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DD" w:rsidRPr="00D1178E" w:rsidRDefault="00AB28DD" w:rsidP="00AB28DD">
      <w:pPr>
        <w:spacing w:before="120" w:line="288" w:lineRule="auto"/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D1178E">
        <w:rPr>
          <w:rFonts w:ascii="Arial Narrow" w:hAnsi="Arial Narrow"/>
          <w:b/>
          <w:sz w:val="32"/>
          <w:szCs w:val="32"/>
        </w:rPr>
        <w:t xml:space="preserve">I Drużynowe Mistrzostwa Szachowe </w:t>
      </w:r>
      <w:r w:rsidRPr="00D1178E">
        <w:rPr>
          <w:rFonts w:ascii="Arial Narrow" w:hAnsi="Arial Narrow"/>
          <w:b/>
          <w:sz w:val="32"/>
          <w:szCs w:val="32"/>
        </w:rPr>
        <w:br/>
        <w:t>o Puchar Prezesa Związku Pracodawców Polska Mied</w:t>
      </w:r>
      <w:r w:rsidR="00E05B54">
        <w:rPr>
          <w:rFonts w:ascii="Arial Narrow" w:hAnsi="Arial Narrow"/>
          <w:b/>
          <w:sz w:val="32"/>
          <w:szCs w:val="32"/>
        </w:rPr>
        <w:t>ź</w:t>
      </w:r>
    </w:p>
    <w:p w:rsidR="00FD5C19" w:rsidRPr="00CF5198" w:rsidRDefault="003A1545" w:rsidP="00FD5C19">
      <w:pPr>
        <w:rPr>
          <w:i/>
          <w:u w:val="single"/>
        </w:rPr>
      </w:pPr>
      <w:r w:rsidRPr="00CF5198">
        <w:rPr>
          <w:i/>
          <w:u w:val="single"/>
        </w:rPr>
        <w:t>REGULAMIN TURNIEJU:</w:t>
      </w:r>
    </w:p>
    <w:p w:rsidR="00FD5C19" w:rsidRPr="003A1545" w:rsidRDefault="00FD5C19" w:rsidP="00A46B2C">
      <w:pPr>
        <w:jc w:val="both"/>
      </w:pPr>
      <w:r w:rsidRPr="003A1545">
        <w:t xml:space="preserve">1. Cel imprezy: </w:t>
      </w:r>
      <w:r w:rsidR="005027AE" w:rsidRPr="003A1545">
        <w:t xml:space="preserve">wyłonienie drużynowych </w:t>
      </w:r>
      <w:r w:rsidR="00AB28DD" w:rsidRPr="003A1545">
        <w:t xml:space="preserve">Mistrzów </w:t>
      </w:r>
      <w:r w:rsidR="003A1545" w:rsidRPr="003A1545">
        <w:t>Związku Pracodawców Polska Miedź</w:t>
      </w:r>
      <w:r w:rsidR="00D1178E" w:rsidRPr="00CF5198">
        <w:t xml:space="preserve"> </w:t>
      </w:r>
      <w:r w:rsidRPr="00CF5198">
        <w:t>w Szachach Szybkich, popularyzacja szach</w:t>
      </w:r>
      <w:r w:rsidR="00AB28DD" w:rsidRPr="00CF5198">
        <w:t xml:space="preserve">ów wśród pracowników </w:t>
      </w:r>
      <w:r w:rsidR="003A1545" w:rsidRPr="00CF5198">
        <w:t xml:space="preserve">Związku Pracodawców Polska Miedź, integracja poprzez </w:t>
      </w:r>
      <w:r w:rsidR="003A1545" w:rsidRPr="00CF5198">
        <w:rPr>
          <w:rFonts w:cs="Arial"/>
          <w:iCs/>
        </w:rPr>
        <w:t>sportowe współzawodnictwo</w:t>
      </w:r>
      <w:r w:rsidR="003A1545" w:rsidRPr="00CF5198">
        <w:rPr>
          <w:rFonts w:cs="Arial"/>
        </w:rPr>
        <w:t xml:space="preserve"> w </w:t>
      </w:r>
      <w:r w:rsidR="00CF5198">
        <w:rPr>
          <w:rFonts w:cs="Arial"/>
        </w:rPr>
        <w:t xml:space="preserve">duchu </w:t>
      </w:r>
      <w:r w:rsidR="003A1545" w:rsidRPr="00CF5198">
        <w:rPr>
          <w:rFonts w:cs="Arial"/>
        </w:rPr>
        <w:t>fair-play</w:t>
      </w:r>
      <w:r w:rsidR="00D1178E" w:rsidRPr="003A1545">
        <w:t>.</w:t>
      </w:r>
    </w:p>
    <w:p w:rsidR="00FD5C19" w:rsidRDefault="00AB28DD" w:rsidP="00A46B2C">
      <w:pPr>
        <w:jc w:val="both"/>
      </w:pPr>
      <w:r>
        <w:t>2. Organizator</w:t>
      </w:r>
      <w:r w:rsidR="00EF3031">
        <w:t>zy</w:t>
      </w:r>
      <w:r>
        <w:t>: Związek Pracodawców Polska Miedź, K.S</w:t>
      </w:r>
      <w:r w:rsidR="00EB10CD">
        <w:t>Z</w:t>
      </w:r>
      <w:r>
        <w:t>. Miedź Legnica</w:t>
      </w:r>
      <w:bookmarkStart w:id="0" w:name="_GoBack"/>
      <w:bookmarkEnd w:id="0"/>
    </w:p>
    <w:p w:rsidR="00FD5C19" w:rsidRDefault="004D0B9C" w:rsidP="00A46B2C">
      <w:pPr>
        <w:jc w:val="both"/>
      </w:pPr>
      <w:r>
        <w:t>3. Uprawnieni do gry</w:t>
      </w:r>
      <w:r w:rsidR="00AB28DD">
        <w:t>:</w:t>
      </w:r>
      <w:r>
        <w:t xml:space="preserve"> </w:t>
      </w:r>
      <w:r w:rsidR="00AB28DD">
        <w:t>Reprezentacje</w:t>
      </w:r>
      <w:r w:rsidR="003A1545">
        <w:t xml:space="preserve"> Firm Członkowskich Związku Pracodawców Polska Miedź</w:t>
      </w:r>
      <w:r>
        <w:t>.</w:t>
      </w:r>
      <w:r w:rsidR="00AB28DD">
        <w:t xml:space="preserve"> Drużyny 3-osobowe złożone z pracowników </w:t>
      </w:r>
      <w:r w:rsidR="003A1545">
        <w:t xml:space="preserve">Firm </w:t>
      </w:r>
      <w:r w:rsidR="00CF5198">
        <w:t>Członkowskich</w:t>
      </w:r>
      <w:r w:rsidR="003A1545">
        <w:t xml:space="preserve"> Związku</w:t>
      </w:r>
      <w:r w:rsidR="00AB28DD">
        <w:t>.</w:t>
      </w:r>
      <w:r w:rsidR="005027AE">
        <w:t xml:space="preserve"> </w:t>
      </w:r>
      <w:r w:rsidR="00D1178E">
        <w:t xml:space="preserve">Każda </w:t>
      </w:r>
      <w:r w:rsidR="003A1545">
        <w:t xml:space="preserve">Firma Członkowska </w:t>
      </w:r>
      <w:r w:rsidR="00D1178E">
        <w:t>może wystawić maksymalnie 3 drużyny.</w:t>
      </w:r>
    </w:p>
    <w:p w:rsidR="00FD5C19" w:rsidRPr="0074329A" w:rsidRDefault="00FD5C19" w:rsidP="00FD5C19">
      <w:r w:rsidRPr="0074329A">
        <w:t xml:space="preserve">4. Termin i miejsce: </w:t>
      </w:r>
    </w:p>
    <w:p w:rsidR="00AB28DD" w:rsidRPr="00A86E62" w:rsidRDefault="00AB28DD" w:rsidP="00EE5D5C">
      <w:pPr>
        <w:spacing w:before="120" w:after="120" w:line="24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86E62">
        <w:rPr>
          <w:rFonts w:ascii="Arial Narrow" w:hAnsi="Arial Narrow" w:cs="Arial"/>
          <w:b/>
          <w:i/>
          <w:sz w:val="28"/>
          <w:szCs w:val="28"/>
        </w:rPr>
        <w:t xml:space="preserve">Turniej odbędzie się dnia 5 marca 2016 roku </w:t>
      </w:r>
      <w:r w:rsidRPr="00A86E62">
        <w:rPr>
          <w:rFonts w:ascii="Arial Narrow" w:hAnsi="Arial Narrow" w:cs="Arial"/>
          <w:b/>
          <w:i/>
          <w:sz w:val="28"/>
          <w:szCs w:val="28"/>
        </w:rPr>
        <w:br/>
        <w:t xml:space="preserve">w </w:t>
      </w:r>
      <w:r w:rsidRPr="00A86E62">
        <w:rPr>
          <w:rFonts w:ascii="Arial Narrow" w:hAnsi="Arial Narrow" w:cs="Arial"/>
          <w:b/>
          <w:bCs/>
          <w:i/>
          <w:sz w:val="28"/>
          <w:szCs w:val="28"/>
        </w:rPr>
        <w:t xml:space="preserve">Centrum Konferencyjnym </w:t>
      </w:r>
      <w:proofErr w:type="spellStart"/>
      <w:r w:rsidRPr="00A86E62">
        <w:rPr>
          <w:rFonts w:ascii="Arial Narrow" w:hAnsi="Arial Narrow" w:cs="Arial"/>
          <w:b/>
          <w:bCs/>
          <w:i/>
          <w:sz w:val="28"/>
          <w:szCs w:val="28"/>
        </w:rPr>
        <w:t>Letia</w:t>
      </w:r>
      <w:proofErr w:type="spellEnd"/>
      <w:r w:rsidRPr="00A86E62">
        <w:rPr>
          <w:rFonts w:ascii="Arial Narrow" w:hAnsi="Arial Narrow" w:cs="Arial"/>
          <w:b/>
          <w:bCs/>
          <w:i/>
          <w:sz w:val="28"/>
          <w:szCs w:val="28"/>
        </w:rPr>
        <w:t xml:space="preserve"> Business Center</w:t>
      </w:r>
      <w:r w:rsidRPr="00A86E62">
        <w:rPr>
          <w:rFonts w:ascii="Arial Narrow" w:hAnsi="Arial Narrow" w:cs="Arial"/>
          <w:b/>
          <w:i/>
          <w:sz w:val="28"/>
          <w:szCs w:val="28"/>
        </w:rPr>
        <w:br/>
        <w:t>przy ul. Rycerskiej 24 w Legnicy.</w:t>
      </w:r>
    </w:p>
    <w:p w:rsidR="00D1178E" w:rsidRPr="00A86E62" w:rsidRDefault="00D1178E" w:rsidP="00EE5D5C">
      <w:pPr>
        <w:spacing w:before="120" w:after="120" w:line="24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86E62">
        <w:rPr>
          <w:rFonts w:ascii="Arial Narrow" w:hAnsi="Arial Narrow" w:cs="Arial"/>
          <w:b/>
          <w:i/>
          <w:sz w:val="28"/>
          <w:szCs w:val="28"/>
        </w:rPr>
        <w:t>Potwierdzenie udziału</w:t>
      </w:r>
      <w:r w:rsidR="00C948F4" w:rsidRPr="00A86E62">
        <w:rPr>
          <w:rFonts w:ascii="Arial Narrow" w:hAnsi="Arial Narrow" w:cs="Arial"/>
          <w:b/>
          <w:i/>
          <w:sz w:val="28"/>
          <w:szCs w:val="28"/>
        </w:rPr>
        <w:t xml:space="preserve"> zgłoszonych drużyn</w:t>
      </w:r>
      <w:r w:rsidRPr="00A86E62">
        <w:rPr>
          <w:rFonts w:ascii="Arial Narrow" w:hAnsi="Arial Narrow" w:cs="Arial"/>
          <w:b/>
          <w:i/>
          <w:sz w:val="28"/>
          <w:szCs w:val="28"/>
        </w:rPr>
        <w:t xml:space="preserve"> w godz.9.15-9.45</w:t>
      </w:r>
    </w:p>
    <w:p w:rsidR="00D1178E" w:rsidRPr="00A86E62" w:rsidRDefault="00D1178E" w:rsidP="00EE5D5C">
      <w:pPr>
        <w:spacing w:before="120" w:after="120" w:line="24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86E62">
        <w:rPr>
          <w:rFonts w:ascii="Arial Narrow" w:hAnsi="Arial Narrow" w:cs="Arial"/>
          <w:b/>
          <w:i/>
          <w:sz w:val="28"/>
          <w:szCs w:val="28"/>
        </w:rPr>
        <w:t>Rozpoczęcie zawodów godz.10.00</w:t>
      </w:r>
    </w:p>
    <w:p w:rsidR="00FD5C19" w:rsidRDefault="00FD5C19" w:rsidP="00FD5C19">
      <w:r>
        <w:t>5. System rozgrywek,</w:t>
      </w:r>
      <w:r w:rsidR="00AB28DD">
        <w:t xml:space="preserve"> tempo gry: System szwajcarski</w:t>
      </w:r>
      <w:r w:rsidR="005027AE">
        <w:t xml:space="preserve"> </w:t>
      </w:r>
      <w:r w:rsidR="004D0B9C">
        <w:t>–</w:t>
      </w:r>
      <w:r w:rsidR="00AB28DD">
        <w:t xml:space="preserve"> 7</w:t>
      </w:r>
      <w:r>
        <w:t xml:space="preserve"> rund, tempo gry - 15 min na </w:t>
      </w:r>
      <w:r w:rsidR="00AB28DD">
        <w:t xml:space="preserve">partię dla zawodnika. </w:t>
      </w:r>
    </w:p>
    <w:p w:rsidR="004F1D22" w:rsidRDefault="004F1D22" w:rsidP="00FD5C19">
      <w:r>
        <w:t>Zawodnik zgłoszony na określonej szachownicy nie może jej zmienić podczas rozgrywek. Nie ma zawodników rezerwowych.</w:t>
      </w:r>
    </w:p>
    <w:p w:rsidR="00D1178E" w:rsidRDefault="00D1178E" w:rsidP="00FD5C19">
      <w:r>
        <w:t>O kolejności drużyn decyduje suma dużych punktów: 2 pkt. za zwycięstwo,1 pkt. za remis ,0 pkt. za przegraną. W przypadku równej ilości duży</w:t>
      </w:r>
      <w:r w:rsidR="004F1D22">
        <w:t>ch punktów decydują małe punkty, wynik bezpośredniego meczu, wynik indywidualny na I szachownicy itd.</w:t>
      </w:r>
    </w:p>
    <w:p w:rsidR="00AB28DD" w:rsidRDefault="00AB28DD" w:rsidP="00AB28DD">
      <w:pPr>
        <w:spacing w:before="120" w:line="288" w:lineRule="auto"/>
        <w:rPr>
          <w:rFonts w:ascii="Arial Narrow" w:hAnsi="Arial Narrow" w:cs="Arial"/>
          <w:b/>
          <w:i/>
          <w:sz w:val="24"/>
          <w:szCs w:val="24"/>
        </w:rPr>
      </w:pPr>
      <w:r>
        <w:t xml:space="preserve">6. Zgłoszenia : </w:t>
      </w:r>
      <w:r w:rsidRPr="00AB28DD">
        <w:rPr>
          <w:rFonts w:ascii="Arial Narrow" w:hAnsi="Arial Narrow" w:cs="Arial"/>
          <w:b/>
          <w:i/>
          <w:sz w:val="24"/>
          <w:szCs w:val="24"/>
        </w:rPr>
        <w:t xml:space="preserve">Ze względów organizacyjnych prosimy o zgłaszanie uczestnictwa </w:t>
      </w:r>
      <w:r w:rsidR="00EF3031">
        <w:rPr>
          <w:rFonts w:ascii="Arial Narrow" w:hAnsi="Arial Narrow" w:cs="Arial"/>
          <w:b/>
          <w:i/>
          <w:sz w:val="24"/>
          <w:szCs w:val="24"/>
        </w:rPr>
        <w:t>drużyn</w:t>
      </w:r>
      <w:r w:rsidRPr="00AB28DD">
        <w:rPr>
          <w:rFonts w:ascii="Arial Narrow" w:hAnsi="Arial Narrow" w:cs="Arial"/>
          <w:b/>
          <w:i/>
          <w:sz w:val="24"/>
          <w:szCs w:val="24"/>
        </w:rPr>
        <w:br/>
        <w:t>do Biura Związku do dnia 1</w:t>
      </w:r>
      <w:r w:rsidR="00A46B2C">
        <w:rPr>
          <w:rFonts w:ascii="Arial Narrow" w:hAnsi="Arial Narrow" w:cs="Arial"/>
          <w:b/>
          <w:i/>
          <w:sz w:val="24"/>
          <w:szCs w:val="24"/>
        </w:rPr>
        <w:t xml:space="preserve">9 lutego 2016 r. telefonicznie </w:t>
      </w:r>
      <w:r w:rsidRPr="00AB28DD">
        <w:rPr>
          <w:rFonts w:ascii="Arial Narrow" w:hAnsi="Arial Narrow" w:cs="Arial"/>
          <w:b/>
          <w:i/>
          <w:sz w:val="24"/>
          <w:szCs w:val="24"/>
        </w:rPr>
        <w:t>lub drogą mailową.</w:t>
      </w:r>
    </w:p>
    <w:p w:rsidR="00F60A55" w:rsidRPr="00F60A55" w:rsidRDefault="00F60A55" w:rsidP="00F60A55">
      <w:pPr>
        <w:spacing w:before="120" w:line="288" w:lineRule="auto"/>
        <w:rPr>
          <w:rFonts w:ascii="Arial Narrow" w:hAnsi="Arial Narrow" w:cs="Arial"/>
          <w:b/>
          <w:i/>
          <w:sz w:val="24"/>
          <w:szCs w:val="24"/>
          <w:lang w:val="en-US"/>
        </w:rPr>
      </w:pPr>
      <w:proofErr w:type="spellStart"/>
      <w:r w:rsidRPr="00F60A55">
        <w:rPr>
          <w:rFonts w:ascii="Arial Narrow" w:hAnsi="Arial Narrow" w:cs="Arial"/>
          <w:b/>
          <w:i/>
          <w:sz w:val="24"/>
          <w:szCs w:val="24"/>
          <w:lang w:val="en-US"/>
        </w:rPr>
        <w:t>tel</w:t>
      </w:r>
      <w:proofErr w:type="spellEnd"/>
      <w:r w:rsidRPr="00F60A55">
        <w:rPr>
          <w:rFonts w:ascii="Arial Narrow" w:hAnsi="Arial Narrow" w:cs="Arial"/>
          <w:b/>
          <w:i/>
          <w:sz w:val="24"/>
          <w:szCs w:val="24"/>
          <w:lang w:val="en-US"/>
        </w:rPr>
        <w:t xml:space="preserve">: 76 847 85 85; e-mail: </w:t>
      </w:r>
      <w:hyperlink r:id="rId7" w:history="1">
        <w:r w:rsidRPr="00F60A55">
          <w:rPr>
            <w:rStyle w:val="Hipercze"/>
            <w:rFonts w:ascii="Arial Narrow" w:hAnsi="Arial Narrow" w:cs="Arial"/>
            <w:b/>
            <w:i/>
            <w:sz w:val="24"/>
            <w:szCs w:val="24"/>
            <w:lang w:val="en-US"/>
          </w:rPr>
          <w:t>sekretariat@pracodawcy.pl</w:t>
        </w:r>
      </w:hyperlink>
      <w:r w:rsidRPr="00F60A55">
        <w:rPr>
          <w:rFonts w:ascii="Arial Narrow" w:hAnsi="Arial Narrow" w:cs="Arial"/>
          <w:b/>
          <w:i/>
          <w:sz w:val="24"/>
          <w:szCs w:val="24"/>
          <w:lang w:val="en-US"/>
        </w:rPr>
        <w:t xml:space="preserve"> </w:t>
      </w:r>
      <w:proofErr w:type="spellStart"/>
      <w:r w:rsidR="00C948F4">
        <w:rPr>
          <w:rFonts w:ascii="Arial Narrow" w:hAnsi="Arial Narrow" w:cs="Arial"/>
          <w:b/>
          <w:i/>
          <w:sz w:val="24"/>
          <w:szCs w:val="24"/>
          <w:lang w:val="en-US"/>
        </w:rPr>
        <w:t>lub</w:t>
      </w:r>
      <w:proofErr w:type="spellEnd"/>
      <w:r w:rsidR="00C948F4">
        <w:rPr>
          <w:rFonts w:ascii="Arial Narrow" w:hAnsi="Arial Narrow" w:cs="Arial"/>
          <w:b/>
          <w:i/>
          <w:sz w:val="24"/>
          <w:szCs w:val="24"/>
          <w:lang w:val="en-US"/>
        </w:rPr>
        <w:t xml:space="preserve"> </w:t>
      </w:r>
      <w:hyperlink r:id="rId8" w:history="1">
        <w:r w:rsidR="00C948F4" w:rsidRPr="00FE3865">
          <w:rPr>
            <w:rStyle w:val="Hipercze"/>
            <w:rFonts w:ascii="Arial Narrow" w:hAnsi="Arial Narrow" w:cs="Arial"/>
            <w:b/>
            <w:i/>
            <w:sz w:val="24"/>
            <w:szCs w:val="24"/>
            <w:lang w:val="en-US"/>
          </w:rPr>
          <w:t>szkop@pracodawcy.pl</w:t>
        </w:r>
      </w:hyperlink>
      <w:r w:rsidR="00C948F4">
        <w:rPr>
          <w:rFonts w:ascii="Arial Narrow" w:hAnsi="Arial Narrow" w:cs="Arial"/>
          <w:b/>
          <w:i/>
          <w:sz w:val="24"/>
          <w:szCs w:val="24"/>
          <w:lang w:val="en-US"/>
        </w:rPr>
        <w:t xml:space="preserve"> </w:t>
      </w:r>
    </w:p>
    <w:p w:rsidR="00D1178E" w:rsidRPr="00AB28DD" w:rsidRDefault="00D1178E" w:rsidP="00AB28DD">
      <w:pPr>
        <w:spacing w:before="120" w:line="288" w:lineRule="auto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Zgłoszenia imienne zawodników z podaniem kolejności na poszczególnych szachownicach do dnia 29</w:t>
      </w:r>
      <w:r w:rsidR="000679FA">
        <w:rPr>
          <w:rFonts w:ascii="Arial Narrow" w:hAnsi="Arial Narrow" w:cs="Arial"/>
          <w:b/>
          <w:i/>
          <w:sz w:val="24"/>
          <w:szCs w:val="24"/>
        </w:rPr>
        <w:t xml:space="preserve"> lutego </w:t>
      </w:r>
      <w:r>
        <w:rPr>
          <w:rFonts w:ascii="Arial Narrow" w:hAnsi="Arial Narrow" w:cs="Arial"/>
          <w:b/>
          <w:i/>
          <w:sz w:val="24"/>
          <w:szCs w:val="24"/>
        </w:rPr>
        <w:t>2016</w:t>
      </w:r>
      <w:r w:rsidR="0074329A">
        <w:rPr>
          <w:rFonts w:ascii="Arial Narrow" w:hAnsi="Arial Narrow" w:cs="Arial"/>
          <w:b/>
          <w:i/>
          <w:sz w:val="24"/>
          <w:szCs w:val="24"/>
        </w:rPr>
        <w:t xml:space="preserve"> r.</w:t>
      </w:r>
    </w:p>
    <w:p w:rsidR="00FD5C19" w:rsidRDefault="005027AE" w:rsidP="00FD5C19">
      <w:r>
        <w:t>7</w:t>
      </w:r>
      <w:r w:rsidR="00D1178E">
        <w:t>. Nagrody: Za miejsca I-III puchary, dyplomy oraz nagrody rzeczowe.</w:t>
      </w:r>
    </w:p>
    <w:p w:rsidR="001D4418" w:rsidRDefault="00FD5C19" w:rsidP="00FD5C19">
      <w:r>
        <w:t>Ostateczna interpretacja Komunikatu należy do organizator</w:t>
      </w:r>
      <w:r w:rsidR="00EF3031">
        <w:t>ów</w:t>
      </w:r>
      <w:r>
        <w:t>. W turnieju obowiązują przepisy gry FIDE.</w:t>
      </w:r>
    </w:p>
    <w:sectPr w:rsidR="001D4418" w:rsidSect="00EE5D5C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4" w:rsidRDefault="00C63BE4" w:rsidP="00AC4FF9">
      <w:pPr>
        <w:spacing w:after="0" w:line="240" w:lineRule="auto"/>
      </w:pPr>
      <w:r>
        <w:separator/>
      </w:r>
    </w:p>
  </w:endnote>
  <w:endnote w:type="continuationSeparator" w:id="0">
    <w:p w:rsidR="00C63BE4" w:rsidRDefault="00C63BE4" w:rsidP="00AC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4" w:rsidRDefault="00C63BE4" w:rsidP="00AC4FF9">
      <w:pPr>
        <w:spacing w:after="0" w:line="240" w:lineRule="auto"/>
      </w:pPr>
      <w:r>
        <w:separator/>
      </w:r>
    </w:p>
  </w:footnote>
  <w:footnote w:type="continuationSeparator" w:id="0">
    <w:p w:rsidR="00C63BE4" w:rsidRDefault="00C63BE4" w:rsidP="00AC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F9" w:rsidRPr="002F165B" w:rsidRDefault="00EB10CD" w:rsidP="00AC4FF9">
    <w:pPr>
      <w:pStyle w:val="Nagwek"/>
      <w:overflowPunct w:val="0"/>
      <w:autoSpaceDE w:val="0"/>
      <w:autoSpaceDN w:val="0"/>
      <w:adjustRightInd w:val="0"/>
      <w:spacing w:before="120" w:line="480" w:lineRule="atLeast"/>
      <w:textAlignment w:val="baseli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073" type="#_x0000_t202" style="position:absolute;margin-left:283.1pt;margin-top:29.1pt;width:222.05pt;height:3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EE5D5C" w:rsidRPr="00EE5D5C" w:rsidRDefault="00EE5D5C" w:rsidP="00EE5D5C">
                <w:pPr>
                  <w:rPr>
                    <w:rFonts w:ascii="Corbel" w:hAnsi="Corbel"/>
                    <w:b/>
                    <w:bCs/>
                    <w:sz w:val="42"/>
                    <w:szCs w:val="42"/>
                  </w:rPr>
                </w:pPr>
                <w:r w:rsidRPr="00EE5D5C">
                  <w:rPr>
                    <w:rFonts w:ascii="Corbel" w:hAnsi="Corbel"/>
                    <w:b/>
                    <w:bCs/>
                    <w:sz w:val="42"/>
                    <w:szCs w:val="42"/>
                  </w:rPr>
                  <w:t>K.SZ. Miedź Legnica</w:t>
                </w:r>
              </w:p>
            </w:txbxContent>
          </v:textbox>
        </v:shape>
      </w:pict>
    </w:r>
    <w:r w:rsidR="00AC4FF9">
      <w:rPr>
        <w:noProof/>
        <w:lang w:eastAsia="pl-PL"/>
      </w:rPr>
      <w:drawing>
        <wp:inline distT="0" distB="0" distL="0" distR="0" wp14:anchorId="2DD910CD" wp14:editId="7B6646E2">
          <wp:extent cx="1771650" cy="714375"/>
          <wp:effectExtent l="0" t="0" r="0" b="9525"/>
          <wp:docPr id="1" name="Obraz 1" descr="ZPP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PP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FF9" w:rsidRPr="002F165B">
      <w:tab/>
    </w:r>
    <w:r w:rsidR="00AC4FF9">
      <w:tab/>
    </w:r>
    <w:r w:rsidR="00AC4FF9" w:rsidRPr="00347AE5">
      <w:rPr>
        <w:rFonts w:ascii="Arial Narrow" w:hAnsi="Arial Narrow"/>
        <w:color w:val="FF0000"/>
      </w:rPr>
      <w:t xml:space="preserve"> </w:t>
    </w:r>
  </w:p>
  <w:p w:rsidR="00AC4FF9" w:rsidRDefault="00AC4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C19"/>
    <w:rsid w:val="000679FA"/>
    <w:rsid w:val="001D4418"/>
    <w:rsid w:val="00291C4B"/>
    <w:rsid w:val="003A1545"/>
    <w:rsid w:val="004D0B9C"/>
    <w:rsid w:val="004F1D22"/>
    <w:rsid w:val="005027AE"/>
    <w:rsid w:val="00543D5B"/>
    <w:rsid w:val="00604B88"/>
    <w:rsid w:val="0074329A"/>
    <w:rsid w:val="007E7ED5"/>
    <w:rsid w:val="00872C04"/>
    <w:rsid w:val="00A46B2C"/>
    <w:rsid w:val="00A86E62"/>
    <w:rsid w:val="00AB28DD"/>
    <w:rsid w:val="00AC4FF9"/>
    <w:rsid w:val="00C63BE4"/>
    <w:rsid w:val="00C948F4"/>
    <w:rsid w:val="00CF5198"/>
    <w:rsid w:val="00D1178E"/>
    <w:rsid w:val="00E05B54"/>
    <w:rsid w:val="00EB10CD"/>
    <w:rsid w:val="00EE5D5C"/>
    <w:rsid w:val="00EF3031"/>
    <w:rsid w:val="00F41AC9"/>
    <w:rsid w:val="00F60A55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5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5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A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C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F9"/>
  </w:style>
  <w:style w:type="paragraph" w:styleId="Stopka">
    <w:name w:val="footer"/>
    <w:basedOn w:val="Normalny"/>
    <w:link w:val="StopkaZnak"/>
    <w:uiPriority w:val="99"/>
    <w:unhideWhenUsed/>
    <w:rsid w:val="00AC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F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E5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A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C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F9"/>
  </w:style>
  <w:style w:type="paragraph" w:styleId="Stopka">
    <w:name w:val="footer"/>
    <w:basedOn w:val="Normalny"/>
    <w:link w:val="StopkaZnak"/>
    <w:uiPriority w:val="99"/>
    <w:unhideWhenUsed/>
    <w:rsid w:val="00AC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p@pracodawc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racodawc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Szkop Rafał</cp:lastModifiedBy>
  <cp:revision>6</cp:revision>
  <cp:lastPrinted>2012-11-09T10:20:00Z</cp:lastPrinted>
  <dcterms:created xsi:type="dcterms:W3CDTF">2016-01-27T10:12:00Z</dcterms:created>
  <dcterms:modified xsi:type="dcterms:W3CDTF">2016-01-28T12:40:00Z</dcterms:modified>
</cp:coreProperties>
</file>