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49727154"/>
        <w:docPartObj>
          <w:docPartGallery w:val="Cover Pages"/>
          <w:docPartUnique/>
        </w:docPartObj>
      </w:sdtPr>
      <w:sdtEndPr/>
      <w:sdtContent>
        <w:p w:rsidR="003C7502" w:rsidRDefault="00271DC3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4321175</wp:posOffset>
                    </wp:positionH>
                    <wp:positionV relativeFrom="page">
                      <wp:posOffset>-394335</wp:posOffset>
                    </wp:positionV>
                    <wp:extent cx="3248025" cy="12061190"/>
                    <wp:effectExtent l="6350" t="5715" r="3175" b="1270"/>
                    <wp:wrapNone/>
                    <wp:docPr id="7" name="Grupa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48025" cy="1206119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8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9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tx2">
                                      <a:lumMod val="60000"/>
                                      <a:lumOff val="40000"/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lumMod val="100000"/>
                                      <a:lumOff val="0"/>
                                      <a:alpha val="8000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8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Rok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10-14T00:00:00Z">
                                      <w:dateFormat w:val="yyyy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C7502" w:rsidRDefault="001047E6">
                                      <w:pPr>
                                        <w:pStyle w:val="Bezodstpw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2016</w:t>
                                      </w:r>
                                    </w:p>
                                  </w:sdtContent>
                                </w:sdt>
                                <w:p w:rsidR="001047E6" w:rsidRDefault="001047E6"/>
                                <w:p w:rsidR="001047E6" w:rsidRDefault="001047E6"/>
                                <w:p w:rsidR="001047E6" w:rsidRDefault="001047E6"/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8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C7502" w:rsidRPr="004E47D8" w:rsidRDefault="001047E6">
                                      <w:pPr>
                                        <w:pStyle w:val="Bezodstpw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lang w:val="en-US"/>
                                        </w:rPr>
                                      </w:pPr>
                                      <w:r w:rsidRPr="004E47D8">
                                        <w:rPr>
                                          <w:b/>
                                          <w:color w:val="FFFFFF" w:themeColor="background1"/>
                                          <w:lang w:val="en-US"/>
                                        </w:rPr>
                                        <w:t xml:space="preserve">OTREK Training and Consulting Sp. </w:t>
                                      </w:r>
                                      <w:r w:rsidR="00D00765" w:rsidRPr="004E47D8">
                                        <w:rPr>
                                          <w:b/>
                                          <w:color w:val="FFFFFF" w:themeColor="background1"/>
                                          <w:lang w:val="en-US"/>
                                        </w:rPr>
                                        <w:t xml:space="preserve">z </w:t>
                                      </w:r>
                                      <w:r w:rsidRPr="004E47D8">
                                        <w:rPr>
                                          <w:b/>
                                          <w:color w:val="FFFFFF" w:themeColor="background1"/>
                                          <w:lang w:val="en-US"/>
                                        </w:rPr>
                                        <w:t>o</w:t>
                                      </w:r>
                                      <w:r w:rsidR="00222520">
                                        <w:rPr>
                                          <w:b/>
                                          <w:color w:val="FFFFFF" w:themeColor="background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4E47D8">
                                        <w:rPr>
                                          <w:b/>
                                          <w:color w:val="FFFFFF" w:themeColor="background1"/>
                                          <w:lang w:val="en-US"/>
                                        </w:rPr>
                                        <w:t>.o.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3C7502" w:rsidRPr="001047E6" w:rsidRDefault="001047E6">
                                      <w:pPr>
                                        <w:pStyle w:val="Bezodstpw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 w:rsidRPr="001047E6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Ul. Fabryczna 10; Wrocław</w:t>
                                      </w:r>
                                      <w:r w:rsidR="00EE7CF7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r w:rsidR="002819FC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                         </w:t>
                                      </w:r>
                                      <w:r w:rsidR="00222520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   </w:t>
                                      </w:r>
                                      <w:r w:rsidR="002819FC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 xml:space="preserve"> teł . 71/356-50-89 do 91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43560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14" o:spid="_x0000_s1026" style="position:absolute;margin-left:340.25pt;margin-top:-31.05pt;width:255.75pt;height:949.7pt;z-index:251659264;mso-position-horizontal-relative:page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3husIA&#10;AADaAAAADwAAAGRycy9kb3ducmV2LnhtbESPQWsCMRSE74L/ITyhN83Wg9itUaSLIHqxWnp+bF43&#10;i5uX3SSu239vhEKPw8x8w6w2g21ETz7UjhW8zjIQxKXTNVcKvi676RJEiMgaG8ek4JcCbNbj0Qpz&#10;7e78Sf05ViJBOOSowMTY5lKG0pDFMHMtcfJ+nLcYk/SV1B7vCW4bOc+yhbRYc1ow2NKHofJ6vlkF&#10;XVb47+W8N0fZLbpDfytOu0uh1Mtk2L6DiDTE//Bfe68VvMHzSr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eG6wgAAANoAAAAPAAAAAAAAAAAAAAAAAJgCAABkcnMvZG93&#10;bnJldi54bWxQSwUGAAAAAAQABAD1AAAAhwMAAAAA&#10;" fillcolor="#548dd4 [1951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qmsYA&#10;AADbAAAADwAAAGRycy9kb3ducmV2LnhtbESPQWvCQBCF74X+h2UKXopu9FDa6CqtohRyqhXxOGTH&#10;JDQ7u82uMe2v7xwK3mZ4b977ZrEaXKt66mLj2cB0koEiLr1tuDJw+NyOn0HFhGyx9UwGfijCanl/&#10;t8Dc+it/UL9PlZIQjjkaqFMKudaxrMlhnPhALNrZdw6TrF2lbYdXCXetnmXZk3bYsDTUGGhdU/m1&#10;vzgDj7vvWRH6aRHedptj8bvx8cWejBk9DK9zUImGdDP/X79bwRd6+UU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qmsYAAADbAAAADwAAAAAAAAAAAAAAAACYAgAAZHJz&#10;L2Rvd25yZXYueG1sUEsFBgAAAAAEAAQA9QAAAIsDAAAAAA==&#10;" fillcolor="#548dd4 [1951]" strokecolor="#0070c0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sO8AA&#10;AADbAAAADwAAAGRycy9kb3ducmV2LnhtbERPTYvCMBC9L/gfwgjetmlFZKlGEcXFw17squexGdti&#10;M6lN1nb/vREEb/N4nzNf9qYWd2pdZVlBEsUgiHOrKy4UHH63n18gnEfWWFsmBf/kYLkYfMwx1bbj&#10;Pd0zX4gQwi5FBaX3TSqly0sy6CLbEAfuYluDPsC2kLrFLoSbWo7jeCoNVhwaSmxoXVJ+zf6Mgk13&#10;vh13Ni+ybfOTbG4Tc2L6Vmo07FczEJ56/xa/3Dsd5ifw/CUc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OsO8AAAADbAAAADwAAAAAAAAAAAAAAAACYAgAAZHJzL2Rvd25y&#10;ZXYueG1sUEsFBgAAAAAEAAQA9QAAAIUDAAAAAA==&#10;" fillcolor="#548dd4 [1951]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Rok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10-14T00:00:00Z">
                                <w:dateFormat w:val="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C7502" w:rsidRDefault="001047E6">
                                <w:pPr>
                                  <w:pStyle w:val="Bezodstpw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2016</w:t>
                                </w:r>
                              </w:p>
                            </w:sdtContent>
                          </w:sdt>
                          <w:p w:rsidR="001047E6" w:rsidRDefault="001047E6"/>
                          <w:p w:rsidR="001047E6" w:rsidRDefault="001047E6"/>
                          <w:p w:rsidR="001047E6" w:rsidRDefault="001047E6"/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bucEA&#10;AADbAAAADwAAAGRycy9kb3ducmV2LnhtbERPTUsDMRC9C/6HMIXebNI9iGybllqsLHjRVXoeNrOb&#10;rZvJkqTt9t8bQfA2j/c56+3kBnGhEHvPGpYLBYK48abnTsPX5+HhCURMyAYHz6ThRhG2m/u7NZbG&#10;X/mDLnXqRA7hWKIGm9JYShkbSw7jwo/EmWt9cJgyDJ00Aa853A2yUOpROuw5N1gcaW+p+a7PTkNb&#10;nWr5enzevxeheGt8q6yqXrSez6bdCkSiKf2L/9yVyfML+P0l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Bm7nBAAAA2wAAAA8AAAAAAAAAAAAAAAAAmAIAAGRycy9kb3du&#10;cmV2LnhtbFBLBQYAAAAABAAEAPUAAACGAwAAAAA=&#10;" fillcolor="#548dd4 [1951]" stroked="f" strokecolor="white" strokeweight="1pt">
                      <v:fill opacity="52428f"/>
                      <v:shadow color="#d8d8d8" offset="3pt,3pt"/>
                      <v:textbox inset="28.8pt,14.4pt,14.4pt,12.1mm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3C7502" w:rsidRPr="004E47D8" w:rsidRDefault="001047E6">
                                <w:pPr>
                                  <w:pStyle w:val="Bezodstpw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4E47D8"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OTREK Training and Consulting Sp. </w:t>
                                </w:r>
                                <w:r w:rsidR="00D00765" w:rsidRPr="004E47D8"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z </w:t>
                                </w:r>
                                <w:r w:rsidRPr="004E47D8"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  <w:t>o</w:t>
                                </w:r>
                                <w:r w:rsidR="00222520"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 </w:t>
                                </w:r>
                                <w:r w:rsidRPr="004E47D8">
                                  <w:rPr>
                                    <w:b/>
                                    <w:color w:val="FFFFFF" w:themeColor="background1"/>
                                    <w:lang w:val="en-US"/>
                                  </w:rPr>
                                  <w:t>.o.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Firma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3C7502" w:rsidRPr="001047E6" w:rsidRDefault="001047E6">
                                <w:pPr>
                                  <w:pStyle w:val="Bezodstpw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1047E6">
                                  <w:rPr>
                                    <w:b/>
                                    <w:color w:val="FFFFFF" w:themeColor="background1"/>
                                  </w:rPr>
                                  <w:t>Ul. Fabryczna 10; Wrocław</w:t>
                                </w:r>
                                <w:r w:rsidR="00EE7CF7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2819F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                        </w:t>
                                </w:r>
                                <w:r w:rsidR="00222520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  </w:t>
                                </w:r>
                                <w:r w:rsidR="002819F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teł . 71/356-50-89 do 91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87256A">
            <w:rPr>
              <w:noProof/>
              <w:lang w:eastAsia="pl-PL"/>
            </w:rPr>
            <w:drawing>
              <wp:inline distT="0" distB="0" distL="0" distR="0">
                <wp:extent cx="3198651" cy="826993"/>
                <wp:effectExtent l="0" t="0" r="190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trek-LOGO_2016_bd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5994" cy="826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7502" w:rsidRDefault="0087256A">
          <w:pPr>
            <w:spacing w:after="200" w:line="276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1A962C06" wp14:editId="0E238F71">
                <wp:simplePos x="0" y="0"/>
                <wp:positionH relativeFrom="margin">
                  <wp:posOffset>254000</wp:posOffset>
                </wp:positionH>
                <wp:positionV relativeFrom="margin">
                  <wp:posOffset>4197985</wp:posOffset>
                </wp:positionV>
                <wp:extent cx="5448300" cy="4029075"/>
                <wp:effectExtent l="0" t="0" r="0" b="952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ty2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402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6FC1DBE" wp14:editId="510DD44B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2619375</wp:posOffset>
                    </wp:positionV>
                    <wp:extent cx="7767320" cy="2095500"/>
                    <wp:effectExtent l="0" t="0" r="24130" b="19050"/>
                    <wp:wrapNone/>
                    <wp:docPr id="5" name="Prostoką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67320" cy="20955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7502" w:rsidRPr="00941B9C" w:rsidRDefault="009F524B" w:rsidP="00941B9C">
                                <w:pPr>
                                  <w:pStyle w:val="Bezodstpw"/>
                                  <w:jc w:val="center"/>
                                  <w:rPr>
                                    <w:rFonts w:ascii="Arial Black" w:eastAsiaTheme="majorEastAsia" w:hAnsi="Arial Black" w:cs="Arial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9F524B">
                                  <w:rPr>
                                    <w:rFonts w:ascii="Arial" w:hAnsi="Arial" w:cs="Arial"/>
                                    <w:noProof/>
                                    <w:color w:val="000000"/>
                                    <w:lang w:eastAsia="pl-PL"/>
                                  </w:rPr>
                                  <w:drawing>
                                    <wp:inline distT="0" distB="0" distL="0" distR="0" wp14:anchorId="31BEFF4D" wp14:editId="0C3F2DF0">
                                      <wp:extent cx="7388860" cy="932874"/>
                                      <wp:effectExtent l="0" t="0" r="2540" b="635"/>
                                      <wp:docPr id="17" name="Obraz 17" descr="cid:image003.jpg@01D05A33.7FB4ED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az 1" descr="cid:image003.jpg@01D05A33.7FB4ED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 r:link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88860" cy="9328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941B9C" w:rsidRPr="009F524B">
                                  <w:rPr>
                                    <w:rFonts w:ascii="Arial Black" w:eastAsia="Arial Unicode MS" w:hAnsi="Arial Black" w:cs="Tahom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ZARZĄDZANIE </w:t>
                                </w:r>
                                <w:r w:rsidR="0087256A" w:rsidRPr="009F524B">
                                  <w:rPr>
                                    <w:rFonts w:ascii="Arial Black" w:eastAsia="Arial Unicode MS" w:hAnsi="Arial Black" w:cs="Tahom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CZASEM</w:t>
                                </w:r>
                                <w:r w:rsidR="0087256A" w:rsidRPr="009F524B">
                                  <w:rPr>
                                    <w:rFonts w:ascii="Arial Black" w:eastAsia="Arial Unicode MS" w:hAnsi="Arial Black" w:cs="Tahom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br/>
                                  <w:t>Efektywność osobista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16" o:spid="_x0000_s1032" style="position:absolute;margin-left:-.75pt;margin-top:206.25pt;width:611.6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" o:allowincell="f" fillcolor="#e36c0a [2409]" strokecolor="white [3212]" strokeweight="1pt">
                    <v:textbox inset="14.4pt,,14.4pt">
                      <w:txbxContent>
                        <w:p w:rsidR="003C7502" w:rsidRPr="00941B9C" w:rsidRDefault="009F524B" w:rsidP="00941B9C">
                          <w:pPr>
                            <w:pStyle w:val="Bezodstpw"/>
                            <w:jc w:val="center"/>
                            <w:rPr>
                              <w:rFonts w:ascii="Arial Black" w:eastAsiaTheme="majorEastAsia" w:hAnsi="Arial Black" w:cs="Arial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F524B">
                            <w:rPr>
                              <w:rFonts w:ascii="Arial" w:hAnsi="Arial" w:cs="Arial"/>
                              <w:noProof/>
                              <w:color w:val="000000"/>
                              <w:lang w:eastAsia="pl-PL"/>
                            </w:rPr>
                            <w:drawing>
                              <wp:inline distT="0" distB="0" distL="0" distR="0" wp14:anchorId="31BEFF4D" wp14:editId="0C3F2DF0">
                                <wp:extent cx="7388860" cy="932874"/>
                                <wp:effectExtent l="0" t="0" r="2540" b="635"/>
                                <wp:docPr id="17" name="Obraz 17" descr="cid:image003.jpg@01D05A33.7FB4ED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cid:image003.jpg@01D05A33.7FB4ED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 r:link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88860" cy="9328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41B9C" w:rsidRPr="009F524B">
                            <w:rPr>
                              <w:rFonts w:ascii="Arial Black" w:eastAsia="Arial Unicode MS" w:hAnsi="Arial Black" w:cs="Tahom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ZARZĄDZANIE </w:t>
                          </w:r>
                          <w:r w:rsidR="0087256A" w:rsidRPr="009F524B">
                            <w:rPr>
                              <w:rFonts w:ascii="Arial Black" w:eastAsia="Arial Unicode MS" w:hAnsi="Arial Black" w:cs="Tahom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CZASEM</w:t>
                          </w:r>
                          <w:r w:rsidR="0087256A" w:rsidRPr="009F524B">
                            <w:rPr>
                              <w:rFonts w:ascii="Arial Black" w:eastAsia="Arial Unicode MS" w:hAnsi="Arial Black" w:cs="Tahom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  <w:t>Efektywność osobista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C7502">
            <w:br w:type="page"/>
          </w:r>
        </w:p>
      </w:sdtContent>
    </w:sdt>
    <w:p w:rsidR="00A95115" w:rsidRPr="00222520" w:rsidRDefault="00A95115" w:rsidP="00A8715A">
      <w:pPr>
        <w:pStyle w:val="Bezodstpw"/>
        <w:ind w:left="-284" w:firstLine="284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222520">
        <w:rPr>
          <w:rFonts w:asciiTheme="majorHAnsi" w:hAnsiTheme="majorHAnsi" w:cstheme="majorHAnsi"/>
          <w:i/>
          <w:sz w:val="20"/>
          <w:szCs w:val="20"/>
        </w:rPr>
        <w:lastRenderedPageBreak/>
        <w:t>Szanowni Państwo</w:t>
      </w:r>
      <w:r w:rsidRPr="00222520">
        <w:rPr>
          <w:rFonts w:asciiTheme="majorHAnsi" w:hAnsiTheme="majorHAnsi" w:cstheme="majorHAnsi"/>
          <w:sz w:val="20"/>
          <w:szCs w:val="20"/>
        </w:rPr>
        <w:t>,</w:t>
      </w:r>
    </w:p>
    <w:p w:rsidR="00A95115" w:rsidRPr="007568BF" w:rsidRDefault="00A95115" w:rsidP="00A95115">
      <w:pPr>
        <w:pStyle w:val="Bezodstpw"/>
        <w:ind w:left="-284"/>
        <w:jc w:val="both"/>
        <w:rPr>
          <w:rFonts w:ascii="Century Gothic" w:hAnsi="Century Gothic" w:cs="Arial"/>
          <w:iCs/>
          <w:sz w:val="20"/>
          <w:szCs w:val="20"/>
        </w:rPr>
      </w:pPr>
    </w:p>
    <w:p w:rsidR="008964DC" w:rsidRDefault="008964DC" w:rsidP="00896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Serdecznie zapraszamy na szkolenie </w:t>
      </w:r>
      <w:proofErr w:type="spellStart"/>
      <w:r w:rsidR="000A1AC2" w:rsidRPr="000A1AC2">
        <w:rPr>
          <w:rFonts w:ascii="Arial" w:hAnsi="Arial" w:cs="Arial"/>
          <w:sz w:val="20"/>
          <w:szCs w:val="20"/>
        </w:rPr>
        <w:t>pn</w:t>
      </w:r>
      <w:proofErr w:type="spellEnd"/>
      <w:r w:rsidR="000A1AC2" w:rsidRPr="000A1AC2">
        <w:rPr>
          <w:rFonts w:ascii="Arial" w:hAnsi="Arial" w:cs="Arial"/>
          <w:sz w:val="20"/>
          <w:szCs w:val="20"/>
        </w:rPr>
        <w:t xml:space="preserve"> „</w:t>
      </w:r>
      <w:r w:rsidR="00E87838">
        <w:rPr>
          <w:rFonts w:ascii="Arial" w:hAnsi="Arial" w:cs="Arial"/>
          <w:b/>
          <w:sz w:val="20"/>
          <w:szCs w:val="20"/>
        </w:rPr>
        <w:t xml:space="preserve">Zarządzanie </w:t>
      </w:r>
      <w:r w:rsidR="001D7A1A">
        <w:rPr>
          <w:rFonts w:ascii="Arial" w:hAnsi="Arial" w:cs="Arial"/>
          <w:b/>
          <w:sz w:val="20"/>
          <w:szCs w:val="20"/>
        </w:rPr>
        <w:t>czasem. Efektywność osobista</w:t>
      </w:r>
      <w:r w:rsidR="00941B9C">
        <w:rPr>
          <w:rFonts w:ascii="Arial" w:hAnsi="Arial" w:cs="Arial"/>
          <w:b/>
          <w:sz w:val="20"/>
          <w:szCs w:val="20"/>
        </w:rPr>
        <w:t>”</w:t>
      </w:r>
      <w:r w:rsidR="007923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składające</w:t>
      </w:r>
      <w:r w:rsidR="0079235A" w:rsidRPr="00B93B3B">
        <w:rPr>
          <w:rFonts w:ascii="Arial" w:hAnsi="Arial" w:cs="Arial"/>
          <w:sz w:val="20"/>
          <w:szCs w:val="20"/>
        </w:rPr>
        <w:t xml:space="preserve"> się </w:t>
      </w:r>
      <w:r w:rsidR="00714BAE">
        <w:rPr>
          <w:rFonts w:ascii="Arial" w:hAnsi="Arial" w:cs="Arial"/>
          <w:sz w:val="20"/>
          <w:szCs w:val="20"/>
        </w:rPr>
        <w:br/>
      </w:r>
      <w:r w:rsidR="0079235A" w:rsidRPr="00B93B3B">
        <w:rPr>
          <w:rFonts w:ascii="Arial" w:hAnsi="Arial" w:cs="Arial"/>
          <w:sz w:val="20"/>
          <w:szCs w:val="20"/>
        </w:rPr>
        <w:t xml:space="preserve">z dwóch modułów szkoleniowych, gdzie każdy zaplanowano na 1 dzień – </w:t>
      </w:r>
      <w:r w:rsidR="00B93B3B">
        <w:rPr>
          <w:rFonts w:ascii="Arial" w:hAnsi="Arial" w:cs="Arial"/>
          <w:sz w:val="20"/>
          <w:szCs w:val="20"/>
        </w:rPr>
        <w:t xml:space="preserve">po </w:t>
      </w:r>
      <w:r w:rsidR="0079235A" w:rsidRPr="00B93B3B">
        <w:rPr>
          <w:rFonts w:ascii="Arial" w:hAnsi="Arial" w:cs="Arial"/>
          <w:sz w:val="20"/>
          <w:szCs w:val="20"/>
        </w:rPr>
        <w:t xml:space="preserve">8 godz. </w:t>
      </w:r>
      <w:proofErr w:type="spellStart"/>
      <w:r w:rsidR="0079235A" w:rsidRPr="00B93B3B">
        <w:rPr>
          <w:rFonts w:ascii="Arial" w:hAnsi="Arial" w:cs="Arial"/>
          <w:sz w:val="20"/>
          <w:szCs w:val="20"/>
        </w:rPr>
        <w:t>dyd</w:t>
      </w:r>
      <w:proofErr w:type="spellEnd"/>
      <w:r w:rsidR="0079235A" w:rsidRPr="00B93B3B">
        <w:rPr>
          <w:rFonts w:ascii="Arial" w:hAnsi="Arial" w:cs="Arial"/>
          <w:sz w:val="20"/>
          <w:szCs w:val="20"/>
        </w:rPr>
        <w:t>.</w:t>
      </w:r>
      <w:r w:rsidR="00A62E16">
        <w:rPr>
          <w:rFonts w:ascii="Arial" w:hAnsi="Arial" w:cs="Arial"/>
          <w:sz w:val="20"/>
          <w:szCs w:val="20"/>
        </w:rPr>
        <w:t xml:space="preserve"> </w:t>
      </w:r>
    </w:p>
    <w:p w:rsidR="008964DC" w:rsidRDefault="008964DC" w:rsidP="008964DC">
      <w:pPr>
        <w:rPr>
          <w:rFonts w:ascii="Arial" w:hAnsi="Arial" w:cs="Arial"/>
          <w:sz w:val="20"/>
          <w:szCs w:val="20"/>
        </w:rPr>
      </w:pPr>
    </w:p>
    <w:p w:rsidR="000A1AC2" w:rsidRPr="00B93B3B" w:rsidRDefault="00A62E16" w:rsidP="00896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ma charakter innowacyjny w formie i przekazie.</w:t>
      </w:r>
    </w:p>
    <w:p w:rsidR="0079235A" w:rsidRPr="00B93B3B" w:rsidRDefault="0079235A" w:rsidP="000A1AC2">
      <w:pPr>
        <w:jc w:val="both"/>
        <w:rPr>
          <w:rFonts w:ascii="Arial" w:hAnsi="Arial" w:cs="Arial"/>
          <w:sz w:val="20"/>
          <w:szCs w:val="20"/>
        </w:rPr>
      </w:pPr>
    </w:p>
    <w:p w:rsidR="0079235A" w:rsidRPr="0079235A" w:rsidRDefault="0079235A" w:rsidP="000A1AC2">
      <w:pPr>
        <w:jc w:val="both"/>
        <w:rPr>
          <w:rFonts w:ascii="Arial" w:hAnsi="Arial" w:cs="Arial"/>
          <w:sz w:val="20"/>
          <w:szCs w:val="20"/>
        </w:rPr>
      </w:pPr>
      <w:r w:rsidRPr="0079235A">
        <w:rPr>
          <w:rFonts w:ascii="Arial" w:hAnsi="Arial" w:cs="Arial"/>
          <w:sz w:val="20"/>
          <w:szCs w:val="20"/>
        </w:rPr>
        <w:t xml:space="preserve">I moduł – Zarządzanie </w:t>
      </w:r>
      <w:r w:rsidR="00E87838">
        <w:rPr>
          <w:rFonts w:ascii="Arial" w:hAnsi="Arial" w:cs="Arial"/>
          <w:sz w:val="20"/>
          <w:szCs w:val="20"/>
        </w:rPr>
        <w:t>sobą w czasie</w:t>
      </w:r>
      <w:r w:rsidRPr="0079235A">
        <w:rPr>
          <w:rFonts w:ascii="Arial" w:hAnsi="Arial" w:cs="Arial"/>
          <w:sz w:val="20"/>
          <w:szCs w:val="20"/>
        </w:rPr>
        <w:t>.</w:t>
      </w:r>
    </w:p>
    <w:p w:rsidR="0079235A" w:rsidRPr="0079235A" w:rsidRDefault="0079235A" w:rsidP="0079235A">
      <w:pPr>
        <w:pStyle w:val="Tytu"/>
        <w:jc w:val="left"/>
        <w:rPr>
          <w:rFonts w:ascii="Arial" w:eastAsia="Calibri" w:hAnsi="Arial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79235A">
        <w:rPr>
          <w:rFonts w:ascii="Arial" w:eastAsia="Calibri" w:hAnsi="Arial"/>
          <w:b w:val="0"/>
          <w:bCs w:val="0"/>
          <w:i w:val="0"/>
          <w:iCs w:val="0"/>
          <w:color w:val="auto"/>
          <w:spacing w:val="0"/>
          <w:sz w:val="20"/>
          <w:szCs w:val="20"/>
        </w:rPr>
        <w:t xml:space="preserve">II moduł - Zarządzanie własnym czasem z wykorzystaniem narzędzi Microsoft Outlook </w:t>
      </w:r>
    </w:p>
    <w:p w:rsidR="0079235A" w:rsidRDefault="0079235A" w:rsidP="000A1AC2">
      <w:pPr>
        <w:jc w:val="both"/>
        <w:rPr>
          <w:rFonts w:ascii="Arial" w:hAnsi="Arial" w:cs="Arial"/>
          <w:b/>
          <w:sz w:val="20"/>
          <w:szCs w:val="20"/>
        </w:rPr>
      </w:pPr>
    </w:p>
    <w:p w:rsidR="001D7A1A" w:rsidRPr="000A1AC2" w:rsidRDefault="001D7A1A" w:rsidP="000A1AC2">
      <w:pPr>
        <w:rPr>
          <w:rFonts w:ascii="Arial" w:hAnsi="Arial" w:cs="Arial"/>
          <w:sz w:val="20"/>
          <w:szCs w:val="20"/>
        </w:rPr>
      </w:pPr>
    </w:p>
    <w:p w:rsidR="00CA17D4" w:rsidRDefault="00CA17D4" w:rsidP="00CA17D4">
      <w:pPr>
        <w:jc w:val="both"/>
        <w:rPr>
          <w:rFonts w:ascii="Arial" w:hAnsi="Arial" w:cs="Arial"/>
          <w:sz w:val="24"/>
          <w:szCs w:val="24"/>
        </w:rPr>
      </w:pPr>
    </w:p>
    <w:p w:rsidR="00CA17D4" w:rsidRDefault="00CA17D4" w:rsidP="003A0997">
      <w:pPr>
        <w:shd w:val="clear" w:color="auto" w:fill="0070C0"/>
        <w:rPr>
          <w:rFonts w:ascii="Arial" w:hAnsi="Arial" w:cs="Arial"/>
          <w:b/>
          <w:bCs/>
        </w:rPr>
      </w:pPr>
    </w:p>
    <w:p w:rsidR="001D7A1A" w:rsidRDefault="001D7A1A" w:rsidP="003A0997">
      <w:pPr>
        <w:shd w:val="clear" w:color="auto" w:fill="0070C0"/>
        <w:jc w:val="center"/>
        <w:rPr>
          <w:rFonts w:ascii="Arial Black" w:hAnsi="Arial Black" w:cs="Arial"/>
          <w:b/>
          <w:bCs/>
          <w:color w:val="FFFFFF" w:themeColor="background1"/>
          <w:sz w:val="40"/>
          <w:szCs w:val="40"/>
        </w:rPr>
      </w:pPr>
      <w:r>
        <w:rPr>
          <w:rFonts w:ascii="Arial Black" w:hAnsi="Arial Black" w:cs="Arial"/>
          <w:b/>
          <w:bCs/>
          <w:color w:val="FFFFFF" w:themeColor="background1"/>
          <w:sz w:val="40"/>
          <w:szCs w:val="40"/>
        </w:rPr>
        <w:t xml:space="preserve">ZARZĄDZANIE  CZASEM </w:t>
      </w:r>
    </w:p>
    <w:p w:rsidR="00DA5D7E" w:rsidRPr="00941B9C" w:rsidRDefault="001D7A1A" w:rsidP="003A0997">
      <w:pPr>
        <w:shd w:val="clear" w:color="auto" w:fill="0070C0"/>
        <w:jc w:val="center"/>
        <w:rPr>
          <w:rFonts w:ascii="Arial Black" w:hAnsi="Arial Black" w:cs="Arial"/>
          <w:b/>
          <w:bCs/>
          <w:color w:val="FFFFFF" w:themeColor="background1"/>
          <w:sz w:val="40"/>
          <w:szCs w:val="40"/>
        </w:rPr>
      </w:pPr>
      <w:r>
        <w:rPr>
          <w:rFonts w:ascii="Arial Black" w:hAnsi="Arial Black" w:cs="Arial"/>
          <w:b/>
          <w:bCs/>
          <w:color w:val="FFFFFF" w:themeColor="background1"/>
          <w:sz w:val="40"/>
          <w:szCs w:val="40"/>
        </w:rPr>
        <w:t>Efektywność osobista</w:t>
      </w:r>
    </w:p>
    <w:p w:rsidR="007568BF" w:rsidRPr="00DA5D7E" w:rsidRDefault="007568BF" w:rsidP="003A0997">
      <w:pPr>
        <w:shd w:val="clear" w:color="auto" w:fill="0070C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CA17D4" w:rsidRDefault="00CA17D4" w:rsidP="00CA17D4">
      <w:pPr>
        <w:widowControl w:val="0"/>
        <w:overflowPunct w:val="0"/>
        <w:adjustRightInd w:val="0"/>
        <w:ind w:left="72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:rsidR="00170ADE" w:rsidRPr="003A0997" w:rsidRDefault="00170ADE" w:rsidP="00CA17D4">
      <w:pPr>
        <w:widowControl w:val="0"/>
        <w:overflowPunct w:val="0"/>
        <w:adjustRightInd w:val="0"/>
        <w:ind w:left="72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:rsidR="001D7A1A" w:rsidRDefault="001D7A1A" w:rsidP="001D7A1A">
      <w:pPr>
        <w:rPr>
          <w:rFonts w:asciiTheme="majorHAnsi" w:eastAsia="MS Mincho" w:hAnsiTheme="majorHAnsi" w:cstheme="majorHAnsi"/>
          <w:b/>
          <w:bCs/>
          <w:i/>
          <w:iCs/>
          <w:color w:val="0070C0"/>
          <w:sz w:val="20"/>
          <w:szCs w:val="20"/>
        </w:rPr>
      </w:pPr>
    </w:p>
    <w:p w:rsidR="001D7A1A" w:rsidRPr="001D7A1A" w:rsidRDefault="001D7A1A" w:rsidP="001D7A1A">
      <w:pPr>
        <w:rPr>
          <w:rFonts w:asciiTheme="majorHAnsi" w:eastAsia="MS Mincho" w:hAnsiTheme="majorHAnsi" w:cstheme="majorHAnsi"/>
          <w:b/>
          <w:bCs/>
          <w:i/>
          <w:iCs/>
          <w:color w:val="0070C0"/>
          <w:sz w:val="20"/>
          <w:szCs w:val="20"/>
        </w:rPr>
      </w:pPr>
      <w:r w:rsidRPr="001D7A1A">
        <w:rPr>
          <w:rFonts w:asciiTheme="majorHAnsi" w:eastAsia="MS Mincho" w:hAnsiTheme="majorHAnsi" w:cstheme="majorHAnsi"/>
          <w:b/>
          <w:bCs/>
          <w:i/>
          <w:iCs/>
          <w:color w:val="0070C0"/>
          <w:sz w:val="20"/>
          <w:szCs w:val="20"/>
        </w:rPr>
        <w:t xml:space="preserve">Właściwy człowiek na właściwym miejscu czy właściwy człowiek we właściwym czasie robiący właściwe rzeczy? </w:t>
      </w:r>
    </w:p>
    <w:p w:rsidR="001D7A1A" w:rsidRDefault="001D7A1A" w:rsidP="001D7A1A">
      <w:pPr>
        <w:rPr>
          <w:rFonts w:asciiTheme="majorHAnsi" w:hAnsiTheme="majorHAnsi" w:cstheme="majorHAnsi"/>
          <w:b/>
          <w:bCs/>
          <w:i/>
          <w:iCs/>
          <w:color w:val="0070C0"/>
          <w:sz w:val="20"/>
          <w:szCs w:val="20"/>
        </w:rPr>
      </w:pPr>
    </w:p>
    <w:p w:rsidR="001D7A1A" w:rsidRPr="001D7A1A" w:rsidRDefault="001D7A1A" w:rsidP="001D7A1A">
      <w:pPr>
        <w:rPr>
          <w:rFonts w:asciiTheme="majorHAnsi" w:hAnsiTheme="majorHAnsi" w:cstheme="majorHAnsi"/>
          <w:b/>
          <w:bCs/>
          <w:i/>
          <w:iCs/>
          <w:color w:val="0070C0"/>
          <w:sz w:val="20"/>
          <w:szCs w:val="20"/>
        </w:rPr>
      </w:pPr>
      <w:r w:rsidRPr="001D7A1A">
        <w:rPr>
          <w:rFonts w:asciiTheme="majorHAnsi" w:hAnsiTheme="majorHAnsi" w:cstheme="majorHAnsi"/>
          <w:b/>
          <w:bCs/>
          <w:i/>
          <w:iCs/>
          <w:color w:val="0070C0"/>
          <w:sz w:val="20"/>
          <w:szCs w:val="20"/>
        </w:rPr>
        <w:t>Zarządzanie czasem, zadaniami i sobą samym i kolegami w pracy – czyli od czegoś trzeba zacząć próbując poradzić sobie z presją...</w:t>
      </w:r>
    </w:p>
    <w:p w:rsidR="001D7A1A" w:rsidRPr="001D7A1A" w:rsidRDefault="001D7A1A" w:rsidP="001D7A1A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:rsidR="001D7A1A" w:rsidRDefault="001D7A1A" w:rsidP="001D7A1A">
      <w:pPr>
        <w:rPr>
          <w:rFonts w:asciiTheme="majorHAnsi" w:hAnsiTheme="majorHAnsi" w:cstheme="majorHAnsi"/>
          <w:bCs/>
          <w:iCs/>
          <w:sz w:val="20"/>
          <w:szCs w:val="20"/>
        </w:rPr>
      </w:pPr>
    </w:p>
    <w:p w:rsidR="001D7A1A" w:rsidRDefault="001D7A1A" w:rsidP="001D7A1A">
      <w:pPr>
        <w:rPr>
          <w:rFonts w:asciiTheme="majorHAnsi" w:hAnsiTheme="majorHAnsi" w:cstheme="majorHAnsi"/>
          <w:bCs/>
          <w:iCs/>
          <w:sz w:val="20"/>
          <w:szCs w:val="20"/>
        </w:rPr>
      </w:pPr>
    </w:p>
    <w:p w:rsidR="001D7A1A" w:rsidRPr="001D7A1A" w:rsidRDefault="001D7A1A" w:rsidP="001D7A1A">
      <w:pPr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1D7A1A">
        <w:rPr>
          <w:rFonts w:asciiTheme="majorHAnsi" w:hAnsiTheme="majorHAnsi" w:cstheme="majorHAnsi"/>
          <w:b/>
          <w:bCs/>
          <w:iCs/>
          <w:sz w:val="20"/>
          <w:szCs w:val="20"/>
        </w:rPr>
        <w:t>Koncepcja szkolenia</w:t>
      </w:r>
    </w:p>
    <w:p w:rsidR="001D7A1A" w:rsidRPr="001D7A1A" w:rsidRDefault="001D7A1A" w:rsidP="001D7A1A">
      <w:pPr>
        <w:jc w:val="both"/>
        <w:rPr>
          <w:rFonts w:asciiTheme="majorHAnsi" w:hAnsiTheme="majorHAnsi" w:cstheme="majorHAnsi"/>
          <w:bCs/>
          <w:iCs/>
          <w:sz w:val="20"/>
          <w:szCs w:val="20"/>
        </w:rPr>
      </w:pPr>
    </w:p>
    <w:p w:rsidR="001D7A1A" w:rsidRPr="001D7A1A" w:rsidRDefault="001D7A1A" w:rsidP="001D7A1A">
      <w:pPr>
        <w:spacing w:line="360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1D7A1A">
        <w:rPr>
          <w:rFonts w:asciiTheme="majorHAnsi" w:hAnsiTheme="majorHAnsi" w:cstheme="majorHAnsi"/>
          <w:bCs/>
          <w:iCs/>
          <w:sz w:val="20"/>
          <w:szCs w:val="20"/>
        </w:rPr>
        <w:t xml:space="preserve">Bardzo często uczestnicy szkoleń dotyczących technik optymalizacji czasu pracy, i własnej efektywności </w:t>
      </w:r>
      <w:r>
        <w:rPr>
          <w:rFonts w:asciiTheme="majorHAnsi" w:hAnsiTheme="majorHAnsi" w:cstheme="majorHAnsi"/>
          <w:bCs/>
          <w:iCs/>
          <w:sz w:val="20"/>
          <w:szCs w:val="20"/>
        </w:rPr>
        <w:br/>
      </w:r>
      <w:r w:rsidRPr="001D7A1A">
        <w:rPr>
          <w:rFonts w:asciiTheme="majorHAnsi" w:hAnsiTheme="majorHAnsi" w:cstheme="majorHAnsi"/>
          <w:bCs/>
          <w:iCs/>
          <w:sz w:val="20"/>
          <w:szCs w:val="20"/>
        </w:rPr>
        <w:t xml:space="preserve">w pracy, podkreślają, że „szkolenie było fajne”, „techniki ciekawe”, tylko…. „szkolenie szkoleniem a życie życiem”… co jednoznacznie pokazuje, że nie są w stanie – z różnych powodów wdrożyć – technik poznanych na szkoleniu. Jako firma </w:t>
      </w:r>
      <w:r>
        <w:rPr>
          <w:rFonts w:asciiTheme="majorHAnsi" w:hAnsiTheme="majorHAnsi" w:cstheme="majorHAnsi"/>
          <w:bCs/>
          <w:iCs/>
          <w:sz w:val="20"/>
          <w:szCs w:val="20"/>
        </w:rPr>
        <w:t>OTREK</w:t>
      </w:r>
      <w:r w:rsidRPr="001D7A1A">
        <w:rPr>
          <w:rFonts w:asciiTheme="majorHAnsi" w:hAnsiTheme="majorHAnsi" w:cstheme="majorHAnsi"/>
          <w:bCs/>
          <w:iCs/>
          <w:sz w:val="20"/>
          <w:szCs w:val="20"/>
        </w:rPr>
        <w:t xml:space="preserve"> nie lubimy robić tak mało efektywnych szkoleń, dlatego stworzyliśmy program szkolenia, który pracuje nie tylko nad umiejętnościami związanymi z zarządzaniem sobą w czasie i organizacją czasu pracy (blok „duże” narzędzia wspierające czas, czyli jak „to” zrobić dobrze), ale również omawia techniki </w:t>
      </w:r>
      <w:proofErr w:type="spellStart"/>
      <w:r w:rsidRPr="001D7A1A">
        <w:rPr>
          <w:rFonts w:asciiTheme="majorHAnsi" w:hAnsiTheme="majorHAnsi" w:cstheme="majorHAnsi"/>
          <w:bCs/>
          <w:iCs/>
          <w:sz w:val="20"/>
          <w:szCs w:val="20"/>
        </w:rPr>
        <w:t>autocoachingu</w:t>
      </w:r>
      <w:proofErr w:type="spellEnd"/>
      <w:r w:rsidRPr="001D7A1A">
        <w:rPr>
          <w:rFonts w:asciiTheme="majorHAnsi" w:hAnsiTheme="majorHAnsi" w:cstheme="majorHAnsi"/>
          <w:bCs/>
          <w:iCs/>
          <w:sz w:val="20"/>
          <w:szCs w:val="20"/>
        </w:rPr>
        <w:t xml:space="preserve"> oraz techniki wywierania wpływu na innych.</w:t>
      </w:r>
    </w:p>
    <w:p w:rsidR="00B93B3B" w:rsidRPr="00B93B3B" w:rsidRDefault="00B93B3B" w:rsidP="00B93B3B">
      <w:pPr>
        <w:pStyle w:val="Nagwek1"/>
        <w:spacing w:line="360" w:lineRule="auto"/>
        <w:jc w:val="both"/>
        <w:rPr>
          <w:rFonts w:eastAsia="Calibri" w:cstheme="majorHAnsi"/>
          <w:b w:val="0"/>
          <w:iCs/>
          <w:color w:val="auto"/>
          <w:sz w:val="20"/>
          <w:szCs w:val="20"/>
        </w:rPr>
      </w:pPr>
      <w:r>
        <w:rPr>
          <w:rFonts w:eastAsia="Calibri" w:cstheme="majorHAnsi"/>
          <w:b w:val="0"/>
          <w:iCs/>
          <w:color w:val="auto"/>
          <w:sz w:val="20"/>
          <w:szCs w:val="20"/>
        </w:rPr>
        <w:t>A ponadto zaplanowaliśmy na d</w:t>
      </w:r>
      <w:r w:rsidRPr="00B93B3B">
        <w:rPr>
          <w:rFonts w:eastAsia="Calibri" w:cstheme="majorHAnsi"/>
          <w:b w:val="0"/>
          <w:iCs/>
          <w:color w:val="auto"/>
          <w:sz w:val="20"/>
          <w:szCs w:val="20"/>
        </w:rPr>
        <w:t xml:space="preserve">rugi dzień </w:t>
      </w:r>
      <w:r>
        <w:rPr>
          <w:rFonts w:eastAsia="Calibri" w:cstheme="majorHAnsi"/>
          <w:b w:val="0"/>
          <w:iCs/>
          <w:color w:val="auto"/>
          <w:sz w:val="20"/>
          <w:szCs w:val="20"/>
        </w:rPr>
        <w:t>nauczyć uczestników szkolenia jak wykorzystywać</w:t>
      </w:r>
      <w:r w:rsidRPr="00B93B3B">
        <w:rPr>
          <w:rFonts w:eastAsia="Calibri" w:cstheme="majorHAnsi"/>
          <w:b w:val="0"/>
          <w:iCs/>
          <w:color w:val="auto"/>
          <w:sz w:val="20"/>
          <w:szCs w:val="20"/>
        </w:rPr>
        <w:t xml:space="preserve"> narzędzia Microsoft Outlook do zarządzanie swoim czasem i </w:t>
      </w:r>
      <w:r>
        <w:rPr>
          <w:rFonts w:eastAsia="Calibri" w:cstheme="majorHAnsi"/>
          <w:b w:val="0"/>
          <w:iCs/>
          <w:color w:val="auto"/>
          <w:sz w:val="20"/>
          <w:szCs w:val="20"/>
        </w:rPr>
        <w:t>funkcjonowania</w:t>
      </w:r>
      <w:r w:rsidRPr="00B93B3B">
        <w:rPr>
          <w:rFonts w:eastAsia="Calibri" w:cstheme="majorHAnsi"/>
          <w:b w:val="0"/>
          <w:iCs/>
          <w:color w:val="auto"/>
          <w:sz w:val="20"/>
          <w:szCs w:val="20"/>
        </w:rPr>
        <w:t xml:space="preserve"> w środowisku pracy. </w:t>
      </w:r>
      <w:r>
        <w:rPr>
          <w:rFonts w:eastAsia="Calibri" w:cstheme="majorHAnsi"/>
          <w:b w:val="0"/>
          <w:iCs/>
          <w:color w:val="auto"/>
          <w:sz w:val="20"/>
          <w:szCs w:val="20"/>
        </w:rPr>
        <w:t>Zajęcia te u</w:t>
      </w:r>
      <w:r w:rsidRPr="00B93B3B">
        <w:rPr>
          <w:rFonts w:eastAsia="Calibri" w:cstheme="majorHAnsi"/>
          <w:b w:val="0"/>
          <w:iCs/>
          <w:color w:val="auto"/>
          <w:sz w:val="20"/>
          <w:szCs w:val="20"/>
        </w:rPr>
        <w:t>możliwi</w:t>
      </w:r>
      <w:r>
        <w:rPr>
          <w:rFonts w:eastAsia="Calibri" w:cstheme="majorHAnsi"/>
          <w:b w:val="0"/>
          <w:iCs/>
          <w:color w:val="auto"/>
          <w:sz w:val="20"/>
          <w:szCs w:val="20"/>
        </w:rPr>
        <w:t xml:space="preserve">ą </w:t>
      </w:r>
      <w:r w:rsidRPr="00B93B3B">
        <w:rPr>
          <w:rFonts w:eastAsia="Calibri" w:cstheme="majorHAnsi"/>
          <w:b w:val="0"/>
          <w:iCs/>
          <w:color w:val="auto"/>
          <w:sz w:val="20"/>
          <w:szCs w:val="20"/>
        </w:rPr>
        <w:t>takie konfigurowanie i obsługę wszystkich elementów programu Outlook</w:t>
      </w:r>
      <w:r>
        <w:rPr>
          <w:rFonts w:eastAsia="Calibri" w:cstheme="majorHAnsi"/>
          <w:b w:val="0"/>
          <w:iCs/>
          <w:color w:val="auto"/>
          <w:sz w:val="20"/>
          <w:szCs w:val="20"/>
        </w:rPr>
        <w:t xml:space="preserve"> </w:t>
      </w:r>
      <w:r w:rsidRPr="00B93B3B">
        <w:rPr>
          <w:rFonts w:eastAsia="Calibri" w:cstheme="majorHAnsi"/>
          <w:b w:val="0"/>
          <w:iCs/>
          <w:color w:val="auto"/>
          <w:sz w:val="20"/>
          <w:szCs w:val="20"/>
        </w:rPr>
        <w:t>( poczty e-mail, kalendarza, zadań, kontaktów</w:t>
      </w:r>
      <w:r>
        <w:rPr>
          <w:rFonts w:eastAsia="Calibri" w:cstheme="majorHAnsi"/>
          <w:b w:val="0"/>
          <w:iCs/>
          <w:color w:val="auto"/>
          <w:sz w:val="20"/>
          <w:szCs w:val="20"/>
        </w:rPr>
        <w:t>), które istotnie zminimalizują</w:t>
      </w:r>
      <w:r w:rsidRPr="00B93B3B">
        <w:rPr>
          <w:rFonts w:eastAsia="Calibri" w:cstheme="majorHAnsi"/>
          <w:b w:val="0"/>
          <w:iCs/>
          <w:color w:val="auto"/>
          <w:sz w:val="20"/>
          <w:szCs w:val="20"/>
        </w:rPr>
        <w:t xml:space="preserve"> nakład czasu na obsługę programu. </w:t>
      </w:r>
    </w:p>
    <w:p w:rsidR="00B93B3B" w:rsidRDefault="00B93B3B" w:rsidP="00B93B3B">
      <w:pPr>
        <w:spacing w:line="360" w:lineRule="auto"/>
        <w:rPr>
          <w:rFonts w:asciiTheme="majorHAnsi" w:hAnsiTheme="majorHAnsi" w:cstheme="majorHAnsi"/>
          <w:bCs/>
          <w:iCs/>
          <w:sz w:val="20"/>
          <w:szCs w:val="20"/>
        </w:rPr>
      </w:pPr>
    </w:p>
    <w:p w:rsidR="008964DC" w:rsidRDefault="008964DC">
      <w:pPr>
        <w:spacing w:after="200" w:line="276" w:lineRule="auto"/>
        <w:rPr>
          <w:rFonts w:asciiTheme="majorHAnsi" w:hAnsiTheme="majorHAnsi" w:cstheme="majorHAnsi"/>
          <w:bCs/>
          <w:iCs/>
          <w:sz w:val="20"/>
          <w:szCs w:val="20"/>
        </w:rPr>
      </w:pPr>
      <w:r>
        <w:rPr>
          <w:rFonts w:asciiTheme="majorHAnsi" w:hAnsiTheme="majorHAnsi" w:cstheme="majorHAnsi"/>
          <w:bCs/>
          <w:iCs/>
          <w:sz w:val="20"/>
          <w:szCs w:val="20"/>
        </w:rPr>
        <w:br w:type="page"/>
      </w:r>
    </w:p>
    <w:p w:rsidR="00714BAE" w:rsidRDefault="00714BAE" w:rsidP="00B93B3B">
      <w:pPr>
        <w:spacing w:line="360" w:lineRule="auto"/>
        <w:rPr>
          <w:rFonts w:asciiTheme="majorHAnsi" w:hAnsiTheme="majorHAnsi" w:cstheme="majorHAnsi"/>
          <w:bCs/>
          <w:iCs/>
          <w:sz w:val="20"/>
          <w:szCs w:val="20"/>
        </w:rPr>
      </w:pPr>
    </w:p>
    <w:p w:rsidR="00714BAE" w:rsidRDefault="00714BAE" w:rsidP="00714BAE">
      <w:pPr>
        <w:shd w:val="clear" w:color="auto" w:fill="0070C0"/>
        <w:spacing w:line="36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714BAE" w:rsidRPr="00714BAE" w:rsidRDefault="00714BAE" w:rsidP="00714BAE">
      <w:pPr>
        <w:shd w:val="clear" w:color="auto" w:fill="0070C0"/>
        <w:spacing w:line="36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714BAE">
        <w:rPr>
          <w:rFonts w:ascii="Arial" w:hAnsi="Arial" w:cs="Arial"/>
          <w:b/>
          <w:color w:val="FFFFFF" w:themeColor="background1"/>
          <w:sz w:val="40"/>
          <w:szCs w:val="40"/>
        </w:rPr>
        <w:t>Zarządzanie sobą w czasie</w:t>
      </w:r>
    </w:p>
    <w:p w:rsidR="00714BAE" w:rsidRPr="00714BAE" w:rsidRDefault="00714BAE" w:rsidP="00714BAE">
      <w:pPr>
        <w:shd w:val="clear" w:color="auto" w:fill="0070C0"/>
        <w:spacing w:line="360" w:lineRule="auto"/>
        <w:jc w:val="center"/>
        <w:rPr>
          <w:rFonts w:asciiTheme="majorHAnsi" w:hAnsiTheme="majorHAnsi" w:cstheme="majorHAnsi"/>
          <w:b/>
          <w:bCs/>
          <w:iCs/>
          <w:color w:val="FFFFFF" w:themeColor="background1"/>
          <w:sz w:val="20"/>
          <w:szCs w:val="20"/>
        </w:rPr>
      </w:pPr>
    </w:p>
    <w:p w:rsidR="00714BAE" w:rsidRDefault="00714BAE" w:rsidP="00B93B3B">
      <w:pPr>
        <w:spacing w:line="360" w:lineRule="auto"/>
        <w:rPr>
          <w:rFonts w:asciiTheme="majorHAnsi" w:hAnsiTheme="majorHAnsi" w:cstheme="majorHAnsi"/>
          <w:bCs/>
          <w:iCs/>
          <w:sz w:val="20"/>
          <w:szCs w:val="20"/>
        </w:rPr>
      </w:pPr>
    </w:p>
    <w:p w:rsidR="00714BAE" w:rsidRPr="00B93B3B" w:rsidRDefault="00714BAE" w:rsidP="00B93B3B">
      <w:pPr>
        <w:spacing w:line="360" w:lineRule="auto"/>
        <w:rPr>
          <w:rFonts w:asciiTheme="majorHAnsi" w:hAnsiTheme="majorHAnsi" w:cstheme="majorHAnsi"/>
          <w:bCs/>
          <w:iCs/>
          <w:sz w:val="20"/>
          <w:szCs w:val="20"/>
        </w:rPr>
      </w:pPr>
    </w:p>
    <w:p w:rsidR="001D7A1A" w:rsidRPr="00F243DD" w:rsidRDefault="001D7A1A" w:rsidP="001D7A1A">
      <w:pPr>
        <w:rPr>
          <w:rFonts w:ascii="Arial" w:eastAsia="MS Mincho" w:hAnsi="Arial" w:cs="Arial"/>
          <w:b/>
          <w:bCs/>
          <w:i/>
          <w:iCs/>
          <w:sz w:val="28"/>
        </w:rPr>
      </w:pPr>
      <w:r>
        <w:rPr>
          <w:rFonts w:ascii="Arial" w:eastAsia="MS Mincho" w:hAnsi="Arial" w:cs="Arial"/>
          <w:b/>
          <w:bCs/>
          <w:i/>
          <w:iCs/>
          <w:noProof/>
          <w:sz w:val="28"/>
          <w:lang w:eastAsia="pl-PL"/>
        </w:rPr>
        <w:drawing>
          <wp:inline distT="0" distB="0" distL="0" distR="0" wp14:anchorId="13EFE383" wp14:editId="74F7E6F6">
            <wp:extent cx="5438775" cy="4381500"/>
            <wp:effectExtent l="0" t="571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D7A1A" w:rsidRDefault="001D7A1A" w:rsidP="001D7A1A">
      <w:pPr>
        <w:rPr>
          <w:rFonts w:ascii="Arial" w:hAnsi="Arial" w:cs="Arial"/>
          <w:bCs/>
          <w:iCs/>
          <w:sz w:val="24"/>
          <w:szCs w:val="24"/>
        </w:rPr>
      </w:pPr>
    </w:p>
    <w:p w:rsidR="001D7A1A" w:rsidRPr="00EA6C2F" w:rsidRDefault="001D7A1A" w:rsidP="001D7A1A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EA6C2F">
        <w:rPr>
          <w:rFonts w:ascii="Arial" w:hAnsi="Arial" w:cs="Arial"/>
          <w:b/>
          <w:bCs/>
          <w:iCs/>
          <w:sz w:val="20"/>
          <w:szCs w:val="20"/>
        </w:rPr>
        <w:t>Dlaczego wybraliśmy te właśnie zagadnienia?</w:t>
      </w:r>
    </w:p>
    <w:p w:rsidR="001D7A1A" w:rsidRDefault="001D7A1A" w:rsidP="001D7A1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D7A1A">
        <w:rPr>
          <w:rFonts w:ascii="Arial" w:hAnsi="Arial" w:cs="Arial"/>
          <w:b/>
          <w:bCs/>
          <w:iCs/>
          <w:sz w:val="20"/>
          <w:szCs w:val="20"/>
        </w:rPr>
        <w:t xml:space="preserve">Blok szkoleniowy „duże” narzędzia </w:t>
      </w:r>
      <w:r w:rsidRPr="001D7A1A">
        <w:rPr>
          <w:rFonts w:ascii="Arial" w:hAnsi="Arial" w:cs="Arial"/>
          <w:bCs/>
          <w:iCs/>
          <w:sz w:val="20"/>
          <w:szCs w:val="20"/>
        </w:rPr>
        <w:t xml:space="preserve">to podstawy by zmienić swoje nawyki związane z organizacją swojego czasu. Techniki, które pokazujemy uczestnikom szkolenia przydają się nie tylko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1D7A1A">
        <w:rPr>
          <w:rFonts w:ascii="Arial" w:hAnsi="Arial" w:cs="Arial"/>
          <w:bCs/>
          <w:iCs/>
          <w:sz w:val="20"/>
          <w:szCs w:val="20"/>
        </w:rPr>
        <w:t>„w godzinach urzędowania”. Staramy się wybrać takie metody, które ułatwiają życie także po pracy. Nasze doświadczenia pokazują, że im bardziej uniwersalne są metody zarządzania sobą w czasie, tym  trwalszy jest ich efekt, ponieważ ludzie na co dzień mają okazję się przekonać „że to działa”.</w:t>
      </w:r>
    </w:p>
    <w:p w:rsidR="00EA6C2F" w:rsidRPr="001D7A1A" w:rsidRDefault="00EA6C2F" w:rsidP="00EA6C2F">
      <w:pPr>
        <w:pStyle w:val="Akapitzlist"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1D7A1A" w:rsidRDefault="001D7A1A" w:rsidP="001D7A1A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D7A1A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Blok </w:t>
      </w:r>
      <w:proofErr w:type="spellStart"/>
      <w:r w:rsidRPr="001D7A1A">
        <w:rPr>
          <w:rFonts w:ascii="Arial" w:hAnsi="Arial" w:cs="Arial"/>
          <w:b/>
          <w:bCs/>
          <w:iCs/>
          <w:sz w:val="20"/>
          <w:szCs w:val="20"/>
        </w:rPr>
        <w:t>autocoaching</w:t>
      </w:r>
      <w:proofErr w:type="spellEnd"/>
      <w:r w:rsidRPr="001D7A1A">
        <w:rPr>
          <w:rFonts w:ascii="Arial" w:hAnsi="Arial" w:cs="Arial"/>
          <w:bCs/>
          <w:iCs/>
          <w:sz w:val="20"/>
          <w:szCs w:val="20"/>
        </w:rPr>
        <w:t xml:space="preserve"> – to zestaw technik, pozwalających uczestnikom </w:t>
      </w:r>
      <w:proofErr w:type="spellStart"/>
      <w:r w:rsidRPr="001D7A1A">
        <w:rPr>
          <w:rFonts w:ascii="Arial" w:hAnsi="Arial" w:cs="Arial"/>
          <w:bCs/>
          <w:iCs/>
          <w:sz w:val="20"/>
          <w:szCs w:val="20"/>
        </w:rPr>
        <w:t>zaanalizować</w:t>
      </w:r>
      <w:proofErr w:type="spellEnd"/>
      <w:r w:rsidRPr="001D7A1A">
        <w:rPr>
          <w:rFonts w:ascii="Arial" w:hAnsi="Arial" w:cs="Arial"/>
          <w:bCs/>
          <w:iCs/>
          <w:sz w:val="20"/>
          <w:szCs w:val="20"/>
        </w:rPr>
        <w:t xml:space="preserve"> sytuację „presji” oraz zmotywować się do zmiany. Niestety w przypadku, w którym zaczynamy odczuwać lęk, napięcie, a tak niestety reagujemy często na presję (zarówno tę wewnętrzną jak i zewnętrzną) to albo „uciekamy” (strategia na zebrę), albo „atakujemy” (strategia na tygrysa), albo „udajemy, że nas nie ma” (strategia na oposa). A może warto byłoby wybrać strategię na homo sapiens czyli chwilę pomyśleć, przeanalizować różne opcje, różne możliwości. Zracjonalizować to co się dzieje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1D7A1A">
        <w:rPr>
          <w:rFonts w:ascii="Arial" w:hAnsi="Arial" w:cs="Arial"/>
          <w:bCs/>
          <w:iCs/>
          <w:sz w:val="20"/>
          <w:szCs w:val="20"/>
        </w:rPr>
        <w:t xml:space="preserve">i… dopiero wybrać strategię. Blok </w:t>
      </w:r>
      <w:proofErr w:type="spellStart"/>
      <w:r w:rsidRPr="001D7A1A">
        <w:rPr>
          <w:rFonts w:ascii="Arial" w:hAnsi="Arial" w:cs="Arial"/>
          <w:bCs/>
          <w:iCs/>
          <w:sz w:val="20"/>
          <w:szCs w:val="20"/>
        </w:rPr>
        <w:t>autocoaching</w:t>
      </w:r>
      <w:proofErr w:type="spellEnd"/>
      <w:r w:rsidRPr="001D7A1A">
        <w:rPr>
          <w:rFonts w:ascii="Arial" w:hAnsi="Arial" w:cs="Arial"/>
          <w:bCs/>
          <w:iCs/>
          <w:sz w:val="20"/>
          <w:szCs w:val="20"/>
        </w:rPr>
        <w:t xml:space="preserve"> to zestaw technik, które mają pomóc w poradzeniu sobie z emocjami. To techniki które mają zracjonalizować proces. Dlaczego nazywamy się </w:t>
      </w:r>
      <w:proofErr w:type="spellStart"/>
      <w:r w:rsidRPr="001D7A1A">
        <w:rPr>
          <w:rFonts w:ascii="Arial" w:hAnsi="Arial" w:cs="Arial"/>
          <w:bCs/>
          <w:iCs/>
          <w:sz w:val="20"/>
          <w:szCs w:val="20"/>
        </w:rPr>
        <w:t>autocoachingiem</w:t>
      </w:r>
      <w:proofErr w:type="spellEnd"/>
      <w:r w:rsidRPr="001D7A1A">
        <w:rPr>
          <w:rFonts w:ascii="Arial" w:hAnsi="Arial" w:cs="Arial"/>
          <w:bCs/>
          <w:iCs/>
          <w:sz w:val="20"/>
          <w:szCs w:val="20"/>
        </w:rPr>
        <w:t xml:space="preserve">? Ponieważ większość z tych technik to zestawy pytań, które warto sobie zadać. Blok </w:t>
      </w:r>
      <w:proofErr w:type="spellStart"/>
      <w:r w:rsidRPr="001D7A1A">
        <w:rPr>
          <w:rFonts w:ascii="Arial" w:hAnsi="Arial" w:cs="Arial"/>
          <w:bCs/>
          <w:iCs/>
          <w:sz w:val="20"/>
          <w:szCs w:val="20"/>
        </w:rPr>
        <w:t>autocoachingu</w:t>
      </w:r>
      <w:proofErr w:type="spellEnd"/>
      <w:r w:rsidRPr="001D7A1A">
        <w:rPr>
          <w:rFonts w:ascii="Arial" w:hAnsi="Arial" w:cs="Arial"/>
          <w:bCs/>
          <w:iCs/>
          <w:sz w:val="20"/>
          <w:szCs w:val="20"/>
        </w:rPr>
        <w:t xml:space="preserve"> to także praca z postawą. Jej efektem jest postawa „można coś zrobić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1D7A1A">
        <w:rPr>
          <w:rFonts w:ascii="Arial" w:hAnsi="Arial" w:cs="Arial"/>
          <w:bCs/>
          <w:iCs/>
          <w:sz w:val="20"/>
          <w:szCs w:val="20"/>
        </w:rPr>
        <w:t xml:space="preserve">z trudnościami”. Dlatego część ćwiczeń to zadania jak stawiać sobie cele, jak motywować się do ich realizowania. Możliwe jest to jednak tylko wtedy, gdy emocje nie przeszkadzają nam w analizie sytuacji i cała nasza energia idzie na coś więcej niż tylko uspokajanie się.    </w:t>
      </w:r>
    </w:p>
    <w:p w:rsidR="001D7A1A" w:rsidRPr="001D7A1A" w:rsidRDefault="001D7A1A" w:rsidP="001D7A1A">
      <w:pPr>
        <w:pStyle w:val="Akapitzlist"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1D7A1A" w:rsidRPr="001D7A1A" w:rsidRDefault="001D7A1A" w:rsidP="001D7A1A">
      <w:pPr>
        <w:pStyle w:val="Akapitzlist"/>
        <w:numPr>
          <w:ilvl w:val="0"/>
          <w:numId w:val="47"/>
        </w:numPr>
        <w:spacing w:line="360" w:lineRule="auto"/>
        <w:ind w:left="714" w:hanging="357"/>
        <w:jc w:val="both"/>
        <w:rPr>
          <w:rFonts w:ascii="Arial" w:hAnsi="Arial" w:cs="Arial"/>
          <w:bCs/>
          <w:iCs/>
          <w:sz w:val="20"/>
          <w:szCs w:val="20"/>
        </w:rPr>
      </w:pPr>
      <w:r w:rsidRPr="001D7A1A">
        <w:rPr>
          <w:rFonts w:ascii="Arial" w:hAnsi="Arial" w:cs="Arial"/>
          <w:b/>
          <w:bCs/>
          <w:iCs/>
          <w:sz w:val="20"/>
          <w:szCs w:val="20"/>
        </w:rPr>
        <w:t>Blok szkoleniowy „Techniki wywierania wpływu  na innych,</w:t>
      </w:r>
      <w:r w:rsidRPr="001D7A1A">
        <w:rPr>
          <w:rFonts w:ascii="Arial" w:hAnsi="Arial" w:cs="Arial"/>
          <w:bCs/>
          <w:iCs/>
          <w:sz w:val="20"/>
          <w:szCs w:val="20"/>
        </w:rPr>
        <w:t xml:space="preserve"> którzy... mi przeszkadzają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1D7A1A">
        <w:rPr>
          <w:rFonts w:ascii="Arial" w:hAnsi="Arial" w:cs="Arial"/>
          <w:bCs/>
          <w:iCs/>
          <w:sz w:val="20"/>
          <w:szCs w:val="20"/>
        </w:rPr>
        <w:t xml:space="preserve">w zmianie” – tym tytułem nieco prowokujemy uczestników. Często uczestnicy szkoleń jako „głównego złodzieja czasu” wskazują innych ludzi, którzy robią co mogą, żeby przeszkadzać nam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1D7A1A">
        <w:rPr>
          <w:rFonts w:ascii="Arial" w:hAnsi="Arial" w:cs="Arial"/>
          <w:bCs/>
          <w:iCs/>
          <w:sz w:val="20"/>
          <w:szCs w:val="20"/>
        </w:rPr>
        <w:t>w pracy. Tak zwane „wrzutki” niespodziewane zadania mogą zrujnować każdy plan pracy. Pytanie, które w  tej części stawiają sobie uczestnicy to co z tymi wrzutkami mogę zrobić. jeżeli są one częścią mojej pracy, to może po prostu muszę inaczej zaplanować swoje działania. Jeżeli natomiast wynikają z niezorganizowania innych, to może warto zacząć próbować wpływać na innych? Może warto z nimi o tym porozmawiać? Może warto coś ustalić? Podczas aktywnych ćwiczeń uczestnicy nauczą się zarówno adekwatnie diagnozować swoją sytuację w pracy jak i prowadzić konstruktywne rozmowy z innymi.</w:t>
      </w:r>
    </w:p>
    <w:p w:rsidR="001D7A1A" w:rsidRPr="001D7A1A" w:rsidRDefault="001D7A1A" w:rsidP="001D7A1A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1D7A1A" w:rsidRDefault="001D7A1A" w:rsidP="001D7A1A">
      <w:pPr>
        <w:pStyle w:val="Zwykytekst"/>
        <w:rPr>
          <w:rFonts w:ascii="Arial" w:hAnsi="Arial"/>
          <w:i/>
        </w:rPr>
      </w:pPr>
    </w:p>
    <w:p w:rsidR="001D7A1A" w:rsidRPr="00EA6C2F" w:rsidRDefault="001D7A1A" w:rsidP="001D7A1A">
      <w:pPr>
        <w:rPr>
          <w:rFonts w:ascii="Arial" w:hAnsi="Arial" w:cs="Arial"/>
          <w:b/>
          <w:bCs/>
          <w:iCs/>
          <w:sz w:val="20"/>
          <w:szCs w:val="20"/>
        </w:rPr>
      </w:pPr>
      <w:r w:rsidRPr="00EA6C2F">
        <w:rPr>
          <w:rFonts w:ascii="Arial" w:hAnsi="Arial" w:cs="Arial"/>
          <w:b/>
          <w:bCs/>
          <w:iCs/>
          <w:sz w:val="20"/>
          <w:szCs w:val="20"/>
        </w:rPr>
        <w:t>Program szkolenia</w:t>
      </w:r>
    </w:p>
    <w:p w:rsidR="001D7A1A" w:rsidRPr="001D7A1A" w:rsidRDefault="001D7A1A" w:rsidP="001D7A1A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1D7A1A" w:rsidRDefault="00EA6C2F" w:rsidP="00EA6C2F">
      <w:pPr>
        <w:ind w:left="360" w:hanging="360"/>
        <w:jc w:val="both"/>
        <w:rPr>
          <w:rFonts w:asciiTheme="majorHAnsi" w:hAnsiTheme="majorHAnsi" w:cstheme="majorHAnsi"/>
          <w:b/>
          <w:color w:val="0070C0"/>
          <w:sz w:val="20"/>
          <w:szCs w:val="20"/>
        </w:rPr>
      </w:pPr>
      <w:r w:rsidRPr="00EA6C2F">
        <w:rPr>
          <w:rFonts w:asciiTheme="majorHAnsi" w:hAnsiTheme="majorHAnsi" w:cstheme="majorHAnsi"/>
          <w:b/>
          <w:color w:val="0070C0"/>
          <w:sz w:val="20"/>
          <w:szCs w:val="20"/>
        </w:rPr>
        <w:t>I dzień</w:t>
      </w:r>
      <w:r w:rsidR="00714BAE">
        <w:rPr>
          <w:rFonts w:asciiTheme="majorHAnsi" w:hAnsiTheme="majorHAnsi" w:cstheme="majorHAnsi"/>
          <w:b/>
          <w:color w:val="0070C0"/>
          <w:sz w:val="20"/>
          <w:szCs w:val="20"/>
        </w:rPr>
        <w:t xml:space="preserve"> – I moduł</w:t>
      </w:r>
    </w:p>
    <w:p w:rsidR="00EA6C2F" w:rsidRPr="00EA6C2F" w:rsidRDefault="00EA6C2F" w:rsidP="00EA6C2F">
      <w:pPr>
        <w:ind w:left="360" w:hanging="360"/>
        <w:jc w:val="both"/>
        <w:rPr>
          <w:rFonts w:asciiTheme="majorHAnsi" w:hAnsiTheme="majorHAnsi" w:cstheme="majorHAnsi"/>
          <w:b/>
          <w:color w:val="0070C0"/>
          <w:sz w:val="20"/>
          <w:szCs w:val="20"/>
        </w:rPr>
      </w:pP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  <w:b/>
        </w:rPr>
      </w:pPr>
      <w:r w:rsidRPr="001D7A1A">
        <w:rPr>
          <w:rFonts w:asciiTheme="majorHAnsi" w:hAnsiTheme="majorHAnsi" w:cstheme="majorHAnsi"/>
          <w:b/>
        </w:rPr>
        <w:t>Blok szkoleniowy "duże"</w:t>
      </w:r>
      <w:r w:rsidR="00E87838">
        <w:rPr>
          <w:rFonts w:asciiTheme="majorHAnsi" w:hAnsiTheme="majorHAnsi" w:cstheme="majorHAnsi"/>
          <w:b/>
        </w:rPr>
        <w:t xml:space="preserve"> </w:t>
      </w:r>
      <w:r w:rsidRPr="001D7A1A">
        <w:rPr>
          <w:rFonts w:asciiTheme="majorHAnsi" w:hAnsiTheme="majorHAnsi" w:cstheme="majorHAnsi"/>
          <w:b/>
        </w:rPr>
        <w:t xml:space="preserve">narzędzia, wspierające czas czyli jak to zrobić dobrze </w:t>
      </w: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 xml:space="preserve">1. </w:t>
      </w:r>
      <w:r w:rsidRPr="001D7A1A">
        <w:rPr>
          <w:rFonts w:asciiTheme="majorHAnsi" w:hAnsiTheme="majorHAnsi" w:cstheme="majorHAnsi"/>
          <w:i/>
        </w:rPr>
        <w:t>Różnica pomiędzy noszeniem zegarka a korzystaniem z niego</w:t>
      </w:r>
      <w:r w:rsidRPr="001D7A1A">
        <w:rPr>
          <w:rFonts w:asciiTheme="majorHAnsi" w:hAnsiTheme="majorHAnsi" w:cstheme="majorHAnsi"/>
        </w:rPr>
        <w:t xml:space="preserve">? - warunki sprawnego zarządzania czasem na podstawie historii pewnego Pędziwiatra, który pędził… </w:t>
      </w: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</w:p>
    <w:p w:rsidR="001D7A1A" w:rsidRPr="001D7A1A" w:rsidRDefault="001D7A1A" w:rsidP="001D7A1A">
      <w:pPr>
        <w:pStyle w:val="Zwykytekst"/>
        <w:numPr>
          <w:ilvl w:val="0"/>
          <w:numId w:val="42"/>
        </w:numPr>
        <w:ind w:left="1068"/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Jakie błędy popełniamy wszyscy? – kilka prostych zasad i technik, które na pewno pomogą.</w:t>
      </w:r>
    </w:p>
    <w:p w:rsidR="001D7A1A" w:rsidRPr="001D7A1A" w:rsidRDefault="001D7A1A" w:rsidP="001D7A1A">
      <w:pPr>
        <w:pStyle w:val="Zwykytekst"/>
        <w:numPr>
          <w:ilvl w:val="0"/>
          <w:numId w:val="42"/>
        </w:numPr>
        <w:ind w:left="1068"/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 xml:space="preserve">Czy naprawdę musimy planować?- co warto planować? </w:t>
      </w:r>
    </w:p>
    <w:p w:rsidR="001D7A1A" w:rsidRPr="001D7A1A" w:rsidRDefault="001D7A1A" w:rsidP="001D7A1A">
      <w:pPr>
        <w:pStyle w:val="Zwykytekst"/>
        <w:numPr>
          <w:ilvl w:val="0"/>
          <w:numId w:val="42"/>
        </w:numPr>
        <w:ind w:left="1068"/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Zmiana nawyków związanych z organizacją pracy – czy to możliwe?</w:t>
      </w:r>
    </w:p>
    <w:p w:rsidR="001D7A1A" w:rsidRPr="001D7A1A" w:rsidRDefault="001D7A1A" w:rsidP="001D7A1A">
      <w:pPr>
        <w:pStyle w:val="Zwykytekst"/>
        <w:numPr>
          <w:ilvl w:val="0"/>
          <w:numId w:val="42"/>
        </w:numPr>
        <w:ind w:left="1068"/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Motywacja do zmiany nawyków związanych z organizacją czasu – jak samego siebie przekonać, że warto.</w:t>
      </w:r>
    </w:p>
    <w:p w:rsidR="001D7A1A" w:rsidRPr="001D7A1A" w:rsidRDefault="001D7A1A" w:rsidP="001D7A1A">
      <w:pPr>
        <w:pStyle w:val="Zwykytekst"/>
        <w:numPr>
          <w:ilvl w:val="0"/>
          <w:numId w:val="42"/>
        </w:numPr>
        <w:ind w:left="1068"/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lastRenderedPageBreak/>
        <w:t>Life-</w:t>
      </w:r>
      <w:proofErr w:type="spellStart"/>
      <w:r w:rsidRPr="001D7A1A">
        <w:rPr>
          <w:rFonts w:asciiTheme="majorHAnsi" w:hAnsiTheme="majorHAnsi" w:cstheme="majorHAnsi"/>
        </w:rPr>
        <w:t>balance</w:t>
      </w:r>
      <w:proofErr w:type="spellEnd"/>
      <w:r w:rsidRPr="001D7A1A">
        <w:rPr>
          <w:rFonts w:asciiTheme="majorHAnsi" w:hAnsiTheme="majorHAnsi" w:cstheme="majorHAnsi"/>
        </w:rPr>
        <w:t xml:space="preserve"> o co w tym chodzi i jaki ma to wpływ na zarządzanie sobą w czasie? Czy można planować tylko życie w pracy? czy w ogóle warto planować życie?</w:t>
      </w: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  <w:i/>
        </w:rPr>
        <w:t>2. Człowiek i czas</w:t>
      </w:r>
      <w:r w:rsidRPr="001D7A1A">
        <w:rPr>
          <w:rFonts w:asciiTheme="majorHAnsi" w:hAnsiTheme="majorHAnsi" w:cstheme="majorHAnsi"/>
        </w:rPr>
        <w:t xml:space="preserve"> - diagnoza własnego stylu zarządzania czasem</w:t>
      </w: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</w:p>
    <w:p w:rsidR="001D7A1A" w:rsidRPr="001D7A1A" w:rsidRDefault="001D7A1A" w:rsidP="001D7A1A">
      <w:pPr>
        <w:pStyle w:val="Zwykytekst"/>
        <w:numPr>
          <w:ilvl w:val="0"/>
          <w:numId w:val="41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 xml:space="preserve">„Złodzieje czasu” – czynniki wpływające negatywnie na organizację czasu pracy </w:t>
      </w:r>
    </w:p>
    <w:p w:rsidR="001D7A1A" w:rsidRPr="001D7A1A" w:rsidRDefault="001D7A1A" w:rsidP="001D7A1A">
      <w:pPr>
        <w:pStyle w:val="Zwykytekst"/>
        <w:numPr>
          <w:ilvl w:val="0"/>
          <w:numId w:val="41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Czas pracy a czas w pracy – ocena własnej efektywności</w:t>
      </w:r>
    </w:p>
    <w:p w:rsidR="001D7A1A" w:rsidRPr="001D7A1A" w:rsidRDefault="001D7A1A" w:rsidP="001D7A1A">
      <w:pPr>
        <w:pStyle w:val="Zwykytekst"/>
        <w:numPr>
          <w:ilvl w:val="0"/>
          <w:numId w:val="41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„</w:t>
      </w:r>
      <w:r w:rsidRPr="001D7A1A">
        <w:rPr>
          <w:rFonts w:asciiTheme="majorHAnsi" w:hAnsiTheme="majorHAnsi" w:cstheme="majorHAnsi"/>
          <w:i/>
        </w:rPr>
        <w:t>Skowronki i sowy”, „biorytmy”, „krzywe wydajności</w:t>
      </w:r>
      <w:r w:rsidRPr="001D7A1A">
        <w:rPr>
          <w:rFonts w:asciiTheme="majorHAnsi" w:hAnsiTheme="majorHAnsi" w:cstheme="majorHAnsi"/>
        </w:rPr>
        <w:t>” i inne... –  mity i fakty związane z organizacją czasu pracy</w:t>
      </w:r>
    </w:p>
    <w:p w:rsidR="001D7A1A" w:rsidRPr="001D7A1A" w:rsidRDefault="001D7A1A" w:rsidP="001D7A1A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  <w:i/>
        </w:rPr>
        <w:t xml:space="preserve">3. Właściwe działania we właściwym czasie – </w:t>
      </w:r>
      <w:r w:rsidRPr="001D7A1A">
        <w:rPr>
          <w:rFonts w:asciiTheme="majorHAnsi" w:hAnsiTheme="majorHAnsi" w:cstheme="majorHAnsi"/>
        </w:rPr>
        <w:t>zasady planowania czasu pracy i ogarniania chaosu</w:t>
      </w: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</w:p>
    <w:p w:rsidR="001D7A1A" w:rsidRPr="001D7A1A" w:rsidRDefault="001D7A1A" w:rsidP="001D7A1A">
      <w:pPr>
        <w:pStyle w:val="Zwykytekst"/>
        <w:numPr>
          <w:ilvl w:val="0"/>
          <w:numId w:val="44"/>
        </w:numPr>
        <w:rPr>
          <w:rFonts w:asciiTheme="majorHAnsi" w:hAnsiTheme="majorHAnsi" w:cstheme="majorHAnsi"/>
        </w:rPr>
      </w:pPr>
      <w:proofErr w:type="spellStart"/>
      <w:r w:rsidRPr="001D7A1A">
        <w:rPr>
          <w:rFonts w:asciiTheme="majorHAnsi" w:hAnsiTheme="majorHAnsi" w:cstheme="majorHAnsi"/>
        </w:rPr>
        <w:t>Covey</w:t>
      </w:r>
      <w:proofErr w:type="spellEnd"/>
      <w:r w:rsidRPr="001D7A1A">
        <w:rPr>
          <w:rFonts w:asciiTheme="majorHAnsi" w:hAnsiTheme="majorHAnsi" w:cstheme="majorHAnsi"/>
        </w:rPr>
        <w:t>? Allen? I inni…czyli co mądrzy ludzie od poradników radzą nam zwyczajnym ludziom, którzy chcą zacząć kontrolować czas i siebie</w:t>
      </w:r>
    </w:p>
    <w:p w:rsidR="001D7A1A" w:rsidRPr="001D7A1A" w:rsidRDefault="001D7A1A" w:rsidP="001D7A1A">
      <w:pPr>
        <w:pStyle w:val="Zwykytekst"/>
        <w:numPr>
          <w:ilvl w:val="0"/>
          <w:numId w:val="44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Pierwsze kroki… - czyli jak zacząć efektywnie zarządzać sobą w czasie</w:t>
      </w:r>
    </w:p>
    <w:p w:rsidR="001D7A1A" w:rsidRPr="001D7A1A" w:rsidRDefault="001D7A1A" w:rsidP="001D7A1A">
      <w:pPr>
        <w:pStyle w:val="Zwykytekst"/>
        <w:numPr>
          <w:ilvl w:val="0"/>
          <w:numId w:val="44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Życie w projekcie – czyli jakie elementy zarządzania projektem, można wdrożyć do zarządzania „projektem czas”</w:t>
      </w:r>
    </w:p>
    <w:p w:rsidR="001D7A1A" w:rsidRPr="001D7A1A" w:rsidRDefault="001D7A1A" w:rsidP="001D7A1A">
      <w:pPr>
        <w:pStyle w:val="Zwykytekst"/>
        <w:numPr>
          <w:ilvl w:val="0"/>
          <w:numId w:val="44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 xml:space="preserve">Ustalanie celów i priorytetów w zarządzaniu czasem </w:t>
      </w:r>
    </w:p>
    <w:p w:rsidR="001D7A1A" w:rsidRPr="001D7A1A" w:rsidRDefault="001D7A1A" w:rsidP="001D7A1A">
      <w:pPr>
        <w:pStyle w:val="Zwykytekst"/>
        <w:numPr>
          <w:ilvl w:val="0"/>
          <w:numId w:val="44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Smart? Macierz? – skąd to wszystko w zarządzaniu sobą w czasie? Kilka technik, które podobają się wszystkim.</w:t>
      </w:r>
    </w:p>
    <w:p w:rsidR="001D7A1A" w:rsidRPr="001D7A1A" w:rsidRDefault="001D7A1A" w:rsidP="001D7A1A">
      <w:pPr>
        <w:pStyle w:val="Zwykytekst"/>
        <w:numPr>
          <w:ilvl w:val="0"/>
          <w:numId w:val="44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Strumień działań – jak podejmować decyzje dotyczące zadań</w:t>
      </w:r>
    </w:p>
    <w:p w:rsidR="001D7A1A" w:rsidRPr="001D7A1A" w:rsidRDefault="001D7A1A" w:rsidP="001D7A1A">
      <w:pPr>
        <w:pStyle w:val="Zwykytekst"/>
        <w:numPr>
          <w:ilvl w:val="0"/>
          <w:numId w:val="44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Listy, plany, harmonogramy – jak je tworzyć i realizować.</w:t>
      </w:r>
    </w:p>
    <w:p w:rsidR="001D7A1A" w:rsidRPr="001D7A1A" w:rsidRDefault="001D7A1A" w:rsidP="001D7A1A">
      <w:pPr>
        <w:pStyle w:val="Zwykytekst"/>
        <w:numPr>
          <w:ilvl w:val="0"/>
          <w:numId w:val="44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Co? kto? Gdzie? Kiedy? . czyli jak konstruktywnie planować zadania.</w:t>
      </w:r>
    </w:p>
    <w:p w:rsidR="001D7A1A" w:rsidRPr="001D7A1A" w:rsidRDefault="001D7A1A" w:rsidP="001D7A1A">
      <w:pPr>
        <w:pStyle w:val="Zwykytekst"/>
        <w:numPr>
          <w:ilvl w:val="0"/>
          <w:numId w:val="44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Poszukiwany „kalendarz” – czy rzeczywiście umiem pracować z kalendarzem?</w:t>
      </w: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  <w:b/>
        </w:rPr>
      </w:pP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  <w:b/>
        </w:rPr>
      </w:pPr>
      <w:r w:rsidRPr="001D7A1A">
        <w:rPr>
          <w:rFonts w:asciiTheme="majorHAnsi" w:hAnsiTheme="majorHAnsi" w:cstheme="majorHAnsi"/>
          <w:b/>
        </w:rPr>
        <w:t xml:space="preserve">Blok szkoleniowy </w:t>
      </w:r>
      <w:proofErr w:type="spellStart"/>
      <w:r w:rsidRPr="001D7A1A">
        <w:rPr>
          <w:rFonts w:asciiTheme="majorHAnsi" w:hAnsiTheme="majorHAnsi" w:cstheme="majorHAnsi"/>
          <w:b/>
        </w:rPr>
        <w:t>autocoaching</w:t>
      </w:r>
      <w:proofErr w:type="spellEnd"/>
      <w:r w:rsidRPr="001D7A1A">
        <w:rPr>
          <w:rFonts w:asciiTheme="majorHAnsi" w:hAnsiTheme="majorHAnsi" w:cstheme="majorHAnsi"/>
          <w:b/>
        </w:rPr>
        <w:t xml:space="preserve">, czyli jak wreszcie zacząć... </w:t>
      </w: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5. W poszukiwaniu racjonalności – czyli jak racjonalnie poradzić sobie z stresem?</w:t>
      </w:r>
    </w:p>
    <w:p w:rsidR="001D7A1A" w:rsidRPr="001D7A1A" w:rsidRDefault="001D7A1A" w:rsidP="001D7A1A">
      <w:pPr>
        <w:pStyle w:val="Zwykytekst"/>
        <w:numPr>
          <w:ilvl w:val="0"/>
          <w:numId w:val="46"/>
        </w:numPr>
        <w:rPr>
          <w:rFonts w:asciiTheme="majorHAnsi" w:hAnsiTheme="majorHAnsi" w:cstheme="majorHAnsi"/>
        </w:rPr>
      </w:pPr>
      <w:proofErr w:type="spellStart"/>
      <w:r w:rsidRPr="001D7A1A">
        <w:rPr>
          <w:rFonts w:asciiTheme="majorHAnsi" w:hAnsiTheme="majorHAnsi" w:cstheme="majorHAnsi"/>
        </w:rPr>
        <w:t>Covey</w:t>
      </w:r>
      <w:proofErr w:type="spellEnd"/>
      <w:r w:rsidRPr="001D7A1A">
        <w:rPr>
          <w:rFonts w:asciiTheme="majorHAnsi" w:hAnsiTheme="majorHAnsi" w:cstheme="majorHAnsi"/>
        </w:rPr>
        <w:t xml:space="preserve"> raz jeszcze – czyli co się dzieje naprawdę… a co się dzieje tylko w mojej głowie?</w:t>
      </w:r>
    </w:p>
    <w:p w:rsidR="001D7A1A" w:rsidRPr="001D7A1A" w:rsidRDefault="001D7A1A" w:rsidP="001D7A1A">
      <w:pPr>
        <w:pStyle w:val="Zwykytekst"/>
        <w:numPr>
          <w:ilvl w:val="0"/>
          <w:numId w:val="46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Poznawcza analiza sytuacji problemowej – kilka pytań, które warto znać</w:t>
      </w:r>
    </w:p>
    <w:p w:rsidR="001D7A1A" w:rsidRPr="001D7A1A" w:rsidRDefault="001D7A1A" w:rsidP="001D7A1A">
      <w:pPr>
        <w:pStyle w:val="Zwykytekst"/>
        <w:numPr>
          <w:ilvl w:val="0"/>
          <w:numId w:val="46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 xml:space="preserve">Co się dzieje naprawdę? Co śni mi się po nocach? I jak wiedza z zakresu racjonalnej terapii </w:t>
      </w:r>
      <w:proofErr w:type="spellStart"/>
      <w:r w:rsidRPr="001D7A1A">
        <w:rPr>
          <w:rFonts w:asciiTheme="majorHAnsi" w:hAnsiTheme="majorHAnsi" w:cstheme="majorHAnsi"/>
        </w:rPr>
        <w:t>zachowań</w:t>
      </w:r>
      <w:proofErr w:type="spellEnd"/>
      <w:r w:rsidRPr="001D7A1A">
        <w:rPr>
          <w:rFonts w:asciiTheme="majorHAnsi" w:hAnsiTheme="majorHAnsi" w:cstheme="majorHAnsi"/>
        </w:rPr>
        <w:t xml:space="preserve"> może mi pomóc w pracy?</w:t>
      </w:r>
    </w:p>
    <w:p w:rsidR="001D7A1A" w:rsidRPr="001D7A1A" w:rsidRDefault="001D7A1A" w:rsidP="001D7A1A">
      <w:pPr>
        <w:pStyle w:val="Zwykytekst"/>
        <w:numPr>
          <w:ilvl w:val="0"/>
          <w:numId w:val="46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O co chodzi z tym nastawieniem czyli… słów kilka o demonach, stresorach, samospełniającej się przepowiedni i jak sobie z tym radzić.</w:t>
      </w:r>
    </w:p>
    <w:p w:rsidR="001D7A1A" w:rsidRPr="001D7A1A" w:rsidRDefault="001D7A1A" w:rsidP="001D7A1A">
      <w:pPr>
        <w:pStyle w:val="Zwykytekst"/>
        <w:ind w:left="1423"/>
        <w:rPr>
          <w:rFonts w:asciiTheme="majorHAnsi" w:hAnsiTheme="majorHAnsi" w:cstheme="majorHAnsi"/>
        </w:rPr>
      </w:pP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6. Coaching dla każdego czyli… jak wpłynąć na samego siebie żeby zacząć stosować te wszystkie rady dotyczące organizacji</w:t>
      </w:r>
    </w:p>
    <w:p w:rsidR="001D7A1A" w:rsidRPr="001D7A1A" w:rsidRDefault="001D7A1A" w:rsidP="001D7A1A">
      <w:pPr>
        <w:pStyle w:val="Zwykytekst"/>
        <w:numPr>
          <w:ilvl w:val="0"/>
          <w:numId w:val="48"/>
        </w:numPr>
        <w:rPr>
          <w:rFonts w:asciiTheme="majorHAnsi" w:hAnsiTheme="majorHAnsi" w:cstheme="majorHAnsi"/>
        </w:rPr>
      </w:pPr>
      <w:proofErr w:type="spellStart"/>
      <w:r w:rsidRPr="001D7A1A">
        <w:rPr>
          <w:rFonts w:asciiTheme="majorHAnsi" w:hAnsiTheme="majorHAnsi" w:cstheme="majorHAnsi"/>
        </w:rPr>
        <w:t>Autocoaching</w:t>
      </w:r>
      <w:proofErr w:type="spellEnd"/>
      <w:r w:rsidRPr="001D7A1A">
        <w:rPr>
          <w:rFonts w:asciiTheme="majorHAnsi" w:hAnsiTheme="majorHAnsi" w:cstheme="majorHAnsi"/>
        </w:rPr>
        <w:t xml:space="preserve"> czy to </w:t>
      </w:r>
      <w:proofErr w:type="spellStart"/>
      <w:r w:rsidRPr="001D7A1A">
        <w:rPr>
          <w:rFonts w:asciiTheme="majorHAnsi" w:hAnsiTheme="majorHAnsi" w:cstheme="majorHAnsi"/>
        </w:rPr>
        <w:t>dziala</w:t>
      </w:r>
      <w:proofErr w:type="spellEnd"/>
      <w:r w:rsidRPr="001D7A1A">
        <w:rPr>
          <w:rFonts w:asciiTheme="majorHAnsi" w:hAnsiTheme="majorHAnsi" w:cstheme="majorHAnsi"/>
        </w:rPr>
        <w:t>?</w:t>
      </w:r>
    </w:p>
    <w:p w:rsidR="001D7A1A" w:rsidRPr="001D7A1A" w:rsidRDefault="001D7A1A" w:rsidP="001D7A1A">
      <w:pPr>
        <w:pStyle w:val="Zwykytekst"/>
        <w:numPr>
          <w:ilvl w:val="0"/>
          <w:numId w:val="48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 xml:space="preserve">Praca z celami – droga do… </w:t>
      </w:r>
    </w:p>
    <w:p w:rsidR="001D7A1A" w:rsidRPr="001D7A1A" w:rsidRDefault="001D7A1A" w:rsidP="001D7A1A">
      <w:pPr>
        <w:pStyle w:val="Zwykytekst"/>
        <w:numPr>
          <w:ilvl w:val="0"/>
          <w:numId w:val="48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Wizualizacja celu? Racjonalizacja celu? Rozmowa z samym sobą? – czego potrzebuję żeby zacząć?</w:t>
      </w:r>
    </w:p>
    <w:p w:rsidR="001D7A1A" w:rsidRPr="001D7A1A" w:rsidRDefault="001D7A1A" w:rsidP="001D7A1A">
      <w:pPr>
        <w:pStyle w:val="Zwykytekst"/>
        <w:ind w:left="1428"/>
        <w:rPr>
          <w:rFonts w:asciiTheme="majorHAnsi" w:hAnsiTheme="majorHAnsi" w:cstheme="majorHAnsi"/>
        </w:rPr>
      </w:pP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  <w:b/>
          <w:bCs/>
          <w:iCs/>
        </w:rPr>
      </w:pPr>
      <w:r w:rsidRPr="001D7A1A">
        <w:rPr>
          <w:rFonts w:asciiTheme="majorHAnsi" w:hAnsiTheme="majorHAnsi" w:cstheme="majorHAnsi"/>
          <w:b/>
          <w:bCs/>
          <w:iCs/>
        </w:rPr>
        <w:t>Blok szkoleniowy „Techniki wywierania wpływu  na innych, którzy... mi przeszkadzają w zmianie”</w:t>
      </w: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  <w:b/>
        </w:rPr>
      </w:pPr>
    </w:p>
    <w:p w:rsidR="001D7A1A" w:rsidRPr="001D7A1A" w:rsidRDefault="001D7A1A" w:rsidP="001D7A1A">
      <w:pPr>
        <w:pStyle w:val="Zwykytekst"/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 xml:space="preserve"> 7. Blanchard i małpy czyli… jak poradzić sobie z ludźmi, którzy wywierają presję?</w:t>
      </w:r>
      <w:r w:rsidRPr="001D7A1A">
        <w:rPr>
          <w:rFonts w:asciiTheme="majorHAnsi" w:hAnsiTheme="majorHAnsi" w:cstheme="majorHAnsi"/>
        </w:rPr>
        <w:tab/>
      </w:r>
    </w:p>
    <w:p w:rsidR="001D7A1A" w:rsidRPr="001D7A1A" w:rsidRDefault="001D7A1A" w:rsidP="001D7A1A">
      <w:pPr>
        <w:pStyle w:val="Zwykytekst"/>
        <w:numPr>
          <w:ilvl w:val="0"/>
          <w:numId w:val="45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 xml:space="preserve">„Wrzutka”, czyli jak w twoim życiu pojawia się małpa? </w:t>
      </w:r>
    </w:p>
    <w:p w:rsidR="001D7A1A" w:rsidRPr="001D7A1A" w:rsidRDefault="001D7A1A" w:rsidP="001D7A1A">
      <w:pPr>
        <w:pStyle w:val="Zwykytekst"/>
        <w:numPr>
          <w:ilvl w:val="0"/>
          <w:numId w:val="43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Jak delegowanie zadań może pomóc w oswojeniu małp?</w:t>
      </w:r>
    </w:p>
    <w:p w:rsidR="001D7A1A" w:rsidRPr="001D7A1A" w:rsidRDefault="001D7A1A" w:rsidP="001D7A1A">
      <w:pPr>
        <w:pStyle w:val="Zwykytekst"/>
        <w:numPr>
          <w:ilvl w:val="0"/>
          <w:numId w:val="43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Jak porozmawiać z człowiekiem, którego staram się unikać, od którego nie odbieram już telefonu, na widok którego… - czyli konstruktywna rozmowa o problemie i czasie</w:t>
      </w:r>
    </w:p>
    <w:p w:rsidR="001D7A1A" w:rsidRPr="001D7A1A" w:rsidRDefault="001D7A1A" w:rsidP="001D7A1A">
      <w:pPr>
        <w:pStyle w:val="Zwykytekst"/>
        <w:numPr>
          <w:ilvl w:val="0"/>
          <w:numId w:val="43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t>Jak pokazywać ludziom czas? – edukacja, która ułatwia życie</w:t>
      </w:r>
    </w:p>
    <w:p w:rsidR="001D7A1A" w:rsidRPr="001D7A1A" w:rsidRDefault="001D7A1A" w:rsidP="001D7A1A">
      <w:pPr>
        <w:pStyle w:val="Zwykytekst"/>
        <w:numPr>
          <w:ilvl w:val="0"/>
          <w:numId w:val="43"/>
        </w:numPr>
        <w:rPr>
          <w:rFonts w:asciiTheme="majorHAnsi" w:hAnsiTheme="majorHAnsi" w:cstheme="majorHAnsi"/>
        </w:rPr>
      </w:pPr>
      <w:r w:rsidRPr="001D7A1A">
        <w:rPr>
          <w:rFonts w:asciiTheme="majorHAnsi" w:hAnsiTheme="majorHAnsi" w:cstheme="majorHAnsi"/>
        </w:rPr>
        <w:lastRenderedPageBreak/>
        <w:t>Jak spacyfikować histeryka? – kilka rad od psychologa dla ofiar histeryka organizacyjnego</w:t>
      </w:r>
    </w:p>
    <w:p w:rsidR="001D7A1A" w:rsidRPr="001D7A1A" w:rsidRDefault="001D7A1A" w:rsidP="001D7A1A">
      <w:pPr>
        <w:rPr>
          <w:rFonts w:asciiTheme="majorHAnsi" w:hAnsiTheme="majorHAnsi" w:cstheme="majorHAnsi"/>
          <w:sz w:val="20"/>
          <w:szCs w:val="20"/>
        </w:rPr>
      </w:pPr>
    </w:p>
    <w:p w:rsidR="005330F5" w:rsidRDefault="009F524B">
      <w:pPr>
        <w:spacing w:after="200" w:line="276" w:lineRule="auto"/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</w:pPr>
      <w:r w:rsidRPr="001D7A1A">
        <w:rPr>
          <w:rFonts w:asciiTheme="majorHAnsi" w:hAnsiTheme="majorHAnsi" w:cstheme="majorHAnsi"/>
          <w:b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79744" behindDoc="0" locked="0" layoutInCell="1" allowOverlap="1" wp14:anchorId="01DA0B76" wp14:editId="24F6708E">
            <wp:simplePos x="0" y="0"/>
            <wp:positionH relativeFrom="margin">
              <wp:posOffset>-86360</wp:posOffset>
            </wp:positionH>
            <wp:positionV relativeFrom="margin">
              <wp:posOffset>510540</wp:posOffset>
            </wp:positionV>
            <wp:extent cx="1524000" cy="152400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t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D7E" w:rsidRDefault="002133C5" w:rsidP="004D6306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  <w:t>Trener prowadzący moduł I</w:t>
      </w:r>
      <w:r w:rsidR="005330F5" w:rsidRPr="005330F5"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  <w:t>:</w:t>
      </w:r>
    </w:p>
    <w:p w:rsidR="009F524B" w:rsidRDefault="009F524B" w:rsidP="004D6306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</w:pPr>
    </w:p>
    <w:p w:rsidR="005330F5" w:rsidRDefault="005330F5" w:rsidP="004D6306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</w:pPr>
    </w:p>
    <w:p w:rsidR="009F524B" w:rsidRDefault="009F524B" w:rsidP="005330F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F524B" w:rsidRDefault="009F524B" w:rsidP="005330F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F524B" w:rsidRDefault="009F524B" w:rsidP="005330F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F524B" w:rsidRDefault="009F524B" w:rsidP="005330F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F524B" w:rsidRDefault="009F524B" w:rsidP="005330F5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5330F5" w:rsidRPr="005626EA" w:rsidRDefault="005330F5" w:rsidP="005330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26EA">
        <w:rPr>
          <w:rFonts w:ascii="Arial" w:hAnsi="Arial" w:cs="Arial"/>
          <w:b/>
          <w:iCs/>
          <w:sz w:val="20"/>
          <w:szCs w:val="20"/>
        </w:rPr>
        <w:t xml:space="preserve">Julita URBANIUK – </w:t>
      </w:r>
      <w:r w:rsidRPr="005626EA">
        <w:rPr>
          <w:rFonts w:ascii="Arial" w:hAnsi="Arial" w:cs="Arial"/>
          <w:sz w:val="20"/>
          <w:szCs w:val="20"/>
        </w:rPr>
        <w:t xml:space="preserve">stały trener „OTREK” –u , psycholog, pedagog, od 16 lat prowadzi zajęcia z zakresu zarządzania zespołem, zarządzania zmianą, rozwiązywania konfliktów, sprzedaży, profesjonalnej obsługi klienta, rozmowy oceniającej, negocjacji kupieckich i handlowych zarówno </w:t>
      </w:r>
      <w:r>
        <w:rPr>
          <w:rFonts w:ascii="Arial" w:hAnsi="Arial" w:cs="Arial"/>
          <w:sz w:val="20"/>
          <w:szCs w:val="20"/>
        </w:rPr>
        <w:br/>
      </w:r>
      <w:r w:rsidRPr="005626EA">
        <w:rPr>
          <w:rFonts w:ascii="Arial" w:hAnsi="Arial" w:cs="Arial"/>
          <w:sz w:val="20"/>
          <w:szCs w:val="20"/>
        </w:rPr>
        <w:t xml:space="preserve">w formie szkoleń zamkniętych na zlecenie firm jak również w formie szkoleń otwartych. </w:t>
      </w:r>
    </w:p>
    <w:p w:rsidR="005330F5" w:rsidRPr="005626EA" w:rsidRDefault="005330F5" w:rsidP="005330F5">
      <w:pPr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5626EA">
        <w:rPr>
          <w:rFonts w:ascii="Arial" w:hAnsi="Arial" w:cs="Arial"/>
          <w:sz w:val="20"/>
          <w:szCs w:val="20"/>
        </w:rPr>
        <w:t xml:space="preserve">Szkoliła min: Starostwo Powiatowe w Krakowie, Comfort-POLWAT-BETONEX, </w:t>
      </w:r>
      <w:proofErr w:type="spellStart"/>
      <w:r w:rsidRPr="005626EA">
        <w:rPr>
          <w:rFonts w:ascii="Arial" w:hAnsi="Arial" w:cs="Arial"/>
          <w:sz w:val="20"/>
          <w:szCs w:val="20"/>
        </w:rPr>
        <w:t>UniTruck</w:t>
      </w:r>
      <w:proofErr w:type="spellEnd"/>
      <w:r w:rsidRPr="005626EA">
        <w:rPr>
          <w:rFonts w:ascii="Arial" w:hAnsi="Arial" w:cs="Arial"/>
          <w:sz w:val="20"/>
          <w:szCs w:val="20"/>
        </w:rPr>
        <w:t xml:space="preserve">, Miejski Ośrodek Pomocy Społecznej – Wrocław, Opolska SKOK, Hewlett Packard, ADO-Legnica, Lubinpex, Bombardier Katowice, NOVOL ,Pałac Mierzęcic, BHE DYCHÓW, Bank Śląski, Urząd Miejski we Wrocławiu, Urząd Miejski w Gliwicach, </w:t>
      </w:r>
      <w:proofErr w:type="spellStart"/>
      <w:r w:rsidRPr="005626EA">
        <w:rPr>
          <w:rFonts w:ascii="Arial" w:hAnsi="Arial" w:cs="Arial"/>
          <w:sz w:val="20"/>
          <w:szCs w:val="20"/>
        </w:rPr>
        <w:t>Dozamel</w:t>
      </w:r>
      <w:proofErr w:type="spellEnd"/>
      <w:r w:rsidRPr="005626EA">
        <w:rPr>
          <w:rFonts w:ascii="Arial" w:hAnsi="Arial" w:cs="Arial"/>
          <w:sz w:val="20"/>
          <w:szCs w:val="20"/>
        </w:rPr>
        <w:t xml:space="preserve"> Wrocław, </w:t>
      </w:r>
      <w:proofErr w:type="spellStart"/>
      <w:r w:rsidRPr="005626EA">
        <w:rPr>
          <w:rFonts w:ascii="Arial" w:hAnsi="Arial" w:cs="Arial"/>
          <w:sz w:val="20"/>
          <w:szCs w:val="20"/>
        </w:rPr>
        <w:t>Faurecia</w:t>
      </w:r>
      <w:proofErr w:type="spellEnd"/>
      <w:r w:rsidRPr="005626EA">
        <w:rPr>
          <w:rFonts w:ascii="Arial" w:hAnsi="Arial" w:cs="Arial"/>
          <w:sz w:val="20"/>
          <w:szCs w:val="20"/>
        </w:rPr>
        <w:t xml:space="preserve">, Elektrownia Rybnik, Polskie Odczynniki Chemiczne </w:t>
      </w:r>
      <w:proofErr w:type="spellStart"/>
      <w:r w:rsidRPr="005626EA">
        <w:rPr>
          <w:rFonts w:ascii="Arial" w:hAnsi="Arial" w:cs="Arial"/>
          <w:sz w:val="20"/>
          <w:szCs w:val="20"/>
        </w:rPr>
        <w:t>POCh</w:t>
      </w:r>
      <w:proofErr w:type="spellEnd"/>
      <w:r w:rsidRPr="005626EA">
        <w:rPr>
          <w:rFonts w:ascii="Arial" w:hAnsi="Arial" w:cs="Arial"/>
          <w:sz w:val="20"/>
          <w:szCs w:val="20"/>
        </w:rPr>
        <w:t xml:space="preserve">(Gliwice), Eliot, Impel S.A, Kruk Inkaso, </w:t>
      </w:r>
      <w:proofErr w:type="spellStart"/>
      <w:r w:rsidRPr="005626EA">
        <w:rPr>
          <w:rFonts w:ascii="Arial" w:hAnsi="Arial" w:cs="Arial"/>
          <w:sz w:val="20"/>
          <w:szCs w:val="20"/>
        </w:rPr>
        <w:t>Selena</w:t>
      </w:r>
      <w:proofErr w:type="spellEnd"/>
      <w:r w:rsidRPr="005626EA">
        <w:rPr>
          <w:rFonts w:ascii="Arial" w:hAnsi="Arial" w:cs="Arial"/>
          <w:sz w:val="20"/>
          <w:szCs w:val="20"/>
        </w:rPr>
        <w:t xml:space="preserve"> i in. </w:t>
      </w:r>
    </w:p>
    <w:p w:rsidR="0081455E" w:rsidRPr="005330F5" w:rsidRDefault="005330F5" w:rsidP="005330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30F5">
        <w:rPr>
          <w:rFonts w:ascii="Arial" w:hAnsi="Arial" w:cs="Arial"/>
          <w:sz w:val="20"/>
          <w:szCs w:val="20"/>
        </w:rPr>
        <w:t xml:space="preserve">Ponadto </w:t>
      </w:r>
      <w:r w:rsidR="0081455E" w:rsidRPr="005330F5">
        <w:rPr>
          <w:rFonts w:ascii="Arial" w:hAnsi="Arial" w:cs="Arial"/>
          <w:sz w:val="20"/>
          <w:szCs w:val="20"/>
        </w:rPr>
        <w:t>wspierała procesy zmian w różnych organizacjach (np. Fa</w:t>
      </w:r>
      <w:r>
        <w:rPr>
          <w:rFonts w:ascii="Arial" w:hAnsi="Arial" w:cs="Arial"/>
          <w:sz w:val="20"/>
          <w:szCs w:val="20"/>
        </w:rPr>
        <w:t>bryka Broni Łucznik – wspierała</w:t>
      </w:r>
      <w:r w:rsidR="009F2B27">
        <w:rPr>
          <w:rFonts w:ascii="Arial" w:hAnsi="Arial" w:cs="Arial"/>
          <w:sz w:val="20"/>
          <w:szCs w:val="20"/>
        </w:rPr>
        <w:t xml:space="preserve"> wdrażanie</w:t>
      </w:r>
      <w:r w:rsidR="0081455E" w:rsidRPr="005330F5">
        <w:rPr>
          <w:rFonts w:ascii="Arial" w:hAnsi="Arial" w:cs="Arial"/>
          <w:sz w:val="20"/>
          <w:szCs w:val="20"/>
        </w:rPr>
        <w:t xml:space="preserve"> Lean w </w:t>
      </w:r>
      <w:r>
        <w:rPr>
          <w:rFonts w:ascii="Arial" w:hAnsi="Arial" w:cs="Arial"/>
          <w:sz w:val="20"/>
          <w:szCs w:val="20"/>
        </w:rPr>
        <w:t xml:space="preserve">organizacji; </w:t>
      </w:r>
      <w:proofErr w:type="spellStart"/>
      <w:r>
        <w:rPr>
          <w:rFonts w:ascii="Arial" w:hAnsi="Arial" w:cs="Arial"/>
          <w:sz w:val="20"/>
          <w:szCs w:val="20"/>
        </w:rPr>
        <w:t>Vorwerk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481215">
        <w:rPr>
          <w:rFonts w:ascii="Arial" w:hAnsi="Arial" w:cs="Arial"/>
          <w:sz w:val="20"/>
          <w:szCs w:val="20"/>
        </w:rPr>
        <w:t xml:space="preserve">wspierała </w:t>
      </w:r>
      <w:r>
        <w:rPr>
          <w:rFonts w:ascii="Arial" w:hAnsi="Arial" w:cs="Arial"/>
          <w:sz w:val="20"/>
          <w:szCs w:val="20"/>
        </w:rPr>
        <w:t>wdraża</w:t>
      </w:r>
      <w:r w:rsidR="00481215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now</w:t>
      </w:r>
      <w:r w:rsidR="00481215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produkt</w:t>
      </w:r>
      <w:r w:rsidR="0081455E" w:rsidRPr="005330F5">
        <w:rPr>
          <w:rFonts w:ascii="Arial" w:hAnsi="Arial" w:cs="Arial"/>
          <w:sz w:val="20"/>
          <w:szCs w:val="20"/>
        </w:rPr>
        <w:t xml:space="preserve"> w org</w:t>
      </w:r>
      <w:r>
        <w:rPr>
          <w:rFonts w:ascii="Arial" w:hAnsi="Arial" w:cs="Arial"/>
          <w:sz w:val="20"/>
          <w:szCs w:val="20"/>
        </w:rPr>
        <w:t xml:space="preserve">anizacji; Electrolux – </w:t>
      </w:r>
      <w:r w:rsidR="00481215">
        <w:rPr>
          <w:rFonts w:ascii="Arial" w:hAnsi="Arial" w:cs="Arial"/>
          <w:sz w:val="20"/>
          <w:szCs w:val="20"/>
        </w:rPr>
        <w:t xml:space="preserve">wspierała </w:t>
      </w:r>
      <w:r>
        <w:rPr>
          <w:rFonts w:ascii="Arial" w:hAnsi="Arial" w:cs="Arial"/>
          <w:sz w:val="20"/>
          <w:szCs w:val="20"/>
        </w:rPr>
        <w:t>wdraża</w:t>
      </w:r>
      <w:r w:rsidR="00481215">
        <w:rPr>
          <w:rFonts w:ascii="Arial" w:hAnsi="Arial" w:cs="Arial"/>
          <w:sz w:val="20"/>
          <w:szCs w:val="20"/>
        </w:rPr>
        <w:t>nie nowych</w:t>
      </w:r>
      <w:r>
        <w:rPr>
          <w:rFonts w:ascii="Arial" w:hAnsi="Arial" w:cs="Arial"/>
          <w:sz w:val="20"/>
          <w:szCs w:val="20"/>
        </w:rPr>
        <w:t xml:space="preserve"> zakres</w:t>
      </w:r>
      <w:r w:rsidR="00481215">
        <w:rPr>
          <w:rFonts w:ascii="Arial" w:hAnsi="Arial" w:cs="Arial"/>
          <w:sz w:val="20"/>
          <w:szCs w:val="20"/>
        </w:rPr>
        <w:t>ów</w:t>
      </w:r>
      <w:r w:rsidR="0081455E" w:rsidRPr="005330F5">
        <w:rPr>
          <w:rFonts w:ascii="Arial" w:hAnsi="Arial" w:cs="Arial"/>
          <w:sz w:val="20"/>
          <w:szCs w:val="20"/>
        </w:rPr>
        <w:t xml:space="preserve"> zadań kadry liderskiej; od 10</w:t>
      </w:r>
      <w:r>
        <w:rPr>
          <w:rFonts w:ascii="Arial" w:hAnsi="Arial" w:cs="Arial"/>
          <w:sz w:val="20"/>
          <w:szCs w:val="20"/>
        </w:rPr>
        <w:t>lat wspiera</w:t>
      </w:r>
      <w:r w:rsidR="0081455E" w:rsidRPr="005330F5">
        <w:rPr>
          <w:rFonts w:ascii="Arial" w:hAnsi="Arial" w:cs="Arial"/>
          <w:sz w:val="20"/>
          <w:szCs w:val="20"/>
        </w:rPr>
        <w:t xml:space="preserve"> liderów </w:t>
      </w:r>
      <w:proofErr w:type="spellStart"/>
      <w:r w:rsidR="0081455E" w:rsidRPr="005330F5">
        <w:rPr>
          <w:rFonts w:ascii="Arial" w:hAnsi="Arial" w:cs="Arial"/>
          <w:sz w:val="20"/>
          <w:szCs w:val="20"/>
        </w:rPr>
        <w:t>Six</w:t>
      </w:r>
      <w:proofErr w:type="spellEnd"/>
      <w:r w:rsidR="0081455E" w:rsidRPr="005330F5">
        <w:rPr>
          <w:rFonts w:ascii="Arial" w:hAnsi="Arial" w:cs="Arial"/>
          <w:sz w:val="20"/>
          <w:szCs w:val="20"/>
        </w:rPr>
        <w:t xml:space="preserve"> Sigma i Lean </w:t>
      </w:r>
      <w:r w:rsidR="00481215">
        <w:rPr>
          <w:rFonts w:ascii="Arial" w:hAnsi="Arial" w:cs="Arial"/>
          <w:sz w:val="20"/>
          <w:szCs w:val="20"/>
        </w:rPr>
        <w:br/>
      </w:r>
      <w:r w:rsidR="0081455E" w:rsidRPr="005330F5">
        <w:rPr>
          <w:rFonts w:ascii="Arial" w:hAnsi="Arial" w:cs="Arial"/>
          <w:sz w:val="20"/>
          <w:szCs w:val="20"/>
        </w:rPr>
        <w:t xml:space="preserve">w prowadzaniu projektów i inne), co pozwala na wzbogacenie treści szkoleniowych przykładami </w:t>
      </w:r>
      <w:r w:rsidR="00481215">
        <w:rPr>
          <w:rFonts w:ascii="Arial" w:hAnsi="Arial" w:cs="Arial"/>
          <w:sz w:val="20"/>
          <w:szCs w:val="20"/>
        </w:rPr>
        <w:br/>
      </w:r>
      <w:r w:rsidR="0081455E" w:rsidRPr="005330F5">
        <w:rPr>
          <w:rFonts w:ascii="Arial" w:hAnsi="Arial" w:cs="Arial"/>
          <w:sz w:val="20"/>
          <w:szCs w:val="20"/>
        </w:rPr>
        <w:t>z konkretnych organizacji, funkcjonujących w Polsce.</w:t>
      </w:r>
    </w:p>
    <w:p w:rsidR="00EA6C2F" w:rsidRDefault="00EA6C2F" w:rsidP="004D630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4B3386" w:rsidRDefault="004B3386" w:rsidP="004B3386">
      <w:pPr>
        <w:shd w:val="clear" w:color="auto" w:fill="0070C0"/>
        <w:rPr>
          <w:rFonts w:ascii="Arial" w:hAnsi="Arial" w:cs="Arial"/>
          <w:b/>
          <w:bCs/>
        </w:rPr>
      </w:pPr>
    </w:p>
    <w:p w:rsidR="004B3386" w:rsidRPr="00714BAE" w:rsidRDefault="00714BAE" w:rsidP="004B3386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t>Zarządzanie własnym czasem</w:t>
      </w:r>
      <w:r w:rsidR="004B3386" w:rsidRPr="00714BAE">
        <w:rPr>
          <w:rFonts w:ascii="Arial" w:hAnsi="Arial" w:cs="Arial"/>
          <w:b/>
          <w:color w:val="FFFFFF" w:themeColor="background1"/>
          <w:sz w:val="40"/>
          <w:szCs w:val="40"/>
        </w:rPr>
        <w:br/>
      </w:r>
      <w:r>
        <w:rPr>
          <w:rFonts w:ascii="Arial" w:hAnsi="Arial" w:cs="Arial"/>
          <w:b/>
          <w:color w:val="FFFFFF" w:themeColor="background1"/>
          <w:sz w:val="40"/>
          <w:szCs w:val="40"/>
        </w:rPr>
        <w:t>z wykorzystaniem narzędzi Microsoft Outlook</w:t>
      </w:r>
    </w:p>
    <w:p w:rsidR="004B3386" w:rsidRPr="00DA5D7E" w:rsidRDefault="004B3386" w:rsidP="004B3386">
      <w:pPr>
        <w:shd w:val="clear" w:color="auto" w:fill="0070C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4B3386" w:rsidRDefault="004B3386" w:rsidP="00EA6C2F">
      <w:pPr>
        <w:ind w:left="360" w:hanging="360"/>
        <w:jc w:val="both"/>
        <w:rPr>
          <w:rFonts w:asciiTheme="majorHAnsi" w:hAnsiTheme="majorHAnsi" w:cstheme="majorHAnsi"/>
          <w:b/>
          <w:color w:val="0070C0"/>
          <w:sz w:val="20"/>
          <w:szCs w:val="20"/>
        </w:rPr>
      </w:pPr>
    </w:p>
    <w:p w:rsidR="004B3386" w:rsidRDefault="004B3386" w:rsidP="00EA6C2F">
      <w:pPr>
        <w:ind w:left="360" w:hanging="360"/>
        <w:jc w:val="both"/>
        <w:rPr>
          <w:rFonts w:asciiTheme="majorHAnsi" w:hAnsiTheme="majorHAnsi" w:cstheme="majorHAnsi"/>
          <w:b/>
          <w:color w:val="0070C0"/>
          <w:sz w:val="20"/>
          <w:szCs w:val="20"/>
        </w:rPr>
      </w:pPr>
    </w:p>
    <w:p w:rsidR="00714BAE" w:rsidRPr="00714BAE" w:rsidRDefault="00714BAE" w:rsidP="00714BAE">
      <w:pPr>
        <w:rPr>
          <w:rFonts w:ascii="Arial" w:hAnsi="Arial" w:cs="Arial"/>
          <w:b/>
          <w:bCs/>
          <w:iCs/>
          <w:sz w:val="20"/>
          <w:szCs w:val="20"/>
        </w:rPr>
      </w:pPr>
      <w:r w:rsidRPr="00714BAE">
        <w:rPr>
          <w:rFonts w:ascii="Arial" w:hAnsi="Arial" w:cs="Arial"/>
          <w:b/>
          <w:bCs/>
          <w:iCs/>
          <w:sz w:val="20"/>
          <w:szCs w:val="20"/>
        </w:rPr>
        <w:t>Program szkolenia</w:t>
      </w:r>
    </w:p>
    <w:p w:rsidR="00714BAE" w:rsidRPr="00714BAE" w:rsidRDefault="00714BAE" w:rsidP="00714BAE">
      <w:pPr>
        <w:ind w:left="360" w:hanging="36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714BAE" w:rsidRPr="00714BAE" w:rsidRDefault="00714BAE" w:rsidP="00714BAE">
      <w:pPr>
        <w:ind w:left="360" w:hanging="360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714BAE">
        <w:rPr>
          <w:rFonts w:ascii="Arial" w:hAnsi="Arial" w:cs="Arial"/>
          <w:b/>
          <w:color w:val="0070C0"/>
          <w:sz w:val="20"/>
          <w:szCs w:val="20"/>
        </w:rPr>
        <w:t>II dzień – II moduł</w:t>
      </w:r>
    </w:p>
    <w:p w:rsidR="00714BAE" w:rsidRPr="00714BAE" w:rsidRDefault="00714BAE" w:rsidP="00714BAE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3386" w:rsidRPr="00714BAE" w:rsidRDefault="004B3386" w:rsidP="00EA6C2F">
      <w:pPr>
        <w:ind w:left="360" w:hanging="36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4B3386" w:rsidRDefault="004B3386" w:rsidP="004B3386">
      <w:pPr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 xml:space="preserve">Jak prawidłowo wykorzystać program Outlook aby oszczędzać czas </w:t>
      </w:r>
    </w:p>
    <w:p w:rsidR="00714BAE" w:rsidRPr="00714BAE" w:rsidRDefault="00714BAE" w:rsidP="00714BAE">
      <w:pPr>
        <w:ind w:left="360"/>
        <w:rPr>
          <w:rFonts w:ascii="Arial" w:hAnsi="Arial" w:cs="Arial"/>
          <w:sz w:val="20"/>
          <w:szCs w:val="20"/>
        </w:rPr>
      </w:pP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lastRenderedPageBreak/>
        <w:t>Struktura folderów poczty elektronicznej,  tworzenie własnych folderów na wiadomości, prawidłowa organizacja folderów, foldery wyszukiwania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Użyteczne triki, np. jak uzyskać pożądana kolejność folderów, ilu folderów rzeczywiście potrzebujemy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 xml:space="preserve">Optymalna konfiguracja widoków poczty elektronicznej, wyszukiwanie wiadomości według różnych kryteriów (czas, priorytet, nadawca, treść). 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Zarządzanie wiadomościami przychodzącymi, reguły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Szybkie odpowiadanie na wiadomości: szybkie kroki, autokorekta, szybkie części, podpisy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Tworzenie wiadomości, priorytety, potwierdzenia odbioru, ustalanie adresatów (właściwe wykorzystanie pól Do:, DW:, UDW:).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Oznaczanie wiadomości flagami oraz kolorami w celu łatwiejszego ich wyszukiwania w przyszłości.</w:t>
      </w:r>
    </w:p>
    <w:p w:rsidR="004B3386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Kopiowanie wiadomości do Kalendarza i Zadań</w:t>
      </w:r>
    </w:p>
    <w:p w:rsidR="00714BAE" w:rsidRPr="00714BAE" w:rsidRDefault="00714BAE" w:rsidP="00714BAE">
      <w:pPr>
        <w:ind w:left="1080"/>
        <w:rPr>
          <w:rFonts w:ascii="Arial" w:hAnsi="Arial" w:cs="Arial"/>
          <w:sz w:val="20"/>
          <w:szCs w:val="20"/>
        </w:rPr>
      </w:pPr>
    </w:p>
    <w:p w:rsidR="004B3386" w:rsidRPr="00714BAE" w:rsidRDefault="004B3386" w:rsidP="004B3386">
      <w:pPr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Wykorzystania modułu Kalendarz do zarządzania czasem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Konfiguracja kalendarza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Pojęcia: Wydarzenie, Termin, Spotkanie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 xml:space="preserve">Operacje: planowanie, usuwanie, modyfikacja i akceptacja spotkań, terminów, wydarzeń cyklicznych 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Zarządzanie zasobami (czas wolny uczestników, lokalizacja spotkań)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Udostępnianie informacji zawartej w kalendarzu: kalendarze sieciowe, wysyłanie kopii kalendarza w wiadomości, drukowanie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Przeglądanie kalendarzy własnych oraz udostępnionych, widok porównywania kalendarzy</w:t>
      </w:r>
    </w:p>
    <w:p w:rsidR="004B3386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 xml:space="preserve">Zarządzanie spotkaniami w firmie: zapraszanie na spotkania, sprawdzanie czasu wolnego uczestników, alokowanie </w:t>
      </w:r>
      <w:proofErr w:type="spellStart"/>
      <w:r w:rsidRPr="00714BAE">
        <w:rPr>
          <w:rFonts w:ascii="Arial" w:hAnsi="Arial" w:cs="Arial"/>
          <w:sz w:val="20"/>
          <w:szCs w:val="20"/>
        </w:rPr>
        <w:t>sal</w:t>
      </w:r>
      <w:proofErr w:type="spellEnd"/>
      <w:r w:rsidRPr="00714BAE">
        <w:rPr>
          <w:rFonts w:ascii="Arial" w:hAnsi="Arial" w:cs="Arial"/>
          <w:sz w:val="20"/>
          <w:szCs w:val="20"/>
        </w:rPr>
        <w:t xml:space="preserve"> konferencyjnych za pomocą programu Outlook</w:t>
      </w:r>
    </w:p>
    <w:p w:rsidR="00714BAE" w:rsidRPr="00714BAE" w:rsidRDefault="00714BAE" w:rsidP="00714BAE">
      <w:pPr>
        <w:ind w:left="1080"/>
        <w:rPr>
          <w:rFonts w:ascii="Arial" w:hAnsi="Arial" w:cs="Arial"/>
          <w:sz w:val="20"/>
          <w:szCs w:val="20"/>
        </w:rPr>
      </w:pPr>
    </w:p>
    <w:p w:rsidR="004B3386" w:rsidRPr="00714BAE" w:rsidRDefault="004B3386" w:rsidP="004B3386">
      <w:pPr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Wykorzystanie modułu Zadania do zarządzania czasem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Zlecanie i wykonywanie zadań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Wysyłanie raportów o zadaniach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Zlecanie zadań cyklicznych</w:t>
      </w:r>
    </w:p>
    <w:p w:rsidR="004B3386" w:rsidRPr="00714BAE" w:rsidRDefault="004B3386" w:rsidP="004B338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714BAE">
        <w:rPr>
          <w:rFonts w:ascii="Arial" w:hAnsi="Arial" w:cs="Arial"/>
          <w:sz w:val="20"/>
          <w:szCs w:val="20"/>
        </w:rPr>
        <w:t>Kontrola zadań w toku wykonywania</w:t>
      </w:r>
    </w:p>
    <w:p w:rsidR="00EA6C2F" w:rsidRDefault="00EA6C2F" w:rsidP="004D630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133C5" w:rsidRDefault="002133C5" w:rsidP="00714BAE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</w:pPr>
    </w:p>
    <w:p w:rsidR="00714BAE" w:rsidRDefault="002133C5" w:rsidP="00714BAE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  <w:t>Trener prowadzący moduł II</w:t>
      </w:r>
      <w:r w:rsidR="00714BAE" w:rsidRPr="005330F5"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  <w:t>:</w:t>
      </w:r>
    </w:p>
    <w:p w:rsidR="002133C5" w:rsidRPr="002133C5" w:rsidRDefault="002133C5" w:rsidP="002133C5">
      <w:pPr>
        <w:pStyle w:val="Czgwna"/>
        <w:spacing w:before="120"/>
        <w:jc w:val="both"/>
        <w:rPr>
          <w:rFonts w:ascii="Arial" w:eastAsia="Calibri" w:hAnsi="Arial" w:cs="Arial"/>
          <w:sz w:val="20"/>
          <w:szCs w:val="20"/>
        </w:rPr>
      </w:pPr>
      <w:r w:rsidRPr="002133C5">
        <w:rPr>
          <w:rFonts w:ascii="Arial" w:eastAsia="Calibri" w:hAnsi="Arial" w:cs="Arial"/>
          <w:b/>
          <w:sz w:val="20"/>
          <w:szCs w:val="20"/>
        </w:rPr>
        <w:t>Jarosław Ciesielski</w:t>
      </w:r>
      <w:r w:rsidRPr="002133C5">
        <w:rPr>
          <w:rFonts w:ascii="Arial" w:eastAsia="Calibri" w:hAnsi="Arial" w:cs="Arial"/>
          <w:sz w:val="20"/>
          <w:szCs w:val="20"/>
        </w:rPr>
        <w:t>: Certyfikowany trener aplikacji biurowych, specjalizujący się w programach Excel i Project. Od 26 lat związany z branża informatyczną w rozmaitych rolach, wcześniej m.in. handlowiec, inżynier systemowy, projektant systemów sieciowych, menedżer. Posiada 11 lat doświadczenia jako dyrektor oddziału/filii w 3 ogólnopolskich firmach z branży IT i szkoleń.</w:t>
      </w:r>
    </w:p>
    <w:p w:rsidR="002133C5" w:rsidRPr="002133C5" w:rsidRDefault="002133C5" w:rsidP="002133C5">
      <w:pPr>
        <w:pStyle w:val="Czgwna"/>
        <w:jc w:val="both"/>
        <w:rPr>
          <w:rFonts w:ascii="Arial" w:eastAsia="Calibri" w:hAnsi="Arial" w:cs="Arial"/>
          <w:sz w:val="20"/>
          <w:szCs w:val="20"/>
        </w:rPr>
      </w:pPr>
    </w:p>
    <w:p w:rsidR="002133C5" w:rsidRPr="002133C5" w:rsidRDefault="002133C5" w:rsidP="002133C5">
      <w:pPr>
        <w:pStyle w:val="Czgwna"/>
        <w:jc w:val="both"/>
        <w:rPr>
          <w:rFonts w:ascii="Arial" w:eastAsia="Calibri" w:hAnsi="Arial" w:cs="Arial"/>
          <w:sz w:val="20"/>
          <w:szCs w:val="20"/>
        </w:rPr>
      </w:pPr>
      <w:r w:rsidRPr="002133C5">
        <w:rPr>
          <w:rFonts w:ascii="Arial" w:eastAsia="Calibri" w:hAnsi="Arial" w:cs="Arial"/>
          <w:sz w:val="20"/>
          <w:szCs w:val="20"/>
        </w:rPr>
        <w:t xml:space="preserve">Od 7 lat trener – freelancer, specjalizujący się m.in. w zaawansowanych zastosowaniach arkusza kalkulacyjnego Microsoft Excel. Oprócz typowych szkoleń na różnych poziomach zaawansowania, prowadzi też autorskie zajęcia, np. dedykowany dla menedżerów sprzedaży kurs poświęcony prognozowaniu i modelowaniu w Excelu oraz raportowaniu z wykorzystaniem tabel przestawnych. </w:t>
      </w:r>
    </w:p>
    <w:p w:rsidR="002133C5" w:rsidRPr="002133C5" w:rsidRDefault="002133C5" w:rsidP="002133C5">
      <w:pPr>
        <w:pStyle w:val="Czgwna"/>
        <w:jc w:val="both"/>
        <w:rPr>
          <w:rFonts w:ascii="Arial" w:eastAsia="Calibri" w:hAnsi="Arial" w:cs="Arial"/>
          <w:sz w:val="20"/>
          <w:szCs w:val="20"/>
        </w:rPr>
      </w:pPr>
    </w:p>
    <w:p w:rsidR="002133C5" w:rsidRPr="002133C5" w:rsidRDefault="002133C5" w:rsidP="002133C5">
      <w:pPr>
        <w:pStyle w:val="Czgwna"/>
        <w:jc w:val="both"/>
        <w:rPr>
          <w:rFonts w:ascii="Arial" w:eastAsia="Calibri" w:hAnsi="Arial" w:cs="Arial"/>
          <w:sz w:val="20"/>
          <w:szCs w:val="20"/>
        </w:rPr>
      </w:pPr>
      <w:r w:rsidRPr="002133C5">
        <w:rPr>
          <w:rFonts w:ascii="Arial" w:eastAsia="Calibri" w:hAnsi="Arial" w:cs="Arial"/>
          <w:sz w:val="20"/>
          <w:szCs w:val="20"/>
        </w:rPr>
        <w:t xml:space="preserve">Posiada wiele certyfikatów Microsoft związanych ze specjalizacjami szkoleniowymi, m.in.: </w:t>
      </w:r>
    </w:p>
    <w:p w:rsidR="002133C5" w:rsidRPr="002133C5" w:rsidRDefault="002133C5" w:rsidP="002133C5">
      <w:pPr>
        <w:pStyle w:val="Czgwna"/>
        <w:numPr>
          <w:ilvl w:val="0"/>
          <w:numId w:val="50"/>
        </w:numPr>
        <w:ind w:left="880" w:hanging="33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2133C5">
        <w:rPr>
          <w:rFonts w:ascii="Arial" w:eastAsia="Calibri" w:hAnsi="Arial" w:cs="Arial"/>
          <w:sz w:val="20"/>
          <w:szCs w:val="20"/>
          <w:lang w:val="en-GB"/>
        </w:rPr>
        <w:t xml:space="preserve">Microsoft Certified Trainer, </w:t>
      </w:r>
    </w:p>
    <w:p w:rsidR="002133C5" w:rsidRPr="002133C5" w:rsidRDefault="002133C5" w:rsidP="002133C5">
      <w:pPr>
        <w:pStyle w:val="Czgwna"/>
        <w:numPr>
          <w:ilvl w:val="0"/>
          <w:numId w:val="50"/>
        </w:numPr>
        <w:ind w:left="880" w:hanging="33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2133C5">
        <w:rPr>
          <w:rFonts w:ascii="Arial" w:eastAsia="Calibri" w:hAnsi="Arial" w:cs="Arial"/>
          <w:sz w:val="20"/>
          <w:szCs w:val="20"/>
          <w:lang w:val="en-GB"/>
        </w:rPr>
        <w:t xml:space="preserve">Microsoft Office 2010 Specialist Master, </w:t>
      </w:r>
    </w:p>
    <w:p w:rsidR="002133C5" w:rsidRPr="002133C5" w:rsidRDefault="002133C5" w:rsidP="002133C5">
      <w:pPr>
        <w:pStyle w:val="Czgwna"/>
        <w:numPr>
          <w:ilvl w:val="0"/>
          <w:numId w:val="50"/>
        </w:numPr>
        <w:ind w:left="880" w:hanging="33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2133C5">
        <w:rPr>
          <w:rFonts w:ascii="Arial" w:eastAsia="Calibri" w:hAnsi="Arial" w:cs="Arial"/>
          <w:sz w:val="20"/>
          <w:szCs w:val="20"/>
          <w:lang w:val="en-GB"/>
        </w:rPr>
        <w:t>Microsoft Office Expert (Excel 2003, Excel 2010).</w:t>
      </w:r>
    </w:p>
    <w:p w:rsidR="002133C5" w:rsidRPr="008964DC" w:rsidRDefault="002133C5" w:rsidP="002133C5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:rsidR="00714BAE" w:rsidRPr="002133C5" w:rsidRDefault="002133C5" w:rsidP="002133C5">
      <w:pPr>
        <w:spacing w:after="200" w:line="276" w:lineRule="auto"/>
        <w:rPr>
          <w:rFonts w:ascii="Arial" w:eastAsiaTheme="majorEastAsia" w:hAnsi="Arial" w:cs="Arial"/>
          <w:b/>
          <w:bCs/>
          <w:i/>
          <w:color w:val="4F81BD" w:themeColor="accent1"/>
          <w:sz w:val="20"/>
          <w:szCs w:val="20"/>
        </w:rPr>
      </w:pPr>
      <w:r w:rsidRPr="002133C5">
        <w:rPr>
          <w:rFonts w:ascii="Arial" w:hAnsi="Arial" w:cs="Arial"/>
          <w:sz w:val="20"/>
          <w:szCs w:val="20"/>
        </w:rPr>
        <w:t>Brał udział w realizacji kilkunastu projektów szkoleniowych finansowanych z EFS.</w:t>
      </w:r>
    </w:p>
    <w:p w:rsidR="00714BAE" w:rsidRDefault="00714BAE">
      <w:pPr>
        <w:spacing w:after="200" w:line="276" w:lineRule="auto"/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</w:pPr>
    </w:p>
    <w:p w:rsidR="00C47A46" w:rsidRPr="005330F5" w:rsidRDefault="0081455E">
      <w:pPr>
        <w:spacing w:after="200" w:line="276" w:lineRule="auto"/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</w:pPr>
      <w:r w:rsidRPr="005330F5">
        <w:rPr>
          <w:rFonts w:asciiTheme="majorHAnsi" w:eastAsiaTheme="majorEastAsia" w:hAnsiTheme="majorHAnsi" w:cstheme="majorBidi"/>
          <w:b/>
          <w:bCs/>
          <w:i/>
          <w:color w:val="4F81BD" w:themeColor="accent1"/>
        </w:rPr>
        <w:t>Organizacja szkolenia;</w:t>
      </w:r>
    </w:p>
    <w:p w:rsidR="00453CD1" w:rsidRPr="00170ADE" w:rsidRDefault="00453CD1" w:rsidP="00453CD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170ADE">
        <w:rPr>
          <w:rFonts w:ascii="Arial" w:hAnsi="Arial" w:cs="Arial"/>
          <w:b/>
          <w:bCs/>
          <w:color w:val="auto"/>
          <w:sz w:val="20"/>
          <w:szCs w:val="20"/>
        </w:rPr>
        <w:t xml:space="preserve">Miejsce szkolenia </w:t>
      </w:r>
    </w:p>
    <w:p w:rsidR="00453CD1" w:rsidRPr="00912146" w:rsidRDefault="00453CD1" w:rsidP="00453CD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53CD1" w:rsidRPr="00C47A46" w:rsidRDefault="008964DC" w:rsidP="00453CD1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Szkolenie odbędzie się w Hotelu BORNIT w Szklarskiej Porębie.</w:t>
      </w:r>
    </w:p>
    <w:p w:rsidR="00453CD1" w:rsidRPr="00912146" w:rsidRDefault="00453CD1" w:rsidP="00453C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63D8" w:rsidRPr="00912146" w:rsidRDefault="003D63D8" w:rsidP="003D63D8">
      <w:pPr>
        <w:pStyle w:val="Tekstpodstawowy2"/>
        <w:spacing w:line="36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912146">
        <w:rPr>
          <w:rFonts w:ascii="Arial" w:eastAsiaTheme="minorEastAsia" w:hAnsi="Arial" w:cs="Arial"/>
          <w:sz w:val="20"/>
          <w:szCs w:val="20"/>
        </w:rPr>
        <w:t>„OTREK” zabezpieczy przeprowadzenie zajęć na wysokim poziomie merytorycznym i dydaktycznym.</w:t>
      </w:r>
    </w:p>
    <w:p w:rsidR="003D63D8" w:rsidRPr="00170ADE" w:rsidRDefault="003D63D8" w:rsidP="00170ADE">
      <w:pPr>
        <w:pStyle w:val="Default"/>
        <w:spacing w:before="120"/>
        <w:rPr>
          <w:rFonts w:ascii="Arial" w:hAnsi="Arial" w:cs="Arial"/>
          <w:b/>
          <w:bCs/>
          <w:color w:val="auto"/>
          <w:sz w:val="20"/>
          <w:szCs w:val="20"/>
        </w:rPr>
      </w:pPr>
      <w:r w:rsidRPr="00170ADE">
        <w:rPr>
          <w:rFonts w:ascii="Arial" w:hAnsi="Arial" w:cs="Arial"/>
          <w:b/>
          <w:bCs/>
          <w:color w:val="auto"/>
          <w:sz w:val="20"/>
          <w:szCs w:val="20"/>
        </w:rPr>
        <w:t>Materiały szkoleniowe:</w:t>
      </w:r>
    </w:p>
    <w:p w:rsidR="003D63D8" w:rsidRDefault="003D63D8" w:rsidP="003D63D8">
      <w:pPr>
        <w:pStyle w:val="Tekstpodstawowy2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912146">
        <w:rPr>
          <w:rFonts w:ascii="Arial" w:hAnsi="Arial" w:cs="Arial"/>
          <w:sz w:val="20"/>
          <w:szCs w:val="20"/>
        </w:rPr>
        <w:t xml:space="preserve">„OTREK” dostarczy materiały szkoleniowe dla uczestników projektów (dla każdego uczestnika skrypt </w:t>
      </w:r>
      <w:r w:rsidRPr="00912146">
        <w:rPr>
          <w:rFonts w:ascii="Arial" w:hAnsi="Arial" w:cs="Arial"/>
          <w:sz w:val="20"/>
          <w:szCs w:val="20"/>
        </w:rPr>
        <w:br/>
        <w:t>z autorskimi materiałami trenera, długopis)</w:t>
      </w:r>
    </w:p>
    <w:p w:rsidR="00EA6C2F" w:rsidRPr="00912146" w:rsidRDefault="00EA6C2F" w:rsidP="003D63D8">
      <w:pPr>
        <w:pStyle w:val="Tekstpodstawowy2"/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„OTREK” zabezpieczy laptopy na 2 dzień szkolenia.</w:t>
      </w:r>
    </w:p>
    <w:p w:rsidR="008964DC" w:rsidRDefault="003D63D8" w:rsidP="003D63D8">
      <w:pPr>
        <w:tabs>
          <w:tab w:val="num" w:pos="1260"/>
        </w:tabs>
        <w:overflowPunct w:val="0"/>
        <w:autoSpaceDE w:val="0"/>
        <w:autoSpaceDN w:val="0"/>
        <w:adjustRightInd w:val="0"/>
        <w:spacing w:before="240" w:after="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0A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Czas trwania i termin szkolenia:</w:t>
      </w:r>
    </w:p>
    <w:p w:rsidR="00C370C1" w:rsidRPr="00170ADE" w:rsidRDefault="008964DC" w:rsidP="003D63D8">
      <w:pPr>
        <w:tabs>
          <w:tab w:val="num" w:pos="1260"/>
        </w:tabs>
        <w:overflowPunct w:val="0"/>
        <w:autoSpaceDE w:val="0"/>
        <w:autoSpaceDN w:val="0"/>
        <w:adjustRightInd w:val="0"/>
        <w:spacing w:before="240" w:after="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</w:t>
      </w:r>
      <w:r w:rsidR="00C370C1" w:rsidRPr="00D4112C">
        <w:rPr>
          <w:rFonts w:ascii="Arial" w:eastAsia="Times New Roman" w:hAnsi="Arial" w:cs="Arial"/>
          <w:bCs/>
          <w:sz w:val="20"/>
          <w:szCs w:val="20"/>
          <w:lang w:eastAsia="pl-PL"/>
        </w:rPr>
        <w:t>ermin szkolenia</w:t>
      </w:r>
      <w:r w:rsidR="00EA6C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14</w:t>
      </w:r>
      <w:r w:rsidR="002133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A6C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2133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  grudnia</w:t>
      </w:r>
      <w:r w:rsidR="00EA6C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370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2016r.</w:t>
      </w:r>
    </w:p>
    <w:p w:rsidR="003D63D8" w:rsidRDefault="00F77569" w:rsidP="003D63D8">
      <w:pPr>
        <w:pStyle w:val="Tekstpodstawowywcity2"/>
        <w:spacing w:before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370C1">
        <w:rPr>
          <w:rFonts w:ascii="Arial" w:hAnsi="Arial" w:cs="Arial"/>
          <w:sz w:val="20"/>
          <w:szCs w:val="20"/>
        </w:rPr>
        <w:t>zkolenie obejmuje 16</w:t>
      </w:r>
      <w:r w:rsidR="003D63D8" w:rsidRPr="00912146">
        <w:rPr>
          <w:rFonts w:ascii="Arial" w:hAnsi="Arial" w:cs="Arial"/>
          <w:sz w:val="20"/>
          <w:szCs w:val="20"/>
        </w:rPr>
        <w:t xml:space="preserve"> godzin dydaktycznych i</w:t>
      </w:r>
      <w:r w:rsidR="00170ADE">
        <w:rPr>
          <w:rFonts w:ascii="Arial" w:hAnsi="Arial" w:cs="Arial"/>
          <w:sz w:val="20"/>
          <w:szCs w:val="20"/>
        </w:rPr>
        <w:t xml:space="preserve"> będzie </w:t>
      </w:r>
      <w:r w:rsidR="00C370C1">
        <w:rPr>
          <w:rFonts w:ascii="Arial" w:hAnsi="Arial" w:cs="Arial"/>
          <w:sz w:val="20"/>
          <w:szCs w:val="20"/>
        </w:rPr>
        <w:t>zrealizowane w ciągu 2 dni</w:t>
      </w:r>
    </w:p>
    <w:p w:rsidR="002133C5" w:rsidRDefault="002133C5">
      <w:pPr>
        <w:spacing w:after="20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:rsidR="008964DC" w:rsidRDefault="008964DC" w:rsidP="008964DC">
      <w:pPr>
        <w:spacing w:after="200" w:line="276" w:lineRule="auto"/>
        <w:jc w:val="right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SERDECZNIE ZAPRASZAMY !</w:t>
      </w:r>
    </w:p>
    <w:sectPr w:rsidR="008964DC" w:rsidSect="008B3704">
      <w:headerReference w:type="default" r:id="rId23"/>
      <w:footerReference w:type="default" r:id="rId24"/>
      <w:headerReference w:type="first" r:id="rId25"/>
      <w:pgSz w:w="11906" w:h="16838"/>
      <w:pgMar w:top="246" w:right="849" w:bottom="1417" w:left="1417" w:header="27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FC" w:rsidRDefault="00311EFC" w:rsidP="00341E1B">
      <w:r>
        <w:separator/>
      </w:r>
    </w:p>
  </w:endnote>
  <w:endnote w:type="continuationSeparator" w:id="0">
    <w:p w:rsidR="00311EFC" w:rsidRDefault="00311EFC" w:rsidP="0034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4710"/>
      <w:docPartObj>
        <w:docPartGallery w:val="Page Numbers (Bottom of Page)"/>
        <w:docPartUnique/>
      </w:docPartObj>
    </w:sdtPr>
    <w:sdtEndPr/>
    <w:sdtContent>
      <w:p w:rsidR="009F524B" w:rsidRDefault="009F524B" w:rsidP="009F524B">
        <w:pPr>
          <w:pBdr>
            <w:bottom w:val="single" w:sz="12" w:space="1" w:color="auto"/>
          </w:pBdr>
          <w:jc w:val="center"/>
          <w:rPr>
            <w:lang w:val="en-US"/>
          </w:rPr>
        </w:pPr>
      </w:p>
      <w:p w:rsidR="009F524B" w:rsidRPr="009F524B" w:rsidRDefault="00311EFC" w:rsidP="009F524B">
        <w:pPr>
          <w:jc w:val="center"/>
          <w:rPr>
            <w:lang w:val="en-US"/>
          </w:rPr>
        </w:pPr>
        <w:hyperlink r:id="rId1" w:history="1">
          <w:r w:rsidR="009F524B" w:rsidRPr="00B32D45">
            <w:rPr>
              <w:rStyle w:val="Hipercze"/>
              <w:b/>
              <w:sz w:val="16"/>
              <w:szCs w:val="16"/>
              <w:lang w:val="en-US"/>
            </w:rPr>
            <w:t>www.otrek.com.pl</w:t>
          </w:r>
        </w:hyperlink>
        <w:r w:rsidR="009F524B">
          <w:rPr>
            <w:b/>
            <w:sz w:val="16"/>
            <w:szCs w:val="16"/>
            <w:lang w:val="en-US"/>
          </w:rPr>
          <w:tab/>
        </w:r>
        <w:r w:rsidR="009F524B">
          <w:rPr>
            <w:b/>
            <w:sz w:val="16"/>
            <w:szCs w:val="16"/>
            <w:lang w:val="en-US"/>
          </w:rPr>
          <w:tab/>
        </w:r>
        <w:r w:rsidR="009F524B">
          <w:rPr>
            <w:b/>
            <w:sz w:val="16"/>
            <w:szCs w:val="16"/>
            <w:lang w:val="en-US"/>
          </w:rPr>
          <w:tab/>
        </w:r>
        <w:r w:rsidR="009F524B">
          <w:rPr>
            <w:b/>
            <w:sz w:val="16"/>
            <w:szCs w:val="16"/>
            <w:lang w:val="en-US"/>
          </w:rPr>
          <w:tab/>
        </w:r>
        <w:r w:rsidR="009F524B">
          <w:rPr>
            <w:b/>
            <w:sz w:val="16"/>
            <w:szCs w:val="16"/>
            <w:lang w:val="en-US"/>
          </w:rPr>
          <w:tab/>
        </w:r>
        <w:hyperlink r:id="rId2" w:history="1">
          <w:r w:rsidR="009F524B" w:rsidRPr="009F524B">
            <w:rPr>
              <w:rFonts w:ascii="Arial" w:hAnsi="Arial" w:cs="Arial"/>
              <w:color w:val="000000"/>
              <w:sz w:val="16"/>
              <w:szCs w:val="16"/>
              <w:u w:val="single"/>
              <w:lang w:val="en-US" w:eastAsia="pl-PL"/>
            </w:rPr>
            <w:t>www.pracodawcy.pl</w:t>
          </w:r>
        </w:hyperlink>
      </w:p>
      <w:p w:rsidR="008B3704" w:rsidRPr="00A41FFB" w:rsidRDefault="009F524B" w:rsidP="009F524B">
        <w:pPr>
          <w:rPr>
            <w:b/>
            <w:sz w:val="16"/>
            <w:szCs w:val="16"/>
            <w:lang w:val="en-US"/>
          </w:rPr>
        </w:pPr>
        <w:r>
          <w:rPr>
            <w:b/>
            <w:sz w:val="16"/>
            <w:szCs w:val="16"/>
            <w:lang w:val="en-US"/>
          </w:rPr>
          <w:tab/>
        </w:r>
        <w:r>
          <w:rPr>
            <w:b/>
            <w:sz w:val="16"/>
            <w:szCs w:val="16"/>
            <w:lang w:val="en-US"/>
          </w:rPr>
          <w:tab/>
        </w:r>
        <w:r>
          <w:rPr>
            <w:b/>
            <w:sz w:val="16"/>
            <w:szCs w:val="16"/>
            <w:lang w:val="en-US"/>
          </w:rPr>
          <w:tab/>
        </w:r>
        <w:r>
          <w:rPr>
            <w:b/>
            <w:sz w:val="16"/>
            <w:szCs w:val="16"/>
            <w:lang w:val="en-US"/>
          </w:rPr>
          <w:tab/>
        </w:r>
        <w:r>
          <w:rPr>
            <w:b/>
            <w:sz w:val="16"/>
            <w:szCs w:val="16"/>
            <w:lang w:val="en-US"/>
          </w:rPr>
          <w:tab/>
        </w:r>
        <w:r>
          <w:rPr>
            <w:b/>
            <w:sz w:val="16"/>
            <w:szCs w:val="16"/>
            <w:lang w:val="en-US"/>
          </w:rPr>
          <w:tab/>
        </w:r>
        <w:r>
          <w:rPr>
            <w:b/>
            <w:sz w:val="16"/>
            <w:szCs w:val="16"/>
            <w:lang w:val="en-US"/>
          </w:rPr>
          <w:tab/>
        </w:r>
      </w:p>
      <w:p w:rsidR="009F524B" w:rsidRPr="009F524B" w:rsidRDefault="008B3704" w:rsidP="009F524B">
        <w:pPr>
          <w:rPr>
            <w:rFonts w:ascii="Arial" w:hAnsi="Arial" w:cs="Arial"/>
            <w:b/>
            <w:bCs/>
            <w:color w:val="000000"/>
            <w:sz w:val="16"/>
            <w:szCs w:val="16"/>
            <w:lang w:eastAsia="pl-PL"/>
          </w:rPr>
        </w:pPr>
        <w:r w:rsidRPr="009F524B">
          <w:rPr>
            <w:b/>
            <w:sz w:val="16"/>
            <w:szCs w:val="16"/>
          </w:rPr>
          <w:t>OTREK  Training and Consulting  Sp. z o. o.</w:t>
        </w:r>
        <w:r w:rsidR="009F524B" w:rsidRPr="009F524B">
          <w:rPr>
            <w:rFonts w:ascii="Arial" w:hAnsi="Arial" w:cs="Arial"/>
            <w:b/>
            <w:bCs/>
            <w:color w:val="000000"/>
            <w:sz w:val="16"/>
            <w:szCs w:val="16"/>
            <w:lang w:eastAsia="pl-PL"/>
          </w:rPr>
          <w:t xml:space="preserve"> </w:t>
        </w:r>
        <w:r w:rsidR="009F524B">
          <w:rPr>
            <w:rFonts w:ascii="Arial" w:hAnsi="Arial" w:cs="Arial"/>
            <w:b/>
            <w:bCs/>
            <w:color w:val="000000"/>
            <w:sz w:val="16"/>
            <w:szCs w:val="16"/>
            <w:lang w:eastAsia="pl-PL"/>
          </w:rPr>
          <w:tab/>
        </w:r>
        <w:r w:rsidR="009F524B">
          <w:rPr>
            <w:rFonts w:ascii="Arial" w:hAnsi="Arial" w:cs="Arial"/>
            <w:b/>
            <w:bCs/>
            <w:color w:val="000000"/>
            <w:sz w:val="16"/>
            <w:szCs w:val="16"/>
            <w:lang w:eastAsia="pl-PL"/>
          </w:rPr>
          <w:tab/>
        </w:r>
        <w:r w:rsidR="009F524B">
          <w:rPr>
            <w:rFonts w:ascii="Arial" w:hAnsi="Arial" w:cs="Arial"/>
            <w:b/>
            <w:bCs/>
            <w:color w:val="000000"/>
            <w:sz w:val="16"/>
            <w:szCs w:val="16"/>
            <w:lang w:eastAsia="pl-PL"/>
          </w:rPr>
          <w:tab/>
        </w:r>
        <w:r w:rsidR="009F524B">
          <w:rPr>
            <w:rFonts w:ascii="Arial" w:hAnsi="Arial" w:cs="Arial"/>
            <w:b/>
            <w:bCs/>
            <w:color w:val="000000"/>
            <w:sz w:val="16"/>
            <w:szCs w:val="16"/>
            <w:lang w:eastAsia="pl-PL"/>
          </w:rPr>
          <w:tab/>
        </w:r>
        <w:r w:rsidR="009F524B" w:rsidRPr="009F524B">
          <w:rPr>
            <w:rFonts w:ascii="Arial" w:hAnsi="Arial" w:cs="Arial"/>
            <w:b/>
            <w:bCs/>
            <w:color w:val="000000"/>
            <w:sz w:val="16"/>
            <w:szCs w:val="16"/>
            <w:lang w:eastAsia="pl-PL"/>
          </w:rPr>
          <w:t>Związek Pracodawców Polska Miedź</w:t>
        </w:r>
      </w:p>
      <w:p w:rsidR="009F524B" w:rsidRPr="00A03AF4" w:rsidRDefault="009F524B" w:rsidP="009F524B">
        <w:pPr>
          <w:rPr>
            <w:b/>
            <w:sz w:val="16"/>
            <w:szCs w:val="16"/>
          </w:rPr>
        </w:pPr>
        <w:r w:rsidRPr="009F524B">
          <w:rPr>
            <w:b/>
            <w:sz w:val="16"/>
            <w:szCs w:val="16"/>
          </w:rPr>
          <w:t xml:space="preserve">ul. </w:t>
        </w:r>
        <w:r w:rsidRPr="00A03AF4">
          <w:rPr>
            <w:b/>
            <w:sz w:val="16"/>
            <w:szCs w:val="16"/>
          </w:rPr>
          <w:t>Fabryczna 10,  53-609 Wrocław</w:t>
        </w: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r w:rsidRPr="009F524B">
          <w:rPr>
            <w:rFonts w:ascii="Arial" w:hAnsi="Arial" w:cs="Arial"/>
            <w:color w:val="000000"/>
            <w:sz w:val="16"/>
            <w:szCs w:val="16"/>
            <w:lang w:eastAsia="pl-PL"/>
          </w:rPr>
          <w:t>ul. Marii Skłodowskiej - Curie 90, 59-301 Lubin</w:t>
        </w:r>
      </w:p>
      <w:p w:rsidR="009F524B" w:rsidRDefault="009F524B" w:rsidP="009F524B">
        <w:pPr>
          <w:rPr>
            <w:rFonts w:ascii="Arial" w:hAnsi="Arial" w:cs="Arial"/>
            <w:color w:val="000000"/>
            <w:sz w:val="16"/>
            <w:szCs w:val="16"/>
            <w:lang w:eastAsia="pl-PL"/>
          </w:rPr>
        </w:pPr>
        <w:r>
          <w:rPr>
            <w:b/>
            <w:sz w:val="16"/>
            <w:szCs w:val="16"/>
          </w:rPr>
          <w:t>tel.: 71/356 50 91</w:t>
        </w:r>
        <w:r w:rsidRPr="00A03AF4">
          <w:rPr>
            <w:b/>
            <w:sz w:val="16"/>
            <w:szCs w:val="16"/>
          </w:rPr>
          <w:t>,  fax: 71/356 50 90</w:t>
        </w:r>
        <w:r w:rsidRPr="009F524B">
          <w:rPr>
            <w:rFonts w:ascii="Arial" w:hAnsi="Arial" w:cs="Arial"/>
            <w:color w:val="000000"/>
            <w:sz w:val="16"/>
            <w:szCs w:val="16"/>
          </w:rPr>
          <w:t xml:space="preserve"> </w:t>
        </w:r>
        <w:r>
          <w:rPr>
            <w:rFonts w:ascii="Arial" w:hAnsi="Arial" w:cs="Arial"/>
            <w:color w:val="000000"/>
            <w:sz w:val="16"/>
            <w:szCs w:val="16"/>
          </w:rPr>
          <w:tab/>
        </w:r>
        <w:r>
          <w:rPr>
            <w:rFonts w:ascii="Arial" w:hAnsi="Arial" w:cs="Arial"/>
            <w:color w:val="000000"/>
            <w:sz w:val="16"/>
            <w:szCs w:val="16"/>
          </w:rPr>
          <w:tab/>
        </w:r>
        <w:r>
          <w:rPr>
            <w:rFonts w:ascii="Arial" w:hAnsi="Arial" w:cs="Arial"/>
            <w:color w:val="000000"/>
            <w:sz w:val="16"/>
            <w:szCs w:val="16"/>
          </w:rPr>
          <w:tab/>
        </w:r>
        <w:r>
          <w:rPr>
            <w:rFonts w:ascii="Arial" w:hAnsi="Arial" w:cs="Arial"/>
            <w:color w:val="000000"/>
            <w:sz w:val="16"/>
            <w:szCs w:val="16"/>
          </w:rPr>
          <w:tab/>
        </w:r>
        <w:r>
          <w:rPr>
            <w:rFonts w:ascii="Arial" w:hAnsi="Arial" w:cs="Arial"/>
            <w:color w:val="000000"/>
            <w:sz w:val="16"/>
            <w:szCs w:val="16"/>
          </w:rPr>
          <w:tab/>
          <w:t xml:space="preserve">tel.: 76/ 847 85 85, fax: </w:t>
        </w:r>
        <w:r w:rsidRPr="009F524B">
          <w:rPr>
            <w:rFonts w:ascii="Arial" w:hAnsi="Arial" w:cs="Arial"/>
            <w:color w:val="000000"/>
            <w:sz w:val="16"/>
            <w:szCs w:val="16"/>
            <w:lang w:eastAsia="pl-PL"/>
          </w:rPr>
          <w:t>76/ 847 85 88</w:t>
        </w:r>
      </w:p>
      <w:p w:rsidR="009F524B" w:rsidRPr="009F524B" w:rsidRDefault="009F524B" w:rsidP="009F524B">
        <w:pPr>
          <w:ind w:left="4956" w:firstLine="708"/>
          <w:rPr>
            <w:rFonts w:ascii="Arial" w:hAnsi="Arial" w:cs="Arial"/>
            <w:sz w:val="16"/>
            <w:szCs w:val="16"/>
            <w:lang w:val="de-DE" w:eastAsia="pl-PL"/>
          </w:rPr>
        </w:pPr>
        <w:proofErr w:type="spellStart"/>
        <w:r>
          <w:rPr>
            <w:rFonts w:ascii="Arial" w:hAnsi="Arial" w:cs="Arial"/>
            <w:color w:val="000000"/>
            <w:sz w:val="16"/>
            <w:szCs w:val="16"/>
            <w:lang w:val="de-DE" w:eastAsia="pl-PL"/>
          </w:rPr>
          <w:t>e-mail</w:t>
        </w:r>
        <w:proofErr w:type="spellEnd"/>
        <w:r>
          <w:rPr>
            <w:rFonts w:ascii="Arial" w:hAnsi="Arial" w:cs="Arial"/>
            <w:color w:val="000000"/>
            <w:sz w:val="16"/>
            <w:szCs w:val="16"/>
            <w:lang w:val="de-DE" w:eastAsia="pl-PL"/>
          </w:rPr>
          <w:t xml:space="preserve">: </w:t>
        </w:r>
        <w:hyperlink r:id="rId3" w:history="1">
          <w:r w:rsidRPr="009F524B">
            <w:rPr>
              <w:rFonts w:ascii="Arial" w:hAnsi="Arial" w:cs="Arial"/>
              <w:color w:val="000000"/>
              <w:sz w:val="16"/>
              <w:szCs w:val="16"/>
              <w:u w:val="single"/>
              <w:lang w:val="de-DE" w:eastAsia="pl-PL"/>
            </w:rPr>
            <w:t>sekretariat@pracodawcy.pl</w:t>
          </w:r>
        </w:hyperlink>
      </w:p>
      <w:p w:rsidR="009F524B" w:rsidRPr="009F524B" w:rsidRDefault="009F524B" w:rsidP="009F524B">
        <w:pPr>
          <w:rPr>
            <w:b/>
            <w:sz w:val="16"/>
            <w:szCs w:val="16"/>
            <w:lang w:val="de-DE"/>
          </w:rPr>
        </w:pPr>
        <w:r w:rsidRPr="009F524B">
          <w:rPr>
            <w:rFonts w:ascii="Arial" w:hAnsi="Arial" w:cs="Arial"/>
            <w:color w:val="000000"/>
            <w:sz w:val="16"/>
            <w:szCs w:val="16"/>
            <w:lang w:val="de-DE" w:eastAsia="pl-PL"/>
          </w:rPr>
          <w:t>     </w:t>
        </w:r>
      </w:p>
      <w:p w:rsidR="008B3704" w:rsidRPr="009F524B" w:rsidRDefault="008B3704" w:rsidP="009F524B">
        <w:pPr>
          <w:spacing w:after="240"/>
          <w:rPr>
            <w:rFonts w:ascii="Arial" w:hAnsi="Arial" w:cs="Arial"/>
            <w:sz w:val="16"/>
            <w:szCs w:val="16"/>
            <w:lang w:val="de-DE" w:eastAsia="pl-PL"/>
          </w:rPr>
        </w:pPr>
      </w:p>
      <w:p w:rsidR="00B512A6" w:rsidRPr="00D4112C" w:rsidRDefault="008A5C9A" w:rsidP="00D4112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7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112C" w:rsidRDefault="00D411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FC" w:rsidRDefault="00311EFC" w:rsidP="00341E1B">
      <w:r>
        <w:separator/>
      </w:r>
    </w:p>
  </w:footnote>
  <w:footnote w:type="continuationSeparator" w:id="0">
    <w:p w:rsidR="00311EFC" w:rsidRDefault="00311EFC" w:rsidP="0034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15" w:rsidRDefault="0087256A" w:rsidP="009F524B">
    <w:pPr>
      <w:pStyle w:val="Nagwek"/>
    </w:pPr>
    <w:r>
      <w:rPr>
        <w:noProof/>
        <w:lang w:eastAsia="pl-PL"/>
      </w:rPr>
      <w:drawing>
        <wp:inline distT="0" distB="0" distL="0" distR="0" wp14:anchorId="77B64FCF" wp14:editId="2820A692">
          <wp:extent cx="2247293" cy="581025"/>
          <wp:effectExtent l="0" t="0" r="63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ek-LOGO_2016_b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851" cy="58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524B">
      <w:tab/>
    </w:r>
    <w:r w:rsidR="009F524B">
      <w:tab/>
    </w:r>
    <w:r w:rsidR="009F524B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>
          <wp:extent cx="1318260" cy="533400"/>
          <wp:effectExtent l="0" t="0" r="0" b="0"/>
          <wp:docPr id="15" name="Obraz 15" descr="ZPPM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PPM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15" w:rsidRDefault="00A95115">
    <w:pPr>
      <w:pStyle w:val="Nagwek"/>
      <w:pBdr>
        <w:bottom w:val="single" w:sz="12" w:space="1" w:color="auto"/>
      </w:pBdr>
      <w:jc w:val="right"/>
    </w:pPr>
  </w:p>
  <w:p w:rsidR="00A95115" w:rsidRDefault="00A9511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A6" w:rsidRDefault="007917DF" w:rsidP="007917DF">
    <w:pPr>
      <w:pStyle w:val="Nagwek"/>
    </w:pPr>
    <w:r>
      <w:t xml:space="preserve">ZAŁĄCZNIK </w:t>
    </w:r>
    <w:r>
      <w:rPr>
        <w:rFonts w:ascii="Times New Roman" w:eastAsia="Times New Roman" w:hAnsi="Times New Roman"/>
        <w:noProof/>
        <w:sz w:val="24"/>
        <w:szCs w:val="20"/>
        <w:lang w:eastAsia="pl-PL"/>
      </w:rPr>
      <w:t>Nr 1</w:t>
    </w:r>
  </w:p>
  <w:p w:rsidR="00B512A6" w:rsidRDefault="00B512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2_"/>
      </v:shape>
    </w:pict>
  </w:numPicBullet>
  <w:abstractNum w:abstractNumId="0">
    <w:nsid w:val="FFFFFF82"/>
    <w:multiLevelType w:val="singleLevel"/>
    <w:tmpl w:val="B41C13C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C81F1D"/>
    <w:multiLevelType w:val="multilevel"/>
    <w:tmpl w:val="9954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F5B94"/>
    <w:multiLevelType w:val="hybridMultilevel"/>
    <w:tmpl w:val="A0BE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28C8"/>
    <w:multiLevelType w:val="hybridMultilevel"/>
    <w:tmpl w:val="8C700E1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06A46985"/>
    <w:multiLevelType w:val="hybridMultilevel"/>
    <w:tmpl w:val="AD16C62A"/>
    <w:lvl w:ilvl="0" w:tplc="2EA84E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93478"/>
    <w:multiLevelType w:val="multilevel"/>
    <w:tmpl w:val="95A41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0B2C50D5"/>
    <w:multiLevelType w:val="hybridMultilevel"/>
    <w:tmpl w:val="4C1091FC"/>
    <w:lvl w:ilvl="0" w:tplc="4F64296A">
      <w:start w:val="1"/>
      <w:numFmt w:val="decimal"/>
      <w:lvlText w:val="%1."/>
      <w:lvlJc w:val="left"/>
      <w:pPr>
        <w:ind w:left="1410" w:hanging="705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CA01A86"/>
    <w:multiLevelType w:val="hybridMultilevel"/>
    <w:tmpl w:val="6E2AD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A5FFF"/>
    <w:multiLevelType w:val="hybridMultilevel"/>
    <w:tmpl w:val="19622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03951"/>
    <w:multiLevelType w:val="hybridMultilevel"/>
    <w:tmpl w:val="83A4C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25060"/>
    <w:multiLevelType w:val="hybridMultilevel"/>
    <w:tmpl w:val="01DEE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B2777"/>
    <w:multiLevelType w:val="hybridMultilevel"/>
    <w:tmpl w:val="84869D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C429A"/>
    <w:multiLevelType w:val="hybridMultilevel"/>
    <w:tmpl w:val="B790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44EAD"/>
    <w:multiLevelType w:val="hybridMultilevel"/>
    <w:tmpl w:val="2C145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71068"/>
    <w:multiLevelType w:val="hybridMultilevel"/>
    <w:tmpl w:val="444EE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E281C"/>
    <w:multiLevelType w:val="hybridMultilevel"/>
    <w:tmpl w:val="CAF259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E45AC2"/>
    <w:multiLevelType w:val="hybridMultilevel"/>
    <w:tmpl w:val="49C6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4292B"/>
    <w:multiLevelType w:val="hybridMultilevel"/>
    <w:tmpl w:val="41167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B2882"/>
    <w:multiLevelType w:val="hybridMultilevel"/>
    <w:tmpl w:val="DF0E9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A20068"/>
    <w:multiLevelType w:val="hybridMultilevel"/>
    <w:tmpl w:val="F10033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36524"/>
    <w:multiLevelType w:val="hybridMultilevel"/>
    <w:tmpl w:val="C11CF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CBE29D2"/>
    <w:multiLevelType w:val="hybridMultilevel"/>
    <w:tmpl w:val="9D4AA4F0"/>
    <w:lvl w:ilvl="0" w:tplc="4D6A29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10955"/>
    <w:multiLevelType w:val="singleLevel"/>
    <w:tmpl w:val="4182AA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45A0EE6"/>
    <w:multiLevelType w:val="hybridMultilevel"/>
    <w:tmpl w:val="A10A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7530A"/>
    <w:multiLevelType w:val="hybridMultilevel"/>
    <w:tmpl w:val="4ED84E26"/>
    <w:lvl w:ilvl="0" w:tplc="0390F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E4116"/>
    <w:multiLevelType w:val="hybridMultilevel"/>
    <w:tmpl w:val="310ABA1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F55E6"/>
    <w:multiLevelType w:val="hybridMultilevel"/>
    <w:tmpl w:val="525ADC5A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48814D2B"/>
    <w:multiLevelType w:val="hybridMultilevel"/>
    <w:tmpl w:val="4CD4B8E6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48FC4111"/>
    <w:multiLevelType w:val="hybridMultilevel"/>
    <w:tmpl w:val="ECBA47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D70C1B"/>
    <w:multiLevelType w:val="hybridMultilevel"/>
    <w:tmpl w:val="3C9CB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601A9"/>
    <w:multiLevelType w:val="hybridMultilevel"/>
    <w:tmpl w:val="A7AE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A4E47"/>
    <w:multiLevelType w:val="hybridMultilevel"/>
    <w:tmpl w:val="7F7E7A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E21467"/>
    <w:multiLevelType w:val="hybridMultilevel"/>
    <w:tmpl w:val="ECE0FAFA"/>
    <w:lvl w:ilvl="0" w:tplc="57F02E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86A89"/>
    <w:multiLevelType w:val="hybridMultilevel"/>
    <w:tmpl w:val="D37603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E717F4"/>
    <w:multiLevelType w:val="hybridMultilevel"/>
    <w:tmpl w:val="4A1201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0466F9"/>
    <w:multiLevelType w:val="hybridMultilevel"/>
    <w:tmpl w:val="41DAD9BA"/>
    <w:lvl w:ilvl="0" w:tplc="2E7E01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0F18AC"/>
    <w:multiLevelType w:val="hybridMultilevel"/>
    <w:tmpl w:val="7F044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E6441"/>
    <w:multiLevelType w:val="multilevel"/>
    <w:tmpl w:val="D56E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366F3A"/>
    <w:multiLevelType w:val="hybridMultilevel"/>
    <w:tmpl w:val="968E46E6"/>
    <w:lvl w:ilvl="0" w:tplc="1354FB2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782E69"/>
    <w:multiLevelType w:val="hybridMultilevel"/>
    <w:tmpl w:val="A808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76A7D"/>
    <w:multiLevelType w:val="hybridMultilevel"/>
    <w:tmpl w:val="F668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C5344"/>
    <w:multiLevelType w:val="hybridMultilevel"/>
    <w:tmpl w:val="45B2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86C03"/>
    <w:multiLevelType w:val="hybridMultilevel"/>
    <w:tmpl w:val="9684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A0673"/>
    <w:multiLevelType w:val="hybridMultilevel"/>
    <w:tmpl w:val="6BB0A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A2956"/>
    <w:multiLevelType w:val="hybridMultilevel"/>
    <w:tmpl w:val="1A36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7144C"/>
    <w:multiLevelType w:val="singleLevel"/>
    <w:tmpl w:val="D0EEBCE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6">
    <w:nsid w:val="7DA27DE7"/>
    <w:multiLevelType w:val="hybridMultilevel"/>
    <w:tmpl w:val="C568A81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DB739E4"/>
    <w:multiLevelType w:val="hybridMultilevel"/>
    <w:tmpl w:val="54E2D42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8">
    <w:nsid w:val="7ECA5AE7"/>
    <w:multiLevelType w:val="hybridMultilevel"/>
    <w:tmpl w:val="166CA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B3557"/>
    <w:multiLevelType w:val="hybridMultilevel"/>
    <w:tmpl w:val="2230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"/>
  </w:num>
  <w:num w:numId="3">
    <w:abstractNumId w:val="19"/>
  </w:num>
  <w:num w:numId="4">
    <w:abstractNumId w:val="17"/>
  </w:num>
  <w:num w:numId="5">
    <w:abstractNumId w:val="18"/>
  </w:num>
  <w:num w:numId="6">
    <w:abstractNumId w:val="39"/>
  </w:num>
  <w:num w:numId="7">
    <w:abstractNumId w:val="15"/>
  </w:num>
  <w:num w:numId="8">
    <w:abstractNumId w:val="40"/>
  </w:num>
  <w:num w:numId="9">
    <w:abstractNumId w:val="16"/>
  </w:num>
  <w:num w:numId="10">
    <w:abstractNumId w:val="23"/>
  </w:num>
  <w:num w:numId="11">
    <w:abstractNumId w:val="14"/>
  </w:num>
  <w:num w:numId="12">
    <w:abstractNumId w:val="37"/>
  </w:num>
  <w:num w:numId="13">
    <w:abstractNumId w:val="36"/>
  </w:num>
  <w:num w:numId="14">
    <w:abstractNumId w:val="42"/>
  </w:num>
  <w:num w:numId="15">
    <w:abstractNumId w:val="1"/>
  </w:num>
  <w:num w:numId="16">
    <w:abstractNumId w:val="32"/>
  </w:num>
  <w:num w:numId="17">
    <w:abstractNumId w:val="13"/>
  </w:num>
  <w:num w:numId="18">
    <w:abstractNumId w:val="48"/>
  </w:num>
  <w:num w:numId="19">
    <w:abstractNumId w:val="11"/>
  </w:num>
  <w:num w:numId="20">
    <w:abstractNumId w:val="7"/>
  </w:num>
  <w:num w:numId="21">
    <w:abstractNumId w:val="10"/>
  </w:num>
  <w:num w:numId="22">
    <w:abstractNumId w:val="9"/>
  </w:num>
  <w:num w:numId="23">
    <w:abstractNumId w:val="24"/>
  </w:num>
  <w:num w:numId="24">
    <w:abstractNumId w:val="43"/>
  </w:num>
  <w:num w:numId="25">
    <w:abstractNumId w:val="31"/>
  </w:num>
  <w:num w:numId="26">
    <w:abstractNumId w:val="28"/>
  </w:num>
  <w:num w:numId="27">
    <w:abstractNumId w:val="35"/>
  </w:num>
  <w:num w:numId="28">
    <w:abstractNumId w:val="38"/>
  </w:num>
  <w:num w:numId="29">
    <w:abstractNumId w:val="0"/>
  </w:num>
  <w:num w:numId="30">
    <w:abstractNumId w:val="4"/>
  </w:num>
  <w:num w:numId="31">
    <w:abstractNumId w:val="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3"/>
  </w:num>
  <w:num w:numId="35">
    <w:abstractNumId w:val="8"/>
  </w:num>
  <w:num w:numId="36">
    <w:abstractNumId w:val="30"/>
  </w:num>
  <w:num w:numId="37">
    <w:abstractNumId w:val="47"/>
  </w:num>
  <w:num w:numId="38">
    <w:abstractNumId w:val="29"/>
  </w:num>
  <w:num w:numId="39">
    <w:abstractNumId w:val="49"/>
  </w:num>
  <w:num w:numId="40">
    <w:abstractNumId w:val="44"/>
  </w:num>
  <w:num w:numId="41">
    <w:abstractNumId w:val="45"/>
  </w:num>
  <w:num w:numId="42">
    <w:abstractNumId w:val="22"/>
  </w:num>
  <w:num w:numId="43">
    <w:abstractNumId w:val="27"/>
  </w:num>
  <w:num w:numId="44">
    <w:abstractNumId w:val="34"/>
  </w:num>
  <w:num w:numId="45">
    <w:abstractNumId w:val="26"/>
  </w:num>
  <w:num w:numId="46">
    <w:abstractNumId w:val="3"/>
  </w:num>
  <w:num w:numId="47">
    <w:abstractNumId w:val="41"/>
  </w:num>
  <w:num w:numId="48">
    <w:abstractNumId w:val="20"/>
  </w:num>
  <w:num w:numId="49">
    <w:abstractNumId w:val="5"/>
  </w:num>
  <w:num w:numId="5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A2"/>
    <w:rsid w:val="00002030"/>
    <w:rsid w:val="00005070"/>
    <w:rsid w:val="00013BDA"/>
    <w:rsid w:val="00013EB1"/>
    <w:rsid w:val="00021A3F"/>
    <w:rsid w:val="00026A5D"/>
    <w:rsid w:val="00052E9D"/>
    <w:rsid w:val="000561BD"/>
    <w:rsid w:val="00056AC8"/>
    <w:rsid w:val="000601EA"/>
    <w:rsid w:val="000636C2"/>
    <w:rsid w:val="000726DC"/>
    <w:rsid w:val="00085A5E"/>
    <w:rsid w:val="000868AD"/>
    <w:rsid w:val="000916FC"/>
    <w:rsid w:val="000A1AC2"/>
    <w:rsid w:val="000A359B"/>
    <w:rsid w:val="000A6EFB"/>
    <w:rsid w:val="000B310B"/>
    <w:rsid w:val="000C098E"/>
    <w:rsid w:val="000C6CE3"/>
    <w:rsid w:val="000D0B2E"/>
    <w:rsid w:val="000D185D"/>
    <w:rsid w:val="000E295A"/>
    <w:rsid w:val="000E5DE7"/>
    <w:rsid w:val="000F2029"/>
    <w:rsid w:val="00101BF7"/>
    <w:rsid w:val="00102F42"/>
    <w:rsid w:val="001042A1"/>
    <w:rsid w:val="001046F1"/>
    <w:rsid w:val="001047E6"/>
    <w:rsid w:val="0011740D"/>
    <w:rsid w:val="00126D3D"/>
    <w:rsid w:val="00143691"/>
    <w:rsid w:val="00153B69"/>
    <w:rsid w:val="001648BF"/>
    <w:rsid w:val="00170ADE"/>
    <w:rsid w:val="001728F6"/>
    <w:rsid w:val="00173F35"/>
    <w:rsid w:val="00180D84"/>
    <w:rsid w:val="0019343A"/>
    <w:rsid w:val="00194347"/>
    <w:rsid w:val="00195A89"/>
    <w:rsid w:val="00196CEB"/>
    <w:rsid w:val="00196E5D"/>
    <w:rsid w:val="0019742E"/>
    <w:rsid w:val="0019791E"/>
    <w:rsid w:val="001A5C0E"/>
    <w:rsid w:val="001A67E3"/>
    <w:rsid w:val="001B2F38"/>
    <w:rsid w:val="001B50AA"/>
    <w:rsid w:val="001C61A1"/>
    <w:rsid w:val="001C78A3"/>
    <w:rsid w:val="001D683E"/>
    <w:rsid w:val="001D74B3"/>
    <w:rsid w:val="001D7A1A"/>
    <w:rsid w:val="001E035C"/>
    <w:rsid w:val="001E0E2D"/>
    <w:rsid w:val="001E2A41"/>
    <w:rsid w:val="001E4097"/>
    <w:rsid w:val="001E4FDF"/>
    <w:rsid w:val="001E6D86"/>
    <w:rsid w:val="00206923"/>
    <w:rsid w:val="0021189A"/>
    <w:rsid w:val="002133C5"/>
    <w:rsid w:val="002146DF"/>
    <w:rsid w:val="00222363"/>
    <w:rsid w:val="00222520"/>
    <w:rsid w:val="002270CD"/>
    <w:rsid w:val="002276B0"/>
    <w:rsid w:val="002318E9"/>
    <w:rsid w:val="00243416"/>
    <w:rsid w:val="002568B3"/>
    <w:rsid w:val="00260DDB"/>
    <w:rsid w:val="0026427F"/>
    <w:rsid w:val="00264720"/>
    <w:rsid w:val="00271372"/>
    <w:rsid w:val="00271DC3"/>
    <w:rsid w:val="002819FC"/>
    <w:rsid w:val="002831CB"/>
    <w:rsid w:val="00294109"/>
    <w:rsid w:val="002A268C"/>
    <w:rsid w:val="002A2901"/>
    <w:rsid w:val="002B2B2E"/>
    <w:rsid w:val="002B3606"/>
    <w:rsid w:val="002B3E58"/>
    <w:rsid w:val="002B4419"/>
    <w:rsid w:val="002B72C2"/>
    <w:rsid w:val="002C0847"/>
    <w:rsid w:val="002C3A6D"/>
    <w:rsid w:val="002C40C6"/>
    <w:rsid w:val="002C444E"/>
    <w:rsid w:val="002C4C79"/>
    <w:rsid w:val="002C5843"/>
    <w:rsid w:val="002C7C0E"/>
    <w:rsid w:val="002D4B02"/>
    <w:rsid w:val="002D66CE"/>
    <w:rsid w:val="002D67DB"/>
    <w:rsid w:val="002E14C7"/>
    <w:rsid w:val="00304CA3"/>
    <w:rsid w:val="003103D7"/>
    <w:rsid w:val="00311EFC"/>
    <w:rsid w:val="00317870"/>
    <w:rsid w:val="003201EB"/>
    <w:rsid w:val="00334CB7"/>
    <w:rsid w:val="00341E1B"/>
    <w:rsid w:val="003427F8"/>
    <w:rsid w:val="00342ED4"/>
    <w:rsid w:val="00347ACA"/>
    <w:rsid w:val="00350D0D"/>
    <w:rsid w:val="003543E5"/>
    <w:rsid w:val="00354A69"/>
    <w:rsid w:val="00356F0C"/>
    <w:rsid w:val="003640F4"/>
    <w:rsid w:val="00373363"/>
    <w:rsid w:val="00376959"/>
    <w:rsid w:val="00380481"/>
    <w:rsid w:val="0039293D"/>
    <w:rsid w:val="00392B77"/>
    <w:rsid w:val="003953CA"/>
    <w:rsid w:val="003A0997"/>
    <w:rsid w:val="003A20F5"/>
    <w:rsid w:val="003A5740"/>
    <w:rsid w:val="003B2E0D"/>
    <w:rsid w:val="003B4FB3"/>
    <w:rsid w:val="003C3408"/>
    <w:rsid w:val="003C7502"/>
    <w:rsid w:val="003D14FB"/>
    <w:rsid w:val="003D1634"/>
    <w:rsid w:val="003D63D8"/>
    <w:rsid w:val="003D7CEF"/>
    <w:rsid w:val="003E1A39"/>
    <w:rsid w:val="003F0195"/>
    <w:rsid w:val="003F5D33"/>
    <w:rsid w:val="003F6704"/>
    <w:rsid w:val="003F7E8B"/>
    <w:rsid w:val="00407B76"/>
    <w:rsid w:val="00410FEB"/>
    <w:rsid w:val="00413724"/>
    <w:rsid w:val="00425AB6"/>
    <w:rsid w:val="00426E71"/>
    <w:rsid w:val="00434017"/>
    <w:rsid w:val="004344CB"/>
    <w:rsid w:val="0043726B"/>
    <w:rsid w:val="004411B6"/>
    <w:rsid w:val="00442790"/>
    <w:rsid w:val="00453CD1"/>
    <w:rsid w:val="0046137B"/>
    <w:rsid w:val="00462B04"/>
    <w:rsid w:val="00462F5D"/>
    <w:rsid w:val="0046496B"/>
    <w:rsid w:val="00472D79"/>
    <w:rsid w:val="00477AB7"/>
    <w:rsid w:val="00481215"/>
    <w:rsid w:val="00491C1B"/>
    <w:rsid w:val="004A0B08"/>
    <w:rsid w:val="004A39FB"/>
    <w:rsid w:val="004B3386"/>
    <w:rsid w:val="004B42C2"/>
    <w:rsid w:val="004C3BAA"/>
    <w:rsid w:val="004D3E8B"/>
    <w:rsid w:val="004D4A76"/>
    <w:rsid w:val="004D6306"/>
    <w:rsid w:val="004E47D8"/>
    <w:rsid w:val="004E4EAA"/>
    <w:rsid w:val="004E5FFC"/>
    <w:rsid w:val="004F34B8"/>
    <w:rsid w:val="004F5FF5"/>
    <w:rsid w:val="00501D4C"/>
    <w:rsid w:val="0050543F"/>
    <w:rsid w:val="00505932"/>
    <w:rsid w:val="00506CB7"/>
    <w:rsid w:val="00526067"/>
    <w:rsid w:val="00530D2A"/>
    <w:rsid w:val="005330F5"/>
    <w:rsid w:val="00543970"/>
    <w:rsid w:val="00545A54"/>
    <w:rsid w:val="00546700"/>
    <w:rsid w:val="00551245"/>
    <w:rsid w:val="00561D9B"/>
    <w:rsid w:val="00562606"/>
    <w:rsid w:val="00562766"/>
    <w:rsid w:val="00565F03"/>
    <w:rsid w:val="00573F22"/>
    <w:rsid w:val="00576CBA"/>
    <w:rsid w:val="00585EFB"/>
    <w:rsid w:val="00586D4F"/>
    <w:rsid w:val="00590738"/>
    <w:rsid w:val="005A6972"/>
    <w:rsid w:val="005B020A"/>
    <w:rsid w:val="005B0614"/>
    <w:rsid w:val="005B099F"/>
    <w:rsid w:val="005B1B98"/>
    <w:rsid w:val="005B5249"/>
    <w:rsid w:val="005B7592"/>
    <w:rsid w:val="005C0E3D"/>
    <w:rsid w:val="005C640B"/>
    <w:rsid w:val="005D163A"/>
    <w:rsid w:val="005D3E7C"/>
    <w:rsid w:val="005E0CDF"/>
    <w:rsid w:val="005E1261"/>
    <w:rsid w:val="005F5E69"/>
    <w:rsid w:val="00612533"/>
    <w:rsid w:val="00613FA6"/>
    <w:rsid w:val="00615ECD"/>
    <w:rsid w:val="0062050A"/>
    <w:rsid w:val="006205B4"/>
    <w:rsid w:val="006249C9"/>
    <w:rsid w:val="00630C03"/>
    <w:rsid w:val="0063451A"/>
    <w:rsid w:val="006402CF"/>
    <w:rsid w:val="00644BF4"/>
    <w:rsid w:val="00646016"/>
    <w:rsid w:val="00651C98"/>
    <w:rsid w:val="00651E35"/>
    <w:rsid w:val="0065600E"/>
    <w:rsid w:val="00671B10"/>
    <w:rsid w:val="006771BC"/>
    <w:rsid w:val="00683DAF"/>
    <w:rsid w:val="00685720"/>
    <w:rsid w:val="00686CC9"/>
    <w:rsid w:val="0068702D"/>
    <w:rsid w:val="006A05CD"/>
    <w:rsid w:val="006B00D5"/>
    <w:rsid w:val="006B21D6"/>
    <w:rsid w:val="006B23B8"/>
    <w:rsid w:val="006B3D9B"/>
    <w:rsid w:val="006B5B12"/>
    <w:rsid w:val="006C679E"/>
    <w:rsid w:val="006D7764"/>
    <w:rsid w:val="006E0EA8"/>
    <w:rsid w:val="006E3813"/>
    <w:rsid w:val="006F0F63"/>
    <w:rsid w:val="006F4632"/>
    <w:rsid w:val="006F47EF"/>
    <w:rsid w:val="0070752B"/>
    <w:rsid w:val="00710139"/>
    <w:rsid w:val="00714BAE"/>
    <w:rsid w:val="007179B6"/>
    <w:rsid w:val="00723ACE"/>
    <w:rsid w:val="00727A72"/>
    <w:rsid w:val="00727F40"/>
    <w:rsid w:val="007303D9"/>
    <w:rsid w:val="00745FC1"/>
    <w:rsid w:val="00752619"/>
    <w:rsid w:val="00752B3C"/>
    <w:rsid w:val="007568BF"/>
    <w:rsid w:val="00757741"/>
    <w:rsid w:val="007660A5"/>
    <w:rsid w:val="007665F2"/>
    <w:rsid w:val="007749AA"/>
    <w:rsid w:val="007861D6"/>
    <w:rsid w:val="00787FCD"/>
    <w:rsid w:val="007917DF"/>
    <w:rsid w:val="0079235A"/>
    <w:rsid w:val="007A22D0"/>
    <w:rsid w:val="007A4017"/>
    <w:rsid w:val="007A5E7B"/>
    <w:rsid w:val="007B502F"/>
    <w:rsid w:val="007B7FC4"/>
    <w:rsid w:val="007C557F"/>
    <w:rsid w:val="007D137D"/>
    <w:rsid w:val="007D13CA"/>
    <w:rsid w:val="007D26E4"/>
    <w:rsid w:val="007D2A70"/>
    <w:rsid w:val="007D43F9"/>
    <w:rsid w:val="007D7F39"/>
    <w:rsid w:val="007E7B2D"/>
    <w:rsid w:val="00803819"/>
    <w:rsid w:val="00804C53"/>
    <w:rsid w:val="008134B4"/>
    <w:rsid w:val="0081455E"/>
    <w:rsid w:val="0081745B"/>
    <w:rsid w:val="0082098C"/>
    <w:rsid w:val="008242DE"/>
    <w:rsid w:val="008321C9"/>
    <w:rsid w:val="0083228F"/>
    <w:rsid w:val="00841E2C"/>
    <w:rsid w:val="008439EE"/>
    <w:rsid w:val="00846708"/>
    <w:rsid w:val="008503CA"/>
    <w:rsid w:val="00852E46"/>
    <w:rsid w:val="0085316D"/>
    <w:rsid w:val="00855D09"/>
    <w:rsid w:val="00871699"/>
    <w:rsid w:val="0087256A"/>
    <w:rsid w:val="0088546D"/>
    <w:rsid w:val="00886EB1"/>
    <w:rsid w:val="00890A2D"/>
    <w:rsid w:val="008964DC"/>
    <w:rsid w:val="008A0CB6"/>
    <w:rsid w:val="008A44E3"/>
    <w:rsid w:val="008A5C9A"/>
    <w:rsid w:val="008A72A1"/>
    <w:rsid w:val="008B069A"/>
    <w:rsid w:val="008B0851"/>
    <w:rsid w:val="008B2B6A"/>
    <w:rsid w:val="008B3704"/>
    <w:rsid w:val="008B5768"/>
    <w:rsid w:val="008C121D"/>
    <w:rsid w:val="008C720E"/>
    <w:rsid w:val="008E6685"/>
    <w:rsid w:val="008F1278"/>
    <w:rsid w:val="008F2161"/>
    <w:rsid w:val="008F668A"/>
    <w:rsid w:val="009071F5"/>
    <w:rsid w:val="00912146"/>
    <w:rsid w:val="0091522E"/>
    <w:rsid w:val="00923FF4"/>
    <w:rsid w:val="00926CAB"/>
    <w:rsid w:val="009309D0"/>
    <w:rsid w:val="00936661"/>
    <w:rsid w:val="00936D61"/>
    <w:rsid w:val="00941B9C"/>
    <w:rsid w:val="0094418A"/>
    <w:rsid w:val="0094667B"/>
    <w:rsid w:val="009501F4"/>
    <w:rsid w:val="009528C7"/>
    <w:rsid w:val="00953C0A"/>
    <w:rsid w:val="00954BC1"/>
    <w:rsid w:val="0095507B"/>
    <w:rsid w:val="00957049"/>
    <w:rsid w:val="00963491"/>
    <w:rsid w:val="00963627"/>
    <w:rsid w:val="009660CA"/>
    <w:rsid w:val="0097579E"/>
    <w:rsid w:val="009802E1"/>
    <w:rsid w:val="00984B77"/>
    <w:rsid w:val="00984EA5"/>
    <w:rsid w:val="009901ED"/>
    <w:rsid w:val="009A28EF"/>
    <w:rsid w:val="009A3E20"/>
    <w:rsid w:val="009B2AE3"/>
    <w:rsid w:val="009B6ACD"/>
    <w:rsid w:val="009B7316"/>
    <w:rsid w:val="009C1F32"/>
    <w:rsid w:val="009C7183"/>
    <w:rsid w:val="009D3E28"/>
    <w:rsid w:val="009D4CE9"/>
    <w:rsid w:val="009E1E38"/>
    <w:rsid w:val="009E2826"/>
    <w:rsid w:val="009F02DB"/>
    <w:rsid w:val="009F2B27"/>
    <w:rsid w:val="009F2E0E"/>
    <w:rsid w:val="009F4526"/>
    <w:rsid w:val="009F524B"/>
    <w:rsid w:val="009F5670"/>
    <w:rsid w:val="009F5DFA"/>
    <w:rsid w:val="009F6468"/>
    <w:rsid w:val="009F7434"/>
    <w:rsid w:val="00A01411"/>
    <w:rsid w:val="00A0606B"/>
    <w:rsid w:val="00A060F2"/>
    <w:rsid w:val="00A2119A"/>
    <w:rsid w:val="00A2414A"/>
    <w:rsid w:val="00A35BA9"/>
    <w:rsid w:val="00A41220"/>
    <w:rsid w:val="00A43FCF"/>
    <w:rsid w:val="00A453E9"/>
    <w:rsid w:val="00A45FA9"/>
    <w:rsid w:val="00A62E16"/>
    <w:rsid w:val="00A66565"/>
    <w:rsid w:val="00A70177"/>
    <w:rsid w:val="00A7073C"/>
    <w:rsid w:val="00A725A2"/>
    <w:rsid w:val="00A72ED6"/>
    <w:rsid w:val="00A848C0"/>
    <w:rsid w:val="00A8715A"/>
    <w:rsid w:val="00A8783B"/>
    <w:rsid w:val="00A93EFC"/>
    <w:rsid w:val="00A95115"/>
    <w:rsid w:val="00A973C0"/>
    <w:rsid w:val="00A97651"/>
    <w:rsid w:val="00AA77A6"/>
    <w:rsid w:val="00AB6E4F"/>
    <w:rsid w:val="00AC17C2"/>
    <w:rsid w:val="00AD0B96"/>
    <w:rsid w:val="00AD12D9"/>
    <w:rsid w:val="00AD1B44"/>
    <w:rsid w:val="00AD3F22"/>
    <w:rsid w:val="00AD68C9"/>
    <w:rsid w:val="00AE0057"/>
    <w:rsid w:val="00AE028B"/>
    <w:rsid w:val="00AE69D6"/>
    <w:rsid w:val="00AF187C"/>
    <w:rsid w:val="00AF1922"/>
    <w:rsid w:val="00AF666C"/>
    <w:rsid w:val="00B027E6"/>
    <w:rsid w:val="00B03895"/>
    <w:rsid w:val="00B04DC6"/>
    <w:rsid w:val="00B07A71"/>
    <w:rsid w:val="00B15CFE"/>
    <w:rsid w:val="00B32295"/>
    <w:rsid w:val="00B32B6B"/>
    <w:rsid w:val="00B34242"/>
    <w:rsid w:val="00B34A9D"/>
    <w:rsid w:val="00B36CC0"/>
    <w:rsid w:val="00B40301"/>
    <w:rsid w:val="00B44EE7"/>
    <w:rsid w:val="00B456F0"/>
    <w:rsid w:val="00B512A6"/>
    <w:rsid w:val="00B537C2"/>
    <w:rsid w:val="00B576C2"/>
    <w:rsid w:val="00B60D92"/>
    <w:rsid w:val="00B62477"/>
    <w:rsid w:val="00B673D6"/>
    <w:rsid w:val="00B72AAC"/>
    <w:rsid w:val="00B8756A"/>
    <w:rsid w:val="00B93B3B"/>
    <w:rsid w:val="00BA0311"/>
    <w:rsid w:val="00BA4421"/>
    <w:rsid w:val="00BA7978"/>
    <w:rsid w:val="00BC74FE"/>
    <w:rsid w:val="00BC7EA8"/>
    <w:rsid w:val="00BD3BAC"/>
    <w:rsid w:val="00BD755C"/>
    <w:rsid w:val="00BD758F"/>
    <w:rsid w:val="00BE2114"/>
    <w:rsid w:val="00BE561A"/>
    <w:rsid w:val="00BE72BB"/>
    <w:rsid w:val="00BE7796"/>
    <w:rsid w:val="00BF2BDC"/>
    <w:rsid w:val="00BF38B1"/>
    <w:rsid w:val="00BF67EE"/>
    <w:rsid w:val="00C003BE"/>
    <w:rsid w:val="00C036C4"/>
    <w:rsid w:val="00C10064"/>
    <w:rsid w:val="00C12FF8"/>
    <w:rsid w:val="00C21E86"/>
    <w:rsid w:val="00C22F76"/>
    <w:rsid w:val="00C2333F"/>
    <w:rsid w:val="00C2408B"/>
    <w:rsid w:val="00C2539D"/>
    <w:rsid w:val="00C25F12"/>
    <w:rsid w:val="00C30DBF"/>
    <w:rsid w:val="00C31465"/>
    <w:rsid w:val="00C362FA"/>
    <w:rsid w:val="00C370C1"/>
    <w:rsid w:val="00C3759E"/>
    <w:rsid w:val="00C44EC3"/>
    <w:rsid w:val="00C47A46"/>
    <w:rsid w:val="00C505D3"/>
    <w:rsid w:val="00C5167F"/>
    <w:rsid w:val="00C61B77"/>
    <w:rsid w:val="00C67735"/>
    <w:rsid w:val="00C67A23"/>
    <w:rsid w:val="00C859BE"/>
    <w:rsid w:val="00C868BA"/>
    <w:rsid w:val="00CA17D4"/>
    <w:rsid w:val="00CA1A2D"/>
    <w:rsid w:val="00CB7E3A"/>
    <w:rsid w:val="00CD55D4"/>
    <w:rsid w:val="00CE1319"/>
    <w:rsid w:val="00CE2699"/>
    <w:rsid w:val="00D00765"/>
    <w:rsid w:val="00D03483"/>
    <w:rsid w:val="00D03D01"/>
    <w:rsid w:val="00D03E23"/>
    <w:rsid w:val="00D1386F"/>
    <w:rsid w:val="00D14952"/>
    <w:rsid w:val="00D170FD"/>
    <w:rsid w:val="00D23671"/>
    <w:rsid w:val="00D2478A"/>
    <w:rsid w:val="00D35FAA"/>
    <w:rsid w:val="00D40AC0"/>
    <w:rsid w:val="00D41040"/>
    <w:rsid w:val="00D4112C"/>
    <w:rsid w:val="00D45137"/>
    <w:rsid w:val="00D57E66"/>
    <w:rsid w:val="00D60AB4"/>
    <w:rsid w:val="00D6700B"/>
    <w:rsid w:val="00D70144"/>
    <w:rsid w:val="00D75EFD"/>
    <w:rsid w:val="00D81630"/>
    <w:rsid w:val="00DA2373"/>
    <w:rsid w:val="00DA3C37"/>
    <w:rsid w:val="00DA5D7E"/>
    <w:rsid w:val="00DA64A5"/>
    <w:rsid w:val="00DA6C47"/>
    <w:rsid w:val="00DB30A1"/>
    <w:rsid w:val="00DB34ED"/>
    <w:rsid w:val="00DB5E3B"/>
    <w:rsid w:val="00DC051D"/>
    <w:rsid w:val="00DC7C5B"/>
    <w:rsid w:val="00DF1881"/>
    <w:rsid w:val="00E02411"/>
    <w:rsid w:val="00E06370"/>
    <w:rsid w:val="00E15CBC"/>
    <w:rsid w:val="00E21B20"/>
    <w:rsid w:val="00E27C21"/>
    <w:rsid w:val="00E35380"/>
    <w:rsid w:val="00E4741A"/>
    <w:rsid w:val="00E50D6E"/>
    <w:rsid w:val="00E60E58"/>
    <w:rsid w:val="00E67D4C"/>
    <w:rsid w:val="00E71D45"/>
    <w:rsid w:val="00E72144"/>
    <w:rsid w:val="00E75E6F"/>
    <w:rsid w:val="00E77618"/>
    <w:rsid w:val="00E8105C"/>
    <w:rsid w:val="00E81DA2"/>
    <w:rsid w:val="00E82D24"/>
    <w:rsid w:val="00E84DAB"/>
    <w:rsid w:val="00E87838"/>
    <w:rsid w:val="00E90954"/>
    <w:rsid w:val="00EA0F4C"/>
    <w:rsid w:val="00EA6C2F"/>
    <w:rsid w:val="00EA78E3"/>
    <w:rsid w:val="00EB1848"/>
    <w:rsid w:val="00EB2C30"/>
    <w:rsid w:val="00EC0C42"/>
    <w:rsid w:val="00EC18E1"/>
    <w:rsid w:val="00EC62F2"/>
    <w:rsid w:val="00ED52B3"/>
    <w:rsid w:val="00ED6D2D"/>
    <w:rsid w:val="00ED7AF5"/>
    <w:rsid w:val="00EE1BBF"/>
    <w:rsid w:val="00EE6A23"/>
    <w:rsid w:val="00EE6EF8"/>
    <w:rsid w:val="00EE7CF7"/>
    <w:rsid w:val="00EF05BE"/>
    <w:rsid w:val="00EF3303"/>
    <w:rsid w:val="00F0277C"/>
    <w:rsid w:val="00F130FD"/>
    <w:rsid w:val="00F16799"/>
    <w:rsid w:val="00F20396"/>
    <w:rsid w:val="00F27D6F"/>
    <w:rsid w:val="00F40EAE"/>
    <w:rsid w:val="00F62C0D"/>
    <w:rsid w:val="00F64708"/>
    <w:rsid w:val="00F7542C"/>
    <w:rsid w:val="00F77569"/>
    <w:rsid w:val="00F8092D"/>
    <w:rsid w:val="00F837D7"/>
    <w:rsid w:val="00F85824"/>
    <w:rsid w:val="00F928D4"/>
    <w:rsid w:val="00F94220"/>
    <w:rsid w:val="00F94CEF"/>
    <w:rsid w:val="00FA2048"/>
    <w:rsid w:val="00FA43C0"/>
    <w:rsid w:val="00FA4E2B"/>
    <w:rsid w:val="00FB23C1"/>
    <w:rsid w:val="00FB7823"/>
    <w:rsid w:val="00FD316A"/>
    <w:rsid w:val="00FD36DF"/>
    <w:rsid w:val="00FD3811"/>
    <w:rsid w:val="00FD3FC2"/>
    <w:rsid w:val="00FD5916"/>
    <w:rsid w:val="00FD6401"/>
    <w:rsid w:val="00FD6C48"/>
    <w:rsid w:val="00FF0517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36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A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B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5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1A39"/>
    <w:pPr>
      <w:keepNext/>
      <w:spacing w:line="312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1DA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81DA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1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D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1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DA2"/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1DA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81DA2"/>
    <w:pPr>
      <w:spacing w:before="240" w:after="240" w:line="360" w:lineRule="auto"/>
      <w:ind w:left="357"/>
      <w:jc w:val="both"/>
    </w:pPr>
    <w:rPr>
      <w:rFonts w:ascii="Tahoma" w:hAnsi="Tahoma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DA2"/>
    <w:rPr>
      <w:rFonts w:ascii="Tahoma" w:eastAsia="Calibri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D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DA2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E1A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1A39"/>
    <w:rPr>
      <w:rFonts w:ascii="Calibri" w:eastAsia="Calibri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3E1A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E1A39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E1A3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9152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522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B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5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60E5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E5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95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5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511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5115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511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95115"/>
    <w:rPr>
      <w:color w:val="0000FF" w:themeColor="hyperlink"/>
      <w:u w:val="single"/>
    </w:rPr>
  </w:style>
  <w:style w:type="character" w:styleId="Wyrnienieintensywne">
    <w:name w:val="Intense Emphasis"/>
    <w:uiPriority w:val="21"/>
    <w:qFormat/>
    <w:rsid w:val="00B60D92"/>
    <w:rPr>
      <w:b/>
      <w:bCs/>
      <w:caps/>
      <w:color w:val="243F60" w:themeColor="accent1" w:themeShade="7F"/>
      <w:spacing w:val="10"/>
    </w:rPr>
  </w:style>
  <w:style w:type="character" w:styleId="Uwydatnienie">
    <w:name w:val="Emphasis"/>
    <w:basedOn w:val="Domylnaczcionkaakapitu"/>
    <w:uiPriority w:val="20"/>
    <w:qFormat/>
    <w:rsid w:val="00F0277C"/>
    <w:rPr>
      <w:i/>
      <w:iCs/>
    </w:rPr>
  </w:style>
  <w:style w:type="character" w:customStyle="1" w:styleId="st">
    <w:name w:val="st"/>
    <w:basedOn w:val="Domylnaczcionkaakapitu"/>
    <w:rsid w:val="00F0277C"/>
  </w:style>
  <w:style w:type="character" w:styleId="UyteHipercze">
    <w:name w:val="FollowedHyperlink"/>
    <w:basedOn w:val="Domylnaczcionkaakapitu"/>
    <w:uiPriority w:val="99"/>
    <w:semiHidden/>
    <w:unhideWhenUsed/>
    <w:rsid w:val="007568B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3D63D8"/>
    <w:rPr>
      <w:rFonts w:ascii="Calibri" w:eastAsia="Calibri" w:hAnsi="Calibri" w:cs="Times New Roman"/>
    </w:rPr>
  </w:style>
  <w:style w:type="paragraph" w:styleId="Listapunktowana3">
    <w:name w:val="List Bullet 3"/>
    <w:basedOn w:val="Normalny"/>
    <w:uiPriority w:val="36"/>
    <w:unhideWhenUsed/>
    <w:qFormat/>
    <w:rsid w:val="00AE0057"/>
    <w:pPr>
      <w:numPr>
        <w:numId w:val="29"/>
      </w:numPr>
      <w:spacing w:after="200" w:line="276" w:lineRule="auto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ff2">
    <w:name w:val="ff2"/>
    <w:basedOn w:val="Domylnaczcionkaakapitu"/>
    <w:rsid w:val="00F77569"/>
  </w:style>
  <w:style w:type="character" w:customStyle="1" w:styleId="Nagwek2Znak">
    <w:name w:val="Nagłówek 2 Znak"/>
    <w:basedOn w:val="Domylnaczcionkaakapitu"/>
    <w:link w:val="Nagwek2"/>
    <w:uiPriority w:val="9"/>
    <w:rsid w:val="00941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B3386"/>
    <w:pPr>
      <w:jc w:val="center"/>
    </w:pPr>
    <w:rPr>
      <w:rFonts w:ascii="Cambria" w:eastAsia="Times New Roman" w:hAnsi="Cambria" w:cs="Arial"/>
      <w:b/>
      <w:bCs/>
      <w:i/>
      <w:iCs/>
      <w:color w:val="0000CC"/>
      <w:spacing w:val="10"/>
      <w:sz w:val="28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4B3386"/>
    <w:rPr>
      <w:rFonts w:ascii="Cambria" w:eastAsia="Times New Roman" w:hAnsi="Cambria" w:cs="Arial"/>
      <w:b/>
      <w:bCs/>
      <w:i/>
      <w:iCs/>
      <w:color w:val="0000CC"/>
      <w:spacing w:val="10"/>
      <w:sz w:val="28"/>
      <w:szCs w:val="60"/>
    </w:rPr>
  </w:style>
  <w:style w:type="paragraph" w:customStyle="1" w:styleId="Czgwna">
    <w:name w:val="Część główna"/>
    <w:rsid w:val="002133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4"/>
      <w:szCs w:val="24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36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DA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B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5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1A39"/>
    <w:pPr>
      <w:keepNext/>
      <w:spacing w:line="312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1DA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81DA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1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D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1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DA2"/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1DA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81DA2"/>
    <w:pPr>
      <w:spacing w:before="240" w:after="240" w:line="360" w:lineRule="auto"/>
      <w:ind w:left="357"/>
      <w:jc w:val="both"/>
    </w:pPr>
    <w:rPr>
      <w:rFonts w:ascii="Tahoma" w:hAnsi="Tahoma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DA2"/>
    <w:rPr>
      <w:rFonts w:ascii="Tahoma" w:eastAsia="Calibri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D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DA2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E1A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1A39"/>
    <w:rPr>
      <w:rFonts w:ascii="Calibri" w:eastAsia="Calibri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3E1A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E1A39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E1A3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9152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522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B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5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60E5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E5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95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5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511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5115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511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95115"/>
    <w:rPr>
      <w:color w:val="0000FF" w:themeColor="hyperlink"/>
      <w:u w:val="single"/>
    </w:rPr>
  </w:style>
  <w:style w:type="character" w:styleId="Wyrnienieintensywne">
    <w:name w:val="Intense Emphasis"/>
    <w:uiPriority w:val="21"/>
    <w:qFormat/>
    <w:rsid w:val="00B60D92"/>
    <w:rPr>
      <w:b/>
      <w:bCs/>
      <w:caps/>
      <w:color w:val="243F60" w:themeColor="accent1" w:themeShade="7F"/>
      <w:spacing w:val="10"/>
    </w:rPr>
  </w:style>
  <w:style w:type="character" w:styleId="Uwydatnienie">
    <w:name w:val="Emphasis"/>
    <w:basedOn w:val="Domylnaczcionkaakapitu"/>
    <w:uiPriority w:val="20"/>
    <w:qFormat/>
    <w:rsid w:val="00F0277C"/>
    <w:rPr>
      <w:i/>
      <w:iCs/>
    </w:rPr>
  </w:style>
  <w:style w:type="character" w:customStyle="1" w:styleId="st">
    <w:name w:val="st"/>
    <w:basedOn w:val="Domylnaczcionkaakapitu"/>
    <w:rsid w:val="00F0277C"/>
  </w:style>
  <w:style w:type="character" w:styleId="UyteHipercze">
    <w:name w:val="FollowedHyperlink"/>
    <w:basedOn w:val="Domylnaczcionkaakapitu"/>
    <w:uiPriority w:val="99"/>
    <w:semiHidden/>
    <w:unhideWhenUsed/>
    <w:rsid w:val="007568B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3D63D8"/>
    <w:rPr>
      <w:rFonts w:ascii="Calibri" w:eastAsia="Calibri" w:hAnsi="Calibri" w:cs="Times New Roman"/>
    </w:rPr>
  </w:style>
  <w:style w:type="paragraph" w:styleId="Listapunktowana3">
    <w:name w:val="List Bullet 3"/>
    <w:basedOn w:val="Normalny"/>
    <w:uiPriority w:val="36"/>
    <w:unhideWhenUsed/>
    <w:qFormat/>
    <w:rsid w:val="00AE0057"/>
    <w:pPr>
      <w:numPr>
        <w:numId w:val="29"/>
      </w:numPr>
      <w:spacing w:after="200" w:line="276" w:lineRule="auto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ff2">
    <w:name w:val="ff2"/>
    <w:basedOn w:val="Domylnaczcionkaakapitu"/>
    <w:rsid w:val="00F77569"/>
  </w:style>
  <w:style w:type="character" w:customStyle="1" w:styleId="Nagwek2Znak">
    <w:name w:val="Nagłówek 2 Znak"/>
    <w:basedOn w:val="Domylnaczcionkaakapitu"/>
    <w:link w:val="Nagwek2"/>
    <w:uiPriority w:val="9"/>
    <w:rsid w:val="00941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B3386"/>
    <w:pPr>
      <w:jc w:val="center"/>
    </w:pPr>
    <w:rPr>
      <w:rFonts w:ascii="Cambria" w:eastAsia="Times New Roman" w:hAnsi="Cambria" w:cs="Arial"/>
      <w:b/>
      <w:bCs/>
      <w:i/>
      <w:iCs/>
      <w:color w:val="0000CC"/>
      <w:spacing w:val="10"/>
      <w:sz w:val="28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4B3386"/>
    <w:rPr>
      <w:rFonts w:ascii="Cambria" w:eastAsia="Times New Roman" w:hAnsi="Cambria" w:cs="Arial"/>
      <w:b/>
      <w:bCs/>
      <w:i/>
      <w:iCs/>
      <w:color w:val="0000CC"/>
      <w:spacing w:val="10"/>
      <w:sz w:val="28"/>
      <w:szCs w:val="60"/>
    </w:rPr>
  </w:style>
  <w:style w:type="paragraph" w:customStyle="1" w:styleId="Czgwna">
    <w:name w:val="Część główna"/>
    <w:rsid w:val="002133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diagramLayout" Target="diagrams/layout1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diagramDrawing" Target="diagrams/drawing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diagramData" Target="diagrams/data1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cid:image002.jpg@01D19FA8.A0F49280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40.jpeg"/><Relationship Id="rId23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cid:image002.jpg@01D19FA8.A0F49280" TargetMode="External"/><Relationship Id="rId22" Type="http://schemas.openxmlformats.org/officeDocument/2006/relationships/image" Target="media/image5.jp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racodawcy.pl" TargetMode="External"/><Relationship Id="rId2" Type="http://schemas.openxmlformats.org/officeDocument/2006/relationships/hyperlink" Target="http://www.pracodawcy.pl/" TargetMode="External"/><Relationship Id="rId1" Type="http://schemas.openxmlformats.org/officeDocument/2006/relationships/hyperlink" Target="http://www.otre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4B85FB-332C-4203-AB9D-8EB0C23AB419}" type="doc">
      <dgm:prSet loTypeId="urn:microsoft.com/office/officeart/2005/8/layout/radial6" loCatId="cycle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pl-PL"/>
        </a:p>
      </dgm:t>
    </dgm:pt>
    <dgm:pt modelId="{B64B278D-3413-40FD-8DCD-C2D12511BFE4}">
      <dgm:prSet phldrT="[Tekst]"/>
      <dgm:spPr/>
      <dgm:t>
        <a:bodyPr/>
        <a:lstStyle/>
        <a:p>
          <a:r>
            <a:rPr lang="pl-PL"/>
            <a:t>zmiana nawyków związanych z organizacją swojego czasu   </a:t>
          </a:r>
        </a:p>
      </dgm:t>
    </dgm:pt>
    <dgm:pt modelId="{991778EC-40A6-4ECF-9FDC-D604BD626690}" type="parTrans" cxnId="{FC4061BE-8915-4D23-B942-64B0B102E9B7}">
      <dgm:prSet/>
      <dgm:spPr/>
      <dgm:t>
        <a:bodyPr/>
        <a:lstStyle/>
        <a:p>
          <a:endParaRPr lang="pl-PL"/>
        </a:p>
      </dgm:t>
    </dgm:pt>
    <dgm:pt modelId="{BCB12B32-B9AE-4454-88DE-3C0A39180085}" type="sibTrans" cxnId="{FC4061BE-8915-4D23-B942-64B0B102E9B7}">
      <dgm:prSet/>
      <dgm:spPr/>
      <dgm:t>
        <a:bodyPr/>
        <a:lstStyle/>
        <a:p>
          <a:endParaRPr lang="pl-PL"/>
        </a:p>
      </dgm:t>
    </dgm:pt>
    <dgm:pt modelId="{758B0842-D9AA-4594-ADFD-537DE6FB2F31}">
      <dgm:prSet phldrT="[Tekst]"/>
      <dgm:spPr/>
      <dgm:t>
        <a:bodyPr/>
        <a:lstStyle/>
        <a:p>
          <a:r>
            <a:rPr lang="pl-PL"/>
            <a:t>"duże"narzędzia, wspierające czas czyli jak to zrobić dobrze </a:t>
          </a:r>
        </a:p>
      </dgm:t>
    </dgm:pt>
    <dgm:pt modelId="{D8D440FD-4BBB-4DBE-8261-A5D356502B47}" type="parTrans" cxnId="{1669A67D-6E4D-4150-B9C7-62CD6C9949ED}">
      <dgm:prSet/>
      <dgm:spPr/>
      <dgm:t>
        <a:bodyPr/>
        <a:lstStyle/>
        <a:p>
          <a:endParaRPr lang="pl-PL"/>
        </a:p>
      </dgm:t>
    </dgm:pt>
    <dgm:pt modelId="{9CB47878-138E-410E-9DC3-B59698083365}" type="sibTrans" cxnId="{1669A67D-6E4D-4150-B9C7-62CD6C9949ED}">
      <dgm:prSet/>
      <dgm:spPr/>
      <dgm:t>
        <a:bodyPr/>
        <a:lstStyle/>
        <a:p>
          <a:endParaRPr lang="pl-PL"/>
        </a:p>
      </dgm:t>
    </dgm:pt>
    <dgm:pt modelId="{157F61F7-F63D-47D9-8998-92E3898D555C}">
      <dgm:prSet phldrT="[Tekst]"/>
      <dgm:spPr/>
      <dgm:t>
        <a:bodyPr/>
        <a:lstStyle/>
        <a:p>
          <a:r>
            <a:rPr lang="pl-PL"/>
            <a:t>techniki wywierania wpływu  na innych, którzy... mi przeszkadzają w zmianie</a:t>
          </a:r>
        </a:p>
      </dgm:t>
    </dgm:pt>
    <dgm:pt modelId="{AB091DC6-F398-4E5B-909F-AC8AB63EE5F0}" type="parTrans" cxnId="{01642710-E0A8-4538-ABAB-C78E0D8F27BF}">
      <dgm:prSet/>
      <dgm:spPr/>
      <dgm:t>
        <a:bodyPr/>
        <a:lstStyle/>
        <a:p>
          <a:endParaRPr lang="pl-PL"/>
        </a:p>
      </dgm:t>
    </dgm:pt>
    <dgm:pt modelId="{B95CC5D1-86A4-4A89-8C29-0C7A79A3E8F9}" type="sibTrans" cxnId="{01642710-E0A8-4538-ABAB-C78E0D8F27BF}">
      <dgm:prSet/>
      <dgm:spPr/>
      <dgm:t>
        <a:bodyPr/>
        <a:lstStyle/>
        <a:p>
          <a:endParaRPr lang="pl-PL"/>
        </a:p>
      </dgm:t>
    </dgm:pt>
    <dgm:pt modelId="{02179327-D7F7-4FC8-922B-484547085525}">
      <dgm:prSet phldrT="[Tekst]"/>
      <dgm:spPr/>
      <dgm:t>
        <a:bodyPr/>
        <a:lstStyle/>
        <a:p>
          <a:r>
            <a:rPr lang="pl-PL"/>
            <a:t>autocoaching, czyli jak wreszcie zacząć... </a:t>
          </a:r>
        </a:p>
      </dgm:t>
    </dgm:pt>
    <dgm:pt modelId="{38BD4022-6AF1-4AE9-8466-54EC2DA9A9BD}" type="parTrans" cxnId="{D384D25B-E63B-4AB8-B6E6-CD4769B3CDDF}">
      <dgm:prSet/>
      <dgm:spPr/>
      <dgm:t>
        <a:bodyPr/>
        <a:lstStyle/>
        <a:p>
          <a:endParaRPr lang="pl-PL"/>
        </a:p>
      </dgm:t>
    </dgm:pt>
    <dgm:pt modelId="{2928AE76-87D7-4048-9246-433B866ECCFE}" type="sibTrans" cxnId="{D384D25B-E63B-4AB8-B6E6-CD4769B3CDDF}">
      <dgm:prSet/>
      <dgm:spPr/>
      <dgm:t>
        <a:bodyPr/>
        <a:lstStyle/>
        <a:p>
          <a:endParaRPr lang="pl-PL"/>
        </a:p>
      </dgm:t>
    </dgm:pt>
    <dgm:pt modelId="{9729069F-05E2-4D69-8A56-F96EA46B6C65}" type="pres">
      <dgm:prSet presAssocID="{624B85FB-332C-4203-AB9D-8EB0C23AB41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E2C102FB-35E7-4E6F-8602-7515429C02B2}" type="pres">
      <dgm:prSet presAssocID="{B64B278D-3413-40FD-8DCD-C2D12511BFE4}" presName="centerShape" presStyleLbl="node0" presStyleIdx="0" presStyleCnt="1"/>
      <dgm:spPr/>
      <dgm:t>
        <a:bodyPr/>
        <a:lstStyle/>
        <a:p>
          <a:endParaRPr lang="pl-PL"/>
        </a:p>
      </dgm:t>
    </dgm:pt>
    <dgm:pt modelId="{C0D84741-C8F5-41F4-AEBC-88AE963004D4}" type="pres">
      <dgm:prSet presAssocID="{758B0842-D9AA-4594-ADFD-537DE6FB2F3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21325B7-5655-4123-87F2-B1555684F880}" type="pres">
      <dgm:prSet presAssocID="{758B0842-D9AA-4594-ADFD-537DE6FB2F31}" presName="dummy" presStyleCnt="0"/>
      <dgm:spPr/>
    </dgm:pt>
    <dgm:pt modelId="{73FDBC03-C5EC-4CC8-8383-5B0C0DAAD597}" type="pres">
      <dgm:prSet presAssocID="{9CB47878-138E-410E-9DC3-B59698083365}" presName="sibTrans" presStyleLbl="sibTrans2D1" presStyleIdx="0" presStyleCnt="3"/>
      <dgm:spPr/>
      <dgm:t>
        <a:bodyPr/>
        <a:lstStyle/>
        <a:p>
          <a:endParaRPr lang="pl-PL"/>
        </a:p>
      </dgm:t>
    </dgm:pt>
    <dgm:pt modelId="{528D9049-4FF9-42D8-8414-591AC62F2D31}" type="pres">
      <dgm:prSet presAssocID="{157F61F7-F63D-47D9-8998-92E3898D555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3078334-D003-479B-A8BA-908EA1B48A68}" type="pres">
      <dgm:prSet presAssocID="{157F61F7-F63D-47D9-8998-92E3898D555C}" presName="dummy" presStyleCnt="0"/>
      <dgm:spPr/>
    </dgm:pt>
    <dgm:pt modelId="{2341D83D-FB96-4D97-9C31-643A1C86306B}" type="pres">
      <dgm:prSet presAssocID="{B95CC5D1-86A4-4A89-8C29-0C7A79A3E8F9}" presName="sibTrans" presStyleLbl="sibTrans2D1" presStyleIdx="1" presStyleCnt="3"/>
      <dgm:spPr/>
      <dgm:t>
        <a:bodyPr/>
        <a:lstStyle/>
        <a:p>
          <a:endParaRPr lang="pl-PL"/>
        </a:p>
      </dgm:t>
    </dgm:pt>
    <dgm:pt modelId="{C0A98487-3171-4C43-8CA8-AFA99839F42E}" type="pres">
      <dgm:prSet presAssocID="{02179327-D7F7-4FC8-922B-48454708552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681BD42-4801-4D89-8454-3C991A29B094}" type="pres">
      <dgm:prSet presAssocID="{02179327-D7F7-4FC8-922B-484547085525}" presName="dummy" presStyleCnt="0"/>
      <dgm:spPr/>
    </dgm:pt>
    <dgm:pt modelId="{529A7CD4-E1D8-42EE-8924-3FE571B0987D}" type="pres">
      <dgm:prSet presAssocID="{2928AE76-87D7-4048-9246-433B866ECCFE}" presName="sibTrans" presStyleLbl="sibTrans2D1" presStyleIdx="2" presStyleCnt="3"/>
      <dgm:spPr/>
      <dgm:t>
        <a:bodyPr/>
        <a:lstStyle/>
        <a:p>
          <a:endParaRPr lang="pl-PL"/>
        </a:p>
      </dgm:t>
    </dgm:pt>
  </dgm:ptLst>
  <dgm:cxnLst>
    <dgm:cxn modelId="{C411B289-4EED-4EDC-B94E-9972D3551DC4}" type="presOf" srcId="{B64B278D-3413-40FD-8DCD-C2D12511BFE4}" destId="{E2C102FB-35E7-4E6F-8602-7515429C02B2}" srcOrd="0" destOrd="0" presId="urn:microsoft.com/office/officeart/2005/8/layout/radial6"/>
    <dgm:cxn modelId="{C865D3CA-EC8B-44C5-9A5E-7AF97B1E15D5}" type="presOf" srcId="{B95CC5D1-86A4-4A89-8C29-0C7A79A3E8F9}" destId="{2341D83D-FB96-4D97-9C31-643A1C86306B}" srcOrd="0" destOrd="0" presId="urn:microsoft.com/office/officeart/2005/8/layout/radial6"/>
    <dgm:cxn modelId="{A22542FB-069E-42FF-8710-CFCD06A1A366}" type="presOf" srcId="{02179327-D7F7-4FC8-922B-484547085525}" destId="{C0A98487-3171-4C43-8CA8-AFA99839F42E}" srcOrd="0" destOrd="0" presId="urn:microsoft.com/office/officeart/2005/8/layout/radial6"/>
    <dgm:cxn modelId="{747614CE-5106-4363-824B-8356D5443D13}" type="presOf" srcId="{2928AE76-87D7-4048-9246-433B866ECCFE}" destId="{529A7CD4-E1D8-42EE-8924-3FE571B0987D}" srcOrd="0" destOrd="0" presId="urn:microsoft.com/office/officeart/2005/8/layout/radial6"/>
    <dgm:cxn modelId="{D384D25B-E63B-4AB8-B6E6-CD4769B3CDDF}" srcId="{B64B278D-3413-40FD-8DCD-C2D12511BFE4}" destId="{02179327-D7F7-4FC8-922B-484547085525}" srcOrd="2" destOrd="0" parTransId="{38BD4022-6AF1-4AE9-8466-54EC2DA9A9BD}" sibTransId="{2928AE76-87D7-4048-9246-433B866ECCFE}"/>
    <dgm:cxn modelId="{5F3B006F-44F8-488A-B360-27BBC6B6C11B}" type="presOf" srcId="{624B85FB-332C-4203-AB9D-8EB0C23AB419}" destId="{9729069F-05E2-4D69-8A56-F96EA46B6C65}" srcOrd="0" destOrd="0" presId="urn:microsoft.com/office/officeart/2005/8/layout/radial6"/>
    <dgm:cxn modelId="{59C2DFE8-9283-4C3C-AF47-8D37986926A5}" type="presOf" srcId="{157F61F7-F63D-47D9-8998-92E3898D555C}" destId="{528D9049-4FF9-42D8-8414-591AC62F2D31}" srcOrd="0" destOrd="0" presId="urn:microsoft.com/office/officeart/2005/8/layout/radial6"/>
    <dgm:cxn modelId="{88172DA7-14C1-4D16-B6F4-B7CB37F220AF}" type="presOf" srcId="{758B0842-D9AA-4594-ADFD-537DE6FB2F31}" destId="{C0D84741-C8F5-41F4-AEBC-88AE963004D4}" srcOrd="0" destOrd="0" presId="urn:microsoft.com/office/officeart/2005/8/layout/radial6"/>
    <dgm:cxn modelId="{01642710-E0A8-4538-ABAB-C78E0D8F27BF}" srcId="{B64B278D-3413-40FD-8DCD-C2D12511BFE4}" destId="{157F61F7-F63D-47D9-8998-92E3898D555C}" srcOrd="1" destOrd="0" parTransId="{AB091DC6-F398-4E5B-909F-AC8AB63EE5F0}" sibTransId="{B95CC5D1-86A4-4A89-8C29-0C7A79A3E8F9}"/>
    <dgm:cxn modelId="{1669A67D-6E4D-4150-B9C7-62CD6C9949ED}" srcId="{B64B278D-3413-40FD-8DCD-C2D12511BFE4}" destId="{758B0842-D9AA-4594-ADFD-537DE6FB2F31}" srcOrd="0" destOrd="0" parTransId="{D8D440FD-4BBB-4DBE-8261-A5D356502B47}" sibTransId="{9CB47878-138E-410E-9DC3-B59698083365}"/>
    <dgm:cxn modelId="{79791C6A-8F0F-4580-93AF-80D546870928}" type="presOf" srcId="{9CB47878-138E-410E-9DC3-B59698083365}" destId="{73FDBC03-C5EC-4CC8-8383-5B0C0DAAD597}" srcOrd="0" destOrd="0" presId="urn:microsoft.com/office/officeart/2005/8/layout/radial6"/>
    <dgm:cxn modelId="{FC4061BE-8915-4D23-B942-64B0B102E9B7}" srcId="{624B85FB-332C-4203-AB9D-8EB0C23AB419}" destId="{B64B278D-3413-40FD-8DCD-C2D12511BFE4}" srcOrd="0" destOrd="0" parTransId="{991778EC-40A6-4ECF-9FDC-D604BD626690}" sibTransId="{BCB12B32-B9AE-4454-88DE-3C0A39180085}"/>
    <dgm:cxn modelId="{9666A6DB-841D-489E-AEC0-60013FD96F15}" type="presParOf" srcId="{9729069F-05E2-4D69-8A56-F96EA46B6C65}" destId="{E2C102FB-35E7-4E6F-8602-7515429C02B2}" srcOrd="0" destOrd="0" presId="urn:microsoft.com/office/officeart/2005/8/layout/radial6"/>
    <dgm:cxn modelId="{EE1988BA-AABE-4920-8740-9A14F8F4ADBF}" type="presParOf" srcId="{9729069F-05E2-4D69-8A56-F96EA46B6C65}" destId="{C0D84741-C8F5-41F4-AEBC-88AE963004D4}" srcOrd="1" destOrd="0" presId="urn:microsoft.com/office/officeart/2005/8/layout/radial6"/>
    <dgm:cxn modelId="{3AED4B7D-AA69-4E27-B66D-3C034688A6DD}" type="presParOf" srcId="{9729069F-05E2-4D69-8A56-F96EA46B6C65}" destId="{E21325B7-5655-4123-87F2-B1555684F880}" srcOrd="2" destOrd="0" presId="urn:microsoft.com/office/officeart/2005/8/layout/radial6"/>
    <dgm:cxn modelId="{FD20AB90-3985-48E0-825B-1B5C52CCB3FD}" type="presParOf" srcId="{9729069F-05E2-4D69-8A56-F96EA46B6C65}" destId="{73FDBC03-C5EC-4CC8-8383-5B0C0DAAD597}" srcOrd="3" destOrd="0" presId="urn:microsoft.com/office/officeart/2005/8/layout/radial6"/>
    <dgm:cxn modelId="{8342323B-AAC4-4203-9EEA-D24BD2D02539}" type="presParOf" srcId="{9729069F-05E2-4D69-8A56-F96EA46B6C65}" destId="{528D9049-4FF9-42D8-8414-591AC62F2D31}" srcOrd="4" destOrd="0" presId="urn:microsoft.com/office/officeart/2005/8/layout/radial6"/>
    <dgm:cxn modelId="{8DBC379A-9DDE-4D4F-B2DA-1A5149C895CC}" type="presParOf" srcId="{9729069F-05E2-4D69-8A56-F96EA46B6C65}" destId="{93078334-D003-479B-A8BA-908EA1B48A68}" srcOrd="5" destOrd="0" presId="urn:microsoft.com/office/officeart/2005/8/layout/radial6"/>
    <dgm:cxn modelId="{90B46A3B-87D3-4B11-8112-367453B65642}" type="presParOf" srcId="{9729069F-05E2-4D69-8A56-F96EA46B6C65}" destId="{2341D83D-FB96-4D97-9C31-643A1C86306B}" srcOrd="6" destOrd="0" presId="urn:microsoft.com/office/officeart/2005/8/layout/radial6"/>
    <dgm:cxn modelId="{78078445-EF22-4DD7-8674-222A5D109ED1}" type="presParOf" srcId="{9729069F-05E2-4D69-8A56-F96EA46B6C65}" destId="{C0A98487-3171-4C43-8CA8-AFA99839F42E}" srcOrd="7" destOrd="0" presId="urn:microsoft.com/office/officeart/2005/8/layout/radial6"/>
    <dgm:cxn modelId="{96EFF1CE-483F-4564-8798-8586C1F5EA1B}" type="presParOf" srcId="{9729069F-05E2-4D69-8A56-F96EA46B6C65}" destId="{4681BD42-4801-4D89-8454-3C991A29B094}" srcOrd="8" destOrd="0" presId="urn:microsoft.com/office/officeart/2005/8/layout/radial6"/>
    <dgm:cxn modelId="{6DB1819D-8186-496F-B55E-40D25813DF20}" type="presParOf" srcId="{9729069F-05E2-4D69-8A56-F96EA46B6C65}" destId="{529A7CD4-E1D8-42EE-8924-3FE571B0987D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9A7CD4-E1D8-42EE-8924-3FE571B0987D}">
      <dsp:nvSpPr>
        <dsp:cNvPr id="0" name=""/>
        <dsp:cNvSpPr/>
      </dsp:nvSpPr>
      <dsp:spPr>
        <a:xfrm>
          <a:off x="915722" y="540871"/>
          <a:ext cx="3607329" cy="3607329"/>
        </a:xfrm>
        <a:prstGeom prst="blockArc">
          <a:avLst>
            <a:gd name="adj1" fmla="val 9000000"/>
            <a:gd name="adj2" fmla="val 16200000"/>
            <a:gd name="adj3" fmla="val 4638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341D83D-FB96-4D97-9C31-643A1C86306B}">
      <dsp:nvSpPr>
        <dsp:cNvPr id="0" name=""/>
        <dsp:cNvSpPr/>
      </dsp:nvSpPr>
      <dsp:spPr>
        <a:xfrm>
          <a:off x="915722" y="540871"/>
          <a:ext cx="3607329" cy="3607329"/>
        </a:xfrm>
        <a:prstGeom prst="blockArc">
          <a:avLst>
            <a:gd name="adj1" fmla="val 1800000"/>
            <a:gd name="adj2" fmla="val 9000000"/>
            <a:gd name="adj3" fmla="val 4638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3FDBC03-C5EC-4CC8-8383-5B0C0DAAD597}">
      <dsp:nvSpPr>
        <dsp:cNvPr id="0" name=""/>
        <dsp:cNvSpPr/>
      </dsp:nvSpPr>
      <dsp:spPr>
        <a:xfrm>
          <a:off x="915722" y="540871"/>
          <a:ext cx="3607329" cy="3607329"/>
        </a:xfrm>
        <a:prstGeom prst="blockArc">
          <a:avLst>
            <a:gd name="adj1" fmla="val 16200000"/>
            <a:gd name="adj2" fmla="val 1800000"/>
            <a:gd name="adj3" fmla="val 4638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2C102FB-35E7-4E6F-8602-7515429C02B2}">
      <dsp:nvSpPr>
        <dsp:cNvPr id="0" name=""/>
        <dsp:cNvSpPr/>
      </dsp:nvSpPr>
      <dsp:spPr>
        <a:xfrm>
          <a:off x="1889496" y="1514645"/>
          <a:ext cx="1659782" cy="16597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zmiana nawyków związanych z organizacją swojego czasu   </a:t>
          </a:r>
        </a:p>
      </dsp:txBody>
      <dsp:txXfrm>
        <a:off x="2132565" y="1757714"/>
        <a:ext cx="1173644" cy="1173644"/>
      </dsp:txXfrm>
    </dsp:sp>
    <dsp:sp modelId="{C0D84741-C8F5-41F4-AEBC-88AE963004D4}">
      <dsp:nvSpPr>
        <dsp:cNvPr id="0" name=""/>
        <dsp:cNvSpPr/>
      </dsp:nvSpPr>
      <dsp:spPr>
        <a:xfrm>
          <a:off x="2138463" y="1774"/>
          <a:ext cx="1161847" cy="11618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"duże"narzędzia, wspierające czas czyli jak to zrobić dobrze </a:t>
          </a:r>
        </a:p>
      </dsp:txBody>
      <dsp:txXfrm>
        <a:off x="2308612" y="171923"/>
        <a:ext cx="821549" cy="821549"/>
      </dsp:txXfrm>
    </dsp:sp>
    <dsp:sp modelId="{528D9049-4FF9-42D8-8414-591AC62F2D31}">
      <dsp:nvSpPr>
        <dsp:cNvPr id="0" name=""/>
        <dsp:cNvSpPr/>
      </dsp:nvSpPr>
      <dsp:spPr>
        <a:xfrm>
          <a:off x="3664260" y="2644532"/>
          <a:ext cx="1161847" cy="11618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techniki wywierania wpływu  na innych, którzy... mi przeszkadzają w zmianie</a:t>
          </a:r>
        </a:p>
      </dsp:txBody>
      <dsp:txXfrm>
        <a:off x="3834409" y="2814681"/>
        <a:ext cx="821549" cy="821549"/>
      </dsp:txXfrm>
    </dsp:sp>
    <dsp:sp modelId="{C0A98487-3171-4C43-8CA8-AFA99839F42E}">
      <dsp:nvSpPr>
        <dsp:cNvPr id="0" name=""/>
        <dsp:cNvSpPr/>
      </dsp:nvSpPr>
      <dsp:spPr>
        <a:xfrm>
          <a:off x="612666" y="2644532"/>
          <a:ext cx="1161847" cy="11618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autocoaching, czyli jak wreszcie zacząć... </a:t>
          </a:r>
        </a:p>
      </dsp:txBody>
      <dsp:txXfrm>
        <a:off x="782815" y="2814681"/>
        <a:ext cx="821549" cy="8215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567647-4843-4A98-8521-AF54A375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1776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OCHRONA DANYCH OSOBOWYCH</vt:lpstr>
    </vt:vector>
  </TitlesOfParts>
  <Company>Ul. Fabryczna 10; Wrocław                                teł . 71/356-50-89 do 91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</dc:title>
  <dc:creator>OTREK Training and Consulting Sp. z o .o.</dc:creator>
  <cp:lastModifiedBy>Baszczyk-Stelmach Barbara</cp:lastModifiedBy>
  <cp:revision>3</cp:revision>
  <cp:lastPrinted>2016-04-06T13:07:00Z</cp:lastPrinted>
  <dcterms:created xsi:type="dcterms:W3CDTF">2016-11-15T12:01:00Z</dcterms:created>
  <dcterms:modified xsi:type="dcterms:W3CDTF">2016-11-15T12:22:00Z</dcterms:modified>
</cp:coreProperties>
</file>