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11" w:rsidRPr="00D66796" w:rsidRDefault="00785F71" w:rsidP="007B1652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sz w:val="24"/>
          <w:szCs w:val="24"/>
          <w:u w:val="single"/>
          <w:lang w:eastAsia="pl-PL"/>
        </w:rPr>
      </w:pPr>
      <w:bookmarkStart w:id="0" w:name="_GoBack"/>
      <w:bookmarkEnd w:id="0"/>
      <w:r>
        <w:rPr>
          <w:rFonts w:ascii="Bookman Old Style" w:eastAsia="Times New Roman" w:hAnsi="Bookman Old Style" w:cs="Arial"/>
          <w:b/>
          <w:bCs/>
          <w:kern w:val="36"/>
          <w:sz w:val="24"/>
          <w:szCs w:val="24"/>
          <w:u w:val="single"/>
          <w:lang w:eastAsia="pl-PL"/>
        </w:rPr>
        <w:t>Upraw</w:t>
      </w:r>
      <w:r w:rsidR="00CB2D9C">
        <w:rPr>
          <w:rFonts w:ascii="Bookman Old Style" w:eastAsia="Times New Roman" w:hAnsi="Bookman Old Style" w:cs="Arial"/>
          <w:b/>
          <w:bCs/>
          <w:kern w:val="36"/>
          <w:sz w:val="24"/>
          <w:szCs w:val="24"/>
          <w:u w:val="single"/>
          <w:lang w:eastAsia="pl-PL"/>
        </w:rPr>
        <w:t>n</w:t>
      </w:r>
      <w:r>
        <w:rPr>
          <w:rFonts w:ascii="Bookman Old Style" w:eastAsia="Times New Roman" w:hAnsi="Bookman Old Style" w:cs="Arial"/>
          <w:b/>
          <w:bCs/>
          <w:kern w:val="36"/>
          <w:sz w:val="24"/>
          <w:szCs w:val="24"/>
          <w:u w:val="single"/>
          <w:lang w:eastAsia="pl-PL"/>
        </w:rPr>
        <w:t>ienia pracownicze</w:t>
      </w:r>
      <w:r w:rsidR="00ED53F1" w:rsidRPr="00D66796">
        <w:rPr>
          <w:rFonts w:ascii="Bookman Old Style" w:eastAsia="Times New Roman" w:hAnsi="Bookman Old Style" w:cs="Arial"/>
          <w:b/>
          <w:bCs/>
          <w:kern w:val="36"/>
          <w:sz w:val="24"/>
          <w:szCs w:val="24"/>
          <w:u w:val="single"/>
          <w:lang w:eastAsia="pl-PL"/>
        </w:rPr>
        <w:t xml:space="preserve"> contra trudna sytuacja pracodawcy.</w:t>
      </w:r>
    </w:p>
    <w:p w:rsidR="00ED53F1" w:rsidRPr="00D66796" w:rsidRDefault="00ED53F1" w:rsidP="007B1652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sz w:val="24"/>
          <w:szCs w:val="24"/>
          <w:u w:val="single"/>
          <w:lang w:eastAsia="pl-PL"/>
        </w:rPr>
      </w:pPr>
      <w:r w:rsidRPr="00D66796">
        <w:rPr>
          <w:rFonts w:ascii="Bookman Old Style" w:eastAsia="Times New Roman" w:hAnsi="Bookman Old Style" w:cs="Arial"/>
          <w:b/>
          <w:bCs/>
          <w:kern w:val="36"/>
          <w:sz w:val="24"/>
          <w:szCs w:val="24"/>
          <w:u w:val="single"/>
          <w:lang w:eastAsia="pl-PL"/>
        </w:rPr>
        <w:t xml:space="preserve">Ograniczenie uprawnień pracowniczych w dobie trudnej sytuacji pracodawców. </w:t>
      </w:r>
    </w:p>
    <w:p w:rsidR="00ED53F1" w:rsidRDefault="00ED53F1" w:rsidP="00785F71">
      <w:pPr>
        <w:spacing w:before="100" w:beforeAutospacing="1" w:after="100" w:afterAutospacing="1" w:line="240" w:lineRule="auto"/>
        <w:jc w:val="both"/>
        <w:outlineLvl w:val="0"/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</w:pPr>
    </w:p>
    <w:p w:rsidR="00672EA8" w:rsidRDefault="00672EA8" w:rsidP="00785F71">
      <w:pPr>
        <w:spacing w:before="100" w:beforeAutospacing="1" w:after="100" w:afterAutospacing="1" w:line="240" w:lineRule="auto"/>
        <w:jc w:val="both"/>
        <w:outlineLvl w:val="0"/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</w:pPr>
    </w:p>
    <w:p w:rsidR="00ED53F1" w:rsidRPr="00785F71" w:rsidRDefault="00D66796" w:rsidP="00785F71">
      <w:pPr>
        <w:spacing w:before="100" w:beforeAutospacing="1" w:after="100" w:afterAutospacing="1" w:line="240" w:lineRule="auto"/>
        <w:jc w:val="both"/>
        <w:outlineLvl w:val="0"/>
        <w:rPr>
          <w:rFonts w:ascii="Bookman Old Style" w:hAnsi="Bookman Old Style"/>
          <w:sz w:val="27"/>
          <w:szCs w:val="27"/>
          <w:shd w:val="clear" w:color="auto" w:fill="FFFFFF"/>
        </w:rPr>
      </w:pPr>
      <w:r w:rsidRPr="0078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Obecna sytuacja związana epidemią</w:t>
      </w:r>
      <w:r w:rsidR="0078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wpływa na uprawnienia </w:t>
      </w:r>
      <w:r w:rsidRPr="0078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pracowni</w:t>
      </w:r>
      <w:r w:rsidR="0078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cze. Z jednej strony pracodawcy</w:t>
      </w:r>
      <w:r w:rsidRPr="0078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, którzy nadal prowadzą działalność przy wykorzystaniu nielicznej, pozostałej za</w:t>
      </w:r>
      <w:r w:rsidR="0078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łogi zmuszeni są do odwoływania urlopów</w:t>
      </w:r>
      <w:r w:rsidRPr="0078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pracowników, a także do odmowy ich udzielania. Pracodawcy, którzy z kolei nie są w stanie zagwarantować pracy, </w:t>
      </w:r>
      <w:r w:rsidR="00785F71" w:rsidRPr="00785F71">
        <w:rPr>
          <w:rFonts w:ascii="Bookman Old Style" w:hAnsi="Bookman Old Style"/>
          <w:b/>
          <w:sz w:val="24"/>
          <w:szCs w:val="24"/>
          <w:shd w:val="clear" w:color="auto" w:fill="FFFFFF"/>
        </w:rPr>
        <w:t xml:space="preserve">nakłaniają pracowników do </w:t>
      </w:r>
      <w:r w:rsidR="00785F71">
        <w:rPr>
          <w:rFonts w:ascii="Bookman Old Style" w:hAnsi="Bookman Old Style"/>
          <w:b/>
          <w:sz w:val="24"/>
          <w:szCs w:val="24"/>
          <w:shd w:val="clear" w:color="auto" w:fill="FFFFFF"/>
        </w:rPr>
        <w:t>korzystania z urlopów, w tym także</w:t>
      </w:r>
      <w:r w:rsidR="00CB2D9C">
        <w:rPr>
          <w:rFonts w:ascii="Bookman Old Style" w:hAnsi="Bookman Old Style"/>
          <w:b/>
          <w:sz w:val="24"/>
          <w:szCs w:val="24"/>
          <w:shd w:val="clear" w:color="auto" w:fill="FFFFFF"/>
        </w:rPr>
        <w:t xml:space="preserve"> urlopów</w:t>
      </w:r>
      <w:r w:rsidR="00785F71">
        <w:rPr>
          <w:rFonts w:ascii="Bookman Old Style" w:hAnsi="Bookman Old Style"/>
          <w:b/>
          <w:sz w:val="24"/>
          <w:szCs w:val="24"/>
          <w:shd w:val="clear" w:color="auto" w:fill="FFFFFF"/>
        </w:rPr>
        <w:t xml:space="preserve"> bezpłatnych. </w:t>
      </w:r>
      <w:r w:rsidR="00CB2D9C">
        <w:rPr>
          <w:rFonts w:ascii="Bookman Old Style" w:hAnsi="Bookman Old Style"/>
          <w:b/>
          <w:sz w:val="24"/>
          <w:szCs w:val="24"/>
          <w:shd w:val="clear" w:color="auto" w:fill="FFFFFF"/>
        </w:rPr>
        <w:t xml:space="preserve">Zagadnienia zostaną omówione z uwzględnieniem  obu tych skrajnych sytuacji, w których znaleźli się pracodawcy. </w:t>
      </w:r>
    </w:p>
    <w:p w:rsidR="00785F71" w:rsidRPr="00785F71" w:rsidRDefault="00785F71" w:rsidP="00785F71">
      <w:pPr>
        <w:spacing w:before="100" w:beforeAutospacing="1" w:after="100" w:afterAutospacing="1" w:line="240" w:lineRule="auto"/>
        <w:jc w:val="both"/>
        <w:outlineLvl w:val="0"/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</w:pPr>
      <w:r w:rsidRPr="00785F71">
        <w:rPr>
          <w:rFonts w:ascii="Bookman Old Style" w:hAnsi="Bookman Old Style"/>
          <w:b/>
          <w:sz w:val="24"/>
          <w:szCs w:val="24"/>
          <w:shd w:val="clear" w:color="auto" w:fill="FFFFFF"/>
        </w:rPr>
        <w:t xml:space="preserve">Szkolenie ma na celu wyjaśnienie, w jaki sposób uprawnienia pracownicze ulegają ograniczeniu w obecnej sytuacji. Jakie ograniczenia wprowadziła ustawa o szczególnych rozwiązaniach związanych z zapobieganiem, przeciwdziałaniem i zwalczaniem COVID -19 oraz jej kolejne zmiany z 31 marca i 16 kwietnia 2020r. </w:t>
      </w:r>
    </w:p>
    <w:p w:rsidR="00D66796" w:rsidRPr="00785F71" w:rsidRDefault="00785F71" w:rsidP="00785F71">
      <w:pPr>
        <w:spacing w:before="100" w:beforeAutospacing="1" w:after="100" w:afterAutospacing="1" w:line="240" w:lineRule="auto"/>
        <w:jc w:val="both"/>
        <w:outlineLvl w:val="0"/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</w:pPr>
      <w:r w:rsidRPr="0078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P</w:t>
      </w:r>
      <w:r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odczas szkolenia jednoznacznie </w:t>
      </w:r>
      <w:r w:rsidRPr="0078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zostaną wyj</w:t>
      </w:r>
      <w:r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a</w:t>
      </w:r>
      <w:r w:rsidRPr="0078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śnione z</w:t>
      </w:r>
      <w:r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agad</w:t>
      </w:r>
      <w:r w:rsidRPr="0078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nienia najba</w:t>
      </w:r>
      <w:r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r</w:t>
      </w:r>
      <w:r w:rsidRPr="0078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dziej wąt</w:t>
      </w:r>
      <w:r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p</w:t>
      </w:r>
      <w:r w:rsidRPr="0078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liwe dotyczące </w:t>
      </w:r>
      <w:r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u</w:t>
      </w:r>
      <w:r w:rsidRPr="0078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dzielania urlopów, charakteru planu urlopowego, odwołania z urlopu. Szkolenie będzie </w:t>
      </w:r>
      <w:r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pomocne w podejmo</w:t>
      </w:r>
      <w:r w:rsidRPr="0078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waniu zgodn</w:t>
      </w:r>
      <w:r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ych z prawem, niej</w:t>
      </w:r>
      <w:r w:rsidRPr="0078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>ednokrotnie nagłych decyzji.</w:t>
      </w:r>
    </w:p>
    <w:p w:rsidR="00785F71" w:rsidRPr="00785F71" w:rsidRDefault="00785F71" w:rsidP="00785F71">
      <w:pPr>
        <w:spacing w:before="100" w:beforeAutospacing="1" w:after="100" w:afterAutospacing="1" w:line="240" w:lineRule="auto"/>
        <w:jc w:val="both"/>
        <w:outlineLvl w:val="0"/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</w:pPr>
      <w:r w:rsidRPr="0078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Omówione zostaną </w:t>
      </w:r>
      <w:r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także poza urlopami </w:t>
      </w:r>
      <w:r w:rsidRPr="00785F71"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  <w:t xml:space="preserve"> wypoczynkowymi inne uprawnienia pracownicze ze wskazaniem ich granic. </w:t>
      </w:r>
    </w:p>
    <w:p w:rsidR="00D66796" w:rsidRDefault="00D66796" w:rsidP="007B1652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sz w:val="24"/>
          <w:szCs w:val="24"/>
          <w:lang w:eastAsia="pl-PL"/>
        </w:rPr>
      </w:pPr>
    </w:p>
    <w:p w:rsidR="009A627C" w:rsidRDefault="007B1652" w:rsidP="009A627C">
      <w:pPr>
        <w:pStyle w:val="NormalnyWeb"/>
        <w:rPr>
          <w:rStyle w:val="Pogrubienie"/>
          <w:rFonts w:ascii="Bookman Old Style" w:hAnsi="Bookman Old Style" w:cs="Arial"/>
          <w:b w:val="0"/>
        </w:rPr>
      </w:pPr>
      <w:r w:rsidRPr="009905BA">
        <w:rPr>
          <w:rStyle w:val="Pogrubienie"/>
          <w:rFonts w:ascii="Bookman Old Style" w:hAnsi="Bookman Old Style" w:cs="Arial"/>
        </w:rPr>
        <w:t>PROGRAM SZKOLENIA:</w:t>
      </w:r>
      <w:r w:rsidR="009A627C" w:rsidRPr="009A627C">
        <w:rPr>
          <w:rStyle w:val="Pogrubienie"/>
          <w:rFonts w:ascii="Bookman Old Style" w:hAnsi="Bookman Old Style" w:cs="Arial"/>
          <w:b w:val="0"/>
        </w:rPr>
        <w:t xml:space="preserve"> </w:t>
      </w:r>
    </w:p>
    <w:p w:rsidR="00ED53F1" w:rsidRDefault="00ED53F1" w:rsidP="009A627C">
      <w:pPr>
        <w:pStyle w:val="NormalnyWeb"/>
        <w:rPr>
          <w:rStyle w:val="Pogrubienie"/>
          <w:rFonts w:ascii="Bookman Old Style" w:hAnsi="Bookman Old Style" w:cs="Arial"/>
          <w:b w:val="0"/>
        </w:rPr>
      </w:pPr>
    </w:p>
    <w:p w:rsidR="00B42B25" w:rsidRPr="00B42B25" w:rsidRDefault="00ED53F1" w:rsidP="00B42B25">
      <w:pPr>
        <w:pStyle w:val="NormalnyWeb"/>
        <w:numPr>
          <w:ilvl w:val="0"/>
          <w:numId w:val="1"/>
        </w:numPr>
        <w:rPr>
          <w:rStyle w:val="Pogrubienie"/>
          <w:rFonts w:ascii="Bookman Old Style" w:hAnsi="Bookman Old Style" w:cs="Arial"/>
        </w:rPr>
      </w:pPr>
      <w:r w:rsidRPr="00D66796">
        <w:rPr>
          <w:rStyle w:val="Pogrubienie"/>
          <w:rFonts w:ascii="Bookman Old Style" w:hAnsi="Bookman Old Style" w:cs="Arial"/>
          <w:u w:val="single"/>
        </w:rPr>
        <w:t>Ograniczenia do URLOPU WYPOCZYNKOWEGO  I INNYCH  URLOPÓW</w:t>
      </w:r>
      <w:r w:rsidR="00347FB8" w:rsidRPr="00D66796">
        <w:rPr>
          <w:rStyle w:val="Pogrubienie"/>
          <w:rFonts w:ascii="Bookman Old Style" w:hAnsi="Bookman Old Style" w:cs="Arial"/>
          <w:u w:val="single"/>
        </w:rPr>
        <w:t xml:space="preserve"> oraz uprawnień pracowniczych</w:t>
      </w:r>
      <w:r w:rsidRPr="00D66796">
        <w:rPr>
          <w:rStyle w:val="Pogrubienie"/>
          <w:rFonts w:ascii="Bookman Old Style" w:hAnsi="Bookman Old Style" w:cs="Arial"/>
          <w:u w:val="single"/>
        </w:rPr>
        <w:t xml:space="preserve"> </w:t>
      </w:r>
      <w:r>
        <w:rPr>
          <w:rStyle w:val="Pogrubienie"/>
          <w:rFonts w:ascii="Bookman Old Style" w:hAnsi="Bookman Old Style" w:cs="Arial"/>
        </w:rPr>
        <w:t xml:space="preserve">na gruncie ustawy </w:t>
      </w:r>
      <w:r w:rsidRPr="00C66483">
        <w:rPr>
          <w:rFonts w:ascii="Bookman Old Style" w:hAnsi="Bookman Old Style"/>
        </w:rPr>
        <w:t xml:space="preserve">z dnia </w:t>
      </w:r>
      <w:r w:rsidRPr="00347FB8">
        <w:rPr>
          <w:rFonts w:ascii="Bookman Old Style" w:hAnsi="Bookman Old Style"/>
          <w:b/>
        </w:rPr>
        <w:t>31 marca 2020</w:t>
      </w:r>
      <w:r w:rsidRPr="00C66483">
        <w:rPr>
          <w:rFonts w:ascii="Bookman Old Style" w:hAnsi="Bookman Old Style"/>
        </w:rPr>
        <w:t>r. o zmianie ustawy o szczególnych rozwiązaniach związanych z zapobieganiem, przeciwdziałaniem i zwalczaniem COVID-19, innych chorób zakaźnych oraz wywołanych nimi sytuacji kryzysow</w:t>
      </w:r>
      <w:r>
        <w:rPr>
          <w:rFonts w:ascii="Bookman Old Style" w:hAnsi="Bookman Old Style"/>
        </w:rPr>
        <w:t>ych oraz niektórych innych ustaw</w:t>
      </w:r>
      <w:r w:rsidR="00E92B92">
        <w:rPr>
          <w:rFonts w:ascii="Bookman Old Style" w:hAnsi="Bookman Old Style"/>
        </w:rPr>
        <w:t xml:space="preserve"> oraz kolejnej ustawy zmieniającej</w:t>
      </w:r>
      <w:r w:rsidR="00347FB8">
        <w:rPr>
          <w:rFonts w:ascii="Bookman Old Style" w:hAnsi="Bookman Old Style"/>
        </w:rPr>
        <w:t xml:space="preserve"> z dnia </w:t>
      </w:r>
      <w:r w:rsidR="00347FB8" w:rsidRPr="00347FB8">
        <w:rPr>
          <w:rFonts w:ascii="Bookman Old Style" w:hAnsi="Bookman Old Style"/>
          <w:b/>
        </w:rPr>
        <w:t>16 kwietnia 2020r.</w:t>
      </w:r>
      <w:r w:rsidR="00B42B25">
        <w:rPr>
          <w:rFonts w:ascii="Bookman Old Style" w:hAnsi="Bookman Old Style"/>
          <w:b/>
        </w:rPr>
        <w:t xml:space="preserve"> </w:t>
      </w:r>
      <w:r w:rsidR="00B42B25" w:rsidRPr="00B42B25">
        <w:rPr>
          <w:rFonts w:ascii="Bookman Old Style" w:hAnsi="Bookman Old Style"/>
          <w:b/>
          <w:i/>
        </w:rPr>
        <w:t>(na GRUNCIE TARCZY 1, 2 i 3.</w:t>
      </w:r>
      <w:r w:rsidR="00B42B25">
        <w:rPr>
          <w:rFonts w:ascii="Bookman Old Style" w:hAnsi="Bookman Old Style"/>
          <w:b/>
        </w:rPr>
        <w:t xml:space="preserve"> </w:t>
      </w:r>
    </w:p>
    <w:p w:rsidR="004C126E" w:rsidRDefault="00ED53F1" w:rsidP="00ED53F1">
      <w:pPr>
        <w:pStyle w:val="NormalnyWeb"/>
        <w:ind w:left="720"/>
        <w:rPr>
          <w:rStyle w:val="Pogrubienie"/>
          <w:rFonts w:ascii="Bookman Old Style" w:hAnsi="Bookman Old Style" w:cs="Arial"/>
        </w:rPr>
      </w:pPr>
      <w:r>
        <w:rPr>
          <w:rStyle w:val="Pogrubienie"/>
          <w:rFonts w:ascii="Bookman Old Style" w:hAnsi="Bookman Old Style" w:cs="Arial"/>
        </w:rPr>
        <w:lastRenderedPageBreak/>
        <w:t xml:space="preserve">- </w:t>
      </w:r>
      <w:r w:rsidR="004C126E">
        <w:rPr>
          <w:rStyle w:val="Pogrubienie"/>
          <w:rFonts w:ascii="Bookman Old Style" w:hAnsi="Bookman Old Style" w:cs="Arial"/>
        </w:rPr>
        <w:t xml:space="preserve">obniżenie wymiaru czasu pracy </w:t>
      </w:r>
      <w:r w:rsidR="00347FB8">
        <w:rPr>
          <w:rStyle w:val="Pogrubienie"/>
          <w:rFonts w:ascii="Bookman Old Style" w:hAnsi="Bookman Old Style" w:cs="Arial"/>
        </w:rPr>
        <w:t xml:space="preserve"> na podstawie art. 15 g ust. 8 </w:t>
      </w:r>
      <w:r w:rsidR="00D66796">
        <w:rPr>
          <w:rStyle w:val="Pogrubienie"/>
          <w:rFonts w:ascii="Bookman Old Style" w:hAnsi="Bookman Old Style" w:cs="Arial"/>
        </w:rPr>
        <w:t xml:space="preserve">ustawy z dnia </w:t>
      </w:r>
      <w:r w:rsidR="004C126E">
        <w:rPr>
          <w:rStyle w:val="Pogrubienie"/>
          <w:rFonts w:ascii="Bookman Old Style" w:hAnsi="Bookman Old Style" w:cs="Arial"/>
        </w:rPr>
        <w:t xml:space="preserve"> 31 marca 2020r. a </w:t>
      </w:r>
      <w:r w:rsidR="004C126E" w:rsidRPr="00347FB8">
        <w:rPr>
          <w:rStyle w:val="Pogrubienie"/>
          <w:rFonts w:ascii="Bookman Old Style" w:hAnsi="Bookman Old Style" w:cs="Arial"/>
          <w:u w:val="single"/>
        </w:rPr>
        <w:t>wymiar urlopu wypoczynkowego pracownika</w:t>
      </w:r>
      <w:r w:rsidR="00D66796">
        <w:rPr>
          <w:rStyle w:val="Pogrubienie"/>
          <w:rFonts w:ascii="Bookman Old Style" w:hAnsi="Bookman Old Style" w:cs="Arial"/>
          <w:u w:val="single"/>
        </w:rPr>
        <w:t xml:space="preserve"> (wpływ na wymiar)</w:t>
      </w:r>
      <w:r w:rsidR="004C126E" w:rsidRPr="00347FB8">
        <w:rPr>
          <w:rStyle w:val="Pogrubienie"/>
          <w:rFonts w:ascii="Bookman Old Style" w:hAnsi="Bookman Old Style" w:cs="Arial"/>
          <w:u w:val="single"/>
        </w:rPr>
        <w:t>;</w:t>
      </w:r>
      <w:r w:rsidR="004C126E">
        <w:rPr>
          <w:rStyle w:val="Pogrubienie"/>
          <w:rFonts w:ascii="Bookman Old Style" w:hAnsi="Bookman Old Style" w:cs="Arial"/>
        </w:rPr>
        <w:t xml:space="preserve"> </w:t>
      </w:r>
    </w:p>
    <w:p w:rsidR="00ED53F1" w:rsidRDefault="004C126E" w:rsidP="00ED53F1">
      <w:pPr>
        <w:pStyle w:val="NormalnyWeb"/>
        <w:ind w:left="720"/>
        <w:rPr>
          <w:rFonts w:ascii="Bookman Old Style" w:hAnsi="Bookman Old Style" w:cs="Arial"/>
          <w:b/>
          <w:bCs/>
        </w:rPr>
      </w:pPr>
      <w:r>
        <w:rPr>
          <w:rStyle w:val="Pogrubienie"/>
          <w:rFonts w:ascii="Bookman Old Style" w:hAnsi="Bookman Old Style" w:cs="Arial"/>
        </w:rPr>
        <w:t xml:space="preserve">- </w:t>
      </w:r>
      <w:r w:rsidR="00ED53F1">
        <w:rPr>
          <w:rStyle w:val="Pogrubienie"/>
          <w:rFonts w:ascii="Bookman Old Style" w:hAnsi="Bookman Old Style" w:cs="Arial"/>
        </w:rPr>
        <w:t>rozumienie przepisu art.</w:t>
      </w:r>
      <w:r w:rsidR="00347FB8">
        <w:rPr>
          <w:rStyle w:val="Pogrubienie"/>
          <w:rFonts w:ascii="Bookman Old Style" w:hAnsi="Bookman Old Style" w:cs="Arial"/>
        </w:rPr>
        <w:t xml:space="preserve"> 15</w:t>
      </w:r>
      <w:r w:rsidR="00ED53F1">
        <w:rPr>
          <w:rStyle w:val="Pogrubienie"/>
          <w:rFonts w:ascii="Bookman Old Style" w:hAnsi="Bookman Old Style" w:cs="Arial"/>
        </w:rPr>
        <w:t xml:space="preserve">x ust. 3 pkt 2  - </w:t>
      </w:r>
      <w:r w:rsidR="007C6112">
        <w:rPr>
          <w:rStyle w:val="Pogrubienie"/>
          <w:rFonts w:ascii="Bookman Old Style" w:hAnsi="Bookman Old Style" w:cs="Arial"/>
        </w:rPr>
        <w:t xml:space="preserve">zakres przepisu </w:t>
      </w:r>
      <w:r w:rsidR="00ED53F1">
        <w:rPr>
          <w:rStyle w:val="Pogrubienie"/>
          <w:rFonts w:ascii="Bookman Old Style" w:hAnsi="Bookman Old Style" w:cs="Arial"/>
        </w:rPr>
        <w:t>„pojęcie innego urlopu”</w:t>
      </w:r>
      <w:r w:rsidR="00ED53F1">
        <w:rPr>
          <w:rFonts w:ascii="Bookman Old Style" w:hAnsi="Bookman Old Style"/>
        </w:rPr>
        <w:t xml:space="preserve">, </w:t>
      </w:r>
    </w:p>
    <w:p w:rsidR="007C6112" w:rsidRDefault="00ED53F1" w:rsidP="00ED53F1">
      <w:pPr>
        <w:pStyle w:val="NormalnyWeb"/>
        <w:ind w:left="720"/>
        <w:rPr>
          <w:rStyle w:val="Pogrubienie"/>
          <w:rFonts w:ascii="Bookman Old Style" w:hAnsi="Bookman Old Style" w:cs="Arial"/>
        </w:rPr>
      </w:pPr>
      <w:r w:rsidRPr="00ED53F1">
        <w:rPr>
          <w:rStyle w:val="Pogrubienie"/>
          <w:rFonts w:ascii="Bookman Old Style" w:hAnsi="Bookman Old Style" w:cs="Arial"/>
        </w:rPr>
        <w:t>- odmowa u</w:t>
      </w:r>
      <w:r w:rsidR="007C6112">
        <w:rPr>
          <w:rStyle w:val="Pogrubienie"/>
          <w:rFonts w:ascii="Bookman Old Style" w:hAnsi="Bookman Old Style" w:cs="Arial"/>
        </w:rPr>
        <w:t>dzielenia urlopu wypoczynkowego</w:t>
      </w:r>
      <w:r w:rsidR="00706552">
        <w:rPr>
          <w:rStyle w:val="Pogrubienie"/>
          <w:rFonts w:ascii="Bookman Old Style" w:hAnsi="Bookman Old Style" w:cs="Arial"/>
        </w:rPr>
        <w:t xml:space="preserve"> przed i po 31 marca 2020r.</w:t>
      </w:r>
      <w:r w:rsidR="007C6112">
        <w:rPr>
          <w:rStyle w:val="Pogrubienie"/>
          <w:rFonts w:ascii="Bookman Old Style" w:hAnsi="Bookman Old Style" w:cs="Arial"/>
        </w:rPr>
        <w:t>;</w:t>
      </w:r>
    </w:p>
    <w:p w:rsidR="007C6112" w:rsidRDefault="007C6112" w:rsidP="00ED53F1">
      <w:pPr>
        <w:pStyle w:val="NormalnyWeb"/>
        <w:ind w:left="720"/>
        <w:rPr>
          <w:rStyle w:val="Pogrubienie"/>
          <w:rFonts w:ascii="Bookman Old Style" w:hAnsi="Bookman Old Style" w:cs="Arial"/>
        </w:rPr>
      </w:pPr>
      <w:r>
        <w:rPr>
          <w:rStyle w:val="Pogrubienie"/>
          <w:rFonts w:ascii="Bookman Old Style" w:hAnsi="Bookman Old Style" w:cs="Arial"/>
        </w:rPr>
        <w:t>- jak postąpić w przypadku urlopu już</w:t>
      </w:r>
      <w:r w:rsidR="00706552">
        <w:rPr>
          <w:rStyle w:val="Pogrubienie"/>
          <w:rFonts w:ascii="Bookman Old Style" w:hAnsi="Bookman Old Style" w:cs="Arial"/>
        </w:rPr>
        <w:t xml:space="preserve"> </w:t>
      </w:r>
      <w:r>
        <w:rPr>
          <w:rStyle w:val="Pogrubienie"/>
          <w:rFonts w:ascii="Bookman Old Style" w:hAnsi="Bookman Old Style" w:cs="Arial"/>
        </w:rPr>
        <w:t>udzielonego</w:t>
      </w:r>
      <w:r w:rsidR="00706552">
        <w:rPr>
          <w:rStyle w:val="Pogrubienie"/>
          <w:rFonts w:ascii="Bookman Old Style" w:hAnsi="Bookman Old Style" w:cs="Arial"/>
        </w:rPr>
        <w:t xml:space="preserve"> (zaakceptowanej </w:t>
      </w:r>
      <w:r w:rsidR="00D66796">
        <w:rPr>
          <w:rStyle w:val="Pogrubienie"/>
          <w:rFonts w:ascii="Bookman Old Style" w:hAnsi="Bookman Old Style" w:cs="Arial"/>
        </w:rPr>
        <w:t xml:space="preserve">już </w:t>
      </w:r>
      <w:r w:rsidR="00706552">
        <w:rPr>
          <w:rStyle w:val="Pogrubienie"/>
          <w:rFonts w:ascii="Bookman Old Style" w:hAnsi="Bookman Old Style" w:cs="Arial"/>
        </w:rPr>
        <w:t>karty urlopowej)?</w:t>
      </w:r>
    </w:p>
    <w:p w:rsidR="007C6112" w:rsidRDefault="007C6112" w:rsidP="00ED53F1">
      <w:pPr>
        <w:pStyle w:val="NormalnyWeb"/>
        <w:ind w:left="720"/>
        <w:rPr>
          <w:rStyle w:val="Pogrubienie"/>
          <w:rFonts w:ascii="Bookman Old Style" w:hAnsi="Bookman Old Style" w:cs="Arial"/>
        </w:rPr>
      </w:pPr>
      <w:r>
        <w:rPr>
          <w:rStyle w:val="Pogrubienie"/>
          <w:rFonts w:ascii="Bookman Old Style" w:hAnsi="Bookman Old Style" w:cs="Arial"/>
        </w:rPr>
        <w:t xml:space="preserve">- jak postąpić </w:t>
      </w:r>
      <w:r w:rsidR="00D66796">
        <w:rPr>
          <w:rStyle w:val="Pogrubienie"/>
          <w:rFonts w:ascii="Bookman Old Style" w:hAnsi="Bookman Old Style" w:cs="Arial"/>
        </w:rPr>
        <w:t>po ogłoszeniu planu urlopów</w:t>
      </w:r>
      <w:r>
        <w:rPr>
          <w:rStyle w:val="Pogrubienie"/>
          <w:rFonts w:ascii="Bookman Old Style" w:hAnsi="Bookman Old Style" w:cs="Arial"/>
        </w:rPr>
        <w:t xml:space="preserve">? </w:t>
      </w:r>
    </w:p>
    <w:p w:rsidR="007C6112" w:rsidRDefault="007C6112" w:rsidP="00ED53F1">
      <w:pPr>
        <w:pStyle w:val="NormalnyWeb"/>
        <w:ind w:left="720"/>
        <w:rPr>
          <w:rStyle w:val="Pogrubienie"/>
          <w:rFonts w:ascii="Bookman Old Style" w:hAnsi="Bookman Old Style" w:cs="Arial"/>
        </w:rPr>
      </w:pPr>
      <w:r>
        <w:rPr>
          <w:rStyle w:val="Pogrubienie"/>
          <w:rFonts w:ascii="Bookman Old Style" w:hAnsi="Bookman Old Style" w:cs="Arial"/>
        </w:rPr>
        <w:t>- jednoznaczne wyjaśni</w:t>
      </w:r>
      <w:r w:rsidR="00D66796">
        <w:rPr>
          <w:rStyle w:val="Pogrubienie"/>
          <w:rFonts w:ascii="Bookman Old Style" w:hAnsi="Bookman Old Style" w:cs="Arial"/>
        </w:rPr>
        <w:t>enie charakteru planu urlopów</w:t>
      </w:r>
      <w:r>
        <w:rPr>
          <w:rStyle w:val="Pogrubienie"/>
          <w:rFonts w:ascii="Bookman Old Style" w:hAnsi="Bookman Old Style" w:cs="Arial"/>
        </w:rPr>
        <w:t xml:space="preserve"> w świetl</w:t>
      </w:r>
      <w:r w:rsidR="00347FB8">
        <w:rPr>
          <w:rStyle w:val="Pogrubienie"/>
          <w:rFonts w:ascii="Bookman Old Style" w:hAnsi="Bookman Old Style" w:cs="Arial"/>
        </w:rPr>
        <w:t>e uchwały Sadu Najwyż</w:t>
      </w:r>
      <w:r w:rsidR="00D66796">
        <w:rPr>
          <w:rStyle w:val="Pogrubienie"/>
          <w:rFonts w:ascii="Bookman Old Style" w:hAnsi="Bookman Old Style" w:cs="Arial"/>
        </w:rPr>
        <w:t>szego (czym jest plan urlopów</w:t>
      </w:r>
      <w:r>
        <w:rPr>
          <w:rStyle w:val="Pogrubienie"/>
          <w:rFonts w:ascii="Bookman Old Style" w:hAnsi="Bookman Old Style" w:cs="Arial"/>
        </w:rPr>
        <w:t>, czy jest wiążący dla obu stron stosunku pracy?)</w:t>
      </w:r>
      <w:r w:rsidR="00706552">
        <w:rPr>
          <w:rStyle w:val="Pogrubienie"/>
          <w:rFonts w:ascii="Bookman Old Style" w:hAnsi="Bookman Old Style" w:cs="Arial"/>
        </w:rPr>
        <w:t xml:space="preserve">; </w:t>
      </w:r>
      <w:r w:rsidR="00D66796">
        <w:rPr>
          <w:rStyle w:val="Pogrubienie"/>
          <w:rFonts w:ascii="Bookman Old Style" w:hAnsi="Bookman Old Style" w:cs="Arial"/>
        </w:rPr>
        <w:t>j</w:t>
      </w:r>
      <w:r w:rsidR="00706552">
        <w:rPr>
          <w:rStyle w:val="Pogrubienie"/>
          <w:rFonts w:ascii="Bookman Old Style" w:hAnsi="Bookman Old Style" w:cs="Arial"/>
        </w:rPr>
        <w:t>ak się ustala plan urlo</w:t>
      </w:r>
      <w:r w:rsidR="00D66796">
        <w:rPr>
          <w:rStyle w:val="Pogrubienie"/>
          <w:rFonts w:ascii="Bookman Old Style" w:hAnsi="Bookman Old Style" w:cs="Arial"/>
        </w:rPr>
        <w:t>pów? j</w:t>
      </w:r>
      <w:r w:rsidR="00347FB8">
        <w:rPr>
          <w:rStyle w:val="Pogrubienie"/>
          <w:rFonts w:ascii="Bookman Old Style" w:hAnsi="Bookman Old Style" w:cs="Arial"/>
        </w:rPr>
        <w:t>ak</w:t>
      </w:r>
      <w:r w:rsidR="00706552">
        <w:rPr>
          <w:rStyle w:val="Pogrubienie"/>
          <w:rFonts w:ascii="Bookman Old Style" w:hAnsi="Bookman Old Style" w:cs="Arial"/>
        </w:rPr>
        <w:t xml:space="preserve"> ogłasza</w:t>
      </w:r>
      <w:r w:rsidR="00347FB8">
        <w:rPr>
          <w:rStyle w:val="Pogrubienie"/>
          <w:rFonts w:ascii="Bookman Old Style" w:hAnsi="Bookman Old Style" w:cs="Arial"/>
        </w:rPr>
        <w:t xml:space="preserve"> się</w:t>
      </w:r>
      <w:r w:rsidR="00706552">
        <w:rPr>
          <w:rStyle w:val="Pogrubienie"/>
          <w:rFonts w:ascii="Bookman Old Style" w:hAnsi="Bookman Old Style" w:cs="Arial"/>
        </w:rPr>
        <w:t xml:space="preserve"> plan urlopów? Plan urlopów a organizacja pracy. </w:t>
      </w:r>
    </w:p>
    <w:p w:rsidR="00706552" w:rsidRDefault="00706552" w:rsidP="00ED53F1">
      <w:pPr>
        <w:pStyle w:val="NormalnyWeb"/>
        <w:ind w:left="720"/>
        <w:rPr>
          <w:rStyle w:val="Pogrubienie"/>
          <w:rFonts w:ascii="Bookman Old Style" w:hAnsi="Bookman Old Style" w:cs="Arial"/>
        </w:rPr>
      </w:pPr>
      <w:r>
        <w:rPr>
          <w:rStyle w:val="Pogrubienie"/>
          <w:rFonts w:ascii="Bookman Old Style" w:hAnsi="Bookman Old Style" w:cs="Arial"/>
        </w:rPr>
        <w:t xml:space="preserve"> - jak </w:t>
      </w:r>
      <w:r w:rsidR="00347FB8">
        <w:rPr>
          <w:rStyle w:val="Pogrubienie"/>
          <w:rFonts w:ascii="Bookman Old Style" w:hAnsi="Bookman Old Style" w:cs="Arial"/>
        </w:rPr>
        <w:t>wygląda sytuacja pracodawcy</w:t>
      </w:r>
      <w:r>
        <w:rPr>
          <w:rStyle w:val="Pogrubienie"/>
          <w:rFonts w:ascii="Bookman Old Style" w:hAnsi="Bookman Old Style" w:cs="Arial"/>
        </w:rPr>
        <w:t>, który nie stosuje planu urlopów;</w:t>
      </w:r>
    </w:p>
    <w:p w:rsidR="007C6112" w:rsidRDefault="007C6112" w:rsidP="00ED53F1">
      <w:pPr>
        <w:pStyle w:val="NormalnyWeb"/>
        <w:ind w:left="720"/>
        <w:rPr>
          <w:rStyle w:val="Pogrubienie"/>
          <w:rFonts w:ascii="Bookman Old Style" w:hAnsi="Bookman Old Style" w:cs="Arial"/>
        </w:rPr>
      </w:pPr>
      <w:r>
        <w:rPr>
          <w:rStyle w:val="Pogrubienie"/>
          <w:rFonts w:ascii="Bookman Old Style" w:hAnsi="Bookman Old Style" w:cs="Arial"/>
        </w:rPr>
        <w:t xml:space="preserve">- znaczenie </w:t>
      </w:r>
      <w:r w:rsidR="00347FB8">
        <w:rPr>
          <w:rStyle w:val="Pogrubienie"/>
          <w:rFonts w:ascii="Bookman Old Style" w:hAnsi="Bookman Old Style" w:cs="Arial"/>
        </w:rPr>
        <w:t>karty urlopowej i jej akceptacja</w:t>
      </w:r>
      <w:r>
        <w:rPr>
          <w:rStyle w:val="Pogrubienie"/>
          <w:rFonts w:ascii="Bookman Old Style" w:hAnsi="Bookman Old Style" w:cs="Arial"/>
        </w:rPr>
        <w:t xml:space="preserve"> lub odmowa w</w:t>
      </w:r>
      <w:r w:rsidR="00347FB8">
        <w:rPr>
          <w:rStyle w:val="Pogrubienie"/>
          <w:rFonts w:ascii="Bookman Old Style" w:hAnsi="Bookman Old Style" w:cs="Arial"/>
        </w:rPr>
        <w:t xml:space="preserve"> przypadku</w:t>
      </w:r>
      <w:r>
        <w:rPr>
          <w:rStyle w:val="Pogrubienie"/>
          <w:rFonts w:ascii="Bookman Old Style" w:hAnsi="Bookman Old Style" w:cs="Arial"/>
        </w:rPr>
        <w:t xml:space="preserve"> planu urlopowego i braku planu urlopowego; </w:t>
      </w:r>
      <w:r w:rsidR="00347FB8">
        <w:rPr>
          <w:rStyle w:val="Pogrubienie"/>
          <w:rFonts w:ascii="Bookman Old Style" w:hAnsi="Bookman Old Style" w:cs="Arial"/>
        </w:rPr>
        <w:t>treść</w:t>
      </w:r>
      <w:r w:rsidR="00706552">
        <w:rPr>
          <w:rStyle w:val="Pogrubienie"/>
          <w:rFonts w:ascii="Bookman Old Style" w:hAnsi="Bookman Old Style" w:cs="Arial"/>
        </w:rPr>
        <w:t xml:space="preserve"> karty urlopowej; </w:t>
      </w:r>
    </w:p>
    <w:p w:rsidR="00ED53F1" w:rsidRDefault="00ED53F1" w:rsidP="00ED53F1">
      <w:pPr>
        <w:pStyle w:val="NormalnyWeb"/>
        <w:ind w:left="720"/>
        <w:rPr>
          <w:rStyle w:val="Pogrubienie"/>
          <w:rFonts w:ascii="Bookman Old Style" w:hAnsi="Bookman Old Style" w:cs="Arial"/>
        </w:rPr>
      </w:pPr>
      <w:r w:rsidRPr="00ED53F1">
        <w:rPr>
          <w:rStyle w:val="Pogrubienie"/>
          <w:rFonts w:ascii="Bookman Old Style" w:hAnsi="Bookman Old Style" w:cs="Arial"/>
        </w:rPr>
        <w:t xml:space="preserve"> </w:t>
      </w:r>
      <w:r w:rsidR="007C6112">
        <w:rPr>
          <w:rStyle w:val="Pogrubienie"/>
          <w:rFonts w:ascii="Bookman Old Style" w:hAnsi="Bookman Old Style" w:cs="Arial"/>
        </w:rPr>
        <w:t xml:space="preserve">- odmowa udzielenia urlopu na </w:t>
      </w:r>
      <w:r w:rsidRPr="00ED53F1">
        <w:rPr>
          <w:rStyle w:val="Pogrubienie"/>
          <w:rFonts w:ascii="Bookman Old Style" w:hAnsi="Bookman Old Style" w:cs="Arial"/>
        </w:rPr>
        <w:t>żądanie od  31 marca 2020r.</w:t>
      </w:r>
      <w:r w:rsidR="007C6112">
        <w:rPr>
          <w:rStyle w:val="Pogrubienie"/>
          <w:rFonts w:ascii="Bookman Old Style" w:hAnsi="Bookman Old Style" w:cs="Arial"/>
        </w:rPr>
        <w:t xml:space="preserve"> oraz w innych przypadkach</w:t>
      </w:r>
      <w:r w:rsidRPr="00ED53F1">
        <w:rPr>
          <w:rStyle w:val="Pogrubienie"/>
          <w:rFonts w:ascii="Bookman Old Style" w:hAnsi="Bookman Old Style" w:cs="Arial"/>
        </w:rPr>
        <w:t xml:space="preserve">; </w:t>
      </w:r>
    </w:p>
    <w:p w:rsidR="007C6112" w:rsidRDefault="00347FB8" w:rsidP="00ED53F1">
      <w:pPr>
        <w:pStyle w:val="NormalnyWeb"/>
        <w:ind w:left="720"/>
        <w:rPr>
          <w:rStyle w:val="Pogrubienie"/>
          <w:rFonts w:ascii="Bookman Old Style" w:hAnsi="Bookman Old Style" w:cs="Arial"/>
        </w:rPr>
      </w:pPr>
      <w:r>
        <w:rPr>
          <w:rStyle w:val="Pogrubienie"/>
          <w:rFonts w:ascii="Bookman Old Style" w:hAnsi="Bookman Old Style" w:cs="Arial"/>
        </w:rPr>
        <w:t>- istota urlopu na żądanie w orzeczeniach</w:t>
      </w:r>
      <w:r w:rsidR="007C6112">
        <w:rPr>
          <w:rStyle w:val="Pogrubienie"/>
          <w:rFonts w:ascii="Bookman Old Style" w:hAnsi="Bookman Old Style" w:cs="Arial"/>
        </w:rPr>
        <w:t xml:space="preserve"> SN; </w:t>
      </w:r>
    </w:p>
    <w:p w:rsidR="007C6112" w:rsidRDefault="007C6112" w:rsidP="00ED53F1">
      <w:pPr>
        <w:pStyle w:val="NormalnyWeb"/>
        <w:ind w:left="720"/>
        <w:rPr>
          <w:rStyle w:val="Pogrubienie"/>
          <w:rFonts w:ascii="Bookman Old Style" w:hAnsi="Bookman Old Style" w:cs="Arial"/>
        </w:rPr>
      </w:pPr>
      <w:r>
        <w:rPr>
          <w:rStyle w:val="Pogrubienie"/>
          <w:rFonts w:ascii="Bookman Old Style" w:hAnsi="Bookman Old Style" w:cs="Arial"/>
        </w:rPr>
        <w:t>- moment rozpoczęci</w:t>
      </w:r>
      <w:r w:rsidR="00347FB8">
        <w:rPr>
          <w:rStyle w:val="Pogrubienie"/>
          <w:rFonts w:ascii="Bookman Old Style" w:hAnsi="Bookman Old Style" w:cs="Arial"/>
        </w:rPr>
        <w:t>a urlopu wypoczynkowego i wpływ</w:t>
      </w:r>
      <w:r>
        <w:rPr>
          <w:rStyle w:val="Pogrubienie"/>
          <w:rFonts w:ascii="Bookman Old Style" w:hAnsi="Bookman Old Style" w:cs="Arial"/>
        </w:rPr>
        <w:t xml:space="preserve"> orzeczenia SN na </w:t>
      </w:r>
      <w:r w:rsidR="00347FB8">
        <w:rPr>
          <w:rStyle w:val="Pogrubienie"/>
          <w:rFonts w:ascii="Bookman Old Style" w:hAnsi="Bookman Old Style" w:cs="Arial"/>
        </w:rPr>
        <w:t xml:space="preserve">rozkład </w:t>
      </w:r>
      <w:r>
        <w:rPr>
          <w:rStyle w:val="Pogrubienie"/>
          <w:rFonts w:ascii="Bookman Old Style" w:hAnsi="Bookman Old Style" w:cs="Arial"/>
        </w:rPr>
        <w:t>czas</w:t>
      </w:r>
      <w:r w:rsidR="00347FB8">
        <w:rPr>
          <w:rStyle w:val="Pogrubienie"/>
          <w:rFonts w:ascii="Bookman Old Style" w:hAnsi="Bookman Old Style" w:cs="Arial"/>
        </w:rPr>
        <w:t>u</w:t>
      </w:r>
      <w:r>
        <w:rPr>
          <w:rStyle w:val="Pogrubienie"/>
          <w:rFonts w:ascii="Bookman Old Style" w:hAnsi="Bookman Old Style" w:cs="Arial"/>
        </w:rPr>
        <w:t xml:space="preserve"> pracy; </w:t>
      </w:r>
    </w:p>
    <w:p w:rsidR="007C6112" w:rsidRDefault="007C6112" w:rsidP="00ED53F1">
      <w:pPr>
        <w:pStyle w:val="NormalnyWeb"/>
        <w:ind w:left="720"/>
        <w:rPr>
          <w:rStyle w:val="Pogrubienie"/>
          <w:rFonts w:ascii="Bookman Old Style" w:hAnsi="Bookman Old Style" w:cs="Arial"/>
        </w:rPr>
      </w:pPr>
      <w:r>
        <w:rPr>
          <w:rStyle w:val="Pogrubienie"/>
          <w:rFonts w:ascii="Bookman Old Style" w:hAnsi="Bookman Old Style" w:cs="Arial"/>
        </w:rPr>
        <w:t>- forma zgłoszenia urlopu na żądanie i forma udzielenia lub odmowy;</w:t>
      </w:r>
      <w:r w:rsidR="00706552">
        <w:rPr>
          <w:rStyle w:val="Pogrubienie"/>
          <w:rFonts w:ascii="Bookman Old Style" w:hAnsi="Bookman Old Style" w:cs="Arial"/>
        </w:rPr>
        <w:t xml:space="preserve"> cza</w:t>
      </w:r>
      <w:r w:rsidR="00347FB8">
        <w:rPr>
          <w:rStyle w:val="Pogrubienie"/>
          <w:rFonts w:ascii="Bookman Old Style" w:hAnsi="Bookman Old Style" w:cs="Arial"/>
        </w:rPr>
        <w:t>s zgłoszenia  żą</w:t>
      </w:r>
      <w:r w:rsidR="00706552">
        <w:rPr>
          <w:rStyle w:val="Pogrubienie"/>
          <w:rFonts w:ascii="Bookman Old Style" w:hAnsi="Bookman Old Style" w:cs="Arial"/>
        </w:rPr>
        <w:t xml:space="preserve">dania urlopu wypoczynkowego; </w:t>
      </w:r>
    </w:p>
    <w:p w:rsidR="007C6112" w:rsidRDefault="007C6112" w:rsidP="00ED53F1">
      <w:pPr>
        <w:pStyle w:val="NormalnyWeb"/>
        <w:ind w:left="720"/>
        <w:rPr>
          <w:rStyle w:val="Pogrubienie"/>
          <w:rFonts w:ascii="Bookman Old Style" w:hAnsi="Bookman Old Style" w:cs="Arial"/>
        </w:rPr>
      </w:pPr>
      <w:r>
        <w:rPr>
          <w:rStyle w:val="Pogrubienie"/>
          <w:rFonts w:ascii="Bookman Old Style" w:hAnsi="Bookman Old Style" w:cs="Arial"/>
        </w:rPr>
        <w:t>- odmowa udzielenia u</w:t>
      </w:r>
      <w:r w:rsidR="00347FB8">
        <w:rPr>
          <w:rStyle w:val="Pogrubienie"/>
          <w:rFonts w:ascii="Bookman Old Style" w:hAnsi="Bookman Old Style" w:cs="Arial"/>
        </w:rPr>
        <w:t>rlopu wypoczynkowego na żądania  brak zdolności psychofizycznej do pracy pracownika;</w:t>
      </w:r>
    </w:p>
    <w:p w:rsidR="007C6112" w:rsidRDefault="007C6112" w:rsidP="00ED53F1">
      <w:pPr>
        <w:pStyle w:val="NormalnyWeb"/>
        <w:ind w:left="720"/>
        <w:rPr>
          <w:rStyle w:val="Pogrubienie"/>
          <w:rFonts w:ascii="Bookman Old Style" w:hAnsi="Bookman Old Style" w:cs="Arial"/>
        </w:rPr>
      </w:pPr>
      <w:r>
        <w:rPr>
          <w:rStyle w:val="Pogrubienie"/>
          <w:rFonts w:ascii="Bookman Old Style" w:hAnsi="Bookman Old Style" w:cs="Arial"/>
        </w:rPr>
        <w:t>- samowolne podejmowanie pracy na urlopie wypoczynkowym;</w:t>
      </w:r>
    </w:p>
    <w:p w:rsidR="00706552" w:rsidRDefault="00347FB8" w:rsidP="00ED53F1">
      <w:pPr>
        <w:pStyle w:val="NormalnyWeb"/>
        <w:ind w:left="720"/>
        <w:rPr>
          <w:rStyle w:val="Pogrubienie"/>
          <w:rFonts w:ascii="Bookman Old Style" w:hAnsi="Bookman Old Style" w:cs="Arial"/>
        </w:rPr>
      </w:pPr>
      <w:r>
        <w:rPr>
          <w:rStyle w:val="Pogrubienie"/>
          <w:rFonts w:ascii="Bookman Old Style" w:hAnsi="Bookman Old Style" w:cs="Arial"/>
        </w:rPr>
        <w:t xml:space="preserve">- praca na urlopie wypoczynkowym </w:t>
      </w:r>
      <w:r w:rsidR="00706552">
        <w:rPr>
          <w:rStyle w:val="Pogrubienie"/>
          <w:rFonts w:ascii="Bookman Old Style" w:hAnsi="Bookman Old Style" w:cs="Arial"/>
        </w:rPr>
        <w:t xml:space="preserve"> (praca zdalna a urlop wypoczynkowy); </w:t>
      </w:r>
    </w:p>
    <w:p w:rsidR="007C6112" w:rsidRDefault="00347FB8" w:rsidP="007C6112">
      <w:pPr>
        <w:pStyle w:val="NormalnyWeb"/>
        <w:ind w:left="720"/>
        <w:rPr>
          <w:rStyle w:val="Pogrubienie"/>
          <w:rFonts w:ascii="Bookman Old Style" w:hAnsi="Bookman Old Style" w:cs="Arial"/>
        </w:rPr>
      </w:pPr>
      <w:r>
        <w:rPr>
          <w:rStyle w:val="Pogrubienie"/>
          <w:rFonts w:ascii="Bookman Old Style" w:hAnsi="Bookman Old Style" w:cs="Arial"/>
        </w:rPr>
        <w:t>- podję</w:t>
      </w:r>
      <w:r w:rsidR="007C6112">
        <w:rPr>
          <w:rStyle w:val="Pogrubienie"/>
          <w:rFonts w:ascii="Bookman Old Style" w:hAnsi="Bookman Old Style" w:cs="Arial"/>
        </w:rPr>
        <w:t>cie przez pracownika pr</w:t>
      </w:r>
      <w:r>
        <w:rPr>
          <w:rStyle w:val="Pogrubienie"/>
          <w:rFonts w:ascii="Bookman Old Style" w:hAnsi="Bookman Old Style" w:cs="Arial"/>
        </w:rPr>
        <w:t>acy i dopuszczenie do pracy pomi</w:t>
      </w:r>
      <w:r w:rsidR="007C6112">
        <w:rPr>
          <w:rStyle w:val="Pogrubienie"/>
          <w:rFonts w:ascii="Bookman Old Style" w:hAnsi="Bookman Old Style" w:cs="Arial"/>
        </w:rPr>
        <w:t>mo urlopu w planie urlopów;</w:t>
      </w:r>
    </w:p>
    <w:p w:rsidR="007C6112" w:rsidRDefault="007C6112" w:rsidP="007C6112">
      <w:pPr>
        <w:pStyle w:val="NormalnyWeb"/>
        <w:ind w:left="720"/>
        <w:rPr>
          <w:rStyle w:val="Pogrubienie"/>
          <w:rFonts w:ascii="Bookman Old Style" w:hAnsi="Bookman Old Style" w:cs="Arial"/>
        </w:rPr>
      </w:pPr>
      <w:r>
        <w:rPr>
          <w:rStyle w:val="Pogrubienie"/>
          <w:rFonts w:ascii="Bookman Old Style" w:hAnsi="Bookman Old Style" w:cs="Arial"/>
        </w:rPr>
        <w:lastRenderedPageBreak/>
        <w:t>- urlop wypoczynkowy  na godziny (kiedy jest dopuszczalny);</w:t>
      </w:r>
    </w:p>
    <w:p w:rsidR="007C6112" w:rsidRPr="00B42B25" w:rsidRDefault="007C6112" w:rsidP="007C6112">
      <w:pPr>
        <w:pStyle w:val="NormalnyWeb"/>
        <w:ind w:left="720"/>
        <w:rPr>
          <w:rStyle w:val="Pogrubienie"/>
          <w:rFonts w:ascii="Bookman Old Style" w:hAnsi="Bookman Old Style" w:cs="Arial"/>
          <w:i/>
        </w:rPr>
      </w:pPr>
      <w:r w:rsidRPr="00B42B25">
        <w:rPr>
          <w:rStyle w:val="Pogrubienie"/>
          <w:rFonts w:ascii="Bookman Old Style" w:hAnsi="Bookman Old Style" w:cs="Arial"/>
          <w:i/>
        </w:rPr>
        <w:t>- kiedy pracodawca może zmusić pracownika i w jaki sposób do wykorzystania urlopu wypoczynkowego</w:t>
      </w:r>
      <w:r w:rsidR="00B42B25" w:rsidRPr="00B42B25">
        <w:rPr>
          <w:rStyle w:val="Pogrubienie"/>
          <w:rFonts w:ascii="Bookman Old Style" w:hAnsi="Bookman Old Style" w:cs="Arial"/>
          <w:i/>
        </w:rPr>
        <w:t xml:space="preserve">  regulacje TARCZY 3</w:t>
      </w:r>
      <w:r w:rsidRPr="00B42B25">
        <w:rPr>
          <w:rStyle w:val="Pogrubienie"/>
          <w:rFonts w:ascii="Bookman Old Style" w:hAnsi="Bookman Old Style" w:cs="Arial"/>
          <w:i/>
        </w:rPr>
        <w:t>;</w:t>
      </w:r>
      <w:r w:rsidR="00B42B25" w:rsidRPr="00B42B25">
        <w:rPr>
          <w:rStyle w:val="Pogrubienie"/>
          <w:rFonts w:ascii="Bookman Old Style" w:hAnsi="Bookman Old Style" w:cs="Arial"/>
          <w:i/>
        </w:rPr>
        <w:t xml:space="preserve"> wymiar urlopu wypoczynkowego narzuconego przez pracodawcę; </w:t>
      </w:r>
    </w:p>
    <w:p w:rsidR="007C6112" w:rsidRDefault="007C6112" w:rsidP="007C6112">
      <w:pPr>
        <w:pStyle w:val="NormalnyWeb"/>
        <w:ind w:left="720"/>
        <w:rPr>
          <w:rStyle w:val="Pogrubienie"/>
          <w:rFonts w:ascii="Bookman Old Style" w:hAnsi="Bookman Old Style" w:cs="Arial"/>
        </w:rPr>
      </w:pPr>
      <w:r>
        <w:rPr>
          <w:rStyle w:val="Pogrubienie"/>
          <w:rFonts w:ascii="Bookman Old Style" w:hAnsi="Bookman Old Style" w:cs="Arial"/>
        </w:rPr>
        <w:t>- odwołanie z urlopu wypoczynkowego</w:t>
      </w:r>
      <w:r w:rsidR="00706552">
        <w:rPr>
          <w:rStyle w:val="Pogrubienie"/>
          <w:rFonts w:ascii="Bookman Old Style" w:hAnsi="Bookman Old Style" w:cs="Arial"/>
        </w:rPr>
        <w:t xml:space="preserve"> przed i po 31 marca 2020r. </w:t>
      </w:r>
      <w:r>
        <w:rPr>
          <w:rStyle w:val="Pogrubienie"/>
          <w:rFonts w:ascii="Bookman Old Style" w:hAnsi="Bookman Old Style" w:cs="Arial"/>
        </w:rPr>
        <w:t xml:space="preserve"> – forma </w:t>
      </w:r>
      <w:r w:rsidR="00347FB8">
        <w:rPr>
          <w:rStyle w:val="Pogrubienie"/>
          <w:rFonts w:ascii="Bookman Old Style" w:hAnsi="Bookman Old Style" w:cs="Arial"/>
        </w:rPr>
        <w:t>i treść</w:t>
      </w:r>
      <w:r>
        <w:rPr>
          <w:rStyle w:val="Pogrubienie"/>
          <w:rFonts w:ascii="Bookman Old Style" w:hAnsi="Bookman Old Style" w:cs="Arial"/>
        </w:rPr>
        <w:t xml:space="preserve"> polecenia</w:t>
      </w:r>
    </w:p>
    <w:p w:rsidR="00E92B92" w:rsidRDefault="00E92B92" w:rsidP="007C6112">
      <w:pPr>
        <w:pStyle w:val="NormalnyWeb"/>
        <w:ind w:left="720"/>
        <w:rPr>
          <w:rStyle w:val="Pogrubienie"/>
          <w:rFonts w:ascii="Bookman Old Style" w:hAnsi="Bookman Old Style" w:cs="Arial"/>
        </w:rPr>
      </w:pPr>
      <w:r>
        <w:rPr>
          <w:rStyle w:val="Pogrubienie"/>
          <w:rFonts w:ascii="Bookman Old Style" w:hAnsi="Bookman Old Style" w:cs="Arial"/>
        </w:rPr>
        <w:t xml:space="preserve">- odwołanie z urlopu a grafiki czasu pracy; </w:t>
      </w:r>
    </w:p>
    <w:p w:rsidR="007C6112" w:rsidRDefault="007C6112" w:rsidP="007C6112">
      <w:pPr>
        <w:pStyle w:val="NormalnyWeb"/>
        <w:ind w:left="720"/>
        <w:rPr>
          <w:rStyle w:val="Pogrubienie"/>
          <w:rFonts w:ascii="Bookman Old Style" w:hAnsi="Bookman Old Style" w:cs="Arial"/>
        </w:rPr>
      </w:pPr>
      <w:r>
        <w:rPr>
          <w:rStyle w:val="Pogrubienie"/>
          <w:rFonts w:ascii="Bookman Old Style" w:hAnsi="Bookman Old Style" w:cs="Arial"/>
        </w:rPr>
        <w:t>- skutki odmowy poddania się poleceniu o o</w:t>
      </w:r>
      <w:r w:rsidR="00347FB8">
        <w:rPr>
          <w:rStyle w:val="Pogrubienie"/>
          <w:rFonts w:ascii="Bookman Old Style" w:hAnsi="Bookman Old Style" w:cs="Arial"/>
        </w:rPr>
        <w:t>dwołaniu z urlopu wypoczynkowego</w:t>
      </w:r>
      <w:r>
        <w:rPr>
          <w:rStyle w:val="Pogrubienie"/>
          <w:rFonts w:ascii="Bookman Old Style" w:hAnsi="Bookman Old Style" w:cs="Arial"/>
        </w:rPr>
        <w:t>);</w:t>
      </w:r>
    </w:p>
    <w:p w:rsidR="001E4C95" w:rsidRDefault="001E4C95" w:rsidP="001E4C95">
      <w:pPr>
        <w:pStyle w:val="NormalnyWeb"/>
        <w:ind w:left="720"/>
        <w:rPr>
          <w:rStyle w:val="Pogrubienie"/>
          <w:rFonts w:ascii="Bookman Old Style" w:hAnsi="Bookman Old Style" w:cs="Arial"/>
        </w:rPr>
      </w:pPr>
      <w:r>
        <w:rPr>
          <w:rStyle w:val="Pogrubienie"/>
          <w:rFonts w:ascii="Bookman Old Style" w:hAnsi="Bookman Old Style" w:cs="Arial"/>
        </w:rPr>
        <w:t>- wypłacone „wczasy pod gruszą” a odwołanie z urlopu;</w:t>
      </w:r>
    </w:p>
    <w:p w:rsidR="001E4C95" w:rsidRDefault="00347FB8" w:rsidP="00D66796">
      <w:pPr>
        <w:pStyle w:val="NormalnyWeb"/>
        <w:ind w:left="720"/>
        <w:rPr>
          <w:rStyle w:val="Pogrubienie"/>
          <w:rFonts w:ascii="Bookman Old Style" w:hAnsi="Bookman Old Style" w:cs="Arial"/>
        </w:rPr>
      </w:pPr>
      <w:r>
        <w:rPr>
          <w:rStyle w:val="Pogrubienie"/>
          <w:rFonts w:ascii="Bookman Old Style" w:hAnsi="Bookman Old Style" w:cs="Arial"/>
        </w:rPr>
        <w:t>- odwołanie</w:t>
      </w:r>
      <w:r w:rsidR="001E4C95">
        <w:rPr>
          <w:rStyle w:val="Pogrubienie"/>
          <w:rFonts w:ascii="Bookman Old Style" w:hAnsi="Bookman Old Style" w:cs="Arial"/>
        </w:rPr>
        <w:t xml:space="preserve"> z urlopu – konsekwencje dla pracodawcy; </w:t>
      </w:r>
    </w:p>
    <w:p w:rsidR="007C6112" w:rsidRPr="00D66796" w:rsidRDefault="00706552" w:rsidP="007C6112">
      <w:pPr>
        <w:pStyle w:val="NormalnyWeb"/>
        <w:ind w:left="720"/>
        <w:rPr>
          <w:rStyle w:val="Pogrubienie"/>
          <w:rFonts w:ascii="Bookman Old Style" w:hAnsi="Bookman Old Style" w:cs="Arial"/>
          <w:u w:val="single"/>
        </w:rPr>
      </w:pPr>
      <w:r w:rsidRPr="00D66796">
        <w:rPr>
          <w:rStyle w:val="Pogrubienie"/>
          <w:rFonts w:ascii="Bookman Old Style" w:hAnsi="Bookman Old Style" w:cs="Arial"/>
          <w:u w:val="single"/>
        </w:rPr>
        <w:t>- czy pracodawca może w przypa</w:t>
      </w:r>
      <w:r w:rsidR="00347FB8" w:rsidRPr="00D66796">
        <w:rPr>
          <w:rStyle w:val="Pogrubienie"/>
          <w:rFonts w:ascii="Bookman Old Style" w:hAnsi="Bookman Old Style" w:cs="Arial"/>
          <w:u w:val="single"/>
        </w:rPr>
        <w:t xml:space="preserve">dku ogłoszenia stanu zagrożenia </w:t>
      </w:r>
      <w:r w:rsidRPr="00D66796">
        <w:rPr>
          <w:rStyle w:val="Pogrubienie"/>
          <w:rFonts w:ascii="Bookman Old Style" w:hAnsi="Bookman Old Style" w:cs="Arial"/>
          <w:u w:val="single"/>
        </w:rPr>
        <w:t xml:space="preserve"> epidemicznego albo stanu epi</w:t>
      </w:r>
      <w:r w:rsidR="00347FB8" w:rsidRPr="00D66796">
        <w:rPr>
          <w:rStyle w:val="Pogrubienie"/>
          <w:rFonts w:ascii="Bookman Old Style" w:hAnsi="Bookman Old Style" w:cs="Arial"/>
          <w:u w:val="single"/>
        </w:rPr>
        <w:t>demii zmusić pracownika  do wyk</w:t>
      </w:r>
      <w:r w:rsidRPr="00D66796">
        <w:rPr>
          <w:rStyle w:val="Pogrubienie"/>
          <w:rFonts w:ascii="Bookman Old Style" w:hAnsi="Bookman Old Style" w:cs="Arial"/>
          <w:u w:val="single"/>
        </w:rPr>
        <w:t xml:space="preserve">orzystania urlopu wypoczynkowego?; </w:t>
      </w:r>
    </w:p>
    <w:p w:rsidR="00706552" w:rsidRPr="00D66796" w:rsidRDefault="00706552" w:rsidP="007C6112">
      <w:pPr>
        <w:pStyle w:val="NormalnyWeb"/>
        <w:ind w:left="720"/>
        <w:rPr>
          <w:rStyle w:val="Pogrubienie"/>
          <w:rFonts w:ascii="Bookman Old Style" w:hAnsi="Bookman Old Style" w:cs="Arial"/>
          <w:u w:val="single"/>
        </w:rPr>
      </w:pPr>
      <w:r w:rsidRPr="00D66796">
        <w:rPr>
          <w:rStyle w:val="Pogrubienie"/>
          <w:rFonts w:ascii="Bookman Old Style" w:hAnsi="Bookman Old Style" w:cs="Arial"/>
          <w:u w:val="single"/>
        </w:rPr>
        <w:t>- urlop wypoczynkowy „zaliczkowy”,</w:t>
      </w:r>
    </w:p>
    <w:p w:rsidR="00706552" w:rsidRPr="00D66796" w:rsidRDefault="00706552" w:rsidP="007C6112">
      <w:pPr>
        <w:pStyle w:val="NormalnyWeb"/>
        <w:ind w:left="720"/>
        <w:rPr>
          <w:rStyle w:val="Pogrubienie"/>
          <w:rFonts w:ascii="Bookman Old Style" w:hAnsi="Bookman Old Style" w:cs="Arial"/>
          <w:u w:val="single"/>
        </w:rPr>
      </w:pPr>
      <w:r w:rsidRPr="00D66796">
        <w:rPr>
          <w:rStyle w:val="Pogrubienie"/>
          <w:rFonts w:ascii="Bookman Old Style" w:hAnsi="Bookman Old Style" w:cs="Arial"/>
          <w:u w:val="single"/>
        </w:rPr>
        <w:t>- dyżur a urlop</w:t>
      </w:r>
      <w:r w:rsidR="0043714A" w:rsidRPr="00D66796">
        <w:rPr>
          <w:rStyle w:val="Pogrubienie"/>
          <w:rFonts w:ascii="Bookman Old Style" w:hAnsi="Bookman Old Style" w:cs="Arial"/>
          <w:u w:val="single"/>
        </w:rPr>
        <w:t xml:space="preserve"> (</w:t>
      </w:r>
      <w:r w:rsidR="0043714A" w:rsidRPr="00D66796">
        <w:rPr>
          <w:rStyle w:val="Pogrubienie"/>
          <w:rFonts w:ascii="Bookman Old Style" w:hAnsi="Bookman Old Style" w:cs="Arial"/>
          <w:b w:val="0"/>
          <w:u w:val="single"/>
        </w:rPr>
        <w:t>urlop wypoczynkowy a zobowiązanie pozostawania przez pracownika „pod telefonem”);</w:t>
      </w:r>
      <w:r w:rsidRPr="00D66796">
        <w:rPr>
          <w:rStyle w:val="Pogrubienie"/>
          <w:rFonts w:ascii="Bookman Old Style" w:hAnsi="Bookman Old Style" w:cs="Arial"/>
          <w:u w:val="single"/>
        </w:rPr>
        <w:t xml:space="preserve"> </w:t>
      </w:r>
    </w:p>
    <w:p w:rsidR="00706552" w:rsidRDefault="00706552" w:rsidP="007C6112">
      <w:pPr>
        <w:pStyle w:val="NormalnyWeb"/>
        <w:ind w:left="720"/>
        <w:rPr>
          <w:rStyle w:val="Pogrubienie"/>
          <w:rFonts w:ascii="Bookman Old Style" w:hAnsi="Bookman Old Style" w:cs="Arial"/>
        </w:rPr>
      </w:pPr>
      <w:r>
        <w:rPr>
          <w:rStyle w:val="Pogrubienie"/>
          <w:rFonts w:ascii="Bookman Old Style" w:hAnsi="Bookman Old Style" w:cs="Arial"/>
        </w:rPr>
        <w:t>- samowolne udanie się  przez pracownika na urlop wypoczynkowy;</w:t>
      </w:r>
    </w:p>
    <w:p w:rsidR="00706552" w:rsidRDefault="00347FB8" w:rsidP="007C6112">
      <w:pPr>
        <w:pStyle w:val="NormalnyWeb"/>
        <w:ind w:left="720"/>
        <w:rPr>
          <w:rStyle w:val="Pogrubienie"/>
          <w:rFonts w:ascii="Bookman Old Style" w:hAnsi="Bookman Old Style" w:cs="Arial"/>
        </w:rPr>
      </w:pPr>
      <w:r>
        <w:rPr>
          <w:rStyle w:val="Pogrubienie"/>
          <w:rFonts w:ascii="Bookman Old Style" w:hAnsi="Bookman Old Style" w:cs="Arial"/>
        </w:rPr>
        <w:t xml:space="preserve">- udzielenie </w:t>
      </w:r>
      <w:r w:rsidR="00706552">
        <w:rPr>
          <w:rStyle w:val="Pogrubienie"/>
          <w:rFonts w:ascii="Bookman Old Style" w:hAnsi="Bookman Old Style" w:cs="Arial"/>
        </w:rPr>
        <w:t xml:space="preserve"> urlopu wypoczynkowego w okresie wypowiedzenia (w tym w kontekście </w:t>
      </w:r>
      <w:r>
        <w:rPr>
          <w:rStyle w:val="Pogrubienie"/>
          <w:rFonts w:ascii="Bookman Old Style" w:hAnsi="Bookman Old Style" w:cs="Arial"/>
        </w:rPr>
        <w:t xml:space="preserve">zwolnienia </w:t>
      </w:r>
      <w:r w:rsidR="00706552">
        <w:rPr>
          <w:rStyle w:val="Pogrubienie"/>
          <w:rFonts w:ascii="Bookman Old Style" w:hAnsi="Bookman Old Style" w:cs="Arial"/>
        </w:rPr>
        <w:t xml:space="preserve">z obowiązku świadczenia pracy); </w:t>
      </w:r>
    </w:p>
    <w:p w:rsidR="00706552" w:rsidRDefault="00706552" w:rsidP="00706552">
      <w:pPr>
        <w:pStyle w:val="NormalnyWeb"/>
        <w:rPr>
          <w:rStyle w:val="Pogrubienie"/>
          <w:rFonts w:ascii="Bookman Old Style" w:hAnsi="Bookman Old Style" w:cs="Arial"/>
        </w:rPr>
      </w:pPr>
    </w:p>
    <w:p w:rsidR="00706552" w:rsidRDefault="00347FB8" w:rsidP="00347FB8">
      <w:pPr>
        <w:pStyle w:val="NormalnyWeb"/>
        <w:ind w:left="720"/>
        <w:rPr>
          <w:rStyle w:val="Pogrubienie"/>
          <w:rFonts w:ascii="Bookman Old Style" w:hAnsi="Bookman Old Style" w:cs="Arial"/>
        </w:rPr>
      </w:pPr>
      <w:r>
        <w:rPr>
          <w:rStyle w:val="Pogrubienie"/>
          <w:rFonts w:ascii="Bookman Old Style" w:hAnsi="Bookman Old Style" w:cs="Arial"/>
        </w:rPr>
        <w:t xml:space="preserve">- niedopuszczalne </w:t>
      </w:r>
      <w:r w:rsidR="00706552">
        <w:rPr>
          <w:rStyle w:val="Pogrubienie"/>
          <w:rFonts w:ascii="Bookman Old Style" w:hAnsi="Bookman Old Style" w:cs="Arial"/>
        </w:rPr>
        <w:t xml:space="preserve"> praktyki</w:t>
      </w:r>
      <w:r>
        <w:rPr>
          <w:rStyle w:val="Pogrubienie"/>
          <w:rFonts w:ascii="Bookman Old Style" w:hAnsi="Bookman Old Style" w:cs="Arial"/>
        </w:rPr>
        <w:t xml:space="preserve"> pracodawców, które stanowią wykr</w:t>
      </w:r>
      <w:r w:rsidR="00706552">
        <w:rPr>
          <w:rStyle w:val="Pogrubienie"/>
          <w:rFonts w:ascii="Bookman Old Style" w:hAnsi="Bookman Old Style" w:cs="Arial"/>
        </w:rPr>
        <w:t xml:space="preserve">oczenie przeciwko </w:t>
      </w:r>
      <w:r>
        <w:rPr>
          <w:rStyle w:val="Pogrubienie"/>
          <w:rFonts w:ascii="Bookman Old Style" w:hAnsi="Bookman Old Style" w:cs="Arial"/>
        </w:rPr>
        <w:t xml:space="preserve">prawom pracownika do wypoczynku; </w:t>
      </w:r>
    </w:p>
    <w:p w:rsidR="00ED53F1" w:rsidRDefault="00D66796" w:rsidP="00D66796">
      <w:pPr>
        <w:pStyle w:val="NormalnyWeb"/>
        <w:rPr>
          <w:rStyle w:val="Pogrubienie"/>
          <w:rFonts w:ascii="Bookman Old Style" w:hAnsi="Bookman Old Style" w:cs="Arial"/>
        </w:rPr>
      </w:pPr>
      <w:r>
        <w:rPr>
          <w:rStyle w:val="Pogrubienie"/>
          <w:rFonts w:ascii="Bookman Old Style" w:hAnsi="Bookman Old Style" w:cs="Arial"/>
        </w:rPr>
        <w:t xml:space="preserve">         </w:t>
      </w:r>
      <w:r w:rsidR="00ED53F1">
        <w:rPr>
          <w:rStyle w:val="Pogrubienie"/>
          <w:rFonts w:ascii="Bookman Old Style" w:hAnsi="Bookman Old Style" w:cs="Arial"/>
        </w:rPr>
        <w:t xml:space="preserve">- </w:t>
      </w:r>
      <w:r w:rsidR="00706552">
        <w:rPr>
          <w:rStyle w:val="Pogrubienie"/>
          <w:rFonts w:ascii="Bookman Old Style" w:hAnsi="Bookman Old Style" w:cs="Arial"/>
        </w:rPr>
        <w:t xml:space="preserve">przedawnienie urlopu wypoczynkowego; </w:t>
      </w:r>
    </w:p>
    <w:p w:rsidR="00FC26B8" w:rsidRPr="0043714A" w:rsidRDefault="00E57B45" w:rsidP="00FC26B8">
      <w:pPr>
        <w:pStyle w:val="NormalnyWeb"/>
        <w:ind w:left="720"/>
        <w:rPr>
          <w:rStyle w:val="Pogrubienie"/>
          <w:rFonts w:ascii="Bookman Old Style" w:hAnsi="Bookman Old Style" w:cs="Arial"/>
        </w:rPr>
      </w:pPr>
      <w:r w:rsidRPr="0043714A">
        <w:rPr>
          <w:rStyle w:val="Pogrubienie"/>
          <w:rFonts w:ascii="Bookman Old Style" w:hAnsi="Bookman Old Style" w:cs="Arial"/>
        </w:rPr>
        <w:t>- urlop wypoczynkowy a dni na poszukiwanie pracy;</w:t>
      </w:r>
    </w:p>
    <w:p w:rsidR="00E57B45" w:rsidRPr="0043714A" w:rsidRDefault="00E57B45" w:rsidP="00FC26B8">
      <w:pPr>
        <w:pStyle w:val="NormalnyWeb"/>
        <w:ind w:left="720"/>
        <w:rPr>
          <w:rStyle w:val="Pogrubienie"/>
          <w:rFonts w:ascii="Bookman Old Style" w:hAnsi="Bookman Old Style" w:cs="Arial"/>
        </w:rPr>
      </w:pPr>
      <w:r w:rsidRPr="0043714A">
        <w:rPr>
          <w:rStyle w:val="Pogrubienie"/>
          <w:rFonts w:ascii="Bookman Old Style" w:hAnsi="Bookman Old Style" w:cs="Arial"/>
        </w:rPr>
        <w:t xml:space="preserve">- urlop wypoczynkowy a niezdolność do pracy – kontrowersje w orzecznictwie; </w:t>
      </w:r>
    </w:p>
    <w:p w:rsidR="00152F0D" w:rsidRPr="0043714A" w:rsidRDefault="00152F0D" w:rsidP="00FC26B8">
      <w:pPr>
        <w:pStyle w:val="NormalnyWeb"/>
        <w:ind w:left="720"/>
        <w:rPr>
          <w:rStyle w:val="Pogrubienie"/>
          <w:rFonts w:ascii="Bookman Old Style" w:hAnsi="Bookman Old Style" w:cs="Arial"/>
        </w:rPr>
      </w:pPr>
      <w:r w:rsidRPr="0043714A">
        <w:rPr>
          <w:rStyle w:val="Pogrubienie"/>
          <w:rFonts w:ascii="Bookman Old Style" w:hAnsi="Bookman Old Style" w:cs="Arial"/>
        </w:rPr>
        <w:t>- praca na urlopie wypoczynkowym dla innego pracodawcy;</w:t>
      </w:r>
    </w:p>
    <w:p w:rsidR="00152F0D" w:rsidRPr="0043714A" w:rsidRDefault="00152F0D" w:rsidP="0043714A">
      <w:pPr>
        <w:pStyle w:val="NormalnyWeb"/>
        <w:ind w:left="720"/>
        <w:rPr>
          <w:rStyle w:val="Pogrubienie"/>
          <w:rFonts w:ascii="Bookman Old Style" w:hAnsi="Bookman Old Style" w:cs="Arial"/>
          <w:u w:val="single"/>
        </w:rPr>
      </w:pPr>
      <w:r w:rsidRPr="0043714A">
        <w:rPr>
          <w:rStyle w:val="Pogrubienie"/>
          <w:rFonts w:ascii="Bookman Old Style" w:hAnsi="Bookman Old Style" w:cs="Arial"/>
          <w:u w:val="single"/>
        </w:rPr>
        <w:t xml:space="preserve">- zmuszanie pracownika do wykorzystania urlopu wypoczynkowego w okresie przestoju; </w:t>
      </w:r>
    </w:p>
    <w:p w:rsidR="00152F0D" w:rsidRDefault="00152F0D" w:rsidP="00FC26B8">
      <w:pPr>
        <w:pStyle w:val="NormalnyWeb"/>
        <w:ind w:left="720"/>
        <w:rPr>
          <w:rStyle w:val="Pogrubienie"/>
          <w:rFonts w:ascii="Bookman Old Style" w:hAnsi="Bookman Old Style" w:cs="Arial"/>
        </w:rPr>
      </w:pPr>
      <w:r w:rsidRPr="0043714A">
        <w:rPr>
          <w:rStyle w:val="Pogrubienie"/>
          <w:rFonts w:ascii="Bookman Old Style" w:hAnsi="Bookman Old Style" w:cs="Arial"/>
        </w:rPr>
        <w:lastRenderedPageBreak/>
        <w:t xml:space="preserve">- odmowa wykorzystania urlopu wypoczynkowego przez pracownika; </w:t>
      </w:r>
    </w:p>
    <w:p w:rsidR="001E4C95" w:rsidRDefault="001E4C95" w:rsidP="00FC26B8">
      <w:pPr>
        <w:pStyle w:val="NormalnyWeb"/>
        <w:ind w:left="720"/>
        <w:rPr>
          <w:rStyle w:val="Pogrubienie"/>
          <w:rFonts w:ascii="Bookman Old Style" w:hAnsi="Bookman Old Style" w:cs="Arial"/>
        </w:rPr>
      </w:pPr>
      <w:r>
        <w:rPr>
          <w:rStyle w:val="Pogrubienie"/>
          <w:rFonts w:ascii="Bookman Old Style" w:hAnsi="Bookman Old Style" w:cs="Arial"/>
        </w:rPr>
        <w:t xml:space="preserve">- urlop a niezdolność do pracy; </w:t>
      </w:r>
    </w:p>
    <w:p w:rsidR="00E92B92" w:rsidRDefault="00E92B92" w:rsidP="00FC26B8">
      <w:pPr>
        <w:pStyle w:val="NormalnyWeb"/>
        <w:ind w:left="720"/>
        <w:rPr>
          <w:rStyle w:val="Pogrubienie"/>
          <w:rFonts w:ascii="Bookman Old Style" w:hAnsi="Bookman Old Style" w:cs="Arial"/>
          <w:u w:val="single"/>
        </w:rPr>
      </w:pPr>
      <w:r w:rsidRPr="00D66796">
        <w:rPr>
          <w:rStyle w:val="Pogrubienie"/>
          <w:rFonts w:ascii="Bookman Old Style" w:hAnsi="Bookman Old Style" w:cs="Arial"/>
          <w:u w:val="single"/>
        </w:rPr>
        <w:t xml:space="preserve">- jak porządkować kwestie urlopowe po ustąpieniu stanu zagrożenia epidemicznego albo stanu epidemii; </w:t>
      </w:r>
    </w:p>
    <w:p w:rsidR="00B42B25" w:rsidRPr="00B42B25" w:rsidRDefault="00B42B25" w:rsidP="00FC26B8">
      <w:pPr>
        <w:pStyle w:val="NormalnyWeb"/>
        <w:ind w:left="720"/>
        <w:rPr>
          <w:rStyle w:val="Pogrubienie"/>
          <w:rFonts w:ascii="Bookman Old Style" w:hAnsi="Bookman Old Style" w:cs="Arial"/>
          <w:i/>
          <w:u w:val="single"/>
        </w:rPr>
      </w:pPr>
      <w:r w:rsidRPr="00B42B25">
        <w:rPr>
          <w:rStyle w:val="Pogrubienie"/>
          <w:rFonts w:ascii="Bookman Old Style" w:hAnsi="Bookman Old Style" w:cs="Arial"/>
          <w:i/>
          <w:u w:val="single"/>
        </w:rPr>
        <w:t xml:space="preserve">- czy pracodawca popełni wykroczenie, jeżeli nie udzieli w obecnej sytuacji urlopu wypoczynkowego w wymiarze co najmniej dwutygodniowym w roku kalendarzowym; </w:t>
      </w:r>
    </w:p>
    <w:p w:rsidR="001E4C95" w:rsidRPr="00D66796" w:rsidRDefault="001E4C95" w:rsidP="00FC26B8">
      <w:pPr>
        <w:pStyle w:val="NormalnyWeb"/>
        <w:ind w:left="720"/>
        <w:rPr>
          <w:rStyle w:val="Pogrubienie"/>
          <w:rFonts w:ascii="Bookman Old Style" w:hAnsi="Bookman Old Style" w:cs="Arial"/>
          <w:u w:val="single"/>
        </w:rPr>
      </w:pPr>
      <w:r w:rsidRPr="00D66796">
        <w:rPr>
          <w:rStyle w:val="Pogrubienie"/>
          <w:rFonts w:ascii="Bookman Old Style" w:hAnsi="Bookman Old Style" w:cs="Arial"/>
          <w:u w:val="single"/>
        </w:rPr>
        <w:t>II. Urlop bezpłatny:</w:t>
      </w:r>
    </w:p>
    <w:p w:rsidR="001E4C95" w:rsidRDefault="001E4C95" w:rsidP="00FC26B8">
      <w:pPr>
        <w:pStyle w:val="NormalnyWeb"/>
        <w:ind w:left="720"/>
        <w:rPr>
          <w:rStyle w:val="Pogrubienie"/>
          <w:rFonts w:ascii="Bookman Old Style" w:hAnsi="Bookman Old Style" w:cs="Arial"/>
        </w:rPr>
      </w:pPr>
      <w:r>
        <w:rPr>
          <w:rStyle w:val="Pogrubienie"/>
          <w:rFonts w:ascii="Bookman Old Style" w:hAnsi="Bookman Old Style" w:cs="Arial"/>
        </w:rPr>
        <w:t>- czy pracodawca może w obe</w:t>
      </w:r>
      <w:r w:rsidR="00D66796">
        <w:rPr>
          <w:rStyle w:val="Pogrubienie"/>
          <w:rFonts w:ascii="Bookman Old Style" w:hAnsi="Bookman Old Style" w:cs="Arial"/>
        </w:rPr>
        <w:t xml:space="preserve">cnej sytuacji zmusić pracownika </w:t>
      </w:r>
      <w:r>
        <w:rPr>
          <w:rStyle w:val="Pogrubienie"/>
          <w:rFonts w:ascii="Bookman Old Style" w:hAnsi="Bookman Old Style" w:cs="Arial"/>
        </w:rPr>
        <w:t xml:space="preserve"> do korzystania z</w:t>
      </w:r>
      <w:r w:rsidR="00D66796">
        <w:rPr>
          <w:rStyle w:val="Pogrubienie"/>
          <w:rFonts w:ascii="Bookman Old Style" w:hAnsi="Bookman Old Style" w:cs="Arial"/>
        </w:rPr>
        <w:t xml:space="preserve"> urlopu bezpłatnego (konsekwencje</w:t>
      </w:r>
      <w:r>
        <w:rPr>
          <w:rStyle w:val="Pogrubienie"/>
          <w:rFonts w:ascii="Bookman Old Style" w:hAnsi="Bookman Old Style" w:cs="Arial"/>
        </w:rPr>
        <w:t>);</w:t>
      </w:r>
    </w:p>
    <w:p w:rsidR="001E4C95" w:rsidRDefault="001E4C95" w:rsidP="00FC26B8">
      <w:pPr>
        <w:pStyle w:val="NormalnyWeb"/>
        <w:ind w:left="720"/>
        <w:rPr>
          <w:rStyle w:val="Pogrubienie"/>
          <w:rFonts w:ascii="Bookman Old Style" w:hAnsi="Bookman Old Style" w:cs="Arial"/>
        </w:rPr>
      </w:pPr>
      <w:r>
        <w:rPr>
          <w:rStyle w:val="Pogrubienie"/>
          <w:rFonts w:ascii="Bookman Old Style" w:hAnsi="Bookman Old Style" w:cs="Arial"/>
        </w:rPr>
        <w:t>- prawo do odmowy udzielenia urlopu bezpłatnego po 31 marca 2020r.;</w:t>
      </w:r>
    </w:p>
    <w:p w:rsidR="001E4C95" w:rsidRDefault="001E4C95" w:rsidP="00FC26B8">
      <w:pPr>
        <w:pStyle w:val="NormalnyWeb"/>
        <w:ind w:left="720"/>
        <w:rPr>
          <w:rStyle w:val="Pogrubienie"/>
          <w:rFonts w:ascii="Bookman Old Style" w:hAnsi="Bookman Old Style" w:cs="Arial"/>
        </w:rPr>
      </w:pPr>
      <w:r>
        <w:rPr>
          <w:rStyle w:val="Pogrubienie"/>
          <w:rFonts w:ascii="Bookman Old Style" w:hAnsi="Bookman Old Style" w:cs="Arial"/>
        </w:rPr>
        <w:t>- odwołanie pracownika z urlopu bezpłatnego celem świadczenia pracy</w:t>
      </w:r>
      <w:r w:rsidR="00E92B92">
        <w:rPr>
          <w:rStyle w:val="Pogrubienie"/>
          <w:rFonts w:ascii="Bookman Old Style" w:hAnsi="Bookman Old Style" w:cs="Arial"/>
        </w:rPr>
        <w:t xml:space="preserve"> (kiedy?)</w:t>
      </w:r>
      <w:r>
        <w:rPr>
          <w:rStyle w:val="Pogrubienie"/>
          <w:rFonts w:ascii="Bookman Old Style" w:hAnsi="Bookman Old Style" w:cs="Arial"/>
        </w:rPr>
        <w:t>;</w:t>
      </w:r>
    </w:p>
    <w:p w:rsidR="001E4C95" w:rsidRDefault="001E4C95" w:rsidP="00FC26B8">
      <w:pPr>
        <w:pStyle w:val="NormalnyWeb"/>
        <w:ind w:left="720"/>
        <w:rPr>
          <w:rStyle w:val="Pogrubienie"/>
          <w:rFonts w:ascii="Bookman Old Style" w:hAnsi="Bookman Old Style" w:cs="Arial"/>
        </w:rPr>
      </w:pPr>
      <w:r>
        <w:rPr>
          <w:rStyle w:val="Pogrubienie"/>
          <w:rFonts w:ascii="Bookman Old Style" w:hAnsi="Bookman Old Style" w:cs="Arial"/>
        </w:rPr>
        <w:t>- korzystanie z urlopu bezpłatnego</w:t>
      </w:r>
      <w:r w:rsidR="00E92B92">
        <w:rPr>
          <w:rStyle w:val="Pogrubienie"/>
          <w:rFonts w:ascii="Bookman Old Style" w:hAnsi="Bookman Old Style" w:cs="Arial"/>
        </w:rPr>
        <w:t>,</w:t>
      </w:r>
      <w:r>
        <w:rPr>
          <w:rStyle w:val="Pogrubienie"/>
          <w:rFonts w:ascii="Bookman Old Style" w:hAnsi="Bookman Old Style" w:cs="Arial"/>
        </w:rPr>
        <w:t xml:space="preserve"> jako kryterium wyboru</w:t>
      </w:r>
      <w:r w:rsidR="00E92B92">
        <w:rPr>
          <w:rStyle w:val="Pogrubienie"/>
          <w:rFonts w:ascii="Bookman Old Style" w:hAnsi="Bookman Old Style" w:cs="Arial"/>
        </w:rPr>
        <w:t xml:space="preserve"> pracownika </w:t>
      </w:r>
      <w:r w:rsidR="00D66796">
        <w:rPr>
          <w:rStyle w:val="Pogrubienie"/>
          <w:rFonts w:ascii="Bookman Old Style" w:hAnsi="Bookman Old Style" w:cs="Arial"/>
        </w:rPr>
        <w:t xml:space="preserve"> do zwoln</w:t>
      </w:r>
      <w:r>
        <w:rPr>
          <w:rStyle w:val="Pogrubienie"/>
          <w:rFonts w:ascii="Bookman Old Style" w:hAnsi="Bookman Old Style" w:cs="Arial"/>
        </w:rPr>
        <w:t>i</w:t>
      </w:r>
      <w:r w:rsidR="00D66796">
        <w:rPr>
          <w:rStyle w:val="Pogrubienie"/>
          <w:rFonts w:ascii="Bookman Old Style" w:hAnsi="Bookman Old Style" w:cs="Arial"/>
        </w:rPr>
        <w:t>enia;</w:t>
      </w:r>
    </w:p>
    <w:p w:rsidR="001E4C95" w:rsidRDefault="001E4C95" w:rsidP="00FC26B8">
      <w:pPr>
        <w:pStyle w:val="NormalnyWeb"/>
        <w:ind w:left="720"/>
        <w:rPr>
          <w:rStyle w:val="Pogrubienie"/>
          <w:rFonts w:ascii="Bookman Old Style" w:hAnsi="Bookman Old Style" w:cs="Arial"/>
        </w:rPr>
      </w:pPr>
    </w:p>
    <w:p w:rsidR="00E92B92" w:rsidRDefault="001E4C95" w:rsidP="00FC26B8">
      <w:pPr>
        <w:pStyle w:val="NormalnyWeb"/>
        <w:ind w:left="720"/>
        <w:rPr>
          <w:rStyle w:val="Pogrubienie"/>
          <w:rFonts w:ascii="Bookman Old Style" w:hAnsi="Bookman Old Style" w:cs="Arial"/>
        </w:rPr>
      </w:pPr>
      <w:r>
        <w:rPr>
          <w:rStyle w:val="Pogrubienie"/>
          <w:rFonts w:ascii="Bookman Old Style" w:hAnsi="Bookman Old Style" w:cs="Arial"/>
        </w:rPr>
        <w:t xml:space="preserve">III. </w:t>
      </w:r>
      <w:r w:rsidRPr="00D66796">
        <w:rPr>
          <w:rStyle w:val="Pogrubienie"/>
          <w:rFonts w:ascii="Bookman Old Style" w:hAnsi="Bookman Old Style" w:cs="Arial"/>
          <w:u w:val="single"/>
        </w:rPr>
        <w:t xml:space="preserve">Wpływ ustawy z dnia 31 marca 2020r. na inne uprawnienia </w:t>
      </w:r>
      <w:r w:rsidR="00D66796">
        <w:rPr>
          <w:rStyle w:val="Pogrubienie"/>
          <w:rFonts w:ascii="Bookman Old Style" w:hAnsi="Bookman Old Style" w:cs="Arial"/>
          <w:u w:val="single"/>
        </w:rPr>
        <w:t>praco</w:t>
      </w:r>
      <w:r w:rsidRPr="00D66796">
        <w:rPr>
          <w:rStyle w:val="Pogrubienie"/>
          <w:rFonts w:ascii="Bookman Old Style" w:hAnsi="Bookman Old Style" w:cs="Arial"/>
          <w:u w:val="single"/>
        </w:rPr>
        <w:t>wnicze, w tym „innych urlopów”</w:t>
      </w:r>
      <w:r w:rsidR="00E92B92" w:rsidRPr="00D66796">
        <w:rPr>
          <w:rStyle w:val="Pogrubienie"/>
          <w:rFonts w:ascii="Bookman Old Style" w:hAnsi="Bookman Old Style" w:cs="Arial"/>
          <w:u w:val="single"/>
        </w:rPr>
        <w:t>.</w:t>
      </w:r>
    </w:p>
    <w:p w:rsidR="00E92B92" w:rsidRDefault="00E92B92" w:rsidP="00FC26B8">
      <w:pPr>
        <w:pStyle w:val="NormalnyWeb"/>
        <w:ind w:left="720"/>
        <w:rPr>
          <w:rStyle w:val="Pogrubienie"/>
          <w:rFonts w:ascii="Bookman Old Style" w:hAnsi="Bookman Old Style" w:cs="Arial"/>
        </w:rPr>
      </w:pPr>
      <w:r>
        <w:rPr>
          <w:rStyle w:val="Pogrubienie"/>
          <w:rFonts w:ascii="Bookman Old Style" w:hAnsi="Bookman Old Style" w:cs="Arial"/>
        </w:rPr>
        <w:t xml:space="preserve">- w jaki sposób nowe przepisy i nowa sytuacja pracodawców wpływają na </w:t>
      </w:r>
      <w:r w:rsidRPr="00994E9C">
        <w:rPr>
          <w:rStyle w:val="Pogrubienie"/>
          <w:rFonts w:ascii="Bookman Old Style" w:hAnsi="Bookman Old Style" w:cs="Arial"/>
          <w:u w:val="single"/>
        </w:rPr>
        <w:t>uprawnienia rodzicielskie,</w:t>
      </w:r>
      <w:r>
        <w:rPr>
          <w:rStyle w:val="Pogrubienie"/>
          <w:rFonts w:ascii="Bookman Old Style" w:hAnsi="Bookman Old Style" w:cs="Arial"/>
        </w:rPr>
        <w:t xml:space="preserve"> </w:t>
      </w:r>
    </w:p>
    <w:p w:rsidR="001E4C95" w:rsidRDefault="00E92B92" w:rsidP="00FC26B8">
      <w:pPr>
        <w:pStyle w:val="NormalnyWeb"/>
        <w:ind w:left="720"/>
        <w:rPr>
          <w:rStyle w:val="Pogrubienie"/>
          <w:rFonts w:ascii="Bookman Old Style" w:hAnsi="Bookman Old Style" w:cs="Arial"/>
        </w:rPr>
      </w:pPr>
      <w:r>
        <w:rPr>
          <w:rStyle w:val="Pogrubienie"/>
          <w:rFonts w:ascii="Bookman Old Style" w:hAnsi="Bookman Old Style" w:cs="Arial"/>
        </w:rPr>
        <w:t>- nadużycie prawa  pracownika a interes pracodawcy;</w:t>
      </w:r>
      <w:r w:rsidR="001E4C95">
        <w:rPr>
          <w:rStyle w:val="Pogrubienie"/>
          <w:rFonts w:ascii="Bookman Old Style" w:hAnsi="Bookman Old Style" w:cs="Arial"/>
        </w:rPr>
        <w:t xml:space="preserve"> </w:t>
      </w:r>
    </w:p>
    <w:p w:rsidR="00E92B92" w:rsidRDefault="00E92B92" w:rsidP="00FC26B8">
      <w:pPr>
        <w:pStyle w:val="NormalnyWeb"/>
        <w:ind w:left="720"/>
        <w:rPr>
          <w:rStyle w:val="Pogrubienie"/>
          <w:rFonts w:ascii="Bookman Old Style" w:hAnsi="Bookman Old Style" w:cs="Arial"/>
        </w:rPr>
      </w:pPr>
    </w:p>
    <w:p w:rsidR="00E92B92" w:rsidRDefault="00E92B92" w:rsidP="00D66796">
      <w:pPr>
        <w:pStyle w:val="NormalnyWeb"/>
        <w:ind w:left="720"/>
        <w:rPr>
          <w:rStyle w:val="Pogrubienie"/>
          <w:rFonts w:ascii="Bookman Old Style" w:hAnsi="Bookman Old Style" w:cs="Arial"/>
        </w:rPr>
      </w:pPr>
      <w:r>
        <w:rPr>
          <w:rStyle w:val="Pogrubienie"/>
          <w:rFonts w:ascii="Bookman Old Style" w:hAnsi="Bookman Old Style" w:cs="Arial"/>
        </w:rPr>
        <w:t xml:space="preserve">IV. Zmiana systemu lub rozkładu czasu pracy </w:t>
      </w:r>
      <w:r w:rsidR="00CB2D9C">
        <w:rPr>
          <w:rStyle w:val="Pogrubienie"/>
          <w:rFonts w:ascii="Bookman Old Style" w:hAnsi="Bookman Old Style" w:cs="Arial"/>
        </w:rPr>
        <w:t xml:space="preserve">przez pracodawcę </w:t>
      </w:r>
      <w:r>
        <w:rPr>
          <w:rStyle w:val="Pogrubienie"/>
          <w:rFonts w:ascii="Bookman Old Style" w:hAnsi="Bookman Old Style" w:cs="Arial"/>
        </w:rPr>
        <w:t xml:space="preserve">po 31 marca 2020r. </w:t>
      </w:r>
      <w:r w:rsidR="00994E9C">
        <w:rPr>
          <w:rStyle w:val="Pogrubienie"/>
          <w:rFonts w:ascii="Bookman Old Style" w:hAnsi="Bookman Old Style" w:cs="Arial"/>
        </w:rPr>
        <w:t xml:space="preserve">i </w:t>
      </w:r>
      <w:r>
        <w:rPr>
          <w:rStyle w:val="Pogrubienie"/>
          <w:rFonts w:ascii="Bookman Old Style" w:hAnsi="Bookman Old Style" w:cs="Arial"/>
        </w:rPr>
        <w:t xml:space="preserve"> wpływ</w:t>
      </w:r>
      <w:r w:rsidR="00994E9C">
        <w:rPr>
          <w:rStyle w:val="Pogrubienie"/>
          <w:rFonts w:ascii="Bookman Old Style" w:hAnsi="Bookman Old Style" w:cs="Arial"/>
        </w:rPr>
        <w:t xml:space="preserve"> tych zmian</w:t>
      </w:r>
      <w:r>
        <w:rPr>
          <w:rStyle w:val="Pogrubienie"/>
          <w:rFonts w:ascii="Bookman Old Style" w:hAnsi="Bookman Old Style" w:cs="Arial"/>
        </w:rPr>
        <w:t xml:space="preserve">  na dotychczasowe uprawnienia pracow</w:t>
      </w:r>
      <w:r w:rsidR="00994E9C">
        <w:rPr>
          <w:rStyle w:val="Pogrubienie"/>
          <w:rFonts w:ascii="Bookman Old Style" w:hAnsi="Bookman Old Style" w:cs="Arial"/>
        </w:rPr>
        <w:t>ników</w:t>
      </w:r>
      <w:r w:rsidR="00D66796">
        <w:rPr>
          <w:rStyle w:val="Pogrubienie"/>
          <w:rFonts w:ascii="Bookman Old Style" w:hAnsi="Bookman Old Style" w:cs="Arial"/>
        </w:rPr>
        <w:t xml:space="preserve"> (w szczególności </w:t>
      </w:r>
      <w:r w:rsidR="00994E9C">
        <w:rPr>
          <w:rStyle w:val="Pogrubienie"/>
          <w:rFonts w:ascii="Bookman Old Style" w:hAnsi="Bookman Old Style" w:cs="Arial"/>
        </w:rPr>
        <w:t xml:space="preserve"> ustalenia</w:t>
      </w:r>
      <w:r>
        <w:rPr>
          <w:rStyle w:val="Pogrubienie"/>
          <w:rFonts w:ascii="Bookman Old Style" w:hAnsi="Bookman Old Style" w:cs="Arial"/>
        </w:rPr>
        <w:t xml:space="preserve"> </w:t>
      </w:r>
      <w:r w:rsidR="00CB2D9C">
        <w:rPr>
          <w:rStyle w:val="Pogrubienie"/>
          <w:rFonts w:ascii="Bookman Old Style" w:hAnsi="Bookman Old Style" w:cs="Arial"/>
        </w:rPr>
        <w:t xml:space="preserve">o charakterze </w:t>
      </w:r>
      <w:r>
        <w:rPr>
          <w:rStyle w:val="Pogrubienie"/>
          <w:rFonts w:ascii="Bookman Old Style" w:hAnsi="Bookman Old Style" w:cs="Arial"/>
        </w:rPr>
        <w:t>i</w:t>
      </w:r>
      <w:r w:rsidR="00D66796">
        <w:rPr>
          <w:rStyle w:val="Pogrubienie"/>
          <w:rFonts w:ascii="Bookman Old Style" w:hAnsi="Bookman Old Style" w:cs="Arial"/>
        </w:rPr>
        <w:t>ndywidualn</w:t>
      </w:r>
      <w:r w:rsidR="00CB2D9C">
        <w:rPr>
          <w:rStyle w:val="Pogrubienie"/>
          <w:rFonts w:ascii="Bookman Old Style" w:hAnsi="Bookman Old Style" w:cs="Arial"/>
        </w:rPr>
        <w:t>ym</w:t>
      </w:r>
      <w:r>
        <w:rPr>
          <w:rStyle w:val="Pogrubienie"/>
          <w:rFonts w:ascii="Bookman Old Style" w:hAnsi="Bookman Old Style" w:cs="Arial"/>
        </w:rPr>
        <w:t xml:space="preserve">). </w:t>
      </w:r>
    </w:p>
    <w:p w:rsidR="00E92B92" w:rsidRDefault="00E92B92" w:rsidP="00FC26B8">
      <w:pPr>
        <w:pStyle w:val="NormalnyWeb"/>
        <w:ind w:left="720"/>
        <w:rPr>
          <w:rStyle w:val="Pogrubienie"/>
          <w:rFonts w:ascii="Bookman Old Style" w:hAnsi="Bookman Old Style" w:cs="Arial"/>
        </w:rPr>
      </w:pPr>
      <w:r>
        <w:rPr>
          <w:rStyle w:val="Pogrubienie"/>
          <w:rFonts w:ascii="Bookman Old Style" w:hAnsi="Bookman Old Style" w:cs="Arial"/>
        </w:rPr>
        <w:t xml:space="preserve">V. </w:t>
      </w:r>
      <w:r w:rsidR="00D66796">
        <w:rPr>
          <w:rStyle w:val="Pogrubienie"/>
          <w:rFonts w:ascii="Bookman Old Style" w:hAnsi="Bookman Old Style" w:cs="Arial"/>
        </w:rPr>
        <w:t>Odmowa wykonania</w:t>
      </w:r>
      <w:r>
        <w:rPr>
          <w:rStyle w:val="Pogrubienie"/>
          <w:rFonts w:ascii="Bookman Old Style" w:hAnsi="Bookman Old Style" w:cs="Arial"/>
        </w:rPr>
        <w:t xml:space="preserve"> polecenia wydanego pracownikowi i skutki odmowy w obec</w:t>
      </w:r>
      <w:r w:rsidR="00CB2D9C">
        <w:rPr>
          <w:rStyle w:val="Pogrubienie"/>
          <w:rFonts w:ascii="Bookman Old Style" w:hAnsi="Bookman Old Style" w:cs="Arial"/>
        </w:rPr>
        <w:t xml:space="preserve">nej sytuacji spowodowanej COVID-19. </w:t>
      </w:r>
    </w:p>
    <w:p w:rsidR="00E92B92" w:rsidRDefault="00E92B92" w:rsidP="00FC26B8">
      <w:pPr>
        <w:pStyle w:val="NormalnyWeb"/>
        <w:ind w:left="720"/>
        <w:rPr>
          <w:rStyle w:val="Pogrubienie"/>
          <w:rFonts w:ascii="Bookman Old Style" w:hAnsi="Bookman Old Style" w:cs="Arial"/>
        </w:rPr>
      </w:pPr>
    </w:p>
    <w:p w:rsidR="00E92B92" w:rsidRDefault="00E92B92" w:rsidP="00FC26B8">
      <w:pPr>
        <w:pStyle w:val="NormalnyWeb"/>
        <w:ind w:left="720"/>
        <w:rPr>
          <w:rStyle w:val="Pogrubienie"/>
          <w:rFonts w:ascii="Bookman Old Style" w:hAnsi="Bookman Old Style" w:cs="Arial"/>
        </w:rPr>
      </w:pPr>
    </w:p>
    <w:p w:rsidR="00E92B92" w:rsidRDefault="00E92B92" w:rsidP="00FC26B8">
      <w:pPr>
        <w:pStyle w:val="NormalnyWeb"/>
        <w:ind w:left="720"/>
        <w:rPr>
          <w:rStyle w:val="Pogrubienie"/>
          <w:rFonts w:ascii="Bookman Old Style" w:hAnsi="Bookman Old Style" w:cs="Arial"/>
        </w:rPr>
      </w:pPr>
    </w:p>
    <w:p w:rsidR="001E4C95" w:rsidRDefault="001E4C95" w:rsidP="00FC26B8">
      <w:pPr>
        <w:pStyle w:val="NormalnyWeb"/>
        <w:ind w:left="720"/>
        <w:rPr>
          <w:rStyle w:val="Pogrubienie"/>
          <w:rFonts w:ascii="Bookman Old Style" w:hAnsi="Bookman Old Style" w:cs="Arial"/>
        </w:rPr>
      </w:pPr>
    </w:p>
    <w:p w:rsidR="001E4C95" w:rsidRDefault="001E4C95" w:rsidP="00FC26B8">
      <w:pPr>
        <w:pStyle w:val="NormalnyWeb"/>
        <w:ind w:left="720"/>
        <w:rPr>
          <w:rStyle w:val="Pogrubienie"/>
          <w:rFonts w:ascii="Bookman Old Style" w:hAnsi="Bookman Old Style" w:cs="Arial"/>
        </w:rPr>
      </w:pPr>
    </w:p>
    <w:p w:rsidR="001E4C95" w:rsidRDefault="001E4C95" w:rsidP="00FC26B8">
      <w:pPr>
        <w:pStyle w:val="NormalnyWeb"/>
        <w:ind w:left="720"/>
        <w:rPr>
          <w:rStyle w:val="Pogrubienie"/>
          <w:rFonts w:ascii="Bookman Old Style" w:hAnsi="Bookman Old Style" w:cs="Arial"/>
        </w:rPr>
      </w:pPr>
    </w:p>
    <w:p w:rsidR="00186296" w:rsidRDefault="00186296" w:rsidP="00FC26B8">
      <w:pPr>
        <w:pStyle w:val="NormalnyWeb"/>
        <w:ind w:left="720"/>
        <w:rPr>
          <w:rStyle w:val="Pogrubienie"/>
          <w:rFonts w:ascii="Bookman Old Style" w:hAnsi="Bookman Old Style" w:cs="Arial"/>
          <w:b w:val="0"/>
        </w:rPr>
      </w:pPr>
    </w:p>
    <w:p w:rsidR="00E94E8D" w:rsidRDefault="00E94E8D" w:rsidP="00B20C14">
      <w:pPr>
        <w:pStyle w:val="NormalnyWeb"/>
        <w:rPr>
          <w:rFonts w:ascii="Bookman Old Style" w:hAnsi="Bookman Old Style" w:cs="Arial"/>
          <w:bCs/>
        </w:rPr>
      </w:pPr>
    </w:p>
    <w:p w:rsidR="00E94E8D" w:rsidRPr="009905BA" w:rsidRDefault="00E94E8D" w:rsidP="00B20C14">
      <w:pPr>
        <w:pStyle w:val="NormalnyWeb"/>
        <w:rPr>
          <w:rFonts w:ascii="Bookman Old Style" w:hAnsi="Bookman Old Style" w:cs="Arial"/>
          <w:bCs/>
        </w:rPr>
      </w:pPr>
    </w:p>
    <w:p w:rsidR="007B099E" w:rsidRDefault="007B099E"/>
    <w:sectPr w:rsidR="007B0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E3FC4"/>
    <w:multiLevelType w:val="hybridMultilevel"/>
    <w:tmpl w:val="C95A3CC0"/>
    <w:lvl w:ilvl="0" w:tplc="7AA21CDE">
      <w:start w:val="11"/>
      <w:numFmt w:val="decimal"/>
      <w:lvlText w:val="%1."/>
      <w:lvlJc w:val="left"/>
      <w:pPr>
        <w:ind w:left="765" w:hanging="405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553A22"/>
    <w:multiLevelType w:val="hybridMultilevel"/>
    <w:tmpl w:val="146A7EEC"/>
    <w:lvl w:ilvl="0" w:tplc="132CFA04">
      <w:start w:val="5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143D4"/>
    <w:multiLevelType w:val="hybridMultilevel"/>
    <w:tmpl w:val="19868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D0EE7"/>
    <w:multiLevelType w:val="hybridMultilevel"/>
    <w:tmpl w:val="EA4CF09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5399E"/>
    <w:multiLevelType w:val="multilevel"/>
    <w:tmpl w:val="536AA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652"/>
    <w:rsid w:val="00152F0D"/>
    <w:rsid w:val="00181101"/>
    <w:rsid w:val="00186296"/>
    <w:rsid w:val="001E4C95"/>
    <w:rsid w:val="00313BB5"/>
    <w:rsid w:val="003313F0"/>
    <w:rsid w:val="00347FB8"/>
    <w:rsid w:val="0043714A"/>
    <w:rsid w:val="00476309"/>
    <w:rsid w:val="004C126E"/>
    <w:rsid w:val="005B6D29"/>
    <w:rsid w:val="005F50E3"/>
    <w:rsid w:val="006102A9"/>
    <w:rsid w:val="00645F81"/>
    <w:rsid w:val="00672EA8"/>
    <w:rsid w:val="006F25F2"/>
    <w:rsid w:val="00706552"/>
    <w:rsid w:val="00785F71"/>
    <w:rsid w:val="00796894"/>
    <w:rsid w:val="007B099E"/>
    <w:rsid w:val="007B1652"/>
    <w:rsid w:val="007C06BD"/>
    <w:rsid w:val="007C6112"/>
    <w:rsid w:val="00811A0D"/>
    <w:rsid w:val="008D1DA0"/>
    <w:rsid w:val="00910E85"/>
    <w:rsid w:val="00925730"/>
    <w:rsid w:val="009905BA"/>
    <w:rsid w:val="00994E9C"/>
    <w:rsid w:val="009A627C"/>
    <w:rsid w:val="009F3E26"/>
    <w:rsid w:val="00A77283"/>
    <w:rsid w:val="00AA0F37"/>
    <w:rsid w:val="00B20C14"/>
    <w:rsid w:val="00B42B25"/>
    <w:rsid w:val="00B43C2D"/>
    <w:rsid w:val="00BC593E"/>
    <w:rsid w:val="00BD1FF2"/>
    <w:rsid w:val="00BF653F"/>
    <w:rsid w:val="00C0720E"/>
    <w:rsid w:val="00C26803"/>
    <w:rsid w:val="00C720E5"/>
    <w:rsid w:val="00CB2D9C"/>
    <w:rsid w:val="00D34511"/>
    <w:rsid w:val="00D66796"/>
    <w:rsid w:val="00E158C0"/>
    <w:rsid w:val="00E57B45"/>
    <w:rsid w:val="00E65551"/>
    <w:rsid w:val="00E92B92"/>
    <w:rsid w:val="00E94E8D"/>
    <w:rsid w:val="00ED53F1"/>
    <w:rsid w:val="00EF4E2A"/>
    <w:rsid w:val="00F35601"/>
    <w:rsid w:val="00FC26B8"/>
    <w:rsid w:val="00FC4709"/>
    <w:rsid w:val="00FF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B1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B16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16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B16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1652"/>
    <w:rPr>
      <w:b/>
      <w:bCs/>
    </w:rPr>
  </w:style>
  <w:style w:type="paragraph" w:styleId="NormalnyWeb">
    <w:name w:val="Normal (Web)"/>
    <w:basedOn w:val="Normalny"/>
    <w:uiPriority w:val="99"/>
    <w:unhideWhenUsed/>
    <w:rsid w:val="007B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B1652"/>
    <w:rPr>
      <w:i/>
      <w:iCs/>
    </w:rPr>
  </w:style>
  <w:style w:type="paragraph" w:styleId="Akapitzlist">
    <w:name w:val="List Paragraph"/>
    <w:basedOn w:val="Normalny"/>
    <w:uiPriority w:val="34"/>
    <w:qFormat/>
    <w:rsid w:val="00FF3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7B16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7B16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B16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7B16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1652"/>
    <w:rPr>
      <w:b/>
      <w:bCs/>
    </w:rPr>
  </w:style>
  <w:style w:type="paragraph" w:styleId="NormalnyWeb">
    <w:name w:val="Normal (Web)"/>
    <w:basedOn w:val="Normalny"/>
    <w:uiPriority w:val="99"/>
    <w:unhideWhenUsed/>
    <w:rsid w:val="007B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B1652"/>
    <w:rPr>
      <w:i/>
      <w:iCs/>
    </w:rPr>
  </w:style>
  <w:style w:type="paragraph" w:styleId="Akapitzlist">
    <w:name w:val="List Paragraph"/>
    <w:basedOn w:val="Normalny"/>
    <w:uiPriority w:val="34"/>
    <w:qFormat/>
    <w:rsid w:val="00FF3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5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873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Cwigon</dc:creator>
  <cp:lastModifiedBy>b.baszczyk-stelmach</cp:lastModifiedBy>
  <cp:revision>2</cp:revision>
  <dcterms:created xsi:type="dcterms:W3CDTF">2020-05-13T06:27:00Z</dcterms:created>
  <dcterms:modified xsi:type="dcterms:W3CDTF">2020-05-13T06:27:00Z</dcterms:modified>
</cp:coreProperties>
</file>