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BE88A" w14:textId="0E7F0450" w:rsidR="00234EFE" w:rsidRPr="00234EFE" w:rsidRDefault="00234EFE" w:rsidP="00234EFE">
      <w:pPr>
        <w:pStyle w:val="OZNPROJEKTUwskazaniedatylubwersjiprojektu"/>
      </w:pPr>
      <w:bookmarkStart w:id="0" w:name="_GoBack"/>
      <w:bookmarkEnd w:id="0"/>
      <w:r>
        <w:t>Projekt z</w:t>
      </w:r>
      <w:r w:rsidR="00FA204B">
        <w:t xml:space="preserve"> </w:t>
      </w:r>
      <w:r w:rsidR="009722A4">
        <w:t>16</w:t>
      </w:r>
      <w:r w:rsidR="00B0379A">
        <w:t xml:space="preserve"> czerwca</w:t>
      </w:r>
      <w:r w:rsidR="00B0379A" w:rsidRPr="00234EFE">
        <w:t xml:space="preserve"> </w:t>
      </w:r>
      <w:r w:rsidRPr="00234EFE">
        <w:t>20</w:t>
      </w:r>
      <w:r w:rsidR="007B24A5">
        <w:t>20</w:t>
      </w:r>
      <w:r w:rsidRPr="00234EFE">
        <w:t xml:space="preserve"> r.</w:t>
      </w:r>
    </w:p>
    <w:p w14:paraId="67D4F80E" w14:textId="77777777" w:rsidR="00234EFE" w:rsidRPr="00036F9C" w:rsidRDefault="00234EFE" w:rsidP="00234EFE">
      <w:pPr>
        <w:pStyle w:val="OZNRODZAKTUtznustawalubrozporzdzenieiorganwydajcy"/>
      </w:pPr>
      <w:r>
        <w:t>US</w:t>
      </w:r>
      <w:r w:rsidRPr="00036F9C">
        <w:t>TAWA</w:t>
      </w:r>
    </w:p>
    <w:p w14:paraId="703D3016" w14:textId="77777777" w:rsidR="00234EFE" w:rsidRPr="00036F9C" w:rsidRDefault="00234EFE" w:rsidP="00234EFE">
      <w:pPr>
        <w:pStyle w:val="DATAAKTUdatauchwalenialubwydaniaaktu"/>
      </w:pPr>
      <w:r>
        <w:t>z dnia ….</w:t>
      </w:r>
    </w:p>
    <w:p w14:paraId="766AB79F" w14:textId="77777777" w:rsidR="00234EFE" w:rsidRDefault="00234EFE" w:rsidP="00234EFE">
      <w:pPr>
        <w:pStyle w:val="TYTUAKTUprzedmiotregulacjiustawylubrozporzdzenia"/>
      </w:pPr>
      <w:r w:rsidRPr="00036F9C">
        <w:t xml:space="preserve">o </w:t>
      </w:r>
      <w:r>
        <w:t>kasach zapomogowo-pożyczkowych</w:t>
      </w:r>
      <w:r w:rsidR="00FF3809">
        <w:rPr>
          <w:rStyle w:val="Odwoanieprzypisudolnego"/>
        </w:rPr>
        <w:footnoteReference w:id="1"/>
      </w:r>
      <w:r w:rsidR="00FF3809">
        <w:rPr>
          <w:rStyle w:val="IGindeksgrny"/>
        </w:rPr>
        <w:t>)</w:t>
      </w:r>
      <w:r>
        <w:t xml:space="preserve"> </w:t>
      </w:r>
    </w:p>
    <w:p w14:paraId="771343DF" w14:textId="77777777" w:rsidR="00234EFE" w:rsidRPr="00234EFE" w:rsidRDefault="00234EFE" w:rsidP="005B3CC2">
      <w:pPr>
        <w:pStyle w:val="ROZDZODDZOZNoznaczenierozdziauluboddziau"/>
        <w:rPr>
          <w:rStyle w:val="Ppogrubienie"/>
        </w:rPr>
      </w:pPr>
      <w:r w:rsidRPr="00234EFE">
        <w:rPr>
          <w:rStyle w:val="Ppogrubienie"/>
        </w:rPr>
        <w:t>Rozdział 1</w:t>
      </w:r>
    </w:p>
    <w:p w14:paraId="391FBE9E" w14:textId="77777777" w:rsidR="00234EFE" w:rsidRPr="00234EFE" w:rsidRDefault="00234EFE" w:rsidP="005B3CC2">
      <w:pPr>
        <w:pStyle w:val="ROZDZODDZOZNoznaczenierozdziauluboddziau"/>
        <w:rPr>
          <w:rStyle w:val="Ppogrubienie"/>
        </w:rPr>
      </w:pPr>
      <w:r w:rsidRPr="00234EFE">
        <w:rPr>
          <w:rStyle w:val="Ppogrubienie"/>
        </w:rPr>
        <w:t>Przepisy ogólne</w:t>
      </w:r>
    </w:p>
    <w:p w14:paraId="11E08FF0" w14:textId="77777777" w:rsidR="00234EFE" w:rsidRDefault="00234EFE" w:rsidP="00234EFE">
      <w:pPr>
        <w:pStyle w:val="ARTartustawynprozporzdzenia"/>
      </w:pPr>
      <w:r w:rsidRPr="00602AA5">
        <w:rPr>
          <w:rStyle w:val="Ppogrubienie"/>
        </w:rPr>
        <w:t>Art. 1.</w:t>
      </w:r>
      <w:r>
        <w:t xml:space="preserve"> Ustawa określa </w:t>
      </w:r>
      <w:r w:rsidRPr="009A53C0">
        <w:t>zasady tworzenia, organizowania i działania u pracodawców kas zapomogowo</w:t>
      </w:r>
      <w:r>
        <w:t>-</w:t>
      </w:r>
      <w:r w:rsidRPr="009A53C0">
        <w:t>pożyczkowych oraz ich likwidacji</w:t>
      </w:r>
      <w:r>
        <w:t>.</w:t>
      </w:r>
    </w:p>
    <w:p w14:paraId="6EFEAA2C" w14:textId="77777777" w:rsidR="00234EFE" w:rsidRPr="00234EFE" w:rsidRDefault="00234EFE" w:rsidP="00234EFE">
      <w:pPr>
        <w:pStyle w:val="ARTartustawynprozporzdzenia"/>
      </w:pPr>
      <w:r w:rsidRPr="00602AA5">
        <w:rPr>
          <w:rStyle w:val="Ppogrubienie"/>
        </w:rPr>
        <w:t>Art. 2.</w:t>
      </w:r>
      <w:r w:rsidRPr="00234EFE">
        <w:t xml:space="preserve"> Ilekroć w niniejszej ustawie jest mowa o:</w:t>
      </w:r>
    </w:p>
    <w:p w14:paraId="3AD35ED5" w14:textId="77777777" w:rsidR="00234EFE" w:rsidRDefault="00234EFE" w:rsidP="00234EFE">
      <w:pPr>
        <w:pStyle w:val="PKTpunkt"/>
      </w:pPr>
      <w:r>
        <w:t>1) osob</w:t>
      </w:r>
      <w:r w:rsidR="00A913CA">
        <w:t>ie</w:t>
      </w:r>
      <w:r>
        <w:t xml:space="preserve"> wykonując</w:t>
      </w:r>
      <w:r w:rsidR="00A913CA">
        <w:t xml:space="preserve">ej </w:t>
      </w:r>
      <w:r>
        <w:t>pracę zarobkową - należy przez to rozumieć osob</w:t>
      </w:r>
      <w:r w:rsidR="00A913CA">
        <w:t>ę</w:t>
      </w:r>
      <w:r>
        <w:t xml:space="preserve"> wykonując</w:t>
      </w:r>
      <w:r w:rsidR="00A913CA">
        <w:t>ą</w:t>
      </w:r>
      <w:r>
        <w:t xml:space="preserve"> pracę zarobkową w rozumieniu art. 1</w:t>
      </w:r>
      <w:r w:rsidRPr="009A53C0">
        <w:rPr>
          <w:rStyle w:val="IGindeksgrny"/>
        </w:rPr>
        <w:t>1</w:t>
      </w:r>
      <w:r>
        <w:t xml:space="preserve"> pkt 1 ustawy z dnia 23 maja 1991 r. o związkach zawodowych (Dz. U. z 2019 r. poz. 263);</w:t>
      </w:r>
    </w:p>
    <w:p w14:paraId="59E9ED2A" w14:textId="77777777" w:rsidR="00234EFE" w:rsidRDefault="00234EFE" w:rsidP="00234EFE">
      <w:pPr>
        <w:pStyle w:val="PKTpunkt"/>
      </w:pPr>
      <w:r>
        <w:t xml:space="preserve">2) pracodawcy - należy przez to rozumieć pracodawcę w rozumieniu </w:t>
      </w:r>
      <w:r w:rsidRPr="00D82922">
        <w:t>art. 1</w:t>
      </w:r>
      <w:r w:rsidRPr="00D82922">
        <w:rPr>
          <w:rStyle w:val="IGindeksgrny"/>
        </w:rPr>
        <w:t>1</w:t>
      </w:r>
      <w:r w:rsidRPr="00D82922">
        <w:t xml:space="preserve"> pkt </w:t>
      </w:r>
      <w:r>
        <w:t>2</w:t>
      </w:r>
      <w:r w:rsidRPr="00D82922">
        <w:t xml:space="preserve"> ustawy z dnia 23 maja 1991 r. o związkach zawodowych</w:t>
      </w:r>
      <w:r>
        <w:t>;</w:t>
      </w:r>
    </w:p>
    <w:p w14:paraId="7E3C51A6" w14:textId="77777777" w:rsidR="00234EFE" w:rsidRDefault="00234EFE" w:rsidP="00234EFE">
      <w:pPr>
        <w:pStyle w:val="PKTpunkt"/>
      </w:pPr>
      <w:r>
        <w:t xml:space="preserve">3) zasiłku - należy przez to rozumieć </w:t>
      </w:r>
      <w:r w:rsidRPr="00D82922">
        <w:t>zasił</w:t>
      </w:r>
      <w:r w:rsidR="008C4E1E">
        <w:t>e</w:t>
      </w:r>
      <w:r w:rsidRPr="00D82922">
        <w:t xml:space="preserve">k </w:t>
      </w:r>
      <w:r w:rsidR="0053702B">
        <w:t>lub</w:t>
      </w:r>
      <w:r w:rsidRPr="00D82922">
        <w:t xml:space="preserve"> świadczeni</w:t>
      </w:r>
      <w:r w:rsidR="008C4E1E">
        <w:t>e</w:t>
      </w:r>
      <w:r w:rsidRPr="00D82922">
        <w:t xml:space="preserve"> rehabilitacyjne z</w:t>
      </w:r>
      <w:r>
        <w:t>:</w:t>
      </w:r>
      <w:r w:rsidRPr="00D82922">
        <w:t xml:space="preserve"> </w:t>
      </w:r>
    </w:p>
    <w:p w14:paraId="6B1554FF" w14:textId="77777777" w:rsidR="00234EFE" w:rsidRPr="00DB7317" w:rsidRDefault="00DB7317" w:rsidP="00DB7317">
      <w:pPr>
        <w:pStyle w:val="LITlitera"/>
      </w:pPr>
      <w:r>
        <w:t xml:space="preserve">a) </w:t>
      </w:r>
      <w:r w:rsidR="00234EFE" w:rsidRPr="00DB7317">
        <w:t xml:space="preserve">ubezpieczenia w razie choroby i macierzyństwa, o których mowa w ustawie z dnia 25 czerwca 1999 r. o świadczeniach pieniężnych z ubezpieczenia społecznego w razie choroby i macierzyństwa (Dz. U. z </w:t>
      </w:r>
      <w:r w:rsidR="001253C5">
        <w:t xml:space="preserve">2020 r. poz. </w:t>
      </w:r>
      <w:r w:rsidR="008627F1">
        <w:t>870</w:t>
      </w:r>
      <w:r w:rsidR="00234EFE" w:rsidRPr="00DB7317">
        <w:t xml:space="preserve">), </w:t>
      </w:r>
    </w:p>
    <w:p w14:paraId="2C6AB90B" w14:textId="77777777" w:rsidR="00234EFE" w:rsidRPr="00DB7317" w:rsidRDefault="00DB7317" w:rsidP="00DB7317">
      <w:pPr>
        <w:pStyle w:val="LITlitera"/>
      </w:pPr>
      <w:r>
        <w:t xml:space="preserve">b) </w:t>
      </w:r>
      <w:r w:rsidR="00234EFE" w:rsidRPr="00DB7317">
        <w:t xml:space="preserve">ubezpieczenia z tytułu wypadków przy pracy i chorób zawodowych, o których mowa w ustawie z dnia 30 października 2002 r. o ubezpieczeniu społecznym z tytułu wypadków przy pracy i chorób zawodowych (Dz. U. z 2019 r. poz. 1205) </w:t>
      </w:r>
    </w:p>
    <w:p w14:paraId="15499EF6" w14:textId="77777777" w:rsidR="00234EFE" w:rsidRDefault="00234EFE" w:rsidP="00DB7317">
      <w:pPr>
        <w:pStyle w:val="CZWSPPKTczwsplnapunktw"/>
      </w:pPr>
      <w:r w:rsidRPr="00234EFE">
        <w:sym w:font="Symbol" w:char="F02D"/>
      </w:r>
      <w:r>
        <w:t xml:space="preserve"> </w:t>
      </w:r>
      <w:r w:rsidRPr="00D82922">
        <w:t>wypłacane przez pracodawcę i podlegające rozliczeniu w ciężar składek na ubezpieczenia społeczne</w:t>
      </w:r>
      <w:r>
        <w:t>.</w:t>
      </w:r>
    </w:p>
    <w:p w14:paraId="4463ED2D" w14:textId="77777777" w:rsidR="00234EFE" w:rsidRDefault="00234EFE" w:rsidP="00234EFE">
      <w:pPr>
        <w:pStyle w:val="ARTartustawynprozporzdzenia"/>
      </w:pPr>
      <w:r w:rsidRPr="00B40B0F">
        <w:rPr>
          <w:rStyle w:val="Ppogrubienie"/>
        </w:rPr>
        <w:t>Art. 3.</w:t>
      </w:r>
      <w:r>
        <w:t xml:space="preserve"> Celem działania kas</w:t>
      </w:r>
      <w:r w:rsidR="0053702B">
        <w:t>y</w:t>
      </w:r>
      <w:r>
        <w:t xml:space="preserve"> zapomogowo-pożyczkow</w:t>
      </w:r>
      <w:r w:rsidR="0053702B">
        <w:t>ej</w:t>
      </w:r>
      <w:r w:rsidR="00A913CA">
        <w:t>, zwanej dalej „KZP”,</w:t>
      </w:r>
      <w:r>
        <w:t xml:space="preserve"> jest udzielanie </w:t>
      </w:r>
      <w:r w:rsidR="0053702B">
        <w:t>jej</w:t>
      </w:r>
      <w:r>
        <w:t xml:space="preserve"> członkom pomocy materialnej w formie pożyczek, a w miarę posiadanych środków także zapomóg.</w:t>
      </w:r>
    </w:p>
    <w:p w14:paraId="488EBED3" w14:textId="77777777" w:rsidR="00234EFE" w:rsidRDefault="00234EFE" w:rsidP="001253C5">
      <w:pPr>
        <w:pStyle w:val="ARTartustawynprozporzdzenia"/>
      </w:pPr>
      <w:r w:rsidRPr="00B40B0F">
        <w:rPr>
          <w:rStyle w:val="Ppogrubienie"/>
        </w:rPr>
        <w:lastRenderedPageBreak/>
        <w:t xml:space="preserve">Art. </w:t>
      </w:r>
      <w:r w:rsidR="00B40B0F" w:rsidRPr="00B40B0F">
        <w:rPr>
          <w:rStyle w:val="Ppogrubienie"/>
        </w:rPr>
        <w:t>4</w:t>
      </w:r>
      <w:r w:rsidRPr="00B40B0F">
        <w:rPr>
          <w:rStyle w:val="Ppogrubienie"/>
        </w:rPr>
        <w:t>.</w:t>
      </w:r>
      <w:r>
        <w:t xml:space="preserve"> 1. Nadzór społeczny nad </w:t>
      </w:r>
      <w:r w:rsidR="00A913CA">
        <w:t>KZP</w:t>
      </w:r>
      <w:r w:rsidR="00815346">
        <w:t xml:space="preserve"> </w:t>
      </w:r>
      <w:r>
        <w:t>sprawuj</w:t>
      </w:r>
      <w:r w:rsidR="0023615A">
        <w:t>e</w:t>
      </w:r>
      <w:r>
        <w:t xml:space="preserve"> </w:t>
      </w:r>
      <w:r w:rsidR="001E0545">
        <w:t xml:space="preserve">działająca u pracodawcy </w:t>
      </w:r>
      <w:r>
        <w:t>zakładow</w:t>
      </w:r>
      <w:r w:rsidR="001E0545">
        <w:t>a</w:t>
      </w:r>
      <w:r>
        <w:t xml:space="preserve"> organizacj</w:t>
      </w:r>
      <w:r w:rsidR="001E0545">
        <w:t>a</w:t>
      </w:r>
      <w:r>
        <w:t xml:space="preserve"> związkow</w:t>
      </w:r>
      <w:r w:rsidR="001E0545">
        <w:t>a</w:t>
      </w:r>
      <w:r w:rsidR="000D56A9">
        <w:t>, o której mowa w art. 25</w:t>
      </w:r>
      <w:r w:rsidR="000D56A9" w:rsidRPr="009A53C0">
        <w:rPr>
          <w:rStyle w:val="IGindeksgrny"/>
        </w:rPr>
        <w:t>1</w:t>
      </w:r>
      <w:r w:rsidR="000D56A9">
        <w:t xml:space="preserve"> ustawy z dnia 23 maja 1991 r. o związkach zawodowych</w:t>
      </w:r>
      <w:r>
        <w:t xml:space="preserve">. </w:t>
      </w:r>
    </w:p>
    <w:p w14:paraId="273B7893" w14:textId="77777777" w:rsidR="00815346" w:rsidRDefault="00815346" w:rsidP="005D5A96">
      <w:pPr>
        <w:pStyle w:val="USTustnpkodeksu"/>
      </w:pPr>
      <w:r>
        <w:t xml:space="preserve">2. Jeżeli u pracodawcy działa </w:t>
      </w:r>
      <w:r w:rsidR="001E0545">
        <w:t xml:space="preserve">więcej niż </w:t>
      </w:r>
      <w:r>
        <w:t xml:space="preserve">jedna zakładowa organizacja związkowa, </w:t>
      </w:r>
      <w:r w:rsidR="001E0545">
        <w:t xml:space="preserve">nadzór społeczny nad KZP </w:t>
      </w:r>
      <w:r>
        <w:t>sprawuj</w:t>
      </w:r>
      <w:r w:rsidR="001E0545">
        <w:t>ą</w:t>
      </w:r>
      <w:r>
        <w:t xml:space="preserve"> </w:t>
      </w:r>
      <w:r w:rsidR="001E0545">
        <w:t>wspólnie te organizacje</w:t>
      </w:r>
      <w:r w:rsidR="006D3D8B">
        <w:t xml:space="preserve">, tworząc wspólną </w:t>
      </w:r>
      <w:r w:rsidR="006D3D8B" w:rsidRPr="006D3D8B">
        <w:t>reprezentację związkową</w:t>
      </w:r>
      <w:r w:rsidR="006D3D8B">
        <w:t xml:space="preserve">, o której mowa w art. 30 ust. 4 ustawy </w:t>
      </w:r>
      <w:r w:rsidR="006D3D8B" w:rsidRPr="006D3D8B">
        <w:t>z dnia 23 maja 1991 r. o związkach zawodowych</w:t>
      </w:r>
      <w:r w:rsidR="006D3D8B">
        <w:t>.</w:t>
      </w:r>
    </w:p>
    <w:p w14:paraId="2F8D63AA" w14:textId="27004B0E" w:rsidR="00234EFE" w:rsidRDefault="00815346" w:rsidP="005D5A96">
      <w:pPr>
        <w:pStyle w:val="USTustnpkodeksu"/>
      </w:pPr>
      <w:r>
        <w:t>3</w:t>
      </w:r>
      <w:r w:rsidR="00234EFE">
        <w:t>. Jeżeli u</w:t>
      </w:r>
      <w:r w:rsidR="00234EFE" w:rsidRPr="00A838F4">
        <w:t xml:space="preserve"> pracodawcy</w:t>
      </w:r>
      <w:r w:rsidR="00234EFE">
        <w:t xml:space="preserve"> nie działa zakładowa organizacja związkowa</w:t>
      </w:r>
      <w:r w:rsidR="00234EFE" w:rsidRPr="00A838F4">
        <w:t xml:space="preserve">, nadzór społeczny nad </w:t>
      </w:r>
      <w:r w:rsidR="001E0545">
        <w:t>KZP</w:t>
      </w:r>
      <w:r w:rsidR="00234EFE" w:rsidRPr="00A838F4">
        <w:t xml:space="preserve"> sprawuje </w:t>
      </w:r>
      <w:r w:rsidR="00234EFE">
        <w:t xml:space="preserve">rada pracowników, o której mowa w ustawie z dnia </w:t>
      </w:r>
      <w:r w:rsidR="00234EFE" w:rsidRPr="004B2993">
        <w:t>7 kwietnia 2006 r. o informowaniu pracowników i przeprowadzaniu z nimi konsultacji</w:t>
      </w:r>
      <w:r w:rsidR="00234EFE">
        <w:t xml:space="preserve"> (Dz. U. poz. 550, z 2008 r. poz. 584 </w:t>
      </w:r>
      <w:r w:rsidR="00583A01">
        <w:t>i</w:t>
      </w:r>
      <w:r w:rsidR="00C5697F">
        <w:t xml:space="preserve"> 778 </w:t>
      </w:r>
      <w:r w:rsidR="00234EFE">
        <w:t xml:space="preserve">oraz z 2009 r. </w:t>
      </w:r>
      <w:r w:rsidR="006C411E">
        <w:t xml:space="preserve">poz. </w:t>
      </w:r>
      <w:r w:rsidR="00234EFE">
        <w:t>805).</w:t>
      </w:r>
    </w:p>
    <w:p w14:paraId="5E353671" w14:textId="77777777" w:rsidR="00234EFE" w:rsidRDefault="00815346" w:rsidP="00E11482">
      <w:pPr>
        <w:pStyle w:val="USTustnpkodeksu"/>
      </w:pPr>
      <w:r>
        <w:t>4</w:t>
      </w:r>
      <w:r w:rsidR="00234EFE">
        <w:t xml:space="preserve">. Jeżeli u pracodawcy nie działa rada pracowników, </w:t>
      </w:r>
      <w:r w:rsidR="00234EFE" w:rsidRPr="00A838F4">
        <w:t xml:space="preserve">nadzór społeczny nad </w:t>
      </w:r>
      <w:r w:rsidR="001E0545">
        <w:t>KZP</w:t>
      </w:r>
      <w:r w:rsidR="00234EFE" w:rsidRPr="00A838F4">
        <w:t xml:space="preserve"> sprawuje</w:t>
      </w:r>
      <w:r w:rsidR="00234EFE">
        <w:t xml:space="preserve"> </w:t>
      </w:r>
      <w:r w:rsidR="00234EFE" w:rsidRPr="00A838F4">
        <w:t>reprezentacja osób wykonujących pracę zarobkową wyłoniona w trybi</w:t>
      </w:r>
      <w:r w:rsidR="00234EFE">
        <w:t>e przyjętym u danego pracodawcy</w:t>
      </w:r>
      <w:r w:rsidR="00234EFE" w:rsidRPr="00A838F4">
        <w:t>.</w:t>
      </w:r>
    </w:p>
    <w:p w14:paraId="3A76640B" w14:textId="77777777" w:rsidR="006D3D8B" w:rsidRPr="006D3D8B" w:rsidRDefault="006D3D8B" w:rsidP="006D3D8B">
      <w:pPr>
        <w:pStyle w:val="USTustnpkodeksu"/>
      </w:pPr>
      <w:r w:rsidRPr="006D3D8B">
        <w:t>5. KZP przekazuje podmiotowi sprawującemu nadzór społeczny</w:t>
      </w:r>
      <w:r w:rsidR="00913872">
        <w:t xml:space="preserve"> nad KZP</w:t>
      </w:r>
      <w:r w:rsidRPr="006D3D8B">
        <w:t>:</w:t>
      </w:r>
    </w:p>
    <w:p w14:paraId="6AE8CF69" w14:textId="77777777" w:rsidR="006D3D8B" w:rsidRDefault="006D3D8B" w:rsidP="006D3D8B">
      <w:pPr>
        <w:pStyle w:val="PKTpunkt"/>
      </w:pPr>
      <w:r>
        <w:t xml:space="preserve">1) protokoły z posiedzeń </w:t>
      </w:r>
      <w:r w:rsidRPr="006D3D8B">
        <w:t>organów KZP oraz protokoł</w:t>
      </w:r>
      <w:r>
        <w:t>y</w:t>
      </w:r>
      <w:r w:rsidRPr="006D3D8B">
        <w:t xml:space="preserve"> </w:t>
      </w:r>
      <w:r w:rsidR="008B1523">
        <w:t xml:space="preserve">z </w:t>
      </w:r>
      <w:r w:rsidRPr="006D3D8B">
        <w:t xml:space="preserve">kontroli </w:t>
      </w:r>
      <w:r w:rsidR="0052438E" w:rsidRPr="00795975">
        <w:t xml:space="preserve">działalności KZP </w:t>
      </w:r>
      <w:r w:rsidR="0052438E">
        <w:t>sporządzone</w:t>
      </w:r>
      <w:r w:rsidR="0052438E" w:rsidRPr="006D3D8B">
        <w:t xml:space="preserve"> </w:t>
      </w:r>
      <w:r w:rsidRPr="006D3D8B">
        <w:t>przez komisję rewizyjną;</w:t>
      </w:r>
    </w:p>
    <w:p w14:paraId="0069F20C" w14:textId="77777777" w:rsidR="006D3D8B" w:rsidRDefault="006D3D8B" w:rsidP="006D3D8B">
      <w:pPr>
        <w:pStyle w:val="PKTpunkt"/>
      </w:pPr>
      <w:r>
        <w:t>2) sprawozdania</w:t>
      </w:r>
      <w:r w:rsidRPr="00E11482">
        <w:t xml:space="preserve"> z bieżącej działaln</w:t>
      </w:r>
      <w:r>
        <w:t>ości organów KZP oraz sprawozdania finansowe.</w:t>
      </w:r>
    </w:p>
    <w:p w14:paraId="7B77766B" w14:textId="77777777" w:rsidR="001253C5" w:rsidRDefault="006D3D8B" w:rsidP="006D3D8B">
      <w:pPr>
        <w:pStyle w:val="USTustnpkodeksu"/>
      </w:pPr>
      <w:r>
        <w:t xml:space="preserve">6. </w:t>
      </w:r>
      <w:r w:rsidR="00E11482" w:rsidRPr="00E11482">
        <w:t>Osoba reprezentująca podmiot sprawujący nadzór społeczny</w:t>
      </w:r>
      <w:r w:rsidR="00913872">
        <w:t xml:space="preserve"> nad KZP</w:t>
      </w:r>
      <w:r w:rsidR="00E11482" w:rsidRPr="00E11482">
        <w:t xml:space="preserve"> ma prawo</w:t>
      </w:r>
      <w:r>
        <w:t xml:space="preserve"> </w:t>
      </w:r>
      <w:r w:rsidR="00E11482" w:rsidRPr="00E11482">
        <w:t>uczestnictwa w posiedzeniach walnego zebrania członków.</w:t>
      </w:r>
    </w:p>
    <w:p w14:paraId="3106F2B1" w14:textId="77777777" w:rsidR="00234EFE" w:rsidRPr="00234EFE" w:rsidRDefault="00234EFE" w:rsidP="00B40B0F">
      <w:pPr>
        <w:pStyle w:val="ROZDZODDZOZNoznaczenierozdziauluboddziau"/>
        <w:rPr>
          <w:rStyle w:val="Ppogrubienie"/>
        </w:rPr>
      </w:pPr>
      <w:r w:rsidRPr="00234EFE">
        <w:rPr>
          <w:rStyle w:val="Ppogrubienie"/>
        </w:rPr>
        <w:t>Rozdział 2</w:t>
      </w:r>
    </w:p>
    <w:p w14:paraId="72992FEA" w14:textId="77777777" w:rsidR="00234EFE" w:rsidRPr="00234EFE" w:rsidRDefault="00234EFE" w:rsidP="00B40B0F">
      <w:pPr>
        <w:pStyle w:val="ROZDZODDZOZNoznaczenierozdziauluboddziau"/>
        <w:rPr>
          <w:rStyle w:val="Ppogrubienie"/>
        </w:rPr>
      </w:pPr>
      <w:r w:rsidRPr="00234EFE">
        <w:rPr>
          <w:rStyle w:val="Ppogrubienie"/>
        </w:rPr>
        <w:t>Członkowie</w:t>
      </w:r>
      <w:r w:rsidR="00BA20C9">
        <w:rPr>
          <w:rStyle w:val="Ppogrubienie"/>
        </w:rPr>
        <w:t xml:space="preserve"> </w:t>
      </w:r>
      <w:r w:rsidR="00FC21A2">
        <w:rPr>
          <w:rStyle w:val="Ppogrubienie"/>
        </w:rPr>
        <w:t>KZP</w:t>
      </w:r>
      <w:r w:rsidRPr="00234EFE">
        <w:rPr>
          <w:rStyle w:val="Ppogrubienie"/>
        </w:rPr>
        <w:t>, ich prawa i obowiązki</w:t>
      </w:r>
    </w:p>
    <w:p w14:paraId="79D00603" w14:textId="77777777" w:rsidR="00234EFE" w:rsidRDefault="00234EFE" w:rsidP="00922588">
      <w:pPr>
        <w:pStyle w:val="ARTartustawynprozporzdzenia"/>
      </w:pPr>
      <w:r w:rsidRPr="00602AA5">
        <w:rPr>
          <w:rStyle w:val="Ppogrubienie"/>
        </w:rPr>
        <w:t xml:space="preserve">Art. </w:t>
      </w:r>
      <w:r w:rsidR="00B40B0F">
        <w:rPr>
          <w:rStyle w:val="Ppogrubienie"/>
        </w:rPr>
        <w:t>5</w:t>
      </w:r>
      <w:r w:rsidRPr="00602AA5">
        <w:rPr>
          <w:rStyle w:val="Ppogrubienie"/>
        </w:rPr>
        <w:t>.</w:t>
      </w:r>
      <w:r>
        <w:t xml:space="preserve"> 1. Osoby wykonujące pracę zarobkową u danego pracodawcy mogą utworzyć</w:t>
      </w:r>
      <w:r w:rsidR="00815346">
        <w:t xml:space="preserve"> KZP,</w:t>
      </w:r>
      <w:r>
        <w:t xml:space="preserve"> jeżeli gotowość przynależności do niej zadeklaruje co najmniej 10 z tych osób. </w:t>
      </w:r>
    </w:p>
    <w:p w14:paraId="3C839168" w14:textId="77777777" w:rsidR="00C20564" w:rsidRDefault="00234EFE" w:rsidP="00922588">
      <w:pPr>
        <w:pStyle w:val="USTustnpkodeksu"/>
      </w:pPr>
      <w:r w:rsidRPr="001B5C6D">
        <w:t>2. O utworzeniu KZP decydują osoby, o których mowa w ust. 1, uchwalając statut</w:t>
      </w:r>
      <w:r w:rsidR="00527843">
        <w:t xml:space="preserve"> KZP</w:t>
      </w:r>
      <w:r w:rsidR="003C44F3">
        <w:t xml:space="preserve">, </w:t>
      </w:r>
      <w:r w:rsidR="003C44F3" w:rsidRPr="003C44F3">
        <w:t>potwierdzając jego przyjęcie przez złożenie pod nim swoich podpisów</w:t>
      </w:r>
      <w:r w:rsidR="003C44F3">
        <w:t>,</w:t>
      </w:r>
      <w:r w:rsidRPr="001B5C6D">
        <w:t xml:space="preserve"> i dokonując wyboru organów przewidzianych w statucie</w:t>
      </w:r>
      <w:r w:rsidR="00527843">
        <w:t xml:space="preserve"> KZP</w:t>
      </w:r>
      <w:r w:rsidRPr="001B5C6D">
        <w:t>.</w:t>
      </w:r>
    </w:p>
    <w:p w14:paraId="1E6E276A" w14:textId="77777777" w:rsidR="008F71EB" w:rsidRPr="000F62FA" w:rsidRDefault="00922588" w:rsidP="00922588">
      <w:pPr>
        <w:pStyle w:val="USTustnpkodeksu"/>
      </w:pPr>
      <w:r>
        <w:t>3</w:t>
      </w:r>
      <w:r w:rsidR="00C20564" w:rsidRPr="00494506">
        <w:t xml:space="preserve">. </w:t>
      </w:r>
      <w:r w:rsidR="00C20564" w:rsidRPr="000F62FA">
        <w:t>U jednego pracodawcy może działać tylko jedna KZP.</w:t>
      </w:r>
    </w:p>
    <w:p w14:paraId="02EABED1" w14:textId="77777777" w:rsidR="00234EFE" w:rsidRPr="00494506" w:rsidRDefault="008F71EB" w:rsidP="008F71EB">
      <w:pPr>
        <w:pStyle w:val="ARTartustawynprozporzdzenia"/>
      </w:pPr>
      <w:r w:rsidRPr="008F71EB">
        <w:rPr>
          <w:rStyle w:val="Ppogrubienie"/>
        </w:rPr>
        <w:t>Art. 6.</w:t>
      </w:r>
      <w:r w:rsidR="00234EFE" w:rsidRPr="008F71EB">
        <w:rPr>
          <w:rStyle w:val="Ppogrubienie"/>
        </w:rPr>
        <w:t xml:space="preserve"> </w:t>
      </w:r>
      <w:r w:rsidR="00234EFE" w:rsidRPr="00C20564">
        <w:t>Statut KZP określa w szczególności:</w:t>
      </w:r>
    </w:p>
    <w:p w14:paraId="02A6F8F9" w14:textId="77777777" w:rsidR="00234EFE" w:rsidRPr="002164DC" w:rsidRDefault="00234EFE" w:rsidP="00234EFE">
      <w:pPr>
        <w:pStyle w:val="PKTpunkt"/>
      </w:pPr>
      <w:r w:rsidRPr="002164DC">
        <w:t>1) nazwę KZP oraz jej siedzibę ze wskazaniem nazwy i adresu pracodawcy, u którego została utworzona;</w:t>
      </w:r>
    </w:p>
    <w:p w14:paraId="5AAA1FE8" w14:textId="77777777" w:rsidR="00234EFE" w:rsidRPr="002164DC" w:rsidRDefault="00234EFE" w:rsidP="00234EFE">
      <w:pPr>
        <w:pStyle w:val="PKTpunkt"/>
      </w:pPr>
      <w:r w:rsidRPr="002164DC">
        <w:t>2) cele i zadania KZP;</w:t>
      </w:r>
    </w:p>
    <w:p w14:paraId="4B96E1A4" w14:textId="77777777" w:rsidR="00234EFE" w:rsidRPr="002164DC" w:rsidRDefault="00234EFE" w:rsidP="00234EFE">
      <w:pPr>
        <w:pStyle w:val="PKTpunkt"/>
      </w:pPr>
      <w:r w:rsidRPr="002164DC">
        <w:lastRenderedPageBreak/>
        <w:t>3) sposób reprezentowania KZP;</w:t>
      </w:r>
    </w:p>
    <w:p w14:paraId="765B2505" w14:textId="77777777" w:rsidR="00234EFE" w:rsidRDefault="00234EFE" w:rsidP="00234EFE">
      <w:pPr>
        <w:pStyle w:val="PKTpunkt"/>
      </w:pPr>
      <w:r w:rsidRPr="002164DC">
        <w:t>4) tryb wyboru i odwołania organów KZP</w:t>
      </w:r>
      <w:r w:rsidR="005B3A04">
        <w:t xml:space="preserve"> oraz</w:t>
      </w:r>
      <w:r w:rsidRPr="002164DC">
        <w:t xml:space="preserve"> zakres ich kompetencji;</w:t>
      </w:r>
    </w:p>
    <w:p w14:paraId="21A825DB" w14:textId="77777777" w:rsidR="00556412" w:rsidRPr="002164DC" w:rsidRDefault="00034AD3" w:rsidP="00234EFE">
      <w:pPr>
        <w:pStyle w:val="PKTpunkt"/>
      </w:pPr>
      <w:r>
        <w:t>5</w:t>
      </w:r>
      <w:r w:rsidR="00556412">
        <w:t xml:space="preserve">) </w:t>
      </w:r>
      <w:r w:rsidR="00556412" w:rsidRPr="00556412">
        <w:t>zasad</w:t>
      </w:r>
      <w:r w:rsidR="00556412">
        <w:t>y zwoływania walnych zebrań</w:t>
      </w:r>
      <w:r w:rsidR="00150B8F">
        <w:t xml:space="preserve"> członków</w:t>
      </w:r>
      <w:r w:rsidR="00556412">
        <w:t xml:space="preserve"> i</w:t>
      </w:r>
      <w:r w:rsidR="00556412" w:rsidRPr="00556412">
        <w:t xml:space="preserve"> obradowania na nich</w:t>
      </w:r>
      <w:r w:rsidR="00556412">
        <w:t>;</w:t>
      </w:r>
    </w:p>
    <w:p w14:paraId="4AC111E8" w14:textId="77777777" w:rsidR="00234EFE" w:rsidRPr="002164DC" w:rsidRDefault="00034AD3" w:rsidP="00234EFE">
      <w:pPr>
        <w:pStyle w:val="PKTpunkt"/>
      </w:pPr>
      <w:r>
        <w:t>6</w:t>
      </w:r>
      <w:r w:rsidR="00234EFE" w:rsidRPr="002164DC">
        <w:t>) tryb podejmowania uchwał;</w:t>
      </w:r>
    </w:p>
    <w:p w14:paraId="6BD8D8D4" w14:textId="77777777" w:rsidR="00234EFE" w:rsidRPr="002164DC" w:rsidRDefault="00034AD3" w:rsidP="00234EFE">
      <w:pPr>
        <w:pStyle w:val="PKTpunkt"/>
      </w:pPr>
      <w:r>
        <w:t>7</w:t>
      </w:r>
      <w:r w:rsidR="00234EFE" w:rsidRPr="002164DC">
        <w:t xml:space="preserve">) sposób wybierania delegatów, o których mowa w art. </w:t>
      </w:r>
      <w:r w:rsidR="002C2367" w:rsidRPr="002164DC">
        <w:t>1</w:t>
      </w:r>
      <w:r w:rsidR="00A6503A">
        <w:t>5</w:t>
      </w:r>
      <w:r w:rsidR="002C2367">
        <w:t xml:space="preserve"> </w:t>
      </w:r>
      <w:r w:rsidR="00234EFE" w:rsidRPr="002164DC">
        <w:t>ust. 2;</w:t>
      </w:r>
    </w:p>
    <w:p w14:paraId="79033E44" w14:textId="77777777" w:rsidR="00234EFE" w:rsidRPr="002164DC" w:rsidRDefault="00034AD3" w:rsidP="00234EFE">
      <w:pPr>
        <w:pStyle w:val="PKTpunkt"/>
      </w:pPr>
      <w:r>
        <w:t>8</w:t>
      </w:r>
      <w:r w:rsidR="00234EFE" w:rsidRPr="002164DC">
        <w:t>) terminy wpłat</w:t>
      </w:r>
      <w:r w:rsidR="001B5C6D">
        <w:t>y</w:t>
      </w:r>
      <w:r w:rsidR="00234EFE" w:rsidRPr="002164DC">
        <w:t xml:space="preserve"> wpisowego oraz</w:t>
      </w:r>
      <w:r w:rsidR="00234EFE">
        <w:t xml:space="preserve"> terminy</w:t>
      </w:r>
      <w:r w:rsidR="001B5C6D">
        <w:t xml:space="preserve"> </w:t>
      </w:r>
      <w:r w:rsidR="00234EFE">
        <w:t>wpłat</w:t>
      </w:r>
      <w:r w:rsidR="00234EFE" w:rsidRPr="002164DC">
        <w:t xml:space="preserve"> miesięcznych wkładów członkowskich;</w:t>
      </w:r>
    </w:p>
    <w:p w14:paraId="0C789D49" w14:textId="77777777" w:rsidR="00234EFE" w:rsidRPr="002164DC" w:rsidRDefault="00034AD3" w:rsidP="00234EFE">
      <w:pPr>
        <w:pStyle w:val="PKTpunkt"/>
      </w:pPr>
      <w:r>
        <w:t>9</w:t>
      </w:r>
      <w:r w:rsidR="00234EFE" w:rsidRPr="002164DC">
        <w:t>) zasady i terminy</w:t>
      </w:r>
      <w:r w:rsidR="001B5C6D">
        <w:t xml:space="preserve"> </w:t>
      </w:r>
      <w:r w:rsidR="00234EFE" w:rsidRPr="002164DC">
        <w:t>zwrotu wkła</w:t>
      </w:r>
      <w:r w:rsidR="001B5C6D">
        <w:t>du</w:t>
      </w:r>
      <w:r w:rsidR="00234EFE" w:rsidRPr="002164DC">
        <w:t xml:space="preserve"> członkowski</w:t>
      </w:r>
      <w:r w:rsidR="001B5C6D">
        <w:t>ego</w:t>
      </w:r>
      <w:r w:rsidR="00234EFE" w:rsidRPr="002164DC">
        <w:t xml:space="preserve"> w razie skreślenia członka KZP z listy  członków</w:t>
      </w:r>
      <w:r w:rsidR="00FC21A2">
        <w:t xml:space="preserve"> KZP</w:t>
      </w:r>
      <w:r w:rsidR="00234EFE" w:rsidRPr="002164DC">
        <w:t>;</w:t>
      </w:r>
    </w:p>
    <w:p w14:paraId="0A36A043" w14:textId="77777777" w:rsidR="00234EFE" w:rsidRPr="002164DC" w:rsidRDefault="00034AD3" w:rsidP="00234EFE">
      <w:pPr>
        <w:pStyle w:val="PKTpunkt"/>
      </w:pPr>
      <w:r>
        <w:t>10</w:t>
      </w:r>
      <w:r w:rsidR="00234EFE" w:rsidRPr="002164DC">
        <w:t xml:space="preserve">) rodzaje udzielanych pożyczek </w:t>
      </w:r>
      <w:r w:rsidR="008627F1">
        <w:t xml:space="preserve">lub </w:t>
      </w:r>
      <w:r w:rsidR="00234EFE" w:rsidRPr="002164DC">
        <w:t xml:space="preserve"> zapomóg, a także warunki ich udzielania i spłaty;</w:t>
      </w:r>
    </w:p>
    <w:p w14:paraId="6CAEDA4B" w14:textId="77777777" w:rsidR="00234EFE" w:rsidRPr="002164DC" w:rsidRDefault="00234EFE" w:rsidP="00234EFE">
      <w:pPr>
        <w:pStyle w:val="PKTpunkt"/>
      </w:pPr>
      <w:r w:rsidRPr="002164DC">
        <w:t>1</w:t>
      </w:r>
      <w:r w:rsidR="00034AD3">
        <w:t>1</w:t>
      </w:r>
      <w:r w:rsidRPr="002164DC">
        <w:t>) zasady poręczania spłaty zadłuże</w:t>
      </w:r>
      <w:r w:rsidR="007752C8">
        <w:t>nia</w:t>
      </w:r>
      <w:r w:rsidRPr="002164DC">
        <w:t>;</w:t>
      </w:r>
    </w:p>
    <w:p w14:paraId="0AF952AE" w14:textId="77777777" w:rsidR="00234EFE" w:rsidRPr="002164DC" w:rsidRDefault="00234EFE" w:rsidP="00234EFE">
      <w:pPr>
        <w:pStyle w:val="PKTpunkt"/>
      </w:pPr>
      <w:r w:rsidRPr="002164DC">
        <w:t>1</w:t>
      </w:r>
      <w:r w:rsidR="00034AD3">
        <w:t>2</w:t>
      </w:r>
      <w:r w:rsidRPr="002164DC">
        <w:t xml:space="preserve">) termin zwyczajnego </w:t>
      </w:r>
      <w:r w:rsidR="00573C50">
        <w:t xml:space="preserve">walnego </w:t>
      </w:r>
      <w:r w:rsidRPr="002164DC">
        <w:t xml:space="preserve">zebrania członków, o którym mowa w art. </w:t>
      </w:r>
      <w:r w:rsidR="00DA7E3E" w:rsidRPr="002164DC">
        <w:t>1</w:t>
      </w:r>
      <w:r w:rsidR="00A6503A">
        <w:t>9</w:t>
      </w:r>
      <w:r w:rsidR="00DA7E3E" w:rsidRPr="002164DC">
        <w:t xml:space="preserve"> </w:t>
      </w:r>
      <w:r w:rsidRPr="002164DC">
        <w:t>ust. 2;</w:t>
      </w:r>
    </w:p>
    <w:p w14:paraId="19E59230" w14:textId="77777777" w:rsidR="00234EFE" w:rsidRPr="002164DC" w:rsidRDefault="00234EFE" w:rsidP="00234EFE">
      <w:pPr>
        <w:pStyle w:val="PKTpunkt"/>
      </w:pPr>
      <w:r w:rsidRPr="002164DC">
        <w:t>1</w:t>
      </w:r>
      <w:r w:rsidR="00034AD3">
        <w:t>3</w:t>
      </w:r>
      <w:r w:rsidRPr="002164DC">
        <w:t xml:space="preserve">) zasady informowania członków KZP </w:t>
      </w:r>
      <w:r w:rsidR="00066FAD" w:rsidRPr="002164DC">
        <w:t xml:space="preserve">przez zarząd </w:t>
      </w:r>
      <w:r w:rsidRPr="002164DC">
        <w:t>o stanie ich wkładów</w:t>
      </w:r>
      <w:r w:rsidR="00F85DDA">
        <w:t xml:space="preserve"> członkowskich</w:t>
      </w:r>
      <w:r w:rsidRPr="002164DC">
        <w:t xml:space="preserve"> i zadłużeń;</w:t>
      </w:r>
    </w:p>
    <w:p w14:paraId="1725FF07" w14:textId="77777777" w:rsidR="00292868" w:rsidRDefault="00234EFE" w:rsidP="00292868">
      <w:pPr>
        <w:pStyle w:val="PKTpunkt"/>
      </w:pPr>
      <w:r w:rsidRPr="002164DC">
        <w:t>1</w:t>
      </w:r>
      <w:r w:rsidR="00034AD3">
        <w:t>4</w:t>
      </w:r>
      <w:r w:rsidRPr="002164DC">
        <w:t xml:space="preserve">) </w:t>
      </w:r>
      <w:r w:rsidR="00292868">
        <w:t xml:space="preserve">wzór </w:t>
      </w:r>
      <w:r w:rsidR="00280A42">
        <w:t>oświadczenia</w:t>
      </w:r>
      <w:r w:rsidR="00280A42" w:rsidRPr="00280A42">
        <w:t xml:space="preserve"> woli, którego treścią jest zgoda na przetwarzanie danych osobowych tego, kto składa oświadczenie</w:t>
      </w:r>
      <w:r w:rsidR="00D751D6">
        <w:t xml:space="preserve"> oraz wskazanie administratora danych osobowych;</w:t>
      </w:r>
    </w:p>
    <w:p w14:paraId="27B55CE0" w14:textId="77777777" w:rsidR="00234EFE" w:rsidRDefault="00292868" w:rsidP="00292868">
      <w:pPr>
        <w:pStyle w:val="PKTpunkt"/>
      </w:pPr>
      <w:r>
        <w:t>1</w:t>
      </w:r>
      <w:r w:rsidR="00034AD3">
        <w:t>5</w:t>
      </w:r>
      <w:r>
        <w:t xml:space="preserve">) </w:t>
      </w:r>
      <w:r w:rsidR="00234EFE" w:rsidRPr="002164DC">
        <w:t>zasady uchwalania i zmian statutu</w:t>
      </w:r>
      <w:r w:rsidR="00527843">
        <w:t xml:space="preserve"> KZP</w:t>
      </w:r>
      <w:r w:rsidR="00234EFE" w:rsidRPr="002164DC">
        <w:t>.</w:t>
      </w:r>
    </w:p>
    <w:p w14:paraId="73B8D317" w14:textId="77777777" w:rsidR="00C9614A" w:rsidRDefault="00234EFE" w:rsidP="008F71EB">
      <w:pPr>
        <w:pStyle w:val="ARTartustawynprozporzdzenia"/>
      </w:pPr>
      <w:r w:rsidRPr="00B40B0F">
        <w:rPr>
          <w:rStyle w:val="Ppogrubienie"/>
        </w:rPr>
        <w:t xml:space="preserve">Art. </w:t>
      </w:r>
      <w:r w:rsidR="008F71EB">
        <w:rPr>
          <w:rStyle w:val="Ppogrubienie"/>
        </w:rPr>
        <w:t>7</w:t>
      </w:r>
      <w:r w:rsidRPr="00B40B0F">
        <w:rPr>
          <w:rStyle w:val="Ppogrubienie"/>
        </w:rPr>
        <w:t>.</w:t>
      </w:r>
      <w:r>
        <w:t xml:space="preserve"> 1.</w:t>
      </w:r>
      <w:r w:rsidRPr="00536B4F">
        <w:t xml:space="preserve"> Jeżeli przynależnoś</w:t>
      </w:r>
      <w:r>
        <w:t>ć</w:t>
      </w:r>
      <w:r w:rsidRPr="00536B4F">
        <w:t xml:space="preserve"> do KZP</w:t>
      </w:r>
      <w:r>
        <w:t xml:space="preserve"> za</w:t>
      </w:r>
      <w:r w:rsidRPr="00536B4F">
        <w:t xml:space="preserve">deklaruje mniej niż 10 </w:t>
      </w:r>
      <w:r>
        <w:t xml:space="preserve">osób wykonujących pracę zarobkową u danego pracodawcy, </w:t>
      </w:r>
      <w:r w:rsidR="00C9614A">
        <w:t>może zostać utworzona międzyzakładowa KZP obejmująca zakresem swojego działania co najmniej dwóch pracodawców. Łączna liczba osób wykonujących pracę zarobkową, od której zależy utworzenie międzyzakładowej KZP</w:t>
      </w:r>
      <w:r w:rsidR="00CD2632">
        <w:t>,</w:t>
      </w:r>
      <w:r w:rsidR="00C9614A">
        <w:t xml:space="preserve"> nie może być mniejsza niż 10.</w:t>
      </w:r>
    </w:p>
    <w:p w14:paraId="148711C5" w14:textId="77777777" w:rsidR="00234EFE" w:rsidRDefault="00234EFE" w:rsidP="00234EFE">
      <w:pPr>
        <w:pStyle w:val="USTustnpkodeksu"/>
      </w:pPr>
      <w:r>
        <w:t>2</w:t>
      </w:r>
      <w:r w:rsidRPr="00536B4F">
        <w:t xml:space="preserve">. Do międzyzakładowej </w:t>
      </w:r>
      <w:r>
        <w:t xml:space="preserve">KZP </w:t>
      </w:r>
      <w:r w:rsidRPr="00536B4F">
        <w:t>stosuje się odpowiednio przepisy dotyczące KZP.</w:t>
      </w:r>
    </w:p>
    <w:p w14:paraId="1CC16226" w14:textId="77777777" w:rsidR="001D090C" w:rsidRDefault="00234EFE" w:rsidP="00234EFE">
      <w:pPr>
        <w:pStyle w:val="USTustnpkodeksu"/>
      </w:pPr>
      <w:r>
        <w:t>3.</w:t>
      </w:r>
      <w:r w:rsidRPr="00A17D45">
        <w:t xml:space="preserve"> Koszty działania międzyzakładowej KZP</w:t>
      </w:r>
      <w:r w:rsidR="001661D4">
        <w:t>, wynikające z</w:t>
      </w:r>
      <w:r w:rsidR="00D9659B">
        <w:t>e</w:t>
      </w:r>
      <w:r w:rsidR="00D9659B" w:rsidRPr="00D9659B">
        <w:t xml:space="preserve"> świadcz</w:t>
      </w:r>
      <w:r w:rsidR="00D9659B">
        <w:t>onej przez pracodawcę</w:t>
      </w:r>
      <w:r w:rsidR="00D9659B" w:rsidRPr="00D9659B">
        <w:t xml:space="preserve"> pomocy</w:t>
      </w:r>
      <w:r w:rsidR="001661D4">
        <w:t xml:space="preserve"> określon</w:t>
      </w:r>
      <w:r w:rsidR="00D9659B">
        <w:t>ej</w:t>
      </w:r>
      <w:r w:rsidR="001661D4">
        <w:t xml:space="preserve"> w art. 1</w:t>
      </w:r>
      <w:r w:rsidR="00A6503A">
        <w:t>4</w:t>
      </w:r>
      <w:r w:rsidR="001661D4">
        <w:t>,</w:t>
      </w:r>
      <w:r w:rsidRPr="00A17D45">
        <w:t xml:space="preserve"> ponoszą pracodawcy, u których ona działa, proporcjonalnie do liczby członków międzyzakładowej KZP u każdego z tych pracodawców.</w:t>
      </w:r>
      <w:r w:rsidR="00AB5210">
        <w:t xml:space="preserve"> </w:t>
      </w:r>
    </w:p>
    <w:p w14:paraId="41DF0C65" w14:textId="77777777" w:rsidR="00FA204B" w:rsidRDefault="00234EFE" w:rsidP="00234EFE">
      <w:pPr>
        <w:pStyle w:val="USTustnpkodeksu"/>
      </w:pPr>
      <w:r>
        <w:t xml:space="preserve">4. U pracodawców będących państwowymi jednostkami budżetowymi oraz w jednostkach im podległych </w:t>
      </w:r>
      <w:r w:rsidR="008627F1">
        <w:t>lub</w:t>
      </w:r>
      <w:r>
        <w:t xml:space="preserve"> przez nich nadzorowanych koszty działania międzyzakładowej KZP ponosi pracodawca, u którego liczba członków </w:t>
      </w:r>
      <w:r w:rsidR="00AB766D">
        <w:t xml:space="preserve">międzyzakładowej </w:t>
      </w:r>
      <w:r>
        <w:t>KZP jest największa</w:t>
      </w:r>
      <w:r w:rsidR="00686D54">
        <w:t>.</w:t>
      </w:r>
    </w:p>
    <w:p w14:paraId="24EB4833" w14:textId="77777777" w:rsidR="00234EFE" w:rsidRPr="00A17D45" w:rsidRDefault="00FA204B" w:rsidP="00234EFE">
      <w:pPr>
        <w:pStyle w:val="USTustnpkodeksu"/>
      </w:pPr>
      <w:r>
        <w:t>5.</w:t>
      </w:r>
      <w:r w:rsidR="00686D54">
        <w:t xml:space="preserve"> </w:t>
      </w:r>
      <w:r w:rsidR="00D53951">
        <w:t>Jeżeli umowa zawarta między pracodawcami nie stanowi inaczej, l</w:t>
      </w:r>
      <w:r w:rsidR="00686D54">
        <w:t>iczba członków</w:t>
      </w:r>
      <w:r w:rsidR="00AB766D">
        <w:t xml:space="preserve"> międzyzakładowej</w:t>
      </w:r>
      <w:r w:rsidR="00686D54">
        <w:t xml:space="preserve"> KZP jest ustalana </w:t>
      </w:r>
      <w:r w:rsidR="00817ADE" w:rsidRPr="00817ADE">
        <w:t>w</w:t>
      </w:r>
      <w:r w:rsidR="00D55B4C">
        <w:t>edług stanu na</w:t>
      </w:r>
      <w:r w:rsidR="00817ADE" w:rsidRPr="00817ADE">
        <w:t xml:space="preserve"> </w:t>
      </w:r>
      <w:r w:rsidR="00D55B4C">
        <w:t xml:space="preserve">dzień 1 </w:t>
      </w:r>
      <w:r w:rsidR="001B304C">
        <w:t>czerwca</w:t>
      </w:r>
      <w:r w:rsidR="00D55B4C">
        <w:t xml:space="preserve"> </w:t>
      </w:r>
      <w:r w:rsidR="008627F1">
        <w:t xml:space="preserve">poprzedniego </w:t>
      </w:r>
      <w:r w:rsidR="00347857">
        <w:t xml:space="preserve"> </w:t>
      </w:r>
      <w:r w:rsidR="00D55B4C">
        <w:t>roku</w:t>
      </w:r>
      <w:r w:rsidR="00C40FCF">
        <w:t xml:space="preserve"> kalendarzowego</w:t>
      </w:r>
      <w:r w:rsidR="00D53951">
        <w:t xml:space="preserve">. </w:t>
      </w:r>
    </w:p>
    <w:p w14:paraId="713D8745" w14:textId="77777777" w:rsidR="00234EFE" w:rsidRDefault="00234EFE" w:rsidP="00234EFE">
      <w:pPr>
        <w:pStyle w:val="ARTartustawynprozporzdzenia"/>
      </w:pPr>
      <w:r w:rsidRPr="00B40B0F">
        <w:rPr>
          <w:rStyle w:val="Ppogrubienie"/>
        </w:rPr>
        <w:lastRenderedPageBreak/>
        <w:t xml:space="preserve">Art. </w:t>
      </w:r>
      <w:r w:rsidR="008F71EB">
        <w:rPr>
          <w:rStyle w:val="Ppogrubienie"/>
        </w:rPr>
        <w:t>8</w:t>
      </w:r>
      <w:r w:rsidRPr="00B40B0F">
        <w:rPr>
          <w:rStyle w:val="Ppogrubienie"/>
        </w:rPr>
        <w:t>.</w:t>
      </w:r>
      <w:r>
        <w:t xml:space="preserve"> KZP, w zakresie niezbędnym do</w:t>
      </w:r>
      <w:r w:rsidRPr="00B93911">
        <w:t xml:space="preserve"> realizacji jej celów</w:t>
      </w:r>
      <w:r>
        <w:t xml:space="preserve"> statutowych, </w:t>
      </w:r>
      <w:r w:rsidRPr="00D35A15">
        <w:t>może nabywać prawa i zaciągać zobo</w:t>
      </w:r>
      <w:r>
        <w:t>wiązania, pozywać i być pozywana</w:t>
      </w:r>
      <w:r w:rsidRPr="00D35A15">
        <w:t>.</w:t>
      </w:r>
    </w:p>
    <w:p w14:paraId="607B4B7D" w14:textId="77777777" w:rsidR="00234EFE" w:rsidRDefault="00234EFE" w:rsidP="00234EFE">
      <w:pPr>
        <w:pStyle w:val="ARTartustawynprozporzdzenia"/>
      </w:pPr>
      <w:r w:rsidRPr="00B40B0F">
        <w:rPr>
          <w:rStyle w:val="Ppogrubienie"/>
        </w:rPr>
        <w:t xml:space="preserve">Art. </w:t>
      </w:r>
      <w:r w:rsidR="00B40B0F" w:rsidRPr="00B40B0F">
        <w:rPr>
          <w:rStyle w:val="Ppogrubienie"/>
        </w:rPr>
        <w:t>9</w:t>
      </w:r>
      <w:r w:rsidRPr="00B40B0F">
        <w:rPr>
          <w:rStyle w:val="Ppogrubienie"/>
        </w:rPr>
        <w:t>.</w:t>
      </w:r>
      <w:r>
        <w:t xml:space="preserve"> 1. Członk</w:t>
      </w:r>
      <w:r w:rsidR="007752C8">
        <w:t>iem</w:t>
      </w:r>
      <w:r>
        <w:t xml:space="preserve"> KZP mo</w:t>
      </w:r>
      <w:r w:rsidR="007752C8">
        <w:t>że</w:t>
      </w:r>
      <w:r>
        <w:t xml:space="preserve"> być osob</w:t>
      </w:r>
      <w:r w:rsidR="007752C8">
        <w:t>a</w:t>
      </w:r>
      <w:r>
        <w:t xml:space="preserve"> wykonując</w:t>
      </w:r>
      <w:r w:rsidR="007752C8">
        <w:t>a</w:t>
      </w:r>
      <w:r>
        <w:t xml:space="preserve"> pracę zarobkową u danego pracodawcy. </w:t>
      </w:r>
    </w:p>
    <w:p w14:paraId="750BEA20" w14:textId="77777777" w:rsidR="00234EFE" w:rsidRPr="001C67D0" w:rsidRDefault="00234EFE" w:rsidP="001C67D0">
      <w:pPr>
        <w:pStyle w:val="USTustnpkodeksu"/>
      </w:pPr>
      <w:r w:rsidRPr="001C67D0">
        <w:t>2. Przejście na emeryturę lub rentę nie pozbawia os</w:t>
      </w:r>
      <w:r w:rsidR="007752C8" w:rsidRPr="001C67D0">
        <w:t>oby</w:t>
      </w:r>
      <w:r w:rsidRPr="001C67D0">
        <w:t>, o któr</w:t>
      </w:r>
      <w:r w:rsidR="007752C8" w:rsidRPr="001C67D0">
        <w:t>ej</w:t>
      </w:r>
      <w:r w:rsidRPr="001C67D0">
        <w:t xml:space="preserve"> mowa w </w:t>
      </w:r>
      <w:r w:rsidR="00F911E8" w:rsidRPr="001C67D0">
        <w:t xml:space="preserve">ust. </w:t>
      </w:r>
      <w:r w:rsidRPr="001C67D0">
        <w:t>1, prawa członkostwa w KZP.</w:t>
      </w:r>
    </w:p>
    <w:p w14:paraId="6521C728" w14:textId="77777777" w:rsidR="00234EFE" w:rsidRPr="001C67D0" w:rsidRDefault="00234EFE" w:rsidP="001C67D0">
      <w:pPr>
        <w:pStyle w:val="USTustnpkodeksu"/>
      </w:pPr>
      <w:r w:rsidRPr="001C67D0">
        <w:t>3. Osob</w:t>
      </w:r>
      <w:r w:rsidR="007752C8" w:rsidRPr="001C67D0">
        <w:t>a</w:t>
      </w:r>
      <w:r w:rsidRPr="001C67D0">
        <w:t xml:space="preserve"> skierowan</w:t>
      </w:r>
      <w:r w:rsidR="007752C8" w:rsidRPr="001C67D0">
        <w:t>a</w:t>
      </w:r>
      <w:r w:rsidRPr="001C67D0">
        <w:t xml:space="preserve"> do pracodawc</w:t>
      </w:r>
      <w:r w:rsidR="009D17C4" w:rsidRPr="001C67D0">
        <w:t>y</w:t>
      </w:r>
      <w:r w:rsidRPr="001C67D0">
        <w:t xml:space="preserve"> w celu odbycia służby zastępczej mo</w:t>
      </w:r>
      <w:r w:rsidR="009D17C4" w:rsidRPr="001C67D0">
        <w:t>że</w:t>
      </w:r>
      <w:r w:rsidRPr="001C67D0">
        <w:t xml:space="preserve"> być członk</w:t>
      </w:r>
      <w:r w:rsidR="009D17C4" w:rsidRPr="001C67D0">
        <w:t xml:space="preserve">iem </w:t>
      </w:r>
      <w:r w:rsidR="00EC26B4" w:rsidRPr="001C67D0">
        <w:t>KZP</w:t>
      </w:r>
      <w:r w:rsidRPr="001C67D0">
        <w:t xml:space="preserve"> działając</w:t>
      </w:r>
      <w:r w:rsidR="009D17C4" w:rsidRPr="001C67D0">
        <w:t xml:space="preserve">ej </w:t>
      </w:r>
      <w:r w:rsidRPr="001C67D0">
        <w:t>u t</w:t>
      </w:r>
      <w:r w:rsidR="009D17C4" w:rsidRPr="001C67D0">
        <w:t>ego</w:t>
      </w:r>
      <w:r w:rsidRPr="001C67D0">
        <w:t xml:space="preserve"> pracodawc</w:t>
      </w:r>
      <w:r w:rsidR="009D17C4" w:rsidRPr="001C67D0">
        <w:t>y</w:t>
      </w:r>
      <w:r w:rsidRPr="001C67D0">
        <w:t>. Do t</w:t>
      </w:r>
      <w:r w:rsidR="009D17C4" w:rsidRPr="001C67D0">
        <w:t>ej</w:t>
      </w:r>
      <w:r w:rsidRPr="001C67D0">
        <w:t xml:space="preserve"> os</w:t>
      </w:r>
      <w:r w:rsidR="009D17C4" w:rsidRPr="001C67D0">
        <w:t>oby</w:t>
      </w:r>
      <w:r w:rsidRPr="001C67D0">
        <w:t xml:space="preserve"> przepisy ustawy stosuje się odpowiednio.</w:t>
      </w:r>
    </w:p>
    <w:p w14:paraId="5BE23B59" w14:textId="77777777" w:rsidR="00234EFE" w:rsidRPr="001C67D0" w:rsidRDefault="00234EFE" w:rsidP="001C67D0">
      <w:pPr>
        <w:pStyle w:val="USTustnpkodeksu"/>
      </w:pPr>
      <w:r w:rsidRPr="001C67D0">
        <w:t>4. Przepisy ustawy stosuje się odpowiednio do os</w:t>
      </w:r>
      <w:r w:rsidR="009D17C4" w:rsidRPr="001C67D0">
        <w:t>oby</w:t>
      </w:r>
      <w:r w:rsidRPr="001C67D0">
        <w:t xml:space="preserve"> pozostając</w:t>
      </w:r>
      <w:r w:rsidR="009D17C4" w:rsidRPr="001C67D0">
        <w:t>ej</w:t>
      </w:r>
      <w:r w:rsidRPr="001C67D0">
        <w:t xml:space="preserve"> w stosunku służbowym.</w:t>
      </w:r>
    </w:p>
    <w:p w14:paraId="110B9BCD" w14:textId="77777777" w:rsidR="00234EFE" w:rsidRPr="00536B4F" w:rsidRDefault="00234EFE" w:rsidP="006234B1">
      <w:pPr>
        <w:pStyle w:val="ARTartustawynprozporzdzenia"/>
      </w:pPr>
      <w:r w:rsidRPr="00676A74">
        <w:rPr>
          <w:rStyle w:val="Ppogrubienie"/>
        </w:rPr>
        <w:t xml:space="preserve">Art. </w:t>
      </w:r>
      <w:r w:rsidR="00B40B0F">
        <w:rPr>
          <w:rStyle w:val="Ppogrubienie"/>
        </w:rPr>
        <w:t>10</w:t>
      </w:r>
      <w:r w:rsidRPr="00676A74">
        <w:rPr>
          <w:rStyle w:val="Ppogrubienie"/>
        </w:rPr>
        <w:t>.</w:t>
      </w:r>
      <w:r>
        <w:t xml:space="preserve"> </w:t>
      </w:r>
      <w:r w:rsidRPr="00536B4F">
        <w:t xml:space="preserve">1. </w:t>
      </w:r>
      <w:r>
        <w:t>Osob</w:t>
      </w:r>
      <w:r w:rsidR="009D17C4">
        <w:t>a</w:t>
      </w:r>
      <w:r>
        <w:t xml:space="preserve"> wykonując</w:t>
      </w:r>
      <w:r w:rsidR="009D17C4">
        <w:t>a</w:t>
      </w:r>
      <w:r>
        <w:t xml:space="preserve"> pracę zarobkową </w:t>
      </w:r>
      <w:r w:rsidR="00136FEE">
        <w:t xml:space="preserve">u danego pracodawcy </w:t>
      </w:r>
      <w:r w:rsidR="009D17C4">
        <w:t xml:space="preserve">jest </w:t>
      </w:r>
      <w:r w:rsidRPr="00536B4F">
        <w:t>przyjmowan</w:t>
      </w:r>
      <w:r w:rsidR="009D17C4">
        <w:t>a</w:t>
      </w:r>
      <w:r w:rsidRPr="00536B4F">
        <w:t xml:space="preserve"> </w:t>
      </w:r>
      <w:r>
        <w:t xml:space="preserve">w poczet członków KZP </w:t>
      </w:r>
      <w:r w:rsidRPr="00536B4F">
        <w:t>na podstawie deklaracji</w:t>
      </w:r>
      <w:r w:rsidR="004A4BC5">
        <w:t xml:space="preserve"> </w:t>
      </w:r>
      <w:r w:rsidR="008627F1" w:rsidRPr="00536B4F">
        <w:t>złożonej</w:t>
      </w:r>
      <w:r w:rsidR="008627F1">
        <w:t xml:space="preserve"> </w:t>
      </w:r>
      <w:r w:rsidR="004A4BC5">
        <w:t>w formie pisemnej</w:t>
      </w:r>
      <w:r w:rsidR="00972CDA">
        <w:t>, elektronicznej lub dokumentowej</w:t>
      </w:r>
      <w:r w:rsidRPr="00536B4F">
        <w:t>.</w:t>
      </w:r>
    </w:p>
    <w:p w14:paraId="0564D27B" w14:textId="77777777" w:rsidR="00234EFE" w:rsidRDefault="00234EFE" w:rsidP="001C67D0">
      <w:pPr>
        <w:pStyle w:val="USTustnpkodeksu"/>
      </w:pPr>
      <w:r w:rsidRPr="00536B4F">
        <w:t>2. Uchwałę o przyjęciu</w:t>
      </w:r>
      <w:r>
        <w:t xml:space="preserve"> osoby wykonującej pracę zarobkową </w:t>
      </w:r>
      <w:r w:rsidR="00136FEE">
        <w:t xml:space="preserve">u danego pracodawcy </w:t>
      </w:r>
      <w:r>
        <w:t>w poczet członków</w:t>
      </w:r>
      <w:r w:rsidRPr="00536B4F">
        <w:t xml:space="preserve"> </w:t>
      </w:r>
      <w:r>
        <w:t xml:space="preserve">KZP </w:t>
      </w:r>
      <w:r w:rsidRPr="00536B4F">
        <w:t>podejmuje zarząd</w:t>
      </w:r>
      <w:r>
        <w:t>,</w:t>
      </w:r>
      <w:r w:rsidRPr="00536B4F">
        <w:t xml:space="preserve"> nie później niż w ciągu miesiąca od dnia złożenia deklaracji.</w:t>
      </w:r>
    </w:p>
    <w:p w14:paraId="07EB6558" w14:textId="77777777" w:rsidR="00234EFE" w:rsidRPr="00E63603" w:rsidRDefault="00234EFE" w:rsidP="001C67D0">
      <w:pPr>
        <w:pStyle w:val="ARTartustawynprozporzdzenia"/>
      </w:pPr>
      <w:r w:rsidRPr="00563B94">
        <w:rPr>
          <w:rStyle w:val="Ppogrubienie"/>
        </w:rPr>
        <w:t xml:space="preserve">Art. </w:t>
      </w:r>
      <w:r>
        <w:rPr>
          <w:rStyle w:val="Ppogrubienie"/>
        </w:rPr>
        <w:t>1</w:t>
      </w:r>
      <w:r w:rsidR="00B40B0F">
        <w:rPr>
          <w:rStyle w:val="Ppogrubienie"/>
        </w:rPr>
        <w:t>1</w:t>
      </w:r>
      <w:r w:rsidRPr="00563B94">
        <w:rPr>
          <w:rStyle w:val="Ppogrubienie"/>
        </w:rPr>
        <w:t xml:space="preserve">. </w:t>
      </w:r>
      <w:r>
        <w:t>1.</w:t>
      </w:r>
      <w:r w:rsidRPr="00E63603">
        <w:t xml:space="preserve"> Członek </w:t>
      </w:r>
      <w:r>
        <w:t>KZP</w:t>
      </w:r>
      <w:r w:rsidRPr="00E63603">
        <w:t xml:space="preserve"> jest obowiązany:</w:t>
      </w:r>
    </w:p>
    <w:p w14:paraId="6C9B9E55" w14:textId="77777777" w:rsidR="00234EFE" w:rsidRPr="00E63603" w:rsidRDefault="00234EFE" w:rsidP="00234EFE">
      <w:pPr>
        <w:pStyle w:val="PKTpunkt"/>
      </w:pPr>
      <w:r w:rsidRPr="00E63603">
        <w:t>1) wpłacić wpisowe</w:t>
      </w:r>
      <w:r>
        <w:t xml:space="preserve"> w wysokości ustalonej przez walne zebranie</w:t>
      </w:r>
      <w:r w:rsidR="00821FC5">
        <w:t xml:space="preserve"> członków</w:t>
      </w:r>
      <w:r w:rsidR="00B411F5">
        <w:t xml:space="preserve"> lub wyrazić zgodę na potrącenie wpisowego</w:t>
      </w:r>
      <w:r w:rsidR="00B411F5" w:rsidRPr="00E63603">
        <w:t xml:space="preserve"> z wynagrodzenia</w:t>
      </w:r>
      <w:r w:rsidR="00B411F5">
        <w:t xml:space="preserve"> lub</w:t>
      </w:r>
      <w:r w:rsidR="00B411F5" w:rsidRPr="00E63603">
        <w:t xml:space="preserve"> zasiłku;</w:t>
      </w:r>
    </w:p>
    <w:p w14:paraId="29161A04" w14:textId="77777777" w:rsidR="00234EFE" w:rsidRPr="00E63603" w:rsidRDefault="00234EFE" w:rsidP="00234EFE">
      <w:pPr>
        <w:pStyle w:val="PKTpunkt"/>
      </w:pPr>
      <w:r w:rsidRPr="00E63603">
        <w:t>2)</w:t>
      </w:r>
      <w:r>
        <w:t xml:space="preserve"> </w:t>
      </w:r>
      <w:r w:rsidR="009D17C4" w:rsidRPr="009D17C4">
        <w:t>wpłacać miesięczne wkłady członkowskie</w:t>
      </w:r>
      <w:r w:rsidR="009D17C4">
        <w:t xml:space="preserve"> </w:t>
      </w:r>
      <w:r>
        <w:t xml:space="preserve">w wysokości zadeklarowanej przez siebie </w:t>
      </w:r>
      <w:r w:rsidRPr="00E63603">
        <w:t>lub wyrazić zgodę na potrąca</w:t>
      </w:r>
      <w:r>
        <w:t>nie tych wkładów</w:t>
      </w:r>
      <w:r w:rsidRPr="00E63603">
        <w:t xml:space="preserve"> z wynagrodzenia</w:t>
      </w:r>
      <w:r>
        <w:t xml:space="preserve"> lub</w:t>
      </w:r>
      <w:r w:rsidRPr="00E63603">
        <w:t xml:space="preserve"> zasiłku;</w:t>
      </w:r>
    </w:p>
    <w:p w14:paraId="4FF0DE19" w14:textId="77777777" w:rsidR="00234EFE" w:rsidRPr="00E63603" w:rsidRDefault="00234EFE" w:rsidP="00234EFE">
      <w:pPr>
        <w:pStyle w:val="PKTpunkt"/>
      </w:pPr>
      <w:r w:rsidRPr="00E63603">
        <w:t xml:space="preserve">3) przestrzegać </w:t>
      </w:r>
      <w:r>
        <w:t>postanowień</w:t>
      </w:r>
      <w:r w:rsidRPr="00E63603">
        <w:t xml:space="preserve"> statutu</w:t>
      </w:r>
      <w:r w:rsidR="00527843">
        <w:t xml:space="preserve"> KZP</w:t>
      </w:r>
      <w:r w:rsidRPr="00E63603">
        <w:t xml:space="preserve"> oraz uchwał organów </w:t>
      </w:r>
      <w:r>
        <w:t>KZP</w:t>
      </w:r>
      <w:r w:rsidRPr="00E63603">
        <w:t>.</w:t>
      </w:r>
    </w:p>
    <w:p w14:paraId="66854C55" w14:textId="77777777" w:rsidR="00234EFE" w:rsidRPr="00E63603" w:rsidRDefault="00234EFE" w:rsidP="00234EFE">
      <w:pPr>
        <w:pStyle w:val="USTustnpkodeksu"/>
      </w:pPr>
      <w:r>
        <w:t>2</w:t>
      </w:r>
      <w:r w:rsidRPr="00E63603">
        <w:t xml:space="preserve">. Członek </w:t>
      </w:r>
      <w:r>
        <w:t>KZP</w:t>
      </w:r>
      <w:r w:rsidRPr="00E63603">
        <w:t xml:space="preserve"> ma prawo:</w:t>
      </w:r>
    </w:p>
    <w:p w14:paraId="22CE3E42" w14:textId="77777777" w:rsidR="00234EFE" w:rsidRPr="002B41F3" w:rsidRDefault="00234EFE" w:rsidP="00234EFE">
      <w:pPr>
        <w:pStyle w:val="PKTpunkt"/>
      </w:pPr>
      <w:r w:rsidRPr="002B41F3">
        <w:t xml:space="preserve">1) gromadzić </w:t>
      </w:r>
      <w:r w:rsidR="00FA7BA2">
        <w:t>wkłady członkowskie</w:t>
      </w:r>
      <w:r w:rsidRPr="002B41F3">
        <w:t xml:space="preserve"> w </w:t>
      </w:r>
      <w:r>
        <w:t>KZP</w:t>
      </w:r>
      <w:r w:rsidRPr="002B41F3">
        <w:t xml:space="preserve"> według zasad określonych w statucie</w:t>
      </w:r>
      <w:r w:rsidR="00527843">
        <w:t xml:space="preserve"> KZP</w:t>
      </w:r>
      <w:r w:rsidRPr="002B41F3">
        <w:t>;</w:t>
      </w:r>
    </w:p>
    <w:p w14:paraId="5D373A99" w14:textId="77777777" w:rsidR="00234EFE" w:rsidRPr="002B41F3" w:rsidRDefault="00234EFE" w:rsidP="00234EFE">
      <w:pPr>
        <w:pStyle w:val="PKTpunkt"/>
      </w:pPr>
      <w:r w:rsidRPr="002B41F3">
        <w:t xml:space="preserve">2) </w:t>
      </w:r>
      <w:r>
        <w:t>zaciągać</w:t>
      </w:r>
      <w:r w:rsidRPr="002B41F3">
        <w:t xml:space="preserve"> pożycz</w:t>
      </w:r>
      <w:r>
        <w:t>ki</w:t>
      </w:r>
      <w:r w:rsidRPr="002B41F3">
        <w:t>;</w:t>
      </w:r>
    </w:p>
    <w:p w14:paraId="2ACFEA82" w14:textId="77777777" w:rsidR="00234EFE" w:rsidRPr="002B41F3" w:rsidRDefault="00234EFE" w:rsidP="00234EFE">
      <w:pPr>
        <w:pStyle w:val="PKTpunkt"/>
      </w:pPr>
      <w:r w:rsidRPr="002B41F3">
        <w:t>3) w razie wydarzeń losowych ubiegać się o udzielenie zapom</w:t>
      </w:r>
      <w:r w:rsidR="0095787F">
        <w:t>óg</w:t>
      </w:r>
      <w:r w:rsidR="009F3489">
        <w:t>, o ile</w:t>
      </w:r>
      <w:r w:rsidR="0095787F">
        <w:t xml:space="preserve"> KZP </w:t>
      </w:r>
      <w:r w:rsidR="0095787F" w:rsidRPr="0095787F">
        <w:t>posiada środk</w:t>
      </w:r>
      <w:r w:rsidR="0095787F">
        <w:t>i na ich udzielenie</w:t>
      </w:r>
      <w:r w:rsidRPr="002B41F3">
        <w:t>;</w:t>
      </w:r>
    </w:p>
    <w:p w14:paraId="0564386C" w14:textId="77777777" w:rsidR="00234EFE" w:rsidRPr="002B41F3" w:rsidRDefault="00234EFE" w:rsidP="00234EFE">
      <w:pPr>
        <w:pStyle w:val="PKTpunkt"/>
      </w:pPr>
      <w:r w:rsidRPr="002B41F3">
        <w:t>4) brać udział w obradach walnego zebrania</w:t>
      </w:r>
      <w:r w:rsidR="00821FC5">
        <w:t xml:space="preserve"> członków</w:t>
      </w:r>
      <w:r w:rsidRPr="002B41F3">
        <w:t>;</w:t>
      </w:r>
    </w:p>
    <w:p w14:paraId="70D54DBD" w14:textId="77777777" w:rsidR="00435E79" w:rsidRDefault="00234EFE" w:rsidP="00234EFE">
      <w:pPr>
        <w:pStyle w:val="PKTpunkt"/>
      </w:pPr>
      <w:r w:rsidRPr="002B41F3">
        <w:t xml:space="preserve">5) wybierać i być wybieranym do zarządu </w:t>
      </w:r>
      <w:r>
        <w:t>lub</w:t>
      </w:r>
      <w:r w:rsidRPr="002B41F3">
        <w:t xml:space="preserve"> komisji rewizyjnej</w:t>
      </w:r>
      <w:r w:rsidR="00435E79">
        <w:t>;</w:t>
      </w:r>
    </w:p>
    <w:p w14:paraId="421448F1" w14:textId="77777777" w:rsidR="00435E79" w:rsidRDefault="00435E79" w:rsidP="00234EFE">
      <w:pPr>
        <w:pStyle w:val="PKTpunkt"/>
      </w:pPr>
      <w:r>
        <w:t xml:space="preserve">6) </w:t>
      </w:r>
      <w:r w:rsidRPr="00435E79">
        <w:t>otrzyma</w:t>
      </w:r>
      <w:r>
        <w:t>ć</w:t>
      </w:r>
      <w:r w:rsidRPr="00435E79">
        <w:t xml:space="preserve"> odpis statutu</w:t>
      </w:r>
      <w:r>
        <w:t xml:space="preserve"> KZP</w:t>
      </w:r>
      <w:r w:rsidR="008543D0">
        <w:t>;</w:t>
      </w:r>
    </w:p>
    <w:p w14:paraId="1F3F1401" w14:textId="77777777" w:rsidR="00234EFE" w:rsidRPr="002B41F3" w:rsidRDefault="00435E79" w:rsidP="00234EFE">
      <w:pPr>
        <w:pStyle w:val="PKTpunkt"/>
      </w:pPr>
      <w:r>
        <w:lastRenderedPageBreak/>
        <w:t xml:space="preserve">7) </w:t>
      </w:r>
      <w:r w:rsidRPr="00435E79">
        <w:t>zaznajamia</w:t>
      </w:r>
      <w:r w:rsidR="00566251">
        <w:t>ć s</w:t>
      </w:r>
      <w:r w:rsidRPr="00435E79">
        <w:t xml:space="preserve">ię z uchwałami organów </w:t>
      </w:r>
      <w:r>
        <w:t>KZP</w:t>
      </w:r>
      <w:r w:rsidRPr="00435E79">
        <w:t>, protokołami</w:t>
      </w:r>
      <w:r w:rsidR="00B04681">
        <w:t xml:space="preserve"> z</w:t>
      </w:r>
      <w:r w:rsidRPr="00435E79">
        <w:t xml:space="preserve"> </w:t>
      </w:r>
      <w:r w:rsidR="00566251">
        <w:t>posiedzeń</w:t>
      </w:r>
      <w:r w:rsidRPr="00435E79">
        <w:t xml:space="preserve"> organów </w:t>
      </w:r>
      <w:r>
        <w:t>KZP</w:t>
      </w:r>
      <w:r w:rsidRPr="00435E79">
        <w:t xml:space="preserve">, </w:t>
      </w:r>
      <w:r w:rsidR="00B04681" w:rsidRPr="00B04681">
        <w:t>protokoł</w:t>
      </w:r>
      <w:r w:rsidR="00B04681">
        <w:t>ami</w:t>
      </w:r>
      <w:r w:rsidR="00FD21A7">
        <w:t xml:space="preserve"> z</w:t>
      </w:r>
      <w:r w:rsidR="00B04681">
        <w:t xml:space="preserve"> </w:t>
      </w:r>
      <w:r w:rsidR="00B04681" w:rsidRPr="00B04681">
        <w:t>kontroli przeprowa</w:t>
      </w:r>
      <w:r w:rsidR="00B04681">
        <w:t>dzanych przez komisję rewizyjną oraz</w:t>
      </w:r>
      <w:r w:rsidR="00B04681" w:rsidRPr="00B04681">
        <w:t xml:space="preserve"> </w:t>
      </w:r>
      <w:r w:rsidRPr="00435E79">
        <w:t>sprawozdaniami finansowymi.</w:t>
      </w:r>
    </w:p>
    <w:p w14:paraId="51EF24A8" w14:textId="77777777" w:rsidR="00E6167A" w:rsidRPr="00EB498D" w:rsidRDefault="00E6167A">
      <w:pPr>
        <w:pStyle w:val="USTustnpkodeksu"/>
      </w:pPr>
      <w:r w:rsidRPr="00EB498D">
        <w:t>3. Członek KZP nabywa</w:t>
      </w:r>
      <w:r w:rsidR="009D17C4">
        <w:t>:</w:t>
      </w:r>
    </w:p>
    <w:p w14:paraId="5E5E2702" w14:textId="77777777" w:rsidR="00E6167A" w:rsidRDefault="00E6167A" w:rsidP="00D94E93">
      <w:pPr>
        <w:pStyle w:val="PKTpunkt"/>
      </w:pPr>
      <w:r>
        <w:t xml:space="preserve">1) </w:t>
      </w:r>
      <w:r w:rsidR="009D17C4" w:rsidRPr="009D17C4">
        <w:t>uprawnienia określone w ust. 2</w:t>
      </w:r>
      <w:r w:rsidR="009D17C4">
        <w:t xml:space="preserve"> </w:t>
      </w:r>
      <w:r>
        <w:t>pkt 1, 4</w:t>
      </w:r>
      <w:r w:rsidR="00C7499C">
        <w:sym w:font="Symbol" w:char="F02D"/>
      </w:r>
      <w:r w:rsidR="00C7499C">
        <w:t>7</w:t>
      </w:r>
      <w:r w:rsidRPr="00E63603">
        <w:t xml:space="preserve"> </w:t>
      </w:r>
      <w:r>
        <w:t xml:space="preserve">- </w:t>
      </w:r>
      <w:r w:rsidRPr="00E63603">
        <w:t>z chwilą przyjęcia w poczet członków</w:t>
      </w:r>
      <w:r>
        <w:t xml:space="preserve"> KZP;</w:t>
      </w:r>
    </w:p>
    <w:p w14:paraId="5D0B59BB" w14:textId="77777777" w:rsidR="005A1E22" w:rsidRDefault="00E6167A" w:rsidP="00D94E93">
      <w:pPr>
        <w:pStyle w:val="PKTpunkt"/>
      </w:pPr>
      <w:r>
        <w:t xml:space="preserve">2) </w:t>
      </w:r>
      <w:r w:rsidR="009D17C4" w:rsidRPr="009D17C4">
        <w:t>uprawnienia określone w ust. 2</w:t>
      </w:r>
      <w:r w:rsidR="009D17C4">
        <w:t xml:space="preserve"> </w:t>
      </w:r>
      <w:r>
        <w:t xml:space="preserve">pkt 2 </w:t>
      </w:r>
      <w:r w:rsidR="003A535F">
        <w:t xml:space="preserve">i </w:t>
      </w:r>
      <w:r>
        <w:t>3 -</w:t>
      </w:r>
      <w:r w:rsidRPr="00E63603">
        <w:t xml:space="preserve"> po wpłaceniu wpisowego i dwóch kolejnych </w:t>
      </w:r>
      <w:r w:rsidR="00654E89" w:rsidRPr="00E63603">
        <w:t xml:space="preserve">miesięcznych </w:t>
      </w:r>
      <w:r w:rsidRPr="00E63603">
        <w:t>wkładów</w:t>
      </w:r>
      <w:r w:rsidR="00654E89">
        <w:t xml:space="preserve"> członkowskich</w:t>
      </w:r>
      <w:r w:rsidR="00EB498D">
        <w:t>.</w:t>
      </w:r>
      <w:r w:rsidDel="00E6167A">
        <w:t xml:space="preserve"> </w:t>
      </w:r>
    </w:p>
    <w:p w14:paraId="177E4B41" w14:textId="77777777" w:rsidR="00234EFE" w:rsidRPr="005A1E22" w:rsidRDefault="00234EFE">
      <w:pPr>
        <w:pStyle w:val="ARTartustawynprozporzdzenia"/>
      </w:pPr>
      <w:r w:rsidRPr="005A1E22">
        <w:rPr>
          <w:rStyle w:val="Ppogrubienie"/>
        </w:rPr>
        <w:t>Art. 1</w:t>
      </w:r>
      <w:r w:rsidR="00B40B0F" w:rsidRPr="005A1E22">
        <w:rPr>
          <w:rStyle w:val="Ppogrubienie"/>
        </w:rPr>
        <w:t>2</w:t>
      </w:r>
      <w:r w:rsidRPr="005A1E22">
        <w:rPr>
          <w:rStyle w:val="Ppogrubienie"/>
        </w:rPr>
        <w:t>.</w:t>
      </w:r>
      <w:r w:rsidRPr="00D94E93">
        <w:rPr>
          <w:rStyle w:val="Ppogrubienie"/>
        </w:rPr>
        <w:t xml:space="preserve"> </w:t>
      </w:r>
      <w:r w:rsidRPr="005A1E22">
        <w:t>1. Skreślenie z listy członków KZP następuje</w:t>
      </w:r>
      <w:r w:rsidR="004A4BC5" w:rsidRPr="004A4BC5">
        <w:t xml:space="preserve"> na skutek uchwały zarządu</w:t>
      </w:r>
      <w:r w:rsidR="004A4BC5">
        <w:t xml:space="preserve"> podjętej</w:t>
      </w:r>
      <w:r w:rsidRPr="005A1E22">
        <w:t>:</w:t>
      </w:r>
    </w:p>
    <w:p w14:paraId="6319BACD" w14:textId="77777777" w:rsidR="00234EFE" w:rsidRPr="005A1E22" w:rsidRDefault="00234EFE">
      <w:pPr>
        <w:pStyle w:val="PKTpunkt"/>
      </w:pPr>
      <w:r w:rsidRPr="005A1E22">
        <w:t>1) na pisemny wniosek członka KZP;</w:t>
      </w:r>
    </w:p>
    <w:p w14:paraId="6D204188" w14:textId="77777777" w:rsidR="002C618C" w:rsidRPr="005A1E22" w:rsidRDefault="002C618C">
      <w:pPr>
        <w:pStyle w:val="PKTpunkt"/>
      </w:pPr>
      <w:r w:rsidRPr="005A1E22">
        <w:rPr>
          <w:bCs w:val="0"/>
        </w:rPr>
        <w:t>2) w razie ustania stosunku prawnego pomiędzy członkiem KZP a pracodawcą, z wyjątkiem przejścia na emeryturę lub rentę;</w:t>
      </w:r>
    </w:p>
    <w:p w14:paraId="097EF04D" w14:textId="77777777" w:rsidR="00174B87" w:rsidRDefault="002C618C" w:rsidP="00056CB7">
      <w:pPr>
        <w:pStyle w:val="PKTpunkt"/>
      </w:pPr>
      <w:r w:rsidRPr="005A1E22">
        <w:t>3</w:t>
      </w:r>
      <w:r w:rsidR="00234EFE" w:rsidRPr="005A1E22">
        <w:t>) w razie śmierci członka KZP</w:t>
      </w:r>
      <w:r w:rsidR="00174B87">
        <w:t>;</w:t>
      </w:r>
    </w:p>
    <w:p w14:paraId="65D5710B" w14:textId="77777777" w:rsidR="00174B87" w:rsidRPr="00174B87" w:rsidRDefault="00174B87" w:rsidP="00056CB7">
      <w:pPr>
        <w:pStyle w:val="PKTpunkt"/>
      </w:pPr>
      <w:r>
        <w:t>4</w:t>
      </w:r>
      <w:r w:rsidRPr="00174B87">
        <w:t>) w wyniku niedopełnienia przez członka</w:t>
      </w:r>
      <w:r>
        <w:t xml:space="preserve"> KZP</w:t>
      </w:r>
      <w:r w:rsidRPr="00174B87">
        <w:t xml:space="preserve"> </w:t>
      </w:r>
      <w:r>
        <w:t>obowiązku</w:t>
      </w:r>
      <w:r w:rsidR="00B3392C">
        <w:t xml:space="preserve">, o którym mowa </w:t>
      </w:r>
      <w:r w:rsidRPr="00174B87">
        <w:t>w art. 11 ust. 1</w:t>
      </w:r>
      <w:r>
        <w:t xml:space="preserve"> pkt 1</w:t>
      </w:r>
      <w:r w:rsidRPr="00174B87">
        <w:t>.</w:t>
      </w:r>
    </w:p>
    <w:p w14:paraId="485EA03E" w14:textId="77777777" w:rsidR="00B3392C" w:rsidRDefault="00085F77" w:rsidP="00491A73">
      <w:pPr>
        <w:pStyle w:val="ARTartustawynprozporzdzenia"/>
      </w:pPr>
      <w:r>
        <w:t>2</w:t>
      </w:r>
      <w:r w:rsidR="0090528C" w:rsidRPr="0090528C">
        <w:t xml:space="preserve">. </w:t>
      </w:r>
      <w:r w:rsidR="003E4BC2">
        <w:t>Zarząd</w:t>
      </w:r>
      <w:r w:rsidR="0090528C" w:rsidRPr="0090528C">
        <w:t xml:space="preserve"> </w:t>
      </w:r>
      <w:r w:rsidR="0090528C">
        <w:t>może</w:t>
      </w:r>
      <w:r w:rsidR="003E4BC2">
        <w:t xml:space="preserve"> podjąć uchwałę o skreśleniu z listy</w:t>
      </w:r>
      <w:r w:rsidR="0090528C" w:rsidRPr="0090528C">
        <w:t xml:space="preserve"> </w:t>
      </w:r>
      <w:r w:rsidR="003E4BC2">
        <w:t xml:space="preserve">członków </w:t>
      </w:r>
      <w:r w:rsidR="008627F1">
        <w:t xml:space="preserve">KZP </w:t>
      </w:r>
      <w:r w:rsidR="00234EFE" w:rsidRPr="005A1E22">
        <w:t xml:space="preserve">na skutek </w:t>
      </w:r>
      <w:r w:rsidR="00234EFE" w:rsidRPr="00536B4F">
        <w:t>niedopełnienia przez członka</w:t>
      </w:r>
      <w:r w:rsidR="008627F1">
        <w:t xml:space="preserve"> KZP</w:t>
      </w:r>
      <w:r w:rsidR="00234EFE" w:rsidRPr="00536B4F">
        <w:t xml:space="preserve"> </w:t>
      </w:r>
      <w:r w:rsidR="00234EFE">
        <w:t xml:space="preserve">co najmniej jednego z </w:t>
      </w:r>
      <w:r w:rsidR="00234EFE" w:rsidRPr="00536B4F">
        <w:t>obowiązków określonych w</w:t>
      </w:r>
      <w:r w:rsidR="00234EFE">
        <w:t xml:space="preserve"> art. </w:t>
      </w:r>
      <w:r w:rsidR="00DA7E3E">
        <w:t xml:space="preserve">11 </w:t>
      </w:r>
      <w:r w:rsidR="00234EFE">
        <w:t>ust.</w:t>
      </w:r>
      <w:r w:rsidR="00F77A23">
        <w:t xml:space="preserve"> 1 pkt</w:t>
      </w:r>
      <w:r w:rsidR="00234EFE">
        <w:t xml:space="preserve"> </w:t>
      </w:r>
      <w:r w:rsidR="00174B87">
        <w:t>2 lub 3</w:t>
      </w:r>
      <w:r w:rsidR="002C618C">
        <w:t>.</w:t>
      </w:r>
    </w:p>
    <w:p w14:paraId="71363DEA" w14:textId="514C25A3" w:rsidR="004A4BC5" w:rsidRDefault="00056CB7" w:rsidP="00234EFE">
      <w:pPr>
        <w:pStyle w:val="USTustnpkodeksu"/>
      </w:pPr>
      <w:r>
        <w:t>3</w:t>
      </w:r>
      <w:r w:rsidR="00234EFE">
        <w:t>.</w:t>
      </w:r>
      <w:r w:rsidR="00234EFE" w:rsidRPr="00536B4F">
        <w:t xml:space="preserve"> </w:t>
      </w:r>
      <w:r w:rsidR="00D4462C">
        <w:t>W przypadkach, o których mowa w ust. 1 pkt 1</w:t>
      </w:r>
      <w:r w:rsidR="00573C50">
        <w:sym w:font="Symbol" w:char="F02D"/>
      </w:r>
      <w:r w:rsidR="00D4462C">
        <w:t>2 i 4 oraz ust. 2, u</w:t>
      </w:r>
      <w:r w:rsidR="004A4BC5">
        <w:t>chwała o skreśleniu</w:t>
      </w:r>
      <w:r w:rsidR="00972AF0">
        <w:t xml:space="preserve"> </w:t>
      </w:r>
      <w:r w:rsidR="008627F1">
        <w:t>z listy członków KZP</w:t>
      </w:r>
      <w:r w:rsidR="004A4BC5">
        <w:t xml:space="preserve"> jest doręczana członkowi KZP wraz z uzasadnieniem.</w:t>
      </w:r>
    </w:p>
    <w:p w14:paraId="48F24094" w14:textId="77777777" w:rsidR="00655F89" w:rsidRDefault="004A4BC5" w:rsidP="005F2337">
      <w:pPr>
        <w:pStyle w:val="ARTartustawynprozporzdzenia"/>
      </w:pPr>
      <w:r w:rsidRPr="005A1E22">
        <w:rPr>
          <w:rStyle w:val="Ppogrubienie"/>
        </w:rPr>
        <w:t>Art. 1</w:t>
      </w:r>
      <w:r>
        <w:rPr>
          <w:rStyle w:val="Ppogrubienie"/>
        </w:rPr>
        <w:t>3</w:t>
      </w:r>
      <w:r w:rsidRPr="005A1E22">
        <w:rPr>
          <w:rStyle w:val="Ppogrubienie"/>
        </w:rPr>
        <w:t>.</w:t>
      </w:r>
      <w:r w:rsidRPr="00D94E93">
        <w:rPr>
          <w:rStyle w:val="Ppogrubienie"/>
        </w:rPr>
        <w:t xml:space="preserve"> </w:t>
      </w:r>
      <w:r>
        <w:t xml:space="preserve">1. </w:t>
      </w:r>
      <w:r w:rsidR="00234EFE" w:rsidRPr="00536B4F">
        <w:t>Osob</w:t>
      </w:r>
      <w:r w:rsidR="00234EFE">
        <w:t>ie</w:t>
      </w:r>
      <w:r w:rsidR="00234EFE" w:rsidRPr="00536B4F">
        <w:t xml:space="preserve"> skreślon</w:t>
      </w:r>
      <w:r w:rsidR="00234EFE">
        <w:t>ej</w:t>
      </w:r>
      <w:r w:rsidR="00234EFE" w:rsidRPr="00536B4F">
        <w:t xml:space="preserve"> z listy członków </w:t>
      </w:r>
      <w:r w:rsidR="00234EFE">
        <w:t>KZP</w:t>
      </w:r>
      <w:r w:rsidR="009601BB">
        <w:t xml:space="preserve">, a w przypadku śmierci członka KZP </w:t>
      </w:r>
      <w:r w:rsidR="00596964">
        <w:sym w:font="Symbol" w:char="F02D"/>
      </w:r>
      <w:r w:rsidR="009601BB">
        <w:t xml:space="preserve"> osobie lub osobom, o których mowa w ust. </w:t>
      </w:r>
      <w:r>
        <w:t>3</w:t>
      </w:r>
      <w:r w:rsidR="009601BB">
        <w:t>,</w:t>
      </w:r>
      <w:r w:rsidR="00234EFE" w:rsidRPr="00536B4F">
        <w:t xml:space="preserve"> przysługuje zwrot wkład</w:t>
      </w:r>
      <w:r w:rsidR="00234EFE">
        <w:t>u</w:t>
      </w:r>
      <w:r w:rsidR="00234EFE" w:rsidRPr="00536B4F">
        <w:t xml:space="preserve"> członkowski</w:t>
      </w:r>
      <w:r w:rsidR="00234EFE">
        <w:t>ego</w:t>
      </w:r>
      <w:r w:rsidR="00234EFE" w:rsidRPr="00536B4F">
        <w:t xml:space="preserve"> w terminie</w:t>
      </w:r>
      <w:r w:rsidR="001739DB">
        <w:t xml:space="preserve"> i na zasadach</w:t>
      </w:r>
      <w:r w:rsidR="00234EFE" w:rsidRPr="00536B4F">
        <w:t xml:space="preserve"> określony</w:t>
      </w:r>
      <w:r w:rsidR="001739DB">
        <w:t>ch</w:t>
      </w:r>
      <w:r w:rsidR="00234EFE" w:rsidRPr="00536B4F">
        <w:t xml:space="preserve"> w statucie</w:t>
      </w:r>
      <w:r w:rsidR="00B3392C">
        <w:t xml:space="preserve"> KZP</w:t>
      </w:r>
      <w:r w:rsidR="00655F89">
        <w:t>.</w:t>
      </w:r>
    </w:p>
    <w:p w14:paraId="10A4504D" w14:textId="77777777" w:rsidR="00234EFE" w:rsidRDefault="004A4BC5" w:rsidP="00234EFE">
      <w:pPr>
        <w:pStyle w:val="USTustnpkodeksu"/>
      </w:pPr>
      <w:r>
        <w:t>2</w:t>
      </w:r>
      <w:r w:rsidR="00655F89">
        <w:t>. Wkładem członkowskim jest suma zgromadzonych przez członka KZP miesięcznych wkładów członkowskich</w:t>
      </w:r>
      <w:r w:rsidR="009601BB">
        <w:t>, z zastrzeżeniem art. 3</w:t>
      </w:r>
      <w:r w:rsidR="00A6503A">
        <w:t>7</w:t>
      </w:r>
      <w:r w:rsidR="009601BB">
        <w:t xml:space="preserve"> ust. 1</w:t>
      </w:r>
      <w:r w:rsidR="00234EFE" w:rsidRPr="00536B4F">
        <w:t>.</w:t>
      </w:r>
    </w:p>
    <w:p w14:paraId="0AA947FB" w14:textId="77777777" w:rsidR="00234EFE" w:rsidRDefault="004A4BC5" w:rsidP="00234EFE">
      <w:pPr>
        <w:pStyle w:val="USTustnpkodeksu"/>
      </w:pPr>
      <w:r>
        <w:t>3</w:t>
      </w:r>
      <w:r w:rsidR="00234EFE">
        <w:t xml:space="preserve">. Członek KZP </w:t>
      </w:r>
      <w:r w:rsidR="00454550">
        <w:t>ma obowiązek wskazać</w:t>
      </w:r>
      <w:r w:rsidR="00234EFE" w:rsidRPr="00F31527">
        <w:t xml:space="preserve"> jedną lub więcej osób uprawnionych do otrzymania </w:t>
      </w:r>
      <w:r w:rsidR="00234EFE">
        <w:t>wkładu członkowskiego</w:t>
      </w:r>
      <w:r w:rsidR="00234EFE" w:rsidRPr="00F31527">
        <w:t xml:space="preserve"> w razie</w:t>
      </w:r>
      <w:r w:rsidR="00234EFE">
        <w:t xml:space="preserve"> swojej</w:t>
      </w:r>
      <w:r w:rsidR="00234EFE" w:rsidRPr="00F31527">
        <w:t xml:space="preserve"> śmierci. </w:t>
      </w:r>
    </w:p>
    <w:p w14:paraId="1B3B2FE4" w14:textId="77777777" w:rsidR="00234EFE" w:rsidRDefault="004A4BC5" w:rsidP="00234EFE">
      <w:pPr>
        <w:pStyle w:val="USTustnpkodeksu"/>
      </w:pPr>
      <w:r>
        <w:t>4</w:t>
      </w:r>
      <w:r w:rsidR="00234EFE">
        <w:t xml:space="preserve">. </w:t>
      </w:r>
      <w:r w:rsidR="00234EFE" w:rsidRPr="0000427D">
        <w:t xml:space="preserve">Jeżeli członek KZP wskaże kilka osób uprawnionych do otrzymania wkładu członkowskiego </w:t>
      </w:r>
      <w:r w:rsidR="00234EFE">
        <w:t>w razie swojej</w:t>
      </w:r>
      <w:r w:rsidR="00234EFE" w:rsidRPr="0000427D">
        <w:t xml:space="preserve"> śmierci, a nie oznaczy ich udziałów w tym wkładzie, uważa się, że udziały tych osób są równe.</w:t>
      </w:r>
    </w:p>
    <w:p w14:paraId="48A91126" w14:textId="77777777" w:rsidR="00074429" w:rsidRDefault="004A4BC5" w:rsidP="00F9786F">
      <w:pPr>
        <w:pStyle w:val="USTustnpkodeksu"/>
      </w:pPr>
      <w:r>
        <w:t>5</w:t>
      </w:r>
      <w:r w:rsidR="00F9786F">
        <w:t xml:space="preserve">. </w:t>
      </w:r>
      <w:r w:rsidR="006F19C0">
        <w:t xml:space="preserve">Po śmierci członka KZP zarząd niezwłocznie wzywa osobę lub osoby uprawnione na podstawie </w:t>
      </w:r>
      <w:r w:rsidR="00454550">
        <w:t xml:space="preserve">ust. </w:t>
      </w:r>
      <w:r>
        <w:t>3</w:t>
      </w:r>
      <w:r w:rsidR="009C4882">
        <w:t xml:space="preserve"> </w:t>
      </w:r>
      <w:r w:rsidR="006F19C0" w:rsidRPr="006F19C0">
        <w:t xml:space="preserve">do </w:t>
      </w:r>
      <w:r w:rsidR="006F19C0">
        <w:t>odbioru</w:t>
      </w:r>
      <w:r w:rsidR="006F19C0" w:rsidRPr="006F19C0">
        <w:t xml:space="preserve"> wkładu członkowskiego</w:t>
      </w:r>
      <w:r w:rsidR="006F19C0">
        <w:t>.</w:t>
      </w:r>
    </w:p>
    <w:p w14:paraId="1903B80C" w14:textId="77777777" w:rsidR="00A72F9F" w:rsidRDefault="004A4BC5" w:rsidP="00F9786F">
      <w:pPr>
        <w:pStyle w:val="USTustnpkodeksu"/>
      </w:pPr>
      <w:r>
        <w:lastRenderedPageBreak/>
        <w:t>6</w:t>
      </w:r>
      <w:r w:rsidR="006F19C0">
        <w:t xml:space="preserve">. </w:t>
      </w:r>
      <w:r w:rsidR="00454550" w:rsidRPr="00454550">
        <w:t xml:space="preserve">W przypadku gdy nie jest znane miejsce zamieszkania lub siedziba osoby lub osób uprawnionych na podstawie ust. </w:t>
      </w:r>
      <w:r>
        <w:t>3</w:t>
      </w:r>
      <w:r w:rsidR="00454550" w:rsidRPr="00454550">
        <w:t xml:space="preserve">, zarząd </w:t>
      </w:r>
      <w:r w:rsidR="008B73AC">
        <w:t>składa</w:t>
      </w:r>
      <w:r w:rsidR="008B73AC" w:rsidRPr="00454550">
        <w:t xml:space="preserve"> </w:t>
      </w:r>
      <w:r w:rsidR="00454550" w:rsidRPr="00454550">
        <w:t>wkład członkowski do depozytu sądowego</w:t>
      </w:r>
      <w:r w:rsidR="00DA5621">
        <w:t>.</w:t>
      </w:r>
    </w:p>
    <w:p w14:paraId="3EB864A6" w14:textId="77777777" w:rsidR="008B73AC" w:rsidRDefault="004A4BC5" w:rsidP="00132694">
      <w:pPr>
        <w:pStyle w:val="USTustnpkodeksu"/>
      </w:pPr>
      <w:r>
        <w:t>7</w:t>
      </w:r>
      <w:r w:rsidR="00F9786F" w:rsidRPr="00F9786F">
        <w:t xml:space="preserve">. </w:t>
      </w:r>
      <w:r w:rsidR="00132694">
        <w:t xml:space="preserve">W sprawach o złożenie </w:t>
      </w:r>
      <w:r w:rsidR="008B73AC">
        <w:t xml:space="preserve">przez KZP wkładu członkowskiego do depozytu sądowego przepisu art. 67 pkt 1 ustawy z dnia </w:t>
      </w:r>
      <w:r w:rsidR="008B73AC" w:rsidRPr="008B73AC">
        <w:t>28 lipca 2005 r.</w:t>
      </w:r>
      <w:r w:rsidR="008B73AC">
        <w:t xml:space="preserve"> o kosztach </w:t>
      </w:r>
      <w:r w:rsidR="008B73AC" w:rsidRPr="008B73AC">
        <w:t>sądowych w sprawach cywilnych (Dz.</w:t>
      </w:r>
      <w:r w:rsidR="008B73AC">
        <w:t xml:space="preserve"> </w:t>
      </w:r>
      <w:r w:rsidR="008B73AC" w:rsidRPr="008B73AC">
        <w:t>U. z 20</w:t>
      </w:r>
      <w:r w:rsidR="00CD5866">
        <w:t>20</w:t>
      </w:r>
      <w:r w:rsidR="008B73AC" w:rsidRPr="008B73AC">
        <w:t xml:space="preserve"> r. poz. </w:t>
      </w:r>
      <w:r w:rsidR="00CD5866">
        <w:t xml:space="preserve">755, 807 i 956 </w:t>
      </w:r>
      <w:r w:rsidR="00197A56">
        <w:t>)</w:t>
      </w:r>
      <w:r w:rsidR="00A64201">
        <w:t xml:space="preserve"> </w:t>
      </w:r>
      <w:r w:rsidR="008B73AC">
        <w:t>nie stosuje się.</w:t>
      </w:r>
    </w:p>
    <w:p w14:paraId="42FA084D" w14:textId="77777777" w:rsidR="00074429" w:rsidRDefault="004A4BC5" w:rsidP="00132694">
      <w:pPr>
        <w:pStyle w:val="USTustnpkodeksu"/>
      </w:pPr>
      <w:r>
        <w:t>8</w:t>
      </w:r>
      <w:r w:rsidR="00074429">
        <w:t>. Kwota wypłacona</w:t>
      </w:r>
      <w:r w:rsidR="00074429" w:rsidRPr="00A72F9F">
        <w:t xml:space="preserve"> </w:t>
      </w:r>
      <w:r w:rsidR="009C4882" w:rsidRPr="009C4882">
        <w:t>osob</w:t>
      </w:r>
      <w:r w:rsidR="009C4882">
        <w:t>ie</w:t>
      </w:r>
      <w:r w:rsidR="009C4882" w:rsidRPr="009C4882">
        <w:t xml:space="preserve"> lub os</w:t>
      </w:r>
      <w:r w:rsidR="009C4882">
        <w:t>obom</w:t>
      </w:r>
      <w:r w:rsidR="009C4882" w:rsidRPr="009C4882">
        <w:t xml:space="preserve"> uprawniony</w:t>
      </w:r>
      <w:r w:rsidR="009C4882">
        <w:t>m</w:t>
      </w:r>
      <w:r w:rsidR="009C4882" w:rsidRPr="009C4882">
        <w:t xml:space="preserve"> na podstawie ust. </w:t>
      </w:r>
      <w:r>
        <w:t>3</w:t>
      </w:r>
      <w:r w:rsidR="009C4882" w:rsidRPr="00A72F9F">
        <w:t xml:space="preserve"> </w:t>
      </w:r>
      <w:r w:rsidR="00074429" w:rsidRPr="00A72F9F">
        <w:t xml:space="preserve">nie wchodzi do spadku po </w:t>
      </w:r>
      <w:r w:rsidR="00074429">
        <w:t>członku KZP</w:t>
      </w:r>
      <w:r w:rsidR="00074429" w:rsidRPr="00A72F9F">
        <w:t>.</w:t>
      </w:r>
    </w:p>
    <w:p w14:paraId="0D1D3D34" w14:textId="77777777" w:rsidR="00234EFE" w:rsidRPr="007D1568" w:rsidRDefault="00234EFE" w:rsidP="00234EFE">
      <w:pPr>
        <w:pStyle w:val="ARTartustawynprozporzdzenia"/>
      </w:pPr>
      <w:r w:rsidRPr="009A2B91">
        <w:rPr>
          <w:rStyle w:val="Ppogrubienie"/>
        </w:rPr>
        <w:t>Art. 1</w:t>
      </w:r>
      <w:r w:rsidR="004A4BC5">
        <w:rPr>
          <w:rStyle w:val="Ppogrubienie"/>
        </w:rPr>
        <w:t>4</w:t>
      </w:r>
      <w:r w:rsidRPr="009A2B91">
        <w:rPr>
          <w:rStyle w:val="Ppogrubienie"/>
        </w:rPr>
        <w:t>.</w:t>
      </w:r>
      <w:r>
        <w:t xml:space="preserve"> </w:t>
      </w:r>
      <w:r w:rsidRPr="007D1568">
        <w:t xml:space="preserve">1. Pracodawca </w:t>
      </w:r>
      <w:r w:rsidR="00403E7E">
        <w:t>świadczy KZP pomoc w zakresie</w:t>
      </w:r>
      <w:r w:rsidRPr="007D1568">
        <w:t>:</w:t>
      </w:r>
    </w:p>
    <w:p w14:paraId="35C1B574" w14:textId="77777777" w:rsidR="000F77D5" w:rsidRDefault="00234EFE" w:rsidP="00234EFE">
      <w:pPr>
        <w:pStyle w:val="PKTpunkt"/>
      </w:pPr>
      <w:r w:rsidRPr="0017268E">
        <w:t xml:space="preserve">1) </w:t>
      </w:r>
      <w:r>
        <w:t>udostępnia</w:t>
      </w:r>
      <w:r w:rsidR="00403E7E">
        <w:t>nia</w:t>
      </w:r>
      <w:r>
        <w:t xml:space="preserve"> </w:t>
      </w:r>
      <w:r w:rsidRPr="0017268E">
        <w:t>pomieszcze</w:t>
      </w:r>
      <w:r w:rsidR="00403E7E">
        <w:t>ń</w:t>
      </w:r>
      <w:r>
        <w:t xml:space="preserve"> </w:t>
      </w:r>
      <w:r w:rsidRPr="0017268E">
        <w:t>biurow</w:t>
      </w:r>
      <w:r w:rsidR="00403E7E">
        <w:t>ych</w:t>
      </w:r>
      <w:r w:rsidR="000F77D5">
        <w:t>;</w:t>
      </w:r>
    </w:p>
    <w:p w14:paraId="635AFA81" w14:textId="77777777" w:rsidR="00234EFE" w:rsidRDefault="000F77D5" w:rsidP="00234EFE">
      <w:pPr>
        <w:pStyle w:val="PKTpunkt"/>
      </w:pPr>
      <w:r>
        <w:t>2) udostępnia</w:t>
      </w:r>
      <w:r w:rsidR="00403E7E">
        <w:t xml:space="preserve">nia </w:t>
      </w:r>
      <w:r w:rsidR="00234EFE" w:rsidRPr="0017268E">
        <w:t>odpowiednio zabezpieczone</w:t>
      </w:r>
      <w:r w:rsidR="00403E7E">
        <w:t>go</w:t>
      </w:r>
      <w:r w:rsidR="00234EFE" w:rsidRPr="0017268E">
        <w:t xml:space="preserve"> </w:t>
      </w:r>
      <w:r w:rsidR="00403E7E" w:rsidRPr="0017268E">
        <w:t>miejsc</w:t>
      </w:r>
      <w:r w:rsidR="00403E7E">
        <w:t>a</w:t>
      </w:r>
      <w:r w:rsidR="00403E7E" w:rsidRPr="0017268E">
        <w:t xml:space="preserve"> </w:t>
      </w:r>
      <w:r w:rsidR="00234EFE" w:rsidRPr="0017268E">
        <w:t xml:space="preserve">na przechowywanie </w:t>
      </w:r>
      <w:r w:rsidR="00234EFE">
        <w:t>gotówki;</w:t>
      </w:r>
    </w:p>
    <w:p w14:paraId="34491F20" w14:textId="77777777" w:rsidR="00234EFE" w:rsidRDefault="000F77D5" w:rsidP="00234EFE">
      <w:pPr>
        <w:pStyle w:val="PKTpunkt"/>
      </w:pPr>
      <w:r>
        <w:t>3</w:t>
      </w:r>
      <w:r w:rsidR="00234EFE" w:rsidRPr="00505C30">
        <w:t>) transport</w:t>
      </w:r>
      <w:r w:rsidR="00287409">
        <w:t>u</w:t>
      </w:r>
      <w:r w:rsidR="00234EFE" w:rsidRPr="00505C30">
        <w:t xml:space="preserve"> gotówki do instytucji płatniczej i z instytucji płatniczej</w:t>
      </w:r>
      <w:r w:rsidR="009C4882">
        <w:t>;</w:t>
      </w:r>
    </w:p>
    <w:p w14:paraId="743BD68E" w14:textId="77777777" w:rsidR="00AF5379" w:rsidRPr="0017268E" w:rsidRDefault="00635E55" w:rsidP="00234EFE">
      <w:pPr>
        <w:pStyle w:val="PKTpunkt"/>
      </w:pPr>
      <w:r>
        <w:t>4</w:t>
      </w:r>
      <w:r w:rsidR="00165E73">
        <w:t>) udziela</w:t>
      </w:r>
      <w:r w:rsidR="00287409">
        <w:t>nia</w:t>
      </w:r>
      <w:r w:rsidR="00165E73">
        <w:t xml:space="preserve"> informacji umożliwiających </w:t>
      </w:r>
      <w:r w:rsidR="00AF5379">
        <w:t xml:space="preserve">dokonanie weryfikacji, czy określona osoba spełnia </w:t>
      </w:r>
      <w:r w:rsidR="0009608F">
        <w:t>warunki</w:t>
      </w:r>
      <w:r w:rsidR="00AF5379">
        <w:t>, o których mowa w art. 5 ust.</w:t>
      </w:r>
      <w:r w:rsidR="008F69B4">
        <w:t xml:space="preserve"> </w:t>
      </w:r>
      <w:r w:rsidR="00AF5379">
        <w:t>1</w:t>
      </w:r>
      <w:r w:rsidR="00893137">
        <w:t xml:space="preserve"> oraz art. 3</w:t>
      </w:r>
      <w:r w:rsidR="004A4BC5">
        <w:t>4</w:t>
      </w:r>
      <w:r w:rsidR="00893137">
        <w:t xml:space="preserve"> ust. 4</w:t>
      </w:r>
      <w:r w:rsidR="00AF5379">
        <w:t>;</w:t>
      </w:r>
    </w:p>
    <w:p w14:paraId="36A2EDD0" w14:textId="77777777" w:rsidR="00234EFE" w:rsidRPr="0017268E" w:rsidRDefault="00893137" w:rsidP="00234EFE">
      <w:pPr>
        <w:pStyle w:val="PKTpunkt"/>
      </w:pPr>
      <w:r>
        <w:t>5</w:t>
      </w:r>
      <w:r w:rsidR="00234EFE">
        <w:t>)</w:t>
      </w:r>
      <w:r w:rsidR="00234EFE" w:rsidRPr="0017268E">
        <w:t xml:space="preserve"> prowadzeni</w:t>
      </w:r>
      <w:r w:rsidR="00287409">
        <w:t>a</w:t>
      </w:r>
      <w:r w:rsidR="00234EFE" w:rsidRPr="0017268E">
        <w:t xml:space="preserve"> </w:t>
      </w:r>
      <w:r w:rsidR="00A829E9">
        <w:t>rachunkowości</w:t>
      </w:r>
      <w:r w:rsidR="00234EFE">
        <w:t>, obsługi kasowej i prawnej</w:t>
      </w:r>
      <w:r w:rsidR="00234EFE" w:rsidRPr="0017268E">
        <w:t>;</w:t>
      </w:r>
    </w:p>
    <w:p w14:paraId="238A1184" w14:textId="3B9F451E" w:rsidR="00234EFE" w:rsidRDefault="00893137" w:rsidP="00234EFE">
      <w:pPr>
        <w:pStyle w:val="PKTpunkt"/>
      </w:pPr>
      <w:r>
        <w:t>6</w:t>
      </w:r>
      <w:r w:rsidR="00234EFE" w:rsidRPr="0017268E">
        <w:t xml:space="preserve">) </w:t>
      </w:r>
      <w:r w:rsidR="00287409" w:rsidRPr="0017268E">
        <w:t>dokon</w:t>
      </w:r>
      <w:r w:rsidR="00287409">
        <w:t xml:space="preserve">ywania </w:t>
      </w:r>
      <w:r w:rsidR="00234EFE" w:rsidRPr="0017268E">
        <w:t xml:space="preserve">na rzecz </w:t>
      </w:r>
      <w:r w:rsidR="00234EFE">
        <w:t xml:space="preserve">KZP </w:t>
      </w:r>
      <w:r w:rsidR="00234EFE" w:rsidRPr="0017268E">
        <w:t>potrąceń wpisowego, miesięcznych wkładów</w:t>
      </w:r>
      <w:r w:rsidR="00234EFE">
        <w:t xml:space="preserve"> członkowskich</w:t>
      </w:r>
      <w:r w:rsidR="00234EFE" w:rsidRPr="0017268E">
        <w:t xml:space="preserve"> i rat pożyczek </w:t>
      </w:r>
      <w:r w:rsidR="00234EFE">
        <w:t>na</w:t>
      </w:r>
      <w:r w:rsidR="00234EFE" w:rsidRPr="0017268E">
        <w:t xml:space="preserve"> listach płac, listach wypłat i zasiłków</w:t>
      </w:r>
      <w:r w:rsidR="0005698E">
        <w:t xml:space="preserve">, </w:t>
      </w:r>
      <w:r w:rsidR="0005698E" w:rsidRPr="0005698E">
        <w:t xml:space="preserve">a w przypadku braku możliwości </w:t>
      </w:r>
      <w:r w:rsidR="00097F81">
        <w:t xml:space="preserve">dokonania takiego </w:t>
      </w:r>
      <w:r w:rsidR="0005698E" w:rsidRPr="0005698E">
        <w:t>potrącenia</w:t>
      </w:r>
      <w:r w:rsidR="00097F81">
        <w:t xml:space="preserve"> -</w:t>
      </w:r>
      <w:r w:rsidR="0005698E" w:rsidRPr="0005698E">
        <w:t xml:space="preserve"> </w:t>
      </w:r>
      <w:r w:rsidR="00097F81">
        <w:t>i</w:t>
      </w:r>
      <w:r w:rsidR="0005698E" w:rsidRPr="0005698E">
        <w:t>nform</w:t>
      </w:r>
      <w:r w:rsidR="005D5A96">
        <w:t>uje</w:t>
      </w:r>
      <w:r w:rsidR="00C271B7">
        <w:t xml:space="preserve"> </w:t>
      </w:r>
      <w:r w:rsidR="0005698E" w:rsidRPr="0005698E">
        <w:t xml:space="preserve">o tym </w:t>
      </w:r>
      <w:r w:rsidR="00406D3E">
        <w:t>zarząd</w:t>
      </w:r>
      <w:r w:rsidR="00234EFE">
        <w:t>;</w:t>
      </w:r>
    </w:p>
    <w:p w14:paraId="02CEBD57" w14:textId="77777777" w:rsidR="00097F81" w:rsidRDefault="00893137" w:rsidP="00234EFE">
      <w:pPr>
        <w:pStyle w:val="PKTpunkt"/>
      </w:pPr>
      <w:r>
        <w:t>7</w:t>
      </w:r>
      <w:r w:rsidR="00234EFE" w:rsidRPr="0017268E">
        <w:t xml:space="preserve">) </w:t>
      </w:r>
      <w:r w:rsidR="00234EFE">
        <w:t>niezwłoczn</w:t>
      </w:r>
      <w:r w:rsidR="00097F81">
        <w:t xml:space="preserve">ego </w:t>
      </w:r>
      <w:r w:rsidR="00234EFE" w:rsidRPr="0017268E">
        <w:t>odprowadza</w:t>
      </w:r>
      <w:r w:rsidR="00097F81">
        <w:t>nia</w:t>
      </w:r>
      <w:r w:rsidR="00234EFE" w:rsidRPr="0017268E">
        <w:t xml:space="preserve"> wpłat</w:t>
      </w:r>
      <w:r w:rsidR="00FC45CA">
        <w:t xml:space="preserve"> wpisowego, miesięcznych wkładów członkowskich i rat pożyczek</w:t>
      </w:r>
      <w:r w:rsidR="00234EFE" w:rsidRPr="0017268E">
        <w:t xml:space="preserve"> na rachunek </w:t>
      </w:r>
      <w:r w:rsidR="00234EFE">
        <w:t>płatniczy KZP</w:t>
      </w:r>
      <w:r w:rsidR="00097F81">
        <w:t>;</w:t>
      </w:r>
    </w:p>
    <w:p w14:paraId="5042518D" w14:textId="77777777" w:rsidR="00234EFE" w:rsidRPr="0017268E" w:rsidRDefault="00097F81" w:rsidP="00234EFE">
      <w:pPr>
        <w:pStyle w:val="PKTpunkt"/>
      </w:pPr>
      <w:r>
        <w:t xml:space="preserve">8) </w:t>
      </w:r>
      <w:r w:rsidRPr="00097F81">
        <w:t>informowania</w:t>
      </w:r>
      <w:r>
        <w:t xml:space="preserve"> przez zarząd</w:t>
      </w:r>
      <w:r w:rsidRPr="00097F81">
        <w:t xml:space="preserve"> członków </w:t>
      </w:r>
      <w:r>
        <w:t>KZP</w:t>
      </w:r>
      <w:r w:rsidRPr="00097F81">
        <w:t xml:space="preserve"> o stanie ich wkładów</w:t>
      </w:r>
      <w:r w:rsidR="00597173">
        <w:t xml:space="preserve"> członkowskich</w:t>
      </w:r>
      <w:r w:rsidRPr="00097F81">
        <w:t xml:space="preserve"> i zadłużeń</w:t>
      </w:r>
      <w:r w:rsidR="00527843">
        <w:t>, według zasad określonych w statucie KZP</w:t>
      </w:r>
      <w:r w:rsidRPr="00097F81">
        <w:t>.</w:t>
      </w:r>
    </w:p>
    <w:p w14:paraId="1B3F68BE" w14:textId="77777777" w:rsidR="006D01A3" w:rsidRDefault="00234EFE" w:rsidP="00234EFE">
      <w:pPr>
        <w:pStyle w:val="USTustnpkodeksu"/>
      </w:pPr>
      <w:r w:rsidRPr="0017268E">
        <w:t>2. Szczegół</w:t>
      </w:r>
      <w:r w:rsidR="005D5A96">
        <w:t>owe warunki świadczenia pomocy</w:t>
      </w:r>
      <w:r w:rsidRPr="0017268E">
        <w:t>, o któr</w:t>
      </w:r>
      <w:r w:rsidR="005D5A96">
        <w:t>ej</w:t>
      </w:r>
      <w:r w:rsidRPr="0017268E">
        <w:t xml:space="preserve"> mowa w ust. </w:t>
      </w:r>
      <w:r>
        <w:t>1</w:t>
      </w:r>
      <w:r w:rsidRPr="0017268E">
        <w:t xml:space="preserve">, określa umowa zawarta między pracodawcą a </w:t>
      </w:r>
      <w:r>
        <w:t>KZP</w:t>
      </w:r>
      <w:r w:rsidRPr="0017268E">
        <w:t>.</w:t>
      </w:r>
    </w:p>
    <w:p w14:paraId="6AA1F552" w14:textId="77777777" w:rsidR="00234EFE" w:rsidRPr="00234EFE" w:rsidRDefault="00234EFE" w:rsidP="00B40B0F">
      <w:pPr>
        <w:pStyle w:val="ROZDZODDZOZNoznaczenierozdziauluboddziau"/>
        <w:rPr>
          <w:rStyle w:val="Ppogrubienie"/>
        </w:rPr>
      </w:pPr>
      <w:r w:rsidRPr="00234EFE">
        <w:rPr>
          <w:rStyle w:val="Ppogrubienie"/>
        </w:rPr>
        <w:t>Rozdział 3</w:t>
      </w:r>
    </w:p>
    <w:p w14:paraId="624D42BF" w14:textId="77777777" w:rsidR="00234EFE" w:rsidRPr="00234EFE" w:rsidRDefault="00234EFE" w:rsidP="00B40B0F">
      <w:pPr>
        <w:pStyle w:val="ROZDZODDZOZNoznaczenierozdziauluboddziau"/>
      </w:pPr>
      <w:r w:rsidRPr="00234EFE">
        <w:rPr>
          <w:rStyle w:val="Ppogrubienie"/>
        </w:rPr>
        <w:t xml:space="preserve">Organy </w:t>
      </w:r>
      <w:r w:rsidR="00644033">
        <w:rPr>
          <w:rStyle w:val="Ppogrubienie"/>
        </w:rPr>
        <w:t>KZP</w:t>
      </w:r>
    </w:p>
    <w:p w14:paraId="4906922C" w14:textId="77777777" w:rsidR="00234EFE" w:rsidRPr="00536B4F" w:rsidRDefault="00234EFE" w:rsidP="00234EFE">
      <w:pPr>
        <w:pStyle w:val="ARTartustawynprozporzdzenia"/>
      </w:pPr>
      <w:r w:rsidRPr="0035783B">
        <w:rPr>
          <w:rStyle w:val="Ppogrubienie"/>
        </w:rPr>
        <w:t>Art. 1</w:t>
      </w:r>
      <w:r w:rsidR="004A4BC5">
        <w:rPr>
          <w:rStyle w:val="Ppogrubienie"/>
        </w:rPr>
        <w:t>5</w:t>
      </w:r>
      <w:r w:rsidRPr="0035783B">
        <w:rPr>
          <w:rStyle w:val="Ppogrubienie"/>
        </w:rPr>
        <w:t>.</w:t>
      </w:r>
      <w:r>
        <w:t xml:space="preserve"> </w:t>
      </w:r>
      <w:r w:rsidRPr="00536B4F">
        <w:t xml:space="preserve">1. Organami </w:t>
      </w:r>
      <w:r>
        <w:t>KZP</w:t>
      </w:r>
      <w:r w:rsidRPr="00536B4F">
        <w:t xml:space="preserve"> są:</w:t>
      </w:r>
    </w:p>
    <w:p w14:paraId="1C227455" w14:textId="77777777" w:rsidR="00234EFE" w:rsidRPr="00536B4F" w:rsidRDefault="00234EFE" w:rsidP="00234EFE">
      <w:pPr>
        <w:pStyle w:val="PKTpunkt"/>
      </w:pPr>
      <w:r w:rsidRPr="00536B4F">
        <w:t>1)</w:t>
      </w:r>
      <w:r>
        <w:t xml:space="preserve"> </w:t>
      </w:r>
      <w:r w:rsidRPr="00536B4F">
        <w:t>walne zebranie członków</w:t>
      </w:r>
      <w:r>
        <w:t>;</w:t>
      </w:r>
    </w:p>
    <w:p w14:paraId="70D5AC41" w14:textId="77777777" w:rsidR="00234EFE" w:rsidRPr="00536B4F" w:rsidRDefault="00234EFE" w:rsidP="00234EFE">
      <w:pPr>
        <w:pStyle w:val="PKTpunkt"/>
      </w:pPr>
      <w:r w:rsidRPr="00536B4F">
        <w:t>2)</w:t>
      </w:r>
      <w:r>
        <w:t xml:space="preserve"> </w:t>
      </w:r>
      <w:r w:rsidRPr="00536B4F">
        <w:t>zarząd</w:t>
      </w:r>
      <w:r>
        <w:t>;</w:t>
      </w:r>
    </w:p>
    <w:p w14:paraId="503E2F7A" w14:textId="77777777" w:rsidR="00234EFE" w:rsidRPr="00536B4F" w:rsidRDefault="00234EFE" w:rsidP="00234EFE">
      <w:pPr>
        <w:pStyle w:val="PKTpunkt"/>
      </w:pPr>
      <w:r w:rsidRPr="00536B4F">
        <w:t>3)</w:t>
      </w:r>
      <w:r>
        <w:t xml:space="preserve"> </w:t>
      </w:r>
      <w:r w:rsidRPr="00536B4F">
        <w:t>komisja rewizyjna.</w:t>
      </w:r>
    </w:p>
    <w:p w14:paraId="7CB02A84" w14:textId="77777777" w:rsidR="00234EFE" w:rsidRPr="00536B4F" w:rsidRDefault="00234EFE" w:rsidP="00234EFE">
      <w:pPr>
        <w:pStyle w:val="USTustnpkodeksu"/>
      </w:pPr>
      <w:r w:rsidRPr="00536B4F">
        <w:t xml:space="preserve">2. Jeżeli </w:t>
      </w:r>
      <w:r>
        <w:t>KZP</w:t>
      </w:r>
      <w:r w:rsidRPr="00536B4F">
        <w:t xml:space="preserve"> liczy więcej niż 150 członków, zamiast walnego zebrania członków zarząd może zwołać walne zebranie delegatów. Liczbę delegatów ustala walne zebranie członków.</w:t>
      </w:r>
      <w:r w:rsidR="00816434">
        <w:t xml:space="preserve"> Do walnego zebrania delegatów stosuje się odpowiednio przepisy o walnym zebraniu członków.</w:t>
      </w:r>
    </w:p>
    <w:p w14:paraId="0D5C09EF" w14:textId="77777777" w:rsidR="00680E9D" w:rsidRPr="00536B4F" w:rsidRDefault="00234EFE" w:rsidP="00680E9D">
      <w:pPr>
        <w:pStyle w:val="ARTartustawynprozporzdzenia"/>
      </w:pPr>
      <w:r w:rsidRPr="0035783B">
        <w:rPr>
          <w:rStyle w:val="Ppogrubienie"/>
        </w:rPr>
        <w:lastRenderedPageBreak/>
        <w:t>Art. 1</w:t>
      </w:r>
      <w:r w:rsidR="004A4BC5">
        <w:rPr>
          <w:rStyle w:val="Ppogrubienie"/>
        </w:rPr>
        <w:t>6</w:t>
      </w:r>
      <w:r w:rsidRPr="0035783B">
        <w:rPr>
          <w:rStyle w:val="Ppogrubienie"/>
        </w:rPr>
        <w:t>.</w:t>
      </w:r>
      <w:r>
        <w:t xml:space="preserve"> </w:t>
      </w:r>
      <w:r w:rsidRPr="00536B4F">
        <w:t xml:space="preserve">Uchwały organów </w:t>
      </w:r>
      <w:r>
        <w:t>KZP</w:t>
      </w:r>
      <w:r w:rsidRPr="00536B4F">
        <w:t xml:space="preserve"> zapadają zwykłą większością głosów w obecności co najmniej połowy liczby członków.</w:t>
      </w:r>
    </w:p>
    <w:p w14:paraId="1EF5D298" w14:textId="77777777" w:rsidR="00234EFE" w:rsidRDefault="00234EFE" w:rsidP="00234EFE">
      <w:pPr>
        <w:pStyle w:val="ARTartustawynprozporzdzenia"/>
      </w:pPr>
      <w:r w:rsidRPr="0035783B">
        <w:rPr>
          <w:rStyle w:val="Ppogrubienie"/>
        </w:rPr>
        <w:t>Art. 1</w:t>
      </w:r>
      <w:r w:rsidR="004A4BC5">
        <w:rPr>
          <w:rStyle w:val="Ppogrubienie"/>
        </w:rPr>
        <w:t>7</w:t>
      </w:r>
      <w:r w:rsidRPr="0035783B">
        <w:rPr>
          <w:rStyle w:val="Ppogrubienie"/>
        </w:rPr>
        <w:t>.</w:t>
      </w:r>
      <w:r w:rsidRPr="00536B4F">
        <w:t xml:space="preserve"> </w:t>
      </w:r>
      <w:r>
        <w:t xml:space="preserve">1. </w:t>
      </w:r>
      <w:r w:rsidRPr="00D10BFD">
        <w:t>Zarząd i komisja rewizyjna pochodzą z wyboru.</w:t>
      </w:r>
    </w:p>
    <w:p w14:paraId="579CD09B" w14:textId="77777777" w:rsidR="00234EFE" w:rsidRDefault="00234EFE" w:rsidP="00623B20">
      <w:pPr>
        <w:pStyle w:val="USTustnpkodeksu"/>
      </w:pPr>
      <w:r>
        <w:t xml:space="preserve">2. </w:t>
      </w:r>
      <w:r w:rsidRPr="00536B4F">
        <w:t xml:space="preserve">Kadencja zarządu </w:t>
      </w:r>
      <w:r w:rsidR="005D6364">
        <w:t>i</w:t>
      </w:r>
      <w:r w:rsidR="005D6364" w:rsidRPr="00536B4F">
        <w:t xml:space="preserve"> </w:t>
      </w:r>
      <w:r w:rsidRPr="00536B4F">
        <w:t xml:space="preserve">komisji rewizyjnej trwa cztery lata. </w:t>
      </w:r>
    </w:p>
    <w:p w14:paraId="35FBBDC6" w14:textId="77777777" w:rsidR="00234EFE" w:rsidRPr="00AA6622" w:rsidRDefault="00234EFE">
      <w:pPr>
        <w:pStyle w:val="USTustnpkodeksu"/>
      </w:pPr>
      <w:r>
        <w:t>3</w:t>
      </w:r>
      <w:r w:rsidRPr="007F00D2">
        <w:t>. Wal</w:t>
      </w:r>
      <w:r w:rsidRPr="00AA6622">
        <w:t>ne zebranie</w:t>
      </w:r>
      <w:r w:rsidR="00821FC5">
        <w:t xml:space="preserve"> członków</w:t>
      </w:r>
      <w:r w:rsidRPr="00AA6622">
        <w:t xml:space="preserve"> może odwołać członka organu KZP przed upływem jego kadencji:</w:t>
      </w:r>
    </w:p>
    <w:p w14:paraId="15AC2B40" w14:textId="77777777" w:rsidR="00234EFE" w:rsidRDefault="008943C2" w:rsidP="00234EFE">
      <w:pPr>
        <w:pStyle w:val="PKTpunkt"/>
      </w:pPr>
      <w:r>
        <w:t>1</w:t>
      </w:r>
      <w:r w:rsidR="00234EFE">
        <w:t>) na wniosek organu</w:t>
      </w:r>
      <w:r w:rsidR="00597173">
        <w:t xml:space="preserve"> KZP</w:t>
      </w:r>
      <w:r w:rsidR="00234EFE">
        <w:t>, którego</w:t>
      </w:r>
      <w:r w:rsidR="000F77D5">
        <w:t xml:space="preserve"> jest członkiem</w:t>
      </w:r>
      <w:r w:rsidR="00234EFE">
        <w:t>;</w:t>
      </w:r>
    </w:p>
    <w:p w14:paraId="0903F352" w14:textId="77777777" w:rsidR="00234EFE" w:rsidRDefault="008943C2" w:rsidP="00234EFE">
      <w:pPr>
        <w:pStyle w:val="PKTpunkt"/>
      </w:pPr>
      <w:r>
        <w:t>2</w:t>
      </w:r>
      <w:r w:rsidR="00234EFE">
        <w:t xml:space="preserve">) w razie </w:t>
      </w:r>
      <w:r w:rsidR="00234EFE" w:rsidRPr="00AA6622">
        <w:t xml:space="preserve">rażącego naruszenia </w:t>
      </w:r>
      <w:r w:rsidR="00234EFE">
        <w:t>przez niego postanowień statutu KZP;</w:t>
      </w:r>
    </w:p>
    <w:p w14:paraId="779A45AF" w14:textId="77777777" w:rsidR="00234EFE" w:rsidRDefault="008943C2" w:rsidP="00234EFE">
      <w:pPr>
        <w:pStyle w:val="PKTpunkt"/>
      </w:pPr>
      <w:r>
        <w:t>3</w:t>
      </w:r>
      <w:r w:rsidR="00234EFE">
        <w:t xml:space="preserve">) w razie </w:t>
      </w:r>
      <w:r w:rsidR="00234EFE" w:rsidRPr="00AA6622">
        <w:t>skazania prawomocnym wyrokiem sądu za</w:t>
      </w:r>
      <w:r w:rsidR="007B24A5">
        <w:t xml:space="preserve"> przestępstwo umyślne ścigane z </w:t>
      </w:r>
      <w:r w:rsidR="00234EFE" w:rsidRPr="00AA6622">
        <w:t>oskarżenia publicznego lub umyślne przestępstwo skarbo</w:t>
      </w:r>
      <w:r w:rsidR="00234EFE">
        <w:t>we.</w:t>
      </w:r>
    </w:p>
    <w:p w14:paraId="747053EA" w14:textId="77777777" w:rsidR="001243EC" w:rsidRDefault="00234EFE" w:rsidP="00234EFE">
      <w:pPr>
        <w:pStyle w:val="USTustnpkodeksu"/>
      </w:pPr>
      <w:r>
        <w:t xml:space="preserve">4. </w:t>
      </w:r>
      <w:r w:rsidR="001243EC">
        <w:t>W</w:t>
      </w:r>
      <w:r w:rsidR="001243EC" w:rsidRPr="00536B4F">
        <w:t>ybory uzupełniające</w:t>
      </w:r>
      <w:r w:rsidR="00D41160">
        <w:t xml:space="preserve"> do organów KZP </w:t>
      </w:r>
      <w:r w:rsidR="001243EC" w:rsidRPr="00536B4F">
        <w:t xml:space="preserve">przeprowadza się </w:t>
      </w:r>
      <w:r w:rsidR="001243EC">
        <w:t>w</w:t>
      </w:r>
      <w:r w:rsidRPr="00536B4F">
        <w:t xml:space="preserve"> razie</w:t>
      </w:r>
      <w:r w:rsidR="001243EC">
        <w:t>:</w:t>
      </w:r>
      <w:r w:rsidRPr="00536B4F">
        <w:t xml:space="preserve"> </w:t>
      </w:r>
    </w:p>
    <w:p w14:paraId="14503644" w14:textId="77777777" w:rsidR="00D41160" w:rsidRDefault="001243EC" w:rsidP="006234B1">
      <w:pPr>
        <w:pStyle w:val="PKTpunkt"/>
      </w:pPr>
      <w:r>
        <w:t xml:space="preserve">1) </w:t>
      </w:r>
      <w:r w:rsidR="00234EFE" w:rsidRPr="00536B4F">
        <w:t xml:space="preserve">odwołania </w:t>
      </w:r>
      <w:bookmarkStart w:id="1" w:name="_Hlk27598077"/>
      <w:r w:rsidR="00234EFE" w:rsidRPr="00536B4F">
        <w:t>członka</w:t>
      </w:r>
      <w:bookmarkEnd w:id="1"/>
      <w:r w:rsidR="00401A0D">
        <w:t xml:space="preserve"> organu KZP</w:t>
      </w:r>
      <w:r w:rsidR="007B24A5">
        <w:t>;</w:t>
      </w:r>
      <w:r w:rsidR="00234EFE" w:rsidRPr="00536B4F">
        <w:t xml:space="preserve"> </w:t>
      </w:r>
    </w:p>
    <w:p w14:paraId="643E84B9" w14:textId="714CB7FA" w:rsidR="00D41160" w:rsidRDefault="00D41160" w:rsidP="006234B1">
      <w:pPr>
        <w:pStyle w:val="PKTpunkt"/>
      </w:pPr>
      <w:r>
        <w:t xml:space="preserve">2) </w:t>
      </w:r>
      <w:r w:rsidR="00234EFE" w:rsidRPr="00536B4F">
        <w:t xml:space="preserve">zrzeczenia się </w:t>
      </w:r>
      <w:r w:rsidR="00401A0D" w:rsidRPr="00536B4F">
        <w:t xml:space="preserve">pełnienia funkcji </w:t>
      </w:r>
      <w:r w:rsidR="00234EFE" w:rsidRPr="00536B4F">
        <w:t xml:space="preserve">przez </w:t>
      </w:r>
      <w:r w:rsidRPr="00536B4F">
        <w:t>członka</w:t>
      </w:r>
      <w:r w:rsidR="00401A0D">
        <w:t xml:space="preserve"> organu KZP</w:t>
      </w:r>
      <w:r w:rsidR="00136FEE">
        <w:t>;</w:t>
      </w:r>
    </w:p>
    <w:p w14:paraId="4D76ABFC" w14:textId="77777777" w:rsidR="00234EFE" w:rsidRPr="00536B4F" w:rsidRDefault="00D41160" w:rsidP="006234B1">
      <w:pPr>
        <w:pStyle w:val="PKTpunkt"/>
      </w:pPr>
      <w:r>
        <w:t xml:space="preserve">3) </w:t>
      </w:r>
      <w:r w:rsidR="00234EFE" w:rsidRPr="00536B4F">
        <w:t xml:space="preserve">ustania stosunku </w:t>
      </w:r>
      <w:r w:rsidR="00234EFE">
        <w:t>prawnego łączącego</w:t>
      </w:r>
      <w:r w:rsidRPr="00D41160">
        <w:t xml:space="preserve"> członka</w:t>
      </w:r>
      <w:r w:rsidR="00234EFE">
        <w:t xml:space="preserve"> </w:t>
      </w:r>
      <w:r w:rsidR="00401A0D">
        <w:t xml:space="preserve">organu KZP </w:t>
      </w:r>
      <w:r w:rsidR="00234EFE">
        <w:t>z pracodawcą, z wyjątkiem przejścia na emeryturę lub rentę</w:t>
      </w:r>
      <w:r>
        <w:t>.</w:t>
      </w:r>
    </w:p>
    <w:p w14:paraId="5CB0C946" w14:textId="77777777" w:rsidR="00234EFE" w:rsidRPr="00D42A1D" w:rsidRDefault="00234EFE" w:rsidP="00234EFE">
      <w:pPr>
        <w:pStyle w:val="ARTartustawynprozporzdzenia"/>
      </w:pPr>
      <w:r w:rsidRPr="0035783B">
        <w:rPr>
          <w:rStyle w:val="Ppogrubienie"/>
        </w:rPr>
        <w:t>Art. 1</w:t>
      </w:r>
      <w:r w:rsidR="004A4BC5">
        <w:rPr>
          <w:rStyle w:val="Ppogrubienie"/>
        </w:rPr>
        <w:t>8</w:t>
      </w:r>
      <w:r w:rsidRPr="0035783B">
        <w:rPr>
          <w:rStyle w:val="Ppogrubienie"/>
        </w:rPr>
        <w:t>.</w:t>
      </w:r>
      <w:r w:rsidRPr="00D42A1D">
        <w:t xml:space="preserve"> Członkowie organów</w:t>
      </w:r>
      <w:r>
        <w:t xml:space="preserve"> KZP </w:t>
      </w:r>
      <w:r w:rsidRPr="003A57F4">
        <w:t>nie otrzymują wynagrodzenia</w:t>
      </w:r>
      <w:r>
        <w:t xml:space="preserve"> z tytułu </w:t>
      </w:r>
      <w:r w:rsidRPr="003A57F4">
        <w:t>wykonywan</w:t>
      </w:r>
      <w:r>
        <w:t>ych</w:t>
      </w:r>
      <w:r w:rsidRPr="003A57F4">
        <w:t xml:space="preserve"> czynności</w:t>
      </w:r>
      <w:r w:rsidRPr="00D42A1D">
        <w:t>.</w:t>
      </w:r>
    </w:p>
    <w:p w14:paraId="05265D66" w14:textId="77777777" w:rsidR="00234EFE" w:rsidRPr="00536B4F" w:rsidRDefault="00234EFE" w:rsidP="00234EFE">
      <w:pPr>
        <w:pStyle w:val="ARTartustawynprozporzdzenia"/>
      </w:pPr>
      <w:r w:rsidRPr="0035783B">
        <w:rPr>
          <w:rStyle w:val="Ppogrubienie"/>
        </w:rPr>
        <w:t>Art. 1</w:t>
      </w:r>
      <w:r w:rsidR="004A4BC5">
        <w:rPr>
          <w:rStyle w:val="Ppogrubienie"/>
        </w:rPr>
        <w:t>9</w:t>
      </w:r>
      <w:r w:rsidRPr="0035783B">
        <w:rPr>
          <w:rStyle w:val="Ppogrubienie"/>
        </w:rPr>
        <w:t>.</w:t>
      </w:r>
      <w:r w:rsidRPr="00D42A1D">
        <w:t xml:space="preserve"> 1. Walne zebranie </w:t>
      </w:r>
      <w:r w:rsidRPr="00AA3B28">
        <w:t>członków</w:t>
      </w:r>
      <w:r w:rsidRPr="00D42A1D">
        <w:t xml:space="preserve"> może być zwyczajne lub nadzwyczajne</w:t>
      </w:r>
      <w:r w:rsidRPr="00536B4F">
        <w:t>.</w:t>
      </w:r>
    </w:p>
    <w:p w14:paraId="2BD9B2CD" w14:textId="77777777" w:rsidR="00234EFE" w:rsidRPr="00536B4F" w:rsidRDefault="00234EFE" w:rsidP="00234EFE">
      <w:pPr>
        <w:pStyle w:val="USTustnpkodeksu"/>
      </w:pPr>
      <w:r w:rsidRPr="00536B4F">
        <w:t xml:space="preserve">2. Zwyczajne </w:t>
      </w:r>
      <w:r w:rsidR="00C03406">
        <w:t xml:space="preserve">walne </w:t>
      </w:r>
      <w:r w:rsidRPr="00536B4F">
        <w:t>zebranie członków zwołuje zarząd przynajmniej raz w roku.</w:t>
      </w:r>
    </w:p>
    <w:p w14:paraId="59AD2469" w14:textId="77777777" w:rsidR="00234EFE" w:rsidRPr="0020711F" w:rsidRDefault="00234EFE" w:rsidP="0020711F">
      <w:pPr>
        <w:pStyle w:val="USTustnpkodeksu"/>
      </w:pPr>
      <w:r w:rsidRPr="0020711F">
        <w:rPr>
          <w:rStyle w:val="Ppogrubienie"/>
          <w:b w:val="0"/>
        </w:rPr>
        <w:t xml:space="preserve">3. </w:t>
      </w:r>
      <w:r w:rsidRPr="0020711F">
        <w:t xml:space="preserve">Nadzwyczajne walne zebranie członków zwołuje zarząd w razie potrzeby lub na </w:t>
      </w:r>
      <w:r w:rsidR="001344B5">
        <w:t>wniosek</w:t>
      </w:r>
      <w:r w:rsidRPr="0020711F">
        <w:t>:</w:t>
      </w:r>
    </w:p>
    <w:p w14:paraId="625AA3FD" w14:textId="77777777" w:rsidR="00234EFE" w:rsidRPr="00AA3B28" w:rsidRDefault="00234EFE" w:rsidP="00234EFE">
      <w:pPr>
        <w:pStyle w:val="PKTpunkt"/>
      </w:pPr>
      <w:r w:rsidRPr="00AA3B28">
        <w:t>1) komisji rewizyjnej;</w:t>
      </w:r>
    </w:p>
    <w:p w14:paraId="4A520491" w14:textId="77777777" w:rsidR="00234EFE" w:rsidRDefault="00234EFE" w:rsidP="00234EFE">
      <w:pPr>
        <w:pStyle w:val="PKTpunkt"/>
      </w:pPr>
      <w:r w:rsidRPr="00E80FDE">
        <w:t xml:space="preserve">2) </w:t>
      </w:r>
      <w:r w:rsidRPr="00AA3B28">
        <w:t>1/3 liczby członków KZP</w:t>
      </w:r>
      <w:r w:rsidR="007B24A5">
        <w:t>;</w:t>
      </w:r>
    </w:p>
    <w:p w14:paraId="4785F87B" w14:textId="77777777" w:rsidR="00EB498D" w:rsidRDefault="00234EFE" w:rsidP="00EB498D">
      <w:pPr>
        <w:pStyle w:val="PKTpunkt"/>
      </w:pPr>
      <w:r>
        <w:t xml:space="preserve">3) </w:t>
      </w:r>
      <w:r w:rsidR="00EB498D">
        <w:t>p</w:t>
      </w:r>
      <w:r w:rsidR="00EB498D" w:rsidRPr="00EB498D">
        <w:t>odmiotu sprawującego nadzór społeczny</w:t>
      </w:r>
      <w:r w:rsidR="00913872">
        <w:t xml:space="preserve"> nad KZP</w:t>
      </w:r>
      <w:r w:rsidR="007B0643">
        <w:t>, o którym mowa w</w:t>
      </w:r>
      <w:r w:rsidR="00EB498D" w:rsidRPr="00EB498D">
        <w:t xml:space="preserve"> art. 4</w:t>
      </w:r>
      <w:r w:rsidR="00EB498D">
        <w:t>.</w:t>
      </w:r>
    </w:p>
    <w:p w14:paraId="799A5D4C" w14:textId="77777777" w:rsidR="00234EFE" w:rsidRPr="00536B4F" w:rsidRDefault="00234EFE" w:rsidP="00A15060">
      <w:pPr>
        <w:pStyle w:val="USTustnpkodeksu"/>
      </w:pPr>
      <w:r>
        <w:t>4</w:t>
      </w:r>
      <w:r w:rsidRPr="00536B4F">
        <w:t xml:space="preserve">. Nadzwyczajne walne zebranie członków zwołuje się nie później niż w ciągu miesiąca od dnia zgłoszenia żądania i nie wcześniej niż po upływie 5 dni </w:t>
      </w:r>
      <w:r w:rsidR="00EC26B4">
        <w:t xml:space="preserve">roboczych </w:t>
      </w:r>
      <w:r w:rsidRPr="00536B4F">
        <w:t xml:space="preserve">od zawiadomienia członków </w:t>
      </w:r>
      <w:r>
        <w:t>KZP</w:t>
      </w:r>
      <w:r w:rsidRPr="00536B4F">
        <w:t xml:space="preserve"> o zebraniu.</w:t>
      </w:r>
    </w:p>
    <w:p w14:paraId="31FA2BEA" w14:textId="77777777" w:rsidR="00234EFE" w:rsidRPr="00536B4F" w:rsidRDefault="00234EFE" w:rsidP="00234EFE">
      <w:pPr>
        <w:pStyle w:val="ARTartustawynprozporzdzenia"/>
      </w:pPr>
      <w:r w:rsidRPr="0035783B">
        <w:rPr>
          <w:rStyle w:val="Ppogrubienie"/>
        </w:rPr>
        <w:t xml:space="preserve">Art. </w:t>
      </w:r>
      <w:r w:rsidR="004A4BC5">
        <w:rPr>
          <w:rStyle w:val="Ppogrubienie"/>
        </w:rPr>
        <w:t>20</w:t>
      </w:r>
      <w:r>
        <w:t>.</w:t>
      </w:r>
      <w:r w:rsidRPr="00536B4F">
        <w:t xml:space="preserve"> Do kompetencji walnego zebrania członków należy:</w:t>
      </w:r>
    </w:p>
    <w:p w14:paraId="65737ADC" w14:textId="77777777" w:rsidR="00234EFE" w:rsidRPr="00536B4F" w:rsidRDefault="00234EFE" w:rsidP="00234EFE">
      <w:pPr>
        <w:pStyle w:val="PKTpunkt"/>
      </w:pPr>
      <w:r w:rsidRPr="00536B4F">
        <w:t>1)</w:t>
      </w:r>
      <w:r>
        <w:t xml:space="preserve"> </w:t>
      </w:r>
      <w:r w:rsidRPr="00536B4F">
        <w:t>uchwalanie statutu</w:t>
      </w:r>
      <w:r w:rsidR="00527843">
        <w:t xml:space="preserve"> KZP</w:t>
      </w:r>
      <w:r w:rsidRPr="00536B4F">
        <w:t xml:space="preserve"> i wprowadzanie w nim zmian</w:t>
      </w:r>
      <w:r>
        <w:t>, w tym w razie zmiany</w:t>
      </w:r>
      <w:r w:rsidRPr="00310F2B">
        <w:t xml:space="preserve"> struktury organizacyjnej pracodawcy</w:t>
      </w:r>
      <w:r>
        <w:t>;</w:t>
      </w:r>
    </w:p>
    <w:p w14:paraId="1A3D355F" w14:textId="77777777" w:rsidR="00234EFE" w:rsidRPr="00536B4F" w:rsidRDefault="00234EFE" w:rsidP="00234EFE">
      <w:pPr>
        <w:pStyle w:val="PKTpunkt"/>
      </w:pPr>
      <w:r w:rsidRPr="00536B4F">
        <w:t>2)</w:t>
      </w:r>
      <w:r>
        <w:t xml:space="preserve"> </w:t>
      </w:r>
      <w:r w:rsidRPr="00536B4F">
        <w:t>wybór i odwoływanie członków zarządu oraz członków komisji rewizyjnej</w:t>
      </w:r>
      <w:r>
        <w:t>;</w:t>
      </w:r>
    </w:p>
    <w:p w14:paraId="3935431F" w14:textId="77777777" w:rsidR="00234EFE" w:rsidRDefault="00234EFE" w:rsidP="00234EFE">
      <w:pPr>
        <w:pStyle w:val="PKTpunkt"/>
      </w:pPr>
      <w:r w:rsidRPr="00536B4F">
        <w:t>3)</w:t>
      </w:r>
      <w:r>
        <w:t xml:space="preserve"> </w:t>
      </w:r>
      <w:r w:rsidRPr="00536B4F">
        <w:t>ustalanie wysokości wpisowego</w:t>
      </w:r>
      <w:r>
        <w:t>;</w:t>
      </w:r>
    </w:p>
    <w:p w14:paraId="4B5CCC49" w14:textId="77777777" w:rsidR="00FD5846" w:rsidRPr="00536B4F" w:rsidRDefault="007B0643" w:rsidP="00234EFE">
      <w:pPr>
        <w:pStyle w:val="PKTpunkt"/>
      </w:pPr>
      <w:r>
        <w:lastRenderedPageBreak/>
        <w:t>4</w:t>
      </w:r>
      <w:r w:rsidR="00FD5846">
        <w:t>) ustalanie w</w:t>
      </w:r>
      <w:r w:rsidR="00FD5846" w:rsidRPr="00FD5846">
        <w:t>ysokoś</w:t>
      </w:r>
      <w:r w:rsidR="00FD5846">
        <w:t>ci</w:t>
      </w:r>
      <w:r w:rsidR="00FD5846" w:rsidRPr="00FD5846">
        <w:t xml:space="preserve"> odpisów z funduszu rezerwowego n</w:t>
      </w:r>
      <w:r w:rsidR="00FD5846">
        <w:t>a fundusz zapomogowy oraz zasad</w:t>
      </w:r>
      <w:r w:rsidR="00FD5846" w:rsidRPr="00FD5846">
        <w:t xml:space="preserve"> ich dokonywania</w:t>
      </w:r>
      <w:r w:rsidR="00FD5846">
        <w:t>;</w:t>
      </w:r>
    </w:p>
    <w:p w14:paraId="4215E60F" w14:textId="77777777" w:rsidR="00234EFE" w:rsidRDefault="007B0643" w:rsidP="00234EFE">
      <w:pPr>
        <w:pStyle w:val="PKTpunkt"/>
      </w:pPr>
      <w:r>
        <w:t>5</w:t>
      </w:r>
      <w:r w:rsidR="00234EFE" w:rsidRPr="00536B4F">
        <w:t>)</w:t>
      </w:r>
      <w:r w:rsidR="00234EFE">
        <w:t xml:space="preserve"> ustalanie liczby delegatów, w przypadku o którym mowa w art. </w:t>
      </w:r>
      <w:r w:rsidR="00330D4A">
        <w:t>1</w:t>
      </w:r>
      <w:r w:rsidR="004A4BC5">
        <w:t>5</w:t>
      </w:r>
      <w:r w:rsidR="00330D4A">
        <w:t xml:space="preserve"> </w:t>
      </w:r>
      <w:r w:rsidR="00234EFE">
        <w:t>ust. 2;</w:t>
      </w:r>
    </w:p>
    <w:p w14:paraId="5D27A99C" w14:textId="77777777" w:rsidR="008C6F83" w:rsidRDefault="007B0643">
      <w:pPr>
        <w:pStyle w:val="PKTpunkt"/>
      </w:pPr>
      <w:r>
        <w:t>6</w:t>
      </w:r>
      <w:r w:rsidR="00234EFE">
        <w:t xml:space="preserve">) </w:t>
      </w:r>
      <w:r w:rsidR="00234EFE" w:rsidRPr="00536B4F">
        <w:t>zatwierdzanie sprawozdań</w:t>
      </w:r>
      <w:r w:rsidR="00234EFE">
        <w:t xml:space="preserve"> finansowych, o których mowa w art. 45 ust. 1 </w:t>
      </w:r>
      <w:r w:rsidR="00234EFE" w:rsidRPr="003E3A5E">
        <w:t>ustawy z dnia 29 września 1994 r. o rachunkowości (Dz. U. z 2019 r. poz. 351</w:t>
      </w:r>
      <w:r w:rsidR="00B41A67">
        <w:t>,</w:t>
      </w:r>
      <w:r w:rsidR="00C25BD0">
        <w:t xml:space="preserve"> z </w:t>
      </w:r>
      <w:proofErr w:type="spellStart"/>
      <w:r w:rsidR="00C25BD0">
        <w:t>późn</w:t>
      </w:r>
      <w:proofErr w:type="spellEnd"/>
      <w:r w:rsidR="00C25BD0">
        <w:t>. zm.</w:t>
      </w:r>
      <w:r w:rsidR="00B24611">
        <w:rPr>
          <w:rStyle w:val="Odwoanieprzypisudolnego"/>
        </w:rPr>
        <w:footnoteReference w:id="2"/>
      </w:r>
      <w:r w:rsidR="00C25BD0">
        <w:t>)</w:t>
      </w:r>
      <w:r w:rsidR="008C6F83">
        <w:t>;</w:t>
      </w:r>
    </w:p>
    <w:p w14:paraId="55A2AF8B" w14:textId="77777777" w:rsidR="00234EFE" w:rsidRPr="00536B4F" w:rsidRDefault="00B41A67" w:rsidP="008C6F83">
      <w:pPr>
        <w:pStyle w:val="PKTpunkt"/>
      </w:pPr>
      <w:r>
        <w:t xml:space="preserve"> </w:t>
      </w:r>
      <w:r w:rsidR="007B0643">
        <w:t>7</w:t>
      </w:r>
      <w:r w:rsidR="008C6F83">
        <w:t xml:space="preserve">) </w:t>
      </w:r>
      <w:r w:rsidR="00234EFE" w:rsidRPr="00536B4F">
        <w:t>przyjmowanie sprawozdań zarządu z bieżącej działalności oraz sprawozdań i wniosków komisji rewizyjnej</w:t>
      </w:r>
      <w:r w:rsidR="00234EFE">
        <w:t>;</w:t>
      </w:r>
    </w:p>
    <w:p w14:paraId="5D355A96" w14:textId="77777777" w:rsidR="00234EFE" w:rsidRPr="00536B4F" w:rsidRDefault="007B0643" w:rsidP="00234EFE">
      <w:pPr>
        <w:pStyle w:val="PKTpunkt"/>
      </w:pPr>
      <w:r>
        <w:t>8</w:t>
      </w:r>
      <w:r w:rsidR="00234EFE" w:rsidRPr="00536B4F">
        <w:t>)</w:t>
      </w:r>
      <w:r w:rsidR="00F92EA2">
        <w:t xml:space="preserve"> </w:t>
      </w:r>
      <w:r w:rsidR="00234EFE" w:rsidRPr="00536B4F">
        <w:t>rozpatrywanie przyczyn</w:t>
      </w:r>
      <w:r w:rsidR="00F92EA2">
        <w:t xml:space="preserve"> powstałych szkód i strat</w:t>
      </w:r>
      <w:r w:rsidR="00234EFE" w:rsidRPr="00536B4F">
        <w:t xml:space="preserve"> oraz podejmowanie decyzji w sprawach ich pokrycia</w:t>
      </w:r>
      <w:r w:rsidR="00234EFE">
        <w:t>;</w:t>
      </w:r>
    </w:p>
    <w:p w14:paraId="62E10654" w14:textId="77777777" w:rsidR="00234EFE" w:rsidRDefault="007B0643" w:rsidP="00234EFE">
      <w:pPr>
        <w:pStyle w:val="PKTpunkt"/>
      </w:pPr>
      <w:r>
        <w:t>9</w:t>
      </w:r>
      <w:r w:rsidR="00234EFE" w:rsidRPr="00536B4F">
        <w:t>)</w:t>
      </w:r>
      <w:r w:rsidR="00234EFE">
        <w:t xml:space="preserve"> </w:t>
      </w:r>
      <w:r w:rsidR="00234EFE" w:rsidRPr="00536B4F">
        <w:t>pod</w:t>
      </w:r>
      <w:r w:rsidR="008C6F83">
        <w:t>jęcie</w:t>
      </w:r>
      <w:r w:rsidR="00234EFE" w:rsidRPr="00536B4F">
        <w:t xml:space="preserve"> uchwał</w:t>
      </w:r>
      <w:r w:rsidR="008C6F83">
        <w:t>y</w:t>
      </w:r>
      <w:r w:rsidR="00234EFE" w:rsidRPr="00536B4F">
        <w:t xml:space="preserve"> </w:t>
      </w:r>
      <w:r w:rsidR="008C6F83">
        <w:t>o</w:t>
      </w:r>
      <w:r w:rsidR="00234EFE" w:rsidRPr="00536B4F">
        <w:t xml:space="preserve"> likwidacji </w:t>
      </w:r>
      <w:r w:rsidR="00234EFE">
        <w:t>KZP;</w:t>
      </w:r>
    </w:p>
    <w:p w14:paraId="6DBCBC8C" w14:textId="77777777" w:rsidR="00234EFE" w:rsidRPr="00536B4F" w:rsidRDefault="007B0643" w:rsidP="00234EFE">
      <w:pPr>
        <w:pStyle w:val="PKTpunkt"/>
      </w:pPr>
      <w:r>
        <w:t>10</w:t>
      </w:r>
      <w:r w:rsidR="00234EFE">
        <w:t>) pod</w:t>
      </w:r>
      <w:r w:rsidR="008E60E1">
        <w:t>jęcie</w:t>
      </w:r>
      <w:r w:rsidR="00234EFE">
        <w:t xml:space="preserve"> uchwał</w:t>
      </w:r>
      <w:r w:rsidR="008E60E1">
        <w:t>y</w:t>
      </w:r>
      <w:r w:rsidR="00234EFE">
        <w:t xml:space="preserve"> o dostosowaniu struktury organizacyjnej KZP </w:t>
      </w:r>
      <w:r w:rsidR="008C6F83">
        <w:t>w związku ze</w:t>
      </w:r>
      <w:r w:rsidR="00234EFE">
        <w:t xml:space="preserve"> zmian</w:t>
      </w:r>
      <w:r w:rsidR="008C6F83">
        <w:t>ą</w:t>
      </w:r>
      <w:r w:rsidR="00234EFE">
        <w:t xml:space="preserve"> struktury organizacyjnej pracodawcy.</w:t>
      </w:r>
    </w:p>
    <w:p w14:paraId="7C9A469C" w14:textId="77777777" w:rsidR="00234EFE" w:rsidRPr="00536B4F" w:rsidRDefault="00234EFE" w:rsidP="00234EFE">
      <w:pPr>
        <w:pStyle w:val="ARTartustawynprozporzdzenia"/>
      </w:pPr>
      <w:r w:rsidRPr="0035783B">
        <w:rPr>
          <w:rStyle w:val="Ppogrubienie"/>
        </w:rPr>
        <w:t xml:space="preserve">Art. </w:t>
      </w:r>
      <w:r w:rsidR="00B40B0F">
        <w:rPr>
          <w:rStyle w:val="Ppogrubienie"/>
        </w:rPr>
        <w:t>2</w:t>
      </w:r>
      <w:r w:rsidR="004A4BC5">
        <w:rPr>
          <w:rStyle w:val="Ppogrubienie"/>
        </w:rPr>
        <w:t>1</w:t>
      </w:r>
      <w:r w:rsidRPr="0035783B">
        <w:rPr>
          <w:rStyle w:val="Ppogrubienie"/>
        </w:rPr>
        <w:t>.</w:t>
      </w:r>
      <w:r>
        <w:t xml:space="preserve"> </w:t>
      </w:r>
      <w:r w:rsidRPr="00536B4F">
        <w:t>1. Zarząd składa się co najmniej z 3 członków.</w:t>
      </w:r>
    </w:p>
    <w:p w14:paraId="4593C356" w14:textId="77777777" w:rsidR="00234EFE" w:rsidRPr="00536B4F" w:rsidRDefault="00234EFE" w:rsidP="00234EFE">
      <w:pPr>
        <w:pStyle w:val="USTustnpkodeksu"/>
      </w:pPr>
      <w:r w:rsidRPr="00536B4F">
        <w:t>2. Zarząd na pierwszym posiedzeniu wybiera ze swojego grona przewodniczącego, sekretarza i skarbnika.</w:t>
      </w:r>
    </w:p>
    <w:p w14:paraId="50B98D0A" w14:textId="77777777" w:rsidR="00234EFE" w:rsidRPr="00536B4F" w:rsidRDefault="00234EFE" w:rsidP="00234EFE">
      <w:pPr>
        <w:pStyle w:val="ARTartustawynprozporzdzenia"/>
      </w:pPr>
      <w:r w:rsidRPr="0035783B">
        <w:rPr>
          <w:rStyle w:val="Ppogrubienie"/>
        </w:rPr>
        <w:t>Art.</w:t>
      </w:r>
      <w:r>
        <w:rPr>
          <w:rStyle w:val="Ppogrubienie"/>
        </w:rPr>
        <w:t xml:space="preserve"> 2</w:t>
      </w:r>
      <w:r w:rsidR="004A4BC5">
        <w:rPr>
          <w:rStyle w:val="Ppogrubienie"/>
        </w:rPr>
        <w:t>2</w:t>
      </w:r>
      <w:r w:rsidRPr="0035783B">
        <w:rPr>
          <w:rStyle w:val="Ppogrubienie"/>
        </w:rPr>
        <w:t>.</w:t>
      </w:r>
      <w:r w:rsidRPr="00536B4F">
        <w:t xml:space="preserve"> Posiedzenia zarządu odbywają się w miarę potrzeby, nie rzadziej jednak niż raz w miesiącu. Z każdego posiedzenia zarządu sporządza się protokół.</w:t>
      </w:r>
    </w:p>
    <w:p w14:paraId="79648774" w14:textId="77777777" w:rsidR="00234EFE" w:rsidRPr="00536B4F" w:rsidRDefault="00234EFE" w:rsidP="00234EFE">
      <w:pPr>
        <w:pStyle w:val="ARTartustawynprozporzdzenia"/>
      </w:pPr>
      <w:r w:rsidRPr="0035783B">
        <w:rPr>
          <w:rStyle w:val="Ppogrubienie"/>
        </w:rPr>
        <w:t>Art.</w:t>
      </w:r>
      <w:r>
        <w:rPr>
          <w:rStyle w:val="Ppogrubienie"/>
        </w:rPr>
        <w:t xml:space="preserve"> 2</w:t>
      </w:r>
      <w:r w:rsidR="004A4BC5">
        <w:rPr>
          <w:rStyle w:val="Ppogrubienie"/>
        </w:rPr>
        <w:t>3</w:t>
      </w:r>
      <w:r w:rsidRPr="0035783B">
        <w:rPr>
          <w:rStyle w:val="Ppogrubienie"/>
        </w:rPr>
        <w:t>.</w:t>
      </w:r>
      <w:r w:rsidRPr="00536B4F">
        <w:t xml:space="preserve"> Do kompetencji zarządu należy</w:t>
      </w:r>
      <w:r>
        <w:t xml:space="preserve"> w szczególności</w:t>
      </w:r>
      <w:r w:rsidRPr="00536B4F">
        <w:t>:</w:t>
      </w:r>
    </w:p>
    <w:p w14:paraId="20AD70A4" w14:textId="77777777" w:rsidR="00234EFE" w:rsidRPr="00536B4F" w:rsidRDefault="00234EFE" w:rsidP="00234EFE">
      <w:pPr>
        <w:pStyle w:val="PKTpunkt"/>
      </w:pPr>
      <w:r w:rsidRPr="00536B4F">
        <w:t>1)</w:t>
      </w:r>
      <w:r>
        <w:t xml:space="preserve"> </w:t>
      </w:r>
      <w:r w:rsidRPr="00536B4F">
        <w:t xml:space="preserve">przyjmowanie członków </w:t>
      </w:r>
      <w:r>
        <w:t>KZP</w:t>
      </w:r>
      <w:r w:rsidRPr="00536B4F">
        <w:t xml:space="preserve"> i skreślanie ich z listy</w:t>
      </w:r>
      <w:r w:rsidR="00FC21A2">
        <w:t xml:space="preserve"> członków KZP</w:t>
      </w:r>
      <w:r>
        <w:t>;</w:t>
      </w:r>
    </w:p>
    <w:p w14:paraId="38C71507" w14:textId="77777777" w:rsidR="00234EFE" w:rsidRPr="00536B4F" w:rsidRDefault="00234EFE" w:rsidP="00234EFE">
      <w:pPr>
        <w:pStyle w:val="PKTpunkt"/>
      </w:pPr>
      <w:r w:rsidRPr="00536B4F">
        <w:t>2)</w:t>
      </w:r>
      <w:r>
        <w:t xml:space="preserve"> </w:t>
      </w:r>
      <w:r w:rsidRPr="00536B4F">
        <w:t xml:space="preserve">prowadzenie ewidencji członków </w:t>
      </w:r>
      <w:r>
        <w:t>KZP;</w:t>
      </w:r>
    </w:p>
    <w:p w14:paraId="487E7207" w14:textId="77777777" w:rsidR="00234EFE" w:rsidRPr="00536B4F" w:rsidRDefault="007B0643" w:rsidP="00234EFE">
      <w:pPr>
        <w:pStyle w:val="PKTpunkt"/>
      </w:pPr>
      <w:r>
        <w:t>3</w:t>
      </w:r>
      <w:r w:rsidR="00234EFE" w:rsidRPr="00536B4F">
        <w:t>)</w:t>
      </w:r>
      <w:r w:rsidR="00234EFE">
        <w:t xml:space="preserve"> </w:t>
      </w:r>
      <w:r w:rsidR="00234EFE" w:rsidRPr="00536B4F">
        <w:t>przyznawanie pożyczek i ustalanie okresu ich spłaty</w:t>
      </w:r>
      <w:r w:rsidR="00234EFE">
        <w:t>;</w:t>
      </w:r>
    </w:p>
    <w:p w14:paraId="35E95122" w14:textId="77777777" w:rsidR="00234EFE" w:rsidRPr="00536B4F" w:rsidRDefault="007B0643" w:rsidP="00234EFE">
      <w:pPr>
        <w:pStyle w:val="PKTpunkt"/>
      </w:pPr>
      <w:r>
        <w:t>4</w:t>
      </w:r>
      <w:r w:rsidR="00234EFE" w:rsidRPr="00536B4F">
        <w:t>)</w:t>
      </w:r>
      <w:r w:rsidR="00234EFE">
        <w:t xml:space="preserve"> </w:t>
      </w:r>
      <w:r w:rsidR="00234EFE" w:rsidRPr="00536B4F">
        <w:t>pod</w:t>
      </w:r>
      <w:r w:rsidR="008E60E1">
        <w:t>ęcie</w:t>
      </w:r>
      <w:r w:rsidR="00234EFE" w:rsidRPr="00536B4F">
        <w:t xml:space="preserve"> decyzji w sprawie odr</w:t>
      </w:r>
      <w:r w:rsidR="008E60E1">
        <w:t>oc</w:t>
      </w:r>
      <w:r w:rsidR="00234EFE" w:rsidRPr="00536B4F">
        <w:t>z</w:t>
      </w:r>
      <w:r w:rsidR="008E60E1">
        <w:t xml:space="preserve">enia </w:t>
      </w:r>
      <w:r w:rsidR="00234EFE" w:rsidRPr="00536B4F">
        <w:t>spłaty pożyczek</w:t>
      </w:r>
      <w:r w:rsidR="00234EFE">
        <w:t>;</w:t>
      </w:r>
    </w:p>
    <w:p w14:paraId="52DA4FFB" w14:textId="77777777" w:rsidR="00234EFE" w:rsidRPr="00536B4F" w:rsidRDefault="007B0643" w:rsidP="00234EFE">
      <w:pPr>
        <w:pStyle w:val="PKTpunkt"/>
      </w:pPr>
      <w:r>
        <w:t>5</w:t>
      </w:r>
      <w:r w:rsidR="00234EFE" w:rsidRPr="00536B4F">
        <w:t>)</w:t>
      </w:r>
      <w:r w:rsidR="00234EFE">
        <w:t xml:space="preserve"> </w:t>
      </w:r>
      <w:r w:rsidR="00234EFE" w:rsidRPr="00536B4F">
        <w:t>przyznawanie zapomóg</w:t>
      </w:r>
      <w:r w:rsidR="00234EFE">
        <w:t>;</w:t>
      </w:r>
    </w:p>
    <w:p w14:paraId="1C3B26BA" w14:textId="77777777" w:rsidR="00234EFE" w:rsidRDefault="007B0643" w:rsidP="00234EFE">
      <w:pPr>
        <w:pStyle w:val="PKTpunkt"/>
      </w:pPr>
      <w:r>
        <w:t>6</w:t>
      </w:r>
      <w:r w:rsidR="005E2645">
        <w:t>)</w:t>
      </w:r>
      <w:r w:rsidR="00234EFE">
        <w:t xml:space="preserve"> </w:t>
      </w:r>
      <w:r w:rsidR="00234EFE" w:rsidRPr="00536B4F">
        <w:t xml:space="preserve">sprawowanie kontroli nad terminowym i właściwym dokonywaniem wpłat i wypłat oraz </w:t>
      </w:r>
      <w:r w:rsidR="00F03637">
        <w:t>ewidencjonowaniem</w:t>
      </w:r>
      <w:r w:rsidR="00F03637" w:rsidRPr="00536B4F">
        <w:t xml:space="preserve"> </w:t>
      </w:r>
      <w:r w:rsidR="00234EFE" w:rsidRPr="00536B4F">
        <w:t>tych operacji</w:t>
      </w:r>
      <w:r w:rsidR="00234EFE">
        <w:t>;</w:t>
      </w:r>
    </w:p>
    <w:p w14:paraId="24497F8B" w14:textId="77777777" w:rsidR="00234EFE" w:rsidRDefault="007B0643" w:rsidP="00234EFE">
      <w:pPr>
        <w:pStyle w:val="PKTpunkt"/>
      </w:pPr>
      <w:r>
        <w:t>7</w:t>
      </w:r>
      <w:r w:rsidR="00234EFE" w:rsidRPr="00536B4F">
        <w:t>)</w:t>
      </w:r>
      <w:r w:rsidR="00234EFE">
        <w:t xml:space="preserve"> </w:t>
      </w:r>
      <w:r w:rsidR="00234EFE" w:rsidRPr="00536B4F">
        <w:t xml:space="preserve">czuwanie nad terminowym prowadzeniem obsługi kasowej i </w:t>
      </w:r>
      <w:r w:rsidR="000574B7">
        <w:t>rachunkowości</w:t>
      </w:r>
      <w:r w:rsidR="000574B7" w:rsidRPr="00536B4F">
        <w:t xml:space="preserve"> </w:t>
      </w:r>
      <w:r w:rsidR="00234EFE">
        <w:t>KZP</w:t>
      </w:r>
      <w:r w:rsidR="00234EFE" w:rsidRPr="00536B4F">
        <w:t xml:space="preserve"> przez </w:t>
      </w:r>
      <w:r w:rsidR="00234EFE">
        <w:t>pracodawcę;</w:t>
      </w:r>
    </w:p>
    <w:p w14:paraId="32AEC666" w14:textId="77777777" w:rsidR="001739DB" w:rsidRPr="00536B4F" w:rsidRDefault="007B0643" w:rsidP="00234EFE">
      <w:pPr>
        <w:pStyle w:val="PKTpunkt"/>
      </w:pPr>
      <w:r>
        <w:t>8</w:t>
      </w:r>
      <w:r w:rsidR="001739DB">
        <w:t xml:space="preserve">) informowanie </w:t>
      </w:r>
      <w:r w:rsidR="001739DB" w:rsidRPr="001739DB">
        <w:t>członków KZP</w:t>
      </w:r>
      <w:r w:rsidR="001739DB">
        <w:t xml:space="preserve">, </w:t>
      </w:r>
      <w:r w:rsidR="001739DB" w:rsidRPr="001739DB">
        <w:t>przynajmniej raz w roku</w:t>
      </w:r>
      <w:r w:rsidR="001739DB">
        <w:t>,</w:t>
      </w:r>
      <w:r w:rsidR="001739DB" w:rsidRPr="001739DB">
        <w:t xml:space="preserve"> o stanie ich wkładów </w:t>
      </w:r>
      <w:r w:rsidR="00C03406">
        <w:t xml:space="preserve">członkowskich </w:t>
      </w:r>
      <w:r w:rsidR="001739DB" w:rsidRPr="001739DB">
        <w:t>i zadłużeń;</w:t>
      </w:r>
    </w:p>
    <w:p w14:paraId="75FDF4CB" w14:textId="77777777" w:rsidR="00234EFE" w:rsidRPr="00536B4F" w:rsidRDefault="007B0643" w:rsidP="00234EFE">
      <w:pPr>
        <w:pStyle w:val="PKTpunkt"/>
      </w:pPr>
      <w:r>
        <w:lastRenderedPageBreak/>
        <w:t>9</w:t>
      </w:r>
      <w:r w:rsidR="00234EFE" w:rsidRPr="00536B4F">
        <w:t>)</w:t>
      </w:r>
      <w:r w:rsidR="00234EFE">
        <w:t xml:space="preserve"> </w:t>
      </w:r>
      <w:r w:rsidR="00234EFE" w:rsidRPr="00536B4F">
        <w:t>podpisywanie dyspozycji pieniężnych i innych dokumentów</w:t>
      </w:r>
      <w:r w:rsidR="00234EFE">
        <w:t>;</w:t>
      </w:r>
    </w:p>
    <w:p w14:paraId="2AA5035D" w14:textId="77777777" w:rsidR="00234EFE" w:rsidRDefault="00C271B7" w:rsidP="00234EFE">
      <w:pPr>
        <w:pStyle w:val="PKTpunkt"/>
      </w:pPr>
      <w:r>
        <w:t>1</w:t>
      </w:r>
      <w:r w:rsidR="007B0643">
        <w:t>0</w:t>
      </w:r>
      <w:r w:rsidR="00234EFE" w:rsidRPr="00536B4F">
        <w:t>)</w:t>
      </w:r>
      <w:r w:rsidR="00234EFE">
        <w:t xml:space="preserve"> </w:t>
      </w:r>
      <w:r w:rsidR="00234EFE" w:rsidRPr="00536B4F">
        <w:t>zwoływanie walnych zebrań członków</w:t>
      </w:r>
      <w:r w:rsidR="00234EFE">
        <w:t xml:space="preserve">; </w:t>
      </w:r>
    </w:p>
    <w:p w14:paraId="177EC4C1" w14:textId="77777777" w:rsidR="00234EFE" w:rsidRDefault="00C271B7" w:rsidP="00234EFE">
      <w:pPr>
        <w:pStyle w:val="PKTpunkt"/>
      </w:pPr>
      <w:r w:rsidRPr="00536B4F">
        <w:t>1</w:t>
      </w:r>
      <w:r w:rsidR="007B0643">
        <w:t>1</w:t>
      </w:r>
      <w:r w:rsidR="00234EFE" w:rsidRPr="00536B4F">
        <w:t>)</w:t>
      </w:r>
      <w:r w:rsidR="00234EFE">
        <w:t xml:space="preserve"> </w:t>
      </w:r>
      <w:r w:rsidR="00234EFE" w:rsidRPr="00536B4F">
        <w:t>składanie walnemu zebraniu członków sprawozdań z bieżącej działalności</w:t>
      </w:r>
      <w:r w:rsidR="00234EFE">
        <w:t>;</w:t>
      </w:r>
      <w:r w:rsidR="00234EFE" w:rsidRPr="00536B4F">
        <w:t xml:space="preserve"> </w:t>
      </w:r>
    </w:p>
    <w:p w14:paraId="754EDBE7" w14:textId="77777777" w:rsidR="00234EFE" w:rsidRPr="00536B4F" w:rsidRDefault="00C271B7" w:rsidP="00234EFE">
      <w:pPr>
        <w:pStyle w:val="PKTpunkt"/>
      </w:pPr>
      <w:r>
        <w:t>1</w:t>
      </w:r>
      <w:r w:rsidR="007B0643">
        <w:t>2</w:t>
      </w:r>
      <w:r w:rsidR="00234EFE">
        <w:t>)</w:t>
      </w:r>
      <w:r w:rsidR="00AA043C">
        <w:t xml:space="preserve"> </w:t>
      </w:r>
      <w:r w:rsidR="008C6F83">
        <w:t>przed</w:t>
      </w:r>
      <w:r w:rsidR="00796DB8">
        <w:t>kładanie</w:t>
      </w:r>
      <w:r w:rsidR="00AA043C">
        <w:t xml:space="preserve"> walnemu zebraniu członków</w:t>
      </w:r>
      <w:r w:rsidR="00234EFE">
        <w:t xml:space="preserve"> </w:t>
      </w:r>
      <w:r w:rsidR="00AA043C">
        <w:t xml:space="preserve">do zatwierdzenia </w:t>
      </w:r>
      <w:r w:rsidR="007B24A5">
        <w:t>sprawozdania finansowego KZP</w:t>
      </w:r>
      <w:r w:rsidR="007F367D">
        <w:t xml:space="preserve">, </w:t>
      </w:r>
      <w:r w:rsidR="00234EFE">
        <w:t xml:space="preserve">o którym mowa w art. 45 ust. 1 </w:t>
      </w:r>
      <w:r w:rsidR="00234EFE" w:rsidRPr="00DF323C">
        <w:t>ustawy z dnia 29 września 1994 r. o rachunkowości</w:t>
      </w:r>
      <w:r w:rsidR="00795975">
        <w:t xml:space="preserve">, </w:t>
      </w:r>
      <w:r w:rsidR="00795975" w:rsidRPr="00795975">
        <w:t xml:space="preserve">wraz z protokołem </w:t>
      </w:r>
      <w:r w:rsidR="00171D0C">
        <w:t xml:space="preserve">z </w:t>
      </w:r>
      <w:r w:rsidR="001914BF">
        <w:t xml:space="preserve">kontroli </w:t>
      </w:r>
      <w:r w:rsidR="00795975" w:rsidRPr="00795975">
        <w:t>działalności KZP sporządzonym przez komisję rewizyjną</w:t>
      </w:r>
      <w:r w:rsidR="00A15060">
        <w:t>;</w:t>
      </w:r>
      <w:r w:rsidR="00234EFE">
        <w:t xml:space="preserve"> </w:t>
      </w:r>
    </w:p>
    <w:p w14:paraId="6D572B2B" w14:textId="77777777" w:rsidR="00234EFE" w:rsidRPr="00536B4F" w:rsidRDefault="00C271B7" w:rsidP="00234EFE">
      <w:pPr>
        <w:pStyle w:val="PKTpunkt"/>
      </w:pPr>
      <w:r w:rsidRPr="00536B4F">
        <w:t>1</w:t>
      </w:r>
      <w:r w:rsidR="007B0643">
        <w:t>3</w:t>
      </w:r>
      <w:r w:rsidR="00234EFE" w:rsidRPr="00536B4F">
        <w:t>)</w:t>
      </w:r>
      <w:r w:rsidR="00234EFE">
        <w:t xml:space="preserve"> </w:t>
      </w:r>
      <w:r w:rsidR="00234EFE" w:rsidRPr="00536B4F">
        <w:t>rozpatrywanie sprawozdań finansowych</w:t>
      </w:r>
      <w:r w:rsidR="00234EFE">
        <w:t>;</w:t>
      </w:r>
    </w:p>
    <w:p w14:paraId="4420135F" w14:textId="77777777" w:rsidR="00234EFE" w:rsidRPr="00536B4F" w:rsidRDefault="00C271B7" w:rsidP="00234EFE">
      <w:pPr>
        <w:pStyle w:val="PKTpunkt"/>
      </w:pPr>
      <w:r w:rsidRPr="00536B4F">
        <w:t>1</w:t>
      </w:r>
      <w:r w:rsidR="007B0643">
        <w:t>4</w:t>
      </w:r>
      <w:r w:rsidR="00234EFE" w:rsidRPr="00536B4F">
        <w:t>)</w:t>
      </w:r>
      <w:r w:rsidR="00234EFE">
        <w:t xml:space="preserve"> </w:t>
      </w:r>
      <w:r w:rsidR="00234EFE" w:rsidRPr="00536B4F">
        <w:t xml:space="preserve">reprezentowanie interesów </w:t>
      </w:r>
      <w:r w:rsidR="00234EFE">
        <w:t>KZP</w:t>
      </w:r>
      <w:r w:rsidR="00234EFE" w:rsidRPr="00536B4F">
        <w:t xml:space="preserve"> wobec </w:t>
      </w:r>
      <w:r w:rsidR="00234EFE">
        <w:t>pracodawcy;</w:t>
      </w:r>
    </w:p>
    <w:p w14:paraId="1D93FC01" w14:textId="77777777" w:rsidR="00234EFE" w:rsidRDefault="00C271B7" w:rsidP="00234EFE">
      <w:pPr>
        <w:pStyle w:val="PKTpunkt"/>
      </w:pPr>
      <w:r w:rsidRPr="00536B4F">
        <w:t>1</w:t>
      </w:r>
      <w:r w:rsidR="007B0643">
        <w:t>5</w:t>
      </w:r>
      <w:r w:rsidR="00234EFE" w:rsidRPr="00536B4F">
        <w:t>)</w:t>
      </w:r>
      <w:r w:rsidR="00234EFE">
        <w:t xml:space="preserve"> </w:t>
      </w:r>
      <w:r w:rsidR="00234EFE" w:rsidRPr="00536B4F">
        <w:t>ustosunkowywanie się do wniosków i ustaleń komisji rewizyjnej</w:t>
      </w:r>
      <w:r w:rsidR="00234EFE">
        <w:t>;</w:t>
      </w:r>
    </w:p>
    <w:p w14:paraId="513779B2" w14:textId="77777777" w:rsidR="00815346" w:rsidRDefault="00C271B7" w:rsidP="00234EFE">
      <w:pPr>
        <w:pStyle w:val="PKTpunkt"/>
      </w:pPr>
      <w:r>
        <w:t>1</w:t>
      </w:r>
      <w:r w:rsidR="007B0643">
        <w:t>6</w:t>
      </w:r>
      <w:r w:rsidR="00234EFE">
        <w:t xml:space="preserve">) </w:t>
      </w:r>
      <w:r w:rsidR="00EB498D">
        <w:t>współdziałanie z podmiotem</w:t>
      </w:r>
      <w:r w:rsidR="00EB498D" w:rsidRPr="00EB498D">
        <w:t xml:space="preserve"> sprawując</w:t>
      </w:r>
      <w:r w:rsidR="00EB498D">
        <w:t>ym</w:t>
      </w:r>
      <w:r w:rsidR="00EB498D" w:rsidRPr="00EB498D">
        <w:t xml:space="preserve"> na</w:t>
      </w:r>
      <w:r w:rsidR="00EB498D">
        <w:t>dzór społeczny</w:t>
      </w:r>
      <w:r w:rsidR="00913872">
        <w:t xml:space="preserve"> nad KZP, o którym mowa w</w:t>
      </w:r>
      <w:r w:rsidR="00EB498D">
        <w:t xml:space="preserve"> art. 4</w:t>
      </w:r>
      <w:r w:rsidR="00815346">
        <w:t>;</w:t>
      </w:r>
    </w:p>
    <w:p w14:paraId="58447881" w14:textId="77777777" w:rsidR="00E0545C" w:rsidRDefault="00C271B7" w:rsidP="00234EFE">
      <w:pPr>
        <w:pStyle w:val="PKTpunkt"/>
      </w:pPr>
      <w:r w:rsidRPr="00536B4F">
        <w:t>1</w:t>
      </w:r>
      <w:r w:rsidR="007B0643">
        <w:t>7</w:t>
      </w:r>
      <w:r w:rsidR="00234EFE" w:rsidRPr="00536B4F">
        <w:t>)</w:t>
      </w:r>
      <w:r w:rsidR="00234EFE">
        <w:t xml:space="preserve"> </w:t>
      </w:r>
      <w:r w:rsidR="00234EFE" w:rsidRPr="00536B4F">
        <w:t xml:space="preserve">współdziałanie z </w:t>
      </w:r>
      <w:r w:rsidR="00234EFE">
        <w:t xml:space="preserve">osobami </w:t>
      </w:r>
      <w:r w:rsidR="00234EFE" w:rsidRPr="00536B4F">
        <w:t xml:space="preserve">wyznaczonymi przez </w:t>
      </w:r>
      <w:r w:rsidR="00234EFE">
        <w:t>pracodawcę</w:t>
      </w:r>
      <w:r w:rsidR="00234EFE" w:rsidRPr="00536B4F">
        <w:t xml:space="preserve"> do prowadzenia </w:t>
      </w:r>
      <w:r w:rsidR="00716A1F">
        <w:t>rachunkowości</w:t>
      </w:r>
      <w:r w:rsidR="00234EFE" w:rsidRPr="00536B4F">
        <w:t xml:space="preserve">, obsługi kasowej i prawnej </w:t>
      </w:r>
      <w:r w:rsidR="00234EFE">
        <w:t>KZP</w:t>
      </w:r>
      <w:r w:rsidR="00E0545C">
        <w:t>;</w:t>
      </w:r>
    </w:p>
    <w:p w14:paraId="55CFDAB5" w14:textId="2737A8BD" w:rsidR="00234EFE" w:rsidRPr="00536B4F" w:rsidRDefault="00E0545C" w:rsidP="00234EFE">
      <w:pPr>
        <w:pStyle w:val="PKTpunkt"/>
      </w:pPr>
      <w:r>
        <w:t>1</w:t>
      </w:r>
      <w:r w:rsidR="007B0643">
        <w:t>8</w:t>
      </w:r>
      <w:r>
        <w:t xml:space="preserve">) </w:t>
      </w:r>
      <w:r w:rsidRPr="00E0545C">
        <w:t>podjęcie uchwały o likwidacji KZP</w:t>
      </w:r>
      <w:r>
        <w:t xml:space="preserve"> w przypadku, o którym mowa w art. 4</w:t>
      </w:r>
      <w:r w:rsidR="004A4BC5">
        <w:t>3</w:t>
      </w:r>
      <w:r>
        <w:t xml:space="preserve"> ust. </w:t>
      </w:r>
      <w:r w:rsidR="00362C7F">
        <w:t>4</w:t>
      </w:r>
      <w:r>
        <w:t>.</w:t>
      </w:r>
    </w:p>
    <w:p w14:paraId="22063689" w14:textId="77777777" w:rsidR="00234EFE" w:rsidRPr="00536B4F" w:rsidRDefault="00234EFE" w:rsidP="00234EFE">
      <w:pPr>
        <w:pStyle w:val="ARTartustawynprozporzdzenia"/>
      </w:pPr>
      <w:r w:rsidRPr="0035783B">
        <w:rPr>
          <w:rStyle w:val="Ppogrubienie"/>
        </w:rPr>
        <w:t>Art.</w:t>
      </w:r>
      <w:r>
        <w:rPr>
          <w:rStyle w:val="Ppogrubienie"/>
        </w:rPr>
        <w:t xml:space="preserve"> 2</w:t>
      </w:r>
      <w:r w:rsidR="004A4BC5">
        <w:rPr>
          <w:rStyle w:val="Ppogrubienie"/>
        </w:rPr>
        <w:t>4</w:t>
      </w:r>
      <w:r w:rsidRPr="0035783B">
        <w:rPr>
          <w:rStyle w:val="Ppogrubienie"/>
        </w:rPr>
        <w:t>.</w:t>
      </w:r>
      <w:r w:rsidRPr="00536B4F">
        <w:t xml:space="preserve"> Zarząd reprezentuje interesy </w:t>
      </w:r>
      <w:r>
        <w:t>KZP</w:t>
      </w:r>
      <w:r w:rsidRPr="00536B4F">
        <w:t xml:space="preserve"> </w:t>
      </w:r>
      <w:r>
        <w:t>w stosunkach zewnętrznych</w:t>
      </w:r>
      <w:r w:rsidRPr="00536B4F">
        <w:t>.</w:t>
      </w:r>
    </w:p>
    <w:p w14:paraId="6366E502" w14:textId="77777777" w:rsidR="00234EFE" w:rsidRPr="00536B4F" w:rsidRDefault="00234EFE" w:rsidP="00234EFE">
      <w:pPr>
        <w:pStyle w:val="ARTartustawynprozporzdzenia"/>
      </w:pPr>
      <w:r w:rsidRPr="0035783B">
        <w:rPr>
          <w:rStyle w:val="Ppogrubienie"/>
        </w:rPr>
        <w:t>Art.</w:t>
      </w:r>
      <w:r>
        <w:rPr>
          <w:rStyle w:val="Ppogrubienie"/>
        </w:rPr>
        <w:t xml:space="preserve"> 2</w:t>
      </w:r>
      <w:r w:rsidR="004A4BC5">
        <w:rPr>
          <w:rStyle w:val="Ppogrubienie"/>
        </w:rPr>
        <w:t>5</w:t>
      </w:r>
      <w:r w:rsidRPr="0035783B">
        <w:rPr>
          <w:rStyle w:val="Ppogrubienie"/>
        </w:rPr>
        <w:t>.</w:t>
      </w:r>
      <w:r>
        <w:t xml:space="preserve"> </w:t>
      </w:r>
      <w:r w:rsidRPr="00536B4F">
        <w:t>1. Komisja rewizyjna składa się co najmniej z 3 członków.</w:t>
      </w:r>
    </w:p>
    <w:p w14:paraId="7D6C6340" w14:textId="77777777" w:rsidR="00234EFE" w:rsidRPr="00536B4F" w:rsidRDefault="00234EFE" w:rsidP="00234EFE">
      <w:pPr>
        <w:pStyle w:val="USTustnpkodeksu"/>
      </w:pPr>
      <w:r w:rsidRPr="00536B4F">
        <w:t>2. Komisja rewizyjna na pierwszym posiedzeniu wybiera ze swojego grona przewodniczącego i sekretarza.</w:t>
      </w:r>
    </w:p>
    <w:p w14:paraId="4228932C" w14:textId="77777777" w:rsidR="00234EFE" w:rsidRPr="00D42A1D" w:rsidRDefault="00234EFE" w:rsidP="00234EFE">
      <w:pPr>
        <w:pStyle w:val="ARTartustawynprozporzdzenia"/>
      </w:pPr>
      <w:r w:rsidRPr="0035783B">
        <w:rPr>
          <w:rStyle w:val="Ppogrubienie"/>
        </w:rPr>
        <w:t>Art.</w:t>
      </w:r>
      <w:r>
        <w:rPr>
          <w:rStyle w:val="Ppogrubienie"/>
        </w:rPr>
        <w:t xml:space="preserve"> 2</w:t>
      </w:r>
      <w:r w:rsidR="004A4BC5">
        <w:rPr>
          <w:rStyle w:val="Ppogrubienie"/>
        </w:rPr>
        <w:t>6</w:t>
      </w:r>
      <w:r w:rsidRPr="0035783B">
        <w:rPr>
          <w:rStyle w:val="Ppogrubienie"/>
        </w:rPr>
        <w:t>.</w:t>
      </w:r>
      <w:r w:rsidRPr="00D42A1D">
        <w:t xml:space="preserve"> Przewodniczącemu komisji rewizyjnej lub delegowanemu przez niego członkowi komisji</w:t>
      </w:r>
      <w:r w:rsidR="007F3CA6">
        <w:t xml:space="preserve"> rewizyjnej</w:t>
      </w:r>
      <w:r w:rsidRPr="00D42A1D">
        <w:t xml:space="preserve"> przysługuje prawo uczestniczenia w posiedzeniach zarządu z głosem doradczym.</w:t>
      </w:r>
    </w:p>
    <w:p w14:paraId="29A2E1D1" w14:textId="77777777" w:rsidR="00234EFE" w:rsidRPr="00D42A1D" w:rsidRDefault="00234EFE" w:rsidP="00234EFE">
      <w:pPr>
        <w:pStyle w:val="ARTartustawynprozporzdzenia"/>
      </w:pPr>
      <w:r w:rsidRPr="0035783B">
        <w:rPr>
          <w:rStyle w:val="Ppogrubienie"/>
        </w:rPr>
        <w:t>Art.</w:t>
      </w:r>
      <w:r>
        <w:rPr>
          <w:rStyle w:val="Ppogrubienie"/>
        </w:rPr>
        <w:t xml:space="preserve"> 2</w:t>
      </w:r>
      <w:r w:rsidR="004A4BC5">
        <w:rPr>
          <w:rStyle w:val="Ppogrubienie"/>
        </w:rPr>
        <w:t>7</w:t>
      </w:r>
      <w:r w:rsidRPr="0035783B">
        <w:rPr>
          <w:rStyle w:val="Ppogrubienie"/>
        </w:rPr>
        <w:t>.</w:t>
      </w:r>
      <w:r w:rsidRPr="00D42A1D">
        <w:t xml:space="preserve"> 1. Komisja rewizyjna jest organem kontrolującym działalność finansową zarządu.</w:t>
      </w:r>
    </w:p>
    <w:p w14:paraId="68BDD8CE" w14:textId="77777777" w:rsidR="00234EFE" w:rsidRPr="00536B4F" w:rsidRDefault="00234EFE" w:rsidP="00234EFE">
      <w:pPr>
        <w:pStyle w:val="USTustnpkodeksu"/>
      </w:pPr>
      <w:r w:rsidRPr="00536B4F">
        <w:t xml:space="preserve">2. Do </w:t>
      </w:r>
      <w:r w:rsidR="001F6081">
        <w:t>kompetencji</w:t>
      </w:r>
      <w:r w:rsidR="001F6081" w:rsidRPr="00536B4F">
        <w:t xml:space="preserve"> </w:t>
      </w:r>
      <w:r w:rsidRPr="00536B4F">
        <w:t>komisji rewizyjnej należy w szczególności:</w:t>
      </w:r>
    </w:p>
    <w:p w14:paraId="5633346C" w14:textId="77777777" w:rsidR="00234EFE" w:rsidRPr="00536B4F" w:rsidRDefault="00234EFE" w:rsidP="00234EFE">
      <w:pPr>
        <w:pStyle w:val="PKTpunkt"/>
      </w:pPr>
      <w:r w:rsidRPr="00536B4F">
        <w:t>1)</w:t>
      </w:r>
      <w:r>
        <w:t xml:space="preserve"> </w:t>
      </w:r>
      <w:r w:rsidRPr="00536B4F">
        <w:t xml:space="preserve">ochrona mienia </w:t>
      </w:r>
      <w:r>
        <w:t>KZP;</w:t>
      </w:r>
    </w:p>
    <w:p w14:paraId="056EE80F" w14:textId="77777777" w:rsidR="00234EFE" w:rsidRPr="00536B4F" w:rsidRDefault="00234EFE" w:rsidP="00234EFE">
      <w:pPr>
        <w:pStyle w:val="PKTpunkt"/>
      </w:pPr>
      <w:r w:rsidRPr="00536B4F">
        <w:t>2)</w:t>
      </w:r>
      <w:r>
        <w:t xml:space="preserve"> </w:t>
      </w:r>
      <w:r w:rsidRPr="00536B4F">
        <w:t xml:space="preserve">kontrola przestrzegania przez zarząd </w:t>
      </w:r>
      <w:r>
        <w:t>przepisów prawa</w:t>
      </w:r>
      <w:r w:rsidR="008C4EC7">
        <w:t>,</w:t>
      </w:r>
      <w:r>
        <w:t xml:space="preserve"> </w:t>
      </w:r>
      <w:r w:rsidRPr="00536B4F">
        <w:t>postanowień statutu</w:t>
      </w:r>
      <w:r w:rsidR="00527843">
        <w:t xml:space="preserve"> KZP</w:t>
      </w:r>
      <w:r w:rsidR="008C4EC7">
        <w:t xml:space="preserve"> i uchwał organów KZP</w:t>
      </w:r>
      <w:r>
        <w:t>;</w:t>
      </w:r>
    </w:p>
    <w:p w14:paraId="0AC92C3E" w14:textId="77777777" w:rsidR="00234EFE" w:rsidRPr="00536B4F" w:rsidRDefault="00234EFE" w:rsidP="00234EFE">
      <w:pPr>
        <w:pStyle w:val="PKTpunkt"/>
      </w:pPr>
      <w:r w:rsidRPr="00536B4F">
        <w:t>3)</w:t>
      </w:r>
      <w:r>
        <w:t xml:space="preserve"> </w:t>
      </w:r>
      <w:r w:rsidRPr="00536B4F">
        <w:t>czuwanie nad prawidłowym dokumentowaniem wszystkich wpłat i wypłat</w:t>
      </w:r>
      <w:r>
        <w:t>.</w:t>
      </w:r>
    </w:p>
    <w:p w14:paraId="62B3011E" w14:textId="77777777" w:rsidR="00234EFE" w:rsidRPr="00536B4F" w:rsidRDefault="00234EFE" w:rsidP="00234EFE">
      <w:pPr>
        <w:pStyle w:val="USTustnpkodeksu"/>
      </w:pPr>
      <w:r w:rsidRPr="00536B4F">
        <w:t>3. Komisja rewizyjna składa na walnym zebraniu członków sprawozdanie ze swojej działalności oraz ustosunkowuje się do działalności zarządu.</w:t>
      </w:r>
    </w:p>
    <w:p w14:paraId="083EB764" w14:textId="77777777" w:rsidR="00234EFE" w:rsidRPr="00536B4F" w:rsidRDefault="00234EFE" w:rsidP="00234EFE">
      <w:pPr>
        <w:pStyle w:val="USTustnpkodeksu"/>
      </w:pPr>
      <w:r w:rsidRPr="00536B4F">
        <w:t xml:space="preserve">4. Komisja rewizyjna przeprowadza kontrolę działalności </w:t>
      </w:r>
      <w:r>
        <w:t>KZP</w:t>
      </w:r>
      <w:r w:rsidRPr="00536B4F">
        <w:t xml:space="preserve"> co najmniej raz na kwartał </w:t>
      </w:r>
      <w:r>
        <w:t xml:space="preserve">i </w:t>
      </w:r>
      <w:r w:rsidRPr="00536B4F">
        <w:t>sporządza protokół</w:t>
      </w:r>
      <w:r w:rsidR="008C6F83">
        <w:t xml:space="preserve"> z tej kontroli</w:t>
      </w:r>
      <w:r w:rsidRPr="00536B4F">
        <w:t>.</w:t>
      </w:r>
    </w:p>
    <w:p w14:paraId="690E227C" w14:textId="77777777" w:rsidR="00234EFE" w:rsidRDefault="00234EFE" w:rsidP="00234EFE">
      <w:pPr>
        <w:pStyle w:val="ARTartustawynprozporzdzenia"/>
      </w:pPr>
      <w:r w:rsidRPr="0035783B">
        <w:rPr>
          <w:rStyle w:val="Ppogrubienie"/>
        </w:rPr>
        <w:lastRenderedPageBreak/>
        <w:t>Art.</w:t>
      </w:r>
      <w:r>
        <w:rPr>
          <w:rStyle w:val="Ppogrubienie"/>
        </w:rPr>
        <w:t xml:space="preserve"> 2</w:t>
      </w:r>
      <w:r w:rsidR="004A4BC5">
        <w:rPr>
          <w:rStyle w:val="Ppogrubienie"/>
        </w:rPr>
        <w:t>8</w:t>
      </w:r>
      <w:r w:rsidRPr="0035783B">
        <w:rPr>
          <w:rStyle w:val="Ppogrubienie"/>
        </w:rPr>
        <w:t>.</w:t>
      </w:r>
      <w:r w:rsidRPr="00D42A1D">
        <w:t xml:space="preserve"> </w:t>
      </w:r>
      <w:r>
        <w:t xml:space="preserve">Jeżeli komisja rewizyjna </w:t>
      </w:r>
      <w:r w:rsidRPr="00D42A1D">
        <w:t>stwierdz</w:t>
      </w:r>
      <w:r>
        <w:t>i</w:t>
      </w:r>
      <w:r w:rsidRPr="00D42A1D">
        <w:t>, że zarząd w swojej działalności finansowej nie przestrzega przepisów prawa</w:t>
      </w:r>
      <w:r w:rsidR="00FD21A7">
        <w:t>,</w:t>
      </w:r>
      <w:r w:rsidRPr="00D42A1D">
        <w:t xml:space="preserve"> lub </w:t>
      </w:r>
      <w:r>
        <w:t>że</w:t>
      </w:r>
      <w:r w:rsidRPr="00D42A1D">
        <w:t xml:space="preserve"> działalność zarządu jest sprzeczna z </w:t>
      </w:r>
      <w:r>
        <w:t>postanowieniami statutu</w:t>
      </w:r>
      <w:r w:rsidR="00527843">
        <w:t xml:space="preserve"> KZP</w:t>
      </w:r>
      <w:r>
        <w:t xml:space="preserve"> lub zasadami współżycia społecznego</w:t>
      </w:r>
      <w:r w:rsidRPr="00D42A1D">
        <w:t xml:space="preserve">, </w:t>
      </w:r>
      <w:r>
        <w:t>występuje z</w:t>
      </w:r>
      <w:r w:rsidRPr="00D42A1D">
        <w:t xml:space="preserve"> żąda</w:t>
      </w:r>
      <w:r>
        <w:t>niem</w:t>
      </w:r>
      <w:r w:rsidRPr="00D42A1D">
        <w:t xml:space="preserve"> zwołania, w trybie natychmiastowym, nadzwyczajnego walnego zebrania członków</w:t>
      </w:r>
      <w:r>
        <w:t xml:space="preserve">, podczas którego składa </w:t>
      </w:r>
      <w:r w:rsidRPr="00D42A1D">
        <w:t>wnios</w:t>
      </w:r>
      <w:r>
        <w:t>e</w:t>
      </w:r>
      <w:r w:rsidRPr="00D42A1D">
        <w:t>k o odwołanie zarządu.</w:t>
      </w:r>
    </w:p>
    <w:p w14:paraId="5E4DE0DD" w14:textId="77777777" w:rsidR="00234EFE" w:rsidRPr="00234EFE" w:rsidRDefault="00234EFE" w:rsidP="00B40B0F">
      <w:pPr>
        <w:pStyle w:val="ROZDZODDZOZNoznaczenierozdziauluboddziau"/>
        <w:rPr>
          <w:rStyle w:val="Ppogrubienie"/>
        </w:rPr>
      </w:pPr>
      <w:r w:rsidRPr="00234EFE">
        <w:rPr>
          <w:rStyle w:val="Ppogrubienie"/>
        </w:rPr>
        <w:t>Rozdział 4</w:t>
      </w:r>
    </w:p>
    <w:p w14:paraId="6CB854C0" w14:textId="77777777" w:rsidR="00234EFE" w:rsidRPr="00234EFE" w:rsidRDefault="00234EFE" w:rsidP="00B40B0F">
      <w:pPr>
        <w:pStyle w:val="ROZDZODDZOZNoznaczenierozdziauluboddziau"/>
      </w:pPr>
      <w:r w:rsidRPr="00234EFE">
        <w:rPr>
          <w:rStyle w:val="Ppogrubienie"/>
        </w:rPr>
        <w:t xml:space="preserve">Gospodarka finansowa </w:t>
      </w:r>
      <w:r w:rsidR="00644033">
        <w:rPr>
          <w:rStyle w:val="Ppogrubienie"/>
        </w:rPr>
        <w:t>KZP</w:t>
      </w:r>
    </w:p>
    <w:p w14:paraId="76983B1D" w14:textId="77777777" w:rsidR="00234EFE" w:rsidRPr="00536B4F" w:rsidRDefault="00234EFE" w:rsidP="00234EFE">
      <w:pPr>
        <w:pStyle w:val="ARTartustawynprozporzdzenia"/>
      </w:pPr>
      <w:r w:rsidRPr="0035783B">
        <w:rPr>
          <w:rStyle w:val="Ppogrubienie"/>
        </w:rPr>
        <w:t>Art.</w:t>
      </w:r>
      <w:r>
        <w:rPr>
          <w:rStyle w:val="Ppogrubienie"/>
        </w:rPr>
        <w:t xml:space="preserve"> 2</w:t>
      </w:r>
      <w:r w:rsidR="004A4BC5">
        <w:rPr>
          <w:rStyle w:val="Ppogrubienie"/>
        </w:rPr>
        <w:t>9</w:t>
      </w:r>
      <w:r>
        <w:rPr>
          <w:rStyle w:val="Ppogrubienie"/>
        </w:rPr>
        <w:t>.</w:t>
      </w:r>
      <w:r>
        <w:t xml:space="preserve"> </w:t>
      </w:r>
      <w:r w:rsidRPr="00536B4F">
        <w:t xml:space="preserve">Na środki finansowe </w:t>
      </w:r>
      <w:r>
        <w:t>KZP</w:t>
      </w:r>
      <w:r w:rsidRPr="00536B4F">
        <w:t xml:space="preserve"> składają się następujące fundusze:</w:t>
      </w:r>
    </w:p>
    <w:p w14:paraId="4920C0FE" w14:textId="77777777" w:rsidR="00234EFE" w:rsidRPr="00536B4F" w:rsidRDefault="00234EFE" w:rsidP="00234EFE">
      <w:pPr>
        <w:pStyle w:val="PKTpunkt"/>
      </w:pPr>
      <w:r w:rsidRPr="00536B4F">
        <w:t>1)</w:t>
      </w:r>
      <w:r>
        <w:t xml:space="preserve"> </w:t>
      </w:r>
      <w:r w:rsidRPr="00536B4F">
        <w:t>fundusz oszczędnościowo</w:t>
      </w:r>
      <w:r>
        <w:t>-</w:t>
      </w:r>
      <w:r w:rsidRPr="00536B4F">
        <w:t>pożyczkowy</w:t>
      </w:r>
      <w:r>
        <w:t>;</w:t>
      </w:r>
    </w:p>
    <w:p w14:paraId="0898BB0D" w14:textId="77777777" w:rsidR="00234EFE" w:rsidRPr="00536B4F" w:rsidRDefault="00234EFE" w:rsidP="00234EFE">
      <w:pPr>
        <w:pStyle w:val="PKTpunkt"/>
      </w:pPr>
      <w:r w:rsidRPr="00536B4F">
        <w:t>2)</w:t>
      </w:r>
      <w:r>
        <w:t xml:space="preserve"> </w:t>
      </w:r>
      <w:r w:rsidRPr="00536B4F">
        <w:t>fundusz rezerwowy</w:t>
      </w:r>
      <w:r>
        <w:t xml:space="preserve">; </w:t>
      </w:r>
    </w:p>
    <w:p w14:paraId="664C8EFA" w14:textId="77777777" w:rsidR="00C271B7" w:rsidRDefault="00234EFE" w:rsidP="00234EFE">
      <w:pPr>
        <w:pStyle w:val="PKTpunkt"/>
      </w:pPr>
      <w:r w:rsidRPr="00536B4F">
        <w:t>3)</w:t>
      </w:r>
      <w:r>
        <w:t xml:space="preserve"> </w:t>
      </w:r>
      <w:r w:rsidRPr="00536B4F">
        <w:t>fundusz zapomogowy</w:t>
      </w:r>
      <w:r w:rsidR="00C271B7">
        <w:t>;</w:t>
      </w:r>
    </w:p>
    <w:p w14:paraId="221601EF" w14:textId="77777777" w:rsidR="00234EFE" w:rsidRDefault="00C271B7" w:rsidP="00234EFE">
      <w:pPr>
        <w:pStyle w:val="PKTpunkt"/>
      </w:pPr>
      <w:r>
        <w:t>4)</w:t>
      </w:r>
      <w:r w:rsidR="00234EFE" w:rsidRPr="00536B4F">
        <w:t xml:space="preserve"> inne fundusze, </w:t>
      </w:r>
      <w:r>
        <w:t xml:space="preserve">o ile są </w:t>
      </w:r>
      <w:r w:rsidR="00234EFE" w:rsidRPr="00536B4F">
        <w:t>przewidziane w statucie</w:t>
      </w:r>
      <w:r w:rsidR="008C6F83">
        <w:t xml:space="preserve"> KZP</w:t>
      </w:r>
      <w:r w:rsidR="00234EFE" w:rsidRPr="00536B4F">
        <w:t>.</w:t>
      </w:r>
    </w:p>
    <w:p w14:paraId="415503FE" w14:textId="77777777" w:rsidR="00234EFE" w:rsidRDefault="00234EFE" w:rsidP="00234EFE">
      <w:pPr>
        <w:pStyle w:val="ARTartustawynprozporzdzenia"/>
      </w:pPr>
      <w:r w:rsidRPr="0035783B">
        <w:rPr>
          <w:rStyle w:val="Ppogrubienie"/>
        </w:rPr>
        <w:t>Art.</w:t>
      </w:r>
      <w:r>
        <w:rPr>
          <w:rStyle w:val="Ppogrubienie"/>
        </w:rPr>
        <w:t xml:space="preserve"> </w:t>
      </w:r>
      <w:r w:rsidR="004A4BC5">
        <w:rPr>
          <w:rStyle w:val="Ppogrubienie"/>
        </w:rPr>
        <w:t>30</w:t>
      </w:r>
      <w:r>
        <w:rPr>
          <w:rStyle w:val="Ppogrubienie"/>
        </w:rPr>
        <w:t>.</w:t>
      </w:r>
      <w:r>
        <w:t xml:space="preserve"> </w:t>
      </w:r>
      <w:r w:rsidRPr="00BC5E9B">
        <w:t>Fundusz oszczędnościowo-pożyczkowy powstaje z wkładów członkowskich i jest przeznaczony na udzielanie pożyczek.</w:t>
      </w:r>
    </w:p>
    <w:p w14:paraId="7586FCC4" w14:textId="77777777" w:rsidR="00234EFE" w:rsidRDefault="00234EFE" w:rsidP="00234EFE">
      <w:pPr>
        <w:pStyle w:val="ARTartustawynprozporzdzenia"/>
      </w:pPr>
      <w:r w:rsidRPr="0035783B">
        <w:rPr>
          <w:rStyle w:val="Ppogrubienie"/>
        </w:rPr>
        <w:t>Art.</w:t>
      </w:r>
      <w:r>
        <w:rPr>
          <w:rStyle w:val="Ppogrubienie"/>
        </w:rPr>
        <w:t xml:space="preserve"> </w:t>
      </w:r>
      <w:r w:rsidR="00B40B0F">
        <w:rPr>
          <w:rStyle w:val="Ppogrubienie"/>
        </w:rPr>
        <w:t>3</w:t>
      </w:r>
      <w:r w:rsidR="004A4BC5">
        <w:rPr>
          <w:rStyle w:val="Ppogrubienie"/>
        </w:rPr>
        <w:t>1</w:t>
      </w:r>
      <w:r>
        <w:rPr>
          <w:rStyle w:val="Ppogrubienie"/>
        </w:rPr>
        <w:t>.</w:t>
      </w:r>
      <w:r w:rsidRPr="00BC5E9B">
        <w:t xml:space="preserve"> </w:t>
      </w:r>
      <w:r>
        <w:t xml:space="preserve">1. </w:t>
      </w:r>
      <w:r w:rsidRPr="001E2754">
        <w:t>Fundusz rezerwowy powstaje z wpłat wpisowego wnoszonych przez członków wstępujących do KZP</w:t>
      </w:r>
      <w:r w:rsidRPr="00BC5E9B">
        <w:t>, z niepodjętych zwrotów wkładów członkowskich, z odsetek od lokat terminowych i odsetek zasądzonych przez sąd oraz z darowizn</w:t>
      </w:r>
      <w:r w:rsidR="00754E39">
        <w:t>, spadków lub zapisów</w:t>
      </w:r>
      <w:r w:rsidRPr="00BC5E9B">
        <w:t xml:space="preserve"> i jest przeznaczony na pokrycie szkód i strat, nieściągalnych zadłużeń</w:t>
      </w:r>
      <w:r>
        <w:t xml:space="preserve">, </w:t>
      </w:r>
      <w:r w:rsidRPr="00C91E53">
        <w:t xml:space="preserve">prowizji i opłat za czynności związane z </w:t>
      </w:r>
      <w:r>
        <w:t xml:space="preserve">prowadzeniem rachunku płatniczego </w:t>
      </w:r>
      <w:r w:rsidRPr="00BC5E9B">
        <w:t>oraz na odpis na fundusz zapomogowy.</w:t>
      </w:r>
    </w:p>
    <w:p w14:paraId="569BCEB5" w14:textId="77777777" w:rsidR="00234EFE" w:rsidRPr="00BC5E9B" w:rsidRDefault="00234EFE" w:rsidP="00234EFE">
      <w:pPr>
        <w:pStyle w:val="ARTartustawynprozporzdzenia"/>
      </w:pPr>
      <w:r>
        <w:t>2. Fundusz rezerwowy może być zasil</w:t>
      </w:r>
      <w:r w:rsidR="00D15D6C">
        <w:t>a</w:t>
      </w:r>
      <w:r>
        <w:t>ny środkami pieniężnymi pochodzącymi z dotacji otrzym</w:t>
      </w:r>
      <w:r w:rsidR="00196447">
        <w:t>yw</w:t>
      </w:r>
      <w:r>
        <w:t xml:space="preserve">anych </w:t>
      </w:r>
      <w:r w:rsidRPr="007F00D2">
        <w:t>według zasad określonych w odrębnych przepisach</w:t>
      </w:r>
      <w:r w:rsidR="00754E39">
        <w:t>.</w:t>
      </w:r>
    </w:p>
    <w:p w14:paraId="3255D7FC" w14:textId="77777777" w:rsidR="00234EFE" w:rsidRDefault="00234EFE" w:rsidP="00234EFE">
      <w:pPr>
        <w:pStyle w:val="ARTartustawynprozporzdzenia"/>
      </w:pPr>
      <w:r w:rsidRPr="0035783B">
        <w:rPr>
          <w:rStyle w:val="Ppogrubienie"/>
        </w:rPr>
        <w:t>Art.</w:t>
      </w:r>
      <w:r>
        <w:rPr>
          <w:rStyle w:val="Ppogrubienie"/>
        </w:rPr>
        <w:t xml:space="preserve"> 3</w:t>
      </w:r>
      <w:r w:rsidR="004A4BC5">
        <w:rPr>
          <w:rStyle w:val="Ppogrubienie"/>
        </w:rPr>
        <w:t>2</w:t>
      </w:r>
      <w:r>
        <w:rPr>
          <w:rStyle w:val="Ppogrubienie"/>
        </w:rPr>
        <w:t>.</w:t>
      </w:r>
      <w:r>
        <w:t xml:space="preserve"> </w:t>
      </w:r>
      <w:r w:rsidR="001D36C4">
        <w:t xml:space="preserve">1. </w:t>
      </w:r>
      <w:r w:rsidRPr="00BC5E9B">
        <w:t>Fundusz zapomogowy powstaje z odpisów funduszu rezerwowego</w:t>
      </w:r>
      <w:r w:rsidR="002647E4">
        <w:t xml:space="preserve">, </w:t>
      </w:r>
      <w:r w:rsidRPr="00BC5E9B">
        <w:t>oraz z dobrowolnych wpłat członków</w:t>
      </w:r>
      <w:r w:rsidR="008C6F83">
        <w:t xml:space="preserve"> KZP</w:t>
      </w:r>
      <w:r w:rsidRPr="00BC5E9B">
        <w:t xml:space="preserve"> i innych wpływów określonych w statucie</w:t>
      </w:r>
      <w:r w:rsidR="00527843">
        <w:t xml:space="preserve"> KZP</w:t>
      </w:r>
      <w:r w:rsidRPr="00BC5E9B">
        <w:t xml:space="preserve"> i jest przeznaczony na udzielanie zapomóg członkom KZP w razie szczególnych wypadków losowych.</w:t>
      </w:r>
    </w:p>
    <w:p w14:paraId="224BBD69" w14:textId="77777777" w:rsidR="001D36C4" w:rsidRDefault="001D36C4" w:rsidP="007B0643">
      <w:pPr>
        <w:pStyle w:val="USTustnpkodeksu"/>
      </w:pPr>
      <w:r>
        <w:t xml:space="preserve">2. Wysokość </w:t>
      </w:r>
      <w:r w:rsidRPr="001D36C4">
        <w:t>odpisów</w:t>
      </w:r>
      <w:r>
        <w:t xml:space="preserve"> z funduszu rezerwowego</w:t>
      </w:r>
      <w:r w:rsidRPr="001D36C4">
        <w:t xml:space="preserve"> na fundusz zapomogowy </w:t>
      </w:r>
      <w:r>
        <w:t xml:space="preserve">oraz zasady ich dokonywania ustala </w:t>
      </w:r>
      <w:r w:rsidRPr="001D36C4">
        <w:t>walne zebranie członków</w:t>
      </w:r>
      <w:r w:rsidR="00FD5846">
        <w:t>.</w:t>
      </w:r>
    </w:p>
    <w:p w14:paraId="4EAE16F9" w14:textId="77777777" w:rsidR="00234EFE" w:rsidRPr="001E2754" w:rsidRDefault="00234EFE" w:rsidP="007B0643">
      <w:pPr>
        <w:pStyle w:val="ARTartustawynprozporzdzenia"/>
      </w:pPr>
      <w:r w:rsidRPr="0035783B">
        <w:rPr>
          <w:rStyle w:val="Ppogrubienie"/>
        </w:rPr>
        <w:t>Art.</w:t>
      </w:r>
      <w:r>
        <w:rPr>
          <w:rStyle w:val="Ppogrubienie"/>
        </w:rPr>
        <w:t xml:space="preserve"> 3</w:t>
      </w:r>
      <w:r w:rsidR="004A4BC5">
        <w:rPr>
          <w:rStyle w:val="Ppogrubienie"/>
        </w:rPr>
        <w:t>3</w:t>
      </w:r>
      <w:r>
        <w:rPr>
          <w:rStyle w:val="Ppogrubienie"/>
        </w:rPr>
        <w:t xml:space="preserve">. </w:t>
      </w:r>
      <w:r w:rsidRPr="0057713D">
        <w:t>1. Członkowie KZP wpłacają wpisowe</w:t>
      </w:r>
      <w:r w:rsidR="00F76446">
        <w:t>,</w:t>
      </w:r>
      <w:r w:rsidRPr="0057713D">
        <w:t xml:space="preserve"> </w:t>
      </w:r>
      <w:r w:rsidR="00692BD0">
        <w:t xml:space="preserve">miesięczne </w:t>
      </w:r>
      <w:r w:rsidRPr="0057713D">
        <w:t>wkłady członkowskie</w:t>
      </w:r>
      <w:r w:rsidR="00F76446">
        <w:t xml:space="preserve"> i </w:t>
      </w:r>
      <w:r w:rsidR="00F76446" w:rsidRPr="00F76446">
        <w:t>rat</w:t>
      </w:r>
      <w:r w:rsidR="00F76446">
        <w:t>y</w:t>
      </w:r>
      <w:r w:rsidR="00F76446" w:rsidRPr="00F76446">
        <w:t xml:space="preserve"> pożyczek</w:t>
      </w:r>
      <w:r w:rsidRPr="0057713D">
        <w:t xml:space="preserve"> na rachunek </w:t>
      </w:r>
      <w:r>
        <w:t>płatniczy KZP lub w kasie KZP</w:t>
      </w:r>
      <w:r w:rsidR="00692BD0">
        <w:t>.</w:t>
      </w:r>
      <w:r w:rsidR="00692BD0" w:rsidDel="00692BD0">
        <w:t xml:space="preserve"> </w:t>
      </w:r>
    </w:p>
    <w:p w14:paraId="07B42048" w14:textId="77777777" w:rsidR="00234EFE" w:rsidRDefault="00F76446" w:rsidP="00692BD0">
      <w:pPr>
        <w:pStyle w:val="USTustnpkodeksu"/>
      </w:pPr>
      <w:r>
        <w:lastRenderedPageBreak/>
        <w:t>2</w:t>
      </w:r>
      <w:r w:rsidR="00234EFE" w:rsidRPr="0057713D">
        <w:t xml:space="preserve">. </w:t>
      </w:r>
      <w:r w:rsidR="005A0D78">
        <w:t>W</w:t>
      </w:r>
      <w:r w:rsidR="005A0D78" w:rsidRPr="0017268E">
        <w:t>pisowe, miesięczn</w:t>
      </w:r>
      <w:r w:rsidR="005A0D78">
        <w:t>e</w:t>
      </w:r>
      <w:r w:rsidR="005A0D78" w:rsidRPr="0017268E">
        <w:t xml:space="preserve"> wkład</w:t>
      </w:r>
      <w:r w:rsidR="005A0D78">
        <w:t>y członkowskie</w:t>
      </w:r>
      <w:r w:rsidR="005A0D78" w:rsidRPr="0017268E">
        <w:t xml:space="preserve"> i rat</w:t>
      </w:r>
      <w:r w:rsidR="005A0D78">
        <w:t>y</w:t>
      </w:r>
      <w:r w:rsidR="005A0D78" w:rsidRPr="0017268E">
        <w:t xml:space="preserve"> pożyczek</w:t>
      </w:r>
      <w:r w:rsidR="00234EFE" w:rsidRPr="0057713D">
        <w:t xml:space="preserve"> członków KZP będących osobami wykonującymi pracę zarobkową mogą być</w:t>
      </w:r>
      <w:r w:rsidR="000C25CE">
        <w:t>,</w:t>
      </w:r>
      <w:r w:rsidR="00234EFE" w:rsidRPr="0057713D">
        <w:t xml:space="preserve"> za ich zgodą</w:t>
      </w:r>
      <w:r w:rsidR="000C25CE">
        <w:t>,</w:t>
      </w:r>
      <w:r w:rsidR="00234EFE" w:rsidRPr="0057713D">
        <w:t xml:space="preserve"> potrącane z wynagrodzenia</w:t>
      </w:r>
      <w:r w:rsidR="00234EFE">
        <w:t xml:space="preserve"> lub</w:t>
      </w:r>
      <w:r w:rsidR="00234EFE" w:rsidRPr="0057713D">
        <w:t xml:space="preserve"> z zasiłku.</w:t>
      </w:r>
    </w:p>
    <w:p w14:paraId="24472B1F" w14:textId="77777777" w:rsidR="00F76446" w:rsidRDefault="00F76446" w:rsidP="00692BD0">
      <w:pPr>
        <w:pStyle w:val="USTustnpkodeksu"/>
      </w:pPr>
      <w:r>
        <w:t>3</w:t>
      </w:r>
      <w:r w:rsidRPr="0057713D">
        <w:t>.</w:t>
      </w:r>
      <w:r w:rsidR="001B19B8">
        <w:t xml:space="preserve"> M</w:t>
      </w:r>
      <w:r w:rsidR="00692BD0">
        <w:t xml:space="preserve">iesięczne </w:t>
      </w:r>
      <w:r w:rsidRPr="0057713D">
        <w:t xml:space="preserve">wkłady członkowskie </w:t>
      </w:r>
      <w:r w:rsidR="001B19B8">
        <w:t xml:space="preserve">i </w:t>
      </w:r>
      <w:r w:rsidR="0032463A">
        <w:t xml:space="preserve">raty pożyczek </w:t>
      </w:r>
      <w:r w:rsidRPr="0057713D">
        <w:t>zapisuje się na imiennych rachunkach członków KZP.</w:t>
      </w:r>
    </w:p>
    <w:p w14:paraId="594E0A3E" w14:textId="77777777" w:rsidR="00491A73" w:rsidRDefault="00491A73" w:rsidP="00491A73">
      <w:pPr>
        <w:pStyle w:val="USTustnpkodeksu"/>
      </w:pPr>
      <w:r>
        <w:t>4</w:t>
      </w:r>
      <w:r w:rsidRPr="00491A73">
        <w:t xml:space="preserve">. W przypadkach uzasadnionych zdarzeniami losowymi zarząd, na wniosek członka KZP, może wyrazić zgodę na czasowe zawieszenie obowiązku </w:t>
      </w:r>
      <w:r>
        <w:t>wpłacania</w:t>
      </w:r>
      <w:r w:rsidRPr="00491A73">
        <w:t xml:space="preserve"> miesięczn</w:t>
      </w:r>
      <w:r>
        <w:t>ych</w:t>
      </w:r>
      <w:r w:rsidRPr="00491A73">
        <w:t xml:space="preserve"> wkład</w:t>
      </w:r>
      <w:r>
        <w:t>ów</w:t>
      </w:r>
      <w:r w:rsidRPr="00491A73">
        <w:t xml:space="preserve"> członkowski</w:t>
      </w:r>
      <w:r>
        <w:t xml:space="preserve">ch </w:t>
      </w:r>
      <w:r w:rsidRPr="00491A73">
        <w:t>i rat pożyczek</w:t>
      </w:r>
      <w:r>
        <w:t>.</w:t>
      </w:r>
    </w:p>
    <w:p w14:paraId="21EBDF64" w14:textId="77777777" w:rsidR="00234EFE" w:rsidRPr="005B3018" w:rsidRDefault="00234EFE" w:rsidP="00234EFE">
      <w:pPr>
        <w:pStyle w:val="ARTartustawynprozporzdzenia"/>
      </w:pPr>
      <w:r w:rsidRPr="00B40B0F">
        <w:rPr>
          <w:rStyle w:val="Ppogrubienie"/>
        </w:rPr>
        <w:t>Art. 3</w:t>
      </w:r>
      <w:r w:rsidR="004A4BC5">
        <w:rPr>
          <w:rStyle w:val="Ppogrubienie"/>
        </w:rPr>
        <w:t>4</w:t>
      </w:r>
      <w:r w:rsidRPr="00B40B0F">
        <w:rPr>
          <w:rStyle w:val="Ppogrubienie"/>
        </w:rPr>
        <w:t>.</w:t>
      </w:r>
      <w:r w:rsidRPr="00C56671">
        <w:t xml:space="preserve"> 1. </w:t>
      </w:r>
      <w:r w:rsidRPr="005B3018">
        <w:t>Pożyczka lub zapomoga jest udzielana na wniosek członka KZP.</w:t>
      </w:r>
    </w:p>
    <w:p w14:paraId="70E5C442" w14:textId="77777777" w:rsidR="00234EFE" w:rsidRPr="005B3018" w:rsidRDefault="00234EFE" w:rsidP="00234EFE">
      <w:pPr>
        <w:pStyle w:val="USTustnpkodeksu"/>
      </w:pPr>
      <w:r w:rsidRPr="005B3018">
        <w:t>2. Umowa pożyczki wymaga zachowania formy</w:t>
      </w:r>
      <w:r w:rsidR="00E32590">
        <w:t xml:space="preserve"> </w:t>
      </w:r>
      <w:r w:rsidR="00E32590" w:rsidRPr="00E32590">
        <w:t>pisemnej, elektronicznej lub</w:t>
      </w:r>
      <w:r w:rsidRPr="005B3018">
        <w:t xml:space="preserve"> dokumentowej.</w:t>
      </w:r>
    </w:p>
    <w:p w14:paraId="39A71C60" w14:textId="77777777" w:rsidR="00754E16" w:rsidRDefault="00234EFE" w:rsidP="00CF010D">
      <w:pPr>
        <w:pStyle w:val="USTustnpkodeksu"/>
      </w:pPr>
      <w:r w:rsidRPr="005B3018">
        <w:t xml:space="preserve">3. </w:t>
      </w:r>
      <w:r w:rsidRPr="009223E6">
        <w:t xml:space="preserve">Jeżeli suma </w:t>
      </w:r>
      <w:r w:rsidR="007B24A5">
        <w:t xml:space="preserve">pożyczki przekracza </w:t>
      </w:r>
      <w:r w:rsidRPr="00372D09">
        <w:t>wysokość</w:t>
      </w:r>
      <w:r w:rsidRPr="00E80FDE">
        <w:t xml:space="preserve"> zgromadzonego </w:t>
      </w:r>
      <w:r w:rsidRPr="00C56671">
        <w:t xml:space="preserve">wkładu członkowskiego, warunkiem udzielenia pożyczki jest zobowiązanie się co najmniej dwóch </w:t>
      </w:r>
      <w:r>
        <w:t>poręczycieli</w:t>
      </w:r>
      <w:r w:rsidRPr="00C56671">
        <w:t xml:space="preserve"> do spłaty zadłużenia członka KZP, w wypadku gdyby członek KZP nie spłacił zadłużenia w terminie</w:t>
      </w:r>
      <w:r w:rsidR="00C271B7">
        <w:t>.</w:t>
      </w:r>
      <w:r w:rsidR="00754E16">
        <w:t xml:space="preserve"> Statut KZP może</w:t>
      </w:r>
      <w:r w:rsidR="00CF010D">
        <w:t xml:space="preserve"> określać inne warunki udzielenia pożyczki.</w:t>
      </w:r>
    </w:p>
    <w:p w14:paraId="5AF86737" w14:textId="77777777" w:rsidR="00893137" w:rsidRDefault="00234EFE" w:rsidP="00C271B7">
      <w:pPr>
        <w:pStyle w:val="USTustnpkodeksu"/>
      </w:pPr>
      <w:r>
        <w:t>4</w:t>
      </w:r>
      <w:r w:rsidRPr="005B3018">
        <w:t>. Poręczycielem może być</w:t>
      </w:r>
      <w:r w:rsidR="00C271B7">
        <w:t xml:space="preserve"> </w:t>
      </w:r>
      <w:r w:rsidR="00893137" w:rsidRPr="005B3018">
        <w:t>osoba</w:t>
      </w:r>
      <w:r w:rsidR="00893137" w:rsidRPr="009223E6">
        <w:t xml:space="preserve"> wykonująca pracę zarobkową</w:t>
      </w:r>
      <w:r w:rsidR="00893137" w:rsidRPr="00893137">
        <w:t xml:space="preserve"> </w:t>
      </w:r>
      <w:r w:rsidR="00893137" w:rsidRPr="00C56671">
        <w:t>u pracodawcy</w:t>
      </w:r>
      <w:r w:rsidR="00893137">
        <w:t xml:space="preserve">, u którego działa KZP, jeżeli: </w:t>
      </w:r>
    </w:p>
    <w:p w14:paraId="069C88BE" w14:textId="77777777" w:rsidR="00234EFE" w:rsidRDefault="00C271B7" w:rsidP="00C271B7">
      <w:pPr>
        <w:pStyle w:val="PKTpunkt"/>
      </w:pPr>
      <w:r>
        <w:t>1</w:t>
      </w:r>
      <w:r w:rsidR="00893137">
        <w:t xml:space="preserve">) jest </w:t>
      </w:r>
      <w:r w:rsidR="00893137" w:rsidRPr="00C56671">
        <w:t xml:space="preserve">zatrudniona </w:t>
      </w:r>
      <w:r w:rsidR="00234EFE" w:rsidRPr="00C56671">
        <w:t>przez okres nie krótszy niż 6 miesięcy</w:t>
      </w:r>
      <w:r w:rsidR="003C2183">
        <w:t xml:space="preserve">, a </w:t>
      </w:r>
      <w:r w:rsidR="003C2183" w:rsidRPr="003C2183">
        <w:t>um</w:t>
      </w:r>
      <w:r w:rsidR="003C2183">
        <w:t>owa</w:t>
      </w:r>
      <w:r w:rsidR="003C2183" w:rsidRPr="003C2183">
        <w:t xml:space="preserve"> </w:t>
      </w:r>
      <w:r w:rsidR="003C2183">
        <w:t xml:space="preserve">lub </w:t>
      </w:r>
      <w:r w:rsidR="003C2183" w:rsidRPr="003C2183">
        <w:t>inny akt, na podstawie któr</w:t>
      </w:r>
      <w:r w:rsidR="003C2183">
        <w:t>ych</w:t>
      </w:r>
      <w:r w:rsidR="003C2183" w:rsidRPr="003C2183">
        <w:t xml:space="preserve"> osob</w:t>
      </w:r>
      <w:r w:rsidR="003C2183">
        <w:t xml:space="preserve">a wykonująca pracę zarobkową </w:t>
      </w:r>
      <w:r w:rsidR="003C2183" w:rsidRPr="003C2183">
        <w:t>świadcz</w:t>
      </w:r>
      <w:r w:rsidR="003C2183">
        <w:t>y</w:t>
      </w:r>
      <w:r w:rsidR="003C2183" w:rsidRPr="003C2183">
        <w:t xml:space="preserve"> pracę,</w:t>
      </w:r>
      <w:r w:rsidR="003C2183">
        <w:t xml:space="preserve"> zostały zawarte co najmniej na okres spłaty pożyczki przez członka KZP</w:t>
      </w:r>
      <w:r w:rsidR="00B552EC">
        <w:t>;</w:t>
      </w:r>
    </w:p>
    <w:p w14:paraId="3E3699BF" w14:textId="77777777" w:rsidR="001F7830" w:rsidRDefault="00C271B7" w:rsidP="00C271B7">
      <w:pPr>
        <w:pStyle w:val="PKTpunkt"/>
      </w:pPr>
      <w:r>
        <w:t>2</w:t>
      </w:r>
      <w:r w:rsidR="00234EFE" w:rsidRPr="00C56671">
        <w:t>) stosunek prawny łączący ją z pracodawcą nie został wypowiedziany</w:t>
      </w:r>
      <w:r w:rsidR="001F7830">
        <w:t>;</w:t>
      </w:r>
    </w:p>
    <w:p w14:paraId="4FB4FB1E" w14:textId="77777777" w:rsidR="00B141F0" w:rsidRPr="00994627" w:rsidRDefault="001F7830">
      <w:pPr>
        <w:pStyle w:val="PKTpunkt"/>
      </w:pPr>
      <w:r>
        <w:t xml:space="preserve">3) nie jest małżonkiem pożyczkobiorcy, chyba że </w:t>
      </w:r>
      <w:r w:rsidR="00E73650" w:rsidRPr="00994627">
        <w:t>między małżonkami została ustanowiona rozdzielność majątkowa</w:t>
      </w:r>
      <w:r>
        <w:t>.</w:t>
      </w:r>
    </w:p>
    <w:p w14:paraId="6D1299B8" w14:textId="77777777" w:rsidR="00D90499" w:rsidRDefault="00846E01">
      <w:pPr>
        <w:pStyle w:val="USTustnpkodeksu"/>
      </w:pPr>
      <w:r>
        <w:t xml:space="preserve">5. </w:t>
      </w:r>
      <w:r w:rsidR="00D90499">
        <w:t>Wraz ze zobowiązaniem, o którym mowa w ust. 3, p</w:t>
      </w:r>
      <w:r>
        <w:t xml:space="preserve">oręczyciel </w:t>
      </w:r>
      <w:r w:rsidRPr="00846E01">
        <w:t>wyraża zgodę na</w:t>
      </w:r>
      <w:r w:rsidR="00E3015B">
        <w:t xml:space="preserve"> </w:t>
      </w:r>
      <w:r w:rsidRPr="00846E01">
        <w:t xml:space="preserve">potrącanie </w:t>
      </w:r>
      <w:r w:rsidR="00D90499">
        <w:t>z przysługującego mu od pracodawcy wynagrodzenia lub zasiłku zobowiązań z tytułu pożyczki udzielonej członkowi KZP.</w:t>
      </w:r>
    </w:p>
    <w:p w14:paraId="7DA0104A" w14:textId="77777777" w:rsidR="00234EFE" w:rsidRPr="0057713D" w:rsidRDefault="00234EFE">
      <w:pPr>
        <w:pStyle w:val="ARTartustawynprozporzdzenia"/>
      </w:pPr>
      <w:r w:rsidRPr="0035783B">
        <w:rPr>
          <w:rStyle w:val="Ppogrubienie"/>
        </w:rPr>
        <w:t>Art.</w:t>
      </w:r>
      <w:r>
        <w:rPr>
          <w:rStyle w:val="Ppogrubienie"/>
        </w:rPr>
        <w:t xml:space="preserve"> 3</w:t>
      </w:r>
      <w:r w:rsidR="004A4BC5">
        <w:rPr>
          <w:rStyle w:val="Ppogrubienie"/>
        </w:rPr>
        <w:t>5</w:t>
      </w:r>
      <w:r w:rsidRPr="00BC5E9B">
        <w:t>. Wypłata pożyczk</w:t>
      </w:r>
      <w:r w:rsidRPr="001E2754">
        <w:t>i lub zapomogi jest dokonywan</w:t>
      </w:r>
      <w:r w:rsidRPr="0057713D">
        <w:t>a</w:t>
      </w:r>
      <w:r>
        <w:t xml:space="preserve"> przez KZP</w:t>
      </w:r>
      <w:r w:rsidRPr="0057713D">
        <w:t xml:space="preserve"> na wskazany przez </w:t>
      </w:r>
      <w:r>
        <w:t>jej członka rachunek płatniczy, c</w:t>
      </w:r>
      <w:r w:rsidRPr="00F96D5D">
        <w:t xml:space="preserve">hyba że </w:t>
      </w:r>
      <w:r>
        <w:t>członek KZP</w:t>
      </w:r>
      <w:r w:rsidRPr="00F96D5D">
        <w:t xml:space="preserve"> złożył w postaci papierowej lub elektronicznej wniosek o wypłatę </w:t>
      </w:r>
      <w:r>
        <w:t>pożyczki lub zapomogi</w:t>
      </w:r>
      <w:r w:rsidRPr="00F96D5D">
        <w:t xml:space="preserve"> do rąk własnych.</w:t>
      </w:r>
    </w:p>
    <w:p w14:paraId="009DEF2E" w14:textId="77777777" w:rsidR="00234EFE" w:rsidRPr="00536B4F" w:rsidRDefault="00234EFE" w:rsidP="00234EFE">
      <w:pPr>
        <w:pStyle w:val="ARTartustawynprozporzdzenia"/>
      </w:pPr>
      <w:r w:rsidRPr="0035783B">
        <w:rPr>
          <w:rStyle w:val="Ppogrubienie"/>
        </w:rPr>
        <w:t>Art.</w:t>
      </w:r>
      <w:r>
        <w:rPr>
          <w:rStyle w:val="Ppogrubienie"/>
        </w:rPr>
        <w:t xml:space="preserve"> 3</w:t>
      </w:r>
      <w:r w:rsidR="004A4BC5">
        <w:rPr>
          <w:rStyle w:val="Ppogrubienie"/>
        </w:rPr>
        <w:t>6</w:t>
      </w:r>
      <w:r>
        <w:rPr>
          <w:rStyle w:val="Ppogrubienie"/>
        </w:rPr>
        <w:t>.</w:t>
      </w:r>
      <w:r>
        <w:t xml:space="preserve"> </w:t>
      </w:r>
      <w:r w:rsidRPr="00536B4F">
        <w:t xml:space="preserve">1. Środki pieniężne </w:t>
      </w:r>
      <w:r>
        <w:t>KZP</w:t>
      </w:r>
      <w:r w:rsidRPr="00536B4F">
        <w:t xml:space="preserve"> są przechowywane na rachunkach </w:t>
      </w:r>
      <w:r>
        <w:t>płatniczych</w:t>
      </w:r>
      <w:r w:rsidRPr="00536B4F">
        <w:t>.</w:t>
      </w:r>
    </w:p>
    <w:p w14:paraId="45ED7AC6" w14:textId="77777777" w:rsidR="00234EFE" w:rsidRPr="00536B4F" w:rsidRDefault="00234EFE" w:rsidP="00234EFE">
      <w:pPr>
        <w:pStyle w:val="USTustnpkodeksu"/>
      </w:pPr>
      <w:r w:rsidRPr="00536B4F">
        <w:t xml:space="preserve">2. Rachunki </w:t>
      </w:r>
      <w:r>
        <w:t>płatnicze</w:t>
      </w:r>
      <w:r w:rsidRPr="00536B4F">
        <w:t xml:space="preserve"> </w:t>
      </w:r>
      <w:r>
        <w:t>KZP</w:t>
      </w:r>
      <w:r w:rsidRPr="00536B4F">
        <w:t xml:space="preserve"> są otwierane na wniosek zarządu. Zarząd</w:t>
      </w:r>
      <w:r w:rsidR="00E3015B">
        <w:t xml:space="preserve"> </w:t>
      </w:r>
      <w:r w:rsidRPr="00536B4F">
        <w:t>wskazuje osoby uprawnione do dysponowania tymi rachunkami.</w:t>
      </w:r>
    </w:p>
    <w:p w14:paraId="428BC736" w14:textId="77777777" w:rsidR="00234EFE" w:rsidRDefault="00234EFE" w:rsidP="00234EFE">
      <w:pPr>
        <w:pStyle w:val="USTustnpkodeksu"/>
      </w:pPr>
      <w:r w:rsidRPr="00536B4F">
        <w:lastRenderedPageBreak/>
        <w:t>3. Wzory podpisów osób uprawnionych do dysponowania rachunkami</w:t>
      </w:r>
      <w:r>
        <w:t xml:space="preserve"> płatniczymi</w:t>
      </w:r>
      <w:r w:rsidRPr="00536B4F">
        <w:t xml:space="preserve"> </w:t>
      </w:r>
      <w:r>
        <w:t>KZP</w:t>
      </w:r>
      <w:r w:rsidRPr="00536B4F">
        <w:t xml:space="preserve"> zatwierdza zarząd.</w:t>
      </w:r>
    </w:p>
    <w:p w14:paraId="07663A49" w14:textId="77777777" w:rsidR="00234EFE" w:rsidRPr="00536B4F" w:rsidRDefault="00234EFE" w:rsidP="00234EFE">
      <w:pPr>
        <w:pStyle w:val="ARTartustawynprozporzdzenia"/>
      </w:pPr>
      <w:r w:rsidRPr="0035783B">
        <w:rPr>
          <w:rStyle w:val="Ppogrubienie"/>
        </w:rPr>
        <w:t>Art.</w:t>
      </w:r>
      <w:r>
        <w:rPr>
          <w:rStyle w:val="Ppogrubienie"/>
        </w:rPr>
        <w:t xml:space="preserve"> 3</w:t>
      </w:r>
      <w:r w:rsidR="004A4BC5">
        <w:rPr>
          <w:rStyle w:val="Ppogrubienie"/>
        </w:rPr>
        <w:t>7</w:t>
      </w:r>
      <w:r>
        <w:rPr>
          <w:rStyle w:val="Ppogrubienie"/>
        </w:rPr>
        <w:t>.</w:t>
      </w:r>
      <w:r>
        <w:t xml:space="preserve"> 1.</w:t>
      </w:r>
      <w:r w:rsidRPr="00536B4F">
        <w:t xml:space="preserve"> W razie skreślenia z listy członków </w:t>
      </w:r>
      <w:r>
        <w:t>KZP</w:t>
      </w:r>
      <w:r w:rsidRPr="0074649E">
        <w:t xml:space="preserve"> </w:t>
      </w:r>
      <w:r w:rsidRPr="00536B4F">
        <w:t>członka posiadającego zadłużenie, zadłużenie podlega potrąceniu z wkład</w:t>
      </w:r>
      <w:r>
        <w:t>u</w:t>
      </w:r>
      <w:r w:rsidR="00655F89">
        <w:t xml:space="preserve"> członkowskiego</w:t>
      </w:r>
      <w:r w:rsidRPr="00536B4F">
        <w:t>.</w:t>
      </w:r>
    </w:p>
    <w:p w14:paraId="77D6C9EC" w14:textId="77777777" w:rsidR="00234EFE" w:rsidRPr="00536B4F" w:rsidRDefault="00234EFE" w:rsidP="00234EFE">
      <w:pPr>
        <w:pStyle w:val="USTustnpkodeksu"/>
      </w:pPr>
      <w:r>
        <w:t>2.</w:t>
      </w:r>
      <w:r w:rsidRPr="00536B4F">
        <w:t xml:space="preserve"> </w:t>
      </w:r>
      <w:r>
        <w:t>W razie</w:t>
      </w:r>
      <w:r w:rsidRPr="00536B4F">
        <w:t xml:space="preserve"> braku pełnego pokrycia</w:t>
      </w:r>
      <w:r>
        <w:t xml:space="preserve"> </w:t>
      </w:r>
      <w:r w:rsidRPr="00536B4F">
        <w:t>na spłatę zadłużenia</w:t>
      </w:r>
      <w:r>
        <w:t xml:space="preserve"> </w:t>
      </w:r>
      <w:r w:rsidRPr="00536B4F">
        <w:t>z wkładu</w:t>
      </w:r>
      <w:r w:rsidR="00644033">
        <w:t xml:space="preserve"> członkowskiego</w:t>
      </w:r>
      <w:r>
        <w:t>,</w:t>
      </w:r>
      <w:r w:rsidRPr="00536B4F">
        <w:t xml:space="preserve"> resztę </w:t>
      </w:r>
      <w:r>
        <w:t>za</w:t>
      </w:r>
      <w:r w:rsidRPr="00536B4F">
        <w:t>dłu</w:t>
      </w:r>
      <w:r>
        <w:t xml:space="preserve">żenia osoba wykonująca pracę zarobkową, emeryt lub rencista, </w:t>
      </w:r>
      <w:r w:rsidRPr="00536B4F">
        <w:t>spłaca w ratach</w:t>
      </w:r>
      <w:r>
        <w:t>,</w:t>
      </w:r>
      <w:r w:rsidRPr="00536B4F">
        <w:t xml:space="preserve"> na zasadach ustalonych w umowie pożyczki</w:t>
      </w:r>
      <w:r>
        <w:t xml:space="preserve"> lub w statucie</w:t>
      </w:r>
      <w:r w:rsidR="00F318B2">
        <w:t xml:space="preserve"> KZP</w:t>
      </w:r>
      <w:r>
        <w:t>.</w:t>
      </w:r>
    </w:p>
    <w:p w14:paraId="060D66E9" w14:textId="77777777" w:rsidR="00234EFE" w:rsidRDefault="00234EFE" w:rsidP="00234EFE">
      <w:pPr>
        <w:pStyle w:val="USTustnpkodeksu"/>
      </w:pPr>
      <w:r>
        <w:t xml:space="preserve">3. </w:t>
      </w:r>
      <w:r w:rsidRPr="00D42A1D">
        <w:t xml:space="preserve">W razie skreślenia członka </w:t>
      </w:r>
      <w:r>
        <w:t>KZP</w:t>
      </w:r>
      <w:r w:rsidRPr="00D42A1D">
        <w:t xml:space="preserve"> z listy członków</w:t>
      </w:r>
      <w:r w:rsidR="00B24695">
        <w:t xml:space="preserve"> KZP</w:t>
      </w:r>
      <w:r w:rsidR="00B70226">
        <w:t xml:space="preserve"> w przypadkach, o których mowa w art. 12 ust. 1 pkt 1, 2 i 4</w:t>
      </w:r>
      <w:r w:rsidR="005E4C1E">
        <w:t xml:space="preserve"> oraz w art. 12 ust. </w:t>
      </w:r>
      <w:r w:rsidR="00056CB7">
        <w:t>2</w:t>
      </w:r>
      <w:r w:rsidR="00B70226">
        <w:t xml:space="preserve">, </w:t>
      </w:r>
      <w:r w:rsidRPr="00D42A1D">
        <w:t>spłata zadłużenia jest natychmiast wymagalna, niezależnie od terminów spłaty ustalonych przy udzielaniu pożyczki.</w:t>
      </w:r>
    </w:p>
    <w:p w14:paraId="4B31BC01" w14:textId="77777777" w:rsidR="00234EFE" w:rsidRDefault="00234EFE" w:rsidP="00234EFE">
      <w:pPr>
        <w:pStyle w:val="ARTartustawynprozporzdzenia"/>
      </w:pPr>
      <w:r w:rsidRPr="0035783B">
        <w:rPr>
          <w:rStyle w:val="Ppogrubienie"/>
        </w:rPr>
        <w:t>Art.</w:t>
      </w:r>
      <w:r>
        <w:rPr>
          <w:rStyle w:val="Ppogrubienie"/>
        </w:rPr>
        <w:t xml:space="preserve"> 3</w:t>
      </w:r>
      <w:r w:rsidR="004A4BC5">
        <w:rPr>
          <w:rStyle w:val="Ppogrubienie"/>
        </w:rPr>
        <w:t>8</w:t>
      </w:r>
      <w:r>
        <w:rPr>
          <w:rStyle w:val="Ppogrubienie"/>
        </w:rPr>
        <w:t>.</w:t>
      </w:r>
      <w:r>
        <w:t xml:space="preserve"> 1. </w:t>
      </w:r>
      <w:r w:rsidRPr="00D42A1D">
        <w:t xml:space="preserve">W razie opóźnienia w spłacie zadłużenia wobec </w:t>
      </w:r>
      <w:r>
        <w:t>KZP</w:t>
      </w:r>
      <w:r w:rsidRPr="00D42A1D">
        <w:t xml:space="preserve">, </w:t>
      </w:r>
      <w:r w:rsidR="00362C7F">
        <w:t xml:space="preserve">KZP </w:t>
      </w:r>
      <w:r w:rsidRPr="00D42A1D">
        <w:t xml:space="preserve">wzywa dłużnika na piśmie do uregulowania należności, wyznaczając mu termin spłaty. </w:t>
      </w:r>
    </w:p>
    <w:p w14:paraId="4E065784" w14:textId="77777777" w:rsidR="00234EFE" w:rsidRDefault="00234EFE" w:rsidP="002973C4">
      <w:pPr>
        <w:pStyle w:val="USTustnpkodeksu"/>
      </w:pPr>
      <w:r>
        <w:t xml:space="preserve">2. </w:t>
      </w:r>
      <w:r w:rsidRPr="00D42A1D">
        <w:t>Kopię wezwania</w:t>
      </w:r>
      <w:r>
        <w:t>, o którym mowa w ust. 1,</w:t>
      </w:r>
      <w:r w:rsidRPr="00D42A1D">
        <w:t xml:space="preserve"> doręcza się poręczycielom. </w:t>
      </w:r>
    </w:p>
    <w:p w14:paraId="64584508" w14:textId="77777777" w:rsidR="00234EFE" w:rsidRDefault="00234EFE" w:rsidP="002973C4">
      <w:pPr>
        <w:pStyle w:val="USTustnpkodeksu"/>
      </w:pPr>
      <w:r>
        <w:t xml:space="preserve">3. </w:t>
      </w:r>
      <w:r w:rsidRPr="00D42A1D">
        <w:t xml:space="preserve">W razie niedokonania przez dłużnika </w:t>
      </w:r>
      <w:r>
        <w:t>s</w:t>
      </w:r>
      <w:r w:rsidRPr="00D42A1D">
        <w:t>płaty</w:t>
      </w:r>
      <w:r>
        <w:t xml:space="preserve"> </w:t>
      </w:r>
      <w:r w:rsidRPr="00FE71BF">
        <w:t>zadłużenia</w:t>
      </w:r>
      <w:r w:rsidRPr="00D42A1D">
        <w:t xml:space="preserve"> w wyznaczonym terminie, zarząd ma prawo pokryć to zadłużenie z wkładów </w:t>
      </w:r>
      <w:r w:rsidR="00640852">
        <w:t xml:space="preserve">członkowskich </w:t>
      </w:r>
      <w:r w:rsidRPr="00D42A1D">
        <w:t>poręczycieli</w:t>
      </w:r>
      <w:r>
        <w:t xml:space="preserve"> lub potrącić je z</w:t>
      </w:r>
      <w:r w:rsidRPr="00A02681">
        <w:t xml:space="preserve"> </w:t>
      </w:r>
      <w:r>
        <w:t xml:space="preserve">ich </w:t>
      </w:r>
      <w:r w:rsidRPr="00A02681">
        <w:t>wynagrodzenia</w:t>
      </w:r>
      <w:r>
        <w:t xml:space="preserve"> lub</w:t>
      </w:r>
      <w:r w:rsidRPr="00A02681">
        <w:t xml:space="preserve"> zasiłku</w:t>
      </w:r>
      <w:r w:rsidRPr="00D42A1D">
        <w:t>.</w:t>
      </w:r>
    </w:p>
    <w:p w14:paraId="295D3B32" w14:textId="77777777" w:rsidR="00234EFE" w:rsidRPr="00D42A1D" w:rsidRDefault="00234EFE" w:rsidP="00234EFE">
      <w:pPr>
        <w:pStyle w:val="ARTartustawynprozporzdzenia"/>
      </w:pPr>
      <w:r w:rsidRPr="0035783B">
        <w:rPr>
          <w:rStyle w:val="Ppogrubienie"/>
        </w:rPr>
        <w:t>Art.</w:t>
      </w:r>
      <w:r>
        <w:rPr>
          <w:rStyle w:val="Ppogrubienie"/>
        </w:rPr>
        <w:t xml:space="preserve"> 3</w:t>
      </w:r>
      <w:r w:rsidR="004A4BC5">
        <w:rPr>
          <w:rStyle w:val="Ppogrubienie"/>
        </w:rPr>
        <w:t>9</w:t>
      </w:r>
      <w:r>
        <w:rPr>
          <w:rStyle w:val="Ppogrubienie"/>
        </w:rPr>
        <w:t>.</w:t>
      </w:r>
      <w:r w:rsidRPr="00D42A1D">
        <w:t xml:space="preserve"> W razie śmierci członka </w:t>
      </w:r>
      <w:r>
        <w:t>KZP</w:t>
      </w:r>
      <w:r w:rsidRPr="00D42A1D">
        <w:t>, jego zadłużenie nie podlega spłacie przez poręczycieli.</w:t>
      </w:r>
    </w:p>
    <w:p w14:paraId="78B4A73B" w14:textId="77777777" w:rsidR="00234EFE" w:rsidRPr="00D42A1D" w:rsidRDefault="00234EFE" w:rsidP="00234EFE">
      <w:pPr>
        <w:pStyle w:val="ARTartustawynprozporzdzenia"/>
      </w:pPr>
      <w:r w:rsidRPr="0035783B">
        <w:rPr>
          <w:rStyle w:val="Ppogrubienie"/>
        </w:rPr>
        <w:t>Art.</w:t>
      </w:r>
      <w:r>
        <w:rPr>
          <w:rStyle w:val="Ppogrubienie"/>
        </w:rPr>
        <w:t xml:space="preserve"> </w:t>
      </w:r>
      <w:r w:rsidR="004A4BC5">
        <w:rPr>
          <w:rStyle w:val="Ppogrubienie"/>
        </w:rPr>
        <w:t>40</w:t>
      </w:r>
      <w:r>
        <w:rPr>
          <w:rStyle w:val="Ppogrubienie"/>
        </w:rPr>
        <w:t>.</w:t>
      </w:r>
      <w:r w:rsidRPr="00D42A1D">
        <w:t xml:space="preserve"> Nieściągalne zadłużenie może być umorzone i pokryte z funduszu rezerwowego.</w:t>
      </w:r>
    </w:p>
    <w:p w14:paraId="458079DF" w14:textId="77777777" w:rsidR="00234EFE" w:rsidRDefault="00234EFE" w:rsidP="00234EFE">
      <w:pPr>
        <w:pStyle w:val="ARTartustawynprozporzdzenia"/>
      </w:pPr>
      <w:r w:rsidRPr="0035783B">
        <w:rPr>
          <w:rStyle w:val="Ppogrubienie"/>
        </w:rPr>
        <w:t>Art.</w:t>
      </w:r>
      <w:r>
        <w:rPr>
          <w:rStyle w:val="Ppogrubienie"/>
        </w:rPr>
        <w:t xml:space="preserve"> </w:t>
      </w:r>
      <w:r w:rsidR="00B40B0F">
        <w:rPr>
          <w:rStyle w:val="Ppogrubienie"/>
        </w:rPr>
        <w:t>4</w:t>
      </w:r>
      <w:r w:rsidR="004A4BC5">
        <w:rPr>
          <w:rStyle w:val="Ppogrubienie"/>
        </w:rPr>
        <w:t>1</w:t>
      </w:r>
      <w:r>
        <w:rPr>
          <w:rStyle w:val="Ppogrubienie"/>
        </w:rPr>
        <w:t>.</w:t>
      </w:r>
      <w:r w:rsidRPr="00D42A1D">
        <w:t xml:space="preserve"> W sporze wynikającym z niespłacenia </w:t>
      </w:r>
      <w:r w:rsidR="00F318B2" w:rsidRPr="00D42A1D">
        <w:t xml:space="preserve">przez członka </w:t>
      </w:r>
      <w:r w:rsidR="00F318B2">
        <w:t>KZP</w:t>
      </w:r>
      <w:r w:rsidR="00F318B2" w:rsidRPr="00D42A1D">
        <w:t xml:space="preserve"> </w:t>
      </w:r>
      <w:r w:rsidRPr="00D42A1D">
        <w:t xml:space="preserve">pożyczki, </w:t>
      </w:r>
      <w:r w:rsidR="00F318B2">
        <w:t xml:space="preserve">KZP </w:t>
      </w:r>
      <w:r w:rsidRPr="00D42A1D">
        <w:t>reprezentuje członek zarządu lub inna upoważniona przez zarząd osoba.</w:t>
      </w:r>
    </w:p>
    <w:p w14:paraId="6CD0282A" w14:textId="77777777" w:rsidR="00234EFE" w:rsidRDefault="00234EFE" w:rsidP="00234EFE">
      <w:pPr>
        <w:pStyle w:val="ARTartustawynprozporzdzenia"/>
      </w:pPr>
      <w:r w:rsidRPr="00B40B0F">
        <w:rPr>
          <w:rStyle w:val="Ppogrubienie"/>
        </w:rPr>
        <w:t>Art. 4</w:t>
      </w:r>
      <w:r w:rsidR="004A4BC5">
        <w:rPr>
          <w:rStyle w:val="Ppogrubienie"/>
        </w:rPr>
        <w:t>2</w:t>
      </w:r>
      <w:r w:rsidRPr="00B40B0F">
        <w:rPr>
          <w:rStyle w:val="Ppogrubienie"/>
        </w:rPr>
        <w:t>.</w:t>
      </w:r>
      <w:r w:rsidRPr="00234EFE">
        <w:t xml:space="preserve"> </w:t>
      </w:r>
      <w:r w:rsidRPr="00AC1D55">
        <w:t>1</w:t>
      </w:r>
      <w:r>
        <w:t>.</w:t>
      </w:r>
      <w:r w:rsidRPr="00AC1D55">
        <w:t xml:space="preserve"> </w:t>
      </w:r>
      <w:r w:rsidR="0015231D">
        <w:t>Przetwarzanie przez</w:t>
      </w:r>
      <w:r w:rsidR="0015231D" w:rsidRPr="00AC1D55">
        <w:t xml:space="preserve"> </w:t>
      </w:r>
      <w:r>
        <w:t>KZP</w:t>
      </w:r>
      <w:r w:rsidRPr="00AC1D55">
        <w:t xml:space="preserve"> danych osobowych </w:t>
      </w:r>
      <w:r>
        <w:t>członka KZP lub poręczyciela</w:t>
      </w:r>
      <w:r w:rsidRPr="00AC1D55">
        <w:t xml:space="preserve">, w celu </w:t>
      </w:r>
      <w:r w:rsidR="00D751D6">
        <w:t>realizacji zadań ustawowych</w:t>
      </w:r>
      <w:r>
        <w:t xml:space="preserve">, </w:t>
      </w:r>
      <w:r w:rsidRPr="00AC1D55">
        <w:t>następuje w formie oświadczenia</w:t>
      </w:r>
      <w:r>
        <w:t xml:space="preserve"> członka KZP lub poręczyciela</w:t>
      </w:r>
      <w:r w:rsidRPr="00AC1D55">
        <w:t xml:space="preserve">. </w:t>
      </w:r>
    </w:p>
    <w:p w14:paraId="08A1D064" w14:textId="77777777" w:rsidR="00234EFE" w:rsidRPr="00AC1D55" w:rsidRDefault="00234EFE" w:rsidP="006234B1">
      <w:pPr>
        <w:pStyle w:val="USTustnpkodeksu"/>
      </w:pPr>
      <w:r>
        <w:t>2. KZP m</w:t>
      </w:r>
      <w:r w:rsidRPr="00AC1D55">
        <w:t xml:space="preserve">oże żądać udokumentowania danych osobowych w zakresie niezbędnym do ich potwierdzenia. Potwierdzenie może odbywać się w szczególności na podstawie oświadczeń </w:t>
      </w:r>
      <w:r w:rsidR="001C717D">
        <w:t>lub</w:t>
      </w:r>
      <w:r w:rsidRPr="00AC1D55">
        <w:t xml:space="preserve"> zaświadczeń o sytuacji życiowej, rodzinnej i materialnej </w:t>
      </w:r>
      <w:r>
        <w:t>członka KZP</w:t>
      </w:r>
      <w:r w:rsidRPr="00AC1D55">
        <w:t>.</w:t>
      </w:r>
    </w:p>
    <w:p w14:paraId="42C44CFE" w14:textId="77777777" w:rsidR="00234EFE" w:rsidRPr="00AC1D55" w:rsidRDefault="00234EFE" w:rsidP="006234B1">
      <w:pPr>
        <w:pStyle w:val="USTustnpkodeksu"/>
      </w:pPr>
      <w:r>
        <w:t>3</w:t>
      </w:r>
      <w:r w:rsidRPr="00AC1D55">
        <w:t xml:space="preserve">. Do przetwarzania danych osobowych dotyczących zdrowia, o których mowa w art. 9 ust. 1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AC1D55">
        <w:lastRenderedPageBreak/>
        <w:t>rozporządzenie o ochronie danych) (Dz.</w:t>
      </w:r>
      <w:r>
        <w:t xml:space="preserve"> </w:t>
      </w:r>
      <w:r w:rsidRPr="00AC1D55">
        <w:t xml:space="preserve">Urz. UE L 119 z 04.05.2016, str. 1, z </w:t>
      </w:r>
      <w:proofErr w:type="spellStart"/>
      <w:r w:rsidRPr="00AC1D55">
        <w:t>późn</w:t>
      </w:r>
      <w:proofErr w:type="spellEnd"/>
      <w:r w:rsidRPr="00AC1D55">
        <w:t xml:space="preserve">. zm.), mogą być dopuszczone wyłącznie osoby posiadające pisemne upoważnienie do przetwarzania takich danych wydane przez </w:t>
      </w:r>
      <w:r>
        <w:t>zarząd</w:t>
      </w:r>
      <w:r w:rsidRPr="00AC1D55">
        <w:t>. Osoby dopuszczone do przetwarzania takich danych są obowiązane do zachowania ich w tajemnicy.</w:t>
      </w:r>
    </w:p>
    <w:p w14:paraId="7FCA7CBE" w14:textId="77777777" w:rsidR="00234EFE" w:rsidRPr="00AC1D55" w:rsidRDefault="00234EFE" w:rsidP="006234B1">
      <w:pPr>
        <w:pStyle w:val="USTustnpkodeksu"/>
      </w:pPr>
      <w:r>
        <w:t>4</w:t>
      </w:r>
      <w:r w:rsidRPr="00AC1D55">
        <w:t xml:space="preserve">. </w:t>
      </w:r>
      <w:r>
        <w:t>KZP</w:t>
      </w:r>
      <w:r w:rsidRPr="00AC1D55">
        <w:t xml:space="preserve"> przetwarza dane osobowe, o których mowa w ust. 1, przez okres niezbędny do </w:t>
      </w:r>
      <w:r w:rsidR="00DE145B">
        <w:t>udzielenia</w:t>
      </w:r>
      <w:r w:rsidR="00DE145B" w:rsidRPr="00AC1D55">
        <w:t xml:space="preserve"> </w:t>
      </w:r>
      <w:r>
        <w:t>pożyczki</w:t>
      </w:r>
      <w:r w:rsidR="00853BE3">
        <w:t xml:space="preserve"> i jej spłaty</w:t>
      </w:r>
      <w:r>
        <w:t xml:space="preserve"> lub </w:t>
      </w:r>
      <w:r w:rsidR="00853BE3">
        <w:t xml:space="preserve">przyznania </w:t>
      </w:r>
      <w:r>
        <w:t>zapomogi</w:t>
      </w:r>
      <w:r w:rsidRPr="00AC1D55">
        <w:t>, a także przez okres niezbędny do dochodzenia praw lub roszczeń.</w:t>
      </w:r>
    </w:p>
    <w:p w14:paraId="16208860" w14:textId="77777777" w:rsidR="00234EFE" w:rsidRDefault="00234EFE" w:rsidP="006234B1">
      <w:pPr>
        <w:pStyle w:val="USTustnpkodeksu"/>
      </w:pPr>
      <w:r>
        <w:t>5</w:t>
      </w:r>
      <w:r w:rsidRPr="00AC1D55">
        <w:t xml:space="preserve">. </w:t>
      </w:r>
      <w:r>
        <w:t xml:space="preserve">Zarząd </w:t>
      </w:r>
      <w:r w:rsidRPr="00AC1D55">
        <w:t>dokonuje przeglądu danych oso</w:t>
      </w:r>
      <w:r w:rsidRPr="00B93911">
        <w:t>bowych, o których mowa w ust. 1</w:t>
      </w:r>
      <w:r w:rsidRPr="00AC1D55">
        <w:t xml:space="preserve">, nie rzadziej niż raz w roku kalendarzowym w celu ustalenia </w:t>
      </w:r>
      <w:r w:rsidR="00DE145B">
        <w:t>niezbędności</w:t>
      </w:r>
      <w:r w:rsidRPr="00AC1D55">
        <w:t xml:space="preserve"> ich dalszego przechowywania. </w:t>
      </w:r>
      <w:r>
        <w:t xml:space="preserve">Zarząd </w:t>
      </w:r>
      <w:r w:rsidRPr="00AC1D55">
        <w:t xml:space="preserve">usuwa dane osobowe, których dalsze przechowywanie jest zbędne do realizacji celu określonego w ust. 1 i </w:t>
      </w:r>
      <w:r>
        <w:t>3</w:t>
      </w:r>
      <w:r w:rsidRPr="00AC1D55">
        <w:t>.</w:t>
      </w:r>
    </w:p>
    <w:p w14:paraId="791C8E62" w14:textId="77777777" w:rsidR="00234EFE" w:rsidRPr="00234EFE" w:rsidRDefault="00234EFE" w:rsidP="00B40B0F">
      <w:pPr>
        <w:pStyle w:val="ROZDZODDZOZNoznaczenierozdziauluboddziau"/>
        <w:rPr>
          <w:rStyle w:val="Ppogrubienie"/>
        </w:rPr>
      </w:pPr>
      <w:r w:rsidRPr="00234EFE">
        <w:rPr>
          <w:rStyle w:val="Ppogrubienie"/>
        </w:rPr>
        <w:t>Rozdział 5</w:t>
      </w:r>
    </w:p>
    <w:p w14:paraId="578F38B1" w14:textId="77777777" w:rsidR="00234EFE" w:rsidRPr="00234EFE" w:rsidRDefault="00234EFE" w:rsidP="00B40B0F">
      <w:pPr>
        <w:pStyle w:val="ROZDZODDZOZNoznaczenierozdziauluboddziau"/>
      </w:pPr>
      <w:r w:rsidRPr="00234EFE">
        <w:rPr>
          <w:rStyle w:val="Ppogrubienie"/>
        </w:rPr>
        <w:t xml:space="preserve">Likwidacja </w:t>
      </w:r>
      <w:r w:rsidR="00644033">
        <w:rPr>
          <w:rStyle w:val="Ppogrubienie"/>
        </w:rPr>
        <w:t>KZP</w:t>
      </w:r>
    </w:p>
    <w:p w14:paraId="2C7EB824" w14:textId="77777777" w:rsidR="00234EFE" w:rsidRPr="00D42A1D" w:rsidRDefault="00234EFE" w:rsidP="00234EFE">
      <w:pPr>
        <w:pStyle w:val="ARTartustawynprozporzdzenia"/>
      </w:pPr>
      <w:r w:rsidRPr="0035783B">
        <w:rPr>
          <w:rStyle w:val="Ppogrubienie"/>
        </w:rPr>
        <w:t>Art.</w:t>
      </w:r>
      <w:r>
        <w:rPr>
          <w:rStyle w:val="Ppogrubienie"/>
        </w:rPr>
        <w:t xml:space="preserve"> 4</w:t>
      </w:r>
      <w:r w:rsidR="004A4BC5">
        <w:rPr>
          <w:rStyle w:val="Ppogrubienie"/>
        </w:rPr>
        <w:t>3</w:t>
      </w:r>
      <w:r>
        <w:rPr>
          <w:rStyle w:val="Ppogrubienie"/>
        </w:rPr>
        <w:t xml:space="preserve">. </w:t>
      </w:r>
      <w:r w:rsidRPr="00D42A1D">
        <w:t>1. Walne zebranie</w:t>
      </w:r>
      <w:r w:rsidR="00821FC5">
        <w:t xml:space="preserve"> członków</w:t>
      </w:r>
      <w:r w:rsidRPr="00D42A1D">
        <w:t xml:space="preserve"> podejmuje uchwałę o likwidacji KZP w razie:</w:t>
      </w:r>
    </w:p>
    <w:p w14:paraId="146B0EC1" w14:textId="77777777" w:rsidR="00234EFE" w:rsidRDefault="00234EFE" w:rsidP="00234EFE">
      <w:pPr>
        <w:pStyle w:val="PKTpunkt"/>
      </w:pPr>
      <w:r w:rsidRPr="00536B4F">
        <w:t>1)</w:t>
      </w:r>
      <w:r>
        <w:t xml:space="preserve"> </w:t>
      </w:r>
      <w:r w:rsidRPr="00536B4F">
        <w:t xml:space="preserve">ogłoszenia upadłości lub likwidacji </w:t>
      </w:r>
      <w:r>
        <w:t>pracodawcy;</w:t>
      </w:r>
    </w:p>
    <w:p w14:paraId="6A21B523" w14:textId="77777777" w:rsidR="001170D0" w:rsidRDefault="00234EFE" w:rsidP="00234EFE">
      <w:pPr>
        <w:pStyle w:val="PKTpunkt"/>
      </w:pPr>
      <w:r>
        <w:t>2</w:t>
      </w:r>
      <w:r w:rsidRPr="00536B4F">
        <w:t>)</w:t>
      </w:r>
      <w:r>
        <w:t xml:space="preserve"> </w:t>
      </w:r>
      <w:r w:rsidRPr="00536B4F">
        <w:t>zmniejszenia się liczby członków</w:t>
      </w:r>
      <w:r w:rsidR="00F318B2">
        <w:t xml:space="preserve"> KZP</w:t>
      </w:r>
      <w:r w:rsidRPr="00536B4F">
        <w:t xml:space="preserve"> poniżej 10</w:t>
      </w:r>
      <w:r w:rsidR="00F318B2">
        <w:t xml:space="preserve"> osób</w:t>
      </w:r>
      <w:r w:rsidR="001170D0">
        <w:t>.</w:t>
      </w:r>
    </w:p>
    <w:p w14:paraId="2A2EF44E" w14:textId="77777777" w:rsidR="00234EFE" w:rsidRPr="00536B4F" w:rsidRDefault="001170D0" w:rsidP="00A15060">
      <w:pPr>
        <w:pStyle w:val="USTustnpkodeksu"/>
      </w:pPr>
      <w:r>
        <w:t xml:space="preserve">2. </w:t>
      </w:r>
      <w:r w:rsidRPr="001170D0">
        <w:t>Walne zebranie</w:t>
      </w:r>
      <w:r w:rsidR="00821FC5">
        <w:t xml:space="preserve"> członków</w:t>
      </w:r>
      <w:r w:rsidRPr="001170D0">
        <w:t xml:space="preserve"> </w:t>
      </w:r>
      <w:r>
        <w:t xml:space="preserve">może </w:t>
      </w:r>
      <w:r w:rsidRPr="001170D0">
        <w:t>pod</w:t>
      </w:r>
      <w:r>
        <w:t xml:space="preserve">jąć </w:t>
      </w:r>
      <w:r w:rsidRPr="001170D0">
        <w:t xml:space="preserve">uchwałę o likwidacji KZP </w:t>
      </w:r>
      <w:r w:rsidR="00234EFE">
        <w:t>z własnej inicjatywy, bezwzględną</w:t>
      </w:r>
      <w:r w:rsidR="00234EFE" w:rsidRPr="00C071CB">
        <w:t xml:space="preserve"> większością głosów w obecności co najmniej połowy liczby członków</w:t>
      </w:r>
      <w:r w:rsidR="00234EFE" w:rsidRPr="00536B4F">
        <w:t>.</w:t>
      </w:r>
    </w:p>
    <w:p w14:paraId="665F2016" w14:textId="77777777" w:rsidR="00234EFE" w:rsidRDefault="001170D0" w:rsidP="00234EFE">
      <w:pPr>
        <w:pStyle w:val="USTustnpkodeksu"/>
      </w:pPr>
      <w:r>
        <w:t>3</w:t>
      </w:r>
      <w:r w:rsidR="00234EFE" w:rsidRPr="00536B4F">
        <w:t>. Uchwała walnego zebrania</w:t>
      </w:r>
      <w:r w:rsidR="00821FC5">
        <w:t xml:space="preserve"> członków</w:t>
      </w:r>
      <w:r w:rsidR="00234EFE" w:rsidRPr="00536B4F">
        <w:t xml:space="preserve"> o likwidacji </w:t>
      </w:r>
      <w:r w:rsidR="00234EFE">
        <w:t>KZP</w:t>
      </w:r>
      <w:r w:rsidR="00234EFE" w:rsidRPr="00536B4F">
        <w:t xml:space="preserve"> określa</w:t>
      </w:r>
      <w:r w:rsidR="00234EFE">
        <w:t xml:space="preserve"> w szczególności:</w:t>
      </w:r>
      <w:r w:rsidR="00234EFE" w:rsidRPr="00536B4F">
        <w:t xml:space="preserve"> </w:t>
      </w:r>
    </w:p>
    <w:p w14:paraId="6A5EDE55" w14:textId="77777777" w:rsidR="00234EFE" w:rsidRDefault="00234EFE" w:rsidP="00234EFE">
      <w:pPr>
        <w:pStyle w:val="PKTpunkt"/>
      </w:pPr>
      <w:r>
        <w:t xml:space="preserve">1) </w:t>
      </w:r>
      <w:r w:rsidRPr="00536B4F">
        <w:t xml:space="preserve">skład komisji likwidacyjnej w liczbie co najmniej 3 osób oraz </w:t>
      </w:r>
    </w:p>
    <w:p w14:paraId="548443C3" w14:textId="77777777" w:rsidR="00234EFE" w:rsidRDefault="00234EFE" w:rsidP="00234EFE">
      <w:pPr>
        <w:pStyle w:val="PKTpunkt"/>
      </w:pPr>
      <w:r>
        <w:t xml:space="preserve">2) </w:t>
      </w:r>
      <w:r w:rsidRPr="00536B4F">
        <w:t>przeznaczenie środków pozostających na funduszu rezerwowym</w:t>
      </w:r>
      <w:r>
        <w:t xml:space="preserve"> i zapomogowym</w:t>
      </w:r>
      <w:r w:rsidRPr="00536B4F">
        <w:t xml:space="preserve"> po całkowitym rozliczeniu należności, zobowiązań i wkładów członkowskich.</w:t>
      </w:r>
    </w:p>
    <w:p w14:paraId="7128645B" w14:textId="77777777" w:rsidR="00D61A8E" w:rsidRDefault="008F555E" w:rsidP="008F555E">
      <w:pPr>
        <w:pStyle w:val="USTustnpkodeksu"/>
      </w:pPr>
      <w:r>
        <w:t>4</w:t>
      </w:r>
      <w:r w:rsidR="00D61A8E">
        <w:t>. W razie niepodjęcia przez walne zebranie członków uchwały o likwidacji KZP w przypadkach, o których mowa w ust. 1, uchwałę o jej likwidacji podejmuje zarząd. Przepis ust. 3 stosuje się odpowiednio.</w:t>
      </w:r>
    </w:p>
    <w:p w14:paraId="359EF311" w14:textId="77777777" w:rsidR="00234EFE" w:rsidRPr="00536B4F" w:rsidRDefault="008F555E" w:rsidP="00234EFE">
      <w:pPr>
        <w:pStyle w:val="USTustnpkodeksu"/>
      </w:pPr>
      <w:r>
        <w:t>5</w:t>
      </w:r>
      <w:r w:rsidR="00234EFE" w:rsidRPr="00536B4F">
        <w:t xml:space="preserve">. </w:t>
      </w:r>
      <w:r w:rsidR="00234EFE">
        <w:t>Komisja likwidacyjna powinna</w:t>
      </w:r>
      <w:r w:rsidR="00234EFE" w:rsidRPr="00536B4F">
        <w:t xml:space="preserve"> zakończ</w:t>
      </w:r>
      <w:r w:rsidR="00234EFE">
        <w:t xml:space="preserve">yć </w:t>
      </w:r>
      <w:r w:rsidR="00234EFE" w:rsidRPr="00536B4F">
        <w:t>bieżąc</w:t>
      </w:r>
      <w:r w:rsidR="00234EFE">
        <w:t>e sprawy KZP,</w:t>
      </w:r>
      <w:r w:rsidR="00234EFE" w:rsidRPr="00536B4F">
        <w:t xml:space="preserve"> </w:t>
      </w:r>
      <w:r w:rsidR="00234EFE">
        <w:t>wypełnić</w:t>
      </w:r>
      <w:r w:rsidR="00234EFE" w:rsidRPr="00536B4F">
        <w:t xml:space="preserve"> zobowiąza</w:t>
      </w:r>
      <w:r w:rsidR="00234EFE">
        <w:t>nia</w:t>
      </w:r>
      <w:r w:rsidR="00234EFE" w:rsidRPr="00536B4F">
        <w:t xml:space="preserve"> oraz ściągn</w:t>
      </w:r>
      <w:r w:rsidR="00234EFE">
        <w:t xml:space="preserve">ąć </w:t>
      </w:r>
      <w:r w:rsidR="00234EFE" w:rsidRPr="00536B4F">
        <w:t>wierzytelności.</w:t>
      </w:r>
    </w:p>
    <w:p w14:paraId="2DDF9E55" w14:textId="77777777" w:rsidR="00234EFE" w:rsidRPr="00536B4F" w:rsidRDefault="008F555E" w:rsidP="00234EFE">
      <w:pPr>
        <w:pStyle w:val="USTustnpkodeksu"/>
      </w:pPr>
      <w:r>
        <w:t>6</w:t>
      </w:r>
      <w:r w:rsidR="00234EFE" w:rsidRPr="00536B4F">
        <w:t xml:space="preserve">. Z dniem podjęcia uchwały o likwidacji </w:t>
      </w:r>
      <w:r w:rsidR="00234EFE">
        <w:t>KZP</w:t>
      </w:r>
      <w:r w:rsidR="00234EFE" w:rsidRPr="00536B4F">
        <w:t xml:space="preserve"> </w:t>
      </w:r>
      <w:r w:rsidR="00234EFE">
        <w:t xml:space="preserve">nie są przyjmowani </w:t>
      </w:r>
      <w:r w:rsidR="00234EFE" w:rsidRPr="00536B4F">
        <w:t>now</w:t>
      </w:r>
      <w:r w:rsidR="00234EFE">
        <w:t xml:space="preserve">i </w:t>
      </w:r>
      <w:r w:rsidR="00234EFE" w:rsidRPr="00536B4F">
        <w:t>członk</w:t>
      </w:r>
      <w:r w:rsidR="00234EFE">
        <w:t xml:space="preserve">owie ani nowe </w:t>
      </w:r>
      <w:r w:rsidR="00234EFE" w:rsidRPr="00536B4F">
        <w:t>wkład</w:t>
      </w:r>
      <w:r w:rsidR="00234EFE">
        <w:t xml:space="preserve">y </w:t>
      </w:r>
      <w:r w:rsidR="00234EFE" w:rsidRPr="00536B4F">
        <w:t>członkowski</w:t>
      </w:r>
      <w:r w:rsidR="00234EFE">
        <w:t>e</w:t>
      </w:r>
      <w:r w:rsidR="00234EFE" w:rsidRPr="00536B4F">
        <w:t>,</w:t>
      </w:r>
      <w:r w:rsidR="00234EFE">
        <w:t xml:space="preserve"> a także nie są </w:t>
      </w:r>
      <w:r w:rsidR="00234EFE" w:rsidRPr="00536B4F">
        <w:t>wypła</w:t>
      </w:r>
      <w:r w:rsidR="00234EFE">
        <w:t>cane</w:t>
      </w:r>
      <w:r w:rsidR="00234EFE" w:rsidRPr="00536B4F">
        <w:t xml:space="preserve"> pożycz</w:t>
      </w:r>
      <w:r w:rsidR="00234EFE">
        <w:t xml:space="preserve">ki ani </w:t>
      </w:r>
      <w:r w:rsidR="00234EFE" w:rsidRPr="00536B4F">
        <w:t>zapom</w:t>
      </w:r>
      <w:r w:rsidR="00234EFE">
        <w:t>ogi</w:t>
      </w:r>
      <w:r w:rsidR="00234EFE" w:rsidRPr="00536B4F">
        <w:t>.</w:t>
      </w:r>
    </w:p>
    <w:p w14:paraId="76C9DD78" w14:textId="77777777" w:rsidR="00234EFE" w:rsidRPr="00536B4F" w:rsidRDefault="00234EFE" w:rsidP="00234EFE">
      <w:pPr>
        <w:pStyle w:val="ARTartustawynprozporzdzenia"/>
      </w:pPr>
      <w:r w:rsidRPr="0035783B">
        <w:rPr>
          <w:rStyle w:val="Ppogrubienie"/>
        </w:rPr>
        <w:t>Art.</w:t>
      </w:r>
      <w:r>
        <w:rPr>
          <w:rStyle w:val="Ppogrubienie"/>
        </w:rPr>
        <w:t xml:space="preserve"> 4</w:t>
      </w:r>
      <w:r w:rsidR="004A4BC5">
        <w:rPr>
          <w:rStyle w:val="Ppogrubienie"/>
        </w:rPr>
        <w:t>4</w:t>
      </w:r>
      <w:r>
        <w:rPr>
          <w:rStyle w:val="Ppogrubienie"/>
        </w:rPr>
        <w:t>.</w:t>
      </w:r>
      <w:r>
        <w:t xml:space="preserve"> </w:t>
      </w:r>
      <w:r w:rsidRPr="00536B4F">
        <w:t xml:space="preserve">Komisja likwidacyjna </w:t>
      </w:r>
      <w:r>
        <w:t>wstępuje</w:t>
      </w:r>
      <w:r w:rsidRPr="00536B4F">
        <w:t xml:space="preserve"> w prawa i obowiązki zarządu oraz komisji rewizyjnej.</w:t>
      </w:r>
    </w:p>
    <w:p w14:paraId="39424672" w14:textId="77777777" w:rsidR="00234EFE" w:rsidRDefault="00234EFE" w:rsidP="00234EFE">
      <w:pPr>
        <w:pStyle w:val="ARTartustawynprozporzdzenia"/>
      </w:pPr>
      <w:r w:rsidRPr="0035783B">
        <w:rPr>
          <w:rStyle w:val="Ppogrubienie"/>
        </w:rPr>
        <w:lastRenderedPageBreak/>
        <w:t>Art.</w:t>
      </w:r>
      <w:r>
        <w:rPr>
          <w:rStyle w:val="Ppogrubienie"/>
        </w:rPr>
        <w:t xml:space="preserve"> 4</w:t>
      </w:r>
      <w:r w:rsidR="004A4BC5">
        <w:rPr>
          <w:rStyle w:val="Ppogrubienie"/>
        </w:rPr>
        <w:t>5</w:t>
      </w:r>
      <w:r>
        <w:rPr>
          <w:rStyle w:val="Ppogrubienie"/>
        </w:rPr>
        <w:t xml:space="preserve">. </w:t>
      </w:r>
      <w:r w:rsidRPr="00536B4F">
        <w:t xml:space="preserve">Uchwałę o likwidacji </w:t>
      </w:r>
      <w:r>
        <w:t>KZP</w:t>
      </w:r>
      <w:r w:rsidRPr="00536B4F">
        <w:t xml:space="preserve">, z podaniem składu komisji likwidacyjnej i miejsca jej urzędowania, wezwaniem dłużników do spłaty należności oraz wyznaczeniem trzymiesięcznego terminu zgłaszania roszczeń przez wierzycieli, należy podać do wiadomości wszystkich członków </w:t>
      </w:r>
      <w:r>
        <w:t>KZP</w:t>
      </w:r>
      <w:r w:rsidRPr="00536B4F">
        <w:t>.</w:t>
      </w:r>
    </w:p>
    <w:p w14:paraId="3E955503" w14:textId="77777777" w:rsidR="00234EFE" w:rsidRDefault="00234EFE" w:rsidP="006234B1">
      <w:pPr>
        <w:pStyle w:val="ARTartustawynprozporzdzenia"/>
      </w:pPr>
      <w:r w:rsidRPr="00B40B0F">
        <w:rPr>
          <w:rStyle w:val="Ppogrubienie"/>
        </w:rPr>
        <w:t>Art. 4</w:t>
      </w:r>
      <w:r w:rsidR="004A4BC5">
        <w:rPr>
          <w:rStyle w:val="Ppogrubienie"/>
        </w:rPr>
        <w:t>6</w:t>
      </w:r>
      <w:r w:rsidRPr="00B40B0F">
        <w:rPr>
          <w:rStyle w:val="Ppogrubienie"/>
        </w:rPr>
        <w:t>.</w:t>
      </w:r>
      <w:r>
        <w:t xml:space="preserve"> 1. Wkłady członkowskie osób posiadających względem KZP zadłużenie komisja likwidacyjna zalicza na spłatę tego zadłużenia.</w:t>
      </w:r>
    </w:p>
    <w:p w14:paraId="01EB2684" w14:textId="77777777" w:rsidR="00234EFE" w:rsidRDefault="00234EFE" w:rsidP="00234EFE">
      <w:pPr>
        <w:pStyle w:val="USTustnpkodeksu"/>
      </w:pPr>
      <w:r>
        <w:t>2. Z chwilą przejścia KZP w stan likwidacji n</w:t>
      </w:r>
      <w:r w:rsidRPr="007D56BF">
        <w:t>iespłacona część pożyczki staje się natychmiast wymagalna</w:t>
      </w:r>
      <w:r>
        <w:t>.</w:t>
      </w:r>
    </w:p>
    <w:p w14:paraId="353141F0" w14:textId="77777777" w:rsidR="00234EFE" w:rsidRDefault="00234EFE" w:rsidP="00234EFE">
      <w:pPr>
        <w:pStyle w:val="USTustnpkodeksu"/>
      </w:pPr>
      <w:r>
        <w:t>3. Komisja likwidacyjna, na wniosek członka KZP, może rozłożyć na raty niespłaconą część pożyczki, z zastrzeżeniem, że jej całkowita spłata nastąpi przed dniem zakończenia likwidacji KZP.</w:t>
      </w:r>
    </w:p>
    <w:p w14:paraId="3DBB5F91" w14:textId="77777777" w:rsidR="00FA58F3" w:rsidRDefault="00234EFE" w:rsidP="00234EFE">
      <w:pPr>
        <w:pStyle w:val="USTustnpkodeksu"/>
      </w:pPr>
      <w:r>
        <w:t xml:space="preserve">4. </w:t>
      </w:r>
      <w:r w:rsidR="00FA58F3">
        <w:t>Komisja likwidacyjna, w miarę wpływu środków pieniężnych na rachunek KZP, zwraca członkom KZP nieposiadającym względem niej zadłużenia ich wkłady członkowskie proporcjonalnie do wysokości wkładów wniesionych przez poszczególnych członków</w:t>
      </w:r>
      <w:r w:rsidR="008637D9">
        <w:t xml:space="preserve"> KZP</w:t>
      </w:r>
      <w:r w:rsidR="004E1F6F">
        <w:t xml:space="preserve">, </w:t>
      </w:r>
      <w:r w:rsidR="007165FD">
        <w:t>według stanu na dzień poprzedzający dzień podjęcia uchwały o proporcjonalnym zwrocie wkładów członkowskich.</w:t>
      </w:r>
    </w:p>
    <w:p w14:paraId="584E242D" w14:textId="77777777" w:rsidR="00234EFE" w:rsidRDefault="00234EFE" w:rsidP="00234EFE">
      <w:pPr>
        <w:pStyle w:val="ARTartustawynprozporzdzenia"/>
      </w:pPr>
      <w:r w:rsidRPr="00B40B0F">
        <w:rPr>
          <w:rStyle w:val="Ppogrubienie"/>
        </w:rPr>
        <w:t>Art. 4</w:t>
      </w:r>
      <w:r w:rsidR="004A4BC5">
        <w:rPr>
          <w:rStyle w:val="Ppogrubienie"/>
        </w:rPr>
        <w:t>7</w:t>
      </w:r>
      <w:r w:rsidRPr="00B40B0F">
        <w:rPr>
          <w:rStyle w:val="Ppogrubienie"/>
        </w:rPr>
        <w:t>.</w:t>
      </w:r>
      <w:r>
        <w:t xml:space="preserve"> </w:t>
      </w:r>
      <w:r w:rsidRPr="00536B4F">
        <w:t xml:space="preserve">Likwidacja </w:t>
      </w:r>
      <w:r>
        <w:t>KZP</w:t>
      </w:r>
      <w:r w:rsidRPr="00536B4F">
        <w:t xml:space="preserve"> powinna być zakończona nie </w:t>
      </w:r>
      <w:r>
        <w:t>później niż</w:t>
      </w:r>
      <w:r w:rsidRPr="00536B4F">
        <w:t xml:space="preserve"> </w:t>
      </w:r>
      <w:r>
        <w:t>do upływu</w:t>
      </w:r>
      <w:r w:rsidRPr="00536B4F">
        <w:t xml:space="preserve"> okresu likwidacji</w:t>
      </w:r>
      <w:r>
        <w:t xml:space="preserve"> pracodawcy. </w:t>
      </w:r>
    </w:p>
    <w:p w14:paraId="48CEBEC5" w14:textId="77777777" w:rsidR="00234EFE" w:rsidRPr="00234EFE" w:rsidRDefault="00234EFE" w:rsidP="00B40B0F">
      <w:pPr>
        <w:pStyle w:val="ROZDZODDZOZNoznaczenierozdziauluboddziau"/>
        <w:rPr>
          <w:rStyle w:val="Ppogrubienie"/>
        </w:rPr>
      </w:pPr>
      <w:r w:rsidRPr="00234EFE">
        <w:rPr>
          <w:rStyle w:val="Ppogrubienie"/>
        </w:rPr>
        <w:t>Rozdział 6</w:t>
      </w:r>
    </w:p>
    <w:p w14:paraId="3E795F09" w14:textId="77777777" w:rsidR="00234EFE" w:rsidRPr="00234EFE" w:rsidRDefault="00234EFE" w:rsidP="00B40B0F">
      <w:pPr>
        <w:pStyle w:val="ROZDZODDZOZNoznaczenierozdziauluboddziau"/>
      </w:pPr>
      <w:r w:rsidRPr="00234EFE">
        <w:rPr>
          <w:rStyle w:val="Ppogrubienie"/>
        </w:rPr>
        <w:t xml:space="preserve">Rachunkowość </w:t>
      </w:r>
      <w:r w:rsidR="008637D9">
        <w:rPr>
          <w:rStyle w:val="Ppogrubienie"/>
        </w:rPr>
        <w:t>KZP</w:t>
      </w:r>
    </w:p>
    <w:p w14:paraId="513FC372" w14:textId="77777777" w:rsidR="00234EFE" w:rsidRPr="00536B4F" w:rsidRDefault="00234EFE" w:rsidP="00234EFE">
      <w:pPr>
        <w:pStyle w:val="ARTartustawynprozporzdzenia"/>
      </w:pPr>
      <w:r w:rsidRPr="0035783B">
        <w:rPr>
          <w:rStyle w:val="Ppogrubienie"/>
        </w:rPr>
        <w:t>Art.</w:t>
      </w:r>
      <w:r>
        <w:rPr>
          <w:rStyle w:val="Ppogrubienie"/>
        </w:rPr>
        <w:t xml:space="preserve"> 4</w:t>
      </w:r>
      <w:r w:rsidR="004A4BC5">
        <w:rPr>
          <w:rStyle w:val="Ppogrubienie"/>
        </w:rPr>
        <w:t>8</w:t>
      </w:r>
      <w:r>
        <w:rPr>
          <w:rStyle w:val="Ppogrubienie"/>
        </w:rPr>
        <w:t xml:space="preserve">. </w:t>
      </w:r>
      <w:r w:rsidRPr="00536B4F">
        <w:t xml:space="preserve">1. Rachunkowość </w:t>
      </w:r>
      <w:r>
        <w:t>KZP</w:t>
      </w:r>
      <w:r w:rsidRPr="00536B4F">
        <w:t xml:space="preserve"> jest prowadzona zgodnie z </w:t>
      </w:r>
      <w:r>
        <w:t xml:space="preserve">przepisami ustawy z dnia </w:t>
      </w:r>
      <w:r w:rsidRPr="000C132C">
        <w:t>29 września 1994 r.</w:t>
      </w:r>
      <w:r>
        <w:t xml:space="preserve"> o rachunkowości.</w:t>
      </w:r>
    </w:p>
    <w:p w14:paraId="1639CAD4" w14:textId="77777777" w:rsidR="00234EFE" w:rsidRPr="00536B4F" w:rsidRDefault="00234EFE" w:rsidP="00234EFE">
      <w:pPr>
        <w:pStyle w:val="USTustnpkodeksu"/>
      </w:pPr>
      <w:r w:rsidRPr="00536B4F">
        <w:t xml:space="preserve">2. Rokiem </w:t>
      </w:r>
      <w:r w:rsidR="007A4A97">
        <w:t>obrotowym</w:t>
      </w:r>
      <w:r w:rsidR="007A4A97" w:rsidRPr="00536B4F">
        <w:t xml:space="preserve"> </w:t>
      </w:r>
      <w:r w:rsidRPr="00536B4F">
        <w:t>jest rok kalendarzowy.</w:t>
      </w:r>
    </w:p>
    <w:p w14:paraId="4226D565" w14:textId="77777777" w:rsidR="00234EFE" w:rsidRPr="00DF6BB7" w:rsidRDefault="00234EFE" w:rsidP="00234EFE">
      <w:pPr>
        <w:pStyle w:val="ARTartustawynprozporzdzenia"/>
      </w:pPr>
      <w:r w:rsidRPr="0035783B">
        <w:rPr>
          <w:rStyle w:val="Ppogrubienie"/>
        </w:rPr>
        <w:t>Art.</w:t>
      </w:r>
      <w:r>
        <w:rPr>
          <w:rStyle w:val="Ppogrubienie"/>
        </w:rPr>
        <w:t xml:space="preserve"> 4</w:t>
      </w:r>
      <w:r w:rsidR="004A4BC5">
        <w:rPr>
          <w:rStyle w:val="Ppogrubienie"/>
        </w:rPr>
        <w:t>9</w:t>
      </w:r>
      <w:r>
        <w:rPr>
          <w:rStyle w:val="Ppogrubienie"/>
        </w:rPr>
        <w:t xml:space="preserve">. </w:t>
      </w:r>
      <w:r w:rsidR="00362C7F">
        <w:t>1. R</w:t>
      </w:r>
      <w:r w:rsidRPr="00536B4F">
        <w:t xml:space="preserve">achunkowości </w:t>
      </w:r>
      <w:r>
        <w:t>KZP</w:t>
      </w:r>
      <w:r w:rsidRPr="00536B4F">
        <w:t xml:space="preserve"> nie mo</w:t>
      </w:r>
      <w:r>
        <w:t>że</w:t>
      </w:r>
      <w:r w:rsidRPr="00536B4F">
        <w:t xml:space="preserve"> prowadzić człon</w:t>
      </w:r>
      <w:r>
        <w:t xml:space="preserve">ek </w:t>
      </w:r>
      <w:r w:rsidRPr="00536B4F">
        <w:t>zarządu</w:t>
      </w:r>
      <w:r>
        <w:t xml:space="preserve">, członek </w:t>
      </w:r>
      <w:r w:rsidRPr="00536B4F">
        <w:t>komisji rewizyjnej</w:t>
      </w:r>
      <w:r w:rsidR="00A77C55">
        <w:t>, członek komisji likwidacyjnej</w:t>
      </w:r>
      <w:r>
        <w:t xml:space="preserve"> </w:t>
      </w:r>
      <w:r w:rsidRPr="00DF6BB7">
        <w:t xml:space="preserve">ani osoba prowadząca </w:t>
      </w:r>
      <w:r>
        <w:t xml:space="preserve">obrót gotówkowy w </w:t>
      </w:r>
      <w:r w:rsidRPr="00DF6BB7">
        <w:t xml:space="preserve">KZP. </w:t>
      </w:r>
    </w:p>
    <w:p w14:paraId="66D56E3D" w14:textId="77777777" w:rsidR="00234EFE" w:rsidRDefault="00234EFE" w:rsidP="006234B1">
      <w:pPr>
        <w:pStyle w:val="USTustnpkodeksu"/>
      </w:pPr>
      <w:r w:rsidRPr="00DF6BB7">
        <w:t>2. Kasy KZP nie mo</w:t>
      </w:r>
      <w:r>
        <w:t>że</w:t>
      </w:r>
      <w:r w:rsidRPr="00DF6BB7">
        <w:t xml:space="preserve"> prowadzić człon</w:t>
      </w:r>
      <w:r>
        <w:t>ek</w:t>
      </w:r>
      <w:r w:rsidRPr="00DF6BB7">
        <w:t xml:space="preserve"> zarządu</w:t>
      </w:r>
      <w:r>
        <w:t>, członek</w:t>
      </w:r>
      <w:r w:rsidRPr="00DF6BB7">
        <w:t xml:space="preserve"> komisji rewizyjnej ani osoba prowadząca </w:t>
      </w:r>
      <w:r w:rsidR="00C2123E">
        <w:t>rachunkowość</w:t>
      </w:r>
      <w:r w:rsidR="00C2123E" w:rsidRPr="00DF6BB7">
        <w:t xml:space="preserve"> </w:t>
      </w:r>
      <w:r w:rsidRPr="00DF6BB7">
        <w:t>KZP.</w:t>
      </w:r>
    </w:p>
    <w:p w14:paraId="24F2FF3E" w14:textId="77777777" w:rsidR="00234EFE" w:rsidRPr="00536B4F" w:rsidRDefault="00234EFE" w:rsidP="00234EFE">
      <w:pPr>
        <w:pStyle w:val="ARTartustawynprozporzdzenia"/>
      </w:pPr>
      <w:r w:rsidRPr="0035783B">
        <w:rPr>
          <w:rStyle w:val="Ppogrubienie"/>
        </w:rPr>
        <w:t>Art.</w:t>
      </w:r>
      <w:r>
        <w:rPr>
          <w:rStyle w:val="Ppogrubienie"/>
        </w:rPr>
        <w:t xml:space="preserve"> </w:t>
      </w:r>
      <w:r w:rsidR="004A4BC5">
        <w:rPr>
          <w:rStyle w:val="Ppogrubienie"/>
        </w:rPr>
        <w:t>50</w:t>
      </w:r>
      <w:r>
        <w:rPr>
          <w:rStyle w:val="Ppogrubienie"/>
        </w:rPr>
        <w:t xml:space="preserve">. </w:t>
      </w:r>
      <w:r>
        <w:t>S</w:t>
      </w:r>
      <w:r w:rsidRPr="00536B4F">
        <w:t>prawozdanie finansowe</w:t>
      </w:r>
      <w:r w:rsidR="00B42ADE">
        <w:t>,</w:t>
      </w:r>
      <w:r w:rsidRPr="00536B4F">
        <w:t xml:space="preserve"> sporządzone według zasad, o których mowa w</w:t>
      </w:r>
      <w:r>
        <w:t xml:space="preserve"> przepisach ustawy z dnia </w:t>
      </w:r>
      <w:r w:rsidRPr="000C132C">
        <w:t>29 września 1994 r.</w:t>
      </w:r>
      <w:r>
        <w:t xml:space="preserve"> o rachunkowości, </w:t>
      </w:r>
      <w:r w:rsidRPr="00536B4F">
        <w:t>podpisuje zarząd</w:t>
      </w:r>
      <w:r w:rsidR="00191751">
        <w:t>,</w:t>
      </w:r>
      <w:r w:rsidRPr="00536B4F">
        <w:t xml:space="preserve"> komisja rewizyjna</w:t>
      </w:r>
      <w:r w:rsidR="00191751">
        <w:t xml:space="preserve"> oraz osoba</w:t>
      </w:r>
      <w:r w:rsidR="00191751" w:rsidRPr="00191751">
        <w:t>, której powierzono prowadzenie ksiąg rachunkowych</w:t>
      </w:r>
      <w:r>
        <w:t>,</w:t>
      </w:r>
      <w:r w:rsidRPr="00536B4F">
        <w:t xml:space="preserve"> po </w:t>
      </w:r>
      <w:r w:rsidRPr="00536B4F">
        <w:lastRenderedPageBreak/>
        <w:t xml:space="preserve">przeprowadzeniu kontroli działalności </w:t>
      </w:r>
      <w:r>
        <w:t>KZP</w:t>
      </w:r>
      <w:r w:rsidRPr="00536B4F">
        <w:t xml:space="preserve">. </w:t>
      </w:r>
      <w:r w:rsidR="00EB498D">
        <w:t>D</w:t>
      </w:r>
      <w:r w:rsidRPr="00536B4F">
        <w:t>o sprawozdania finansowego</w:t>
      </w:r>
      <w:r w:rsidR="00EB498D">
        <w:t xml:space="preserve"> </w:t>
      </w:r>
      <w:r w:rsidR="00EB498D" w:rsidRPr="00536B4F">
        <w:t xml:space="preserve">dołącza się </w:t>
      </w:r>
      <w:r w:rsidR="00EB498D">
        <w:t>p</w:t>
      </w:r>
      <w:r w:rsidR="00EB498D" w:rsidRPr="00536B4F">
        <w:t>rotokół</w:t>
      </w:r>
      <w:r w:rsidR="00FD21A7">
        <w:t xml:space="preserve"> z</w:t>
      </w:r>
      <w:r w:rsidR="00EB498D" w:rsidRPr="00536B4F">
        <w:t xml:space="preserve"> kontroli</w:t>
      </w:r>
      <w:r w:rsidR="00EB498D">
        <w:t>.</w:t>
      </w:r>
    </w:p>
    <w:p w14:paraId="1936A247" w14:textId="77777777" w:rsidR="008F555E" w:rsidRDefault="00234EFE" w:rsidP="00234EFE">
      <w:pPr>
        <w:pStyle w:val="ARTartustawynprozporzdzenia"/>
      </w:pPr>
      <w:r w:rsidRPr="0035783B">
        <w:rPr>
          <w:rStyle w:val="Ppogrubienie"/>
        </w:rPr>
        <w:t>Art.</w:t>
      </w:r>
      <w:r>
        <w:rPr>
          <w:rStyle w:val="Ppogrubienie"/>
        </w:rPr>
        <w:t xml:space="preserve"> </w:t>
      </w:r>
      <w:r w:rsidR="00B40B0F">
        <w:rPr>
          <w:rStyle w:val="Ppogrubienie"/>
        </w:rPr>
        <w:t>5</w:t>
      </w:r>
      <w:r w:rsidR="004A4BC5">
        <w:rPr>
          <w:rStyle w:val="Ppogrubienie"/>
        </w:rPr>
        <w:t>1</w:t>
      </w:r>
      <w:r>
        <w:rPr>
          <w:rStyle w:val="Ppogrubienie"/>
        </w:rPr>
        <w:t>.</w:t>
      </w:r>
      <w:r>
        <w:t xml:space="preserve"> Pisma składane przez KZP w formie papierowej </w:t>
      </w:r>
      <w:r w:rsidR="00424F8F">
        <w:t>lub</w:t>
      </w:r>
      <w:r>
        <w:t xml:space="preserve"> elektronicznej, a także informacje na stronach internetowych KZP,</w:t>
      </w:r>
      <w:r w:rsidR="008F555E">
        <w:t xml:space="preserve"> o ile KZP je prowadzi,</w:t>
      </w:r>
      <w:r>
        <w:t xml:space="preserve"> powinny zawierać</w:t>
      </w:r>
      <w:r w:rsidR="009A5A5C">
        <w:t xml:space="preserve"> </w:t>
      </w:r>
      <w:r w:rsidRPr="00D3509B">
        <w:t>nazwę KZP oraz jej siedzibę ze wskazaniem nazwy i adresu pracodawcy, u którego została utworzona</w:t>
      </w:r>
      <w:r w:rsidR="009A5A5C">
        <w:t>.</w:t>
      </w:r>
    </w:p>
    <w:p w14:paraId="5FFC2C79" w14:textId="77777777" w:rsidR="001F24C7" w:rsidRPr="002D02F9" w:rsidRDefault="001F24C7" w:rsidP="001F24C7">
      <w:pPr>
        <w:pStyle w:val="ROZDZODDZOZNoznaczenierozdziauluboddziau"/>
        <w:rPr>
          <w:rStyle w:val="Ppogrubienie"/>
        </w:rPr>
      </w:pPr>
      <w:r w:rsidRPr="001F24C7">
        <w:rPr>
          <w:rStyle w:val="Ppogrubienie"/>
        </w:rPr>
        <w:t xml:space="preserve">Rozdział </w:t>
      </w:r>
      <w:r w:rsidR="0028783F">
        <w:rPr>
          <w:rStyle w:val="Ppogrubienie"/>
        </w:rPr>
        <w:t>7</w:t>
      </w:r>
    </w:p>
    <w:p w14:paraId="6842FE03" w14:textId="77777777" w:rsidR="001F24C7" w:rsidRPr="001F24C7" w:rsidRDefault="001F24C7" w:rsidP="001F24C7">
      <w:pPr>
        <w:pStyle w:val="ROZDZODDZOZNoznaczenierozdziauluboddziau"/>
        <w:rPr>
          <w:rStyle w:val="Ppogrubienie"/>
        </w:rPr>
      </w:pPr>
      <w:r w:rsidRPr="002D02F9">
        <w:rPr>
          <w:rStyle w:val="Ppogrubienie"/>
        </w:rPr>
        <w:t>Przepis</w:t>
      </w:r>
      <w:r w:rsidR="008C3A4A">
        <w:rPr>
          <w:rStyle w:val="Ppogrubienie"/>
        </w:rPr>
        <w:t>y</w:t>
      </w:r>
      <w:r w:rsidRPr="002D02F9">
        <w:rPr>
          <w:rStyle w:val="Ppogrubienie"/>
        </w:rPr>
        <w:t xml:space="preserve"> karn</w:t>
      </w:r>
      <w:r w:rsidR="008C3A4A">
        <w:rPr>
          <w:rStyle w:val="Ppogrubienie"/>
        </w:rPr>
        <w:t>e</w:t>
      </w:r>
    </w:p>
    <w:p w14:paraId="6D17B40B" w14:textId="4BE28C01" w:rsidR="0013641F" w:rsidRDefault="001F24C7" w:rsidP="004F30FB">
      <w:pPr>
        <w:pStyle w:val="ARTartustawynprozporzdzenia"/>
      </w:pPr>
      <w:r>
        <w:rPr>
          <w:rStyle w:val="Ppogrubienie"/>
        </w:rPr>
        <w:t>Art. 5</w:t>
      </w:r>
      <w:r w:rsidR="004A4BC5">
        <w:rPr>
          <w:rStyle w:val="Ppogrubienie"/>
        </w:rPr>
        <w:t>2</w:t>
      </w:r>
      <w:r w:rsidR="008F71EB">
        <w:rPr>
          <w:rStyle w:val="Ppogrubienie"/>
        </w:rPr>
        <w:t>.</w:t>
      </w:r>
      <w:r>
        <w:rPr>
          <w:rStyle w:val="Ppogrubienie"/>
        </w:rPr>
        <w:t xml:space="preserve"> </w:t>
      </w:r>
      <w:r w:rsidR="008F71EB">
        <w:t>K</w:t>
      </w:r>
      <w:r w:rsidR="004F30FB">
        <w:t>to uniemożliwia podjęcie uchwały o likwidacji KZP</w:t>
      </w:r>
      <w:r w:rsidR="00725E0D">
        <w:t xml:space="preserve"> </w:t>
      </w:r>
      <w:r w:rsidR="004F30FB">
        <w:t xml:space="preserve">w razie </w:t>
      </w:r>
      <w:r w:rsidR="004F30FB" w:rsidRPr="004F30FB">
        <w:t>ogłoszenia upad</w:t>
      </w:r>
      <w:r w:rsidR="004F30FB">
        <w:t xml:space="preserve">łości lub likwidacji pracodawcy lub </w:t>
      </w:r>
      <w:r w:rsidR="00177F7D">
        <w:t xml:space="preserve">w razie </w:t>
      </w:r>
      <w:r w:rsidR="004F30FB" w:rsidRPr="004F30FB">
        <w:t>zmniejszenia się liczby członków</w:t>
      </w:r>
      <w:r w:rsidR="00177F7D">
        <w:t xml:space="preserve"> KZP</w:t>
      </w:r>
      <w:r w:rsidR="004F30FB" w:rsidRPr="004F30FB">
        <w:t xml:space="preserve"> poniżej 10</w:t>
      </w:r>
      <w:r w:rsidR="00177F7D">
        <w:t>, podlega grzywnie.</w:t>
      </w:r>
    </w:p>
    <w:p w14:paraId="41630CF9" w14:textId="77777777" w:rsidR="00594284" w:rsidRDefault="008C3A4A" w:rsidP="006234B1">
      <w:pPr>
        <w:pStyle w:val="ARTartustawynprozporzdzenia"/>
      </w:pPr>
      <w:r>
        <w:rPr>
          <w:rStyle w:val="Ppogrubienie"/>
        </w:rPr>
        <w:t>Art. 5</w:t>
      </w:r>
      <w:r w:rsidR="004A4BC5">
        <w:rPr>
          <w:rStyle w:val="Ppogrubienie"/>
        </w:rPr>
        <w:t>3</w:t>
      </w:r>
      <w:r>
        <w:t>.</w:t>
      </w:r>
      <w:r w:rsidR="0013641F">
        <w:t xml:space="preserve"> Kto nie podejmuje uchwały o likwidacji KZP</w:t>
      </w:r>
      <w:r w:rsidR="00725E0D">
        <w:t xml:space="preserve"> </w:t>
      </w:r>
      <w:r w:rsidR="0013641F">
        <w:t xml:space="preserve">w razie </w:t>
      </w:r>
      <w:r w:rsidR="0013641F" w:rsidRPr="004F30FB">
        <w:t>ogłoszenia upad</w:t>
      </w:r>
      <w:r w:rsidR="0013641F">
        <w:t xml:space="preserve">łości lub likwidacji pracodawcy lub w razie </w:t>
      </w:r>
      <w:r w:rsidR="0013641F" w:rsidRPr="004F30FB">
        <w:t>zmniejszenia się liczby członków</w:t>
      </w:r>
      <w:r w:rsidR="0013641F">
        <w:t xml:space="preserve"> KZP</w:t>
      </w:r>
      <w:r w:rsidR="0013641F" w:rsidRPr="004F30FB">
        <w:t xml:space="preserve"> poniżej 10</w:t>
      </w:r>
      <w:r w:rsidR="0013641F">
        <w:t>, podlega grzywnie.</w:t>
      </w:r>
    </w:p>
    <w:p w14:paraId="0FF5736B" w14:textId="77777777" w:rsidR="0013641F" w:rsidRPr="004F30FB" w:rsidRDefault="008C3A4A" w:rsidP="006234B1">
      <w:pPr>
        <w:pStyle w:val="ARTartustawynprozporzdzenia"/>
        <w:rPr>
          <w:rStyle w:val="Ppogrubienie"/>
        </w:rPr>
      </w:pPr>
      <w:r w:rsidRPr="006234B1">
        <w:rPr>
          <w:rStyle w:val="Ppogrubienie"/>
        </w:rPr>
        <w:t>Art. 5</w:t>
      </w:r>
      <w:r w:rsidR="004A4BC5">
        <w:rPr>
          <w:rStyle w:val="Ppogrubienie"/>
        </w:rPr>
        <w:t>4</w:t>
      </w:r>
      <w:r w:rsidR="00594284" w:rsidRPr="006234B1">
        <w:rPr>
          <w:rStyle w:val="Ppogrubienie"/>
        </w:rPr>
        <w:t>.</w:t>
      </w:r>
      <w:r w:rsidR="00594284">
        <w:t xml:space="preserve"> </w:t>
      </w:r>
      <w:r w:rsidR="00594284" w:rsidRPr="00594284">
        <w:t>Orzekanie w sprawach o czyny</w:t>
      </w:r>
      <w:r>
        <w:t xml:space="preserve"> określone </w:t>
      </w:r>
      <w:r w:rsidR="00594284" w:rsidRPr="00594284">
        <w:t>w</w:t>
      </w:r>
      <w:r>
        <w:t xml:space="preserve"> art. 5</w:t>
      </w:r>
      <w:r w:rsidR="004A4BC5">
        <w:t>2</w:t>
      </w:r>
      <w:r w:rsidR="00594284">
        <w:t xml:space="preserve"> i </w:t>
      </w:r>
      <w:r>
        <w:t>art. 5</w:t>
      </w:r>
      <w:r w:rsidR="004A4BC5">
        <w:t>3</w:t>
      </w:r>
      <w:r>
        <w:t xml:space="preserve"> </w:t>
      </w:r>
      <w:r w:rsidR="00594284" w:rsidRPr="00594284">
        <w:t>następuje w trybie przepisów</w:t>
      </w:r>
      <w:r w:rsidR="00594284">
        <w:t xml:space="preserve"> ustawy z dnia </w:t>
      </w:r>
      <w:r w:rsidR="00594284" w:rsidRPr="00594284">
        <w:t>6 czerwca 1997 r.</w:t>
      </w:r>
      <w:r w:rsidR="00594284">
        <w:t xml:space="preserve"> </w:t>
      </w:r>
      <w:r w:rsidR="009F229F">
        <w:sym w:font="Symbol" w:char="F02D"/>
      </w:r>
      <w:r w:rsidR="009F229F">
        <w:t xml:space="preserve"> Kodeks</w:t>
      </w:r>
      <w:r w:rsidR="00594284" w:rsidRPr="00594284">
        <w:t xml:space="preserve"> postępowania karnego</w:t>
      </w:r>
      <w:r w:rsidR="009F229F">
        <w:t xml:space="preserve"> </w:t>
      </w:r>
      <w:r w:rsidR="009F229F" w:rsidRPr="009F229F">
        <w:t>(Dz.</w:t>
      </w:r>
      <w:r w:rsidR="009F229F">
        <w:t xml:space="preserve"> </w:t>
      </w:r>
      <w:r w:rsidR="009F229F" w:rsidRPr="009F229F">
        <w:t>U. z 2020 r. poz. 30</w:t>
      </w:r>
      <w:r>
        <w:t>,</w:t>
      </w:r>
      <w:r w:rsidR="009F229F">
        <w:t xml:space="preserve"> 413</w:t>
      </w:r>
      <w:r>
        <w:t xml:space="preserve"> i 568</w:t>
      </w:r>
      <w:r w:rsidR="009F229F" w:rsidRPr="009F229F">
        <w:t>)</w:t>
      </w:r>
      <w:r w:rsidR="00594284" w:rsidRPr="00594284">
        <w:t>.</w:t>
      </w:r>
    </w:p>
    <w:p w14:paraId="565983DF" w14:textId="77777777" w:rsidR="008F71EB" w:rsidRDefault="008F71EB" w:rsidP="00B40B0F">
      <w:pPr>
        <w:pStyle w:val="ROZDZODDZOZNoznaczenierozdziauluboddziau"/>
        <w:rPr>
          <w:rStyle w:val="Ppogrubienie"/>
        </w:rPr>
      </w:pPr>
    </w:p>
    <w:p w14:paraId="4324DE19" w14:textId="77777777" w:rsidR="00234EFE" w:rsidRPr="00234EFE" w:rsidRDefault="00234EFE" w:rsidP="00B40B0F">
      <w:pPr>
        <w:pStyle w:val="ROZDZODDZOZNoznaczenierozdziauluboddziau"/>
        <w:rPr>
          <w:rStyle w:val="Ppogrubienie"/>
        </w:rPr>
      </w:pPr>
      <w:r w:rsidRPr="00234EFE">
        <w:rPr>
          <w:rStyle w:val="Ppogrubienie"/>
        </w:rPr>
        <w:t xml:space="preserve">Rozdział </w:t>
      </w:r>
      <w:r w:rsidR="0028783F">
        <w:rPr>
          <w:rStyle w:val="Ppogrubienie"/>
        </w:rPr>
        <w:t>8</w:t>
      </w:r>
    </w:p>
    <w:p w14:paraId="786947FC" w14:textId="77777777" w:rsidR="00234EFE" w:rsidRPr="00234EFE" w:rsidRDefault="00234EFE" w:rsidP="00B40B0F">
      <w:pPr>
        <w:pStyle w:val="ROZDZODDZOZNoznaczenierozdziauluboddziau"/>
      </w:pPr>
      <w:r w:rsidRPr="00234EFE">
        <w:rPr>
          <w:rStyle w:val="Ppogrubienie"/>
        </w:rPr>
        <w:t>Zmiany w przepisach obowiązujących, przepisy przejściowe i przepis końcowy</w:t>
      </w:r>
    </w:p>
    <w:p w14:paraId="79FB85C1" w14:textId="77777777" w:rsidR="00234EFE" w:rsidRPr="00F553DE" w:rsidRDefault="00234EFE" w:rsidP="00234EFE">
      <w:pPr>
        <w:pStyle w:val="ARTartustawynprozporzdzenia"/>
      </w:pPr>
      <w:r w:rsidRPr="00F553DE">
        <w:rPr>
          <w:rStyle w:val="Ppogrubienie"/>
        </w:rPr>
        <w:t xml:space="preserve">Art. </w:t>
      </w:r>
      <w:r w:rsidR="00783D73">
        <w:rPr>
          <w:rStyle w:val="Ppogrubienie"/>
        </w:rPr>
        <w:t>5</w:t>
      </w:r>
      <w:r w:rsidR="004A4BC5">
        <w:rPr>
          <w:rStyle w:val="Ppogrubienie"/>
        </w:rPr>
        <w:t>5</w:t>
      </w:r>
      <w:r w:rsidRPr="00F553DE">
        <w:rPr>
          <w:rStyle w:val="Ppogrubienie"/>
        </w:rPr>
        <w:t>.</w:t>
      </w:r>
      <w:r>
        <w:t xml:space="preserve"> </w:t>
      </w:r>
      <w:r w:rsidRPr="00F553DE">
        <w:t xml:space="preserve">W ustawie z dnia </w:t>
      </w:r>
      <w:r>
        <w:t>23</w:t>
      </w:r>
      <w:r w:rsidRPr="00F553DE">
        <w:t xml:space="preserve"> </w:t>
      </w:r>
      <w:r>
        <w:t>maja</w:t>
      </w:r>
      <w:r w:rsidRPr="00F553DE">
        <w:t xml:space="preserve"> 1991 r. o </w:t>
      </w:r>
      <w:r>
        <w:t>związkach zawodowych</w:t>
      </w:r>
      <w:r w:rsidRPr="00F553DE">
        <w:t xml:space="preserve"> (Dz.</w:t>
      </w:r>
      <w:r>
        <w:t xml:space="preserve"> </w:t>
      </w:r>
      <w:r w:rsidRPr="00F553DE">
        <w:t>U. z 2019 r. poz. 263) wprowadza się następujące zmiany:</w:t>
      </w:r>
    </w:p>
    <w:p w14:paraId="41473D04" w14:textId="77777777" w:rsidR="00234EFE" w:rsidRDefault="00234EFE" w:rsidP="00234EFE">
      <w:pPr>
        <w:pStyle w:val="PKTpunkt"/>
      </w:pPr>
      <w:r>
        <w:t>1) w art. 1</w:t>
      </w:r>
      <w:r w:rsidRPr="00A15060">
        <w:rPr>
          <w:rStyle w:val="IGindeksgrny"/>
        </w:rPr>
        <w:t>1</w:t>
      </w:r>
      <w:r>
        <w:t xml:space="preserve"> pkt 2 otrzymuje brzmienie:</w:t>
      </w:r>
    </w:p>
    <w:p w14:paraId="64FC9EB0" w14:textId="77777777" w:rsidR="00234EFE" w:rsidRPr="00AC1D55" w:rsidRDefault="00234EFE" w:rsidP="00C271B7">
      <w:pPr>
        <w:pStyle w:val="ZPKTzmpktartykuempunktem"/>
      </w:pPr>
      <w:r>
        <w:t>„</w:t>
      </w:r>
      <w:r w:rsidR="000C68C8" w:rsidRPr="000C68C8">
        <w:t xml:space="preserve">2) </w:t>
      </w:r>
      <w:r w:rsidRPr="000C68C8">
        <w:t>pracodawcy – należy przez to rozumieć pracodawcę w rozumieniu art. 3 ustawy z dnia 26 czerwca 1974 r. - Kodeks pracy (Dz. U. z 2019 r. poz. 1040</w:t>
      </w:r>
      <w:r w:rsidR="006C411E">
        <w:t>,</w:t>
      </w:r>
      <w:r w:rsidRPr="000C68C8">
        <w:t xml:space="preserve"> 1043</w:t>
      </w:r>
      <w:r w:rsidR="00B41A67">
        <w:t xml:space="preserve"> i 1495</w:t>
      </w:r>
      <w:r w:rsidRPr="000C68C8">
        <w:t>), a także osobę fizyczną, osobę prawną lub jednostkę organizacyjną niebędącą osobą prawną, której ustawa przyznaje zdolność prawną i do której stosuje się odpowiednio przepisy o osobach prawnych, jeżeli zatrudniają one inną niż pracownik osobę wykonującą pracę zarobkową.</w:t>
      </w:r>
      <w:r>
        <w:t>”;</w:t>
      </w:r>
    </w:p>
    <w:p w14:paraId="4A60B6C7" w14:textId="77777777" w:rsidR="00234EFE" w:rsidRPr="00F553DE" w:rsidRDefault="00B41A67" w:rsidP="00234EFE">
      <w:pPr>
        <w:pStyle w:val="PKTpunkt"/>
      </w:pPr>
      <w:r>
        <w:t>2</w:t>
      </w:r>
      <w:r w:rsidR="00234EFE" w:rsidRPr="00F553DE">
        <w:t xml:space="preserve">) </w:t>
      </w:r>
      <w:r w:rsidR="00234EFE">
        <w:t>uchyla się art. 39.</w:t>
      </w:r>
    </w:p>
    <w:p w14:paraId="7B50DF42" w14:textId="77777777" w:rsidR="00234EFE" w:rsidRDefault="00234EFE" w:rsidP="00234EFE">
      <w:pPr>
        <w:pStyle w:val="ARTartustawynprozporzdzenia"/>
      </w:pPr>
      <w:r w:rsidRPr="0032053A">
        <w:rPr>
          <w:rStyle w:val="Ppogrubienie"/>
        </w:rPr>
        <w:lastRenderedPageBreak/>
        <w:t xml:space="preserve">Art. </w:t>
      </w:r>
      <w:r w:rsidR="00783D73">
        <w:rPr>
          <w:rStyle w:val="Ppogrubienie"/>
        </w:rPr>
        <w:t>5</w:t>
      </w:r>
      <w:r w:rsidR="004A4BC5">
        <w:rPr>
          <w:rStyle w:val="Ppogrubienie"/>
        </w:rPr>
        <w:t>6</w:t>
      </w:r>
      <w:r w:rsidRPr="0032053A">
        <w:rPr>
          <w:rStyle w:val="Ppogrubienie"/>
        </w:rPr>
        <w:t>.</w:t>
      </w:r>
      <w:r>
        <w:t xml:space="preserve"> W ustawie </w:t>
      </w:r>
      <w:r w:rsidRPr="0032053A">
        <w:t>z dnia 29 sierpnia 1997 r.</w:t>
      </w:r>
      <w:r>
        <w:t xml:space="preserve"> – Prawo bankowe </w:t>
      </w:r>
      <w:r w:rsidRPr="0032053A">
        <w:t>(Dz.</w:t>
      </w:r>
      <w:r>
        <w:t xml:space="preserve"> </w:t>
      </w:r>
      <w:r w:rsidRPr="0032053A">
        <w:t>U. z 201</w:t>
      </w:r>
      <w:r w:rsidR="00E8518B">
        <w:t>9</w:t>
      </w:r>
      <w:r w:rsidRPr="0032053A">
        <w:t xml:space="preserve"> r. poz.</w:t>
      </w:r>
      <w:r w:rsidR="00E8518B">
        <w:t xml:space="preserve"> 2357</w:t>
      </w:r>
      <w:r w:rsidR="00323044">
        <w:t xml:space="preserve"> oraz z 2020 r. poz. </w:t>
      </w:r>
      <w:r w:rsidR="006B4186">
        <w:t xml:space="preserve">284, 288 i </w:t>
      </w:r>
      <w:r w:rsidR="006B4186" w:rsidRPr="006B4186">
        <w:t>32</w:t>
      </w:r>
      <w:r w:rsidR="006B4186">
        <w:t>1)</w:t>
      </w:r>
      <w:r>
        <w:t xml:space="preserve"> art. 49 ust. 3 pkt 3 otrzymuje brzmienie:</w:t>
      </w:r>
    </w:p>
    <w:p w14:paraId="6891E78D" w14:textId="77777777" w:rsidR="00234EFE" w:rsidRDefault="00234EFE" w:rsidP="00234EFE">
      <w:pPr>
        <w:pStyle w:val="ARTartustawynprozporzdzenia"/>
      </w:pPr>
      <w:r w:rsidRPr="00F553DE">
        <w:t>„</w:t>
      </w:r>
      <w:r w:rsidRPr="0032053A">
        <w:t>3)</w:t>
      </w:r>
      <w:r>
        <w:t xml:space="preserve"> </w:t>
      </w:r>
      <w:r w:rsidRPr="0032053A">
        <w:t>kas zapomogowo-pożyczkowych;</w:t>
      </w:r>
      <w:r>
        <w:t>”.</w:t>
      </w:r>
    </w:p>
    <w:p w14:paraId="406D00BD" w14:textId="77777777" w:rsidR="00234EFE" w:rsidRPr="000132C9" w:rsidRDefault="00234EFE" w:rsidP="00234EFE">
      <w:pPr>
        <w:pStyle w:val="ARTartustawynprozporzdzenia"/>
      </w:pPr>
      <w:r w:rsidRPr="0032053A">
        <w:rPr>
          <w:rStyle w:val="Ppogrubienie"/>
        </w:rPr>
        <w:t xml:space="preserve">Art. </w:t>
      </w:r>
      <w:r w:rsidR="00783D73">
        <w:rPr>
          <w:rStyle w:val="Ppogrubienie"/>
        </w:rPr>
        <w:t>5</w:t>
      </w:r>
      <w:r w:rsidR="004A4BC5">
        <w:rPr>
          <w:rStyle w:val="Ppogrubienie"/>
        </w:rPr>
        <w:t>7</w:t>
      </w:r>
      <w:r w:rsidRPr="0032053A">
        <w:rPr>
          <w:rStyle w:val="Ppogrubienie"/>
        </w:rPr>
        <w:t>.</w:t>
      </w:r>
      <w:r>
        <w:rPr>
          <w:rStyle w:val="Ppogrubienie"/>
        </w:rPr>
        <w:t xml:space="preserve"> </w:t>
      </w:r>
      <w:r w:rsidRPr="000132C9">
        <w:t>W ustawie z dnia 9 września 2000 r. o podatku od czynności cywilnoprawnych (Dz. U. z 20</w:t>
      </w:r>
      <w:r w:rsidR="00DA4510">
        <w:t>20</w:t>
      </w:r>
      <w:r w:rsidRPr="000132C9">
        <w:t xml:space="preserve"> r. poz. </w:t>
      </w:r>
      <w:r w:rsidR="00DA4510">
        <w:t>815</w:t>
      </w:r>
      <w:r w:rsidRPr="000132C9">
        <w:t>) w art. 9 w pkt 10 lit. e otrzymuje brzmienie:</w:t>
      </w:r>
    </w:p>
    <w:p w14:paraId="30C21772" w14:textId="77777777" w:rsidR="00234EFE" w:rsidRPr="000132C9" w:rsidRDefault="00234EFE" w:rsidP="00234EFE">
      <w:pPr>
        <w:pStyle w:val="ZLITzmlitartykuempunktem"/>
      </w:pPr>
      <w:r w:rsidRPr="000132C9">
        <w:t>„e) z kas lub funduszów zakładowych, funduszów związków zawodowych, kas zapomogowo-pożyczkowych, spółdzielczych kas oszczędnościowo-kredytowych, koleżeńskich kas oszczędnościowo-pożyczkowych działających w wojsku oraz z zakładowego funduszu świadczeń socjalnych,</w:t>
      </w:r>
      <w:r>
        <w:t>”</w:t>
      </w:r>
      <w:r w:rsidRPr="000132C9">
        <w:t>.</w:t>
      </w:r>
    </w:p>
    <w:p w14:paraId="210A4084" w14:textId="77777777" w:rsidR="00234EFE" w:rsidRPr="00B40B0F" w:rsidRDefault="00234EFE" w:rsidP="006234B1">
      <w:pPr>
        <w:pStyle w:val="ARTartustawynprozporzdzenia"/>
        <w:rPr>
          <w:rStyle w:val="Ppogrubienie"/>
          <w:b w:val="0"/>
        </w:rPr>
      </w:pPr>
      <w:r w:rsidRPr="00B40B0F">
        <w:rPr>
          <w:rStyle w:val="Ppogrubienie"/>
        </w:rPr>
        <w:t xml:space="preserve">Art. </w:t>
      </w:r>
      <w:r w:rsidR="00783D73" w:rsidRPr="00B40B0F">
        <w:rPr>
          <w:rStyle w:val="Ppogrubienie"/>
        </w:rPr>
        <w:t>5</w:t>
      </w:r>
      <w:r w:rsidR="004A4BC5">
        <w:rPr>
          <w:rStyle w:val="Ppogrubienie"/>
        </w:rPr>
        <w:t>8</w:t>
      </w:r>
      <w:r w:rsidRPr="00B40B0F">
        <w:rPr>
          <w:rStyle w:val="Ppogrubienie"/>
        </w:rPr>
        <w:t>.</w:t>
      </w:r>
      <w:r w:rsidRPr="00B40B0F">
        <w:rPr>
          <w:rStyle w:val="Ppogrubienie"/>
          <w:b w:val="0"/>
        </w:rPr>
        <w:t xml:space="preserve"> W ustawie z dnia 10 czerwca 2016 r. o Bankowym Funduszu Gwarancyjnym, systemie gwarantowania depozytów oraz przymusowej restrukturyzacji </w:t>
      </w:r>
      <w:r w:rsidRPr="006234B1">
        <w:t>(</w:t>
      </w:r>
      <w:r w:rsidR="006B4186" w:rsidRPr="006234B1">
        <w:t>Dz. U. z 20</w:t>
      </w:r>
      <w:r w:rsidR="008739DB">
        <w:t>20</w:t>
      </w:r>
      <w:r w:rsidR="006B4186" w:rsidRPr="006234B1">
        <w:t xml:space="preserve"> r. poz. </w:t>
      </w:r>
      <w:r w:rsidR="008739DB">
        <w:t>842</w:t>
      </w:r>
      <w:r w:rsidRPr="006234B1">
        <w:t>)</w:t>
      </w:r>
      <w:r w:rsidRPr="00B40B0F">
        <w:rPr>
          <w:rStyle w:val="Ppogrubienie"/>
          <w:b w:val="0"/>
        </w:rPr>
        <w:t xml:space="preserve"> wprowadza się następujące zmiany:</w:t>
      </w:r>
    </w:p>
    <w:p w14:paraId="2159C21A" w14:textId="77777777" w:rsidR="00234EFE" w:rsidRDefault="00234EFE" w:rsidP="00234EFE">
      <w:pPr>
        <w:pStyle w:val="PKTpunkt"/>
      </w:pPr>
      <w:r>
        <w:t>1) w art. 20 pkt 5 otrzymuje brzmienie:</w:t>
      </w:r>
    </w:p>
    <w:p w14:paraId="0B781120" w14:textId="77777777" w:rsidR="00234EFE" w:rsidRDefault="00234EFE" w:rsidP="00234EFE">
      <w:pPr>
        <w:pStyle w:val="ZPKTzmpktartykuempunktem"/>
      </w:pPr>
      <w:r w:rsidRPr="00F553DE">
        <w:t>„</w:t>
      </w:r>
      <w:r w:rsidRPr="0032053A">
        <w:t>5)</w:t>
      </w:r>
      <w:r>
        <w:t xml:space="preserve"> </w:t>
      </w:r>
      <w:r w:rsidRPr="0032053A">
        <w:t>kasy zapomogowo-pożyczkowe;</w:t>
      </w:r>
      <w:r>
        <w:t>”;</w:t>
      </w:r>
    </w:p>
    <w:p w14:paraId="1835BC83" w14:textId="77777777" w:rsidR="00234EFE" w:rsidRDefault="00234EFE" w:rsidP="00234EFE">
      <w:pPr>
        <w:pStyle w:val="PKTpunkt"/>
      </w:pPr>
      <w:r>
        <w:t>2) w art. 22 w ust. 2 pkt 3 otrzymuje brzmienie:</w:t>
      </w:r>
    </w:p>
    <w:p w14:paraId="608DB6CB" w14:textId="77777777" w:rsidR="00234EFE" w:rsidRDefault="00234EFE" w:rsidP="00234EFE">
      <w:pPr>
        <w:pStyle w:val="ZPKTzmpktartykuempunktem"/>
      </w:pPr>
      <w:r w:rsidRPr="004C1F76">
        <w:t>„</w:t>
      </w:r>
      <w:r>
        <w:t xml:space="preserve">3) </w:t>
      </w:r>
      <w:r w:rsidRPr="004C1F76">
        <w:t>w przypadku jednostek organizacyjnych niebędących osobami prawnymi, którym odrębna ustawa przyznaje zdolność prawną, szkolnych kas oszczędnościowych i kas zapomogowo-pożyczkowych - nazwy, formy organizacyjnej, siedziby, adresu i numeru z właściwego rejestru, o ile dotyczy.</w:t>
      </w:r>
      <w:r>
        <w:t>”.</w:t>
      </w:r>
    </w:p>
    <w:p w14:paraId="37AA7558" w14:textId="77777777" w:rsidR="00234EFE" w:rsidRDefault="00234EFE" w:rsidP="00234EFE">
      <w:pPr>
        <w:pStyle w:val="ARTartustawynprozporzdzenia"/>
      </w:pPr>
      <w:r w:rsidRPr="0035783B">
        <w:rPr>
          <w:rStyle w:val="Ppogrubienie"/>
        </w:rPr>
        <w:t>Art.</w:t>
      </w:r>
      <w:r>
        <w:rPr>
          <w:rStyle w:val="Ppogrubienie"/>
        </w:rPr>
        <w:t xml:space="preserve"> </w:t>
      </w:r>
      <w:r w:rsidR="00783D73">
        <w:rPr>
          <w:rStyle w:val="Ppogrubienie"/>
        </w:rPr>
        <w:t>5</w:t>
      </w:r>
      <w:r w:rsidR="004A4BC5">
        <w:rPr>
          <w:rStyle w:val="Ppogrubienie"/>
        </w:rPr>
        <w:t>9</w:t>
      </w:r>
      <w:r>
        <w:rPr>
          <w:rStyle w:val="Ppogrubienie"/>
        </w:rPr>
        <w:t xml:space="preserve">. </w:t>
      </w:r>
      <w:r>
        <w:t xml:space="preserve">Kasy zapomogowo-pożyczkowe </w:t>
      </w:r>
      <w:r w:rsidRPr="00B90F66">
        <w:t>działające na podstawie przepisów</w:t>
      </w:r>
      <w:r>
        <w:t xml:space="preserve">, o których mowa w art. 39 ustawy zmienianej w art. </w:t>
      </w:r>
      <w:r w:rsidR="00E92E6F">
        <w:t>5</w:t>
      </w:r>
      <w:r w:rsidR="004A4BC5">
        <w:t>5</w:t>
      </w:r>
      <w:r w:rsidR="00E92E6F">
        <w:t xml:space="preserve"> </w:t>
      </w:r>
      <w:r>
        <w:t xml:space="preserve">w brzmieniu dotychczasowym, z dniem wejścia w życie niniejszej ustawy stają się </w:t>
      </w:r>
      <w:r w:rsidRPr="00B90F66">
        <w:t>kasami zapomogowo</w:t>
      </w:r>
      <w:r w:rsidRPr="00234EFE">
        <w:sym w:font="Symbol" w:char="F02D"/>
      </w:r>
      <w:r w:rsidRPr="00B90F66">
        <w:t>pożyczkowymi</w:t>
      </w:r>
      <w:r>
        <w:t xml:space="preserve"> w rozumieniu niniejszej ustawy.</w:t>
      </w:r>
      <w:r w:rsidRPr="00B90F66">
        <w:t xml:space="preserve"> </w:t>
      </w:r>
    </w:p>
    <w:p w14:paraId="21648484" w14:textId="77777777" w:rsidR="00234EFE" w:rsidRDefault="00234EFE" w:rsidP="00234EFE">
      <w:pPr>
        <w:pStyle w:val="ARTartustawynprozporzdzenia"/>
      </w:pPr>
      <w:r w:rsidRPr="0035783B">
        <w:rPr>
          <w:rStyle w:val="Ppogrubienie"/>
        </w:rPr>
        <w:t>Art.</w:t>
      </w:r>
      <w:r>
        <w:rPr>
          <w:rStyle w:val="Ppogrubienie"/>
        </w:rPr>
        <w:t xml:space="preserve"> </w:t>
      </w:r>
      <w:r w:rsidR="004A4BC5">
        <w:rPr>
          <w:rStyle w:val="Ppogrubienie"/>
        </w:rPr>
        <w:t>60</w:t>
      </w:r>
      <w:r>
        <w:rPr>
          <w:rStyle w:val="Ppogrubienie"/>
        </w:rPr>
        <w:t xml:space="preserve">. </w:t>
      </w:r>
      <w:r w:rsidRPr="00E2767F">
        <w:t xml:space="preserve">Członkowie organów kas zapomogowo-pożyczkowych, powołani na podstawie przepisów wykonawczych wydanych na podstawie art. 39 ust. 5 ustawy zmienianej w art. </w:t>
      </w:r>
      <w:r w:rsidR="00E92E6F">
        <w:t>5</w:t>
      </w:r>
      <w:r w:rsidR="004A4BC5">
        <w:t>5</w:t>
      </w:r>
      <w:r>
        <w:t xml:space="preserve"> w brzmieniu dotychczasowym</w:t>
      </w:r>
      <w:r w:rsidRPr="00E2767F">
        <w:t xml:space="preserve">, pełnią </w:t>
      </w:r>
      <w:r>
        <w:t xml:space="preserve">swoje </w:t>
      </w:r>
      <w:r w:rsidRPr="00E2767F">
        <w:t xml:space="preserve">obowiązki do końca ich kadencji. </w:t>
      </w:r>
    </w:p>
    <w:p w14:paraId="283C83BC" w14:textId="77777777" w:rsidR="00234EFE" w:rsidRPr="00234EFE" w:rsidRDefault="00234EFE" w:rsidP="00234EFE">
      <w:pPr>
        <w:pStyle w:val="ARTartustawynprozporzdzenia"/>
      </w:pPr>
      <w:r w:rsidRPr="0035783B">
        <w:rPr>
          <w:rStyle w:val="Ppogrubienie"/>
        </w:rPr>
        <w:t>Art.</w:t>
      </w:r>
      <w:r>
        <w:rPr>
          <w:rStyle w:val="Ppogrubienie"/>
        </w:rPr>
        <w:t xml:space="preserve"> </w:t>
      </w:r>
      <w:r w:rsidR="008C3A4A">
        <w:rPr>
          <w:rStyle w:val="Ppogrubienie"/>
        </w:rPr>
        <w:t>6</w:t>
      </w:r>
      <w:r w:rsidR="004A4BC5">
        <w:rPr>
          <w:rStyle w:val="Ppogrubienie"/>
        </w:rPr>
        <w:t>1</w:t>
      </w:r>
      <w:r>
        <w:rPr>
          <w:rStyle w:val="Ppogrubienie"/>
        </w:rPr>
        <w:t>.</w:t>
      </w:r>
      <w:r w:rsidRPr="00AA6A7D">
        <w:rPr>
          <w:rStyle w:val="Ppogrubienie"/>
        </w:rPr>
        <w:t xml:space="preserve"> </w:t>
      </w:r>
      <w:r>
        <w:t xml:space="preserve">Kasy zapomogowo-pożyczkowe </w:t>
      </w:r>
      <w:r w:rsidRPr="00B90F66">
        <w:t>działające na podstawie przepisów</w:t>
      </w:r>
      <w:r>
        <w:t xml:space="preserve">, o których mowa w art. 39 ustawy zmienianej w art. </w:t>
      </w:r>
      <w:r w:rsidR="00E92E6F">
        <w:t>5</w:t>
      </w:r>
      <w:r w:rsidR="004A4BC5">
        <w:t>5</w:t>
      </w:r>
      <w:r w:rsidR="00E92E6F">
        <w:t xml:space="preserve"> </w:t>
      </w:r>
      <w:r>
        <w:t xml:space="preserve">w brzmieniu dotychczasowym, </w:t>
      </w:r>
      <w:r w:rsidRPr="00C55763">
        <w:t xml:space="preserve">w terminie </w:t>
      </w:r>
      <w:r>
        <w:t>18</w:t>
      </w:r>
      <w:r w:rsidRPr="00C55763">
        <w:t xml:space="preserve"> miesięcy od dnia wejścia w życie</w:t>
      </w:r>
      <w:r>
        <w:t xml:space="preserve"> niniejszej ustawy</w:t>
      </w:r>
      <w:r w:rsidRPr="00C55763">
        <w:t xml:space="preserve"> dostosują swoje statuty do zmian </w:t>
      </w:r>
      <w:r>
        <w:t xml:space="preserve">z niej </w:t>
      </w:r>
      <w:r w:rsidRPr="00C55763">
        <w:t>wynikających.</w:t>
      </w:r>
    </w:p>
    <w:p w14:paraId="34969D96" w14:textId="77777777" w:rsidR="00234EFE" w:rsidRDefault="00234EFE" w:rsidP="00A15060">
      <w:pPr>
        <w:pStyle w:val="ARTartustawynprozporzdzenia"/>
      </w:pPr>
      <w:r w:rsidRPr="0035783B">
        <w:rPr>
          <w:rStyle w:val="Ppogrubienie"/>
        </w:rPr>
        <w:t>Art.</w:t>
      </w:r>
      <w:r>
        <w:rPr>
          <w:rStyle w:val="Ppogrubienie"/>
        </w:rPr>
        <w:t xml:space="preserve"> </w:t>
      </w:r>
      <w:r w:rsidR="008C3A4A">
        <w:rPr>
          <w:rStyle w:val="Ppogrubienie"/>
        </w:rPr>
        <w:t>6</w:t>
      </w:r>
      <w:r w:rsidR="004A4BC5">
        <w:rPr>
          <w:rStyle w:val="Ppogrubienie"/>
        </w:rPr>
        <w:t>2</w:t>
      </w:r>
      <w:r>
        <w:rPr>
          <w:rStyle w:val="Ppogrubienie"/>
        </w:rPr>
        <w:t xml:space="preserve">. </w:t>
      </w:r>
      <w:r>
        <w:t xml:space="preserve">Ustawa </w:t>
      </w:r>
      <w:r w:rsidRPr="00536B4F">
        <w:t xml:space="preserve">wchodzi w życie po upływie </w:t>
      </w:r>
      <w:r>
        <w:t>30</w:t>
      </w:r>
      <w:r w:rsidRPr="00536B4F">
        <w:t xml:space="preserve"> dni od dnia ogłoszenia.</w:t>
      </w:r>
    </w:p>
    <w:p w14:paraId="3D915A0A" w14:textId="77777777" w:rsidR="009722A4" w:rsidRPr="009722A4" w:rsidRDefault="009722A4" w:rsidP="009722A4">
      <w:r w:rsidRPr="009722A4">
        <w:lastRenderedPageBreak/>
        <w:t>ZA ZGODNOŚĆ POD WZGLĘDEM PRAWNYM,</w:t>
      </w:r>
    </w:p>
    <w:p w14:paraId="0C380DA6" w14:textId="77777777" w:rsidR="009722A4" w:rsidRPr="009722A4" w:rsidRDefault="009722A4" w:rsidP="009722A4">
      <w:r w:rsidRPr="009722A4">
        <w:t>REDAKCYJNYM I LEGISLACYJNYM</w:t>
      </w:r>
    </w:p>
    <w:p w14:paraId="5D704EE0" w14:textId="77777777" w:rsidR="009722A4" w:rsidRPr="009722A4" w:rsidRDefault="009722A4" w:rsidP="009722A4">
      <w:r w:rsidRPr="009722A4">
        <w:t>Magdalena Fabisiak</w:t>
      </w:r>
    </w:p>
    <w:p w14:paraId="388EE2B5" w14:textId="77777777" w:rsidR="009722A4" w:rsidRPr="009722A4" w:rsidRDefault="009722A4" w:rsidP="009722A4">
      <w:r w:rsidRPr="009722A4">
        <w:t>Dyrektor</w:t>
      </w:r>
    </w:p>
    <w:p w14:paraId="5C9C12D8" w14:textId="77777777" w:rsidR="009722A4" w:rsidRPr="009722A4" w:rsidRDefault="009722A4" w:rsidP="009722A4">
      <w:r w:rsidRPr="009722A4">
        <w:t>Departamentu Prawnego</w:t>
      </w:r>
    </w:p>
    <w:p w14:paraId="6A8BC12E" w14:textId="77777777" w:rsidR="009722A4" w:rsidRPr="009722A4" w:rsidRDefault="009722A4" w:rsidP="009722A4">
      <w:r w:rsidRPr="009722A4">
        <w:t>/podpisano kwalifikowanym podpisem elektronicznym/</w:t>
      </w:r>
    </w:p>
    <w:p w14:paraId="13607223" w14:textId="77777777" w:rsidR="009722A4" w:rsidRDefault="009722A4" w:rsidP="00A15060">
      <w:pPr>
        <w:pStyle w:val="ARTartustawynprozporzdzenia"/>
      </w:pPr>
    </w:p>
    <w:sectPr w:rsidR="009722A4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CB757" w14:textId="77777777" w:rsidR="00E70210" w:rsidRDefault="00E70210">
      <w:r>
        <w:separator/>
      </w:r>
    </w:p>
  </w:endnote>
  <w:endnote w:type="continuationSeparator" w:id="0">
    <w:p w14:paraId="7206812F" w14:textId="77777777" w:rsidR="00E70210" w:rsidRDefault="00E7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344E9" w14:textId="77777777" w:rsidR="00E70210" w:rsidRDefault="00E70210">
      <w:r>
        <w:separator/>
      </w:r>
    </w:p>
  </w:footnote>
  <w:footnote w:type="continuationSeparator" w:id="0">
    <w:p w14:paraId="34BE2867" w14:textId="77777777" w:rsidR="00E70210" w:rsidRDefault="00E70210">
      <w:r>
        <w:continuationSeparator/>
      </w:r>
    </w:p>
  </w:footnote>
  <w:footnote w:id="1">
    <w:p w14:paraId="553A4A41" w14:textId="77777777" w:rsidR="006D3D8B" w:rsidRPr="00AF5379" w:rsidRDefault="006D3D8B" w:rsidP="00D94E9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Niniejszą ustawą zmienia się ustawy: </w:t>
      </w:r>
      <w:r w:rsidRPr="00ED33C1">
        <w:t>ustaw</w:t>
      </w:r>
      <w:r>
        <w:t>ę</w:t>
      </w:r>
      <w:r w:rsidRPr="00ED33C1">
        <w:t xml:space="preserve"> z dnia 23 maja 1991 r. o związkach zawodowych</w:t>
      </w:r>
      <w:r>
        <w:t xml:space="preserve">, </w:t>
      </w:r>
      <w:r w:rsidRPr="00ED33C1">
        <w:t>ustaw</w:t>
      </w:r>
      <w:r>
        <w:t>ę</w:t>
      </w:r>
      <w:r w:rsidRPr="00ED33C1">
        <w:t xml:space="preserve"> z dnia 29 si</w:t>
      </w:r>
      <w:r>
        <w:t xml:space="preserve">erpnia 1997 r. – Prawo  bankowe, </w:t>
      </w:r>
      <w:r w:rsidRPr="00ED33C1">
        <w:t>ustaw</w:t>
      </w:r>
      <w:r>
        <w:t>ę</w:t>
      </w:r>
      <w:r w:rsidRPr="00ED33C1">
        <w:t xml:space="preserve"> z dnia 9 września 2000 r. o podatku od czynności cywilnoprawn</w:t>
      </w:r>
      <w:r>
        <w:t xml:space="preserve">ych, </w:t>
      </w:r>
      <w:r w:rsidRPr="00ED33C1">
        <w:t>ustaw</w:t>
      </w:r>
      <w:r>
        <w:t>ę</w:t>
      </w:r>
      <w:r w:rsidRPr="00ED33C1">
        <w:t xml:space="preserve"> z dnia 10 czerwca 2016 r. o Bankowym Funduszu Gwarancyjnym, systemie gwarantowania depozytów oraz przymusowej restrukturyzacji</w:t>
      </w:r>
      <w:r>
        <w:t>.</w:t>
      </w:r>
    </w:p>
  </w:footnote>
  <w:footnote w:id="2">
    <w:p w14:paraId="383F8E0F" w14:textId="77777777" w:rsidR="006D3D8B" w:rsidRDefault="006D3D8B" w:rsidP="00050AB4">
      <w:pPr>
        <w:pStyle w:val="ODNONIKtreodnonika"/>
      </w:pPr>
      <w:r w:rsidRPr="00573C50">
        <w:rPr>
          <w:rStyle w:val="Odwoanieprzypisudolnego"/>
          <w:rFonts w:cs="Arial"/>
          <w:vertAlign w:val="baseline"/>
        </w:rPr>
        <w:footnoteRef/>
      </w:r>
      <w:r w:rsidR="00050AB4" w:rsidRPr="00050AB4">
        <w:t>)</w:t>
      </w:r>
      <w:r>
        <w:t xml:space="preserve"> </w:t>
      </w:r>
      <w:r w:rsidRPr="00B24611">
        <w:t xml:space="preserve">Zmiany tekstu jednolitego wymienionej ustawy zostały ogłoszone w Dz. U. z 2019 </w:t>
      </w:r>
      <w:r>
        <w:t>r. poz. 1495, 1571, 1655 i 1680</w:t>
      </w:r>
      <w:r w:rsidR="00EC6B7B">
        <w:t xml:space="preserve"> oraz z 2020 r. poz. 568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609AA" w14:textId="77777777" w:rsidR="006D3D8B" w:rsidRPr="00B371CC" w:rsidRDefault="006D3D8B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40BA5">
      <w:rPr>
        <w:noProof/>
      </w:rPr>
      <w:t>17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7A71610"/>
    <w:multiLevelType w:val="hybridMultilevel"/>
    <w:tmpl w:val="567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FE"/>
    <w:rsid w:val="000012DA"/>
    <w:rsid w:val="0000246E"/>
    <w:rsid w:val="000028A4"/>
    <w:rsid w:val="00003862"/>
    <w:rsid w:val="00004EE1"/>
    <w:rsid w:val="00006B53"/>
    <w:rsid w:val="00012A35"/>
    <w:rsid w:val="0001312C"/>
    <w:rsid w:val="00016099"/>
    <w:rsid w:val="00017DC2"/>
    <w:rsid w:val="00021522"/>
    <w:rsid w:val="00023471"/>
    <w:rsid w:val="00023F13"/>
    <w:rsid w:val="00030634"/>
    <w:rsid w:val="0003186F"/>
    <w:rsid w:val="000319C1"/>
    <w:rsid w:val="00031A8B"/>
    <w:rsid w:val="00031BCA"/>
    <w:rsid w:val="000330FA"/>
    <w:rsid w:val="0003362F"/>
    <w:rsid w:val="00034AD3"/>
    <w:rsid w:val="00035415"/>
    <w:rsid w:val="000364A7"/>
    <w:rsid w:val="00036B63"/>
    <w:rsid w:val="00037E1A"/>
    <w:rsid w:val="000420E8"/>
    <w:rsid w:val="0004268F"/>
    <w:rsid w:val="00043495"/>
    <w:rsid w:val="00046A75"/>
    <w:rsid w:val="00047312"/>
    <w:rsid w:val="000508BD"/>
    <w:rsid w:val="00050AB4"/>
    <w:rsid w:val="000517AB"/>
    <w:rsid w:val="0005339C"/>
    <w:rsid w:val="0005571B"/>
    <w:rsid w:val="0005698E"/>
    <w:rsid w:val="00056CB7"/>
    <w:rsid w:val="000574B7"/>
    <w:rsid w:val="00057AB3"/>
    <w:rsid w:val="00060076"/>
    <w:rsid w:val="00060432"/>
    <w:rsid w:val="000608B3"/>
    <w:rsid w:val="00060D87"/>
    <w:rsid w:val="000615A5"/>
    <w:rsid w:val="00064E4C"/>
    <w:rsid w:val="0006625D"/>
    <w:rsid w:val="000664B9"/>
    <w:rsid w:val="00066901"/>
    <w:rsid w:val="00066FAD"/>
    <w:rsid w:val="00071BEE"/>
    <w:rsid w:val="000736CD"/>
    <w:rsid w:val="00074429"/>
    <w:rsid w:val="0007533B"/>
    <w:rsid w:val="0007545D"/>
    <w:rsid w:val="000760BF"/>
    <w:rsid w:val="0007613E"/>
    <w:rsid w:val="0007618B"/>
    <w:rsid w:val="00076BFC"/>
    <w:rsid w:val="00077C4B"/>
    <w:rsid w:val="000814A7"/>
    <w:rsid w:val="0008557B"/>
    <w:rsid w:val="00085CE7"/>
    <w:rsid w:val="00085F77"/>
    <w:rsid w:val="000906EE"/>
    <w:rsid w:val="00091BA2"/>
    <w:rsid w:val="000944EF"/>
    <w:rsid w:val="0009608F"/>
    <w:rsid w:val="00096248"/>
    <w:rsid w:val="00097169"/>
    <w:rsid w:val="00097237"/>
    <w:rsid w:val="0009732D"/>
    <w:rsid w:val="000973F0"/>
    <w:rsid w:val="00097AA1"/>
    <w:rsid w:val="00097C96"/>
    <w:rsid w:val="00097F81"/>
    <w:rsid w:val="000A1296"/>
    <w:rsid w:val="000A1299"/>
    <w:rsid w:val="000A1C27"/>
    <w:rsid w:val="000A1DAD"/>
    <w:rsid w:val="000A2649"/>
    <w:rsid w:val="000A323B"/>
    <w:rsid w:val="000A5D74"/>
    <w:rsid w:val="000B298D"/>
    <w:rsid w:val="000B55BB"/>
    <w:rsid w:val="000B5B2D"/>
    <w:rsid w:val="000B5DCE"/>
    <w:rsid w:val="000B7E62"/>
    <w:rsid w:val="000C05BA"/>
    <w:rsid w:val="000C0E8F"/>
    <w:rsid w:val="000C25CE"/>
    <w:rsid w:val="000C4BC4"/>
    <w:rsid w:val="000C68C8"/>
    <w:rsid w:val="000C6DA6"/>
    <w:rsid w:val="000D0110"/>
    <w:rsid w:val="000D1C7F"/>
    <w:rsid w:val="000D2468"/>
    <w:rsid w:val="000D318A"/>
    <w:rsid w:val="000D56A9"/>
    <w:rsid w:val="000D5D92"/>
    <w:rsid w:val="000D6173"/>
    <w:rsid w:val="000D6F83"/>
    <w:rsid w:val="000E25CC"/>
    <w:rsid w:val="000E3694"/>
    <w:rsid w:val="000E4398"/>
    <w:rsid w:val="000E490F"/>
    <w:rsid w:val="000E6241"/>
    <w:rsid w:val="000F1839"/>
    <w:rsid w:val="000F1B49"/>
    <w:rsid w:val="000F2BE3"/>
    <w:rsid w:val="000F3D0D"/>
    <w:rsid w:val="000F62FA"/>
    <w:rsid w:val="000F6ED4"/>
    <w:rsid w:val="000F77D5"/>
    <w:rsid w:val="000F7A6E"/>
    <w:rsid w:val="001042BA"/>
    <w:rsid w:val="00106D03"/>
    <w:rsid w:val="00110465"/>
    <w:rsid w:val="00110628"/>
    <w:rsid w:val="0011245A"/>
    <w:rsid w:val="001139B0"/>
    <w:rsid w:val="0011493E"/>
    <w:rsid w:val="00115B72"/>
    <w:rsid w:val="001170D0"/>
    <w:rsid w:val="001209EC"/>
    <w:rsid w:val="00120A9E"/>
    <w:rsid w:val="001243EC"/>
    <w:rsid w:val="001253C5"/>
    <w:rsid w:val="00125441"/>
    <w:rsid w:val="00125A9C"/>
    <w:rsid w:val="001270A2"/>
    <w:rsid w:val="00131237"/>
    <w:rsid w:val="0013234E"/>
    <w:rsid w:val="00132694"/>
    <w:rsid w:val="001329AC"/>
    <w:rsid w:val="001344B5"/>
    <w:rsid w:val="00134CA0"/>
    <w:rsid w:val="0013641F"/>
    <w:rsid w:val="00136FEE"/>
    <w:rsid w:val="0014026F"/>
    <w:rsid w:val="00140A58"/>
    <w:rsid w:val="00144BFA"/>
    <w:rsid w:val="001452A4"/>
    <w:rsid w:val="00145F8E"/>
    <w:rsid w:val="00146363"/>
    <w:rsid w:val="00147A47"/>
    <w:rsid w:val="00147AA1"/>
    <w:rsid w:val="00150B8F"/>
    <w:rsid w:val="001520CF"/>
    <w:rsid w:val="0015231D"/>
    <w:rsid w:val="001529D0"/>
    <w:rsid w:val="00153FE5"/>
    <w:rsid w:val="00154725"/>
    <w:rsid w:val="0015667C"/>
    <w:rsid w:val="00157110"/>
    <w:rsid w:val="0015742A"/>
    <w:rsid w:val="00157DA1"/>
    <w:rsid w:val="0016313D"/>
    <w:rsid w:val="00163147"/>
    <w:rsid w:val="00164C57"/>
    <w:rsid w:val="00164C9D"/>
    <w:rsid w:val="00165E73"/>
    <w:rsid w:val="001661D4"/>
    <w:rsid w:val="00171D0C"/>
    <w:rsid w:val="00171D4D"/>
    <w:rsid w:val="00172BA2"/>
    <w:rsid w:val="00172F7A"/>
    <w:rsid w:val="00173150"/>
    <w:rsid w:val="00173390"/>
    <w:rsid w:val="001736F0"/>
    <w:rsid w:val="0017372C"/>
    <w:rsid w:val="001739DB"/>
    <w:rsid w:val="00173BB3"/>
    <w:rsid w:val="001740D0"/>
    <w:rsid w:val="00174B87"/>
    <w:rsid w:val="00174F2C"/>
    <w:rsid w:val="00177380"/>
    <w:rsid w:val="00177F7D"/>
    <w:rsid w:val="00180F2A"/>
    <w:rsid w:val="00184B91"/>
    <w:rsid w:val="00184D4A"/>
    <w:rsid w:val="00186BCD"/>
    <w:rsid w:val="00186EC1"/>
    <w:rsid w:val="001914BF"/>
    <w:rsid w:val="00191751"/>
    <w:rsid w:val="00191E1F"/>
    <w:rsid w:val="0019473B"/>
    <w:rsid w:val="001952B1"/>
    <w:rsid w:val="00196447"/>
    <w:rsid w:val="001964C9"/>
    <w:rsid w:val="00196E39"/>
    <w:rsid w:val="00197649"/>
    <w:rsid w:val="00197A56"/>
    <w:rsid w:val="00197CA8"/>
    <w:rsid w:val="001A01FB"/>
    <w:rsid w:val="001A0912"/>
    <w:rsid w:val="001A10E9"/>
    <w:rsid w:val="001A183D"/>
    <w:rsid w:val="001A2B65"/>
    <w:rsid w:val="001A2D83"/>
    <w:rsid w:val="001A3CD3"/>
    <w:rsid w:val="001A5BEF"/>
    <w:rsid w:val="001A7F15"/>
    <w:rsid w:val="001B19B8"/>
    <w:rsid w:val="001B304C"/>
    <w:rsid w:val="001B342E"/>
    <w:rsid w:val="001B4E12"/>
    <w:rsid w:val="001B5C6D"/>
    <w:rsid w:val="001C1832"/>
    <w:rsid w:val="001C188C"/>
    <w:rsid w:val="001C67D0"/>
    <w:rsid w:val="001C717D"/>
    <w:rsid w:val="001D090C"/>
    <w:rsid w:val="001D1783"/>
    <w:rsid w:val="001D36C4"/>
    <w:rsid w:val="001D53CD"/>
    <w:rsid w:val="001D55A3"/>
    <w:rsid w:val="001D5AF5"/>
    <w:rsid w:val="001E0545"/>
    <w:rsid w:val="001E1E73"/>
    <w:rsid w:val="001E2AA6"/>
    <w:rsid w:val="001E4E0C"/>
    <w:rsid w:val="001E526D"/>
    <w:rsid w:val="001E5444"/>
    <w:rsid w:val="001E5655"/>
    <w:rsid w:val="001F1832"/>
    <w:rsid w:val="001F220F"/>
    <w:rsid w:val="001F24C7"/>
    <w:rsid w:val="001F25B3"/>
    <w:rsid w:val="001F34BB"/>
    <w:rsid w:val="001F4AAF"/>
    <w:rsid w:val="001F6081"/>
    <w:rsid w:val="001F6616"/>
    <w:rsid w:val="001F7830"/>
    <w:rsid w:val="00202BD4"/>
    <w:rsid w:val="002031C6"/>
    <w:rsid w:val="00204A97"/>
    <w:rsid w:val="00204C4A"/>
    <w:rsid w:val="00205B16"/>
    <w:rsid w:val="0020711F"/>
    <w:rsid w:val="002114EF"/>
    <w:rsid w:val="002166AD"/>
    <w:rsid w:val="00217871"/>
    <w:rsid w:val="00221ED8"/>
    <w:rsid w:val="002231EA"/>
    <w:rsid w:val="00223FDF"/>
    <w:rsid w:val="002279C0"/>
    <w:rsid w:val="00234EFE"/>
    <w:rsid w:val="0023615A"/>
    <w:rsid w:val="0023727E"/>
    <w:rsid w:val="00242081"/>
    <w:rsid w:val="00243777"/>
    <w:rsid w:val="002441CD"/>
    <w:rsid w:val="002456EE"/>
    <w:rsid w:val="00247A84"/>
    <w:rsid w:val="002501A3"/>
    <w:rsid w:val="0025166C"/>
    <w:rsid w:val="002537C0"/>
    <w:rsid w:val="002555D4"/>
    <w:rsid w:val="00257836"/>
    <w:rsid w:val="00260434"/>
    <w:rsid w:val="00261A16"/>
    <w:rsid w:val="0026256D"/>
    <w:rsid w:val="00263522"/>
    <w:rsid w:val="002647E4"/>
    <w:rsid w:val="00264EC6"/>
    <w:rsid w:val="002701CA"/>
    <w:rsid w:val="00270C35"/>
    <w:rsid w:val="00271013"/>
    <w:rsid w:val="002716DE"/>
    <w:rsid w:val="0027200C"/>
    <w:rsid w:val="00273FE4"/>
    <w:rsid w:val="002746AA"/>
    <w:rsid w:val="002765B4"/>
    <w:rsid w:val="00276A94"/>
    <w:rsid w:val="00280A42"/>
    <w:rsid w:val="00280F86"/>
    <w:rsid w:val="0028440F"/>
    <w:rsid w:val="00284BCF"/>
    <w:rsid w:val="00285036"/>
    <w:rsid w:val="00287409"/>
    <w:rsid w:val="0028783F"/>
    <w:rsid w:val="00292868"/>
    <w:rsid w:val="0029405D"/>
    <w:rsid w:val="00294FA6"/>
    <w:rsid w:val="00295A6F"/>
    <w:rsid w:val="002973C4"/>
    <w:rsid w:val="00297B0B"/>
    <w:rsid w:val="002A20C4"/>
    <w:rsid w:val="002A570F"/>
    <w:rsid w:val="002A7292"/>
    <w:rsid w:val="002A7358"/>
    <w:rsid w:val="002A7902"/>
    <w:rsid w:val="002B0F6B"/>
    <w:rsid w:val="002B225D"/>
    <w:rsid w:val="002B23B8"/>
    <w:rsid w:val="002B4429"/>
    <w:rsid w:val="002B68A6"/>
    <w:rsid w:val="002B7FAF"/>
    <w:rsid w:val="002C2367"/>
    <w:rsid w:val="002C618C"/>
    <w:rsid w:val="002D02F9"/>
    <w:rsid w:val="002D0C4F"/>
    <w:rsid w:val="002D1364"/>
    <w:rsid w:val="002D4864"/>
    <w:rsid w:val="002D4D30"/>
    <w:rsid w:val="002D5000"/>
    <w:rsid w:val="002D598D"/>
    <w:rsid w:val="002D7188"/>
    <w:rsid w:val="002E163F"/>
    <w:rsid w:val="002E1DE3"/>
    <w:rsid w:val="002E2AB6"/>
    <w:rsid w:val="002E30C8"/>
    <w:rsid w:val="002E39CF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271A"/>
    <w:rsid w:val="003148FD"/>
    <w:rsid w:val="00316597"/>
    <w:rsid w:val="00321080"/>
    <w:rsid w:val="00321A24"/>
    <w:rsid w:val="00322D45"/>
    <w:rsid w:val="00323044"/>
    <w:rsid w:val="0032463A"/>
    <w:rsid w:val="0032569A"/>
    <w:rsid w:val="00325A1F"/>
    <w:rsid w:val="003268F9"/>
    <w:rsid w:val="00326C11"/>
    <w:rsid w:val="00330BAF"/>
    <w:rsid w:val="00330D4A"/>
    <w:rsid w:val="00334E3A"/>
    <w:rsid w:val="003361DD"/>
    <w:rsid w:val="00341A6A"/>
    <w:rsid w:val="00345026"/>
    <w:rsid w:val="0034516F"/>
    <w:rsid w:val="003455EA"/>
    <w:rsid w:val="00345B9C"/>
    <w:rsid w:val="00345EBB"/>
    <w:rsid w:val="00346CBB"/>
    <w:rsid w:val="0034729B"/>
    <w:rsid w:val="00347857"/>
    <w:rsid w:val="0035079A"/>
    <w:rsid w:val="00352DAE"/>
    <w:rsid w:val="00354EB9"/>
    <w:rsid w:val="00356BA7"/>
    <w:rsid w:val="003602AE"/>
    <w:rsid w:val="00360929"/>
    <w:rsid w:val="00362C7F"/>
    <w:rsid w:val="00362F14"/>
    <w:rsid w:val="003647D5"/>
    <w:rsid w:val="003674B0"/>
    <w:rsid w:val="003715A6"/>
    <w:rsid w:val="00374645"/>
    <w:rsid w:val="00376197"/>
    <w:rsid w:val="00376877"/>
    <w:rsid w:val="0037727C"/>
    <w:rsid w:val="00377E70"/>
    <w:rsid w:val="00380904"/>
    <w:rsid w:val="00381CC2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F08"/>
    <w:rsid w:val="0039657E"/>
    <w:rsid w:val="00396942"/>
    <w:rsid w:val="00396B49"/>
    <w:rsid w:val="00396E3E"/>
    <w:rsid w:val="0039727C"/>
    <w:rsid w:val="003A0439"/>
    <w:rsid w:val="003A306E"/>
    <w:rsid w:val="003A32D7"/>
    <w:rsid w:val="003A535F"/>
    <w:rsid w:val="003A60DC"/>
    <w:rsid w:val="003A6A46"/>
    <w:rsid w:val="003A7A63"/>
    <w:rsid w:val="003B000C"/>
    <w:rsid w:val="003B0F1D"/>
    <w:rsid w:val="003B4A57"/>
    <w:rsid w:val="003C0295"/>
    <w:rsid w:val="003C0AD9"/>
    <w:rsid w:val="003C0ED0"/>
    <w:rsid w:val="003C14C2"/>
    <w:rsid w:val="003C1D49"/>
    <w:rsid w:val="003C2183"/>
    <w:rsid w:val="003C35C4"/>
    <w:rsid w:val="003C44F3"/>
    <w:rsid w:val="003D0A1C"/>
    <w:rsid w:val="003D12C2"/>
    <w:rsid w:val="003D31B9"/>
    <w:rsid w:val="003D3867"/>
    <w:rsid w:val="003D73E0"/>
    <w:rsid w:val="003E0D1A"/>
    <w:rsid w:val="003E2DA3"/>
    <w:rsid w:val="003E37D5"/>
    <w:rsid w:val="003E4BC2"/>
    <w:rsid w:val="003E618D"/>
    <w:rsid w:val="003E664B"/>
    <w:rsid w:val="003F020D"/>
    <w:rsid w:val="003F03D9"/>
    <w:rsid w:val="003F2FBE"/>
    <w:rsid w:val="003F318D"/>
    <w:rsid w:val="003F5BAE"/>
    <w:rsid w:val="003F6ED7"/>
    <w:rsid w:val="00400725"/>
    <w:rsid w:val="00401A0D"/>
    <w:rsid w:val="00401C84"/>
    <w:rsid w:val="00401D58"/>
    <w:rsid w:val="00403210"/>
    <w:rsid w:val="004035BB"/>
    <w:rsid w:val="004035EB"/>
    <w:rsid w:val="00403E7E"/>
    <w:rsid w:val="00405A8C"/>
    <w:rsid w:val="00406D3E"/>
    <w:rsid w:val="00407332"/>
    <w:rsid w:val="004074A3"/>
    <w:rsid w:val="00407828"/>
    <w:rsid w:val="00412AD0"/>
    <w:rsid w:val="00413D8E"/>
    <w:rsid w:val="00413D9A"/>
    <w:rsid w:val="004140F2"/>
    <w:rsid w:val="00417B22"/>
    <w:rsid w:val="00421085"/>
    <w:rsid w:val="004213DC"/>
    <w:rsid w:val="00424107"/>
    <w:rsid w:val="0042465E"/>
    <w:rsid w:val="00424DF7"/>
    <w:rsid w:val="00424F8F"/>
    <w:rsid w:val="00426B53"/>
    <w:rsid w:val="00432B76"/>
    <w:rsid w:val="00434D01"/>
    <w:rsid w:val="00435D26"/>
    <w:rsid w:val="00435E79"/>
    <w:rsid w:val="00440C99"/>
    <w:rsid w:val="0044175C"/>
    <w:rsid w:val="00442473"/>
    <w:rsid w:val="00445F4D"/>
    <w:rsid w:val="004504C0"/>
    <w:rsid w:val="00453037"/>
    <w:rsid w:val="00454550"/>
    <w:rsid w:val="00454631"/>
    <w:rsid w:val="004550FB"/>
    <w:rsid w:val="00455615"/>
    <w:rsid w:val="0045672B"/>
    <w:rsid w:val="0046111A"/>
    <w:rsid w:val="00462946"/>
    <w:rsid w:val="00463F43"/>
    <w:rsid w:val="00464B94"/>
    <w:rsid w:val="004653A8"/>
    <w:rsid w:val="00465A0B"/>
    <w:rsid w:val="00467EB2"/>
    <w:rsid w:val="0047077C"/>
    <w:rsid w:val="00470B05"/>
    <w:rsid w:val="0047207C"/>
    <w:rsid w:val="00472CD6"/>
    <w:rsid w:val="00474E3C"/>
    <w:rsid w:val="00480A58"/>
    <w:rsid w:val="00481892"/>
    <w:rsid w:val="00482151"/>
    <w:rsid w:val="00485FAD"/>
    <w:rsid w:val="00487AED"/>
    <w:rsid w:val="00491A73"/>
    <w:rsid w:val="00491EDF"/>
    <w:rsid w:val="00492A3F"/>
    <w:rsid w:val="00494506"/>
    <w:rsid w:val="00494E31"/>
    <w:rsid w:val="00494F62"/>
    <w:rsid w:val="004A2001"/>
    <w:rsid w:val="004A27DD"/>
    <w:rsid w:val="004A3590"/>
    <w:rsid w:val="004A4BC5"/>
    <w:rsid w:val="004B00A7"/>
    <w:rsid w:val="004B1BE1"/>
    <w:rsid w:val="004B25E2"/>
    <w:rsid w:val="004B34D7"/>
    <w:rsid w:val="004B5037"/>
    <w:rsid w:val="004B5260"/>
    <w:rsid w:val="004B5B2F"/>
    <w:rsid w:val="004B626A"/>
    <w:rsid w:val="004B660E"/>
    <w:rsid w:val="004C05BD"/>
    <w:rsid w:val="004C1BC5"/>
    <w:rsid w:val="004C2A54"/>
    <w:rsid w:val="004C326F"/>
    <w:rsid w:val="004C3B06"/>
    <w:rsid w:val="004C3F97"/>
    <w:rsid w:val="004C638D"/>
    <w:rsid w:val="004C7EE7"/>
    <w:rsid w:val="004D2DEE"/>
    <w:rsid w:val="004D2E1F"/>
    <w:rsid w:val="004D39D1"/>
    <w:rsid w:val="004D5AAC"/>
    <w:rsid w:val="004D7FD9"/>
    <w:rsid w:val="004E1324"/>
    <w:rsid w:val="004E19A5"/>
    <w:rsid w:val="004E1F6F"/>
    <w:rsid w:val="004E2F33"/>
    <w:rsid w:val="004E37E5"/>
    <w:rsid w:val="004E3FDB"/>
    <w:rsid w:val="004E5DAB"/>
    <w:rsid w:val="004E6638"/>
    <w:rsid w:val="004E6A6D"/>
    <w:rsid w:val="004F1F4A"/>
    <w:rsid w:val="004F296D"/>
    <w:rsid w:val="004F30FB"/>
    <w:rsid w:val="004F4D42"/>
    <w:rsid w:val="004F4D61"/>
    <w:rsid w:val="004F508B"/>
    <w:rsid w:val="004F695F"/>
    <w:rsid w:val="004F6CA4"/>
    <w:rsid w:val="00500752"/>
    <w:rsid w:val="00501A50"/>
    <w:rsid w:val="005021F1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7ED1"/>
    <w:rsid w:val="00523FDD"/>
    <w:rsid w:val="0052438E"/>
    <w:rsid w:val="00525482"/>
    <w:rsid w:val="00525B79"/>
    <w:rsid w:val="00526DFC"/>
    <w:rsid w:val="00526F43"/>
    <w:rsid w:val="00527651"/>
    <w:rsid w:val="00527843"/>
    <w:rsid w:val="005359A5"/>
    <w:rsid w:val="005363AB"/>
    <w:rsid w:val="0053702B"/>
    <w:rsid w:val="00540BA5"/>
    <w:rsid w:val="0054145F"/>
    <w:rsid w:val="00544EF4"/>
    <w:rsid w:val="00545E53"/>
    <w:rsid w:val="005479D9"/>
    <w:rsid w:val="00556412"/>
    <w:rsid w:val="005572BD"/>
    <w:rsid w:val="00557A12"/>
    <w:rsid w:val="00560AC7"/>
    <w:rsid w:val="00561AFB"/>
    <w:rsid w:val="00561FA8"/>
    <w:rsid w:val="005635ED"/>
    <w:rsid w:val="00565253"/>
    <w:rsid w:val="00566251"/>
    <w:rsid w:val="00570191"/>
    <w:rsid w:val="00570570"/>
    <w:rsid w:val="00572512"/>
    <w:rsid w:val="00573981"/>
    <w:rsid w:val="00573C50"/>
    <w:rsid w:val="00573EE6"/>
    <w:rsid w:val="00574543"/>
    <w:rsid w:val="0057547F"/>
    <w:rsid w:val="005754EE"/>
    <w:rsid w:val="0057617E"/>
    <w:rsid w:val="00576497"/>
    <w:rsid w:val="0058262B"/>
    <w:rsid w:val="005828C3"/>
    <w:rsid w:val="005835E7"/>
    <w:rsid w:val="0058397F"/>
    <w:rsid w:val="00583A01"/>
    <w:rsid w:val="00583BF8"/>
    <w:rsid w:val="00585F33"/>
    <w:rsid w:val="00586734"/>
    <w:rsid w:val="00586E1F"/>
    <w:rsid w:val="00591124"/>
    <w:rsid w:val="0059183F"/>
    <w:rsid w:val="00594284"/>
    <w:rsid w:val="00596964"/>
    <w:rsid w:val="00597024"/>
    <w:rsid w:val="00597173"/>
    <w:rsid w:val="005A0274"/>
    <w:rsid w:val="005A095C"/>
    <w:rsid w:val="005A0D78"/>
    <w:rsid w:val="005A1E22"/>
    <w:rsid w:val="005A30CB"/>
    <w:rsid w:val="005A669D"/>
    <w:rsid w:val="005A69EC"/>
    <w:rsid w:val="005A75D8"/>
    <w:rsid w:val="005B3A04"/>
    <w:rsid w:val="005B3CC2"/>
    <w:rsid w:val="005B713E"/>
    <w:rsid w:val="005C03B6"/>
    <w:rsid w:val="005C348E"/>
    <w:rsid w:val="005C41C4"/>
    <w:rsid w:val="005C68E1"/>
    <w:rsid w:val="005D3763"/>
    <w:rsid w:val="005D55E1"/>
    <w:rsid w:val="005D5A96"/>
    <w:rsid w:val="005D6364"/>
    <w:rsid w:val="005E19F7"/>
    <w:rsid w:val="005E2645"/>
    <w:rsid w:val="005E4C1E"/>
    <w:rsid w:val="005E4F04"/>
    <w:rsid w:val="005E62C2"/>
    <w:rsid w:val="005E6C71"/>
    <w:rsid w:val="005F0963"/>
    <w:rsid w:val="005F2337"/>
    <w:rsid w:val="005F2824"/>
    <w:rsid w:val="005F2EBA"/>
    <w:rsid w:val="005F35ED"/>
    <w:rsid w:val="005F4E77"/>
    <w:rsid w:val="005F58FE"/>
    <w:rsid w:val="005F7812"/>
    <w:rsid w:val="005F7A88"/>
    <w:rsid w:val="00603A1A"/>
    <w:rsid w:val="006046D5"/>
    <w:rsid w:val="00607A93"/>
    <w:rsid w:val="00610C08"/>
    <w:rsid w:val="00610DC4"/>
    <w:rsid w:val="00611F74"/>
    <w:rsid w:val="00613330"/>
    <w:rsid w:val="00613397"/>
    <w:rsid w:val="006148BF"/>
    <w:rsid w:val="00615772"/>
    <w:rsid w:val="00621256"/>
    <w:rsid w:val="00621FCC"/>
    <w:rsid w:val="00622E4B"/>
    <w:rsid w:val="006234B1"/>
    <w:rsid w:val="00623B20"/>
    <w:rsid w:val="00625F0C"/>
    <w:rsid w:val="00627C79"/>
    <w:rsid w:val="006327BB"/>
    <w:rsid w:val="00633037"/>
    <w:rsid w:val="0063330B"/>
    <w:rsid w:val="006333DA"/>
    <w:rsid w:val="00633C30"/>
    <w:rsid w:val="00635134"/>
    <w:rsid w:val="00635179"/>
    <w:rsid w:val="006356E2"/>
    <w:rsid w:val="00635E55"/>
    <w:rsid w:val="00635F10"/>
    <w:rsid w:val="006369FB"/>
    <w:rsid w:val="00640852"/>
    <w:rsid w:val="00642A65"/>
    <w:rsid w:val="00644033"/>
    <w:rsid w:val="0064437A"/>
    <w:rsid w:val="00645DCE"/>
    <w:rsid w:val="006465AC"/>
    <w:rsid w:val="006465BF"/>
    <w:rsid w:val="006511C7"/>
    <w:rsid w:val="00653B22"/>
    <w:rsid w:val="00654E89"/>
    <w:rsid w:val="00655F89"/>
    <w:rsid w:val="00657BF4"/>
    <w:rsid w:val="0066013D"/>
    <w:rsid w:val="006603FB"/>
    <w:rsid w:val="006608DF"/>
    <w:rsid w:val="006623AC"/>
    <w:rsid w:val="00666714"/>
    <w:rsid w:val="006678AF"/>
    <w:rsid w:val="006701EF"/>
    <w:rsid w:val="00673BA5"/>
    <w:rsid w:val="00680058"/>
    <w:rsid w:val="00680E9D"/>
    <w:rsid w:val="00681922"/>
    <w:rsid w:val="00681F9F"/>
    <w:rsid w:val="00683E09"/>
    <w:rsid w:val="006840EA"/>
    <w:rsid w:val="006844E2"/>
    <w:rsid w:val="00685267"/>
    <w:rsid w:val="00686D54"/>
    <w:rsid w:val="006872AE"/>
    <w:rsid w:val="00690082"/>
    <w:rsid w:val="00690252"/>
    <w:rsid w:val="0069161E"/>
    <w:rsid w:val="00691D3E"/>
    <w:rsid w:val="00692BD0"/>
    <w:rsid w:val="00692D22"/>
    <w:rsid w:val="00693117"/>
    <w:rsid w:val="0069317C"/>
    <w:rsid w:val="006946BB"/>
    <w:rsid w:val="006969FA"/>
    <w:rsid w:val="006A35D5"/>
    <w:rsid w:val="006A748A"/>
    <w:rsid w:val="006B1E78"/>
    <w:rsid w:val="006B4186"/>
    <w:rsid w:val="006B524C"/>
    <w:rsid w:val="006C411E"/>
    <w:rsid w:val="006C419E"/>
    <w:rsid w:val="006C43B1"/>
    <w:rsid w:val="006C4A31"/>
    <w:rsid w:val="006C5AC2"/>
    <w:rsid w:val="006C6AFB"/>
    <w:rsid w:val="006D01A3"/>
    <w:rsid w:val="006D2735"/>
    <w:rsid w:val="006D3D8B"/>
    <w:rsid w:val="006D45B2"/>
    <w:rsid w:val="006D4D51"/>
    <w:rsid w:val="006E0FCC"/>
    <w:rsid w:val="006E1E96"/>
    <w:rsid w:val="006E2780"/>
    <w:rsid w:val="006E5E21"/>
    <w:rsid w:val="006F19C0"/>
    <w:rsid w:val="006F2648"/>
    <w:rsid w:val="006F2F10"/>
    <w:rsid w:val="006F482B"/>
    <w:rsid w:val="006F6311"/>
    <w:rsid w:val="00701952"/>
    <w:rsid w:val="00702556"/>
    <w:rsid w:val="0070277E"/>
    <w:rsid w:val="00704156"/>
    <w:rsid w:val="00704744"/>
    <w:rsid w:val="007069FC"/>
    <w:rsid w:val="00711221"/>
    <w:rsid w:val="00712675"/>
    <w:rsid w:val="00713808"/>
    <w:rsid w:val="007151B6"/>
    <w:rsid w:val="0071520D"/>
    <w:rsid w:val="00715EDB"/>
    <w:rsid w:val="007160D5"/>
    <w:rsid w:val="00716171"/>
    <w:rsid w:val="007163FB"/>
    <w:rsid w:val="007165FD"/>
    <w:rsid w:val="00716890"/>
    <w:rsid w:val="00716A1F"/>
    <w:rsid w:val="007176C3"/>
    <w:rsid w:val="00717C2E"/>
    <w:rsid w:val="007204FA"/>
    <w:rsid w:val="007213B3"/>
    <w:rsid w:val="00722715"/>
    <w:rsid w:val="0072457F"/>
    <w:rsid w:val="00725406"/>
    <w:rsid w:val="00725E0D"/>
    <w:rsid w:val="0072621B"/>
    <w:rsid w:val="00730555"/>
    <w:rsid w:val="007312CC"/>
    <w:rsid w:val="00732514"/>
    <w:rsid w:val="00736A64"/>
    <w:rsid w:val="007378D8"/>
    <w:rsid w:val="00737F6A"/>
    <w:rsid w:val="007410B6"/>
    <w:rsid w:val="00744C6F"/>
    <w:rsid w:val="007457F6"/>
    <w:rsid w:val="00745ABB"/>
    <w:rsid w:val="00746E38"/>
    <w:rsid w:val="00747498"/>
    <w:rsid w:val="00747CD5"/>
    <w:rsid w:val="00753B51"/>
    <w:rsid w:val="00754E16"/>
    <w:rsid w:val="00754E39"/>
    <w:rsid w:val="00756629"/>
    <w:rsid w:val="007575D2"/>
    <w:rsid w:val="00757B4F"/>
    <w:rsid w:val="00757B6A"/>
    <w:rsid w:val="00760FB9"/>
    <w:rsid w:val="007610E0"/>
    <w:rsid w:val="007621AA"/>
    <w:rsid w:val="0076260A"/>
    <w:rsid w:val="00763665"/>
    <w:rsid w:val="0076445E"/>
    <w:rsid w:val="00764873"/>
    <w:rsid w:val="00764A67"/>
    <w:rsid w:val="007658C9"/>
    <w:rsid w:val="00766D97"/>
    <w:rsid w:val="00770F6B"/>
    <w:rsid w:val="00771883"/>
    <w:rsid w:val="007752C8"/>
    <w:rsid w:val="007766E6"/>
    <w:rsid w:val="00776DC2"/>
    <w:rsid w:val="00780122"/>
    <w:rsid w:val="0078214B"/>
    <w:rsid w:val="00783D73"/>
    <w:rsid w:val="0078498A"/>
    <w:rsid w:val="00787772"/>
    <w:rsid w:val="007878FE"/>
    <w:rsid w:val="00792207"/>
    <w:rsid w:val="00792B64"/>
    <w:rsid w:val="00792E29"/>
    <w:rsid w:val="0079379A"/>
    <w:rsid w:val="00793B91"/>
    <w:rsid w:val="00794953"/>
    <w:rsid w:val="00795975"/>
    <w:rsid w:val="00796DB8"/>
    <w:rsid w:val="007A1797"/>
    <w:rsid w:val="007A1F2F"/>
    <w:rsid w:val="007A2A5C"/>
    <w:rsid w:val="007A4A97"/>
    <w:rsid w:val="007A5150"/>
    <w:rsid w:val="007A5373"/>
    <w:rsid w:val="007A789F"/>
    <w:rsid w:val="007B0643"/>
    <w:rsid w:val="007B24A5"/>
    <w:rsid w:val="007B2AF9"/>
    <w:rsid w:val="007B3588"/>
    <w:rsid w:val="007B5D5F"/>
    <w:rsid w:val="007B75BC"/>
    <w:rsid w:val="007C052D"/>
    <w:rsid w:val="007C0BD6"/>
    <w:rsid w:val="007C3424"/>
    <w:rsid w:val="007C3806"/>
    <w:rsid w:val="007C5BB7"/>
    <w:rsid w:val="007C63AA"/>
    <w:rsid w:val="007D07D5"/>
    <w:rsid w:val="007D1C64"/>
    <w:rsid w:val="007D32DD"/>
    <w:rsid w:val="007D357E"/>
    <w:rsid w:val="007D6C90"/>
    <w:rsid w:val="007D6DCE"/>
    <w:rsid w:val="007D72C4"/>
    <w:rsid w:val="007E1446"/>
    <w:rsid w:val="007E2CFE"/>
    <w:rsid w:val="007E4F17"/>
    <w:rsid w:val="007E59C9"/>
    <w:rsid w:val="007F0072"/>
    <w:rsid w:val="007F2EB6"/>
    <w:rsid w:val="007F367D"/>
    <w:rsid w:val="007F3CA6"/>
    <w:rsid w:val="007F54C3"/>
    <w:rsid w:val="008003B2"/>
    <w:rsid w:val="008024D7"/>
    <w:rsid w:val="00802949"/>
    <w:rsid w:val="008029F9"/>
    <w:rsid w:val="0080301E"/>
    <w:rsid w:val="0080365F"/>
    <w:rsid w:val="0080724E"/>
    <w:rsid w:val="0080728C"/>
    <w:rsid w:val="00807D2D"/>
    <w:rsid w:val="00812BE5"/>
    <w:rsid w:val="00815346"/>
    <w:rsid w:val="00816434"/>
    <w:rsid w:val="00817429"/>
    <w:rsid w:val="00817ADE"/>
    <w:rsid w:val="00820063"/>
    <w:rsid w:val="00821514"/>
    <w:rsid w:val="00821E35"/>
    <w:rsid w:val="00821FC5"/>
    <w:rsid w:val="008223A0"/>
    <w:rsid w:val="00824591"/>
    <w:rsid w:val="00824AED"/>
    <w:rsid w:val="00827820"/>
    <w:rsid w:val="00830044"/>
    <w:rsid w:val="00831B8B"/>
    <w:rsid w:val="0083405D"/>
    <w:rsid w:val="008352D4"/>
    <w:rsid w:val="00836DB9"/>
    <w:rsid w:val="00837763"/>
    <w:rsid w:val="00837C67"/>
    <w:rsid w:val="008415A7"/>
    <w:rsid w:val="008415B0"/>
    <w:rsid w:val="00841943"/>
    <w:rsid w:val="00842028"/>
    <w:rsid w:val="008436B8"/>
    <w:rsid w:val="008460B6"/>
    <w:rsid w:val="00846E01"/>
    <w:rsid w:val="00850C9D"/>
    <w:rsid w:val="00852B59"/>
    <w:rsid w:val="00853BE3"/>
    <w:rsid w:val="008543D0"/>
    <w:rsid w:val="00856272"/>
    <w:rsid w:val="008563FF"/>
    <w:rsid w:val="00857E8B"/>
    <w:rsid w:val="0086018B"/>
    <w:rsid w:val="008611DD"/>
    <w:rsid w:val="008612D5"/>
    <w:rsid w:val="008620DE"/>
    <w:rsid w:val="008627F1"/>
    <w:rsid w:val="008637D9"/>
    <w:rsid w:val="00866867"/>
    <w:rsid w:val="00872257"/>
    <w:rsid w:val="008739DB"/>
    <w:rsid w:val="008753E6"/>
    <w:rsid w:val="0087738C"/>
    <w:rsid w:val="008802AF"/>
    <w:rsid w:val="00881926"/>
    <w:rsid w:val="0088318F"/>
    <w:rsid w:val="0088331D"/>
    <w:rsid w:val="008846A7"/>
    <w:rsid w:val="008852B0"/>
    <w:rsid w:val="00885AE7"/>
    <w:rsid w:val="00886B60"/>
    <w:rsid w:val="00887889"/>
    <w:rsid w:val="008920FF"/>
    <w:rsid w:val="008926E8"/>
    <w:rsid w:val="00893137"/>
    <w:rsid w:val="008931A9"/>
    <w:rsid w:val="0089439E"/>
    <w:rsid w:val="008943C2"/>
    <w:rsid w:val="008943DF"/>
    <w:rsid w:val="00894F19"/>
    <w:rsid w:val="00896A10"/>
    <w:rsid w:val="00896A1A"/>
    <w:rsid w:val="00896A61"/>
    <w:rsid w:val="008971B5"/>
    <w:rsid w:val="008A57F7"/>
    <w:rsid w:val="008A5D26"/>
    <w:rsid w:val="008A6B13"/>
    <w:rsid w:val="008A6ECB"/>
    <w:rsid w:val="008B0BF9"/>
    <w:rsid w:val="008B1523"/>
    <w:rsid w:val="008B2866"/>
    <w:rsid w:val="008B3859"/>
    <w:rsid w:val="008B436D"/>
    <w:rsid w:val="008B4E49"/>
    <w:rsid w:val="008B73AC"/>
    <w:rsid w:val="008B7712"/>
    <w:rsid w:val="008B7B26"/>
    <w:rsid w:val="008C064C"/>
    <w:rsid w:val="008C3524"/>
    <w:rsid w:val="008C3A4A"/>
    <w:rsid w:val="008C4061"/>
    <w:rsid w:val="008C4229"/>
    <w:rsid w:val="008C4E1E"/>
    <w:rsid w:val="008C4EC7"/>
    <w:rsid w:val="008C5BE0"/>
    <w:rsid w:val="008C6F83"/>
    <w:rsid w:val="008C7233"/>
    <w:rsid w:val="008D063E"/>
    <w:rsid w:val="008D2434"/>
    <w:rsid w:val="008E171D"/>
    <w:rsid w:val="008E187A"/>
    <w:rsid w:val="008E2785"/>
    <w:rsid w:val="008E2EF7"/>
    <w:rsid w:val="008E60E1"/>
    <w:rsid w:val="008E78A3"/>
    <w:rsid w:val="008F0654"/>
    <w:rsid w:val="008F06CB"/>
    <w:rsid w:val="008F0DA9"/>
    <w:rsid w:val="008F2E83"/>
    <w:rsid w:val="008F555E"/>
    <w:rsid w:val="008F612A"/>
    <w:rsid w:val="008F69B4"/>
    <w:rsid w:val="008F71EB"/>
    <w:rsid w:val="0090293D"/>
    <w:rsid w:val="009034DE"/>
    <w:rsid w:val="0090528C"/>
    <w:rsid w:val="00905396"/>
    <w:rsid w:val="0090605D"/>
    <w:rsid w:val="00906419"/>
    <w:rsid w:val="00906A96"/>
    <w:rsid w:val="00906F33"/>
    <w:rsid w:val="00912889"/>
    <w:rsid w:val="00913872"/>
    <w:rsid w:val="00913A42"/>
    <w:rsid w:val="00914167"/>
    <w:rsid w:val="009143DB"/>
    <w:rsid w:val="0091478E"/>
    <w:rsid w:val="00915065"/>
    <w:rsid w:val="00917CE5"/>
    <w:rsid w:val="009217C0"/>
    <w:rsid w:val="00922588"/>
    <w:rsid w:val="00925241"/>
    <w:rsid w:val="00925CEC"/>
    <w:rsid w:val="00926159"/>
    <w:rsid w:val="00926A3F"/>
    <w:rsid w:val="0092794E"/>
    <w:rsid w:val="00930903"/>
    <w:rsid w:val="00930D30"/>
    <w:rsid w:val="009332A2"/>
    <w:rsid w:val="00937598"/>
    <w:rsid w:val="0093790B"/>
    <w:rsid w:val="00937FA8"/>
    <w:rsid w:val="00940FF2"/>
    <w:rsid w:val="00942628"/>
    <w:rsid w:val="00943751"/>
    <w:rsid w:val="00946DD0"/>
    <w:rsid w:val="009509E6"/>
    <w:rsid w:val="00952018"/>
    <w:rsid w:val="00952800"/>
    <w:rsid w:val="0095300D"/>
    <w:rsid w:val="009538CB"/>
    <w:rsid w:val="00955B4E"/>
    <w:rsid w:val="00956812"/>
    <w:rsid w:val="0095719A"/>
    <w:rsid w:val="0095787F"/>
    <w:rsid w:val="009601BB"/>
    <w:rsid w:val="009623E9"/>
    <w:rsid w:val="00963EEB"/>
    <w:rsid w:val="009648BC"/>
    <w:rsid w:val="00964C2F"/>
    <w:rsid w:val="00965F88"/>
    <w:rsid w:val="009722A4"/>
    <w:rsid w:val="00972AF0"/>
    <w:rsid w:val="00972CDA"/>
    <w:rsid w:val="00972EF8"/>
    <w:rsid w:val="00981B82"/>
    <w:rsid w:val="00982AF6"/>
    <w:rsid w:val="00984E03"/>
    <w:rsid w:val="009855A7"/>
    <w:rsid w:val="00987E85"/>
    <w:rsid w:val="009911A2"/>
    <w:rsid w:val="00994627"/>
    <w:rsid w:val="009A0D12"/>
    <w:rsid w:val="009A1987"/>
    <w:rsid w:val="009A2BEE"/>
    <w:rsid w:val="009A4769"/>
    <w:rsid w:val="009A5289"/>
    <w:rsid w:val="009A5A5C"/>
    <w:rsid w:val="009A7A53"/>
    <w:rsid w:val="009B0402"/>
    <w:rsid w:val="009B0B75"/>
    <w:rsid w:val="009B16DF"/>
    <w:rsid w:val="009B4C65"/>
    <w:rsid w:val="009B4CB2"/>
    <w:rsid w:val="009B53DA"/>
    <w:rsid w:val="009B6701"/>
    <w:rsid w:val="009B6EF7"/>
    <w:rsid w:val="009B7000"/>
    <w:rsid w:val="009B739C"/>
    <w:rsid w:val="009C04EC"/>
    <w:rsid w:val="009C328C"/>
    <w:rsid w:val="009C4444"/>
    <w:rsid w:val="009C4882"/>
    <w:rsid w:val="009C79AD"/>
    <w:rsid w:val="009C7CA6"/>
    <w:rsid w:val="009D17C4"/>
    <w:rsid w:val="009D2F9D"/>
    <w:rsid w:val="009D3316"/>
    <w:rsid w:val="009D55AA"/>
    <w:rsid w:val="009E3E77"/>
    <w:rsid w:val="009E3FAB"/>
    <w:rsid w:val="009E5ADA"/>
    <w:rsid w:val="009E5B3F"/>
    <w:rsid w:val="009E7D90"/>
    <w:rsid w:val="009F1AB0"/>
    <w:rsid w:val="009F229F"/>
    <w:rsid w:val="009F3489"/>
    <w:rsid w:val="009F38C6"/>
    <w:rsid w:val="009F501D"/>
    <w:rsid w:val="009F5275"/>
    <w:rsid w:val="00A039D5"/>
    <w:rsid w:val="00A046AD"/>
    <w:rsid w:val="00A07900"/>
    <w:rsid w:val="00A079C1"/>
    <w:rsid w:val="00A12394"/>
    <w:rsid w:val="00A12520"/>
    <w:rsid w:val="00A130FD"/>
    <w:rsid w:val="00A13D6D"/>
    <w:rsid w:val="00A14769"/>
    <w:rsid w:val="00A15060"/>
    <w:rsid w:val="00A16151"/>
    <w:rsid w:val="00A16EC6"/>
    <w:rsid w:val="00A17C06"/>
    <w:rsid w:val="00A17E23"/>
    <w:rsid w:val="00A2126E"/>
    <w:rsid w:val="00A21706"/>
    <w:rsid w:val="00A24FCC"/>
    <w:rsid w:val="00A26A90"/>
    <w:rsid w:val="00A26B27"/>
    <w:rsid w:val="00A2784A"/>
    <w:rsid w:val="00A30E4F"/>
    <w:rsid w:val="00A32253"/>
    <w:rsid w:val="00A3310E"/>
    <w:rsid w:val="00A333A0"/>
    <w:rsid w:val="00A37E70"/>
    <w:rsid w:val="00A437E1"/>
    <w:rsid w:val="00A44152"/>
    <w:rsid w:val="00A445DB"/>
    <w:rsid w:val="00A4685E"/>
    <w:rsid w:val="00A50CD4"/>
    <w:rsid w:val="00A51191"/>
    <w:rsid w:val="00A55BEB"/>
    <w:rsid w:val="00A56D62"/>
    <w:rsid w:val="00A56F07"/>
    <w:rsid w:val="00A5762C"/>
    <w:rsid w:val="00A600FC"/>
    <w:rsid w:val="00A60911"/>
    <w:rsid w:val="00A60BCA"/>
    <w:rsid w:val="00A62196"/>
    <w:rsid w:val="00A638DA"/>
    <w:rsid w:val="00A64201"/>
    <w:rsid w:val="00A6503A"/>
    <w:rsid w:val="00A65B41"/>
    <w:rsid w:val="00A65E00"/>
    <w:rsid w:val="00A66A78"/>
    <w:rsid w:val="00A72F9F"/>
    <w:rsid w:val="00A7436E"/>
    <w:rsid w:val="00A74E96"/>
    <w:rsid w:val="00A75A8E"/>
    <w:rsid w:val="00A75A8F"/>
    <w:rsid w:val="00A76E01"/>
    <w:rsid w:val="00A77C55"/>
    <w:rsid w:val="00A77F28"/>
    <w:rsid w:val="00A824DD"/>
    <w:rsid w:val="00A82955"/>
    <w:rsid w:val="00A829E9"/>
    <w:rsid w:val="00A82DF1"/>
    <w:rsid w:val="00A83676"/>
    <w:rsid w:val="00A83B7B"/>
    <w:rsid w:val="00A83F54"/>
    <w:rsid w:val="00A84274"/>
    <w:rsid w:val="00A850F3"/>
    <w:rsid w:val="00A852B0"/>
    <w:rsid w:val="00A8586C"/>
    <w:rsid w:val="00A85C9F"/>
    <w:rsid w:val="00A864E3"/>
    <w:rsid w:val="00A913CA"/>
    <w:rsid w:val="00A943A9"/>
    <w:rsid w:val="00A94574"/>
    <w:rsid w:val="00A95936"/>
    <w:rsid w:val="00A96265"/>
    <w:rsid w:val="00A97084"/>
    <w:rsid w:val="00AA043C"/>
    <w:rsid w:val="00AA1C2C"/>
    <w:rsid w:val="00AA1EFE"/>
    <w:rsid w:val="00AA35F6"/>
    <w:rsid w:val="00AA64A9"/>
    <w:rsid w:val="00AA667C"/>
    <w:rsid w:val="00AA6E91"/>
    <w:rsid w:val="00AA7439"/>
    <w:rsid w:val="00AB047E"/>
    <w:rsid w:val="00AB0B0A"/>
    <w:rsid w:val="00AB0BB7"/>
    <w:rsid w:val="00AB22C6"/>
    <w:rsid w:val="00AB2AD0"/>
    <w:rsid w:val="00AB4F59"/>
    <w:rsid w:val="00AB5210"/>
    <w:rsid w:val="00AB67FC"/>
    <w:rsid w:val="00AB766D"/>
    <w:rsid w:val="00AC00F2"/>
    <w:rsid w:val="00AC31B5"/>
    <w:rsid w:val="00AC3B2A"/>
    <w:rsid w:val="00AC45BC"/>
    <w:rsid w:val="00AC4EA1"/>
    <w:rsid w:val="00AC5381"/>
    <w:rsid w:val="00AC5920"/>
    <w:rsid w:val="00AC631F"/>
    <w:rsid w:val="00AC7D94"/>
    <w:rsid w:val="00AD0E65"/>
    <w:rsid w:val="00AD2BF2"/>
    <w:rsid w:val="00AD4E90"/>
    <w:rsid w:val="00AD5422"/>
    <w:rsid w:val="00AD7F51"/>
    <w:rsid w:val="00AD7FED"/>
    <w:rsid w:val="00AE001A"/>
    <w:rsid w:val="00AE4179"/>
    <w:rsid w:val="00AE4425"/>
    <w:rsid w:val="00AE4FBE"/>
    <w:rsid w:val="00AE5F6C"/>
    <w:rsid w:val="00AE650F"/>
    <w:rsid w:val="00AE6555"/>
    <w:rsid w:val="00AE7D16"/>
    <w:rsid w:val="00AF1EFB"/>
    <w:rsid w:val="00AF26A0"/>
    <w:rsid w:val="00AF2950"/>
    <w:rsid w:val="00AF4CAA"/>
    <w:rsid w:val="00AF50CD"/>
    <w:rsid w:val="00AF5379"/>
    <w:rsid w:val="00AF54E6"/>
    <w:rsid w:val="00AF571A"/>
    <w:rsid w:val="00AF60A0"/>
    <w:rsid w:val="00AF67FC"/>
    <w:rsid w:val="00AF7DF5"/>
    <w:rsid w:val="00B006E5"/>
    <w:rsid w:val="00B015AA"/>
    <w:rsid w:val="00B01D28"/>
    <w:rsid w:val="00B024C2"/>
    <w:rsid w:val="00B0379A"/>
    <w:rsid w:val="00B04681"/>
    <w:rsid w:val="00B05DBC"/>
    <w:rsid w:val="00B07700"/>
    <w:rsid w:val="00B12ECE"/>
    <w:rsid w:val="00B13921"/>
    <w:rsid w:val="00B141F0"/>
    <w:rsid w:val="00B1528C"/>
    <w:rsid w:val="00B16666"/>
    <w:rsid w:val="00B16ACD"/>
    <w:rsid w:val="00B20BDB"/>
    <w:rsid w:val="00B21487"/>
    <w:rsid w:val="00B232D1"/>
    <w:rsid w:val="00B24611"/>
    <w:rsid w:val="00B24695"/>
    <w:rsid w:val="00B24DB5"/>
    <w:rsid w:val="00B308DE"/>
    <w:rsid w:val="00B31F9E"/>
    <w:rsid w:val="00B3268F"/>
    <w:rsid w:val="00B32C2C"/>
    <w:rsid w:val="00B3392C"/>
    <w:rsid w:val="00B33A1A"/>
    <w:rsid w:val="00B33E6C"/>
    <w:rsid w:val="00B371CC"/>
    <w:rsid w:val="00B40B0F"/>
    <w:rsid w:val="00B411F5"/>
    <w:rsid w:val="00B41990"/>
    <w:rsid w:val="00B41A67"/>
    <w:rsid w:val="00B41CD9"/>
    <w:rsid w:val="00B427E6"/>
    <w:rsid w:val="00B428A6"/>
    <w:rsid w:val="00B42ADE"/>
    <w:rsid w:val="00B43E1F"/>
    <w:rsid w:val="00B44A12"/>
    <w:rsid w:val="00B4570B"/>
    <w:rsid w:val="00B45FBC"/>
    <w:rsid w:val="00B51A7D"/>
    <w:rsid w:val="00B535C2"/>
    <w:rsid w:val="00B550C7"/>
    <w:rsid w:val="00B552EC"/>
    <w:rsid w:val="00B55544"/>
    <w:rsid w:val="00B642FC"/>
    <w:rsid w:val="00B64678"/>
    <w:rsid w:val="00B64D26"/>
    <w:rsid w:val="00B64F61"/>
    <w:rsid w:val="00B64FBB"/>
    <w:rsid w:val="00B70226"/>
    <w:rsid w:val="00B70E22"/>
    <w:rsid w:val="00B7229C"/>
    <w:rsid w:val="00B774CB"/>
    <w:rsid w:val="00B80402"/>
    <w:rsid w:val="00B80B9A"/>
    <w:rsid w:val="00B830B7"/>
    <w:rsid w:val="00B848EA"/>
    <w:rsid w:val="00B84B2B"/>
    <w:rsid w:val="00B8566E"/>
    <w:rsid w:val="00B90500"/>
    <w:rsid w:val="00B9176C"/>
    <w:rsid w:val="00B935A4"/>
    <w:rsid w:val="00B97670"/>
    <w:rsid w:val="00B976C1"/>
    <w:rsid w:val="00BA20C9"/>
    <w:rsid w:val="00BA313B"/>
    <w:rsid w:val="00BA561A"/>
    <w:rsid w:val="00BA75C6"/>
    <w:rsid w:val="00BB07FB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4608"/>
    <w:rsid w:val="00BD7198"/>
    <w:rsid w:val="00BE0C44"/>
    <w:rsid w:val="00BE1B8B"/>
    <w:rsid w:val="00BE289E"/>
    <w:rsid w:val="00BE2A18"/>
    <w:rsid w:val="00BE2C01"/>
    <w:rsid w:val="00BE41EC"/>
    <w:rsid w:val="00BE52A0"/>
    <w:rsid w:val="00BE56FB"/>
    <w:rsid w:val="00BF317D"/>
    <w:rsid w:val="00BF3DDE"/>
    <w:rsid w:val="00BF6589"/>
    <w:rsid w:val="00BF6F7F"/>
    <w:rsid w:val="00C00647"/>
    <w:rsid w:val="00C01D1B"/>
    <w:rsid w:val="00C02764"/>
    <w:rsid w:val="00C03406"/>
    <w:rsid w:val="00C03631"/>
    <w:rsid w:val="00C04CEF"/>
    <w:rsid w:val="00C064C0"/>
    <w:rsid w:val="00C0662F"/>
    <w:rsid w:val="00C10184"/>
    <w:rsid w:val="00C11344"/>
    <w:rsid w:val="00C11943"/>
    <w:rsid w:val="00C12E96"/>
    <w:rsid w:val="00C1457D"/>
    <w:rsid w:val="00C14763"/>
    <w:rsid w:val="00C16141"/>
    <w:rsid w:val="00C20564"/>
    <w:rsid w:val="00C2123E"/>
    <w:rsid w:val="00C212F0"/>
    <w:rsid w:val="00C2363F"/>
    <w:rsid w:val="00C236C8"/>
    <w:rsid w:val="00C25BD0"/>
    <w:rsid w:val="00C260B1"/>
    <w:rsid w:val="00C26E56"/>
    <w:rsid w:val="00C271B7"/>
    <w:rsid w:val="00C3097B"/>
    <w:rsid w:val="00C31406"/>
    <w:rsid w:val="00C37194"/>
    <w:rsid w:val="00C40637"/>
    <w:rsid w:val="00C40F6C"/>
    <w:rsid w:val="00C40FCF"/>
    <w:rsid w:val="00C4393B"/>
    <w:rsid w:val="00C44426"/>
    <w:rsid w:val="00C445F3"/>
    <w:rsid w:val="00C451F4"/>
    <w:rsid w:val="00C45EB1"/>
    <w:rsid w:val="00C53E7C"/>
    <w:rsid w:val="00C54A3A"/>
    <w:rsid w:val="00C55566"/>
    <w:rsid w:val="00C56448"/>
    <w:rsid w:val="00C5697F"/>
    <w:rsid w:val="00C622B5"/>
    <w:rsid w:val="00C62BA6"/>
    <w:rsid w:val="00C667BE"/>
    <w:rsid w:val="00C6766B"/>
    <w:rsid w:val="00C72223"/>
    <w:rsid w:val="00C7499C"/>
    <w:rsid w:val="00C76417"/>
    <w:rsid w:val="00C7726F"/>
    <w:rsid w:val="00C80097"/>
    <w:rsid w:val="00C82178"/>
    <w:rsid w:val="00C823DA"/>
    <w:rsid w:val="00C8259F"/>
    <w:rsid w:val="00C82746"/>
    <w:rsid w:val="00C8312F"/>
    <w:rsid w:val="00C84C47"/>
    <w:rsid w:val="00C858A4"/>
    <w:rsid w:val="00C86AFA"/>
    <w:rsid w:val="00C87B05"/>
    <w:rsid w:val="00C92BC1"/>
    <w:rsid w:val="00C9314C"/>
    <w:rsid w:val="00C9614A"/>
    <w:rsid w:val="00C96BD4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C603D"/>
    <w:rsid w:val="00CD12C1"/>
    <w:rsid w:val="00CD1D96"/>
    <w:rsid w:val="00CD214E"/>
    <w:rsid w:val="00CD2632"/>
    <w:rsid w:val="00CD3C4D"/>
    <w:rsid w:val="00CD46FA"/>
    <w:rsid w:val="00CD5866"/>
    <w:rsid w:val="00CD5973"/>
    <w:rsid w:val="00CD76A7"/>
    <w:rsid w:val="00CE31A6"/>
    <w:rsid w:val="00CE4D76"/>
    <w:rsid w:val="00CE6D05"/>
    <w:rsid w:val="00CF010D"/>
    <w:rsid w:val="00CF09AA"/>
    <w:rsid w:val="00CF0DEC"/>
    <w:rsid w:val="00CF4813"/>
    <w:rsid w:val="00CF5233"/>
    <w:rsid w:val="00CF6E3B"/>
    <w:rsid w:val="00D00A90"/>
    <w:rsid w:val="00D00D7B"/>
    <w:rsid w:val="00D029B8"/>
    <w:rsid w:val="00D02F60"/>
    <w:rsid w:val="00D0464E"/>
    <w:rsid w:val="00D04A96"/>
    <w:rsid w:val="00D04D50"/>
    <w:rsid w:val="00D07A7B"/>
    <w:rsid w:val="00D10E06"/>
    <w:rsid w:val="00D15197"/>
    <w:rsid w:val="00D15D6C"/>
    <w:rsid w:val="00D16820"/>
    <w:rsid w:val="00D169C8"/>
    <w:rsid w:val="00D1793F"/>
    <w:rsid w:val="00D22AF5"/>
    <w:rsid w:val="00D235EA"/>
    <w:rsid w:val="00D23D15"/>
    <w:rsid w:val="00D247A9"/>
    <w:rsid w:val="00D30C69"/>
    <w:rsid w:val="00D32721"/>
    <w:rsid w:val="00D328DC"/>
    <w:rsid w:val="00D33387"/>
    <w:rsid w:val="00D35979"/>
    <w:rsid w:val="00D402FB"/>
    <w:rsid w:val="00D41160"/>
    <w:rsid w:val="00D4462C"/>
    <w:rsid w:val="00D45ACF"/>
    <w:rsid w:val="00D47D7A"/>
    <w:rsid w:val="00D50ABD"/>
    <w:rsid w:val="00D53951"/>
    <w:rsid w:val="00D5494C"/>
    <w:rsid w:val="00D55290"/>
    <w:rsid w:val="00D55B4C"/>
    <w:rsid w:val="00D57119"/>
    <w:rsid w:val="00D57791"/>
    <w:rsid w:val="00D6046A"/>
    <w:rsid w:val="00D61A8E"/>
    <w:rsid w:val="00D62870"/>
    <w:rsid w:val="00D655D9"/>
    <w:rsid w:val="00D65872"/>
    <w:rsid w:val="00D676F3"/>
    <w:rsid w:val="00D70EF5"/>
    <w:rsid w:val="00D71024"/>
    <w:rsid w:val="00D71A25"/>
    <w:rsid w:val="00D71FCF"/>
    <w:rsid w:val="00D72392"/>
    <w:rsid w:val="00D72A54"/>
    <w:rsid w:val="00D72CC1"/>
    <w:rsid w:val="00D751D6"/>
    <w:rsid w:val="00D76EC9"/>
    <w:rsid w:val="00D80E7D"/>
    <w:rsid w:val="00D81397"/>
    <w:rsid w:val="00D848B9"/>
    <w:rsid w:val="00D84F94"/>
    <w:rsid w:val="00D90499"/>
    <w:rsid w:val="00D90E69"/>
    <w:rsid w:val="00D91368"/>
    <w:rsid w:val="00D93106"/>
    <w:rsid w:val="00D933E9"/>
    <w:rsid w:val="00D94E93"/>
    <w:rsid w:val="00D9505D"/>
    <w:rsid w:val="00D953D0"/>
    <w:rsid w:val="00D959F5"/>
    <w:rsid w:val="00D9659B"/>
    <w:rsid w:val="00D96884"/>
    <w:rsid w:val="00D97432"/>
    <w:rsid w:val="00DA3FDD"/>
    <w:rsid w:val="00DA4510"/>
    <w:rsid w:val="00DA5036"/>
    <w:rsid w:val="00DA5621"/>
    <w:rsid w:val="00DA5787"/>
    <w:rsid w:val="00DA7017"/>
    <w:rsid w:val="00DA7028"/>
    <w:rsid w:val="00DA7E3E"/>
    <w:rsid w:val="00DB081B"/>
    <w:rsid w:val="00DB1AD2"/>
    <w:rsid w:val="00DB2B58"/>
    <w:rsid w:val="00DB478F"/>
    <w:rsid w:val="00DB5206"/>
    <w:rsid w:val="00DB6276"/>
    <w:rsid w:val="00DB63F5"/>
    <w:rsid w:val="00DB690B"/>
    <w:rsid w:val="00DB7317"/>
    <w:rsid w:val="00DC05EE"/>
    <w:rsid w:val="00DC1C6B"/>
    <w:rsid w:val="00DC2C2E"/>
    <w:rsid w:val="00DC4AF0"/>
    <w:rsid w:val="00DC6DD0"/>
    <w:rsid w:val="00DC7886"/>
    <w:rsid w:val="00DD0CF2"/>
    <w:rsid w:val="00DD6B19"/>
    <w:rsid w:val="00DD6BBE"/>
    <w:rsid w:val="00DD6E0F"/>
    <w:rsid w:val="00DE0873"/>
    <w:rsid w:val="00DE0F8C"/>
    <w:rsid w:val="00DE0FBE"/>
    <w:rsid w:val="00DE145B"/>
    <w:rsid w:val="00DE1554"/>
    <w:rsid w:val="00DE2901"/>
    <w:rsid w:val="00DE4EFB"/>
    <w:rsid w:val="00DE590F"/>
    <w:rsid w:val="00DE64C5"/>
    <w:rsid w:val="00DE7DC1"/>
    <w:rsid w:val="00DF3F7E"/>
    <w:rsid w:val="00DF7648"/>
    <w:rsid w:val="00E00E29"/>
    <w:rsid w:val="00E014E8"/>
    <w:rsid w:val="00E02BAB"/>
    <w:rsid w:val="00E04CEB"/>
    <w:rsid w:val="00E0545C"/>
    <w:rsid w:val="00E060BC"/>
    <w:rsid w:val="00E11420"/>
    <w:rsid w:val="00E11482"/>
    <w:rsid w:val="00E132FB"/>
    <w:rsid w:val="00E16E18"/>
    <w:rsid w:val="00E170B7"/>
    <w:rsid w:val="00E17183"/>
    <w:rsid w:val="00E177DD"/>
    <w:rsid w:val="00E20900"/>
    <w:rsid w:val="00E20C7F"/>
    <w:rsid w:val="00E2396E"/>
    <w:rsid w:val="00E24728"/>
    <w:rsid w:val="00E265F4"/>
    <w:rsid w:val="00E2661B"/>
    <w:rsid w:val="00E276AC"/>
    <w:rsid w:val="00E3015B"/>
    <w:rsid w:val="00E30D3A"/>
    <w:rsid w:val="00E32590"/>
    <w:rsid w:val="00E346B2"/>
    <w:rsid w:val="00E34A35"/>
    <w:rsid w:val="00E37C2F"/>
    <w:rsid w:val="00E41C28"/>
    <w:rsid w:val="00E41EF8"/>
    <w:rsid w:val="00E46308"/>
    <w:rsid w:val="00E51E17"/>
    <w:rsid w:val="00E52DAB"/>
    <w:rsid w:val="00E539B0"/>
    <w:rsid w:val="00E54536"/>
    <w:rsid w:val="00E55994"/>
    <w:rsid w:val="00E60606"/>
    <w:rsid w:val="00E60C66"/>
    <w:rsid w:val="00E6164D"/>
    <w:rsid w:val="00E6167A"/>
    <w:rsid w:val="00E618C9"/>
    <w:rsid w:val="00E62774"/>
    <w:rsid w:val="00E6307C"/>
    <w:rsid w:val="00E636FA"/>
    <w:rsid w:val="00E6412A"/>
    <w:rsid w:val="00E66C50"/>
    <w:rsid w:val="00E67032"/>
    <w:rsid w:val="00E679D3"/>
    <w:rsid w:val="00E70210"/>
    <w:rsid w:val="00E71208"/>
    <w:rsid w:val="00E71444"/>
    <w:rsid w:val="00E71C91"/>
    <w:rsid w:val="00E720A1"/>
    <w:rsid w:val="00E730EC"/>
    <w:rsid w:val="00E73650"/>
    <w:rsid w:val="00E75DDA"/>
    <w:rsid w:val="00E773E8"/>
    <w:rsid w:val="00E83ADD"/>
    <w:rsid w:val="00E84F38"/>
    <w:rsid w:val="00E8518B"/>
    <w:rsid w:val="00E85623"/>
    <w:rsid w:val="00E85D27"/>
    <w:rsid w:val="00E87441"/>
    <w:rsid w:val="00E91FAE"/>
    <w:rsid w:val="00E92AD4"/>
    <w:rsid w:val="00E92E6F"/>
    <w:rsid w:val="00E96E3F"/>
    <w:rsid w:val="00EA1C44"/>
    <w:rsid w:val="00EA270C"/>
    <w:rsid w:val="00EA4974"/>
    <w:rsid w:val="00EA532E"/>
    <w:rsid w:val="00EB06D9"/>
    <w:rsid w:val="00EB0A3B"/>
    <w:rsid w:val="00EB192B"/>
    <w:rsid w:val="00EB19ED"/>
    <w:rsid w:val="00EB1CAB"/>
    <w:rsid w:val="00EB498D"/>
    <w:rsid w:val="00EB5728"/>
    <w:rsid w:val="00EC0F5A"/>
    <w:rsid w:val="00EC26B4"/>
    <w:rsid w:val="00EC296E"/>
    <w:rsid w:val="00EC4265"/>
    <w:rsid w:val="00EC4466"/>
    <w:rsid w:val="00EC4CEB"/>
    <w:rsid w:val="00EC659E"/>
    <w:rsid w:val="00EC6B7B"/>
    <w:rsid w:val="00ED0BE9"/>
    <w:rsid w:val="00ED2072"/>
    <w:rsid w:val="00ED2AE0"/>
    <w:rsid w:val="00ED33C1"/>
    <w:rsid w:val="00ED4DC4"/>
    <w:rsid w:val="00ED5553"/>
    <w:rsid w:val="00ED5E36"/>
    <w:rsid w:val="00ED67CB"/>
    <w:rsid w:val="00ED6961"/>
    <w:rsid w:val="00EF0B96"/>
    <w:rsid w:val="00EF3150"/>
    <w:rsid w:val="00EF3486"/>
    <w:rsid w:val="00EF4233"/>
    <w:rsid w:val="00EF47AF"/>
    <w:rsid w:val="00EF53B6"/>
    <w:rsid w:val="00F00B73"/>
    <w:rsid w:val="00F01BB7"/>
    <w:rsid w:val="00F03637"/>
    <w:rsid w:val="00F06CB9"/>
    <w:rsid w:val="00F106D3"/>
    <w:rsid w:val="00F10DB7"/>
    <w:rsid w:val="00F115CA"/>
    <w:rsid w:val="00F141F0"/>
    <w:rsid w:val="00F14817"/>
    <w:rsid w:val="00F148FC"/>
    <w:rsid w:val="00F14EBA"/>
    <w:rsid w:val="00F1510F"/>
    <w:rsid w:val="00F1533A"/>
    <w:rsid w:val="00F15E5A"/>
    <w:rsid w:val="00F17650"/>
    <w:rsid w:val="00F17F0A"/>
    <w:rsid w:val="00F20DB1"/>
    <w:rsid w:val="00F245E1"/>
    <w:rsid w:val="00F2501D"/>
    <w:rsid w:val="00F2668F"/>
    <w:rsid w:val="00F2742F"/>
    <w:rsid w:val="00F2753B"/>
    <w:rsid w:val="00F318B2"/>
    <w:rsid w:val="00F32CDE"/>
    <w:rsid w:val="00F32E8C"/>
    <w:rsid w:val="00F33F8B"/>
    <w:rsid w:val="00F340B2"/>
    <w:rsid w:val="00F3506B"/>
    <w:rsid w:val="00F43390"/>
    <w:rsid w:val="00F443B2"/>
    <w:rsid w:val="00F458D8"/>
    <w:rsid w:val="00F464CE"/>
    <w:rsid w:val="00F50237"/>
    <w:rsid w:val="00F50DB3"/>
    <w:rsid w:val="00F53596"/>
    <w:rsid w:val="00F55BA8"/>
    <w:rsid w:val="00F55C3D"/>
    <w:rsid w:val="00F55DB1"/>
    <w:rsid w:val="00F55E00"/>
    <w:rsid w:val="00F56ACA"/>
    <w:rsid w:val="00F600FE"/>
    <w:rsid w:val="00F60949"/>
    <w:rsid w:val="00F62E4D"/>
    <w:rsid w:val="00F66B34"/>
    <w:rsid w:val="00F675B9"/>
    <w:rsid w:val="00F711C9"/>
    <w:rsid w:val="00F711E9"/>
    <w:rsid w:val="00F71393"/>
    <w:rsid w:val="00F7258C"/>
    <w:rsid w:val="00F74C59"/>
    <w:rsid w:val="00F75C3A"/>
    <w:rsid w:val="00F76446"/>
    <w:rsid w:val="00F77A23"/>
    <w:rsid w:val="00F8211A"/>
    <w:rsid w:val="00F82E30"/>
    <w:rsid w:val="00F831CB"/>
    <w:rsid w:val="00F848A3"/>
    <w:rsid w:val="00F84ACF"/>
    <w:rsid w:val="00F84B72"/>
    <w:rsid w:val="00F85742"/>
    <w:rsid w:val="00F85BF8"/>
    <w:rsid w:val="00F85DDA"/>
    <w:rsid w:val="00F871CE"/>
    <w:rsid w:val="00F87802"/>
    <w:rsid w:val="00F911E8"/>
    <w:rsid w:val="00F92C0A"/>
    <w:rsid w:val="00F92EA2"/>
    <w:rsid w:val="00F9415B"/>
    <w:rsid w:val="00F9786F"/>
    <w:rsid w:val="00FA13C2"/>
    <w:rsid w:val="00FA1D72"/>
    <w:rsid w:val="00FA204B"/>
    <w:rsid w:val="00FA56C1"/>
    <w:rsid w:val="00FA58F3"/>
    <w:rsid w:val="00FA7BA2"/>
    <w:rsid w:val="00FA7F91"/>
    <w:rsid w:val="00FB121C"/>
    <w:rsid w:val="00FB1CDD"/>
    <w:rsid w:val="00FB2C2F"/>
    <w:rsid w:val="00FB305C"/>
    <w:rsid w:val="00FB41A1"/>
    <w:rsid w:val="00FB775A"/>
    <w:rsid w:val="00FC21A2"/>
    <w:rsid w:val="00FC2E3D"/>
    <w:rsid w:val="00FC3BDE"/>
    <w:rsid w:val="00FC45CA"/>
    <w:rsid w:val="00FC5034"/>
    <w:rsid w:val="00FD1DBE"/>
    <w:rsid w:val="00FD21A7"/>
    <w:rsid w:val="00FD25A7"/>
    <w:rsid w:val="00FD27B6"/>
    <w:rsid w:val="00FD3689"/>
    <w:rsid w:val="00FD42A3"/>
    <w:rsid w:val="00FD5846"/>
    <w:rsid w:val="00FD7468"/>
    <w:rsid w:val="00FD7CE0"/>
    <w:rsid w:val="00FE0B3B"/>
    <w:rsid w:val="00FE1BE2"/>
    <w:rsid w:val="00FE2ECD"/>
    <w:rsid w:val="00FE69AF"/>
    <w:rsid w:val="00FE70AD"/>
    <w:rsid w:val="00FE730A"/>
    <w:rsid w:val="00FF1DD7"/>
    <w:rsid w:val="00FF3809"/>
    <w:rsid w:val="00FF4453"/>
    <w:rsid w:val="00FF4BFF"/>
    <w:rsid w:val="00FF6455"/>
    <w:rsid w:val="00FF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362A1"/>
  <w15:docId w15:val="{BF0D3EA8-DF2E-4462-BEA5-203BAA31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34EF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3"/>
    <w:pPr>
      <w:keepNext/>
      <w:keepLines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autoSpaceDN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autoSpaceDN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autoSpaceDN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autoSpaceDN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234E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34E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prawka">
    <w:name w:val="Revision"/>
    <w:hidden/>
    <w:uiPriority w:val="99"/>
    <w:semiHidden/>
    <w:rsid w:val="00234EFE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8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8F3"/>
    <w:rPr>
      <w:rFonts w:ascii="Calibri" w:eastAsia="Calibri" w:hAnsi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8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2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rda_kazimiercz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026F28-0AF6-415B-B9AA-44089C32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17</Pages>
  <Words>4358</Words>
  <Characters>26153</Characters>
  <Application>Microsoft Office Word</Application>
  <DocSecurity>0</DocSecurity>
  <Lines>217</Lines>
  <Paragraphs>60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30451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Joanna Żeber</dc:creator>
  <cp:keywords/>
  <dc:description/>
  <cp:lastModifiedBy>KGHM</cp:lastModifiedBy>
  <cp:revision>2</cp:revision>
  <cp:lastPrinted>2020-06-09T10:08:00Z</cp:lastPrinted>
  <dcterms:created xsi:type="dcterms:W3CDTF">2020-07-17T11:00:00Z</dcterms:created>
  <dcterms:modified xsi:type="dcterms:W3CDTF">2020-07-17T11:00:00Z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