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A63E" w14:textId="77777777" w:rsidR="00605DE2" w:rsidRDefault="00605DE2" w:rsidP="0089594A">
      <w:pPr>
        <w:pStyle w:val="OZNRODZAKTUtznustawalubrozporzdzenieiorganwydajcy"/>
        <w:rPr>
          <w:rFonts w:cs="Arial"/>
          <w:caps w:val="0"/>
          <w:spacing w:val="0"/>
          <w:kern w:val="0"/>
        </w:rPr>
      </w:pPr>
      <w:bookmarkStart w:id="0" w:name="_GoBack"/>
      <w:bookmarkEnd w:id="0"/>
    </w:p>
    <w:p w14:paraId="74DB1817" w14:textId="129FCC8B" w:rsidR="00C72E43" w:rsidRDefault="00C72E43" w:rsidP="00C72E43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269"/>
        <w:gridCol w:w="300"/>
        <w:gridCol w:w="118"/>
        <w:gridCol w:w="235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117"/>
      </w:tblGrid>
      <w:tr w:rsidR="00C72E43" w:rsidRPr="008B4FE6" w14:paraId="27D57080" w14:textId="77777777" w:rsidTr="00C72E43">
        <w:trPr>
          <w:trHeight w:val="1611"/>
        </w:trPr>
        <w:tc>
          <w:tcPr>
            <w:tcW w:w="6631" w:type="dxa"/>
            <w:gridSpan w:val="17"/>
          </w:tcPr>
          <w:p w14:paraId="14382FE2" w14:textId="77777777" w:rsidR="00C72E43" w:rsidRPr="00367C72" w:rsidRDefault="00C72E43" w:rsidP="00794B53">
            <w:pPr>
              <w:ind w:right="57" w:hanging="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t1"/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4A91AF84" w14:textId="088E1250" w:rsidR="00C72E43" w:rsidRPr="00367C72" w:rsidRDefault="00C72E43" w:rsidP="00A540BC">
            <w:pPr>
              <w:ind w:right="57" w:hanging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Cs/>
                <w:sz w:val="22"/>
                <w:szCs w:val="22"/>
              </w:rPr>
              <w:t xml:space="preserve">Projekt rozporządzenia Ministra </w:t>
            </w:r>
            <w:r w:rsidR="0055477C">
              <w:rPr>
                <w:rFonts w:ascii="Times New Roman" w:hAnsi="Times New Roman"/>
                <w:bCs/>
                <w:sz w:val="22"/>
                <w:szCs w:val="22"/>
              </w:rPr>
              <w:t>Rozwoju</w:t>
            </w:r>
            <w:r w:rsidR="007E5623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367C72">
              <w:rPr>
                <w:rFonts w:ascii="Times New Roman" w:hAnsi="Times New Roman"/>
                <w:bCs/>
                <w:sz w:val="22"/>
                <w:szCs w:val="22"/>
              </w:rPr>
              <w:t xml:space="preserve"> w sprawie bezpieczeństwa i higieny pracy pr</w:t>
            </w:r>
            <w:r w:rsidR="00812ED9">
              <w:rPr>
                <w:rFonts w:ascii="Times New Roman" w:hAnsi="Times New Roman"/>
                <w:bCs/>
                <w:sz w:val="22"/>
                <w:szCs w:val="22"/>
              </w:rPr>
              <w:t xml:space="preserve">odukcji, </w:t>
            </w:r>
            <w:r w:rsidR="00E5268A">
              <w:rPr>
                <w:rFonts w:ascii="Times New Roman" w:hAnsi="Times New Roman"/>
                <w:bCs/>
                <w:sz w:val="22"/>
                <w:szCs w:val="22"/>
              </w:rPr>
              <w:t>wykorzystywaniu</w:t>
            </w:r>
            <w:r w:rsidR="00812ED9">
              <w:rPr>
                <w:rFonts w:ascii="Times New Roman" w:hAnsi="Times New Roman"/>
                <w:bCs/>
                <w:sz w:val="22"/>
                <w:szCs w:val="22"/>
              </w:rPr>
              <w:t>, magazynowaniu i transporcie wewnątrzzakładowym</w:t>
            </w:r>
            <w:r w:rsidR="00843C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12ED9">
              <w:rPr>
                <w:rFonts w:ascii="Times New Roman" w:hAnsi="Times New Roman"/>
                <w:bCs/>
                <w:sz w:val="22"/>
                <w:szCs w:val="22"/>
              </w:rPr>
              <w:t>nadtlenków organicznych</w:t>
            </w:r>
          </w:p>
          <w:p w14:paraId="5207408E" w14:textId="77777777" w:rsidR="00C72E43" w:rsidRPr="00367C72" w:rsidRDefault="00C72E43" w:rsidP="00794B53">
            <w:pPr>
              <w:ind w:right="57" w:hanging="4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</w:t>
            </w:r>
          </w:p>
          <w:bookmarkEnd w:id="1"/>
          <w:p w14:paraId="7B446D1C" w14:textId="381C809E" w:rsidR="00C72E43" w:rsidRPr="00367C72" w:rsidRDefault="00C72E43" w:rsidP="00794B53">
            <w:pPr>
              <w:ind w:right="57" w:hanging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Ministerstwo </w:t>
            </w:r>
            <w:r w:rsidR="006D3FF8">
              <w:rPr>
                <w:rFonts w:ascii="Times New Roman" w:hAnsi="Times New Roman"/>
                <w:color w:val="000000"/>
                <w:sz w:val="22"/>
                <w:szCs w:val="22"/>
              </w:rPr>
              <w:t>Rozwoju</w:t>
            </w:r>
            <w:r w:rsidR="00122A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(MR)</w:t>
            </w:r>
          </w:p>
          <w:p w14:paraId="0B1AD019" w14:textId="77777777" w:rsidR="00C72E43" w:rsidRPr="0089594A" w:rsidRDefault="00C72E43" w:rsidP="00794B53">
            <w:pPr>
              <w:ind w:right="57" w:hanging="3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959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Ministerstwa współpracujące:</w:t>
            </w:r>
          </w:p>
          <w:p w14:paraId="1EAE0B8D" w14:textId="77777777" w:rsidR="00C72E43" w:rsidRPr="00367C72" w:rsidRDefault="00C72E43" w:rsidP="00794B53">
            <w:pPr>
              <w:ind w:right="57" w:hanging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Ministerstwo Rodziny, Pracy i Polityki Społecznej,</w:t>
            </w:r>
          </w:p>
          <w:p w14:paraId="15FDEA1B" w14:textId="77777777" w:rsidR="00C72E43" w:rsidRPr="00367C72" w:rsidRDefault="00C72E43" w:rsidP="00794B53">
            <w:pPr>
              <w:ind w:right="57" w:hanging="3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490AC508" w14:textId="77777777" w:rsidR="00C72E43" w:rsidRPr="00367C72" w:rsidRDefault="00C72E43" w:rsidP="00794B53">
            <w:pPr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3D3598BA" w14:textId="387EF435" w:rsidR="00C72E43" w:rsidRPr="000C26E0" w:rsidRDefault="007C5B2E" w:rsidP="00794B53">
            <w:pPr>
              <w:ind w:right="5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C26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Podsekretarz Stanu Olga Ewa Semeniuk</w:t>
            </w:r>
            <w:r w:rsidR="00122A9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 MR</w:t>
            </w:r>
          </w:p>
          <w:p w14:paraId="4C30E2B9" w14:textId="77777777" w:rsidR="00C72E43" w:rsidRPr="00367C72" w:rsidRDefault="00C72E43" w:rsidP="00794B53">
            <w:pPr>
              <w:ind w:right="57" w:hanging="4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projektu:</w:t>
            </w:r>
          </w:p>
          <w:p w14:paraId="0A76B42B" w14:textId="796B78AE" w:rsidR="00C72E43" w:rsidRPr="00367C72" w:rsidRDefault="00C72E43" w:rsidP="00794B53">
            <w:pPr>
              <w:ind w:right="57" w:hanging="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Ewa Garstka</w:t>
            </w:r>
            <w:r w:rsidR="00867C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Departament Obrotu Towarami Wrażliwymi </w:t>
            </w:r>
            <w:r w:rsidR="00867CF6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i Bezpieczeństwa Technicznego</w:t>
            </w:r>
            <w:r w:rsidR="00122A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MR</w:t>
            </w:r>
          </w:p>
          <w:p w14:paraId="06EA8AC0" w14:textId="107AE440" w:rsidR="00C72E43" w:rsidRPr="00367C72" w:rsidRDefault="00C72E43" w:rsidP="00794B53">
            <w:pPr>
              <w:ind w:right="57" w:hanging="34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Telefon: 22</w:t>
            </w:r>
            <w:r w:rsidR="00867CF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826C93">
              <w:rPr>
                <w:rFonts w:ascii="Times New Roman" w:hAnsi="Times New Roman"/>
                <w:color w:val="000000"/>
                <w:sz w:val="22"/>
                <w:szCs w:val="22"/>
              </w:rPr>
              <w:t>411</w:t>
            </w:r>
            <w:r w:rsidR="00867C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96 38</w:t>
            </w:r>
          </w:p>
          <w:p w14:paraId="6ED992E8" w14:textId="77777777" w:rsidR="00C72E43" w:rsidRPr="00367C72" w:rsidRDefault="00C72E43" w:rsidP="00794B53">
            <w:pPr>
              <w:ind w:right="57" w:hanging="3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gridSpan w:val="12"/>
            <w:shd w:val="clear" w:color="auto" w:fill="FFFFFF"/>
          </w:tcPr>
          <w:p w14:paraId="2BE5C019" w14:textId="08C0BD3F" w:rsidR="00C72E43" w:rsidRPr="00367C72" w:rsidRDefault="00C72E43" w:rsidP="00794B53">
            <w:pPr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367C7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490660">
              <w:rPr>
                <w:rFonts w:ascii="Times New Roman" w:hAnsi="Times New Roman"/>
                <w:sz w:val="22"/>
                <w:szCs w:val="22"/>
              </w:rPr>
              <w:t>2</w:t>
            </w:r>
            <w:r w:rsidR="0081708B">
              <w:rPr>
                <w:rFonts w:ascii="Times New Roman" w:hAnsi="Times New Roman"/>
                <w:sz w:val="22"/>
                <w:szCs w:val="22"/>
              </w:rPr>
              <w:t>8</w:t>
            </w:r>
            <w:r w:rsidR="001F31BD">
              <w:rPr>
                <w:rFonts w:ascii="Times New Roman" w:hAnsi="Times New Roman"/>
                <w:sz w:val="22"/>
                <w:szCs w:val="22"/>
              </w:rPr>
              <w:t xml:space="preserve"> września</w:t>
            </w:r>
            <w:r w:rsidR="0055477C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9B5331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367C7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80755A0" w14:textId="77777777" w:rsidR="00C72E43" w:rsidRPr="00367C72" w:rsidRDefault="00C72E43" w:rsidP="00794B53">
            <w:pPr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6CAD19" w14:textId="77777777" w:rsidR="00C72E43" w:rsidRPr="00367C72" w:rsidRDefault="00C72E43" w:rsidP="00794B53">
            <w:pPr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</w:p>
          <w:p w14:paraId="303966FC" w14:textId="615030D5" w:rsidR="00C72E43" w:rsidRDefault="0053326B" w:rsidP="00794B5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237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 ustawy z dnia 26 czerwca 1974 r. – </w:t>
            </w:r>
            <w:r w:rsidR="00C72E43" w:rsidRPr="00367C72">
              <w:rPr>
                <w:rFonts w:ascii="Times New Roman" w:hAnsi="Times New Roman"/>
                <w:sz w:val="22"/>
                <w:szCs w:val="22"/>
              </w:rPr>
              <w:t>Kodeks pracy (</w:t>
            </w:r>
            <w:r w:rsidR="00FC60D6" w:rsidRPr="0001249F">
              <w:rPr>
                <w:rFonts w:ascii="Times New Roman" w:hAnsi="Times New Roman" w:cs="Times New Roman"/>
                <w:sz w:val="24"/>
                <w:szCs w:val="24"/>
              </w:rPr>
              <w:t>Dz. U. z 20</w:t>
            </w:r>
            <w:r w:rsidR="00B15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0D6" w:rsidRPr="0001249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CD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FC60D6" w:rsidRPr="00012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B23A76" w14:textId="77777777" w:rsidR="00490660" w:rsidRPr="00367C72" w:rsidRDefault="00490660" w:rsidP="00794B53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</w:p>
          <w:p w14:paraId="25308F4A" w14:textId="190C3076" w:rsidR="00C72E43" w:rsidRDefault="00C72E43" w:rsidP="00794B53">
            <w:pPr>
              <w:ind w:right="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wykazie prac legislacyjnych Ministra </w:t>
            </w:r>
            <w:r w:rsidR="00780ED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Rozwoju</w:t>
            </w:r>
            <w:r w:rsidR="004906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  <w:p w14:paraId="6CEEDFF8" w14:textId="23132654" w:rsidR="00490660" w:rsidRPr="00367C72" w:rsidRDefault="00490660" w:rsidP="00794B53">
            <w:pPr>
              <w:ind w:right="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</w:t>
            </w:r>
          </w:p>
          <w:p w14:paraId="52F5D722" w14:textId="77777777" w:rsidR="00C72E43" w:rsidRPr="00367C72" w:rsidRDefault="00C72E43" w:rsidP="00794B53">
            <w:pPr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C4B179B" w14:textId="77777777" w:rsidR="00C72E43" w:rsidRPr="00367C72" w:rsidRDefault="00C72E43" w:rsidP="00794B53">
            <w:pPr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E43" w:rsidRPr="0022687A" w14:paraId="1BC551BF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42499426" w14:textId="77777777" w:rsidR="00C72E43" w:rsidRPr="00367C72" w:rsidRDefault="00C72E43" w:rsidP="00794B53">
            <w:pPr>
              <w:ind w:left="57" w:right="57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C72E43" w:rsidRPr="008B4FE6" w14:paraId="045B7B5E" w14:textId="77777777" w:rsidTr="00C72E43">
        <w:trPr>
          <w:trHeight w:val="333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7BDDBAFD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C72E43" w:rsidRPr="008B4FE6" w14:paraId="091833E4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0DB19DFF" w14:textId="77777777" w:rsidR="007F4B30" w:rsidRDefault="007F4B30" w:rsidP="00794B53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987793" w14:textId="71976CCD" w:rsidR="00937213" w:rsidRDefault="00122A99" w:rsidP="00794B53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 w:rsidR="00240F89">
              <w:rPr>
                <w:rFonts w:ascii="Times New Roman" w:eastAsia="Times New Roman" w:hAnsi="Times New Roman"/>
                <w:sz w:val="22"/>
                <w:szCs w:val="22"/>
              </w:rPr>
              <w:t>ozporządzeni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="00240F89">
              <w:rPr>
                <w:rFonts w:ascii="Times New Roman" w:eastAsia="Times New Roman" w:hAnsi="Times New Roman"/>
                <w:sz w:val="22"/>
                <w:szCs w:val="22"/>
              </w:rPr>
              <w:t xml:space="preserve"> Ministra Przemysłu i Handlu z dnia 1 marca 1995 r. w sprawie bezpieczeństwa i higieny pracy przy produkcji, magazynowaniu i transporcie wewnątrzzakładowym nadtlenków organicznych (Dz. U. poz. 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>181</w:t>
            </w:r>
            <w:r w:rsidR="00DC38F0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, zwane dalej </w:t>
            </w:r>
            <w:r w:rsidR="001107B5">
              <w:rPr>
                <w:rFonts w:ascii="Times New Roman" w:eastAsia="Times New Roman" w:hAnsi="Times New Roman"/>
                <w:sz w:val="22"/>
                <w:szCs w:val="22"/>
              </w:rPr>
              <w:t>„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>rozporządzeniem z 1995 r.</w:t>
            </w:r>
            <w:r w:rsidR="001107B5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3E1AF9">
              <w:rPr>
                <w:rFonts w:ascii="Times New Roman" w:eastAsia="Times New Roman" w:hAnsi="Times New Roman"/>
                <w:sz w:val="22"/>
                <w:szCs w:val="22"/>
              </w:rPr>
              <w:t>jest nieaktualne i</w:t>
            </w:r>
            <w:r w:rsidR="00240F89">
              <w:rPr>
                <w:rFonts w:ascii="Times New Roman" w:eastAsia="Times New Roman" w:hAnsi="Times New Roman"/>
                <w:sz w:val="22"/>
                <w:szCs w:val="22"/>
              </w:rPr>
              <w:t xml:space="preserve"> przestał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="00240F89">
              <w:rPr>
                <w:rFonts w:ascii="Times New Roman" w:eastAsia="Times New Roman" w:hAnsi="Times New Roman"/>
                <w:sz w:val="22"/>
                <w:szCs w:val="22"/>
              </w:rPr>
              <w:t xml:space="preserve"> być adekwatne do istniejących rozwiązań organizacyjnych i technicznych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6F308B">
              <w:rPr>
                <w:rFonts w:ascii="Times New Roman" w:eastAsia="Times New Roman" w:hAnsi="Times New Roman"/>
                <w:sz w:val="22"/>
                <w:szCs w:val="22"/>
              </w:rPr>
              <w:t xml:space="preserve"> Ponadto obejm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uje</w:t>
            </w:r>
            <w:r w:rsidR="006F308B">
              <w:rPr>
                <w:rFonts w:ascii="Times New Roman" w:eastAsia="Times New Roman" w:hAnsi="Times New Roman"/>
                <w:sz w:val="22"/>
                <w:szCs w:val="22"/>
              </w:rPr>
              <w:t xml:space="preserve"> ono zagadnienia nie znajdujące oparcia w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aktualnie obowiązującej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6F308B">
              <w:rPr>
                <w:rFonts w:ascii="Times New Roman" w:eastAsia="Times New Roman" w:hAnsi="Times New Roman"/>
                <w:sz w:val="22"/>
                <w:szCs w:val="22"/>
              </w:rPr>
              <w:t xml:space="preserve">podstawie prawnej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w tym zakresie</w:t>
            </w:r>
            <w:r w:rsidR="00490660">
              <w:rPr>
                <w:rFonts w:ascii="Times New Roman" w:eastAsia="Times New Roman" w:hAnsi="Times New Roman"/>
                <w:sz w:val="22"/>
                <w:szCs w:val="22"/>
              </w:rPr>
              <w:t>, tj.</w:t>
            </w:r>
            <w:r w:rsidR="006F308B">
              <w:rPr>
                <w:rFonts w:ascii="Times New Roman" w:eastAsia="Times New Roman" w:hAnsi="Times New Roman"/>
                <w:sz w:val="22"/>
                <w:szCs w:val="22"/>
              </w:rPr>
              <w:t xml:space="preserve"> art.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237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§ </w:t>
            </w:r>
            <w:r w:rsidR="006F3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 ustawy 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dnia 26 czerwca 1974 r. 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– Kodeks pracy</w:t>
            </w:r>
            <w:r w:rsidR="006F30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A1F9807" w14:textId="361DF651" w:rsidR="00C72E43" w:rsidRPr="00367C72" w:rsidRDefault="003E1AF9" w:rsidP="001E7775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uwagi na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to oraz konieczność uwzględnienia aktualnego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prawodawstwa unijnego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w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krajow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ym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system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ie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prawn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ym, w tym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bezpośredni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obowiąz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ujących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przepisów dotyczących substancji chemicznych takich jak</w:t>
            </w:r>
            <w:r w:rsidR="006F308B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r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 rozporządzenie Rady (EWG) nr 793/93 </w:t>
            </w:r>
            <w:r w:rsidR="001F3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i rozporządzenie Komisji (WE) nr 1488/94, jak również dyrektywę Rady 76/769/EWG i dyrektywy Komisji 91/155/EWG, 93/67/EWG, 93/105/WE i 2000/21/WE  (Dz. Urz. UE L 396 z 30.12.2006, str. 1, z późn. </w:t>
            </w:r>
            <w:r w:rsidR="004906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zm.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6F308B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F31B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6F308B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rozporządzeni</w:t>
            </w:r>
            <w:r w:rsidR="000E24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B0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Parlamentu Europejskiego i Rady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nr 1272/2008 </w:t>
            </w:r>
            <w:r w:rsidR="003B0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dnia 16 grudnia 2008 r. </w:t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sprawie klasyfikacji, oznakowania i pakowania substancji i mieszanin, zmieniającego i uchylającego dyrektywy 67/548/EWG i 1999/45/WE oraz zmieniającego rozporządzenie (WE) nr 1907/2006 (Dz. Urz. UE L 353</w:t>
            </w:r>
            <w:r w:rsidR="000C26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F3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6F308B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 31.12.2008, str. 1, z późn. zm.)</w:t>
            </w:r>
            <w:r w:rsidR="007421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3B0971">
              <w:rPr>
                <w:rFonts w:ascii="Times New Roman" w:eastAsia="Times New Roman" w:hAnsi="Times New Roman"/>
                <w:sz w:val="22"/>
                <w:szCs w:val="22"/>
              </w:rPr>
              <w:t>konieczne jest odpowiednie zastąpienie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rozporządzenia z 1995 r. </w:t>
            </w:r>
            <w:r w:rsidR="003B0971">
              <w:rPr>
                <w:rFonts w:ascii="Times New Roman" w:eastAsia="Times New Roman" w:hAnsi="Times New Roman"/>
                <w:sz w:val="22"/>
                <w:szCs w:val="22"/>
              </w:rPr>
              <w:t>nowym, projektowanym rozporządzeniem</w:t>
            </w:r>
            <w:r w:rsidR="00826C9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C72E43" w:rsidRPr="008B4FE6" w14:paraId="7E417870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008B6229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C72E43" w:rsidRPr="008B4FE6" w14:paraId="49AD2933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14:paraId="7206FBF4" w14:textId="77777777" w:rsidR="007F4B30" w:rsidRDefault="007F4B30" w:rsidP="00794B53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0B64DB6" w14:textId="15E28165" w:rsidR="00C72E43" w:rsidRDefault="00C72E43" w:rsidP="00794B53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67C72">
              <w:rPr>
                <w:rFonts w:ascii="Times New Roman" w:eastAsia="Times New Roman" w:hAnsi="Times New Roman"/>
                <w:sz w:val="22"/>
                <w:szCs w:val="22"/>
              </w:rPr>
              <w:t xml:space="preserve">Rekomendowanym rozwiązaniem problemu jest opracowanie </w:t>
            </w:r>
            <w:r w:rsidR="00A45ED8">
              <w:rPr>
                <w:rFonts w:ascii="Times New Roman" w:eastAsia="Times New Roman" w:hAnsi="Times New Roman"/>
                <w:sz w:val="22"/>
                <w:szCs w:val="22"/>
              </w:rPr>
              <w:t xml:space="preserve">nowych 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>przepisów</w:t>
            </w:r>
            <w:r w:rsidR="00A45ED8">
              <w:rPr>
                <w:rFonts w:ascii="Times New Roman" w:eastAsia="Times New Roman" w:hAnsi="Times New Roman"/>
                <w:sz w:val="22"/>
                <w:szCs w:val="22"/>
              </w:rPr>
              <w:t xml:space="preserve"> w formie rozporządzenia </w:t>
            </w:r>
            <w:r w:rsidR="000C5F30">
              <w:rPr>
                <w:rFonts w:ascii="Times New Roman" w:eastAsia="Times New Roman" w:hAnsi="Times New Roman"/>
                <w:sz w:val="22"/>
                <w:szCs w:val="22"/>
              </w:rPr>
              <w:t xml:space="preserve">wydanego </w:t>
            </w:r>
            <w:r w:rsidR="00A45ED8">
              <w:rPr>
                <w:rFonts w:ascii="Times New Roman" w:eastAsia="Times New Roman" w:hAnsi="Times New Roman"/>
                <w:sz w:val="22"/>
                <w:szCs w:val="22"/>
              </w:rPr>
              <w:t>na podstawie delegacji art. 237</w:t>
            </w:r>
            <w:r w:rsidR="00A45ED8" w:rsidRPr="00015210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15</w:t>
            </w:r>
            <w:r w:rsidR="00A45E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107B5">
              <w:rPr>
                <w:rFonts w:ascii="Times New Roman" w:eastAsia="Times New Roman" w:hAnsi="Times New Roman" w:cs="Times New Roman"/>
                <w:sz w:val="22"/>
                <w:szCs w:val="22"/>
              </w:rPr>
              <w:t>§</w:t>
            </w:r>
            <w:r w:rsidR="001107B5">
              <w:rPr>
                <w:rFonts w:ascii="Times New Roman" w:eastAsia="Times New Roman" w:hAnsi="Times New Roman"/>
                <w:sz w:val="22"/>
                <w:szCs w:val="22"/>
              </w:rPr>
              <w:t xml:space="preserve"> 2 </w:t>
            </w:r>
            <w:r w:rsidR="00A45ED8">
              <w:rPr>
                <w:rFonts w:ascii="Times New Roman" w:eastAsia="Times New Roman" w:hAnsi="Times New Roman"/>
                <w:sz w:val="22"/>
                <w:szCs w:val="22"/>
              </w:rPr>
              <w:t>ustawy z dnia 26 czerwca 1974 r.</w:t>
            </w:r>
            <w:r w:rsidR="00843CB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107B5">
              <w:rPr>
                <w:rFonts w:ascii="Times New Roman" w:eastAsia="Times New Roman" w:hAnsi="Times New Roman"/>
                <w:sz w:val="22"/>
                <w:szCs w:val="22"/>
              </w:rPr>
              <w:t xml:space="preserve">– </w:t>
            </w:r>
            <w:r w:rsidR="00A45ED8" w:rsidRPr="00367C72">
              <w:rPr>
                <w:rFonts w:ascii="Times New Roman" w:hAnsi="Times New Roman"/>
                <w:sz w:val="22"/>
                <w:szCs w:val="22"/>
              </w:rPr>
              <w:t>Kodeks pracy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, które byłyby spójne z przepisami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Unii Europejskiej (UE)</w:t>
            </w:r>
            <w:r w:rsidR="000C5F30">
              <w:rPr>
                <w:rFonts w:ascii="Times New Roman" w:eastAsia="Times New Roman" w:hAnsi="Times New Roman"/>
                <w:sz w:val="22"/>
                <w:szCs w:val="22"/>
              </w:rPr>
              <w:t xml:space="preserve"> oraz 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>dostosowan</w:t>
            </w:r>
            <w:r w:rsidR="000C5F30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do postępu technicznego</w:t>
            </w:r>
            <w:r w:rsidR="006D3FF8">
              <w:rPr>
                <w:rFonts w:ascii="Times New Roman" w:eastAsia="Times New Roman" w:hAnsi="Times New Roman"/>
                <w:sz w:val="22"/>
                <w:szCs w:val="22"/>
              </w:rPr>
              <w:t xml:space="preserve"> i krajowego systemu prawnego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>, a tym samy</w:t>
            </w:r>
            <w:r w:rsidR="00015210"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zastąpienie</w:t>
            </w:r>
            <w:r w:rsidR="00937213">
              <w:rPr>
                <w:rFonts w:ascii="Times New Roman" w:eastAsia="Times New Roman" w:hAnsi="Times New Roman"/>
                <w:sz w:val="22"/>
                <w:szCs w:val="22"/>
              </w:rPr>
              <w:t xml:space="preserve"> przestarzałych przepisów rozporządzenia z 1995 r.</w:t>
            </w:r>
          </w:p>
          <w:p w14:paraId="01E862BE" w14:textId="5FD00E17" w:rsidR="001C4C3D" w:rsidRDefault="006D3FF8" w:rsidP="001C4C3D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 uwagi na to, że przepisy </w:t>
            </w:r>
            <w:r w:rsidR="00630C6A">
              <w:rPr>
                <w:rFonts w:ascii="Times New Roman" w:eastAsia="Times New Roman" w:hAnsi="Times New Roman"/>
                <w:sz w:val="22"/>
                <w:szCs w:val="22"/>
              </w:rPr>
              <w:t xml:space="preserve">rozporządzenia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 1995 r. zawierały także </w:t>
            </w:r>
            <w:r w:rsidR="00E604AC">
              <w:rPr>
                <w:rFonts w:ascii="Times New Roman" w:eastAsia="Times New Roman" w:hAnsi="Times New Roman"/>
                <w:sz w:val="22"/>
                <w:szCs w:val="22"/>
              </w:rPr>
              <w:t xml:space="preserve">warunki techniczne dla obiektów budowlanych, </w:t>
            </w:r>
            <w:r w:rsidR="00E604A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w których produkowane, wykorzystywane , magazynowane są na</w:t>
            </w:r>
            <w:r w:rsidR="00FB20FF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604AC">
              <w:rPr>
                <w:rFonts w:ascii="Times New Roman" w:eastAsia="Times New Roman" w:hAnsi="Times New Roman"/>
                <w:sz w:val="22"/>
                <w:szCs w:val="22"/>
              </w:rPr>
              <w:t>tlenki organiczne zaistniała potrzeba opracowania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odrębnego rozporządzenia</w:t>
            </w:r>
            <w:r w:rsidR="00E604AC">
              <w:rPr>
                <w:rFonts w:ascii="Times New Roman" w:hAnsi="Times New Roman" w:cs="Times New Roman"/>
                <w:sz w:val="22"/>
                <w:szCs w:val="22"/>
              </w:rPr>
              <w:t xml:space="preserve"> zawierającego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przepisy dotyczące warunków technicznych oraz warunków użytkowania, jakim powinny odpowiadać obiekty budowlane do produkcji, </w:t>
            </w:r>
            <w:r w:rsidR="00DC720B">
              <w:rPr>
                <w:rFonts w:ascii="Times New Roman" w:hAnsi="Times New Roman" w:cs="Times New Roman"/>
                <w:sz w:val="22"/>
                <w:szCs w:val="22"/>
              </w:rPr>
              <w:t>wykorzystania lub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magazynowania nadtlenków organicznych </w:t>
            </w:r>
            <w:r w:rsidR="00DC720B">
              <w:rPr>
                <w:rFonts w:ascii="Times New Roman" w:hAnsi="Times New Roman" w:cs="Times New Roman"/>
                <w:sz w:val="22"/>
                <w:szCs w:val="22"/>
              </w:rPr>
              <w:t>oraz ich usytuowanie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7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 xml:space="preserve">wydawanego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podstawie delegacji art. 7 ust. 2 pkt 2  i ust.</w:t>
            </w:r>
            <w:r w:rsidR="001E7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pkt 2 ustawy </w:t>
            </w:r>
            <w:r w:rsidR="001F31B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dnia 7 lipca 1994 r. </w:t>
            </w:r>
            <w:r w:rsidR="001E7775">
              <w:rPr>
                <w:rFonts w:ascii="Times New Roman" w:eastAsia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Prawo budowlane (Dz. U. z 20</w:t>
            </w:r>
            <w:r w:rsidR="001E777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r. poz. </w:t>
            </w:r>
            <w:r w:rsidR="001E7775">
              <w:rPr>
                <w:rFonts w:ascii="Times New Roman" w:hAnsi="Times New Roman" w:cs="Times New Roman"/>
                <w:sz w:val="22"/>
                <w:szCs w:val="22"/>
              </w:rPr>
              <w:t>1333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 xml:space="preserve">. Tym samym wydzielona zostanie materia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przepisów dotyczących bezpieczeństwa i higieny pracy przy produkcji, </w:t>
            </w:r>
            <w:r w:rsidR="00630C6A">
              <w:rPr>
                <w:rFonts w:ascii="Times New Roman" w:hAnsi="Times New Roman" w:cs="Times New Roman"/>
                <w:sz w:val="22"/>
                <w:szCs w:val="22"/>
              </w:rPr>
              <w:t>wykorzystywaniu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magazynowaniu </w:t>
            </w:r>
            <w:r w:rsidR="001F31B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transporcie wewnątrzzakładowym nadtlenków organicznych 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wydanych na podstawie art. 237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§ 2 ustawy z dnia 26 czerwca 1974 r.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0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Kodeks pracy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 xml:space="preserve">, tj. niniejszego projektu) od przepisów w zakresie warunków technicznych oraz warunków użytkowania, jakim powinny odpowiadać obiekty budowlane do produkcji, wykorzystania lub magazynowania nadtlenków organicznych oraz ich usytuowanie (wydawanych na podstawie ww. upoważnienia </w:t>
            </w:r>
            <w:r w:rsidR="001F31B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 xml:space="preserve">z ustawy z dnia 7 lipca 1994 r.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 xml:space="preserve">– 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>Prawo budowlane</w:t>
            </w:r>
            <w:r w:rsidR="001C4C3D">
              <w:rPr>
                <w:rFonts w:ascii="Times New Roman" w:hAnsi="Times New Roman" w:cs="Times New Roman"/>
                <w:sz w:val="22"/>
                <w:szCs w:val="22"/>
              </w:rPr>
              <w:t>, tj. uzupełniających niniejszy projekt</w:t>
            </w:r>
            <w:r w:rsidR="000E2456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 w:rsidR="000E2456">
              <w:rPr>
                <w:rFonts w:ascii="Times New Roman" w:eastAsia="Times New Roman" w:hAnsi="Times New Roman"/>
                <w:sz w:val="22"/>
                <w:szCs w:val="22"/>
              </w:rPr>
              <w:t>Do wydania obu tych rozporządzeń zobowiązany jest Minister Rozwoju</w:t>
            </w:r>
            <w:r w:rsidR="001C4C3D">
              <w:rPr>
                <w:rFonts w:ascii="Times New Roman" w:eastAsia="Times New Roman" w:hAnsi="Times New Roman"/>
                <w:sz w:val="22"/>
                <w:szCs w:val="22"/>
              </w:rPr>
              <w:t xml:space="preserve"> i powinny one wejść w życie jednocześnie. </w:t>
            </w:r>
          </w:p>
          <w:p w14:paraId="273BDBA4" w14:textId="525366BC" w:rsidR="001C4C3D" w:rsidRDefault="001C4C3D" w:rsidP="001C4C3D">
            <w:pPr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Przepisy staną się jednocześnie bardziej użytec</w:t>
            </w:r>
            <w:r w:rsidR="000C5F30">
              <w:rPr>
                <w:rFonts w:ascii="Times New Roman" w:eastAsia="Times New Roman" w:hAnsi="Times New Roman" w:cs="Times New Roman"/>
                <w:sz w:val="22"/>
                <w:szCs w:val="22"/>
              </w:rPr>
              <w:t>zne, gdyż dotychczasowe rozporządzenie z 1995 r. przez to, że było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przestarzałe i niespójne z innymi przepisami krajowymi oraz przepisami </w:t>
            </w:r>
            <w:r w:rsidR="000C5F30">
              <w:rPr>
                <w:rFonts w:ascii="Times New Roman" w:eastAsia="Times New Roman" w:hAnsi="Times New Roman" w:cs="Times New Roman"/>
                <w:sz w:val="22"/>
                <w:szCs w:val="22"/>
              </w:rPr>
              <w:t>europejskimi mogło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 być stosowane.</w:t>
            </w:r>
          </w:p>
          <w:p w14:paraId="33FE9BD6" w14:textId="729BBDFB" w:rsidR="001C4C3D" w:rsidRPr="00367C72" w:rsidRDefault="001C4C3D" w:rsidP="000E2456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2E43" w:rsidRPr="008B4FE6" w14:paraId="4172963A" w14:textId="77777777" w:rsidTr="00C72E43">
        <w:trPr>
          <w:trHeight w:val="307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131255CF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367C7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72E43" w:rsidRPr="008B4FE6" w14:paraId="0CAFE7BD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14:paraId="63FA1977" w14:textId="07E24F16" w:rsidR="00C72E43" w:rsidRPr="00367C72" w:rsidRDefault="000373F4" w:rsidP="00435B22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uzyskanych informacji wynika, że obszar związany z bezpieczeństwem i higieną pracy</w:t>
            </w:r>
            <w:r w:rsidR="00DC38F0">
              <w:rPr>
                <w:rFonts w:ascii="Times New Roman" w:hAnsi="Times New Roman"/>
                <w:sz w:val="22"/>
                <w:szCs w:val="22"/>
              </w:rPr>
              <w:t xml:space="preserve"> przy obchodzeniu się </w:t>
            </w:r>
            <w:r w:rsidR="00CA63CA">
              <w:rPr>
                <w:rFonts w:ascii="Times New Roman" w:hAnsi="Times New Roman"/>
                <w:sz w:val="22"/>
                <w:szCs w:val="22"/>
              </w:rPr>
              <w:br/>
            </w:r>
            <w:r w:rsidR="00DC38F0">
              <w:rPr>
                <w:rFonts w:ascii="Times New Roman" w:hAnsi="Times New Roman"/>
                <w:sz w:val="22"/>
                <w:szCs w:val="22"/>
              </w:rPr>
              <w:t>z nadtlenkami</w:t>
            </w:r>
            <w:r w:rsidR="00843C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5B22">
              <w:rPr>
                <w:rFonts w:ascii="Times New Roman" w:hAnsi="Times New Roman"/>
                <w:sz w:val="22"/>
                <w:szCs w:val="22"/>
              </w:rPr>
              <w:t xml:space="preserve">organicznymi np. </w:t>
            </w:r>
            <w:r>
              <w:rPr>
                <w:rFonts w:ascii="Times New Roman" w:hAnsi="Times New Roman"/>
                <w:sz w:val="22"/>
                <w:szCs w:val="22"/>
              </w:rPr>
              <w:t>w Holandii</w:t>
            </w:r>
            <w:r w:rsidR="00CD2857">
              <w:rPr>
                <w:rFonts w:ascii="Times New Roman" w:hAnsi="Times New Roman"/>
                <w:sz w:val="22"/>
                <w:szCs w:val="22"/>
              </w:rPr>
              <w:t xml:space="preserve"> i Wielkiej Brytanii</w:t>
            </w:r>
            <w:r w:rsidR="00DC38F0">
              <w:rPr>
                <w:rFonts w:ascii="Times New Roman" w:hAnsi="Times New Roman"/>
                <w:sz w:val="22"/>
                <w:szCs w:val="22"/>
              </w:rPr>
              <w:t xml:space="preserve"> jest usystematyzowany w formie wytycznych.</w:t>
            </w:r>
            <w:r w:rsidR="00843C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74B86">
              <w:rPr>
                <w:rFonts w:ascii="Times New Roman" w:hAnsi="Times New Roman"/>
                <w:sz w:val="22"/>
                <w:szCs w:val="22"/>
              </w:rPr>
              <w:br/>
            </w:r>
            <w:r w:rsidR="00CD2857">
              <w:rPr>
                <w:rFonts w:ascii="Times New Roman" w:hAnsi="Times New Roman"/>
                <w:sz w:val="22"/>
                <w:szCs w:val="22"/>
              </w:rPr>
              <w:t>We Francji i Niemczech obszar ten regulowany jest aktami prawnymi.</w:t>
            </w:r>
          </w:p>
        </w:tc>
      </w:tr>
      <w:tr w:rsidR="00C72E43" w:rsidRPr="008B4FE6" w14:paraId="3DF1ACF6" w14:textId="77777777" w:rsidTr="00C72E43">
        <w:trPr>
          <w:trHeight w:val="359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5359FAA7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C72E43" w:rsidRPr="008B4FE6" w14:paraId="0C48C22C" w14:textId="77777777" w:rsidTr="0001521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B854077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861" w:type="dxa"/>
            <w:gridSpan w:val="10"/>
            <w:shd w:val="clear" w:color="auto" w:fill="auto"/>
          </w:tcPr>
          <w:p w14:paraId="42071309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427" w:type="dxa"/>
            <w:gridSpan w:val="10"/>
            <w:shd w:val="clear" w:color="auto" w:fill="auto"/>
          </w:tcPr>
          <w:p w14:paraId="24721936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367C72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gridSpan w:val="6"/>
            <w:shd w:val="clear" w:color="auto" w:fill="auto"/>
          </w:tcPr>
          <w:p w14:paraId="483DF765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C72E43" w:rsidRPr="008B4FE6" w14:paraId="59B216FC" w14:textId="77777777" w:rsidTr="0001521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4DDBB6" w14:textId="77777777" w:rsidR="00C72E43" w:rsidRPr="00367C72" w:rsidRDefault="00DC38F0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Przedsiębiorcy prowadzący działalność gospodarczą związaną z wytwarzaniem nadtlenków organicznych oraz przedsiębiorcy związani z wykorzystaniem nadtlenków organicznych, jako substratów.</w:t>
            </w:r>
          </w:p>
        </w:tc>
        <w:tc>
          <w:tcPr>
            <w:tcW w:w="2861" w:type="dxa"/>
            <w:gridSpan w:val="10"/>
            <w:shd w:val="clear" w:color="auto" w:fill="auto"/>
          </w:tcPr>
          <w:p w14:paraId="6BF2CB20" w14:textId="0CEC3754" w:rsidR="00C72E43" w:rsidRPr="00303AF9" w:rsidRDefault="00DC38F0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ok. 10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przedsiębiorstw, które realizują procesy produkcyjne na większą skalę i do których mogą stosować się przepisy przedmiotowego rozporządzenia.</w:t>
            </w:r>
          </w:p>
          <w:p w14:paraId="5C678E0C" w14:textId="14B69B59" w:rsidR="00DC38F0" w:rsidRPr="00303AF9" w:rsidRDefault="00DC38F0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Ponadto część przepisów może mieć zastosowanie do laboratoriów </w:t>
            </w:r>
            <w:r w:rsidR="00E03B5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zakładowych</w:t>
            </w:r>
            <w:r w:rsidR="00303AF9" w:rsidRPr="00303AF9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mniejszych</w:t>
            </w:r>
            <w:r w:rsidR="00303AF9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zakładów.</w:t>
            </w:r>
          </w:p>
          <w:p w14:paraId="0BC15348" w14:textId="250DDF4B" w:rsidR="00DC38F0" w:rsidRPr="00303AF9" w:rsidRDefault="00DC38F0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Brak jest dokładnych danych, które umożliwiłby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określenie liczby podmiotów, których interesowałaby ta regulacja</w:t>
            </w:r>
          </w:p>
        </w:tc>
        <w:tc>
          <w:tcPr>
            <w:tcW w:w="2427" w:type="dxa"/>
            <w:gridSpan w:val="10"/>
            <w:shd w:val="clear" w:color="auto" w:fill="auto"/>
          </w:tcPr>
          <w:p w14:paraId="698205DE" w14:textId="5A320571" w:rsidR="00435B22" w:rsidRPr="00435B22" w:rsidRDefault="00E31741" w:rsidP="00435B22">
            <w:pPr>
              <w:pStyle w:val="Nagwek2"/>
              <w:spacing w:before="0"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5B22">
              <w:rPr>
                <w:rFonts w:ascii="Times New Roman" w:hAnsi="Times New Roman" w:cs="Times New Roman"/>
                <w:b w:val="0"/>
                <w:color w:val="000000"/>
                <w:spacing w:val="-2"/>
                <w:sz w:val="22"/>
                <w:szCs w:val="22"/>
              </w:rPr>
              <w:t xml:space="preserve">Dane zebrane przy pomocy </w:t>
            </w:r>
            <w:r w:rsidR="00435B22" w:rsidRPr="0084639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Centralnego Instytutu Ochrony Pracy-Państwowego Instytutu Badawczego</w:t>
            </w:r>
          </w:p>
          <w:p w14:paraId="12A49A5F" w14:textId="422FD30E" w:rsidR="00C72E43" w:rsidRPr="00367C72" w:rsidRDefault="00435B22" w:rsidP="00435B22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435B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(</w:t>
            </w:r>
            <w:r w:rsidR="00E31741" w:rsidRPr="00435B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CIOP-PIB</w:t>
            </w:r>
            <w:r w:rsidRPr="00435B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676" w:type="dxa"/>
            <w:gridSpan w:val="6"/>
            <w:shd w:val="clear" w:color="auto" w:fill="auto"/>
          </w:tcPr>
          <w:p w14:paraId="4FC2DE3E" w14:textId="230520E8" w:rsidR="00C72E43" w:rsidRPr="00015210" w:rsidRDefault="00E31741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15210">
              <w:rPr>
                <w:rFonts w:ascii="Times New Roman" w:hAnsi="Times New Roman"/>
                <w:spacing w:val="-2"/>
                <w:sz w:val="22"/>
                <w:szCs w:val="22"/>
              </w:rPr>
              <w:t>Ułatwienie przedsiębiorcom korzystania z przepisów.</w:t>
            </w:r>
          </w:p>
          <w:p w14:paraId="01D4BF0D" w14:textId="77777777" w:rsidR="00E31741" w:rsidRPr="00367C72" w:rsidRDefault="00E31741" w:rsidP="00794B53">
            <w:pPr>
              <w:spacing w:line="360" w:lineRule="auto"/>
              <w:ind w:right="57"/>
              <w:rPr>
                <w:rFonts w:ascii="Times New Roman" w:hAnsi="Times New Roman"/>
                <w:color w:val="FF0000"/>
                <w:spacing w:val="-2"/>
                <w:sz w:val="22"/>
                <w:szCs w:val="22"/>
              </w:rPr>
            </w:pPr>
            <w:r w:rsidRPr="00015210">
              <w:rPr>
                <w:rFonts w:ascii="Times New Roman" w:hAnsi="Times New Roman"/>
                <w:spacing w:val="-2"/>
                <w:sz w:val="22"/>
                <w:szCs w:val="22"/>
              </w:rPr>
              <w:t>Nowe przepisy mogą przyczynić się do poprawy bezpieczeństwa i higieny pracy.</w:t>
            </w:r>
          </w:p>
        </w:tc>
      </w:tr>
      <w:tr w:rsidR="00C72E43" w:rsidRPr="008B4FE6" w14:paraId="52119FCD" w14:textId="77777777" w:rsidTr="00C72E43">
        <w:trPr>
          <w:trHeight w:val="30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2028A368" w14:textId="77777777" w:rsidR="00C72E43" w:rsidRPr="00015210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210">
              <w:rPr>
                <w:rFonts w:ascii="Times New Roman" w:hAnsi="Times New Roman"/>
                <w:b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C72E43" w:rsidRPr="008B4FE6" w14:paraId="66D8AC6C" w14:textId="77777777" w:rsidTr="00C72E43">
        <w:trPr>
          <w:trHeight w:val="342"/>
        </w:trPr>
        <w:tc>
          <w:tcPr>
            <w:tcW w:w="10632" w:type="dxa"/>
            <w:gridSpan w:val="29"/>
            <w:shd w:val="clear" w:color="auto" w:fill="FFFFFF"/>
          </w:tcPr>
          <w:p w14:paraId="3340301D" w14:textId="4D648251" w:rsidR="00FB0B3C" w:rsidRDefault="00E370F8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P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rojekt rozporządzenia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we wcześniejszej wersji 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>obejm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ującej połączoną materię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>zepis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ów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 zakresu bezpieczeństwa </w:t>
            </w:r>
            <w:r w:rsidR="00620473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>i higieny pracy, a także przepis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ów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techniczno–budowlan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ych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 zakresie nadtlenków organicznych 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był już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poddawany konsultacjom publicznym oraz opiniowaniu </w:t>
            </w:r>
            <w:r w:rsidR="0084639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na przełomie </w:t>
            </w:r>
            <w:r w:rsidR="00490660"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 w:rsidR="0084639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i </w:t>
            </w:r>
            <w:r w:rsidR="00490660">
              <w:rPr>
                <w:rFonts w:ascii="Times New Roman" w:hAnsi="Times New Roman"/>
                <w:spacing w:val="-2"/>
                <w:sz w:val="22"/>
                <w:szCs w:val="22"/>
              </w:rPr>
              <w:t>II</w:t>
            </w:r>
            <w:r w:rsidR="0084639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kwartału 2018 roku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(p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oniżej przedstawiono informacje 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na temat wyników konsultacji publicznych i opiniowania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 tym okresie)</w:t>
            </w:r>
            <w:r w:rsidR="00FB0B3C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  <w:p w14:paraId="092C5F35" w14:textId="6F981B63" w:rsidR="00E6717A" w:rsidRPr="00303AF9" w:rsidRDefault="00E31741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Od początku 2018 r. w</w:t>
            </w:r>
            <w:r w:rsidR="00E604A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byłym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Minis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terstwie Przedsiębiorczości i Technologii </w:t>
            </w:r>
            <w:r w:rsidR="00741FD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(MPiT) 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odbyły się </w:t>
            </w:r>
            <w:r w:rsidR="0001521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przy merytorycznym wsparciu </w:t>
            </w:r>
            <w:r w:rsidR="00015210">
              <w:rPr>
                <w:rFonts w:ascii="Times New Roman" w:hAnsi="Times New Roman"/>
                <w:spacing w:val="-2"/>
                <w:sz w:val="22"/>
                <w:szCs w:val="22"/>
              </w:rPr>
              <w:t>eksperta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CIOP-PIB</w:t>
            </w:r>
            <w:r w:rsidR="00F0119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- 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trzy spotkania</w:t>
            </w:r>
            <w:r w:rsidR="00E370F8"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traktowane jako prekonsultacje</w:t>
            </w:r>
            <w:r w:rsidR="00E370F8"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z ekspertami</w:t>
            </w:r>
            <w:r w:rsidR="00F0119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z zakładów przemysłowych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produkujących lub stosujących,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jako substrat</w:t>
            </w:r>
            <w:r w:rsidR="00303AF9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y w produkcji,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6717A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nadtlenki organiczne</w:t>
            </w:r>
            <w:r w:rsidR="00303AF9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  <w:r w:rsidR="00025323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  <w:p w14:paraId="064D1EAB" w14:textId="23E83997" w:rsidR="00C72E43" w:rsidRPr="00303AF9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Konsultacje </w:t>
            </w:r>
            <w:r w:rsidR="00015210">
              <w:rPr>
                <w:rFonts w:ascii="Times New Roman" w:hAnsi="Times New Roman"/>
                <w:spacing w:val="-2"/>
                <w:sz w:val="22"/>
                <w:szCs w:val="22"/>
              </w:rPr>
              <w:t>społeczne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303AF9" w:rsidRPr="00303AF9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  <w:r w:rsidR="00E03B58">
              <w:rPr>
                <w:rFonts w:ascii="Times New Roman" w:hAnsi="Times New Roman"/>
                <w:spacing w:val="-2"/>
                <w:sz w:val="22"/>
                <w:szCs w:val="22"/>
              </w:rPr>
              <w:t>yły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49066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prowadzone wówczas </w:t>
            </w:r>
            <w:r w:rsidR="00303AF9"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ponadto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z:</w:t>
            </w:r>
          </w:p>
          <w:p w14:paraId="0810A1C8" w14:textId="3CC75C1B" w:rsidR="00B93ED5" w:rsidRPr="005D1E19" w:rsidRDefault="00B93ED5" w:rsidP="00794B53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right="57"/>
              <w:rPr>
                <w:rFonts w:ascii="Times New Roman" w:hAnsi="Times New Roman" w:cs="Times New Roman"/>
              </w:rPr>
            </w:pPr>
            <w:r w:rsidRPr="005D1E19">
              <w:rPr>
                <w:rFonts w:ascii="Times New Roman" w:hAnsi="Times New Roman" w:cs="Times New Roman"/>
              </w:rPr>
              <w:t xml:space="preserve">Radą Dialogu Społecznego, </w:t>
            </w:r>
            <w:hyperlink r:id="rId10" w:history="1">
              <w:r w:rsidRPr="005D1E19">
                <w:rPr>
                  <w:rStyle w:val="Hipercze"/>
                  <w:rFonts w:ascii="Times New Roman" w:hAnsi="Times New Roman" w:cs="Times New Roman"/>
                </w:rPr>
                <w:t>rds@cpsdialog.gov.pl</w:t>
              </w:r>
            </w:hyperlink>
            <w:r w:rsidRPr="005D1E19">
              <w:rPr>
                <w:rFonts w:ascii="Times New Roman" w:hAnsi="Times New Roman" w:cs="Times New Roman"/>
              </w:rPr>
              <w:t>;</w:t>
            </w:r>
          </w:p>
          <w:p w14:paraId="011B37D2" w14:textId="76E07C7D" w:rsidR="00B93ED5" w:rsidRPr="005D1E19" w:rsidRDefault="00B93ED5" w:rsidP="00794B53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right="57"/>
              <w:rPr>
                <w:rFonts w:ascii="Times New Roman" w:hAnsi="Times New Roman" w:cs="Times New Roman"/>
              </w:rPr>
            </w:pPr>
            <w:r w:rsidRPr="005D1E19">
              <w:rPr>
                <w:rFonts w:ascii="Times New Roman" w:hAnsi="Times New Roman" w:cs="Times New Roman"/>
              </w:rPr>
              <w:t>Krajową Izbą Gospodarczą, ul. Trębacka 4, 00-074 Warszawa;</w:t>
            </w:r>
          </w:p>
          <w:p w14:paraId="0C3935AE" w14:textId="3CDB6575" w:rsidR="00B93ED5" w:rsidRPr="005D1E19" w:rsidRDefault="00B93ED5" w:rsidP="00794B53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right="57"/>
              <w:rPr>
                <w:rFonts w:ascii="Times New Roman" w:hAnsi="Times New Roman" w:cs="Times New Roman"/>
              </w:rPr>
            </w:pPr>
            <w:r w:rsidRPr="005D1E19">
              <w:rPr>
                <w:rFonts w:ascii="Times New Roman" w:hAnsi="Times New Roman" w:cs="Times New Roman"/>
              </w:rPr>
              <w:t>Naczelną Organizacją Techniczną, ul. Czackiego 3/5, 00-043 Warszawa;</w:t>
            </w:r>
          </w:p>
          <w:p w14:paraId="09CD0525" w14:textId="47CFFF43" w:rsidR="00B93ED5" w:rsidRPr="005D1E19" w:rsidRDefault="00B93ED5" w:rsidP="00794B53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right="57"/>
              <w:rPr>
                <w:rFonts w:ascii="Times New Roman" w:hAnsi="Times New Roman" w:cs="Times New Roman"/>
              </w:rPr>
            </w:pPr>
            <w:r w:rsidRPr="005D1E19">
              <w:rPr>
                <w:rFonts w:ascii="Times New Roman" w:hAnsi="Times New Roman" w:cs="Times New Roman"/>
              </w:rPr>
              <w:t xml:space="preserve">Stowarzyszeniem Inspektorów Pracy RP, </w:t>
            </w:r>
            <w:hyperlink r:id="rId11" w:history="1">
              <w:r w:rsidRPr="005D1E19">
                <w:rPr>
                  <w:rStyle w:val="Hipercze"/>
                  <w:rFonts w:ascii="Times New Roman" w:hAnsi="Times New Roman" w:cs="Times New Roman"/>
                </w:rPr>
                <w:t>zarząd@siprp.pl</w:t>
              </w:r>
            </w:hyperlink>
            <w:r w:rsidRPr="005D1E19">
              <w:rPr>
                <w:rFonts w:ascii="Times New Roman" w:hAnsi="Times New Roman" w:cs="Times New Roman"/>
              </w:rPr>
              <w:t>;</w:t>
            </w:r>
          </w:p>
          <w:p w14:paraId="194B0C83" w14:textId="0B6CDA46" w:rsidR="00B93ED5" w:rsidRPr="005D1E19" w:rsidRDefault="00B93ED5" w:rsidP="0079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right="57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Związkiem Pracodawców Business Centre Club, Plac Żelaznej Bramy 10, 00-136 Warszawa;</w:t>
            </w:r>
          </w:p>
          <w:p w14:paraId="6F2BB1ED" w14:textId="5F9B0AA6" w:rsidR="00B93ED5" w:rsidRPr="005D1E19" w:rsidRDefault="00B93ED5" w:rsidP="0079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z w:val="22"/>
                <w:szCs w:val="22"/>
              </w:rPr>
              <w:t>Związkiem Rzemiosła Polskiego, ul. Miodowa 14, 00-246 Warszawa;</w:t>
            </w:r>
          </w:p>
          <w:p w14:paraId="7A55B95B" w14:textId="1C03860B" w:rsidR="00B93ED5" w:rsidRPr="005D1E19" w:rsidRDefault="00B93ED5" w:rsidP="0079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z w:val="22"/>
                <w:szCs w:val="22"/>
              </w:rPr>
              <w:t>Krajową Izbą Gospodarczą, ul. Trębacka 4, 00-074 Warszawa;</w:t>
            </w:r>
          </w:p>
          <w:p w14:paraId="45B4E200" w14:textId="33A35E16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5D1E19">
              <w:rPr>
                <w:rFonts w:ascii="Times New Roman" w:hAnsi="Times New Roman" w:cs="Times New Roman"/>
                <w:sz w:val="22"/>
                <w:szCs w:val="22"/>
              </w:rPr>
              <w:t>aczelną Organizacją Techniczną, ul. Czackiego 3/5, 00-043 Warszawa;</w:t>
            </w:r>
          </w:p>
          <w:p w14:paraId="474F0346" w14:textId="4B07CED4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Stowarzyszenie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Pracodawcy RP, ul. Brukselska 7, 03-973 Warszawa;</w:t>
            </w:r>
          </w:p>
          <w:p w14:paraId="3D3D7623" w14:textId="790BF85D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Ogólnopolski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Stowarzyszenie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Związków Zawodowych;</w:t>
            </w:r>
          </w:p>
          <w:p w14:paraId="79E9F128" w14:textId="77777777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NSZZ Solidarność:</w:t>
            </w:r>
          </w:p>
          <w:p w14:paraId="1ED58092" w14:textId="77777777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Forum Związków Zawodowych;</w:t>
            </w:r>
          </w:p>
          <w:p w14:paraId="7FB23062" w14:textId="72331510" w:rsidR="00B93ED5" w:rsidRPr="005D1E19" w:rsidRDefault="005D1E19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Konfederacją</w:t>
            </w:r>
            <w:r w:rsidR="00B93ED5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Lewiatan;</w:t>
            </w:r>
          </w:p>
          <w:p w14:paraId="71F72D83" w14:textId="41FED1E0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Związk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iem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Pracodawców i Przedsiębiorców;</w:t>
            </w:r>
          </w:p>
          <w:p w14:paraId="3299FBFE" w14:textId="56E0F7DB" w:rsidR="00B93ED5" w:rsidRPr="005D1E19" w:rsidRDefault="005D1E19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Stowarzyszeni</w:t>
            </w:r>
            <w:r w:rsidR="00E969C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="00B93ED5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Pracodawcy RP;</w:t>
            </w:r>
          </w:p>
          <w:p w14:paraId="58650D6C" w14:textId="77777777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Basell Orlen Polyolefins, ul. Łukasiewicza 39, 09-400 Płock;</w:t>
            </w:r>
          </w:p>
          <w:p w14:paraId="37C0D362" w14:textId="77777777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Oxytop Sp. z o.o. Antoninek 2, 62-060 Stęszew;</w:t>
            </w:r>
          </w:p>
          <w:p w14:paraId="7B7A26B2" w14:textId="77777777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Anwil S.A. ul. Toruńska  222, 87-805 Włocławek;</w:t>
            </w:r>
          </w:p>
          <w:p w14:paraId="182B818A" w14:textId="77777777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Novichem Sp. z o.o., ul. Główna 4, 51-508 Chorzów;</w:t>
            </w:r>
          </w:p>
          <w:p w14:paraId="41CABB73" w14:textId="01C8E1BE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Polsk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ą Izbą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Przemysłu Chemicznego, ul. Śniadeckich 17, 00-654 Warszawa;</w:t>
            </w:r>
          </w:p>
          <w:p w14:paraId="1985F3FC" w14:textId="2702E13D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Centralny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Instytut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Ochrony Pracy – PIB, ul. Czerniakowska 16, 00-701 Warszawa;</w:t>
            </w:r>
          </w:p>
          <w:p w14:paraId="42EDCFC8" w14:textId="3487B71B" w:rsidR="00B93ED5" w:rsidRPr="005D1E19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Instytut</w:t>
            </w:r>
            <w:r w:rsidR="005D1E19"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em</w:t>
            </w: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Przemysłu Organicznego, ul. Annopol 6, 03-236 Warszawa;</w:t>
            </w:r>
          </w:p>
          <w:p w14:paraId="741E211F" w14:textId="77777777" w:rsidR="001107B5" w:rsidRDefault="00B93ED5" w:rsidP="00794B53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D1E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PCC Rokita Spółka Akcyjna, ul. Sienkiewicza 4, 56-120 Brzeg Dolny</w:t>
            </w:r>
            <w:r w:rsidR="001107B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14:paraId="14E9DBCC" w14:textId="142EDC24" w:rsidR="00C72E43" w:rsidRPr="00303AF9" w:rsidRDefault="00C72E43" w:rsidP="00794B53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z w:val="22"/>
                <w:szCs w:val="22"/>
              </w:rPr>
              <w:t xml:space="preserve">Termin, jaki </w:t>
            </w:r>
            <w:r w:rsidR="00B42EE6">
              <w:rPr>
                <w:rFonts w:ascii="Times New Roman" w:hAnsi="Times New Roman"/>
                <w:sz w:val="22"/>
                <w:szCs w:val="22"/>
              </w:rPr>
              <w:t xml:space="preserve">był </w:t>
            </w:r>
            <w:r w:rsidRPr="00303AF9">
              <w:rPr>
                <w:rFonts w:ascii="Times New Roman" w:hAnsi="Times New Roman"/>
                <w:sz w:val="22"/>
                <w:szCs w:val="22"/>
              </w:rPr>
              <w:t xml:space="preserve">wyznaczony </w:t>
            </w:r>
            <w:r w:rsidR="00843C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AF9">
              <w:rPr>
                <w:rFonts w:ascii="Times New Roman" w:hAnsi="Times New Roman"/>
                <w:sz w:val="22"/>
                <w:szCs w:val="22"/>
              </w:rPr>
              <w:t xml:space="preserve">do zajęcia stanowiska w ramach opiniowania wynosił  30 dni od daty udostępnienia projektu. Okres konsultacji </w:t>
            </w:r>
            <w:r w:rsidR="00015210">
              <w:rPr>
                <w:rFonts w:ascii="Times New Roman" w:hAnsi="Times New Roman"/>
                <w:sz w:val="22"/>
                <w:szCs w:val="22"/>
              </w:rPr>
              <w:t>społecznych</w:t>
            </w:r>
            <w:r w:rsidR="0000588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03AF9">
              <w:rPr>
                <w:rFonts w:ascii="Times New Roman" w:hAnsi="Times New Roman"/>
                <w:sz w:val="22"/>
                <w:szCs w:val="22"/>
              </w:rPr>
              <w:t xml:space="preserve">trwał również 30 dni. </w:t>
            </w:r>
          </w:p>
          <w:p w14:paraId="6AA1EC09" w14:textId="1EF6195E" w:rsidR="00C72E43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Projekt rozporządzenia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49066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 wersji 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>z dnia 28 listopada 2018 r.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005887">
              <w:rPr>
                <w:rFonts w:ascii="Times New Roman" w:hAnsi="Times New Roman"/>
                <w:spacing w:val="-2"/>
                <w:sz w:val="22"/>
                <w:szCs w:val="22"/>
              </w:rPr>
              <w:t>zosta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>ł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zamieszczony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 Biuletynie Informacji Publicznej </w:t>
            </w:r>
            <w:r w:rsidR="007C1E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MPiT </w:t>
            </w:r>
            <w:r w:rsidR="00E370F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oraz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na stronach internetowych R</w:t>
            </w:r>
            <w:r w:rsidR="00E370F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ządowego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="00E370F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entrum 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 w:rsidR="00E370F8">
              <w:rPr>
                <w:rFonts w:ascii="Times New Roman" w:hAnsi="Times New Roman"/>
                <w:spacing w:val="-2"/>
                <w:sz w:val="22"/>
                <w:szCs w:val="22"/>
              </w:rPr>
              <w:t>egislacji w zakładce Rządowy Proces Legislacyjny</w:t>
            </w:r>
            <w:r w:rsidRPr="00303AF9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  <w:p w14:paraId="30945777" w14:textId="0AEBB809" w:rsidR="00220A2F" w:rsidRPr="00303AF9" w:rsidRDefault="00220A2F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Po konferencji uzgodnieniowej, która odbyła się w dniu 12 marca 2019 r, opracowany został projekt w wersji z dnia </w:t>
            </w:r>
            <w:r w:rsidR="000C26E0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18 kwietnia 2019 r, który uwzględniał w większej części zgłoszone uwagi w ramach opiniowania, konsultacji publicznych i uzgodnień. Związki zawodowe oraz Rada Dialogu Społecznego nie zgłosiły uwag.</w:t>
            </w:r>
          </w:p>
          <w:p w14:paraId="4F975C7F" w14:textId="0FFFEA5E" w:rsidR="001A380F" w:rsidRDefault="00CD2857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 uwagi na trudności w rozstrzygnięciu kwestii </w:t>
            </w:r>
            <w:r w:rsidR="00220A2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20A2F">
              <w:rPr>
                <w:rFonts w:ascii="Times New Roman" w:hAnsi="Times New Roman"/>
                <w:spacing w:val="-2"/>
                <w:sz w:val="22"/>
                <w:szCs w:val="22"/>
              </w:rPr>
              <w:t>jaki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zakres zagadnień niezbędnych do uregulowania powinny zawierać przepisy rozporządzenia i liczby  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nieuwzględnionych uwag 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niezbędne było przeprowadzenie dodatkowych uzgodnień w trybie roboczym, w szczególności w trakcie spotkania, które odbyło się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w M</w:t>
            </w:r>
            <w:r w:rsidR="007C1EA0">
              <w:rPr>
                <w:rFonts w:ascii="Times New Roman" w:hAnsi="Times New Roman"/>
                <w:spacing w:val="-2"/>
                <w:sz w:val="22"/>
                <w:szCs w:val="22"/>
              </w:rPr>
              <w:t>PiT</w:t>
            </w:r>
            <w:r w:rsidR="00630C6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 dniu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7 lipca 2019 r. 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>Specyfika spraw przewidzianych do uregulowania i z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akres zmian 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merytorycznych i prawnych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sugerowanych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do wprowadzenia do 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projektowanych przepisów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>był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na tyle</w:t>
            </w:r>
            <w:r w:rsidR="00D840F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szeroki, że po ich uwzględnieniu niezbędne </w:t>
            </w:r>
            <w:r w:rsidR="00640B8F">
              <w:rPr>
                <w:rFonts w:ascii="Times New Roman" w:hAnsi="Times New Roman"/>
                <w:spacing w:val="-2"/>
                <w:sz w:val="22"/>
                <w:szCs w:val="22"/>
              </w:rPr>
              <w:t>było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ponowne przekazanie projektu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(w wersji z dnia 19 września 2019 r.) 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do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</w:p>
          <w:p w14:paraId="708C86DF" w14:textId="2FCD5502" w:rsidR="001A380F" w:rsidRDefault="00741FD0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1)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konsultacji 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merytorycznych 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>z ekspertami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 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>przedsiębiorstw, Polską Izbą Prz</w:t>
            </w:r>
            <w:r w:rsidR="006A1B1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emysłu Chemicznego, Polskim Stowarzyszeniem 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>Przemysłu Kosmetycznego i Detergentowego, C</w:t>
            </w:r>
            <w:r w:rsidR="007C1EA0">
              <w:rPr>
                <w:rFonts w:ascii="Times New Roman" w:hAnsi="Times New Roman"/>
                <w:spacing w:val="-2"/>
                <w:sz w:val="22"/>
                <w:szCs w:val="22"/>
              </w:rPr>
              <w:t>IOP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>-PIB, Instytutem Przemysłu Organicznego - Sieć Badawcza Łukasiewicz</w:t>
            </w:r>
            <w:r w:rsidR="000249FE">
              <w:rPr>
                <w:rFonts w:ascii="Times New Roman" w:hAnsi="Times New Roman"/>
                <w:spacing w:val="-2"/>
                <w:sz w:val="22"/>
                <w:szCs w:val="22"/>
              </w:rPr>
              <w:t>;</w:t>
            </w:r>
          </w:p>
          <w:p w14:paraId="262D3F10" w14:textId="587DAEED" w:rsidR="001A380F" w:rsidRDefault="00741FD0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2)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uzgodnień z </w:t>
            </w:r>
            <w:r w:rsidR="009B5331">
              <w:rPr>
                <w:rFonts w:ascii="Times New Roman" w:hAnsi="Times New Roman"/>
                <w:spacing w:val="-2"/>
                <w:sz w:val="22"/>
                <w:szCs w:val="22"/>
              </w:rPr>
              <w:t>Ministerstwem Spraw Wewnętrznych i Administracji</w:t>
            </w:r>
            <w:r w:rsidR="000249FE">
              <w:rPr>
                <w:rFonts w:ascii="Times New Roman" w:hAnsi="Times New Roman"/>
                <w:spacing w:val="-2"/>
                <w:sz w:val="22"/>
                <w:szCs w:val="22"/>
              </w:rPr>
              <w:t>;</w:t>
            </w:r>
          </w:p>
          <w:p w14:paraId="7B4A770B" w14:textId="42D90BA6" w:rsidR="00CD2857" w:rsidRDefault="000249FE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3) 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>opinii Państwowej Inspekcji Pracy i Komen</w:t>
            </w:r>
            <w:r w:rsidR="009B5331">
              <w:rPr>
                <w:rFonts w:ascii="Times New Roman" w:hAnsi="Times New Roman"/>
                <w:spacing w:val="-2"/>
                <w:sz w:val="22"/>
                <w:szCs w:val="22"/>
              </w:rPr>
              <w:t>dy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Głównej</w:t>
            </w:r>
            <w:r w:rsidR="009B533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Państwowej</w:t>
            </w:r>
            <w:r w:rsidR="001A380F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Straży Pożarnej</w:t>
            </w:r>
            <w:r w:rsidR="009C3A29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  <w:p w14:paraId="06BFC8B6" w14:textId="6237F7E0" w:rsidR="00E604AC" w:rsidRDefault="00E604AC" w:rsidP="00794B53">
            <w:pPr>
              <w:widowControl/>
              <w:tabs>
                <w:tab w:val="left" w:pos="426"/>
              </w:tabs>
              <w:autoSpaceDE/>
              <w:adjustRightInd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Stanowiska zainteresowanych stron  prezentowane w ramach dodatkowych konsultacji uwidoczniły jeszcze większe rozbieżności, a także zarzuty przekroczenia delegacji ustawowej (opracowane przepisy z zakresu bezpieczeństwa </w:t>
            </w:r>
            <w:r w:rsidR="008269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higieny pracy zawierały szereg warunków techniczno-budowlanych dla obiektów w których produkowane, stosowane i magazynowane są nadtlenki organiczne). W tej sytuacji zrezygnowano z opracowania jednego rozporządzenia, które, podobnie jak w uchylanym rozporządzeniu z 1995 r. łączyłoby aspekty z zakresu bezpieczeństwa i higieny pracy z wymogami techniczno- budowlanymi dla obiektów z nadtlenkami organicznymi uznając, że krajowy system prawny </w:t>
            </w:r>
            <w:r w:rsidR="005B4BD3">
              <w:rPr>
                <w:rFonts w:ascii="Times New Roman" w:hAnsi="Times New Roman" w:cs="Times New Roman"/>
                <w:sz w:val="22"/>
                <w:szCs w:val="22"/>
              </w:rPr>
              <w:t xml:space="preserve">aktualnie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 daje takich możliwości.</w:t>
            </w:r>
          </w:p>
          <w:p w14:paraId="6FBA11AD" w14:textId="2A832748" w:rsidR="00FB0B3C" w:rsidRDefault="00FB0B3C" w:rsidP="00794B53">
            <w:pPr>
              <w:widowControl/>
              <w:tabs>
                <w:tab w:val="left" w:pos="426"/>
              </w:tabs>
              <w:autoSpaceDE/>
              <w:adjustRightInd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Przedmiotowy projekt, z uwagi na zmieniony zakres wymaga ponownych konsultacji publicznych i opiniowania.</w:t>
            </w:r>
          </w:p>
          <w:p w14:paraId="13DAD879" w14:textId="77777777" w:rsidR="007C1EA0" w:rsidRDefault="007C1EA0" w:rsidP="00794B53">
            <w:pPr>
              <w:widowControl/>
              <w:tabs>
                <w:tab w:val="left" w:pos="426"/>
              </w:tabs>
              <w:autoSpaceDE/>
              <w:adjustRightInd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ramach ponownych konsultacji publicznych projekt zostanie przekazany do:</w:t>
            </w:r>
          </w:p>
          <w:p w14:paraId="43EA279F" w14:textId="37EEF393" w:rsidR="00A1749A" w:rsidRPr="00A540BC" w:rsidRDefault="00A1749A" w:rsidP="00A540BC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CF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BC">
              <w:rPr>
                <w:rFonts w:ascii="Times New Roman" w:hAnsi="Times New Roman" w:cs="Times New Roman"/>
              </w:rPr>
              <w:t>Krajow</w:t>
            </w:r>
            <w:r w:rsidR="00CA63CA" w:rsidRPr="00A540BC">
              <w:rPr>
                <w:rFonts w:ascii="Times New Roman" w:hAnsi="Times New Roman" w:cs="Times New Roman"/>
              </w:rPr>
              <w:t>ej</w:t>
            </w:r>
            <w:r w:rsidRPr="00A540BC">
              <w:rPr>
                <w:rFonts w:ascii="Times New Roman" w:hAnsi="Times New Roman" w:cs="Times New Roman"/>
              </w:rPr>
              <w:t xml:space="preserve"> Izb</w:t>
            </w:r>
            <w:r w:rsidR="00CA63CA" w:rsidRPr="00A540BC">
              <w:rPr>
                <w:rFonts w:ascii="Times New Roman" w:hAnsi="Times New Roman" w:cs="Times New Roman"/>
              </w:rPr>
              <w:t>y</w:t>
            </w:r>
            <w:r w:rsidRPr="00A540BC">
              <w:rPr>
                <w:rFonts w:ascii="Times New Roman" w:hAnsi="Times New Roman" w:cs="Times New Roman"/>
              </w:rPr>
              <w:t xml:space="preserve"> Gospodarcz</w:t>
            </w:r>
            <w:r w:rsidR="00CA63CA" w:rsidRPr="00A540BC">
              <w:rPr>
                <w:rFonts w:ascii="Times New Roman" w:hAnsi="Times New Roman" w:cs="Times New Roman"/>
              </w:rPr>
              <w:t>ej</w:t>
            </w:r>
            <w:r w:rsidRPr="00A540BC">
              <w:rPr>
                <w:rFonts w:ascii="Times New Roman" w:hAnsi="Times New Roman" w:cs="Times New Roman"/>
              </w:rPr>
              <w:t xml:space="preserve">, ul. Trębacka 4, 00-074 Warszawa, </w:t>
            </w:r>
            <w:hyperlink r:id="rId12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kig@kig.pl</w:t>
              </w:r>
            </w:hyperlink>
            <w:r w:rsidRPr="00A540BC">
              <w:rPr>
                <w:rFonts w:ascii="Times New Roman" w:hAnsi="Times New Roman" w:cs="Times New Roman"/>
              </w:rPr>
              <w:t>;</w:t>
            </w:r>
          </w:p>
          <w:p w14:paraId="08FEC546" w14:textId="65030EB0" w:rsidR="00A1749A" w:rsidRPr="00A540BC" w:rsidRDefault="00A1749A" w:rsidP="00A540BC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Stowarzyszeni</w:t>
            </w:r>
            <w:r w:rsidR="00CA63CA" w:rsidRPr="00A540BC">
              <w:rPr>
                <w:rFonts w:ascii="Times New Roman" w:hAnsi="Times New Roman" w:cs="Times New Roman"/>
              </w:rPr>
              <w:t>a</w:t>
            </w:r>
            <w:r w:rsidRPr="00A540BC">
              <w:rPr>
                <w:rFonts w:ascii="Times New Roman" w:hAnsi="Times New Roman" w:cs="Times New Roman"/>
              </w:rPr>
              <w:t xml:space="preserve"> Inspektorów Pracy RP, </w:t>
            </w:r>
            <w:hyperlink r:id="rId13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zarząd@siprp.pl</w:t>
              </w:r>
            </w:hyperlink>
            <w:r w:rsidRPr="00A540BC">
              <w:rPr>
                <w:rFonts w:ascii="Times New Roman" w:hAnsi="Times New Roman" w:cs="Times New Roman"/>
              </w:rPr>
              <w:t>;</w:t>
            </w:r>
          </w:p>
          <w:p w14:paraId="30E2BEFC" w14:textId="4157704C" w:rsidR="00A1749A" w:rsidRPr="00A540BC" w:rsidRDefault="00A1749A" w:rsidP="0049066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Związk</w:t>
            </w:r>
            <w:r w:rsidR="00CA63CA"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Pracodawców Business Centre Club, Plac Żelaznej Bramy 10, 00-136 Warszawa, </w:t>
            </w:r>
            <w:hyperlink r:id="rId14" w:history="1">
              <w:r w:rsidRPr="00A540BC">
                <w:rPr>
                  <w:rStyle w:val="Hipercze"/>
                  <w:rFonts w:ascii="Times New Roman" w:hAnsi="Times New Roman" w:cs="Times New Roman"/>
                  <w:spacing w:val="-2"/>
                  <w:sz w:val="22"/>
                  <w:szCs w:val="22"/>
                </w:rPr>
                <w:t>biuro@bcc.org.pl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05C59800" w14:textId="306E8FCE" w:rsidR="00A1749A" w:rsidRPr="00A540BC" w:rsidRDefault="00A1749A" w:rsidP="0049066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>Związk</w:t>
            </w:r>
            <w:r w:rsidR="00CA63CA" w:rsidRPr="00A540BC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 Rzemiosła Polskiego, ul. Miodowa 14, 00-246 Warszawa, </w:t>
            </w:r>
            <w:hyperlink r:id="rId15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zrp@zrp.pl</w:t>
              </w:r>
            </w:hyperlink>
            <w:r w:rsidRPr="00A540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864F24C" w14:textId="1C8FA42F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Stowarzyszeni</w:t>
            </w:r>
            <w:r w:rsidR="00CA63CA"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Pracodawcy RP, ul. Brukselska 7, 03-973 Warszawa,</w:t>
            </w: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sekretariat@pracodawcyrp.pl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; </w:t>
            </w:r>
          </w:p>
          <w:p w14:paraId="23B00D3A" w14:textId="4D9A6A74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Konfederacj</w:t>
            </w:r>
            <w:r w:rsidR="00CA63CA"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</w:t>
            </w: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Lewiatan,</w:t>
            </w: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recepcja@konfederacjalewiatan.pl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33F825B7" w14:textId="77777777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Basell Orlen Polyolefins, ul. Łukasiewicza 39, 09-400 Płock, </w:t>
            </w:r>
            <w:hyperlink r:id="rId18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info@basellorlen.pl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51CBA76F" w14:textId="77777777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Oxytop Sp. z o.o. Antoninek 2, 62-060 Stęszew, </w:t>
            </w:r>
            <w:hyperlink r:id="rId19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brunon.pruski@oxytop.pl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0CE331E2" w14:textId="77777777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Anwil S.A. ul. Toruńska  222, 87-805 Włocławek, </w:t>
            </w:r>
            <w:hyperlink r:id="rId20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anwil@anwil.pl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02FD5571" w14:textId="77777777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Novichem Sp. z o.o., ul. Główna 4, 51-508 Chorzów, </w:t>
            </w:r>
            <w:hyperlink r:id="rId21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novichem@novichem.com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4BC37537" w14:textId="74E269B3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Polsk</w:t>
            </w:r>
            <w:r w:rsidR="00CA63CA"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iej</w:t>
            </w: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Izb</w:t>
            </w:r>
            <w:r w:rsidR="00CA63CA"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y</w:t>
            </w: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Przemysłu Chemicznego, ul. Śniadeckich 17, 00-654 Warszawa,</w:t>
            </w: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pipc@pipc.org.pl</w:t>
              </w:r>
            </w:hyperlink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14:paraId="24749C6C" w14:textId="77777777" w:rsidR="00A1749A" w:rsidRPr="00A540BC" w:rsidRDefault="00A1749A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PCC Rokita Spółka Akcyjna, ul. Sienkiewicza 4, 56-120 Brzeg Dolny,</w:t>
            </w: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3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kontakt@pcc.eu</w:t>
              </w:r>
            </w:hyperlink>
            <w:r w:rsidRPr="00A540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8DF8F84" w14:textId="77777777" w:rsidR="00826904" w:rsidRPr="00A540BC" w:rsidRDefault="00CF00B8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jc w:val="both"/>
              <w:rPr>
                <w:rStyle w:val="Hipercze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r w:rsidR="00A1749A" w:rsidRPr="00A540BC">
              <w:rPr>
                <w:rFonts w:ascii="Times New Roman" w:hAnsi="Times New Roman" w:cs="Times New Roman"/>
                <w:bCs/>
                <w:sz w:val="22"/>
                <w:szCs w:val="22"/>
              </w:rPr>
              <w:t>lsk</w:t>
            </w:r>
            <w:r w:rsidR="00CA63CA" w:rsidRPr="00A540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iej </w:t>
            </w:r>
            <w:r w:rsidR="00A1749A" w:rsidRPr="00A540BC">
              <w:rPr>
                <w:rFonts w:ascii="Times New Roman" w:hAnsi="Times New Roman" w:cs="Times New Roman"/>
                <w:bCs/>
                <w:sz w:val="22"/>
                <w:szCs w:val="22"/>
              </w:rPr>
              <w:t>Izb</w:t>
            </w:r>
            <w:r w:rsidR="00CA63CA" w:rsidRPr="00A540BC">
              <w:rPr>
                <w:rFonts w:ascii="Times New Roman" w:hAnsi="Times New Roman" w:cs="Times New Roman"/>
                <w:bCs/>
                <w:sz w:val="22"/>
                <w:szCs w:val="22"/>
              </w:rPr>
              <w:t>y</w:t>
            </w:r>
            <w:r w:rsidR="00A1749A" w:rsidRPr="00A540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Mleka, ul. Mickiewicza 7/23, 15-213 Białystok,</w:t>
            </w:r>
            <w:hyperlink r:id="rId24" w:tgtFrame="_blank" w:history="1">
              <w:r w:rsidR="00A1749A"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izba@izbamleka.pl</w:t>
              </w:r>
            </w:hyperlink>
            <w:r w:rsidR="00826904" w:rsidRPr="00A540BC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731C463" w14:textId="6FB5139A" w:rsidR="00826904" w:rsidRPr="00A540BC" w:rsidRDefault="00826904" w:rsidP="00A540BC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z w:val="22"/>
                <w:szCs w:val="22"/>
              </w:rPr>
              <w:t xml:space="preserve">Polskie Stowarzyszenie Producentów Kosmetyków i Detergentów, ul. Chałubińskiego 8, 00-613 Warszawa,  </w:t>
            </w:r>
            <w:r w:rsidRPr="00A540BC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hyperlink r:id="rId25" w:history="1">
              <w:r w:rsidRPr="00A540BC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biuro@kosmetyki-detergenty.pl</w:t>
              </w:r>
            </w:hyperlink>
            <w:r w:rsidRPr="00A540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0A9F1FF" w14:textId="6793009A" w:rsidR="007C1EA0" w:rsidRPr="00CF00B8" w:rsidRDefault="00A1749A" w:rsidP="00A540B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="7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B8">
              <w:rPr>
                <w:rFonts w:ascii="Times New Roman" w:hAnsi="Times New Roman" w:cs="Times New Roman"/>
                <w:sz w:val="24"/>
                <w:szCs w:val="24"/>
              </w:rPr>
              <w:t>Ponadto zaplanowano przekazanie projektu do zaopiniowania przez:</w:t>
            </w:r>
          </w:p>
          <w:p w14:paraId="4FC69065" w14:textId="5547C447" w:rsidR="00A1749A" w:rsidRPr="00A540BC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Prezes</w:t>
            </w:r>
            <w:r w:rsidR="00CA63CA" w:rsidRPr="00A540BC">
              <w:rPr>
                <w:rFonts w:ascii="Times New Roman" w:hAnsi="Times New Roman" w:cs="Times New Roman"/>
              </w:rPr>
              <w:t>a</w:t>
            </w:r>
            <w:r w:rsidRPr="00A540BC">
              <w:rPr>
                <w:rFonts w:ascii="Times New Roman" w:hAnsi="Times New Roman" w:cs="Times New Roman"/>
              </w:rPr>
              <w:t xml:space="preserve"> Urzędu Ochrony Konkurencji i Konsumentów, Plac Powstańców Warszawy 1, 00-950 Warszawa, </w:t>
            </w:r>
            <w:hyperlink r:id="rId26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uokik@uokik.gov.pl</w:t>
              </w:r>
            </w:hyperlink>
            <w:r w:rsidRPr="00A540BC">
              <w:rPr>
                <w:rFonts w:ascii="Times New Roman" w:hAnsi="Times New Roman" w:cs="Times New Roman"/>
              </w:rPr>
              <w:t>;</w:t>
            </w:r>
          </w:p>
          <w:p w14:paraId="0F9E47AA" w14:textId="7F2BAE43" w:rsidR="00A1749A" w:rsidRPr="00A540BC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Główn</w:t>
            </w:r>
            <w:r w:rsidR="00CA63CA" w:rsidRPr="00A540BC">
              <w:rPr>
                <w:rFonts w:ascii="Times New Roman" w:hAnsi="Times New Roman" w:cs="Times New Roman"/>
              </w:rPr>
              <w:t>ego</w:t>
            </w:r>
            <w:r w:rsidRPr="00A540BC">
              <w:rPr>
                <w:rFonts w:ascii="Times New Roman" w:hAnsi="Times New Roman" w:cs="Times New Roman"/>
              </w:rPr>
              <w:t xml:space="preserve"> Inspektor</w:t>
            </w:r>
            <w:r w:rsidR="00CA63CA" w:rsidRPr="00A540BC">
              <w:rPr>
                <w:rFonts w:ascii="Times New Roman" w:hAnsi="Times New Roman" w:cs="Times New Roman"/>
              </w:rPr>
              <w:t>a</w:t>
            </w:r>
            <w:r w:rsidRPr="00A540BC">
              <w:rPr>
                <w:rFonts w:ascii="Times New Roman" w:hAnsi="Times New Roman" w:cs="Times New Roman"/>
              </w:rPr>
              <w:t xml:space="preserve"> Nadzoru Budowlanego, ul. Krucza 38/42, 00-926 Warszawa, </w:t>
            </w:r>
            <w:hyperlink r:id="rId27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kancelaria@gunb.gov.pl</w:t>
              </w:r>
            </w:hyperlink>
            <w:r w:rsidRPr="00A540BC">
              <w:rPr>
                <w:rFonts w:ascii="Times New Roman" w:hAnsi="Times New Roman" w:cs="Times New Roman"/>
              </w:rPr>
              <w:t>;</w:t>
            </w:r>
          </w:p>
          <w:p w14:paraId="462FF77C" w14:textId="70A15C21" w:rsidR="00A1749A" w:rsidRPr="00A540BC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Prezes</w:t>
            </w:r>
            <w:r w:rsidR="00CA63CA" w:rsidRPr="00A540BC">
              <w:rPr>
                <w:rFonts w:ascii="Times New Roman" w:hAnsi="Times New Roman" w:cs="Times New Roman"/>
              </w:rPr>
              <w:t>a</w:t>
            </w:r>
            <w:r w:rsidRPr="00A540BC">
              <w:rPr>
                <w:rFonts w:ascii="Times New Roman" w:hAnsi="Times New Roman" w:cs="Times New Roman"/>
              </w:rPr>
              <w:t xml:space="preserve"> Urzędu Ochrony Danych Osobowych, ul. Stawki 2, 00-193 Warszawa, </w:t>
            </w:r>
            <w:hyperlink r:id="rId28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kancelaria@uodo.gov.pl</w:t>
              </w:r>
            </w:hyperlink>
            <w:r w:rsidRPr="00A540BC">
              <w:rPr>
                <w:rFonts w:ascii="Times New Roman" w:hAnsi="Times New Roman" w:cs="Times New Roman"/>
              </w:rPr>
              <w:t>;</w:t>
            </w:r>
          </w:p>
          <w:p w14:paraId="393628C3" w14:textId="79586289" w:rsidR="00A1749A" w:rsidRPr="00A540BC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Rzecznik</w:t>
            </w:r>
            <w:r w:rsidR="00CA63CA" w:rsidRPr="00A540BC">
              <w:rPr>
                <w:rFonts w:ascii="Times New Roman" w:hAnsi="Times New Roman" w:cs="Times New Roman"/>
              </w:rPr>
              <w:t>a</w:t>
            </w:r>
            <w:r w:rsidRPr="00A540BC">
              <w:rPr>
                <w:rFonts w:ascii="Times New Roman" w:hAnsi="Times New Roman" w:cs="Times New Roman"/>
              </w:rPr>
              <w:t xml:space="preserve"> Małych i Średnich Przedsiębiorców, ul. Wilcza 46, 00-679 Warszawa, </w:t>
            </w:r>
            <w:hyperlink r:id="rId29" w:tgtFrame="_blank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biuro@rzecznikmsp.gov.pl</w:t>
              </w:r>
            </w:hyperlink>
            <w:r w:rsidRPr="00A540BC">
              <w:rPr>
                <w:rFonts w:ascii="Times New Roman" w:hAnsi="Times New Roman" w:cs="Times New Roman"/>
              </w:rPr>
              <w:t>;</w:t>
            </w:r>
          </w:p>
          <w:p w14:paraId="6DC69D13" w14:textId="4750E222" w:rsidR="00A1749A" w:rsidRPr="00490660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Komend</w:t>
            </w:r>
            <w:r w:rsidR="00CA63CA" w:rsidRPr="00A540BC">
              <w:rPr>
                <w:rFonts w:ascii="Times New Roman" w:hAnsi="Times New Roman" w:cs="Times New Roman"/>
              </w:rPr>
              <w:t>ę</w:t>
            </w:r>
            <w:r w:rsidRPr="00A540BC">
              <w:rPr>
                <w:rFonts w:ascii="Times New Roman" w:hAnsi="Times New Roman" w:cs="Times New Roman"/>
              </w:rPr>
              <w:t xml:space="preserve"> Główn</w:t>
            </w:r>
            <w:r w:rsidR="00CA63CA" w:rsidRPr="00A540BC">
              <w:rPr>
                <w:rFonts w:ascii="Times New Roman" w:hAnsi="Times New Roman" w:cs="Times New Roman"/>
              </w:rPr>
              <w:t>ą</w:t>
            </w:r>
            <w:r w:rsidRPr="00A540BC">
              <w:rPr>
                <w:rFonts w:ascii="Times New Roman" w:hAnsi="Times New Roman" w:cs="Times New Roman"/>
              </w:rPr>
              <w:t xml:space="preserve"> Państwowej</w:t>
            </w:r>
            <w:r w:rsidRPr="00490660">
              <w:rPr>
                <w:rFonts w:ascii="Times New Roman" w:hAnsi="Times New Roman" w:cs="Times New Roman"/>
              </w:rPr>
              <w:t xml:space="preserve"> Straży Pożarnej, ul. Podchorążych 38, 00-463 Warszawa, </w:t>
            </w:r>
            <w:hyperlink r:id="rId30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kancelaria@kgpsp.gov.pl</w:t>
              </w:r>
            </w:hyperlink>
            <w:r w:rsidRPr="00490660">
              <w:rPr>
                <w:rFonts w:ascii="Times New Roman" w:hAnsi="Times New Roman" w:cs="Times New Roman"/>
              </w:rPr>
              <w:t>;</w:t>
            </w:r>
          </w:p>
          <w:p w14:paraId="7784D2BE" w14:textId="77777777" w:rsidR="00A1749A" w:rsidRPr="00490660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0660">
              <w:rPr>
                <w:rFonts w:ascii="Times New Roman" w:hAnsi="Times New Roman" w:cs="Times New Roman"/>
              </w:rPr>
              <w:lastRenderedPageBreak/>
              <w:t xml:space="preserve">Główny Inspektorat Państwowej Inspekcji Pracy, ul. Barska 28/30, 02-315 Warszawa, </w:t>
            </w:r>
            <w:hyperlink r:id="rId31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kancelaria@gip.pip.pl</w:t>
              </w:r>
            </w:hyperlink>
            <w:r w:rsidRPr="00490660">
              <w:rPr>
                <w:rFonts w:ascii="Times New Roman" w:hAnsi="Times New Roman" w:cs="Times New Roman"/>
              </w:rPr>
              <w:t>;</w:t>
            </w:r>
          </w:p>
          <w:p w14:paraId="3D95B224" w14:textId="04FFFCFC" w:rsidR="00A1749A" w:rsidRPr="00490660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Sieć Badawcz</w:t>
            </w:r>
            <w:r w:rsidR="00CA63CA" w:rsidRPr="00A540BC">
              <w:rPr>
                <w:rFonts w:ascii="Times New Roman" w:hAnsi="Times New Roman" w:cs="Times New Roman"/>
              </w:rPr>
              <w:t>ą</w:t>
            </w:r>
            <w:r w:rsidRPr="00A540BC">
              <w:rPr>
                <w:rFonts w:ascii="Times New Roman" w:hAnsi="Times New Roman" w:cs="Times New Roman"/>
              </w:rPr>
              <w:t xml:space="preserve"> Łukasiewicz - Instytut Przemysłu Organicznego, ul. Annopol 6, </w:t>
            </w:r>
            <w:r w:rsidRPr="00A540BC">
              <w:rPr>
                <w:rFonts w:ascii="Times New Roman" w:hAnsi="Times New Roman" w:cs="Times New Roman"/>
              </w:rPr>
              <w:br/>
              <w:t xml:space="preserve">03-236 Warszawa, </w:t>
            </w:r>
            <w:hyperlink r:id="rId32" w:history="1">
              <w:r w:rsidRPr="00A540BC">
                <w:rPr>
                  <w:rStyle w:val="Hipercze"/>
                  <w:rFonts w:ascii="Times New Roman" w:hAnsi="Times New Roman" w:cs="Times New Roman"/>
                </w:rPr>
                <w:t>ipo@ipo.lukasiewicz.gov.pl</w:t>
              </w:r>
            </w:hyperlink>
            <w:r w:rsidRPr="00490660">
              <w:rPr>
                <w:rFonts w:ascii="Times New Roman" w:hAnsi="Times New Roman" w:cs="Times New Roman"/>
              </w:rPr>
              <w:t>;</w:t>
            </w:r>
          </w:p>
          <w:p w14:paraId="32DFF74E" w14:textId="77777777" w:rsidR="00A1749A" w:rsidRPr="00A540BC" w:rsidRDefault="00A1749A" w:rsidP="00A540BC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540BC">
              <w:rPr>
                <w:rFonts w:ascii="Times New Roman" w:hAnsi="Times New Roman" w:cs="Times New Roman"/>
              </w:rPr>
              <w:t>Centralny Instytut Ochrony Pracy –PIB, ul. Czerniakowska 16, 00-701 Warszawa,</w:t>
            </w:r>
          </w:p>
          <w:p w14:paraId="551F3836" w14:textId="77777777" w:rsidR="00A1749A" w:rsidRDefault="005932AE" w:rsidP="00A540BC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A1749A" w:rsidRPr="00A540BC">
                <w:rPr>
                  <w:rStyle w:val="Hipercze"/>
                  <w:rFonts w:ascii="Times New Roman" w:hAnsi="Times New Roman" w:cs="Times New Roman"/>
                </w:rPr>
                <w:t>kancelaria@ciop.pl</w:t>
              </w:r>
            </w:hyperlink>
            <w:r w:rsidR="00A1749A" w:rsidRPr="00490660">
              <w:rPr>
                <w:rFonts w:ascii="Times New Roman" w:hAnsi="Times New Roman" w:cs="Times New Roman"/>
              </w:rPr>
              <w:t>.</w:t>
            </w:r>
          </w:p>
          <w:p w14:paraId="60E907AF" w14:textId="64FB6571" w:rsidR="00D840F0" w:rsidRPr="00303AF9" w:rsidRDefault="00A540BC" w:rsidP="00B80612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Z chwilą skierowania projektu rozporządzenia do konsultacji publicznych i uzgodnień międzyresortowych przedmiotowy projekt </w:t>
            </w:r>
            <w:r w:rsidR="007A275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został</w:t>
            </w:r>
            <w:r w:rsidR="007A2759"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A540B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umieszczony na stronie podmiotowej BIP MR oraz na stronie Rządowego Centrum Legislacji w zakładce Rządowy Proces Legislacyjny. </w:t>
            </w:r>
          </w:p>
        </w:tc>
      </w:tr>
      <w:tr w:rsidR="00005887" w:rsidRPr="00005887" w14:paraId="536289A7" w14:textId="77777777" w:rsidTr="00C72E43">
        <w:trPr>
          <w:trHeight w:val="363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215BA1FF" w14:textId="77777777" w:rsidR="00C72E43" w:rsidRPr="00015210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52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005887" w:rsidRPr="00005887" w14:paraId="20FB54A5" w14:textId="77777777" w:rsidTr="00C72E43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647B99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i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(ceny stałe z …… r.)</w:t>
            </w:r>
          </w:p>
        </w:tc>
        <w:tc>
          <w:tcPr>
            <w:tcW w:w="7499" w:type="dxa"/>
            <w:gridSpan w:val="25"/>
            <w:shd w:val="clear" w:color="auto" w:fill="FFFFFF"/>
          </w:tcPr>
          <w:p w14:paraId="08A79B3E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i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Skutki w okresie 10 lat od wejścia w życie zmian [mln zł]</w:t>
            </w:r>
          </w:p>
        </w:tc>
      </w:tr>
      <w:tr w:rsidR="00005887" w:rsidRPr="00005887" w14:paraId="7D1C2B45" w14:textId="77777777" w:rsidTr="00C72E43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EAFD7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0B32B9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A5B149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8EFB55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4CE677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321D01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8F6491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11C0CE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1E662B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25677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FBDAB6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C025CE5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41B2A2CB" w14:textId="77777777" w:rsidR="00C72E43" w:rsidRPr="00005887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i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005887" w:rsidRPr="00005887" w14:paraId="7248247F" w14:textId="77777777" w:rsidTr="00C72E4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B4FAF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b/>
                <w:sz w:val="22"/>
                <w:szCs w:val="22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0D9EB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8FA8E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4F838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74C0B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10C4B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57F48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4CBA8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9CC4E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3BA9E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F24C7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76CAF7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2F9495E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11C39582" w14:textId="77777777" w:rsidTr="00C72E4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AD0AF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8A255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C7F16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857C2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F89552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854AA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28C9BD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42638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F16AF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A16AA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85A29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0BA985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3172877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41A1CD5F" w14:textId="77777777" w:rsidTr="00C72E4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4B555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15145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BB0B0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A1E95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80E55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EA88A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A885C6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4DEC6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73177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58073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19EB2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75E072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0D45964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03A0CBE2" w14:textId="77777777" w:rsidTr="00C72E4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50913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E01E22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F0E3E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30D4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1FF7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AB15BE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120970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4F7C2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5BBBD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42EE3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BA9C0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3FFF09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0CBE827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5EBB1BF9" w14:textId="77777777" w:rsidTr="00C72E4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BA41B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b/>
                <w:sz w:val="22"/>
                <w:szCs w:val="22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78E90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912EB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BA665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F5107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857E8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54881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F6B6C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E95A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51268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40D01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7C705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19EE1C2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2D8F8DF0" w14:textId="77777777" w:rsidTr="00C72E4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2CF972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6A6A0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72395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0E1A7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1B187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87162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6AAC7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67AAA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0B66F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7A13C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56AC4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1B6BD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1C06023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089B3192" w14:textId="77777777" w:rsidTr="00C72E4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44EC2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393D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EA8D12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2C4B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B10D1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4F6A0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4A30CA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29E79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591A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D15D5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6390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4F7AA4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1C4B1CC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38A1C227" w14:textId="77777777" w:rsidTr="00C72E4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C9618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AED69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6C918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174342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7BE75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66961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991E5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2DC09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42BB5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A124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3C42E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DF5D3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7608549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0468C321" w14:textId="77777777" w:rsidTr="00C72E4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A22CE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b/>
                <w:sz w:val="22"/>
                <w:szCs w:val="22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A198D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718B22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F36A1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3922C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F74DBC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96E01C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47BED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70D56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B7E36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CB4F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9D78F4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7DA0299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6E2A91A9" w14:textId="77777777" w:rsidTr="00C72E4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1275D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40BE4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D0BAE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A0101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95C461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9B936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72D24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F9AAE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1F750E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A790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6193F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A76AB8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759EF50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4DD55826" w14:textId="77777777" w:rsidTr="00C72E4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23004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CF3FD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D13264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86CF8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D4B73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86063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1A90CDF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5FBD4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EC0BD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8F8E9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E6CB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7D2F8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7695045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005887" w14:paraId="391D4816" w14:textId="77777777" w:rsidTr="00C72E4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A3871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825CA9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9C165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D1F3A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D3BE40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36705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80CAAB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EBCEC6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6854CD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8A1243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EB93B8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8ECB9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1D254037" w14:textId="77777777" w:rsidR="00C72E43" w:rsidRPr="00005887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pacing w:val="-2"/>
                <w:sz w:val="22"/>
                <w:szCs w:val="22"/>
              </w:rPr>
              <w:t>-</w:t>
            </w:r>
          </w:p>
        </w:tc>
      </w:tr>
      <w:tr w:rsidR="00C72E43" w:rsidRPr="008B4FE6" w14:paraId="68DDA387" w14:textId="77777777" w:rsidTr="00C72E43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363401F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14:paraId="019FADB9" w14:textId="77777777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5D8381E" w14:textId="4F0B6D44" w:rsidR="00C72E43" w:rsidRPr="00367C72" w:rsidRDefault="00005887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Nie dotyczy</w:t>
            </w:r>
            <w:r w:rsidR="005B4B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brak wpływu na sektor finansów publicznych.</w:t>
            </w:r>
          </w:p>
          <w:p w14:paraId="32EDD3A8" w14:textId="77777777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E43" w:rsidRPr="008B4FE6" w14:paraId="6EEFE1FB" w14:textId="77777777" w:rsidTr="00C72E43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19D76788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389" w:type="dxa"/>
            <w:gridSpan w:val="27"/>
            <w:shd w:val="clear" w:color="auto" w:fill="FFFFFF"/>
          </w:tcPr>
          <w:p w14:paraId="77AB9F0D" w14:textId="77777777" w:rsidR="00C72E43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E019CFA" w14:textId="37E7BB82" w:rsidR="00005887" w:rsidRPr="00367C72" w:rsidRDefault="00005887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Nie dotyczy</w:t>
            </w:r>
            <w:r w:rsidR="005B4B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brak wpływu na sektor finansów publicznych.</w:t>
            </w:r>
          </w:p>
        </w:tc>
      </w:tr>
      <w:tr w:rsidR="00C72E43" w:rsidRPr="008B4FE6" w14:paraId="12F671A4" w14:textId="77777777" w:rsidTr="00C72E43">
        <w:trPr>
          <w:trHeight w:val="345"/>
        </w:trPr>
        <w:tc>
          <w:tcPr>
            <w:tcW w:w="10632" w:type="dxa"/>
            <w:gridSpan w:val="29"/>
            <w:shd w:val="clear" w:color="auto" w:fill="99CCFF"/>
          </w:tcPr>
          <w:p w14:paraId="03BD5F1C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72E43" w:rsidRPr="008B4FE6" w14:paraId="276AE817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13726A76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C72E43" w:rsidRPr="008B4FE6" w14:paraId="0F9A037E" w14:textId="77777777" w:rsidTr="00C72E43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B568F2D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BF7C80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181B76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2E232FF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CB0BCD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905C90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3BD6C7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auto" w:fill="FFFFFF"/>
          </w:tcPr>
          <w:p w14:paraId="35AB81A9" w14:textId="77777777" w:rsidR="00C72E43" w:rsidRPr="00367C72" w:rsidRDefault="00C72E43" w:rsidP="00794B53">
            <w:pPr>
              <w:spacing w:line="360" w:lineRule="auto"/>
              <w:ind w:right="57"/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367C72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C72E43" w:rsidRPr="008B4FE6" w14:paraId="4444E426" w14:textId="77777777" w:rsidTr="00C72E43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284BD1C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ujęciu </w: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pieniężnym</w:t>
            </w:r>
          </w:p>
          <w:p w14:paraId="5957A7D3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(w mln zł, </w:t>
            </w:r>
          </w:p>
          <w:p w14:paraId="12CE1C87" w14:textId="6F9CFA43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ceny stałe </w:t>
            </w:r>
            <w:r w:rsidR="009B5331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>z 20</w:t>
            </w:r>
            <w:r w:rsidR="00692636">
              <w:rPr>
                <w:rFonts w:ascii="Times New Roman" w:hAnsi="Times New Roman"/>
                <w:spacing w:val="-2"/>
                <w:sz w:val="22"/>
                <w:szCs w:val="22"/>
              </w:rPr>
              <w:t>20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829167A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4FF8F9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60F3A3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38BD41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8C10A5A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B7113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1B326F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14:paraId="706A978D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C72E43" w:rsidRPr="008B4FE6" w14:paraId="2B21711B" w14:textId="77777777" w:rsidTr="00C72E4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1F15D4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39312C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4339EC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A11FB56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E3DB98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66C4FC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43C6A6A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CB5366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14:paraId="1F4B69AA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C72E43" w:rsidRPr="008B4FE6" w14:paraId="09E1E6B8" w14:textId="77777777" w:rsidTr="00C72E4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CFCE43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CAD4F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57CA5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EF931B5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F4D401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3760FE5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34C7C6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84CC4A6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14:paraId="5420D03F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C72E43" w:rsidRPr="008B4FE6" w14:paraId="597F5196" w14:textId="77777777" w:rsidTr="00C72E43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A5CCE8D" w14:textId="77777777" w:rsidR="00C72E43" w:rsidRPr="00356CB5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356CB5">
              <w:rPr>
                <w:rFonts w:ascii="Times New Roman" w:hAnsi="Times New Roman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56CC96C" w14:textId="77777777" w:rsidR="00C72E43" w:rsidRPr="00356CB5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356CB5">
              <w:rPr>
                <w:rFonts w:ascii="Times New Roman" w:hAnsi="Times New Roman"/>
                <w:sz w:val="22"/>
                <w:szCs w:val="22"/>
              </w:rPr>
              <w:t>duże przedsiębiorstwa</w:t>
            </w:r>
          </w:p>
        </w:tc>
        <w:tc>
          <w:tcPr>
            <w:tcW w:w="6743" w:type="dxa"/>
            <w:gridSpan w:val="22"/>
            <w:shd w:val="clear" w:color="auto" w:fill="FFFFFF"/>
          </w:tcPr>
          <w:p w14:paraId="0977F1AE" w14:textId="6B98FFB9" w:rsidR="00C72E43" w:rsidRPr="00356CB5" w:rsidRDefault="00005887" w:rsidP="007433ED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Ujednolicenie przepisów </w:t>
            </w:r>
            <w:r w:rsidR="00244A1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krajowych 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 przepisami </w:t>
            </w:r>
            <w:r w:rsidR="007433E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prawa UE </w:t>
            </w:r>
            <w:r w:rsidR="00CA63CA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="007433ED">
              <w:rPr>
                <w:rFonts w:ascii="Times New Roman" w:hAnsi="Times New Roman"/>
                <w:spacing w:val="-2"/>
                <w:sz w:val="22"/>
                <w:szCs w:val="22"/>
              </w:rPr>
              <w:t>w przedmiotowym</w:t>
            </w:r>
            <w:r w:rsidR="007433ED"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zakres</w:t>
            </w:r>
            <w:r w:rsidR="007433E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ie 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>i dostosowanie ich do postępu technicznego</w:t>
            </w:r>
            <w:r w:rsidR="007433E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ułatwi ich stosowanie przez du</w:t>
            </w:r>
            <w:r w:rsidR="00244A18">
              <w:rPr>
                <w:rFonts w:ascii="Times New Roman" w:hAnsi="Times New Roman"/>
                <w:spacing w:val="-2"/>
                <w:sz w:val="22"/>
                <w:szCs w:val="22"/>
              </w:rPr>
              <w:t>ż</w:t>
            </w:r>
            <w:r w:rsidR="007433ED">
              <w:rPr>
                <w:rFonts w:ascii="Times New Roman" w:hAnsi="Times New Roman"/>
                <w:spacing w:val="-2"/>
                <w:sz w:val="22"/>
                <w:szCs w:val="22"/>
              </w:rPr>
              <w:t>ych przedsiębiorców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C72E43" w:rsidRPr="008B4FE6" w14:paraId="005BE30F" w14:textId="77777777" w:rsidTr="00C72E4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469DC3C" w14:textId="77777777" w:rsidR="00C72E43" w:rsidRPr="00356CB5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C329D1F" w14:textId="77777777" w:rsidR="00C72E43" w:rsidRPr="00356CB5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356CB5">
              <w:rPr>
                <w:rFonts w:ascii="Times New Roman" w:hAnsi="Times New Roman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6743" w:type="dxa"/>
            <w:gridSpan w:val="22"/>
            <w:shd w:val="clear" w:color="auto" w:fill="FFFFFF"/>
          </w:tcPr>
          <w:p w14:paraId="6CC2985C" w14:textId="6797548A" w:rsidR="00C72E43" w:rsidRPr="00356CB5" w:rsidRDefault="00244A18" w:rsidP="00E75A9F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Ujednolicenie przepisów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krajowych 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 przepisami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prawa UE </w:t>
            </w:r>
            <w:r w:rsidR="00CA63CA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w przedmiotowym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zakres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ie 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>i dostosowanie ich do postępu technicznego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ułatwi ich stosowanie przez sektor mikro-, małych i średnich przedsiębiorców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C72E43" w:rsidRPr="008B4FE6" w14:paraId="6935FB25" w14:textId="77777777" w:rsidTr="00C72E43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60225DA3" w14:textId="77777777" w:rsidR="00C72E43" w:rsidRPr="00356CB5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6F0FFC" w14:textId="7439CAC8" w:rsidR="00C72E43" w:rsidRPr="00356CB5" w:rsidRDefault="00C72E43" w:rsidP="00794B53">
            <w:pPr>
              <w:tabs>
                <w:tab w:val="right" w:pos="1936"/>
              </w:tabs>
              <w:spacing w:line="360" w:lineRule="auto"/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005887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="00B8730A">
              <w:rPr>
                <w:rFonts w:ascii="Times New Roman" w:hAnsi="Times New Roman"/>
                <w:sz w:val="22"/>
                <w:szCs w:val="22"/>
              </w:rPr>
              <w:t xml:space="preserve">, a także osoby starsze </w:t>
            </w:r>
            <w:r w:rsidR="009B5331">
              <w:rPr>
                <w:rFonts w:ascii="Times New Roman" w:hAnsi="Times New Roman"/>
                <w:sz w:val="22"/>
                <w:szCs w:val="22"/>
              </w:rPr>
              <w:br/>
            </w:r>
            <w:r w:rsidR="00B8730A">
              <w:rPr>
                <w:rFonts w:ascii="Times New Roman" w:hAnsi="Times New Roman"/>
                <w:sz w:val="22"/>
                <w:szCs w:val="22"/>
              </w:rPr>
              <w:t>i niepełnosprawne</w:t>
            </w:r>
            <w:r w:rsidRPr="00356C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43" w:type="dxa"/>
            <w:gridSpan w:val="22"/>
            <w:shd w:val="clear" w:color="auto" w:fill="FFFFFF"/>
          </w:tcPr>
          <w:p w14:paraId="3CC4E946" w14:textId="283EF2AD" w:rsidR="00C72E43" w:rsidRPr="00356CB5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  <w:r w:rsidR="00A540BC">
              <w:rPr>
                <w:rFonts w:ascii="Times New Roman" w:hAnsi="Times New Roman"/>
                <w:spacing w:val="-2"/>
                <w:sz w:val="22"/>
                <w:szCs w:val="22"/>
              </w:rPr>
              <w:t>rak</w:t>
            </w:r>
            <w:r w:rsidRPr="00356CB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wpływu.</w:t>
            </w:r>
          </w:p>
        </w:tc>
      </w:tr>
      <w:tr w:rsidR="00C72E43" w:rsidRPr="008B4FE6" w14:paraId="2781414A" w14:textId="77777777" w:rsidTr="00C72E43">
        <w:trPr>
          <w:trHeight w:val="142"/>
        </w:trPr>
        <w:tc>
          <w:tcPr>
            <w:tcW w:w="1596" w:type="dxa"/>
            <w:shd w:val="clear" w:color="auto" w:fill="FFFFFF"/>
          </w:tcPr>
          <w:p w14:paraId="56F096AD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6D15BB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2"/>
            <w:shd w:val="clear" w:color="auto" w:fill="FFFFFF"/>
          </w:tcPr>
          <w:p w14:paraId="08B75DE9" w14:textId="09A10524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Ułatwienie działania Państwowej Inspekcji Pracy i innych organów kontrolnych w zakresie sprawdzania</w:t>
            </w:r>
            <w:r w:rsidR="00356CB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warunków pracy przy produkcji, </w:t>
            </w:r>
            <w:r w:rsidR="00EB1B5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wykorzystywania</w:t>
            </w:r>
            <w:r w:rsidR="00356CB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magazynowaniu i transporcie wewnątrzzakładowym nadtlenków organicznych.</w:t>
            </w:r>
          </w:p>
          <w:p w14:paraId="7D9A677E" w14:textId="4945A1B2" w:rsidR="00C72E43" w:rsidRPr="00367C72" w:rsidRDefault="00C72E43" w:rsidP="00244A18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Podniesienie </w:t>
            </w:r>
            <w:r w:rsidR="00356CB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ezpieczeństwa</w:t>
            </w:r>
            <w:r w:rsidR="00356CB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i higieny pracy</w:t>
            </w:r>
            <w:r w:rsidR="00244A18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u przedsiębiorców wykonujących działalność gospodarczą w przedmiotowym zakresie</w:t>
            </w:r>
            <w:r w:rsidR="00356CB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C72E43" w:rsidRPr="00F47075" w14:paraId="6C65CF83" w14:textId="77777777" w:rsidTr="00C72E43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4B278BE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</w: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i przyjętych do obliczeń założeń 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14:paraId="6DCEE816" w14:textId="77777777" w:rsidR="00C72E43" w:rsidRPr="00367C72" w:rsidRDefault="00356CB5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Brak danych.</w:t>
            </w:r>
            <w:r w:rsidR="00C72E43"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35AA96BE" w14:textId="77777777" w:rsidR="00C72E43" w:rsidRPr="00367C72" w:rsidRDefault="00C72E43" w:rsidP="00794B53">
            <w:pPr>
              <w:pStyle w:val="Akapitzlist"/>
              <w:spacing w:line="360" w:lineRule="auto"/>
              <w:ind w:left="0" w:right="57"/>
              <w:jc w:val="both"/>
              <w:rPr>
                <w:rFonts w:ascii="Times New Roman" w:hAnsi="Times New Roman"/>
              </w:rPr>
            </w:pPr>
          </w:p>
        </w:tc>
      </w:tr>
      <w:tr w:rsidR="00C72E43" w:rsidRPr="008B4FE6" w14:paraId="01E8415E" w14:textId="77777777" w:rsidTr="00C72E43">
        <w:trPr>
          <w:trHeight w:val="34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18D6C24A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C72E43" w:rsidRPr="008B4FE6" w14:paraId="614D997B" w14:textId="77777777" w:rsidTr="00C72E43">
        <w:trPr>
          <w:trHeight w:val="151"/>
        </w:trPr>
        <w:tc>
          <w:tcPr>
            <w:tcW w:w="10632" w:type="dxa"/>
            <w:gridSpan w:val="29"/>
            <w:shd w:val="clear" w:color="auto" w:fill="FFFFFF"/>
          </w:tcPr>
          <w:p w14:paraId="4620544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C72E43" w:rsidRPr="008B4FE6" w14:paraId="2E15220A" w14:textId="77777777" w:rsidTr="00C72E43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79060049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521" w:type="dxa"/>
            <w:gridSpan w:val="18"/>
            <w:shd w:val="clear" w:color="auto" w:fill="FFFFFF"/>
          </w:tcPr>
          <w:p w14:paraId="7645F357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74955680" w14:textId="77777777" w:rsidR="00C72E43" w:rsidRPr="00367C72" w:rsidRDefault="00356CB5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72E43"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20245D1F" w14:textId="77777777" w:rsidR="00C72E43" w:rsidRPr="00367C72" w:rsidRDefault="00356CB5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72E43"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C72E43" w:rsidRPr="008B4FE6" w14:paraId="5D69994D" w14:textId="77777777" w:rsidTr="00C72E43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7BC7A0D0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4713AD5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76EACD2D" w14:textId="77777777" w:rsidR="00C72E43" w:rsidRPr="00367C72" w:rsidRDefault="00356CB5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72E43"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72E43"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28CE2259" w14:textId="014EE79C" w:rsidR="00C72E43" w:rsidRPr="00367C72" w:rsidRDefault="00356CB5" w:rsidP="00794B53">
            <w:pPr>
              <w:spacing w:line="360" w:lineRule="auto"/>
              <w:ind w:right="57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C72E43"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72E43"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="00C72E43"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B1B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poprawa otoczenia prawnego, uchylenie </w:t>
            </w:r>
            <w:r w:rsidR="00EB1B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nieaktualnych, przestarzałych przepisów.</w:t>
            </w:r>
          </w:p>
        </w:tc>
        <w:tc>
          <w:tcPr>
            <w:tcW w:w="5521" w:type="dxa"/>
            <w:gridSpan w:val="18"/>
            <w:shd w:val="clear" w:color="auto" w:fill="FFFFFF"/>
          </w:tcPr>
          <w:p w14:paraId="0708727F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A1D3485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D74CFF8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055B4E6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1ADAF805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E43" w:rsidRPr="008B4FE6" w14:paraId="166DEF75" w14:textId="77777777" w:rsidTr="00C72E43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372B15BC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521" w:type="dxa"/>
            <w:gridSpan w:val="18"/>
            <w:shd w:val="clear" w:color="auto" w:fill="FFFFFF"/>
          </w:tcPr>
          <w:p w14:paraId="0AEDA351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99F21FB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48E785EE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7509DCF1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72E43" w:rsidRPr="008B4FE6" w14:paraId="08E182CA" w14:textId="77777777" w:rsidTr="00C72E43">
        <w:trPr>
          <w:trHeight w:val="630"/>
        </w:trPr>
        <w:tc>
          <w:tcPr>
            <w:tcW w:w="10632" w:type="dxa"/>
            <w:gridSpan w:val="29"/>
            <w:shd w:val="clear" w:color="auto" w:fill="FFFFFF"/>
          </w:tcPr>
          <w:p w14:paraId="1288102E" w14:textId="77777777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sz w:val="22"/>
                <w:szCs w:val="22"/>
              </w:rPr>
              <w:t>Komentarz: Zakres zmian do projektu jest dokładnie opisany w uzasadnieniu.</w:t>
            </w:r>
          </w:p>
        </w:tc>
      </w:tr>
      <w:tr w:rsidR="00C72E43" w:rsidRPr="008B4FE6" w14:paraId="502FA1BF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4E633D33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C72E43" w:rsidRPr="008B4FE6" w14:paraId="605055E1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14:paraId="4E5CFC85" w14:textId="28CDF2E1" w:rsidR="00C72E43" w:rsidRPr="00367C72" w:rsidRDefault="00C72E43" w:rsidP="00244A18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</w:t>
            </w:r>
            <w:r w:rsidR="00843C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56CB5">
              <w:rPr>
                <w:rFonts w:ascii="Times New Roman" w:hAnsi="Times New Roman"/>
                <w:color w:val="000000"/>
                <w:sz w:val="22"/>
                <w:szCs w:val="22"/>
              </w:rPr>
              <w:t>nie będzie miała</w:t>
            </w:r>
            <w:r w:rsidR="00843C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56CB5">
              <w:rPr>
                <w:rFonts w:ascii="Times New Roman" w:hAnsi="Times New Roman"/>
                <w:color w:val="000000"/>
                <w:sz w:val="22"/>
                <w:szCs w:val="22"/>
              </w:rPr>
              <w:t>wpływu na rynek pracy</w:t>
            </w:r>
            <w:r w:rsidRPr="004B58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C72E43" w:rsidRPr="008B4FE6" w14:paraId="3D33ABC4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04FB713C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C72E43" w:rsidRPr="008B4FE6" w14:paraId="372417A3" w14:textId="77777777" w:rsidTr="00C72E43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251550D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53874D8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61E740E2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7FB11AB2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367C72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367C72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367C72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367C72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85A123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279325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3E8C8766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398" w:type="dxa"/>
            <w:gridSpan w:val="9"/>
            <w:shd w:val="clear" w:color="auto" w:fill="FFFFFF"/>
          </w:tcPr>
          <w:p w14:paraId="30332773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57D46FC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22191414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932A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C72E43" w:rsidRPr="008B4FE6" w14:paraId="711D0653" w14:textId="77777777" w:rsidTr="00C72E43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EAB8FEB" w14:textId="77777777" w:rsidR="00C72E43" w:rsidRPr="00367C72" w:rsidRDefault="00C72E43" w:rsidP="00794B53">
            <w:pPr>
              <w:spacing w:line="360" w:lineRule="auto"/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14:paraId="16BD240F" w14:textId="3B0AAE50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Projektowana regulacja może mieć wpływ na</w:t>
            </w:r>
            <w:r w:rsidR="00843CBC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podniesienie poziomu bezpieczeństwa i higieny 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br/>
              <w:t xml:space="preserve">w przedsiębiorstwach </w:t>
            </w:r>
            <w:r w:rsidR="00BE52E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produkujących lub stosujących nadtlenki organiczne.</w:t>
            </w:r>
          </w:p>
        </w:tc>
      </w:tr>
      <w:tr w:rsidR="00C72E43" w:rsidRPr="008B4FE6" w14:paraId="6D5BA6FA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018884CF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C72E43" w:rsidRPr="008B4FE6" w14:paraId="0D889FBB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7021C459" w14:textId="11F0A29A" w:rsidR="00C72E43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Wykonanie przepisów aktu prawnego planowane jest </w:t>
            </w:r>
            <w:r w:rsidR="00BE52E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po upływie </w:t>
            </w:r>
            <w:r w:rsidR="00D22EF8">
              <w:rPr>
                <w:rFonts w:ascii="Times New Roman" w:hAnsi="Times New Roman"/>
                <w:spacing w:val="-2"/>
                <w:sz w:val="22"/>
                <w:szCs w:val="22"/>
              </w:rPr>
              <w:t>1 roku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od dnia </w:t>
            </w:r>
            <w:r w:rsidR="00E75A9F">
              <w:rPr>
                <w:rFonts w:ascii="Times New Roman" w:hAnsi="Times New Roman"/>
                <w:spacing w:val="-2"/>
                <w:sz w:val="22"/>
                <w:szCs w:val="22"/>
              </w:rPr>
              <w:t>wejścia w życie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rozporządzenia. Biorąc po</w:t>
            </w:r>
            <w:r w:rsidR="00A43264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uwagę złożoność procesu legislacyjnego</w:t>
            </w:r>
            <w:r w:rsidR="00EB1B55"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wymóg wydania rozporządzenia „w porozumieniu”</w:t>
            </w:r>
            <w:r w:rsidR="00EB1B5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843CB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może </w:t>
            </w:r>
            <w:r w:rsidR="00A4326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ono 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wejść w życie dopiero </w:t>
            </w:r>
            <w:r w:rsidR="00EB1B5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 2021 </w:t>
            </w:r>
            <w:r w:rsidR="00374B86">
              <w:rPr>
                <w:rFonts w:ascii="Times New Roman" w:hAnsi="Times New Roman"/>
                <w:spacing w:val="-2"/>
                <w:sz w:val="22"/>
                <w:szCs w:val="22"/>
              </w:rPr>
              <w:t>r.</w:t>
            </w:r>
            <w:r w:rsidR="00A91F98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Dlatego też nie jest możliwe zastosowanie się ściśle do </w:t>
            </w:r>
            <w:r w:rsidRPr="00367C72">
              <w:rPr>
                <w:rFonts w:ascii="Times New Roman" w:hAnsi="Times New Roman"/>
                <w:sz w:val="22"/>
                <w:szCs w:val="22"/>
              </w:rPr>
              <w:t xml:space="preserve">zasady wyznaczania terminów wejścia w życie aktów prawnych, określonej w uchwale nr 20 Rady Ministrów z dnia </w:t>
            </w:r>
            <w:r w:rsidR="000C26E0">
              <w:rPr>
                <w:rFonts w:ascii="Times New Roman" w:hAnsi="Times New Roman"/>
                <w:sz w:val="22"/>
                <w:szCs w:val="22"/>
              </w:rPr>
              <w:br/>
            </w:r>
            <w:r w:rsidRPr="00367C72">
              <w:rPr>
                <w:rFonts w:ascii="Times New Roman" w:hAnsi="Times New Roman"/>
                <w:sz w:val="22"/>
                <w:szCs w:val="22"/>
              </w:rPr>
              <w:t>18 lutego 2013 r.</w:t>
            </w:r>
            <w:r w:rsidR="00EB1B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sz w:val="22"/>
                <w:szCs w:val="22"/>
              </w:rPr>
              <w:t>w sprawie zaleceń ujednolicenia terminów wejścia w życie niektórych aktów normatywnych (M.P. poz. 205).</w:t>
            </w:r>
          </w:p>
          <w:p w14:paraId="5A76758E" w14:textId="77777777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C72E43" w:rsidRPr="008B4FE6" w14:paraId="2472A965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4D6485ED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367C7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C72E43" w:rsidRPr="008B4FE6" w14:paraId="73BC7B66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5DD9486E" w14:textId="579AB9EC" w:rsidR="00C72E43" w:rsidRPr="00367C72" w:rsidRDefault="00F32E0B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32E0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przewiduje się ewaluacji efektów projektu. Informacje o poprawie bezpieczeństwa </w:t>
            </w:r>
            <w:r w:rsidR="00E75A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 higieny </w:t>
            </w:r>
            <w:r w:rsidRPr="00F32E0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pracy, po wejściu </w:t>
            </w:r>
            <w:r w:rsidR="00EE675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br/>
            </w:r>
            <w:r w:rsidRPr="00F32E0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 życie projektowanego rozporządzenia,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będzie można uzyskać na podstawie zebranych informacji z</w:t>
            </w:r>
            <w:r w:rsidRPr="00F32E0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Państwowej Inspekcji Pracy, która odnotowuje statystyki dotyczące </w:t>
            </w: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m.in. </w:t>
            </w:r>
            <w:r w:rsidRPr="00F32E0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wypadkowości.</w:t>
            </w:r>
          </w:p>
        </w:tc>
      </w:tr>
      <w:tr w:rsidR="00C72E43" w:rsidRPr="008B4FE6" w14:paraId="71D96F7A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20D6F749" w14:textId="77777777" w:rsidR="00C72E43" w:rsidRPr="00367C72" w:rsidRDefault="00C72E43" w:rsidP="00794B5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right="57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367C72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367C72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C72E43" w:rsidRPr="008B4FE6" w14:paraId="776AFAED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5466662F" w14:textId="2EEF48EB" w:rsidR="00C72E43" w:rsidRPr="00367C72" w:rsidRDefault="00C72E43" w:rsidP="00794B53">
            <w:pPr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</w:t>
            </w:r>
            <w:r w:rsidR="00A540BC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rak</w:t>
            </w:r>
            <w:r w:rsidRPr="00367C7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załączników.</w:t>
            </w:r>
          </w:p>
        </w:tc>
      </w:tr>
    </w:tbl>
    <w:p w14:paraId="5E295ED7" w14:textId="77777777" w:rsidR="00C72E43" w:rsidRPr="00737F6A" w:rsidRDefault="00C72E43" w:rsidP="00794B53">
      <w:pPr>
        <w:widowControl/>
        <w:autoSpaceDE/>
        <w:autoSpaceDN/>
        <w:adjustRightInd/>
        <w:ind w:right="57"/>
      </w:pPr>
    </w:p>
    <w:sectPr w:rsidR="00C72E43" w:rsidRPr="00737F6A" w:rsidSect="00E54194">
      <w:headerReference w:type="default" r:id="rId34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AB80" w14:textId="77777777" w:rsidR="005932AE" w:rsidRDefault="005932AE">
      <w:r>
        <w:separator/>
      </w:r>
    </w:p>
  </w:endnote>
  <w:endnote w:type="continuationSeparator" w:id="0">
    <w:p w14:paraId="7F46B882" w14:textId="77777777" w:rsidR="005932AE" w:rsidRDefault="0059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1E938" w14:textId="77777777" w:rsidR="005932AE" w:rsidRDefault="005932AE">
      <w:r>
        <w:separator/>
      </w:r>
    </w:p>
  </w:footnote>
  <w:footnote w:type="continuationSeparator" w:id="0">
    <w:p w14:paraId="14D1B618" w14:textId="77777777" w:rsidR="005932AE" w:rsidRDefault="0059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6E40" w14:textId="027ABBF7" w:rsidR="00490660" w:rsidRPr="00B371CC" w:rsidRDefault="0049066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695E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1CE4685"/>
    <w:multiLevelType w:val="hybridMultilevel"/>
    <w:tmpl w:val="A9C21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CCB4A3E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3F15"/>
    <w:multiLevelType w:val="hybridMultilevel"/>
    <w:tmpl w:val="9BF8F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3"/>
    <w:rsid w:val="000012DA"/>
    <w:rsid w:val="0000246E"/>
    <w:rsid w:val="000034D6"/>
    <w:rsid w:val="00003862"/>
    <w:rsid w:val="00004ADE"/>
    <w:rsid w:val="00005887"/>
    <w:rsid w:val="00007380"/>
    <w:rsid w:val="0000789C"/>
    <w:rsid w:val="00007DA4"/>
    <w:rsid w:val="00010555"/>
    <w:rsid w:val="0001061E"/>
    <w:rsid w:val="000118C8"/>
    <w:rsid w:val="0001216F"/>
    <w:rsid w:val="0001227D"/>
    <w:rsid w:val="0001249F"/>
    <w:rsid w:val="00012A35"/>
    <w:rsid w:val="00012BD2"/>
    <w:rsid w:val="00015210"/>
    <w:rsid w:val="00016099"/>
    <w:rsid w:val="0001726A"/>
    <w:rsid w:val="00017DC2"/>
    <w:rsid w:val="00021522"/>
    <w:rsid w:val="00023471"/>
    <w:rsid w:val="000236F0"/>
    <w:rsid w:val="000237B3"/>
    <w:rsid w:val="00023F13"/>
    <w:rsid w:val="000249FE"/>
    <w:rsid w:val="000251A1"/>
    <w:rsid w:val="00025323"/>
    <w:rsid w:val="00026581"/>
    <w:rsid w:val="0002799B"/>
    <w:rsid w:val="00030634"/>
    <w:rsid w:val="000319C1"/>
    <w:rsid w:val="00031A8B"/>
    <w:rsid w:val="00031BCA"/>
    <w:rsid w:val="00031D8E"/>
    <w:rsid w:val="000330FA"/>
    <w:rsid w:val="0003362F"/>
    <w:rsid w:val="00036B63"/>
    <w:rsid w:val="0003720C"/>
    <w:rsid w:val="000373F4"/>
    <w:rsid w:val="00037E1A"/>
    <w:rsid w:val="000408B5"/>
    <w:rsid w:val="00043495"/>
    <w:rsid w:val="00046A75"/>
    <w:rsid w:val="00047312"/>
    <w:rsid w:val="000508BD"/>
    <w:rsid w:val="00050A56"/>
    <w:rsid w:val="000517AB"/>
    <w:rsid w:val="0005339C"/>
    <w:rsid w:val="0005571B"/>
    <w:rsid w:val="00055EEE"/>
    <w:rsid w:val="00055F16"/>
    <w:rsid w:val="000568E7"/>
    <w:rsid w:val="00057AB3"/>
    <w:rsid w:val="00060076"/>
    <w:rsid w:val="00060432"/>
    <w:rsid w:val="00060D87"/>
    <w:rsid w:val="000615A5"/>
    <w:rsid w:val="00064E4C"/>
    <w:rsid w:val="00066901"/>
    <w:rsid w:val="00067E1E"/>
    <w:rsid w:val="00071BEE"/>
    <w:rsid w:val="0007270F"/>
    <w:rsid w:val="000736CD"/>
    <w:rsid w:val="0007533B"/>
    <w:rsid w:val="0007545D"/>
    <w:rsid w:val="000760BF"/>
    <w:rsid w:val="0007613E"/>
    <w:rsid w:val="00076BFC"/>
    <w:rsid w:val="00080B50"/>
    <w:rsid w:val="00080DD0"/>
    <w:rsid w:val="000814A7"/>
    <w:rsid w:val="00083484"/>
    <w:rsid w:val="00084020"/>
    <w:rsid w:val="000851C5"/>
    <w:rsid w:val="0008557B"/>
    <w:rsid w:val="00085C63"/>
    <w:rsid w:val="00085CE7"/>
    <w:rsid w:val="00087797"/>
    <w:rsid w:val="000906EE"/>
    <w:rsid w:val="00091BA2"/>
    <w:rsid w:val="0009344D"/>
    <w:rsid w:val="000944EF"/>
    <w:rsid w:val="00094E73"/>
    <w:rsid w:val="00095DE4"/>
    <w:rsid w:val="000961D6"/>
    <w:rsid w:val="0009732D"/>
    <w:rsid w:val="000973F0"/>
    <w:rsid w:val="000A1296"/>
    <w:rsid w:val="000A1C27"/>
    <w:rsid w:val="000A1DAD"/>
    <w:rsid w:val="000A2649"/>
    <w:rsid w:val="000A323B"/>
    <w:rsid w:val="000A6499"/>
    <w:rsid w:val="000A7A16"/>
    <w:rsid w:val="000B0458"/>
    <w:rsid w:val="000B1843"/>
    <w:rsid w:val="000B219B"/>
    <w:rsid w:val="000B298D"/>
    <w:rsid w:val="000B2F93"/>
    <w:rsid w:val="000B3293"/>
    <w:rsid w:val="000B4F9C"/>
    <w:rsid w:val="000B5B2D"/>
    <w:rsid w:val="000B5DCE"/>
    <w:rsid w:val="000B5E9D"/>
    <w:rsid w:val="000C05BA"/>
    <w:rsid w:val="000C0E8F"/>
    <w:rsid w:val="000C1CF6"/>
    <w:rsid w:val="000C26E0"/>
    <w:rsid w:val="000C2E3F"/>
    <w:rsid w:val="000C30B3"/>
    <w:rsid w:val="000C47E4"/>
    <w:rsid w:val="000C4BC4"/>
    <w:rsid w:val="000C5F30"/>
    <w:rsid w:val="000C78DF"/>
    <w:rsid w:val="000D0110"/>
    <w:rsid w:val="000D0BD9"/>
    <w:rsid w:val="000D186D"/>
    <w:rsid w:val="000D2468"/>
    <w:rsid w:val="000D318A"/>
    <w:rsid w:val="000D3BA9"/>
    <w:rsid w:val="000D44FF"/>
    <w:rsid w:val="000D5F83"/>
    <w:rsid w:val="000D6173"/>
    <w:rsid w:val="000D6F83"/>
    <w:rsid w:val="000D7479"/>
    <w:rsid w:val="000E0D4C"/>
    <w:rsid w:val="000E1356"/>
    <w:rsid w:val="000E1789"/>
    <w:rsid w:val="000E2456"/>
    <w:rsid w:val="000E25CC"/>
    <w:rsid w:val="000E3694"/>
    <w:rsid w:val="000E42DF"/>
    <w:rsid w:val="000E490F"/>
    <w:rsid w:val="000E5016"/>
    <w:rsid w:val="000E52ED"/>
    <w:rsid w:val="000E597E"/>
    <w:rsid w:val="000E6241"/>
    <w:rsid w:val="000F063D"/>
    <w:rsid w:val="000F126D"/>
    <w:rsid w:val="000F1E09"/>
    <w:rsid w:val="000F2BE3"/>
    <w:rsid w:val="000F3052"/>
    <w:rsid w:val="000F3D0D"/>
    <w:rsid w:val="000F4335"/>
    <w:rsid w:val="000F4ABB"/>
    <w:rsid w:val="000F6D83"/>
    <w:rsid w:val="000F6ED4"/>
    <w:rsid w:val="000F7A6E"/>
    <w:rsid w:val="001042BA"/>
    <w:rsid w:val="001043E7"/>
    <w:rsid w:val="00104DD9"/>
    <w:rsid w:val="00106369"/>
    <w:rsid w:val="00106D03"/>
    <w:rsid w:val="00107247"/>
    <w:rsid w:val="00110465"/>
    <w:rsid w:val="00110628"/>
    <w:rsid w:val="001107B5"/>
    <w:rsid w:val="0011150C"/>
    <w:rsid w:val="0011245A"/>
    <w:rsid w:val="0011282F"/>
    <w:rsid w:val="001148FF"/>
    <w:rsid w:val="0011493E"/>
    <w:rsid w:val="00115B72"/>
    <w:rsid w:val="0011682B"/>
    <w:rsid w:val="001209EC"/>
    <w:rsid w:val="00120A9E"/>
    <w:rsid w:val="0012106B"/>
    <w:rsid w:val="00122A99"/>
    <w:rsid w:val="00123683"/>
    <w:rsid w:val="00123A21"/>
    <w:rsid w:val="00125A9C"/>
    <w:rsid w:val="00125A9F"/>
    <w:rsid w:val="001270A2"/>
    <w:rsid w:val="00131237"/>
    <w:rsid w:val="00131D28"/>
    <w:rsid w:val="001329AC"/>
    <w:rsid w:val="00133028"/>
    <w:rsid w:val="00134CA0"/>
    <w:rsid w:val="0014026F"/>
    <w:rsid w:val="001405C7"/>
    <w:rsid w:val="001412FB"/>
    <w:rsid w:val="00142AE0"/>
    <w:rsid w:val="001440D4"/>
    <w:rsid w:val="00146DBE"/>
    <w:rsid w:val="00147A47"/>
    <w:rsid w:val="00147AA1"/>
    <w:rsid w:val="001504D3"/>
    <w:rsid w:val="001520CF"/>
    <w:rsid w:val="0015270A"/>
    <w:rsid w:val="0015667C"/>
    <w:rsid w:val="00156811"/>
    <w:rsid w:val="00157110"/>
    <w:rsid w:val="0015742A"/>
    <w:rsid w:val="00157D8D"/>
    <w:rsid w:val="00157DA1"/>
    <w:rsid w:val="00163147"/>
    <w:rsid w:val="00163C18"/>
    <w:rsid w:val="00164C57"/>
    <w:rsid w:val="00164C9D"/>
    <w:rsid w:val="00167654"/>
    <w:rsid w:val="00171CA9"/>
    <w:rsid w:val="00172F7A"/>
    <w:rsid w:val="00173150"/>
    <w:rsid w:val="00173390"/>
    <w:rsid w:val="001736F0"/>
    <w:rsid w:val="00173BB3"/>
    <w:rsid w:val="00173D35"/>
    <w:rsid w:val="00173FC4"/>
    <w:rsid w:val="001740D0"/>
    <w:rsid w:val="00174F2C"/>
    <w:rsid w:val="0017535E"/>
    <w:rsid w:val="0017611C"/>
    <w:rsid w:val="00180F2A"/>
    <w:rsid w:val="00180F67"/>
    <w:rsid w:val="00182031"/>
    <w:rsid w:val="00184B91"/>
    <w:rsid w:val="00184D4A"/>
    <w:rsid w:val="00184FC0"/>
    <w:rsid w:val="0018582A"/>
    <w:rsid w:val="00186EC1"/>
    <w:rsid w:val="0018739F"/>
    <w:rsid w:val="00191E1F"/>
    <w:rsid w:val="0019473B"/>
    <w:rsid w:val="00194F29"/>
    <w:rsid w:val="001952B1"/>
    <w:rsid w:val="00195413"/>
    <w:rsid w:val="00195B88"/>
    <w:rsid w:val="00196BC3"/>
    <w:rsid w:val="00196E39"/>
    <w:rsid w:val="00197649"/>
    <w:rsid w:val="0019796C"/>
    <w:rsid w:val="00197A65"/>
    <w:rsid w:val="001A01FB"/>
    <w:rsid w:val="001A10E9"/>
    <w:rsid w:val="001A183D"/>
    <w:rsid w:val="001A1AE4"/>
    <w:rsid w:val="001A2B65"/>
    <w:rsid w:val="001A380F"/>
    <w:rsid w:val="001A3CD3"/>
    <w:rsid w:val="001A50AE"/>
    <w:rsid w:val="001A5BEF"/>
    <w:rsid w:val="001A66A6"/>
    <w:rsid w:val="001A764F"/>
    <w:rsid w:val="001A7BC6"/>
    <w:rsid w:val="001A7F15"/>
    <w:rsid w:val="001B2347"/>
    <w:rsid w:val="001B2372"/>
    <w:rsid w:val="001B2788"/>
    <w:rsid w:val="001B342E"/>
    <w:rsid w:val="001B3EE3"/>
    <w:rsid w:val="001B7C08"/>
    <w:rsid w:val="001C06C2"/>
    <w:rsid w:val="001C0759"/>
    <w:rsid w:val="001C1832"/>
    <w:rsid w:val="001C188C"/>
    <w:rsid w:val="001C4C3D"/>
    <w:rsid w:val="001C611C"/>
    <w:rsid w:val="001C6DC0"/>
    <w:rsid w:val="001D0CBE"/>
    <w:rsid w:val="001D1783"/>
    <w:rsid w:val="001D3108"/>
    <w:rsid w:val="001D34BA"/>
    <w:rsid w:val="001D3A47"/>
    <w:rsid w:val="001D4361"/>
    <w:rsid w:val="001D53CD"/>
    <w:rsid w:val="001D55A3"/>
    <w:rsid w:val="001D5AF5"/>
    <w:rsid w:val="001D5D0C"/>
    <w:rsid w:val="001D6CFB"/>
    <w:rsid w:val="001D789F"/>
    <w:rsid w:val="001E15EE"/>
    <w:rsid w:val="001E1895"/>
    <w:rsid w:val="001E1911"/>
    <w:rsid w:val="001E1E73"/>
    <w:rsid w:val="001E4115"/>
    <w:rsid w:val="001E4A87"/>
    <w:rsid w:val="001E4E0C"/>
    <w:rsid w:val="001E526D"/>
    <w:rsid w:val="001E5655"/>
    <w:rsid w:val="001E695E"/>
    <w:rsid w:val="001E7775"/>
    <w:rsid w:val="001F16D7"/>
    <w:rsid w:val="001F1832"/>
    <w:rsid w:val="001F1E55"/>
    <w:rsid w:val="001F220F"/>
    <w:rsid w:val="001F25B3"/>
    <w:rsid w:val="001F31BD"/>
    <w:rsid w:val="001F42B5"/>
    <w:rsid w:val="001F42FA"/>
    <w:rsid w:val="001F4384"/>
    <w:rsid w:val="001F5A08"/>
    <w:rsid w:val="001F5FBD"/>
    <w:rsid w:val="001F6616"/>
    <w:rsid w:val="001F6CE6"/>
    <w:rsid w:val="00201045"/>
    <w:rsid w:val="00202727"/>
    <w:rsid w:val="00202BD4"/>
    <w:rsid w:val="00203649"/>
    <w:rsid w:val="00204A97"/>
    <w:rsid w:val="00205219"/>
    <w:rsid w:val="00205C55"/>
    <w:rsid w:val="002112DC"/>
    <w:rsid w:val="002114EF"/>
    <w:rsid w:val="00213BC8"/>
    <w:rsid w:val="0021531B"/>
    <w:rsid w:val="002153A3"/>
    <w:rsid w:val="00215BD4"/>
    <w:rsid w:val="002166AD"/>
    <w:rsid w:val="00217871"/>
    <w:rsid w:val="00220A05"/>
    <w:rsid w:val="00220A2F"/>
    <w:rsid w:val="00220B03"/>
    <w:rsid w:val="00221511"/>
    <w:rsid w:val="002216E1"/>
    <w:rsid w:val="00221B8F"/>
    <w:rsid w:val="00221ED8"/>
    <w:rsid w:val="002231EA"/>
    <w:rsid w:val="00223FDF"/>
    <w:rsid w:val="00224E2D"/>
    <w:rsid w:val="002279C0"/>
    <w:rsid w:val="00227ED3"/>
    <w:rsid w:val="00232903"/>
    <w:rsid w:val="00232F9D"/>
    <w:rsid w:val="0023382C"/>
    <w:rsid w:val="002360E1"/>
    <w:rsid w:val="00236533"/>
    <w:rsid w:val="0023727E"/>
    <w:rsid w:val="00240B03"/>
    <w:rsid w:val="00240F89"/>
    <w:rsid w:val="00241440"/>
    <w:rsid w:val="00241C3D"/>
    <w:rsid w:val="00242081"/>
    <w:rsid w:val="00242806"/>
    <w:rsid w:val="00243777"/>
    <w:rsid w:val="00243CF9"/>
    <w:rsid w:val="002441CD"/>
    <w:rsid w:val="00244A18"/>
    <w:rsid w:val="00247261"/>
    <w:rsid w:val="002501A3"/>
    <w:rsid w:val="00250C07"/>
    <w:rsid w:val="0025124E"/>
    <w:rsid w:val="0025166C"/>
    <w:rsid w:val="00251A13"/>
    <w:rsid w:val="002551B3"/>
    <w:rsid w:val="002555D4"/>
    <w:rsid w:val="00256E44"/>
    <w:rsid w:val="00257812"/>
    <w:rsid w:val="00261A16"/>
    <w:rsid w:val="002630FC"/>
    <w:rsid w:val="00263522"/>
    <w:rsid w:val="002636EB"/>
    <w:rsid w:val="00264EC6"/>
    <w:rsid w:val="002659B0"/>
    <w:rsid w:val="00266D59"/>
    <w:rsid w:val="002708B1"/>
    <w:rsid w:val="00271013"/>
    <w:rsid w:val="00273FE4"/>
    <w:rsid w:val="00275B4E"/>
    <w:rsid w:val="002765B4"/>
    <w:rsid w:val="00276A94"/>
    <w:rsid w:val="002810D9"/>
    <w:rsid w:val="002813C8"/>
    <w:rsid w:val="00282E1C"/>
    <w:rsid w:val="00283D25"/>
    <w:rsid w:val="0028670B"/>
    <w:rsid w:val="00286859"/>
    <w:rsid w:val="00291B19"/>
    <w:rsid w:val="002936A3"/>
    <w:rsid w:val="0029405D"/>
    <w:rsid w:val="00294FA6"/>
    <w:rsid w:val="00295A6F"/>
    <w:rsid w:val="00295C52"/>
    <w:rsid w:val="00296C04"/>
    <w:rsid w:val="002A13D3"/>
    <w:rsid w:val="002A20C4"/>
    <w:rsid w:val="002A4DD9"/>
    <w:rsid w:val="002A570F"/>
    <w:rsid w:val="002A5D24"/>
    <w:rsid w:val="002A7292"/>
    <w:rsid w:val="002A7358"/>
    <w:rsid w:val="002A7902"/>
    <w:rsid w:val="002B0A53"/>
    <w:rsid w:val="002B0F6B"/>
    <w:rsid w:val="002B23B8"/>
    <w:rsid w:val="002B2FEC"/>
    <w:rsid w:val="002B4429"/>
    <w:rsid w:val="002B46E6"/>
    <w:rsid w:val="002B549E"/>
    <w:rsid w:val="002B68A6"/>
    <w:rsid w:val="002B6BD1"/>
    <w:rsid w:val="002B74B8"/>
    <w:rsid w:val="002B7FAF"/>
    <w:rsid w:val="002C0E0F"/>
    <w:rsid w:val="002C19A4"/>
    <w:rsid w:val="002C48AB"/>
    <w:rsid w:val="002C57E2"/>
    <w:rsid w:val="002C698D"/>
    <w:rsid w:val="002D0C4F"/>
    <w:rsid w:val="002D1364"/>
    <w:rsid w:val="002D2269"/>
    <w:rsid w:val="002D4D30"/>
    <w:rsid w:val="002D5000"/>
    <w:rsid w:val="002D598D"/>
    <w:rsid w:val="002D7188"/>
    <w:rsid w:val="002D73FC"/>
    <w:rsid w:val="002E00EA"/>
    <w:rsid w:val="002E1779"/>
    <w:rsid w:val="002E1DE3"/>
    <w:rsid w:val="002E2116"/>
    <w:rsid w:val="002E2AB6"/>
    <w:rsid w:val="002E2D21"/>
    <w:rsid w:val="002E3721"/>
    <w:rsid w:val="002E3F34"/>
    <w:rsid w:val="002E4235"/>
    <w:rsid w:val="002E5F79"/>
    <w:rsid w:val="002E5FE0"/>
    <w:rsid w:val="002E64FA"/>
    <w:rsid w:val="002F00A7"/>
    <w:rsid w:val="002F04E3"/>
    <w:rsid w:val="002F0A00"/>
    <w:rsid w:val="002F0CFA"/>
    <w:rsid w:val="002F2731"/>
    <w:rsid w:val="002F3854"/>
    <w:rsid w:val="002F5030"/>
    <w:rsid w:val="002F5530"/>
    <w:rsid w:val="002F5B22"/>
    <w:rsid w:val="002F669F"/>
    <w:rsid w:val="0030096C"/>
    <w:rsid w:val="0030130C"/>
    <w:rsid w:val="00301C97"/>
    <w:rsid w:val="00301CBE"/>
    <w:rsid w:val="00303AF9"/>
    <w:rsid w:val="003040AF"/>
    <w:rsid w:val="0030545C"/>
    <w:rsid w:val="00306350"/>
    <w:rsid w:val="00306C56"/>
    <w:rsid w:val="00307E26"/>
    <w:rsid w:val="00307F7B"/>
    <w:rsid w:val="0031004C"/>
    <w:rsid w:val="003105F6"/>
    <w:rsid w:val="00310BE3"/>
    <w:rsid w:val="00311297"/>
    <w:rsid w:val="003113B0"/>
    <w:rsid w:val="003113BE"/>
    <w:rsid w:val="003119B4"/>
    <w:rsid w:val="00311DCD"/>
    <w:rsid w:val="003122CA"/>
    <w:rsid w:val="00313B8D"/>
    <w:rsid w:val="00313E12"/>
    <w:rsid w:val="003148FD"/>
    <w:rsid w:val="00315541"/>
    <w:rsid w:val="0031754B"/>
    <w:rsid w:val="00317913"/>
    <w:rsid w:val="00321080"/>
    <w:rsid w:val="00321741"/>
    <w:rsid w:val="00322D45"/>
    <w:rsid w:val="0032569A"/>
    <w:rsid w:val="003256CF"/>
    <w:rsid w:val="00325A1F"/>
    <w:rsid w:val="003268F9"/>
    <w:rsid w:val="00330194"/>
    <w:rsid w:val="00330404"/>
    <w:rsid w:val="003304E1"/>
    <w:rsid w:val="00330BAF"/>
    <w:rsid w:val="0033160A"/>
    <w:rsid w:val="0033372B"/>
    <w:rsid w:val="00334475"/>
    <w:rsid w:val="00334E3A"/>
    <w:rsid w:val="00335132"/>
    <w:rsid w:val="00335552"/>
    <w:rsid w:val="00335554"/>
    <w:rsid w:val="003361DD"/>
    <w:rsid w:val="0033655F"/>
    <w:rsid w:val="00341820"/>
    <w:rsid w:val="00341A6A"/>
    <w:rsid w:val="00345B9C"/>
    <w:rsid w:val="00350C9B"/>
    <w:rsid w:val="00352DAE"/>
    <w:rsid w:val="0035418A"/>
    <w:rsid w:val="003548A8"/>
    <w:rsid w:val="00354EB9"/>
    <w:rsid w:val="00355F1F"/>
    <w:rsid w:val="00356AB3"/>
    <w:rsid w:val="00356CB5"/>
    <w:rsid w:val="00357FB0"/>
    <w:rsid w:val="003602AE"/>
    <w:rsid w:val="00360929"/>
    <w:rsid w:val="00360937"/>
    <w:rsid w:val="00363DD8"/>
    <w:rsid w:val="003647D5"/>
    <w:rsid w:val="00364B5E"/>
    <w:rsid w:val="00365103"/>
    <w:rsid w:val="00365839"/>
    <w:rsid w:val="00366A6D"/>
    <w:rsid w:val="003674B0"/>
    <w:rsid w:val="0037361D"/>
    <w:rsid w:val="003738D8"/>
    <w:rsid w:val="003741B0"/>
    <w:rsid w:val="00374B86"/>
    <w:rsid w:val="00374CA8"/>
    <w:rsid w:val="00376947"/>
    <w:rsid w:val="00376F15"/>
    <w:rsid w:val="0037727C"/>
    <w:rsid w:val="00377E70"/>
    <w:rsid w:val="00380904"/>
    <w:rsid w:val="003823EE"/>
    <w:rsid w:val="00382960"/>
    <w:rsid w:val="003846F7"/>
    <w:rsid w:val="003851ED"/>
    <w:rsid w:val="00385B39"/>
    <w:rsid w:val="003866A4"/>
    <w:rsid w:val="00386785"/>
    <w:rsid w:val="0039018C"/>
    <w:rsid w:val="003902CD"/>
    <w:rsid w:val="00390E89"/>
    <w:rsid w:val="00391B08"/>
    <w:rsid w:val="00391B1A"/>
    <w:rsid w:val="003926AB"/>
    <w:rsid w:val="00394423"/>
    <w:rsid w:val="00396942"/>
    <w:rsid w:val="00396B49"/>
    <w:rsid w:val="00396E3E"/>
    <w:rsid w:val="003A05DC"/>
    <w:rsid w:val="003A19D4"/>
    <w:rsid w:val="003A306E"/>
    <w:rsid w:val="003A3A72"/>
    <w:rsid w:val="003A4386"/>
    <w:rsid w:val="003A4410"/>
    <w:rsid w:val="003A60DC"/>
    <w:rsid w:val="003A6A46"/>
    <w:rsid w:val="003A7A63"/>
    <w:rsid w:val="003A7AF9"/>
    <w:rsid w:val="003B000C"/>
    <w:rsid w:val="003B0971"/>
    <w:rsid w:val="003B0F1D"/>
    <w:rsid w:val="003B3432"/>
    <w:rsid w:val="003B427C"/>
    <w:rsid w:val="003B4A57"/>
    <w:rsid w:val="003B50A8"/>
    <w:rsid w:val="003B6557"/>
    <w:rsid w:val="003B7496"/>
    <w:rsid w:val="003B74F1"/>
    <w:rsid w:val="003C0AD9"/>
    <w:rsid w:val="003C0ED0"/>
    <w:rsid w:val="003C1156"/>
    <w:rsid w:val="003C1226"/>
    <w:rsid w:val="003C1D49"/>
    <w:rsid w:val="003C35C4"/>
    <w:rsid w:val="003C5773"/>
    <w:rsid w:val="003C668C"/>
    <w:rsid w:val="003D0ABD"/>
    <w:rsid w:val="003D12C2"/>
    <w:rsid w:val="003D17FB"/>
    <w:rsid w:val="003D2CF5"/>
    <w:rsid w:val="003D31B9"/>
    <w:rsid w:val="003D3867"/>
    <w:rsid w:val="003D3E24"/>
    <w:rsid w:val="003D4C48"/>
    <w:rsid w:val="003D59DF"/>
    <w:rsid w:val="003E0D1A"/>
    <w:rsid w:val="003E1AF9"/>
    <w:rsid w:val="003E2472"/>
    <w:rsid w:val="003E2DA3"/>
    <w:rsid w:val="003E42EA"/>
    <w:rsid w:val="003E5955"/>
    <w:rsid w:val="003F020D"/>
    <w:rsid w:val="003F03D9"/>
    <w:rsid w:val="003F0ACF"/>
    <w:rsid w:val="003F1034"/>
    <w:rsid w:val="003F2FBE"/>
    <w:rsid w:val="003F318D"/>
    <w:rsid w:val="003F4E3B"/>
    <w:rsid w:val="003F5BAE"/>
    <w:rsid w:val="003F6ED7"/>
    <w:rsid w:val="003F6FE6"/>
    <w:rsid w:val="00401C84"/>
    <w:rsid w:val="00401F84"/>
    <w:rsid w:val="00402123"/>
    <w:rsid w:val="00403210"/>
    <w:rsid w:val="004035BB"/>
    <w:rsid w:val="004035EB"/>
    <w:rsid w:val="0040396B"/>
    <w:rsid w:val="00403E1F"/>
    <w:rsid w:val="00405EDA"/>
    <w:rsid w:val="00407332"/>
    <w:rsid w:val="00407828"/>
    <w:rsid w:val="00410ED9"/>
    <w:rsid w:val="004130E2"/>
    <w:rsid w:val="00413D8E"/>
    <w:rsid w:val="004140F2"/>
    <w:rsid w:val="00416907"/>
    <w:rsid w:val="00416CC1"/>
    <w:rsid w:val="00417B22"/>
    <w:rsid w:val="00421085"/>
    <w:rsid w:val="004223DB"/>
    <w:rsid w:val="00422DD8"/>
    <w:rsid w:val="0042465E"/>
    <w:rsid w:val="00424DF7"/>
    <w:rsid w:val="00425146"/>
    <w:rsid w:val="00427C7D"/>
    <w:rsid w:val="004318A4"/>
    <w:rsid w:val="00432B76"/>
    <w:rsid w:val="00433802"/>
    <w:rsid w:val="00433C19"/>
    <w:rsid w:val="00434D01"/>
    <w:rsid w:val="00435B22"/>
    <w:rsid w:val="00435D26"/>
    <w:rsid w:val="00437AC9"/>
    <w:rsid w:val="00440C99"/>
    <w:rsid w:val="004414FF"/>
    <w:rsid w:val="0044175C"/>
    <w:rsid w:val="00441AE4"/>
    <w:rsid w:val="00442146"/>
    <w:rsid w:val="00442B32"/>
    <w:rsid w:val="00444408"/>
    <w:rsid w:val="00445F4D"/>
    <w:rsid w:val="004460CE"/>
    <w:rsid w:val="004504C0"/>
    <w:rsid w:val="00452549"/>
    <w:rsid w:val="00452E10"/>
    <w:rsid w:val="00454C15"/>
    <w:rsid w:val="00454C2B"/>
    <w:rsid w:val="00454DB7"/>
    <w:rsid w:val="00454FBD"/>
    <w:rsid w:val="004550FB"/>
    <w:rsid w:val="00456A8A"/>
    <w:rsid w:val="0045705B"/>
    <w:rsid w:val="00460BA1"/>
    <w:rsid w:val="0046111A"/>
    <w:rsid w:val="004612E5"/>
    <w:rsid w:val="0046192C"/>
    <w:rsid w:val="00462946"/>
    <w:rsid w:val="00463F43"/>
    <w:rsid w:val="00464B94"/>
    <w:rsid w:val="00464C02"/>
    <w:rsid w:val="004653A8"/>
    <w:rsid w:val="00465A0B"/>
    <w:rsid w:val="0047077C"/>
    <w:rsid w:val="00470B05"/>
    <w:rsid w:val="004716FF"/>
    <w:rsid w:val="0047207C"/>
    <w:rsid w:val="00472CD6"/>
    <w:rsid w:val="00473EDA"/>
    <w:rsid w:val="00474BD1"/>
    <w:rsid w:val="00474E3C"/>
    <w:rsid w:val="00475D89"/>
    <w:rsid w:val="00476EEA"/>
    <w:rsid w:val="00477110"/>
    <w:rsid w:val="00477FAE"/>
    <w:rsid w:val="00480A58"/>
    <w:rsid w:val="00481AB4"/>
    <w:rsid w:val="00482151"/>
    <w:rsid w:val="00485BB8"/>
    <w:rsid w:val="00485FAD"/>
    <w:rsid w:val="00486E60"/>
    <w:rsid w:val="00487AED"/>
    <w:rsid w:val="00490660"/>
    <w:rsid w:val="00491EDF"/>
    <w:rsid w:val="00492A3F"/>
    <w:rsid w:val="00494F62"/>
    <w:rsid w:val="00497C29"/>
    <w:rsid w:val="00497D82"/>
    <w:rsid w:val="004A0E25"/>
    <w:rsid w:val="004A125B"/>
    <w:rsid w:val="004A1AC0"/>
    <w:rsid w:val="004A2001"/>
    <w:rsid w:val="004A2DEC"/>
    <w:rsid w:val="004A3590"/>
    <w:rsid w:val="004A3F88"/>
    <w:rsid w:val="004A4509"/>
    <w:rsid w:val="004B00A7"/>
    <w:rsid w:val="004B25E2"/>
    <w:rsid w:val="004B34D7"/>
    <w:rsid w:val="004B5037"/>
    <w:rsid w:val="004B52FB"/>
    <w:rsid w:val="004B54C6"/>
    <w:rsid w:val="004B5B2F"/>
    <w:rsid w:val="004B5F40"/>
    <w:rsid w:val="004B626A"/>
    <w:rsid w:val="004B660E"/>
    <w:rsid w:val="004B7660"/>
    <w:rsid w:val="004C05BD"/>
    <w:rsid w:val="004C3B06"/>
    <w:rsid w:val="004C3F97"/>
    <w:rsid w:val="004C5F95"/>
    <w:rsid w:val="004C66CB"/>
    <w:rsid w:val="004C7C54"/>
    <w:rsid w:val="004C7EE7"/>
    <w:rsid w:val="004D0377"/>
    <w:rsid w:val="004D2CE7"/>
    <w:rsid w:val="004D2DEE"/>
    <w:rsid w:val="004D2E1F"/>
    <w:rsid w:val="004D4AF2"/>
    <w:rsid w:val="004D4CBC"/>
    <w:rsid w:val="004D5184"/>
    <w:rsid w:val="004D7FD9"/>
    <w:rsid w:val="004E1185"/>
    <w:rsid w:val="004E1324"/>
    <w:rsid w:val="004E19A5"/>
    <w:rsid w:val="004E2AED"/>
    <w:rsid w:val="004E37E5"/>
    <w:rsid w:val="004E39EC"/>
    <w:rsid w:val="004E3FDB"/>
    <w:rsid w:val="004E40E2"/>
    <w:rsid w:val="004E43F7"/>
    <w:rsid w:val="004E4551"/>
    <w:rsid w:val="004E4857"/>
    <w:rsid w:val="004E4FF2"/>
    <w:rsid w:val="004F1F4A"/>
    <w:rsid w:val="004F296D"/>
    <w:rsid w:val="004F2E4E"/>
    <w:rsid w:val="004F508B"/>
    <w:rsid w:val="004F63C4"/>
    <w:rsid w:val="004F695F"/>
    <w:rsid w:val="004F6CA4"/>
    <w:rsid w:val="00500752"/>
    <w:rsid w:val="00501A50"/>
    <w:rsid w:val="0050222D"/>
    <w:rsid w:val="00503AF3"/>
    <w:rsid w:val="00506021"/>
    <w:rsid w:val="0050696D"/>
    <w:rsid w:val="00507C7F"/>
    <w:rsid w:val="00510041"/>
    <w:rsid w:val="00510366"/>
    <w:rsid w:val="0051094B"/>
    <w:rsid w:val="005110D7"/>
    <w:rsid w:val="00511D99"/>
    <w:rsid w:val="005128D3"/>
    <w:rsid w:val="005147E8"/>
    <w:rsid w:val="005158F2"/>
    <w:rsid w:val="005177B9"/>
    <w:rsid w:val="00520E7E"/>
    <w:rsid w:val="0052682D"/>
    <w:rsid w:val="00526DFC"/>
    <w:rsid w:val="00526F43"/>
    <w:rsid w:val="00527651"/>
    <w:rsid w:val="00527EAD"/>
    <w:rsid w:val="005313C6"/>
    <w:rsid w:val="00531FC2"/>
    <w:rsid w:val="00532428"/>
    <w:rsid w:val="0053326B"/>
    <w:rsid w:val="00535861"/>
    <w:rsid w:val="005363AB"/>
    <w:rsid w:val="00540047"/>
    <w:rsid w:val="0054006C"/>
    <w:rsid w:val="005408C2"/>
    <w:rsid w:val="00540DB3"/>
    <w:rsid w:val="0054165C"/>
    <w:rsid w:val="00541AB1"/>
    <w:rsid w:val="00542347"/>
    <w:rsid w:val="00542D1E"/>
    <w:rsid w:val="00543FD0"/>
    <w:rsid w:val="005441C4"/>
    <w:rsid w:val="00544363"/>
    <w:rsid w:val="00544EF4"/>
    <w:rsid w:val="00545C2B"/>
    <w:rsid w:val="00545E53"/>
    <w:rsid w:val="00546AF4"/>
    <w:rsid w:val="005479D9"/>
    <w:rsid w:val="00551C18"/>
    <w:rsid w:val="00551FF2"/>
    <w:rsid w:val="00552123"/>
    <w:rsid w:val="0055477C"/>
    <w:rsid w:val="005572BD"/>
    <w:rsid w:val="00557366"/>
    <w:rsid w:val="00557A12"/>
    <w:rsid w:val="0056084F"/>
    <w:rsid w:val="00560AC7"/>
    <w:rsid w:val="00560BF4"/>
    <w:rsid w:val="00560D5E"/>
    <w:rsid w:val="00561891"/>
    <w:rsid w:val="00561AFB"/>
    <w:rsid w:val="00561FA8"/>
    <w:rsid w:val="0056205E"/>
    <w:rsid w:val="00562385"/>
    <w:rsid w:val="005634B1"/>
    <w:rsid w:val="005635ED"/>
    <w:rsid w:val="00563AB3"/>
    <w:rsid w:val="00565253"/>
    <w:rsid w:val="005661DA"/>
    <w:rsid w:val="00566E6D"/>
    <w:rsid w:val="00567393"/>
    <w:rsid w:val="005674F1"/>
    <w:rsid w:val="00567BDC"/>
    <w:rsid w:val="00570191"/>
    <w:rsid w:val="00570570"/>
    <w:rsid w:val="00571E1C"/>
    <w:rsid w:val="00572512"/>
    <w:rsid w:val="00573052"/>
    <w:rsid w:val="00573EE6"/>
    <w:rsid w:val="0057547F"/>
    <w:rsid w:val="005754EE"/>
    <w:rsid w:val="0057617E"/>
    <w:rsid w:val="00576497"/>
    <w:rsid w:val="005835E7"/>
    <w:rsid w:val="0058397F"/>
    <w:rsid w:val="00583BF8"/>
    <w:rsid w:val="00584102"/>
    <w:rsid w:val="00585F33"/>
    <w:rsid w:val="0058641C"/>
    <w:rsid w:val="00586702"/>
    <w:rsid w:val="00590C27"/>
    <w:rsid w:val="00591124"/>
    <w:rsid w:val="005920BA"/>
    <w:rsid w:val="005932AE"/>
    <w:rsid w:val="005938A6"/>
    <w:rsid w:val="00597024"/>
    <w:rsid w:val="005979A8"/>
    <w:rsid w:val="005A0274"/>
    <w:rsid w:val="005A095C"/>
    <w:rsid w:val="005A315B"/>
    <w:rsid w:val="005A3172"/>
    <w:rsid w:val="005A3731"/>
    <w:rsid w:val="005A4A37"/>
    <w:rsid w:val="005A669D"/>
    <w:rsid w:val="005A6E32"/>
    <w:rsid w:val="005A75D8"/>
    <w:rsid w:val="005B4BD3"/>
    <w:rsid w:val="005B713E"/>
    <w:rsid w:val="005C03B6"/>
    <w:rsid w:val="005C348E"/>
    <w:rsid w:val="005C68E1"/>
    <w:rsid w:val="005D12C6"/>
    <w:rsid w:val="005D1E19"/>
    <w:rsid w:val="005D29EE"/>
    <w:rsid w:val="005D3763"/>
    <w:rsid w:val="005D3A74"/>
    <w:rsid w:val="005D3E47"/>
    <w:rsid w:val="005D55E1"/>
    <w:rsid w:val="005D68B4"/>
    <w:rsid w:val="005D69EA"/>
    <w:rsid w:val="005D7944"/>
    <w:rsid w:val="005E19F7"/>
    <w:rsid w:val="005E30DC"/>
    <w:rsid w:val="005E32E2"/>
    <w:rsid w:val="005E4F04"/>
    <w:rsid w:val="005E4F52"/>
    <w:rsid w:val="005E62C2"/>
    <w:rsid w:val="005E6C71"/>
    <w:rsid w:val="005E7F14"/>
    <w:rsid w:val="005F0963"/>
    <w:rsid w:val="005F1C32"/>
    <w:rsid w:val="005F243A"/>
    <w:rsid w:val="005F2824"/>
    <w:rsid w:val="005F2EBA"/>
    <w:rsid w:val="005F35ED"/>
    <w:rsid w:val="005F377F"/>
    <w:rsid w:val="005F3A35"/>
    <w:rsid w:val="005F3AB5"/>
    <w:rsid w:val="005F4A2A"/>
    <w:rsid w:val="005F4C01"/>
    <w:rsid w:val="005F5956"/>
    <w:rsid w:val="005F65AB"/>
    <w:rsid w:val="005F7501"/>
    <w:rsid w:val="005F7812"/>
    <w:rsid w:val="005F7A88"/>
    <w:rsid w:val="005F7D71"/>
    <w:rsid w:val="0060169E"/>
    <w:rsid w:val="00601EDF"/>
    <w:rsid w:val="00601F3D"/>
    <w:rsid w:val="00603A1A"/>
    <w:rsid w:val="006046D5"/>
    <w:rsid w:val="00604AD9"/>
    <w:rsid w:val="00604BA2"/>
    <w:rsid w:val="0060568F"/>
    <w:rsid w:val="00605DE2"/>
    <w:rsid w:val="00606B4C"/>
    <w:rsid w:val="00607A93"/>
    <w:rsid w:val="00607FC7"/>
    <w:rsid w:val="00610C08"/>
    <w:rsid w:val="00611CB1"/>
    <w:rsid w:val="00611F74"/>
    <w:rsid w:val="00615772"/>
    <w:rsid w:val="0061640B"/>
    <w:rsid w:val="00620312"/>
    <w:rsid w:val="00620473"/>
    <w:rsid w:val="006208CC"/>
    <w:rsid w:val="00621256"/>
    <w:rsid w:val="00621FCC"/>
    <w:rsid w:val="00622E4B"/>
    <w:rsid w:val="006237CC"/>
    <w:rsid w:val="006241E7"/>
    <w:rsid w:val="00624D61"/>
    <w:rsid w:val="00624F3E"/>
    <w:rsid w:val="006250F3"/>
    <w:rsid w:val="0062796E"/>
    <w:rsid w:val="00630C6A"/>
    <w:rsid w:val="00630F07"/>
    <w:rsid w:val="00632607"/>
    <w:rsid w:val="00633115"/>
    <w:rsid w:val="006333DA"/>
    <w:rsid w:val="00635134"/>
    <w:rsid w:val="006356E2"/>
    <w:rsid w:val="0063680A"/>
    <w:rsid w:val="00636810"/>
    <w:rsid w:val="00636DAD"/>
    <w:rsid w:val="00636E0B"/>
    <w:rsid w:val="006374C9"/>
    <w:rsid w:val="006375F5"/>
    <w:rsid w:val="006376E9"/>
    <w:rsid w:val="00640B8F"/>
    <w:rsid w:val="00640E93"/>
    <w:rsid w:val="00642850"/>
    <w:rsid w:val="00642A65"/>
    <w:rsid w:val="00644D98"/>
    <w:rsid w:val="006458B2"/>
    <w:rsid w:val="00645DCE"/>
    <w:rsid w:val="006465AC"/>
    <w:rsid w:val="006465BF"/>
    <w:rsid w:val="0065007E"/>
    <w:rsid w:val="0065367B"/>
    <w:rsid w:val="00653B22"/>
    <w:rsid w:val="00654EA7"/>
    <w:rsid w:val="00655065"/>
    <w:rsid w:val="00657BF4"/>
    <w:rsid w:val="006603FB"/>
    <w:rsid w:val="006608DF"/>
    <w:rsid w:val="006623AC"/>
    <w:rsid w:val="00663063"/>
    <w:rsid w:val="00663DE3"/>
    <w:rsid w:val="00664784"/>
    <w:rsid w:val="00665398"/>
    <w:rsid w:val="00666BE8"/>
    <w:rsid w:val="00666ECD"/>
    <w:rsid w:val="0066710D"/>
    <w:rsid w:val="006678AF"/>
    <w:rsid w:val="006701EF"/>
    <w:rsid w:val="0067032A"/>
    <w:rsid w:val="00671C6D"/>
    <w:rsid w:val="00673BA5"/>
    <w:rsid w:val="0067471B"/>
    <w:rsid w:val="00674E16"/>
    <w:rsid w:val="00677D5B"/>
    <w:rsid w:val="00680058"/>
    <w:rsid w:val="00681F9F"/>
    <w:rsid w:val="0068376D"/>
    <w:rsid w:val="0068405A"/>
    <w:rsid w:val="006840EA"/>
    <w:rsid w:val="006844E2"/>
    <w:rsid w:val="00685267"/>
    <w:rsid w:val="00685670"/>
    <w:rsid w:val="00686330"/>
    <w:rsid w:val="006872AE"/>
    <w:rsid w:val="00690082"/>
    <w:rsid w:val="00690252"/>
    <w:rsid w:val="006916C6"/>
    <w:rsid w:val="00692636"/>
    <w:rsid w:val="006946BB"/>
    <w:rsid w:val="006959D5"/>
    <w:rsid w:val="006969FA"/>
    <w:rsid w:val="00696DB0"/>
    <w:rsid w:val="00697198"/>
    <w:rsid w:val="00697916"/>
    <w:rsid w:val="00697A7A"/>
    <w:rsid w:val="006A1B1B"/>
    <w:rsid w:val="006A35D5"/>
    <w:rsid w:val="006A748A"/>
    <w:rsid w:val="006A7BD0"/>
    <w:rsid w:val="006B0751"/>
    <w:rsid w:val="006C1680"/>
    <w:rsid w:val="006C2394"/>
    <w:rsid w:val="006C419E"/>
    <w:rsid w:val="006C4A31"/>
    <w:rsid w:val="006C5AC2"/>
    <w:rsid w:val="006C6AFB"/>
    <w:rsid w:val="006C7856"/>
    <w:rsid w:val="006D0784"/>
    <w:rsid w:val="006D099C"/>
    <w:rsid w:val="006D14C9"/>
    <w:rsid w:val="006D2735"/>
    <w:rsid w:val="006D3FF8"/>
    <w:rsid w:val="006D4215"/>
    <w:rsid w:val="006D45B2"/>
    <w:rsid w:val="006D4C4F"/>
    <w:rsid w:val="006D68E3"/>
    <w:rsid w:val="006E0FCC"/>
    <w:rsid w:val="006E1E96"/>
    <w:rsid w:val="006E233A"/>
    <w:rsid w:val="006E2551"/>
    <w:rsid w:val="006E4DB1"/>
    <w:rsid w:val="006E547E"/>
    <w:rsid w:val="006E5E21"/>
    <w:rsid w:val="006E640C"/>
    <w:rsid w:val="006E7CB2"/>
    <w:rsid w:val="006F2648"/>
    <w:rsid w:val="006F2F10"/>
    <w:rsid w:val="006F308B"/>
    <w:rsid w:val="006F482B"/>
    <w:rsid w:val="006F62DF"/>
    <w:rsid w:val="006F6311"/>
    <w:rsid w:val="00701952"/>
    <w:rsid w:val="00702556"/>
    <w:rsid w:val="0070277E"/>
    <w:rsid w:val="00702DD5"/>
    <w:rsid w:val="00703C6A"/>
    <w:rsid w:val="00704156"/>
    <w:rsid w:val="00704EE0"/>
    <w:rsid w:val="0070574F"/>
    <w:rsid w:val="0070675F"/>
    <w:rsid w:val="007069FC"/>
    <w:rsid w:val="00706B62"/>
    <w:rsid w:val="00706BA8"/>
    <w:rsid w:val="0070767C"/>
    <w:rsid w:val="00710079"/>
    <w:rsid w:val="00711221"/>
    <w:rsid w:val="00712675"/>
    <w:rsid w:val="0071316D"/>
    <w:rsid w:val="00713808"/>
    <w:rsid w:val="007151B6"/>
    <w:rsid w:val="0071520D"/>
    <w:rsid w:val="007152FB"/>
    <w:rsid w:val="00715AB4"/>
    <w:rsid w:val="00715EDB"/>
    <w:rsid w:val="007160D5"/>
    <w:rsid w:val="007163FB"/>
    <w:rsid w:val="00717C2E"/>
    <w:rsid w:val="007204FA"/>
    <w:rsid w:val="00720502"/>
    <w:rsid w:val="007213B3"/>
    <w:rsid w:val="007225C5"/>
    <w:rsid w:val="007228E9"/>
    <w:rsid w:val="00723A07"/>
    <w:rsid w:val="0072457F"/>
    <w:rsid w:val="00724B2E"/>
    <w:rsid w:val="00725406"/>
    <w:rsid w:val="0072621B"/>
    <w:rsid w:val="007268D2"/>
    <w:rsid w:val="00730555"/>
    <w:rsid w:val="00730673"/>
    <w:rsid w:val="007312CC"/>
    <w:rsid w:val="00731492"/>
    <w:rsid w:val="00736A64"/>
    <w:rsid w:val="00737EDD"/>
    <w:rsid w:val="00737F6A"/>
    <w:rsid w:val="00740AE0"/>
    <w:rsid w:val="007410B6"/>
    <w:rsid w:val="0074148F"/>
    <w:rsid w:val="00741E89"/>
    <w:rsid w:val="00741FD0"/>
    <w:rsid w:val="007421FE"/>
    <w:rsid w:val="0074294D"/>
    <w:rsid w:val="007433ED"/>
    <w:rsid w:val="00744C6F"/>
    <w:rsid w:val="007457F6"/>
    <w:rsid w:val="00745ABB"/>
    <w:rsid w:val="00746E38"/>
    <w:rsid w:val="007471D3"/>
    <w:rsid w:val="00747CD5"/>
    <w:rsid w:val="00750FCF"/>
    <w:rsid w:val="00752AE9"/>
    <w:rsid w:val="00753B51"/>
    <w:rsid w:val="00753BB6"/>
    <w:rsid w:val="007545B3"/>
    <w:rsid w:val="00754FB2"/>
    <w:rsid w:val="00756629"/>
    <w:rsid w:val="007575D2"/>
    <w:rsid w:val="00757B4F"/>
    <w:rsid w:val="00757B6A"/>
    <w:rsid w:val="007610E0"/>
    <w:rsid w:val="007621AA"/>
    <w:rsid w:val="0076240A"/>
    <w:rsid w:val="0076260A"/>
    <w:rsid w:val="00764A67"/>
    <w:rsid w:val="00765C01"/>
    <w:rsid w:val="007670E7"/>
    <w:rsid w:val="00767553"/>
    <w:rsid w:val="00770783"/>
    <w:rsid w:val="00770AF6"/>
    <w:rsid w:val="00770F6B"/>
    <w:rsid w:val="00771883"/>
    <w:rsid w:val="00771C63"/>
    <w:rsid w:val="007731BD"/>
    <w:rsid w:val="00775F50"/>
    <w:rsid w:val="00776DC2"/>
    <w:rsid w:val="00777B48"/>
    <w:rsid w:val="00780122"/>
    <w:rsid w:val="007808A0"/>
    <w:rsid w:val="00780ADB"/>
    <w:rsid w:val="00780D02"/>
    <w:rsid w:val="00780E6D"/>
    <w:rsid w:val="00780EDC"/>
    <w:rsid w:val="0078214B"/>
    <w:rsid w:val="00782547"/>
    <w:rsid w:val="00782F7C"/>
    <w:rsid w:val="0078498A"/>
    <w:rsid w:val="0078584D"/>
    <w:rsid w:val="00791BE5"/>
    <w:rsid w:val="00792207"/>
    <w:rsid w:val="00792B64"/>
    <w:rsid w:val="00792E29"/>
    <w:rsid w:val="0079379A"/>
    <w:rsid w:val="0079394A"/>
    <w:rsid w:val="00794953"/>
    <w:rsid w:val="00794B53"/>
    <w:rsid w:val="00795210"/>
    <w:rsid w:val="00795541"/>
    <w:rsid w:val="00796004"/>
    <w:rsid w:val="007A1473"/>
    <w:rsid w:val="007A1F2F"/>
    <w:rsid w:val="007A2759"/>
    <w:rsid w:val="007A2A5C"/>
    <w:rsid w:val="007A5150"/>
    <w:rsid w:val="007A5373"/>
    <w:rsid w:val="007A6380"/>
    <w:rsid w:val="007A6719"/>
    <w:rsid w:val="007A6C2A"/>
    <w:rsid w:val="007A7339"/>
    <w:rsid w:val="007A789F"/>
    <w:rsid w:val="007B02C0"/>
    <w:rsid w:val="007B75BC"/>
    <w:rsid w:val="007C0BD6"/>
    <w:rsid w:val="007C1EA0"/>
    <w:rsid w:val="007C20EE"/>
    <w:rsid w:val="007C2897"/>
    <w:rsid w:val="007C2978"/>
    <w:rsid w:val="007C3268"/>
    <w:rsid w:val="007C3806"/>
    <w:rsid w:val="007C5B2E"/>
    <w:rsid w:val="007C5BB7"/>
    <w:rsid w:val="007C6F48"/>
    <w:rsid w:val="007C7581"/>
    <w:rsid w:val="007C7A8D"/>
    <w:rsid w:val="007D07D5"/>
    <w:rsid w:val="007D1C64"/>
    <w:rsid w:val="007D2877"/>
    <w:rsid w:val="007D32DD"/>
    <w:rsid w:val="007D48A2"/>
    <w:rsid w:val="007D4E8C"/>
    <w:rsid w:val="007D55EA"/>
    <w:rsid w:val="007D607B"/>
    <w:rsid w:val="007D6BB3"/>
    <w:rsid w:val="007D6DCE"/>
    <w:rsid w:val="007D72C4"/>
    <w:rsid w:val="007D7443"/>
    <w:rsid w:val="007E04D5"/>
    <w:rsid w:val="007E0697"/>
    <w:rsid w:val="007E2299"/>
    <w:rsid w:val="007E2CFE"/>
    <w:rsid w:val="007E3019"/>
    <w:rsid w:val="007E33A2"/>
    <w:rsid w:val="007E4365"/>
    <w:rsid w:val="007E4381"/>
    <w:rsid w:val="007E5623"/>
    <w:rsid w:val="007E59C9"/>
    <w:rsid w:val="007F0072"/>
    <w:rsid w:val="007F1791"/>
    <w:rsid w:val="007F1CD1"/>
    <w:rsid w:val="007F1D75"/>
    <w:rsid w:val="007F240E"/>
    <w:rsid w:val="007F2EB6"/>
    <w:rsid w:val="007F4B30"/>
    <w:rsid w:val="007F54C3"/>
    <w:rsid w:val="007F62AE"/>
    <w:rsid w:val="007F7AB2"/>
    <w:rsid w:val="008019B6"/>
    <w:rsid w:val="00802949"/>
    <w:rsid w:val="0080301E"/>
    <w:rsid w:val="00803622"/>
    <w:rsid w:val="0080365F"/>
    <w:rsid w:val="00812990"/>
    <w:rsid w:val="00812BE5"/>
    <w:rsid w:val="00812ED9"/>
    <w:rsid w:val="00814BBF"/>
    <w:rsid w:val="0081708B"/>
    <w:rsid w:val="00817429"/>
    <w:rsid w:val="00817B06"/>
    <w:rsid w:val="00821514"/>
    <w:rsid w:val="00821E35"/>
    <w:rsid w:val="00824591"/>
    <w:rsid w:val="00824AED"/>
    <w:rsid w:val="00826904"/>
    <w:rsid w:val="00826C93"/>
    <w:rsid w:val="00826D6D"/>
    <w:rsid w:val="00827820"/>
    <w:rsid w:val="00827FF2"/>
    <w:rsid w:val="0083181C"/>
    <w:rsid w:val="00831B8B"/>
    <w:rsid w:val="00833C0A"/>
    <w:rsid w:val="0083405D"/>
    <w:rsid w:val="008352D4"/>
    <w:rsid w:val="00835306"/>
    <w:rsid w:val="00835FD0"/>
    <w:rsid w:val="00836DB0"/>
    <w:rsid w:val="00836DB9"/>
    <w:rsid w:val="008371B3"/>
    <w:rsid w:val="00837C67"/>
    <w:rsid w:val="00837EEA"/>
    <w:rsid w:val="00840A2C"/>
    <w:rsid w:val="008415B0"/>
    <w:rsid w:val="00841D11"/>
    <w:rsid w:val="00842028"/>
    <w:rsid w:val="008436B8"/>
    <w:rsid w:val="00843CBC"/>
    <w:rsid w:val="00843FE5"/>
    <w:rsid w:val="008460B6"/>
    <w:rsid w:val="00846392"/>
    <w:rsid w:val="008463E8"/>
    <w:rsid w:val="00847924"/>
    <w:rsid w:val="00847A3F"/>
    <w:rsid w:val="00850151"/>
    <w:rsid w:val="00850C9D"/>
    <w:rsid w:val="00851140"/>
    <w:rsid w:val="00851C0C"/>
    <w:rsid w:val="008525FE"/>
    <w:rsid w:val="00852B59"/>
    <w:rsid w:val="00852DAA"/>
    <w:rsid w:val="00855DFF"/>
    <w:rsid w:val="00855ED7"/>
    <w:rsid w:val="00856272"/>
    <w:rsid w:val="008563FF"/>
    <w:rsid w:val="00856A80"/>
    <w:rsid w:val="00856B95"/>
    <w:rsid w:val="0086018B"/>
    <w:rsid w:val="00860A10"/>
    <w:rsid w:val="008611DD"/>
    <w:rsid w:val="008620DE"/>
    <w:rsid w:val="00863BF4"/>
    <w:rsid w:val="008652DD"/>
    <w:rsid w:val="00866867"/>
    <w:rsid w:val="00867CF6"/>
    <w:rsid w:val="00872257"/>
    <w:rsid w:val="0087375E"/>
    <w:rsid w:val="00873C97"/>
    <w:rsid w:val="008753E6"/>
    <w:rsid w:val="0087652E"/>
    <w:rsid w:val="00876F32"/>
    <w:rsid w:val="0087738C"/>
    <w:rsid w:val="008802AF"/>
    <w:rsid w:val="008811B4"/>
    <w:rsid w:val="00881926"/>
    <w:rsid w:val="0088318F"/>
    <w:rsid w:val="0088331D"/>
    <w:rsid w:val="0088337B"/>
    <w:rsid w:val="008852B0"/>
    <w:rsid w:val="00885AE7"/>
    <w:rsid w:val="00886923"/>
    <w:rsid w:val="00886B60"/>
    <w:rsid w:val="00887889"/>
    <w:rsid w:val="00887F82"/>
    <w:rsid w:val="00890934"/>
    <w:rsid w:val="008920FF"/>
    <w:rsid w:val="008926E8"/>
    <w:rsid w:val="008935AC"/>
    <w:rsid w:val="00894F19"/>
    <w:rsid w:val="00895579"/>
    <w:rsid w:val="0089588A"/>
    <w:rsid w:val="0089594A"/>
    <w:rsid w:val="00896A10"/>
    <w:rsid w:val="008971B5"/>
    <w:rsid w:val="008A092F"/>
    <w:rsid w:val="008A3B57"/>
    <w:rsid w:val="008A3E5D"/>
    <w:rsid w:val="008A4275"/>
    <w:rsid w:val="008A5C1F"/>
    <w:rsid w:val="008A5D26"/>
    <w:rsid w:val="008A63DC"/>
    <w:rsid w:val="008A6B13"/>
    <w:rsid w:val="008A6ECB"/>
    <w:rsid w:val="008B0101"/>
    <w:rsid w:val="008B0BF9"/>
    <w:rsid w:val="008B2866"/>
    <w:rsid w:val="008B2D49"/>
    <w:rsid w:val="008B36EE"/>
    <w:rsid w:val="008B3859"/>
    <w:rsid w:val="008B436D"/>
    <w:rsid w:val="008B4E49"/>
    <w:rsid w:val="008B7712"/>
    <w:rsid w:val="008B7B26"/>
    <w:rsid w:val="008B7CCD"/>
    <w:rsid w:val="008C05EB"/>
    <w:rsid w:val="008C1BAA"/>
    <w:rsid w:val="008C220B"/>
    <w:rsid w:val="008C2874"/>
    <w:rsid w:val="008C2D51"/>
    <w:rsid w:val="008C3524"/>
    <w:rsid w:val="008C4061"/>
    <w:rsid w:val="008C4229"/>
    <w:rsid w:val="008C5BE0"/>
    <w:rsid w:val="008C62C8"/>
    <w:rsid w:val="008C7233"/>
    <w:rsid w:val="008C78E5"/>
    <w:rsid w:val="008D0E1D"/>
    <w:rsid w:val="008D17ED"/>
    <w:rsid w:val="008D1B88"/>
    <w:rsid w:val="008D1E4E"/>
    <w:rsid w:val="008D2434"/>
    <w:rsid w:val="008D2F4E"/>
    <w:rsid w:val="008D4435"/>
    <w:rsid w:val="008D4503"/>
    <w:rsid w:val="008D5341"/>
    <w:rsid w:val="008D7724"/>
    <w:rsid w:val="008E171D"/>
    <w:rsid w:val="008E2785"/>
    <w:rsid w:val="008E4C5A"/>
    <w:rsid w:val="008E6604"/>
    <w:rsid w:val="008E78A3"/>
    <w:rsid w:val="008F0113"/>
    <w:rsid w:val="008F0654"/>
    <w:rsid w:val="008F06CB"/>
    <w:rsid w:val="008F1F3C"/>
    <w:rsid w:val="008F2E83"/>
    <w:rsid w:val="008F462D"/>
    <w:rsid w:val="008F612A"/>
    <w:rsid w:val="008F6894"/>
    <w:rsid w:val="008F6990"/>
    <w:rsid w:val="0090030D"/>
    <w:rsid w:val="009014C6"/>
    <w:rsid w:val="00902387"/>
    <w:rsid w:val="0090293D"/>
    <w:rsid w:val="009034DE"/>
    <w:rsid w:val="00904A2C"/>
    <w:rsid w:val="00905396"/>
    <w:rsid w:val="0090605D"/>
    <w:rsid w:val="00906419"/>
    <w:rsid w:val="00910335"/>
    <w:rsid w:val="009111E2"/>
    <w:rsid w:val="00912889"/>
    <w:rsid w:val="009128D0"/>
    <w:rsid w:val="00913A42"/>
    <w:rsid w:val="00913FEB"/>
    <w:rsid w:val="00914167"/>
    <w:rsid w:val="009143DB"/>
    <w:rsid w:val="00915065"/>
    <w:rsid w:val="00915248"/>
    <w:rsid w:val="00915899"/>
    <w:rsid w:val="00915CAA"/>
    <w:rsid w:val="00917CE5"/>
    <w:rsid w:val="009217C0"/>
    <w:rsid w:val="00923AD7"/>
    <w:rsid w:val="00924563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A65"/>
    <w:rsid w:val="009332A2"/>
    <w:rsid w:val="0093553D"/>
    <w:rsid w:val="00937124"/>
    <w:rsid w:val="00937213"/>
    <w:rsid w:val="00937598"/>
    <w:rsid w:val="0093790B"/>
    <w:rsid w:val="009403F1"/>
    <w:rsid w:val="00940D90"/>
    <w:rsid w:val="00940EC7"/>
    <w:rsid w:val="00941078"/>
    <w:rsid w:val="009424EB"/>
    <w:rsid w:val="00942788"/>
    <w:rsid w:val="009430AA"/>
    <w:rsid w:val="00943751"/>
    <w:rsid w:val="00946DD0"/>
    <w:rsid w:val="00947388"/>
    <w:rsid w:val="009509E6"/>
    <w:rsid w:val="00951722"/>
    <w:rsid w:val="00952018"/>
    <w:rsid w:val="009527E9"/>
    <w:rsid w:val="00952800"/>
    <w:rsid w:val="0095300D"/>
    <w:rsid w:val="009537CD"/>
    <w:rsid w:val="00953AFF"/>
    <w:rsid w:val="009552F8"/>
    <w:rsid w:val="00956812"/>
    <w:rsid w:val="0095719A"/>
    <w:rsid w:val="00960277"/>
    <w:rsid w:val="009623E9"/>
    <w:rsid w:val="00962A8B"/>
    <w:rsid w:val="00963EEB"/>
    <w:rsid w:val="009648BC"/>
    <w:rsid w:val="00964C2F"/>
    <w:rsid w:val="00965F88"/>
    <w:rsid w:val="0096664F"/>
    <w:rsid w:val="00966EA6"/>
    <w:rsid w:val="009671E4"/>
    <w:rsid w:val="00971D7A"/>
    <w:rsid w:val="00972CB2"/>
    <w:rsid w:val="009737C1"/>
    <w:rsid w:val="009749C1"/>
    <w:rsid w:val="00975F86"/>
    <w:rsid w:val="00980699"/>
    <w:rsid w:val="00981DE4"/>
    <w:rsid w:val="00984E03"/>
    <w:rsid w:val="00984FDF"/>
    <w:rsid w:val="00985060"/>
    <w:rsid w:val="00985BBD"/>
    <w:rsid w:val="00986387"/>
    <w:rsid w:val="009870E8"/>
    <w:rsid w:val="0098717B"/>
    <w:rsid w:val="0098757B"/>
    <w:rsid w:val="0098780D"/>
    <w:rsid w:val="00987E85"/>
    <w:rsid w:val="00990939"/>
    <w:rsid w:val="00993150"/>
    <w:rsid w:val="009942F0"/>
    <w:rsid w:val="009944CF"/>
    <w:rsid w:val="009956D0"/>
    <w:rsid w:val="00997282"/>
    <w:rsid w:val="009A0D12"/>
    <w:rsid w:val="009A1987"/>
    <w:rsid w:val="009A2BEE"/>
    <w:rsid w:val="009A413D"/>
    <w:rsid w:val="009A5289"/>
    <w:rsid w:val="009A6353"/>
    <w:rsid w:val="009A7215"/>
    <w:rsid w:val="009A7A53"/>
    <w:rsid w:val="009B0402"/>
    <w:rsid w:val="009B09B6"/>
    <w:rsid w:val="009B0B75"/>
    <w:rsid w:val="009B16DF"/>
    <w:rsid w:val="009B2F59"/>
    <w:rsid w:val="009B456E"/>
    <w:rsid w:val="009B4CB2"/>
    <w:rsid w:val="009B5331"/>
    <w:rsid w:val="009B6701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A29"/>
    <w:rsid w:val="009C4444"/>
    <w:rsid w:val="009C47D2"/>
    <w:rsid w:val="009C4943"/>
    <w:rsid w:val="009C5EA8"/>
    <w:rsid w:val="009C6767"/>
    <w:rsid w:val="009C7671"/>
    <w:rsid w:val="009C79AD"/>
    <w:rsid w:val="009C7C0E"/>
    <w:rsid w:val="009C7CA6"/>
    <w:rsid w:val="009C7F66"/>
    <w:rsid w:val="009D17F4"/>
    <w:rsid w:val="009D1B9F"/>
    <w:rsid w:val="009D3316"/>
    <w:rsid w:val="009D3394"/>
    <w:rsid w:val="009D4E7B"/>
    <w:rsid w:val="009D55AA"/>
    <w:rsid w:val="009D6D63"/>
    <w:rsid w:val="009D7F80"/>
    <w:rsid w:val="009E0989"/>
    <w:rsid w:val="009E223C"/>
    <w:rsid w:val="009E2D0F"/>
    <w:rsid w:val="009E3E77"/>
    <w:rsid w:val="009E3FAB"/>
    <w:rsid w:val="009E46F6"/>
    <w:rsid w:val="009E5561"/>
    <w:rsid w:val="009E593E"/>
    <w:rsid w:val="009E5B3F"/>
    <w:rsid w:val="009E6502"/>
    <w:rsid w:val="009E65E5"/>
    <w:rsid w:val="009E6E90"/>
    <w:rsid w:val="009E7D90"/>
    <w:rsid w:val="009F006B"/>
    <w:rsid w:val="009F060E"/>
    <w:rsid w:val="009F1AB0"/>
    <w:rsid w:val="009F3089"/>
    <w:rsid w:val="009F501D"/>
    <w:rsid w:val="009F5FD3"/>
    <w:rsid w:val="009F6600"/>
    <w:rsid w:val="009F7132"/>
    <w:rsid w:val="00A018FA"/>
    <w:rsid w:val="00A039D5"/>
    <w:rsid w:val="00A046AD"/>
    <w:rsid w:val="00A05FBE"/>
    <w:rsid w:val="00A079C1"/>
    <w:rsid w:val="00A07BA4"/>
    <w:rsid w:val="00A12520"/>
    <w:rsid w:val="00A12E25"/>
    <w:rsid w:val="00A130FD"/>
    <w:rsid w:val="00A139B6"/>
    <w:rsid w:val="00A13D6D"/>
    <w:rsid w:val="00A14769"/>
    <w:rsid w:val="00A15236"/>
    <w:rsid w:val="00A16151"/>
    <w:rsid w:val="00A16EC6"/>
    <w:rsid w:val="00A1749A"/>
    <w:rsid w:val="00A17C06"/>
    <w:rsid w:val="00A17C2A"/>
    <w:rsid w:val="00A2126E"/>
    <w:rsid w:val="00A212DD"/>
    <w:rsid w:val="00A21706"/>
    <w:rsid w:val="00A24FCC"/>
    <w:rsid w:val="00A2566A"/>
    <w:rsid w:val="00A26A90"/>
    <w:rsid w:val="00A26B27"/>
    <w:rsid w:val="00A2763F"/>
    <w:rsid w:val="00A30E4F"/>
    <w:rsid w:val="00A31CAA"/>
    <w:rsid w:val="00A32253"/>
    <w:rsid w:val="00A3310E"/>
    <w:rsid w:val="00A331E3"/>
    <w:rsid w:val="00A333A0"/>
    <w:rsid w:val="00A3400A"/>
    <w:rsid w:val="00A34709"/>
    <w:rsid w:val="00A34869"/>
    <w:rsid w:val="00A35592"/>
    <w:rsid w:val="00A35B34"/>
    <w:rsid w:val="00A363E0"/>
    <w:rsid w:val="00A37E70"/>
    <w:rsid w:val="00A40420"/>
    <w:rsid w:val="00A40FBF"/>
    <w:rsid w:val="00A43264"/>
    <w:rsid w:val="00A437E1"/>
    <w:rsid w:val="00A45ED8"/>
    <w:rsid w:val="00A4685E"/>
    <w:rsid w:val="00A50CD4"/>
    <w:rsid w:val="00A51191"/>
    <w:rsid w:val="00A51264"/>
    <w:rsid w:val="00A524E6"/>
    <w:rsid w:val="00A52DA8"/>
    <w:rsid w:val="00A52F07"/>
    <w:rsid w:val="00A540BC"/>
    <w:rsid w:val="00A55A24"/>
    <w:rsid w:val="00A562BB"/>
    <w:rsid w:val="00A56B1F"/>
    <w:rsid w:val="00A56D62"/>
    <w:rsid w:val="00A56F07"/>
    <w:rsid w:val="00A5762C"/>
    <w:rsid w:val="00A579EF"/>
    <w:rsid w:val="00A600EB"/>
    <w:rsid w:val="00A600FC"/>
    <w:rsid w:val="00A60BCA"/>
    <w:rsid w:val="00A6265D"/>
    <w:rsid w:val="00A633C2"/>
    <w:rsid w:val="00A638DA"/>
    <w:rsid w:val="00A657F7"/>
    <w:rsid w:val="00A65B41"/>
    <w:rsid w:val="00A65E00"/>
    <w:rsid w:val="00A66A78"/>
    <w:rsid w:val="00A66D01"/>
    <w:rsid w:val="00A6768A"/>
    <w:rsid w:val="00A71EB9"/>
    <w:rsid w:val="00A72969"/>
    <w:rsid w:val="00A73BFB"/>
    <w:rsid w:val="00A7436E"/>
    <w:rsid w:val="00A74E96"/>
    <w:rsid w:val="00A75A8E"/>
    <w:rsid w:val="00A76B0D"/>
    <w:rsid w:val="00A8062E"/>
    <w:rsid w:val="00A81EAF"/>
    <w:rsid w:val="00A824DD"/>
    <w:rsid w:val="00A82FC6"/>
    <w:rsid w:val="00A83676"/>
    <w:rsid w:val="00A83B7B"/>
    <w:rsid w:val="00A84274"/>
    <w:rsid w:val="00A850F3"/>
    <w:rsid w:val="00A85283"/>
    <w:rsid w:val="00A85E9F"/>
    <w:rsid w:val="00A864E3"/>
    <w:rsid w:val="00A91A29"/>
    <w:rsid w:val="00A91F98"/>
    <w:rsid w:val="00A92587"/>
    <w:rsid w:val="00A92EB3"/>
    <w:rsid w:val="00A938A6"/>
    <w:rsid w:val="00A943EF"/>
    <w:rsid w:val="00A94520"/>
    <w:rsid w:val="00A94574"/>
    <w:rsid w:val="00A94956"/>
    <w:rsid w:val="00A956C7"/>
    <w:rsid w:val="00A95936"/>
    <w:rsid w:val="00A95D40"/>
    <w:rsid w:val="00A96265"/>
    <w:rsid w:val="00A97084"/>
    <w:rsid w:val="00A97433"/>
    <w:rsid w:val="00AA0888"/>
    <w:rsid w:val="00AA1C2C"/>
    <w:rsid w:val="00AA359C"/>
    <w:rsid w:val="00AA35F6"/>
    <w:rsid w:val="00AA4E12"/>
    <w:rsid w:val="00AA667C"/>
    <w:rsid w:val="00AA6E91"/>
    <w:rsid w:val="00AA7439"/>
    <w:rsid w:val="00AB047E"/>
    <w:rsid w:val="00AB0B0A"/>
    <w:rsid w:val="00AB0BB4"/>
    <w:rsid w:val="00AB0BB7"/>
    <w:rsid w:val="00AB20E2"/>
    <w:rsid w:val="00AB22C6"/>
    <w:rsid w:val="00AB2AD0"/>
    <w:rsid w:val="00AB3805"/>
    <w:rsid w:val="00AB3D86"/>
    <w:rsid w:val="00AB49E3"/>
    <w:rsid w:val="00AB5714"/>
    <w:rsid w:val="00AB67FC"/>
    <w:rsid w:val="00AB7435"/>
    <w:rsid w:val="00AC00F2"/>
    <w:rsid w:val="00AC126E"/>
    <w:rsid w:val="00AC1A19"/>
    <w:rsid w:val="00AC25AC"/>
    <w:rsid w:val="00AC31B5"/>
    <w:rsid w:val="00AC3DCA"/>
    <w:rsid w:val="00AC4EA1"/>
    <w:rsid w:val="00AC509F"/>
    <w:rsid w:val="00AC5381"/>
    <w:rsid w:val="00AC5920"/>
    <w:rsid w:val="00AD0258"/>
    <w:rsid w:val="00AD086C"/>
    <w:rsid w:val="00AD0E65"/>
    <w:rsid w:val="00AD1477"/>
    <w:rsid w:val="00AD1928"/>
    <w:rsid w:val="00AD241C"/>
    <w:rsid w:val="00AD2BF2"/>
    <w:rsid w:val="00AD3744"/>
    <w:rsid w:val="00AD3987"/>
    <w:rsid w:val="00AD4D93"/>
    <w:rsid w:val="00AD4E90"/>
    <w:rsid w:val="00AD5422"/>
    <w:rsid w:val="00AD6276"/>
    <w:rsid w:val="00AD62A4"/>
    <w:rsid w:val="00AE2EB4"/>
    <w:rsid w:val="00AE4179"/>
    <w:rsid w:val="00AE4425"/>
    <w:rsid w:val="00AE4FBE"/>
    <w:rsid w:val="00AE650F"/>
    <w:rsid w:val="00AE6555"/>
    <w:rsid w:val="00AE6FDD"/>
    <w:rsid w:val="00AE7D16"/>
    <w:rsid w:val="00AF0D43"/>
    <w:rsid w:val="00AF4CAA"/>
    <w:rsid w:val="00AF5566"/>
    <w:rsid w:val="00AF571A"/>
    <w:rsid w:val="00AF5FD0"/>
    <w:rsid w:val="00AF60A0"/>
    <w:rsid w:val="00AF67FC"/>
    <w:rsid w:val="00AF6E0B"/>
    <w:rsid w:val="00AF6E25"/>
    <w:rsid w:val="00AF72CC"/>
    <w:rsid w:val="00AF7DF5"/>
    <w:rsid w:val="00B006E5"/>
    <w:rsid w:val="00B01F0D"/>
    <w:rsid w:val="00B024C2"/>
    <w:rsid w:val="00B0482B"/>
    <w:rsid w:val="00B05295"/>
    <w:rsid w:val="00B06776"/>
    <w:rsid w:val="00B07700"/>
    <w:rsid w:val="00B1020D"/>
    <w:rsid w:val="00B107AB"/>
    <w:rsid w:val="00B115BB"/>
    <w:rsid w:val="00B12A2E"/>
    <w:rsid w:val="00B13921"/>
    <w:rsid w:val="00B14264"/>
    <w:rsid w:val="00B14734"/>
    <w:rsid w:val="00B1528C"/>
    <w:rsid w:val="00B15CDB"/>
    <w:rsid w:val="00B1653F"/>
    <w:rsid w:val="00B16ACD"/>
    <w:rsid w:val="00B16CFC"/>
    <w:rsid w:val="00B17DDD"/>
    <w:rsid w:val="00B21487"/>
    <w:rsid w:val="00B21864"/>
    <w:rsid w:val="00B228B3"/>
    <w:rsid w:val="00B22E2E"/>
    <w:rsid w:val="00B232D1"/>
    <w:rsid w:val="00B23635"/>
    <w:rsid w:val="00B24DB5"/>
    <w:rsid w:val="00B2740D"/>
    <w:rsid w:val="00B27766"/>
    <w:rsid w:val="00B30127"/>
    <w:rsid w:val="00B31530"/>
    <w:rsid w:val="00B31ADF"/>
    <w:rsid w:val="00B31F9E"/>
    <w:rsid w:val="00B3268F"/>
    <w:rsid w:val="00B32C2C"/>
    <w:rsid w:val="00B33A1A"/>
    <w:rsid w:val="00B33E6C"/>
    <w:rsid w:val="00B361FF"/>
    <w:rsid w:val="00B371CC"/>
    <w:rsid w:val="00B40594"/>
    <w:rsid w:val="00B412E7"/>
    <w:rsid w:val="00B41B46"/>
    <w:rsid w:val="00B41CD9"/>
    <w:rsid w:val="00B427E6"/>
    <w:rsid w:val="00B428A6"/>
    <w:rsid w:val="00B42EE6"/>
    <w:rsid w:val="00B43472"/>
    <w:rsid w:val="00B43E1F"/>
    <w:rsid w:val="00B4512D"/>
    <w:rsid w:val="00B45CFF"/>
    <w:rsid w:val="00B45FBC"/>
    <w:rsid w:val="00B46DF5"/>
    <w:rsid w:val="00B502C8"/>
    <w:rsid w:val="00B51427"/>
    <w:rsid w:val="00B514AE"/>
    <w:rsid w:val="00B51A7D"/>
    <w:rsid w:val="00B52A91"/>
    <w:rsid w:val="00B535C2"/>
    <w:rsid w:val="00B55544"/>
    <w:rsid w:val="00B55A6C"/>
    <w:rsid w:val="00B55D33"/>
    <w:rsid w:val="00B56F2C"/>
    <w:rsid w:val="00B57E0B"/>
    <w:rsid w:val="00B642FC"/>
    <w:rsid w:val="00B64D26"/>
    <w:rsid w:val="00B64FBB"/>
    <w:rsid w:val="00B65EA7"/>
    <w:rsid w:val="00B6621A"/>
    <w:rsid w:val="00B66425"/>
    <w:rsid w:val="00B66CFA"/>
    <w:rsid w:val="00B70E22"/>
    <w:rsid w:val="00B718A5"/>
    <w:rsid w:val="00B72307"/>
    <w:rsid w:val="00B72EA4"/>
    <w:rsid w:val="00B76B2B"/>
    <w:rsid w:val="00B774CB"/>
    <w:rsid w:val="00B80402"/>
    <w:rsid w:val="00B80612"/>
    <w:rsid w:val="00B80B9A"/>
    <w:rsid w:val="00B80E35"/>
    <w:rsid w:val="00B830B7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76C"/>
    <w:rsid w:val="00B91AB2"/>
    <w:rsid w:val="00B935A4"/>
    <w:rsid w:val="00B93ED5"/>
    <w:rsid w:val="00B958AE"/>
    <w:rsid w:val="00BA2E17"/>
    <w:rsid w:val="00BA38A2"/>
    <w:rsid w:val="00BA4FEA"/>
    <w:rsid w:val="00BA561A"/>
    <w:rsid w:val="00BA67FD"/>
    <w:rsid w:val="00BA6B14"/>
    <w:rsid w:val="00BB0DC6"/>
    <w:rsid w:val="00BB10F2"/>
    <w:rsid w:val="00BB15E4"/>
    <w:rsid w:val="00BB1E19"/>
    <w:rsid w:val="00BB21D1"/>
    <w:rsid w:val="00BB2686"/>
    <w:rsid w:val="00BB2FBB"/>
    <w:rsid w:val="00BB32F2"/>
    <w:rsid w:val="00BB34B9"/>
    <w:rsid w:val="00BB4338"/>
    <w:rsid w:val="00BB4F9B"/>
    <w:rsid w:val="00BB5966"/>
    <w:rsid w:val="00BB6C0E"/>
    <w:rsid w:val="00BB7B38"/>
    <w:rsid w:val="00BB7F15"/>
    <w:rsid w:val="00BC11E5"/>
    <w:rsid w:val="00BC296F"/>
    <w:rsid w:val="00BC4BC6"/>
    <w:rsid w:val="00BC52FD"/>
    <w:rsid w:val="00BC6E62"/>
    <w:rsid w:val="00BC7443"/>
    <w:rsid w:val="00BD0648"/>
    <w:rsid w:val="00BD1040"/>
    <w:rsid w:val="00BD2F82"/>
    <w:rsid w:val="00BD34AA"/>
    <w:rsid w:val="00BD676F"/>
    <w:rsid w:val="00BD6ED2"/>
    <w:rsid w:val="00BD6ED6"/>
    <w:rsid w:val="00BD719F"/>
    <w:rsid w:val="00BD71EB"/>
    <w:rsid w:val="00BE0C44"/>
    <w:rsid w:val="00BE1B8B"/>
    <w:rsid w:val="00BE2A18"/>
    <w:rsid w:val="00BE2C01"/>
    <w:rsid w:val="00BE41EC"/>
    <w:rsid w:val="00BE52E5"/>
    <w:rsid w:val="00BE56FB"/>
    <w:rsid w:val="00BF1C15"/>
    <w:rsid w:val="00BF3DDE"/>
    <w:rsid w:val="00BF6288"/>
    <w:rsid w:val="00BF6589"/>
    <w:rsid w:val="00BF6F7F"/>
    <w:rsid w:val="00BF77DB"/>
    <w:rsid w:val="00C00647"/>
    <w:rsid w:val="00C02127"/>
    <w:rsid w:val="00C02764"/>
    <w:rsid w:val="00C04CEF"/>
    <w:rsid w:val="00C06320"/>
    <w:rsid w:val="00C0662F"/>
    <w:rsid w:val="00C07606"/>
    <w:rsid w:val="00C11943"/>
    <w:rsid w:val="00C12E96"/>
    <w:rsid w:val="00C13C01"/>
    <w:rsid w:val="00C14763"/>
    <w:rsid w:val="00C16141"/>
    <w:rsid w:val="00C21367"/>
    <w:rsid w:val="00C21808"/>
    <w:rsid w:val="00C23177"/>
    <w:rsid w:val="00C231CF"/>
    <w:rsid w:val="00C2363F"/>
    <w:rsid w:val="00C236C8"/>
    <w:rsid w:val="00C238E4"/>
    <w:rsid w:val="00C260B1"/>
    <w:rsid w:val="00C26E56"/>
    <w:rsid w:val="00C31406"/>
    <w:rsid w:val="00C3146D"/>
    <w:rsid w:val="00C33D43"/>
    <w:rsid w:val="00C35164"/>
    <w:rsid w:val="00C36995"/>
    <w:rsid w:val="00C37194"/>
    <w:rsid w:val="00C40637"/>
    <w:rsid w:val="00C40EDF"/>
    <w:rsid w:val="00C40F6C"/>
    <w:rsid w:val="00C44426"/>
    <w:rsid w:val="00C445F3"/>
    <w:rsid w:val="00C44B48"/>
    <w:rsid w:val="00C451F4"/>
    <w:rsid w:val="00C45EB1"/>
    <w:rsid w:val="00C462D2"/>
    <w:rsid w:val="00C537E6"/>
    <w:rsid w:val="00C54A3A"/>
    <w:rsid w:val="00C55566"/>
    <w:rsid w:val="00C56007"/>
    <w:rsid w:val="00C56448"/>
    <w:rsid w:val="00C6095B"/>
    <w:rsid w:val="00C626B5"/>
    <w:rsid w:val="00C642AA"/>
    <w:rsid w:val="00C6503C"/>
    <w:rsid w:val="00C667BE"/>
    <w:rsid w:val="00C6766B"/>
    <w:rsid w:val="00C70DAC"/>
    <w:rsid w:val="00C72223"/>
    <w:rsid w:val="00C72E43"/>
    <w:rsid w:val="00C738D7"/>
    <w:rsid w:val="00C743B0"/>
    <w:rsid w:val="00C747E4"/>
    <w:rsid w:val="00C76417"/>
    <w:rsid w:val="00C7726F"/>
    <w:rsid w:val="00C800FA"/>
    <w:rsid w:val="00C8142C"/>
    <w:rsid w:val="00C823DA"/>
    <w:rsid w:val="00C8259F"/>
    <w:rsid w:val="00C82746"/>
    <w:rsid w:val="00C8312F"/>
    <w:rsid w:val="00C844B4"/>
    <w:rsid w:val="00C84C47"/>
    <w:rsid w:val="00C84D37"/>
    <w:rsid w:val="00C85230"/>
    <w:rsid w:val="00C858A4"/>
    <w:rsid w:val="00C86AFA"/>
    <w:rsid w:val="00C9081D"/>
    <w:rsid w:val="00C914BA"/>
    <w:rsid w:val="00C93EBC"/>
    <w:rsid w:val="00C964C2"/>
    <w:rsid w:val="00C97490"/>
    <w:rsid w:val="00CA3579"/>
    <w:rsid w:val="00CA45D7"/>
    <w:rsid w:val="00CA63CA"/>
    <w:rsid w:val="00CA63E5"/>
    <w:rsid w:val="00CA789F"/>
    <w:rsid w:val="00CB18D0"/>
    <w:rsid w:val="00CB1C8A"/>
    <w:rsid w:val="00CB24F5"/>
    <w:rsid w:val="00CB2663"/>
    <w:rsid w:val="00CB3209"/>
    <w:rsid w:val="00CB3BBE"/>
    <w:rsid w:val="00CB45BB"/>
    <w:rsid w:val="00CB59E9"/>
    <w:rsid w:val="00CB7DEE"/>
    <w:rsid w:val="00CC0836"/>
    <w:rsid w:val="00CC0D6A"/>
    <w:rsid w:val="00CC27AD"/>
    <w:rsid w:val="00CC2840"/>
    <w:rsid w:val="00CC3831"/>
    <w:rsid w:val="00CC3E3D"/>
    <w:rsid w:val="00CC519B"/>
    <w:rsid w:val="00CC56D0"/>
    <w:rsid w:val="00CD12C1"/>
    <w:rsid w:val="00CD214E"/>
    <w:rsid w:val="00CD261D"/>
    <w:rsid w:val="00CD2857"/>
    <w:rsid w:val="00CD39A4"/>
    <w:rsid w:val="00CD46BA"/>
    <w:rsid w:val="00CD46FA"/>
    <w:rsid w:val="00CD5973"/>
    <w:rsid w:val="00CD5C20"/>
    <w:rsid w:val="00CE01E1"/>
    <w:rsid w:val="00CE0F1C"/>
    <w:rsid w:val="00CE31A6"/>
    <w:rsid w:val="00CE43AD"/>
    <w:rsid w:val="00CE4514"/>
    <w:rsid w:val="00CE6E65"/>
    <w:rsid w:val="00CE7B32"/>
    <w:rsid w:val="00CF00B8"/>
    <w:rsid w:val="00CF09AA"/>
    <w:rsid w:val="00CF0F45"/>
    <w:rsid w:val="00CF204D"/>
    <w:rsid w:val="00CF2126"/>
    <w:rsid w:val="00CF4813"/>
    <w:rsid w:val="00CF5233"/>
    <w:rsid w:val="00CF58BB"/>
    <w:rsid w:val="00D00D6A"/>
    <w:rsid w:val="00D029B8"/>
    <w:rsid w:val="00D02DA6"/>
    <w:rsid w:val="00D02F60"/>
    <w:rsid w:val="00D04560"/>
    <w:rsid w:val="00D0464E"/>
    <w:rsid w:val="00D04A96"/>
    <w:rsid w:val="00D07123"/>
    <w:rsid w:val="00D07A7B"/>
    <w:rsid w:val="00D10E06"/>
    <w:rsid w:val="00D117B8"/>
    <w:rsid w:val="00D1293B"/>
    <w:rsid w:val="00D15197"/>
    <w:rsid w:val="00D1544C"/>
    <w:rsid w:val="00D15A8E"/>
    <w:rsid w:val="00D16820"/>
    <w:rsid w:val="00D169C8"/>
    <w:rsid w:val="00D16E55"/>
    <w:rsid w:val="00D1757B"/>
    <w:rsid w:val="00D1793F"/>
    <w:rsid w:val="00D203E5"/>
    <w:rsid w:val="00D20DFD"/>
    <w:rsid w:val="00D21A92"/>
    <w:rsid w:val="00D21FFE"/>
    <w:rsid w:val="00D22AF5"/>
    <w:rsid w:val="00D22EF8"/>
    <w:rsid w:val="00D23293"/>
    <w:rsid w:val="00D235EA"/>
    <w:rsid w:val="00D247A9"/>
    <w:rsid w:val="00D24E77"/>
    <w:rsid w:val="00D27708"/>
    <w:rsid w:val="00D30BE6"/>
    <w:rsid w:val="00D32721"/>
    <w:rsid w:val="00D328DC"/>
    <w:rsid w:val="00D33387"/>
    <w:rsid w:val="00D340B1"/>
    <w:rsid w:val="00D36A78"/>
    <w:rsid w:val="00D402FB"/>
    <w:rsid w:val="00D40605"/>
    <w:rsid w:val="00D41295"/>
    <w:rsid w:val="00D42EAB"/>
    <w:rsid w:val="00D46817"/>
    <w:rsid w:val="00D47AEC"/>
    <w:rsid w:val="00D47D7A"/>
    <w:rsid w:val="00D50ABD"/>
    <w:rsid w:val="00D50F33"/>
    <w:rsid w:val="00D5120B"/>
    <w:rsid w:val="00D51235"/>
    <w:rsid w:val="00D518A8"/>
    <w:rsid w:val="00D55290"/>
    <w:rsid w:val="00D557E7"/>
    <w:rsid w:val="00D567F7"/>
    <w:rsid w:val="00D57791"/>
    <w:rsid w:val="00D6046A"/>
    <w:rsid w:val="00D60FA4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A25"/>
    <w:rsid w:val="00D71FCF"/>
    <w:rsid w:val="00D72085"/>
    <w:rsid w:val="00D72A54"/>
    <w:rsid w:val="00D72CC1"/>
    <w:rsid w:val="00D73119"/>
    <w:rsid w:val="00D7459C"/>
    <w:rsid w:val="00D7525F"/>
    <w:rsid w:val="00D76EC9"/>
    <w:rsid w:val="00D80CC7"/>
    <w:rsid w:val="00D80E7D"/>
    <w:rsid w:val="00D81397"/>
    <w:rsid w:val="00D82C9D"/>
    <w:rsid w:val="00D83D88"/>
    <w:rsid w:val="00D840F0"/>
    <w:rsid w:val="00D848B9"/>
    <w:rsid w:val="00D85779"/>
    <w:rsid w:val="00D90E69"/>
    <w:rsid w:val="00D91154"/>
    <w:rsid w:val="00D91368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A3FDD"/>
    <w:rsid w:val="00DA5DD3"/>
    <w:rsid w:val="00DA5F55"/>
    <w:rsid w:val="00DA6A29"/>
    <w:rsid w:val="00DA7017"/>
    <w:rsid w:val="00DA7028"/>
    <w:rsid w:val="00DA7CDE"/>
    <w:rsid w:val="00DB06C6"/>
    <w:rsid w:val="00DB1AD2"/>
    <w:rsid w:val="00DB1B8E"/>
    <w:rsid w:val="00DB25CE"/>
    <w:rsid w:val="00DB2B58"/>
    <w:rsid w:val="00DB2C3F"/>
    <w:rsid w:val="00DB2FAA"/>
    <w:rsid w:val="00DB331D"/>
    <w:rsid w:val="00DB5206"/>
    <w:rsid w:val="00DB6276"/>
    <w:rsid w:val="00DB63F5"/>
    <w:rsid w:val="00DB703C"/>
    <w:rsid w:val="00DB7086"/>
    <w:rsid w:val="00DB7164"/>
    <w:rsid w:val="00DB7AB0"/>
    <w:rsid w:val="00DC0AEF"/>
    <w:rsid w:val="00DC18B3"/>
    <w:rsid w:val="00DC1B63"/>
    <w:rsid w:val="00DC1C6B"/>
    <w:rsid w:val="00DC2C2E"/>
    <w:rsid w:val="00DC38F0"/>
    <w:rsid w:val="00DC4AF0"/>
    <w:rsid w:val="00DC6C4D"/>
    <w:rsid w:val="00DC720B"/>
    <w:rsid w:val="00DC7886"/>
    <w:rsid w:val="00DD0CF2"/>
    <w:rsid w:val="00DD18BB"/>
    <w:rsid w:val="00DD6B0F"/>
    <w:rsid w:val="00DE094B"/>
    <w:rsid w:val="00DE1554"/>
    <w:rsid w:val="00DE1B90"/>
    <w:rsid w:val="00DE2901"/>
    <w:rsid w:val="00DE2FA1"/>
    <w:rsid w:val="00DE5342"/>
    <w:rsid w:val="00DE590F"/>
    <w:rsid w:val="00DE5DB0"/>
    <w:rsid w:val="00DE77B4"/>
    <w:rsid w:val="00DE7DC1"/>
    <w:rsid w:val="00DF2B19"/>
    <w:rsid w:val="00DF3F7E"/>
    <w:rsid w:val="00DF7648"/>
    <w:rsid w:val="00E00E29"/>
    <w:rsid w:val="00E02BAB"/>
    <w:rsid w:val="00E03AD8"/>
    <w:rsid w:val="00E03B58"/>
    <w:rsid w:val="00E04198"/>
    <w:rsid w:val="00E04CEB"/>
    <w:rsid w:val="00E04E39"/>
    <w:rsid w:val="00E060BC"/>
    <w:rsid w:val="00E07E06"/>
    <w:rsid w:val="00E109D7"/>
    <w:rsid w:val="00E11420"/>
    <w:rsid w:val="00E132FB"/>
    <w:rsid w:val="00E1486F"/>
    <w:rsid w:val="00E14DCE"/>
    <w:rsid w:val="00E1639D"/>
    <w:rsid w:val="00E16E8A"/>
    <w:rsid w:val="00E170B7"/>
    <w:rsid w:val="00E177DD"/>
    <w:rsid w:val="00E20900"/>
    <w:rsid w:val="00E209EB"/>
    <w:rsid w:val="00E20C7F"/>
    <w:rsid w:val="00E20D5D"/>
    <w:rsid w:val="00E22733"/>
    <w:rsid w:val="00E2396E"/>
    <w:rsid w:val="00E24728"/>
    <w:rsid w:val="00E254F0"/>
    <w:rsid w:val="00E2763C"/>
    <w:rsid w:val="00E276AC"/>
    <w:rsid w:val="00E2777E"/>
    <w:rsid w:val="00E31741"/>
    <w:rsid w:val="00E31831"/>
    <w:rsid w:val="00E324BA"/>
    <w:rsid w:val="00E33E04"/>
    <w:rsid w:val="00E34A35"/>
    <w:rsid w:val="00E36AD8"/>
    <w:rsid w:val="00E370F8"/>
    <w:rsid w:val="00E37B00"/>
    <w:rsid w:val="00E37C2F"/>
    <w:rsid w:val="00E41C28"/>
    <w:rsid w:val="00E42389"/>
    <w:rsid w:val="00E42BD1"/>
    <w:rsid w:val="00E454A3"/>
    <w:rsid w:val="00E45DF1"/>
    <w:rsid w:val="00E46308"/>
    <w:rsid w:val="00E51E17"/>
    <w:rsid w:val="00E5268A"/>
    <w:rsid w:val="00E52DAB"/>
    <w:rsid w:val="00E531DE"/>
    <w:rsid w:val="00E53711"/>
    <w:rsid w:val="00E539B0"/>
    <w:rsid w:val="00E539C1"/>
    <w:rsid w:val="00E53B2D"/>
    <w:rsid w:val="00E54194"/>
    <w:rsid w:val="00E55994"/>
    <w:rsid w:val="00E604AC"/>
    <w:rsid w:val="00E60606"/>
    <w:rsid w:val="00E60C66"/>
    <w:rsid w:val="00E6164D"/>
    <w:rsid w:val="00E618C9"/>
    <w:rsid w:val="00E62357"/>
    <w:rsid w:val="00E62774"/>
    <w:rsid w:val="00E6307C"/>
    <w:rsid w:val="00E636FA"/>
    <w:rsid w:val="00E65227"/>
    <w:rsid w:val="00E66773"/>
    <w:rsid w:val="00E66C50"/>
    <w:rsid w:val="00E6717A"/>
    <w:rsid w:val="00E679D3"/>
    <w:rsid w:val="00E67CED"/>
    <w:rsid w:val="00E70075"/>
    <w:rsid w:val="00E703B4"/>
    <w:rsid w:val="00E70856"/>
    <w:rsid w:val="00E70ECA"/>
    <w:rsid w:val="00E71208"/>
    <w:rsid w:val="00E71444"/>
    <w:rsid w:val="00E71C91"/>
    <w:rsid w:val="00E720A1"/>
    <w:rsid w:val="00E72370"/>
    <w:rsid w:val="00E747F3"/>
    <w:rsid w:val="00E75A9F"/>
    <w:rsid w:val="00E75DDA"/>
    <w:rsid w:val="00E773E8"/>
    <w:rsid w:val="00E81115"/>
    <w:rsid w:val="00E818C0"/>
    <w:rsid w:val="00E82505"/>
    <w:rsid w:val="00E83ADD"/>
    <w:rsid w:val="00E83E34"/>
    <w:rsid w:val="00E84F38"/>
    <w:rsid w:val="00E85623"/>
    <w:rsid w:val="00E87441"/>
    <w:rsid w:val="00E91FAE"/>
    <w:rsid w:val="00E969CC"/>
    <w:rsid w:val="00E96E3F"/>
    <w:rsid w:val="00EA270C"/>
    <w:rsid w:val="00EA4974"/>
    <w:rsid w:val="00EA5163"/>
    <w:rsid w:val="00EA532E"/>
    <w:rsid w:val="00EA78DD"/>
    <w:rsid w:val="00EB06D9"/>
    <w:rsid w:val="00EB192B"/>
    <w:rsid w:val="00EB19ED"/>
    <w:rsid w:val="00EB1B55"/>
    <w:rsid w:val="00EB1CAB"/>
    <w:rsid w:val="00EB4080"/>
    <w:rsid w:val="00EB7261"/>
    <w:rsid w:val="00EC0F5A"/>
    <w:rsid w:val="00EC2B30"/>
    <w:rsid w:val="00EC4265"/>
    <w:rsid w:val="00EC4CEB"/>
    <w:rsid w:val="00EC4E05"/>
    <w:rsid w:val="00EC5231"/>
    <w:rsid w:val="00EC659E"/>
    <w:rsid w:val="00EC6886"/>
    <w:rsid w:val="00EC73C7"/>
    <w:rsid w:val="00ED0D8B"/>
    <w:rsid w:val="00ED135D"/>
    <w:rsid w:val="00ED2072"/>
    <w:rsid w:val="00ED2AE0"/>
    <w:rsid w:val="00ED5553"/>
    <w:rsid w:val="00ED5E36"/>
    <w:rsid w:val="00ED6961"/>
    <w:rsid w:val="00ED7B55"/>
    <w:rsid w:val="00EE29A7"/>
    <w:rsid w:val="00EE364A"/>
    <w:rsid w:val="00EE6759"/>
    <w:rsid w:val="00EE7114"/>
    <w:rsid w:val="00EF0B96"/>
    <w:rsid w:val="00EF0E5F"/>
    <w:rsid w:val="00EF3486"/>
    <w:rsid w:val="00EF3C37"/>
    <w:rsid w:val="00EF3E73"/>
    <w:rsid w:val="00EF47AF"/>
    <w:rsid w:val="00EF4EAC"/>
    <w:rsid w:val="00EF53B6"/>
    <w:rsid w:val="00EF7992"/>
    <w:rsid w:val="00F00B73"/>
    <w:rsid w:val="00F00C86"/>
    <w:rsid w:val="00F01197"/>
    <w:rsid w:val="00F03C6D"/>
    <w:rsid w:val="00F101D1"/>
    <w:rsid w:val="00F115CA"/>
    <w:rsid w:val="00F11BE8"/>
    <w:rsid w:val="00F1302E"/>
    <w:rsid w:val="00F14817"/>
    <w:rsid w:val="00F14A2E"/>
    <w:rsid w:val="00F14C5F"/>
    <w:rsid w:val="00F14EBA"/>
    <w:rsid w:val="00F1510F"/>
    <w:rsid w:val="00F1533A"/>
    <w:rsid w:val="00F15E5A"/>
    <w:rsid w:val="00F167A4"/>
    <w:rsid w:val="00F17071"/>
    <w:rsid w:val="00F17F0A"/>
    <w:rsid w:val="00F20030"/>
    <w:rsid w:val="00F21C20"/>
    <w:rsid w:val="00F225E5"/>
    <w:rsid w:val="00F22682"/>
    <w:rsid w:val="00F2668F"/>
    <w:rsid w:val="00F270B6"/>
    <w:rsid w:val="00F2742F"/>
    <w:rsid w:val="00F2753B"/>
    <w:rsid w:val="00F27969"/>
    <w:rsid w:val="00F301B2"/>
    <w:rsid w:val="00F30411"/>
    <w:rsid w:val="00F305FF"/>
    <w:rsid w:val="00F31328"/>
    <w:rsid w:val="00F3156D"/>
    <w:rsid w:val="00F32E0B"/>
    <w:rsid w:val="00F33F8B"/>
    <w:rsid w:val="00F340B2"/>
    <w:rsid w:val="00F37B6F"/>
    <w:rsid w:val="00F43390"/>
    <w:rsid w:val="00F443B2"/>
    <w:rsid w:val="00F458D8"/>
    <w:rsid w:val="00F46B6F"/>
    <w:rsid w:val="00F46BBF"/>
    <w:rsid w:val="00F46C79"/>
    <w:rsid w:val="00F47442"/>
    <w:rsid w:val="00F50237"/>
    <w:rsid w:val="00F50C01"/>
    <w:rsid w:val="00F51F71"/>
    <w:rsid w:val="00F53596"/>
    <w:rsid w:val="00F54D62"/>
    <w:rsid w:val="00F55BA8"/>
    <w:rsid w:val="00F55DB1"/>
    <w:rsid w:val="00F56ACA"/>
    <w:rsid w:val="00F600FE"/>
    <w:rsid w:val="00F607F6"/>
    <w:rsid w:val="00F60E71"/>
    <w:rsid w:val="00F61C1B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11C9"/>
    <w:rsid w:val="00F74B8D"/>
    <w:rsid w:val="00F74C59"/>
    <w:rsid w:val="00F750CE"/>
    <w:rsid w:val="00F75C3A"/>
    <w:rsid w:val="00F77CD2"/>
    <w:rsid w:val="00F80AC2"/>
    <w:rsid w:val="00F8211A"/>
    <w:rsid w:val="00F8218A"/>
    <w:rsid w:val="00F82E30"/>
    <w:rsid w:val="00F830E5"/>
    <w:rsid w:val="00F83136"/>
    <w:rsid w:val="00F831CB"/>
    <w:rsid w:val="00F848A3"/>
    <w:rsid w:val="00F84ACF"/>
    <w:rsid w:val="00F85742"/>
    <w:rsid w:val="00F85BF8"/>
    <w:rsid w:val="00F86256"/>
    <w:rsid w:val="00F871CE"/>
    <w:rsid w:val="00F87802"/>
    <w:rsid w:val="00F9029D"/>
    <w:rsid w:val="00F92C0A"/>
    <w:rsid w:val="00F93535"/>
    <w:rsid w:val="00F9415B"/>
    <w:rsid w:val="00F943E1"/>
    <w:rsid w:val="00F958F3"/>
    <w:rsid w:val="00F96793"/>
    <w:rsid w:val="00F977AB"/>
    <w:rsid w:val="00F97A54"/>
    <w:rsid w:val="00FA13C2"/>
    <w:rsid w:val="00FA2F17"/>
    <w:rsid w:val="00FA51E0"/>
    <w:rsid w:val="00FA5E93"/>
    <w:rsid w:val="00FA65CE"/>
    <w:rsid w:val="00FA69A4"/>
    <w:rsid w:val="00FA6FEF"/>
    <w:rsid w:val="00FA7F91"/>
    <w:rsid w:val="00FB0B3C"/>
    <w:rsid w:val="00FB0BC5"/>
    <w:rsid w:val="00FB0BCA"/>
    <w:rsid w:val="00FB121C"/>
    <w:rsid w:val="00FB1A7B"/>
    <w:rsid w:val="00FB1C51"/>
    <w:rsid w:val="00FB1CDD"/>
    <w:rsid w:val="00FB1FA6"/>
    <w:rsid w:val="00FB20FF"/>
    <w:rsid w:val="00FB2C2F"/>
    <w:rsid w:val="00FB305C"/>
    <w:rsid w:val="00FB5DC5"/>
    <w:rsid w:val="00FC076B"/>
    <w:rsid w:val="00FC2E3D"/>
    <w:rsid w:val="00FC3BDE"/>
    <w:rsid w:val="00FC3E14"/>
    <w:rsid w:val="00FC5202"/>
    <w:rsid w:val="00FC58F6"/>
    <w:rsid w:val="00FC60D6"/>
    <w:rsid w:val="00FC702C"/>
    <w:rsid w:val="00FC7C71"/>
    <w:rsid w:val="00FD1DBE"/>
    <w:rsid w:val="00FD25A7"/>
    <w:rsid w:val="00FD27B6"/>
    <w:rsid w:val="00FD3689"/>
    <w:rsid w:val="00FD42A3"/>
    <w:rsid w:val="00FD5513"/>
    <w:rsid w:val="00FD5C08"/>
    <w:rsid w:val="00FD68EE"/>
    <w:rsid w:val="00FD6D09"/>
    <w:rsid w:val="00FD7468"/>
    <w:rsid w:val="00FD7998"/>
    <w:rsid w:val="00FD7CE0"/>
    <w:rsid w:val="00FE004A"/>
    <w:rsid w:val="00FE0726"/>
    <w:rsid w:val="00FE0B3B"/>
    <w:rsid w:val="00FE1BE2"/>
    <w:rsid w:val="00FE2B75"/>
    <w:rsid w:val="00FE730A"/>
    <w:rsid w:val="00FE7C96"/>
    <w:rsid w:val="00FF060B"/>
    <w:rsid w:val="00FF1DD7"/>
    <w:rsid w:val="00FF3D96"/>
    <w:rsid w:val="00FF3DD4"/>
    <w:rsid w:val="00FF413D"/>
    <w:rsid w:val="00FF4453"/>
    <w:rsid w:val="00FF4E76"/>
    <w:rsid w:val="00FF59E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F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269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269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rz&#261;d@siprp.pl" TargetMode="External"/><Relationship Id="rId18" Type="http://schemas.openxmlformats.org/officeDocument/2006/relationships/hyperlink" Target="mailto:info@basellorlen.pl" TargetMode="External"/><Relationship Id="rId26" Type="http://schemas.openxmlformats.org/officeDocument/2006/relationships/hyperlink" Target="mailto:uokik@uokik.gov.p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novichem@novichem.com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kig@kig.pl" TargetMode="External"/><Relationship Id="rId17" Type="http://schemas.openxmlformats.org/officeDocument/2006/relationships/hyperlink" Target="mailto:recepcja@konfederacjalewiatan.pl" TargetMode="External"/><Relationship Id="rId25" Type="http://schemas.openxmlformats.org/officeDocument/2006/relationships/hyperlink" Target="mailto:biuro@kosmetyki-detergenty.pl" TargetMode="External"/><Relationship Id="rId33" Type="http://schemas.openxmlformats.org/officeDocument/2006/relationships/hyperlink" Target="mailto:kancelaria@cio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pracodawcyrp.pl" TargetMode="External"/><Relationship Id="rId20" Type="http://schemas.openxmlformats.org/officeDocument/2006/relationships/hyperlink" Target="mailto:anwil@anwil.pl" TargetMode="External"/><Relationship Id="rId29" Type="http://schemas.openxmlformats.org/officeDocument/2006/relationships/hyperlink" Target="mailto:biuro@rzecznikmsp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rz&#261;d@siprp.pl" TargetMode="External"/><Relationship Id="rId24" Type="http://schemas.openxmlformats.org/officeDocument/2006/relationships/hyperlink" Target="mailto:izba@izbamleka.pl" TargetMode="External"/><Relationship Id="rId32" Type="http://schemas.openxmlformats.org/officeDocument/2006/relationships/hyperlink" Target="mailto:ipo@ipo.lukasiewicz.gov.p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zrp@zrp.pl" TargetMode="External"/><Relationship Id="rId23" Type="http://schemas.openxmlformats.org/officeDocument/2006/relationships/hyperlink" Target="mailto:kontakt@pcc.eu" TargetMode="External"/><Relationship Id="rId28" Type="http://schemas.openxmlformats.org/officeDocument/2006/relationships/hyperlink" Target="mailto:kancelaria@uodo.gov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ds@cpsdialog.gov.pl" TargetMode="External"/><Relationship Id="rId19" Type="http://schemas.openxmlformats.org/officeDocument/2006/relationships/hyperlink" Target="mailto:brunon.pruski@oxytop.pl" TargetMode="External"/><Relationship Id="rId31" Type="http://schemas.openxmlformats.org/officeDocument/2006/relationships/hyperlink" Target="mailto:kancelaria@gip.pip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iuro@bcc.org.pl" TargetMode="External"/><Relationship Id="rId22" Type="http://schemas.openxmlformats.org/officeDocument/2006/relationships/hyperlink" Target="mailto:pipc@pipc.org.pl" TargetMode="External"/><Relationship Id="rId27" Type="http://schemas.openxmlformats.org/officeDocument/2006/relationships/hyperlink" Target="mailto:kancelaria@gunb.gov.pl" TargetMode="External"/><Relationship Id="rId30" Type="http://schemas.openxmlformats.org/officeDocument/2006/relationships/hyperlink" Target="mailto:kancelaria@kgpsp.gov.pl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1F898-7310-4190-A54E-B225B4E9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7</Pages>
  <Words>2706</Words>
  <Characters>16242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Garstka Ewa</dc:creator>
  <cp:lastModifiedBy>Joanna Klimczak</cp:lastModifiedBy>
  <cp:revision>2</cp:revision>
  <cp:lastPrinted>2020-04-21T10:16:00Z</cp:lastPrinted>
  <dcterms:created xsi:type="dcterms:W3CDTF">2020-10-02T06:02:00Z</dcterms:created>
  <dcterms:modified xsi:type="dcterms:W3CDTF">2020-10-02T06:02:00Z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