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02" w:rsidRPr="00121BF8" w:rsidRDefault="00044702" w:rsidP="00F45FEC">
      <w:pPr>
        <w:spacing w:after="360"/>
        <w:jc w:val="center"/>
        <w:rPr>
          <w:rFonts w:ascii="Times New Roman" w:hAnsi="Times New Roman"/>
          <w:b/>
          <w:sz w:val="24"/>
          <w:szCs w:val="24"/>
        </w:rPr>
      </w:pPr>
      <w:r w:rsidRPr="00121BF8">
        <w:rPr>
          <w:rFonts w:ascii="Times New Roman" w:hAnsi="Times New Roman"/>
          <w:b/>
          <w:sz w:val="24"/>
          <w:szCs w:val="24"/>
        </w:rPr>
        <w:t>UZASADNIENIE</w:t>
      </w:r>
    </w:p>
    <w:p w:rsidR="00044702" w:rsidRDefault="00044702" w:rsidP="00F45FEC">
      <w:pPr>
        <w:spacing w:before="48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65C">
        <w:rPr>
          <w:rFonts w:ascii="Times New Roman" w:hAnsi="Times New Roman"/>
          <w:sz w:val="24"/>
          <w:szCs w:val="24"/>
        </w:rPr>
        <w:t xml:space="preserve">Projektowane rozporządzenie stanowi wykonanie upoważnienia ustawowego zawartego w art. </w:t>
      </w:r>
      <w:r>
        <w:rPr>
          <w:rFonts w:ascii="Times New Roman" w:hAnsi="Times New Roman"/>
          <w:sz w:val="24"/>
          <w:szCs w:val="24"/>
        </w:rPr>
        <w:t>107 ust. 6</w:t>
      </w:r>
      <w:r w:rsidRPr="00D9665C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 xml:space="preserve">12 marca 2004 r. o pomocy społecznej </w:t>
      </w:r>
      <w:r w:rsidR="00D03B10" w:rsidRPr="00D03B10">
        <w:rPr>
          <w:rFonts w:ascii="Times New Roman" w:hAnsi="Times New Roman"/>
          <w:sz w:val="24"/>
          <w:szCs w:val="24"/>
        </w:rPr>
        <w:t>(Dz.</w:t>
      </w:r>
      <w:r w:rsidR="00233F2D">
        <w:rPr>
          <w:rFonts w:ascii="Times New Roman" w:hAnsi="Times New Roman"/>
          <w:sz w:val="24"/>
          <w:szCs w:val="24"/>
        </w:rPr>
        <w:t xml:space="preserve"> </w:t>
      </w:r>
      <w:r w:rsidR="00D03B10" w:rsidRPr="00D03B10">
        <w:rPr>
          <w:rFonts w:ascii="Times New Roman" w:hAnsi="Times New Roman"/>
          <w:sz w:val="24"/>
          <w:szCs w:val="24"/>
        </w:rPr>
        <w:t>U. z 2020 r. poz. 1876)</w:t>
      </w:r>
      <w:r>
        <w:rPr>
          <w:rFonts w:ascii="Times New Roman" w:hAnsi="Times New Roman"/>
          <w:sz w:val="24"/>
          <w:szCs w:val="24"/>
        </w:rPr>
        <w:t>, zwanej dalej „ustawą”.</w:t>
      </w:r>
    </w:p>
    <w:p w:rsidR="00044702" w:rsidRDefault="00044702" w:rsidP="00714DC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877"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sz w:val="24"/>
          <w:szCs w:val="24"/>
        </w:rPr>
        <w:t>art. 107 ust. 6 ustawy, m</w:t>
      </w:r>
      <w:r w:rsidRPr="00515E8E">
        <w:rPr>
          <w:rFonts w:ascii="Times New Roman" w:hAnsi="Times New Roman"/>
          <w:sz w:val="24"/>
          <w:szCs w:val="24"/>
        </w:rPr>
        <w:t xml:space="preserve">inister właściwy do spraw zabezpieczenia społecznego </w:t>
      </w:r>
      <w:r w:rsidRPr="0004470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kreśli, w drodze rozporządzenia,</w:t>
      </w:r>
      <w:r w:rsidRPr="00044702">
        <w:rPr>
          <w:rFonts w:ascii="Times New Roman" w:hAnsi="Times New Roman"/>
          <w:sz w:val="24"/>
          <w:szCs w:val="24"/>
        </w:rPr>
        <w:t xml:space="preserve"> sposób i terminy przeprowadzania rod</w:t>
      </w:r>
      <w:r>
        <w:rPr>
          <w:rFonts w:ascii="Times New Roman" w:hAnsi="Times New Roman"/>
          <w:sz w:val="24"/>
          <w:szCs w:val="24"/>
        </w:rPr>
        <w:t xml:space="preserve">zinnego wywiadu środowiskowego, </w:t>
      </w:r>
      <w:r w:rsidRPr="00044702">
        <w:rPr>
          <w:rFonts w:ascii="Times New Roman" w:hAnsi="Times New Roman"/>
          <w:sz w:val="24"/>
          <w:szCs w:val="24"/>
        </w:rPr>
        <w:t>wzór kwestionariusza rodzinnego wywiadu środowiskowego, wzór oświadczenia o stanie majątkowym, wzór oświadczenia, o którym mowa w ust. 5g</w:t>
      </w:r>
      <w:r w:rsidR="00714DC3">
        <w:rPr>
          <w:rFonts w:ascii="Times New Roman" w:hAnsi="Times New Roman"/>
          <w:sz w:val="24"/>
          <w:szCs w:val="24"/>
        </w:rPr>
        <w:t xml:space="preserve"> niniejszego artykułu</w:t>
      </w:r>
      <w:r w:rsidRPr="00044702">
        <w:rPr>
          <w:rFonts w:ascii="Times New Roman" w:hAnsi="Times New Roman"/>
          <w:sz w:val="24"/>
          <w:szCs w:val="24"/>
        </w:rPr>
        <w:t>,</w:t>
      </w:r>
      <w:r w:rsidR="00714DC3">
        <w:rPr>
          <w:rFonts w:ascii="Times New Roman" w:hAnsi="Times New Roman"/>
          <w:sz w:val="24"/>
          <w:szCs w:val="24"/>
        </w:rPr>
        <w:t xml:space="preserve"> a także</w:t>
      </w:r>
      <w:r w:rsidRPr="00044702">
        <w:rPr>
          <w:rFonts w:ascii="Times New Roman" w:hAnsi="Times New Roman"/>
          <w:sz w:val="24"/>
          <w:szCs w:val="24"/>
        </w:rPr>
        <w:t xml:space="preserve"> wzór legitymacji pracownika socjalnego</w:t>
      </w:r>
      <w:r w:rsidR="00714DC3">
        <w:rPr>
          <w:rFonts w:ascii="Times New Roman" w:hAnsi="Times New Roman"/>
          <w:sz w:val="24"/>
          <w:szCs w:val="24"/>
        </w:rPr>
        <w:t xml:space="preserve">, mając </w:t>
      </w:r>
      <w:r w:rsidRPr="00044702">
        <w:rPr>
          <w:rFonts w:ascii="Times New Roman" w:hAnsi="Times New Roman"/>
          <w:sz w:val="24"/>
          <w:szCs w:val="24"/>
        </w:rPr>
        <w:t>na uwadze konieczność zapewnienia rzetelności i kompleksowości przeprowadzanego rodzinnego wywiadu środowiskowego oraz identyfikacji pracownika socjalnego.</w:t>
      </w:r>
    </w:p>
    <w:p w:rsidR="00205646" w:rsidRDefault="00714DC3" w:rsidP="006B10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4DC3">
        <w:rPr>
          <w:rFonts w:ascii="Times New Roman" w:hAnsi="Times New Roman"/>
          <w:sz w:val="24"/>
          <w:szCs w:val="24"/>
        </w:rPr>
        <w:t>Obecnie kwestie powyżej wskazane reguluje</w:t>
      </w:r>
      <w:r>
        <w:rPr>
          <w:rFonts w:ascii="Times New Roman" w:hAnsi="Times New Roman"/>
          <w:sz w:val="24"/>
          <w:szCs w:val="24"/>
        </w:rPr>
        <w:t xml:space="preserve"> </w:t>
      </w:r>
      <w:r w:rsidR="005F5DCA">
        <w:rPr>
          <w:rFonts w:ascii="Times New Roman" w:hAnsi="Times New Roman"/>
          <w:sz w:val="24"/>
          <w:szCs w:val="24"/>
        </w:rPr>
        <w:t>r</w:t>
      </w:r>
      <w:r w:rsidRPr="00714DC3">
        <w:rPr>
          <w:rFonts w:ascii="Times New Roman" w:hAnsi="Times New Roman"/>
          <w:sz w:val="24"/>
          <w:szCs w:val="24"/>
        </w:rPr>
        <w:t>ozporządzenie Ministra Rodziny, Pracy i Polityki Społecznej z dnia 25 sierpnia 2016 r. w sprawie rodzinnego wywiadu środowiskowego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DC3">
        <w:rPr>
          <w:rFonts w:ascii="Times New Roman" w:hAnsi="Times New Roman"/>
          <w:sz w:val="24"/>
          <w:szCs w:val="24"/>
        </w:rPr>
        <w:t>(Dz.</w:t>
      </w:r>
      <w:r w:rsidR="00233F2D">
        <w:rPr>
          <w:rFonts w:ascii="Times New Roman" w:hAnsi="Times New Roman"/>
          <w:sz w:val="24"/>
          <w:szCs w:val="24"/>
        </w:rPr>
        <w:t xml:space="preserve"> </w:t>
      </w:r>
      <w:r w:rsidRPr="00714DC3">
        <w:rPr>
          <w:rFonts w:ascii="Times New Roman" w:hAnsi="Times New Roman"/>
          <w:sz w:val="24"/>
          <w:szCs w:val="24"/>
        </w:rPr>
        <w:t>U. z 2017 r. poz. 1788)</w:t>
      </w:r>
      <w:r w:rsidR="000D77F3">
        <w:rPr>
          <w:rFonts w:ascii="Times New Roman" w:hAnsi="Times New Roman"/>
          <w:sz w:val="24"/>
          <w:szCs w:val="24"/>
        </w:rPr>
        <w:t xml:space="preserve">. </w:t>
      </w:r>
      <w:r w:rsidR="00205646" w:rsidRPr="00090D7F">
        <w:rPr>
          <w:rFonts w:ascii="Times New Roman" w:hAnsi="Times New Roman"/>
          <w:sz w:val="24"/>
          <w:szCs w:val="24"/>
        </w:rPr>
        <w:t>Potrzeba opracowania projek</w:t>
      </w:r>
      <w:r w:rsidR="00466F79">
        <w:rPr>
          <w:rFonts w:ascii="Times New Roman" w:hAnsi="Times New Roman"/>
          <w:sz w:val="24"/>
          <w:szCs w:val="24"/>
        </w:rPr>
        <w:t xml:space="preserve">tu nowego rozporządzenia wynika </w:t>
      </w:r>
      <w:r w:rsidR="00205646">
        <w:rPr>
          <w:rFonts w:ascii="Times New Roman" w:hAnsi="Times New Roman"/>
          <w:sz w:val="24"/>
          <w:szCs w:val="24"/>
        </w:rPr>
        <w:t xml:space="preserve">z konieczności </w:t>
      </w:r>
      <w:r w:rsidR="00466F79">
        <w:rPr>
          <w:rFonts w:ascii="Times New Roman" w:hAnsi="Times New Roman"/>
          <w:sz w:val="24"/>
          <w:szCs w:val="24"/>
        </w:rPr>
        <w:t xml:space="preserve">uporządkowana i </w:t>
      </w:r>
      <w:r w:rsidR="00205646">
        <w:rPr>
          <w:rFonts w:ascii="Times New Roman" w:hAnsi="Times New Roman"/>
          <w:sz w:val="24"/>
          <w:szCs w:val="24"/>
        </w:rPr>
        <w:t>doprecyzowania kwestii, które obecnie budzą wątpliwości interpretacyjne</w:t>
      </w:r>
      <w:r w:rsidR="00491DDB">
        <w:rPr>
          <w:rFonts w:ascii="Times New Roman" w:hAnsi="Times New Roman"/>
          <w:sz w:val="24"/>
          <w:szCs w:val="24"/>
        </w:rPr>
        <w:t xml:space="preserve"> lub stanowią istotną barierę w przeprowadzaniu procedury rodzinnego wywiadu środowiskowego</w:t>
      </w:r>
      <w:r w:rsidR="00205646" w:rsidRPr="003E23B8">
        <w:rPr>
          <w:rFonts w:ascii="Times New Roman" w:hAnsi="Times New Roman"/>
          <w:sz w:val="24"/>
          <w:szCs w:val="24"/>
        </w:rPr>
        <w:t xml:space="preserve">. Ponadto celowe jest dostosowanie brzmienia przepisów rozporządzenia </w:t>
      </w:r>
      <w:r w:rsidR="00205646">
        <w:rPr>
          <w:rFonts w:ascii="Times New Roman" w:hAnsi="Times New Roman"/>
          <w:sz w:val="24"/>
          <w:szCs w:val="24"/>
        </w:rPr>
        <w:t>do aktualnego brzmie</w:t>
      </w:r>
      <w:r w:rsidR="001F7C14">
        <w:rPr>
          <w:rFonts w:ascii="Times New Roman" w:hAnsi="Times New Roman"/>
          <w:sz w:val="24"/>
          <w:szCs w:val="24"/>
        </w:rPr>
        <w:t>nia ustawy</w:t>
      </w:r>
      <w:r w:rsidR="00F26334">
        <w:rPr>
          <w:rFonts w:ascii="Times New Roman" w:hAnsi="Times New Roman"/>
          <w:sz w:val="24"/>
          <w:szCs w:val="24"/>
        </w:rPr>
        <w:t>.</w:t>
      </w:r>
      <w:r w:rsidR="001F7C14">
        <w:rPr>
          <w:rFonts w:ascii="Times New Roman" w:hAnsi="Times New Roman"/>
          <w:sz w:val="24"/>
          <w:szCs w:val="24"/>
        </w:rPr>
        <w:t xml:space="preserve"> </w:t>
      </w:r>
    </w:p>
    <w:p w:rsidR="006B1000" w:rsidRDefault="00BE2B30" w:rsidP="002056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delegacją ustawową projekt rozporządzenia określa </w:t>
      </w:r>
      <w:r w:rsidRPr="00BE2B30">
        <w:rPr>
          <w:rFonts w:ascii="Times New Roman" w:hAnsi="Times New Roman"/>
          <w:sz w:val="24"/>
          <w:szCs w:val="24"/>
        </w:rPr>
        <w:t xml:space="preserve">sposób i terminy przeprowadzania rodzinnego wywiadu środowiskowego, wzór kwestionariusza rodzinnego wywiadu środowiskowego, wzór oświadczenia o stanie majątkowym, wzór oświadczenia, o którym mowa w </w:t>
      </w:r>
      <w:r w:rsidR="00A64EC6">
        <w:rPr>
          <w:rFonts w:ascii="Times New Roman" w:hAnsi="Times New Roman"/>
          <w:sz w:val="24"/>
          <w:szCs w:val="24"/>
        </w:rPr>
        <w:t xml:space="preserve">art. 107 </w:t>
      </w:r>
      <w:r w:rsidRPr="00BE2B30">
        <w:rPr>
          <w:rFonts w:ascii="Times New Roman" w:hAnsi="Times New Roman"/>
          <w:sz w:val="24"/>
          <w:szCs w:val="24"/>
        </w:rPr>
        <w:t>ust. 5g</w:t>
      </w:r>
      <w:r w:rsidR="00A64EC6">
        <w:rPr>
          <w:rFonts w:ascii="Times New Roman" w:hAnsi="Times New Roman"/>
          <w:sz w:val="24"/>
          <w:szCs w:val="24"/>
        </w:rPr>
        <w:t xml:space="preserve"> ustawy z dnia 12 marca 2004 r. o pomocy społecznej</w:t>
      </w:r>
      <w:r w:rsidRPr="00BE2B30">
        <w:rPr>
          <w:rFonts w:ascii="Times New Roman" w:hAnsi="Times New Roman"/>
          <w:sz w:val="24"/>
          <w:szCs w:val="24"/>
        </w:rPr>
        <w:t>, a także wzór legitymacji pracownika socjalnego</w:t>
      </w:r>
      <w:r w:rsidR="007F2DE5">
        <w:rPr>
          <w:rFonts w:ascii="Times New Roman" w:hAnsi="Times New Roman"/>
          <w:sz w:val="24"/>
          <w:szCs w:val="24"/>
        </w:rPr>
        <w:t xml:space="preserve"> (</w:t>
      </w:r>
      <w:r w:rsidR="007F2DE5" w:rsidRPr="007F2DE5">
        <w:rPr>
          <w:rFonts w:ascii="Times New Roman" w:hAnsi="Times New Roman"/>
          <w:sz w:val="24"/>
          <w:szCs w:val="24"/>
        </w:rPr>
        <w:t>§ 1</w:t>
      </w:r>
      <w:r w:rsidR="007F2DE5">
        <w:rPr>
          <w:rFonts w:ascii="Times New Roman" w:hAnsi="Times New Roman"/>
          <w:sz w:val="24"/>
          <w:szCs w:val="24"/>
        </w:rPr>
        <w:t>)</w:t>
      </w:r>
      <w:r w:rsidR="00580A8E">
        <w:rPr>
          <w:rFonts w:ascii="Times New Roman" w:hAnsi="Times New Roman"/>
          <w:sz w:val="24"/>
          <w:szCs w:val="24"/>
        </w:rPr>
        <w:t>.</w:t>
      </w:r>
    </w:p>
    <w:p w:rsidR="00580A8E" w:rsidRDefault="00580A8E" w:rsidP="00477D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5C5B">
        <w:rPr>
          <w:rFonts w:ascii="Times New Roman" w:hAnsi="Times New Roman"/>
          <w:sz w:val="24"/>
          <w:szCs w:val="24"/>
        </w:rPr>
        <w:t>W § 2 projektu rozporządzenia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F44522">
        <w:rPr>
          <w:rFonts w:ascii="Times New Roman" w:hAnsi="Times New Roman"/>
          <w:sz w:val="24"/>
          <w:szCs w:val="24"/>
        </w:rPr>
        <w:t xml:space="preserve">uregulowano kwestie </w:t>
      </w:r>
      <w:r w:rsidR="00A507DE">
        <w:rPr>
          <w:rFonts w:ascii="Times New Roman" w:hAnsi="Times New Roman"/>
          <w:sz w:val="24"/>
          <w:szCs w:val="24"/>
        </w:rPr>
        <w:t xml:space="preserve">sposobu </w:t>
      </w:r>
      <w:r w:rsidR="00F44522">
        <w:rPr>
          <w:rFonts w:ascii="Times New Roman" w:hAnsi="Times New Roman"/>
          <w:sz w:val="24"/>
          <w:szCs w:val="24"/>
        </w:rPr>
        <w:t>przeprowadzania rodzinnego wywiadu środowiskowego</w:t>
      </w:r>
      <w:r w:rsidR="00A507DE" w:rsidRPr="00A507DE">
        <w:rPr>
          <w:rFonts w:ascii="Times New Roman" w:hAnsi="Times New Roman"/>
          <w:sz w:val="24"/>
          <w:szCs w:val="24"/>
        </w:rPr>
        <w:t xml:space="preserve"> </w:t>
      </w:r>
      <w:r w:rsidR="00A507DE">
        <w:rPr>
          <w:rFonts w:ascii="Times New Roman" w:hAnsi="Times New Roman"/>
          <w:sz w:val="24"/>
          <w:szCs w:val="24"/>
        </w:rPr>
        <w:t>poprzez określenie miejsca przeprowadzania wywiadu (ust. 1</w:t>
      </w:r>
      <w:r w:rsidR="00F44522">
        <w:rPr>
          <w:rFonts w:ascii="Times New Roman" w:hAnsi="Times New Roman"/>
          <w:sz w:val="24"/>
          <w:szCs w:val="24"/>
        </w:rPr>
        <w:t>), a także</w:t>
      </w:r>
      <w:r w:rsidR="00A507DE" w:rsidRPr="00A507DE">
        <w:rPr>
          <w:rFonts w:ascii="Times New Roman" w:hAnsi="Times New Roman"/>
          <w:sz w:val="24"/>
          <w:szCs w:val="24"/>
        </w:rPr>
        <w:t xml:space="preserve"> </w:t>
      </w:r>
      <w:r w:rsidR="00A507DE">
        <w:rPr>
          <w:rFonts w:ascii="Times New Roman" w:hAnsi="Times New Roman"/>
          <w:sz w:val="24"/>
          <w:szCs w:val="24"/>
        </w:rPr>
        <w:t>terminów</w:t>
      </w:r>
      <w:r w:rsidR="00F44522">
        <w:rPr>
          <w:rFonts w:ascii="Times New Roman" w:hAnsi="Times New Roman"/>
          <w:sz w:val="24"/>
          <w:szCs w:val="24"/>
        </w:rPr>
        <w:t xml:space="preserve"> realizacji niniejszej czynności</w:t>
      </w:r>
      <w:r w:rsidR="00A507DE">
        <w:rPr>
          <w:rFonts w:ascii="Times New Roman" w:hAnsi="Times New Roman"/>
          <w:sz w:val="24"/>
          <w:szCs w:val="24"/>
        </w:rPr>
        <w:t xml:space="preserve"> (ust. 2 i 3</w:t>
      </w:r>
      <w:r w:rsidR="00477D12">
        <w:rPr>
          <w:rFonts w:ascii="Times New Roman" w:hAnsi="Times New Roman"/>
          <w:sz w:val="24"/>
          <w:szCs w:val="24"/>
        </w:rPr>
        <w:t xml:space="preserve">). </w:t>
      </w:r>
      <w:r w:rsidR="006A3AC4">
        <w:rPr>
          <w:rFonts w:ascii="Times New Roman" w:hAnsi="Times New Roman"/>
          <w:sz w:val="24"/>
          <w:szCs w:val="24"/>
        </w:rPr>
        <w:t>P</w:t>
      </w:r>
      <w:r w:rsidR="006975E1">
        <w:rPr>
          <w:rFonts w:ascii="Times New Roman" w:hAnsi="Times New Roman"/>
          <w:sz w:val="24"/>
          <w:szCs w:val="24"/>
        </w:rPr>
        <w:t>owyższ</w:t>
      </w:r>
      <w:r w:rsidR="006A3AC4">
        <w:rPr>
          <w:rFonts w:ascii="Times New Roman" w:hAnsi="Times New Roman"/>
          <w:sz w:val="24"/>
          <w:szCs w:val="24"/>
        </w:rPr>
        <w:t>e</w:t>
      </w:r>
      <w:r w:rsidR="006975E1">
        <w:rPr>
          <w:rFonts w:ascii="Times New Roman" w:hAnsi="Times New Roman"/>
          <w:sz w:val="24"/>
          <w:szCs w:val="24"/>
        </w:rPr>
        <w:t xml:space="preserve"> regulacj</w:t>
      </w:r>
      <w:r w:rsidR="006A3AC4">
        <w:rPr>
          <w:rFonts w:ascii="Times New Roman" w:hAnsi="Times New Roman"/>
          <w:sz w:val="24"/>
          <w:szCs w:val="24"/>
        </w:rPr>
        <w:t>e</w:t>
      </w:r>
      <w:r w:rsidR="0090185A">
        <w:rPr>
          <w:rFonts w:ascii="Times New Roman" w:hAnsi="Times New Roman"/>
          <w:sz w:val="24"/>
          <w:szCs w:val="24"/>
        </w:rPr>
        <w:t>, w porównaniu z obecnie obowiązującym rozporządzeniem,</w:t>
      </w:r>
      <w:r w:rsidR="006975E1">
        <w:rPr>
          <w:rFonts w:ascii="Times New Roman" w:hAnsi="Times New Roman"/>
          <w:sz w:val="24"/>
          <w:szCs w:val="24"/>
        </w:rPr>
        <w:t xml:space="preserve"> uzupełniono o zapisy zgodne z aktualnym stanem prawnym, uwzględniającym c</w:t>
      </w:r>
      <w:r w:rsidR="0090185A">
        <w:rPr>
          <w:rFonts w:ascii="Times New Roman" w:hAnsi="Times New Roman"/>
          <w:sz w:val="24"/>
          <w:szCs w:val="24"/>
        </w:rPr>
        <w:t>entra usług społecznych tworzone</w:t>
      </w:r>
      <w:r w:rsidR="006975E1">
        <w:rPr>
          <w:rFonts w:ascii="Times New Roman" w:hAnsi="Times New Roman"/>
          <w:sz w:val="24"/>
          <w:szCs w:val="24"/>
        </w:rPr>
        <w:t xml:space="preserve"> na podstawie </w:t>
      </w:r>
      <w:r w:rsidR="0090185A" w:rsidRPr="0090185A">
        <w:rPr>
          <w:rFonts w:ascii="Times New Roman" w:hAnsi="Times New Roman"/>
          <w:sz w:val="24"/>
          <w:szCs w:val="24"/>
        </w:rPr>
        <w:t>przepisów ustawy z dnia 19 lipca 2019 r. o realizowaniu usług społecznych przez centrum usług społecznych</w:t>
      </w:r>
      <w:r w:rsidR="001342BB" w:rsidRPr="001342BB">
        <w:t xml:space="preserve"> </w:t>
      </w:r>
      <w:r w:rsidR="001342BB">
        <w:t>(</w:t>
      </w:r>
      <w:r w:rsidR="001342BB" w:rsidRPr="001342BB">
        <w:rPr>
          <w:rFonts w:ascii="Times New Roman" w:hAnsi="Times New Roman"/>
          <w:sz w:val="24"/>
          <w:szCs w:val="24"/>
        </w:rPr>
        <w:t>Dz.</w:t>
      </w:r>
      <w:r w:rsidR="004A425C">
        <w:rPr>
          <w:rFonts w:ascii="Times New Roman" w:hAnsi="Times New Roman"/>
          <w:sz w:val="24"/>
          <w:szCs w:val="24"/>
        </w:rPr>
        <w:t xml:space="preserve"> </w:t>
      </w:r>
      <w:r w:rsidR="001342BB" w:rsidRPr="001342BB">
        <w:rPr>
          <w:rFonts w:ascii="Times New Roman" w:hAnsi="Times New Roman"/>
          <w:sz w:val="24"/>
          <w:szCs w:val="24"/>
        </w:rPr>
        <w:t>U. poz. 1818</w:t>
      </w:r>
      <w:r w:rsidR="001342BB">
        <w:rPr>
          <w:rFonts w:ascii="Times New Roman" w:hAnsi="Times New Roman"/>
          <w:sz w:val="24"/>
          <w:szCs w:val="24"/>
        </w:rPr>
        <w:t>)</w:t>
      </w:r>
      <w:r w:rsidR="0090185A">
        <w:rPr>
          <w:rFonts w:ascii="Times New Roman" w:hAnsi="Times New Roman"/>
          <w:sz w:val="24"/>
          <w:szCs w:val="24"/>
        </w:rPr>
        <w:t>.</w:t>
      </w:r>
      <w:r w:rsidR="004F7291">
        <w:rPr>
          <w:rFonts w:ascii="Times New Roman" w:hAnsi="Times New Roman"/>
          <w:sz w:val="24"/>
          <w:szCs w:val="24"/>
        </w:rPr>
        <w:t xml:space="preserve"> </w:t>
      </w:r>
    </w:p>
    <w:p w:rsidR="00A507DE" w:rsidRDefault="00A507DE" w:rsidP="002056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</w:t>
      </w:r>
      <w:r w:rsidR="00253841">
        <w:rPr>
          <w:rFonts w:ascii="Times New Roman" w:hAnsi="Times New Roman"/>
          <w:sz w:val="24"/>
          <w:szCs w:val="24"/>
        </w:rPr>
        <w:t>rzepis</w:t>
      </w:r>
      <w:r>
        <w:rPr>
          <w:rFonts w:ascii="Times New Roman" w:hAnsi="Times New Roman"/>
          <w:sz w:val="24"/>
          <w:szCs w:val="24"/>
        </w:rPr>
        <w:t>ie</w:t>
      </w:r>
      <w:r w:rsidR="0090185A">
        <w:rPr>
          <w:rFonts w:ascii="Times New Roman" w:hAnsi="Times New Roman"/>
          <w:sz w:val="24"/>
          <w:szCs w:val="24"/>
        </w:rPr>
        <w:t xml:space="preserve"> </w:t>
      </w:r>
      <w:r w:rsidR="0090185A" w:rsidRPr="00BC5C5B">
        <w:rPr>
          <w:rFonts w:ascii="Times New Roman" w:hAnsi="Times New Roman"/>
          <w:sz w:val="24"/>
          <w:szCs w:val="24"/>
        </w:rPr>
        <w:t>§</w:t>
      </w:r>
      <w:r w:rsidR="0090185A">
        <w:rPr>
          <w:rFonts w:ascii="Times New Roman" w:hAnsi="Times New Roman"/>
          <w:sz w:val="24"/>
          <w:szCs w:val="24"/>
        </w:rPr>
        <w:t xml:space="preserve"> 3 projektowanego rozporządzenia </w:t>
      </w:r>
      <w:r>
        <w:rPr>
          <w:rFonts w:ascii="Times New Roman" w:hAnsi="Times New Roman"/>
          <w:sz w:val="24"/>
          <w:szCs w:val="24"/>
        </w:rPr>
        <w:t>wskazane zostały osoby uprawnione do przeprowadzania rodzinnego wywiadu środowiskowego, a także procedura w przypadku konieczności przeprowadzenia wywiadu z osobą przebywającą w zakładzie leczniczym.</w:t>
      </w:r>
    </w:p>
    <w:p w:rsidR="00A507DE" w:rsidRDefault="00A507DE" w:rsidP="00BF0E8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§ 4 </w:t>
      </w:r>
      <w:r w:rsidR="001342BB">
        <w:rPr>
          <w:rFonts w:ascii="Times New Roman" w:hAnsi="Times New Roman"/>
          <w:sz w:val="24"/>
          <w:szCs w:val="24"/>
        </w:rPr>
        <w:t xml:space="preserve">projektu </w:t>
      </w:r>
      <w:r w:rsidR="004C723C">
        <w:rPr>
          <w:rFonts w:ascii="Times New Roman" w:hAnsi="Times New Roman"/>
          <w:sz w:val="24"/>
          <w:szCs w:val="24"/>
        </w:rPr>
        <w:t xml:space="preserve">określono </w:t>
      </w:r>
      <w:r w:rsidR="004C723C" w:rsidRPr="004C723C">
        <w:rPr>
          <w:rFonts w:ascii="Times New Roman" w:hAnsi="Times New Roman"/>
          <w:sz w:val="24"/>
          <w:szCs w:val="24"/>
        </w:rPr>
        <w:t>obszar</w:t>
      </w:r>
      <w:r w:rsidR="004C723C">
        <w:rPr>
          <w:rFonts w:ascii="Times New Roman" w:hAnsi="Times New Roman"/>
          <w:sz w:val="24"/>
          <w:szCs w:val="24"/>
        </w:rPr>
        <w:t>y</w:t>
      </w:r>
      <w:r w:rsidR="004C723C" w:rsidRPr="004C723C">
        <w:rPr>
          <w:rFonts w:ascii="Times New Roman" w:hAnsi="Times New Roman"/>
          <w:sz w:val="24"/>
          <w:szCs w:val="24"/>
        </w:rPr>
        <w:t xml:space="preserve"> będąc</w:t>
      </w:r>
      <w:r w:rsidR="004C723C">
        <w:rPr>
          <w:rFonts w:ascii="Times New Roman" w:hAnsi="Times New Roman"/>
          <w:sz w:val="24"/>
          <w:szCs w:val="24"/>
        </w:rPr>
        <w:t>e</w:t>
      </w:r>
      <w:r w:rsidR="004C723C" w:rsidRPr="004C723C">
        <w:rPr>
          <w:rFonts w:ascii="Times New Roman" w:hAnsi="Times New Roman"/>
          <w:sz w:val="24"/>
          <w:szCs w:val="24"/>
        </w:rPr>
        <w:t xml:space="preserve"> przedmiotem analizy podczas </w:t>
      </w:r>
      <w:r w:rsidR="002B1A17">
        <w:rPr>
          <w:rFonts w:ascii="Times New Roman" w:hAnsi="Times New Roman"/>
          <w:sz w:val="24"/>
          <w:szCs w:val="24"/>
        </w:rPr>
        <w:t>przeprowadzania wywiadu</w:t>
      </w:r>
      <w:r w:rsidR="004C723C" w:rsidRPr="004C723C">
        <w:rPr>
          <w:rFonts w:ascii="Times New Roman" w:hAnsi="Times New Roman"/>
          <w:sz w:val="24"/>
          <w:szCs w:val="24"/>
        </w:rPr>
        <w:t xml:space="preserve"> oraz dalszych działań </w:t>
      </w:r>
      <w:r w:rsidR="004C723C">
        <w:rPr>
          <w:rFonts w:ascii="Times New Roman" w:hAnsi="Times New Roman"/>
          <w:sz w:val="24"/>
          <w:szCs w:val="24"/>
        </w:rPr>
        <w:t xml:space="preserve">podejmowanych przez pracownika socjalnego </w:t>
      </w:r>
      <w:r w:rsidR="004C723C" w:rsidRPr="004C723C">
        <w:rPr>
          <w:rFonts w:ascii="Times New Roman" w:hAnsi="Times New Roman"/>
          <w:sz w:val="24"/>
          <w:szCs w:val="24"/>
        </w:rPr>
        <w:t xml:space="preserve">(ust. </w:t>
      </w:r>
      <w:r w:rsidR="004C723C">
        <w:rPr>
          <w:rFonts w:ascii="Times New Roman" w:hAnsi="Times New Roman"/>
          <w:sz w:val="24"/>
          <w:szCs w:val="24"/>
        </w:rPr>
        <w:t>1</w:t>
      </w:r>
      <w:r w:rsidR="004C723C" w:rsidRPr="004C723C">
        <w:rPr>
          <w:rFonts w:ascii="Times New Roman" w:hAnsi="Times New Roman"/>
          <w:sz w:val="24"/>
          <w:szCs w:val="24"/>
        </w:rPr>
        <w:t xml:space="preserve"> i </w:t>
      </w:r>
      <w:r w:rsidR="004C723C">
        <w:rPr>
          <w:rFonts w:ascii="Times New Roman" w:hAnsi="Times New Roman"/>
          <w:sz w:val="24"/>
          <w:szCs w:val="24"/>
        </w:rPr>
        <w:t xml:space="preserve">2). </w:t>
      </w:r>
      <w:r w:rsidR="002B1A17">
        <w:rPr>
          <w:rFonts w:ascii="Times New Roman" w:hAnsi="Times New Roman"/>
          <w:sz w:val="24"/>
          <w:szCs w:val="24"/>
        </w:rPr>
        <w:t xml:space="preserve">W projektowanym rozporządzeniu, w odniesieniu do czynności podejmowanych przez pracownika socjalnego w związku z wywiadem, proponuje się zastąpienie wyrazu „ocena” wyrażeniem „diagnoza”. </w:t>
      </w:r>
      <w:r w:rsidR="00BF0E8B">
        <w:rPr>
          <w:rFonts w:ascii="Times New Roman" w:hAnsi="Times New Roman"/>
          <w:sz w:val="24"/>
          <w:szCs w:val="24"/>
        </w:rPr>
        <w:t xml:space="preserve">Zmiana ma charakter znaczeniowy, wskazujący, iż </w:t>
      </w:r>
      <w:r w:rsidR="002B1A17" w:rsidRPr="002B1A17">
        <w:rPr>
          <w:rFonts w:ascii="Times New Roman" w:hAnsi="Times New Roman"/>
          <w:sz w:val="24"/>
          <w:szCs w:val="24"/>
        </w:rPr>
        <w:t>wywiad powinien służyć nie tylko celom związanym z prowadzeniem postępowań administracyjnych, ale także</w:t>
      </w:r>
      <w:r w:rsidR="00BF0E8B">
        <w:rPr>
          <w:rFonts w:ascii="Times New Roman" w:hAnsi="Times New Roman"/>
          <w:sz w:val="24"/>
          <w:szCs w:val="24"/>
        </w:rPr>
        <w:t xml:space="preserve"> </w:t>
      </w:r>
      <w:r w:rsidR="002B1A17" w:rsidRPr="002B1A17">
        <w:rPr>
          <w:rFonts w:ascii="Times New Roman" w:hAnsi="Times New Roman"/>
          <w:sz w:val="24"/>
          <w:szCs w:val="24"/>
        </w:rPr>
        <w:t>być szerzej wykorzystywany jako narzędzie diagnostyczne w praktyce i metodyce pracy pracownika socjalnego udzielającego wybranych świadczeń w formie niefinansowej</w:t>
      </w:r>
      <w:r w:rsidR="00BF0E8B">
        <w:rPr>
          <w:rFonts w:ascii="Times New Roman" w:hAnsi="Times New Roman"/>
          <w:sz w:val="24"/>
          <w:szCs w:val="24"/>
        </w:rPr>
        <w:t xml:space="preserve">. </w:t>
      </w:r>
    </w:p>
    <w:p w:rsidR="0090185A" w:rsidRDefault="00D44A8C" w:rsidP="002056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Przepis w § 5 </w:t>
      </w:r>
      <w:r w:rsidR="00FD71CF">
        <w:rPr>
          <w:rFonts w:ascii="Times New Roman" w:hAnsi="Times New Roman"/>
          <w:sz w:val="24"/>
          <w:szCs w:val="24"/>
        </w:rPr>
        <w:t xml:space="preserve">projektu </w:t>
      </w:r>
      <w:r w:rsidR="00253841">
        <w:rPr>
          <w:rFonts w:ascii="Times New Roman" w:hAnsi="Times New Roman"/>
          <w:sz w:val="24"/>
          <w:szCs w:val="24"/>
        </w:rPr>
        <w:t>obliguje pracownika socjalnego do poinformowania os</w:t>
      </w:r>
      <w:r w:rsidR="006A3AC4">
        <w:rPr>
          <w:rFonts w:ascii="Times New Roman" w:hAnsi="Times New Roman"/>
          <w:sz w:val="24"/>
          <w:szCs w:val="24"/>
        </w:rPr>
        <w:t>ób lub rodzin</w:t>
      </w:r>
      <w:r w:rsidR="00253841">
        <w:rPr>
          <w:rFonts w:ascii="Times New Roman" w:hAnsi="Times New Roman"/>
          <w:sz w:val="24"/>
          <w:szCs w:val="24"/>
        </w:rPr>
        <w:t xml:space="preserve">, z którymi przeprowadza </w:t>
      </w:r>
      <w:r w:rsidR="006A3AC4">
        <w:rPr>
          <w:rFonts w:ascii="Times New Roman" w:hAnsi="Times New Roman"/>
          <w:sz w:val="24"/>
          <w:szCs w:val="24"/>
        </w:rPr>
        <w:t>wywiad środowiskowy o obowiązku</w:t>
      </w:r>
      <w:r w:rsidR="006A3AC4" w:rsidRPr="006A3AC4">
        <w:t xml:space="preserve"> </w:t>
      </w:r>
      <w:r w:rsidR="006A3AC4" w:rsidRPr="006A3AC4">
        <w:rPr>
          <w:rFonts w:ascii="Times New Roman" w:hAnsi="Times New Roman"/>
          <w:sz w:val="24"/>
          <w:szCs w:val="24"/>
        </w:rPr>
        <w:t>poinformowa</w:t>
      </w:r>
      <w:r w:rsidR="006A3AC4">
        <w:rPr>
          <w:rFonts w:ascii="Times New Roman" w:hAnsi="Times New Roman"/>
          <w:sz w:val="24"/>
          <w:szCs w:val="24"/>
        </w:rPr>
        <w:t>nia</w:t>
      </w:r>
      <w:r w:rsidR="006A3AC4" w:rsidRPr="006A3AC4">
        <w:rPr>
          <w:rFonts w:ascii="Times New Roman" w:hAnsi="Times New Roman"/>
          <w:sz w:val="24"/>
          <w:szCs w:val="24"/>
        </w:rPr>
        <w:t xml:space="preserve"> organ</w:t>
      </w:r>
      <w:r w:rsidR="006A3AC4">
        <w:rPr>
          <w:rFonts w:ascii="Times New Roman" w:hAnsi="Times New Roman"/>
          <w:sz w:val="24"/>
          <w:szCs w:val="24"/>
        </w:rPr>
        <w:t>u</w:t>
      </w:r>
      <w:r w:rsidR="006A3AC4" w:rsidRPr="006A3AC4">
        <w:rPr>
          <w:rFonts w:ascii="Times New Roman" w:hAnsi="Times New Roman"/>
          <w:sz w:val="24"/>
          <w:szCs w:val="24"/>
        </w:rPr>
        <w:t>, który przyznał świadczenie lub ustalił odpłatność, o każdej zmianie w ich sytuacji osobistej, dochodowej i majątkowej, która wiąże się z podstawą do przyznania świadczeń lub ponoszenia odpłatności.</w:t>
      </w:r>
      <w:r w:rsidR="006A3AC4">
        <w:rPr>
          <w:rFonts w:ascii="Times New Roman" w:hAnsi="Times New Roman"/>
          <w:sz w:val="24"/>
          <w:szCs w:val="24"/>
        </w:rPr>
        <w:t xml:space="preserve"> </w:t>
      </w:r>
    </w:p>
    <w:p w:rsidR="006E7A73" w:rsidRDefault="00527D07" w:rsidP="00B06B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BC5C5B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D44A8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D71CF">
        <w:rPr>
          <w:rFonts w:ascii="Times New Roman" w:hAnsi="Times New Roman"/>
          <w:sz w:val="24"/>
          <w:szCs w:val="24"/>
        </w:rPr>
        <w:t xml:space="preserve">projektowanego rozporządzenia </w:t>
      </w:r>
      <w:r>
        <w:rPr>
          <w:rFonts w:ascii="Times New Roman" w:hAnsi="Times New Roman"/>
          <w:sz w:val="24"/>
          <w:szCs w:val="24"/>
        </w:rPr>
        <w:t xml:space="preserve">określona została procedura w przypadku </w:t>
      </w:r>
      <w:r w:rsidRPr="00527D07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y,</w:t>
      </w:r>
      <w:r w:rsidRPr="00527D07">
        <w:rPr>
          <w:rFonts w:ascii="Times New Roman" w:hAnsi="Times New Roman"/>
          <w:sz w:val="24"/>
          <w:szCs w:val="24"/>
        </w:rPr>
        <w:t xml:space="preserve"> </w:t>
      </w:r>
      <w:r w:rsidR="00BF0E8B">
        <w:rPr>
          <w:rFonts w:ascii="Times New Roman" w:hAnsi="Times New Roman"/>
          <w:sz w:val="24"/>
          <w:szCs w:val="24"/>
        </w:rPr>
        <w:t xml:space="preserve">której </w:t>
      </w:r>
      <w:r>
        <w:rPr>
          <w:rFonts w:ascii="Times New Roman" w:hAnsi="Times New Roman"/>
          <w:sz w:val="24"/>
          <w:szCs w:val="24"/>
        </w:rPr>
        <w:t>stan zdrowia uniemożliwia uzyskanie</w:t>
      </w:r>
      <w:r w:rsidRPr="00527D07">
        <w:rPr>
          <w:rFonts w:ascii="Times New Roman" w:hAnsi="Times New Roman"/>
          <w:sz w:val="24"/>
          <w:szCs w:val="24"/>
        </w:rPr>
        <w:t xml:space="preserve"> podczas wywiadu wymaganych informacji lub dokumentów, o których mowa w art. 107 ust. 5b ustawy</w:t>
      </w:r>
      <w:r>
        <w:rPr>
          <w:rFonts w:ascii="Times New Roman" w:hAnsi="Times New Roman"/>
          <w:sz w:val="24"/>
          <w:szCs w:val="24"/>
        </w:rPr>
        <w:t>.</w:t>
      </w:r>
      <w:r w:rsidR="00EE2243">
        <w:rPr>
          <w:rFonts w:ascii="Times New Roman" w:hAnsi="Times New Roman"/>
          <w:sz w:val="24"/>
          <w:szCs w:val="24"/>
        </w:rPr>
        <w:t xml:space="preserve"> </w:t>
      </w:r>
      <w:r w:rsidR="00BF0E8B">
        <w:rPr>
          <w:rFonts w:ascii="Times New Roman" w:hAnsi="Times New Roman"/>
          <w:sz w:val="24"/>
          <w:szCs w:val="24"/>
        </w:rPr>
        <w:t xml:space="preserve">W porównaniu </w:t>
      </w:r>
      <w:r w:rsidR="00FD71CF">
        <w:rPr>
          <w:rFonts w:ascii="Times New Roman" w:hAnsi="Times New Roman"/>
          <w:sz w:val="24"/>
          <w:szCs w:val="24"/>
        </w:rPr>
        <w:t>z</w:t>
      </w:r>
      <w:r w:rsidR="00BF0E8B">
        <w:rPr>
          <w:rFonts w:ascii="Times New Roman" w:hAnsi="Times New Roman"/>
          <w:sz w:val="24"/>
          <w:szCs w:val="24"/>
        </w:rPr>
        <w:t xml:space="preserve"> dotychczas obowiązując</w:t>
      </w:r>
      <w:r w:rsidR="00FD71CF">
        <w:rPr>
          <w:rFonts w:ascii="Times New Roman" w:hAnsi="Times New Roman"/>
          <w:sz w:val="24"/>
          <w:szCs w:val="24"/>
        </w:rPr>
        <w:t>ym</w:t>
      </w:r>
      <w:r w:rsidR="00BF0E8B">
        <w:rPr>
          <w:rFonts w:ascii="Times New Roman" w:hAnsi="Times New Roman"/>
          <w:sz w:val="24"/>
          <w:szCs w:val="24"/>
        </w:rPr>
        <w:t xml:space="preserve"> rozporządzeni</w:t>
      </w:r>
      <w:r w:rsidR="00FD71CF">
        <w:rPr>
          <w:rFonts w:ascii="Times New Roman" w:hAnsi="Times New Roman"/>
          <w:sz w:val="24"/>
          <w:szCs w:val="24"/>
        </w:rPr>
        <w:t>em</w:t>
      </w:r>
      <w:r w:rsidR="00BF0E8B">
        <w:rPr>
          <w:rFonts w:ascii="Times New Roman" w:hAnsi="Times New Roman"/>
          <w:sz w:val="24"/>
          <w:szCs w:val="24"/>
        </w:rPr>
        <w:t xml:space="preserve"> zrezygnowano z przesłanki wskazującej na osobę, wobec której zastosowanie mają przepisy </w:t>
      </w:r>
      <w:r w:rsidR="00BF0E8B" w:rsidRPr="00BF0E8B">
        <w:rPr>
          <w:rFonts w:ascii="Times New Roman" w:hAnsi="Times New Roman"/>
          <w:sz w:val="24"/>
          <w:szCs w:val="24"/>
        </w:rPr>
        <w:t>ustawy z dnia 19 sierpnia 1994 r. o ochronie zdrowia psychicznego (Dz.</w:t>
      </w:r>
      <w:r w:rsidR="00AD7939">
        <w:rPr>
          <w:rFonts w:ascii="Times New Roman" w:hAnsi="Times New Roman"/>
          <w:sz w:val="24"/>
          <w:szCs w:val="24"/>
        </w:rPr>
        <w:t xml:space="preserve"> </w:t>
      </w:r>
      <w:r w:rsidR="00BF0E8B" w:rsidRPr="00BF0E8B">
        <w:rPr>
          <w:rFonts w:ascii="Times New Roman" w:hAnsi="Times New Roman"/>
          <w:sz w:val="24"/>
          <w:szCs w:val="24"/>
        </w:rPr>
        <w:t>U. z 2020 r. poz. 685)</w:t>
      </w:r>
      <w:r w:rsidR="00BF0E8B">
        <w:rPr>
          <w:rFonts w:ascii="Times New Roman" w:hAnsi="Times New Roman"/>
          <w:sz w:val="24"/>
          <w:szCs w:val="24"/>
        </w:rPr>
        <w:t xml:space="preserve">. Niniejsze wynika z praktyki, która </w:t>
      </w:r>
      <w:r w:rsidR="001342BB">
        <w:rPr>
          <w:rFonts w:ascii="Times New Roman" w:hAnsi="Times New Roman"/>
          <w:sz w:val="24"/>
          <w:szCs w:val="24"/>
        </w:rPr>
        <w:t>ujawnia</w:t>
      </w:r>
      <w:r w:rsidR="00BF0E8B">
        <w:rPr>
          <w:rFonts w:ascii="Times New Roman" w:hAnsi="Times New Roman"/>
          <w:sz w:val="24"/>
          <w:szCs w:val="24"/>
        </w:rPr>
        <w:t xml:space="preserve">, iż </w:t>
      </w:r>
      <w:r w:rsidR="001342BB">
        <w:rPr>
          <w:rFonts w:ascii="Times New Roman" w:hAnsi="Times New Roman"/>
          <w:sz w:val="24"/>
          <w:szCs w:val="24"/>
        </w:rPr>
        <w:t>okoliczność ta nie jest wyłączną determinantą niemożności przeprowadzenia postępowania dowodowego. Niejednokrotnie osoby ubiegające się o świadczenie nie zostały zdiagnozowane pod kątem stanu zdrowia psychicznego i pracownik socjalny nie posiada wiedzy w tym zakresie.</w:t>
      </w:r>
    </w:p>
    <w:p w:rsidR="000D3941" w:rsidRDefault="00984C98" w:rsidP="006E7A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§ </w:t>
      </w:r>
      <w:r w:rsidR="001342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FD71CF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 xml:space="preserve">uregulowany został tryb przeprowadzania wywiadu z osobą </w:t>
      </w:r>
      <w:r w:rsidR="00FD71CF">
        <w:rPr>
          <w:rFonts w:ascii="Times New Roman" w:hAnsi="Times New Roman"/>
          <w:sz w:val="24"/>
          <w:szCs w:val="24"/>
        </w:rPr>
        <w:t>ubezwłasnowolnioną</w:t>
      </w:r>
      <w:r w:rsidR="000678ED">
        <w:rPr>
          <w:rFonts w:ascii="Times New Roman" w:hAnsi="Times New Roman"/>
          <w:sz w:val="24"/>
          <w:szCs w:val="24"/>
        </w:rPr>
        <w:t xml:space="preserve">. </w:t>
      </w:r>
      <w:r w:rsidR="00AD7939">
        <w:rPr>
          <w:rFonts w:ascii="Times New Roman" w:hAnsi="Times New Roman"/>
          <w:sz w:val="24"/>
          <w:szCs w:val="24"/>
        </w:rPr>
        <w:t>W ust. 2 dodano prze</w:t>
      </w:r>
      <w:r w:rsidR="00FD71CF">
        <w:rPr>
          <w:rFonts w:ascii="Times New Roman" w:hAnsi="Times New Roman"/>
          <w:sz w:val="24"/>
          <w:szCs w:val="24"/>
        </w:rPr>
        <w:t xml:space="preserve">pisy odnoszące się do procedury przeprowadzania wywiadu z osobą </w:t>
      </w:r>
      <w:r w:rsidR="00EC62AA" w:rsidRPr="00EC62AA">
        <w:rPr>
          <w:rFonts w:ascii="Times New Roman" w:hAnsi="Times New Roman"/>
          <w:sz w:val="24"/>
          <w:szCs w:val="24"/>
        </w:rPr>
        <w:t>niezdolną do samodzielnej egzystencji, nad którą sprawowana jest opieka</w:t>
      </w:r>
      <w:r w:rsidR="000D3941">
        <w:rPr>
          <w:rFonts w:ascii="Times New Roman" w:hAnsi="Times New Roman"/>
          <w:sz w:val="24"/>
          <w:szCs w:val="24"/>
        </w:rPr>
        <w:t>. Wówczas</w:t>
      </w:r>
      <w:r w:rsidR="000D3941" w:rsidRPr="000D3941">
        <w:rPr>
          <w:rFonts w:ascii="Times New Roman" w:hAnsi="Times New Roman"/>
          <w:sz w:val="24"/>
          <w:szCs w:val="24"/>
        </w:rPr>
        <w:t xml:space="preserve"> wywiad przeprowadza się w obecności opiekuna tej osoby i w miejscu jej przebywania</w:t>
      </w:r>
      <w:r w:rsidR="000D3941" w:rsidRPr="000166D0">
        <w:rPr>
          <w:rFonts w:ascii="Times New Roman" w:hAnsi="Times New Roman"/>
          <w:sz w:val="24"/>
          <w:szCs w:val="24"/>
        </w:rPr>
        <w:t xml:space="preserve">. </w:t>
      </w:r>
      <w:r w:rsidR="000166D0" w:rsidRPr="000166D0">
        <w:rPr>
          <w:rFonts w:ascii="Times New Roman" w:hAnsi="Times New Roman"/>
          <w:sz w:val="24"/>
          <w:szCs w:val="24"/>
        </w:rPr>
        <w:t>Dodano także ust.</w:t>
      </w:r>
      <w:r w:rsidR="000166D0">
        <w:rPr>
          <w:rFonts w:ascii="Times New Roman" w:hAnsi="Times New Roman"/>
          <w:sz w:val="24"/>
          <w:szCs w:val="24"/>
        </w:rPr>
        <w:t xml:space="preserve"> </w:t>
      </w:r>
      <w:r w:rsidR="000166D0" w:rsidRPr="000166D0">
        <w:rPr>
          <w:rFonts w:ascii="Times New Roman" w:hAnsi="Times New Roman"/>
          <w:sz w:val="24"/>
          <w:szCs w:val="24"/>
        </w:rPr>
        <w:t xml:space="preserve">3 </w:t>
      </w:r>
      <w:r w:rsidR="000166D0">
        <w:rPr>
          <w:rFonts w:ascii="Times New Roman" w:hAnsi="Times New Roman"/>
          <w:sz w:val="24"/>
          <w:szCs w:val="24"/>
        </w:rPr>
        <w:t xml:space="preserve">ustalający procedurę przeprowadzania wywiadu w związku z weryfikacją sprawowania faktycznej opieki. </w:t>
      </w:r>
      <w:r w:rsidR="000166D0" w:rsidRPr="000166D0">
        <w:rPr>
          <w:rFonts w:ascii="Times New Roman" w:hAnsi="Times New Roman"/>
          <w:sz w:val="24"/>
          <w:szCs w:val="24"/>
        </w:rPr>
        <w:t xml:space="preserve">Dotychczasowe regulacje nie wskazywały jednoznacznie, czy wywiad </w:t>
      </w:r>
      <w:r w:rsidR="000166D0">
        <w:rPr>
          <w:rFonts w:ascii="Times New Roman" w:hAnsi="Times New Roman"/>
          <w:sz w:val="24"/>
          <w:szCs w:val="24"/>
        </w:rPr>
        <w:t xml:space="preserve">przeprowadzany </w:t>
      </w:r>
      <w:r w:rsidR="000166D0" w:rsidRPr="000166D0">
        <w:rPr>
          <w:rFonts w:ascii="Times New Roman" w:hAnsi="Times New Roman"/>
          <w:sz w:val="24"/>
          <w:szCs w:val="24"/>
        </w:rPr>
        <w:t>w związku z pobieranym czy wnioskowanym specjalnym zasiłkiem opiekuńczym lub świadczeniem pielęgnacyjnym należy przeprowadzić w miejscu zamieszkania opiekuna, czy osoby nad którą opieka ta jest sprawowana</w:t>
      </w:r>
      <w:r w:rsidR="00284477">
        <w:rPr>
          <w:rFonts w:ascii="Times New Roman" w:hAnsi="Times New Roman"/>
          <w:sz w:val="24"/>
          <w:szCs w:val="24"/>
        </w:rPr>
        <w:t>.</w:t>
      </w:r>
      <w:r w:rsidR="000166D0">
        <w:rPr>
          <w:rFonts w:ascii="Times New Roman" w:hAnsi="Times New Roman"/>
          <w:sz w:val="24"/>
          <w:szCs w:val="24"/>
        </w:rPr>
        <w:t xml:space="preserve"> </w:t>
      </w:r>
      <w:r w:rsidR="000D3941" w:rsidRPr="000166D0">
        <w:rPr>
          <w:rFonts w:ascii="Times New Roman" w:hAnsi="Times New Roman"/>
          <w:sz w:val="24"/>
          <w:szCs w:val="24"/>
        </w:rPr>
        <w:t>Brak</w:t>
      </w:r>
      <w:r w:rsidR="000D3941">
        <w:rPr>
          <w:rFonts w:ascii="Times New Roman" w:hAnsi="Times New Roman"/>
          <w:sz w:val="24"/>
          <w:szCs w:val="24"/>
        </w:rPr>
        <w:t xml:space="preserve"> </w:t>
      </w:r>
      <w:r w:rsidR="00284477">
        <w:rPr>
          <w:rFonts w:ascii="Times New Roman" w:hAnsi="Times New Roman"/>
          <w:sz w:val="24"/>
          <w:szCs w:val="24"/>
        </w:rPr>
        <w:lastRenderedPageBreak/>
        <w:t>precyzyjnego prze</w:t>
      </w:r>
      <w:r w:rsidR="000D3941">
        <w:rPr>
          <w:rFonts w:ascii="Times New Roman" w:hAnsi="Times New Roman"/>
          <w:sz w:val="24"/>
          <w:szCs w:val="24"/>
        </w:rPr>
        <w:t>pisu powodował</w:t>
      </w:r>
      <w:r w:rsidR="000D3941" w:rsidRPr="000D3941">
        <w:rPr>
          <w:rFonts w:ascii="Times New Roman" w:hAnsi="Times New Roman"/>
          <w:sz w:val="24"/>
          <w:szCs w:val="24"/>
        </w:rPr>
        <w:t xml:space="preserve"> odmienne praktyki w tym zakresie organów pomocy społecznej. </w:t>
      </w:r>
    </w:p>
    <w:p w:rsidR="00F06C88" w:rsidRDefault="00F06C88" w:rsidP="006E7A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§ 8</w:t>
      </w:r>
      <w:r w:rsidRPr="00F06C88">
        <w:t xml:space="preserve"> </w:t>
      </w:r>
      <w:r w:rsidRPr="00F06C88">
        <w:rPr>
          <w:rFonts w:ascii="Times New Roman" w:hAnsi="Times New Roman"/>
          <w:sz w:val="24"/>
          <w:szCs w:val="24"/>
        </w:rPr>
        <w:t>projektu uregulowano tryb postępowania kierownika ośrodka pomocy społecznej</w:t>
      </w:r>
      <w:r w:rsidR="00E023AB">
        <w:rPr>
          <w:rFonts w:ascii="Times New Roman" w:hAnsi="Times New Roman"/>
          <w:sz w:val="24"/>
          <w:szCs w:val="24"/>
        </w:rPr>
        <w:t xml:space="preserve">, </w:t>
      </w:r>
      <w:r w:rsidR="00EF271E" w:rsidRPr="00EF271E">
        <w:rPr>
          <w:rFonts w:ascii="Times New Roman" w:hAnsi="Times New Roman"/>
          <w:sz w:val="24"/>
          <w:szCs w:val="24"/>
        </w:rPr>
        <w:t>centrum usług społecznych</w:t>
      </w:r>
      <w:r w:rsidR="00EF271E">
        <w:rPr>
          <w:rFonts w:ascii="Times New Roman" w:hAnsi="Times New Roman"/>
          <w:sz w:val="24"/>
          <w:szCs w:val="24"/>
        </w:rPr>
        <w:t xml:space="preserve"> </w:t>
      </w:r>
      <w:r w:rsidR="00074F0F">
        <w:rPr>
          <w:rFonts w:ascii="Times New Roman" w:hAnsi="Times New Roman"/>
          <w:sz w:val="24"/>
          <w:szCs w:val="24"/>
        </w:rPr>
        <w:t>i</w:t>
      </w:r>
      <w:r w:rsidR="00EF271E" w:rsidRPr="00EF271E">
        <w:rPr>
          <w:rFonts w:ascii="Times New Roman" w:hAnsi="Times New Roman"/>
          <w:sz w:val="24"/>
          <w:szCs w:val="24"/>
        </w:rPr>
        <w:t xml:space="preserve"> powiatowego centrum pomocy rodzinie</w:t>
      </w:r>
      <w:r w:rsidR="00861F19">
        <w:rPr>
          <w:rFonts w:ascii="Times New Roman" w:hAnsi="Times New Roman"/>
          <w:sz w:val="24"/>
          <w:szCs w:val="24"/>
        </w:rPr>
        <w:t>,</w:t>
      </w:r>
      <w:r w:rsidR="00EF271E">
        <w:rPr>
          <w:rFonts w:ascii="Times New Roman" w:hAnsi="Times New Roman"/>
          <w:sz w:val="24"/>
          <w:szCs w:val="24"/>
        </w:rPr>
        <w:t xml:space="preserve"> </w:t>
      </w:r>
      <w:r w:rsidRPr="00F06C88">
        <w:rPr>
          <w:rFonts w:ascii="Times New Roman" w:hAnsi="Times New Roman"/>
          <w:sz w:val="24"/>
          <w:szCs w:val="24"/>
        </w:rPr>
        <w:t>umożliwiający przeprowadzenie rodzinnego wywiadu środowiskowego u osób, o których mowa w art. 103 ustawy.</w:t>
      </w:r>
    </w:p>
    <w:p w:rsidR="008027BD" w:rsidRDefault="00861F19" w:rsidP="00B06B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D3BDC">
        <w:rPr>
          <w:rFonts w:ascii="Times New Roman" w:hAnsi="Times New Roman"/>
          <w:sz w:val="24"/>
          <w:szCs w:val="24"/>
        </w:rPr>
        <w:t xml:space="preserve">egulacje </w:t>
      </w:r>
      <w:r w:rsidR="006E7A73">
        <w:rPr>
          <w:rFonts w:ascii="Times New Roman" w:hAnsi="Times New Roman"/>
          <w:sz w:val="24"/>
          <w:szCs w:val="24"/>
        </w:rPr>
        <w:t xml:space="preserve">zawarte w </w:t>
      </w:r>
      <w:r w:rsidR="00396F0C">
        <w:rPr>
          <w:rFonts w:ascii="Times New Roman" w:hAnsi="Times New Roman"/>
          <w:sz w:val="24"/>
          <w:szCs w:val="24"/>
        </w:rPr>
        <w:t>§ 9</w:t>
      </w:r>
      <w:r>
        <w:rPr>
          <w:rFonts w:ascii="Times New Roman" w:hAnsi="Times New Roman"/>
          <w:sz w:val="24"/>
          <w:szCs w:val="24"/>
        </w:rPr>
        <w:t xml:space="preserve"> projektu</w:t>
      </w:r>
      <w:r w:rsidR="006E7A73">
        <w:rPr>
          <w:rFonts w:ascii="Times New Roman" w:hAnsi="Times New Roman"/>
          <w:sz w:val="24"/>
          <w:szCs w:val="24"/>
        </w:rPr>
        <w:t>,</w:t>
      </w:r>
      <w:r w:rsidR="00396F0C">
        <w:rPr>
          <w:rFonts w:ascii="Times New Roman" w:hAnsi="Times New Roman"/>
          <w:sz w:val="24"/>
          <w:szCs w:val="24"/>
        </w:rPr>
        <w:t xml:space="preserve"> </w:t>
      </w:r>
      <w:r w:rsidR="00396F0C" w:rsidRPr="00396F0C">
        <w:rPr>
          <w:rFonts w:ascii="Times New Roman" w:hAnsi="Times New Roman"/>
          <w:sz w:val="24"/>
          <w:szCs w:val="24"/>
        </w:rPr>
        <w:t>umożliwi</w:t>
      </w:r>
      <w:r w:rsidR="00396F0C">
        <w:rPr>
          <w:rFonts w:ascii="Times New Roman" w:hAnsi="Times New Roman"/>
          <w:sz w:val="24"/>
          <w:szCs w:val="24"/>
        </w:rPr>
        <w:t>ają</w:t>
      </w:r>
      <w:r w:rsidR="00396F0C" w:rsidRPr="00396F0C">
        <w:rPr>
          <w:rFonts w:ascii="Times New Roman" w:hAnsi="Times New Roman"/>
          <w:sz w:val="24"/>
          <w:szCs w:val="24"/>
        </w:rPr>
        <w:t xml:space="preserve"> przeprowadzenie </w:t>
      </w:r>
      <w:r w:rsidR="006E7A73">
        <w:rPr>
          <w:rFonts w:ascii="Times New Roman" w:hAnsi="Times New Roman"/>
          <w:sz w:val="24"/>
          <w:szCs w:val="24"/>
        </w:rPr>
        <w:t>aktualizacji</w:t>
      </w:r>
      <w:r w:rsidR="006E7A73" w:rsidRPr="00396F0C">
        <w:rPr>
          <w:rFonts w:ascii="Times New Roman" w:hAnsi="Times New Roman"/>
          <w:sz w:val="24"/>
          <w:szCs w:val="24"/>
        </w:rPr>
        <w:t xml:space="preserve"> </w:t>
      </w:r>
      <w:r w:rsidR="00396F0C">
        <w:rPr>
          <w:rFonts w:ascii="Times New Roman" w:hAnsi="Times New Roman"/>
          <w:sz w:val="24"/>
          <w:szCs w:val="24"/>
        </w:rPr>
        <w:t>wywiadu (</w:t>
      </w:r>
      <w:r w:rsidR="006E7A73">
        <w:rPr>
          <w:rFonts w:ascii="Times New Roman" w:hAnsi="Times New Roman"/>
          <w:sz w:val="24"/>
          <w:szCs w:val="24"/>
        </w:rPr>
        <w:t>część</w:t>
      </w:r>
      <w:r w:rsidR="006E7A73" w:rsidRPr="00396F0C">
        <w:rPr>
          <w:rFonts w:ascii="Times New Roman" w:hAnsi="Times New Roman"/>
          <w:sz w:val="24"/>
          <w:szCs w:val="24"/>
        </w:rPr>
        <w:t xml:space="preserve"> IV kwest</w:t>
      </w:r>
      <w:r w:rsidR="006E7A73">
        <w:rPr>
          <w:rFonts w:ascii="Times New Roman" w:hAnsi="Times New Roman"/>
          <w:sz w:val="24"/>
          <w:szCs w:val="24"/>
        </w:rPr>
        <w:t xml:space="preserve">ionariusza </w:t>
      </w:r>
      <w:r w:rsidR="00396F0C" w:rsidRPr="00396F0C">
        <w:rPr>
          <w:rFonts w:ascii="Times New Roman" w:hAnsi="Times New Roman"/>
          <w:sz w:val="24"/>
          <w:szCs w:val="24"/>
        </w:rPr>
        <w:t>wywiadu) z mieszkańcem domu pomocy społecznej</w:t>
      </w:r>
      <w:r w:rsidR="00B21E21">
        <w:rPr>
          <w:rFonts w:ascii="Times New Roman" w:hAnsi="Times New Roman"/>
          <w:sz w:val="24"/>
          <w:szCs w:val="24"/>
        </w:rPr>
        <w:t>, a także</w:t>
      </w:r>
      <w:r w:rsidR="00396F0C">
        <w:rPr>
          <w:rFonts w:ascii="Times New Roman" w:hAnsi="Times New Roman"/>
          <w:sz w:val="24"/>
          <w:szCs w:val="24"/>
        </w:rPr>
        <w:t xml:space="preserve"> z osobą </w:t>
      </w:r>
      <w:r w:rsidR="00396F0C" w:rsidRPr="00396F0C">
        <w:rPr>
          <w:rFonts w:ascii="Times New Roman" w:hAnsi="Times New Roman"/>
          <w:sz w:val="24"/>
          <w:szCs w:val="24"/>
        </w:rPr>
        <w:t>przebywa</w:t>
      </w:r>
      <w:r w:rsidR="00396F0C">
        <w:rPr>
          <w:rFonts w:ascii="Times New Roman" w:hAnsi="Times New Roman"/>
          <w:sz w:val="24"/>
          <w:szCs w:val="24"/>
        </w:rPr>
        <w:t>jącą</w:t>
      </w:r>
      <w:r w:rsidR="00396F0C" w:rsidRPr="00396F0C">
        <w:rPr>
          <w:rFonts w:ascii="Times New Roman" w:hAnsi="Times New Roman"/>
          <w:sz w:val="24"/>
          <w:szCs w:val="24"/>
        </w:rPr>
        <w:t xml:space="preserve"> w ośrodku wsparcia w rozumieniu art. 51 ustawy</w:t>
      </w:r>
      <w:r w:rsidR="00B21E21">
        <w:rPr>
          <w:rFonts w:ascii="Times New Roman" w:hAnsi="Times New Roman"/>
          <w:sz w:val="24"/>
          <w:szCs w:val="24"/>
        </w:rPr>
        <w:t>,</w:t>
      </w:r>
      <w:r w:rsidR="00396F0C" w:rsidRPr="00396F0C">
        <w:rPr>
          <w:rFonts w:ascii="Times New Roman" w:hAnsi="Times New Roman"/>
          <w:sz w:val="24"/>
          <w:szCs w:val="24"/>
        </w:rPr>
        <w:t xml:space="preserve"> </w:t>
      </w:r>
      <w:r w:rsidR="00396F0C">
        <w:rPr>
          <w:rFonts w:ascii="Times New Roman" w:hAnsi="Times New Roman"/>
          <w:sz w:val="24"/>
          <w:szCs w:val="24"/>
        </w:rPr>
        <w:t>przez pracownika</w:t>
      </w:r>
      <w:r w:rsidR="00396F0C" w:rsidRPr="00396F0C">
        <w:rPr>
          <w:rFonts w:ascii="Times New Roman" w:hAnsi="Times New Roman"/>
          <w:sz w:val="24"/>
          <w:szCs w:val="24"/>
        </w:rPr>
        <w:t xml:space="preserve"> socjalnego </w:t>
      </w:r>
      <w:r w:rsidR="00396F0C">
        <w:rPr>
          <w:rFonts w:ascii="Times New Roman" w:hAnsi="Times New Roman"/>
          <w:sz w:val="24"/>
          <w:szCs w:val="24"/>
        </w:rPr>
        <w:t>placówki, w której osoba ta przebywa</w:t>
      </w:r>
      <w:r w:rsidR="00396F0C" w:rsidRPr="00396F0C">
        <w:rPr>
          <w:rFonts w:ascii="Times New Roman" w:hAnsi="Times New Roman"/>
          <w:sz w:val="24"/>
          <w:szCs w:val="24"/>
        </w:rPr>
        <w:t>.</w:t>
      </w:r>
      <w:r w:rsidR="00C54DFD">
        <w:rPr>
          <w:rFonts w:ascii="Times New Roman" w:hAnsi="Times New Roman"/>
          <w:sz w:val="24"/>
          <w:szCs w:val="24"/>
        </w:rPr>
        <w:t xml:space="preserve"> </w:t>
      </w:r>
      <w:r w:rsidR="00265723">
        <w:rPr>
          <w:rFonts w:ascii="Times New Roman" w:hAnsi="Times New Roman"/>
          <w:sz w:val="24"/>
          <w:szCs w:val="24"/>
        </w:rPr>
        <w:t>Unormowanie</w:t>
      </w:r>
      <w:r w:rsidR="00C54DFD">
        <w:rPr>
          <w:rFonts w:ascii="Times New Roman" w:hAnsi="Times New Roman"/>
          <w:sz w:val="24"/>
          <w:szCs w:val="24"/>
        </w:rPr>
        <w:t xml:space="preserve"> kwestii uprawnień do dokonywania niniejszej czynności w odniesieniu do pracowników socjalnych ośrodków wsparcia </w:t>
      </w:r>
      <w:r w:rsidR="00F636D7">
        <w:rPr>
          <w:rFonts w:ascii="Times New Roman" w:hAnsi="Times New Roman"/>
          <w:sz w:val="24"/>
          <w:szCs w:val="24"/>
        </w:rPr>
        <w:t xml:space="preserve">jest zgodne z dotychczasowym stanowiskiem ustawodawcy w przedmiotowym zakresie i ma na celu </w:t>
      </w:r>
      <w:r w:rsidR="00C54DFD">
        <w:rPr>
          <w:rFonts w:ascii="Times New Roman" w:hAnsi="Times New Roman"/>
          <w:sz w:val="24"/>
          <w:szCs w:val="24"/>
        </w:rPr>
        <w:t>zniwel</w:t>
      </w:r>
      <w:r w:rsidR="00F636D7">
        <w:rPr>
          <w:rFonts w:ascii="Times New Roman" w:hAnsi="Times New Roman"/>
          <w:sz w:val="24"/>
          <w:szCs w:val="24"/>
        </w:rPr>
        <w:t>owanie</w:t>
      </w:r>
      <w:r w:rsidR="00C54DFD">
        <w:rPr>
          <w:rFonts w:ascii="Times New Roman" w:hAnsi="Times New Roman"/>
          <w:sz w:val="24"/>
          <w:szCs w:val="24"/>
        </w:rPr>
        <w:t xml:space="preserve"> wątpliwości interpretacyjn</w:t>
      </w:r>
      <w:r w:rsidR="00F636D7">
        <w:rPr>
          <w:rFonts w:ascii="Times New Roman" w:hAnsi="Times New Roman"/>
          <w:sz w:val="24"/>
          <w:szCs w:val="24"/>
        </w:rPr>
        <w:t xml:space="preserve">ych. </w:t>
      </w:r>
      <w:r w:rsidR="008727E9">
        <w:rPr>
          <w:rFonts w:ascii="Times New Roman" w:hAnsi="Times New Roman"/>
          <w:sz w:val="24"/>
          <w:szCs w:val="24"/>
        </w:rPr>
        <w:t xml:space="preserve">Dodatkowo jest odpowiedzią na postulaty </w:t>
      </w:r>
      <w:r w:rsidR="00B21E21">
        <w:rPr>
          <w:rFonts w:ascii="Times New Roman" w:hAnsi="Times New Roman"/>
          <w:sz w:val="24"/>
          <w:szCs w:val="24"/>
        </w:rPr>
        <w:t>pracowników socjalnych jednostek organizacyjnych pomocy społecznej.</w:t>
      </w:r>
    </w:p>
    <w:p w:rsidR="007D5F12" w:rsidRDefault="00CD0008" w:rsidP="00B06B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76F38">
        <w:rPr>
          <w:rFonts w:ascii="Times New Roman" w:hAnsi="Times New Roman"/>
          <w:sz w:val="24"/>
          <w:szCs w:val="24"/>
        </w:rPr>
        <w:t xml:space="preserve">rojekt rozporządzenia reguluje </w:t>
      </w:r>
      <w:r>
        <w:rPr>
          <w:rFonts w:ascii="Times New Roman" w:hAnsi="Times New Roman"/>
          <w:sz w:val="24"/>
          <w:szCs w:val="24"/>
        </w:rPr>
        <w:t xml:space="preserve">także </w:t>
      </w:r>
      <w:r w:rsidR="00976F38">
        <w:rPr>
          <w:rFonts w:ascii="Times New Roman" w:hAnsi="Times New Roman"/>
          <w:sz w:val="24"/>
          <w:szCs w:val="24"/>
        </w:rPr>
        <w:t>k</w:t>
      </w:r>
      <w:r w:rsidR="00A00C17">
        <w:rPr>
          <w:rFonts w:ascii="Times New Roman" w:hAnsi="Times New Roman"/>
          <w:sz w:val="24"/>
          <w:szCs w:val="24"/>
        </w:rPr>
        <w:t xml:space="preserve">westie związane z </w:t>
      </w:r>
      <w:r w:rsidR="00976F38">
        <w:rPr>
          <w:rFonts w:ascii="Times New Roman" w:hAnsi="Times New Roman"/>
          <w:sz w:val="24"/>
          <w:szCs w:val="24"/>
        </w:rPr>
        <w:t xml:space="preserve">postępowaniem w zakresie </w:t>
      </w:r>
      <w:r w:rsidR="00A00C17">
        <w:rPr>
          <w:rFonts w:ascii="Times New Roman" w:hAnsi="Times New Roman"/>
          <w:sz w:val="24"/>
          <w:szCs w:val="24"/>
        </w:rPr>
        <w:t>przetwarzani</w:t>
      </w:r>
      <w:r w:rsidR="00976F38">
        <w:rPr>
          <w:rFonts w:ascii="Times New Roman" w:hAnsi="Times New Roman"/>
          <w:sz w:val="24"/>
          <w:szCs w:val="24"/>
        </w:rPr>
        <w:t>a</w:t>
      </w:r>
      <w:r w:rsidR="00A00C17">
        <w:rPr>
          <w:rFonts w:ascii="Times New Roman" w:hAnsi="Times New Roman"/>
          <w:sz w:val="24"/>
          <w:szCs w:val="24"/>
        </w:rPr>
        <w:t xml:space="preserve"> dokumentacji niezbęd</w:t>
      </w:r>
      <w:r w:rsidR="00976F38">
        <w:rPr>
          <w:rFonts w:ascii="Times New Roman" w:hAnsi="Times New Roman"/>
          <w:sz w:val="24"/>
          <w:szCs w:val="24"/>
        </w:rPr>
        <w:t xml:space="preserve">nej do ustalenia sytuacji </w:t>
      </w:r>
      <w:r w:rsidR="00976F38" w:rsidRPr="00976F38">
        <w:rPr>
          <w:rFonts w:ascii="Times New Roman" w:hAnsi="Times New Roman"/>
          <w:sz w:val="24"/>
          <w:szCs w:val="24"/>
        </w:rPr>
        <w:t>osobistej, rodzinnej, dochodowej i majątkowej</w:t>
      </w:r>
      <w:r w:rsidR="006E7A73">
        <w:rPr>
          <w:rFonts w:ascii="Times New Roman" w:hAnsi="Times New Roman"/>
          <w:sz w:val="24"/>
          <w:szCs w:val="24"/>
        </w:rPr>
        <w:t xml:space="preserve"> (§ 10</w:t>
      </w:r>
      <w:r w:rsidR="00976F38">
        <w:rPr>
          <w:rFonts w:ascii="Times New Roman" w:hAnsi="Times New Roman"/>
          <w:sz w:val="24"/>
          <w:szCs w:val="24"/>
        </w:rPr>
        <w:t xml:space="preserve"> i § 1</w:t>
      </w:r>
      <w:r w:rsidR="006E7A73">
        <w:rPr>
          <w:rFonts w:ascii="Times New Roman" w:hAnsi="Times New Roman"/>
          <w:sz w:val="24"/>
          <w:szCs w:val="24"/>
        </w:rPr>
        <w:t>1</w:t>
      </w:r>
      <w:r w:rsidR="00861F19">
        <w:rPr>
          <w:rFonts w:ascii="Times New Roman" w:hAnsi="Times New Roman"/>
          <w:sz w:val="24"/>
          <w:szCs w:val="24"/>
        </w:rPr>
        <w:t xml:space="preserve">). W § 11 ust. 2 doprecyzowano kwestie możliwości składania kopii dokumentów w postaci elektronicznej. Niniejsze stanowi znaczące udogodnienie dla stron i usprawnienie procedury przeprowadzania postępowania dowodowego, zwłaszcza w sytuacjach, gdy osobiste dostarczenie dokumentacji nie jest możliwe.  </w:t>
      </w:r>
    </w:p>
    <w:p w:rsidR="002F0598" w:rsidRPr="002F0598" w:rsidRDefault="002F0598" w:rsidP="002F0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0598">
        <w:rPr>
          <w:rFonts w:ascii="Times New Roman" w:hAnsi="Times New Roman"/>
          <w:sz w:val="24"/>
          <w:szCs w:val="24"/>
        </w:rPr>
        <w:t xml:space="preserve">W </w:t>
      </w:r>
      <w:r w:rsidR="00B42596">
        <w:rPr>
          <w:rFonts w:ascii="Times New Roman" w:hAnsi="Times New Roman"/>
          <w:sz w:val="24"/>
          <w:szCs w:val="24"/>
        </w:rPr>
        <w:t>§ 13 projektu</w:t>
      </w:r>
      <w:r w:rsidRPr="002F0598">
        <w:rPr>
          <w:rFonts w:ascii="Times New Roman" w:hAnsi="Times New Roman"/>
          <w:sz w:val="24"/>
          <w:szCs w:val="24"/>
        </w:rPr>
        <w:t xml:space="preserve"> rozporządzenia </w:t>
      </w:r>
      <w:r w:rsidR="00B42596">
        <w:rPr>
          <w:rFonts w:ascii="Times New Roman" w:hAnsi="Times New Roman"/>
          <w:sz w:val="24"/>
          <w:szCs w:val="24"/>
        </w:rPr>
        <w:t>unormowano kwestię obowiązku okazywania legitymacji pracownika socjalnego podczas sporządzania aktualizacji rodzinnego wywiadu środowiskowego.</w:t>
      </w:r>
      <w:r>
        <w:rPr>
          <w:rFonts w:ascii="Times New Roman" w:hAnsi="Times New Roman"/>
          <w:sz w:val="24"/>
          <w:szCs w:val="24"/>
        </w:rPr>
        <w:t xml:space="preserve"> Z kolei</w:t>
      </w:r>
      <w:r w:rsidR="00B42596">
        <w:rPr>
          <w:rFonts w:ascii="Times New Roman" w:hAnsi="Times New Roman"/>
          <w:sz w:val="24"/>
          <w:szCs w:val="24"/>
        </w:rPr>
        <w:t xml:space="preserve"> zgodnie z § 14 projektu</w:t>
      </w:r>
      <w:r>
        <w:rPr>
          <w:rFonts w:ascii="Times New Roman" w:hAnsi="Times New Roman"/>
          <w:sz w:val="24"/>
          <w:szCs w:val="24"/>
        </w:rPr>
        <w:t xml:space="preserve"> legitymacje </w:t>
      </w:r>
      <w:r w:rsidR="00B42596">
        <w:rPr>
          <w:rFonts w:ascii="Times New Roman" w:hAnsi="Times New Roman"/>
          <w:sz w:val="24"/>
          <w:szCs w:val="24"/>
        </w:rPr>
        <w:t>pracownika socjalnego</w:t>
      </w:r>
      <w:r w:rsidRPr="002F0598">
        <w:rPr>
          <w:rFonts w:ascii="Times New Roman" w:hAnsi="Times New Roman"/>
          <w:sz w:val="24"/>
          <w:szCs w:val="24"/>
        </w:rPr>
        <w:t>, wystawione przed dniem wejścia w życie rozporządzenia, zachowują ważność na czas w nich określony.</w:t>
      </w:r>
    </w:p>
    <w:p w:rsidR="002F0598" w:rsidRDefault="00284477" w:rsidP="002F059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 w </w:t>
      </w:r>
      <w:r w:rsidR="00956F22" w:rsidRPr="00956F22">
        <w:rPr>
          <w:rFonts w:ascii="Times New Roman" w:hAnsi="Times New Roman"/>
          <w:sz w:val="24"/>
          <w:szCs w:val="24"/>
        </w:rPr>
        <w:t xml:space="preserve">§ 15 </w:t>
      </w:r>
      <w:r w:rsidR="00956F22">
        <w:rPr>
          <w:rFonts w:ascii="Times New Roman" w:hAnsi="Times New Roman"/>
          <w:sz w:val="24"/>
          <w:szCs w:val="24"/>
        </w:rPr>
        <w:t>zawiera przepis uchylający dotychczas obowiązujące rozporządzenie. Natomiast z</w:t>
      </w:r>
      <w:r w:rsidR="005F5DCA">
        <w:rPr>
          <w:rFonts w:ascii="Times New Roman" w:hAnsi="Times New Roman"/>
          <w:sz w:val="24"/>
          <w:szCs w:val="24"/>
        </w:rPr>
        <w:t xml:space="preserve"> uwagi konieczność dostosowania systemów informatycznych do nowych regulacji, z</w:t>
      </w:r>
      <w:r w:rsidR="002F0598" w:rsidRPr="002F0598">
        <w:rPr>
          <w:rFonts w:ascii="Times New Roman" w:hAnsi="Times New Roman"/>
          <w:sz w:val="24"/>
          <w:szCs w:val="24"/>
        </w:rPr>
        <w:t xml:space="preserve">godnie z § </w:t>
      </w:r>
      <w:r w:rsidR="002F0598">
        <w:rPr>
          <w:rFonts w:ascii="Times New Roman" w:hAnsi="Times New Roman"/>
          <w:sz w:val="24"/>
          <w:szCs w:val="24"/>
        </w:rPr>
        <w:t>1</w:t>
      </w:r>
      <w:r w:rsidR="00956F22">
        <w:rPr>
          <w:rFonts w:ascii="Times New Roman" w:hAnsi="Times New Roman"/>
          <w:sz w:val="24"/>
          <w:szCs w:val="24"/>
        </w:rPr>
        <w:t>6</w:t>
      </w:r>
      <w:r w:rsidR="005F5DCA">
        <w:rPr>
          <w:rFonts w:ascii="Times New Roman" w:hAnsi="Times New Roman"/>
          <w:sz w:val="24"/>
          <w:szCs w:val="24"/>
        </w:rPr>
        <w:t xml:space="preserve"> projektu,</w:t>
      </w:r>
      <w:r w:rsidR="002F0598" w:rsidRPr="002F0598">
        <w:rPr>
          <w:rFonts w:ascii="Times New Roman" w:hAnsi="Times New Roman"/>
          <w:sz w:val="24"/>
          <w:szCs w:val="24"/>
        </w:rPr>
        <w:t xml:space="preserve"> rozporządzenie wejdzie w życie po upływie </w:t>
      </w:r>
      <w:r w:rsidR="005F5DCA">
        <w:rPr>
          <w:rFonts w:ascii="Times New Roman" w:hAnsi="Times New Roman"/>
          <w:sz w:val="24"/>
          <w:szCs w:val="24"/>
        </w:rPr>
        <w:t>6 miesięcy</w:t>
      </w:r>
      <w:r w:rsidR="002F0598" w:rsidRPr="002F0598">
        <w:rPr>
          <w:rFonts w:ascii="Times New Roman" w:hAnsi="Times New Roman"/>
          <w:sz w:val="24"/>
          <w:szCs w:val="24"/>
        </w:rPr>
        <w:t xml:space="preserve"> od dnia ogłoszenia.</w:t>
      </w:r>
    </w:p>
    <w:p w:rsidR="004F7291" w:rsidRDefault="00640FC5" w:rsidP="000565B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projektowanym rozporządzeniu</w:t>
      </w:r>
      <w:r w:rsidR="006E7A73">
        <w:rPr>
          <w:rFonts w:ascii="Times New Roman" w:hAnsi="Times New Roman"/>
          <w:sz w:val="24"/>
          <w:szCs w:val="24"/>
        </w:rPr>
        <w:t xml:space="preserve"> odstąpiono od regulowania kwestii częstotliwości przeprowadzania aktualizacji wywiadu w przypadku osób korzystających ze stałych form pomocy, u których nie nastąpiła zmiana danych, zawartej w dotychczasowym § 9. Niniejsze zagadnienie zostało unormowane w ustawie (art. 107 ust 4). Uznano również za zbędne wskazywanie części kwestionariusza wypełnianej w przypadku osób lub rodzin, </w:t>
      </w:r>
      <w:r w:rsidR="006E7A73">
        <w:rPr>
          <w:rFonts w:ascii="Times New Roman" w:hAnsi="Times New Roman"/>
          <w:sz w:val="24"/>
          <w:szCs w:val="24"/>
        </w:rPr>
        <w:lastRenderedPageBreak/>
        <w:t>poszkodowanych w wyniku sytuacji kryzysowej występującej na skalę masową, a także klęski żywiołowej albo zdarzenia losowego (dotychczasowy § 10). Wszystkie części wzoru kwestionariusza są opisane w sposób</w:t>
      </w:r>
      <w:r w:rsidR="00532FDA">
        <w:rPr>
          <w:rFonts w:ascii="Times New Roman" w:hAnsi="Times New Roman"/>
          <w:sz w:val="24"/>
          <w:szCs w:val="24"/>
        </w:rPr>
        <w:t xml:space="preserve"> uwzględniający okoliczności ich zastosowania.</w:t>
      </w:r>
      <w:r>
        <w:rPr>
          <w:rFonts w:ascii="Times New Roman" w:hAnsi="Times New Roman"/>
          <w:sz w:val="24"/>
          <w:szCs w:val="24"/>
        </w:rPr>
        <w:t xml:space="preserve"> Ponadto w § 13 zrezygnowano z </w:t>
      </w:r>
      <w:r w:rsidR="006B71C4">
        <w:rPr>
          <w:rFonts w:ascii="Times New Roman" w:hAnsi="Times New Roman"/>
          <w:sz w:val="24"/>
          <w:szCs w:val="24"/>
        </w:rPr>
        <w:t>prze</w:t>
      </w:r>
      <w:r>
        <w:rPr>
          <w:rFonts w:ascii="Times New Roman" w:hAnsi="Times New Roman"/>
          <w:sz w:val="24"/>
          <w:szCs w:val="24"/>
        </w:rPr>
        <w:t>pisów odnoszących się do obowiązku okazywania legitymacji pracownika socjalnego rozpoczynającego przeprowadzanie wywiadu. Obowiązek ten został unormowany w art. 107 ust</w:t>
      </w:r>
      <w:r w:rsidR="000565BA">
        <w:rPr>
          <w:rFonts w:ascii="Times New Roman" w:hAnsi="Times New Roman"/>
          <w:sz w:val="24"/>
          <w:szCs w:val="24"/>
        </w:rPr>
        <w:t>. 3 ustawy. Uregulowano natomiast kwestię legitymowania się pracownika socjalnego podczas kolejnych kontaktów z osobą lub rodziną, tj. podczas sporządzania aktualizacji rodzinnego wywiadu środowiskowego.</w:t>
      </w:r>
    </w:p>
    <w:p w:rsidR="00E07C8D" w:rsidRDefault="00E07C8D" w:rsidP="002056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7C8D">
        <w:rPr>
          <w:rFonts w:ascii="Times New Roman" w:hAnsi="Times New Roman"/>
          <w:sz w:val="24"/>
          <w:szCs w:val="24"/>
        </w:rPr>
        <w:t>Załącznik nr 1 – Kwestionariusz r</w:t>
      </w:r>
      <w:r>
        <w:rPr>
          <w:rFonts w:ascii="Times New Roman" w:hAnsi="Times New Roman"/>
          <w:sz w:val="24"/>
          <w:szCs w:val="24"/>
        </w:rPr>
        <w:t xml:space="preserve">odzinnego wywiadu środowiskowego został znacznie zmodyfikowany w części I. Zmiany polegają na uproszczeniu zakresu gromadzonych informacji, co zwiększy ich przejrzystość i </w:t>
      </w:r>
      <w:r w:rsidR="005C7A89">
        <w:rPr>
          <w:rFonts w:ascii="Times New Roman" w:hAnsi="Times New Roman"/>
          <w:sz w:val="24"/>
          <w:szCs w:val="24"/>
        </w:rPr>
        <w:t>zracjonalizuje</w:t>
      </w:r>
      <w:r>
        <w:rPr>
          <w:rFonts w:ascii="Times New Roman" w:hAnsi="Times New Roman"/>
          <w:sz w:val="24"/>
          <w:szCs w:val="24"/>
        </w:rPr>
        <w:t xml:space="preserve"> proces przeprowadzania czynności. Istotną zmianą jest również wprowadzenie w części I podziału na k</w:t>
      </w:r>
      <w:r w:rsidRPr="00E07C8D">
        <w:rPr>
          <w:rFonts w:ascii="Times New Roman" w:hAnsi="Times New Roman"/>
          <w:sz w:val="24"/>
          <w:szCs w:val="24"/>
        </w:rPr>
        <w:t>omponent</w:t>
      </w:r>
      <w:r>
        <w:rPr>
          <w:rFonts w:ascii="Times New Roman" w:hAnsi="Times New Roman"/>
          <w:sz w:val="24"/>
          <w:szCs w:val="24"/>
        </w:rPr>
        <w:t>y obligatoryjne (</w:t>
      </w:r>
      <w:r w:rsidRPr="00E07C8D">
        <w:rPr>
          <w:rFonts w:ascii="Times New Roman" w:hAnsi="Times New Roman"/>
          <w:sz w:val="24"/>
          <w:szCs w:val="24"/>
        </w:rPr>
        <w:t>A, H – J</w:t>
      </w:r>
      <w:r>
        <w:rPr>
          <w:rFonts w:ascii="Times New Roman" w:hAnsi="Times New Roman"/>
          <w:sz w:val="24"/>
          <w:szCs w:val="24"/>
        </w:rPr>
        <w:t xml:space="preserve">) oraz wypełniane fakultatywnie – </w:t>
      </w:r>
      <w:r w:rsidRPr="00E07C8D">
        <w:rPr>
          <w:rFonts w:ascii="Times New Roman" w:hAnsi="Times New Roman"/>
          <w:sz w:val="24"/>
          <w:szCs w:val="24"/>
        </w:rPr>
        <w:t>w zależności od okoliczności związanych z przeprowadzaniem rodzinnego wywiadu środowiskowego</w:t>
      </w:r>
      <w:r w:rsidR="000565BA">
        <w:rPr>
          <w:rFonts w:ascii="Times New Roman" w:hAnsi="Times New Roman"/>
          <w:sz w:val="24"/>
          <w:szCs w:val="24"/>
        </w:rPr>
        <w:t>, zgodnie z oceną pracownika socjalnego</w:t>
      </w:r>
      <w:r w:rsidRPr="00E07C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Zmiany stanowią odpowiedź na postulaty przedstawicieli środowiska </w:t>
      </w:r>
      <w:r w:rsidR="005C7A89">
        <w:rPr>
          <w:rFonts w:ascii="Times New Roman" w:hAnsi="Times New Roman"/>
          <w:sz w:val="24"/>
          <w:szCs w:val="24"/>
        </w:rPr>
        <w:t xml:space="preserve">zawodowego pracowników </w:t>
      </w:r>
      <w:r>
        <w:rPr>
          <w:rFonts w:ascii="Times New Roman" w:hAnsi="Times New Roman"/>
          <w:sz w:val="24"/>
          <w:szCs w:val="24"/>
        </w:rPr>
        <w:t>socjalnych</w:t>
      </w:r>
      <w:r w:rsidR="005C7A89">
        <w:rPr>
          <w:rFonts w:ascii="Times New Roman" w:hAnsi="Times New Roman"/>
          <w:sz w:val="24"/>
          <w:szCs w:val="24"/>
        </w:rPr>
        <w:t xml:space="preserve"> dotyczące ograniczenia czynności formalnych oraz usprawnienia procedur związanych z przyznawaniem wsparcia.</w:t>
      </w:r>
      <w:r w:rsidR="000565BA">
        <w:rPr>
          <w:rFonts w:ascii="Times New Roman" w:hAnsi="Times New Roman"/>
          <w:sz w:val="24"/>
          <w:szCs w:val="24"/>
        </w:rPr>
        <w:t xml:space="preserve"> Pozostałe części kwestionariusza zostały ujednolicone i dostosowane do nowych regulacji.</w:t>
      </w:r>
    </w:p>
    <w:p w:rsidR="00FA482C" w:rsidRPr="00FA482C" w:rsidRDefault="00FA482C" w:rsidP="00FA48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82C">
        <w:rPr>
          <w:rFonts w:ascii="Times New Roman" w:hAnsi="Times New Roman"/>
          <w:sz w:val="24"/>
          <w:szCs w:val="24"/>
        </w:rPr>
        <w:t xml:space="preserve">Załącznik nr 2 – Oświadczenie przeprowadzenia rodzinnego wywiadu środowiskowego </w:t>
      </w:r>
      <w:r w:rsidRPr="00FA482C">
        <w:rPr>
          <w:rFonts w:ascii="Times New Roman" w:hAnsi="Times New Roman"/>
          <w:sz w:val="24"/>
          <w:szCs w:val="24"/>
        </w:rPr>
        <w:br/>
        <w:t>w postaci elektronicznej –</w:t>
      </w:r>
      <w:r w:rsidR="00056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jest niezbędny </w:t>
      </w:r>
      <w:r w:rsidRPr="00FA482C">
        <w:rPr>
          <w:rFonts w:ascii="Times New Roman" w:hAnsi="Times New Roman"/>
          <w:sz w:val="24"/>
          <w:szCs w:val="24"/>
        </w:rPr>
        <w:t>przy przeprowadzaniu rodzinnego wywiadu środowiskowego w formie elektronicznej przy użyciu terminala mobilnego.</w:t>
      </w:r>
    </w:p>
    <w:p w:rsidR="00FA482C" w:rsidRPr="00FA482C" w:rsidRDefault="00FA482C" w:rsidP="00FA482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82C">
        <w:rPr>
          <w:rFonts w:ascii="Times New Roman" w:hAnsi="Times New Roman"/>
          <w:sz w:val="24"/>
          <w:szCs w:val="24"/>
        </w:rPr>
        <w:t xml:space="preserve">Oświadczenie o stanie majątkowym, stanowiące załącznik nr 3 do projektowanego rozporządzenia, pozwala na ustalanie sytuacji materialnej osób i rodzin ubiegających się </w:t>
      </w:r>
      <w:r w:rsidRPr="00FA482C">
        <w:rPr>
          <w:rFonts w:ascii="Times New Roman" w:hAnsi="Times New Roman"/>
          <w:sz w:val="24"/>
          <w:szCs w:val="24"/>
        </w:rPr>
        <w:br/>
        <w:t xml:space="preserve">o świadczenia z pomocy społecznej oraz pozwala ustalić pracownikowi socjalnemu, </w:t>
      </w:r>
      <w:r w:rsidRPr="00FA482C">
        <w:rPr>
          <w:rFonts w:ascii="Times New Roman" w:hAnsi="Times New Roman"/>
          <w:sz w:val="24"/>
          <w:szCs w:val="24"/>
        </w:rPr>
        <w:br/>
        <w:t xml:space="preserve">czy osoba lub rodzina nie posiada środków materialnych i niematerialnych umożliwiających samodzielne pokonanie trudnej sytuacji, w której się znalazła. </w:t>
      </w:r>
      <w:r>
        <w:rPr>
          <w:rFonts w:ascii="Times New Roman" w:hAnsi="Times New Roman"/>
          <w:sz w:val="24"/>
          <w:szCs w:val="24"/>
        </w:rPr>
        <w:t>We wzorze zmodyfikowano treść przypisu nr 1 poprzez zastąpienie wyrażenia „majątek odrębny” wyrażeniem „</w:t>
      </w:r>
      <w:r w:rsidRPr="00FA482C">
        <w:rPr>
          <w:rFonts w:ascii="Times New Roman" w:hAnsi="Times New Roman"/>
          <w:sz w:val="24"/>
          <w:szCs w:val="24"/>
        </w:rPr>
        <w:t>majątek osobisty</w:t>
      </w:r>
      <w:r>
        <w:rPr>
          <w:rFonts w:ascii="Times New Roman" w:hAnsi="Times New Roman"/>
          <w:sz w:val="24"/>
          <w:szCs w:val="24"/>
        </w:rPr>
        <w:t xml:space="preserve">”, zgodnie z </w:t>
      </w:r>
      <w:r w:rsidR="00FC5481">
        <w:rPr>
          <w:rFonts w:ascii="Times New Roman" w:hAnsi="Times New Roman"/>
          <w:sz w:val="24"/>
          <w:szCs w:val="24"/>
        </w:rPr>
        <w:t xml:space="preserve">brzmieniem </w:t>
      </w:r>
      <w:r w:rsidR="00DC7F59">
        <w:rPr>
          <w:rFonts w:ascii="Times New Roman" w:hAnsi="Times New Roman"/>
          <w:sz w:val="24"/>
          <w:szCs w:val="24"/>
        </w:rPr>
        <w:t>ustawy</w:t>
      </w:r>
      <w:r w:rsidR="003A5C2D">
        <w:rPr>
          <w:rFonts w:ascii="Times New Roman" w:hAnsi="Times New Roman"/>
          <w:sz w:val="24"/>
          <w:szCs w:val="24"/>
        </w:rPr>
        <w:t xml:space="preserve"> z dnia 25 lutego 1964 r. – </w:t>
      </w:r>
      <w:r w:rsidR="00DC7F59" w:rsidRPr="00DC7F59">
        <w:rPr>
          <w:rFonts w:ascii="Times New Roman" w:hAnsi="Times New Roman"/>
          <w:sz w:val="24"/>
          <w:szCs w:val="24"/>
        </w:rPr>
        <w:t>Kodeks rodzinny i opiekuńczy</w:t>
      </w:r>
      <w:r w:rsidR="00DC7F59">
        <w:rPr>
          <w:rFonts w:ascii="Times New Roman" w:hAnsi="Times New Roman"/>
          <w:sz w:val="24"/>
          <w:szCs w:val="24"/>
        </w:rPr>
        <w:t>.</w:t>
      </w:r>
    </w:p>
    <w:p w:rsidR="00EA5D29" w:rsidRDefault="00FA482C" w:rsidP="00002BF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482C">
        <w:rPr>
          <w:rFonts w:ascii="Times New Roman" w:hAnsi="Times New Roman"/>
          <w:sz w:val="24"/>
          <w:szCs w:val="24"/>
        </w:rPr>
        <w:t xml:space="preserve">Załącznik nr 4 do rozporządzenia określa wzór legitymacji pracownika socjalnego, w którym wskazano uprawnienia pracownika socjalnego, wynikające z art. 105,  art. 107 ust. 3a </w:t>
      </w:r>
      <w:r w:rsidRPr="00FA482C">
        <w:rPr>
          <w:rFonts w:ascii="Times New Roman" w:hAnsi="Times New Roman"/>
          <w:sz w:val="24"/>
          <w:szCs w:val="24"/>
        </w:rPr>
        <w:br/>
        <w:t xml:space="preserve">i art. 121 ust. 1 i 2  ustawy. </w:t>
      </w:r>
      <w:r w:rsidR="000565BA">
        <w:rPr>
          <w:rFonts w:ascii="Times New Roman" w:hAnsi="Times New Roman"/>
          <w:sz w:val="24"/>
          <w:szCs w:val="24"/>
        </w:rPr>
        <w:t>Wzór legitymacji</w:t>
      </w:r>
      <w:r w:rsidR="006D1B9F">
        <w:rPr>
          <w:rFonts w:ascii="Times New Roman" w:hAnsi="Times New Roman"/>
          <w:sz w:val="24"/>
          <w:szCs w:val="24"/>
        </w:rPr>
        <w:t xml:space="preserve"> został zmodyfikowany poprzez dodanie wymogu wykonania okładki</w:t>
      </w:r>
      <w:r w:rsidR="006D1B9F" w:rsidRPr="006D1B9F">
        <w:rPr>
          <w:rFonts w:ascii="Times New Roman" w:hAnsi="Times New Roman"/>
          <w:sz w:val="24"/>
          <w:szCs w:val="24"/>
        </w:rPr>
        <w:t xml:space="preserve"> ze sztucznego tworzywa</w:t>
      </w:r>
      <w:r w:rsidR="006D1B9F">
        <w:rPr>
          <w:rFonts w:ascii="Times New Roman" w:hAnsi="Times New Roman"/>
          <w:sz w:val="24"/>
          <w:szCs w:val="24"/>
        </w:rPr>
        <w:t xml:space="preserve">, opatrzonej godłem RP. Dotychczasowa </w:t>
      </w:r>
      <w:r w:rsidR="006D1B9F" w:rsidRPr="006D1B9F">
        <w:rPr>
          <w:rFonts w:ascii="Times New Roman" w:hAnsi="Times New Roman"/>
          <w:sz w:val="24"/>
          <w:szCs w:val="24"/>
        </w:rPr>
        <w:t xml:space="preserve">forma </w:t>
      </w:r>
      <w:r w:rsidR="006D1B9F" w:rsidRPr="006D1B9F">
        <w:rPr>
          <w:rFonts w:ascii="Times New Roman" w:hAnsi="Times New Roman"/>
          <w:sz w:val="24"/>
          <w:szCs w:val="24"/>
        </w:rPr>
        <w:lastRenderedPageBreak/>
        <w:t xml:space="preserve">dokumentu </w:t>
      </w:r>
      <w:r w:rsidR="00C5434D">
        <w:rPr>
          <w:rFonts w:ascii="Times New Roman" w:hAnsi="Times New Roman"/>
          <w:sz w:val="24"/>
          <w:szCs w:val="24"/>
        </w:rPr>
        <w:t>nie gwarantowała dostatecznej ochrony przed fałszerstwem</w:t>
      </w:r>
      <w:r w:rsidR="006D1B9F" w:rsidRPr="006D1B9F">
        <w:rPr>
          <w:rFonts w:ascii="Times New Roman" w:hAnsi="Times New Roman"/>
          <w:sz w:val="24"/>
          <w:szCs w:val="24"/>
        </w:rPr>
        <w:t xml:space="preserve"> </w:t>
      </w:r>
      <w:r w:rsidR="00C5434D">
        <w:rPr>
          <w:rFonts w:ascii="Times New Roman" w:hAnsi="Times New Roman"/>
          <w:sz w:val="24"/>
          <w:szCs w:val="24"/>
        </w:rPr>
        <w:t xml:space="preserve">i niekorzystnie wpływała na prestiż zawodu pracownika socjalnego. </w:t>
      </w:r>
    </w:p>
    <w:p w:rsidR="00F16806" w:rsidRPr="00956143" w:rsidRDefault="00F16806" w:rsidP="00F1680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56143">
        <w:rPr>
          <w:rFonts w:ascii="Times New Roman" w:hAnsi="Times New Roman"/>
          <w:sz w:val="24"/>
          <w:szCs w:val="24"/>
        </w:rPr>
        <w:t>W ocenie projektodawcy przedmiot projektowane</w:t>
      </w:r>
      <w:r>
        <w:rPr>
          <w:rFonts w:ascii="Times New Roman" w:hAnsi="Times New Roman"/>
          <w:sz w:val="24"/>
          <w:szCs w:val="24"/>
        </w:rPr>
        <w:t xml:space="preserve">j regulacji nie jest sprzeczny </w:t>
      </w:r>
      <w:r w:rsidRPr="00956143">
        <w:rPr>
          <w:rFonts w:ascii="Times New Roman" w:hAnsi="Times New Roman"/>
          <w:sz w:val="24"/>
          <w:szCs w:val="24"/>
        </w:rPr>
        <w:t>z prawem Unii Europejskiej.</w:t>
      </w:r>
    </w:p>
    <w:p w:rsidR="00F16806" w:rsidRPr="00956143" w:rsidRDefault="00F16806" w:rsidP="00F1680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56143">
        <w:rPr>
          <w:rFonts w:ascii="Times New Roman" w:hAnsi="Times New Roman"/>
          <w:sz w:val="24"/>
          <w:szCs w:val="24"/>
        </w:rPr>
        <w:t xml:space="preserve">W ocenie projektodawcy regulacje zawarte w projekcie nie stanowią przepisów technicznych w rozumieniu rozporządzenia Rady Ministrów z dnia 23 grudnia 2002 r. w sprawie sposobu funkcjonowania krajowego systemu notyfikacji norm i aktów prawnych (Dz. U. poz. 2039, z </w:t>
      </w:r>
      <w:proofErr w:type="spellStart"/>
      <w:r w:rsidRPr="00956143">
        <w:rPr>
          <w:rFonts w:ascii="Times New Roman" w:hAnsi="Times New Roman"/>
          <w:sz w:val="24"/>
          <w:szCs w:val="24"/>
        </w:rPr>
        <w:t>późn</w:t>
      </w:r>
      <w:proofErr w:type="spellEnd"/>
      <w:r w:rsidRPr="00956143">
        <w:rPr>
          <w:rFonts w:ascii="Times New Roman" w:hAnsi="Times New Roman"/>
          <w:sz w:val="24"/>
          <w:szCs w:val="24"/>
        </w:rPr>
        <w:t>. zm.), w związku z tym nie podlega notyfikacji.</w:t>
      </w:r>
    </w:p>
    <w:p w:rsidR="00F16806" w:rsidRPr="00956143" w:rsidRDefault="00F16806" w:rsidP="00F168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6143">
        <w:rPr>
          <w:rFonts w:ascii="Times New Roman" w:hAnsi="Times New Roman"/>
          <w:sz w:val="24"/>
          <w:szCs w:val="24"/>
        </w:rPr>
        <w:t>Zgodnie z § 27 ust. 4 uchwały nr 190 Rady Ministrów z dnia 29 października 2013 r. – Regulamin pracy Rady Ministrów (</w:t>
      </w:r>
      <w:r w:rsidRPr="00D9194D">
        <w:rPr>
          <w:rFonts w:ascii="Times New Roman" w:hAnsi="Times New Roman"/>
          <w:sz w:val="24"/>
          <w:szCs w:val="24"/>
        </w:rPr>
        <w:t xml:space="preserve">M. P. z 2016 r. poz. 1006,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956143">
        <w:rPr>
          <w:rFonts w:ascii="Times New Roman" w:hAnsi="Times New Roman"/>
          <w:sz w:val="24"/>
          <w:szCs w:val="24"/>
        </w:rPr>
        <w:t>) projekt nie podlega opinii właściwych instytucji i organów Unii Europejskiej, w tym Europejskiego Banku Centralnego.</w:t>
      </w:r>
    </w:p>
    <w:p w:rsidR="00F16806" w:rsidRPr="00956143" w:rsidRDefault="00F16806" w:rsidP="00F168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56143">
        <w:rPr>
          <w:rFonts w:ascii="Times New Roman" w:hAnsi="Times New Roman"/>
          <w:sz w:val="24"/>
          <w:szCs w:val="24"/>
        </w:rPr>
        <w:t xml:space="preserve">Zgodnie z art. 5 ustawy z dnia 7 lipca 2005 r. o działalności lobbingowej w procesie stanowienia prawa (Dz. U. z 2017 r. poz. 248) oraz § 52 uchwały nr 190 Rady Ministrów </w:t>
      </w:r>
      <w:r w:rsidRPr="00956143">
        <w:rPr>
          <w:rFonts w:ascii="Times New Roman" w:hAnsi="Times New Roman"/>
          <w:sz w:val="24"/>
          <w:szCs w:val="24"/>
        </w:rPr>
        <w:br/>
        <w:t>z dnia 29 października 2013 r. – Regulamin pracy Rady Ministrów, projekt zosta</w:t>
      </w:r>
      <w:r w:rsidR="00CC0F2C">
        <w:rPr>
          <w:rFonts w:ascii="Times New Roman" w:hAnsi="Times New Roman"/>
          <w:sz w:val="24"/>
          <w:szCs w:val="24"/>
        </w:rPr>
        <w:t>ł</w:t>
      </w:r>
      <w:bookmarkStart w:id="0" w:name="_GoBack"/>
      <w:bookmarkEnd w:id="0"/>
      <w:r w:rsidRPr="00956143">
        <w:rPr>
          <w:rFonts w:ascii="Times New Roman" w:hAnsi="Times New Roman"/>
          <w:sz w:val="24"/>
          <w:szCs w:val="24"/>
        </w:rPr>
        <w:t xml:space="preserve">  zamieszczony w Biuletynie Informacji Publicznej na stronie podmiotowej Minis</w:t>
      </w:r>
      <w:r w:rsidRPr="00D9194D">
        <w:rPr>
          <w:rFonts w:ascii="Times New Roman" w:hAnsi="Times New Roman"/>
          <w:sz w:val="24"/>
          <w:szCs w:val="24"/>
        </w:rPr>
        <w:t>terstwa</w:t>
      </w:r>
      <w:r w:rsidRPr="00956143">
        <w:rPr>
          <w:rFonts w:ascii="Times New Roman" w:hAnsi="Times New Roman"/>
          <w:sz w:val="24"/>
          <w:szCs w:val="24"/>
        </w:rPr>
        <w:t xml:space="preserve"> Rodziny i Polityki Społecznej oraz na stronie podmiotowej Rządowego Centrum Legislacji, w serwisie Rządowy Proces Legislacyjny z dniem skierowania do uzgodnień i konsultacji publicznych.</w:t>
      </w:r>
    </w:p>
    <w:p w:rsidR="00F16806" w:rsidRPr="00002BF9" w:rsidRDefault="00F16806" w:rsidP="00002BF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16806" w:rsidRPr="00002BF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CC" w:rsidRDefault="00B201CC" w:rsidP="007F2DE5">
      <w:pPr>
        <w:spacing w:after="0" w:line="240" w:lineRule="auto"/>
      </w:pPr>
      <w:r>
        <w:separator/>
      </w:r>
    </w:p>
  </w:endnote>
  <w:endnote w:type="continuationSeparator" w:id="0">
    <w:p w:rsidR="00B201CC" w:rsidRDefault="00B201CC" w:rsidP="007F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731093"/>
      <w:docPartObj>
        <w:docPartGallery w:val="Page Numbers (Bottom of Page)"/>
        <w:docPartUnique/>
      </w:docPartObj>
    </w:sdtPr>
    <w:sdtEndPr/>
    <w:sdtContent>
      <w:p w:rsidR="007F2DE5" w:rsidRDefault="007F2D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2C">
          <w:rPr>
            <w:noProof/>
          </w:rPr>
          <w:t>4</w:t>
        </w:r>
        <w:r>
          <w:fldChar w:fldCharType="end"/>
        </w:r>
      </w:p>
    </w:sdtContent>
  </w:sdt>
  <w:p w:rsidR="007F2DE5" w:rsidRDefault="007F2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CC" w:rsidRDefault="00B201CC" w:rsidP="007F2DE5">
      <w:pPr>
        <w:spacing w:after="0" w:line="240" w:lineRule="auto"/>
      </w:pPr>
      <w:r>
        <w:separator/>
      </w:r>
    </w:p>
  </w:footnote>
  <w:footnote w:type="continuationSeparator" w:id="0">
    <w:p w:rsidR="00B201CC" w:rsidRDefault="00B201CC" w:rsidP="007F2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02"/>
    <w:rsid w:val="00002BF9"/>
    <w:rsid w:val="000166D0"/>
    <w:rsid w:val="00044702"/>
    <w:rsid w:val="000565BA"/>
    <w:rsid w:val="000678ED"/>
    <w:rsid w:val="00074F0F"/>
    <w:rsid w:val="000D3941"/>
    <w:rsid w:val="000D77F3"/>
    <w:rsid w:val="001342BB"/>
    <w:rsid w:val="001D3561"/>
    <w:rsid w:val="001F7C14"/>
    <w:rsid w:val="00205646"/>
    <w:rsid w:val="00233F2D"/>
    <w:rsid w:val="00253841"/>
    <w:rsid w:val="00265723"/>
    <w:rsid w:val="00284477"/>
    <w:rsid w:val="00287347"/>
    <w:rsid w:val="002B1A17"/>
    <w:rsid w:val="002C5666"/>
    <w:rsid w:val="002E1802"/>
    <w:rsid w:val="002E4C92"/>
    <w:rsid w:val="002F0598"/>
    <w:rsid w:val="00370E80"/>
    <w:rsid w:val="00396F0C"/>
    <w:rsid w:val="003A5C2D"/>
    <w:rsid w:val="003D3BDC"/>
    <w:rsid w:val="00466F79"/>
    <w:rsid w:val="00477D12"/>
    <w:rsid w:val="00491DDB"/>
    <w:rsid w:val="004A425C"/>
    <w:rsid w:val="004C723C"/>
    <w:rsid w:val="004E6DFC"/>
    <w:rsid w:val="004F7291"/>
    <w:rsid w:val="00527D07"/>
    <w:rsid w:val="00532FDA"/>
    <w:rsid w:val="00580A8E"/>
    <w:rsid w:val="005C7A89"/>
    <w:rsid w:val="005F5DCA"/>
    <w:rsid w:val="00607528"/>
    <w:rsid w:val="00640FC5"/>
    <w:rsid w:val="0065768D"/>
    <w:rsid w:val="006975E1"/>
    <w:rsid w:val="006A3AC4"/>
    <w:rsid w:val="006B1000"/>
    <w:rsid w:val="006B71C4"/>
    <w:rsid w:val="006D1B9F"/>
    <w:rsid w:val="006E567B"/>
    <w:rsid w:val="006E7A73"/>
    <w:rsid w:val="00714DC3"/>
    <w:rsid w:val="007721CF"/>
    <w:rsid w:val="007B7045"/>
    <w:rsid w:val="007D5F12"/>
    <w:rsid w:val="007D6F6E"/>
    <w:rsid w:val="007E2ED6"/>
    <w:rsid w:val="007F2DE5"/>
    <w:rsid w:val="00801712"/>
    <w:rsid w:val="008027BD"/>
    <w:rsid w:val="00820FAE"/>
    <w:rsid w:val="008246FF"/>
    <w:rsid w:val="00861F19"/>
    <w:rsid w:val="008727E9"/>
    <w:rsid w:val="008C1FEB"/>
    <w:rsid w:val="0090185A"/>
    <w:rsid w:val="00915B38"/>
    <w:rsid w:val="00956F22"/>
    <w:rsid w:val="00976F38"/>
    <w:rsid w:val="00984C98"/>
    <w:rsid w:val="00A00C17"/>
    <w:rsid w:val="00A04DD5"/>
    <w:rsid w:val="00A507DE"/>
    <w:rsid w:val="00A64EC6"/>
    <w:rsid w:val="00A65950"/>
    <w:rsid w:val="00AD7939"/>
    <w:rsid w:val="00B06B68"/>
    <w:rsid w:val="00B201CC"/>
    <w:rsid w:val="00B21E21"/>
    <w:rsid w:val="00B42596"/>
    <w:rsid w:val="00BE2B30"/>
    <w:rsid w:val="00BF0E8B"/>
    <w:rsid w:val="00C5434D"/>
    <w:rsid w:val="00C54DFD"/>
    <w:rsid w:val="00C865E2"/>
    <w:rsid w:val="00C93A5D"/>
    <w:rsid w:val="00CC0F2C"/>
    <w:rsid w:val="00CD0008"/>
    <w:rsid w:val="00D03B10"/>
    <w:rsid w:val="00D24915"/>
    <w:rsid w:val="00D411ED"/>
    <w:rsid w:val="00D44A8C"/>
    <w:rsid w:val="00DC0974"/>
    <w:rsid w:val="00DC7F59"/>
    <w:rsid w:val="00E023AB"/>
    <w:rsid w:val="00E07C8D"/>
    <w:rsid w:val="00E750B1"/>
    <w:rsid w:val="00E915A8"/>
    <w:rsid w:val="00EA2735"/>
    <w:rsid w:val="00EA5D29"/>
    <w:rsid w:val="00EC62AA"/>
    <w:rsid w:val="00EE2243"/>
    <w:rsid w:val="00EF271E"/>
    <w:rsid w:val="00F06C88"/>
    <w:rsid w:val="00F16806"/>
    <w:rsid w:val="00F26334"/>
    <w:rsid w:val="00F406B5"/>
    <w:rsid w:val="00F44522"/>
    <w:rsid w:val="00F45FEC"/>
    <w:rsid w:val="00F636D7"/>
    <w:rsid w:val="00FA482C"/>
    <w:rsid w:val="00FC5481"/>
    <w:rsid w:val="00FD71CF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5429"/>
  <w15:chartTrackingRefBased/>
  <w15:docId w15:val="{07F03491-87C4-4B93-A346-6EBB478F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7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D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F2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Kamila Sodo</cp:lastModifiedBy>
  <cp:revision>15</cp:revision>
  <dcterms:created xsi:type="dcterms:W3CDTF">2020-11-16T07:26:00Z</dcterms:created>
  <dcterms:modified xsi:type="dcterms:W3CDTF">2020-12-18T09:01:00Z</dcterms:modified>
</cp:coreProperties>
</file>