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7245BAD" w14:textId="027A3945" w:rsidR="006A701A" w:rsidRPr="008B4FE6" w:rsidRDefault="00DB4FBE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r w:rsidR="009878D8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="00D1270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sprawie standardu organizacyjnego teleporady w ramach podstawowej opieki zdrowotnej</w:t>
            </w:r>
          </w:p>
          <w:p w14:paraId="28DDD6A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180F0ED" w14:textId="6CBEEF07" w:rsidR="007415D0" w:rsidRDefault="00DB4FBE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73E4BE1A" w14:textId="77777777" w:rsidR="003F03BD" w:rsidRDefault="003F03BD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AA7A4A4" w14:textId="77777777" w:rsidR="001B3460" w:rsidRPr="00EC5007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577901BD" w:rsidR="001B3460" w:rsidRPr="004577CA" w:rsidRDefault="00DB4FBE" w:rsidP="001B3460">
            <w:pPr>
              <w:spacing w:line="240" w:lineRule="auto"/>
              <w:rPr>
                <w:rFonts w:ascii="Times New Roman" w:hAnsi="Times New Roman"/>
              </w:rPr>
            </w:pPr>
            <w:r w:rsidRPr="004577CA">
              <w:rPr>
                <w:rFonts w:ascii="Times New Roman" w:hAnsi="Times New Roman"/>
              </w:rPr>
              <w:t xml:space="preserve">Pan </w:t>
            </w:r>
            <w:r w:rsidR="009878D8" w:rsidRPr="006B1CFB">
              <w:rPr>
                <w:rFonts w:ascii="Times New Roman" w:hAnsi="Times New Roman"/>
              </w:rPr>
              <w:t>Waldemar Kraska</w:t>
            </w:r>
            <w:r w:rsidRPr="004577CA">
              <w:rPr>
                <w:rFonts w:ascii="Times New Roman" w:hAnsi="Times New Roman"/>
              </w:rPr>
              <w:t xml:space="preserve"> – </w:t>
            </w:r>
            <w:r w:rsidR="009878D8">
              <w:rPr>
                <w:rFonts w:ascii="Times New Roman" w:hAnsi="Times New Roman"/>
              </w:rPr>
              <w:t>S</w:t>
            </w:r>
            <w:r w:rsidRPr="004577CA">
              <w:rPr>
                <w:rFonts w:ascii="Times New Roman" w:hAnsi="Times New Roman"/>
              </w:rPr>
              <w:t xml:space="preserve">ekretarz Stanu w Ministerstwie Zdrowia </w:t>
            </w:r>
          </w:p>
          <w:p w14:paraId="2294832F" w14:textId="0055234A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B99A870" w14:textId="12EF9D92" w:rsidR="000847BD" w:rsidRPr="005E1C0C" w:rsidRDefault="00526312" w:rsidP="001242AD">
            <w:pPr>
              <w:spacing w:before="120"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Pani </w:t>
            </w:r>
            <w:r w:rsidR="006B1CFB" w:rsidRPr="006B1CFB">
              <w:rPr>
                <w:rFonts w:ascii="Times New Roman" w:hAnsi="Times New Roman"/>
                <w:bCs/>
                <w:color w:val="000000"/>
              </w:rPr>
              <w:t>Agnieszka Getka, Starszy Specjalista, Departament Lecznictwa</w:t>
            </w:r>
            <w:r w:rsidR="006B1CFB">
              <w:rPr>
                <w:rFonts w:ascii="Times New Roman" w:hAnsi="Times New Roman"/>
                <w:bCs/>
                <w:color w:val="000000"/>
              </w:rPr>
              <w:t xml:space="preserve">, kontakt: </w:t>
            </w:r>
            <w:hyperlink r:id="rId7" w:history="1">
              <w:r w:rsidR="001242AD" w:rsidRPr="00DC26BE">
                <w:rPr>
                  <w:rStyle w:val="Hipercze"/>
                  <w:rFonts w:ascii="Times New Roman" w:hAnsi="Times New Roman"/>
                  <w:bCs/>
                </w:rPr>
                <w:t>a.getka@mz.gov.pl</w:t>
              </w:r>
            </w:hyperlink>
            <w:r w:rsidR="001242AD">
              <w:rPr>
                <w:rFonts w:ascii="Times New Roman" w:hAnsi="Times New Roman"/>
                <w:bCs/>
                <w:color w:val="000000"/>
              </w:rPr>
              <w:t xml:space="preserve">, tel. </w:t>
            </w:r>
            <w:r w:rsidR="001242AD" w:rsidRPr="001242AD">
              <w:rPr>
                <w:rFonts w:ascii="Times New Roman" w:hAnsi="Times New Roman"/>
                <w:bCs/>
                <w:color w:val="000000"/>
              </w:rPr>
              <w:t>+48 22 530 02 84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739D36A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1-2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E1EC9">
                  <w:rPr>
                    <w:rFonts w:ascii="Times New Roman" w:hAnsi="Times New Roman"/>
                    <w:b/>
                    <w:sz w:val="21"/>
                    <w:szCs w:val="21"/>
                  </w:rPr>
                  <w:t>22.01.2021</w:t>
                </w:r>
              </w:sdtContent>
            </w:sdt>
          </w:p>
          <w:p w14:paraId="24C2538F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65390B96" w:rsidR="00F76884" w:rsidRPr="00EF290C" w:rsidRDefault="003F03BD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71B1B34C" w14:textId="74560806" w:rsidR="00F76884" w:rsidRDefault="00613003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B4FBE">
              <w:rPr>
                <w:rFonts w:ascii="Times New Roman" w:hAnsi="Times New Roman"/>
              </w:rPr>
              <w:t xml:space="preserve">rt. 22 ust. 5 ustawy </w:t>
            </w:r>
            <w:r w:rsidR="00037382" w:rsidRPr="00037382">
              <w:rPr>
                <w:rFonts w:ascii="Times New Roman" w:hAnsi="Times New Roman"/>
              </w:rPr>
              <w:t>z dnia 15 kwietnia 2011 r. o działalności leczniczej (</w:t>
            </w:r>
            <w:r w:rsidR="009878D8" w:rsidRPr="009878D8">
              <w:rPr>
                <w:rFonts w:ascii="Times New Roman" w:hAnsi="Times New Roman"/>
              </w:rPr>
              <w:t xml:space="preserve">Dz. U. z 2020 r. poz. 295, </w:t>
            </w:r>
            <w:r w:rsidR="00986FEE">
              <w:rPr>
                <w:rFonts w:ascii="Times New Roman" w:hAnsi="Times New Roman"/>
              </w:rPr>
              <w:t xml:space="preserve">z </w:t>
            </w:r>
            <w:proofErr w:type="spellStart"/>
            <w:r w:rsidR="00986FEE">
              <w:rPr>
                <w:rFonts w:ascii="Times New Roman" w:hAnsi="Times New Roman"/>
              </w:rPr>
              <w:t>późn</w:t>
            </w:r>
            <w:proofErr w:type="spellEnd"/>
            <w:r w:rsidR="00986FEE">
              <w:rPr>
                <w:rFonts w:ascii="Times New Roman" w:hAnsi="Times New Roman"/>
              </w:rPr>
              <w:t>. zm.</w:t>
            </w:r>
            <w:r w:rsidR="00037382" w:rsidRPr="00037382">
              <w:rPr>
                <w:rFonts w:ascii="Times New Roman" w:hAnsi="Times New Roman"/>
              </w:rPr>
              <w:t>)</w:t>
            </w:r>
          </w:p>
          <w:p w14:paraId="5AB83CA5" w14:textId="77777777" w:rsidR="00F243DC" w:rsidRPr="0065019F" w:rsidRDefault="00F243DC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DF7F032" w14:textId="77777777" w:rsidR="0001202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3F03BD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1546B53A" w14:textId="50B0E749" w:rsidR="006A701A" w:rsidRPr="00CC0610" w:rsidRDefault="003F03BD" w:rsidP="00E312EB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9878D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B52D6">
              <w:rPr>
                <w:rFonts w:ascii="Times New Roman" w:hAnsi="Times New Roman"/>
                <w:b/>
                <w:color w:val="000000"/>
              </w:rPr>
              <w:t>1110</w:t>
            </w:r>
          </w:p>
          <w:p w14:paraId="54A31D87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5455D533" w:rsidR="006A701A" w:rsidRPr="00B37C80" w:rsidRDefault="001242A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Dostrzeżono problem </w:t>
            </w:r>
            <w:r w:rsidR="00191010">
              <w:rPr>
                <w:rFonts w:ascii="Times New Roman" w:hAnsi="Times New Roman"/>
                <w:color w:val="000000"/>
              </w:rPr>
              <w:t xml:space="preserve">utrudnionej dostępności świadczeń realizowanych na poziomie podstawowej opieki zdrowotnej, </w:t>
            </w:r>
            <w:r w:rsidR="00B34329">
              <w:rPr>
                <w:rFonts w:ascii="Times New Roman" w:hAnsi="Times New Roman"/>
                <w:color w:val="000000"/>
              </w:rPr>
              <w:t xml:space="preserve">przy jednoczesnej konieczności zapewnienia </w:t>
            </w:r>
            <w:r w:rsidR="002D6EDD">
              <w:rPr>
                <w:rFonts w:ascii="Times New Roman" w:hAnsi="Times New Roman"/>
                <w:color w:val="000000"/>
              </w:rPr>
              <w:t xml:space="preserve">bardziej elastycznego mechanizmu </w:t>
            </w:r>
            <w:r w:rsidR="00666A47">
              <w:rPr>
                <w:rFonts w:ascii="Times New Roman" w:hAnsi="Times New Roman"/>
                <w:color w:val="000000"/>
              </w:rPr>
              <w:t>wyznaczania</w:t>
            </w:r>
            <w:r w:rsidR="002D6EDD">
              <w:rPr>
                <w:rFonts w:ascii="Times New Roman" w:hAnsi="Times New Roman"/>
                <w:color w:val="000000"/>
              </w:rPr>
              <w:t xml:space="preserve"> terminu teleporady</w:t>
            </w:r>
            <w:r w:rsidR="00F11089">
              <w:rPr>
                <w:rFonts w:ascii="Times New Roman" w:hAnsi="Times New Roman"/>
                <w:color w:val="000000"/>
              </w:rPr>
              <w:t xml:space="preserve"> osobom udzielającym ww. świadczeń oraz ich pacjentom. </w:t>
            </w:r>
            <w:r w:rsidR="00B3432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C39E2F0" w14:textId="0A9DAC7A" w:rsidR="00526312" w:rsidRPr="00526312" w:rsidRDefault="002542E2" w:rsidP="005263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3" w:name="_Hlk60755479"/>
            <w:r>
              <w:rPr>
                <w:rFonts w:ascii="Times New Roman" w:hAnsi="Times New Roman"/>
                <w:color w:val="000000"/>
                <w:spacing w:val="-2"/>
              </w:rPr>
              <w:t xml:space="preserve">Planuje się doprecyzowanie </w:t>
            </w:r>
            <w:r w:rsidR="008E7085">
              <w:rPr>
                <w:rFonts w:ascii="Times New Roman" w:hAnsi="Times New Roman"/>
                <w:color w:val="000000"/>
                <w:spacing w:val="-2"/>
              </w:rPr>
              <w:t>termin</w:t>
            </w:r>
            <w:r w:rsidR="007E304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8E7085">
              <w:rPr>
                <w:rFonts w:ascii="Times New Roman" w:hAnsi="Times New Roman"/>
                <w:color w:val="000000"/>
                <w:spacing w:val="-2"/>
              </w:rPr>
              <w:t xml:space="preserve"> realizacji </w:t>
            </w:r>
            <w:r w:rsidR="005E4742">
              <w:rPr>
                <w:rFonts w:ascii="Times New Roman" w:hAnsi="Times New Roman"/>
                <w:color w:val="000000"/>
                <w:spacing w:val="-2"/>
              </w:rPr>
              <w:t>tele</w:t>
            </w:r>
            <w:r w:rsidR="008E7085">
              <w:rPr>
                <w:rFonts w:ascii="Times New Roman" w:hAnsi="Times New Roman"/>
                <w:color w:val="000000"/>
                <w:spacing w:val="-2"/>
              </w:rPr>
              <w:t xml:space="preserve">porady, wskazując że </w:t>
            </w:r>
            <w:r w:rsidR="00526312" w:rsidRPr="00526312">
              <w:rPr>
                <w:rFonts w:ascii="Times New Roman" w:hAnsi="Times New Roman"/>
                <w:color w:val="000000"/>
                <w:spacing w:val="-2"/>
              </w:rPr>
              <w:t>przedmiotowe świadczenie może być udzielone w</w:t>
            </w:r>
            <w:r w:rsidR="00F1108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26312" w:rsidRPr="00526312">
              <w:rPr>
                <w:rFonts w:ascii="Times New Roman" w:hAnsi="Times New Roman"/>
                <w:color w:val="000000"/>
                <w:spacing w:val="-2"/>
              </w:rPr>
              <w:t xml:space="preserve">terminie późniejszym niż pierwszy dzień roboczy następujący po dniu zgłoszenia się pacjenta celem uzyskania pomocy medycznej </w:t>
            </w:r>
            <w:r w:rsidR="00817F16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526312" w:rsidRPr="00526312">
              <w:rPr>
                <w:rFonts w:ascii="Times New Roman" w:hAnsi="Times New Roman"/>
                <w:color w:val="000000"/>
                <w:spacing w:val="-2"/>
              </w:rPr>
              <w:t xml:space="preserve"> pod warunkiem jego uzgodnienia </w:t>
            </w:r>
            <w:r w:rsidR="00BB57AB" w:rsidRPr="00BB57AB">
              <w:rPr>
                <w:rFonts w:ascii="Times New Roman" w:hAnsi="Times New Roman"/>
                <w:color w:val="000000"/>
                <w:spacing w:val="-2"/>
              </w:rPr>
              <w:t>z pacjentem lub jego opiekunem ustawowym</w:t>
            </w:r>
            <w:r w:rsidR="00BB57AB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526312" w:rsidRPr="00526312">
              <w:rPr>
                <w:rFonts w:ascii="Times New Roman" w:hAnsi="Times New Roman"/>
                <w:color w:val="000000"/>
                <w:spacing w:val="-2"/>
              </w:rPr>
              <w:t>Powyższe rozwiązanie skutkować będzie szybszym uzyskaniem pomocy odpowiedniej do stanu i potrzeb zdrowotnych danego pacjenta. Ponadto wprowadzenie przedmiotowego zapisu umożliwi osobie udzielającej teleporady, uzgodnienie optymalnego terminu realizacji ww. świadczenia, z</w:t>
            </w:r>
            <w:r w:rsidR="00535E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26312" w:rsidRPr="00526312">
              <w:rPr>
                <w:rFonts w:ascii="Times New Roman" w:hAnsi="Times New Roman"/>
                <w:color w:val="000000"/>
                <w:spacing w:val="-2"/>
              </w:rPr>
              <w:t>uwzględnieniem zarówno faktycznej potrzeby zdrowotnej danego pacjenta, jak i daty jego zgłoszeni</w:t>
            </w:r>
            <w:r w:rsidR="00666A47">
              <w:rPr>
                <w:rFonts w:ascii="Times New Roman" w:hAnsi="Times New Roman"/>
                <w:color w:val="000000"/>
                <w:spacing w:val="-2"/>
              </w:rPr>
              <w:t>a.</w:t>
            </w:r>
          </w:p>
          <w:p w14:paraId="7F335AE6" w14:textId="6459CA9C" w:rsidR="006A701A" w:rsidRPr="00B64513" w:rsidRDefault="00526312" w:rsidP="00B645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6312">
              <w:rPr>
                <w:rFonts w:ascii="Times New Roman" w:hAnsi="Times New Roman"/>
                <w:color w:val="000000"/>
                <w:spacing w:val="-2"/>
              </w:rPr>
              <w:t>Proponowane zmiany wychodzą naprzeciw potrzebom i oczekiwaniom pacjentów, uwzględniając jednocześnie możliwości organizacyjne świadczeniodawców</w:t>
            </w:r>
            <w:r w:rsidR="00F11089">
              <w:rPr>
                <w:rFonts w:ascii="Times New Roman" w:hAnsi="Times New Roman"/>
                <w:color w:val="000000"/>
                <w:spacing w:val="-2"/>
              </w:rPr>
              <w:t xml:space="preserve"> podstawowej opieki zdrowotnej.</w:t>
            </w:r>
            <w:bookmarkEnd w:id="3"/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77777777" w:rsidR="006A701A" w:rsidRPr="00B37C80" w:rsidRDefault="008845B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571DC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71F22A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F2800" w:rsidRPr="008B4FE6" w14:paraId="28BBA18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72D404" w14:textId="60B496D0" w:rsidR="008F2800" w:rsidRPr="00C322AB" w:rsidRDefault="008F2800" w:rsidP="007B2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Świadczeniodawcy </w:t>
            </w:r>
            <w:r w:rsidR="005E1C0C">
              <w:rPr>
                <w:rFonts w:ascii="Times New Roman" w:hAnsi="Times New Roman"/>
              </w:rPr>
              <w:t xml:space="preserve">podstawowej opieki  zdrowotnej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03C690E" w14:textId="02AAD6E7" w:rsidR="008F2800" w:rsidRPr="007B2979" w:rsidRDefault="00A6539D" w:rsidP="00A65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D12703">
              <w:rPr>
                <w:rFonts w:ascii="Times New Roman" w:hAnsi="Times New Roman"/>
              </w:rPr>
              <w:t>53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897227D" w14:textId="138BF158" w:rsidR="008F2800" w:rsidRPr="007B2979" w:rsidRDefault="00120310" w:rsidP="007B2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12FE89" w14:textId="257BD761" w:rsidR="008F2800" w:rsidRPr="00E43D81" w:rsidRDefault="00CC7228" w:rsidP="007B29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Opracowanie i udostępnienie zasad udzielania teleporad</w:t>
            </w:r>
            <w:r w:rsidR="00D12703">
              <w:rPr>
                <w:rFonts w:ascii="Times New Roman" w:hAnsi="Times New Roman"/>
                <w:color w:val="000000"/>
                <w:spacing w:val="-2"/>
              </w:rPr>
              <w:t xml:space="preserve"> oraz udzielanie</w:t>
            </w:r>
            <w:r w:rsidR="00526D8D">
              <w:rPr>
                <w:rFonts w:ascii="Times New Roman" w:hAnsi="Times New Roman"/>
                <w:color w:val="000000"/>
                <w:spacing w:val="-2"/>
              </w:rPr>
              <w:t xml:space="preserve"> ww. </w:t>
            </w:r>
            <w:r w:rsidR="00CF7CBA"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="00526D8D">
              <w:rPr>
                <w:rFonts w:ascii="Times New Roman" w:hAnsi="Times New Roman"/>
                <w:color w:val="000000"/>
                <w:spacing w:val="-2"/>
              </w:rPr>
              <w:t>wiadczeń</w:t>
            </w:r>
          </w:p>
        </w:tc>
      </w:tr>
      <w:tr w:rsidR="007B2979" w:rsidRPr="008B4FE6" w14:paraId="01D9850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13107D2" w14:textId="77777777" w:rsidR="007B2979" w:rsidRPr="00C322AB" w:rsidRDefault="007B2979" w:rsidP="007B2979">
            <w:pPr>
              <w:rPr>
                <w:rFonts w:ascii="Times New Roman" w:hAnsi="Times New Roman"/>
              </w:rPr>
            </w:pPr>
            <w:r w:rsidRPr="00C322AB">
              <w:rPr>
                <w:rFonts w:ascii="Times New Roman" w:hAnsi="Times New Roman"/>
              </w:rPr>
              <w:t xml:space="preserve">Świadczeniobiorcy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105D138" w14:textId="6074D2B2" w:rsidR="007B2979" w:rsidRPr="007B2979" w:rsidRDefault="007B2979" w:rsidP="00A6539D">
            <w:pPr>
              <w:jc w:val="center"/>
              <w:rPr>
                <w:rFonts w:ascii="Times New Roman" w:hAnsi="Times New Roman"/>
              </w:rPr>
            </w:pPr>
            <w:r w:rsidRPr="007B2979">
              <w:rPr>
                <w:rFonts w:ascii="Times New Roman" w:hAnsi="Times New Roman"/>
              </w:rPr>
              <w:t>38,4 mln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738013A" w14:textId="77777777" w:rsidR="007B2979" w:rsidRPr="007B2979" w:rsidRDefault="00E43D81" w:rsidP="007B2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Główny Urząd Statystyczny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A93C42C" w14:textId="5AFB3B05" w:rsidR="007B2979" w:rsidRPr="00B37C80" w:rsidRDefault="00682121" w:rsidP="007B29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Korzystający z teleporad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11D78B8" w14:textId="28C7FCD0" w:rsidR="00191010" w:rsidRDefault="000303EA" w:rsidP="000303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03EA">
              <w:rPr>
                <w:rFonts w:ascii="Times New Roman" w:hAnsi="Times New Roman"/>
                <w:color w:val="000000"/>
                <w:spacing w:val="-2"/>
              </w:rPr>
              <w:t xml:space="preserve">Projekt rozporządzenia nie był przedmiotem </w:t>
            </w:r>
            <w:proofErr w:type="spellStart"/>
            <w:r w:rsidRPr="000303EA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0303EA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093E4279" w14:textId="79B1DB9B" w:rsidR="005D3AFD" w:rsidRDefault="00191010" w:rsidP="000303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91010">
              <w:rPr>
                <w:rFonts w:ascii="Times New Roman" w:hAnsi="Times New Roman"/>
                <w:color w:val="000000"/>
                <w:spacing w:val="-2"/>
              </w:rPr>
              <w:t xml:space="preserve">Projekt rozporządzenia został przekazany do konsultacji publicznych i opiniowania, na okres </w:t>
            </w:r>
            <w:r w:rsidR="00CC33BC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191010">
              <w:rPr>
                <w:rFonts w:ascii="Times New Roman" w:hAnsi="Times New Roman"/>
                <w:color w:val="000000"/>
                <w:spacing w:val="-2"/>
              </w:rPr>
              <w:t xml:space="preserve"> dni następującym podmiotom:</w:t>
            </w:r>
          </w:p>
          <w:p w14:paraId="2470A8AF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  <w:lang w:val="en-US"/>
              </w:rPr>
              <w:t>1) Business Centre Club;</w:t>
            </w:r>
          </w:p>
          <w:p w14:paraId="1103F820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  <w:lang w:val="en-US"/>
              </w:rPr>
              <w:t>2) Centrum e-Zdrowia;</w:t>
            </w:r>
          </w:p>
          <w:p w14:paraId="6052A017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3) Federacja Pacjentów Polskich;</w:t>
            </w:r>
          </w:p>
          <w:p w14:paraId="5CD48299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4) Federacja Przedsiębiorców Polskich;</w:t>
            </w:r>
          </w:p>
          <w:p w14:paraId="5FA3052A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5) Federacja Związków Pracodawców Ochrony Zdrowia „Porozumienie Zielonogórskie”;</w:t>
            </w:r>
          </w:p>
          <w:p w14:paraId="0C0A1772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6) Federacja Związków Pracodawców Zakładów Opieki Zdrowotnej;</w:t>
            </w:r>
          </w:p>
          <w:p w14:paraId="7A321533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7) Forum Związków Zawodowych;</w:t>
            </w:r>
          </w:p>
          <w:p w14:paraId="6E644CD8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8) Instytut Praw Pacjenta i Edukacji Zdrowotnej;</w:t>
            </w:r>
          </w:p>
          <w:p w14:paraId="18E4FC79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9) Kolegium Lekarzy Rodzinnych w Polsce;</w:t>
            </w:r>
          </w:p>
          <w:p w14:paraId="23B66721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10) Kolegium Pielęgniarek i Położnych Rodzinnych w Polsce;</w:t>
            </w:r>
          </w:p>
          <w:p w14:paraId="279F272B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11) Konfederacja Lewiatan;</w:t>
            </w:r>
          </w:p>
          <w:p w14:paraId="1FAE6FB8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12) Konsultant Krajowy w dziedzinie medycyny rodzinnej;</w:t>
            </w:r>
          </w:p>
          <w:p w14:paraId="0200AA2F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13) Konsultant Krajowy w dziedzinie pielęgniarstwa rodzinnego;</w:t>
            </w:r>
          </w:p>
          <w:p w14:paraId="6E8D735C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14) Krajowa Rada Diagnostów Laboratoryjnych;</w:t>
            </w:r>
          </w:p>
          <w:p w14:paraId="438F89A9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15) Krajowa Rada Fizjoterapeutów;</w:t>
            </w:r>
          </w:p>
          <w:p w14:paraId="74A0DEE6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16) Krajowy Sekretariat Ochrony Zdrowia NSZZ „Solidarność 80”;</w:t>
            </w:r>
          </w:p>
          <w:p w14:paraId="5A941AD5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17) Naczelna Rada Aptekarska;</w:t>
            </w:r>
          </w:p>
          <w:p w14:paraId="7ED65230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lastRenderedPageBreak/>
              <w:t>18) Naczelna Rada Lekarska;</w:t>
            </w:r>
          </w:p>
          <w:p w14:paraId="7F1C0274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19) Naczelna Rada Pielęgniarek i Położnych;</w:t>
            </w:r>
          </w:p>
          <w:p w14:paraId="709728A1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20) Narodowy Fundusz Zdrowia;</w:t>
            </w:r>
          </w:p>
          <w:p w14:paraId="71FE9881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21) Ogólnopolski Związek Zawodowy Lekarzy;</w:t>
            </w:r>
          </w:p>
          <w:p w14:paraId="4F2D7BFB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22) Ogólnopolski Związek Zawodowy Pielęgniarek i Położnych;</w:t>
            </w:r>
          </w:p>
          <w:p w14:paraId="1EFA3469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23) Ogólnopolski Związek Zawodowy Położnych;</w:t>
            </w:r>
          </w:p>
          <w:p w14:paraId="7FB96D04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24) Ogólnopolskie Porozumienie Związków Zawodowych;</w:t>
            </w:r>
          </w:p>
          <w:p w14:paraId="07984099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25) Polskie Towarzystwo Medycyny Rodzinnej;</w:t>
            </w:r>
          </w:p>
          <w:p w14:paraId="76F2D0B8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26) Porozumienie Pracodawców Ochrony Zdrowia;</w:t>
            </w:r>
          </w:p>
          <w:p w14:paraId="5C3E2A50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27) Pracodawcy Rzeczypospolitej Polskiej;</w:t>
            </w:r>
          </w:p>
          <w:p w14:paraId="57EA287C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28) Rada Dialogu Społecznego;</w:t>
            </w:r>
          </w:p>
          <w:p w14:paraId="4D200CB1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29) Ruch społeczny „Obywatele dla Zdrowia”;</w:t>
            </w:r>
          </w:p>
          <w:p w14:paraId="6193AE80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30) Rzecznik Praw Pacjenta;</w:t>
            </w:r>
          </w:p>
          <w:p w14:paraId="799A5A49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31) Sekretariat Ochrony Zdrowia NSZZ „Solidarność”;</w:t>
            </w:r>
          </w:p>
          <w:p w14:paraId="3186910A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32) Stowarzyszenia Menedżerów Opieki Zdrowotnej;</w:t>
            </w:r>
          </w:p>
          <w:p w14:paraId="1277037A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33) Związek Pracodawców Służby Zdrowia Ministerstwa Spraw Wewnętrznych;</w:t>
            </w:r>
          </w:p>
          <w:p w14:paraId="7ACD26CC" w14:textId="77777777" w:rsidR="00884BD9" w:rsidRPr="00884BD9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34) Związek Przedsiębiorców i Pracodawców;</w:t>
            </w:r>
          </w:p>
          <w:p w14:paraId="33F37A28" w14:textId="2B566B41" w:rsidR="000303EA" w:rsidRPr="000303EA" w:rsidRDefault="00884BD9" w:rsidP="00884B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84BD9">
              <w:rPr>
                <w:rFonts w:ascii="Times New Roman" w:hAnsi="Times New Roman"/>
                <w:color w:val="000000"/>
                <w:spacing w:val="-2"/>
              </w:rPr>
              <w:t>35) Związek Rzemiosła Polskiego.</w:t>
            </w:r>
          </w:p>
          <w:p w14:paraId="257A9176" w14:textId="47922FF7" w:rsidR="00D855BF" w:rsidRPr="001F3434" w:rsidRDefault="000303EA" w:rsidP="000303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4" w:name="_Hlk62207080"/>
            <w:r w:rsidRPr="001F3434">
              <w:rPr>
                <w:rFonts w:ascii="Times New Roman" w:hAnsi="Times New Roman"/>
                <w:color w:val="000000"/>
                <w:spacing w:val="-2"/>
              </w:rPr>
              <w:t xml:space="preserve">Wyznaczony krótki termin konsultacji publicznych i opiniowania </w:t>
            </w:r>
            <w:r w:rsidR="00D855BF" w:rsidRPr="001F3434">
              <w:rPr>
                <w:rFonts w:ascii="Times New Roman" w:hAnsi="Times New Roman"/>
                <w:color w:val="000000"/>
                <w:spacing w:val="-2"/>
              </w:rPr>
              <w:t>podyktowan</w:t>
            </w:r>
            <w:r w:rsidR="001F3434" w:rsidRPr="001F343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D855BF" w:rsidRPr="001F3434">
              <w:rPr>
                <w:rFonts w:ascii="Times New Roman" w:hAnsi="Times New Roman"/>
                <w:color w:val="000000"/>
                <w:spacing w:val="-2"/>
              </w:rPr>
              <w:t xml:space="preserve"> jest potrzebą pilnego wdrożenia przedmiotowych zmian, celem zapewnienia prawidłowego dostępu </w:t>
            </w:r>
            <w:r w:rsidR="001F3434" w:rsidRPr="001F3434">
              <w:rPr>
                <w:rFonts w:ascii="Times New Roman" w:hAnsi="Times New Roman"/>
                <w:color w:val="000000"/>
                <w:spacing w:val="-2"/>
              </w:rPr>
              <w:t xml:space="preserve">do świadczeń </w:t>
            </w:r>
            <w:r w:rsidR="009E3F6F">
              <w:rPr>
                <w:rFonts w:ascii="Times New Roman" w:hAnsi="Times New Roman"/>
                <w:color w:val="000000"/>
                <w:spacing w:val="-2"/>
              </w:rPr>
              <w:t>udzielanych</w:t>
            </w:r>
            <w:r w:rsidR="001F3434" w:rsidRPr="001F3434">
              <w:rPr>
                <w:rFonts w:ascii="Times New Roman" w:hAnsi="Times New Roman"/>
                <w:color w:val="000000"/>
                <w:spacing w:val="-2"/>
              </w:rPr>
              <w:t xml:space="preserve"> na poziomie podstawowej opieki zdrowotnej oraz odpowiedniego mechanizmu ustalania terminu realizowanych teleporad</w:t>
            </w:r>
            <w:bookmarkEnd w:id="4"/>
            <w:r w:rsidR="001F3434" w:rsidRPr="001F3434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1FF23C97" w14:textId="77777777" w:rsidR="001F3434" w:rsidRDefault="001F3434" w:rsidP="000303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</w:p>
          <w:p w14:paraId="18AFB019" w14:textId="77777777" w:rsidR="00D855BF" w:rsidRPr="00D855BF" w:rsidRDefault="00D855BF" w:rsidP="00D855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855BF">
              <w:rPr>
                <w:rFonts w:ascii="Times New Roman" w:hAnsi="Times New Roman"/>
                <w:color w:val="000000"/>
                <w:spacing w:val="-2"/>
              </w:rPr>
              <w:t xml:space="preserve">Projekt 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D855BF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D855BF">
              <w:rPr>
                <w:rFonts w:ascii="Times New Roman" w:hAnsi="Times New Roman"/>
                <w:color w:val="000000"/>
                <w:spacing w:val="-2"/>
              </w:rPr>
              <w:t xml:space="preserve">. zm.). </w:t>
            </w:r>
          </w:p>
          <w:p w14:paraId="69CE34BC" w14:textId="7DBD795B" w:rsidR="009A5A35" w:rsidRPr="00B37C80" w:rsidRDefault="00D855B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855BF">
              <w:rPr>
                <w:rFonts w:ascii="Times New Roman" w:hAnsi="Times New Roman"/>
                <w:color w:val="000000"/>
                <w:spacing w:val="-2"/>
              </w:rPr>
              <w:t>Wyniki konsultacji społecznych zostaną przedstawione w raporcie z konsultacji społecznych i opiniowania.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1B41FCAE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306844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1F3434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306844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A38A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D1CA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9A8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576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5CC4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A63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28A78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F2C6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64DD0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F50F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828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9B83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F90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2E8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8B52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790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7A729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BA8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3406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8EE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7F4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9CB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F6A1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A995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A18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1D87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FB7690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FB7690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B7690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C81B917" w14:textId="77777777" w:rsidR="006A701A" w:rsidRPr="00FB769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7A69BF2" w14:textId="47838B9E" w:rsidR="006A701A" w:rsidRPr="00FB7690" w:rsidRDefault="002810E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7690">
              <w:rPr>
                <w:rFonts w:ascii="Times New Roman" w:hAnsi="Times New Roman"/>
                <w:color w:val="000000"/>
              </w:rPr>
              <w:t>Wprowadzane rozwiązania mają co do zasady charakter organizacyjny i nie będą wymagać dodatkowych nakładów finansowych</w:t>
            </w:r>
            <w:r w:rsidR="00D346CE" w:rsidRPr="00FB7690">
              <w:rPr>
                <w:rFonts w:ascii="Times New Roman" w:hAnsi="Times New Roman"/>
                <w:color w:val="000000"/>
              </w:rPr>
              <w:t>.</w:t>
            </w:r>
            <w:r w:rsidRPr="00FB7690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C01C67" w:rsidRPr="00FB7690">
              <w:rPr>
                <w:rFonts w:ascii="Times New Roman" w:hAnsi="Times New Roman"/>
                <w:color w:val="000000"/>
              </w:rPr>
              <w:t>a</w:t>
            </w:r>
            <w:r w:rsidRPr="00FB7690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FB7690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  <w:p w14:paraId="6DB95EAA" w14:textId="77777777" w:rsidR="006A701A" w:rsidRPr="00FB769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24BD7" w:rsidRPr="00FB7690" w14:paraId="1B983470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FB7690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B7690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FB7690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E89498B" w14:textId="77777777" w:rsidR="00E24BD7" w:rsidRPr="00FB7690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D74791" w14:textId="77777777" w:rsidR="00E24BD7" w:rsidRPr="00FB7690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4E15900" w14:textId="77777777" w:rsidR="00E24BD7" w:rsidRPr="00FB7690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42007E0" w14:textId="77777777" w:rsidR="00E24BD7" w:rsidRPr="00FB7690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BDB0306" w14:textId="77777777" w:rsidR="00E24BD7" w:rsidRPr="00FB7690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C0FF78A" w14:textId="77777777" w:rsidR="00E24BD7" w:rsidRPr="00FB7690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F7E9EF6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 w:rsidR="0015429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2653C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5949535B" w:rsidR="002653C3" w:rsidRPr="00301959" w:rsidRDefault="002653C3" w:rsidP="002653C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 w:rsidR="0015429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32A7509F" w:rsidR="002653C3" w:rsidRPr="002653C3" w:rsidRDefault="002653C3" w:rsidP="002653C3">
            <w:pPr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</w:t>
            </w:r>
            <w:r w:rsidR="00C01C67">
              <w:rPr>
                <w:rFonts w:ascii="Times New Roman" w:hAnsi="Times New Roman"/>
              </w:rPr>
              <w:t>a</w:t>
            </w:r>
            <w:r w:rsidRPr="002653C3">
              <w:rPr>
                <w:rFonts w:ascii="Times New Roman" w:hAnsi="Times New Roman"/>
              </w:rPr>
              <w:t xml:space="preserve"> nie będzie miał wpływu na mikro-,  małych i</w:t>
            </w:r>
            <w:r w:rsidR="00D1270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średnich przedsiębiorców.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2653C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2653C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6098FC66" w:rsidR="002653C3" w:rsidRPr="002653C3" w:rsidRDefault="002653C3" w:rsidP="002653C3">
            <w:pPr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D1270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2653C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2653C3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6FB457D3" w:rsidR="002653C3" w:rsidRPr="002653C3" w:rsidRDefault="002653C3" w:rsidP="002653C3">
            <w:pPr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D1270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5827F48" w14:textId="68E5834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23BB8009" w:rsidR="00D86AFF" w:rsidRPr="008B4FE6" w:rsidRDefault="002A251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F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77777777" w:rsidR="00D86AFF" w:rsidRDefault="002A251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77777777" w:rsidR="00D86AFF" w:rsidRDefault="002A251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6ADA2E20" w:rsidR="00D86AFF" w:rsidRDefault="002A251A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F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77777777" w:rsidR="001B3460" w:rsidRPr="008B4FE6" w:rsidRDefault="002A251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77777777" w:rsidR="001B3460" w:rsidRPr="008B4FE6" w:rsidRDefault="002A251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77777777" w:rsidR="001B3460" w:rsidRDefault="002A251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77777777" w:rsidR="001B3460" w:rsidRPr="008B4FE6" w:rsidRDefault="002A251A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5B293396" w:rsidR="001B3460" w:rsidRPr="008B4FE6" w:rsidRDefault="002A251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D8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4D7761B8" w:rsidR="001B3460" w:rsidRPr="008B4FE6" w:rsidRDefault="002A251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7777777" w:rsidR="001B3460" w:rsidRPr="008B4FE6" w:rsidRDefault="002A251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1F4DE530" w:rsidR="001B3460" w:rsidRPr="008B4FE6" w:rsidRDefault="002A251A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77777777" w:rsidR="00BF0DA2" w:rsidRDefault="002A251A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7777777" w:rsidR="00BF0DA2" w:rsidRDefault="002A251A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4F70392A" w:rsidR="00117017" w:rsidRPr="008B4FE6" w:rsidRDefault="002A251A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F4418F">
        <w:trPr>
          <w:gridAfter w:val="1"/>
          <w:wAfter w:w="10" w:type="dxa"/>
          <w:trHeight w:val="471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F441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7D8C4A" w14:textId="77777777" w:rsidR="001B3460" w:rsidRPr="008B4FE6" w:rsidRDefault="002A251A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77777777" w:rsidR="001B3460" w:rsidRDefault="002A251A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77777777" w:rsidR="001B3460" w:rsidRPr="008B4FE6" w:rsidRDefault="002A251A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DE2467F" w14:textId="77777777" w:rsidR="001B3460" w:rsidRPr="008B4FE6" w:rsidRDefault="002A251A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77777777" w:rsidR="001B3460" w:rsidRPr="008B4FE6" w:rsidRDefault="002A251A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177F131" w14:textId="4511F6B9" w:rsidR="001B3460" w:rsidRDefault="002A251A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F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08D44E53" w:rsidR="001B3460" w:rsidRPr="008B4FE6" w:rsidRDefault="002A251A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F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56E761" w14:textId="1B876339" w:rsidR="001B3460" w:rsidRPr="0015429F" w:rsidRDefault="0015429F" w:rsidP="001542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876931" w:rsidRPr="0015429F">
              <w:rPr>
                <w:rFonts w:ascii="Times New Roman" w:hAnsi="Times New Roman"/>
                <w:color w:val="000000"/>
                <w:spacing w:val="-2"/>
              </w:rPr>
              <w:t xml:space="preserve">apewnienia </w:t>
            </w:r>
            <w:r w:rsidRPr="0015429F">
              <w:rPr>
                <w:rFonts w:ascii="Times New Roman" w:hAnsi="Times New Roman"/>
                <w:color w:val="000000"/>
                <w:spacing w:val="-2"/>
              </w:rPr>
              <w:t>odpowiedniego</w:t>
            </w:r>
            <w:r w:rsidR="00876931" w:rsidRPr="0015429F">
              <w:rPr>
                <w:rFonts w:ascii="Times New Roman" w:hAnsi="Times New Roman"/>
                <w:color w:val="000000"/>
                <w:spacing w:val="-2"/>
              </w:rPr>
              <w:t xml:space="preserve"> terminu realizacji teleporady, podyktowanego</w:t>
            </w:r>
            <w:r w:rsidRPr="0015429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76931" w:rsidRPr="0015429F">
              <w:rPr>
                <w:rFonts w:ascii="Times New Roman" w:hAnsi="Times New Roman"/>
                <w:color w:val="000000"/>
                <w:spacing w:val="-2"/>
              </w:rPr>
              <w:t>zarówno faktyczną potrzebą zdrowotną danego pacjenta, jak i datą jego zgłoszenia do świadczeniodawcy</w:t>
            </w:r>
            <w:r w:rsidR="00666A47">
              <w:rPr>
                <w:rFonts w:ascii="Times New Roman" w:hAnsi="Times New Roman"/>
                <w:color w:val="000000"/>
                <w:spacing w:val="-2"/>
              </w:rPr>
              <w:t xml:space="preserve"> podstawowej opieki zdrowotnej</w:t>
            </w:r>
            <w:r w:rsidRPr="0015429F">
              <w:rPr>
                <w:rFonts w:ascii="Times New Roman" w:hAnsi="Times New Roman"/>
                <w:color w:val="000000"/>
                <w:spacing w:val="-2"/>
              </w:rPr>
              <w:t xml:space="preserve">, co skutkować będzie szybszym uzyskaniem pomocy </w:t>
            </w:r>
            <w:r w:rsidR="009E3F6F">
              <w:rPr>
                <w:rFonts w:ascii="Times New Roman" w:hAnsi="Times New Roman"/>
                <w:color w:val="000000"/>
                <w:spacing w:val="-2"/>
              </w:rPr>
              <w:t>adekwatnej</w:t>
            </w:r>
            <w:r w:rsidRPr="0015429F">
              <w:rPr>
                <w:rFonts w:ascii="Times New Roman" w:hAnsi="Times New Roman"/>
                <w:color w:val="000000"/>
                <w:spacing w:val="-2"/>
              </w:rPr>
              <w:t xml:space="preserve"> do stanu i</w:t>
            </w:r>
            <w:r w:rsidR="00666A4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5429F">
              <w:rPr>
                <w:rFonts w:ascii="Times New Roman" w:hAnsi="Times New Roman"/>
                <w:color w:val="000000"/>
                <w:spacing w:val="-2"/>
              </w:rPr>
              <w:t>potrzeb zdrowotnych danego pacjenta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25352440" w:rsidR="001B3460" w:rsidRPr="0015429F" w:rsidRDefault="00CB52D6" w:rsidP="00B37C80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CB52D6">
              <w:rPr>
                <w:rFonts w:ascii="Times New Roman" w:hAnsi="Times New Roman"/>
                <w:spacing w:val="-2"/>
              </w:rPr>
              <w:t>Przewiduje się, że rozporządzenie wejdzie w życie z dniem 30 stycznia 2021 r.</w:t>
            </w:r>
            <w:r w:rsidR="00143FDB">
              <w:rPr>
                <w:rFonts w:ascii="Times New Roman" w:hAnsi="Times New Roman"/>
                <w:spacing w:val="-2"/>
              </w:rPr>
              <w:t xml:space="preserve"> – co jest powiązane z </w:t>
            </w:r>
            <w:r w:rsidRPr="00CB52D6">
              <w:rPr>
                <w:rFonts w:ascii="Times New Roman" w:hAnsi="Times New Roman"/>
                <w:spacing w:val="-2"/>
              </w:rPr>
              <w:t>wejściem w</w:t>
            </w:r>
            <w:r w:rsidR="00E64142">
              <w:rPr>
                <w:rFonts w:ascii="Times New Roman" w:hAnsi="Times New Roman"/>
                <w:spacing w:val="-2"/>
              </w:rPr>
              <w:t> </w:t>
            </w:r>
            <w:r w:rsidRPr="00CB52D6">
              <w:rPr>
                <w:rFonts w:ascii="Times New Roman" w:hAnsi="Times New Roman"/>
                <w:spacing w:val="-2"/>
              </w:rPr>
              <w:t xml:space="preserve">życie przepisów rozporządzenia Ministra Zdrowia z dnia 12 stycznia 2021 r. zmieniającego rozporządzenie w sprawie standardu organizacyjnego teleporady w ramach podstawowej opieki zdrowotnej (Dz. U. poz. 95). Celem wejścia w życie </w:t>
            </w:r>
            <w:r w:rsidRPr="00CB52D6">
              <w:rPr>
                <w:rFonts w:ascii="Times New Roman" w:hAnsi="Times New Roman"/>
                <w:spacing w:val="-2"/>
              </w:rPr>
              <w:lastRenderedPageBreak/>
              <w:t>przedmiotowych przepisów w wyznaczonym terminie jest umożliwienie osobom udzielającym teleporady oraz ich pacjentom bardziej elastycznego mechanizmu określania terminu porady oraz zachowania spójności regulacji od początku jej obowiązywania.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77777777" w:rsidR="001B3460" w:rsidRPr="00B37C80" w:rsidRDefault="0055569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569E">
              <w:rPr>
                <w:rFonts w:ascii="Times New Roman" w:hAnsi="Times New Roman"/>
                <w:color w:val="000000"/>
                <w:spacing w:val="-2"/>
              </w:rPr>
              <w:t>Nie planuje się przeprowadzania ewaluacji efektów.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6DC6D7" w14:textId="57FE8740" w:rsidR="001B3460" w:rsidRPr="00B37C80" w:rsidRDefault="00D127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0688D7AF" w14:textId="77777777" w:rsidR="006176ED" w:rsidRPr="00522D94" w:rsidRDefault="006176ED" w:rsidP="00B4765D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A645" w14:textId="77777777" w:rsidR="002A251A" w:rsidRDefault="002A251A" w:rsidP="00044739">
      <w:pPr>
        <w:spacing w:line="240" w:lineRule="auto"/>
      </w:pPr>
      <w:r>
        <w:separator/>
      </w:r>
    </w:p>
  </w:endnote>
  <w:endnote w:type="continuationSeparator" w:id="0">
    <w:p w14:paraId="16303CFE" w14:textId="77777777" w:rsidR="002A251A" w:rsidRDefault="002A251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CA50F" w14:textId="77777777" w:rsidR="002A251A" w:rsidRDefault="002A251A" w:rsidP="00044739">
      <w:pPr>
        <w:spacing w:line="240" w:lineRule="auto"/>
      </w:pPr>
      <w:r>
        <w:separator/>
      </w:r>
    </w:p>
  </w:footnote>
  <w:footnote w:type="continuationSeparator" w:id="0">
    <w:p w14:paraId="4C694740" w14:textId="77777777" w:rsidR="002A251A" w:rsidRDefault="002A251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00E16"/>
    <w:multiLevelType w:val="hybridMultilevel"/>
    <w:tmpl w:val="3D2A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9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22"/>
  </w:num>
  <w:num w:numId="20">
    <w:abstractNumId w:val="15"/>
  </w:num>
  <w:num w:numId="21">
    <w:abstractNumId w:val="6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02A"/>
    <w:rsid w:val="000126BD"/>
    <w:rsid w:val="00012D11"/>
    <w:rsid w:val="00013EB5"/>
    <w:rsid w:val="0002279A"/>
    <w:rsid w:val="00023836"/>
    <w:rsid w:val="0002624B"/>
    <w:rsid w:val="000303EA"/>
    <w:rsid w:val="00032B27"/>
    <w:rsid w:val="000356A9"/>
    <w:rsid w:val="00037382"/>
    <w:rsid w:val="00044138"/>
    <w:rsid w:val="00044739"/>
    <w:rsid w:val="00044F20"/>
    <w:rsid w:val="00046953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47BD"/>
    <w:rsid w:val="000944AC"/>
    <w:rsid w:val="000948C8"/>
    <w:rsid w:val="00094CB9"/>
    <w:rsid w:val="000956B2"/>
    <w:rsid w:val="000969E7"/>
    <w:rsid w:val="000A23DE"/>
    <w:rsid w:val="000A4020"/>
    <w:rsid w:val="000B54FB"/>
    <w:rsid w:val="000B71BA"/>
    <w:rsid w:val="000C22A9"/>
    <w:rsid w:val="000C29B0"/>
    <w:rsid w:val="000C76FC"/>
    <w:rsid w:val="000D38FC"/>
    <w:rsid w:val="000D4D90"/>
    <w:rsid w:val="000E2D10"/>
    <w:rsid w:val="000E2E91"/>
    <w:rsid w:val="000F3204"/>
    <w:rsid w:val="0010548B"/>
    <w:rsid w:val="001072D1"/>
    <w:rsid w:val="00116ACD"/>
    <w:rsid w:val="00117017"/>
    <w:rsid w:val="00120310"/>
    <w:rsid w:val="001228B1"/>
    <w:rsid w:val="001242AD"/>
    <w:rsid w:val="00127EFC"/>
    <w:rsid w:val="00130E8E"/>
    <w:rsid w:val="0013216E"/>
    <w:rsid w:val="001349F8"/>
    <w:rsid w:val="001401B5"/>
    <w:rsid w:val="001422B9"/>
    <w:rsid w:val="00143FDB"/>
    <w:rsid w:val="0014665F"/>
    <w:rsid w:val="001518CF"/>
    <w:rsid w:val="00153464"/>
    <w:rsid w:val="001541B3"/>
    <w:rsid w:val="0015429F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1010"/>
    <w:rsid w:val="00192CC5"/>
    <w:rsid w:val="001956A7"/>
    <w:rsid w:val="00197386"/>
    <w:rsid w:val="001A118A"/>
    <w:rsid w:val="001A27F4"/>
    <w:rsid w:val="001A2D95"/>
    <w:rsid w:val="001A5F02"/>
    <w:rsid w:val="001B3460"/>
    <w:rsid w:val="001B4CA1"/>
    <w:rsid w:val="001B75D8"/>
    <w:rsid w:val="001C1060"/>
    <w:rsid w:val="001C3C63"/>
    <w:rsid w:val="001D4732"/>
    <w:rsid w:val="001D503E"/>
    <w:rsid w:val="001D645E"/>
    <w:rsid w:val="001D6A3C"/>
    <w:rsid w:val="001D6C50"/>
    <w:rsid w:val="001D6D51"/>
    <w:rsid w:val="001F3434"/>
    <w:rsid w:val="001F653A"/>
    <w:rsid w:val="001F6979"/>
    <w:rsid w:val="00202BC6"/>
    <w:rsid w:val="00205141"/>
    <w:rsid w:val="0020516B"/>
    <w:rsid w:val="00213559"/>
    <w:rsid w:val="00213EFD"/>
    <w:rsid w:val="002172F1"/>
    <w:rsid w:val="0021745C"/>
    <w:rsid w:val="00223201"/>
    <w:rsid w:val="00223C7B"/>
    <w:rsid w:val="00224AB1"/>
    <w:rsid w:val="0022687A"/>
    <w:rsid w:val="00230728"/>
    <w:rsid w:val="00234040"/>
    <w:rsid w:val="00235CD2"/>
    <w:rsid w:val="002363E8"/>
    <w:rsid w:val="002542E2"/>
    <w:rsid w:val="00254C53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810ED"/>
    <w:rsid w:val="00282D72"/>
    <w:rsid w:val="00283402"/>
    <w:rsid w:val="00290FD6"/>
    <w:rsid w:val="00294259"/>
    <w:rsid w:val="002A251A"/>
    <w:rsid w:val="002A2C81"/>
    <w:rsid w:val="002B2190"/>
    <w:rsid w:val="002B3D1A"/>
    <w:rsid w:val="002C026D"/>
    <w:rsid w:val="002C27D0"/>
    <w:rsid w:val="002C2C9B"/>
    <w:rsid w:val="002D17D6"/>
    <w:rsid w:val="002D18D7"/>
    <w:rsid w:val="002D21CE"/>
    <w:rsid w:val="002D6EDD"/>
    <w:rsid w:val="002E17E2"/>
    <w:rsid w:val="002E1FFE"/>
    <w:rsid w:val="002E3DA3"/>
    <w:rsid w:val="002E450F"/>
    <w:rsid w:val="002E6B38"/>
    <w:rsid w:val="002E6D63"/>
    <w:rsid w:val="002E6E2B"/>
    <w:rsid w:val="002F500B"/>
    <w:rsid w:val="002F5768"/>
    <w:rsid w:val="00300991"/>
    <w:rsid w:val="003011FD"/>
    <w:rsid w:val="00301959"/>
    <w:rsid w:val="00305B8A"/>
    <w:rsid w:val="00306191"/>
    <w:rsid w:val="00306844"/>
    <w:rsid w:val="003168C0"/>
    <w:rsid w:val="00331BF9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62C7E"/>
    <w:rsid w:val="00363309"/>
    <w:rsid w:val="00363601"/>
    <w:rsid w:val="003660F1"/>
    <w:rsid w:val="00371857"/>
    <w:rsid w:val="00376AC9"/>
    <w:rsid w:val="00393032"/>
    <w:rsid w:val="00394B69"/>
    <w:rsid w:val="00397078"/>
    <w:rsid w:val="003A6953"/>
    <w:rsid w:val="003B6083"/>
    <w:rsid w:val="003B63E6"/>
    <w:rsid w:val="003B7BE2"/>
    <w:rsid w:val="003C3838"/>
    <w:rsid w:val="003C5847"/>
    <w:rsid w:val="003D0681"/>
    <w:rsid w:val="003D12F6"/>
    <w:rsid w:val="003D1426"/>
    <w:rsid w:val="003E2F4E"/>
    <w:rsid w:val="003E720A"/>
    <w:rsid w:val="003F03BD"/>
    <w:rsid w:val="003F3BCE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577CA"/>
    <w:rsid w:val="00466C70"/>
    <w:rsid w:val="004702C9"/>
    <w:rsid w:val="00472E45"/>
    <w:rsid w:val="00473FEA"/>
    <w:rsid w:val="0047579D"/>
    <w:rsid w:val="00483262"/>
    <w:rsid w:val="00484107"/>
    <w:rsid w:val="00485CC5"/>
    <w:rsid w:val="00486FDD"/>
    <w:rsid w:val="0049343F"/>
    <w:rsid w:val="004964FC"/>
    <w:rsid w:val="004A145E"/>
    <w:rsid w:val="004A1F15"/>
    <w:rsid w:val="004A2A81"/>
    <w:rsid w:val="004A7BD7"/>
    <w:rsid w:val="004B02B6"/>
    <w:rsid w:val="004B40E5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07B34"/>
    <w:rsid w:val="00514303"/>
    <w:rsid w:val="0051551B"/>
    <w:rsid w:val="00520C57"/>
    <w:rsid w:val="00522D94"/>
    <w:rsid w:val="00526312"/>
    <w:rsid w:val="00526D8D"/>
    <w:rsid w:val="00533D89"/>
    <w:rsid w:val="00535EBB"/>
    <w:rsid w:val="00536564"/>
    <w:rsid w:val="00544597"/>
    <w:rsid w:val="00544FFE"/>
    <w:rsid w:val="005473F5"/>
    <w:rsid w:val="005477E7"/>
    <w:rsid w:val="00552794"/>
    <w:rsid w:val="0055569E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5FCA"/>
    <w:rsid w:val="00595E83"/>
    <w:rsid w:val="00596530"/>
    <w:rsid w:val="005967F3"/>
    <w:rsid w:val="005A06DF"/>
    <w:rsid w:val="005A5527"/>
    <w:rsid w:val="005A5AE6"/>
    <w:rsid w:val="005A5C21"/>
    <w:rsid w:val="005A753A"/>
    <w:rsid w:val="005B0CE8"/>
    <w:rsid w:val="005B1206"/>
    <w:rsid w:val="005B37E8"/>
    <w:rsid w:val="005C0056"/>
    <w:rsid w:val="005D3AFD"/>
    <w:rsid w:val="005D61D6"/>
    <w:rsid w:val="005E0D13"/>
    <w:rsid w:val="005E1C0C"/>
    <w:rsid w:val="005E4742"/>
    <w:rsid w:val="005E5047"/>
    <w:rsid w:val="005E7205"/>
    <w:rsid w:val="005E7371"/>
    <w:rsid w:val="005F116C"/>
    <w:rsid w:val="005F2131"/>
    <w:rsid w:val="00605EF6"/>
    <w:rsid w:val="00606455"/>
    <w:rsid w:val="00613003"/>
    <w:rsid w:val="00614706"/>
    <w:rsid w:val="00614929"/>
    <w:rsid w:val="00616511"/>
    <w:rsid w:val="006176ED"/>
    <w:rsid w:val="00617E31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54A7C"/>
    <w:rsid w:val="0066091B"/>
    <w:rsid w:val="006660E9"/>
    <w:rsid w:val="00666A47"/>
    <w:rsid w:val="00667249"/>
    <w:rsid w:val="00667558"/>
    <w:rsid w:val="00671523"/>
    <w:rsid w:val="006754EF"/>
    <w:rsid w:val="00676C8D"/>
    <w:rsid w:val="00676F1F"/>
    <w:rsid w:val="00677381"/>
    <w:rsid w:val="00677414"/>
    <w:rsid w:val="00682121"/>
    <w:rsid w:val="006832CF"/>
    <w:rsid w:val="0068601E"/>
    <w:rsid w:val="0069486B"/>
    <w:rsid w:val="006A4904"/>
    <w:rsid w:val="006A548F"/>
    <w:rsid w:val="006A701A"/>
    <w:rsid w:val="006B1CFB"/>
    <w:rsid w:val="006B4026"/>
    <w:rsid w:val="006B64DC"/>
    <w:rsid w:val="006B7A91"/>
    <w:rsid w:val="006D2561"/>
    <w:rsid w:val="006D4704"/>
    <w:rsid w:val="006D6A2D"/>
    <w:rsid w:val="006E1E18"/>
    <w:rsid w:val="006E31CE"/>
    <w:rsid w:val="006E34D3"/>
    <w:rsid w:val="006E790A"/>
    <w:rsid w:val="006F1435"/>
    <w:rsid w:val="006F78C4"/>
    <w:rsid w:val="00701CEA"/>
    <w:rsid w:val="007031A0"/>
    <w:rsid w:val="0070393B"/>
    <w:rsid w:val="00705A29"/>
    <w:rsid w:val="00707498"/>
    <w:rsid w:val="00711A65"/>
    <w:rsid w:val="00711F0C"/>
    <w:rsid w:val="00714133"/>
    <w:rsid w:val="00714DA4"/>
    <w:rsid w:val="007158B2"/>
    <w:rsid w:val="00716081"/>
    <w:rsid w:val="0072136C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46541"/>
    <w:rsid w:val="00746994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2979"/>
    <w:rsid w:val="007B4802"/>
    <w:rsid w:val="007B6668"/>
    <w:rsid w:val="007B6B33"/>
    <w:rsid w:val="007C2701"/>
    <w:rsid w:val="007C2D5B"/>
    <w:rsid w:val="007D0BD3"/>
    <w:rsid w:val="007D2192"/>
    <w:rsid w:val="007D671A"/>
    <w:rsid w:val="007E3048"/>
    <w:rsid w:val="007F0021"/>
    <w:rsid w:val="007F2F52"/>
    <w:rsid w:val="00801F71"/>
    <w:rsid w:val="00805F28"/>
    <w:rsid w:val="0080749F"/>
    <w:rsid w:val="00811D46"/>
    <w:rsid w:val="008125B0"/>
    <w:rsid w:val="008144CB"/>
    <w:rsid w:val="00817F16"/>
    <w:rsid w:val="00821717"/>
    <w:rsid w:val="008241F2"/>
    <w:rsid w:val="00824210"/>
    <w:rsid w:val="008263C0"/>
    <w:rsid w:val="00836FC8"/>
    <w:rsid w:val="00841422"/>
    <w:rsid w:val="00841D3B"/>
    <w:rsid w:val="0084314C"/>
    <w:rsid w:val="00843171"/>
    <w:rsid w:val="008525C8"/>
    <w:rsid w:val="00852A68"/>
    <w:rsid w:val="00856799"/>
    <w:rsid w:val="008575C3"/>
    <w:rsid w:val="00863D28"/>
    <w:rsid w:val="008648C3"/>
    <w:rsid w:val="0087535B"/>
    <w:rsid w:val="00876931"/>
    <w:rsid w:val="00880F26"/>
    <w:rsid w:val="008845B2"/>
    <w:rsid w:val="00884BD9"/>
    <w:rsid w:val="00896C2E"/>
    <w:rsid w:val="00897279"/>
    <w:rsid w:val="008A5095"/>
    <w:rsid w:val="008A608F"/>
    <w:rsid w:val="008B1A9A"/>
    <w:rsid w:val="008B4FE6"/>
    <w:rsid w:val="008B6C37"/>
    <w:rsid w:val="008C38A9"/>
    <w:rsid w:val="008C72F7"/>
    <w:rsid w:val="008E18F7"/>
    <w:rsid w:val="008E1E10"/>
    <w:rsid w:val="008E291B"/>
    <w:rsid w:val="008E4F2F"/>
    <w:rsid w:val="008E7085"/>
    <w:rsid w:val="008E74B0"/>
    <w:rsid w:val="008F280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40899"/>
    <w:rsid w:val="00955680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6FEE"/>
    <w:rsid w:val="009877DC"/>
    <w:rsid w:val="009878D8"/>
    <w:rsid w:val="00991F96"/>
    <w:rsid w:val="00996F0A"/>
    <w:rsid w:val="009A0658"/>
    <w:rsid w:val="009A1D86"/>
    <w:rsid w:val="009A5A35"/>
    <w:rsid w:val="009A5CB1"/>
    <w:rsid w:val="009B049C"/>
    <w:rsid w:val="009B11C8"/>
    <w:rsid w:val="009B2BCF"/>
    <w:rsid w:val="009B2FF8"/>
    <w:rsid w:val="009B5BA3"/>
    <w:rsid w:val="009C147B"/>
    <w:rsid w:val="009D0027"/>
    <w:rsid w:val="009D0655"/>
    <w:rsid w:val="009E1E98"/>
    <w:rsid w:val="009E1EC9"/>
    <w:rsid w:val="009E3ABE"/>
    <w:rsid w:val="009E3C4B"/>
    <w:rsid w:val="009E3F6F"/>
    <w:rsid w:val="009F0637"/>
    <w:rsid w:val="009F62A6"/>
    <w:rsid w:val="009F674F"/>
    <w:rsid w:val="009F799E"/>
    <w:rsid w:val="00A008AF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11B4"/>
    <w:rsid w:val="00A82A0A"/>
    <w:rsid w:val="00A87B3B"/>
    <w:rsid w:val="00A87CDE"/>
    <w:rsid w:val="00A9255C"/>
    <w:rsid w:val="00A92BAF"/>
    <w:rsid w:val="00A94737"/>
    <w:rsid w:val="00A94BA3"/>
    <w:rsid w:val="00A96CBA"/>
    <w:rsid w:val="00AB1ACD"/>
    <w:rsid w:val="00AB277F"/>
    <w:rsid w:val="00AB30A0"/>
    <w:rsid w:val="00AB4099"/>
    <w:rsid w:val="00AB449A"/>
    <w:rsid w:val="00AC5230"/>
    <w:rsid w:val="00AD14F9"/>
    <w:rsid w:val="00AD35D6"/>
    <w:rsid w:val="00AD58C5"/>
    <w:rsid w:val="00AE36C4"/>
    <w:rsid w:val="00AE472C"/>
    <w:rsid w:val="00AE5375"/>
    <w:rsid w:val="00AE6CF8"/>
    <w:rsid w:val="00AF4CAC"/>
    <w:rsid w:val="00B00F64"/>
    <w:rsid w:val="00B03E0D"/>
    <w:rsid w:val="00B054F8"/>
    <w:rsid w:val="00B204E9"/>
    <w:rsid w:val="00B2219A"/>
    <w:rsid w:val="00B34329"/>
    <w:rsid w:val="00B3581B"/>
    <w:rsid w:val="00B36B81"/>
    <w:rsid w:val="00B36FEE"/>
    <w:rsid w:val="00B37C80"/>
    <w:rsid w:val="00B42E96"/>
    <w:rsid w:val="00B4765D"/>
    <w:rsid w:val="00B5092B"/>
    <w:rsid w:val="00B5194E"/>
    <w:rsid w:val="00B51AF5"/>
    <w:rsid w:val="00B531FC"/>
    <w:rsid w:val="00B55347"/>
    <w:rsid w:val="00B57870"/>
    <w:rsid w:val="00B57E5E"/>
    <w:rsid w:val="00B61F37"/>
    <w:rsid w:val="00B64513"/>
    <w:rsid w:val="00B67082"/>
    <w:rsid w:val="00B704A6"/>
    <w:rsid w:val="00B7770F"/>
    <w:rsid w:val="00B77A89"/>
    <w:rsid w:val="00B77B27"/>
    <w:rsid w:val="00B8134E"/>
    <w:rsid w:val="00B81B55"/>
    <w:rsid w:val="00B84613"/>
    <w:rsid w:val="00B85946"/>
    <w:rsid w:val="00B87AF0"/>
    <w:rsid w:val="00B9037B"/>
    <w:rsid w:val="00B910BD"/>
    <w:rsid w:val="00B9189C"/>
    <w:rsid w:val="00B93834"/>
    <w:rsid w:val="00B96469"/>
    <w:rsid w:val="00B96A25"/>
    <w:rsid w:val="00BA0DA2"/>
    <w:rsid w:val="00BA2981"/>
    <w:rsid w:val="00BA2BB7"/>
    <w:rsid w:val="00BA42EE"/>
    <w:rsid w:val="00BA48F9"/>
    <w:rsid w:val="00BB0DCA"/>
    <w:rsid w:val="00BB2666"/>
    <w:rsid w:val="00BB2E82"/>
    <w:rsid w:val="00BB57AB"/>
    <w:rsid w:val="00BB6245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1C67"/>
    <w:rsid w:val="00C047A7"/>
    <w:rsid w:val="00C05DE5"/>
    <w:rsid w:val="00C178DD"/>
    <w:rsid w:val="00C322AB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1447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52D6"/>
    <w:rsid w:val="00CB6991"/>
    <w:rsid w:val="00CC0610"/>
    <w:rsid w:val="00CC33BC"/>
    <w:rsid w:val="00CC6194"/>
    <w:rsid w:val="00CC6305"/>
    <w:rsid w:val="00CC7228"/>
    <w:rsid w:val="00CC78A5"/>
    <w:rsid w:val="00CD0516"/>
    <w:rsid w:val="00CD756B"/>
    <w:rsid w:val="00CE734F"/>
    <w:rsid w:val="00CF112E"/>
    <w:rsid w:val="00CF5F4F"/>
    <w:rsid w:val="00CF7BC1"/>
    <w:rsid w:val="00CF7CBA"/>
    <w:rsid w:val="00D0308F"/>
    <w:rsid w:val="00D12703"/>
    <w:rsid w:val="00D15F42"/>
    <w:rsid w:val="00D218DC"/>
    <w:rsid w:val="00D21E64"/>
    <w:rsid w:val="00D22FC3"/>
    <w:rsid w:val="00D24E56"/>
    <w:rsid w:val="00D31643"/>
    <w:rsid w:val="00D31AEB"/>
    <w:rsid w:val="00D32ECD"/>
    <w:rsid w:val="00D346CE"/>
    <w:rsid w:val="00D361E4"/>
    <w:rsid w:val="00D42A8F"/>
    <w:rsid w:val="00D439F6"/>
    <w:rsid w:val="00D43F6A"/>
    <w:rsid w:val="00D459C6"/>
    <w:rsid w:val="00D50729"/>
    <w:rsid w:val="00D50C19"/>
    <w:rsid w:val="00D5379E"/>
    <w:rsid w:val="00D57269"/>
    <w:rsid w:val="00D62643"/>
    <w:rsid w:val="00D64C0F"/>
    <w:rsid w:val="00D72EFE"/>
    <w:rsid w:val="00D76227"/>
    <w:rsid w:val="00D77DF1"/>
    <w:rsid w:val="00D855BF"/>
    <w:rsid w:val="00D86AFF"/>
    <w:rsid w:val="00D95A44"/>
    <w:rsid w:val="00D95D16"/>
    <w:rsid w:val="00D97C76"/>
    <w:rsid w:val="00DB02B4"/>
    <w:rsid w:val="00DB4FBE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50B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14B"/>
    <w:rsid w:val="00E24BD7"/>
    <w:rsid w:val="00E26523"/>
    <w:rsid w:val="00E26809"/>
    <w:rsid w:val="00E312EB"/>
    <w:rsid w:val="00E3412D"/>
    <w:rsid w:val="00E37B0F"/>
    <w:rsid w:val="00E43D81"/>
    <w:rsid w:val="00E5100B"/>
    <w:rsid w:val="00E547B1"/>
    <w:rsid w:val="00E57322"/>
    <w:rsid w:val="00E6265B"/>
    <w:rsid w:val="00E628CB"/>
    <w:rsid w:val="00E62AD9"/>
    <w:rsid w:val="00E638C8"/>
    <w:rsid w:val="00E64142"/>
    <w:rsid w:val="00E670F5"/>
    <w:rsid w:val="00E7509B"/>
    <w:rsid w:val="00E812CB"/>
    <w:rsid w:val="00E82462"/>
    <w:rsid w:val="00E829E9"/>
    <w:rsid w:val="00E84B11"/>
    <w:rsid w:val="00E86590"/>
    <w:rsid w:val="00E907FF"/>
    <w:rsid w:val="00EA038B"/>
    <w:rsid w:val="00EA2CAD"/>
    <w:rsid w:val="00EA42D1"/>
    <w:rsid w:val="00EA42EF"/>
    <w:rsid w:val="00EB2DD1"/>
    <w:rsid w:val="00EB6B37"/>
    <w:rsid w:val="00EC29FE"/>
    <w:rsid w:val="00EC3C70"/>
    <w:rsid w:val="00EC5007"/>
    <w:rsid w:val="00ED3A3D"/>
    <w:rsid w:val="00ED538A"/>
    <w:rsid w:val="00ED6FBC"/>
    <w:rsid w:val="00EE2F16"/>
    <w:rsid w:val="00EE3861"/>
    <w:rsid w:val="00EE6FB4"/>
    <w:rsid w:val="00EF290C"/>
    <w:rsid w:val="00EF2E73"/>
    <w:rsid w:val="00EF7683"/>
    <w:rsid w:val="00EF7A2D"/>
    <w:rsid w:val="00F009E1"/>
    <w:rsid w:val="00F04B15"/>
    <w:rsid w:val="00F04F8D"/>
    <w:rsid w:val="00F10AD0"/>
    <w:rsid w:val="00F11089"/>
    <w:rsid w:val="00F116CC"/>
    <w:rsid w:val="00F12BD1"/>
    <w:rsid w:val="00F12F2F"/>
    <w:rsid w:val="00F15327"/>
    <w:rsid w:val="00F168CF"/>
    <w:rsid w:val="00F243DC"/>
    <w:rsid w:val="00F2555C"/>
    <w:rsid w:val="00F31DF3"/>
    <w:rsid w:val="00F33AE5"/>
    <w:rsid w:val="00F3597D"/>
    <w:rsid w:val="00F4376D"/>
    <w:rsid w:val="00F4418F"/>
    <w:rsid w:val="00F45399"/>
    <w:rsid w:val="00F465EA"/>
    <w:rsid w:val="00F51619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B7690"/>
    <w:rsid w:val="00FC0786"/>
    <w:rsid w:val="00FC3EF4"/>
    <w:rsid w:val="00FC49EF"/>
    <w:rsid w:val="00FD19A1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getk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00EA7"/>
    <w:rsid w:val="00005797"/>
    <w:rsid w:val="00074BF2"/>
    <w:rsid w:val="000A4D26"/>
    <w:rsid w:val="000D4007"/>
    <w:rsid w:val="00120F89"/>
    <w:rsid w:val="001570D9"/>
    <w:rsid w:val="001B62C8"/>
    <w:rsid w:val="0023029B"/>
    <w:rsid w:val="0029548B"/>
    <w:rsid w:val="002B6912"/>
    <w:rsid w:val="00345814"/>
    <w:rsid w:val="003C2384"/>
    <w:rsid w:val="004D2A7C"/>
    <w:rsid w:val="004E40C8"/>
    <w:rsid w:val="005416A3"/>
    <w:rsid w:val="005446EB"/>
    <w:rsid w:val="005E3EA7"/>
    <w:rsid w:val="00646425"/>
    <w:rsid w:val="008C7CA2"/>
    <w:rsid w:val="0093683D"/>
    <w:rsid w:val="009F53F2"/>
    <w:rsid w:val="00A4315D"/>
    <w:rsid w:val="00A8628E"/>
    <w:rsid w:val="00AA5075"/>
    <w:rsid w:val="00AA7059"/>
    <w:rsid w:val="00AC0D91"/>
    <w:rsid w:val="00AD66A9"/>
    <w:rsid w:val="00B37138"/>
    <w:rsid w:val="00BD7F71"/>
    <w:rsid w:val="00C33CC7"/>
    <w:rsid w:val="00C4570A"/>
    <w:rsid w:val="00C651E7"/>
    <w:rsid w:val="00C778D0"/>
    <w:rsid w:val="00C815A6"/>
    <w:rsid w:val="00D47415"/>
    <w:rsid w:val="00D75A44"/>
    <w:rsid w:val="00DB52FB"/>
    <w:rsid w:val="00DB70D1"/>
    <w:rsid w:val="00DF79BC"/>
    <w:rsid w:val="00E05E22"/>
    <w:rsid w:val="00E671AE"/>
    <w:rsid w:val="00F523DD"/>
    <w:rsid w:val="00F65D14"/>
    <w:rsid w:val="00F85F6B"/>
    <w:rsid w:val="00FA3C4B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9170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2021-01-22T12:20:00Z</dcterms:created>
  <dcterms:modified xsi:type="dcterms:W3CDTF">2021-01-25T14:08:00Z</dcterms:modified>
</cp:coreProperties>
</file>