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15" w:rsidRPr="00606926" w:rsidRDefault="00042BCD" w:rsidP="00042BCD">
      <w:pPr>
        <w:pStyle w:val="OZNPROJEKTUwskazaniedatylubwersjiprojektu"/>
        <w:rPr>
          <w:rFonts w:cs="Times New Roman"/>
        </w:rPr>
      </w:pPr>
      <w:bookmarkStart w:id="0" w:name="_GoBack"/>
      <w:bookmarkEnd w:id="0"/>
      <w:r w:rsidRPr="00606926">
        <w:rPr>
          <w:rFonts w:cs="Times New Roman"/>
        </w:rPr>
        <w:t xml:space="preserve">Projekt z dnia </w:t>
      </w:r>
      <w:r w:rsidR="00A3088D">
        <w:rPr>
          <w:rFonts w:cs="Times New Roman"/>
        </w:rPr>
        <w:t xml:space="preserve">15 czerwca </w:t>
      </w:r>
      <w:r w:rsidRPr="00606926">
        <w:rPr>
          <w:rFonts w:cs="Times New Roman"/>
        </w:rPr>
        <w:t>2021 r.</w:t>
      </w:r>
    </w:p>
    <w:p w:rsidR="00042BCD" w:rsidRPr="00606926" w:rsidRDefault="00042BCD" w:rsidP="00042BCD">
      <w:pPr>
        <w:pStyle w:val="OZNRODZAKTUtznustawalubrozporzdzenieiorganwydajcy"/>
        <w:rPr>
          <w:rFonts w:ascii="Times New Roman" w:hAnsi="Times New Roman"/>
        </w:rPr>
      </w:pPr>
      <w:r w:rsidRPr="00606926">
        <w:rPr>
          <w:rFonts w:ascii="Times New Roman" w:hAnsi="Times New Roman"/>
        </w:rPr>
        <w:t>Ustawa</w:t>
      </w:r>
    </w:p>
    <w:p w:rsidR="00042BCD" w:rsidRPr="00606926" w:rsidRDefault="00042BCD" w:rsidP="00042BCD">
      <w:pPr>
        <w:pStyle w:val="DATAAKTUdatauchwalenialubwydaniaaktu"/>
        <w:rPr>
          <w:rFonts w:ascii="Times New Roman" w:hAnsi="Times New Roman" w:cs="Times New Roman"/>
        </w:rPr>
      </w:pPr>
      <w:r w:rsidRPr="00606926">
        <w:rPr>
          <w:rFonts w:ascii="Times New Roman" w:hAnsi="Times New Roman" w:cs="Times New Roman"/>
        </w:rPr>
        <w:t>z dnia …..</w:t>
      </w:r>
    </w:p>
    <w:p w:rsidR="00042BCD" w:rsidRPr="003A32F3" w:rsidRDefault="00042BCD" w:rsidP="00BB0879">
      <w:pPr>
        <w:pStyle w:val="TYTUAKTUprzedmiotregulacjiustawylubrozporzdzenia"/>
        <w:rPr>
          <w:rFonts w:ascii="Times New Roman" w:hAnsi="Times New Roman" w:cs="Times New Roman"/>
          <w:vertAlign w:val="superscript"/>
        </w:rPr>
      </w:pPr>
      <w:r w:rsidRPr="00606926">
        <w:rPr>
          <w:rFonts w:ascii="Times New Roman" w:hAnsi="Times New Roman" w:cs="Times New Roman"/>
        </w:rPr>
        <w:t>o zmianie ustawy – Prawo oświatowe</w:t>
      </w:r>
      <w:r w:rsidR="00D63C65" w:rsidRPr="00606926">
        <w:rPr>
          <w:rFonts w:ascii="Times New Roman" w:hAnsi="Times New Roman" w:cs="Times New Roman"/>
        </w:rPr>
        <w:t xml:space="preserve"> oraz niektórych innych ustaw</w:t>
      </w:r>
      <w:r w:rsidR="003A32F3">
        <w:rPr>
          <w:rStyle w:val="Odwoanieprzypisudolnego"/>
          <w:rFonts w:ascii="Times New Roman" w:hAnsi="Times New Roman"/>
        </w:rPr>
        <w:footnoteReference w:id="1"/>
      </w:r>
      <w:r w:rsidR="003A32F3">
        <w:rPr>
          <w:rFonts w:ascii="Times New Roman" w:hAnsi="Times New Roman" w:cs="Times New Roman"/>
          <w:vertAlign w:val="superscript"/>
        </w:rPr>
        <w:t>)</w:t>
      </w:r>
    </w:p>
    <w:p w:rsidR="003843A8" w:rsidRPr="00606926" w:rsidRDefault="00BB0879" w:rsidP="00BB0879">
      <w:pPr>
        <w:pStyle w:val="ARTartustawynprozporzdzenia"/>
      </w:pPr>
      <w:r>
        <w:rPr>
          <w:b/>
        </w:rPr>
        <w:t>Art. </w:t>
      </w:r>
      <w:r w:rsidR="00042BCD" w:rsidRPr="00C25E02">
        <w:rPr>
          <w:b/>
        </w:rPr>
        <w:t>1.</w:t>
      </w:r>
      <w:r>
        <w:tab/>
      </w:r>
      <w:r w:rsidR="00042BCD" w:rsidRPr="00606926">
        <w:t xml:space="preserve">W ustawie z dnia 14 grudnia 2016 r. – </w:t>
      </w:r>
      <w:r w:rsidR="00042BCD" w:rsidRPr="00BB0879">
        <w:t>Prawo</w:t>
      </w:r>
      <w:r w:rsidR="00042BCD" w:rsidRPr="00606926">
        <w:t xml:space="preserve"> oświatowe (Dz. U. z 2020 r. poz. 910</w:t>
      </w:r>
      <w:r w:rsidR="00307A05" w:rsidRPr="00606926">
        <w:t xml:space="preserve"> i 1378 oraz z 2021 r. poz. 4</w:t>
      </w:r>
      <w:r w:rsidR="001B3D45">
        <w:t xml:space="preserve"> i 619</w:t>
      </w:r>
      <w:r w:rsidR="00042BCD" w:rsidRPr="00606926">
        <w:t>)</w:t>
      </w:r>
      <w:r w:rsidR="00D63C65" w:rsidRPr="00606926">
        <w:t xml:space="preserve"> wprowadza się następujące zmiany</w:t>
      </w:r>
      <w:r w:rsidR="003843A8" w:rsidRPr="00606926">
        <w:t>:</w:t>
      </w:r>
    </w:p>
    <w:p w:rsidR="00307A05" w:rsidRPr="00606926" w:rsidRDefault="00042BCD" w:rsidP="00BB0879">
      <w:pPr>
        <w:pStyle w:val="PKTpunkt"/>
        <w:numPr>
          <w:ilvl w:val="0"/>
          <w:numId w:val="12"/>
        </w:numPr>
        <w:ind w:left="426" w:hanging="426"/>
      </w:pPr>
      <w:r w:rsidRPr="00606926">
        <w:t xml:space="preserve">po </w:t>
      </w:r>
      <w:r w:rsidR="00CB789B" w:rsidRPr="00606926">
        <w:t xml:space="preserve">rozdziale 9 dodaje się rozdział </w:t>
      </w:r>
      <w:r w:rsidR="003843A8" w:rsidRPr="00606926">
        <w:t>10</w:t>
      </w:r>
      <w:r w:rsidR="00CB789B" w:rsidRPr="00606926">
        <w:t xml:space="preserve"> w brzmieniu:</w:t>
      </w:r>
    </w:p>
    <w:p w:rsidR="00CB789B" w:rsidRPr="00BB0879" w:rsidRDefault="00FA4FF3" w:rsidP="00453779">
      <w:pPr>
        <w:pStyle w:val="ZROZDZODDZOZNzmoznrozdzoddzartykuempunktem"/>
      </w:pPr>
      <w:r>
        <w:t>„</w:t>
      </w:r>
      <w:r w:rsidR="00CB789B" w:rsidRPr="00BB0879">
        <w:t xml:space="preserve">Rozdział </w:t>
      </w:r>
      <w:r w:rsidR="003843A8" w:rsidRPr="00BB0879">
        <w:t>10</w:t>
      </w:r>
    </w:p>
    <w:p w:rsidR="00CB789B" w:rsidRPr="00FA4FF3" w:rsidRDefault="001B3D45" w:rsidP="00453779">
      <w:pPr>
        <w:pStyle w:val="ZROZDZODDZPRZEDMzmprzedmrozdzoddzartykuempunktem"/>
      </w:pPr>
      <w:r w:rsidRPr="00FA4FF3">
        <w:t xml:space="preserve">Przepis </w:t>
      </w:r>
      <w:r w:rsidRPr="00453779">
        <w:t>karny</w:t>
      </w:r>
    </w:p>
    <w:p w:rsidR="00593115" w:rsidRPr="00606926" w:rsidRDefault="00CB789B" w:rsidP="00FA4FF3">
      <w:pPr>
        <w:pStyle w:val="ZARTzmartartykuempunktem"/>
      </w:pPr>
      <w:r w:rsidRPr="00606926">
        <w:t>A</w:t>
      </w:r>
      <w:r w:rsidR="001B3D45">
        <w:t>rt. 188a. </w:t>
      </w:r>
      <w:r w:rsidR="00593115" w:rsidRPr="00606926">
        <w:rPr>
          <w:shd w:val="clear" w:color="auto" w:fill="FFFFFF"/>
        </w:rPr>
        <w:t>1.</w:t>
      </w:r>
      <w:r w:rsidR="001B3D45">
        <w:rPr>
          <w:shd w:val="clear" w:color="auto" w:fill="FFFFFF"/>
        </w:rPr>
        <w:tab/>
      </w:r>
      <w:r w:rsidR="005A1F74" w:rsidRPr="00606926">
        <w:t>Kto</w:t>
      </w:r>
      <w:r w:rsidR="002A2A56" w:rsidRPr="00606926">
        <w:t>,</w:t>
      </w:r>
      <w:r w:rsidR="005A1F74" w:rsidRPr="00606926">
        <w:t xml:space="preserve"> </w:t>
      </w:r>
      <w:r w:rsidR="00746BFA">
        <w:t>kierując</w:t>
      </w:r>
      <w:r w:rsidR="005A1F74" w:rsidRPr="00606926">
        <w:t xml:space="preserve"> </w:t>
      </w:r>
      <w:r w:rsidR="00746BFA">
        <w:rPr>
          <w:shd w:val="clear" w:color="auto" w:fill="FFFFFF"/>
        </w:rPr>
        <w:t>jednostką</w:t>
      </w:r>
      <w:r w:rsidR="005A1F74" w:rsidRPr="00606926">
        <w:rPr>
          <w:shd w:val="clear" w:color="auto" w:fill="FFFFFF"/>
        </w:rPr>
        <w:t xml:space="preserve"> organizacyjn</w:t>
      </w:r>
      <w:r w:rsidR="00696B63">
        <w:rPr>
          <w:shd w:val="clear" w:color="auto" w:fill="FFFFFF"/>
        </w:rPr>
        <w:t>ą wymienioną w art. 2 pkt 1-8</w:t>
      </w:r>
      <w:r w:rsidR="00593115" w:rsidRPr="00606926">
        <w:t xml:space="preserve">, przekracza swoje uprawnienia lub nie dopełnia obowiązków w zakresie opieki lub nadzoru nad małoletnim, </w:t>
      </w:r>
      <w:r w:rsidR="00844311" w:rsidRPr="00606926">
        <w:t xml:space="preserve">czym działa </w:t>
      </w:r>
      <w:r w:rsidR="00BB0879">
        <w:t>na szkodę tego małoletniego,</w:t>
      </w:r>
    </w:p>
    <w:p w:rsidR="00593115" w:rsidRPr="00606926" w:rsidRDefault="00593115" w:rsidP="00BB0879">
      <w:pPr>
        <w:pStyle w:val="ZTIRwLITzmtirwlitartykuempunktem"/>
      </w:pPr>
      <w:r w:rsidRPr="00606926">
        <w:t>podlega karze pozbawienia wolności do lat 3.</w:t>
      </w:r>
    </w:p>
    <w:p w:rsidR="00593115" w:rsidRPr="00606926" w:rsidRDefault="001B3D45" w:rsidP="00FA4FF3">
      <w:pPr>
        <w:pStyle w:val="ZUSTzmustartykuempunktem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="00593115" w:rsidRPr="00606926">
        <w:rPr>
          <w:shd w:val="clear" w:color="auto" w:fill="FFFFFF"/>
        </w:rPr>
        <w:t xml:space="preserve">Jeżeli następstwem czynu określonego w </w:t>
      </w:r>
      <w:r w:rsidR="00982C5C" w:rsidRPr="00606926">
        <w:rPr>
          <w:shd w:val="clear" w:color="auto" w:fill="FFFFFF"/>
        </w:rPr>
        <w:t>ust.</w:t>
      </w:r>
      <w:r w:rsidR="00593115" w:rsidRPr="00606926">
        <w:rPr>
          <w:shd w:val="clear" w:color="auto" w:fill="FFFFFF"/>
        </w:rPr>
        <w:t xml:space="preserve"> 1 jest </w:t>
      </w:r>
      <w:r w:rsidR="00844311" w:rsidRPr="00606926">
        <w:rPr>
          <w:shd w:val="clear" w:color="auto" w:fill="FFFFFF"/>
        </w:rPr>
        <w:t xml:space="preserve">śmierć małoletniego, </w:t>
      </w:r>
      <w:r w:rsidR="00593115" w:rsidRPr="00606926">
        <w:rPr>
          <w:shd w:val="clear" w:color="auto" w:fill="FFFFFF"/>
        </w:rPr>
        <w:t xml:space="preserve">ciężki uszczerbek na </w:t>
      </w:r>
      <w:r w:rsidR="00844311" w:rsidRPr="00606926">
        <w:rPr>
          <w:shd w:val="clear" w:color="auto" w:fill="FFFFFF"/>
        </w:rPr>
        <w:t xml:space="preserve">jego </w:t>
      </w:r>
      <w:r w:rsidR="00593115" w:rsidRPr="00606926">
        <w:rPr>
          <w:shd w:val="clear" w:color="auto" w:fill="FFFFFF"/>
        </w:rPr>
        <w:t>zdrowiu lub doprowadzenie małoletniego do obcowania płciowego lub do poddania się innej czynności seksualnej albo do wykonania takiej czynności,</w:t>
      </w:r>
    </w:p>
    <w:p w:rsidR="003843A8" w:rsidRPr="00BB0879" w:rsidRDefault="00593115" w:rsidP="00BB0879">
      <w:pPr>
        <w:pStyle w:val="ZTIRwLITzmtirwlitartykuempunktem"/>
        <w:rPr>
          <w:shd w:val="clear" w:color="auto" w:fill="FFFFFF"/>
        </w:rPr>
      </w:pPr>
      <w:r w:rsidRPr="00606926">
        <w:rPr>
          <w:shd w:val="clear" w:color="auto" w:fill="FFFFFF"/>
        </w:rPr>
        <w:t>sprawca podlega karze pozbawienia wolności od 3 miesięcy do lat 5.</w:t>
      </w:r>
      <w:r w:rsidR="00FA4FF3">
        <w:rPr>
          <w:shd w:val="clear" w:color="auto" w:fill="FFFFFF"/>
        </w:rPr>
        <w:t>”</w:t>
      </w:r>
      <w:r w:rsidR="003843A8" w:rsidRPr="00606926">
        <w:rPr>
          <w:shd w:val="clear" w:color="auto" w:fill="FFFFFF"/>
        </w:rPr>
        <w:t>;</w:t>
      </w:r>
    </w:p>
    <w:p w:rsidR="003843A8" w:rsidRPr="00606926" w:rsidRDefault="003843A8" w:rsidP="00BB0879">
      <w:pPr>
        <w:pStyle w:val="PKTpunkt"/>
        <w:numPr>
          <w:ilvl w:val="0"/>
          <w:numId w:val="12"/>
        </w:numPr>
        <w:ind w:left="426" w:hanging="426"/>
        <w:rPr>
          <w:rFonts w:eastAsia="Times New Roman"/>
        </w:rPr>
      </w:pPr>
      <w:r w:rsidRPr="00606926">
        <w:rPr>
          <w:shd w:val="clear" w:color="auto" w:fill="FFFFFF"/>
        </w:rPr>
        <w:t xml:space="preserve">po art. 188a </w:t>
      </w:r>
      <w:r w:rsidRPr="00606926">
        <w:rPr>
          <w:rFonts w:eastAsia="Times New Roman"/>
        </w:rPr>
        <w:t>dodaje się oz</w:t>
      </w:r>
      <w:r w:rsidR="004B43FE">
        <w:rPr>
          <w:rFonts w:eastAsia="Times New Roman"/>
        </w:rPr>
        <w:t xml:space="preserve">naczenie i tytuł rozdziału 11 w </w:t>
      </w:r>
      <w:r w:rsidRPr="00606926">
        <w:rPr>
          <w:rFonts w:eastAsia="Times New Roman"/>
        </w:rPr>
        <w:t>brzmieniu:</w:t>
      </w:r>
    </w:p>
    <w:p w:rsidR="003843A8" w:rsidRPr="00606926" w:rsidRDefault="00FA4FF3" w:rsidP="00453779">
      <w:pPr>
        <w:pStyle w:val="ZROZDZODDZOZNzmoznrozdzoddzartykuempunktem"/>
      </w:pPr>
      <w:r>
        <w:t>„</w:t>
      </w:r>
      <w:r w:rsidR="003843A8" w:rsidRPr="00606926">
        <w:t>Rozdział 11</w:t>
      </w:r>
    </w:p>
    <w:p w:rsidR="00593115" w:rsidRPr="00FA4FF3" w:rsidRDefault="003843A8" w:rsidP="00453779">
      <w:pPr>
        <w:pStyle w:val="ZROZDZODDZPRZEDMzmprzedmrozdzoddzartykuempunktem"/>
      </w:pPr>
      <w:r w:rsidRPr="00FA4FF3">
        <w:t>Przepis o wejściu w życie</w:t>
      </w:r>
      <w:r w:rsidR="00FA4FF3">
        <w:t>”</w:t>
      </w:r>
      <w:r w:rsidRPr="00FA4FF3">
        <w:t>.</w:t>
      </w:r>
    </w:p>
    <w:p w:rsidR="00D63C65" w:rsidRPr="00606926" w:rsidRDefault="00BB0879" w:rsidP="00BB0879">
      <w:pPr>
        <w:pStyle w:val="ARTartustawynprozporzdzenia"/>
      </w:pPr>
      <w:r>
        <w:rPr>
          <w:b/>
        </w:rPr>
        <w:t>Art. </w:t>
      </w:r>
      <w:r w:rsidR="00CB789B" w:rsidRPr="00C25E02">
        <w:rPr>
          <w:b/>
        </w:rPr>
        <w:t>2</w:t>
      </w:r>
      <w:r w:rsidR="00D63C65" w:rsidRPr="00C25E02">
        <w:rPr>
          <w:b/>
        </w:rPr>
        <w:t>.</w:t>
      </w:r>
      <w:r>
        <w:rPr>
          <w:b/>
        </w:rPr>
        <w:tab/>
      </w:r>
      <w:r w:rsidR="00D63C65" w:rsidRPr="00606926">
        <w:rPr>
          <w:rFonts w:eastAsia="Times New Roman"/>
          <w:bCs/>
        </w:rPr>
        <w:t>W ustawie z</w:t>
      </w:r>
      <w:r w:rsidR="00D63C65" w:rsidRPr="00606926">
        <w:rPr>
          <w:rFonts w:eastAsia="Times New Roman"/>
        </w:rPr>
        <w:t xml:space="preserve"> dnia 4 lutego 2011 r. </w:t>
      </w:r>
      <w:r w:rsidR="00D63C65" w:rsidRPr="00606926">
        <w:rPr>
          <w:rFonts w:eastAsia="Times New Roman"/>
          <w:bCs/>
        </w:rPr>
        <w:t>o opiece nad d</w:t>
      </w:r>
      <w:r>
        <w:rPr>
          <w:rFonts w:eastAsia="Times New Roman"/>
          <w:bCs/>
        </w:rPr>
        <w:t xml:space="preserve">ziećmi w wieku do lat 3 (Dz. U. </w:t>
      </w:r>
      <w:r w:rsidR="003A32F3">
        <w:rPr>
          <w:rFonts w:eastAsia="Times New Roman"/>
          <w:bCs/>
        </w:rPr>
        <w:t>z </w:t>
      </w:r>
      <w:r w:rsidR="00D63C65" w:rsidRPr="00606926">
        <w:rPr>
          <w:rFonts w:eastAsia="Times New Roman"/>
          <w:bCs/>
        </w:rPr>
        <w:t>2021 r. poz. 75</w:t>
      </w:r>
      <w:r w:rsidR="00D102F5">
        <w:rPr>
          <w:rFonts w:eastAsia="Times New Roman"/>
          <w:bCs/>
        </w:rPr>
        <w:t xml:space="preserve"> i 952</w:t>
      </w:r>
      <w:r w:rsidR="00D63C65" w:rsidRPr="00606926">
        <w:rPr>
          <w:rFonts w:eastAsia="Times New Roman"/>
          <w:bCs/>
        </w:rPr>
        <w:t xml:space="preserve">) </w:t>
      </w:r>
      <w:r w:rsidR="00D63C65" w:rsidRPr="00606926">
        <w:t>po rozdziale 8 dodaje się rozdzia</w:t>
      </w:r>
      <w:r w:rsidR="004708A9">
        <w:t>ł 8A</w:t>
      </w:r>
      <w:r w:rsidR="00D63C65" w:rsidRPr="00606926">
        <w:t xml:space="preserve"> w brzmieniu:</w:t>
      </w:r>
    </w:p>
    <w:p w:rsidR="00D63C65" w:rsidRPr="00FA4FF3" w:rsidRDefault="00FA4FF3" w:rsidP="00453779">
      <w:pPr>
        <w:pStyle w:val="ZROZDZODDZOZNzmoznrozdzoddzartykuempunktem"/>
      </w:pPr>
      <w:r>
        <w:t>„</w:t>
      </w:r>
      <w:r w:rsidR="00453779">
        <w:t>Rozdział 8A</w:t>
      </w:r>
    </w:p>
    <w:p w:rsidR="00D63C65" w:rsidRPr="00FA4FF3" w:rsidRDefault="00FA4FF3" w:rsidP="00453779">
      <w:pPr>
        <w:pStyle w:val="ZROZDZODDZPRZEDMzmprzedmrozdzoddzartykuempunktem"/>
      </w:pPr>
      <w:r>
        <w:t xml:space="preserve">Przepis </w:t>
      </w:r>
      <w:r w:rsidRPr="00453779">
        <w:t>karny</w:t>
      </w:r>
    </w:p>
    <w:p w:rsidR="00D63C65" w:rsidRPr="00606926" w:rsidRDefault="001B3D45" w:rsidP="00FA4FF3">
      <w:pPr>
        <w:pStyle w:val="ZARTzmartartykuempunktem"/>
      </w:pPr>
      <w:r>
        <w:t>Art. 64c. </w:t>
      </w:r>
      <w:r w:rsidR="00D63C65" w:rsidRPr="00606926"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 w:rsidR="00D63C65" w:rsidRPr="00606926">
        <w:t xml:space="preserve">Kto, </w:t>
      </w:r>
      <w:r w:rsidR="00746BFA">
        <w:t>kierując</w:t>
      </w:r>
      <w:r w:rsidR="00D63C65" w:rsidRPr="00606926">
        <w:t xml:space="preserve"> </w:t>
      </w:r>
      <w:r w:rsidR="00746BFA">
        <w:t>żłob</w:t>
      </w:r>
      <w:r w:rsidR="00836633" w:rsidRPr="00606926">
        <w:t>k</w:t>
      </w:r>
      <w:r w:rsidR="00746BFA">
        <w:t>iem</w:t>
      </w:r>
      <w:r w:rsidR="00836633" w:rsidRPr="00606926">
        <w:t xml:space="preserve"> lub klub</w:t>
      </w:r>
      <w:r w:rsidR="00746BFA">
        <w:t>em</w:t>
      </w:r>
      <w:r w:rsidR="00836633" w:rsidRPr="00606926">
        <w:t xml:space="preserve"> dziecięcy</w:t>
      </w:r>
      <w:r w:rsidR="00746BFA">
        <w:t>m</w:t>
      </w:r>
      <w:r w:rsidR="00D63C65" w:rsidRPr="00606926">
        <w:t>, przekracza swoje uprawnienia lub nie dopełnia obowiązków w zakresie opieki lub nadzoru nad małoletnim, czym dzia</w:t>
      </w:r>
      <w:r w:rsidR="00BB0879">
        <w:t>ła na szkodę tego małoletniego,</w:t>
      </w:r>
    </w:p>
    <w:p w:rsidR="00D63C65" w:rsidRPr="00606926" w:rsidRDefault="00D63C65" w:rsidP="00FA4FF3">
      <w:pPr>
        <w:pStyle w:val="ZTIRwLITzmtirwlitartykuempunktem"/>
      </w:pPr>
      <w:r w:rsidRPr="00606926">
        <w:t>podlega karze pozbawienia wolności do lat 3.</w:t>
      </w:r>
    </w:p>
    <w:p w:rsidR="00D63C65" w:rsidRPr="00606926" w:rsidRDefault="00D63C65" w:rsidP="00FA4FF3">
      <w:pPr>
        <w:pStyle w:val="ZUSTzmustartykuempunktem"/>
        <w:rPr>
          <w:shd w:val="clear" w:color="auto" w:fill="FFFFFF"/>
        </w:rPr>
      </w:pPr>
      <w:r w:rsidRPr="00606926">
        <w:rPr>
          <w:shd w:val="clear" w:color="auto" w:fill="FFFFFF"/>
        </w:rPr>
        <w:lastRenderedPageBreak/>
        <w:t>2. Jeżeli n</w:t>
      </w:r>
      <w:r w:rsidR="00982C5C" w:rsidRPr="00606926">
        <w:rPr>
          <w:shd w:val="clear" w:color="auto" w:fill="FFFFFF"/>
        </w:rPr>
        <w:t>astępstwem czynu określonego w ust.</w:t>
      </w:r>
      <w:r w:rsidRPr="00606926">
        <w:rPr>
          <w:shd w:val="clear" w:color="auto" w:fill="FFFFFF"/>
        </w:rPr>
        <w:t xml:space="preserve"> 1 jest śmierć małoletniego, ciężki uszczerbek na jego </w:t>
      </w:r>
      <w:r w:rsidRPr="00FA4FF3">
        <w:t>zdrowiu</w:t>
      </w:r>
      <w:r w:rsidRPr="00606926">
        <w:rPr>
          <w:shd w:val="clear" w:color="auto" w:fill="FFFFFF"/>
        </w:rPr>
        <w:t xml:space="preserve"> lub doprowadzenie małoletniego do obcowania płciowego lub do poddania się innej czynności seksualnej albo do wykonania takiej czynności,</w:t>
      </w:r>
    </w:p>
    <w:p w:rsidR="00D63C65" w:rsidRPr="00606926" w:rsidRDefault="00D63C65" w:rsidP="00FA4FF3">
      <w:pPr>
        <w:pStyle w:val="ZTIRwLITzmtirwlitartykuempunktem"/>
        <w:rPr>
          <w:shd w:val="clear" w:color="auto" w:fill="FFFFFF"/>
        </w:rPr>
      </w:pPr>
      <w:r w:rsidRPr="00606926">
        <w:rPr>
          <w:shd w:val="clear" w:color="auto" w:fill="FFFFFF"/>
        </w:rPr>
        <w:t>sprawca podlega karze pozbawienia wolności od 3 miesięcy do lat 5.</w:t>
      </w:r>
      <w:r w:rsidR="00FA4FF3">
        <w:rPr>
          <w:shd w:val="clear" w:color="auto" w:fill="FFFFFF"/>
        </w:rPr>
        <w:t>”</w:t>
      </w:r>
      <w:r w:rsidR="00982C5C" w:rsidRPr="00606926">
        <w:rPr>
          <w:shd w:val="clear" w:color="auto" w:fill="FFFFFF"/>
        </w:rPr>
        <w:t>.</w:t>
      </w:r>
    </w:p>
    <w:p w:rsidR="0066669C" w:rsidRPr="00C25E02" w:rsidRDefault="00BB0879" w:rsidP="00BB0879">
      <w:pPr>
        <w:pStyle w:val="ARTartustawynprozporzdzenia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Art. </w:t>
      </w:r>
      <w:r w:rsidR="00982C5C" w:rsidRPr="00C25E02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</w:r>
      <w:r w:rsidR="00982C5C" w:rsidRPr="00606926">
        <w:rPr>
          <w:rFonts w:ascii="Times New Roman" w:hAnsi="Times New Roman"/>
        </w:rPr>
        <w:t>W ustawie z</w:t>
      </w:r>
      <w:r w:rsidR="00982C5C" w:rsidRPr="00606926">
        <w:rPr>
          <w:rFonts w:ascii="Times New Roman" w:eastAsia="Times New Roman" w:hAnsi="Times New Roman"/>
        </w:rPr>
        <w:t xml:space="preserve"> dnia 9 czerwca 2011 r. o wspieraniu rodziny i systemie pieczy zastępczej</w:t>
      </w:r>
      <w:r w:rsidR="00C25E02">
        <w:rPr>
          <w:rFonts w:ascii="Times New Roman" w:eastAsia="Times New Roman" w:hAnsi="Times New Roman"/>
        </w:rPr>
        <w:t xml:space="preserve"> </w:t>
      </w:r>
      <w:r w:rsidR="00BD55D9" w:rsidRPr="00056C2F">
        <w:rPr>
          <w:rFonts w:eastAsia="Times New Roman"/>
        </w:rPr>
        <w:t>(Dz. U. z 2020 r. po</w:t>
      </w:r>
      <w:r w:rsidR="00BD55D9">
        <w:rPr>
          <w:rFonts w:eastAsia="Times New Roman"/>
        </w:rPr>
        <w:t>z. 821 oraz z 2021 r. poz. 159</w:t>
      </w:r>
      <w:r w:rsidR="00D102F5">
        <w:rPr>
          <w:rFonts w:eastAsia="Times New Roman"/>
        </w:rPr>
        <w:t xml:space="preserve"> i 1006</w:t>
      </w:r>
      <w:r w:rsidR="00BD55D9">
        <w:rPr>
          <w:rFonts w:eastAsia="Times New Roman"/>
        </w:rPr>
        <w:t xml:space="preserve">) </w:t>
      </w:r>
      <w:r w:rsidR="00161865">
        <w:t>po Dziale VIII dodaje się Dział VIII</w:t>
      </w:r>
      <w:r w:rsidR="00C25E02">
        <w:t xml:space="preserve">a </w:t>
      </w:r>
      <w:r w:rsidR="0066669C" w:rsidRPr="00606926">
        <w:t>w brzmieniu:</w:t>
      </w:r>
    </w:p>
    <w:p w:rsidR="0066669C" w:rsidRPr="00606926" w:rsidRDefault="00FA4FF3" w:rsidP="00453779">
      <w:pPr>
        <w:pStyle w:val="ZROZDZODDZOZNzmoznrozdzoddzartykuempunktem"/>
      </w:pPr>
      <w:r>
        <w:t>„</w:t>
      </w:r>
      <w:r w:rsidR="00041E88">
        <w:t>D</w:t>
      </w:r>
      <w:r w:rsidR="0066669C" w:rsidRPr="00606926">
        <w:t>ział VIIIa</w:t>
      </w:r>
    </w:p>
    <w:p w:rsidR="0066669C" w:rsidRPr="00FA4FF3" w:rsidRDefault="00FA4FF3" w:rsidP="00453779">
      <w:pPr>
        <w:pStyle w:val="ZROZDZODDZPRZEDMzmprzedmrozdzoddzartykuempunktem"/>
      </w:pPr>
      <w:r>
        <w:t>Przepis karny</w:t>
      </w:r>
    </w:p>
    <w:p w:rsidR="0066669C" w:rsidRPr="00606926" w:rsidRDefault="00BB0879" w:rsidP="00FA4FF3">
      <w:pPr>
        <w:pStyle w:val="ZARTzmartartykuempunktem"/>
      </w:pPr>
      <w:r>
        <w:t>Art. </w:t>
      </w:r>
      <w:r w:rsidR="00161865" w:rsidRPr="00161865">
        <w:t>200a</w:t>
      </w:r>
      <w:r>
        <w:t>. </w:t>
      </w:r>
      <w:r w:rsidR="0066669C" w:rsidRPr="00161865"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 w:rsidR="0066669C" w:rsidRPr="00161865">
        <w:t xml:space="preserve">Kto, </w:t>
      </w:r>
      <w:r w:rsidR="00746BFA">
        <w:t>kierując</w:t>
      </w:r>
      <w:r w:rsidR="0066669C" w:rsidRPr="00161865">
        <w:t xml:space="preserve"> </w:t>
      </w:r>
      <w:r w:rsidR="00746BFA">
        <w:t>placówką lub ośrod</w:t>
      </w:r>
      <w:r w:rsidR="00161865">
        <w:t>k</w:t>
      </w:r>
      <w:r w:rsidR="00746BFA">
        <w:t>iem</w:t>
      </w:r>
      <w:r w:rsidR="00161865">
        <w:t xml:space="preserve"> będący</w:t>
      </w:r>
      <w:r w:rsidR="00746BFA">
        <w:t>m</w:t>
      </w:r>
      <w:r w:rsidR="00161865">
        <w:t xml:space="preserve"> formą instytucjonalnej pieczy zastępczej wymienioną </w:t>
      </w:r>
      <w:r w:rsidR="00161865" w:rsidRPr="00606926">
        <w:rPr>
          <w:shd w:val="clear" w:color="auto" w:fill="FFFFFF"/>
        </w:rPr>
        <w:t>w art. 93 ust. 1</w:t>
      </w:r>
      <w:r w:rsidR="00161865" w:rsidRPr="00161865">
        <w:rPr>
          <w:shd w:val="clear" w:color="auto" w:fill="FFFFFF"/>
        </w:rPr>
        <w:t xml:space="preserve"> </w:t>
      </w:r>
      <w:r w:rsidR="00746BFA">
        <w:rPr>
          <w:shd w:val="clear" w:color="auto" w:fill="FFFFFF"/>
        </w:rPr>
        <w:t>lub placówką</w:t>
      </w:r>
      <w:r w:rsidR="00161865" w:rsidRPr="00606926">
        <w:rPr>
          <w:shd w:val="clear" w:color="auto" w:fill="FFFFFF"/>
        </w:rPr>
        <w:t xml:space="preserve"> wsparcia dziennego</w:t>
      </w:r>
      <w:r w:rsidR="00161865">
        <w:t>,</w:t>
      </w:r>
      <w:r w:rsidR="00746BFA">
        <w:t xml:space="preserve"> </w:t>
      </w:r>
      <w:r w:rsidR="0066669C" w:rsidRPr="00606926">
        <w:t>przekracza swoje uprawnienia lub nie dopełnia obowiązków w zakresie opieki lub nadzoru nad małoletnim, czym dzia</w:t>
      </w:r>
      <w:r>
        <w:t>ła na szkodę tego małoletniego,</w:t>
      </w:r>
    </w:p>
    <w:p w:rsidR="0066669C" w:rsidRPr="00FA4FF3" w:rsidRDefault="0066669C" w:rsidP="00FA4FF3">
      <w:pPr>
        <w:pStyle w:val="ZTIRwLITzmtirwlitartykuempunktem"/>
        <w:rPr>
          <w:bCs w:val="0"/>
          <w:shd w:val="clear" w:color="auto" w:fill="FFFFFF"/>
        </w:rPr>
      </w:pPr>
      <w:r w:rsidRPr="00FA4FF3">
        <w:rPr>
          <w:bCs w:val="0"/>
          <w:shd w:val="clear" w:color="auto" w:fill="FFFFFF"/>
        </w:rPr>
        <w:t>podlega karze pozbawienia wolności do lat 3.</w:t>
      </w:r>
    </w:p>
    <w:p w:rsidR="0066669C" w:rsidRPr="00606926" w:rsidRDefault="00BB0879" w:rsidP="00FA4FF3">
      <w:pPr>
        <w:pStyle w:val="ZUSTzmustartykuempunktem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="0066669C" w:rsidRPr="00606926">
        <w:rPr>
          <w:shd w:val="clear" w:color="auto" w:fill="FFFFFF"/>
        </w:rPr>
        <w:t xml:space="preserve">Jeżeli następstwem czynu określonego w ust. 1 jest śmierć małoletniego, ciężki uszczerbek na jego zdrowiu lub </w:t>
      </w:r>
      <w:r w:rsidR="0066669C" w:rsidRPr="00FA4FF3">
        <w:t>doprowadzenie</w:t>
      </w:r>
      <w:r w:rsidR="0066669C" w:rsidRPr="00606926">
        <w:rPr>
          <w:shd w:val="clear" w:color="auto" w:fill="FFFFFF"/>
        </w:rPr>
        <w:t xml:space="preserve"> małoletniego do obcowania płciowego lub do poddania się innej czynności seksualnej albo do wykonania takiej czynności,</w:t>
      </w:r>
    </w:p>
    <w:p w:rsidR="0066669C" w:rsidRPr="00FA4FF3" w:rsidRDefault="0066669C" w:rsidP="00FA4FF3">
      <w:pPr>
        <w:pStyle w:val="ZTIRwLITzmtirwlitartykuempunktem"/>
        <w:rPr>
          <w:bCs w:val="0"/>
          <w:shd w:val="clear" w:color="auto" w:fill="FFFFFF"/>
        </w:rPr>
      </w:pPr>
      <w:r w:rsidRPr="00FA4FF3">
        <w:rPr>
          <w:bCs w:val="0"/>
          <w:shd w:val="clear" w:color="auto" w:fill="FFFFFF"/>
        </w:rPr>
        <w:t>sprawca podlega karze pozbawienia wolności od 3 miesięcy do lat 5.</w:t>
      </w:r>
      <w:r w:rsidR="00FA4FF3">
        <w:rPr>
          <w:bCs w:val="0"/>
          <w:shd w:val="clear" w:color="auto" w:fill="FFFFFF"/>
        </w:rPr>
        <w:t>”</w:t>
      </w:r>
      <w:r w:rsidRPr="00FA4FF3">
        <w:rPr>
          <w:bCs w:val="0"/>
          <w:shd w:val="clear" w:color="auto" w:fill="FFFFFF"/>
        </w:rPr>
        <w:t>.</w:t>
      </w:r>
    </w:p>
    <w:p w:rsidR="00261A16" w:rsidRDefault="00BB0879" w:rsidP="00BB0879">
      <w:pPr>
        <w:pStyle w:val="ARTartustawynprozporzdzenia"/>
      </w:pPr>
      <w:r>
        <w:rPr>
          <w:b/>
        </w:rPr>
        <w:t>Art. </w:t>
      </w:r>
      <w:r w:rsidR="00717BA9" w:rsidRPr="00C25E02">
        <w:rPr>
          <w:b/>
        </w:rPr>
        <w:t>4.</w:t>
      </w:r>
      <w:r>
        <w:rPr>
          <w:b/>
        </w:rPr>
        <w:tab/>
      </w:r>
      <w:r w:rsidR="00CB789B" w:rsidRPr="00606926">
        <w:t xml:space="preserve">Ustawa wchodzi w życie po upływie 14 dni od </w:t>
      </w:r>
      <w:r w:rsidR="00CB789B" w:rsidRPr="00BB0879">
        <w:t>dnia</w:t>
      </w:r>
      <w:r w:rsidR="00CB789B" w:rsidRPr="00606926">
        <w:t xml:space="preserve"> ogłoszenia.</w:t>
      </w: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Default="001B3D45" w:rsidP="00BB0879">
      <w:pPr>
        <w:pStyle w:val="ARTartustawynprozporzdzenia"/>
      </w:pP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ZA ZGODNOŚĆ POD WZGLĘDEM PRAWNYM,</w:t>
      </w: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REDAKCYJNYM I LEGISLACYJNYM</w:t>
      </w:r>
    </w:p>
    <w:p w:rsidR="001B3D45" w:rsidRDefault="001B3D45" w:rsidP="001B3D45">
      <w:pPr>
        <w:pStyle w:val="ODNONIKtreodnonika"/>
        <w:rPr>
          <w:rStyle w:val="IGindeksgrny"/>
        </w:rPr>
      </w:pP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MICHAŁ FRĄCZKIEWICZ</w:t>
      </w: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DYREKTOR DEPARTAMENTU PRAWNEGO</w:t>
      </w: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KANCELARII PREZESA RADY MINISTRÓW</w:t>
      </w:r>
    </w:p>
    <w:p w:rsidR="001B3D45" w:rsidRDefault="001B3D45" w:rsidP="001B3D45">
      <w:pPr>
        <w:pStyle w:val="ODNONIKtreodnonika"/>
        <w:rPr>
          <w:rStyle w:val="IGindeksgrny"/>
        </w:rPr>
      </w:pPr>
    </w:p>
    <w:p w:rsidR="001B3D45" w:rsidRPr="001B3D45" w:rsidRDefault="001B3D45" w:rsidP="001B3D45">
      <w:pPr>
        <w:pStyle w:val="ODNONIKtreodnonika"/>
        <w:rPr>
          <w:rStyle w:val="IGindeksgrny"/>
        </w:rPr>
      </w:pPr>
      <w:r w:rsidRPr="001B3D45">
        <w:rPr>
          <w:rStyle w:val="IGindeksgrny"/>
        </w:rPr>
        <w:t>/PODPISANO ELEKTRONICZNIE/</w:t>
      </w:r>
    </w:p>
    <w:sectPr w:rsidR="001B3D45" w:rsidRPr="001B3D45" w:rsidSect="00DF1DC9">
      <w:type w:val="continuous"/>
      <w:pgSz w:w="11906" w:h="16838"/>
      <w:pgMar w:top="1474" w:right="1418" w:bottom="993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A2B8" w16cex:dateUtc="2021-02-25T21:27:00Z"/>
  <w16cex:commentExtensible w16cex:durableId="23E2A43E" w16cex:dateUtc="2021-02-25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7F1658" w16cid:durableId="23E2A2B8"/>
  <w16cid:commentId w16cid:paraId="63F20305" w16cid:durableId="23E2A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28" w:rsidRDefault="00AC7F28">
      <w:r>
        <w:separator/>
      </w:r>
    </w:p>
  </w:endnote>
  <w:endnote w:type="continuationSeparator" w:id="0">
    <w:p w:rsidR="00AC7F28" w:rsidRDefault="00A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28" w:rsidRDefault="00AC7F28">
      <w:r>
        <w:separator/>
      </w:r>
    </w:p>
  </w:footnote>
  <w:footnote w:type="continuationSeparator" w:id="0">
    <w:p w:rsidR="00AC7F28" w:rsidRDefault="00AC7F28">
      <w:r>
        <w:continuationSeparator/>
      </w:r>
    </w:p>
  </w:footnote>
  <w:footnote w:id="1">
    <w:p w:rsidR="003A32F3" w:rsidRDefault="003A32F3" w:rsidP="002358EE">
      <w:pPr>
        <w:pStyle w:val="ODNONIKtreodnonika"/>
        <w:ind w:left="142" w:hanging="142"/>
      </w:pPr>
      <w:r>
        <w:rPr>
          <w:rStyle w:val="Odwoanieprzypisudolnego"/>
        </w:rPr>
        <w:footnoteRef/>
      </w:r>
      <w:r w:rsidR="002358EE">
        <w:rPr>
          <w:vertAlign w:val="superscript"/>
        </w:rPr>
        <w:t>)</w:t>
      </w:r>
      <w:r>
        <w:t xml:space="preserve"> </w:t>
      </w:r>
      <w:r w:rsidRPr="003A32F3">
        <w:t xml:space="preserve">Niniejszą ustawą zmienia się ustawy: </w:t>
      </w:r>
      <w:r>
        <w:t xml:space="preserve">ustawę </w:t>
      </w:r>
      <w:r w:rsidRPr="003A32F3">
        <w:t>z dnia 4 lutego 2011 r. o opiece nad dziećmi w wieku do lat</w:t>
      </w:r>
      <w:r>
        <w:t xml:space="preserve"> 3 oraz ustawę </w:t>
      </w:r>
      <w:r w:rsidRPr="003A32F3">
        <w:t>z dnia 9 czerwca 2011 r. o wspieraniu rodziny i systemie pieczy zastępczej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8A6"/>
    <w:multiLevelType w:val="hybridMultilevel"/>
    <w:tmpl w:val="CA522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61D0"/>
    <w:multiLevelType w:val="hybridMultilevel"/>
    <w:tmpl w:val="4DF29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051D8"/>
    <w:multiLevelType w:val="hybridMultilevel"/>
    <w:tmpl w:val="AE4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34E"/>
    <w:multiLevelType w:val="hybridMultilevel"/>
    <w:tmpl w:val="E11A3876"/>
    <w:lvl w:ilvl="0" w:tplc="C7660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0861"/>
    <w:multiLevelType w:val="multilevel"/>
    <w:tmpl w:val="65C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536AD"/>
    <w:multiLevelType w:val="hybridMultilevel"/>
    <w:tmpl w:val="8A7A0B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F725A"/>
    <w:multiLevelType w:val="hybridMultilevel"/>
    <w:tmpl w:val="5C3E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779"/>
    <w:multiLevelType w:val="hybridMultilevel"/>
    <w:tmpl w:val="C422D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7710"/>
    <w:multiLevelType w:val="hybridMultilevel"/>
    <w:tmpl w:val="E7F44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20C0"/>
    <w:multiLevelType w:val="hybridMultilevel"/>
    <w:tmpl w:val="C86C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062"/>
    <w:multiLevelType w:val="hybridMultilevel"/>
    <w:tmpl w:val="4D681EDE"/>
    <w:lvl w:ilvl="0" w:tplc="A88C8D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EC7743F"/>
    <w:multiLevelType w:val="hybridMultilevel"/>
    <w:tmpl w:val="E0A2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A"/>
    <w:rsid w:val="00000C5F"/>
    <w:rsid w:val="000012DA"/>
    <w:rsid w:val="0000246E"/>
    <w:rsid w:val="00003826"/>
    <w:rsid w:val="00003862"/>
    <w:rsid w:val="000052E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6B8"/>
    <w:rsid w:val="00036B63"/>
    <w:rsid w:val="00037E1A"/>
    <w:rsid w:val="00041CF4"/>
    <w:rsid w:val="00041E88"/>
    <w:rsid w:val="00042BCD"/>
    <w:rsid w:val="00043495"/>
    <w:rsid w:val="000445FD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7BD"/>
    <w:rsid w:val="00064E4C"/>
    <w:rsid w:val="00066901"/>
    <w:rsid w:val="000705FC"/>
    <w:rsid w:val="00071BEE"/>
    <w:rsid w:val="000736CD"/>
    <w:rsid w:val="00073A05"/>
    <w:rsid w:val="0007533B"/>
    <w:rsid w:val="0007545D"/>
    <w:rsid w:val="000760BF"/>
    <w:rsid w:val="0007613E"/>
    <w:rsid w:val="00076BFC"/>
    <w:rsid w:val="000814A7"/>
    <w:rsid w:val="00082928"/>
    <w:rsid w:val="0008354D"/>
    <w:rsid w:val="0008557B"/>
    <w:rsid w:val="00085CE7"/>
    <w:rsid w:val="000906EE"/>
    <w:rsid w:val="00091BA2"/>
    <w:rsid w:val="000944EF"/>
    <w:rsid w:val="0009686E"/>
    <w:rsid w:val="0009732D"/>
    <w:rsid w:val="000973F0"/>
    <w:rsid w:val="000A08D9"/>
    <w:rsid w:val="000A1296"/>
    <w:rsid w:val="000A1BFF"/>
    <w:rsid w:val="000A1C27"/>
    <w:rsid w:val="000A1DAD"/>
    <w:rsid w:val="000A2649"/>
    <w:rsid w:val="000A323B"/>
    <w:rsid w:val="000A42F9"/>
    <w:rsid w:val="000A5387"/>
    <w:rsid w:val="000A54FE"/>
    <w:rsid w:val="000B1022"/>
    <w:rsid w:val="000B298D"/>
    <w:rsid w:val="000B3078"/>
    <w:rsid w:val="000B41CC"/>
    <w:rsid w:val="000B4D98"/>
    <w:rsid w:val="000B50B1"/>
    <w:rsid w:val="000B5B2D"/>
    <w:rsid w:val="000B5DCE"/>
    <w:rsid w:val="000C05BA"/>
    <w:rsid w:val="000C0E8F"/>
    <w:rsid w:val="000C4BC4"/>
    <w:rsid w:val="000C4C0B"/>
    <w:rsid w:val="000D0110"/>
    <w:rsid w:val="000D2468"/>
    <w:rsid w:val="000D318A"/>
    <w:rsid w:val="000D6173"/>
    <w:rsid w:val="000D6F83"/>
    <w:rsid w:val="000E25CC"/>
    <w:rsid w:val="000E2A13"/>
    <w:rsid w:val="000E3694"/>
    <w:rsid w:val="000E490F"/>
    <w:rsid w:val="000E6241"/>
    <w:rsid w:val="000E6421"/>
    <w:rsid w:val="000E6AF2"/>
    <w:rsid w:val="000F1A57"/>
    <w:rsid w:val="000F28B4"/>
    <w:rsid w:val="000F2BE3"/>
    <w:rsid w:val="000F3144"/>
    <w:rsid w:val="000F38CB"/>
    <w:rsid w:val="000F3D0D"/>
    <w:rsid w:val="000F6ED4"/>
    <w:rsid w:val="000F7A6E"/>
    <w:rsid w:val="001003E1"/>
    <w:rsid w:val="00100FB9"/>
    <w:rsid w:val="001042BA"/>
    <w:rsid w:val="00104BBC"/>
    <w:rsid w:val="001069F1"/>
    <w:rsid w:val="00106D03"/>
    <w:rsid w:val="00110465"/>
    <w:rsid w:val="00110628"/>
    <w:rsid w:val="00110743"/>
    <w:rsid w:val="00110CF0"/>
    <w:rsid w:val="00110DE6"/>
    <w:rsid w:val="0011245A"/>
    <w:rsid w:val="0011493E"/>
    <w:rsid w:val="00115B72"/>
    <w:rsid w:val="00116305"/>
    <w:rsid w:val="001209EC"/>
    <w:rsid w:val="00120A9E"/>
    <w:rsid w:val="00120AC4"/>
    <w:rsid w:val="00122535"/>
    <w:rsid w:val="00122DA7"/>
    <w:rsid w:val="00125A9C"/>
    <w:rsid w:val="001270A2"/>
    <w:rsid w:val="00131237"/>
    <w:rsid w:val="001329AC"/>
    <w:rsid w:val="00132A50"/>
    <w:rsid w:val="00134CA0"/>
    <w:rsid w:val="00134DE7"/>
    <w:rsid w:val="001372DB"/>
    <w:rsid w:val="0014026F"/>
    <w:rsid w:val="0014168B"/>
    <w:rsid w:val="00145279"/>
    <w:rsid w:val="00145DE2"/>
    <w:rsid w:val="00147A47"/>
    <w:rsid w:val="00147AA1"/>
    <w:rsid w:val="001520CF"/>
    <w:rsid w:val="001536C1"/>
    <w:rsid w:val="00153DE1"/>
    <w:rsid w:val="0015667C"/>
    <w:rsid w:val="00156E9A"/>
    <w:rsid w:val="00157110"/>
    <w:rsid w:val="0015742A"/>
    <w:rsid w:val="00157DA1"/>
    <w:rsid w:val="001606DF"/>
    <w:rsid w:val="00161753"/>
    <w:rsid w:val="00161865"/>
    <w:rsid w:val="001624F7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50A"/>
    <w:rsid w:val="001848AE"/>
    <w:rsid w:val="00184B91"/>
    <w:rsid w:val="00184D4A"/>
    <w:rsid w:val="00186EC1"/>
    <w:rsid w:val="0018732F"/>
    <w:rsid w:val="0019099C"/>
    <w:rsid w:val="00190D15"/>
    <w:rsid w:val="00191E1F"/>
    <w:rsid w:val="0019473B"/>
    <w:rsid w:val="001951B2"/>
    <w:rsid w:val="001952B1"/>
    <w:rsid w:val="001957C5"/>
    <w:rsid w:val="00196E39"/>
    <w:rsid w:val="00197649"/>
    <w:rsid w:val="001A01FB"/>
    <w:rsid w:val="001A10E9"/>
    <w:rsid w:val="001A183D"/>
    <w:rsid w:val="001A2B65"/>
    <w:rsid w:val="001A2E32"/>
    <w:rsid w:val="001A36A9"/>
    <w:rsid w:val="001A3CD3"/>
    <w:rsid w:val="001A551F"/>
    <w:rsid w:val="001A5BEF"/>
    <w:rsid w:val="001A75D5"/>
    <w:rsid w:val="001A7A28"/>
    <w:rsid w:val="001A7F10"/>
    <w:rsid w:val="001A7F15"/>
    <w:rsid w:val="001B010C"/>
    <w:rsid w:val="001B160B"/>
    <w:rsid w:val="001B178B"/>
    <w:rsid w:val="001B1D3F"/>
    <w:rsid w:val="001B342E"/>
    <w:rsid w:val="001B3D45"/>
    <w:rsid w:val="001C1832"/>
    <w:rsid w:val="001C188C"/>
    <w:rsid w:val="001C39FF"/>
    <w:rsid w:val="001C6ED9"/>
    <w:rsid w:val="001D1783"/>
    <w:rsid w:val="001D2C21"/>
    <w:rsid w:val="001D37AB"/>
    <w:rsid w:val="001D53CD"/>
    <w:rsid w:val="001D55A3"/>
    <w:rsid w:val="001D5AF5"/>
    <w:rsid w:val="001D7B8F"/>
    <w:rsid w:val="001E0793"/>
    <w:rsid w:val="001E1E73"/>
    <w:rsid w:val="001E4E0C"/>
    <w:rsid w:val="001E526D"/>
    <w:rsid w:val="001E5655"/>
    <w:rsid w:val="001E707F"/>
    <w:rsid w:val="001F1832"/>
    <w:rsid w:val="001F220F"/>
    <w:rsid w:val="001F25B3"/>
    <w:rsid w:val="001F4D2B"/>
    <w:rsid w:val="001F5488"/>
    <w:rsid w:val="001F6616"/>
    <w:rsid w:val="001F71F4"/>
    <w:rsid w:val="0020064A"/>
    <w:rsid w:val="00202BD4"/>
    <w:rsid w:val="00204A97"/>
    <w:rsid w:val="00210EED"/>
    <w:rsid w:val="00210F79"/>
    <w:rsid w:val="002114EF"/>
    <w:rsid w:val="00211C7C"/>
    <w:rsid w:val="00212E55"/>
    <w:rsid w:val="002131DC"/>
    <w:rsid w:val="002166AD"/>
    <w:rsid w:val="00217871"/>
    <w:rsid w:val="00221ED8"/>
    <w:rsid w:val="002231EA"/>
    <w:rsid w:val="00223770"/>
    <w:rsid w:val="00223FDF"/>
    <w:rsid w:val="002279C0"/>
    <w:rsid w:val="0023010F"/>
    <w:rsid w:val="0023424C"/>
    <w:rsid w:val="002358EE"/>
    <w:rsid w:val="0023727E"/>
    <w:rsid w:val="0023778C"/>
    <w:rsid w:val="002401DD"/>
    <w:rsid w:val="00242081"/>
    <w:rsid w:val="002421D9"/>
    <w:rsid w:val="00242232"/>
    <w:rsid w:val="00243777"/>
    <w:rsid w:val="002441CD"/>
    <w:rsid w:val="002501A3"/>
    <w:rsid w:val="002503C2"/>
    <w:rsid w:val="0025166C"/>
    <w:rsid w:val="00252377"/>
    <w:rsid w:val="00252C4A"/>
    <w:rsid w:val="0025541C"/>
    <w:rsid w:val="002555D4"/>
    <w:rsid w:val="00257564"/>
    <w:rsid w:val="00261A16"/>
    <w:rsid w:val="00263522"/>
    <w:rsid w:val="0026374E"/>
    <w:rsid w:val="00264623"/>
    <w:rsid w:val="00264EC6"/>
    <w:rsid w:val="00265370"/>
    <w:rsid w:val="002676E8"/>
    <w:rsid w:val="00271013"/>
    <w:rsid w:val="00271FF1"/>
    <w:rsid w:val="00273FE4"/>
    <w:rsid w:val="00275129"/>
    <w:rsid w:val="002759A4"/>
    <w:rsid w:val="002765B4"/>
    <w:rsid w:val="00276A94"/>
    <w:rsid w:val="00280360"/>
    <w:rsid w:val="002841C6"/>
    <w:rsid w:val="00293BA1"/>
    <w:rsid w:val="0029405D"/>
    <w:rsid w:val="00294FA6"/>
    <w:rsid w:val="00295A6F"/>
    <w:rsid w:val="00295E5A"/>
    <w:rsid w:val="002A20C4"/>
    <w:rsid w:val="002A2A56"/>
    <w:rsid w:val="002A2B61"/>
    <w:rsid w:val="002A41F9"/>
    <w:rsid w:val="002A570F"/>
    <w:rsid w:val="002A6672"/>
    <w:rsid w:val="002A7292"/>
    <w:rsid w:val="002A7358"/>
    <w:rsid w:val="002A7902"/>
    <w:rsid w:val="002B0F6B"/>
    <w:rsid w:val="002B23B8"/>
    <w:rsid w:val="002B32FB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699"/>
    <w:rsid w:val="002E1DE3"/>
    <w:rsid w:val="002E1E34"/>
    <w:rsid w:val="002E2AB6"/>
    <w:rsid w:val="002E3F34"/>
    <w:rsid w:val="002E4827"/>
    <w:rsid w:val="002E5F79"/>
    <w:rsid w:val="002E64FA"/>
    <w:rsid w:val="002F0A00"/>
    <w:rsid w:val="002F0CFA"/>
    <w:rsid w:val="002F669F"/>
    <w:rsid w:val="00301C97"/>
    <w:rsid w:val="00302EC5"/>
    <w:rsid w:val="00304F3E"/>
    <w:rsid w:val="00305011"/>
    <w:rsid w:val="00305288"/>
    <w:rsid w:val="00307A05"/>
    <w:rsid w:val="0031004C"/>
    <w:rsid w:val="003105F6"/>
    <w:rsid w:val="00311297"/>
    <w:rsid w:val="003113BE"/>
    <w:rsid w:val="003122CA"/>
    <w:rsid w:val="003148FD"/>
    <w:rsid w:val="00316580"/>
    <w:rsid w:val="00321080"/>
    <w:rsid w:val="003223BE"/>
    <w:rsid w:val="00322D45"/>
    <w:rsid w:val="00323EAC"/>
    <w:rsid w:val="0032569A"/>
    <w:rsid w:val="00325A1F"/>
    <w:rsid w:val="003268F9"/>
    <w:rsid w:val="00330BAF"/>
    <w:rsid w:val="00334E3A"/>
    <w:rsid w:val="003361DD"/>
    <w:rsid w:val="00340C7F"/>
    <w:rsid w:val="00341A6A"/>
    <w:rsid w:val="00341CD2"/>
    <w:rsid w:val="0034476C"/>
    <w:rsid w:val="00345B9C"/>
    <w:rsid w:val="00347DE3"/>
    <w:rsid w:val="00352DAE"/>
    <w:rsid w:val="00353406"/>
    <w:rsid w:val="00354EB9"/>
    <w:rsid w:val="00356EB9"/>
    <w:rsid w:val="003602AE"/>
    <w:rsid w:val="00360929"/>
    <w:rsid w:val="00361F3D"/>
    <w:rsid w:val="003647D5"/>
    <w:rsid w:val="0036482F"/>
    <w:rsid w:val="003674B0"/>
    <w:rsid w:val="0037251E"/>
    <w:rsid w:val="003758FB"/>
    <w:rsid w:val="0037727C"/>
    <w:rsid w:val="00377A7B"/>
    <w:rsid w:val="00377E70"/>
    <w:rsid w:val="00380904"/>
    <w:rsid w:val="00381A1A"/>
    <w:rsid w:val="003823EE"/>
    <w:rsid w:val="00382960"/>
    <w:rsid w:val="003843A8"/>
    <w:rsid w:val="003845C7"/>
    <w:rsid w:val="003846F7"/>
    <w:rsid w:val="003851ED"/>
    <w:rsid w:val="003853CC"/>
    <w:rsid w:val="00385B39"/>
    <w:rsid w:val="003866AB"/>
    <w:rsid w:val="00386785"/>
    <w:rsid w:val="00390E89"/>
    <w:rsid w:val="003912B1"/>
    <w:rsid w:val="00391B1A"/>
    <w:rsid w:val="0039352D"/>
    <w:rsid w:val="00394423"/>
    <w:rsid w:val="00396942"/>
    <w:rsid w:val="00396B49"/>
    <w:rsid w:val="00396E3E"/>
    <w:rsid w:val="003A076B"/>
    <w:rsid w:val="003A306E"/>
    <w:rsid w:val="003A32F3"/>
    <w:rsid w:val="003A34FA"/>
    <w:rsid w:val="003A60DC"/>
    <w:rsid w:val="003A677F"/>
    <w:rsid w:val="003A6A46"/>
    <w:rsid w:val="003A7A63"/>
    <w:rsid w:val="003B000C"/>
    <w:rsid w:val="003B0CD0"/>
    <w:rsid w:val="003B0F1D"/>
    <w:rsid w:val="003B2CB3"/>
    <w:rsid w:val="003B4A57"/>
    <w:rsid w:val="003C0AD9"/>
    <w:rsid w:val="003C0ED0"/>
    <w:rsid w:val="003C1380"/>
    <w:rsid w:val="003C1D49"/>
    <w:rsid w:val="003C2DB9"/>
    <w:rsid w:val="003C35C4"/>
    <w:rsid w:val="003C68E8"/>
    <w:rsid w:val="003D12C2"/>
    <w:rsid w:val="003D31B9"/>
    <w:rsid w:val="003D3867"/>
    <w:rsid w:val="003D3BFD"/>
    <w:rsid w:val="003D6554"/>
    <w:rsid w:val="003D72C8"/>
    <w:rsid w:val="003D7C49"/>
    <w:rsid w:val="003E0D1A"/>
    <w:rsid w:val="003E2DA3"/>
    <w:rsid w:val="003E50F5"/>
    <w:rsid w:val="003F020D"/>
    <w:rsid w:val="003F03D9"/>
    <w:rsid w:val="003F2FBE"/>
    <w:rsid w:val="003F318D"/>
    <w:rsid w:val="003F5BAE"/>
    <w:rsid w:val="003F5FB4"/>
    <w:rsid w:val="003F6ED7"/>
    <w:rsid w:val="0040008B"/>
    <w:rsid w:val="004019FC"/>
    <w:rsid w:val="00401C84"/>
    <w:rsid w:val="00403210"/>
    <w:rsid w:val="004035BB"/>
    <w:rsid w:val="004035EB"/>
    <w:rsid w:val="00406F50"/>
    <w:rsid w:val="00407332"/>
    <w:rsid w:val="00407828"/>
    <w:rsid w:val="00413A69"/>
    <w:rsid w:val="00413D5E"/>
    <w:rsid w:val="00413D8E"/>
    <w:rsid w:val="004140F2"/>
    <w:rsid w:val="0041431B"/>
    <w:rsid w:val="00417B22"/>
    <w:rsid w:val="00421085"/>
    <w:rsid w:val="00423BAA"/>
    <w:rsid w:val="0042465E"/>
    <w:rsid w:val="00424DF7"/>
    <w:rsid w:val="00430328"/>
    <w:rsid w:val="00432B76"/>
    <w:rsid w:val="00434D01"/>
    <w:rsid w:val="00435D26"/>
    <w:rsid w:val="00436124"/>
    <w:rsid w:val="00440C99"/>
    <w:rsid w:val="0044175C"/>
    <w:rsid w:val="0044259D"/>
    <w:rsid w:val="00442BA5"/>
    <w:rsid w:val="00444599"/>
    <w:rsid w:val="00445F4D"/>
    <w:rsid w:val="004504C0"/>
    <w:rsid w:val="00452733"/>
    <w:rsid w:val="00452901"/>
    <w:rsid w:val="00453779"/>
    <w:rsid w:val="004543A9"/>
    <w:rsid w:val="004550FB"/>
    <w:rsid w:val="0045551F"/>
    <w:rsid w:val="0046111A"/>
    <w:rsid w:val="00462946"/>
    <w:rsid w:val="00463F43"/>
    <w:rsid w:val="00464B94"/>
    <w:rsid w:val="004653A8"/>
    <w:rsid w:val="00465A0B"/>
    <w:rsid w:val="00466A12"/>
    <w:rsid w:val="0047077C"/>
    <w:rsid w:val="004708A9"/>
    <w:rsid w:val="00470B05"/>
    <w:rsid w:val="0047207C"/>
    <w:rsid w:val="00472B47"/>
    <w:rsid w:val="00472CD6"/>
    <w:rsid w:val="00474E3C"/>
    <w:rsid w:val="00476510"/>
    <w:rsid w:val="004800C2"/>
    <w:rsid w:val="00480A58"/>
    <w:rsid w:val="00482151"/>
    <w:rsid w:val="004839F1"/>
    <w:rsid w:val="00484645"/>
    <w:rsid w:val="00485FAD"/>
    <w:rsid w:val="00487547"/>
    <w:rsid w:val="00487AED"/>
    <w:rsid w:val="00491EDF"/>
    <w:rsid w:val="00492A3F"/>
    <w:rsid w:val="00494F62"/>
    <w:rsid w:val="00495F44"/>
    <w:rsid w:val="004A2001"/>
    <w:rsid w:val="004A3590"/>
    <w:rsid w:val="004A59B4"/>
    <w:rsid w:val="004B00A7"/>
    <w:rsid w:val="004B25E2"/>
    <w:rsid w:val="004B2E35"/>
    <w:rsid w:val="004B34D7"/>
    <w:rsid w:val="004B3EAF"/>
    <w:rsid w:val="004B422B"/>
    <w:rsid w:val="004B43FE"/>
    <w:rsid w:val="004B5037"/>
    <w:rsid w:val="004B55D6"/>
    <w:rsid w:val="004B5B2F"/>
    <w:rsid w:val="004B626A"/>
    <w:rsid w:val="004B660E"/>
    <w:rsid w:val="004C05BD"/>
    <w:rsid w:val="004C20EE"/>
    <w:rsid w:val="004C2C10"/>
    <w:rsid w:val="004C3B06"/>
    <w:rsid w:val="004C3F97"/>
    <w:rsid w:val="004C600E"/>
    <w:rsid w:val="004C757F"/>
    <w:rsid w:val="004C7EE7"/>
    <w:rsid w:val="004D1B2A"/>
    <w:rsid w:val="004D2DEE"/>
    <w:rsid w:val="004D2E1F"/>
    <w:rsid w:val="004D44F5"/>
    <w:rsid w:val="004D7FD9"/>
    <w:rsid w:val="004E1324"/>
    <w:rsid w:val="004E19A5"/>
    <w:rsid w:val="004E37E5"/>
    <w:rsid w:val="004E3FDB"/>
    <w:rsid w:val="004E71B9"/>
    <w:rsid w:val="004F0370"/>
    <w:rsid w:val="004F1F4A"/>
    <w:rsid w:val="004F296D"/>
    <w:rsid w:val="004F508B"/>
    <w:rsid w:val="004F536A"/>
    <w:rsid w:val="004F695F"/>
    <w:rsid w:val="004F69A1"/>
    <w:rsid w:val="004F6CA4"/>
    <w:rsid w:val="00500752"/>
    <w:rsid w:val="00501A50"/>
    <w:rsid w:val="0050222D"/>
    <w:rsid w:val="00503AF3"/>
    <w:rsid w:val="00504992"/>
    <w:rsid w:val="00505CCA"/>
    <w:rsid w:val="0050696D"/>
    <w:rsid w:val="0051094B"/>
    <w:rsid w:val="005110D7"/>
    <w:rsid w:val="00511D99"/>
    <w:rsid w:val="0051254C"/>
    <w:rsid w:val="005128D3"/>
    <w:rsid w:val="00512CEE"/>
    <w:rsid w:val="005147E8"/>
    <w:rsid w:val="005158F2"/>
    <w:rsid w:val="00516EEB"/>
    <w:rsid w:val="0052632A"/>
    <w:rsid w:val="00526DFC"/>
    <w:rsid w:val="00526F43"/>
    <w:rsid w:val="00527651"/>
    <w:rsid w:val="00530A2F"/>
    <w:rsid w:val="005331C9"/>
    <w:rsid w:val="00533A70"/>
    <w:rsid w:val="00534187"/>
    <w:rsid w:val="00534224"/>
    <w:rsid w:val="005363AB"/>
    <w:rsid w:val="00542698"/>
    <w:rsid w:val="0054272B"/>
    <w:rsid w:val="00544EF4"/>
    <w:rsid w:val="00545E53"/>
    <w:rsid w:val="00545E68"/>
    <w:rsid w:val="005479D9"/>
    <w:rsid w:val="005514EB"/>
    <w:rsid w:val="0055263D"/>
    <w:rsid w:val="005572BD"/>
    <w:rsid w:val="00557A12"/>
    <w:rsid w:val="00560AC7"/>
    <w:rsid w:val="00561AFB"/>
    <w:rsid w:val="00561D91"/>
    <w:rsid w:val="00561FA8"/>
    <w:rsid w:val="005635ED"/>
    <w:rsid w:val="005645D2"/>
    <w:rsid w:val="00565253"/>
    <w:rsid w:val="00570191"/>
    <w:rsid w:val="00570570"/>
    <w:rsid w:val="005719FC"/>
    <w:rsid w:val="00572169"/>
    <w:rsid w:val="00572512"/>
    <w:rsid w:val="00573EE6"/>
    <w:rsid w:val="00574658"/>
    <w:rsid w:val="0057547F"/>
    <w:rsid w:val="005754EE"/>
    <w:rsid w:val="0057617E"/>
    <w:rsid w:val="00576497"/>
    <w:rsid w:val="005835E7"/>
    <w:rsid w:val="0058397F"/>
    <w:rsid w:val="00583BF8"/>
    <w:rsid w:val="00584007"/>
    <w:rsid w:val="00585F33"/>
    <w:rsid w:val="00591124"/>
    <w:rsid w:val="00592EEF"/>
    <w:rsid w:val="00593115"/>
    <w:rsid w:val="00593A6E"/>
    <w:rsid w:val="00597024"/>
    <w:rsid w:val="00597D02"/>
    <w:rsid w:val="005A0274"/>
    <w:rsid w:val="005A046D"/>
    <w:rsid w:val="005A095C"/>
    <w:rsid w:val="005A1A9A"/>
    <w:rsid w:val="005A1F74"/>
    <w:rsid w:val="005A2FB0"/>
    <w:rsid w:val="005A60F8"/>
    <w:rsid w:val="005A669D"/>
    <w:rsid w:val="005A75D8"/>
    <w:rsid w:val="005B713E"/>
    <w:rsid w:val="005C03B6"/>
    <w:rsid w:val="005C1A98"/>
    <w:rsid w:val="005C348E"/>
    <w:rsid w:val="005C676F"/>
    <w:rsid w:val="005C68E1"/>
    <w:rsid w:val="005D3763"/>
    <w:rsid w:val="005D55E1"/>
    <w:rsid w:val="005D6A7B"/>
    <w:rsid w:val="005E19F7"/>
    <w:rsid w:val="005E4F04"/>
    <w:rsid w:val="005E62C2"/>
    <w:rsid w:val="005E6C71"/>
    <w:rsid w:val="005E6DAE"/>
    <w:rsid w:val="005F0963"/>
    <w:rsid w:val="005F1796"/>
    <w:rsid w:val="005F2824"/>
    <w:rsid w:val="005F2EBA"/>
    <w:rsid w:val="005F35ED"/>
    <w:rsid w:val="005F5A4C"/>
    <w:rsid w:val="005F7812"/>
    <w:rsid w:val="005F7A88"/>
    <w:rsid w:val="006020A6"/>
    <w:rsid w:val="006026D6"/>
    <w:rsid w:val="00603A1A"/>
    <w:rsid w:val="006046D5"/>
    <w:rsid w:val="00606926"/>
    <w:rsid w:val="00607A93"/>
    <w:rsid w:val="00610C08"/>
    <w:rsid w:val="00611F74"/>
    <w:rsid w:val="006137F8"/>
    <w:rsid w:val="00615772"/>
    <w:rsid w:val="00621256"/>
    <w:rsid w:val="00621FCC"/>
    <w:rsid w:val="00622E4B"/>
    <w:rsid w:val="0062408A"/>
    <w:rsid w:val="00624BF3"/>
    <w:rsid w:val="0062789C"/>
    <w:rsid w:val="006333DA"/>
    <w:rsid w:val="00635134"/>
    <w:rsid w:val="006356E2"/>
    <w:rsid w:val="00636C52"/>
    <w:rsid w:val="00640919"/>
    <w:rsid w:val="00642A65"/>
    <w:rsid w:val="00642FCA"/>
    <w:rsid w:val="00645DCE"/>
    <w:rsid w:val="006465AC"/>
    <w:rsid w:val="006465BF"/>
    <w:rsid w:val="006504E4"/>
    <w:rsid w:val="006536C7"/>
    <w:rsid w:val="00653B22"/>
    <w:rsid w:val="00657BF4"/>
    <w:rsid w:val="006603FB"/>
    <w:rsid w:val="006608DF"/>
    <w:rsid w:val="00660DE0"/>
    <w:rsid w:val="006623AC"/>
    <w:rsid w:val="00662E7F"/>
    <w:rsid w:val="00665B79"/>
    <w:rsid w:val="006665B0"/>
    <w:rsid w:val="0066669C"/>
    <w:rsid w:val="006677D5"/>
    <w:rsid w:val="006678AF"/>
    <w:rsid w:val="006701EF"/>
    <w:rsid w:val="00673BA5"/>
    <w:rsid w:val="00675F45"/>
    <w:rsid w:val="00677D6B"/>
    <w:rsid w:val="00680058"/>
    <w:rsid w:val="00681F9F"/>
    <w:rsid w:val="00684077"/>
    <w:rsid w:val="006840EA"/>
    <w:rsid w:val="006844E2"/>
    <w:rsid w:val="00685267"/>
    <w:rsid w:val="006872AE"/>
    <w:rsid w:val="00690082"/>
    <w:rsid w:val="00690252"/>
    <w:rsid w:val="006946BB"/>
    <w:rsid w:val="006969FA"/>
    <w:rsid w:val="00696B63"/>
    <w:rsid w:val="006A35D5"/>
    <w:rsid w:val="006A5D2A"/>
    <w:rsid w:val="006A5DA3"/>
    <w:rsid w:val="006A748A"/>
    <w:rsid w:val="006B2C90"/>
    <w:rsid w:val="006B3672"/>
    <w:rsid w:val="006B4D16"/>
    <w:rsid w:val="006C419E"/>
    <w:rsid w:val="006C4A31"/>
    <w:rsid w:val="006C5491"/>
    <w:rsid w:val="006C5AC2"/>
    <w:rsid w:val="006C6AFB"/>
    <w:rsid w:val="006D2735"/>
    <w:rsid w:val="006D45B2"/>
    <w:rsid w:val="006D5D95"/>
    <w:rsid w:val="006E0FCC"/>
    <w:rsid w:val="006E1E96"/>
    <w:rsid w:val="006E5E21"/>
    <w:rsid w:val="006F042F"/>
    <w:rsid w:val="006F2648"/>
    <w:rsid w:val="006F2F10"/>
    <w:rsid w:val="006F482B"/>
    <w:rsid w:val="006F4A5C"/>
    <w:rsid w:val="006F4CD1"/>
    <w:rsid w:val="006F5D6E"/>
    <w:rsid w:val="006F6311"/>
    <w:rsid w:val="006F732B"/>
    <w:rsid w:val="006F7570"/>
    <w:rsid w:val="00700290"/>
    <w:rsid w:val="00701952"/>
    <w:rsid w:val="00702556"/>
    <w:rsid w:val="0070277E"/>
    <w:rsid w:val="00702DF5"/>
    <w:rsid w:val="00703A47"/>
    <w:rsid w:val="00703B6C"/>
    <w:rsid w:val="00704156"/>
    <w:rsid w:val="0070562F"/>
    <w:rsid w:val="007069FC"/>
    <w:rsid w:val="00711221"/>
    <w:rsid w:val="00712675"/>
    <w:rsid w:val="00713808"/>
    <w:rsid w:val="00714F42"/>
    <w:rsid w:val="007151B6"/>
    <w:rsid w:val="0071520D"/>
    <w:rsid w:val="00715EDB"/>
    <w:rsid w:val="007160D5"/>
    <w:rsid w:val="007163FB"/>
    <w:rsid w:val="00717BA9"/>
    <w:rsid w:val="00717C2E"/>
    <w:rsid w:val="007204FA"/>
    <w:rsid w:val="007213B3"/>
    <w:rsid w:val="0072457F"/>
    <w:rsid w:val="00725406"/>
    <w:rsid w:val="0072621B"/>
    <w:rsid w:val="00730555"/>
    <w:rsid w:val="00730BBF"/>
    <w:rsid w:val="007312CC"/>
    <w:rsid w:val="00736A64"/>
    <w:rsid w:val="00737F6A"/>
    <w:rsid w:val="007410B6"/>
    <w:rsid w:val="00741B90"/>
    <w:rsid w:val="00744243"/>
    <w:rsid w:val="00744C6F"/>
    <w:rsid w:val="007455EC"/>
    <w:rsid w:val="007457F6"/>
    <w:rsid w:val="00745ABB"/>
    <w:rsid w:val="00746BFA"/>
    <w:rsid w:val="00746E38"/>
    <w:rsid w:val="00747CD5"/>
    <w:rsid w:val="00753B51"/>
    <w:rsid w:val="00756629"/>
    <w:rsid w:val="007575D2"/>
    <w:rsid w:val="00757B4F"/>
    <w:rsid w:val="00757B6A"/>
    <w:rsid w:val="00757E8E"/>
    <w:rsid w:val="007610E0"/>
    <w:rsid w:val="00761F11"/>
    <w:rsid w:val="007621AA"/>
    <w:rsid w:val="0076260A"/>
    <w:rsid w:val="007630B4"/>
    <w:rsid w:val="00764A67"/>
    <w:rsid w:val="00770F6B"/>
    <w:rsid w:val="00771883"/>
    <w:rsid w:val="00773C3C"/>
    <w:rsid w:val="00774992"/>
    <w:rsid w:val="00776DC2"/>
    <w:rsid w:val="00780122"/>
    <w:rsid w:val="00781E18"/>
    <w:rsid w:val="0078214B"/>
    <w:rsid w:val="0078406D"/>
    <w:rsid w:val="0078498A"/>
    <w:rsid w:val="007878FE"/>
    <w:rsid w:val="00790009"/>
    <w:rsid w:val="00792207"/>
    <w:rsid w:val="00792B64"/>
    <w:rsid w:val="00792E29"/>
    <w:rsid w:val="0079379A"/>
    <w:rsid w:val="0079466A"/>
    <w:rsid w:val="00794953"/>
    <w:rsid w:val="00794F9E"/>
    <w:rsid w:val="00795CCD"/>
    <w:rsid w:val="007962AB"/>
    <w:rsid w:val="007A1F2F"/>
    <w:rsid w:val="007A1FE8"/>
    <w:rsid w:val="007A278A"/>
    <w:rsid w:val="007A2A5C"/>
    <w:rsid w:val="007A5150"/>
    <w:rsid w:val="007A5373"/>
    <w:rsid w:val="007A789F"/>
    <w:rsid w:val="007B75BC"/>
    <w:rsid w:val="007C0BD6"/>
    <w:rsid w:val="007C3806"/>
    <w:rsid w:val="007C5BB7"/>
    <w:rsid w:val="007D0500"/>
    <w:rsid w:val="007D07D5"/>
    <w:rsid w:val="007D0A8A"/>
    <w:rsid w:val="007D181D"/>
    <w:rsid w:val="007D1AC4"/>
    <w:rsid w:val="007D1C64"/>
    <w:rsid w:val="007D2F5F"/>
    <w:rsid w:val="007D32DD"/>
    <w:rsid w:val="007D6DCE"/>
    <w:rsid w:val="007D72C4"/>
    <w:rsid w:val="007D7C00"/>
    <w:rsid w:val="007E0ECA"/>
    <w:rsid w:val="007E2CFE"/>
    <w:rsid w:val="007E59C9"/>
    <w:rsid w:val="007E5FFA"/>
    <w:rsid w:val="007E6768"/>
    <w:rsid w:val="007E6F10"/>
    <w:rsid w:val="007F0072"/>
    <w:rsid w:val="007F01E0"/>
    <w:rsid w:val="007F01F7"/>
    <w:rsid w:val="007F0C92"/>
    <w:rsid w:val="007F2EB6"/>
    <w:rsid w:val="007F4A78"/>
    <w:rsid w:val="007F54C3"/>
    <w:rsid w:val="00802949"/>
    <w:rsid w:val="0080301E"/>
    <w:rsid w:val="0080365F"/>
    <w:rsid w:val="00804FEB"/>
    <w:rsid w:val="00812A10"/>
    <w:rsid w:val="00812BE5"/>
    <w:rsid w:val="00813942"/>
    <w:rsid w:val="00814947"/>
    <w:rsid w:val="0081554A"/>
    <w:rsid w:val="00817429"/>
    <w:rsid w:val="00821514"/>
    <w:rsid w:val="00821E35"/>
    <w:rsid w:val="00823CAC"/>
    <w:rsid w:val="00823E33"/>
    <w:rsid w:val="00823E8C"/>
    <w:rsid w:val="00824591"/>
    <w:rsid w:val="00824AED"/>
    <w:rsid w:val="008252DB"/>
    <w:rsid w:val="00827820"/>
    <w:rsid w:val="00831B8B"/>
    <w:rsid w:val="00832779"/>
    <w:rsid w:val="0083405D"/>
    <w:rsid w:val="0083448C"/>
    <w:rsid w:val="008352D4"/>
    <w:rsid w:val="00836633"/>
    <w:rsid w:val="00836DB9"/>
    <w:rsid w:val="00837C67"/>
    <w:rsid w:val="008407DF"/>
    <w:rsid w:val="008415B0"/>
    <w:rsid w:val="00842028"/>
    <w:rsid w:val="008436B8"/>
    <w:rsid w:val="00844311"/>
    <w:rsid w:val="008460B6"/>
    <w:rsid w:val="008473E9"/>
    <w:rsid w:val="00850C9D"/>
    <w:rsid w:val="008513D7"/>
    <w:rsid w:val="00852B59"/>
    <w:rsid w:val="00854C5E"/>
    <w:rsid w:val="00856272"/>
    <w:rsid w:val="008563FF"/>
    <w:rsid w:val="0086018B"/>
    <w:rsid w:val="008611DD"/>
    <w:rsid w:val="008620DE"/>
    <w:rsid w:val="00866867"/>
    <w:rsid w:val="00867061"/>
    <w:rsid w:val="00872257"/>
    <w:rsid w:val="0087454B"/>
    <w:rsid w:val="00874EB8"/>
    <w:rsid w:val="008753E6"/>
    <w:rsid w:val="0087738C"/>
    <w:rsid w:val="008802AF"/>
    <w:rsid w:val="00880BBD"/>
    <w:rsid w:val="00881926"/>
    <w:rsid w:val="0088318F"/>
    <w:rsid w:val="0088331D"/>
    <w:rsid w:val="008841F6"/>
    <w:rsid w:val="008852B0"/>
    <w:rsid w:val="00885AE7"/>
    <w:rsid w:val="00886B60"/>
    <w:rsid w:val="00886BA3"/>
    <w:rsid w:val="00887178"/>
    <w:rsid w:val="00887889"/>
    <w:rsid w:val="00887B76"/>
    <w:rsid w:val="008909D5"/>
    <w:rsid w:val="00891B0A"/>
    <w:rsid w:val="008920FF"/>
    <w:rsid w:val="008926E8"/>
    <w:rsid w:val="00894F19"/>
    <w:rsid w:val="008952D2"/>
    <w:rsid w:val="00896A10"/>
    <w:rsid w:val="008971B5"/>
    <w:rsid w:val="008A5D26"/>
    <w:rsid w:val="008A6B13"/>
    <w:rsid w:val="008A6D3B"/>
    <w:rsid w:val="008A6ECB"/>
    <w:rsid w:val="008A6F5A"/>
    <w:rsid w:val="008B0BF9"/>
    <w:rsid w:val="008B2866"/>
    <w:rsid w:val="008B3652"/>
    <w:rsid w:val="008B3859"/>
    <w:rsid w:val="008B436D"/>
    <w:rsid w:val="008B4E49"/>
    <w:rsid w:val="008B644E"/>
    <w:rsid w:val="008B7712"/>
    <w:rsid w:val="008B7B26"/>
    <w:rsid w:val="008C3524"/>
    <w:rsid w:val="008C4061"/>
    <w:rsid w:val="008C4229"/>
    <w:rsid w:val="008C5BE0"/>
    <w:rsid w:val="008C632D"/>
    <w:rsid w:val="008C7233"/>
    <w:rsid w:val="008D0D0F"/>
    <w:rsid w:val="008D2434"/>
    <w:rsid w:val="008D3168"/>
    <w:rsid w:val="008D43A1"/>
    <w:rsid w:val="008D4658"/>
    <w:rsid w:val="008D72DF"/>
    <w:rsid w:val="008E171D"/>
    <w:rsid w:val="008E2785"/>
    <w:rsid w:val="008E43DD"/>
    <w:rsid w:val="008E47E6"/>
    <w:rsid w:val="008E6D82"/>
    <w:rsid w:val="008E78A3"/>
    <w:rsid w:val="008F0654"/>
    <w:rsid w:val="008F06CB"/>
    <w:rsid w:val="008F1469"/>
    <w:rsid w:val="008F2BD6"/>
    <w:rsid w:val="008F2DEF"/>
    <w:rsid w:val="008F2E83"/>
    <w:rsid w:val="008F494B"/>
    <w:rsid w:val="008F612A"/>
    <w:rsid w:val="008F7C13"/>
    <w:rsid w:val="008F7C4C"/>
    <w:rsid w:val="0090293D"/>
    <w:rsid w:val="009034DE"/>
    <w:rsid w:val="00905396"/>
    <w:rsid w:val="00905877"/>
    <w:rsid w:val="00905EDA"/>
    <w:rsid w:val="0090605D"/>
    <w:rsid w:val="00906419"/>
    <w:rsid w:val="0090719E"/>
    <w:rsid w:val="00912889"/>
    <w:rsid w:val="00913A42"/>
    <w:rsid w:val="00914167"/>
    <w:rsid w:val="009143DB"/>
    <w:rsid w:val="00915065"/>
    <w:rsid w:val="00915D44"/>
    <w:rsid w:val="009167CA"/>
    <w:rsid w:val="00917CE5"/>
    <w:rsid w:val="009205F2"/>
    <w:rsid w:val="009215CC"/>
    <w:rsid w:val="009217C0"/>
    <w:rsid w:val="00925241"/>
    <w:rsid w:val="00925CEC"/>
    <w:rsid w:val="00926A3F"/>
    <w:rsid w:val="0092794E"/>
    <w:rsid w:val="00930D30"/>
    <w:rsid w:val="009332A2"/>
    <w:rsid w:val="00936F21"/>
    <w:rsid w:val="009372F5"/>
    <w:rsid w:val="00937598"/>
    <w:rsid w:val="0093790B"/>
    <w:rsid w:val="00941CE9"/>
    <w:rsid w:val="00943751"/>
    <w:rsid w:val="00943A7E"/>
    <w:rsid w:val="009443AD"/>
    <w:rsid w:val="00944B97"/>
    <w:rsid w:val="0094577E"/>
    <w:rsid w:val="00946DD0"/>
    <w:rsid w:val="009509E6"/>
    <w:rsid w:val="00951260"/>
    <w:rsid w:val="00952018"/>
    <w:rsid w:val="00952800"/>
    <w:rsid w:val="0095300D"/>
    <w:rsid w:val="00953B2D"/>
    <w:rsid w:val="00956812"/>
    <w:rsid w:val="0095719A"/>
    <w:rsid w:val="009623E9"/>
    <w:rsid w:val="00963EEB"/>
    <w:rsid w:val="0096402C"/>
    <w:rsid w:val="009648BC"/>
    <w:rsid w:val="00964C2F"/>
    <w:rsid w:val="009658BD"/>
    <w:rsid w:val="00965F88"/>
    <w:rsid w:val="00971A41"/>
    <w:rsid w:val="00974094"/>
    <w:rsid w:val="009764F9"/>
    <w:rsid w:val="009807BE"/>
    <w:rsid w:val="00982C5C"/>
    <w:rsid w:val="00983B90"/>
    <w:rsid w:val="00984E03"/>
    <w:rsid w:val="00987E85"/>
    <w:rsid w:val="009915B0"/>
    <w:rsid w:val="00993D2C"/>
    <w:rsid w:val="00995640"/>
    <w:rsid w:val="00995B7B"/>
    <w:rsid w:val="009A0D12"/>
    <w:rsid w:val="009A1987"/>
    <w:rsid w:val="009A2BEE"/>
    <w:rsid w:val="009A46EC"/>
    <w:rsid w:val="009A5289"/>
    <w:rsid w:val="009A7A53"/>
    <w:rsid w:val="009B0104"/>
    <w:rsid w:val="009B0402"/>
    <w:rsid w:val="009B0B75"/>
    <w:rsid w:val="009B16DF"/>
    <w:rsid w:val="009B36B0"/>
    <w:rsid w:val="009B4CB2"/>
    <w:rsid w:val="009B6701"/>
    <w:rsid w:val="009B6EF7"/>
    <w:rsid w:val="009B7000"/>
    <w:rsid w:val="009B739C"/>
    <w:rsid w:val="009C04EC"/>
    <w:rsid w:val="009C328C"/>
    <w:rsid w:val="009C4444"/>
    <w:rsid w:val="009C445D"/>
    <w:rsid w:val="009C5689"/>
    <w:rsid w:val="009C71EB"/>
    <w:rsid w:val="009C79AD"/>
    <w:rsid w:val="009C7CA6"/>
    <w:rsid w:val="009D3316"/>
    <w:rsid w:val="009D55AA"/>
    <w:rsid w:val="009E000D"/>
    <w:rsid w:val="009E1F0D"/>
    <w:rsid w:val="009E3E77"/>
    <w:rsid w:val="009E3FAB"/>
    <w:rsid w:val="009E5B3F"/>
    <w:rsid w:val="009E7D90"/>
    <w:rsid w:val="009F1442"/>
    <w:rsid w:val="009F1AB0"/>
    <w:rsid w:val="009F2B41"/>
    <w:rsid w:val="009F43B6"/>
    <w:rsid w:val="009F501D"/>
    <w:rsid w:val="009F7857"/>
    <w:rsid w:val="00A02CB6"/>
    <w:rsid w:val="00A0318D"/>
    <w:rsid w:val="00A039D5"/>
    <w:rsid w:val="00A046AD"/>
    <w:rsid w:val="00A053C9"/>
    <w:rsid w:val="00A06995"/>
    <w:rsid w:val="00A079C1"/>
    <w:rsid w:val="00A12520"/>
    <w:rsid w:val="00A130FD"/>
    <w:rsid w:val="00A13D6D"/>
    <w:rsid w:val="00A14769"/>
    <w:rsid w:val="00A15DCB"/>
    <w:rsid w:val="00A16151"/>
    <w:rsid w:val="00A16EC6"/>
    <w:rsid w:val="00A17C06"/>
    <w:rsid w:val="00A2126E"/>
    <w:rsid w:val="00A21706"/>
    <w:rsid w:val="00A24FCC"/>
    <w:rsid w:val="00A26A90"/>
    <w:rsid w:val="00A26B27"/>
    <w:rsid w:val="00A26B6F"/>
    <w:rsid w:val="00A26C57"/>
    <w:rsid w:val="00A3088D"/>
    <w:rsid w:val="00A30E4F"/>
    <w:rsid w:val="00A31BB5"/>
    <w:rsid w:val="00A321C4"/>
    <w:rsid w:val="00A32253"/>
    <w:rsid w:val="00A3310E"/>
    <w:rsid w:val="00A333A0"/>
    <w:rsid w:val="00A355B7"/>
    <w:rsid w:val="00A377B0"/>
    <w:rsid w:val="00A37E70"/>
    <w:rsid w:val="00A437E1"/>
    <w:rsid w:val="00A43A39"/>
    <w:rsid w:val="00A45044"/>
    <w:rsid w:val="00A4685E"/>
    <w:rsid w:val="00A50CD4"/>
    <w:rsid w:val="00A51191"/>
    <w:rsid w:val="00A51D6A"/>
    <w:rsid w:val="00A56D62"/>
    <w:rsid w:val="00A56F07"/>
    <w:rsid w:val="00A5762C"/>
    <w:rsid w:val="00A600FC"/>
    <w:rsid w:val="00A60664"/>
    <w:rsid w:val="00A60BCA"/>
    <w:rsid w:val="00A60D91"/>
    <w:rsid w:val="00A61482"/>
    <w:rsid w:val="00A638DA"/>
    <w:rsid w:val="00A65B41"/>
    <w:rsid w:val="00A65E00"/>
    <w:rsid w:val="00A66A78"/>
    <w:rsid w:val="00A678C9"/>
    <w:rsid w:val="00A716E2"/>
    <w:rsid w:val="00A73DEB"/>
    <w:rsid w:val="00A7436E"/>
    <w:rsid w:val="00A74E96"/>
    <w:rsid w:val="00A75A8E"/>
    <w:rsid w:val="00A8193F"/>
    <w:rsid w:val="00A821AF"/>
    <w:rsid w:val="00A824DD"/>
    <w:rsid w:val="00A83676"/>
    <w:rsid w:val="00A83B7B"/>
    <w:rsid w:val="00A84274"/>
    <w:rsid w:val="00A850F3"/>
    <w:rsid w:val="00A864E3"/>
    <w:rsid w:val="00A87024"/>
    <w:rsid w:val="00A90E3B"/>
    <w:rsid w:val="00A94574"/>
    <w:rsid w:val="00A95936"/>
    <w:rsid w:val="00A95F8F"/>
    <w:rsid w:val="00A96265"/>
    <w:rsid w:val="00A97084"/>
    <w:rsid w:val="00AA1030"/>
    <w:rsid w:val="00AA1C2C"/>
    <w:rsid w:val="00AA35F6"/>
    <w:rsid w:val="00AA667C"/>
    <w:rsid w:val="00AA66BA"/>
    <w:rsid w:val="00AA6E91"/>
    <w:rsid w:val="00AA7439"/>
    <w:rsid w:val="00AA743E"/>
    <w:rsid w:val="00AB0375"/>
    <w:rsid w:val="00AB047E"/>
    <w:rsid w:val="00AB0B0A"/>
    <w:rsid w:val="00AB0BB7"/>
    <w:rsid w:val="00AB22C6"/>
    <w:rsid w:val="00AB2AD0"/>
    <w:rsid w:val="00AB67FC"/>
    <w:rsid w:val="00AC00F2"/>
    <w:rsid w:val="00AC2379"/>
    <w:rsid w:val="00AC31B5"/>
    <w:rsid w:val="00AC37C3"/>
    <w:rsid w:val="00AC45B8"/>
    <w:rsid w:val="00AC4EA1"/>
    <w:rsid w:val="00AC5381"/>
    <w:rsid w:val="00AC5920"/>
    <w:rsid w:val="00AC7F28"/>
    <w:rsid w:val="00AD0E65"/>
    <w:rsid w:val="00AD1423"/>
    <w:rsid w:val="00AD2BF2"/>
    <w:rsid w:val="00AD3849"/>
    <w:rsid w:val="00AD40A7"/>
    <w:rsid w:val="00AD46BD"/>
    <w:rsid w:val="00AD4E90"/>
    <w:rsid w:val="00AD5422"/>
    <w:rsid w:val="00AD641A"/>
    <w:rsid w:val="00AD71C6"/>
    <w:rsid w:val="00AE0FD3"/>
    <w:rsid w:val="00AE2982"/>
    <w:rsid w:val="00AE4030"/>
    <w:rsid w:val="00AE4179"/>
    <w:rsid w:val="00AE4425"/>
    <w:rsid w:val="00AE4FBE"/>
    <w:rsid w:val="00AE650F"/>
    <w:rsid w:val="00AE6555"/>
    <w:rsid w:val="00AE6EDC"/>
    <w:rsid w:val="00AE7D16"/>
    <w:rsid w:val="00AF2FF6"/>
    <w:rsid w:val="00AF4064"/>
    <w:rsid w:val="00AF4CAA"/>
    <w:rsid w:val="00AF571A"/>
    <w:rsid w:val="00AF60A0"/>
    <w:rsid w:val="00AF67FC"/>
    <w:rsid w:val="00AF6E41"/>
    <w:rsid w:val="00AF7DF5"/>
    <w:rsid w:val="00B006E5"/>
    <w:rsid w:val="00B020C9"/>
    <w:rsid w:val="00B024C2"/>
    <w:rsid w:val="00B0302A"/>
    <w:rsid w:val="00B0627F"/>
    <w:rsid w:val="00B07700"/>
    <w:rsid w:val="00B13921"/>
    <w:rsid w:val="00B1528C"/>
    <w:rsid w:val="00B16ACD"/>
    <w:rsid w:val="00B17B0F"/>
    <w:rsid w:val="00B21487"/>
    <w:rsid w:val="00B227B8"/>
    <w:rsid w:val="00B22816"/>
    <w:rsid w:val="00B232D1"/>
    <w:rsid w:val="00B24DB5"/>
    <w:rsid w:val="00B25DA1"/>
    <w:rsid w:val="00B31F9E"/>
    <w:rsid w:val="00B3268F"/>
    <w:rsid w:val="00B32C2C"/>
    <w:rsid w:val="00B33A1A"/>
    <w:rsid w:val="00B33E6C"/>
    <w:rsid w:val="00B370AF"/>
    <w:rsid w:val="00B371CC"/>
    <w:rsid w:val="00B37CC8"/>
    <w:rsid w:val="00B40204"/>
    <w:rsid w:val="00B40D13"/>
    <w:rsid w:val="00B41CD9"/>
    <w:rsid w:val="00B427E6"/>
    <w:rsid w:val="00B428A6"/>
    <w:rsid w:val="00B43E1F"/>
    <w:rsid w:val="00B45DAA"/>
    <w:rsid w:val="00B45FBC"/>
    <w:rsid w:val="00B509A3"/>
    <w:rsid w:val="00B509CD"/>
    <w:rsid w:val="00B51A7D"/>
    <w:rsid w:val="00B535C2"/>
    <w:rsid w:val="00B54D36"/>
    <w:rsid w:val="00B55093"/>
    <w:rsid w:val="00B55544"/>
    <w:rsid w:val="00B642FC"/>
    <w:rsid w:val="00B64D26"/>
    <w:rsid w:val="00B64FBB"/>
    <w:rsid w:val="00B6771C"/>
    <w:rsid w:val="00B67BE2"/>
    <w:rsid w:val="00B708C6"/>
    <w:rsid w:val="00B70E22"/>
    <w:rsid w:val="00B73C54"/>
    <w:rsid w:val="00B74931"/>
    <w:rsid w:val="00B774CB"/>
    <w:rsid w:val="00B775E9"/>
    <w:rsid w:val="00B80004"/>
    <w:rsid w:val="00B80399"/>
    <w:rsid w:val="00B80402"/>
    <w:rsid w:val="00B80B9A"/>
    <w:rsid w:val="00B817D4"/>
    <w:rsid w:val="00B830B7"/>
    <w:rsid w:val="00B848EA"/>
    <w:rsid w:val="00B84B2B"/>
    <w:rsid w:val="00B86EDC"/>
    <w:rsid w:val="00B90500"/>
    <w:rsid w:val="00B90A49"/>
    <w:rsid w:val="00B9123A"/>
    <w:rsid w:val="00B9176C"/>
    <w:rsid w:val="00B919D6"/>
    <w:rsid w:val="00B92AAA"/>
    <w:rsid w:val="00B935A4"/>
    <w:rsid w:val="00B95C6B"/>
    <w:rsid w:val="00BA3421"/>
    <w:rsid w:val="00BA561A"/>
    <w:rsid w:val="00BB0879"/>
    <w:rsid w:val="00BB0DC6"/>
    <w:rsid w:val="00BB15E4"/>
    <w:rsid w:val="00BB1E19"/>
    <w:rsid w:val="00BB21D1"/>
    <w:rsid w:val="00BB32F2"/>
    <w:rsid w:val="00BB4338"/>
    <w:rsid w:val="00BB6C0E"/>
    <w:rsid w:val="00BB7B38"/>
    <w:rsid w:val="00BC07D8"/>
    <w:rsid w:val="00BC0CD9"/>
    <w:rsid w:val="00BC11E5"/>
    <w:rsid w:val="00BC3AD4"/>
    <w:rsid w:val="00BC4BC6"/>
    <w:rsid w:val="00BC52FD"/>
    <w:rsid w:val="00BC6E62"/>
    <w:rsid w:val="00BC7443"/>
    <w:rsid w:val="00BD0648"/>
    <w:rsid w:val="00BD1040"/>
    <w:rsid w:val="00BD1C24"/>
    <w:rsid w:val="00BD34AA"/>
    <w:rsid w:val="00BD3A68"/>
    <w:rsid w:val="00BD55D9"/>
    <w:rsid w:val="00BD570E"/>
    <w:rsid w:val="00BE0C44"/>
    <w:rsid w:val="00BE1B8B"/>
    <w:rsid w:val="00BE219A"/>
    <w:rsid w:val="00BE2A18"/>
    <w:rsid w:val="00BE2C01"/>
    <w:rsid w:val="00BE39F0"/>
    <w:rsid w:val="00BE41EC"/>
    <w:rsid w:val="00BE4367"/>
    <w:rsid w:val="00BE56FB"/>
    <w:rsid w:val="00BE596A"/>
    <w:rsid w:val="00BF3DDE"/>
    <w:rsid w:val="00BF6589"/>
    <w:rsid w:val="00BF6F7F"/>
    <w:rsid w:val="00C00647"/>
    <w:rsid w:val="00C02574"/>
    <w:rsid w:val="00C02764"/>
    <w:rsid w:val="00C04CEF"/>
    <w:rsid w:val="00C04F23"/>
    <w:rsid w:val="00C0662F"/>
    <w:rsid w:val="00C07321"/>
    <w:rsid w:val="00C11943"/>
    <w:rsid w:val="00C12316"/>
    <w:rsid w:val="00C12E96"/>
    <w:rsid w:val="00C13CFA"/>
    <w:rsid w:val="00C14763"/>
    <w:rsid w:val="00C16141"/>
    <w:rsid w:val="00C17D87"/>
    <w:rsid w:val="00C2363F"/>
    <w:rsid w:val="00C236C8"/>
    <w:rsid w:val="00C25E02"/>
    <w:rsid w:val="00C260B1"/>
    <w:rsid w:val="00C2666E"/>
    <w:rsid w:val="00C26E56"/>
    <w:rsid w:val="00C26F95"/>
    <w:rsid w:val="00C272C3"/>
    <w:rsid w:val="00C3025D"/>
    <w:rsid w:val="00C30B6A"/>
    <w:rsid w:val="00C31406"/>
    <w:rsid w:val="00C37194"/>
    <w:rsid w:val="00C40637"/>
    <w:rsid w:val="00C40F6C"/>
    <w:rsid w:val="00C436BA"/>
    <w:rsid w:val="00C44426"/>
    <w:rsid w:val="00C445F3"/>
    <w:rsid w:val="00C451F4"/>
    <w:rsid w:val="00C45EB1"/>
    <w:rsid w:val="00C50307"/>
    <w:rsid w:val="00C5174C"/>
    <w:rsid w:val="00C54A3A"/>
    <w:rsid w:val="00C55566"/>
    <w:rsid w:val="00C56448"/>
    <w:rsid w:val="00C60AB2"/>
    <w:rsid w:val="00C61BA3"/>
    <w:rsid w:val="00C652B2"/>
    <w:rsid w:val="00C667BE"/>
    <w:rsid w:val="00C668F2"/>
    <w:rsid w:val="00C6766B"/>
    <w:rsid w:val="00C72223"/>
    <w:rsid w:val="00C76413"/>
    <w:rsid w:val="00C76417"/>
    <w:rsid w:val="00C7701C"/>
    <w:rsid w:val="00C7726F"/>
    <w:rsid w:val="00C823DA"/>
    <w:rsid w:val="00C8259F"/>
    <w:rsid w:val="00C82746"/>
    <w:rsid w:val="00C8312F"/>
    <w:rsid w:val="00C84C47"/>
    <w:rsid w:val="00C858A4"/>
    <w:rsid w:val="00C866D5"/>
    <w:rsid w:val="00C86AFA"/>
    <w:rsid w:val="00C87542"/>
    <w:rsid w:val="00C91976"/>
    <w:rsid w:val="00C92ECF"/>
    <w:rsid w:val="00C93518"/>
    <w:rsid w:val="00CA189D"/>
    <w:rsid w:val="00CA3E1F"/>
    <w:rsid w:val="00CB18D0"/>
    <w:rsid w:val="00CB1C8A"/>
    <w:rsid w:val="00CB24F5"/>
    <w:rsid w:val="00CB2663"/>
    <w:rsid w:val="00CB3BBE"/>
    <w:rsid w:val="00CB59E9"/>
    <w:rsid w:val="00CB789B"/>
    <w:rsid w:val="00CC0D6A"/>
    <w:rsid w:val="00CC3831"/>
    <w:rsid w:val="00CC3BD1"/>
    <w:rsid w:val="00CC3E3D"/>
    <w:rsid w:val="00CC519B"/>
    <w:rsid w:val="00CD0370"/>
    <w:rsid w:val="00CD12C1"/>
    <w:rsid w:val="00CD214E"/>
    <w:rsid w:val="00CD294E"/>
    <w:rsid w:val="00CD46FA"/>
    <w:rsid w:val="00CD5973"/>
    <w:rsid w:val="00CE138E"/>
    <w:rsid w:val="00CE31A6"/>
    <w:rsid w:val="00CE3D68"/>
    <w:rsid w:val="00CF0751"/>
    <w:rsid w:val="00CF09AA"/>
    <w:rsid w:val="00CF4813"/>
    <w:rsid w:val="00CF5233"/>
    <w:rsid w:val="00CF5ED6"/>
    <w:rsid w:val="00CF64F9"/>
    <w:rsid w:val="00D029B8"/>
    <w:rsid w:val="00D02F60"/>
    <w:rsid w:val="00D037EE"/>
    <w:rsid w:val="00D0464E"/>
    <w:rsid w:val="00D04A96"/>
    <w:rsid w:val="00D04C01"/>
    <w:rsid w:val="00D07A7B"/>
    <w:rsid w:val="00D102F5"/>
    <w:rsid w:val="00D10E06"/>
    <w:rsid w:val="00D14730"/>
    <w:rsid w:val="00D15197"/>
    <w:rsid w:val="00D15E93"/>
    <w:rsid w:val="00D16820"/>
    <w:rsid w:val="00D169C8"/>
    <w:rsid w:val="00D1793F"/>
    <w:rsid w:val="00D20990"/>
    <w:rsid w:val="00D22AF5"/>
    <w:rsid w:val="00D235EA"/>
    <w:rsid w:val="00D247A9"/>
    <w:rsid w:val="00D3071A"/>
    <w:rsid w:val="00D32721"/>
    <w:rsid w:val="00D328DC"/>
    <w:rsid w:val="00D33387"/>
    <w:rsid w:val="00D33C66"/>
    <w:rsid w:val="00D37262"/>
    <w:rsid w:val="00D402FB"/>
    <w:rsid w:val="00D45C55"/>
    <w:rsid w:val="00D47D7A"/>
    <w:rsid w:val="00D50ABD"/>
    <w:rsid w:val="00D55290"/>
    <w:rsid w:val="00D57791"/>
    <w:rsid w:val="00D6046A"/>
    <w:rsid w:val="00D62870"/>
    <w:rsid w:val="00D63C65"/>
    <w:rsid w:val="00D64273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AB"/>
    <w:rsid w:val="00D76EC9"/>
    <w:rsid w:val="00D80E7D"/>
    <w:rsid w:val="00D81397"/>
    <w:rsid w:val="00D82FCB"/>
    <w:rsid w:val="00D848B9"/>
    <w:rsid w:val="00D86EBA"/>
    <w:rsid w:val="00D90E69"/>
    <w:rsid w:val="00D91368"/>
    <w:rsid w:val="00D93106"/>
    <w:rsid w:val="00D933E9"/>
    <w:rsid w:val="00D9505D"/>
    <w:rsid w:val="00D953D0"/>
    <w:rsid w:val="00D959F5"/>
    <w:rsid w:val="00D96884"/>
    <w:rsid w:val="00DA00BA"/>
    <w:rsid w:val="00DA3FDD"/>
    <w:rsid w:val="00DA4577"/>
    <w:rsid w:val="00DA4884"/>
    <w:rsid w:val="00DA49D5"/>
    <w:rsid w:val="00DA7017"/>
    <w:rsid w:val="00DA7028"/>
    <w:rsid w:val="00DB1AD2"/>
    <w:rsid w:val="00DB2B58"/>
    <w:rsid w:val="00DB434D"/>
    <w:rsid w:val="00DB5206"/>
    <w:rsid w:val="00DB6276"/>
    <w:rsid w:val="00DB63F5"/>
    <w:rsid w:val="00DC1C6B"/>
    <w:rsid w:val="00DC2C2E"/>
    <w:rsid w:val="00DC4AF0"/>
    <w:rsid w:val="00DC67AA"/>
    <w:rsid w:val="00DC746E"/>
    <w:rsid w:val="00DC7886"/>
    <w:rsid w:val="00DD0CF2"/>
    <w:rsid w:val="00DD0E63"/>
    <w:rsid w:val="00DD2B5F"/>
    <w:rsid w:val="00DD46D7"/>
    <w:rsid w:val="00DE1554"/>
    <w:rsid w:val="00DE24D7"/>
    <w:rsid w:val="00DE2901"/>
    <w:rsid w:val="00DE590F"/>
    <w:rsid w:val="00DE6D6E"/>
    <w:rsid w:val="00DE7DC1"/>
    <w:rsid w:val="00DF1DC9"/>
    <w:rsid w:val="00DF3F7E"/>
    <w:rsid w:val="00DF6036"/>
    <w:rsid w:val="00DF7648"/>
    <w:rsid w:val="00DF798B"/>
    <w:rsid w:val="00E008DE"/>
    <w:rsid w:val="00E00A9B"/>
    <w:rsid w:val="00E00E29"/>
    <w:rsid w:val="00E02BAB"/>
    <w:rsid w:val="00E03493"/>
    <w:rsid w:val="00E041D3"/>
    <w:rsid w:val="00E04CEB"/>
    <w:rsid w:val="00E05A77"/>
    <w:rsid w:val="00E060BC"/>
    <w:rsid w:val="00E11420"/>
    <w:rsid w:val="00E132FB"/>
    <w:rsid w:val="00E15EEF"/>
    <w:rsid w:val="00E170B7"/>
    <w:rsid w:val="00E177DD"/>
    <w:rsid w:val="00E20900"/>
    <w:rsid w:val="00E20C7F"/>
    <w:rsid w:val="00E2396E"/>
    <w:rsid w:val="00E24728"/>
    <w:rsid w:val="00E276AC"/>
    <w:rsid w:val="00E34A35"/>
    <w:rsid w:val="00E353AE"/>
    <w:rsid w:val="00E354EA"/>
    <w:rsid w:val="00E37C2F"/>
    <w:rsid w:val="00E37F2C"/>
    <w:rsid w:val="00E41C28"/>
    <w:rsid w:val="00E42778"/>
    <w:rsid w:val="00E46308"/>
    <w:rsid w:val="00E47777"/>
    <w:rsid w:val="00E51E17"/>
    <w:rsid w:val="00E52DAB"/>
    <w:rsid w:val="00E539B0"/>
    <w:rsid w:val="00E55994"/>
    <w:rsid w:val="00E57B7C"/>
    <w:rsid w:val="00E60606"/>
    <w:rsid w:val="00E60C66"/>
    <w:rsid w:val="00E6164D"/>
    <w:rsid w:val="00E61711"/>
    <w:rsid w:val="00E618C9"/>
    <w:rsid w:val="00E62774"/>
    <w:rsid w:val="00E6307C"/>
    <w:rsid w:val="00E636FA"/>
    <w:rsid w:val="00E63DFD"/>
    <w:rsid w:val="00E66C50"/>
    <w:rsid w:val="00E679D3"/>
    <w:rsid w:val="00E71208"/>
    <w:rsid w:val="00E71444"/>
    <w:rsid w:val="00E71C91"/>
    <w:rsid w:val="00E720A1"/>
    <w:rsid w:val="00E75DDA"/>
    <w:rsid w:val="00E773E8"/>
    <w:rsid w:val="00E80908"/>
    <w:rsid w:val="00E83234"/>
    <w:rsid w:val="00E83ADD"/>
    <w:rsid w:val="00E8428B"/>
    <w:rsid w:val="00E84734"/>
    <w:rsid w:val="00E84F38"/>
    <w:rsid w:val="00E85623"/>
    <w:rsid w:val="00E87441"/>
    <w:rsid w:val="00E91DE3"/>
    <w:rsid w:val="00E91FAE"/>
    <w:rsid w:val="00E94C20"/>
    <w:rsid w:val="00E95032"/>
    <w:rsid w:val="00E96E3F"/>
    <w:rsid w:val="00EA270C"/>
    <w:rsid w:val="00EA2BD6"/>
    <w:rsid w:val="00EA4974"/>
    <w:rsid w:val="00EA532E"/>
    <w:rsid w:val="00EB06D9"/>
    <w:rsid w:val="00EB192B"/>
    <w:rsid w:val="00EB19ED"/>
    <w:rsid w:val="00EB1CAB"/>
    <w:rsid w:val="00EB2C5E"/>
    <w:rsid w:val="00EC0F47"/>
    <w:rsid w:val="00EC0F5A"/>
    <w:rsid w:val="00EC3677"/>
    <w:rsid w:val="00EC4265"/>
    <w:rsid w:val="00EC4CEB"/>
    <w:rsid w:val="00EC5297"/>
    <w:rsid w:val="00EC659E"/>
    <w:rsid w:val="00ED2072"/>
    <w:rsid w:val="00ED2AE0"/>
    <w:rsid w:val="00ED5553"/>
    <w:rsid w:val="00ED5E36"/>
    <w:rsid w:val="00ED63BA"/>
    <w:rsid w:val="00ED6961"/>
    <w:rsid w:val="00ED70BF"/>
    <w:rsid w:val="00EF0B96"/>
    <w:rsid w:val="00EF3486"/>
    <w:rsid w:val="00EF3715"/>
    <w:rsid w:val="00EF47AF"/>
    <w:rsid w:val="00EF4FF2"/>
    <w:rsid w:val="00EF51A7"/>
    <w:rsid w:val="00EF53B6"/>
    <w:rsid w:val="00F00B73"/>
    <w:rsid w:val="00F0515C"/>
    <w:rsid w:val="00F115CA"/>
    <w:rsid w:val="00F11661"/>
    <w:rsid w:val="00F117B4"/>
    <w:rsid w:val="00F1236B"/>
    <w:rsid w:val="00F14817"/>
    <w:rsid w:val="00F14EBA"/>
    <w:rsid w:val="00F1510F"/>
    <w:rsid w:val="00F1533A"/>
    <w:rsid w:val="00F15E5A"/>
    <w:rsid w:val="00F17F0A"/>
    <w:rsid w:val="00F17F38"/>
    <w:rsid w:val="00F24815"/>
    <w:rsid w:val="00F2668F"/>
    <w:rsid w:val="00F2742F"/>
    <w:rsid w:val="00F2753B"/>
    <w:rsid w:val="00F33F8B"/>
    <w:rsid w:val="00F340B2"/>
    <w:rsid w:val="00F40B90"/>
    <w:rsid w:val="00F4106F"/>
    <w:rsid w:val="00F4140C"/>
    <w:rsid w:val="00F4334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583"/>
    <w:rsid w:val="00F62E4D"/>
    <w:rsid w:val="00F630AB"/>
    <w:rsid w:val="00F65E67"/>
    <w:rsid w:val="00F66B34"/>
    <w:rsid w:val="00F675B9"/>
    <w:rsid w:val="00F70955"/>
    <w:rsid w:val="00F711C9"/>
    <w:rsid w:val="00F719C8"/>
    <w:rsid w:val="00F73BE8"/>
    <w:rsid w:val="00F74C59"/>
    <w:rsid w:val="00F757EE"/>
    <w:rsid w:val="00F75C3A"/>
    <w:rsid w:val="00F81140"/>
    <w:rsid w:val="00F82C2E"/>
    <w:rsid w:val="00F82D57"/>
    <w:rsid w:val="00F82D8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6C3"/>
    <w:rsid w:val="00F95B88"/>
    <w:rsid w:val="00F963B4"/>
    <w:rsid w:val="00FA13C2"/>
    <w:rsid w:val="00FA15AC"/>
    <w:rsid w:val="00FA29AF"/>
    <w:rsid w:val="00FA3992"/>
    <w:rsid w:val="00FA3C19"/>
    <w:rsid w:val="00FA4FF3"/>
    <w:rsid w:val="00FA7F91"/>
    <w:rsid w:val="00FB121C"/>
    <w:rsid w:val="00FB1CDD"/>
    <w:rsid w:val="00FB2C2F"/>
    <w:rsid w:val="00FB305C"/>
    <w:rsid w:val="00FC195D"/>
    <w:rsid w:val="00FC2E3D"/>
    <w:rsid w:val="00FC3BDE"/>
    <w:rsid w:val="00FD1DBE"/>
    <w:rsid w:val="00FD25A7"/>
    <w:rsid w:val="00FD27B6"/>
    <w:rsid w:val="00FD3689"/>
    <w:rsid w:val="00FD42A3"/>
    <w:rsid w:val="00FD52A3"/>
    <w:rsid w:val="00FD6258"/>
    <w:rsid w:val="00FD7468"/>
    <w:rsid w:val="00FD7CE0"/>
    <w:rsid w:val="00FE0B3B"/>
    <w:rsid w:val="00FE1BE2"/>
    <w:rsid w:val="00FE33AB"/>
    <w:rsid w:val="00FE4A5E"/>
    <w:rsid w:val="00FE730A"/>
    <w:rsid w:val="00FF0381"/>
    <w:rsid w:val="00FF1DD7"/>
    <w:rsid w:val="00FF1F9D"/>
    <w:rsid w:val="00FF2BD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9311C-DA25-4983-91F0-94276D7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0FD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FD3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0FD3"/>
    <w:rPr>
      <w:vertAlign w:val="superscript"/>
    </w:rPr>
  </w:style>
  <w:style w:type="paragraph" w:styleId="Poprawka">
    <w:name w:val="Revision"/>
    <w:hidden/>
    <w:uiPriority w:val="99"/>
    <w:semiHidden/>
    <w:rsid w:val="00DF1DC9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Style7">
    <w:name w:val="Style7"/>
    <w:basedOn w:val="Normalny"/>
    <w:uiPriority w:val="99"/>
    <w:rsid w:val="00305011"/>
    <w:pPr>
      <w:spacing w:line="431" w:lineRule="exact"/>
      <w:ind w:firstLine="1361"/>
      <w:jc w:val="both"/>
    </w:pPr>
    <w:rPr>
      <w:rFonts w:cs="Times New Roman"/>
      <w:szCs w:val="24"/>
    </w:rPr>
  </w:style>
  <w:style w:type="character" w:customStyle="1" w:styleId="FontStyle28">
    <w:name w:val="Font Style28"/>
    <w:basedOn w:val="Domylnaczcionkaakapitu"/>
    <w:uiPriority w:val="99"/>
    <w:rsid w:val="00305011"/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5A1A9A"/>
  </w:style>
  <w:style w:type="paragraph" w:styleId="Akapitzlist">
    <w:name w:val="List Paragraph"/>
    <w:basedOn w:val="Normalny"/>
    <w:uiPriority w:val="99"/>
    <w:qFormat/>
    <w:rsid w:val="00FC195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36124"/>
    <w:rPr>
      <w:color w:val="0000FF"/>
      <w:u w:val="single"/>
    </w:rPr>
  </w:style>
  <w:style w:type="character" w:customStyle="1" w:styleId="luchili">
    <w:name w:val="luc_hili"/>
    <w:basedOn w:val="Domylnaczcionkaakapitu"/>
    <w:rsid w:val="00D63C65"/>
  </w:style>
  <w:style w:type="character" w:customStyle="1" w:styleId="tabulatory">
    <w:name w:val="tabulatory"/>
    <w:basedOn w:val="Domylnaczcionkaakapitu"/>
    <w:rsid w:val="001F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acz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88B92-2A01-4372-A9A7-CB92FA6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Mahorowski Jacek  (DL-IX)</dc:creator>
  <cp:lastModifiedBy>Wichrowska Kinga</cp:lastModifiedBy>
  <cp:revision>2</cp:revision>
  <cp:lastPrinted>2021-03-04T08:28:00Z</cp:lastPrinted>
  <dcterms:created xsi:type="dcterms:W3CDTF">2021-06-17T13:47:00Z</dcterms:created>
  <dcterms:modified xsi:type="dcterms:W3CDTF">2021-06-17T13:47:00Z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