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77BE3" w14:textId="524F6E66" w:rsidR="00356224" w:rsidRDefault="00356224" w:rsidP="00356224">
      <w:pPr>
        <w:pStyle w:val="OZNPROJEKTUwskazaniedatylubwersjiprojektu"/>
      </w:pPr>
      <w:bookmarkStart w:id="0" w:name="bookmark0"/>
      <w:bookmarkStart w:id="1" w:name="_GoBack"/>
      <w:bookmarkEnd w:id="1"/>
      <w:r>
        <w:t xml:space="preserve">Projekt z dnia </w:t>
      </w:r>
      <w:r w:rsidR="00BE058D">
        <w:t>2</w:t>
      </w:r>
      <w:r>
        <w:t xml:space="preserve"> </w:t>
      </w:r>
      <w:r w:rsidR="00C218AC">
        <w:t xml:space="preserve">grudnia </w:t>
      </w:r>
      <w:r>
        <w:t>2021 r.</w:t>
      </w:r>
    </w:p>
    <w:p w14:paraId="6DE7F2C8" w14:textId="77777777" w:rsidR="00356224" w:rsidRPr="00094837" w:rsidRDefault="00356224" w:rsidP="00356224">
      <w:pPr>
        <w:pStyle w:val="OZNRODZAKTUtznustawalubrozporzdzenieiorganwydajcy"/>
      </w:pPr>
      <w:r w:rsidRPr="00094837">
        <w:t>ROZPORZĄDZENIE</w:t>
      </w:r>
    </w:p>
    <w:p w14:paraId="7659CC74" w14:textId="77777777" w:rsidR="00356224" w:rsidRPr="00F75C3A" w:rsidRDefault="00356224" w:rsidP="00356224">
      <w:pPr>
        <w:pStyle w:val="OZNRODZAKTUtznustawalubrozporzdzenieiorganwydajcy"/>
      </w:pPr>
      <w:r w:rsidRPr="00094837">
        <w:t>MINISTRA FINANSÓ</w:t>
      </w:r>
      <w:bookmarkEnd w:id="0"/>
      <w:r>
        <w:t>w</w:t>
      </w:r>
      <w:r w:rsidRPr="00276469">
        <w:rPr>
          <w:rStyle w:val="IGPindeksgrnyipogrubienie"/>
        </w:rPr>
        <w:footnoteReference w:id="1"/>
      </w:r>
      <w:r w:rsidRPr="00276469">
        <w:rPr>
          <w:rStyle w:val="IGPindeksgrnyipogrubienie"/>
        </w:rPr>
        <w:t>)</w:t>
      </w:r>
    </w:p>
    <w:p w14:paraId="6E056A42" w14:textId="77777777" w:rsidR="00356224" w:rsidRPr="00094837" w:rsidRDefault="00356224" w:rsidP="00356224">
      <w:pPr>
        <w:pStyle w:val="DATAAKTUdatauchwalenialubwydaniaaktu"/>
      </w:pPr>
      <w:r>
        <w:t>z dnia                        2021</w:t>
      </w:r>
      <w:r w:rsidRPr="00094837">
        <w:t xml:space="preserve"> r.</w:t>
      </w:r>
    </w:p>
    <w:p w14:paraId="60CA6A60" w14:textId="4A3F6E2F" w:rsidR="00356224" w:rsidRPr="00157BAB" w:rsidRDefault="00A86D1E" w:rsidP="00356224">
      <w:pPr>
        <w:pStyle w:val="TYTUAKTUprzedmiotregulacjiustawylubrozporzdzenia"/>
      </w:pPr>
      <w:r>
        <w:t>w sprawie</w:t>
      </w:r>
      <w:r w:rsidR="00356224" w:rsidRPr="008B69C9">
        <w:t xml:space="preserve"> przesyłania za pomocą środków komunikacji elektronicznej oświadczenia </w:t>
      </w:r>
      <w:r w:rsidR="00FF1E4F">
        <w:t>płatnika</w:t>
      </w:r>
      <w:r w:rsidR="00DC4B97">
        <w:t xml:space="preserve"> i</w:t>
      </w:r>
      <w:r w:rsidR="00356224" w:rsidRPr="008B69C9">
        <w:t xml:space="preserve"> oświadczenia </w:t>
      </w:r>
      <w:r w:rsidR="00FF1E4F">
        <w:t xml:space="preserve">emitenta </w:t>
      </w:r>
      <w:r w:rsidR="00356224" w:rsidRPr="008B69C9">
        <w:t xml:space="preserve">w podatku dochodowym od osób </w:t>
      </w:r>
      <w:r w:rsidR="00356224">
        <w:t>fizycznych</w:t>
      </w:r>
    </w:p>
    <w:p w14:paraId="03EAC6BE" w14:textId="3B05AFD0" w:rsidR="00356224" w:rsidRDefault="00356224" w:rsidP="00356224">
      <w:pPr>
        <w:pStyle w:val="NIEARTTEKSTtekstnieartykuowanynppodstprawnarozplubpreambua"/>
      </w:pPr>
      <w:r>
        <w:t xml:space="preserve">Na podstawie art. 41 ust. 28 </w:t>
      </w:r>
      <w:r w:rsidRPr="00DC124C">
        <w:t xml:space="preserve">ustawy z dnia </w:t>
      </w:r>
      <w:r>
        <w:t xml:space="preserve">26 lipca 1991 </w:t>
      </w:r>
      <w:r w:rsidRPr="005A108A">
        <w:t xml:space="preserve">r. o podatku dochodowym od osób </w:t>
      </w:r>
      <w:r>
        <w:t>fizycznych</w:t>
      </w:r>
      <w:r w:rsidRPr="005A108A">
        <w:t xml:space="preserve"> (Dz. U. </w:t>
      </w:r>
      <w:r>
        <w:t xml:space="preserve">z 2021 </w:t>
      </w:r>
      <w:r w:rsidR="00085217">
        <w:t xml:space="preserve">r. </w:t>
      </w:r>
      <w:r>
        <w:t>poz. 1128, z późn. zm.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  <w:r>
        <w:t xml:space="preserve">) </w:t>
      </w:r>
      <w:r w:rsidRPr="00094837">
        <w:t>zarządza się, co następuje:</w:t>
      </w:r>
    </w:p>
    <w:p w14:paraId="30D091DC" w14:textId="4BE27232" w:rsidR="00830A28" w:rsidRPr="00830A28" w:rsidRDefault="00830A28" w:rsidP="00EF40AC">
      <w:pPr>
        <w:pStyle w:val="ARTartustawynprozporzdzenia"/>
      </w:pPr>
      <w:r w:rsidRPr="0067274C">
        <w:rPr>
          <w:rStyle w:val="Ppogrubienie"/>
        </w:rPr>
        <w:t>§ 1.</w:t>
      </w:r>
      <w:r w:rsidRPr="00830A28">
        <w:t> Rozporządzenie określa sposób przesyłania za pomocą środków komunikacji elektronicznej:</w:t>
      </w:r>
    </w:p>
    <w:p w14:paraId="4C78698E" w14:textId="1EDA8079" w:rsidR="00830A28" w:rsidRPr="00830A28" w:rsidRDefault="00830A28" w:rsidP="00EF40AC">
      <w:pPr>
        <w:pStyle w:val="PKTpunkt"/>
      </w:pPr>
      <w:r w:rsidRPr="00830A28">
        <w:t>1)</w:t>
      </w:r>
      <w:r w:rsidR="002F7260">
        <w:tab/>
      </w:r>
      <w:r w:rsidRPr="00830A28">
        <w:t>oświadczenia płatnika o posiadaniu dokumentów wymaganych przez przepisy prawa podatkowego dla zastosowania stawki podatku albo zwolnienia lub niepobrania podatku, wynikających z przepisów szczególnych lub umów o unikaniu podwójnego opodatkowania, oraz nieposiadaniu wiedzy uzasadniającej przypuszczenie, że istnieją okoliczności wykluczające możliwość zastosowania stawki podatku, zwolnienia lub niepobrania podatku, wynikających z przepisów szczególnych lub umów o unikaniu podwójnego opodatkowania, zwanego dalej „oświadczeniem płatnika”;</w:t>
      </w:r>
    </w:p>
    <w:p w14:paraId="4276551C" w14:textId="3F7F66BE" w:rsidR="00830A28" w:rsidRPr="00830A28" w:rsidRDefault="00830A28" w:rsidP="00EF40AC">
      <w:pPr>
        <w:pStyle w:val="PKTpunkt"/>
      </w:pPr>
      <w:r w:rsidRPr="00830A28">
        <w:t>2)</w:t>
      </w:r>
      <w:r w:rsidR="002F7260">
        <w:tab/>
      </w:r>
      <w:r w:rsidRPr="00830A28">
        <w:t>oświadczenia emitenta o dochowaniu należytej staranności w poinformowaniu podmiotów z nim powiązanych o warunkach zwolnienia w stosunku do podmiotów powiązanych, zwanego dalej „oświadczeniem emitenta”.</w:t>
      </w:r>
    </w:p>
    <w:p w14:paraId="50ABFBEC" w14:textId="19AE5C8D" w:rsidR="00830A28" w:rsidRPr="00830A28" w:rsidRDefault="00830A28" w:rsidP="00EF40AC">
      <w:pPr>
        <w:pStyle w:val="ARTartustawynprozporzdzenia"/>
      </w:pPr>
      <w:r w:rsidRPr="0067274C">
        <w:rPr>
          <w:rStyle w:val="Ppogrubienie"/>
        </w:rPr>
        <w:t>§ 2.</w:t>
      </w:r>
      <w:r w:rsidRPr="00830A28">
        <w:t xml:space="preserve"> 1. Oświadczenie płatnika jest przesyłane za pomocą oprogramowania interfejsowego dostępnego na stronie, której adres jest podany w Biuletynie Informacji Publicznej na stronie podmiotowej ministra właściwego do spraw finansów publicznych, i opatrzone kwalifikowanym podpisem elektronicznym.</w:t>
      </w:r>
    </w:p>
    <w:p w14:paraId="70EC6406" w14:textId="27802CE6" w:rsidR="00830A28" w:rsidRPr="00830A28" w:rsidRDefault="00830A28" w:rsidP="00EF40AC">
      <w:pPr>
        <w:pStyle w:val="USTustnpkodeksu"/>
      </w:pPr>
      <w:r w:rsidRPr="00830A28">
        <w:t xml:space="preserve">2. Oświadczenie emitenta jest przesyłane przez elektroniczną skrzynkę podawczą organu podatkowego, utworzoną na podstawie ustawy z dnia 17 lutego 2005 r. o informatyzacji </w:t>
      </w:r>
      <w:r w:rsidRPr="00830A28">
        <w:lastRenderedPageBreak/>
        <w:t>działalności podmiotów realizujących zadania publiczne (Dz.</w:t>
      </w:r>
      <w:r w:rsidR="002F7260">
        <w:t xml:space="preserve"> </w:t>
      </w:r>
      <w:r w:rsidRPr="00830A28">
        <w:t>U. z 2021 r. poz. 2070), i</w:t>
      </w:r>
      <w:r w:rsidR="00C218AC">
        <w:t> </w:t>
      </w:r>
      <w:r w:rsidRPr="00830A28">
        <w:t>opatrzone kwalifikowanym podpisem elektronicznym albo podpisem zaufanym.</w:t>
      </w:r>
    </w:p>
    <w:p w14:paraId="37C62B79" w14:textId="38A087C0" w:rsidR="00830A28" w:rsidRPr="00830A28" w:rsidRDefault="00830A28" w:rsidP="00EF40AC">
      <w:pPr>
        <w:pStyle w:val="USTustnpkodeksu"/>
      </w:pPr>
      <w:r w:rsidRPr="00830A28">
        <w:t>3. Struktura logiczna urzędowego poświadczenia odbioru oświadczenia płatnika jest udostępniana w Biuletynie Informacji Publicznej na stronie podmiotowej ministra właściwego do spraw finansów publicznych.</w:t>
      </w:r>
    </w:p>
    <w:p w14:paraId="487E8D02" w14:textId="22F43209" w:rsidR="00830A28" w:rsidRPr="00830A28" w:rsidRDefault="00830A28" w:rsidP="00EF40AC">
      <w:pPr>
        <w:pStyle w:val="USTustnpkodeksu"/>
      </w:pPr>
      <w:r w:rsidRPr="00830A28">
        <w:t>4. Urzędowe poświadczenie odbioru oświadczenia płatnika wydane przez elektroniczną skrzynkę podawczą systemu teleinformatycznego administracji skarbowej, po przeprowadzeniu prawidłowej weryfikacji struktury logicznej, poprawności danych i podpisu elektronicznego:</w:t>
      </w:r>
    </w:p>
    <w:p w14:paraId="39F46D94" w14:textId="15955720" w:rsidR="00830A28" w:rsidRPr="00830A28" w:rsidRDefault="00830A28" w:rsidP="0067274C">
      <w:pPr>
        <w:pStyle w:val="PKTpunkt"/>
      </w:pPr>
      <w:r w:rsidRPr="00830A28">
        <w:t>1)</w:t>
      </w:r>
      <w:r w:rsidR="002F7260">
        <w:tab/>
      </w:r>
      <w:r w:rsidRPr="00830A28">
        <w:t>zapewnia integralność przekazanego oświadczenia płatnika zgodnie z przepisami ustawy, o której mowa w ust. 2;</w:t>
      </w:r>
    </w:p>
    <w:p w14:paraId="007C2E89" w14:textId="1D3C20C6" w:rsidR="00356224" w:rsidRPr="00356224" w:rsidRDefault="00830A28" w:rsidP="0067274C">
      <w:pPr>
        <w:pStyle w:val="PKTpunkt"/>
      </w:pPr>
      <w:r w:rsidRPr="00830A28">
        <w:t>2)</w:t>
      </w:r>
      <w:r w:rsidR="002F7260">
        <w:tab/>
      </w:r>
      <w:r w:rsidRPr="00830A28">
        <w:t>zawiera datę i godzinę przekazania oświadczenia płatnika i stanowi dowód doręczenia dokumentu.</w:t>
      </w:r>
    </w:p>
    <w:p w14:paraId="3711DFA3" w14:textId="26C1FD9C" w:rsidR="00356224" w:rsidRDefault="00356224" w:rsidP="00356224">
      <w:pPr>
        <w:pStyle w:val="ARTartustawynprozporzdzenia"/>
      </w:pPr>
      <w:r w:rsidRPr="00B4180C">
        <w:rPr>
          <w:rStyle w:val="Ppogrubienie"/>
        </w:rPr>
        <w:t xml:space="preserve">§ </w:t>
      </w:r>
      <w:r w:rsidR="00830A28">
        <w:rPr>
          <w:rStyle w:val="Ppogrubienie"/>
        </w:rPr>
        <w:t>3</w:t>
      </w:r>
      <w:r w:rsidRPr="0067274C">
        <w:rPr>
          <w:rStyle w:val="Ppogrubienie"/>
        </w:rPr>
        <w:t>.</w:t>
      </w:r>
      <w:r>
        <w:t xml:space="preserve"> </w:t>
      </w:r>
      <w:r w:rsidRPr="00092B74">
        <w:t>Rozporządzenie wchodzi w życie z dniem</w:t>
      </w:r>
      <w:r>
        <w:t xml:space="preserve"> 1 stycznia</w:t>
      </w:r>
      <w:r w:rsidRPr="00092B74">
        <w:t xml:space="preserve"> </w:t>
      </w:r>
      <w:r>
        <w:t>2022 r.</w:t>
      </w:r>
      <w:r w:rsidR="00830A28" w:rsidRPr="00830A28">
        <w:rPr>
          <w:rStyle w:val="Odwoanieprzypisudolnego"/>
        </w:rPr>
        <w:footnoteReference w:id="3"/>
      </w:r>
      <w:r w:rsidR="00830A28" w:rsidRPr="00830A28">
        <w:rPr>
          <w:rStyle w:val="IGindeksgrny"/>
        </w:rPr>
        <w:t>)</w:t>
      </w:r>
    </w:p>
    <w:p w14:paraId="43BD4DF4" w14:textId="77777777" w:rsidR="00356224" w:rsidRDefault="00356224" w:rsidP="00356224">
      <w:pPr>
        <w:pStyle w:val="ARTartustawynprozporzdzenia"/>
      </w:pPr>
    </w:p>
    <w:p w14:paraId="5064517F" w14:textId="7B2B0D8E" w:rsidR="00356224" w:rsidRPr="00397D30" w:rsidRDefault="00356224" w:rsidP="00356224">
      <w:pPr>
        <w:pStyle w:val="NAZORGWYDnazwaorganuwydajcegoprojektowanyakt"/>
      </w:pPr>
      <w:r w:rsidRPr="00C87F9C">
        <w:t>Minister Finansów</w:t>
      </w:r>
    </w:p>
    <w:p w14:paraId="33975665" w14:textId="77777777" w:rsidR="00356224" w:rsidRDefault="00356224" w:rsidP="00356224"/>
    <w:p w14:paraId="2BD9319F" w14:textId="77777777" w:rsidR="002F7260" w:rsidRPr="002F7260" w:rsidRDefault="002F7260" w:rsidP="002F7260">
      <w:r w:rsidRPr="002F7260">
        <w:t xml:space="preserve">  ZA ZGODNOŚĆ POD WZGLĘDEM PRAWNYM,</w:t>
      </w:r>
    </w:p>
    <w:p w14:paraId="46516B04" w14:textId="77777777" w:rsidR="002F7260" w:rsidRPr="002F7260" w:rsidRDefault="002F7260" w:rsidP="002F7260">
      <w:r w:rsidRPr="002F7260">
        <w:t xml:space="preserve">         LEGISLACYJNYM I REDAKCYJNYM</w:t>
      </w:r>
    </w:p>
    <w:p w14:paraId="3C835284" w14:textId="77777777" w:rsidR="002F7260" w:rsidRPr="002F7260" w:rsidRDefault="002F7260" w:rsidP="002F7260">
      <w:r w:rsidRPr="002F7260">
        <w:t xml:space="preserve">                               Renata </w:t>
      </w:r>
      <w:proofErr w:type="spellStart"/>
      <w:r w:rsidRPr="002F7260">
        <w:t>Łućko</w:t>
      </w:r>
      <w:proofErr w:type="spellEnd"/>
    </w:p>
    <w:p w14:paraId="15017888" w14:textId="77777777" w:rsidR="002F7260" w:rsidRPr="002F7260" w:rsidRDefault="002F7260" w:rsidP="002F7260">
      <w:r w:rsidRPr="002F7260">
        <w:t xml:space="preserve">                           Zastępca Dyrektora</w:t>
      </w:r>
    </w:p>
    <w:p w14:paraId="7479C66E" w14:textId="77777777" w:rsidR="002F7260" w:rsidRPr="002F7260" w:rsidRDefault="002F7260" w:rsidP="002F7260">
      <w:r w:rsidRPr="002F7260">
        <w:t xml:space="preserve">    Departamentu Prawnego w Ministerstwie Finansów</w:t>
      </w:r>
    </w:p>
    <w:p w14:paraId="7EBE5FAB" w14:textId="77777777" w:rsidR="002F7260" w:rsidRPr="002F7260" w:rsidRDefault="002F7260" w:rsidP="002F7260">
      <w:r w:rsidRPr="002F7260">
        <w:t>/- podpisano kwalifikowanym podpisem elektronicznym/</w:t>
      </w:r>
    </w:p>
    <w:p w14:paraId="7A830444" w14:textId="60813C7E" w:rsidR="0093073F" w:rsidRPr="00397D30" w:rsidRDefault="0093073F" w:rsidP="00356224">
      <w:pPr>
        <w:pStyle w:val="NAZORGWYDnazwaorganuwydajcegoprojektowanyakt"/>
        <w:ind w:left="0"/>
        <w:jc w:val="left"/>
      </w:pPr>
    </w:p>
    <w:sectPr w:rsidR="0093073F" w:rsidRPr="00397D30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81E5" w14:textId="77777777" w:rsidR="00404650" w:rsidRDefault="00404650">
      <w:r>
        <w:separator/>
      </w:r>
    </w:p>
  </w:endnote>
  <w:endnote w:type="continuationSeparator" w:id="0">
    <w:p w14:paraId="27EFF5F3" w14:textId="77777777" w:rsidR="00404650" w:rsidRDefault="0040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8F3A8" w14:textId="77777777" w:rsidR="00404650" w:rsidRDefault="00404650">
      <w:r>
        <w:separator/>
      </w:r>
    </w:p>
  </w:footnote>
  <w:footnote w:type="continuationSeparator" w:id="0">
    <w:p w14:paraId="6F01C5C6" w14:textId="77777777" w:rsidR="00404650" w:rsidRDefault="00404650">
      <w:r>
        <w:continuationSeparator/>
      </w:r>
    </w:p>
  </w:footnote>
  <w:footnote w:id="1">
    <w:p w14:paraId="4FDA31B0" w14:textId="3DB3F028" w:rsidR="00356224" w:rsidRDefault="00356224" w:rsidP="00356224">
      <w:pPr>
        <w:pStyle w:val="ODNONIKtreodnonika"/>
      </w:pPr>
      <w:r w:rsidRPr="00937963">
        <w:rPr>
          <w:rStyle w:val="Odwoanieprzypisudolnego"/>
        </w:rPr>
        <w:footnoteRef/>
      </w:r>
      <w:r w:rsidRPr="00937963">
        <w:rPr>
          <w:rStyle w:val="IGindeksgrny"/>
        </w:rPr>
        <w:t>)</w:t>
      </w:r>
      <w:r w:rsidRPr="00937963">
        <w:tab/>
        <w:t>Minister Finansów kieruje działem administracji rządowej – finanse publiczne, na podstawie § 1 ust. 2 pkt 2 rozporządzenia Prezesa Rady Ministrów z dnia 27 października 2021 r. w sprawie szczegółowego zakresu działania Ministra Finansów (Dz. U. poz. 1947).</w:t>
      </w:r>
    </w:p>
  </w:footnote>
  <w:footnote w:id="2">
    <w:p w14:paraId="00B11458" w14:textId="3B10F3D7" w:rsidR="00356224" w:rsidRPr="00DD1EDB" w:rsidRDefault="00356224" w:rsidP="0035622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D1EDB">
        <w:t>Zmiany tekstu jednolitego wymienionej ustawy zostały ogłoszone w</w:t>
      </w:r>
      <w:r>
        <w:t xml:space="preserve"> Dz. U. </w:t>
      </w:r>
      <w:r w:rsidRPr="008C0E26">
        <w:t>z 202</w:t>
      </w:r>
      <w:r>
        <w:t>1</w:t>
      </w:r>
      <w:r w:rsidRPr="008C0E26">
        <w:t xml:space="preserve"> r. poz. </w:t>
      </w:r>
      <w:r>
        <w:t>1163, 1243, 1551, 1574, 1834</w:t>
      </w:r>
      <w:r w:rsidR="00DC4B97">
        <w:t>,</w:t>
      </w:r>
      <w:r>
        <w:t xml:space="preserve"> 1981</w:t>
      </w:r>
      <w:r w:rsidR="00DC4B97">
        <w:t>, 2071, 2105</w:t>
      </w:r>
      <w:r w:rsidR="002F7260">
        <w:t>,</w:t>
      </w:r>
      <w:r w:rsidR="00DC4B97">
        <w:t xml:space="preserve"> 2133</w:t>
      </w:r>
      <w:r w:rsidR="002F7260">
        <w:t xml:space="preserve"> i 2232</w:t>
      </w:r>
      <w:r>
        <w:t>.</w:t>
      </w:r>
    </w:p>
  </w:footnote>
  <w:footnote w:id="3">
    <w:p w14:paraId="3586F466" w14:textId="63CB363D" w:rsidR="00830A28" w:rsidRPr="00DD1EDB" w:rsidRDefault="00830A28" w:rsidP="00830A2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="00AD4F7D" w:rsidRPr="008A20FE">
        <w:t xml:space="preserve">Niniejsze rozporządzenie </w:t>
      </w:r>
      <w:r w:rsidR="00AD4F7D">
        <w:t xml:space="preserve">było poprzedzone rozporządzeniem </w:t>
      </w:r>
      <w:r w:rsidR="00AD4F7D" w:rsidRPr="008A20FE">
        <w:t>Ministra Finan</w:t>
      </w:r>
      <w:r w:rsidR="00AD4F7D">
        <w:t>sów z dnia 28 grudnia 2018 r.</w:t>
      </w:r>
      <w:r w:rsidRPr="00830A28">
        <w:t xml:space="preserve"> w sprawie sposobu przesyłania za pomocą środków komunikacji elektronicznej oświadczenia płatnika, oświadczenia emitenta oraz zgłoszenia w podatku dochodowym od osób fizycznych (Dz.</w:t>
      </w:r>
      <w:r w:rsidR="002F7260">
        <w:t xml:space="preserve"> </w:t>
      </w:r>
      <w:r w:rsidRPr="00830A28">
        <w:t>U. z 2018 r. poz. 2544)</w:t>
      </w:r>
      <w:r w:rsidR="00AD4F7D">
        <w:t xml:space="preserve">, które traci moc z dniem </w:t>
      </w:r>
      <w:r w:rsidR="00AD4F7D" w:rsidRPr="00D1719C">
        <w:t xml:space="preserve">wejścia w życie </w:t>
      </w:r>
      <w:r w:rsidR="002F7260">
        <w:t xml:space="preserve">niniejszego rozporządzenia w związku z wejściem w życie </w:t>
      </w:r>
      <w:r w:rsidR="00AD4F7D" w:rsidRPr="00D1719C">
        <w:t>ustawy z dnia 29 października 2021 r. o zmianie ustawy o podatku dochodowym od osób fizycznych, ustawy o podatku dochodowym od osób prawnych oraz niektórych innych ustaw (Dz. U. poz. 2105).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A9D8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A25F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79B042B"/>
    <w:multiLevelType w:val="hybridMultilevel"/>
    <w:tmpl w:val="AE2439F4"/>
    <w:lvl w:ilvl="0" w:tplc="7FE4B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1AB0F4A"/>
    <w:multiLevelType w:val="hybridMultilevel"/>
    <w:tmpl w:val="362EECA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EFC214F"/>
    <w:multiLevelType w:val="hybridMultilevel"/>
    <w:tmpl w:val="3BAA5B86"/>
    <w:lvl w:ilvl="0" w:tplc="B82E5386">
      <w:start w:val="1"/>
      <w:numFmt w:val="decimal"/>
      <w:lvlText w:val="%1)"/>
      <w:lvlJc w:val="left"/>
      <w:pPr>
        <w:ind w:left="720" w:hanging="360"/>
      </w:pPr>
      <w:rPr>
        <w:rFonts w:ascii="Times" w:eastAsiaTheme="minorEastAsia" w:hAnsi="Times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6"/>
  </w:num>
  <w:num w:numId="29">
    <w:abstractNumId w:val="39"/>
  </w:num>
  <w:num w:numId="30">
    <w:abstractNumId w:val="35"/>
  </w:num>
  <w:num w:numId="31">
    <w:abstractNumId w:val="20"/>
  </w:num>
  <w:num w:numId="32">
    <w:abstractNumId w:val="12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5"/>
  </w:num>
  <w:num w:numId="39">
    <w:abstractNumId w:val="14"/>
  </w:num>
  <w:num w:numId="40">
    <w:abstractNumId w:val="31"/>
  </w:num>
  <w:num w:numId="41">
    <w:abstractNumId w:val="30"/>
  </w:num>
  <w:num w:numId="42">
    <w:abstractNumId w:val="22"/>
  </w:num>
  <w:num w:numId="43">
    <w:abstractNumId w:val="37"/>
  </w:num>
  <w:num w:numId="44">
    <w:abstractNumId w:val="13"/>
  </w:num>
  <w:num w:numId="45">
    <w:abstractNumId w:val="33"/>
  </w:num>
  <w:num w:numId="46">
    <w:abstractNumId w:val="27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A1"/>
    <w:rsid w:val="000012DA"/>
    <w:rsid w:val="0000246E"/>
    <w:rsid w:val="00003862"/>
    <w:rsid w:val="00005BAE"/>
    <w:rsid w:val="00006C8A"/>
    <w:rsid w:val="00012A35"/>
    <w:rsid w:val="00016099"/>
    <w:rsid w:val="00017DC2"/>
    <w:rsid w:val="00020E9C"/>
    <w:rsid w:val="00021522"/>
    <w:rsid w:val="00023471"/>
    <w:rsid w:val="000237AC"/>
    <w:rsid w:val="00023F13"/>
    <w:rsid w:val="00030634"/>
    <w:rsid w:val="000319C1"/>
    <w:rsid w:val="00031A8B"/>
    <w:rsid w:val="00031BCA"/>
    <w:rsid w:val="00032FE0"/>
    <w:rsid w:val="000330FA"/>
    <w:rsid w:val="0003362F"/>
    <w:rsid w:val="000348DE"/>
    <w:rsid w:val="00036B63"/>
    <w:rsid w:val="00037E1A"/>
    <w:rsid w:val="00043495"/>
    <w:rsid w:val="00046A75"/>
    <w:rsid w:val="00047312"/>
    <w:rsid w:val="000508BD"/>
    <w:rsid w:val="00050D94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217"/>
    <w:rsid w:val="0008557B"/>
    <w:rsid w:val="00085CE7"/>
    <w:rsid w:val="000906EE"/>
    <w:rsid w:val="00090E34"/>
    <w:rsid w:val="00091BA2"/>
    <w:rsid w:val="00092B74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34C5"/>
    <w:rsid w:val="000C4BC4"/>
    <w:rsid w:val="000C5215"/>
    <w:rsid w:val="000C5D4A"/>
    <w:rsid w:val="000D0110"/>
    <w:rsid w:val="000D0B29"/>
    <w:rsid w:val="000D2468"/>
    <w:rsid w:val="000D318A"/>
    <w:rsid w:val="000D5EB7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5AC"/>
    <w:rsid w:val="0014026F"/>
    <w:rsid w:val="00147A47"/>
    <w:rsid w:val="00147AA1"/>
    <w:rsid w:val="001520CF"/>
    <w:rsid w:val="001528D6"/>
    <w:rsid w:val="001529B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2DB9"/>
    <w:rsid w:val="00184988"/>
    <w:rsid w:val="00184B91"/>
    <w:rsid w:val="00184D4A"/>
    <w:rsid w:val="00186EC1"/>
    <w:rsid w:val="00190149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238"/>
    <w:rsid w:val="001A3CD3"/>
    <w:rsid w:val="001A5BEF"/>
    <w:rsid w:val="001A7F15"/>
    <w:rsid w:val="001B342E"/>
    <w:rsid w:val="001C0055"/>
    <w:rsid w:val="001C1832"/>
    <w:rsid w:val="001C188C"/>
    <w:rsid w:val="001D1783"/>
    <w:rsid w:val="001D3B37"/>
    <w:rsid w:val="001D53CD"/>
    <w:rsid w:val="001D55A3"/>
    <w:rsid w:val="001D5AF5"/>
    <w:rsid w:val="001E1E73"/>
    <w:rsid w:val="001E4E0C"/>
    <w:rsid w:val="001E526D"/>
    <w:rsid w:val="001E5655"/>
    <w:rsid w:val="001F1832"/>
    <w:rsid w:val="001F1A91"/>
    <w:rsid w:val="001F220F"/>
    <w:rsid w:val="001F25B3"/>
    <w:rsid w:val="001F6616"/>
    <w:rsid w:val="0020254C"/>
    <w:rsid w:val="00202BD4"/>
    <w:rsid w:val="00204A97"/>
    <w:rsid w:val="002114EF"/>
    <w:rsid w:val="002166AD"/>
    <w:rsid w:val="00217871"/>
    <w:rsid w:val="00221ED8"/>
    <w:rsid w:val="002231EA"/>
    <w:rsid w:val="00223FDF"/>
    <w:rsid w:val="00224959"/>
    <w:rsid w:val="002263DF"/>
    <w:rsid w:val="002279C0"/>
    <w:rsid w:val="00230CA8"/>
    <w:rsid w:val="00236BBF"/>
    <w:rsid w:val="0023727E"/>
    <w:rsid w:val="00242081"/>
    <w:rsid w:val="00242B6D"/>
    <w:rsid w:val="00243777"/>
    <w:rsid w:val="002441CD"/>
    <w:rsid w:val="00244F32"/>
    <w:rsid w:val="002501A3"/>
    <w:rsid w:val="0025166C"/>
    <w:rsid w:val="002555D4"/>
    <w:rsid w:val="00257EB5"/>
    <w:rsid w:val="00261A16"/>
    <w:rsid w:val="00262193"/>
    <w:rsid w:val="00263522"/>
    <w:rsid w:val="00264EC6"/>
    <w:rsid w:val="002668AE"/>
    <w:rsid w:val="00271013"/>
    <w:rsid w:val="00273FE4"/>
    <w:rsid w:val="0027598E"/>
    <w:rsid w:val="002765B4"/>
    <w:rsid w:val="00276A94"/>
    <w:rsid w:val="002810D1"/>
    <w:rsid w:val="00282BE2"/>
    <w:rsid w:val="00287FD3"/>
    <w:rsid w:val="0029405D"/>
    <w:rsid w:val="00294643"/>
    <w:rsid w:val="00294FA6"/>
    <w:rsid w:val="00295A6F"/>
    <w:rsid w:val="00296977"/>
    <w:rsid w:val="002A20C4"/>
    <w:rsid w:val="002A570F"/>
    <w:rsid w:val="002A7292"/>
    <w:rsid w:val="002A7358"/>
    <w:rsid w:val="002A7902"/>
    <w:rsid w:val="002B0F6B"/>
    <w:rsid w:val="002B1672"/>
    <w:rsid w:val="002B23B8"/>
    <w:rsid w:val="002B4429"/>
    <w:rsid w:val="002B68A6"/>
    <w:rsid w:val="002B7FAF"/>
    <w:rsid w:val="002C1662"/>
    <w:rsid w:val="002C6032"/>
    <w:rsid w:val="002D0C4F"/>
    <w:rsid w:val="002D1364"/>
    <w:rsid w:val="002D4D30"/>
    <w:rsid w:val="002D5000"/>
    <w:rsid w:val="002D598D"/>
    <w:rsid w:val="002D7188"/>
    <w:rsid w:val="002D72DC"/>
    <w:rsid w:val="002E1DE3"/>
    <w:rsid w:val="002E2AB6"/>
    <w:rsid w:val="002E3F34"/>
    <w:rsid w:val="002E4C78"/>
    <w:rsid w:val="002E5F79"/>
    <w:rsid w:val="002E64FA"/>
    <w:rsid w:val="002F0A00"/>
    <w:rsid w:val="002F0CFA"/>
    <w:rsid w:val="002F669F"/>
    <w:rsid w:val="002F7260"/>
    <w:rsid w:val="00301C97"/>
    <w:rsid w:val="003055E7"/>
    <w:rsid w:val="0031004C"/>
    <w:rsid w:val="003105F6"/>
    <w:rsid w:val="00310A30"/>
    <w:rsid w:val="00311297"/>
    <w:rsid w:val="003113BE"/>
    <w:rsid w:val="003122CA"/>
    <w:rsid w:val="003148FD"/>
    <w:rsid w:val="00317541"/>
    <w:rsid w:val="00321080"/>
    <w:rsid w:val="00322D45"/>
    <w:rsid w:val="0032569A"/>
    <w:rsid w:val="00325A1F"/>
    <w:rsid w:val="003268F9"/>
    <w:rsid w:val="003275B3"/>
    <w:rsid w:val="00330BAF"/>
    <w:rsid w:val="00334E3A"/>
    <w:rsid w:val="003361DD"/>
    <w:rsid w:val="00341A6A"/>
    <w:rsid w:val="00343A46"/>
    <w:rsid w:val="00345B9C"/>
    <w:rsid w:val="00352DAE"/>
    <w:rsid w:val="00354EB9"/>
    <w:rsid w:val="00356224"/>
    <w:rsid w:val="003602AE"/>
    <w:rsid w:val="00360929"/>
    <w:rsid w:val="003647D5"/>
    <w:rsid w:val="003674B0"/>
    <w:rsid w:val="0037727C"/>
    <w:rsid w:val="00377862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5FB"/>
    <w:rsid w:val="00391B1A"/>
    <w:rsid w:val="00394423"/>
    <w:rsid w:val="00396942"/>
    <w:rsid w:val="00396B49"/>
    <w:rsid w:val="00396E3E"/>
    <w:rsid w:val="00397D30"/>
    <w:rsid w:val="003A306E"/>
    <w:rsid w:val="003A60DC"/>
    <w:rsid w:val="003A6A46"/>
    <w:rsid w:val="003A7A63"/>
    <w:rsid w:val="003B000C"/>
    <w:rsid w:val="003B0F1D"/>
    <w:rsid w:val="003B16B5"/>
    <w:rsid w:val="003B4A57"/>
    <w:rsid w:val="003C0AD9"/>
    <w:rsid w:val="003C0ED0"/>
    <w:rsid w:val="003C1D49"/>
    <w:rsid w:val="003C35C4"/>
    <w:rsid w:val="003D12C2"/>
    <w:rsid w:val="003D2447"/>
    <w:rsid w:val="003D31B9"/>
    <w:rsid w:val="003D3867"/>
    <w:rsid w:val="003E0D1A"/>
    <w:rsid w:val="003E14A2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650"/>
    <w:rsid w:val="00407332"/>
    <w:rsid w:val="00407828"/>
    <w:rsid w:val="00413D8E"/>
    <w:rsid w:val="004140F2"/>
    <w:rsid w:val="00417B22"/>
    <w:rsid w:val="00421085"/>
    <w:rsid w:val="004212D3"/>
    <w:rsid w:val="0042465E"/>
    <w:rsid w:val="00424DF7"/>
    <w:rsid w:val="00432B76"/>
    <w:rsid w:val="00434D01"/>
    <w:rsid w:val="00435D26"/>
    <w:rsid w:val="00440C99"/>
    <w:rsid w:val="0044175C"/>
    <w:rsid w:val="00444792"/>
    <w:rsid w:val="00445F4D"/>
    <w:rsid w:val="004504C0"/>
    <w:rsid w:val="004550FB"/>
    <w:rsid w:val="0046111A"/>
    <w:rsid w:val="00462946"/>
    <w:rsid w:val="00463979"/>
    <w:rsid w:val="00463F39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4E4"/>
    <w:rsid w:val="00476318"/>
    <w:rsid w:val="00480A58"/>
    <w:rsid w:val="00482151"/>
    <w:rsid w:val="00485FAD"/>
    <w:rsid w:val="00487AED"/>
    <w:rsid w:val="0049194D"/>
    <w:rsid w:val="00491EDF"/>
    <w:rsid w:val="00492A3F"/>
    <w:rsid w:val="00494F62"/>
    <w:rsid w:val="00497384"/>
    <w:rsid w:val="004A2001"/>
    <w:rsid w:val="004A3590"/>
    <w:rsid w:val="004B00A7"/>
    <w:rsid w:val="004B25E2"/>
    <w:rsid w:val="004B34D7"/>
    <w:rsid w:val="004B5037"/>
    <w:rsid w:val="004B5627"/>
    <w:rsid w:val="004B5B2F"/>
    <w:rsid w:val="004B626A"/>
    <w:rsid w:val="004B660E"/>
    <w:rsid w:val="004C05BD"/>
    <w:rsid w:val="004C2DCC"/>
    <w:rsid w:val="004C3B06"/>
    <w:rsid w:val="004C3F97"/>
    <w:rsid w:val="004C63B9"/>
    <w:rsid w:val="004C7EE7"/>
    <w:rsid w:val="004D2DEE"/>
    <w:rsid w:val="004D2E1F"/>
    <w:rsid w:val="004D7FD9"/>
    <w:rsid w:val="004E1324"/>
    <w:rsid w:val="004E19A5"/>
    <w:rsid w:val="004E33DA"/>
    <w:rsid w:val="004E37E5"/>
    <w:rsid w:val="004E3FDB"/>
    <w:rsid w:val="004E5527"/>
    <w:rsid w:val="004F0EB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4DD"/>
    <w:rsid w:val="00523773"/>
    <w:rsid w:val="00524DCE"/>
    <w:rsid w:val="00526DFC"/>
    <w:rsid w:val="00526F43"/>
    <w:rsid w:val="00527651"/>
    <w:rsid w:val="005363AB"/>
    <w:rsid w:val="00543515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5B0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5A9"/>
    <w:rsid w:val="005E19F7"/>
    <w:rsid w:val="005E4CDC"/>
    <w:rsid w:val="005E4F04"/>
    <w:rsid w:val="005E62C2"/>
    <w:rsid w:val="005E6C71"/>
    <w:rsid w:val="005F0963"/>
    <w:rsid w:val="005F2824"/>
    <w:rsid w:val="005F2EBA"/>
    <w:rsid w:val="005F35ED"/>
    <w:rsid w:val="005F3701"/>
    <w:rsid w:val="005F7812"/>
    <w:rsid w:val="005F7A88"/>
    <w:rsid w:val="00603A1A"/>
    <w:rsid w:val="0060413D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6D89"/>
    <w:rsid w:val="006678AF"/>
    <w:rsid w:val="006701EF"/>
    <w:rsid w:val="0067274C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794"/>
    <w:rsid w:val="006946BB"/>
    <w:rsid w:val="006949D3"/>
    <w:rsid w:val="006969FA"/>
    <w:rsid w:val="006A2DD2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E6E22"/>
    <w:rsid w:val="006F2648"/>
    <w:rsid w:val="006F2F10"/>
    <w:rsid w:val="006F482B"/>
    <w:rsid w:val="006F6311"/>
    <w:rsid w:val="006F7A81"/>
    <w:rsid w:val="00701952"/>
    <w:rsid w:val="00702556"/>
    <w:rsid w:val="0070277E"/>
    <w:rsid w:val="0070362B"/>
    <w:rsid w:val="00704156"/>
    <w:rsid w:val="0070463E"/>
    <w:rsid w:val="007069FC"/>
    <w:rsid w:val="00711221"/>
    <w:rsid w:val="00712675"/>
    <w:rsid w:val="00713808"/>
    <w:rsid w:val="007151B6"/>
    <w:rsid w:val="0071520D"/>
    <w:rsid w:val="00715EDB"/>
    <w:rsid w:val="007160AE"/>
    <w:rsid w:val="007160D5"/>
    <w:rsid w:val="007163FB"/>
    <w:rsid w:val="00717C2E"/>
    <w:rsid w:val="007204FA"/>
    <w:rsid w:val="007213B3"/>
    <w:rsid w:val="0072457F"/>
    <w:rsid w:val="00725406"/>
    <w:rsid w:val="0072621B"/>
    <w:rsid w:val="00727E2C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2977"/>
    <w:rsid w:val="00753B51"/>
    <w:rsid w:val="007554A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5F6"/>
    <w:rsid w:val="007A2A5C"/>
    <w:rsid w:val="007A5150"/>
    <w:rsid w:val="007A5373"/>
    <w:rsid w:val="007A789F"/>
    <w:rsid w:val="007B0833"/>
    <w:rsid w:val="007B298F"/>
    <w:rsid w:val="007B75BC"/>
    <w:rsid w:val="007B760F"/>
    <w:rsid w:val="007C0BD6"/>
    <w:rsid w:val="007C3806"/>
    <w:rsid w:val="007C5BB7"/>
    <w:rsid w:val="007D07D5"/>
    <w:rsid w:val="007D1C64"/>
    <w:rsid w:val="007D1EDA"/>
    <w:rsid w:val="007D32DD"/>
    <w:rsid w:val="007D6DCE"/>
    <w:rsid w:val="007D72C4"/>
    <w:rsid w:val="007E2CFE"/>
    <w:rsid w:val="007E59C9"/>
    <w:rsid w:val="007E7907"/>
    <w:rsid w:val="007F0072"/>
    <w:rsid w:val="007F2EB6"/>
    <w:rsid w:val="007F3485"/>
    <w:rsid w:val="007F4427"/>
    <w:rsid w:val="007F54C3"/>
    <w:rsid w:val="007F7132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0A28"/>
    <w:rsid w:val="00831B8B"/>
    <w:rsid w:val="0083405D"/>
    <w:rsid w:val="00834B8E"/>
    <w:rsid w:val="008352D4"/>
    <w:rsid w:val="00836DB9"/>
    <w:rsid w:val="00836FDB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238D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4F42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0A7"/>
    <w:rsid w:val="008B7712"/>
    <w:rsid w:val="008B7B26"/>
    <w:rsid w:val="008C1945"/>
    <w:rsid w:val="008C3524"/>
    <w:rsid w:val="008C4061"/>
    <w:rsid w:val="008C4229"/>
    <w:rsid w:val="008C5BE0"/>
    <w:rsid w:val="008C7233"/>
    <w:rsid w:val="008D0EF3"/>
    <w:rsid w:val="008D2434"/>
    <w:rsid w:val="008D475B"/>
    <w:rsid w:val="008E171D"/>
    <w:rsid w:val="008E2785"/>
    <w:rsid w:val="008E78A3"/>
    <w:rsid w:val="008F0654"/>
    <w:rsid w:val="008F06CB"/>
    <w:rsid w:val="008F2E83"/>
    <w:rsid w:val="008F4A8B"/>
    <w:rsid w:val="008F612A"/>
    <w:rsid w:val="008F69BD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73F"/>
    <w:rsid w:val="00930D30"/>
    <w:rsid w:val="00930FBF"/>
    <w:rsid w:val="00932D76"/>
    <w:rsid w:val="009332A2"/>
    <w:rsid w:val="00937598"/>
    <w:rsid w:val="0093790B"/>
    <w:rsid w:val="00943751"/>
    <w:rsid w:val="00946644"/>
    <w:rsid w:val="00946DD0"/>
    <w:rsid w:val="009509E6"/>
    <w:rsid w:val="00952018"/>
    <w:rsid w:val="00952800"/>
    <w:rsid w:val="0095300D"/>
    <w:rsid w:val="00956812"/>
    <w:rsid w:val="0095719A"/>
    <w:rsid w:val="009623E9"/>
    <w:rsid w:val="0096337B"/>
    <w:rsid w:val="00963EEB"/>
    <w:rsid w:val="009648BC"/>
    <w:rsid w:val="00964C2F"/>
    <w:rsid w:val="00965F88"/>
    <w:rsid w:val="00967A34"/>
    <w:rsid w:val="00984314"/>
    <w:rsid w:val="00984E03"/>
    <w:rsid w:val="00987E85"/>
    <w:rsid w:val="00990FD2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9CB"/>
    <w:rsid w:val="009E3E77"/>
    <w:rsid w:val="009E3FAB"/>
    <w:rsid w:val="009E5B3F"/>
    <w:rsid w:val="009E6CE1"/>
    <w:rsid w:val="009E7D90"/>
    <w:rsid w:val="009F1AB0"/>
    <w:rsid w:val="009F501D"/>
    <w:rsid w:val="00A039D5"/>
    <w:rsid w:val="00A03DF1"/>
    <w:rsid w:val="00A046AD"/>
    <w:rsid w:val="00A06FB3"/>
    <w:rsid w:val="00A079C1"/>
    <w:rsid w:val="00A12520"/>
    <w:rsid w:val="00A130FD"/>
    <w:rsid w:val="00A13D6D"/>
    <w:rsid w:val="00A14769"/>
    <w:rsid w:val="00A1591F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543"/>
    <w:rsid w:val="00A37E70"/>
    <w:rsid w:val="00A41455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A41"/>
    <w:rsid w:val="00A824DD"/>
    <w:rsid w:val="00A83676"/>
    <w:rsid w:val="00A83B7B"/>
    <w:rsid w:val="00A83F17"/>
    <w:rsid w:val="00A84274"/>
    <w:rsid w:val="00A850F3"/>
    <w:rsid w:val="00A864E3"/>
    <w:rsid w:val="00A86D1E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FD2"/>
    <w:rsid w:val="00AC31B5"/>
    <w:rsid w:val="00AC4EA1"/>
    <w:rsid w:val="00AC5381"/>
    <w:rsid w:val="00AC5920"/>
    <w:rsid w:val="00AD0E65"/>
    <w:rsid w:val="00AD2BF2"/>
    <w:rsid w:val="00AD4E90"/>
    <w:rsid w:val="00AD4F7D"/>
    <w:rsid w:val="00AD5422"/>
    <w:rsid w:val="00AE2749"/>
    <w:rsid w:val="00AE4179"/>
    <w:rsid w:val="00AE4425"/>
    <w:rsid w:val="00AE4FBE"/>
    <w:rsid w:val="00AE54C9"/>
    <w:rsid w:val="00AE650F"/>
    <w:rsid w:val="00AE6555"/>
    <w:rsid w:val="00AE7D16"/>
    <w:rsid w:val="00AF0976"/>
    <w:rsid w:val="00AF4CAA"/>
    <w:rsid w:val="00AF571A"/>
    <w:rsid w:val="00AF60A0"/>
    <w:rsid w:val="00AF67FC"/>
    <w:rsid w:val="00AF7DF5"/>
    <w:rsid w:val="00B006E5"/>
    <w:rsid w:val="00B024C2"/>
    <w:rsid w:val="00B07700"/>
    <w:rsid w:val="00B11082"/>
    <w:rsid w:val="00B13921"/>
    <w:rsid w:val="00B1528C"/>
    <w:rsid w:val="00B16ACD"/>
    <w:rsid w:val="00B21487"/>
    <w:rsid w:val="00B232D1"/>
    <w:rsid w:val="00B24DB5"/>
    <w:rsid w:val="00B31F9E"/>
    <w:rsid w:val="00B321FE"/>
    <w:rsid w:val="00B3268F"/>
    <w:rsid w:val="00B32C2C"/>
    <w:rsid w:val="00B3364A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B74"/>
    <w:rsid w:val="00B62C86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F1B"/>
    <w:rsid w:val="00BD34AA"/>
    <w:rsid w:val="00BD6AAC"/>
    <w:rsid w:val="00BE058D"/>
    <w:rsid w:val="00BE0BC0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0888"/>
    <w:rsid w:val="00C11943"/>
    <w:rsid w:val="00C12E96"/>
    <w:rsid w:val="00C14763"/>
    <w:rsid w:val="00C16141"/>
    <w:rsid w:val="00C218AC"/>
    <w:rsid w:val="00C2363F"/>
    <w:rsid w:val="00C236C8"/>
    <w:rsid w:val="00C260B1"/>
    <w:rsid w:val="00C26E56"/>
    <w:rsid w:val="00C31406"/>
    <w:rsid w:val="00C32064"/>
    <w:rsid w:val="00C3211C"/>
    <w:rsid w:val="00C37194"/>
    <w:rsid w:val="00C40637"/>
    <w:rsid w:val="00C40F6C"/>
    <w:rsid w:val="00C44426"/>
    <w:rsid w:val="00C445F3"/>
    <w:rsid w:val="00C451F4"/>
    <w:rsid w:val="00C45EB1"/>
    <w:rsid w:val="00C54A3A"/>
    <w:rsid w:val="00C54C8F"/>
    <w:rsid w:val="00C55566"/>
    <w:rsid w:val="00C56448"/>
    <w:rsid w:val="00C63D2D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2D46"/>
    <w:rsid w:val="00CC3831"/>
    <w:rsid w:val="00CC3E3D"/>
    <w:rsid w:val="00CC519B"/>
    <w:rsid w:val="00CC5988"/>
    <w:rsid w:val="00CD12C1"/>
    <w:rsid w:val="00CD214E"/>
    <w:rsid w:val="00CD46FA"/>
    <w:rsid w:val="00CD5973"/>
    <w:rsid w:val="00CE0E5E"/>
    <w:rsid w:val="00CE31A6"/>
    <w:rsid w:val="00CF09AA"/>
    <w:rsid w:val="00CF22F3"/>
    <w:rsid w:val="00CF4813"/>
    <w:rsid w:val="00CF5233"/>
    <w:rsid w:val="00D029B8"/>
    <w:rsid w:val="00D02F60"/>
    <w:rsid w:val="00D0456D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683"/>
    <w:rsid w:val="00D32721"/>
    <w:rsid w:val="00D328DC"/>
    <w:rsid w:val="00D33387"/>
    <w:rsid w:val="00D402FB"/>
    <w:rsid w:val="00D47D7A"/>
    <w:rsid w:val="00D50ABD"/>
    <w:rsid w:val="00D51EB0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5B3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D06"/>
    <w:rsid w:val="00DB11C5"/>
    <w:rsid w:val="00DB1401"/>
    <w:rsid w:val="00DB1AD2"/>
    <w:rsid w:val="00DB25BB"/>
    <w:rsid w:val="00DB2B58"/>
    <w:rsid w:val="00DB5206"/>
    <w:rsid w:val="00DB56AB"/>
    <w:rsid w:val="00DB6276"/>
    <w:rsid w:val="00DB63F5"/>
    <w:rsid w:val="00DC1C6B"/>
    <w:rsid w:val="00DC2C2E"/>
    <w:rsid w:val="00DC4AF0"/>
    <w:rsid w:val="00DC4B97"/>
    <w:rsid w:val="00DC7886"/>
    <w:rsid w:val="00DD0CF2"/>
    <w:rsid w:val="00DD1EDB"/>
    <w:rsid w:val="00DE1554"/>
    <w:rsid w:val="00DE2901"/>
    <w:rsid w:val="00DE590F"/>
    <w:rsid w:val="00DE7DC1"/>
    <w:rsid w:val="00DF0442"/>
    <w:rsid w:val="00DF1B74"/>
    <w:rsid w:val="00DF2E66"/>
    <w:rsid w:val="00DF3F7E"/>
    <w:rsid w:val="00DF7648"/>
    <w:rsid w:val="00E00E29"/>
    <w:rsid w:val="00E02BAB"/>
    <w:rsid w:val="00E04CEB"/>
    <w:rsid w:val="00E05246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3B07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5658"/>
    <w:rsid w:val="00EB06D9"/>
    <w:rsid w:val="00EB192B"/>
    <w:rsid w:val="00EB19ED"/>
    <w:rsid w:val="00EB1CAB"/>
    <w:rsid w:val="00EB7276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0AC"/>
    <w:rsid w:val="00EF47AF"/>
    <w:rsid w:val="00EF53B6"/>
    <w:rsid w:val="00F00B73"/>
    <w:rsid w:val="00F02189"/>
    <w:rsid w:val="00F115CA"/>
    <w:rsid w:val="00F12D5E"/>
    <w:rsid w:val="00F14817"/>
    <w:rsid w:val="00F14EBA"/>
    <w:rsid w:val="00F1510F"/>
    <w:rsid w:val="00F1533A"/>
    <w:rsid w:val="00F15E5A"/>
    <w:rsid w:val="00F1737C"/>
    <w:rsid w:val="00F17F0A"/>
    <w:rsid w:val="00F251E6"/>
    <w:rsid w:val="00F2668F"/>
    <w:rsid w:val="00F2742F"/>
    <w:rsid w:val="00F2753B"/>
    <w:rsid w:val="00F33F8B"/>
    <w:rsid w:val="00F340B2"/>
    <w:rsid w:val="00F35D2F"/>
    <w:rsid w:val="00F43390"/>
    <w:rsid w:val="00F443B2"/>
    <w:rsid w:val="00F458D8"/>
    <w:rsid w:val="00F50237"/>
    <w:rsid w:val="00F53596"/>
    <w:rsid w:val="00F55BA8"/>
    <w:rsid w:val="00F55DB1"/>
    <w:rsid w:val="00F56ACA"/>
    <w:rsid w:val="00F56D67"/>
    <w:rsid w:val="00F600FE"/>
    <w:rsid w:val="00F62E4D"/>
    <w:rsid w:val="00F663F7"/>
    <w:rsid w:val="00F66B34"/>
    <w:rsid w:val="00F675B9"/>
    <w:rsid w:val="00F711C9"/>
    <w:rsid w:val="00F71F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1A9"/>
    <w:rsid w:val="00F9415B"/>
    <w:rsid w:val="00FA13C2"/>
    <w:rsid w:val="00FA2D1B"/>
    <w:rsid w:val="00FA75ED"/>
    <w:rsid w:val="00FA7F91"/>
    <w:rsid w:val="00FB121C"/>
    <w:rsid w:val="00FB1CDD"/>
    <w:rsid w:val="00FB2C2F"/>
    <w:rsid w:val="00FB305C"/>
    <w:rsid w:val="00FB5DDE"/>
    <w:rsid w:val="00FC2E3D"/>
    <w:rsid w:val="00FC3BDE"/>
    <w:rsid w:val="00FC51DB"/>
    <w:rsid w:val="00FD1DBE"/>
    <w:rsid w:val="00FD25A7"/>
    <w:rsid w:val="00FD27B6"/>
    <w:rsid w:val="00FD3689"/>
    <w:rsid w:val="00FD42A3"/>
    <w:rsid w:val="00FD70DC"/>
    <w:rsid w:val="00FD7468"/>
    <w:rsid w:val="00FD7CE0"/>
    <w:rsid w:val="00FE0B3B"/>
    <w:rsid w:val="00FE1BE2"/>
    <w:rsid w:val="00FE730A"/>
    <w:rsid w:val="00FF1DD7"/>
    <w:rsid w:val="00FF1E4F"/>
    <w:rsid w:val="00FF4453"/>
    <w:rsid w:val="00FF4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308A1"/>
  <w15:docId w15:val="{D63D3BB5-3478-4E1A-9B51-D508D52B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8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6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0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7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6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52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1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7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0BAAD4-4A52-41D8-B484-D192B218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Mariusz Głodek</dc:creator>
  <cp:lastModifiedBy>KGHM</cp:lastModifiedBy>
  <cp:revision>2</cp:revision>
  <cp:lastPrinted>2012-04-23T06:39:00Z</cp:lastPrinted>
  <dcterms:created xsi:type="dcterms:W3CDTF">2021-12-06T13:02:00Z</dcterms:created>
  <dcterms:modified xsi:type="dcterms:W3CDTF">2021-12-06T13:02:00Z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MF\ARLC;Łućko Renata</vt:lpwstr>
  </property>
  <property fmtid="{D5CDD505-2E9C-101B-9397-08002B2CF9AE}" pid="6" name="MFClassificationDate">
    <vt:lpwstr>2021-12-06T08:37:35.5748054+01:00</vt:lpwstr>
  </property>
  <property fmtid="{D5CDD505-2E9C-101B-9397-08002B2CF9AE}" pid="7" name="MFClassifiedBySID">
    <vt:lpwstr>MF\S-1-5-21-1525952054-1005573771-2909822258-9740</vt:lpwstr>
  </property>
  <property fmtid="{D5CDD505-2E9C-101B-9397-08002B2CF9AE}" pid="8" name="MFGRNItemId">
    <vt:lpwstr>GRN-998f073b-b82b-4ade-895c-d5586f44f697</vt:lpwstr>
  </property>
  <property fmtid="{D5CDD505-2E9C-101B-9397-08002B2CF9AE}" pid="9" name="MFHash">
    <vt:lpwstr>C8eewyFaoBmZM+oiM1cnFvKZXB4GzY1VLvK+FnlJgKM=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