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536"/>
        <w:gridCol w:w="31"/>
        <w:gridCol w:w="77"/>
        <w:gridCol w:w="317"/>
        <w:gridCol w:w="31"/>
        <w:gridCol w:w="425"/>
        <w:gridCol w:w="113"/>
        <w:gridCol w:w="418"/>
        <w:gridCol w:w="291"/>
        <w:gridCol w:w="51"/>
        <w:gridCol w:w="658"/>
        <w:gridCol w:w="170"/>
        <w:gridCol w:w="142"/>
        <w:gridCol w:w="282"/>
        <w:gridCol w:w="145"/>
        <w:gridCol w:w="511"/>
        <w:gridCol w:w="197"/>
        <w:gridCol w:w="424"/>
        <w:gridCol w:w="243"/>
        <w:gridCol w:w="42"/>
        <w:gridCol w:w="32"/>
        <w:gridCol w:w="529"/>
        <w:gridCol w:w="148"/>
        <w:gridCol w:w="260"/>
        <w:gridCol w:w="449"/>
        <w:gridCol w:w="489"/>
        <w:gridCol w:w="250"/>
        <w:gridCol w:w="688"/>
        <w:gridCol w:w="132"/>
        <w:gridCol w:w="1297"/>
        <w:gridCol w:w="10"/>
      </w:tblGrid>
      <w:tr w:rsidR="00112504" w:rsidRPr="00C848DB" w:rsidTr="007B3FE0">
        <w:trPr>
          <w:gridAfter w:val="1"/>
          <w:wAfter w:w="10" w:type="dxa"/>
          <w:trHeight w:val="1611"/>
        </w:trPr>
        <w:tc>
          <w:tcPr>
            <w:tcW w:w="6651" w:type="dxa"/>
            <w:gridSpan w:val="20"/>
          </w:tcPr>
          <w:p w:rsidR="00193FF0" w:rsidRPr="00C848DB" w:rsidRDefault="00193FF0" w:rsidP="00994E6A">
            <w:pPr>
              <w:spacing w:line="240" w:lineRule="auto"/>
              <w:ind w:left="63"/>
              <w:jc w:val="both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 w:rsidRPr="00C848DB">
              <w:rPr>
                <w:rFonts w:ascii="Times New Roman" w:hAnsi="Times New Roman"/>
                <w:b/>
              </w:rPr>
              <w:t>Nazwa projektu:</w:t>
            </w:r>
          </w:p>
          <w:p w:rsidR="00A87FBC" w:rsidRPr="00C848DB" w:rsidRDefault="00193FF0" w:rsidP="00994E6A">
            <w:pPr>
              <w:spacing w:line="240" w:lineRule="auto"/>
              <w:ind w:left="63"/>
              <w:jc w:val="both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 xml:space="preserve">Projekt rozporządzenia Ministra Spraw Wewnętrznych i Administracji zmieniającego rozporządzenie </w:t>
            </w:r>
            <w:r w:rsidR="00EB0CC8" w:rsidRPr="00C848DB">
              <w:rPr>
                <w:rFonts w:ascii="Times New Roman" w:hAnsi="Times New Roman"/>
                <w:kern w:val="36"/>
              </w:rPr>
              <w:t>w sprawie kontroli ruchu drogowego</w:t>
            </w:r>
          </w:p>
          <w:bookmarkEnd w:id="0"/>
          <w:p w:rsidR="00C42633" w:rsidRPr="00C848DB" w:rsidRDefault="00C42633" w:rsidP="00994E6A">
            <w:pPr>
              <w:spacing w:line="240" w:lineRule="auto"/>
              <w:ind w:left="63"/>
              <w:jc w:val="both"/>
              <w:rPr>
                <w:rFonts w:ascii="Times New Roman" w:hAnsi="Times New Roman"/>
                <w:b/>
              </w:rPr>
            </w:pPr>
          </w:p>
          <w:p w:rsidR="0065366E" w:rsidRPr="00C848DB" w:rsidRDefault="0065366E" w:rsidP="00994E6A">
            <w:pPr>
              <w:spacing w:line="240" w:lineRule="auto"/>
              <w:ind w:left="63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</w:rPr>
              <w:t>Ministerstwo wiodące i ministerstwa współpracujące</w:t>
            </w:r>
            <w:r w:rsidR="00613B0A" w:rsidRPr="00C848DB">
              <w:rPr>
                <w:rFonts w:ascii="Times New Roman" w:hAnsi="Times New Roman"/>
                <w:b/>
              </w:rPr>
              <w:t>:</w:t>
            </w:r>
          </w:p>
          <w:p w:rsidR="0065366E" w:rsidRPr="00C848DB" w:rsidRDefault="0065366E" w:rsidP="00994E6A">
            <w:pPr>
              <w:spacing w:line="240" w:lineRule="auto"/>
              <w:ind w:left="63"/>
              <w:jc w:val="both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 xml:space="preserve">Ministerstwo Spraw Wewnętrznych i Administracji </w:t>
            </w:r>
          </w:p>
          <w:p w:rsidR="00B13093" w:rsidRPr="00C848DB" w:rsidRDefault="00B13093" w:rsidP="00994E6A">
            <w:pPr>
              <w:spacing w:line="240" w:lineRule="auto"/>
              <w:ind w:left="63"/>
              <w:jc w:val="both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Minister</w:t>
            </w:r>
            <w:r w:rsidR="005B30EA" w:rsidRPr="00C848DB">
              <w:rPr>
                <w:rFonts w:ascii="Times New Roman" w:hAnsi="Times New Roman"/>
              </w:rPr>
              <w:t>stwo</w:t>
            </w:r>
            <w:r w:rsidRPr="00C848DB">
              <w:rPr>
                <w:rFonts w:ascii="Times New Roman" w:hAnsi="Times New Roman"/>
              </w:rPr>
              <w:t xml:space="preserve"> Infrastruktury</w:t>
            </w:r>
            <w:r w:rsidR="00024BC0" w:rsidRPr="00C848DB">
              <w:rPr>
                <w:rFonts w:ascii="Times New Roman" w:hAnsi="Times New Roman"/>
              </w:rPr>
              <w:t xml:space="preserve"> (w porozumieniu)</w:t>
            </w:r>
          </w:p>
          <w:p w:rsidR="0065366E" w:rsidRPr="00C848DB" w:rsidRDefault="0065366E" w:rsidP="00994E6A">
            <w:pPr>
              <w:spacing w:line="240" w:lineRule="auto"/>
              <w:ind w:left="63"/>
              <w:jc w:val="both"/>
              <w:rPr>
                <w:rFonts w:ascii="Times New Roman" w:hAnsi="Times New Roman"/>
              </w:rPr>
            </w:pPr>
          </w:p>
          <w:p w:rsidR="0065366E" w:rsidRPr="00C848DB" w:rsidRDefault="0065366E" w:rsidP="00994E6A">
            <w:pPr>
              <w:spacing w:line="240" w:lineRule="auto"/>
              <w:ind w:left="63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</w:rPr>
              <w:t>Osoba odpowiedzialna za projekt w randze Ministra, Sekretarz</w:t>
            </w:r>
            <w:r w:rsidR="00613B0A" w:rsidRPr="00C848DB">
              <w:rPr>
                <w:rFonts w:ascii="Times New Roman" w:hAnsi="Times New Roman"/>
                <w:b/>
              </w:rPr>
              <w:t>a Stanu lub Podsekretarza Stanu:</w:t>
            </w:r>
          </w:p>
          <w:p w:rsidR="0065366E" w:rsidRPr="00C848DB" w:rsidRDefault="00193FF0" w:rsidP="00994E6A">
            <w:pPr>
              <w:pStyle w:val="Nagwek2"/>
              <w:spacing w:before="0" w:beforeAutospacing="0" w:after="0" w:afterAutospacing="0"/>
              <w:ind w:left="63"/>
              <w:jc w:val="both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C848DB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Pan </w:t>
            </w:r>
            <w:r w:rsidR="009C0DBF" w:rsidRPr="00C848DB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Maciej Wąsik</w:t>
            </w:r>
            <w:r w:rsidR="0002180D" w:rsidRPr="00C848DB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– </w:t>
            </w:r>
            <w:r w:rsidR="009C0DBF" w:rsidRPr="00C848DB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Sekretarz Stanu w </w:t>
            </w:r>
            <w:r w:rsidR="0002180D" w:rsidRPr="00C848DB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Minister</w:t>
            </w:r>
            <w:r w:rsidR="009C0DBF" w:rsidRPr="00C848DB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stwie</w:t>
            </w:r>
            <w:r w:rsidR="0002180D" w:rsidRPr="00C848DB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Spraw Wewnętrznych i Administracji </w:t>
            </w:r>
          </w:p>
          <w:p w:rsidR="0065366E" w:rsidRPr="00C848DB" w:rsidRDefault="0065366E" w:rsidP="00994E6A">
            <w:pPr>
              <w:pStyle w:val="Nagwek2"/>
              <w:spacing w:before="0" w:beforeAutospacing="0" w:after="0" w:afterAutospacing="0"/>
              <w:ind w:left="63"/>
              <w:jc w:val="both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  <w:p w:rsidR="00193FF0" w:rsidRPr="00C848DB" w:rsidRDefault="00193FF0" w:rsidP="00994E6A">
            <w:pPr>
              <w:spacing w:line="240" w:lineRule="auto"/>
              <w:ind w:left="6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48DB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:rsidR="00193FF0" w:rsidRPr="00C848DB" w:rsidRDefault="00193FF0" w:rsidP="00994E6A">
            <w:pPr>
              <w:spacing w:line="240" w:lineRule="auto"/>
              <w:ind w:left="63"/>
              <w:jc w:val="both"/>
              <w:rPr>
                <w:rFonts w:ascii="Times New Roman" w:hAnsi="Times New Roman"/>
                <w:color w:val="000000"/>
              </w:rPr>
            </w:pPr>
            <w:r w:rsidRPr="00C848DB">
              <w:rPr>
                <w:rFonts w:ascii="Times New Roman" w:hAnsi="Times New Roman"/>
                <w:color w:val="000000"/>
              </w:rPr>
              <w:t>Pan Mariusz Cichomski – Dyrektor Departamentu Porządku Publicznego Ministerstwa Spraw Wewnętrznych i Administracji.</w:t>
            </w:r>
          </w:p>
          <w:p w:rsidR="00193FF0" w:rsidRPr="00C848DB" w:rsidRDefault="00193FF0" w:rsidP="00994E6A">
            <w:pPr>
              <w:spacing w:line="240" w:lineRule="auto"/>
              <w:ind w:left="63"/>
              <w:jc w:val="both"/>
              <w:rPr>
                <w:rFonts w:ascii="Times New Roman" w:hAnsi="Times New Roman"/>
                <w:color w:val="000000"/>
              </w:rPr>
            </w:pPr>
            <w:r w:rsidRPr="00C848DB">
              <w:rPr>
                <w:rFonts w:ascii="Times New Roman" w:hAnsi="Times New Roman"/>
                <w:color w:val="000000"/>
              </w:rPr>
              <w:t>Tel</w:t>
            </w:r>
            <w:r w:rsidR="007E4C76" w:rsidRPr="00C848DB">
              <w:rPr>
                <w:rFonts w:ascii="Times New Roman" w:hAnsi="Times New Roman"/>
                <w:color w:val="000000"/>
              </w:rPr>
              <w:t>.</w:t>
            </w:r>
            <w:r w:rsidRPr="00C848DB">
              <w:rPr>
                <w:rFonts w:ascii="Times New Roman" w:hAnsi="Times New Roman"/>
                <w:color w:val="000000"/>
              </w:rPr>
              <w:t xml:space="preserve"> 22-60-140-70, adres poczty elektronicznej:</w:t>
            </w:r>
          </w:p>
          <w:p w:rsidR="003E13A5" w:rsidRPr="00C848DB" w:rsidRDefault="00626833" w:rsidP="00994E6A">
            <w:pPr>
              <w:spacing w:line="240" w:lineRule="auto"/>
              <w:ind w:left="63"/>
              <w:jc w:val="both"/>
              <w:rPr>
                <w:rFonts w:ascii="Times New Roman" w:hAnsi="Times New Roman"/>
              </w:rPr>
            </w:pPr>
            <w:hyperlink r:id="rId7" w:history="1">
              <w:r w:rsidR="00BC66AB" w:rsidRPr="00CE42E5">
                <w:rPr>
                  <w:rStyle w:val="Hipercze"/>
                  <w:rFonts w:ascii="Times New Roman" w:hAnsi="Times New Roman"/>
                </w:rPr>
                <w:t>sekretariat.dpp@mswia.gov.pl</w:t>
              </w:r>
            </w:hyperlink>
            <w:r w:rsidR="00BC66A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16" w:type="dxa"/>
            <w:gridSpan w:val="11"/>
            <w:shd w:val="clear" w:color="auto" w:fill="FFFFFF"/>
          </w:tcPr>
          <w:p w:rsidR="00994E6A" w:rsidRPr="00C848DB" w:rsidRDefault="001B3460" w:rsidP="00535E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</w:rPr>
              <w:t>Data sporządzenia</w:t>
            </w:r>
            <w:r w:rsidR="00D32EEB" w:rsidRPr="00C848DB">
              <w:rPr>
                <w:rFonts w:ascii="Times New Roman" w:hAnsi="Times New Roman"/>
                <w:b/>
              </w:rPr>
              <w:t>:</w:t>
            </w:r>
          </w:p>
          <w:p w:rsidR="001B3460" w:rsidRPr="00C848DB" w:rsidRDefault="001E2EF5" w:rsidP="00535EB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30</w:t>
            </w:r>
            <w:r w:rsidR="003E592D">
              <w:rPr>
                <w:rFonts w:ascii="Times New Roman" w:hAnsi="Times New Roman"/>
              </w:rPr>
              <w:t xml:space="preserve"> </w:t>
            </w:r>
            <w:r w:rsidR="008D0E49">
              <w:rPr>
                <w:rFonts w:ascii="Times New Roman" w:hAnsi="Times New Roman"/>
              </w:rPr>
              <w:t xml:space="preserve">marca </w:t>
            </w:r>
            <w:r w:rsidR="00720077" w:rsidRPr="00C848DB">
              <w:rPr>
                <w:rFonts w:ascii="Times New Roman" w:hAnsi="Times New Roman"/>
              </w:rPr>
              <w:t>202</w:t>
            </w:r>
            <w:r w:rsidR="009C2E70" w:rsidRPr="00C848DB">
              <w:rPr>
                <w:rFonts w:ascii="Times New Roman" w:hAnsi="Times New Roman"/>
              </w:rPr>
              <w:t>2</w:t>
            </w:r>
            <w:r w:rsidR="00855B9E" w:rsidRPr="00C848DB">
              <w:rPr>
                <w:rFonts w:ascii="Times New Roman" w:hAnsi="Times New Roman"/>
              </w:rPr>
              <w:t xml:space="preserve"> r.</w:t>
            </w:r>
          </w:p>
          <w:p w:rsidR="00F76884" w:rsidRPr="00C848DB" w:rsidRDefault="00F76884" w:rsidP="00535EBB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C848DB" w:rsidRDefault="00F76884" w:rsidP="00535EB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7C3800" w:rsidRPr="00C848DB" w:rsidRDefault="004B47CF" w:rsidP="00535E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Art. 1</w:t>
            </w:r>
            <w:r w:rsidR="005D03F4" w:rsidRPr="00C848DB">
              <w:rPr>
                <w:rFonts w:ascii="Times New Roman" w:hAnsi="Times New Roman"/>
              </w:rPr>
              <w:t xml:space="preserve">31 ust. 1 </w:t>
            </w:r>
            <w:r w:rsidR="00EB0CC8" w:rsidRPr="00C848DB">
              <w:rPr>
                <w:rFonts w:ascii="Times New Roman" w:hAnsi="Times New Roman"/>
              </w:rPr>
              <w:t xml:space="preserve">ustawy z dnia 20 czerwca </w:t>
            </w:r>
            <w:r w:rsidR="00994E6A" w:rsidRPr="00C848DB">
              <w:rPr>
                <w:rFonts w:ascii="Times New Roman" w:hAnsi="Times New Roman"/>
              </w:rPr>
              <w:t>1997 </w:t>
            </w:r>
            <w:r w:rsidR="00EB0CC8" w:rsidRPr="00C848DB">
              <w:rPr>
                <w:rFonts w:ascii="Times New Roman" w:hAnsi="Times New Roman"/>
              </w:rPr>
              <w:t xml:space="preserve">r. </w:t>
            </w:r>
            <w:r w:rsidR="001939A6" w:rsidRPr="00C848DB">
              <w:rPr>
                <w:rFonts w:ascii="Times New Roman" w:hAnsi="Times New Roman"/>
              </w:rPr>
              <w:t xml:space="preserve">– </w:t>
            </w:r>
            <w:r w:rsidR="00EB0CC8" w:rsidRPr="00C848DB">
              <w:rPr>
                <w:rFonts w:ascii="Times New Roman" w:hAnsi="Times New Roman"/>
              </w:rPr>
              <w:t>Prawo o ruchu drogowym</w:t>
            </w:r>
            <w:r w:rsidR="008F3D6F" w:rsidRPr="00C848DB">
              <w:rPr>
                <w:rFonts w:ascii="Times New Roman" w:hAnsi="Times New Roman"/>
              </w:rPr>
              <w:t xml:space="preserve"> </w:t>
            </w:r>
            <w:r w:rsidR="00C4462C" w:rsidRPr="00C848DB">
              <w:rPr>
                <w:rFonts w:ascii="Times New Roman" w:hAnsi="Times New Roman"/>
              </w:rPr>
              <w:t xml:space="preserve">(Dz. U. </w:t>
            </w:r>
            <w:r w:rsidR="00994E6A" w:rsidRPr="00C848DB">
              <w:rPr>
                <w:rFonts w:ascii="Times New Roman" w:hAnsi="Times New Roman"/>
              </w:rPr>
              <w:t>z </w:t>
            </w:r>
            <w:r w:rsidR="00720077" w:rsidRPr="00C848DB">
              <w:rPr>
                <w:rFonts w:ascii="Times New Roman" w:hAnsi="Times New Roman"/>
              </w:rPr>
              <w:t>202</w:t>
            </w:r>
            <w:r w:rsidR="005C43AD" w:rsidRPr="00C848DB">
              <w:rPr>
                <w:rFonts w:ascii="Times New Roman" w:hAnsi="Times New Roman"/>
              </w:rPr>
              <w:t>1</w:t>
            </w:r>
            <w:r w:rsidR="00C4462C" w:rsidRPr="00C848DB">
              <w:rPr>
                <w:rFonts w:ascii="Times New Roman" w:hAnsi="Times New Roman"/>
              </w:rPr>
              <w:t xml:space="preserve"> r. poz. </w:t>
            </w:r>
            <w:r w:rsidR="005C43AD" w:rsidRPr="00C848DB">
              <w:rPr>
                <w:rFonts w:ascii="Times New Roman" w:hAnsi="Times New Roman"/>
              </w:rPr>
              <w:t>45</w:t>
            </w:r>
            <w:r w:rsidR="00720077" w:rsidRPr="00C848DB">
              <w:rPr>
                <w:rFonts w:ascii="Times New Roman" w:hAnsi="Times New Roman"/>
              </w:rPr>
              <w:t>0</w:t>
            </w:r>
            <w:r w:rsidR="00994E6A" w:rsidRPr="00C848DB">
              <w:rPr>
                <w:rFonts w:ascii="Times New Roman" w:hAnsi="Times New Roman"/>
              </w:rPr>
              <w:t>,</w:t>
            </w:r>
            <w:r w:rsidR="001E2EF5">
              <w:rPr>
                <w:rFonts w:ascii="Times New Roman" w:hAnsi="Times New Roman"/>
              </w:rPr>
              <w:t xml:space="preserve"> z </w:t>
            </w:r>
            <w:proofErr w:type="spellStart"/>
            <w:r w:rsidR="001E2EF5">
              <w:rPr>
                <w:rFonts w:ascii="Times New Roman" w:hAnsi="Times New Roman"/>
              </w:rPr>
              <w:t>późn</w:t>
            </w:r>
            <w:proofErr w:type="spellEnd"/>
            <w:r w:rsidR="001E2EF5">
              <w:rPr>
                <w:rFonts w:ascii="Times New Roman" w:hAnsi="Times New Roman"/>
              </w:rPr>
              <w:t>. zm.)</w:t>
            </w:r>
          </w:p>
          <w:p w:rsidR="00C4462C" w:rsidRPr="00C848DB" w:rsidRDefault="00C4462C" w:rsidP="00535EB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87FBC" w:rsidRDefault="00193FF0" w:rsidP="00994E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848DB">
              <w:rPr>
                <w:rFonts w:ascii="Times New Roman" w:hAnsi="Times New Roman"/>
                <w:b/>
                <w:color w:val="000000"/>
              </w:rPr>
              <w:t>Nr w wykazie prac Ministra Spr</w:t>
            </w:r>
            <w:r w:rsidR="00994E6A" w:rsidRPr="00C848DB">
              <w:rPr>
                <w:rFonts w:ascii="Times New Roman" w:hAnsi="Times New Roman"/>
                <w:b/>
                <w:color w:val="000000"/>
              </w:rPr>
              <w:t>aw Wewnętrznych i Administracji:</w:t>
            </w:r>
          </w:p>
          <w:p w:rsidR="001E2EF5" w:rsidRPr="00C848DB" w:rsidRDefault="001E2EF5" w:rsidP="00994E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832</w:t>
            </w:r>
          </w:p>
          <w:p w:rsidR="00994E6A" w:rsidRPr="00C848DB" w:rsidRDefault="00994E6A" w:rsidP="00994E6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99CCFF"/>
          </w:tcPr>
          <w:p w:rsidR="006A701A" w:rsidRPr="00C848DB" w:rsidRDefault="003E592D" w:rsidP="00535EBB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12504" w:rsidRPr="00C848DB" w:rsidTr="007B3FE0">
        <w:trPr>
          <w:gridAfter w:val="1"/>
          <w:wAfter w:w="10" w:type="dxa"/>
          <w:trHeight w:val="333"/>
        </w:trPr>
        <w:tc>
          <w:tcPr>
            <w:tcW w:w="10967" w:type="dxa"/>
            <w:gridSpan w:val="31"/>
            <w:shd w:val="clear" w:color="auto" w:fill="99CCFF"/>
            <w:vAlign w:val="center"/>
          </w:tcPr>
          <w:p w:rsidR="006A701A" w:rsidRPr="00C848DB" w:rsidRDefault="00FD6841" w:rsidP="00535EB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</w:rPr>
              <w:t>Jaki</w:t>
            </w:r>
            <w:r w:rsidR="003D12F6" w:rsidRPr="00C848DB">
              <w:rPr>
                <w:rFonts w:ascii="Times New Roman" w:hAnsi="Times New Roman"/>
                <w:b/>
              </w:rPr>
              <w:t xml:space="preserve"> problem jest </w:t>
            </w:r>
            <w:r w:rsidR="00CC6305" w:rsidRPr="00C848DB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FFFFFF"/>
          </w:tcPr>
          <w:p w:rsidR="0086179C" w:rsidRPr="00C848DB" w:rsidRDefault="00CB5486" w:rsidP="0094494E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Konieczność dokonania nowelizacji rozporządzenia </w:t>
            </w:r>
            <w:r w:rsidR="00B52318" w:rsidRPr="00B52318">
              <w:rPr>
                <w:rFonts w:ascii="Times New Roman" w:hAnsi="Times New Roman"/>
              </w:rPr>
              <w:t>Ministra Spraw Wewnętrznych i Administracji z dnia</w:t>
            </w:r>
            <w:r w:rsidR="0094494E">
              <w:rPr>
                <w:rFonts w:ascii="Times New Roman" w:hAnsi="Times New Roman"/>
              </w:rPr>
              <w:t xml:space="preserve"> 5 listopada 2019 </w:t>
            </w:r>
            <w:r w:rsidR="00B52318">
              <w:rPr>
                <w:rFonts w:ascii="Times New Roman" w:hAnsi="Times New Roman"/>
              </w:rPr>
              <w:t xml:space="preserve">r. w sprawie </w:t>
            </w:r>
            <w:r w:rsidR="00B52318" w:rsidRPr="00B52318">
              <w:rPr>
                <w:rFonts w:ascii="Times New Roman" w:hAnsi="Times New Roman"/>
              </w:rPr>
              <w:t>kontroli ruchu drogowego (Dz. U. poz. 2141</w:t>
            </w:r>
            <w:r w:rsidR="0094494E">
              <w:rPr>
                <w:rFonts w:ascii="Times New Roman" w:hAnsi="Times New Roman"/>
              </w:rPr>
              <w:t xml:space="preserve">, z </w:t>
            </w:r>
            <w:proofErr w:type="spellStart"/>
            <w:r w:rsidR="0094494E">
              <w:rPr>
                <w:rFonts w:ascii="Times New Roman" w:hAnsi="Times New Roman"/>
              </w:rPr>
              <w:t>późn</w:t>
            </w:r>
            <w:proofErr w:type="spellEnd"/>
            <w:r w:rsidR="0094494E">
              <w:rPr>
                <w:rFonts w:ascii="Times New Roman" w:hAnsi="Times New Roman"/>
              </w:rPr>
              <w:t>. zm</w:t>
            </w:r>
            <w:r w:rsidR="004C2F5F">
              <w:rPr>
                <w:rFonts w:ascii="Times New Roman" w:hAnsi="Times New Roman"/>
              </w:rPr>
              <w:t xml:space="preserve">.) wynika ze zmian w prawodawstwie </w:t>
            </w:r>
            <w:r w:rsidR="00A21673">
              <w:rPr>
                <w:rFonts w:ascii="Times New Roman" w:hAnsi="Times New Roman"/>
              </w:rPr>
              <w:t xml:space="preserve">europejskim </w:t>
            </w:r>
            <w:r w:rsidR="004C2F5F">
              <w:rPr>
                <w:rFonts w:ascii="Times New Roman" w:hAnsi="Times New Roman"/>
              </w:rPr>
              <w:t xml:space="preserve">i krajowym. Jeśli chodzi o kontekst europejski należy wskazać, że nastąpiła zmiana </w:t>
            </w:r>
            <w:r w:rsidR="00016E31">
              <w:rPr>
                <w:rFonts w:ascii="Times New Roman" w:hAnsi="Times New Roman"/>
              </w:rPr>
              <w:t xml:space="preserve">w zakresie oznaczania </w:t>
            </w:r>
            <w:r w:rsidR="00016E31" w:rsidRPr="00016E31">
              <w:rPr>
                <w:rFonts w:ascii="Times New Roman" w:hAnsi="Times New Roman"/>
              </w:rPr>
              <w:t xml:space="preserve">kategorii </w:t>
            </w:r>
            <w:r w:rsidR="00F1581C">
              <w:rPr>
                <w:rFonts w:ascii="Times New Roman" w:hAnsi="Times New Roman"/>
              </w:rPr>
              <w:t xml:space="preserve">pojazdów użytkowych </w:t>
            </w:r>
            <w:r w:rsidR="005D53C9">
              <w:rPr>
                <w:rFonts w:ascii="Times New Roman" w:hAnsi="Times New Roman"/>
              </w:rPr>
              <w:t>(homologacja</w:t>
            </w:r>
            <w:r w:rsidR="005D53C9" w:rsidRPr="00016E31">
              <w:rPr>
                <w:rFonts w:ascii="Times New Roman" w:hAnsi="Times New Roman"/>
              </w:rPr>
              <w:t xml:space="preserve"> typu</w:t>
            </w:r>
            <w:r w:rsidR="005D53C9">
              <w:rPr>
                <w:rFonts w:ascii="Times New Roman" w:hAnsi="Times New Roman"/>
              </w:rPr>
              <w:t xml:space="preserve">) podlegających kontroli stanu technicznego. </w:t>
            </w:r>
            <w:r w:rsidR="00185FAD" w:rsidRPr="007D49C0">
              <w:rPr>
                <w:rFonts w:ascii="Times New Roman" w:hAnsi="Times New Roman"/>
              </w:rPr>
              <w:t>Dyrektywa delegowana</w:t>
            </w:r>
            <w:r w:rsidR="009C2E70" w:rsidRPr="007D49C0">
              <w:rPr>
                <w:rFonts w:ascii="Times New Roman" w:hAnsi="Times New Roman"/>
              </w:rPr>
              <w:t xml:space="preserve"> </w:t>
            </w:r>
            <w:r w:rsidR="0002007F" w:rsidRPr="007D49C0">
              <w:rPr>
                <w:rFonts w:ascii="Times New Roman" w:hAnsi="Times New Roman"/>
              </w:rPr>
              <w:t>Komisji (UE) 2021/1716 z dnia 29 czerwca 2021 r.</w:t>
            </w:r>
            <w:r w:rsidR="00B659B8" w:rsidRPr="007D49C0">
              <w:rPr>
                <w:rFonts w:ascii="Times New Roman" w:hAnsi="Times New Roman"/>
              </w:rPr>
              <w:t xml:space="preserve"> </w:t>
            </w:r>
            <w:r w:rsidR="00531465">
              <w:rPr>
                <w:rFonts w:ascii="Times New Roman" w:hAnsi="Times New Roman"/>
              </w:rPr>
              <w:t>dokonała zmiany dyrektywy</w:t>
            </w:r>
            <w:r w:rsidR="009C2E70" w:rsidRPr="007D49C0">
              <w:rPr>
                <w:rFonts w:ascii="Times New Roman" w:hAnsi="Times New Roman"/>
              </w:rPr>
              <w:t xml:space="preserve"> Parlamentu Europejskiego i Rady 20</w:t>
            </w:r>
            <w:r w:rsidR="0002007F" w:rsidRPr="007D49C0">
              <w:rPr>
                <w:rFonts w:ascii="Times New Roman" w:hAnsi="Times New Roman"/>
              </w:rPr>
              <w:t>14/47/UE</w:t>
            </w:r>
            <w:r w:rsidR="0002007F" w:rsidRPr="007D49C0">
              <w:rPr>
                <w:rFonts w:ascii="Times New Roman" w:hAnsi="Times New Roman"/>
                <w:i/>
              </w:rPr>
              <w:t xml:space="preserve"> </w:t>
            </w:r>
            <w:r w:rsidR="007D49C0" w:rsidRPr="007D49C0">
              <w:rPr>
                <w:rFonts w:ascii="Times New Roman" w:hAnsi="Times New Roman"/>
              </w:rPr>
              <w:t xml:space="preserve">z dnia 3 kwietnia 2014 r. w sprawie drogowej kontroli technicznej dotyczącej zdatności do ruchu drogowego pojazdów użytkowych poruszających się </w:t>
            </w:r>
            <w:r w:rsidR="00FA24E1">
              <w:rPr>
                <w:rFonts w:ascii="Times New Roman" w:hAnsi="Times New Roman"/>
              </w:rPr>
              <w:t xml:space="preserve">w Unii. </w:t>
            </w:r>
            <w:r w:rsidR="007D49C0">
              <w:rPr>
                <w:rFonts w:ascii="Times New Roman" w:hAnsi="Times New Roman"/>
              </w:rPr>
              <w:t xml:space="preserve">Zmiana polega na </w:t>
            </w:r>
            <w:r w:rsidR="00531465">
              <w:rPr>
                <w:rFonts w:ascii="Times New Roman" w:hAnsi="Times New Roman"/>
              </w:rPr>
              <w:t>wprowadzeniu</w:t>
            </w:r>
            <w:r w:rsidR="00531465" w:rsidRPr="007D49C0">
              <w:rPr>
                <w:rFonts w:ascii="Times New Roman" w:hAnsi="Times New Roman"/>
              </w:rPr>
              <w:t xml:space="preserve"> </w:t>
            </w:r>
            <w:r w:rsidR="00FA24E1">
              <w:rPr>
                <w:rFonts w:ascii="Times New Roman" w:hAnsi="Times New Roman"/>
              </w:rPr>
              <w:t>(</w:t>
            </w:r>
            <w:r w:rsidR="00531465" w:rsidRPr="007D49C0">
              <w:rPr>
                <w:rFonts w:ascii="Times New Roman" w:hAnsi="Times New Roman"/>
              </w:rPr>
              <w:t>w miejsce oznaczenia kat</w:t>
            </w:r>
            <w:r w:rsidR="00531465">
              <w:rPr>
                <w:rFonts w:ascii="Times New Roman" w:hAnsi="Times New Roman"/>
              </w:rPr>
              <w:t>egorii ciągnika kołowego T</w:t>
            </w:r>
            <w:r w:rsidR="00531465" w:rsidRPr="00AE0F22">
              <w:rPr>
                <w:rFonts w:ascii="Times New Roman" w:hAnsi="Times New Roman"/>
                <w:vertAlign w:val="subscript"/>
              </w:rPr>
              <w:t>5</w:t>
            </w:r>
            <w:r w:rsidR="00FA24E1">
              <w:rPr>
                <w:rFonts w:ascii="Times New Roman" w:hAnsi="Times New Roman"/>
              </w:rPr>
              <w:t>)</w:t>
            </w:r>
            <w:r w:rsidR="00531465">
              <w:rPr>
                <w:rFonts w:ascii="Times New Roman" w:hAnsi="Times New Roman"/>
              </w:rPr>
              <w:t xml:space="preserve"> nowych oznaczeń kategorii tych pojazdów, tj. </w:t>
            </w:r>
            <w:r w:rsidR="00531465" w:rsidRPr="00AE0F22">
              <w:rPr>
                <w:rFonts w:ascii="Times New Roman" w:hAnsi="Times New Roman"/>
              </w:rPr>
              <w:t>T</w:t>
            </w:r>
            <w:r w:rsidR="00531465" w:rsidRPr="00AE0F22">
              <w:rPr>
                <w:rFonts w:ascii="Times New Roman" w:hAnsi="Times New Roman"/>
                <w:vertAlign w:val="subscript"/>
              </w:rPr>
              <w:t xml:space="preserve">1b, </w:t>
            </w:r>
            <w:r w:rsidR="00FA24E1" w:rsidRPr="00AE0F22">
              <w:rPr>
                <w:rFonts w:ascii="Times New Roman" w:hAnsi="Times New Roman"/>
              </w:rPr>
              <w:t>T</w:t>
            </w:r>
            <w:r w:rsidR="00FA24E1" w:rsidRPr="00AE0F22">
              <w:rPr>
                <w:rFonts w:ascii="Times New Roman" w:hAnsi="Times New Roman"/>
                <w:vertAlign w:val="subscript"/>
              </w:rPr>
              <w:t xml:space="preserve">2b, </w:t>
            </w:r>
            <w:r w:rsidR="00FA24E1" w:rsidRPr="00AE0F22">
              <w:rPr>
                <w:rFonts w:ascii="Times New Roman" w:hAnsi="Times New Roman"/>
              </w:rPr>
              <w:t>T</w:t>
            </w:r>
            <w:r w:rsidR="00FA24E1" w:rsidRPr="00AE0F22">
              <w:rPr>
                <w:rFonts w:ascii="Times New Roman" w:hAnsi="Times New Roman"/>
                <w:vertAlign w:val="subscript"/>
              </w:rPr>
              <w:t xml:space="preserve">3b, </w:t>
            </w:r>
            <w:r w:rsidR="00FA24E1" w:rsidRPr="00AE0F22">
              <w:rPr>
                <w:rFonts w:ascii="Times New Roman" w:hAnsi="Times New Roman"/>
              </w:rPr>
              <w:t>T</w:t>
            </w:r>
            <w:r w:rsidR="00FA24E1" w:rsidRPr="00AE0F22">
              <w:rPr>
                <w:rFonts w:ascii="Times New Roman" w:hAnsi="Times New Roman"/>
                <w:vertAlign w:val="subscript"/>
              </w:rPr>
              <w:t xml:space="preserve">4.1b, </w:t>
            </w:r>
            <w:r w:rsidR="00FA24E1" w:rsidRPr="00AE0F22">
              <w:rPr>
                <w:rFonts w:ascii="Times New Roman" w:hAnsi="Times New Roman"/>
              </w:rPr>
              <w:t>T</w:t>
            </w:r>
            <w:r w:rsidR="00FA24E1" w:rsidRPr="00AE0F22">
              <w:rPr>
                <w:rFonts w:ascii="Times New Roman" w:hAnsi="Times New Roman"/>
                <w:vertAlign w:val="subscript"/>
              </w:rPr>
              <w:t xml:space="preserve">4.2b i </w:t>
            </w:r>
            <w:r w:rsidR="00FA24E1" w:rsidRPr="00AE0F22">
              <w:rPr>
                <w:rFonts w:ascii="Times New Roman" w:hAnsi="Times New Roman"/>
              </w:rPr>
              <w:t>T</w:t>
            </w:r>
            <w:r w:rsidR="00FA24E1" w:rsidRPr="00AE0F22">
              <w:rPr>
                <w:rFonts w:ascii="Times New Roman" w:hAnsi="Times New Roman"/>
                <w:vertAlign w:val="subscript"/>
              </w:rPr>
              <w:t>4.3b</w:t>
            </w:r>
            <w:r w:rsidR="00FA24E1">
              <w:rPr>
                <w:rFonts w:ascii="Times New Roman" w:hAnsi="Times New Roman"/>
              </w:rPr>
              <w:t>, użytkowanych</w:t>
            </w:r>
            <w:r w:rsidR="00FA24E1" w:rsidRPr="00FA24E1">
              <w:rPr>
                <w:rFonts w:ascii="Times New Roman" w:hAnsi="Times New Roman"/>
              </w:rPr>
              <w:t xml:space="preserve"> głównie na drogach publicznych do komercyjnego drogowego transportu towarów, o maksymalnej prędkości konstru</w:t>
            </w:r>
            <w:r w:rsidR="005D53C9">
              <w:rPr>
                <w:rFonts w:ascii="Times New Roman" w:hAnsi="Times New Roman"/>
              </w:rPr>
              <w:t xml:space="preserve">kcyjnej przekraczającej 40 km/h. </w:t>
            </w:r>
            <w:r w:rsidR="004A3843">
              <w:rPr>
                <w:rFonts w:ascii="Times New Roman" w:hAnsi="Times New Roman"/>
              </w:rPr>
              <w:t>Należy ponadto wskazać, że p</w:t>
            </w:r>
            <w:r w:rsidR="00B659B8">
              <w:rPr>
                <w:rFonts w:ascii="Times New Roman" w:hAnsi="Times New Roman"/>
              </w:rPr>
              <w:t>rocedowany</w:t>
            </w:r>
            <w:r w:rsidR="00CF3A94" w:rsidRPr="00C848DB">
              <w:rPr>
                <w:rFonts w:ascii="Times New Roman" w:hAnsi="Times New Roman"/>
              </w:rPr>
              <w:t xml:space="preserve"> </w:t>
            </w:r>
            <w:r w:rsidR="004A3843">
              <w:rPr>
                <w:rFonts w:ascii="Times New Roman" w:hAnsi="Times New Roman"/>
              </w:rPr>
              <w:t xml:space="preserve">przez Ministerstwo Infrastruktury </w:t>
            </w:r>
            <w:r w:rsidR="00B659B8">
              <w:rPr>
                <w:rFonts w:ascii="Times New Roman" w:hAnsi="Times New Roman"/>
                <w:i/>
              </w:rPr>
              <w:t>projekt</w:t>
            </w:r>
            <w:r w:rsidR="00CF3A94" w:rsidRPr="00C848DB">
              <w:rPr>
                <w:rFonts w:ascii="Times New Roman" w:hAnsi="Times New Roman"/>
                <w:i/>
              </w:rPr>
              <w:t xml:space="preserve"> ustawy o systemach homologacji pojazdów oraz ich wyposażenia</w:t>
            </w:r>
            <w:r w:rsidR="004A588F">
              <w:rPr>
                <w:rFonts w:ascii="Times New Roman" w:hAnsi="Times New Roman"/>
              </w:rPr>
              <w:t xml:space="preserve"> (UC80), </w:t>
            </w:r>
            <w:r w:rsidR="00CF3A94" w:rsidRPr="00C848DB">
              <w:rPr>
                <w:rFonts w:ascii="Times New Roman" w:hAnsi="Times New Roman"/>
              </w:rPr>
              <w:t>wdraża</w:t>
            </w:r>
            <w:r w:rsidR="00B659B8">
              <w:rPr>
                <w:rFonts w:ascii="Times New Roman" w:hAnsi="Times New Roman"/>
              </w:rPr>
              <w:t>jący</w:t>
            </w:r>
            <w:r w:rsidR="00CF3A94" w:rsidRPr="00C848DB">
              <w:rPr>
                <w:rFonts w:ascii="Times New Roman" w:hAnsi="Times New Roman"/>
              </w:rPr>
              <w:t xml:space="preserve"> </w:t>
            </w:r>
            <w:r w:rsidR="004A3843">
              <w:rPr>
                <w:rFonts w:ascii="Times New Roman" w:hAnsi="Times New Roman"/>
              </w:rPr>
              <w:t>zasadniczą część dyrektywy delegowanej</w:t>
            </w:r>
            <w:r w:rsidR="004A588F">
              <w:rPr>
                <w:rFonts w:ascii="Times New Roman" w:hAnsi="Times New Roman"/>
              </w:rPr>
              <w:t xml:space="preserve">, </w:t>
            </w:r>
            <w:r w:rsidR="00CF3A94" w:rsidRPr="00C848DB">
              <w:rPr>
                <w:rFonts w:ascii="Times New Roman" w:hAnsi="Times New Roman"/>
              </w:rPr>
              <w:t xml:space="preserve">pozostawia w obrocie prawnym </w:t>
            </w:r>
            <w:r w:rsidR="004A588F">
              <w:rPr>
                <w:rFonts w:ascii="Times New Roman" w:hAnsi="Times New Roman"/>
              </w:rPr>
              <w:t xml:space="preserve">dotychczasowe </w:t>
            </w:r>
            <w:r w:rsidR="00CF3A94" w:rsidRPr="00C848DB">
              <w:rPr>
                <w:rFonts w:ascii="Times New Roman" w:hAnsi="Times New Roman"/>
              </w:rPr>
              <w:t>oznaczenie T</w:t>
            </w:r>
            <w:r w:rsidR="00CF3A94" w:rsidRPr="00C848DB">
              <w:rPr>
                <w:rFonts w:ascii="Times New Roman" w:hAnsi="Times New Roman"/>
                <w:vertAlign w:val="subscript"/>
              </w:rPr>
              <w:t>5</w:t>
            </w:r>
            <w:r w:rsidR="00CF3A94" w:rsidRPr="00C848DB">
              <w:rPr>
                <w:rFonts w:ascii="Times New Roman" w:hAnsi="Times New Roman"/>
              </w:rPr>
              <w:t xml:space="preserve">, dotyczące określonej </w:t>
            </w:r>
            <w:r w:rsidR="00F1581C">
              <w:rPr>
                <w:rFonts w:ascii="Times New Roman" w:hAnsi="Times New Roman"/>
              </w:rPr>
              <w:t xml:space="preserve">kategorii ciągników rolniczych. </w:t>
            </w:r>
            <w:r w:rsidR="004C2F5F">
              <w:rPr>
                <w:rFonts w:ascii="Times New Roman" w:hAnsi="Times New Roman"/>
              </w:rPr>
              <w:t xml:space="preserve">Biorąc pod uwagę zmiany o charakterze krajowym </w:t>
            </w:r>
            <w:r w:rsidR="00F1581C">
              <w:rPr>
                <w:rFonts w:ascii="Times New Roman" w:hAnsi="Times New Roman"/>
              </w:rPr>
              <w:t>należy wskazać, że z</w:t>
            </w:r>
            <w:r w:rsidR="0086179C" w:rsidRPr="00C848DB">
              <w:rPr>
                <w:rFonts w:ascii="Times New Roman" w:hAnsi="Times New Roman"/>
              </w:rPr>
              <w:t xml:space="preserve"> dniem 1 stycz</w:t>
            </w:r>
            <w:r w:rsidR="00D306A7" w:rsidRPr="00C848DB">
              <w:rPr>
                <w:rFonts w:ascii="Times New Roman" w:hAnsi="Times New Roman"/>
              </w:rPr>
              <w:t>nia 2022 r. weszła</w:t>
            </w:r>
            <w:r w:rsidR="0086179C" w:rsidRPr="00C848DB">
              <w:rPr>
                <w:rFonts w:ascii="Times New Roman" w:hAnsi="Times New Roman"/>
              </w:rPr>
              <w:t xml:space="preserve"> w życie ustawa z dnia 2 grudnia 2021 r. o zmianie ustawy – Prawo o ruchu drogowym oraz niektórych innych ustaw</w:t>
            </w:r>
            <w:r w:rsidR="00F1581C">
              <w:rPr>
                <w:rFonts w:ascii="Times New Roman" w:hAnsi="Times New Roman"/>
              </w:rPr>
              <w:t xml:space="preserve"> (Dz. U. poz. 2328). W</w:t>
            </w:r>
            <w:r w:rsidR="00D306A7" w:rsidRPr="00C848DB">
              <w:rPr>
                <w:rFonts w:ascii="Times New Roman" w:hAnsi="Times New Roman"/>
              </w:rPr>
              <w:t xml:space="preserve">prowadziła </w:t>
            </w:r>
            <w:r w:rsidR="00F1581C">
              <w:rPr>
                <w:rFonts w:ascii="Times New Roman" w:hAnsi="Times New Roman"/>
              </w:rPr>
              <w:t xml:space="preserve">ona </w:t>
            </w:r>
            <w:r w:rsidR="00D306A7" w:rsidRPr="00C848DB">
              <w:rPr>
                <w:rFonts w:ascii="Times New Roman" w:hAnsi="Times New Roman"/>
              </w:rPr>
              <w:t>nową podsta</w:t>
            </w:r>
            <w:r w:rsidR="001B0359">
              <w:rPr>
                <w:rFonts w:ascii="Times New Roman" w:hAnsi="Times New Roman"/>
              </w:rPr>
              <w:t>wę zatrzymania prawa jazdy (</w:t>
            </w:r>
            <w:r w:rsidR="00D306A7" w:rsidRPr="00C848DB">
              <w:rPr>
                <w:rFonts w:ascii="Times New Roman" w:hAnsi="Times New Roman"/>
              </w:rPr>
              <w:t>ujawnienie naruszenia przez kierowcę wykonującego przewozy drogowe określonych zasad rejestrowania swojej aktywno</w:t>
            </w:r>
            <w:r w:rsidR="004A3843">
              <w:rPr>
                <w:rFonts w:ascii="Times New Roman" w:hAnsi="Times New Roman"/>
              </w:rPr>
              <w:t xml:space="preserve">ści, w tym </w:t>
            </w:r>
            <w:r w:rsidR="001B0359">
              <w:rPr>
                <w:rFonts w:ascii="Times New Roman" w:hAnsi="Times New Roman"/>
              </w:rPr>
              <w:t>używania tachografu).</w:t>
            </w:r>
            <w:r w:rsidR="00F1581C">
              <w:rPr>
                <w:rFonts w:ascii="Times New Roman" w:hAnsi="Times New Roman"/>
              </w:rPr>
              <w:t xml:space="preserve"> Z kolei </w:t>
            </w:r>
            <w:r w:rsidR="00D306A7" w:rsidRPr="00C848DB">
              <w:rPr>
                <w:rFonts w:ascii="Times New Roman" w:hAnsi="Times New Roman"/>
              </w:rPr>
              <w:t xml:space="preserve">w dniu 6 kwietnia </w:t>
            </w:r>
            <w:r w:rsidR="00654475">
              <w:rPr>
                <w:rFonts w:ascii="Times New Roman" w:hAnsi="Times New Roman"/>
              </w:rPr>
              <w:t xml:space="preserve">2022 r. </w:t>
            </w:r>
            <w:r w:rsidR="00D306A7" w:rsidRPr="00C848DB">
              <w:rPr>
                <w:rFonts w:ascii="Times New Roman" w:hAnsi="Times New Roman"/>
              </w:rPr>
              <w:t>wchodzą w życie niektóre przepisy ustawy z dnia 14 października 2021 r. o zmianie ustawy o transporcie drogowym oraz niektórych inny</w:t>
            </w:r>
            <w:r w:rsidR="00654475">
              <w:rPr>
                <w:rFonts w:ascii="Times New Roman" w:hAnsi="Times New Roman"/>
              </w:rPr>
              <w:t xml:space="preserve">ch ustaw (Dz. U. poz. 1997), </w:t>
            </w:r>
            <w:r w:rsidR="00D306A7" w:rsidRPr="00C848DB">
              <w:rPr>
                <w:rFonts w:ascii="Times New Roman" w:hAnsi="Times New Roman"/>
              </w:rPr>
              <w:t>wprowadza</w:t>
            </w:r>
            <w:r w:rsidR="00654475">
              <w:rPr>
                <w:rFonts w:ascii="Times New Roman" w:hAnsi="Times New Roman"/>
              </w:rPr>
              <w:t>jące</w:t>
            </w:r>
            <w:r w:rsidR="00D306A7" w:rsidRPr="00C848DB">
              <w:rPr>
                <w:rFonts w:ascii="Times New Roman" w:hAnsi="Times New Roman"/>
              </w:rPr>
              <w:t xml:space="preserve"> regulacje </w:t>
            </w:r>
            <w:r w:rsidR="00654475">
              <w:rPr>
                <w:rFonts w:ascii="Times New Roman" w:hAnsi="Times New Roman"/>
              </w:rPr>
              <w:t xml:space="preserve">dotyczące </w:t>
            </w:r>
            <w:r w:rsidR="00D306A7" w:rsidRPr="00C848DB">
              <w:rPr>
                <w:rFonts w:ascii="Times New Roman" w:hAnsi="Times New Roman"/>
              </w:rPr>
              <w:t>dokument</w:t>
            </w:r>
            <w:r w:rsidR="00654475">
              <w:rPr>
                <w:rFonts w:ascii="Times New Roman" w:hAnsi="Times New Roman"/>
              </w:rPr>
              <w:t>u potwierdzającego</w:t>
            </w:r>
            <w:r w:rsidR="00D306A7" w:rsidRPr="00C848DB">
              <w:rPr>
                <w:rFonts w:ascii="Times New Roman" w:hAnsi="Times New Roman"/>
              </w:rPr>
              <w:t xml:space="preserve"> kwalifikacje kierowcy wykonującego </w:t>
            </w:r>
            <w:r w:rsidR="00FC522A" w:rsidRPr="00C848DB">
              <w:rPr>
                <w:rFonts w:ascii="Times New Roman" w:hAnsi="Times New Roman"/>
              </w:rPr>
              <w:t>przewozy drogowe, tj.</w:t>
            </w:r>
            <w:r w:rsidR="00D306A7" w:rsidRPr="00C848DB">
              <w:rPr>
                <w:rFonts w:ascii="Times New Roman" w:hAnsi="Times New Roman"/>
              </w:rPr>
              <w:t xml:space="preserve"> </w:t>
            </w:r>
            <w:r w:rsidR="00FC522A" w:rsidRPr="00C848DB">
              <w:rPr>
                <w:rFonts w:ascii="Times New Roman" w:hAnsi="Times New Roman"/>
              </w:rPr>
              <w:t xml:space="preserve"> kartę</w:t>
            </w:r>
            <w:r w:rsidR="00D306A7" w:rsidRPr="00C848DB">
              <w:rPr>
                <w:rFonts w:ascii="Times New Roman" w:hAnsi="Times New Roman"/>
              </w:rPr>
              <w:t xml:space="preserve"> kwalifikacji kierowcy. </w:t>
            </w:r>
            <w:r w:rsidR="00654475">
              <w:rPr>
                <w:rFonts w:ascii="Times New Roman" w:hAnsi="Times New Roman"/>
              </w:rPr>
              <w:t xml:space="preserve">Przepisy </w:t>
            </w:r>
            <w:r w:rsidR="00292D44">
              <w:rPr>
                <w:rFonts w:ascii="Times New Roman" w:hAnsi="Times New Roman"/>
              </w:rPr>
              <w:t xml:space="preserve">ustawy </w:t>
            </w:r>
            <w:r w:rsidR="0094494E">
              <w:rPr>
                <w:rFonts w:ascii="Times New Roman" w:hAnsi="Times New Roman"/>
              </w:rPr>
              <w:t xml:space="preserve">- </w:t>
            </w:r>
            <w:r w:rsidR="00292D44">
              <w:rPr>
                <w:rFonts w:ascii="Times New Roman" w:hAnsi="Times New Roman"/>
              </w:rPr>
              <w:t xml:space="preserve">Prawo o ruchu drogowym </w:t>
            </w:r>
            <w:r w:rsidR="00654475">
              <w:rPr>
                <w:rFonts w:ascii="Times New Roman" w:hAnsi="Times New Roman"/>
              </w:rPr>
              <w:t>przewidują</w:t>
            </w:r>
            <w:r w:rsidR="00FC522A" w:rsidRPr="00C848DB">
              <w:rPr>
                <w:rFonts w:ascii="Times New Roman" w:hAnsi="Times New Roman"/>
              </w:rPr>
              <w:t xml:space="preserve"> </w:t>
            </w:r>
            <w:r w:rsidR="00654475">
              <w:rPr>
                <w:rFonts w:ascii="Times New Roman" w:hAnsi="Times New Roman"/>
              </w:rPr>
              <w:t>z</w:t>
            </w:r>
            <w:r w:rsidR="004A3843">
              <w:rPr>
                <w:rFonts w:ascii="Times New Roman" w:hAnsi="Times New Roman"/>
              </w:rPr>
              <w:t>atrzymanie tych</w:t>
            </w:r>
            <w:r w:rsidR="00FC522A" w:rsidRPr="00C848DB">
              <w:rPr>
                <w:rFonts w:ascii="Times New Roman" w:hAnsi="Times New Roman"/>
              </w:rPr>
              <w:t xml:space="preserve"> dokume</w:t>
            </w:r>
            <w:r w:rsidR="004A3843">
              <w:rPr>
                <w:rFonts w:ascii="Times New Roman" w:hAnsi="Times New Roman"/>
              </w:rPr>
              <w:t>ntów</w:t>
            </w:r>
            <w:r w:rsidR="00292D44">
              <w:rPr>
                <w:rFonts w:ascii="Times New Roman" w:hAnsi="Times New Roman"/>
              </w:rPr>
              <w:t xml:space="preserve"> kierującemu pojazdem w razie spełnienia określonych przesłanek. R</w:t>
            </w:r>
            <w:r w:rsidR="001C2046">
              <w:rPr>
                <w:rFonts w:ascii="Times New Roman" w:hAnsi="Times New Roman"/>
              </w:rPr>
              <w:t xml:space="preserve">easumując należy wskazać, że przytoczone </w:t>
            </w:r>
            <w:r w:rsidR="00654475">
              <w:rPr>
                <w:rFonts w:ascii="Times New Roman" w:hAnsi="Times New Roman"/>
              </w:rPr>
              <w:t xml:space="preserve">zmiany o charakterze </w:t>
            </w:r>
            <w:r w:rsidR="001C2046">
              <w:rPr>
                <w:rFonts w:ascii="Times New Roman" w:hAnsi="Times New Roman"/>
              </w:rPr>
              <w:t xml:space="preserve">europejskim i </w:t>
            </w:r>
            <w:r w:rsidR="00654475">
              <w:rPr>
                <w:rFonts w:ascii="Times New Roman" w:hAnsi="Times New Roman"/>
              </w:rPr>
              <w:t xml:space="preserve">krajowym </w:t>
            </w:r>
            <w:r w:rsidR="001C2046">
              <w:rPr>
                <w:rFonts w:ascii="Times New Roman" w:hAnsi="Times New Roman"/>
              </w:rPr>
              <w:t>rodzą potrzebę</w:t>
            </w:r>
            <w:r w:rsidR="003C6BD4" w:rsidRPr="00C848DB">
              <w:rPr>
                <w:rFonts w:ascii="Times New Roman" w:hAnsi="Times New Roman"/>
              </w:rPr>
              <w:t xml:space="preserve"> znowe</w:t>
            </w:r>
            <w:r w:rsidR="00654475">
              <w:rPr>
                <w:rFonts w:ascii="Times New Roman" w:hAnsi="Times New Roman"/>
              </w:rPr>
              <w:t xml:space="preserve">lizowania przepisów </w:t>
            </w:r>
            <w:r w:rsidR="00074B36">
              <w:rPr>
                <w:rFonts w:ascii="Times New Roman" w:hAnsi="Times New Roman"/>
              </w:rPr>
              <w:t xml:space="preserve">rozporządzenia </w:t>
            </w:r>
            <w:r w:rsidR="001C2046">
              <w:rPr>
                <w:rFonts w:ascii="Times New Roman" w:hAnsi="Times New Roman"/>
              </w:rPr>
              <w:t xml:space="preserve">MSWiA </w:t>
            </w:r>
            <w:r w:rsidR="00074B36">
              <w:rPr>
                <w:rFonts w:ascii="Times New Roman" w:hAnsi="Times New Roman"/>
              </w:rPr>
              <w:t>w s</w:t>
            </w:r>
            <w:r w:rsidR="001C2046">
              <w:rPr>
                <w:rFonts w:ascii="Times New Roman" w:hAnsi="Times New Roman"/>
              </w:rPr>
              <w:t xml:space="preserve">prawie kontroli ruchu drogowego. 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99CCFF"/>
            <w:vAlign w:val="center"/>
          </w:tcPr>
          <w:p w:rsidR="006A701A" w:rsidRPr="00C848DB" w:rsidRDefault="0059025E" w:rsidP="00535EB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auto"/>
          </w:tcPr>
          <w:p w:rsidR="000937CA" w:rsidRPr="0070009D" w:rsidRDefault="00565A9A" w:rsidP="0094494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0009D">
              <w:rPr>
                <w:rFonts w:ascii="Times New Roman" w:hAnsi="Times New Roman"/>
              </w:rPr>
              <w:t xml:space="preserve">W odniesieniu do problemu wynikającego z prawa europejskiego </w:t>
            </w:r>
            <w:r w:rsidR="00A21673" w:rsidRPr="0070009D">
              <w:rPr>
                <w:rFonts w:ascii="Times New Roman" w:hAnsi="Times New Roman"/>
              </w:rPr>
              <w:t>p</w:t>
            </w:r>
            <w:r w:rsidR="0094494E">
              <w:rPr>
                <w:rFonts w:ascii="Times New Roman" w:hAnsi="Times New Roman"/>
              </w:rPr>
              <w:t>roponuje</w:t>
            </w:r>
            <w:r w:rsidR="00074B36" w:rsidRPr="0070009D">
              <w:rPr>
                <w:rFonts w:ascii="Times New Roman" w:hAnsi="Times New Roman"/>
              </w:rPr>
              <w:t xml:space="preserve"> się</w:t>
            </w:r>
            <w:r w:rsidR="00292D44" w:rsidRPr="0070009D">
              <w:rPr>
                <w:rFonts w:ascii="Times New Roman" w:hAnsi="Times New Roman"/>
              </w:rPr>
              <w:t xml:space="preserve"> </w:t>
            </w:r>
            <w:r w:rsidR="003D136B" w:rsidRPr="0070009D">
              <w:rPr>
                <w:rFonts w:ascii="Times New Roman" w:hAnsi="Times New Roman"/>
              </w:rPr>
              <w:t>ingerencję</w:t>
            </w:r>
            <w:r w:rsidR="00292D44" w:rsidRPr="0070009D">
              <w:rPr>
                <w:rFonts w:ascii="Times New Roman" w:hAnsi="Times New Roman"/>
              </w:rPr>
              <w:t xml:space="preserve"> </w:t>
            </w:r>
            <w:r w:rsidR="0059025E" w:rsidRPr="0070009D">
              <w:rPr>
                <w:rFonts w:ascii="Times New Roman" w:hAnsi="Times New Roman"/>
              </w:rPr>
              <w:t xml:space="preserve">bezpośrednio </w:t>
            </w:r>
            <w:r w:rsidR="003D136B" w:rsidRPr="0070009D">
              <w:rPr>
                <w:rFonts w:ascii="Times New Roman" w:hAnsi="Times New Roman"/>
              </w:rPr>
              <w:t>w przepisy</w:t>
            </w:r>
            <w:r w:rsidR="00292D44" w:rsidRPr="0070009D">
              <w:rPr>
                <w:rFonts w:ascii="Times New Roman" w:hAnsi="Times New Roman"/>
              </w:rPr>
              <w:t xml:space="preserve"> </w:t>
            </w:r>
            <w:r w:rsidR="003D136B" w:rsidRPr="0070009D">
              <w:rPr>
                <w:rFonts w:ascii="Times New Roman" w:hAnsi="Times New Roman"/>
              </w:rPr>
              <w:t>odnoszące się do ciągnika rolniczego</w:t>
            </w:r>
            <w:r w:rsidR="0059025E" w:rsidRPr="0070009D">
              <w:rPr>
                <w:rFonts w:ascii="Times New Roman" w:hAnsi="Times New Roman"/>
              </w:rPr>
              <w:t xml:space="preserve"> kategorii T</w:t>
            </w:r>
            <w:r w:rsidR="0059025E" w:rsidRPr="0070009D">
              <w:rPr>
                <w:rFonts w:ascii="Times New Roman" w:hAnsi="Times New Roman"/>
                <w:vertAlign w:val="subscript"/>
              </w:rPr>
              <w:t>5</w:t>
            </w:r>
            <w:r w:rsidR="0059025E" w:rsidRPr="0070009D">
              <w:rPr>
                <w:rFonts w:ascii="Times New Roman" w:hAnsi="Times New Roman"/>
              </w:rPr>
              <w:t xml:space="preserve">. </w:t>
            </w:r>
            <w:r w:rsidR="003D136B" w:rsidRPr="0070009D">
              <w:rPr>
                <w:rFonts w:ascii="Times New Roman" w:hAnsi="Times New Roman"/>
              </w:rPr>
              <w:t>Z</w:t>
            </w:r>
            <w:r w:rsidR="00292D44" w:rsidRPr="0070009D">
              <w:rPr>
                <w:rFonts w:ascii="Times New Roman" w:hAnsi="Times New Roman"/>
              </w:rPr>
              <w:t xml:space="preserve">miana </w:t>
            </w:r>
            <w:r w:rsidR="0070009D">
              <w:rPr>
                <w:rFonts w:ascii="Times New Roman" w:hAnsi="Times New Roman"/>
              </w:rPr>
              <w:t>obejmuje</w:t>
            </w:r>
            <w:r w:rsidR="00292D44" w:rsidRPr="0070009D">
              <w:rPr>
                <w:rFonts w:ascii="Times New Roman" w:hAnsi="Times New Roman"/>
              </w:rPr>
              <w:t xml:space="preserve"> </w:t>
            </w:r>
            <w:r w:rsidR="003D136B" w:rsidRPr="0070009D">
              <w:rPr>
                <w:rFonts w:ascii="Times New Roman" w:hAnsi="Times New Roman"/>
              </w:rPr>
              <w:t xml:space="preserve">więc </w:t>
            </w:r>
            <w:r w:rsidR="0070009D">
              <w:rPr>
                <w:rFonts w:ascii="Times New Roman" w:hAnsi="Times New Roman"/>
              </w:rPr>
              <w:t>definicję</w:t>
            </w:r>
            <w:r w:rsidR="0059025E" w:rsidRPr="0070009D">
              <w:rPr>
                <w:rFonts w:ascii="Times New Roman" w:hAnsi="Times New Roman"/>
              </w:rPr>
              <w:t xml:space="preserve"> pojazdu użytkowego (§ 1 ust. 2 pkt 3) oraz przepisu określającego obszary drogowej kontroli </w:t>
            </w:r>
            <w:r w:rsidR="0070009D">
              <w:rPr>
                <w:rFonts w:ascii="Times New Roman" w:hAnsi="Times New Roman"/>
              </w:rPr>
              <w:t>technicznej pojazdu użytkowego, wyłączającego ciągnik rolniczy</w:t>
            </w:r>
            <w:r w:rsidR="0059025E" w:rsidRPr="0070009D">
              <w:rPr>
                <w:rFonts w:ascii="Times New Roman" w:hAnsi="Times New Roman"/>
              </w:rPr>
              <w:t xml:space="preserve"> kategorii T</w:t>
            </w:r>
            <w:r w:rsidR="0059025E" w:rsidRPr="0070009D">
              <w:rPr>
                <w:rFonts w:ascii="Times New Roman" w:hAnsi="Times New Roman"/>
                <w:vertAlign w:val="subscript"/>
              </w:rPr>
              <w:t>5</w:t>
            </w:r>
            <w:r w:rsidR="0059025E" w:rsidRPr="0070009D">
              <w:rPr>
                <w:rFonts w:ascii="Times New Roman" w:hAnsi="Times New Roman"/>
              </w:rPr>
              <w:t xml:space="preserve">, </w:t>
            </w:r>
            <w:r w:rsidR="0070009D">
              <w:rPr>
                <w:rFonts w:ascii="Times New Roman" w:hAnsi="Times New Roman"/>
              </w:rPr>
              <w:t>użytkowany</w:t>
            </w:r>
            <w:r w:rsidR="0059025E" w:rsidRPr="0070009D">
              <w:rPr>
                <w:rFonts w:ascii="Times New Roman" w:hAnsi="Times New Roman"/>
              </w:rPr>
              <w:t xml:space="preserve"> przez podmiot o wysokim współczynniku ryzyka w zakresie występowania okr</w:t>
            </w:r>
            <w:r w:rsidR="003D136B" w:rsidRPr="0070009D">
              <w:rPr>
                <w:rFonts w:ascii="Times New Roman" w:hAnsi="Times New Roman"/>
              </w:rPr>
              <w:t xml:space="preserve">eślonych naruszeń (§ 5 ust. 3). Modyfikacja </w:t>
            </w:r>
            <w:r w:rsidR="0070009D">
              <w:rPr>
                <w:rFonts w:ascii="Times New Roman" w:hAnsi="Times New Roman"/>
              </w:rPr>
              <w:t xml:space="preserve">tych </w:t>
            </w:r>
            <w:r w:rsidR="003D136B" w:rsidRPr="0070009D">
              <w:rPr>
                <w:rFonts w:ascii="Times New Roman" w:hAnsi="Times New Roman"/>
              </w:rPr>
              <w:t xml:space="preserve">przepisów polega </w:t>
            </w:r>
            <w:r w:rsidR="0070009D" w:rsidRPr="0070009D">
              <w:rPr>
                <w:rFonts w:ascii="Times New Roman" w:hAnsi="Times New Roman"/>
                <w:i/>
              </w:rPr>
              <w:t>stricte</w:t>
            </w:r>
            <w:r w:rsidR="0070009D">
              <w:rPr>
                <w:rFonts w:ascii="Times New Roman" w:hAnsi="Times New Roman"/>
              </w:rPr>
              <w:t xml:space="preserve"> </w:t>
            </w:r>
            <w:r w:rsidR="003D136B" w:rsidRPr="0070009D">
              <w:rPr>
                <w:rFonts w:ascii="Times New Roman" w:hAnsi="Times New Roman"/>
              </w:rPr>
              <w:t xml:space="preserve">na dodaniu nowych oznaczeń </w:t>
            </w:r>
            <w:r w:rsidR="0070009D">
              <w:rPr>
                <w:rFonts w:ascii="Times New Roman" w:hAnsi="Times New Roman"/>
              </w:rPr>
              <w:t xml:space="preserve">ciągnika kołowego, tj. </w:t>
            </w:r>
            <w:r w:rsidR="003D136B" w:rsidRPr="0070009D">
              <w:rPr>
                <w:rFonts w:ascii="Times New Roman" w:hAnsi="Times New Roman"/>
              </w:rPr>
              <w:t xml:space="preserve">kategorii </w:t>
            </w:r>
            <w:r w:rsidR="003D136B" w:rsidRPr="00A27749">
              <w:rPr>
                <w:rFonts w:ascii="Times New Roman" w:hAnsi="Times New Roman"/>
              </w:rPr>
              <w:t>T</w:t>
            </w:r>
            <w:r w:rsidR="003D136B" w:rsidRPr="00A27749">
              <w:rPr>
                <w:rFonts w:ascii="Times New Roman" w:hAnsi="Times New Roman"/>
                <w:vertAlign w:val="subscript"/>
              </w:rPr>
              <w:t xml:space="preserve">1b, </w:t>
            </w:r>
            <w:r w:rsidR="003D136B" w:rsidRPr="00A27749">
              <w:rPr>
                <w:rFonts w:ascii="Times New Roman" w:hAnsi="Times New Roman"/>
              </w:rPr>
              <w:t>T</w:t>
            </w:r>
            <w:r w:rsidR="003D136B" w:rsidRPr="00A27749">
              <w:rPr>
                <w:rFonts w:ascii="Times New Roman" w:hAnsi="Times New Roman"/>
                <w:vertAlign w:val="subscript"/>
              </w:rPr>
              <w:t xml:space="preserve">2b, </w:t>
            </w:r>
            <w:r w:rsidR="003D136B" w:rsidRPr="00A27749">
              <w:rPr>
                <w:rFonts w:ascii="Times New Roman" w:hAnsi="Times New Roman"/>
              </w:rPr>
              <w:t>T</w:t>
            </w:r>
            <w:r w:rsidR="003D136B" w:rsidRPr="00A27749">
              <w:rPr>
                <w:rFonts w:ascii="Times New Roman" w:hAnsi="Times New Roman"/>
                <w:vertAlign w:val="subscript"/>
              </w:rPr>
              <w:t xml:space="preserve">3b, </w:t>
            </w:r>
            <w:r w:rsidR="003D136B" w:rsidRPr="00A27749">
              <w:rPr>
                <w:rFonts w:ascii="Times New Roman" w:hAnsi="Times New Roman"/>
              </w:rPr>
              <w:t>T</w:t>
            </w:r>
            <w:r w:rsidR="003D136B" w:rsidRPr="00A27749">
              <w:rPr>
                <w:rFonts w:ascii="Times New Roman" w:hAnsi="Times New Roman"/>
                <w:vertAlign w:val="subscript"/>
              </w:rPr>
              <w:t xml:space="preserve">4.1b, </w:t>
            </w:r>
            <w:r w:rsidR="003D136B" w:rsidRPr="00A27749">
              <w:rPr>
                <w:rFonts w:ascii="Times New Roman" w:hAnsi="Times New Roman"/>
              </w:rPr>
              <w:t>T</w:t>
            </w:r>
            <w:r w:rsidR="003D136B" w:rsidRPr="00A27749">
              <w:rPr>
                <w:rFonts w:ascii="Times New Roman" w:hAnsi="Times New Roman"/>
                <w:vertAlign w:val="subscript"/>
              </w:rPr>
              <w:t xml:space="preserve">4.2b, </w:t>
            </w:r>
            <w:r w:rsidR="003D136B" w:rsidRPr="00A27749">
              <w:rPr>
                <w:rFonts w:ascii="Times New Roman" w:hAnsi="Times New Roman"/>
              </w:rPr>
              <w:t>T</w:t>
            </w:r>
            <w:r w:rsidR="003D136B" w:rsidRPr="00A27749">
              <w:rPr>
                <w:rFonts w:ascii="Times New Roman" w:hAnsi="Times New Roman"/>
                <w:vertAlign w:val="subscript"/>
              </w:rPr>
              <w:t>4.3b</w:t>
            </w:r>
            <w:r w:rsidR="003D136B" w:rsidRPr="0070009D">
              <w:rPr>
                <w:rFonts w:ascii="Times New Roman" w:hAnsi="Times New Roman"/>
              </w:rPr>
              <w:t xml:space="preserve">. </w:t>
            </w:r>
            <w:r w:rsidR="003B5173" w:rsidRPr="0070009D">
              <w:rPr>
                <w:rFonts w:ascii="Times New Roman" w:hAnsi="Times New Roman"/>
              </w:rPr>
              <w:t>Jednocześnie p</w:t>
            </w:r>
            <w:r w:rsidR="0059025E" w:rsidRPr="0070009D">
              <w:rPr>
                <w:rFonts w:ascii="Times New Roman" w:hAnsi="Times New Roman"/>
              </w:rPr>
              <w:t>rojekt przewiduje</w:t>
            </w:r>
            <w:r w:rsidR="003C6BD4" w:rsidRPr="0070009D">
              <w:rPr>
                <w:rFonts w:ascii="Times New Roman" w:hAnsi="Times New Roman"/>
              </w:rPr>
              <w:t xml:space="preserve"> </w:t>
            </w:r>
            <w:r w:rsidR="0059025E" w:rsidRPr="0070009D">
              <w:rPr>
                <w:rFonts w:ascii="Times New Roman" w:hAnsi="Times New Roman"/>
              </w:rPr>
              <w:t>zmianę wzoru protokołu szczegółowej drogowej kontroli technicznej zawiera</w:t>
            </w:r>
            <w:r w:rsidR="00134649">
              <w:rPr>
                <w:rFonts w:ascii="Times New Roman" w:hAnsi="Times New Roman"/>
              </w:rPr>
              <w:t>jącego wykaz kontrolny. Polega</w:t>
            </w:r>
            <w:r w:rsidR="003B5173" w:rsidRPr="0070009D">
              <w:rPr>
                <w:rFonts w:ascii="Times New Roman" w:hAnsi="Times New Roman"/>
              </w:rPr>
              <w:t xml:space="preserve"> </w:t>
            </w:r>
            <w:r w:rsidR="00134649">
              <w:rPr>
                <w:rFonts w:ascii="Times New Roman" w:hAnsi="Times New Roman"/>
              </w:rPr>
              <w:t xml:space="preserve">ona </w:t>
            </w:r>
            <w:r w:rsidR="003B5173" w:rsidRPr="0070009D">
              <w:rPr>
                <w:rFonts w:ascii="Times New Roman" w:hAnsi="Times New Roman"/>
              </w:rPr>
              <w:t>na uwzględnieniu</w:t>
            </w:r>
            <w:r w:rsidR="0059025E" w:rsidRPr="0070009D">
              <w:rPr>
                <w:rFonts w:ascii="Times New Roman" w:hAnsi="Times New Roman"/>
              </w:rPr>
              <w:t xml:space="preserve"> nowych oznaczeń kategorii ciągników kołowych. </w:t>
            </w:r>
            <w:r w:rsidR="003C6BD4" w:rsidRPr="0070009D">
              <w:rPr>
                <w:rFonts w:ascii="Times New Roman" w:hAnsi="Times New Roman"/>
              </w:rPr>
              <w:t>W</w:t>
            </w:r>
            <w:r w:rsidR="0059025E" w:rsidRPr="0070009D">
              <w:rPr>
                <w:rFonts w:ascii="Times New Roman" w:hAnsi="Times New Roman"/>
              </w:rPr>
              <w:t xml:space="preserve"> § 2 </w:t>
            </w:r>
            <w:r w:rsidR="00134649">
              <w:rPr>
                <w:rFonts w:ascii="Times New Roman" w:hAnsi="Times New Roman"/>
              </w:rPr>
              <w:t>zaproponowano</w:t>
            </w:r>
            <w:r w:rsidR="0059025E" w:rsidRPr="0070009D">
              <w:rPr>
                <w:rFonts w:ascii="Times New Roman" w:hAnsi="Times New Roman"/>
              </w:rPr>
              <w:t xml:space="preserve"> przepis przejściowy, na mocy którego formularze protokołów </w:t>
            </w:r>
            <w:r w:rsidR="00134649">
              <w:rPr>
                <w:rFonts w:ascii="Times New Roman" w:hAnsi="Times New Roman"/>
              </w:rPr>
              <w:t xml:space="preserve">kontroli </w:t>
            </w:r>
            <w:r w:rsidR="0059025E" w:rsidRPr="0070009D">
              <w:rPr>
                <w:rFonts w:ascii="Times New Roman" w:hAnsi="Times New Roman"/>
              </w:rPr>
              <w:t xml:space="preserve">według dotychczasowego wzoru będą używane do czasu wyczerpania </w:t>
            </w:r>
            <w:r w:rsidR="00E800D8" w:rsidRPr="0070009D">
              <w:rPr>
                <w:rFonts w:ascii="Times New Roman" w:hAnsi="Times New Roman"/>
              </w:rPr>
              <w:t xml:space="preserve">ich </w:t>
            </w:r>
            <w:r w:rsidR="00A27749">
              <w:rPr>
                <w:rFonts w:ascii="Times New Roman" w:hAnsi="Times New Roman"/>
              </w:rPr>
              <w:t xml:space="preserve">nakładu, jednak nie dłużej niż przez 12 miesięcy. </w:t>
            </w:r>
            <w:r w:rsidR="00A27749">
              <w:rPr>
                <w:rFonts w:ascii="Times New Roman" w:hAnsi="Times New Roman"/>
              </w:rPr>
              <w:br/>
              <w:t>W</w:t>
            </w:r>
            <w:r w:rsidR="0059025E" w:rsidRPr="0070009D">
              <w:rPr>
                <w:rFonts w:ascii="Times New Roman" w:hAnsi="Times New Roman"/>
              </w:rPr>
              <w:t xml:space="preserve"> przypadku dokumentowania szczegółowej drogowej kontroli technicznej c</w:t>
            </w:r>
            <w:r w:rsidR="00D74F6D">
              <w:rPr>
                <w:rFonts w:ascii="Times New Roman" w:hAnsi="Times New Roman"/>
              </w:rPr>
              <w:t xml:space="preserve">iągników kołowych kategorii </w:t>
            </w:r>
            <w:r w:rsidR="00D74F6D" w:rsidRPr="00A27749">
              <w:rPr>
                <w:rFonts w:ascii="Times New Roman" w:hAnsi="Times New Roman"/>
              </w:rPr>
              <w:t>T</w:t>
            </w:r>
            <w:r w:rsidR="00D74F6D" w:rsidRPr="00A27749">
              <w:rPr>
                <w:rFonts w:ascii="Times New Roman" w:hAnsi="Times New Roman"/>
                <w:vertAlign w:val="subscript"/>
              </w:rPr>
              <w:t>1b</w:t>
            </w:r>
            <w:r w:rsidR="00D74F6D" w:rsidRPr="00D74F6D">
              <w:rPr>
                <w:rFonts w:ascii="Times New Roman" w:hAnsi="Times New Roman"/>
              </w:rPr>
              <w:t>,</w:t>
            </w:r>
            <w:r w:rsidR="00D74F6D" w:rsidRPr="00A27749">
              <w:rPr>
                <w:rFonts w:ascii="Times New Roman" w:hAnsi="Times New Roman"/>
                <w:vertAlign w:val="subscript"/>
              </w:rPr>
              <w:t xml:space="preserve"> </w:t>
            </w:r>
            <w:r w:rsidR="00D74F6D" w:rsidRPr="00A27749">
              <w:rPr>
                <w:rFonts w:ascii="Times New Roman" w:hAnsi="Times New Roman"/>
              </w:rPr>
              <w:t>T</w:t>
            </w:r>
            <w:r w:rsidR="00D74F6D" w:rsidRPr="00A27749">
              <w:rPr>
                <w:rFonts w:ascii="Times New Roman" w:hAnsi="Times New Roman"/>
                <w:vertAlign w:val="subscript"/>
              </w:rPr>
              <w:t>2b</w:t>
            </w:r>
            <w:r w:rsidR="00D74F6D" w:rsidRPr="00D74F6D">
              <w:rPr>
                <w:rFonts w:ascii="Times New Roman" w:hAnsi="Times New Roman"/>
              </w:rPr>
              <w:t>,</w:t>
            </w:r>
            <w:r w:rsidR="00D74F6D" w:rsidRPr="00A27749">
              <w:rPr>
                <w:rFonts w:ascii="Times New Roman" w:hAnsi="Times New Roman"/>
                <w:vertAlign w:val="subscript"/>
              </w:rPr>
              <w:t xml:space="preserve"> </w:t>
            </w:r>
            <w:r w:rsidR="00D74F6D" w:rsidRPr="00A27749">
              <w:rPr>
                <w:rFonts w:ascii="Times New Roman" w:hAnsi="Times New Roman"/>
              </w:rPr>
              <w:t>T</w:t>
            </w:r>
            <w:r w:rsidR="00D74F6D" w:rsidRPr="00A27749">
              <w:rPr>
                <w:rFonts w:ascii="Times New Roman" w:hAnsi="Times New Roman"/>
                <w:vertAlign w:val="subscript"/>
              </w:rPr>
              <w:t>3b</w:t>
            </w:r>
            <w:r w:rsidR="00D74F6D" w:rsidRPr="00D74F6D">
              <w:rPr>
                <w:rFonts w:ascii="Times New Roman" w:hAnsi="Times New Roman"/>
              </w:rPr>
              <w:t>,</w:t>
            </w:r>
            <w:r w:rsidR="00D74F6D" w:rsidRPr="00A27749">
              <w:rPr>
                <w:rFonts w:ascii="Times New Roman" w:hAnsi="Times New Roman"/>
                <w:vertAlign w:val="subscript"/>
              </w:rPr>
              <w:t xml:space="preserve"> </w:t>
            </w:r>
            <w:r w:rsidR="00D74F6D" w:rsidRPr="00A27749">
              <w:rPr>
                <w:rFonts w:ascii="Times New Roman" w:hAnsi="Times New Roman"/>
              </w:rPr>
              <w:t>T</w:t>
            </w:r>
            <w:r w:rsidR="00D74F6D" w:rsidRPr="00A27749">
              <w:rPr>
                <w:rFonts w:ascii="Times New Roman" w:hAnsi="Times New Roman"/>
                <w:vertAlign w:val="subscript"/>
              </w:rPr>
              <w:t>4.1b</w:t>
            </w:r>
            <w:r w:rsidR="00D74F6D" w:rsidRPr="00D74F6D">
              <w:rPr>
                <w:rFonts w:ascii="Times New Roman" w:hAnsi="Times New Roman"/>
              </w:rPr>
              <w:t>,</w:t>
            </w:r>
            <w:r w:rsidR="00D74F6D" w:rsidRPr="00A27749">
              <w:rPr>
                <w:rFonts w:ascii="Times New Roman" w:hAnsi="Times New Roman"/>
                <w:vertAlign w:val="subscript"/>
              </w:rPr>
              <w:t xml:space="preserve"> </w:t>
            </w:r>
            <w:r w:rsidR="00D74F6D" w:rsidRPr="00A27749">
              <w:rPr>
                <w:rFonts w:ascii="Times New Roman" w:hAnsi="Times New Roman"/>
              </w:rPr>
              <w:t>T</w:t>
            </w:r>
            <w:r w:rsidR="00D74F6D" w:rsidRPr="00A27749">
              <w:rPr>
                <w:rFonts w:ascii="Times New Roman" w:hAnsi="Times New Roman"/>
                <w:vertAlign w:val="subscript"/>
              </w:rPr>
              <w:t>4.2b</w:t>
            </w:r>
            <w:r w:rsidR="00D74F6D" w:rsidRPr="00D74F6D">
              <w:rPr>
                <w:rFonts w:ascii="Times New Roman" w:hAnsi="Times New Roman"/>
              </w:rPr>
              <w:t>,</w:t>
            </w:r>
            <w:r w:rsidR="00D74F6D" w:rsidRPr="00A27749">
              <w:rPr>
                <w:rFonts w:ascii="Times New Roman" w:hAnsi="Times New Roman"/>
                <w:vertAlign w:val="subscript"/>
              </w:rPr>
              <w:t xml:space="preserve"> </w:t>
            </w:r>
            <w:r w:rsidR="00D74F6D" w:rsidRPr="00A27749">
              <w:rPr>
                <w:rFonts w:ascii="Times New Roman" w:hAnsi="Times New Roman"/>
              </w:rPr>
              <w:t>T</w:t>
            </w:r>
            <w:r w:rsidR="00D74F6D" w:rsidRPr="00A27749">
              <w:rPr>
                <w:rFonts w:ascii="Times New Roman" w:hAnsi="Times New Roman"/>
                <w:vertAlign w:val="subscript"/>
              </w:rPr>
              <w:t>4.3b</w:t>
            </w:r>
            <w:r w:rsidR="00D74F6D">
              <w:rPr>
                <w:rFonts w:ascii="Times New Roman" w:hAnsi="Times New Roman"/>
              </w:rPr>
              <w:t xml:space="preserve"> </w:t>
            </w:r>
            <w:r w:rsidR="0059025E" w:rsidRPr="0070009D">
              <w:rPr>
                <w:rFonts w:ascii="Times New Roman" w:hAnsi="Times New Roman"/>
              </w:rPr>
              <w:t xml:space="preserve">używanie </w:t>
            </w:r>
            <w:r w:rsidR="00D74F6D">
              <w:rPr>
                <w:rFonts w:ascii="Times New Roman" w:hAnsi="Times New Roman"/>
              </w:rPr>
              <w:t xml:space="preserve">dotychczasowych </w:t>
            </w:r>
            <w:r w:rsidR="0059025E" w:rsidRPr="0070009D">
              <w:rPr>
                <w:rFonts w:ascii="Times New Roman" w:hAnsi="Times New Roman"/>
              </w:rPr>
              <w:t xml:space="preserve">formularzy będzie wymagało odręcznego wpisania kategorii ciągnika rolniczego poddanej tej kontroli. Takie rozwiązanie </w:t>
            </w:r>
            <w:r w:rsidR="003B5173" w:rsidRPr="0070009D">
              <w:rPr>
                <w:rFonts w:ascii="Times New Roman" w:hAnsi="Times New Roman"/>
              </w:rPr>
              <w:t xml:space="preserve">zdaniem projektodawcy </w:t>
            </w:r>
            <w:r w:rsidR="0059025E" w:rsidRPr="0070009D">
              <w:rPr>
                <w:rFonts w:ascii="Times New Roman" w:hAnsi="Times New Roman"/>
              </w:rPr>
              <w:t xml:space="preserve">nie wpłynie w żaden sposób na </w:t>
            </w:r>
            <w:r w:rsidR="003B5173" w:rsidRPr="0070009D">
              <w:rPr>
                <w:rFonts w:ascii="Times New Roman" w:hAnsi="Times New Roman"/>
              </w:rPr>
              <w:t xml:space="preserve">prawidłowość dokumentowania kontroli </w:t>
            </w:r>
            <w:r w:rsidR="0070009D" w:rsidRPr="0070009D">
              <w:rPr>
                <w:rFonts w:ascii="Times New Roman" w:hAnsi="Times New Roman"/>
              </w:rPr>
              <w:t xml:space="preserve">technicznej pojazdu użytkowego. </w:t>
            </w:r>
            <w:r w:rsidR="0059025E" w:rsidRPr="0070009D">
              <w:rPr>
                <w:rFonts w:ascii="Times New Roman" w:hAnsi="Times New Roman"/>
              </w:rPr>
              <w:t>Projektowane zmiany wdrażające dyrektywę delegowaną Komisji 2021/1716 powinny wejść w życie z dniem 27 września 2022 r.</w:t>
            </w:r>
            <w:r w:rsidR="003B5173" w:rsidRPr="0070009D">
              <w:rPr>
                <w:rFonts w:ascii="Times New Roman" w:hAnsi="Times New Roman"/>
              </w:rPr>
              <w:t xml:space="preserve"> </w:t>
            </w:r>
            <w:r w:rsidR="0094494E">
              <w:rPr>
                <w:rFonts w:ascii="Times New Roman" w:hAnsi="Times New Roman"/>
              </w:rPr>
              <w:t>P</w:t>
            </w:r>
            <w:r w:rsidR="003C6BD4" w:rsidRPr="0070009D">
              <w:rPr>
                <w:rFonts w:ascii="Times New Roman" w:hAnsi="Times New Roman"/>
              </w:rPr>
              <w:t xml:space="preserve">rojekt przewiduje zmianę (kolejną) wzoru pokwitowania za zatrzymane dokumenty, tak by uwzględnione w nim było zatrzymanie nowego rodzaju dokumentu, tj. karty kwalifikacji kierowcy. </w:t>
            </w:r>
            <w:r w:rsidR="0096430E" w:rsidRPr="0070009D">
              <w:rPr>
                <w:rFonts w:ascii="Times New Roman" w:hAnsi="Times New Roman"/>
              </w:rPr>
              <w:t xml:space="preserve">Jednocześnie proponuje się zmianę treści pouczenia zawartego na stronie drugiej </w:t>
            </w:r>
            <w:r w:rsidR="0096430E" w:rsidRPr="0070009D">
              <w:rPr>
                <w:rFonts w:ascii="Times New Roman" w:hAnsi="Times New Roman"/>
              </w:rPr>
              <w:lastRenderedPageBreak/>
              <w:t>pokwitowania, po</w:t>
            </w:r>
            <w:r w:rsidR="001B0359" w:rsidRPr="0070009D">
              <w:rPr>
                <w:rFonts w:ascii="Times New Roman" w:hAnsi="Times New Roman"/>
              </w:rPr>
              <w:t>przez aktualizację informacji odnośnie do podstaw</w:t>
            </w:r>
            <w:r w:rsidR="0096430E" w:rsidRPr="0070009D">
              <w:rPr>
                <w:rFonts w:ascii="Times New Roman" w:hAnsi="Times New Roman"/>
              </w:rPr>
              <w:t xml:space="preserve"> prawnych zatrzymania prawa jazdy i karty kwalifikacji kierowcy. Przewiduje się, że pokwitowania według dotychczasowych wzorów będą mogły być stosowane maksymalnie przez okres 12 miesięcy od dnia wejścia w życie rozporządzenia. </w:t>
            </w:r>
          </w:p>
        </w:tc>
      </w:tr>
      <w:tr w:rsidR="00112504" w:rsidRPr="00C848DB" w:rsidTr="007B3FE0">
        <w:trPr>
          <w:gridAfter w:val="1"/>
          <w:wAfter w:w="10" w:type="dxa"/>
          <w:trHeight w:val="307"/>
        </w:trPr>
        <w:tc>
          <w:tcPr>
            <w:tcW w:w="10967" w:type="dxa"/>
            <w:gridSpan w:val="31"/>
            <w:shd w:val="clear" w:color="auto" w:fill="99CCFF"/>
            <w:vAlign w:val="center"/>
          </w:tcPr>
          <w:p w:rsidR="006A701A" w:rsidRPr="00C848DB" w:rsidRDefault="009E3C4B" w:rsidP="00535EB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C848DB">
              <w:rPr>
                <w:rFonts w:ascii="Times New Roman" w:hAnsi="Times New Roman"/>
                <w:b/>
              </w:rPr>
              <w:t>?</w:t>
            </w:r>
            <w:r w:rsidR="006A701A" w:rsidRPr="00C848DB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auto"/>
          </w:tcPr>
          <w:p w:rsidR="00573F9B" w:rsidRPr="00C848DB" w:rsidRDefault="005410B9" w:rsidP="00554F1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color w:val="000000"/>
                <w:spacing w:val="-2"/>
              </w:rPr>
              <w:t xml:space="preserve">Nie badano. Projekt ma na celu dostosowanie przepisów rozporządzenia do przepisów </w:t>
            </w:r>
            <w:r w:rsidR="00554F1E" w:rsidRPr="00C848DB">
              <w:rPr>
                <w:rFonts w:ascii="Times New Roman" w:hAnsi="Times New Roman"/>
                <w:color w:val="000000"/>
                <w:spacing w:val="-2"/>
              </w:rPr>
              <w:t>UE</w:t>
            </w:r>
            <w:r w:rsidRPr="00C848DB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96430E" w:rsidRPr="00C848DB">
              <w:rPr>
                <w:rFonts w:ascii="Times New Roman" w:hAnsi="Times New Roman"/>
                <w:color w:val="000000"/>
                <w:spacing w:val="-2"/>
              </w:rPr>
              <w:t xml:space="preserve"> W zakresie pokwitowania za zatrzymany dokument, proponowane regulacje mają wyłącznie charakter dostosowujący.</w:t>
            </w:r>
          </w:p>
        </w:tc>
      </w:tr>
      <w:tr w:rsidR="00112504" w:rsidRPr="00C848DB" w:rsidTr="007B3FE0">
        <w:trPr>
          <w:gridAfter w:val="1"/>
          <w:wAfter w:w="10" w:type="dxa"/>
          <w:trHeight w:val="359"/>
        </w:trPr>
        <w:tc>
          <w:tcPr>
            <w:tcW w:w="10967" w:type="dxa"/>
            <w:gridSpan w:val="31"/>
            <w:shd w:val="clear" w:color="auto" w:fill="99CCFF"/>
            <w:vAlign w:val="center"/>
          </w:tcPr>
          <w:p w:rsidR="006A701A" w:rsidRPr="00C848DB" w:rsidRDefault="006A701A" w:rsidP="00535EB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112504" w:rsidRPr="00C848DB" w:rsidTr="000B6C01">
        <w:trPr>
          <w:gridAfter w:val="1"/>
          <w:wAfter w:w="10" w:type="dxa"/>
          <w:trHeight w:val="142"/>
        </w:trPr>
        <w:tc>
          <w:tcPr>
            <w:tcW w:w="2581" w:type="dxa"/>
            <w:gridSpan w:val="6"/>
            <w:shd w:val="clear" w:color="auto" w:fill="auto"/>
          </w:tcPr>
          <w:p w:rsidR="00260F33" w:rsidRPr="00C848DB" w:rsidRDefault="00260F33" w:rsidP="00535EB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260F33" w:rsidRPr="00C848DB" w:rsidRDefault="00563199" w:rsidP="00535EB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260F33" w:rsidRPr="00C848DB" w:rsidRDefault="00260F33" w:rsidP="00535EB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>Źródło danych</w:t>
            </w:r>
            <w:r w:rsidRPr="00C848DB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4559" w:type="dxa"/>
            <w:gridSpan w:val="12"/>
            <w:shd w:val="clear" w:color="auto" w:fill="auto"/>
          </w:tcPr>
          <w:p w:rsidR="00260F33" w:rsidRPr="00C848DB" w:rsidRDefault="00260F33" w:rsidP="00535EB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112504" w:rsidRPr="00C848DB" w:rsidTr="000B6C01">
        <w:trPr>
          <w:gridAfter w:val="1"/>
          <w:wAfter w:w="10" w:type="dxa"/>
          <w:trHeight w:val="703"/>
        </w:trPr>
        <w:tc>
          <w:tcPr>
            <w:tcW w:w="2581" w:type="dxa"/>
            <w:gridSpan w:val="6"/>
            <w:shd w:val="clear" w:color="auto" w:fill="auto"/>
          </w:tcPr>
          <w:p w:rsidR="004767E5" w:rsidRPr="00C848DB" w:rsidRDefault="0052535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Inspektorzy Inspekcji Transportu Drogowego wykonujący szczegółową drogową kontrolę techniczną</w:t>
            </w:r>
            <w:r w:rsidR="00D7225F">
              <w:rPr>
                <w:rFonts w:ascii="Times New Roman" w:hAnsi="Times New Roman"/>
              </w:rPr>
              <w:t xml:space="preserve"> z użyciem </w:t>
            </w:r>
            <w:r w:rsidR="00D7225F">
              <w:rPr>
                <w:rFonts w:ascii="Times New Roman" w:hAnsi="Times New Roman"/>
                <w:spacing w:val="-2"/>
              </w:rPr>
              <w:t>mobilnych stacji kontroli pojazdów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4767E5" w:rsidRPr="003A507E" w:rsidRDefault="003A507E" w:rsidP="00D7225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3A507E">
              <w:rPr>
                <w:rFonts w:ascii="Times New Roman" w:hAnsi="Times New Roman"/>
                <w:spacing w:val="-2"/>
              </w:rPr>
              <w:t xml:space="preserve">Wielkość grupy stanowią </w:t>
            </w:r>
            <w:r>
              <w:rPr>
                <w:rFonts w:ascii="Times New Roman" w:hAnsi="Times New Roman"/>
                <w:spacing w:val="-2"/>
              </w:rPr>
              <w:t xml:space="preserve">inspektorzy ITD wykonujący </w:t>
            </w:r>
            <w:r w:rsidR="00134649">
              <w:rPr>
                <w:rFonts w:ascii="Times New Roman" w:hAnsi="Times New Roman"/>
                <w:spacing w:val="-2"/>
              </w:rPr>
              <w:t>szczegółową kontrolę techniczną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4767E5" w:rsidRPr="00C848DB" w:rsidRDefault="004767E5" w:rsidP="00525356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559" w:type="dxa"/>
            <w:gridSpan w:val="12"/>
            <w:shd w:val="clear" w:color="auto" w:fill="auto"/>
          </w:tcPr>
          <w:p w:rsidR="00525356" w:rsidRPr="00C848DB" w:rsidRDefault="00525356" w:rsidP="00525356">
            <w:pPr>
              <w:pStyle w:val="Akapitzlist"/>
              <w:numPr>
                <w:ilvl w:val="0"/>
                <w:numId w:val="27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>typowanie ciągników rolniczych o maksymalnej prędkości konstrukcyjnej przekraczającej 40 km/h, użytkowanych do wykonywania zarobkowego przewozu rzeczy,</w:t>
            </w:r>
          </w:p>
          <w:p w:rsidR="004767E5" w:rsidRPr="00C848DB" w:rsidRDefault="00525356" w:rsidP="00525356">
            <w:pPr>
              <w:pStyle w:val="Akapitzlist"/>
              <w:numPr>
                <w:ilvl w:val="0"/>
                <w:numId w:val="27"/>
              </w:numPr>
              <w:spacing w:line="240" w:lineRule="auto"/>
              <w:ind w:left="175" w:hanging="175"/>
              <w:jc w:val="both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 xml:space="preserve">wykonywanie takiej kontroli i dokumentowanie jej w protokole </w:t>
            </w:r>
          </w:p>
        </w:tc>
      </w:tr>
      <w:tr w:rsidR="00E45ADC" w:rsidRPr="00C848DB" w:rsidTr="000B6C01">
        <w:trPr>
          <w:gridAfter w:val="1"/>
          <w:wAfter w:w="10" w:type="dxa"/>
          <w:trHeight w:val="703"/>
        </w:trPr>
        <w:tc>
          <w:tcPr>
            <w:tcW w:w="2581" w:type="dxa"/>
            <w:gridSpan w:val="6"/>
            <w:shd w:val="clear" w:color="auto" w:fill="auto"/>
          </w:tcPr>
          <w:p w:rsidR="00E45ADC" w:rsidRPr="00C848DB" w:rsidRDefault="00E45ADC" w:rsidP="00525356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 xml:space="preserve">Kierujący </w:t>
            </w:r>
            <w:r w:rsidR="00525356" w:rsidRPr="00C848DB">
              <w:rPr>
                <w:rFonts w:ascii="Times New Roman" w:hAnsi="Times New Roman"/>
              </w:rPr>
              <w:t xml:space="preserve">ciągnikami rolniczymi podlegającymi wdrażanej regulacji 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E45ADC" w:rsidRPr="00C848DB" w:rsidRDefault="0052128F" w:rsidP="00535EB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Brak możliwości oszacowania wielkości grupy  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E45ADC" w:rsidRPr="00C848DB" w:rsidRDefault="00E45ADC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559" w:type="dxa"/>
            <w:gridSpan w:val="12"/>
            <w:shd w:val="clear" w:color="auto" w:fill="auto"/>
          </w:tcPr>
          <w:p w:rsidR="009C5377" w:rsidRPr="00C848DB" w:rsidRDefault="00525356" w:rsidP="000319F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>Umożliwienie poddania pojazdu szczegółowej drogowej kontroli technicznej</w:t>
            </w:r>
          </w:p>
        </w:tc>
      </w:tr>
      <w:tr w:rsidR="00E22426" w:rsidRPr="00C848DB" w:rsidTr="000B6C01">
        <w:trPr>
          <w:gridAfter w:val="1"/>
          <w:wAfter w:w="10" w:type="dxa"/>
          <w:trHeight w:val="703"/>
        </w:trPr>
        <w:tc>
          <w:tcPr>
            <w:tcW w:w="2581" w:type="dxa"/>
            <w:gridSpan w:val="6"/>
            <w:shd w:val="clear" w:color="auto" w:fill="auto"/>
          </w:tcPr>
          <w:p w:rsidR="00E22426" w:rsidRPr="00C848DB" w:rsidRDefault="00525356" w:rsidP="00535EBB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C848DB">
              <w:rPr>
                <w:rFonts w:ascii="Times New Roman" w:hAnsi="Times New Roman"/>
              </w:rPr>
              <w:t>Podmioty wykonujące zarobkowy przewóz rzeczy ciągnikami rolniczymi o maksymalnej prędkości konstrukcyjnej przekraczającej 40 km/h</w:t>
            </w:r>
          </w:p>
        </w:tc>
        <w:tc>
          <w:tcPr>
            <w:tcW w:w="2126" w:type="dxa"/>
            <w:gridSpan w:val="7"/>
            <w:shd w:val="clear" w:color="auto" w:fill="auto"/>
          </w:tcPr>
          <w:p w:rsidR="00E22426" w:rsidRPr="00C848DB" w:rsidRDefault="0052128F" w:rsidP="00535EBB">
            <w:pPr>
              <w:spacing w:line="240" w:lineRule="auto"/>
              <w:jc w:val="both"/>
              <w:rPr>
                <w:rFonts w:ascii="Times New Roman" w:hAnsi="Times New Roman"/>
                <w:spacing w:val="-2"/>
                <w:highlight w:val="yellow"/>
              </w:rPr>
            </w:pPr>
            <w:r w:rsidRPr="0052128F">
              <w:rPr>
                <w:rFonts w:ascii="Times New Roman" w:hAnsi="Times New Roman"/>
                <w:spacing w:val="-2"/>
              </w:rPr>
              <w:t xml:space="preserve">Brak możliwości oszacowania wielkości grupy  </w:t>
            </w:r>
          </w:p>
        </w:tc>
        <w:tc>
          <w:tcPr>
            <w:tcW w:w="1701" w:type="dxa"/>
            <w:gridSpan w:val="6"/>
            <w:shd w:val="clear" w:color="auto" w:fill="auto"/>
          </w:tcPr>
          <w:p w:rsidR="00E22426" w:rsidRPr="00C848DB" w:rsidRDefault="00E22426" w:rsidP="00535EBB">
            <w:pPr>
              <w:spacing w:line="240" w:lineRule="auto"/>
              <w:rPr>
                <w:rFonts w:ascii="Times New Roman" w:hAnsi="Times New Roman"/>
                <w:spacing w:val="-2"/>
                <w:highlight w:val="yellow"/>
              </w:rPr>
            </w:pPr>
          </w:p>
        </w:tc>
        <w:tc>
          <w:tcPr>
            <w:tcW w:w="4559" w:type="dxa"/>
            <w:gridSpan w:val="12"/>
            <w:shd w:val="clear" w:color="auto" w:fill="auto"/>
          </w:tcPr>
          <w:p w:rsidR="00E22426" w:rsidRPr="00C848DB" w:rsidRDefault="00525356" w:rsidP="00E2242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 xml:space="preserve">Otrzymanie protokołu dokumentującego przebieg </w:t>
            </w:r>
            <w:r w:rsidR="00DB1BD6" w:rsidRPr="00C848DB">
              <w:rPr>
                <w:rFonts w:ascii="Times New Roman" w:hAnsi="Times New Roman"/>
                <w:spacing w:val="-2"/>
              </w:rPr>
              <w:t xml:space="preserve">szczegółowej drogowej </w:t>
            </w:r>
            <w:r w:rsidRPr="00C848DB">
              <w:rPr>
                <w:rFonts w:ascii="Times New Roman" w:hAnsi="Times New Roman"/>
                <w:spacing w:val="-2"/>
              </w:rPr>
              <w:t>kontroli</w:t>
            </w:r>
            <w:r w:rsidR="00DB1BD6" w:rsidRPr="00C848DB">
              <w:rPr>
                <w:rFonts w:ascii="Times New Roman" w:hAnsi="Times New Roman"/>
                <w:spacing w:val="-2"/>
              </w:rPr>
              <w:t xml:space="preserve"> technicznej</w:t>
            </w:r>
            <w:r w:rsidRPr="00C848DB">
              <w:rPr>
                <w:rFonts w:ascii="Times New Roman" w:hAnsi="Times New Roman"/>
                <w:spacing w:val="-2"/>
              </w:rPr>
              <w:t xml:space="preserve"> adekwatnie do kategorii pojazdu</w:t>
            </w:r>
            <w:r w:rsidR="00DB1BD6" w:rsidRPr="00C848DB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12504" w:rsidRPr="00C848DB" w:rsidTr="007B3FE0">
        <w:trPr>
          <w:gridAfter w:val="1"/>
          <w:wAfter w:w="10" w:type="dxa"/>
          <w:trHeight w:val="302"/>
        </w:trPr>
        <w:tc>
          <w:tcPr>
            <w:tcW w:w="10967" w:type="dxa"/>
            <w:gridSpan w:val="31"/>
            <w:shd w:val="clear" w:color="auto" w:fill="99CCFF"/>
            <w:vAlign w:val="center"/>
          </w:tcPr>
          <w:p w:rsidR="009A65C5" w:rsidRPr="00C848DB" w:rsidRDefault="009A65C5" w:rsidP="00535EB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112504" w:rsidRPr="00C848DB" w:rsidTr="007B3FE0">
        <w:trPr>
          <w:gridAfter w:val="1"/>
          <w:wAfter w:w="10" w:type="dxa"/>
          <w:trHeight w:val="342"/>
        </w:trPr>
        <w:tc>
          <w:tcPr>
            <w:tcW w:w="10967" w:type="dxa"/>
            <w:gridSpan w:val="31"/>
            <w:shd w:val="clear" w:color="auto" w:fill="FFFFFF"/>
          </w:tcPr>
          <w:p w:rsidR="004842F2" w:rsidRPr="00C848DB" w:rsidRDefault="00BC48B6" w:rsidP="00BC48B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C48B6">
              <w:rPr>
                <w:rFonts w:ascii="Times New Roman" w:hAnsi="Times New Roman"/>
                <w:spacing w:val="-2"/>
              </w:rPr>
              <w:t>Zgodnie z art. 5 ustawy z dnia 7 lipca 2005 r. o działalności lobbingowej w procesie stanowi</w:t>
            </w:r>
            <w:r>
              <w:rPr>
                <w:rFonts w:ascii="Times New Roman" w:hAnsi="Times New Roman"/>
                <w:spacing w:val="-2"/>
              </w:rPr>
              <w:t>enia prawa oraz § 52 uchwały nr </w:t>
            </w:r>
            <w:r w:rsidRPr="00BC48B6">
              <w:rPr>
                <w:rFonts w:ascii="Times New Roman" w:hAnsi="Times New Roman"/>
                <w:spacing w:val="-2"/>
              </w:rPr>
              <w:t>190 Rady Ministrów z dnia 29 października 2013 r. – Regulamin pracy Rady Ministrów (M.P. z 2022 r. poz. 348) projekt rozporządzenia został udostępniony w Biuletynie Informacji Publicznej na stronie podmiotowej Rządowego Centrum Legislacji, w serwis</w:t>
            </w:r>
            <w:r>
              <w:rPr>
                <w:rFonts w:ascii="Times New Roman" w:hAnsi="Times New Roman"/>
                <w:spacing w:val="-2"/>
              </w:rPr>
              <w:t>ie Rządowy Proces Legislacyjny.</w:t>
            </w:r>
          </w:p>
        </w:tc>
      </w:tr>
      <w:tr w:rsidR="00112504" w:rsidRPr="00C848DB" w:rsidTr="007B3FE0">
        <w:trPr>
          <w:gridAfter w:val="1"/>
          <w:wAfter w:w="10" w:type="dxa"/>
          <w:trHeight w:val="363"/>
        </w:trPr>
        <w:tc>
          <w:tcPr>
            <w:tcW w:w="10967" w:type="dxa"/>
            <w:gridSpan w:val="31"/>
            <w:shd w:val="clear" w:color="auto" w:fill="99CCFF"/>
            <w:vAlign w:val="center"/>
          </w:tcPr>
          <w:p w:rsidR="009A65C5" w:rsidRPr="00C848DB" w:rsidRDefault="009A65C5" w:rsidP="00535EB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2125" w:type="dxa"/>
            <w:gridSpan w:val="2"/>
            <w:vMerge w:val="restart"/>
            <w:shd w:val="clear" w:color="auto" w:fill="FFFFFF"/>
          </w:tcPr>
          <w:p w:rsidR="009A65C5" w:rsidRPr="00C848DB" w:rsidRDefault="004670B6" w:rsidP="00535EBB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(ceny stałe z …… r.</w:t>
            </w:r>
            <w:r w:rsidR="009A65C5" w:rsidRPr="00C848DB">
              <w:rPr>
                <w:rFonts w:ascii="Times New Roman" w:hAnsi="Times New Roman"/>
              </w:rPr>
              <w:t>)</w:t>
            </w:r>
          </w:p>
        </w:tc>
        <w:tc>
          <w:tcPr>
            <w:tcW w:w="8842" w:type="dxa"/>
            <w:gridSpan w:val="29"/>
            <w:shd w:val="clear" w:color="auto" w:fill="FFFFFF"/>
          </w:tcPr>
          <w:p w:rsidR="009A65C5" w:rsidRPr="00C848DB" w:rsidRDefault="009A65C5" w:rsidP="004670B6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C848DB"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2125" w:type="dxa"/>
            <w:gridSpan w:val="2"/>
            <w:vMerge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gridSpan w:val="4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8</w:t>
            </w:r>
          </w:p>
        </w:tc>
        <w:tc>
          <w:tcPr>
            <w:tcW w:w="739" w:type="dxa"/>
            <w:gridSpan w:val="2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9</w:t>
            </w:r>
          </w:p>
        </w:tc>
        <w:tc>
          <w:tcPr>
            <w:tcW w:w="820" w:type="dxa"/>
            <w:gridSpan w:val="2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10</w:t>
            </w:r>
          </w:p>
        </w:tc>
        <w:tc>
          <w:tcPr>
            <w:tcW w:w="1297" w:type="dxa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C848DB">
              <w:rPr>
                <w:rFonts w:ascii="Times New Roman" w:hAnsi="Times New Roman"/>
                <w:i/>
                <w:spacing w:val="-2"/>
              </w:rPr>
              <w:t>Łącznie (0-10)</w:t>
            </w:r>
          </w:p>
        </w:tc>
      </w:tr>
      <w:tr w:rsidR="00DB1BD6" w:rsidRPr="00C848DB" w:rsidTr="00EB0FF6">
        <w:trPr>
          <w:trHeight w:val="321"/>
        </w:trPr>
        <w:tc>
          <w:tcPr>
            <w:tcW w:w="2125" w:type="dxa"/>
            <w:gridSpan w:val="2"/>
            <w:shd w:val="clear" w:color="auto" w:fill="FFFFFF"/>
            <w:vAlign w:val="center"/>
          </w:tcPr>
          <w:p w:rsidR="00DB1BD6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  <w:b/>
              </w:rPr>
              <w:t>Dochody ogółem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4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</w:tr>
      <w:tr w:rsidR="00DB1BD6" w:rsidRPr="00C848DB" w:rsidTr="00EB0FF6">
        <w:trPr>
          <w:trHeight w:val="321"/>
        </w:trPr>
        <w:tc>
          <w:tcPr>
            <w:tcW w:w="2125" w:type="dxa"/>
            <w:gridSpan w:val="2"/>
            <w:shd w:val="clear" w:color="auto" w:fill="FFFFFF"/>
            <w:vAlign w:val="center"/>
          </w:tcPr>
          <w:p w:rsidR="00DB1BD6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4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</w:tr>
      <w:tr w:rsidR="00DB1BD6" w:rsidRPr="00C848DB" w:rsidTr="00EB0FF6">
        <w:trPr>
          <w:trHeight w:val="344"/>
        </w:trPr>
        <w:tc>
          <w:tcPr>
            <w:tcW w:w="2125" w:type="dxa"/>
            <w:gridSpan w:val="2"/>
            <w:shd w:val="clear" w:color="auto" w:fill="FFFFFF"/>
            <w:vAlign w:val="center"/>
          </w:tcPr>
          <w:p w:rsidR="00DB1BD6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JST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4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</w:tr>
      <w:tr w:rsidR="00DB1BD6" w:rsidRPr="00C848DB" w:rsidTr="00EB0FF6">
        <w:trPr>
          <w:trHeight w:val="344"/>
        </w:trPr>
        <w:tc>
          <w:tcPr>
            <w:tcW w:w="2125" w:type="dxa"/>
            <w:gridSpan w:val="2"/>
            <w:shd w:val="clear" w:color="auto" w:fill="FFFFFF"/>
            <w:vAlign w:val="center"/>
          </w:tcPr>
          <w:p w:rsidR="00DB1BD6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4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</w:tr>
      <w:tr w:rsidR="00DB1BD6" w:rsidRPr="00C848DB" w:rsidTr="00EB0FF6">
        <w:trPr>
          <w:trHeight w:val="330"/>
        </w:trPr>
        <w:tc>
          <w:tcPr>
            <w:tcW w:w="2125" w:type="dxa"/>
            <w:gridSpan w:val="2"/>
            <w:shd w:val="clear" w:color="auto" w:fill="FFFFFF"/>
            <w:vAlign w:val="center"/>
          </w:tcPr>
          <w:p w:rsidR="00DB1BD6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  <w:b/>
              </w:rPr>
              <w:t>Wydatki ogółem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4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</w:tr>
      <w:tr w:rsidR="00DB1BD6" w:rsidRPr="00C848DB" w:rsidTr="00EB0FF6">
        <w:trPr>
          <w:trHeight w:val="330"/>
        </w:trPr>
        <w:tc>
          <w:tcPr>
            <w:tcW w:w="2125" w:type="dxa"/>
            <w:gridSpan w:val="2"/>
            <w:shd w:val="clear" w:color="auto" w:fill="FFFFFF"/>
            <w:vAlign w:val="center"/>
          </w:tcPr>
          <w:p w:rsidR="00DB1BD6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4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</w:tr>
      <w:tr w:rsidR="00DB1BD6" w:rsidRPr="00C848DB" w:rsidTr="00EB0FF6">
        <w:trPr>
          <w:trHeight w:val="351"/>
        </w:trPr>
        <w:tc>
          <w:tcPr>
            <w:tcW w:w="2125" w:type="dxa"/>
            <w:gridSpan w:val="2"/>
            <w:shd w:val="clear" w:color="auto" w:fill="FFFFFF"/>
            <w:vAlign w:val="center"/>
          </w:tcPr>
          <w:p w:rsidR="00DB1BD6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JST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4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</w:tr>
      <w:tr w:rsidR="00DB1BD6" w:rsidRPr="00C848DB" w:rsidTr="00EB0FF6">
        <w:trPr>
          <w:trHeight w:val="351"/>
        </w:trPr>
        <w:tc>
          <w:tcPr>
            <w:tcW w:w="2125" w:type="dxa"/>
            <w:gridSpan w:val="2"/>
            <w:shd w:val="clear" w:color="auto" w:fill="FFFFFF"/>
            <w:vAlign w:val="center"/>
          </w:tcPr>
          <w:p w:rsidR="00DB1BD6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4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</w:tr>
      <w:tr w:rsidR="00DB1BD6" w:rsidRPr="00C848DB" w:rsidTr="00EB0FF6">
        <w:trPr>
          <w:trHeight w:val="360"/>
        </w:trPr>
        <w:tc>
          <w:tcPr>
            <w:tcW w:w="2125" w:type="dxa"/>
            <w:gridSpan w:val="2"/>
            <w:shd w:val="clear" w:color="auto" w:fill="FFFFFF"/>
            <w:vAlign w:val="center"/>
          </w:tcPr>
          <w:p w:rsidR="00DB1BD6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4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</w:tr>
      <w:tr w:rsidR="00DB1BD6" w:rsidRPr="00C848DB" w:rsidTr="00EB0FF6">
        <w:trPr>
          <w:trHeight w:val="360"/>
        </w:trPr>
        <w:tc>
          <w:tcPr>
            <w:tcW w:w="2125" w:type="dxa"/>
            <w:gridSpan w:val="2"/>
            <w:shd w:val="clear" w:color="auto" w:fill="FFFFFF"/>
            <w:vAlign w:val="center"/>
          </w:tcPr>
          <w:p w:rsidR="00DB1BD6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4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</w:tr>
      <w:tr w:rsidR="00DB1BD6" w:rsidRPr="00C848DB" w:rsidTr="00EB0FF6">
        <w:trPr>
          <w:trHeight w:val="357"/>
        </w:trPr>
        <w:tc>
          <w:tcPr>
            <w:tcW w:w="2125" w:type="dxa"/>
            <w:gridSpan w:val="2"/>
            <w:shd w:val="clear" w:color="auto" w:fill="FFFFFF"/>
            <w:vAlign w:val="center"/>
          </w:tcPr>
          <w:p w:rsidR="00DB1BD6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JST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4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</w:tr>
      <w:tr w:rsidR="00DB1BD6" w:rsidRPr="00C848DB" w:rsidTr="00EB0FF6">
        <w:trPr>
          <w:trHeight w:val="357"/>
        </w:trPr>
        <w:tc>
          <w:tcPr>
            <w:tcW w:w="2125" w:type="dxa"/>
            <w:gridSpan w:val="2"/>
            <w:shd w:val="clear" w:color="auto" w:fill="FFFFFF"/>
            <w:vAlign w:val="center"/>
          </w:tcPr>
          <w:p w:rsidR="00DB1BD6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4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FFFFFF"/>
          </w:tcPr>
          <w:p w:rsidR="00DB1BD6" w:rsidRPr="00C848DB" w:rsidRDefault="00DB1BD6">
            <w:pPr>
              <w:rPr>
                <w:rFonts w:ascii="Times New Roman" w:hAnsi="Times New Roman"/>
              </w:rPr>
            </w:pPr>
          </w:p>
        </w:tc>
      </w:tr>
      <w:tr w:rsidR="00112504" w:rsidRPr="00C848DB" w:rsidTr="009D546A">
        <w:trPr>
          <w:gridAfter w:val="1"/>
          <w:wAfter w:w="10" w:type="dxa"/>
          <w:trHeight w:val="348"/>
        </w:trPr>
        <w:tc>
          <w:tcPr>
            <w:tcW w:w="2156" w:type="dxa"/>
            <w:gridSpan w:val="3"/>
            <w:shd w:val="clear" w:color="auto" w:fill="FFFFFF"/>
            <w:vAlign w:val="center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8811" w:type="dxa"/>
            <w:gridSpan w:val="28"/>
            <w:shd w:val="clear" w:color="auto" w:fill="FFFFFF"/>
            <w:vAlign w:val="bottom"/>
          </w:tcPr>
          <w:p w:rsidR="00DE3432" w:rsidRPr="00C848DB" w:rsidRDefault="00D7225F" w:rsidP="00D722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7225F">
              <w:rPr>
                <w:rFonts w:ascii="Times New Roman" w:hAnsi="Times New Roman"/>
              </w:rPr>
              <w:t xml:space="preserve">Wejście w życie przedmiotowego rozporządzenia nie spowoduje skutków finansowych w rozumieniu art. 50 ustawy </w:t>
            </w:r>
            <w:r w:rsidR="0094494E">
              <w:rPr>
                <w:rFonts w:ascii="Times New Roman" w:hAnsi="Times New Roman"/>
              </w:rPr>
              <w:t xml:space="preserve">z dnia 27 sierpnia 2009 r. </w:t>
            </w:r>
            <w:r w:rsidRPr="00D7225F">
              <w:rPr>
                <w:rFonts w:ascii="Times New Roman" w:hAnsi="Times New Roman"/>
              </w:rPr>
              <w:t>o finansach publicznych</w:t>
            </w:r>
            <w:r w:rsidR="0094494E">
              <w:rPr>
                <w:rFonts w:ascii="Times New Roman" w:hAnsi="Times New Roman"/>
              </w:rPr>
              <w:t xml:space="preserve"> (Dz. U. z 2021 r. poz. 305, z </w:t>
            </w:r>
            <w:proofErr w:type="spellStart"/>
            <w:r w:rsidR="0094494E">
              <w:rPr>
                <w:rFonts w:ascii="Times New Roman" w:hAnsi="Times New Roman"/>
              </w:rPr>
              <w:t>późn</w:t>
            </w:r>
            <w:proofErr w:type="spellEnd"/>
            <w:r w:rsidR="0094494E">
              <w:rPr>
                <w:rFonts w:ascii="Times New Roman" w:hAnsi="Times New Roman"/>
              </w:rPr>
              <w:t>. zm.)</w:t>
            </w:r>
            <w:r w:rsidRPr="00D7225F">
              <w:rPr>
                <w:rFonts w:ascii="Times New Roman" w:hAnsi="Times New Roman"/>
              </w:rPr>
              <w:t>, tj. zwiększenia wydatków lub zmniejszenia dochodów jednostek sektora finansów w stosunku do wielkości wynikających z obowiązujących przepisów.</w:t>
            </w:r>
          </w:p>
        </w:tc>
      </w:tr>
      <w:tr w:rsidR="00112504" w:rsidRPr="00C848DB" w:rsidTr="009D546A">
        <w:trPr>
          <w:gridAfter w:val="1"/>
          <w:wAfter w:w="10" w:type="dxa"/>
          <w:trHeight w:val="1347"/>
        </w:trPr>
        <w:tc>
          <w:tcPr>
            <w:tcW w:w="2156" w:type="dxa"/>
            <w:gridSpan w:val="3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811" w:type="dxa"/>
            <w:gridSpan w:val="28"/>
            <w:shd w:val="clear" w:color="auto" w:fill="FFFFFF"/>
          </w:tcPr>
          <w:p w:rsidR="009A65C5" w:rsidRPr="00C848DB" w:rsidRDefault="00D7225F" w:rsidP="00535E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7225F">
              <w:rPr>
                <w:rFonts w:ascii="Times New Roman" w:hAnsi="Times New Roman"/>
              </w:rPr>
              <w:t>Projektowana regulacja nie będzie wywierać dodatkowego wpływu na budżety jednostek samorządu terytorialnego.</w:t>
            </w:r>
          </w:p>
        </w:tc>
      </w:tr>
      <w:tr w:rsidR="00112504" w:rsidRPr="00C848DB" w:rsidTr="007B3FE0">
        <w:trPr>
          <w:gridAfter w:val="1"/>
          <w:wAfter w:w="10" w:type="dxa"/>
          <w:trHeight w:val="691"/>
        </w:trPr>
        <w:tc>
          <w:tcPr>
            <w:tcW w:w="10967" w:type="dxa"/>
            <w:gridSpan w:val="31"/>
            <w:shd w:val="clear" w:color="auto" w:fill="99CCFF"/>
          </w:tcPr>
          <w:p w:rsidR="009A65C5" w:rsidRPr="00C848DB" w:rsidRDefault="009A65C5" w:rsidP="00535EB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C848DB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C848DB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>Skutki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3879" w:type="dxa"/>
            <w:gridSpan w:val="11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970" w:type="dxa"/>
            <w:gridSpan w:val="3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3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10</w:t>
            </w:r>
          </w:p>
        </w:tc>
        <w:tc>
          <w:tcPr>
            <w:tcW w:w="1429" w:type="dxa"/>
            <w:gridSpan w:val="2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C848DB">
              <w:rPr>
                <w:rFonts w:ascii="Times New Roman" w:hAnsi="Times New Roman"/>
                <w:i/>
                <w:spacing w:val="-2"/>
              </w:rPr>
              <w:t>Łącznie</w:t>
            </w:r>
            <w:r w:rsidRPr="00C848DB" w:rsidDel="0073273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C848DB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3E592D" w:rsidRPr="00C848DB" w:rsidTr="007B3FE0">
        <w:trPr>
          <w:gridAfter w:val="1"/>
          <w:wAfter w:w="10" w:type="dxa"/>
          <w:trHeight w:val="142"/>
        </w:trPr>
        <w:tc>
          <w:tcPr>
            <w:tcW w:w="1589" w:type="dxa"/>
            <w:vMerge w:val="restart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W ujęciu pieniężnym</w:t>
            </w:r>
          </w:p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0" w:type="dxa"/>
            <w:gridSpan w:val="10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970" w:type="dxa"/>
            <w:gridSpan w:val="3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3E592D" w:rsidRPr="00C848DB" w:rsidTr="007B3FE0">
        <w:trPr>
          <w:gridAfter w:val="1"/>
          <w:wAfter w:w="10" w:type="dxa"/>
          <w:trHeight w:val="142"/>
        </w:trPr>
        <w:tc>
          <w:tcPr>
            <w:tcW w:w="1589" w:type="dxa"/>
            <w:vMerge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10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970" w:type="dxa"/>
            <w:gridSpan w:val="3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3E592D" w:rsidRPr="00C848DB" w:rsidTr="007B3FE0">
        <w:trPr>
          <w:gridAfter w:val="1"/>
          <w:wAfter w:w="10" w:type="dxa"/>
          <w:trHeight w:val="142"/>
        </w:trPr>
        <w:tc>
          <w:tcPr>
            <w:tcW w:w="1589" w:type="dxa"/>
            <w:vMerge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10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70" w:type="dxa"/>
            <w:gridSpan w:val="3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shd w:val="clear" w:color="auto" w:fill="FFFFFF"/>
          </w:tcPr>
          <w:p w:rsidR="003E592D" w:rsidRPr="00C848DB" w:rsidRDefault="003E592D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589" w:type="dxa"/>
            <w:vMerge w:val="restart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2290" w:type="dxa"/>
            <w:gridSpan w:val="10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088" w:type="dxa"/>
            <w:gridSpan w:val="20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589" w:type="dxa"/>
            <w:vMerge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10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088" w:type="dxa"/>
            <w:gridSpan w:val="20"/>
            <w:shd w:val="clear" w:color="auto" w:fill="FFFFFF"/>
          </w:tcPr>
          <w:p w:rsidR="009A65C5" w:rsidRPr="00C848DB" w:rsidRDefault="009A65C5" w:rsidP="001E2EF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>Przedmiotowy projekt z uwagi na swój charakter nie zawiera regulacji dotyczących majątkowych praw i obowiązków przedsiębiorców lub praw</w:t>
            </w:r>
            <w:r w:rsidR="007D431E" w:rsidRPr="00C848DB">
              <w:rPr>
                <w:rFonts w:ascii="Times New Roman" w:hAnsi="Times New Roman"/>
                <w:spacing w:val="-2"/>
              </w:rPr>
              <w:t xml:space="preserve"> i </w:t>
            </w:r>
            <w:r w:rsidRPr="00C848DB">
              <w:rPr>
                <w:rFonts w:ascii="Times New Roman" w:hAnsi="Times New Roman"/>
                <w:spacing w:val="-2"/>
              </w:rPr>
              <w:t>obowiązków przedsiębiorców wobec organów administracji publicznej,</w:t>
            </w:r>
            <w:r w:rsidR="007D431E" w:rsidRPr="00C848DB">
              <w:rPr>
                <w:rFonts w:ascii="Times New Roman" w:hAnsi="Times New Roman"/>
                <w:spacing w:val="-2"/>
              </w:rPr>
              <w:t xml:space="preserve"> a </w:t>
            </w:r>
            <w:r w:rsidRPr="00C848DB">
              <w:rPr>
                <w:rFonts w:ascii="Times New Roman" w:hAnsi="Times New Roman"/>
                <w:spacing w:val="-2"/>
              </w:rPr>
              <w:t>zatem nie podlega obowiązkowi dokonania oceny przewidywanego wpływu proponowanych rozwiązań na działalność mikro, małych i średnich przedsiębiorców, stosownie do przepisów ustawy z dnia 6 marca 2018 r.</w:t>
            </w:r>
            <w:r w:rsidR="007D431E" w:rsidRPr="00C848DB">
              <w:rPr>
                <w:rFonts w:ascii="Times New Roman" w:hAnsi="Times New Roman"/>
                <w:spacing w:val="-2"/>
              </w:rPr>
              <w:t xml:space="preserve"> </w:t>
            </w:r>
            <w:r w:rsidRPr="00C848DB">
              <w:rPr>
                <w:rFonts w:ascii="Times New Roman" w:hAnsi="Times New Roman"/>
                <w:spacing w:val="-2"/>
              </w:rPr>
              <w:t>– Prawo przedsiębiorców</w:t>
            </w:r>
            <w:r w:rsidR="0094494E">
              <w:rPr>
                <w:rFonts w:ascii="Times New Roman" w:hAnsi="Times New Roman"/>
                <w:spacing w:val="-2"/>
              </w:rPr>
              <w:t xml:space="preserve"> (Dz. U. z 2021 r. poz. 162, z </w:t>
            </w:r>
            <w:proofErr w:type="spellStart"/>
            <w:r w:rsidR="0094494E">
              <w:rPr>
                <w:rFonts w:ascii="Times New Roman" w:hAnsi="Times New Roman"/>
                <w:spacing w:val="-2"/>
              </w:rPr>
              <w:t>późn</w:t>
            </w:r>
            <w:proofErr w:type="spellEnd"/>
            <w:r w:rsidR="0094494E">
              <w:rPr>
                <w:rFonts w:ascii="Times New Roman" w:hAnsi="Times New Roman"/>
                <w:spacing w:val="-2"/>
              </w:rPr>
              <w:t>. zm.)</w:t>
            </w:r>
            <w:r w:rsidRPr="00C848DB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12504" w:rsidRPr="00C848DB" w:rsidTr="007B3FE0">
        <w:trPr>
          <w:gridAfter w:val="1"/>
          <w:wAfter w:w="10" w:type="dxa"/>
          <w:trHeight w:val="596"/>
        </w:trPr>
        <w:tc>
          <w:tcPr>
            <w:tcW w:w="1589" w:type="dxa"/>
            <w:vMerge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10"/>
            <w:shd w:val="clear" w:color="auto" w:fill="FFFFFF"/>
          </w:tcPr>
          <w:p w:rsidR="009A65C5" w:rsidRPr="00C848DB" w:rsidRDefault="009A65C5" w:rsidP="00535EB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7088" w:type="dxa"/>
            <w:gridSpan w:val="20"/>
            <w:shd w:val="clear" w:color="auto" w:fill="FFFFFF"/>
          </w:tcPr>
          <w:p w:rsidR="009A65C5" w:rsidRPr="00C848DB" w:rsidRDefault="00340FEC" w:rsidP="007D431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</w:rPr>
              <w:t xml:space="preserve">Projektowana regulacja nie będzie miała wpływu na sytuację ekonomiczną </w:t>
            </w:r>
            <w:r w:rsidRPr="00C848DB">
              <w:rPr>
                <w:rFonts w:ascii="Times New Roman" w:hAnsi="Times New Roman"/>
              </w:rPr>
              <w:br/>
              <w:t>i społeczną rodziny.</w:t>
            </w:r>
          </w:p>
        </w:tc>
      </w:tr>
      <w:tr w:rsidR="00340FEC" w:rsidRPr="00C848DB" w:rsidTr="007B3FE0">
        <w:trPr>
          <w:gridAfter w:val="1"/>
          <w:wAfter w:w="10" w:type="dxa"/>
          <w:trHeight w:val="596"/>
        </w:trPr>
        <w:tc>
          <w:tcPr>
            <w:tcW w:w="1589" w:type="dxa"/>
            <w:shd w:val="clear" w:color="auto" w:fill="FFFFFF"/>
          </w:tcPr>
          <w:p w:rsidR="00340FEC" w:rsidRPr="00C848DB" w:rsidRDefault="00340FEC" w:rsidP="00535EB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gridSpan w:val="10"/>
            <w:shd w:val="clear" w:color="auto" w:fill="FFFFFF"/>
          </w:tcPr>
          <w:p w:rsidR="00340FEC" w:rsidRPr="00C848DB" w:rsidRDefault="00340FEC" w:rsidP="00535EB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osoby niepełnosprawne, osoby starsze</w:t>
            </w:r>
          </w:p>
        </w:tc>
        <w:tc>
          <w:tcPr>
            <w:tcW w:w="7088" w:type="dxa"/>
            <w:gridSpan w:val="20"/>
            <w:shd w:val="clear" w:color="auto" w:fill="FFFFFF"/>
          </w:tcPr>
          <w:p w:rsidR="00340FEC" w:rsidRPr="00C848DB" w:rsidRDefault="00340FEC" w:rsidP="00535E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  <w:color w:val="000000"/>
                <w:spacing w:val="-2"/>
              </w:rPr>
              <w:t>Projekt rozporządzenia nie będzie miał wpływu na osoby niepełnosprawne, osoby starsze.</w:t>
            </w:r>
          </w:p>
        </w:tc>
      </w:tr>
      <w:tr w:rsidR="00C036E4" w:rsidRPr="00C848DB" w:rsidTr="00C036E4">
        <w:trPr>
          <w:gridAfter w:val="1"/>
          <w:wAfter w:w="10" w:type="dxa"/>
          <w:trHeight w:val="179"/>
        </w:trPr>
        <w:tc>
          <w:tcPr>
            <w:tcW w:w="1589" w:type="dxa"/>
            <w:shd w:val="clear" w:color="auto" w:fill="FFFFFF"/>
          </w:tcPr>
          <w:p w:rsidR="00C036E4" w:rsidRPr="00C848DB" w:rsidRDefault="00C036E4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Niemierzalne</w:t>
            </w:r>
          </w:p>
        </w:tc>
        <w:tc>
          <w:tcPr>
            <w:tcW w:w="2290" w:type="dxa"/>
            <w:gridSpan w:val="10"/>
            <w:shd w:val="clear" w:color="auto" w:fill="FFFFFF"/>
          </w:tcPr>
          <w:p w:rsidR="00C036E4" w:rsidRPr="00C848DB" w:rsidRDefault="00C036E4" w:rsidP="00535EB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88" w:type="dxa"/>
            <w:gridSpan w:val="20"/>
            <w:shd w:val="clear" w:color="auto" w:fill="FFFFFF"/>
          </w:tcPr>
          <w:p w:rsidR="00C036E4" w:rsidRPr="00C848DB" w:rsidRDefault="00C036E4" w:rsidP="00535E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12504" w:rsidRPr="00C848DB" w:rsidTr="009D546A">
        <w:trPr>
          <w:gridAfter w:val="1"/>
          <w:wAfter w:w="10" w:type="dxa"/>
          <w:trHeight w:val="840"/>
        </w:trPr>
        <w:tc>
          <w:tcPr>
            <w:tcW w:w="3006" w:type="dxa"/>
            <w:gridSpan w:val="7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7961" w:type="dxa"/>
            <w:gridSpan w:val="24"/>
            <w:shd w:val="clear" w:color="auto" w:fill="FFFFFF"/>
            <w:vAlign w:val="center"/>
          </w:tcPr>
          <w:p w:rsidR="009A65C5" w:rsidRPr="00C848DB" w:rsidRDefault="00D7225F" w:rsidP="00D7225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7225F">
              <w:rPr>
                <w:rFonts w:ascii="Times New Roman" w:hAnsi="Times New Roman"/>
              </w:rPr>
              <w:t>Nie przewiduje się wpływu projektowanej regulacji na konkurencyjność gospodarki</w:t>
            </w:r>
            <w:r w:rsidR="0094494E">
              <w:rPr>
                <w:rFonts w:ascii="Times New Roman" w:hAnsi="Times New Roman"/>
              </w:rPr>
              <w:t xml:space="preserve"> </w:t>
            </w:r>
            <w:r w:rsidRPr="00D7225F">
              <w:rPr>
                <w:rFonts w:ascii="Times New Roman" w:hAnsi="Times New Roman"/>
              </w:rPr>
              <w:t>i przedsiębiorczość, w tym na funkcjonowanie przedsiębiorc</w:t>
            </w:r>
            <w:r>
              <w:rPr>
                <w:rFonts w:ascii="Times New Roman" w:hAnsi="Times New Roman"/>
              </w:rPr>
              <w:t xml:space="preserve">ów oraz na sytuację ekonomiczną </w:t>
            </w:r>
            <w:r w:rsidRPr="00D7225F">
              <w:rPr>
                <w:rFonts w:ascii="Times New Roman" w:hAnsi="Times New Roman"/>
              </w:rPr>
              <w:t xml:space="preserve">i społeczną rodziny, obywateli, w tym osób starszych i niepełnosprawnych oraz na gospodarstwa domowe.  </w:t>
            </w:r>
          </w:p>
        </w:tc>
      </w:tr>
      <w:tr w:rsidR="00112504" w:rsidRPr="00C848DB" w:rsidTr="007B3FE0">
        <w:trPr>
          <w:gridAfter w:val="1"/>
          <w:wAfter w:w="10" w:type="dxa"/>
          <w:trHeight w:val="342"/>
        </w:trPr>
        <w:tc>
          <w:tcPr>
            <w:tcW w:w="10967" w:type="dxa"/>
            <w:gridSpan w:val="31"/>
            <w:shd w:val="clear" w:color="auto" w:fill="99CCFF"/>
            <w:vAlign w:val="center"/>
          </w:tcPr>
          <w:p w:rsidR="009A65C5" w:rsidRPr="00C848DB" w:rsidRDefault="009A65C5" w:rsidP="00535EB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112504" w:rsidRPr="00C848DB" w:rsidTr="007B3FE0">
        <w:trPr>
          <w:gridAfter w:val="1"/>
          <w:wAfter w:w="10" w:type="dxa"/>
          <w:trHeight w:val="151"/>
        </w:trPr>
        <w:tc>
          <w:tcPr>
            <w:tcW w:w="10967" w:type="dxa"/>
            <w:gridSpan w:val="31"/>
            <w:shd w:val="clear" w:color="auto" w:fill="FFFFFF"/>
          </w:tcPr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22FFC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112504" w:rsidRPr="00C848DB" w:rsidTr="009D546A">
        <w:trPr>
          <w:gridAfter w:val="1"/>
          <w:wAfter w:w="10" w:type="dxa"/>
          <w:trHeight w:val="763"/>
        </w:trPr>
        <w:tc>
          <w:tcPr>
            <w:tcW w:w="5131" w:type="dxa"/>
            <w:gridSpan w:val="15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C848DB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36" w:type="dxa"/>
            <w:gridSpan w:val="16"/>
            <w:shd w:val="clear" w:color="auto" w:fill="FFFFFF"/>
          </w:tcPr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0E0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tak</w:t>
            </w:r>
          </w:p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nie</w:t>
            </w:r>
          </w:p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0FEC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340FEC" w:rsidRPr="00C848DB">
              <w:rPr>
                <w:rFonts w:ascii="Times New Roman" w:hAnsi="Times New Roman"/>
              </w:rPr>
              <w:t xml:space="preserve"> </w:t>
            </w:r>
            <w:r w:rsidR="00340FEC" w:rsidRPr="00C848DB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112504" w:rsidRPr="00C848DB" w:rsidTr="009D546A">
        <w:trPr>
          <w:gridAfter w:val="1"/>
          <w:wAfter w:w="10" w:type="dxa"/>
          <w:trHeight w:val="947"/>
        </w:trPr>
        <w:tc>
          <w:tcPr>
            <w:tcW w:w="5131" w:type="dxa"/>
            <w:gridSpan w:val="15"/>
            <w:shd w:val="clear" w:color="auto" w:fill="FFFFFF"/>
          </w:tcPr>
          <w:p w:rsidR="009A65C5" w:rsidRPr="00C848DB" w:rsidRDefault="00DB1BD6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>zmniejszenie liczby procedur</w:t>
            </w:r>
          </w:p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  <w:b/>
                <w:spacing w:val="-2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>inne:</w:t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Pr="00C848D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FORMTEXT </w:instrText>
            </w:r>
            <w:r w:rsidRPr="00C848DB">
              <w:rPr>
                <w:rFonts w:ascii="Times New Roman" w:hAnsi="Times New Roman"/>
              </w:rPr>
            </w:r>
            <w:r w:rsidRPr="00C848DB">
              <w:rPr>
                <w:rFonts w:ascii="Times New Roman" w:hAnsi="Times New Roman"/>
              </w:rPr>
              <w:fldChar w:fldCharType="separate"/>
            </w:r>
            <w:r w:rsidR="009A65C5" w:rsidRPr="00C848DB">
              <w:rPr>
                <w:rFonts w:ascii="Times New Roman" w:hAnsi="Times New Roman"/>
                <w:noProof/>
              </w:rPr>
              <w:t> </w:t>
            </w:r>
            <w:r w:rsidR="009A65C5" w:rsidRPr="00C848DB">
              <w:rPr>
                <w:rFonts w:ascii="Times New Roman" w:hAnsi="Times New Roman"/>
                <w:noProof/>
              </w:rPr>
              <w:t> </w:t>
            </w:r>
            <w:r w:rsidR="009A65C5" w:rsidRPr="00C848DB">
              <w:rPr>
                <w:rFonts w:ascii="Times New Roman" w:hAnsi="Times New Roman"/>
                <w:noProof/>
              </w:rPr>
              <w:t> </w:t>
            </w:r>
            <w:r w:rsidR="009A65C5" w:rsidRPr="00C848DB">
              <w:rPr>
                <w:rFonts w:ascii="Times New Roman" w:hAnsi="Times New Roman"/>
                <w:noProof/>
              </w:rPr>
              <w:t> </w:t>
            </w:r>
            <w:r w:rsidR="009A65C5" w:rsidRPr="00C848DB">
              <w:rPr>
                <w:rFonts w:ascii="Times New Roman" w:hAnsi="Times New Roman"/>
                <w:noProof/>
              </w:rPr>
              <w:t> </w:t>
            </w:r>
            <w:r w:rsidRPr="00C848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36" w:type="dxa"/>
            <w:gridSpan w:val="16"/>
            <w:shd w:val="clear" w:color="auto" w:fill="FFFFFF"/>
          </w:tcPr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FFC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>zwiększenie liczby dokumentów</w:t>
            </w:r>
          </w:p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80C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>zwiększenie liczby procedur</w:t>
            </w:r>
          </w:p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C51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>inne:</w:t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</w:p>
        </w:tc>
      </w:tr>
      <w:tr w:rsidR="00112504" w:rsidRPr="00C848DB" w:rsidTr="007B3FE0">
        <w:trPr>
          <w:gridAfter w:val="1"/>
          <w:wAfter w:w="10" w:type="dxa"/>
          <w:trHeight w:val="870"/>
        </w:trPr>
        <w:tc>
          <w:tcPr>
            <w:tcW w:w="5131" w:type="dxa"/>
            <w:gridSpan w:val="15"/>
            <w:shd w:val="clear" w:color="auto" w:fill="FFFFFF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36" w:type="dxa"/>
            <w:gridSpan w:val="16"/>
            <w:shd w:val="clear" w:color="auto" w:fill="FFFFFF"/>
          </w:tcPr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tak</w:t>
            </w:r>
          </w:p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FFC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1F4CBA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</w:rPr>
              <w:t>nie</w:t>
            </w:r>
          </w:p>
          <w:p w:rsidR="009A65C5" w:rsidRPr="00C848DB" w:rsidRDefault="00DB1BD6" w:rsidP="00535EBB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nie dotyczy </w:t>
            </w:r>
          </w:p>
        </w:tc>
      </w:tr>
      <w:tr w:rsidR="00112504" w:rsidRPr="00C848DB" w:rsidTr="007B3FE0">
        <w:trPr>
          <w:gridAfter w:val="1"/>
          <w:wAfter w:w="10" w:type="dxa"/>
          <w:trHeight w:val="330"/>
        </w:trPr>
        <w:tc>
          <w:tcPr>
            <w:tcW w:w="10967" w:type="dxa"/>
            <w:gridSpan w:val="31"/>
            <w:shd w:val="clear" w:color="auto" w:fill="FFFFFF"/>
          </w:tcPr>
          <w:p w:rsidR="0044688F" w:rsidRPr="00C848DB" w:rsidRDefault="009A65C5" w:rsidP="00535E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 xml:space="preserve">Komentarz: </w:t>
            </w:r>
          </w:p>
          <w:p w:rsidR="009A65C5" w:rsidRPr="00C848DB" w:rsidRDefault="00A22FFC" w:rsidP="00535E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 xml:space="preserve">Zmiany mają charakter </w:t>
            </w:r>
            <w:r w:rsidR="00DB1BD6" w:rsidRPr="00C848DB">
              <w:rPr>
                <w:rFonts w:ascii="Times New Roman" w:hAnsi="Times New Roman"/>
                <w:i/>
              </w:rPr>
              <w:t>stricte</w:t>
            </w:r>
            <w:r w:rsidR="00DB1BD6" w:rsidRPr="00C848DB">
              <w:rPr>
                <w:rFonts w:ascii="Times New Roman" w:hAnsi="Times New Roman"/>
              </w:rPr>
              <w:t xml:space="preserve"> formalny, mający na celu dostosowanie do przepisów UE</w:t>
            </w:r>
            <w:r w:rsidR="00DE1DB7" w:rsidRPr="00C848DB">
              <w:rPr>
                <w:rFonts w:ascii="Times New Roman" w:hAnsi="Times New Roman"/>
              </w:rPr>
              <w:t>.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99CCFF"/>
          </w:tcPr>
          <w:p w:rsidR="009A65C5" w:rsidRPr="00C848DB" w:rsidRDefault="009A65C5" w:rsidP="00535EB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auto"/>
          </w:tcPr>
          <w:p w:rsidR="009A65C5" w:rsidRPr="00C848DB" w:rsidRDefault="009A65C5" w:rsidP="00535E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t>Nie przewiduje się wpływu projektowanej regulacji na rynek pracy.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99CCFF"/>
          </w:tcPr>
          <w:p w:rsidR="009A65C5" w:rsidRPr="00C848DB" w:rsidRDefault="009A65C5" w:rsidP="00535EB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112504" w:rsidRPr="00C848DB" w:rsidTr="009D546A">
        <w:trPr>
          <w:gridAfter w:val="1"/>
          <w:wAfter w:w="10" w:type="dxa"/>
          <w:trHeight w:val="598"/>
        </w:trPr>
        <w:tc>
          <w:tcPr>
            <w:tcW w:w="3537" w:type="dxa"/>
            <w:gridSpan w:val="9"/>
            <w:shd w:val="clear" w:color="auto" w:fill="FFFFFF"/>
          </w:tcPr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>środowisko naturalne</w:t>
            </w:r>
          </w:p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sytuacja i rozwój regionalny</w:t>
            </w:r>
          </w:p>
          <w:p w:rsidR="009A65C5" w:rsidRPr="00C848DB" w:rsidRDefault="00DB1BD6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30F86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717" w:type="dxa"/>
            <w:gridSpan w:val="14"/>
            <w:shd w:val="clear" w:color="auto" w:fill="FFFFFF"/>
          </w:tcPr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>demografia</w:t>
            </w:r>
          </w:p>
          <w:p w:rsidR="009A65C5" w:rsidRDefault="009E53E8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mienie państwowe</w:t>
            </w:r>
          </w:p>
          <w:p w:rsidR="00930F86" w:rsidRPr="002C7C90" w:rsidRDefault="002C7C90" w:rsidP="00535EB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26833">
              <w:rPr>
                <w:rFonts w:ascii="Times New Roman" w:hAnsi="Times New Roman"/>
                <w:color w:val="000000"/>
              </w:rPr>
            </w:r>
            <w:r w:rsidR="00626833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C7C90">
              <w:rPr>
                <w:rFonts w:ascii="Times New Roman" w:hAnsi="Times New Roman"/>
                <w:color w:val="000000"/>
              </w:rPr>
              <w:t>inne: bezpieczeństwo ruchu drogowego</w:t>
            </w:r>
          </w:p>
        </w:tc>
        <w:tc>
          <w:tcPr>
            <w:tcW w:w="3713" w:type="dxa"/>
            <w:gridSpan w:val="8"/>
            <w:shd w:val="clear" w:color="auto" w:fill="FFFFFF"/>
          </w:tcPr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>informatyzacja</w:t>
            </w:r>
          </w:p>
          <w:p w:rsidR="009A65C5" w:rsidRPr="00C848DB" w:rsidRDefault="009E53E8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C5" w:rsidRPr="00C848DB">
              <w:rPr>
                <w:rFonts w:ascii="Times New Roman" w:hAnsi="Times New Roman"/>
              </w:rPr>
              <w:instrText xml:space="preserve"> FORMCHECKBOX </w:instrText>
            </w:r>
            <w:r w:rsidR="00626833">
              <w:rPr>
                <w:rFonts w:ascii="Times New Roman" w:hAnsi="Times New Roman"/>
              </w:rPr>
            </w:r>
            <w:r w:rsidR="00626833">
              <w:rPr>
                <w:rFonts w:ascii="Times New Roman" w:hAnsi="Times New Roman"/>
              </w:rPr>
              <w:fldChar w:fldCharType="separate"/>
            </w:r>
            <w:r w:rsidRPr="00C848DB">
              <w:rPr>
                <w:rFonts w:ascii="Times New Roman" w:hAnsi="Times New Roman"/>
              </w:rPr>
              <w:fldChar w:fldCharType="end"/>
            </w:r>
            <w:r w:rsidR="009A65C5" w:rsidRPr="00C848DB">
              <w:rPr>
                <w:rFonts w:ascii="Times New Roman" w:hAnsi="Times New Roman"/>
              </w:rPr>
              <w:t xml:space="preserve"> </w:t>
            </w:r>
            <w:r w:rsidR="009A65C5" w:rsidRPr="00C848DB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112504" w:rsidRPr="00C848DB" w:rsidTr="007B3FE0">
        <w:trPr>
          <w:gridAfter w:val="1"/>
          <w:wAfter w:w="10" w:type="dxa"/>
          <w:trHeight w:val="486"/>
        </w:trPr>
        <w:tc>
          <w:tcPr>
            <w:tcW w:w="2233" w:type="dxa"/>
            <w:gridSpan w:val="4"/>
            <w:shd w:val="clear" w:color="auto" w:fill="FFFFFF"/>
            <w:vAlign w:val="center"/>
          </w:tcPr>
          <w:p w:rsidR="009A65C5" w:rsidRPr="00C848DB" w:rsidRDefault="009A65C5" w:rsidP="00535EBB">
            <w:pPr>
              <w:spacing w:line="240" w:lineRule="auto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</w:rPr>
              <w:lastRenderedPageBreak/>
              <w:t>Omówienie wpływu</w:t>
            </w:r>
          </w:p>
        </w:tc>
        <w:tc>
          <w:tcPr>
            <w:tcW w:w="8734" w:type="dxa"/>
            <w:gridSpan w:val="27"/>
            <w:shd w:val="clear" w:color="auto" w:fill="FFFFFF"/>
            <w:vAlign w:val="center"/>
          </w:tcPr>
          <w:p w:rsidR="009A65C5" w:rsidRPr="00C848DB" w:rsidRDefault="009A65C5" w:rsidP="00535EBB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99CCFF"/>
          </w:tcPr>
          <w:p w:rsidR="009A65C5" w:rsidRPr="00C848DB" w:rsidRDefault="009A65C5" w:rsidP="00535EB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FFFFFF"/>
          </w:tcPr>
          <w:p w:rsidR="009A65C5" w:rsidRPr="00C848DB" w:rsidRDefault="001C2CAE" w:rsidP="00535E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848DB">
              <w:rPr>
                <w:rFonts w:ascii="Times New Roman" w:hAnsi="Times New Roman"/>
                <w:spacing w:val="-2"/>
              </w:rPr>
              <w:t>Planowane jest wykonanie przepisów rozporządzenia z dniem ich wejścia w życie.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99CCFF"/>
          </w:tcPr>
          <w:p w:rsidR="009A65C5" w:rsidRPr="00C848DB" w:rsidRDefault="009A65C5" w:rsidP="00535EB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C848DB">
              <w:rPr>
                <w:rFonts w:ascii="Times New Roman" w:hAnsi="Times New Roman"/>
                <w:b/>
              </w:rPr>
              <w:t xml:space="preserve"> </w:t>
            </w:r>
            <w:r w:rsidRPr="00C848DB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112504" w:rsidRPr="00C848DB" w:rsidTr="007B3FE0">
        <w:trPr>
          <w:gridAfter w:val="1"/>
          <w:wAfter w:w="10" w:type="dxa"/>
          <w:trHeight w:val="238"/>
        </w:trPr>
        <w:tc>
          <w:tcPr>
            <w:tcW w:w="10967" w:type="dxa"/>
            <w:gridSpan w:val="31"/>
            <w:shd w:val="clear" w:color="auto" w:fill="FFFFFF"/>
          </w:tcPr>
          <w:p w:rsidR="009A65C5" w:rsidRPr="00C848DB" w:rsidRDefault="002717DE" w:rsidP="00535EB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717DE">
              <w:rPr>
                <w:rFonts w:ascii="Times New Roman" w:hAnsi="Times New Roman"/>
                <w:spacing w:val="-2"/>
              </w:rPr>
              <w:t>Ze względu na charakter wprowadzanej regulacji nie jest planowana ewaluacja efektów projektu, a tym samym nie przewiduje się stosowania mierników ewaluacji.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99CCFF"/>
          </w:tcPr>
          <w:p w:rsidR="009A65C5" w:rsidRPr="00C848DB" w:rsidRDefault="009A65C5" w:rsidP="00535EBB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C848DB">
              <w:rPr>
                <w:rFonts w:ascii="Times New Roman" w:hAnsi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112504" w:rsidRPr="00C848DB" w:rsidTr="007B3FE0">
        <w:trPr>
          <w:gridAfter w:val="1"/>
          <w:wAfter w:w="10" w:type="dxa"/>
          <w:trHeight w:val="142"/>
        </w:trPr>
        <w:tc>
          <w:tcPr>
            <w:tcW w:w="10967" w:type="dxa"/>
            <w:gridSpan w:val="31"/>
            <w:shd w:val="clear" w:color="auto" w:fill="FFFFFF"/>
          </w:tcPr>
          <w:p w:rsidR="009A65C5" w:rsidRPr="00C848DB" w:rsidRDefault="001C2CAE" w:rsidP="00535EB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848DB">
              <w:rPr>
                <w:rFonts w:ascii="Times New Roman" w:hAnsi="Times New Roman"/>
                <w:spacing w:val="-2"/>
              </w:rPr>
              <w:t>Brak załączników.</w:t>
            </w:r>
          </w:p>
        </w:tc>
      </w:tr>
    </w:tbl>
    <w:p w:rsidR="006176ED" w:rsidRPr="00C848DB" w:rsidRDefault="006176ED" w:rsidP="007C14D0">
      <w:pPr>
        <w:pStyle w:val="Nagwek1"/>
        <w:rPr>
          <w:rFonts w:ascii="Times New Roman" w:hAnsi="Times New Roman" w:cs="Times New Roman"/>
          <w:sz w:val="22"/>
          <w:szCs w:val="22"/>
        </w:rPr>
      </w:pPr>
    </w:p>
    <w:sectPr w:rsidR="006176ED" w:rsidRPr="00C848DB" w:rsidSect="00725DE7">
      <w:headerReference w:type="default" r:id="rId8"/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33" w:rsidRDefault="00626833" w:rsidP="00044739">
      <w:pPr>
        <w:spacing w:line="240" w:lineRule="auto"/>
      </w:pPr>
      <w:r>
        <w:separator/>
      </w:r>
    </w:p>
  </w:endnote>
  <w:endnote w:type="continuationSeparator" w:id="0">
    <w:p w:rsidR="00626833" w:rsidRDefault="00626833" w:rsidP="00044739">
      <w:pPr>
        <w:spacing w:line="240" w:lineRule="auto"/>
      </w:pPr>
      <w:r>
        <w:continuationSeparator/>
      </w:r>
    </w:p>
  </w:endnote>
  <w:endnote w:type="continuationNotice" w:id="1">
    <w:p w:rsidR="00626833" w:rsidRDefault="006268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EA" w:rsidRDefault="00DE5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33" w:rsidRDefault="00626833" w:rsidP="00044739">
      <w:pPr>
        <w:spacing w:line="240" w:lineRule="auto"/>
      </w:pPr>
      <w:r>
        <w:separator/>
      </w:r>
    </w:p>
  </w:footnote>
  <w:footnote w:type="continuationSeparator" w:id="0">
    <w:p w:rsidR="00626833" w:rsidRDefault="00626833" w:rsidP="00044739">
      <w:pPr>
        <w:spacing w:line="240" w:lineRule="auto"/>
      </w:pPr>
      <w:r>
        <w:continuationSeparator/>
      </w:r>
    </w:p>
  </w:footnote>
  <w:footnote w:type="continuationNotice" w:id="1">
    <w:p w:rsidR="00626833" w:rsidRDefault="006268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EA" w:rsidRDefault="00DE5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12E04"/>
    <w:multiLevelType w:val="hybridMultilevel"/>
    <w:tmpl w:val="43AA5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C9E"/>
    <w:multiLevelType w:val="hybridMultilevel"/>
    <w:tmpl w:val="D2B0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7C3397"/>
    <w:multiLevelType w:val="hybridMultilevel"/>
    <w:tmpl w:val="AA0E6908"/>
    <w:lvl w:ilvl="0" w:tplc="AA668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4E05688E"/>
    <w:multiLevelType w:val="hybridMultilevel"/>
    <w:tmpl w:val="CF7C7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A30490"/>
    <w:multiLevelType w:val="hybridMultilevel"/>
    <w:tmpl w:val="61EABC2A"/>
    <w:lvl w:ilvl="0" w:tplc="41301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C704D03"/>
    <w:multiLevelType w:val="hybridMultilevel"/>
    <w:tmpl w:val="7C6A8C2A"/>
    <w:lvl w:ilvl="0" w:tplc="E2E61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D53EA3"/>
    <w:multiLevelType w:val="hybridMultilevel"/>
    <w:tmpl w:val="1D3C1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2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17"/>
  </w:num>
  <w:num w:numId="10">
    <w:abstractNumId w:val="12"/>
  </w:num>
  <w:num w:numId="11">
    <w:abstractNumId w:val="15"/>
  </w:num>
  <w:num w:numId="12">
    <w:abstractNumId w:val="2"/>
  </w:num>
  <w:num w:numId="13">
    <w:abstractNumId w:val="11"/>
  </w:num>
  <w:num w:numId="14">
    <w:abstractNumId w:val="23"/>
  </w:num>
  <w:num w:numId="15">
    <w:abstractNumId w:val="18"/>
  </w:num>
  <w:num w:numId="16">
    <w:abstractNumId w:val="21"/>
  </w:num>
  <w:num w:numId="17">
    <w:abstractNumId w:val="5"/>
  </w:num>
  <w:num w:numId="18">
    <w:abstractNumId w:val="25"/>
  </w:num>
  <w:num w:numId="19">
    <w:abstractNumId w:val="27"/>
  </w:num>
  <w:num w:numId="20">
    <w:abstractNumId w:val="20"/>
  </w:num>
  <w:num w:numId="21">
    <w:abstractNumId w:val="6"/>
  </w:num>
  <w:num w:numId="22">
    <w:abstractNumId w:val="19"/>
  </w:num>
  <w:num w:numId="23">
    <w:abstractNumId w:val="26"/>
  </w:num>
  <w:num w:numId="24">
    <w:abstractNumId w:val="8"/>
  </w:num>
  <w:num w:numId="25">
    <w:abstractNumId w:val="16"/>
  </w:num>
  <w:num w:numId="26">
    <w:abstractNumId w:val="14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570"/>
    <w:rsid w:val="000008E5"/>
    <w:rsid w:val="000015EE"/>
    <w:rsid w:val="0000180A"/>
    <w:rsid w:val="000022D5"/>
    <w:rsid w:val="00003DF4"/>
    <w:rsid w:val="00004C6A"/>
    <w:rsid w:val="000107C7"/>
    <w:rsid w:val="000109E9"/>
    <w:rsid w:val="0001239B"/>
    <w:rsid w:val="00012D11"/>
    <w:rsid w:val="00013717"/>
    <w:rsid w:val="00013EB5"/>
    <w:rsid w:val="0001627B"/>
    <w:rsid w:val="00016E31"/>
    <w:rsid w:val="0002007F"/>
    <w:rsid w:val="0002180D"/>
    <w:rsid w:val="0002241B"/>
    <w:rsid w:val="00023836"/>
    <w:rsid w:val="00024BC0"/>
    <w:rsid w:val="00024E97"/>
    <w:rsid w:val="00025036"/>
    <w:rsid w:val="000275F8"/>
    <w:rsid w:val="0002766B"/>
    <w:rsid w:val="000319FC"/>
    <w:rsid w:val="000356A9"/>
    <w:rsid w:val="00035D63"/>
    <w:rsid w:val="00040AAB"/>
    <w:rsid w:val="00044138"/>
    <w:rsid w:val="0004469F"/>
    <w:rsid w:val="00044739"/>
    <w:rsid w:val="00051637"/>
    <w:rsid w:val="00053DA9"/>
    <w:rsid w:val="00054499"/>
    <w:rsid w:val="00054D1D"/>
    <w:rsid w:val="00056681"/>
    <w:rsid w:val="00057648"/>
    <w:rsid w:val="00057C20"/>
    <w:rsid w:val="0006182E"/>
    <w:rsid w:val="000621F1"/>
    <w:rsid w:val="0006432F"/>
    <w:rsid w:val="000648A7"/>
    <w:rsid w:val="0006540A"/>
    <w:rsid w:val="0006618B"/>
    <w:rsid w:val="000670C0"/>
    <w:rsid w:val="00070846"/>
    <w:rsid w:val="00070D31"/>
    <w:rsid w:val="00071B99"/>
    <w:rsid w:val="000730E7"/>
    <w:rsid w:val="00074B36"/>
    <w:rsid w:val="000753A5"/>
    <w:rsid w:val="000756E5"/>
    <w:rsid w:val="0007601E"/>
    <w:rsid w:val="0007704E"/>
    <w:rsid w:val="00080EC8"/>
    <w:rsid w:val="000822EB"/>
    <w:rsid w:val="00085638"/>
    <w:rsid w:val="00086BD0"/>
    <w:rsid w:val="00087775"/>
    <w:rsid w:val="00091820"/>
    <w:rsid w:val="000925D2"/>
    <w:rsid w:val="000926A7"/>
    <w:rsid w:val="00092CD2"/>
    <w:rsid w:val="00092D2E"/>
    <w:rsid w:val="00093752"/>
    <w:rsid w:val="000937CA"/>
    <w:rsid w:val="000944AC"/>
    <w:rsid w:val="00094CB9"/>
    <w:rsid w:val="000956B2"/>
    <w:rsid w:val="0009604F"/>
    <w:rsid w:val="000969E7"/>
    <w:rsid w:val="00097C5D"/>
    <w:rsid w:val="000A23DE"/>
    <w:rsid w:val="000A4020"/>
    <w:rsid w:val="000A45D1"/>
    <w:rsid w:val="000A7887"/>
    <w:rsid w:val="000A7A53"/>
    <w:rsid w:val="000B07A3"/>
    <w:rsid w:val="000B2B21"/>
    <w:rsid w:val="000B2D50"/>
    <w:rsid w:val="000B4621"/>
    <w:rsid w:val="000B4F6D"/>
    <w:rsid w:val="000B54FB"/>
    <w:rsid w:val="000B6C01"/>
    <w:rsid w:val="000B7ACC"/>
    <w:rsid w:val="000C2047"/>
    <w:rsid w:val="000C29B0"/>
    <w:rsid w:val="000C50C8"/>
    <w:rsid w:val="000C76FC"/>
    <w:rsid w:val="000D156C"/>
    <w:rsid w:val="000D1E01"/>
    <w:rsid w:val="000D38FC"/>
    <w:rsid w:val="000D4D90"/>
    <w:rsid w:val="000E2D10"/>
    <w:rsid w:val="000E5E1C"/>
    <w:rsid w:val="000F1DB1"/>
    <w:rsid w:val="000F3204"/>
    <w:rsid w:val="000F3FF5"/>
    <w:rsid w:val="000F571E"/>
    <w:rsid w:val="000F5CB0"/>
    <w:rsid w:val="000F6C0A"/>
    <w:rsid w:val="000F7FFB"/>
    <w:rsid w:val="0010080E"/>
    <w:rsid w:val="00102BFD"/>
    <w:rsid w:val="0010548B"/>
    <w:rsid w:val="00106BF4"/>
    <w:rsid w:val="001072D1"/>
    <w:rsid w:val="001076F7"/>
    <w:rsid w:val="00112504"/>
    <w:rsid w:val="00117017"/>
    <w:rsid w:val="00117032"/>
    <w:rsid w:val="00120D45"/>
    <w:rsid w:val="001230AB"/>
    <w:rsid w:val="00123A9B"/>
    <w:rsid w:val="00127061"/>
    <w:rsid w:val="001308DA"/>
    <w:rsid w:val="00130E8E"/>
    <w:rsid w:val="00131A20"/>
    <w:rsid w:val="0013216E"/>
    <w:rsid w:val="00134649"/>
    <w:rsid w:val="00134801"/>
    <w:rsid w:val="001401B5"/>
    <w:rsid w:val="00140BFE"/>
    <w:rsid w:val="00141BB0"/>
    <w:rsid w:val="00141C91"/>
    <w:rsid w:val="001422B9"/>
    <w:rsid w:val="001428EB"/>
    <w:rsid w:val="00142E33"/>
    <w:rsid w:val="0014642D"/>
    <w:rsid w:val="0014665F"/>
    <w:rsid w:val="001513C5"/>
    <w:rsid w:val="00152ED5"/>
    <w:rsid w:val="00153464"/>
    <w:rsid w:val="001541B3"/>
    <w:rsid w:val="001547CB"/>
    <w:rsid w:val="00155B15"/>
    <w:rsid w:val="001578DF"/>
    <w:rsid w:val="001625BE"/>
    <w:rsid w:val="00163232"/>
    <w:rsid w:val="001643A4"/>
    <w:rsid w:val="00164BFD"/>
    <w:rsid w:val="00164C21"/>
    <w:rsid w:val="0016543F"/>
    <w:rsid w:val="001724FA"/>
    <w:rsid w:val="001727BB"/>
    <w:rsid w:val="0017284D"/>
    <w:rsid w:val="00172C1B"/>
    <w:rsid w:val="00175761"/>
    <w:rsid w:val="00177FBA"/>
    <w:rsid w:val="00180D25"/>
    <w:rsid w:val="00181D3C"/>
    <w:rsid w:val="0018318D"/>
    <w:rsid w:val="00183DD2"/>
    <w:rsid w:val="00184F0D"/>
    <w:rsid w:val="0018572C"/>
    <w:rsid w:val="00185FAD"/>
    <w:rsid w:val="00187005"/>
    <w:rsid w:val="00187E79"/>
    <w:rsid w:val="00187F0D"/>
    <w:rsid w:val="00192CC5"/>
    <w:rsid w:val="0019302A"/>
    <w:rsid w:val="001939A6"/>
    <w:rsid w:val="00193FF0"/>
    <w:rsid w:val="001949EA"/>
    <w:rsid w:val="001956A7"/>
    <w:rsid w:val="00196E85"/>
    <w:rsid w:val="00197473"/>
    <w:rsid w:val="001A118A"/>
    <w:rsid w:val="001A27F4"/>
    <w:rsid w:val="001A2D95"/>
    <w:rsid w:val="001A4F20"/>
    <w:rsid w:val="001A6B2E"/>
    <w:rsid w:val="001A7A5F"/>
    <w:rsid w:val="001B0359"/>
    <w:rsid w:val="001B16F3"/>
    <w:rsid w:val="001B3460"/>
    <w:rsid w:val="001B4CA1"/>
    <w:rsid w:val="001B5247"/>
    <w:rsid w:val="001B75D8"/>
    <w:rsid w:val="001C1060"/>
    <w:rsid w:val="001C2046"/>
    <w:rsid w:val="001C272B"/>
    <w:rsid w:val="001C2CAE"/>
    <w:rsid w:val="001C3C63"/>
    <w:rsid w:val="001C540E"/>
    <w:rsid w:val="001D4732"/>
    <w:rsid w:val="001D4762"/>
    <w:rsid w:val="001D5473"/>
    <w:rsid w:val="001D5EDF"/>
    <w:rsid w:val="001D6A3C"/>
    <w:rsid w:val="001D6D51"/>
    <w:rsid w:val="001D7D70"/>
    <w:rsid w:val="001D7DEF"/>
    <w:rsid w:val="001E0DFD"/>
    <w:rsid w:val="001E2EF5"/>
    <w:rsid w:val="001E30E0"/>
    <w:rsid w:val="001E3FEA"/>
    <w:rsid w:val="001E53E2"/>
    <w:rsid w:val="001F304F"/>
    <w:rsid w:val="001F4914"/>
    <w:rsid w:val="001F4ABF"/>
    <w:rsid w:val="001F4CBA"/>
    <w:rsid w:val="001F5F88"/>
    <w:rsid w:val="001F653A"/>
    <w:rsid w:val="001F6979"/>
    <w:rsid w:val="00200621"/>
    <w:rsid w:val="00200F0C"/>
    <w:rsid w:val="00201AAD"/>
    <w:rsid w:val="00202BC6"/>
    <w:rsid w:val="002033EF"/>
    <w:rsid w:val="002033F1"/>
    <w:rsid w:val="00205141"/>
    <w:rsid w:val="0020516B"/>
    <w:rsid w:val="002052BB"/>
    <w:rsid w:val="0020674C"/>
    <w:rsid w:val="00206FF3"/>
    <w:rsid w:val="00207459"/>
    <w:rsid w:val="00213559"/>
    <w:rsid w:val="00213EFD"/>
    <w:rsid w:val="0021443B"/>
    <w:rsid w:val="00214D9E"/>
    <w:rsid w:val="002172F1"/>
    <w:rsid w:val="00217DDB"/>
    <w:rsid w:val="00220443"/>
    <w:rsid w:val="002235FD"/>
    <w:rsid w:val="00223C7B"/>
    <w:rsid w:val="00224AB1"/>
    <w:rsid w:val="00224B6A"/>
    <w:rsid w:val="00225B13"/>
    <w:rsid w:val="0022687A"/>
    <w:rsid w:val="00226C25"/>
    <w:rsid w:val="00230728"/>
    <w:rsid w:val="002311F4"/>
    <w:rsid w:val="0023169B"/>
    <w:rsid w:val="00234040"/>
    <w:rsid w:val="00235CD2"/>
    <w:rsid w:val="0024161D"/>
    <w:rsid w:val="00246C2A"/>
    <w:rsid w:val="00251A8E"/>
    <w:rsid w:val="00252CB1"/>
    <w:rsid w:val="00254DED"/>
    <w:rsid w:val="00255619"/>
    <w:rsid w:val="00255DAD"/>
    <w:rsid w:val="0025607D"/>
    <w:rsid w:val="00256108"/>
    <w:rsid w:val="00260728"/>
    <w:rsid w:val="00260F33"/>
    <w:rsid w:val="002613BD"/>
    <w:rsid w:val="0026221F"/>
    <w:rsid w:val="002624F1"/>
    <w:rsid w:val="0026433D"/>
    <w:rsid w:val="00266084"/>
    <w:rsid w:val="002704E0"/>
    <w:rsid w:val="00270C81"/>
    <w:rsid w:val="00271558"/>
    <w:rsid w:val="002717DE"/>
    <w:rsid w:val="002724E0"/>
    <w:rsid w:val="002729CB"/>
    <w:rsid w:val="00274862"/>
    <w:rsid w:val="00274959"/>
    <w:rsid w:val="00276FD8"/>
    <w:rsid w:val="00282D72"/>
    <w:rsid w:val="00283402"/>
    <w:rsid w:val="00290FD6"/>
    <w:rsid w:val="00291716"/>
    <w:rsid w:val="0029188B"/>
    <w:rsid w:val="00291D04"/>
    <w:rsid w:val="00292D44"/>
    <w:rsid w:val="002934BA"/>
    <w:rsid w:val="00293D86"/>
    <w:rsid w:val="00294259"/>
    <w:rsid w:val="002A0F59"/>
    <w:rsid w:val="002A1554"/>
    <w:rsid w:val="002A1DBD"/>
    <w:rsid w:val="002A2C81"/>
    <w:rsid w:val="002A3647"/>
    <w:rsid w:val="002A4C76"/>
    <w:rsid w:val="002A569B"/>
    <w:rsid w:val="002A6E66"/>
    <w:rsid w:val="002B0B36"/>
    <w:rsid w:val="002B2EED"/>
    <w:rsid w:val="002B3D1A"/>
    <w:rsid w:val="002C0444"/>
    <w:rsid w:val="002C1536"/>
    <w:rsid w:val="002C27D0"/>
    <w:rsid w:val="002C2C9B"/>
    <w:rsid w:val="002C7C90"/>
    <w:rsid w:val="002D17D6"/>
    <w:rsid w:val="002D18D7"/>
    <w:rsid w:val="002D21CE"/>
    <w:rsid w:val="002D3C50"/>
    <w:rsid w:val="002D4BB7"/>
    <w:rsid w:val="002D69C4"/>
    <w:rsid w:val="002D73AF"/>
    <w:rsid w:val="002E1954"/>
    <w:rsid w:val="002E3DA3"/>
    <w:rsid w:val="002E450F"/>
    <w:rsid w:val="002E6B38"/>
    <w:rsid w:val="002E6D63"/>
    <w:rsid w:val="002E6E2B"/>
    <w:rsid w:val="002F2392"/>
    <w:rsid w:val="002F500B"/>
    <w:rsid w:val="00300073"/>
    <w:rsid w:val="00300991"/>
    <w:rsid w:val="00301834"/>
    <w:rsid w:val="00301959"/>
    <w:rsid w:val="00305B8A"/>
    <w:rsid w:val="0031032F"/>
    <w:rsid w:val="00311387"/>
    <w:rsid w:val="003122E4"/>
    <w:rsid w:val="003124B0"/>
    <w:rsid w:val="00313D90"/>
    <w:rsid w:val="00314B93"/>
    <w:rsid w:val="00314C87"/>
    <w:rsid w:val="00317448"/>
    <w:rsid w:val="003225D3"/>
    <w:rsid w:val="00322F27"/>
    <w:rsid w:val="00323BC0"/>
    <w:rsid w:val="0032524D"/>
    <w:rsid w:val="003260FF"/>
    <w:rsid w:val="003272AD"/>
    <w:rsid w:val="003302F5"/>
    <w:rsid w:val="00331BF9"/>
    <w:rsid w:val="003325BC"/>
    <w:rsid w:val="0033495E"/>
    <w:rsid w:val="00334A79"/>
    <w:rsid w:val="00334B2C"/>
    <w:rsid w:val="00334D8D"/>
    <w:rsid w:val="00337345"/>
    <w:rsid w:val="00337DD2"/>
    <w:rsid w:val="003404D1"/>
    <w:rsid w:val="00340FEC"/>
    <w:rsid w:val="0034314D"/>
    <w:rsid w:val="00344320"/>
    <w:rsid w:val="003443FF"/>
    <w:rsid w:val="00344DEB"/>
    <w:rsid w:val="00344EA2"/>
    <w:rsid w:val="00345CAE"/>
    <w:rsid w:val="00353B6C"/>
    <w:rsid w:val="00355808"/>
    <w:rsid w:val="00357349"/>
    <w:rsid w:val="003619D2"/>
    <w:rsid w:val="00362C7E"/>
    <w:rsid w:val="0036302C"/>
    <w:rsid w:val="00363309"/>
    <w:rsid w:val="00363601"/>
    <w:rsid w:val="003719FC"/>
    <w:rsid w:val="00372362"/>
    <w:rsid w:val="003724DE"/>
    <w:rsid w:val="00374368"/>
    <w:rsid w:val="00375D75"/>
    <w:rsid w:val="003768F0"/>
    <w:rsid w:val="00376AC9"/>
    <w:rsid w:val="00381A59"/>
    <w:rsid w:val="00386F0F"/>
    <w:rsid w:val="00390988"/>
    <w:rsid w:val="00391502"/>
    <w:rsid w:val="00393032"/>
    <w:rsid w:val="00394B69"/>
    <w:rsid w:val="0039657F"/>
    <w:rsid w:val="00397078"/>
    <w:rsid w:val="0039729D"/>
    <w:rsid w:val="003A1561"/>
    <w:rsid w:val="003A2470"/>
    <w:rsid w:val="003A507E"/>
    <w:rsid w:val="003A6953"/>
    <w:rsid w:val="003A73D3"/>
    <w:rsid w:val="003B0524"/>
    <w:rsid w:val="003B324E"/>
    <w:rsid w:val="003B362E"/>
    <w:rsid w:val="003B5173"/>
    <w:rsid w:val="003B6083"/>
    <w:rsid w:val="003B6A5F"/>
    <w:rsid w:val="003B791E"/>
    <w:rsid w:val="003C10A1"/>
    <w:rsid w:val="003C172E"/>
    <w:rsid w:val="003C3838"/>
    <w:rsid w:val="003C5847"/>
    <w:rsid w:val="003C6BD4"/>
    <w:rsid w:val="003D0681"/>
    <w:rsid w:val="003D0DC0"/>
    <w:rsid w:val="003D0E5A"/>
    <w:rsid w:val="003D12F6"/>
    <w:rsid w:val="003D136B"/>
    <w:rsid w:val="003D1426"/>
    <w:rsid w:val="003D1CA1"/>
    <w:rsid w:val="003D363B"/>
    <w:rsid w:val="003D7203"/>
    <w:rsid w:val="003E13A5"/>
    <w:rsid w:val="003E2F4E"/>
    <w:rsid w:val="003E592D"/>
    <w:rsid w:val="003E720A"/>
    <w:rsid w:val="003E7762"/>
    <w:rsid w:val="003F0AC3"/>
    <w:rsid w:val="003F14AD"/>
    <w:rsid w:val="003F2705"/>
    <w:rsid w:val="003F28A5"/>
    <w:rsid w:val="003F2A25"/>
    <w:rsid w:val="003F6895"/>
    <w:rsid w:val="00402371"/>
    <w:rsid w:val="00402467"/>
    <w:rsid w:val="00403857"/>
    <w:rsid w:val="00403E6E"/>
    <w:rsid w:val="004044C0"/>
    <w:rsid w:val="00405033"/>
    <w:rsid w:val="00407C44"/>
    <w:rsid w:val="00412383"/>
    <w:rsid w:val="004129B4"/>
    <w:rsid w:val="004136C7"/>
    <w:rsid w:val="00415905"/>
    <w:rsid w:val="00417EF0"/>
    <w:rsid w:val="0042001D"/>
    <w:rsid w:val="004210B5"/>
    <w:rsid w:val="00422181"/>
    <w:rsid w:val="004235E3"/>
    <w:rsid w:val="00423D2D"/>
    <w:rsid w:val="00423EAB"/>
    <w:rsid w:val="00423F71"/>
    <w:rsid w:val="004244A8"/>
    <w:rsid w:val="00425F72"/>
    <w:rsid w:val="00425F7F"/>
    <w:rsid w:val="004273F8"/>
    <w:rsid w:val="00427736"/>
    <w:rsid w:val="004303C4"/>
    <w:rsid w:val="00430580"/>
    <w:rsid w:val="0043525C"/>
    <w:rsid w:val="004357A8"/>
    <w:rsid w:val="00436D70"/>
    <w:rsid w:val="00437165"/>
    <w:rsid w:val="004405E6"/>
    <w:rsid w:val="00441787"/>
    <w:rsid w:val="00444F2D"/>
    <w:rsid w:val="00446345"/>
    <w:rsid w:val="0044666C"/>
    <w:rsid w:val="0044688F"/>
    <w:rsid w:val="00446DDA"/>
    <w:rsid w:val="00450689"/>
    <w:rsid w:val="00451D45"/>
    <w:rsid w:val="00452034"/>
    <w:rsid w:val="004526DB"/>
    <w:rsid w:val="004538B3"/>
    <w:rsid w:val="00454753"/>
    <w:rsid w:val="00455FA6"/>
    <w:rsid w:val="00460264"/>
    <w:rsid w:val="004603DD"/>
    <w:rsid w:val="0046281B"/>
    <w:rsid w:val="00465613"/>
    <w:rsid w:val="00466C70"/>
    <w:rsid w:val="004670B6"/>
    <w:rsid w:val="004672EF"/>
    <w:rsid w:val="004702C9"/>
    <w:rsid w:val="00472E45"/>
    <w:rsid w:val="00473FEA"/>
    <w:rsid w:val="00474684"/>
    <w:rsid w:val="0047501A"/>
    <w:rsid w:val="0047579D"/>
    <w:rsid w:val="0047580C"/>
    <w:rsid w:val="004767E5"/>
    <w:rsid w:val="00483262"/>
    <w:rsid w:val="00483781"/>
    <w:rsid w:val="00484107"/>
    <w:rsid w:val="004842F2"/>
    <w:rsid w:val="00485CC5"/>
    <w:rsid w:val="004901F1"/>
    <w:rsid w:val="00491EE3"/>
    <w:rsid w:val="0049343F"/>
    <w:rsid w:val="00494CED"/>
    <w:rsid w:val="004963B8"/>
    <w:rsid w:val="004964FC"/>
    <w:rsid w:val="004A145E"/>
    <w:rsid w:val="004A1F15"/>
    <w:rsid w:val="004A24E4"/>
    <w:rsid w:val="004A2A81"/>
    <w:rsid w:val="004A3843"/>
    <w:rsid w:val="004A3D82"/>
    <w:rsid w:val="004A43AC"/>
    <w:rsid w:val="004A4621"/>
    <w:rsid w:val="004A588F"/>
    <w:rsid w:val="004A7BD7"/>
    <w:rsid w:val="004B43CC"/>
    <w:rsid w:val="004B47CF"/>
    <w:rsid w:val="004B6395"/>
    <w:rsid w:val="004B6B26"/>
    <w:rsid w:val="004B7D3A"/>
    <w:rsid w:val="004C1166"/>
    <w:rsid w:val="004C15C2"/>
    <w:rsid w:val="004C2F5F"/>
    <w:rsid w:val="004C322A"/>
    <w:rsid w:val="004C36D8"/>
    <w:rsid w:val="004C457B"/>
    <w:rsid w:val="004C79FB"/>
    <w:rsid w:val="004D1248"/>
    <w:rsid w:val="004D1E3C"/>
    <w:rsid w:val="004D2CB6"/>
    <w:rsid w:val="004D4169"/>
    <w:rsid w:val="004D6E14"/>
    <w:rsid w:val="004D77F2"/>
    <w:rsid w:val="004E0081"/>
    <w:rsid w:val="004E1A8A"/>
    <w:rsid w:val="004E6812"/>
    <w:rsid w:val="004E7EB7"/>
    <w:rsid w:val="004F1C1F"/>
    <w:rsid w:val="004F2E61"/>
    <w:rsid w:val="004F2FDE"/>
    <w:rsid w:val="004F38DC"/>
    <w:rsid w:val="004F3EE0"/>
    <w:rsid w:val="004F4E17"/>
    <w:rsid w:val="004F593B"/>
    <w:rsid w:val="004F6F68"/>
    <w:rsid w:val="0050082F"/>
    <w:rsid w:val="00500833"/>
    <w:rsid w:val="00500C56"/>
    <w:rsid w:val="00501713"/>
    <w:rsid w:val="005033ED"/>
    <w:rsid w:val="00506568"/>
    <w:rsid w:val="00511CE1"/>
    <w:rsid w:val="0051294C"/>
    <w:rsid w:val="005148C0"/>
    <w:rsid w:val="0051551B"/>
    <w:rsid w:val="00515F78"/>
    <w:rsid w:val="00517514"/>
    <w:rsid w:val="00517841"/>
    <w:rsid w:val="005203FF"/>
    <w:rsid w:val="00520C57"/>
    <w:rsid w:val="0052128F"/>
    <w:rsid w:val="00522D94"/>
    <w:rsid w:val="00525356"/>
    <w:rsid w:val="00531465"/>
    <w:rsid w:val="00532A98"/>
    <w:rsid w:val="00533D89"/>
    <w:rsid w:val="00535EBB"/>
    <w:rsid w:val="00536564"/>
    <w:rsid w:val="00536643"/>
    <w:rsid w:val="005379F9"/>
    <w:rsid w:val="0054053C"/>
    <w:rsid w:val="00540EE7"/>
    <w:rsid w:val="005410B9"/>
    <w:rsid w:val="005423BB"/>
    <w:rsid w:val="00543C07"/>
    <w:rsid w:val="00544597"/>
    <w:rsid w:val="00544945"/>
    <w:rsid w:val="00544E77"/>
    <w:rsid w:val="00544FFE"/>
    <w:rsid w:val="005455C1"/>
    <w:rsid w:val="0054599A"/>
    <w:rsid w:val="005468D2"/>
    <w:rsid w:val="005473F5"/>
    <w:rsid w:val="00547701"/>
    <w:rsid w:val="005477E7"/>
    <w:rsid w:val="00552794"/>
    <w:rsid w:val="0055328D"/>
    <w:rsid w:val="00554F1E"/>
    <w:rsid w:val="0055501C"/>
    <w:rsid w:val="00556C0E"/>
    <w:rsid w:val="00556CD9"/>
    <w:rsid w:val="005573FA"/>
    <w:rsid w:val="00557563"/>
    <w:rsid w:val="00560FE4"/>
    <w:rsid w:val="005617AC"/>
    <w:rsid w:val="005619B5"/>
    <w:rsid w:val="00563199"/>
    <w:rsid w:val="00564874"/>
    <w:rsid w:val="00565A9A"/>
    <w:rsid w:val="005676AB"/>
    <w:rsid w:val="00567963"/>
    <w:rsid w:val="0057009A"/>
    <w:rsid w:val="00571260"/>
    <w:rsid w:val="0057179D"/>
    <w:rsid w:val="0057189C"/>
    <w:rsid w:val="00572E72"/>
    <w:rsid w:val="00573F9B"/>
    <w:rsid w:val="00573FC1"/>
    <w:rsid w:val="005741EE"/>
    <w:rsid w:val="005749C5"/>
    <w:rsid w:val="0057668E"/>
    <w:rsid w:val="00577A68"/>
    <w:rsid w:val="005835BC"/>
    <w:rsid w:val="0059025E"/>
    <w:rsid w:val="00591003"/>
    <w:rsid w:val="00594E93"/>
    <w:rsid w:val="00595E83"/>
    <w:rsid w:val="00596530"/>
    <w:rsid w:val="005967F3"/>
    <w:rsid w:val="005970B5"/>
    <w:rsid w:val="005A06DF"/>
    <w:rsid w:val="005A1F07"/>
    <w:rsid w:val="005A28E1"/>
    <w:rsid w:val="005A5527"/>
    <w:rsid w:val="005A5AE6"/>
    <w:rsid w:val="005A6556"/>
    <w:rsid w:val="005B1206"/>
    <w:rsid w:val="005B1AAE"/>
    <w:rsid w:val="005B2BE6"/>
    <w:rsid w:val="005B30EA"/>
    <w:rsid w:val="005B37E8"/>
    <w:rsid w:val="005B3D3E"/>
    <w:rsid w:val="005C0056"/>
    <w:rsid w:val="005C115E"/>
    <w:rsid w:val="005C165E"/>
    <w:rsid w:val="005C43AD"/>
    <w:rsid w:val="005D03F4"/>
    <w:rsid w:val="005D2B83"/>
    <w:rsid w:val="005D4829"/>
    <w:rsid w:val="005D53C9"/>
    <w:rsid w:val="005D61D6"/>
    <w:rsid w:val="005D6575"/>
    <w:rsid w:val="005D666B"/>
    <w:rsid w:val="005D76A6"/>
    <w:rsid w:val="005E09DE"/>
    <w:rsid w:val="005E0D13"/>
    <w:rsid w:val="005E1207"/>
    <w:rsid w:val="005E28F9"/>
    <w:rsid w:val="005E2B4C"/>
    <w:rsid w:val="005E4AAC"/>
    <w:rsid w:val="005E4FC9"/>
    <w:rsid w:val="005E5047"/>
    <w:rsid w:val="005E5501"/>
    <w:rsid w:val="005E6D01"/>
    <w:rsid w:val="005E7205"/>
    <w:rsid w:val="005E7371"/>
    <w:rsid w:val="005F0198"/>
    <w:rsid w:val="005F0292"/>
    <w:rsid w:val="005F116C"/>
    <w:rsid w:val="005F2131"/>
    <w:rsid w:val="005F3BC8"/>
    <w:rsid w:val="005F5988"/>
    <w:rsid w:val="00601F29"/>
    <w:rsid w:val="00602921"/>
    <w:rsid w:val="0060384B"/>
    <w:rsid w:val="00604DA2"/>
    <w:rsid w:val="00605EF6"/>
    <w:rsid w:val="00606455"/>
    <w:rsid w:val="00607FC7"/>
    <w:rsid w:val="00612FB5"/>
    <w:rsid w:val="00612FD9"/>
    <w:rsid w:val="006132B8"/>
    <w:rsid w:val="00613B0A"/>
    <w:rsid w:val="00614929"/>
    <w:rsid w:val="00615582"/>
    <w:rsid w:val="00615817"/>
    <w:rsid w:val="00616511"/>
    <w:rsid w:val="006176AB"/>
    <w:rsid w:val="006176ED"/>
    <w:rsid w:val="0061771F"/>
    <w:rsid w:val="006202F3"/>
    <w:rsid w:val="0062097A"/>
    <w:rsid w:val="00621DA6"/>
    <w:rsid w:val="00623CFE"/>
    <w:rsid w:val="0062432C"/>
    <w:rsid w:val="00624593"/>
    <w:rsid w:val="00624DC6"/>
    <w:rsid w:val="00626833"/>
    <w:rsid w:val="00627221"/>
    <w:rsid w:val="00627EE8"/>
    <w:rsid w:val="006316FA"/>
    <w:rsid w:val="00633E8E"/>
    <w:rsid w:val="00633FD9"/>
    <w:rsid w:val="00634212"/>
    <w:rsid w:val="0063655F"/>
    <w:rsid w:val="006370D2"/>
    <w:rsid w:val="00640520"/>
    <w:rsid w:val="0064074F"/>
    <w:rsid w:val="00641F55"/>
    <w:rsid w:val="00645E4A"/>
    <w:rsid w:val="00646831"/>
    <w:rsid w:val="0065085F"/>
    <w:rsid w:val="00651F95"/>
    <w:rsid w:val="00652F3D"/>
    <w:rsid w:val="0065366E"/>
    <w:rsid w:val="00653688"/>
    <w:rsid w:val="00653750"/>
    <w:rsid w:val="00654475"/>
    <w:rsid w:val="00655561"/>
    <w:rsid w:val="00656060"/>
    <w:rsid w:val="00656888"/>
    <w:rsid w:val="006579B6"/>
    <w:rsid w:val="0066091B"/>
    <w:rsid w:val="00660E50"/>
    <w:rsid w:val="006652FE"/>
    <w:rsid w:val="006660E9"/>
    <w:rsid w:val="00667249"/>
    <w:rsid w:val="00667488"/>
    <w:rsid w:val="00667558"/>
    <w:rsid w:val="00671523"/>
    <w:rsid w:val="00672464"/>
    <w:rsid w:val="006750E8"/>
    <w:rsid w:val="006754EF"/>
    <w:rsid w:val="0067581A"/>
    <w:rsid w:val="00676C8D"/>
    <w:rsid w:val="00676F1F"/>
    <w:rsid w:val="00677381"/>
    <w:rsid w:val="00677414"/>
    <w:rsid w:val="00680BFD"/>
    <w:rsid w:val="006832CF"/>
    <w:rsid w:val="0068558E"/>
    <w:rsid w:val="00685892"/>
    <w:rsid w:val="0068601E"/>
    <w:rsid w:val="00690A04"/>
    <w:rsid w:val="00691058"/>
    <w:rsid w:val="00691670"/>
    <w:rsid w:val="006931D1"/>
    <w:rsid w:val="0069486B"/>
    <w:rsid w:val="0069698F"/>
    <w:rsid w:val="00697AAC"/>
    <w:rsid w:val="006A2E6B"/>
    <w:rsid w:val="006A3D79"/>
    <w:rsid w:val="006A4904"/>
    <w:rsid w:val="006A548F"/>
    <w:rsid w:val="006A5F1E"/>
    <w:rsid w:val="006A701A"/>
    <w:rsid w:val="006B2B8C"/>
    <w:rsid w:val="006B64DC"/>
    <w:rsid w:val="006B6FAB"/>
    <w:rsid w:val="006B7A91"/>
    <w:rsid w:val="006C06B7"/>
    <w:rsid w:val="006C109F"/>
    <w:rsid w:val="006C1860"/>
    <w:rsid w:val="006C2B14"/>
    <w:rsid w:val="006C570E"/>
    <w:rsid w:val="006D0CBD"/>
    <w:rsid w:val="006D1DC7"/>
    <w:rsid w:val="006D2B82"/>
    <w:rsid w:val="006D3AF7"/>
    <w:rsid w:val="006D3ECE"/>
    <w:rsid w:val="006D4704"/>
    <w:rsid w:val="006D4D52"/>
    <w:rsid w:val="006D6165"/>
    <w:rsid w:val="006D6A2D"/>
    <w:rsid w:val="006E1E18"/>
    <w:rsid w:val="006E31CE"/>
    <w:rsid w:val="006E34D3"/>
    <w:rsid w:val="006E4D9D"/>
    <w:rsid w:val="006E5ED1"/>
    <w:rsid w:val="006F1435"/>
    <w:rsid w:val="006F531B"/>
    <w:rsid w:val="006F76EB"/>
    <w:rsid w:val="006F78C4"/>
    <w:rsid w:val="0070009D"/>
    <w:rsid w:val="00701704"/>
    <w:rsid w:val="00701C20"/>
    <w:rsid w:val="007031A0"/>
    <w:rsid w:val="0070385B"/>
    <w:rsid w:val="00705A29"/>
    <w:rsid w:val="00706731"/>
    <w:rsid w:val="00707498"/>
    <w:rsid w:val="007117A1"/>
    <w:rsid w:val="00711A65"/>
    <w:rsid w:val="00714133"/>
    <w:rsid w:val="00714DA4"/>
    <w:rsid w:val="0071574D"/>
    <w:rsid w:val="007158B2"/>
    <w:rsid w:val="00716081"/>
    <w:rsid w:val="00716383"/>
    <w:rsid w:val="00717D3F"/>
    <w:rsid w:val="00720077"/>
    <w:rsid w:val="007210B2"/>
    <w:rsid w:val="00722B48"/>
    <w:rsid w:val="007235BD"/>
    <w:rsid w:val="00724164"/>
    <w:rsid w:val="00724437"/>
    <w:rsid w:val="00725DE7"/>
    <w:rsid w:val="0072636A"/>
    <w:rsid w:val="00726B44"/>
    <w:rsid w:val="00731007"/>
    <w:rsid w:val="007318DD"/>
    <w:rsid w:val="00733167"/>
    <w:rsid w:val="00734A5E"/>
    <w:rsid w:val="00734A94"/>
    <w:rsid w:val="007363C6"/>
    <w:rsid w:val="00737B4D"/>
    <w:rsid w:val="00740D2C"/>
    <w:rsid w:val="0074295B"/>
    <w:rsid w:val="00744BF9"/>
    <w:rsid w:val="00752623"/>
    <w:rsid w:val="00756F45"/>
    <w:rsid w:val="00757C9C"/>
    <w:rsid w:val="00757D76"/>
    <w:rsid w:val="00760ADA"/>
    <w:rsid w:val="00760CC7"/>
    <w:rsid w:val="00760F1F"/>
    <w:rsid w:val="0076423E"/>
    <w:rsid w:val="007646CB"/>
    <w:rsid w:val="00764886"/>
    <w:rsid w:val="0076658F"/>
    <w:rsid w:val="0077040A"/>
    <w:rsid w:val="00771126"/>
    <w:rsid w:val="00771BF4"/>
    <w:rsid w:val="00772D64"/>
    <w:rsid w:val="00780BFD"/>
    <w:rsid w:val="007837B4"/>
    <w:rsid w:val="00791EB0"/>
    <w:rsid w:val="00792609"/>
    <w:rsid w:val="00792887"/>
    <w:rsid w:val="007943E2"/>
    <w:rsid w:val="00794F2C"/>
    <w:rsid w:val="00795C3F"/>
    <w:rsid w:val="00796499"/>
    <w:rsid w:val="007A1138"/>
    <w:rsid w:val="007A3BC7"/>
    <w:rsid w:val="007A413D"/>
    <w:rsid w:val="007A5AC4"/>
    <w:rsid w:val="007A5F87"/>
    <w:rsid w:val="007A697B"/>
    <w:rsid w:val="007A7C9A"/>
    <w:rsid w:val="007B0FDD"/>
    <w:rsid w:val="007B21EE"/>
    <w:rsid w:val="007B3FE0"/>
    <w:rsid w:val="007B4802"/>
    <w:rsid w:val="007B4AB0"/>
    <w:rsid w:val="007B4E48"/>
    <w:rsid w:val="007B5C30"/>
    <w:rsid w:val="007B6668"/>
    <w:rsid w:val="007B6B33"/>
    <w:rsid w:val="007B70E6"/>
    <w:rsid w:val="007B75B8"/>
    <w:rsid w:val="007C14D0"/>
    <w:rsid w:val="007C2701"/>
    <w:rsid w:val="007C297E"/>
    <w:rsid w:val="007C3800"/>
    <w:rsid w:val="007C65F3"/>
    <w:rsid w:val="007C7504"/>
    <w:rsid w:val="007D2192"/>
    <w:rsid w:val="007D2BB9"/>
    <w:rsid w:val="007D431E"/>
    <w:rsid w:val="007D49C0"/>
    <w:rsid w:val="007D60CB"/>
    <w:rsid w:val="007D70D6"/>
    <w:rsid w:val="007D747A"/>
    <w:rsid w:val="007E01C1"/>
    <w:rsid w:val="007E166C"/>
    <w:rsid w:val="007E2250"/>
    <w:rsid w:val="007E3A01"/>
    <w:rsid w:val="007E4C76"/>
    <w:rsid w:val="007E5451"/>
    <w:rsid w:val="007E66F7"/>
    <w:rsid w:val="007E6778"/>
    <w:rsid w:val="007E6AF9"/>
    <w:rsid w:val="007E7326"/>
    <w:rsid w:val="007E7F67"/>
    <w:rsid w:val="007F0021"/>
    <w:rsid w:val="007F233C"/>
    <w:rsid w:val="007F2F52"/>
    <w:rsid w:val="007F34DA"/>
    <w:rsid w:val="007F3831"/>
    <w:rsid w:val="007F783B"/>
    <w:rsid w:val="00801B48"/>
    <w:rsid w:val="00801F71"/>
    <w:rsid w:val="00803349"/>
    <w:rsid w:val="00803741"/>
    <w:rsid w:val="008041C8"/>
    <w:rsid w:val="00805C77"/>
    <w:rsid w:val="00805F28"/>
    <w:rsid w:val="008063CD"/>
    <w:rsid w:val="00806DB1"/>
    <w:rsid w:val="0080749F"/>
    <w:rsid w:val="00810B7E"/>
    <w:rsid w:val="0081162F"/>
    <w:rsid w:val="00811D46"/>
    <w:rsid w:val="008125B0"/>
    <w:rsid w:val="00812B2C"/>
    <w:rsid w:val="00813301"/>
    <w:rsid w:val="008144CB"/>
    <w:rsid w:val="00816F79"/>
    <w:rsid w:val="00817596"/>
    <w:rsid w:val="008178D7"/>
    <w:rsid w:val="00820E86"/>
    <w:rsid w:val="0082111E"/>
    <w:rsid w:val="0082138A"/>
    <w:rsid w:val="00821717"/>
    <w:rsid w:val="00822BAF"/>
    <w:rsid w:val="00824210"/>
    <w:rsid w:val="008263C0"/>
    <w:rsid w:val="00830BE6"/>
    <w:rsid w:val="00832A91"/>
    <w:rsid w:val="00836915"/>
    <w:rsid w:val="00837718"/>
    <w:rsid w:val="00837918"/>
    <w:rsid w:val="00840EAC"/>
    <w:rsid w:val="00841422"/>
    <w:rsid w:val="00841D3B"/>
    <w:rsid w:val="0084314C"/>
    <w:rsid w:val="00843171"/>
    <w:rsid w:val="008502D4"/>
    <w:rsid w:val="00850BB0"/>
    <w:rsid w:val="00850EDC"/>
    <w:rsid w:val="00851178"/>
    <w:rsid w:val="008559C4"/>
    <w:rsid w:val="00855B9E"/>
    <w:rsid w:val="008560A7"/>
    <w:rsid w:val="008575C3"/>
    <w:rsid w:val="00857830"/>
    <w:rsid w:val="008607A6"/>
    <w:rsid w:val="00861442"/>
    <w:rsid w:val="0086179C"/>
    <w:rsid w:val="00862779"/>
    <w:rsid w:val="00863D28"/>
    <w:rsid w:val="008648C3"/>
    <w:rsid w:val="008668C1"/>
    <w:rsid w:val="0086734A"/>
    <w:rsid w:val="0087050B"/>
    <w:rsid w:val="008709AD"/>
    <w:rsid w:val="0087468C"/>
    <w:rsid w:val="00880E1B"/>
    <w:rsid w:val="00880F26"/>
    <w:rsid w:val="008817FF"/>
    <w:rsid w:val="0088462C"/>
    <w:rsid w:val="0088793E"/>
    <w:rsid w:val="00890508"/>
    <w:rsid w:val="0089196D"/>
    <w:rsid w:val="0089587A"/>
    <w:rsid w:val="00896C2E"/>
    <w:rsid w:val="008A0B45"/>
    <w:rsid w:val="008A0B6C"/>
    <w:rsid w:val="008A257E"/>
    <w:rsid w:val="008A5095"/>
    <w:rsid w:val="008A608F"/>
    <w:rsid w:val="008B1A9A"/>
    <w:rsid w:val="008B2563"/>
    <w:rsid w:val="008B3BAA"/>
    <w:rsid w:val="008B4FE6"/>
    <w:rsid w:val="008B6504"/>
    <w:rsid w:val="008B6C37"/>
    <w:rsid w:val="008B7156"/>
    <w:rsid w:val="008B76E1"/>
    <w:rsid w:val="008C0E1A"/>
    <w:rsid w:val="008C17BE"/>
    <w:rsid w:val="008C6BEF"/>
    <w:rsid w:val="008D0E49"/>
    <w:rsid w:val="008D15AE"/>
    <w:rsid w:val="008D5C10"/>
    <w:rsid w:val="008D7BC5"/>
    <w:rsid w:val="008D7E6C"/>
    <w:rsid w:val="008E0EC8"/>
    <w:rsid w:val="008E18F7"/>
    <w:rsid w:val="008E1E10"/>
    <w:rsid w:val="008E25AD"/>
    <w:rsid w:val="008E291B"/>
    <w:rsid w:val="008E2CF5"/>
    <w:rsid w:val="008E4F2F"/>
    <w:rsid w:val="008E5960"/>
    <w:rsid w:val="008E59F7"/>
    <w:rsid w:val="008E74B0"/>
    <w:rsid w:val="008F0273"/>
    <w:rsid w:val="008F2F6E"/>
    <w:rsid w:val="008F325E"/>
    <w:rsid w:val="008F3D6F"/>
    <w:rsid w:val="008F6C21"/>
    <w:rsid w:val="009008A8"/>
    <w:rsid w:val="00902A38"/>
    <w:rsid w:val="00902CDB"/>
    <w:rsid w:val="00904217"/>
    <w:rsid w:val="009063B0"/>
    <w:rsid w:val="00907106"/>
    <w:rsid w:val="009107FD"/>
    <w:rsid w:val="009112C3"/>
    <w:rsid w:val="0091137C"/>
    <w:rsid w:val="00911567"/>
    <w:rsid w:val="00911989"/>
    <w:rsid w:val="00911C2F"/>
    <w:rsid w:val="00914893"/>
    <w:rsid w:val="00917AAE"/>
    <w:rsid w:val="00922AEF"/>
    <w:rsid w:val="0092351D"/>
    <w:rsid w:val="00924A7A"/>
    <w:rsid w:val="00924ED8"/>
    <w:rsid w:val="009251A9"/>
    <w:rsid w:val="00925A9E"/>
    <w:rsid w:val="0092602A"/>
    <w:rsid w:val="0092666E"/>
    <w:rsid w:val="00930484"/>
    <w:rsid w:val="00930699"/>
    <w:rsid w:val="00930F86"/>
    <w:rsid w:val="00931F69"/>
    <w:rsid w:val="00932672"/>
    <w:rsid w:val="0093291C"/>
    <w:rsid w:val="00934123"/>
    <w:rsid w:val="00936971"/>
    <w:rsid w:val="00941DDC"/>
    <w:rsid w:val="00943BE4"/>
    <w:rsid w:val="0094494E"/>
    <w:rsid w:val="009464CC"/>
    <w:rsid w:val="00947D9E"/>
    <w:rsid w:val="00955774"/>
    <w:rsid w:val="009560B5"/>
    <w:rsid w:val="00960371"/>
    <w:rsid w:val="00962E1D"/>
    <w:rsid w:val="0096430E"/>
    <w:rsid w:val="00966533"/>
    <w:rsid w:val="009674EE"/>
    <w:rsid w:val="009703D6"/>
    <w:rsid w:val="0097073B"/>
    <w:rsid w:val="0097181B"/>
    <w:rsid w:val="0097237F"/>
    <w:rsid w:val="009746E1"/>
    <w:rsid w:val="0097501B"/>
    <w:rsid w:val="00976DC5"/>
    <w:rsid w:val="00977CA4"/>
    <w:rsid w:val="009818C7"/>
    <w:rsid w:val="00982DD4"/>
    <w:rsid w:val="009838AC"/>
    <w:rsid w:val="009841E5"/>
    <w:rsid w:val="00984267"/>
    <w:rsid w:val="009842C5"/>
    <w:rsid w:val="0098479F"/>
    <w:rsid w:val="00984A8A"/>
    <w:rsid w:val="00984DEA"/>
    <w:rsid w:val="009852BF"/>
    <w:rsid w:val="009857B6"/>
    <w:rsid w:val="00985A8D"/>
    <w:rsid w:val="00986610"/>
    <w:rsid w:val="009877DC"/>
    <w:rsid w:val="009912FD"/>
    <w:rsid w:val="00991F96"/>
    <w:rsid w:val="00994E6A"/>
    <w:rsid w:val="00995038"/>
    <w:rsid w:val="00995674"/>
    <w:rsid w:val="009957ED"/>
    <w:rsid w:val="00996F0A"/>
    <w:rsid w:val="009A1D86"/>
    <w:rsid w:val="009A2309"/>
    <w:rsid w:val="009A56D0"/>
    <w:rsid w:val="009A588D"/>
    <w:rsid w:val="009A5DB5"/>
    <w:rsid w:val="009A65C5"/>
    <w:rsid w:val="009A7186"/>
    <w:rsid w:val="009A7C83"/>
    <w:rsid w:val="009B049C"/>
    <w:rsid w:val="009B11C8"/>
    <w:rsid w:val="009B2BCF"/>
    <w:rsid w:val="009B2FB9"/>
    <w:rsid w:val="009B2FF8"/>
    <w:rsid w:val="009B5BA3"/>
    <w:rsid w:val="009B6A65"/>
    <w:rsid w:val="009C0DBF"/>
    <w:rsid w:val="009C187C"/>
    <w:rsid w:val="009C2E70"/>
    <w:rsid w:val="009C5377"/>
    <w:rsid w:val="009C6410"/>
    <w:rsid w:val="009C6E9B"/>
    <w:rsid w:val="009D0027"/>
    <w:rsid w:val="009D0655"/>
    <w:rsid w:val="009D06D6"/>
    <w:rsid w:val="009D0762"/>
    <w:rsid w:val="009D546A"/>
    <w:rsid w:val="009D6156"/>
    <w:rsid w:val="009D76DA"/>
    <w:rsid w:val="009E1E98"/>
    <w:rsid w:val="009E268E"/>
    <w:rsid w:val="009E3ABE"/>
    <w:rsid w:val="009E3C4B"/>
    <w:rsid w:val="009E53E8"/>
    <w:rsid w:val="009E7406"/>
    <w:rsid w:val="009E7BAF"/>
    <w:rsid w:val="009F0637"/>
    <w:rsid w:val="009F40BC"/>
    <w:rsid w:val="009F4EEC"/>
    <w:rsid w:val="009F62A6"/>
    <w:rsid w:val="009F674F"/>
    <w:rsid w:val="009F799E"/>
    <w:rsid w:val="00A00142"/>
    <w:rsid w:val="00A02020"/>
    <w:rsid w:val="00A056CB"/>
    <w:rsid w:val="00A05CB5"/>
    <w:rsid w:val="00A074CC"/>
    <w:rsid w:val="00A07A29"/>
    <w:rsid w:val="00A102D5"/>
    <w:rsid w:val="00A10FF1"/>
    <w:rsid w:val="00A127CC"/>
    <w:rsid w:val="00A13EEB"/>
    <w:rsid w:val="00A1506B"/>
    <w:rsid w:val="00A17CB2"/>
    <w:rsid w:val="00A17FEC"/>
    <w:rsid w:val="00A21673"/>
    <w:rsid w:val="00A22FFC"/>
    <w:rsid w:val="00A23052"/>
    <w:rsid w:val="00A23191"/>
    <w:rsid w:val="00A27749"/>
    <w:rsid w:val="00A30CF0"/>
    <w:rsid w:val="00A312CE"/>
    <w:rsid w:val="00A319C0"/>
    <w:rsid w:val="00A31E95"/>
    <w:rsid w:val="00A33560"/>
    <w:rsid w:val="00A344D1"/>
    <w:rsid w:val="00A34FC5"/>
    <w:rsid w:val="00A364E4"/>
    <w:rsid w:val="00A371A5"/>
    <w:rsid w:val="00A40C4D"/>
    <w:rsid w:val="00A435D6"/>
    <w:rsid w:val="00A457F6"/>
    <w:rsid w:val="00A47BDF"/>
    <w:rsid w:val="00A51CD7"/>
    <w:rsid w:val="00A52A57"/>
    <w:rsid w:val="00A52ADB"/>
    <w:rsid w:val="00A533E8"/>
    <w:rsid w:val="00A542D9"/>
    <w:rsid w:val="00A560D7"/>
    <w:rsid w:val="00A56A7D"/>
    <w:rsid w:val="00A56E64"/>
    <w:rsid w:val="00A576A7"/>
    <w:rsid w:val="00A624C3"/>
    <w:rsid w:val="00A64BA1"/>
    <w:rsid w:val="00A65696"/>
    <w:rsid w:val="00A6641C"/>
    <w:rsid w:val="00A74365"/>
    <w:rsid w:val="00A767D2"/>
    <w:rsid w:val="00A77616"/>
    <w:rsid w:val="00A805DA"/>
    <w:rsid w:val="00A80FE5"/>
    <w:rsid w:val="00A811B4"/>
    <w:rsid w:val="00A82C3D"/>
    <w:rsid w:val="00A82F0E"/>
    <w:rsid w:val="00A845E4"/>
    <w:rsid w:val="00A87162"/>
    <w:rsid w:val="00A87CDE"/>
    <w:rsid w:val="00A87FBC"/>
    <w:rsid w:val="00A92BAF"/>
    <w:rsid w:val="00A94737"/>
    <w:rsid w:val="00A94BA3"/>
    <w:rsid w:val="00A96CBA"/>
    <w:rsid w:val="00A97A53"/>
    <w:rsid w:val="00AA008E"/>
    <w:rsid w:val="00AA0243"/>
    <w:rsid w:val="00AA02C6"/>
    <w:rsid w:val="00AA03E9"/>
    <w:rsid w:val="00AA544B"/>
    <w:rsid w:val="00AA5C4D"/>
    <w:rsid w:val="00AB00F3"/>
    <w:rsid w:val="00AB1ACD"/>
    <w:rsid w:val="00AB1BF8"/>
    <w:rsid w:val="00AB277F"/>
    <w:rsid w:val="00AB4099"/>
    <w:rsid w:val="00AB449A"/>
    <w:rsid w:val="00AB4FCF"/>
    <w:rsid w:val="00AB5713"/>
    <w:rsid w:val="00AC012F"/>
    <w:rsid w:val="00AC0BB8"/>
    <w:rsid w:val="00AC3C0F"/>
    <w:rsid w:val="00AC4540"/>
    <w:rsid w:val="00AC57F0"/>
    <w:rsid w:val="00AC7434"/>
    <w:rsid w:val="00AC797B"/>
    <w:rsid w:val="00AC7DBE"/>
    <w:rsid w:val="00AD0E6B"/>
    <w:rsid w:val="00AD14F9"/>
    <w:rsid w:val="00AD35D6"/>
    <w:rsid w:val="00AD5029"/>
    <w:rsid w:val="00AD58C5"/>
    <w:rsid w:val="00AE0F22"/>
    <w:rsid w:val="00AE1E2E"/>
    <w:rsid w:val="00AE36C4"/>
    <w:rsid w:val="00AE472C"/>
    <w:rsid w:val="00AE5375"/>
    <w:rsid w:val="00AE6CF8"/>
    <w:rsid w:val="00AF2947"/>
    <w:rsid w:val="00AF43C2"/>
    <w:rsid w:val="00AF4CAC"/>
    <w:rsid w:val="00B008BE"/>
    <w:rsid w:val="00B00C02"/>
    <w:rsid w:val="00B0247D"/>
    <w:rsid w:val="00B03E0D"/>
    <w:rsid w:val="00B054F8"/>
    <w:rsid w:val="00B069F9"/>
    <w:rsid w:val="00B07D8E"/>
    <w:rsid w:val="00B13093"/>
    <w:rsid w:val="00B130FB"/>
    <w:rsid w:val="00B13264"/>
    <w:rsid w:val="00B15443"/>
    <w:rsid w:val="00B16181"/>
    <w:rsid w:val="00B20F96"/>
    <w:rsid w:val="00B2219A"/>
    <w:rsid w:val="00B23BF8"/>
    <w:rsid w:val="00B2584E"/>
    <w:rsid w:val="00B25AE7"/>
    <w:rsid w:val="00B26938"/>
    <w:rsid w:val="00B27709"/>
    <w:rsid w:val="00B27B70"/>
    <w:rsid w:val="00B317E7"/>
    <w:rsid w:val="00B34067"/>
    <w:rsid w:val="00B3581B"/>
    <w:rsid w:val="00B35C51"/>
    <w:rsid w:val="00B36B81"/>
    <w:rsid w:val="00B36FEE"/>
    <w:rsid w:val="00B37C80"/>
    <w:rsid w:val="00B420DB"/>
    <w:rsid w:val="00B44F66"/>
    <w:rsid w:val="00B46107"/>
    <w:rsid w:val="00B474BA"/>
    <w:rsid w:val="00B5092B"/>
    <w:rsid w:val="00B5194E"/>
    <w:rsid w:val="00B51AF5"/>
    <w:rsid w:val="00B52318"/>
    <w:rsid w:val="00B526BC"/>
    <w:rsid w:val="00B531FC"/>
    <w:rsid w:val="00B53939"/>
    <w:rsid w:val="00B54920"/>
    <w:rsid w:val="00B55347"/>
    <w:rsid w:val="00B55969"/>
    <w:rsid w:val="00B57E5E"/>
    <w:rsid w:val="00B60101"/>
    <w:rsid w:val="00B60A8D"/>
    <w:rsid w:val="00B61F37"/>
    <w:rsid w:val="00B62AE6"/>
    <w:rsid w:val="00B652A4"/>
    <w:rsid w:val="00B659B8"/>
    <w:rsid w:val="00B66DFD"/>
    <w:rsid w:val="00B724A2"/>
    <w:rsid w:val="00B750D3"/>
    <w:rsid w:val="00B75DB4"/>
    <w:rsid w:val="00B7770F"/>
    <w:rsid w:val="00B77A89"/>
    <w:rsid w:val="00B77B27"/>
    <w:rsid w:val="00B8134E"/>
    <w:rsid w:val="00B81B55"/>
    <w:rsid w:val="00B81D7C"/>
    <w:rsid w:val="00B83CD7"/>
    <w:rsid w:val="00B845D0"/>
    <w:rsid w:val="00B84613"/>
    <w:rsid w:val="00B87AF0"/>
    <w:rsid w:val="00B9037B"/>
    <w:rsid w:val="00B910BD"/>
    <w:rsid w:val="00B93834"/>
    <w:rsid w:val="00B9417A"/>
    <w:rsid w:val="00B94BBB"/>
    <w:rsid w:val="00B95C2B"/>
    <w:rsid w:val="00B96469"/>
    <w:rsid w:val="00B96FED"/>
    <w:rsid w:val="00BA0DA2"/>
    <w:rsid w:val="00BA2981"/>
    <w:rsid w:val="00BA3B3F"/>
    <w:rsid w:val="00BA42EE"/>
    <w:rsid w:val="00BA48F9"/>
    <w:rsid w:val="00BA5E4A"/>
    <w:rsid w:val="00BA673F"/>
    <w:rsid w:val="00BB0DCA"/>
    <w:rsid w:val="00BB1D2F"/>
    <w:rsid w:val="00BB1F00"/>
    <w:rsid w:val="00BB2666"/>
    <w:rsid w:val="00BB343C"/>
    <w:rsid w:val="00BB6B80"/>
    <w:rsid w:val="00BB7873"/>
    <w:rsid w:val="00BC01D7"/>
    <w:rsid w:val="00BC14FD"/>
    <w:rsid w:val="00BC24F4"/>
    <w:rsid w:val="00BC3773"/>
    <w:rsid w:val="00BC381A"/>
    <w:rsid w:val="00BC48B6"/>
    <w:rsid w:val="00BC5E44"/>
    <w:rsid w:val="00BC66AB"/>
    <w:rsid w:val="00BD0962"/>
    <w:rsid w:val="00BD1EED"/>
    <w:rsid w:val="00BD2AB9"/>
    <w:rsid w:val="00BD5DF9"/>
    <w:rsid w:val="00BE0C60"/>
    <w:rsid w:val="00BE1A94"/>
    <w:rsid w:val="00BE3276"/>
    <w:rsid w:val="00BE39AB"/>
    <w:rsid w:val="00BE55AA"/>
    <w:rsid w:val="00BF03A4"/>
    <w:rsid w:val="00BF044D"/>
    <w:rsid w:val="00BF05E5"/>
    <w:rsid w:val="00BF0DA2"/>
    <w:rsid w:val="00BF109C"/>
    <w:rsid w:val="00BF1404"/>
    <w:rsid w:val="00BF34FA"/>
    <w:rsid w:val="00BF4546"/>
    <w:rsid w:val="00BF463B"/>
    <w:rsid w:val="00BF5223"/>
    <w:rsid w:val="00C004B6"/>
    <w:rsid w:val="00C01C41"/>
    <w:rsid w:val="00C036E4"/>
    <w:rsid w:val="00C0375A"/>
    <w:rsid w:val="00C047A7"/>
    <w:rsid w:val="00C05DE5"/>
    <w:rsid w:val="00C07DBD"/>
    <w:rsid w:val="00C108BC"/>
    <w:rsid w:val="00C11997"/>
    <w:rsid w:val="00C130E7"/>
    <w:rsid w:val="00C16763"/>
    <w:rsid w:val="00C17AFC"/>
    <w:rsid w:val="00C238A8"/>
    <w:rsid w:val="00C23E9F"/>
    <w:rsid w:val="00C24F27"/>
    <w:rsid w:val="00C273FD"/>
    <w:rsid w:val="00C27CE4"/>
    <w:rsid w:val="00C310FF"/>
    <w:rsid w:val="00C33027"/>
    <w:rsid w:val="00C33BE4"/>
    <w:rsid w:val="00C34796"/>
    <w:rsid w:val="00C37667"/>
    <w:rsid w:val="00C42633"/>
    <w:rsid w:val="00C42AEB"/>
    <w:rsid w:val="00C4319D"/>
    <w:rsid w:val="00C435DB"/>
    <w:rsid w:val="00C4375F"/>
    <w:rsid w:val="00C4462C"/>
    <w:rsid w:val="00C44D73"/>
    <w:rsid w:val="00C47FA2"/>
    <w:rsid w:val="00C50B42"/>
    <w:rsid w:val="00C5124E"/>
    <w:rsid w:val="00C516FF"/>
    <w:rsid w:val="00C52BFA"/>
    <w:rsid w:val="00C52EAD"/>
    <w:rsid w:val="00C53D1D"/>
    <w:rsid w:val="00C53F26"/>
    <w:rsid w:val="00C540BC"/>
    <w:rsid w:val="00C56FF1"/>
    <w:rsid w:val="00C57658"/>
    <w:rsid w:val="00C6162B"/>
    <w:rsid w:val="00C61E4C"/>
    <w:rsid w:val="00C63D51"/>
    <w:rsid w:val="00C64F7D"/>
    <w:rsid w:val="00C658F8"/>
    <w:rsid w:val="00C66D2B"/>
    <w:rsid w:val="00C67309"/>
    <w:rsid w:val="00C72C63"/>
    <w:rsid w:val="00C74BDD"/>
    <w:rsid w:val="00C75B2D"/>
    <w:rsid w:val="00C7614E"/>
    <w:rsid w:val="00C77A79"/>
    <w:rsid w:val="00C77BF1"/>
    <w:rsid w:val="00C80CB9"/>
    <w:rsid w:val="00C80D60"/>
    <w:rsid w:val="00C80D7C"/>
    <w:rsid w:val="00C82FBD"/>
    <w:rsid w:val="00C83C75"/>
    <w:rsid w:val="00C848DB"/>
    <w:rsid w:val="00C85267"/>
    <w:rsid w:val="00C865B5"/>
    <w:rsid w:val="00C8721B"/>
    <w:rsid w:val="00C9372C"/>
    <w:rsid w:val="00C945CF"/>
    <w:rsid w:val="00C9470E"/>
    <w:rsid w:val="00C95CEB"/>
    <w:rsid w:val="00C96D43"/>
    <w:rsid w:val="00C96D6D"/>
    <w:rsid w:val="00C97178"/>
    <w:rsid w:val="00C97184"/>
    <w:rsid w:val="00CA1054"/>
    <w:rsid w:val="00CA1DA4"/>
    <w:rsid w:val="00CA37F0"/>
    <w:rsid w:val="00CA63EB"/>
    <w:rsid w:val="00CA69F1"/>
    <w:rsid w:val="00CB40D2"/>
    <w:rsid w:val="00CB5486"/>
    <w:rsid w:val="00CB6991"/>
    <w:rsid w:val="00CB7955"/>
    <w:rsid w:val="00CC10A3"/>
    <w:rsid w:val="00CC1EDC"/>
    <w:rsid w:val="00CC6194"/>
    <w:rsid w:val="00CC6305"/>
    <w:rsid w:val="00CC78A5"/>
    <w:rsid w:val="00CD0516"/>
    <w:rsid w:val="00CD2C22"/>
    <w:rsid w:val="00CD3631"/>
    <w:rsid w:val="00CD756B"/>
    <w:rsid w:val="00CE09BF"/>
    <w:rsid w:val="00CE214F"/>
    <w:rsid w:val="00CE329D"/>
    <w:rsid w:val="00CE43B2"/>
    <w:rsid w:val="00CE545E"/>
    <w:rsid w:val="00CE6744"/>
    <w:rsid w:val="00CE6B27"/>
    <w:rsid w:val="00CE734F"/>
    <w:rsid w:val="00CE7DC3"/>
    <w:rsid w:val="00CF112E"/>
    <w:rsid w:val="00CF143D"/>
    <w:rsid w:val="00CF240E"/>
    <w:rsid w:val="00CF2DCA"/>
    <w:rsid w:val="00CF3A94"/>
    <w:rsid w:val="00CF5030"/>
    <w:rsid w:val="00CF5F4F"/>
    <w:rsid w:val="00CF7A94"/>
    <w:rsid w:val="00D01085"/>
    <w:rsid w:val="00D04AF8"/>
    <w:rsid w:val="00D04CC1"/>
    <w:rsid w:val="00D101EB"/>
    <w:rsid w:val="00D107FC"/>
    <w:rsid w:val="00D130F7"/>
    <w:rsid w:val="00D150FE"/>
    <w:rsid w:val="00D218DC"/>
    <w:rsid w:val="00D24E56"/>
    <w:rsid w:val="00D25D79"/>
    <w:rsid w:val="00D306A7"/>
    <w:rsid w:val="00D31643"/>
    <w:rsid w:val="00D31AEB"/>
    <w:rsid w:val="00D32A28"/>
    <w:rsid w:val="00D32ECD"/>
    <w:rsid w:val="00D32EEB"/>
    <w:rsid w:val="00D333AA"/>
    <w:rsid w:val="00D33515"/>
    <w:rsid w:val="00D33CAE"/>
    <w:rsid w:val="00D361E4"/>
    <w:rsid w:val="00D42A8F"/>
    <w:rsid w:val="00D43515"/>
    <w:rsid w:val="00D439F6"/>
    <w:rsid w:val="00D459C6"/>
    <w:rsid w:val="00D469F0"/>
    <w:rsid w:val="00D46EB8"/>
    <w:rsid w:val="00D47E63"/>
    <w:rsid w:val="00D504A8"/>
    <w:rsid w:val="00D50729"/>
    <w:rsid w:val="00D50C19"/>
    <w:rsid w:val="00D51243"/>
    <w:rsid w:val="00D5379E"/>
    <w:rsid w:val="00D544A5"/>
    <w:rsid w:val="00D549CF"/>
    <w:rsid w:val="00D551C7"/>
    <w:rsid w:val="00D57BC4"/>
    <w:rsid w:val="00D62643"/>
    <w:rsid w:val="00D62ABC"/>
    <w:rsid w:val="00D64C0F"/>
    <w:rsid w:val="00D656EE"/>
    <w:rsid w:val="00D7225F"/>
    <w:rsid w:val="00D72EFE"/>
    <w:rsid w:val="00D73D3C"/>
    <w:rsid w:val="00D745EE"/>
    <w:rsid w:val="00D74F6D"/>
    <w:rsid w:val="00D75A2D"/>
    <w:rsid w:val="00D76227"/>
    <w:rsid w:val="00D7684F"/>
    <w:rsid w:val="00D77DF1"/>
    <w:rsid w:val="00D86AFF"/>
    <w:rsid w:val="00D86B4F"/>
    <w:rsid w:val="00D86E71"/>
    <w:rsid w:val="00D917AF"/>
    <w:rsid w:val="00D9489F"/>
    <w:rsid w:val="00D950B5"/>
    <w:rsid w:val="00D95A44"/>
    <w:rsid w:val="00D95D16"/>
    <w:rsid w:val="00D97C76"/>
    <w:rsid w:val="00DA1208"/>
    <w:rsid w:val="00DA13CA"/>
    <w:rsid w:val="00DA5D95"/>
    <w:rsid w:val="00DB02B4"/>
    <w:rsid w:val="00DB1BD6"/>
    <w:rsid w:val="00DB4288"/>
    <w:rsid w:val="00DB538D"/>
    <w:rsid w:val="00DC11B5"/>
    <w:rsid w:val="00DC13DB"/>
    <w:rsid w:val="00DC145D"/>
    <w:rsid w:val="00DC1895"/>
    <w:rsid w:val="00DC1B4F"/>
    <w:rsid w:val="00DC275C"/>
    <w:rsid w:val="00DC32E3"/>
    <w:rsid w:val="00DC4B0D"/>
    <w:rsid w:val="00DC7FE1"/>
    <w:rsid w:val="00DD3F3F"/>
    <w:rsid w:val="00DD447C"/>
    <w:rsid w:val="00DD5572"/>
    <w:rsid w:val="00DD5DB8"/>
    <w:rsid w:val="00DE11BF"/>
    <w:rsid w:val="00DE1DB7"/>
    <w:rsid w:val="00DE3432"/>
    <w:rsid w:val="00DE53EA"/>
    <w:rsid w:val="00DE5D80"/>
    <w:rsid w:val="00DF0119"/>
    <w:rsid w:val="00DF1146"/>
    <w:rsid w:val="00DF1585"/>
    <w:rsid w:val="00DF501C"/>
    <w:rsid w:val="00DF58CD"/>
    <w:rsid w:val="00DF65DE"/>
    <w:rsid w:val="00DF6EFF"/>
    <w:rsid w:val="00DF736B"/>
    <w:rsid w:val="00E019A5"/>
    <w:rsid w:val="00E02153"/>
    <w:rsid w:val="00E02EC8"/>
    <w:rsid w:val="00E037F5"/>
    <w:rsid w:val="00E04EC7"/>
    <w:rsid w:val="00E04ECB"/>
    <w:rsid w:val="00E05A09"/>
    <w:rsid w:val="00E06834"/>
    <w:rsid w:val="00E06CA1"/>
    <w:rsid w:val="00E071A9"/>
    <w:rsid w:val="00E074FF"/>
    <w:rsid w:val="00E07BBC"/>
    <w:rsid w:val="00E07D37"/>
    <w:rsid w:val="00E13147"/>
    <w:rsid w:val="00E172B8"/>
    <w:rsid w:val="00E17FB4"/>
    <w:rsid w:val="00E20B75"/>
    <w:rsid w:val="00E20C67"/>
    <w:rsid w:val="00E214F2"/>
    <w:rsid w:val="00E21A1A"/>
    <w:rsid w:val="00E22426"/>
    <w:rsid w:val="00E2371E"/>
    <w:rsid w:val="00E24BCC"/>
    <w:rsid w:val="00E24BD7"/>
    <w:rsid w:val="00E256BF"/>
    <w:rsid w:val="00E26523"/>
    <w:rsid w:val="00E26809"/>
    <w:rsid w:val="00E26B50"/>
    <w:rsid w:val="00E324CC"/>
    <w:rsid w:val="00E3412D"/>
    <w:rsid w:val="00E35207"/>
    <w:rsid w:val="00E41655"/>
    <w:rsid w:val="00E42CA3"/>
    <w:rsid w:val="00E45ADC"/>
    <w:rsid w:val="00E45C99"/>
    <w:rsid w:val="00E45F98"/>
    <w:rsid w:val="00E47EB5"/>
    <w:rsid w:val="00E50AC2"/>
    <w:rsid w:val="00E57322"/>
    <w:rsid w:val="00E61496"/>
    <w:rsid w:val="00E61521"/>
    <w:rsid w:val="00E61B42"/>
    <w:rsid w:val="00E61D68"/>
    <w:rsid w:val="00E628CB"/>
    <w:rsid w:val="00E62AD9"/>
    <w:rsid w:val="00E638C8"/>
    <w:rsid w:val="00E664A8"/>
    <w:rsid w:val="00E664FD"/>
    <w:rsid w:val="00E7509B"/>
    <w:rsid w:val="00E778EC"/>
    <w:rsid w:val="00E800D8"/>
    <w:rsid w:val="00E81C8D"/>
    <w:rsid w:val="00E85C9A"/>
    <w:rsid w:val="00E85FE8"/>
    <w:rsid w:val="00E864E5"/>
    <w:rsid w:val="00E86590"/>
    <w:rsid w:val="00E9018B"/>
    <w:rsid w:val="00E907FF"/>
    <w:rsid w:val="00E91C4F"/>
    <w:rsid w:val="00E938E3"/>
    <w:rsid w:val="00E95D6F"/>
    <w:rsid w:val="00EA044B"/>
    <w:rsid w:val="00EA2B76"/>
    <w:rsid w:val="00EA42D1"/>
    <w:rsid w:val="00EA42EF"/>
    <w:rsid w:val="00EA6102"/>
    <w:rsid w:val="00EA685D"/>
    <w:rsid w:val="00EA6BEA"/>
    <w:rsid w:val="00EB0CC8"/>
    <w:rsid w:val="00EB2B01"/>
    <w:rsid w:val="00EB2DD1"/>
    <w:rsid w:val="00EB373C"/>
    <w:rsid w:val="00EB47FB"/>
    <w:rsid w:val="00EB6B37"/>
    <w:rsid w:val="00EC0225"/>
    <w:rsid w:val="00EC0866"/>
    <w:rsid w:val="00EC14A0"/>
    <w:rsid w:val="00EC29FE"/>
    <w:rsid w:val="00EC2DD4"/>
    <w:rsid w:val="00EC3C70"/>
    <w:rsid w:val="00EC3E79"/>
    <w:rsid w:val="00EC4180"/>
    <w:rsid w:val="00EC4F75"/>
    <w:rsid w:val="00EC588A"/>
    <w:rsid w:val="00EC6674"/>
    <w:rsid w:val="00ED1874"/>
    <w:rsid w:val="00ED2B04"/>
    <w:rsid w:val="00ED2F06"/>
    <w:rsid w:val="00ED32C6"/>
    <w:rsid w:val="00ED3A3D"/>
    <w:rsid w:val="00ED4333"/>
    <w:rsid w:val="00ED538A"/>
    <w:rsid w:val="00ED546C"/>
    <w:rsid w:val="00ED6FBC"/>
    <w:rsid w:val="00ED7559"/>
    <w:rsid w:val="00EE02AC"/>
    <w:rsid w:val="00EE14AF"/>
    <w:rsid w:val="00EE20F8"/>
    <w:rsid w:val="00EE2804"/>
    <w:rsid w:val="00EE2F16"/>
    <w:rsid w:val="00EE3861"/>
    <w:rsid w:val="00EE619A"/>
    <w:rsid w:val="00EE6804"/>
    <w:rsid w:val="00EF0072"/>
    <w:rsid w:val="00EF119D"/>
    <w:rsid w:val="00EF269D"/>
    <w:rsid w:val="00EF2E73"/>
    <w:rsid w:val="00EF35CF"/>
    <w:rsid w:val="00EF480A"/>
    <w:rsid w:val="00EF50B9"/>
    <w:rsid w:val="00EF5454"/>
    <w:rsid w:val="00EF73BA"/>
    <w:rsid w:val="00EF7683"/>
    <w:rsid w:val="00EF7A2D"/>
    <w:rsid w:val="00F00EE7"/>
    <w:rsid w:val="00F0417C"/>
    <w:rsid w:val="00F04396"/>
    <w:rsid w:val="00F04F8D"/>
    <w:rsid w:val="00F1024A"/>
    <w:rsid w:val="00F10431"/>
    <w:rsid w:val="00F10AD0"/>
    <w:rsid w:val="00F116CC"/>
    <w:rsid w:val="00F120DE"/>
    <w:rsid w:val="00F12BD1"/>
    <w:rsid w:val="00F1343F"/>
    <w:rsid w:val="00F15327"/>
    <w:rsid w:val="00F1581C"/>
    <w:rsid w:val="00F15B10"/>
    <w:rsid w:val="00F168CF"/>
    <w:rsid w:val="00F17030"/>
    <w:rsid w:val="00F215CA"/>
    <w:rsid w:val="00F221C4"/>
    <w:rsid w:val="00F23038"/>
    <w:rsid w:val="00F2555C"/>
    <w:rsid w:val="00F30A85"/>
    <w:rsid w:val="00F3196C"/>
    <w:rsid w:val="00F31DF3"/>
    <w:rsid w:val="00F320A5"/>
    <w:rsid w:val="00F32E0D"/>
    <w:rsid w:val="00F33AE5"/>
    <w:rsid w:val="00F3597D"/>
    <w:rsid w:val="00F36616"/>
    <w:rsid w:val="00F3721A"/>
    <w:rsid w:val="00F4103C"/>
    <w:rsid w:val="00F422D0"/>
    <w:rsid w:val="00F426E4"/>
    <w:rsid w:val="00F431AF"/>
    <w:rsid w:val="00F4367A"/>
    <w:rsid w:val="00F4376D"/>
    <w:rsid w:val="00F4462E"/>
    <w:rsid w:val="00F44E46"/>
    <w:rsid w:val="00F45399"/>
    <w:rsid w:val="00F465EA"/>
    <w:rsid w:val="00F46AE2"/>
    <w:rsid w:val="00F47550"/>
    <w:rsid w:val="00F50142"/>
    <w:rsid w:val="00F517F7"/>
    <w:rsid w:val="00F5189B"/>
    <w:rsid w:val="00F518F3"/>
    <w:rsid w:val="00F523D6"/>
    <w:rsid w:val="00F528A5"/>
    <w:rsid w:val="00F5419C"/>
    <w:rsid w:val="00F54E7B"/>
    <w:rsid w:val="00F55093"/>
    <w:rsid w:val="00F55A88"/>
    <w:rsid w:val="00F5718C"/>
    <w:rsid w:val="00F64162"/>
    <w:rsid w:val="00F70166"/>
    <w:rsid w:val="00F74005"/>
    <w:rsid w:val="00F76009"/>
    <w:rsid w:val="00F76884"/>
    <w:rsid w:val="00F772BA"/>
    <w:rsid w:val="00F82734"/>
    <w:rsid w:val="00F83C20"/>
    <w:rsid w:val="00F83D24"/>
    <w:rsid w:val="00F83DD9"/>
    <w:rsid w:val="00F83F40"/>
    <w:rsid w:val="00F856D6"/>
    <w:rsid w:val="00F912C3"/>
    <w:rsid w:val="00F91688"/>
    <w:rsid w:val="00F93EFD"/>
    <w:rsid w:val="00F93FCC"/>
    <w:rsid w:val="00F94B61"/>
    <w:rsid w:val="00F94DDF"/>
    <w:rsid w:val="00F9571E"/>
    <w:rsid w:val="00FA1041"/>
    <w:rsid w:val="00FA117A"/>
    <w:rsid w:val="00FA1D3E"/>
    <w:rsid w:val="00FA1FE0"/>
    <w:rsid w:val="00FA24E1"/>
    <w:rsid w:val="00FA7B6C"/>
    <w:rsid w:val="00FB386A"/>
    <w:rsid w:val="00FB5A5A"/>
    <w:rsid w:val="00FC0786"/>
    <w:rsid w:val="00FC0BB9"/>
    <w:rsid w:val="00FC2BA0"/>
    <w:rsid w:val="00FC2BDB"/>
    <w:rsid w:val="00FC49EF"/>
    <w:rsid w:val="00FC522A"/>
    <w:rsid w:val="00FD4735"/>
    <w:rsid w:val="00FD65B0"/>
    <w:rsid w:val="00FD6841"/>
    <w:rsid w:val="00FD6B62"/>
    <w:rsid w:val="00FD6DA0"/>
    <w:rsid w:val="00FE0E6C"/>
    <w:rsid w:val="00FE36E2"/>
    <w:rsid w:val="00FE39D1"/>
    <w:rsid w:val="00FF11AD"/>
    <w:rsid w:val="00FF2971"/>
    <w:rsid w:val="00FF34D4"/>
    <w:rsid w:val="00FF4EA1"/>
    <w:rsid w:val="00FF55FC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qFormat/>
    <w:locked/>
    <w:rsid w:val="006D0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luchili">
    <w:name w:val="luc_hili"/>
    <w:rsid w:val="004E0081"/>
  </w:style>
  <w:style w:type="character" w:customStyle="1" w:styleId="tabulatory">
    <w:name w:val="tabulatory"/>
    <w:rsid w:val="004E0081"/>
  </w:style>
  <w:style w:type="character" w:customStyle="1" w:styleId="CharStyle2">
    <w:name w:val="CharStyle2"/>
    <w:rsid w:val="001E53E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4">
    <w:name w:val="CharStyle4"/>
    <w:rsid w:val="001E53E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h2">
    <w:name w:val="h2"/>
    <w:rsid w:val="005835BC"/>
  </w:style>
  <w:style w:type="paragraph" w:customStyle="1" w:styleId="h1maintyt">
    <w:name w:val="h1.maintyt"/>
    <w:uiPriority w:val="99"/>
    <w:rsid w:val="005E5501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5E4F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0F1DB1"/>
    <w:pPr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1D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56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7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58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2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96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dpp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2022-04-05T14:10:00Z</dcterms:created>
  <dcterms:modified xsi:type="dcterms:W3CDTF">2022-04-05T14:10:00Z</dcterms:modified>
</cp:coreProperties>
</file>