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251"/>
        <w:gridCol w:w="132"/>
        <w:gridCol w:w="554"/>
        <w:gridCol w:w="16"/>
        <w:gridCol w:w="269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76977661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3652BC0D" w14:textId="536F4002" w:rsidR="006A701A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9A9ECCF" w14:textId="7EA2E868" w:rsidR="000F6752" w:rsidRPr="000F6752" w:rsidRDefault="000F6752" w:rsidP="000F67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 xml:space="preserve">Rozporządzenie Ministra Zdrowia zmieniające </w:t>
            </w:r>
            <w:bookmarkStart w:id="1" w:name="_Hlk98244725"/>
            <w:r>
              <w:rPr>
                <w:rFonts w:ascii="TimesNewRomanPSMT" w:hAnsi="TimesNewRomanPSMT" w:cs="TimesNewRomanPSMT"/>
                <w:lang w:eastAsia="pl-PL"/>
              </w:rPr>
              <w:t xml:space="preserve">rozporządzenie </w:t>
            </w:r>
            <w:bookmarkStart w:id="2" w:name="_Hlk49345813"/>
            <w:r w:rsidR="00F21482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 w:rsidR="00F21482" w:rsidRPr="00F21482">
              <w:rPr>
                <w:rFonts w:ascii="TimesNewRomanPSMT" w:hAnsi="TimesNewRomanPSMT" w:cs="TimesNewRomanPSMT"/>
                <w:lang w:eastAsia="pl-PL"/>
              </w:rPr>
              <w:t>w</w:t>
            </w:r>
            <w:r w:rsidR="00F21482" w:rsidRPr="00895737">
              <w:t> </w:t>
            </w:r>
            <w:r w:rsidR="00F21482" w:rsidRPr="00F21482">
              <w:rPr>
                <w:rFonts w:ascii="TimesNewRomanPSMT" w:hAnsi="TimesNewRomanPSMT" w:cs="TimesNewRomanPSMT"/>
                <w:lang w:eastAsia="pl-PL"/>
              </w:rPr>
              <w:t>sprawie wzorów oświadczeń o przysługującym świadczeniobiorcy prawie do świadczeń opieki zdrowotnej</w:t>
            </w:r>
            <w:r w:rsidRPr="000F6752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bookmarkEnd w:id="2"/>
          </w:p>
          <w:bookmarkEnd w:id="1"/>
          <w:p w14:paraId="1F4A57FB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21E01EB" w14:textId="37D5B187" w:rsidR="006A701A" w:rsidRDefault="00201A2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1C0847F6" w14:textId="77777777" w:rsidR="0017304C" w:rsidRDefault="0017304C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543C3DA8" w14:textId="77777777" w:rsidR="001B3460" w:rsidRPr="00A20DE5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0DE5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6163319" w14:textId="666DBC11" w:rsidR="00201A2A" w:rsidRPr="00A20DE5" w:rsidRDefault="00201A2A" w:rsidP="00201A2A">
            <w:pPr>
              <w:spacing w:line="240" w:lineRule="auto"/>
              <w:rPr>
                <w:rFonts w:ascii="Times New Roman" w:hAnsi="Times New Roman"/>
              </w:rPr>
            </w:pPr>
            <w:r w:rsidRPr="00A20DE5">
              <w:rPr>
                <w:rFonts w:ascii="Times New Roman" w:hAnsi="Times New Roman"/>
              </w:rPr>
              <w:t>Pan Waldemar Kraska – Sekretarz Stanu w Ministerstwie Zdrowia</w:t>
            </w:r>
          </w:p>
          <w:p w14:paraId="3CB30120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A9C77E0" w14:textId="4FAF9B79" w:rsidR="006E11D5" w:rsidRPr="008B4FE6" w:rsidRDefault="000F6752" w:rsidP="000F675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3" w:name="t3"/>
            <w:r>
              <w:rPr>
                <w:rFonts w:ascii="Times New Roman" w:hAnsi="Times New Roman"/>
                <w:color w:val="000000"/>
              </w:rPr>
              <w:t xml:space="preserve">Ewa Wilkoszewska, główny specjalista, </w:t>
            </w:r>
            <w:r w:rsidR="00201A2A" w:rsidRPr="00201A2A">
              <w:rPr>
                <w:rFonts w:ascii="Times New Roman" w:hAnsi="Times New Roman"/>
                <w:color w:val="000000"/>
              </w:rPr>
              <w:t xml:space="preserve">Departament Lecznictwa w Ministerstwie Zdrowia, </w:t>
            </w:r>
            <w:r w:rsidR="00201A2A" w:rsidRPr="000F6752">
              <w:rPr>
                <w:rFonts w:ascii="Times New Roman" w:hAnsi="Times New Roman"/>
                <w:color w:val="000000"/>
              </w:rPr>
              <w:t>e-mail:</w:t>
            </w:r>
            <w:bookmarkEnd w:id="3"/>
            <w:r>
              <w:rPr>
                <w:rFonts w:ascii="Times New Roman" w:hAnsi="Times New Roman"/>
                <w:color w:val="000000"/>
              </w:rPr>
              <w:t>e.wilkoszewska@mz.gov.pl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2FAF8DB7" w14:textId="5C061EBF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7D7D80">
              <w:rPr>
                <w:rFonts w:ascii="Times New Roman" w:hAnsi="Times New Roman"/>
                <w:sz w:val="21"/>
                <w:szCs w:val="21"/>
              </w:rPr>
              <w:t>1</w:t>
            </w:r>
            <w:r w:rsidR="003A78AC">
              <w:rPr>
                <w:rFonts w:ascii="Times New Roman" w:hAnsi="Times New Roman"/>
                <w:sz w:val="21"/>
                <w:szCs w:val="21"/>
              </w:rPr>
              <w:t>5</w:t>
            </w:r>
            <w:r w:rsidR="006B4900">
              <w:rPr>
                <w:rFonts w:ascii="Times New Roman" w:hAnsi="Times New Roman"/>
                <w:sz w:val="21"/>
                <w:szCs w:val="21"/>
              </w:rPr>
              <w:t>.0</w:t>
            </w:r>
            <w:r w:rsidR="007D7D80">
              <w:rPr>
                <w:rFonts w:ascii="Times New Roman" w:hAnsi="Times New Roman"/>
                <w:sz w:val="21"/>
                <w:szCs w:val="21"/>
              </w:rPr>
              <w:t>6</w:t>
            </w:r>
            <w:r w:rsidR="006B4900">
              <w:rPr>
                <w:rFonts w:ascii="Times New Roman" w:hAnsi="Times New Roman"/>
                <w:sz w:val="21"/>
                <w:szCs w:val="21"/>
              </w:rPr>
              <w:t>.2022</w:t>
            </w:r>
            <w:r w:rsidR="00F65D79">
              <w:rPr>
                <w:rFonts w:ascii="Times New Roman" w:hAnsi="Times New Roman"/>
                <w:sz w:val="21"/>
                <w:szCs w:val="21"/>
              </w:rPr>
              <w:t>r.</w:t>
            </w:r>
          </w:p>
          <w:p w14:paraId="7CDC67F0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E8C66D0" w14:textId="77777777" w:rsidR="00F76884" w:rsidRPr="0065019F" w:rsidRDefault="00F76884" w:rsidP="000F675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4" w:name="Lista1"/>
          </w:p>
          <w:bookmarkEnd w:id="4"/>
          <w:p w14:paraId="582A7155" w14:textId="6EB9DDAA" w:rsidR="000F6752" w:rsidRPr="00B53F10" w:rsidRDefault="000F6752" w:rsidP="000F675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53F10">
              <w:rPr>
                <w:rFonts w:ascii="Times New Roman" w:hAnsi="Times New Roman"/>
              </w:rPr>
              <w:t xml:space="preserve">art. </w:t>
            </w:r>
            <w:r w:rsidR="00F2148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0 </w:t>
            </w:r>
            <w:r w:rsidRPr="00B53F10">
              <w:rPr>
                <w:rFonts w:ascii="Times New Roman" w:hAnsi="Times New Roman"/>
              </w:rPr>
              <w:t xml:space="preserve">ust. </w:t>
            </w:r>
            <w:r>
              <w:rPr>
                <w:rFonts w:ascii="Times New Roman" w:hAnsi="Times New Roman"/>
              </w:rPr>
              <w:t>1</w:t>
            </w:r>
            <w:r w:rsidR="00F21482">
              <w:rPr>
                <w:rFonts w:ascii="Times New Roman" w:hAnsi="Times New Roman"/>
              </w:rPr>
              <w:t>0</w:t>
            </w:r>
            <w:r w:rsidRPr="00B53F10">
              <w:rPr>
                <w:rFonts w:ascii="Times New Roman" w:hAnsi="Times New Roman"/>
              </w:rPr>
              <w:t xml:space="preserve"> ustawy z dnia 27 sierpnia 2004 r. o świadczeniach opieki zdrowotnej finansowanych ze środków publicznych (Dz. U. z 20</w:t>
            </w:r>
            <w:r>
              <w:rPr>
                <w:rFonts w:ascii="Times New Roman" w:hAnsi="Times New Roman"/>
              </w:rPr>
              <w:t xml:space="preserve">21 r. poz. 1285,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</w:t>
            </w:r>
            <w:r w:rsidR="00B93B6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  <w:p w14:paraId="5C6EC747" w14:textId="77777777" w:rsidR="00AA659E" w:rsidRDefault="006A701A" w:rsidP="0073195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A20DE5">
              <w:rPr>
                <w:rFonts w:ascii="Times New Roman" w:hAnsi="Times New Roman"/>
                <w:b/>
                <w:color w:val="000000"/>
              </w:rPr>
              <w:t>legislacyjnych Ministra Zdrowia</w:t>
            </w:r>
            <w:r w:rsidR="007319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402B2F1" w14:textId="4EA9A013" w:rsidR="006A701A" w:rsidRPr="00731952" w:rsidRDefault="00A20DE5" w:rsidP="0073195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A20DE5">
              <w:rPr>
                <w:rFonts w:ascii="Times New Roman" w:hAnsi="Times New Roman"/>
                <w:b/>
                <w:bCs/>
                <w:color w:val="000000"/>
              </w:rPr>
              <w:t xml:space="preserve">MZ </w:t>
            </w:r>
            <w:r w:rsidR="00731952" w:rsidRPr="00731952">
              <w:rPr>
                <w:rFonts w:ascii="Times New Roman" w:hAnsi="Times New Roman"/>
                <w:b/>
                <w:bCs/>
                <w:color w:val="000000"/>
              </w:rPr>
              <w:t>1366</w:t>
            </w:r>
          </w:p>
        </w:tc>
      </w:tr>
      <w:tr w:rsidR="006A701A" w:rsidRPr="0022687A" w14:paraId="00C3AB2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BA5553C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5EB678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D89AE2A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5" w:name="Wybór1"/>
            <w:bookmarkEnd w:id="5"/>
          </w:p>
        </w:tc>
      </w:tr>
      <w:tr w:rsidR="00201A2A" w:rsidRPr="008B4FE6" w14:paraId="05EDBE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795DD37" w14:textId="10F0185A" w:rsidR="00FE23DE" w:rsidRDefault="00FE23DE" w:rsidP="00D159B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Obecnie obowiązując</w:t>
            </w:r>
            <w:r w:rsidR="00AA659E">
              <w:rPr>
                <w:rFonts w:ascii="Times New Roman" w:hAnsi="Times New Roman"/>
                <w:color w:val="000000"/>
              </w:rPr>
              <w:t>y</w:t>
            </w:r>
            <w:r>
              <w:rPr>
                <w:rFonts w:ascii="Times New Roman" w:hAnsi="Times New Roman"/>
                <w:color w:val="000000"/>
              </w:rPr>
              <w:t xml:space="preserve"> wzór </w:t>
            </w:r>
            <w:r w:rsidR="00F21482" w:rsidRPr="00F21482">
              <w:rPr>
                <w:rFonts w:ascii="Times New Roman" w:hAnsi="Times New Roman"/>
                <w:color w:val="000000"/>
              </w:rPr>
              <w:t>oświadczenia o przysługującym prawie do świadczeń opieki zdrowotnej</w:t>
            </w:r>
            <w:r w:rsidR="000941B1">
              <w:rPr>
                <w:rFonts w:ascii="Times New Roman" w:hAnsi="Times New Roman"/>
                <w:color w:val="000000"/>
              </w:rPr>
              <w:t>, zwan</w:t>
            </w:r>
            <w:r w:rsidR="00AA659E">
              <w:rPr>
                <w:rFonts w:ascii="Times New Roman" w:hAnsi="Times New Roman"/>
                <w:color w:val="000000"/>
              </w:rPr>
              <w:t>y</w:t>
            </w:r>
            <w:r w:rsidR="000941B1">
              <w:rPr>
                <w:rFonts w:ascii="Times New Roman" w:hAnsi="Times New Roman"/>
                <w:color w:val="000000"/>
              </w:rPr>
              <w:t xml:space="preserve"> dalej </w:t>
            </w:r>
            <w:r w:rsidR="00DD51D6">
              <w:rPr>
                <w:rFonts w:ascii="Times New Roman" w:hAnsi="Times New Roman"/>
                <w:color w:val="000000"/>
              </w:rPr>
              <w:t>„</w:t>
            </w:r>
            <w:r w:rsidR="000941B1">
              <w:rPr>
                <w:rFonts w:ascii="Times New Roman" w:hAnsi="Times New Roman"/>
                <w:color w:val="000000"/>
              </w:rPr>
              <w:t>oświadczeniem</w:t>
            </w:r>
            <w:r w:rsidR="00DD51D6">
              <w:rPr>
                <w:rFonts w:ascii="Times New Roman" w:hAnsi="Times New Roman"/>
                <w:color w:val="000000"/>
              </w:rPr>
              <w:t>”</w:t>
            </w:r>
            <w:r w:rsidR="000941B1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nie uwzględnia nowej podstawy prawnej do korzystania ze świadczeń opieki zdrowotnej finansowanych ze środków publicznych. </w:t>
            </w:r>
          </w:p>
          <w:p w14:paraId="42EFD5E6" w14:textId="4BC6BF1B" w:rsidR="00B56E75" w:rsidRPr="00FE23DE" w:rsidRDefault="00B56E75" w:rsidP="00D159B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6E75">
              <w:rPr>
                <w:rFonts w:ascii="Times New Roman" w:hAnsi="Times New Roman"/>
                <w:color w:val="000000"/>
              </w:rPr>
              <w:t>Zgodnie ze zmianami wprowadzonymi do ustawy</w:t>
            </w:r>
            <w:r w:rsidR="0076600C">
              <w:rPr>
                <w:rFonts w:ascii="Times New Roman" w:hAnsi="Times New Roman"/>
                <w:color w:val="000000"/>
              </w:rPr>
              <w:t xml:space="preserve"> </w:t>
            </w:r>
            <w:r w:rsidR="0076600C" w:rsidRPr="002B0936">
              <w:rPr>
                <w:rFonts w:ascii="Times New Roman" w:hAnsi="Times New Roman"/>
                <w:color w:val="000000"/>
                <w:spacing w:val="-2"/>
              </w:rPr>
              <w:t>z dnia 27 sierpnia 2004</w:t>
            </w:r>
            <w:r w:rsidR="0076600C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  <w:r w:rsidR="0076600C" w:rsidRPr="002B0936">
              <w:rPr>
                <w:rFonts w:ascii="Times New Roman" w:hAnsi="Times New Roman"/>
                <w:color w:val="000000"/>
                <w:spacing w:val="-2"/>
              </w:rPr>
              <w:t xml:space="preserve"> o świadczeniach opieki zdrowotnej finansowanych ze środków publicznych</w:t>
            </w:r>
            <w:r w:rsidRPr="00B56E75">
              <w:rPr>
                <w:rFonts w:ascii="Times New Roman" w:hAnsi="Times New Roman"/>
                <w:color w:val="000000"/>
              </w:rPr>
              <w:t xml:space="preserve"> </w:t>
            </w:r>
            <w:r w:rsidR="00FF1C91" w:rsidRPr="00FF1C91">
              <w:rPr>
                <w:rFonts w:ascii="Times New Roman" w:hAnsi="Times New Roman"/>
                <w:color w:val="000000"/>
              </w:rPr>
              <w:t xml:space="preserve">(Dz. U. z 2021 r. poz. 1285, z </w:t>
            </w:r>
            <w:proofErr w:type="spellStart"/>
            <w:r w:rsidR="00FF1C91" w:rsidRPr="00FF1C91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="00FF1C91" w:rsidRPr="00FF1C91">
              <w:rPr>
                <w:rFonts w:ascii="Times New Roman" w:hAnsi="Times New Roman"/>
                <w:color w:val="000000"/>
              </w:rPr>
              <w:t>. zm.), zwanej dalej „ustawą o świadczeniach”</w:t>
            </w:r>
            <w:r w:rsidR="0076600C">
              <w:rPr>
                <w:rFonts w:ascii="Times New Roman" w:hAnsi="Times New Roman"/>
                <w:color w:val="000000"/>
              </w:rPr>
              <w:t>,</w:t>
            </w:r>
            <w:r w:rsidR="007B5818">
              <w:rPr>
                <w:rFonts w:ascii="Times New Roman" w:hAnsi="Times New Roman"/>
                <w:color w:val="000000"/>
              </w:rPr>
              <w:t xml:space="preserve"> procedowaną obecnie</w:t>
            </w:r>
            <w:r w:rsidR="0076600C">
              <w:rPr>
                <w:rFonts w:ascii="Times New Roman" w:hAnsi="Times New Roman"/>
                <w:color w:val="000000"/>
              </w:rPr>
              <w:t xml:space="preserve"> </w:t>
            </w:r>
            <w:r w:rsidRPr="00B56E75">
              <w:rPr>
                <w:rFonts w:ascii="Times New Roman" w:hAnsi="Times New Roman"/>
                <w:color w:val="000000"/>
              </w:rPr>
              <w:t xml:space="preserve"> </w:t>
            </w:r>
            <w:bookmarkStart w:id="6" w:name="_Hlk97018079"/>
            <w:r w:rsidR="0076600C" w:rsidRPr="0076600C">
              <w:rPr>
                <w:rFonts w:ascii="Times New Roman" w:hAnsi="Times New Roman"/>
                <w:color w:val="000000"/>
              </w:rPr>
              <w:t xml:space="preserve">ustawą </w:t>
            </w:r>
            <w:bookmarkEnd w:id="6"/>
            <w:r w:rsidR="0076600C" w:rsidRPr="0076600C">
              <w:rPr>
                <w:rFonts w:ascii="Times New Roman" w:hAnsi="Times New Roman"/>
                <w:color w:val="000000"/>
              </w:rPr>
              <w:t>z dnia 9 czerwca  2022 r. o zmianie ustawy o podatku dochodowym od osób fizycznych oraz niektórych innych ustaw</w:t>
            </w:r>
            <w:r w:rsidRPr="00B56E75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z dniem 1 lipca </w:t>
            </w:r>
            <w:r w:rsidR="0076600C">
              <w:rPr>
                <w:rFonts w:ascii="Times New Roman" w:hAnsi="Times New Roman"/>
                <w:color w:val="000000"/>
              </w:rPr>
              <w:t xml:space="preserve">2022 r. </w:t>
            </w:r>
            <w:r>
              <w:rPr>
                <w:rFonts w:ascii="Times New Roman" w:hAnsi="Times New Roman"/>
                <w:color w:val="000000"/>
              </w:rPr>
              <w:t>osoby do 18</w:t>
            </w:r>
            <w:r w:rsidR="00AA659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roku życia</w:t>
            </w:r>
            <w:r w:rsidRPr="00B56E75">
              <w:rPr>
                <w:rFonts w:ascii="Times New Roman" w:hAnsi="Times New Roman"/>
                <w:color w:val="000000"/>
              </w:rPr>
              <w:t xml:space="preserve"> pobiera</w:t>
            </w:r>
            <w:r>
              <w:rPr>
                <w:rFonts w:ascii="Times New Roman" w:hAnsi="Times New Roman"/>
                <w:color w:val="000000"/>
              </w:rPr>
              <w:t>jące</w:t>
            </w:r>
            <w:r w:rsidRPr="00B56E75">
              <w:rPr>
                <w:rFonts w:ascii="Times New Roman" w:hAnsi="Times New Roman"/>
                <w:color w:val="000000"/>
              </w:rPr>
              <w:t xml:space="preserve"> renty rodzinne </w:t>
            </w:r>
            <w:r>
              <w:rPr>
                <w:rFonts w:ascii="Times New Roman" w:hAnsi="Times New Roman"/>
                <w:color w:val="000000"/>
              </w:rPr>
              <w:t xml:space="preserve">tracą status ubezpieczonego </w:t>
            </w:r>
            <w:r w:rsidRPr="00B56E75">
              <w:rPr>
                <w:rFonts w:ascii="Times New Roman" w:hAnsi="Times New Roman"/>
                <w:color w:val="000000"/>
              </w:rPr>
              <w:t>z tytułu pobierania renty rodzinnej. Jeżeli osoby te nie uzyskają statusu osób ubezpieczonych z innego tytułu lub nie posiadaj</w:t>
            </w:r>
            <w:r w:rsidR="00E877E5">
              <w:rPr>
                <w:rFonts w:ascii="Times New Roman" w:hAnsi="Times New Roman"/>
                <w:color w:val="000000"/>
              </w:rPr>
              <w:t>ą</w:t>
            </w:r>
            <w:r w:rsidRPr="00B56E75">
              <w:rPr>
                <w:rFonts w:ascii="Times New Roman" w:hAnsi="Times New Roman"/>
                <w:color w:val="000000"/>
              </w:rPr>
              <w:t xml:space="preserve"> obywatelstwa polskiego</w:t>
            </w:r>
            <w:r w:rsidR="00E877E5">
              <w:rPr>
                <w:rFonts w:ascii="Times New Roman" w:hAnsi="Times New Roman"/>
                <w:color w:val="000000"/>
              </w:rPr>
              <w:t xml:space="preserve"> (w takim przypadku podstawą jest art. 2 ust. 1 pkt 3 lit.</w:t>
            </w:r>
            <w:r w:rsidR="0067555B">
              <w:rPr>
                <w:rFonts w:ascii="Times New Roman" w:hAnsi="Times New Roman"/>
                <w:color w:val="000000"/>
              </w:rPr>
              <w:t xml:space="preserve"> a</w:t>
            </w:r>
            <w:r w:rsidR="00AA659E">
              <w:rPr>
                <w:rFonts w:ascii="Times New Roman" w:hAnsi="Times New Roman"/>
                <w:color w:val="000000"/>
              </w:rPr>
              <w:t>)</w:t>
            </w:r>
            <w:r w:rsidRPr="00B56E75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będą miały </w:t>
            </w:r>
            <w:r w:rsidRPr="00B56E75">
              <w:rPr>
                <w:rFonts w:ascii="Times New Roman" w:hAnsi="Times New Roman"/>
                <w:color w:val="000000"/>
              </w:rPr>
              <w:t>prawo do świadczeń jako świadczeniobiorcy, inni niż ubezpieczeni, na podstawie dodanego art. 2 ust. 1 pkt 3 lit. c ustawy o świadczeniach.</w:t>
            </w:r>
            <w:r w:rsidR="009F243A">
              <w:rPr>
                <w:rFonts w:ascii="Times New Roman" w:hAnsi="Times New Roman"/>
                <w:color w:val="000000"/>
              </w:rPr>
              <w:t xml:space="preserve"> W celu umożliwienia potwierdzania prawa do świadczeń tej grupy </w:t>
            </w:r>
            <w:r w:rsidR="00991341">
              <w:rPr>
                <w:rFonts w:ascii="Times New Roman" w:hAnsi="Times New Roman"/>
                <w:color w:val="000000"/>
              </w:rPr>
              <w:t xml:space="preserve">osób </w:t>
            </w:r>
            <w:r w:rsidR="009F243A">
              <w:rPr>
                <w:rFonts w:ascii="Times New Roman" w:hAnsi="Times New Roman"/>
                <w:color w:val="000000"/>
              </w:rPr>
              <w:t xml:space="preserve">przez złożenie oświadczenia, konieczne jest odzwierciedlenie we wzorze oświadczenia nowej podstawy prawnej. </w:t>
            </w:r>
          </w:p>
        </w:tc>
      </w:tr>
      <w:tr w:rsidR="00201A2A" w:rsidRPr="008B4FE6" w14:paraId="0A40F3C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CAAA9CE" w14:textId="77777777" w:rsidR="00201A2A" w:rsidRPr="009F5768" w:rsidRDefault="00201A2A" w:rsidP="00201A2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F5768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201A2A" w:rsidRPr="008B4FE6" w14:paraId="4695D6C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F2F59D4" w14:textId="28504198" w:rsidR="00047B17" w:rsidRPr="00F21482" w:rsidRDefault="00F21482" w:rsidP="00F214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Wprowadzenie</w:t>
            </w:r>
            <w:r w:rsidR="007D7D80">
              <w:rPr>
                <w:rFonts w:ascii="Times New Roman" w:hAnsi="Times New Roman"/>
                <w:color w:val="000000"/>
                <w:spacing w:val="-2"/>
              </w:rPr>
              <w:t xml:space="preserve"> do wzoru </w:t>
            </w:r>
            <w:r>
              <w:rPr>
                <w:rFonts w:ascii="Times New Roman" w:hAnsi="Times New Roman"/>
                <w:color w:val="000000"/>
                <w:spacing w:val="-2"/>
              </w:rPr>
              <w:t>oświadcze</w:t>
            </w:r>
            <w:r w:rsidR="007D7D80">
              <w:rPr>
                <w:rFonts w:ascii="Times New Roman" w:hAnsi="Times New Roman"/>
                <w:color w:val="000000"/>
                <w:spacing w:val="-2"/>
              </w:rPr>
              <w:t>ni</w:t>
            </w:r>
            <w:r w:rsidR="00FE23DE"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="00991341" w:rsidRPr="00991341">
              <w:rPr>
                <w:rFonts w:ascii="Times New Roman" w:hAnsi="Times New Roman"/>
                <w:color w:val="000000"/>
                <w:spacing w:val="-2"/>
              </w:rPr>
              <w:t xml:space="preserve">o przysługującym prawie do świadczeń opieki zdrowotnej </w:t>
            </w:r>
            <w:r w:rsidR="00FE23DE">
              <w:rPr>
                <w:rFonts w:ascii="Times New Roman" w:hAnsi="Times New Roman"/>
                <w:color w:val="000000"/>
                <w:spacing w:val="-2"/>
              </w:rPr>
              <w:t>now</w:t>
            </w:r>
            <w:r w:rsidR="00991341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="00FE23D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36382">
              <w:rPr>
                <w:rFonts w:ascii="Times New Roman" w:hAnsi="Times New Roman"/>
                <w:color w:val="000000"/>
                <w:spacing w:val="-2"/>
              </w:rPr>
              <w:t>podstawy prawnej</w:t>
            </w:r>
            <w:r w:rsidR="00B56E75">
              <w:rPr>
                <w:rFonts w:ascii="Times New Roman" w:hAnsi="Times New Roman"/>
                <w:color w:val="000000"/>
                <w:spacing w:val="-2"/>
              </w:rPr>
              <w:t xml:space="preserve"> do korzystania ze świadczeń opieki zdrowotnej finansowanych ze środków publicznych </w:t>
            </w:r>
            <w:r w:rsidR="00AA659E" w:rsidRPr="00A20DE5">
              <w:rPr>
                <w:rFonts w:ascii="Times New Roman" w:hAnsi="Times New Roman"/>
              </w:rPr>
              <w:t>–</w:t>
            </w:r>
            <w:r w:rsidR="00B56E7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56E75" w:rsidRPr="00B56E75">
              <w:rPr>
                <w:rFonts w:ascii="Times New Roman" w:hAnsi="Times New Roman"/>
                <w:color w:val="000000"/>
              </w:rPr>
              <w:t>art. 2 ust. 1 pkt 3 lit. c ustawy o świadczeniach</w:t>
            </w:r>
            <w:r w:rsidR="0076600C">
              <w:rPr>
                <w:rFonts w:ascii="Times New Roman" w:hAnsi="Times New Roman"/>
                <w:color w:val="000000"/>
              </w:rPr>
              <w:t>.</w:t>
            </w:r>
            <w:r w:rsidR="0099134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01A2A" w:rsidRPr="008B4FE6" w14:paraId="0B46354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5D9C68" w14:textId="77777777" w:rsidR="00201A2A" w:rsidRPr="008B4FE6" w:rsidRDefault="00201A2A" w:rsidP="00201A2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01A2A" w:rsidRPr="008B4FE6" w14:paraId="7AF9F63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F758848" w14:textId="01FE5BAE" w:rsidR="00201A2A" w:rsidRPr="00A20DE5" w:rsidRDefault="00201A2A" w:rsidP="00201A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color w:val="000000"/>
                <w:spacing w:val="-2"/>
              </w:rPr>
              <w:t>Projekt rozporządzenia stanowi domenę prawa krajowego. Rozwiązania przyjęte w innych krajach pozostają bez wpływu na</w:t>
            </w:r>
            <w:r w:rsidR="001D6260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A20DE5">
              <w:rPr>
                <w:rFonts w:ascii="Times New Roman" w:hAnsi="Times New Roman"/>
                <w:color w:val="000000"/>
                <w:spacing w:val="-2"/>
              </w:rPr>
              <w:t>projekt rozporządzenia</w:t>
            </w:r>
            <w:r w:rsidR="00A20DE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01A2A" w:rsidRPr="008B4FE6" w14:paraId="1339DCFC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2668CF1" w14:textId="77777777" w:rsidR="00201A2A" w:rsidRPr="008B4FE6" w:rsidRDefault="00201A2A" w:rsidP="00201A2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01A2A" w:rsidRPr="008B4FE6" w14:paraId="663B8CAE" w14:textId="77777777" w:rsidTr="002B093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DDF6473" w14:textId="77777777" w:rsidR="00201A2A" w:rsidRPr="008B4FE6" w:rsidRDefault="00201A2A" w:rsidP="00201A2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472" w:type="dxa"/>
            <w:gridSpan w:val="5"/>
            <w:shd w:val="clear" w:color="auto" w:fill="auto"/>
          </w:tcPr>
          <w:p w14:paraId="6E1D4C64" w14:textId="77777777" w:rsidR="00201A2A" w:rsidRPr="008B4FE6" w:rsidRDefault="00201A2A" w:rsidP="00201A2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816" w:type="dxa"/>
            <w:gridSpan w:val="15"/>
            <w:shd w:val="clear" w:color="auto" w:fill="auto"/>
          </w:tcPr>
          <w:p w14:paraId="75089681" w14:textId="77777777" w:rsidR="00201A2A" w:rsidRPr="008B4FE6" w:rsidRDefault="00201A2A" w:rsidP="00201A2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582CE91" w14:textId="77777777" w:rsidR="00201A2A" w:rsidRPr="008B4FE6" w:rsidRDefault="00201A2A" w:rsidP="00201A2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068B1" w:rsidRPr="008B4FE6" w14:paraId="0847D278" w14:textId="77777777" w:rsidTr="002B093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5AD7EDC" w14:textId="35080151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53F10">
              <w:rPr>
                <w:rFonts w:ascii="Times New Roman" w:hAnsi="Times New Roman"/>
                <w:color w:val="000000"/>
              </w:rPr>
              <w:t xml:space="preserve">Świadczeniodawcy realizujący świadczenia </w:t>
            </w:r>
            <w:r>
              <w:rPr>
                <w:rFonts w:ascii="Times New Roman" w:hAnsi="Times New Roman"/>
                <w:color w:val="000000"/>
              </w:rPr>
              <w:t xml:space="preserve">opieki zdrowotnej </w:t>
            </w:r>
            <w:r w:rsidRPr="00B53F10">
              <w:rPr>
                <w:rFonts w:ascii="Times New Roman" w:hAnsi="Times New Roman"/>
                <w:color w:val="000000"/>
              </w:rPr>
              <w:t>finansowane przez Narodowy Fundusz Zdrowia</w:t>
            </w:r>
          </w:p>
        </w:tc>
        <w:tc>
          <w:tcPr>
            <w:tcW w:w="1472" w:type="dxa"/>
            <w:gridSpan w:val="5"/>
            <w:shd w:val="clear" w:color="auto" w:fill="auto"/>
          </w:tcPr>
          <w:p w14:paraId="5BE88900" w14:textId="25EB1997" w:rsidR="002068B1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53F10">
              <w:rPr>
                <w:rFonts w:ascii="Times New Roman" w:hAnsi="Times New Roman"/>
                <w:color w:val="000000"/>
                <w:spacing w:val="-2"/>
              </w:rPr>
              <w:t xml:space="preserve">ok 30 tys. </w:t>
            </w:r>
          </w:p>
        </w:tc>
        <w:tc>
          <w:tcPr>
            <w:tcW w:w="3816" w:type="dxa"/>
            <w:gridSpan w:val="15"/>
            <w:shd w:val="clear" w:color="auto" w:fill="auto"/>
          </w:tcPr>
          <w:p w14:paraId="02DC9EFE" w14:textId="474173E5" w:rsidR="002068B1" w:rsidRPr="002B093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53F10">
              <w:rPr>
                <w:rFonts w:ascii="Times New Roman" w:hAnsi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4CC2F84" w14:textId="4E2E1B9D" w:rsidR="002068B1" w:rsidRPr="00FD0E01" w:rsidRDefault="00963B0A" w:rsidP="00F2148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Umożliwienie</w:t>
            </w:r>
            <w:r w:rsidR="0076600C">
              <w:rPr>
                <w:rFonts w:ascii="Times New Roman" w:hAnsi="Times New Roman"/>
                <w:color w:val="000000"/>
                <w:spacing w:val="-2"/>
              </w:rPr>
              <w:t xml:space="preserve"> uzyskania potwierdzenia </w:t>
            </w:r>
            <w:r>
              <w:rPr>
                <w:rFonts w:ascii="Times New Roman" w:hAnsi="Times New Roman"/>
                <w:color w:val="000000"/>
                <w:spacing w:val="-2"/>
              </w:rPr>
              <w:t>prawa do świadczeń osób, o których mowa</w:t>
            </w:r>
            <w:r w:rsidR="0076600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6600C" w:rsidRPr="00B56E75">
              <w:rPr>
                <w:rFonts w:ascii="Times New Roman" w:hAnsi="Times New Roman"/>
                <w:color w:val="000000"/>
              </w:rPr>
              <w:t>art. 2 ust. 1 pkt 3 lit. c ustawy o świadczeniach</w:t>
            </w:r>
            <w:r w:rsidR="00851629">
              <w:rPr>
                <w:rFonts w:ascii="Times New Roman" w:hAnsi="Times New Roman"/>
                <w:color w:val="000000"/>
              </w:rPr>
              <w:t>,</w:t>
            </w:r>
            <w:r w:rsidR="0076600C">
              <w:rPr>
                <w:rFonts w:ascii="Times New Roman" w:hAnsi="Times New Roman"/>
                <w:color w:val="000000"/>
              </w:rPr>
              <w:t xml:space="preserve"> w formie oświadczenia. </w:t>
            </w:r>
          </w:p>
        </w:tc>
      </w:tr>
      <w:tr w:rsidR="002068B1" w:rsidRPr="008B4FE6" w14:paraId="0D6ED82C" w14:textId="77777777" w:rsidTr="002B093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4A57540" w14:textId="02673737" w:rsidR="002068B1" w:rsidRPr="00FD0E0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Narodowy Fundusz Zdrowia </w:t>
            </w:r>
          </w:p>
        </w:tc>
        <w:tc>
          <w:tcPr>
            <w:tcW w:w="1472" w:type="dxa"/>
            <w:gridSpan w:val="5"/>
            <w:shd w:val="clear" w:color="auto" w:fill="auto"/>
          </w:tcPr>
          <w:p w14:paraId="1A8FEFEB" w14:textId="4CBDF6F2" w:rsidR="002068B1" w:rsidRPr="00FD0E01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3816" w:type="dxa"/>
            <w:gridSpan w:val="15"/>
            <w:shd w:val="clear" w:color="auto" w:fill="auto"/>
          </w:tcPr>
          <w:p w14:paraId="1EF3D1C8" w14:textId="29BB4B2B" w:rsidR="002068B1" w:rsidRPr="00FD0E01" w:rsidRDefault="00C0105B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2068B1" w:rsidRPr="002B0936">
              <w:rPr>
                <w:rFonts w:ascii="Times New Roman" w:hAnsi="Times New Roman"/>
                <w:color w:val="000000"/>
                <w:spacing w:val="-2"/>
              </w:rPr>
              <w:t>stawa z dnia 27 sierpnia 2004</w:t>
            </w:r>
            <w:r w:rsidR="002068B1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  <w:r w:rsidR="002068B1" w:rsidRPr="002B093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068B1">
              <w:rPr>
                <w:rFonts w:ascii="Times New Roman" w:hAnsi="Times New Roman"/>
                <w:color w:val="000000"/>
                <w:spacing w:val="-2"/>
              </w:rPr>
              <w:br/>
            </w:r>
            <w:r w:rsidR="002068B1" w:rsidRPr="002B0936">
              <w:rPr>
                <w:rFonts w:ascii="Times New Roman" w:hAnsi="Times New Roman"/>
                <w:color w:val="000000"/>
                <w:spacing w:val="-2"/>
              </w:rPr>
              <w:t xml:space="preserve">o świadczeniach opieki zdrowotnej finansowanych ze środków publicznych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AC39D1B" w14:textId="42C096CB" w:rsidR="002068B1" w:rsidRPr="00FD0E01" w:rsidRDefault="00AB1069" w:rsidP="00CA3F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M</w:t>
            </w:r>
            <w:r w:rsidR="00407C7A" w:rsidRPr="00CA3F8C">
              <w:rPr>
                <w:rFonts w:ascii="Times New Roman" w:hAnsi="Times New Roman"/>
              </w:rPr>
              <w:t xml:space="preserve">ożliwość rozliczenia świadczeń udzielonych </w:t>
            </w:r>
            <w:r w:rsidR="00CA3F8C">
              <w:rPr>
                <w:rFonts w:ascii="Times New Roman" w:hAnsi="Times New Roman"/>
              </w:rPr>
              <w:t>os</w:t>
            </w:r>
            <w:r w:rsidR="007D7D80">
              <w:rPr>
                <w:rFonts w:ascii="Times New Roman" w:hAnsi="Times New Roman"/>
              </w:rPr>
              <w:t>obom,</w:t>
            </w:r>
            <w:r w:rsidR="00CA3F8C">
              <w:rPr>
                <w:rFonts w:ascii="Times New Roman" w:hAnsi="Times New Roman"/>
              </w:rPr>
              <w:t xml:space="preserve"> którzy uzyskali  prawo do świadczeń opieki zdrowotnej na podstawie </w:t>
            </w:r>
            <w:r w:rsidR="0076600C" w:rsidRPr="00B56E75">
              <w:rPr>
                <w:rFonts w:ascii="Times New Roman" w:hAnsi="Times New Roman"/>
                <w:color w:val="000000"/>
              </w:rPr>
              <w:t>art. 2 ust. 1 pkt 3 lit. c ustawy o świadczeniach.</w:t>
            </w:r>
          </w:p>
        </w:tc>
      </w:tr>
      <w:tr w:rsidR="00F21482" w:rsidRPr="008B4FE6" w14:paraId="1CDD16D9" w14:textId="77777777" w:rsidTr="002B0936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A89F8F9" w14:textId="4BEA8E1C" w:rsidR="00F21482" w:rsidRDefault="00F21482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Osoby uprawnione do świadczeń opieki zdrowotnej</w:t>
            </w:r>
            <w:r w:rsidR="00FE23DE">
              <w:rPr>
                <w:rFonts w:ascii="Times New Roman" w:hAnsi="Times New Roman"/>
                <w:color w:val="000000"/>
                <w:spacing w:val="-2"/>
              </w:rPr>
              <w:t xml:space="preserve"> finansowanych ze środków publicznych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podstawie </w:t>
            </w:r>
            <w:r w:rsidR="00FE23DE">
              <w:rPr>
                <w:rFonts w:ascii="Times New Roman" w:hAnsi="Times New Roman"/>
                <w:color w:val="000000"/>
                <w:spacing w:val="-2"/>
              </w:rPr>
              <w:t xml:space="preserve">art. 2 ust. </w:t>
            </w:r>
            <w:r w:rsidR="00FE23DE" w:rsidRPr="00FE23DE">
              <w:rPr>
                <w:rFonts w:ascii="Times New Roman" w:hAnsi="Times New Roman"/>
                <w:color w:val="000000"/>
                <w:spacing w:val="-2"/>
              </w:rPr>
              <w:t>1 pkt 3 lit. c ustawy o świadczeniach</w:t>
            </w:r>
            <w:r w:rsidR="00FE23DE">
              <w:t xml:space="preserve"> </w:t>
            </w:r>
          </w:p>
        </w:tc>
        <w:tc>
          <w:tcPr>
            <w:tcW w:w="1472" w:type="dxa"/>
            <w:gridSpan w:val="5"/>
            <w:shd w:val="clear" w:color="auto" w:fill="auto"/>
          </w:tcPr>
          <w:p w14:paraId="14327EE9" w14:textId="326CFA5C" w:rsidR="00533DEE" w:rsidRDefault="00171172" w:rsidP="00533D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Niemożliwe do </w:t>
            </w:r>
            <w:r w:rsidR="00963B0A">
              <w:rPr>
                <w:rFonts w:ascii="Times New Roman" w:hAnsi="Times New Roman"/>
                <w:color w:val="000000"/>
                <w:spacing w:val="-2"/>
              </w:rPr>
              <w:t xml:space="preserve"> oszacowania</w:t>
            </w:r>
            <w:r w:rsidR="0083638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A213662" w14:textId="146BF3F7" w:rsidR="00F21482" w:rsidRDefault="00F21482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816" w:type="dxa"/>
            <w:gridSpan w:val="15"/>
            <w:shd w:val="clear" w:color="auto" w:fill="auto"/>
          </w:tcPr>
          <w:p w14:paraId="273023D9" w14:textId="6A74C129" w:rsidR="00F21482" w:rsidRPr="002B0936" w:rsidRDefault="00AA659E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</w:rPr>
              <w:t>–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CDBF1ED" w14:textId="39E16734" w:rsidR="00F21482" w:rsidRDefault="00836382" w:rsidP="00CA3F8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Możliwość potwierdzenia prawa do świadczeń opieki zdrowotnej przez złożenie oświadczenia. </w:t>
            </w:r>
          </w:p>
        </w:tc>
      </w:tr>
      <w:tr w:rsidR="002068B1" w:rsidRPr="008B4FE6" w14:paraId="5974640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067CEC6" w14:textId="77777777" w:rsidR="002068B1" w:rsidRPr="008B4FE6" w:rsidRDefault="002068B1" w:rsidP="002068B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2068B1" w:rsidRPr="008B4FE6" w14:paraId="4769E261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12D9816" w14:textId="0C97B36C" w:rsidR="002068B1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95AD5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Projekt rozporządzenia nie był przedmiotem </w:t>
            </w:r>
            <w:proofErr w:type="spellStart"/>
            <w:r w:rsidRPr="00395AD5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395AD5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033E9E1F" w14:textId="3F38D945" w:rsidR="006C0D1E" w:rsidRPr="0076600C" w:rsidRDefault="006C0D1E" w:rsidP="006C0D1E">
            <w:pPr>
              <w:pStyle w:val="NIEARTTEKSTtekstnieartykuowanynppodstprawnarozplubpreambua"/>
              <w:spacing w:line="240" w:lineRule="auto"/>
              <w:ind w:firstLine="0"/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</w:pPr>
            <w:r w:rsidRPr="0076600C"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>W ramach konsultacji publicznych i opiniowania projekt rozporządzenia zosta</w:t>
            </w:r>
            <w:r w:rsidR="00C619A6"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>ł</w:t>
            </w:r>
            <w:r w:rsidRPr="0076600C"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 xml:space="preserve"> przekazany z 7-dniowym terminem: </w:t>
            </w:r>
          </w:p>
          <w:p w14:paraId="3C9FF088" w14:textId="77777777" w:rsidR="00982011" w:rsidRDefault="006C0D1E" w:rsidP="00982011">
            <w:pPr>
              <w:pStyle w:val="NIEARTTEKSTtekstnieartykuowanynppodstprawnarozplubpreambua"/>
              <w:spacing w:line="240" w:lineRule="auto"/>
              <w:ind w:firstLine="0"/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1) </w:t>
            </w:r>
            <w:r w:rsidRPr="006C0D1E"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>samorządom zawodowym: Naczelnej Radzie Lekarskiej, Naczelnej Radzie Aptekarskiej, Naczelnej Radzie Pielęgniarek i Położnych, Krajowej Radzie Diagnostów Laboratoryjnych, Krajowej Radzie Fizjoterapeutów;</w:t>
            </w:r>
          </w:p>
          <w:p w14:paraId="6268D457" w14:textId="77777777" w:rsidR="00982011" w:rsidRDefault="00982011" w:rsidP="00982011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 xml:space="preserve">2) </w:t>
            </w:r>
            <w:r w:rsidR="006C0D1E" w:rsidRPr="00982011"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 xml:space="preserve">związkom zawodowym oraz stowarzyszeniom reprezentującym zawody medyczne: Forum Związków Zawodowych, Ogólnopolskiemu Porozumieniu Związków Zawodowych, Ogólnopolskiemu Związkowi Zawodowemu Lekarzy, Ogólnopolskiemu Związkowi Zawodowemu Pielęgniarek i Położnych, Ogólnopolskiemu Związkowi Zawodowemu Położnych, Ogólnopolskiemu Krajowemu Sekretariatowi Ochrony Zdrowia NSZZ „Solidarność </w:t>
            </w:r>
            <w:smartTag w:uri="urn:schemas-microsoft-com:office:smarttags" w:element="metricconverter">
              <w:smartTagPr>
                <w:attr w:name="ProductID" w:val="80”"/>
              </w:smartTagPr>
              <w:r w:rsidR="006C0D1E" w:rsidRPr="00982011">
                <w:rPr>
                  <w:rFonts w:ascii="Times New Roman" w:eastAsia="Calibri" w:hAnsi="Times New Roman" w:cs="Times New Roman"/>
                  <w:bCs w:val="0"/>
                  <w:color w:val="000000"/>
                  <w:spacing w:val="-2"/>
                  <w:sz w:val="22"/>
                  <w:szCs w:val="22"/>
                  <w:lang w:eastAsia="en-US"/>
                </w:rPr>
                <w:t>80”</w:t>
              </w:r>
            </w:smartTag>
            <w:r w:rsidR="006C0D1E" w:rsidRPr="00982011"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>, Niezależnemu Samorządnemu Związkowi Zawodowemu „Solidarność”;</w:t>
            </w:r>
          </w:p>
          <w:p w14:paraId="00ACB8BD" w14:textId="1FCF9DE4" w:rsidR="006C0D1E" w:rsidRPr="00982011" w:rsidRDefault="00982011" w:rsidP="00982011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</w:pPr>
            <w:r w:rsidRPr="00AA659E"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 xml:space="preserve">3) </w:t>
            </w:r>
            <w:r w:rsidR="006C0D1E" w:rsidRPr="00AA659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stowarzyszeniom w ochronie zdrowia: </w:t>
            </w:r>
            <w:r w:rsidR="006C0D1E" w:rsidRPr="00AA659E"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>Stowarzyszeniu</w:t>
            </w:r>
            <w:r w:rsidR="006C0D1E" w:rsidRPr="00982011"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 xml:space="preserve"> Menedżerów Opieki Zdrowotnej, Fundacji im. Stefana Batorego, Fundacji My Pacjenci, Federacji Pacjentów Polskich, Instytutowi Praw Pacjenta i Edukacji Zdrowotnej, Obywatelskiemu Stowarzyszeniu ,,Dla Dobra Pacjenta”;</w:t>
            </w:r>
          </w:p>
          <w:p w14:paraId="7D37EB52" w14:textId="3BCBCF03" w:rsidR="006C0D1E" w:rsidRPr="00DA282C" w:rsidRDefault="00982011" w:rsidP="009820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4) </w:t>
            </w:r>
            <w:r w:rsidR="006C0D1E" w:rsidRPr="00DA282C">
              <w:rPr>
                <w:rFonts w:ascii="Times New Roman" w:hAnsi="Times New Roman"/>
                <w:color w:val="000000"/>
                <w:spacing w:val="-2"/>
              </w:rPr>
              <w:t>organizacjom pracodawców: Konfederacji Lewiatan,</w:t>
            </w:r>
            <w:r w:rsidR="006C0D1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C0D1E" w:rsidRPr="00DA282C">
              <w:rPr>
                <w:rFonts w:ascii="Times New Roman" w:hAnsi="Times New Roman"/>
                <w:color w:val="000000"/>
                <w:spacing w:val="-2"/>
              </w:rPr>
              <w:t>Federacji Związków Pracodawców Ochrony Zdrowia „Porozumienie Zielonogórskie”, Porozumieni</w:t>
            </w:r>
            <w:r w:rsidR="006C0D1E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6C0D1E" w:rsidRPr="00DA282C">
              <w:rPr>
                <w:rFonts w:ascii="Times New Roman" w:hAnsi="Times New Roman"/>
                <w:color w:val="000000"/>
                <w:spacing w:val="-2"/>
              </w:rPr>
              <w:t xml:space="preserve"> Pracodawców Ochrony Zdrowia, Pracodawcom Rzeczypospolitej Polskiej, Związkowi Pracodawców-Business Centre Club, Związkowi Rzemiosła Polskiego</w:t>
            </w:r>
            <w:r w:rsidR="006C0D1E">
              <w:rPr>
                <w:rFonts w:ascii="Times New Roman" w:hAnsi="Times New Roman"/>
                <w:color w:val="000000"/>
                <w:spacing w:val="-2"/>
              </w:rPr>
              <w:t>, Związkowi Przedsiębiorców i Pracodawców</w:t>
            </w:r>
            <w:r w:rsidR="0067555B">
              <w:rPr>
                <w:rFonts w:ascii="Times New Roman" w:hAnsi="Times New Roman"/>
                <w:color w:val="000000"/>
                <w:spacing w:val="-2"/>
              </w:rPr>
              <w:t>; Federacja Przedsiębiorców Polskich</w:t>
            </w:r>
            <w:r w:rsidR="006C0D1E" w:rsidRPr="00DA282C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54B9FA0" w14:textId="3AF7527C" w:rsidR="006C0D1E" w:rsidRPr="00DA282C" w:rsidRDefault="00982011" w:rsidP="009820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5) R</w:t>
            </w:r>
            <w:r w:rsidR="006C0D1E" w:rsidRPr="00DA282C">
              <w:rPr>
                <w:rFonts w:ascii="Times New Roman" w:hAnsi="Times New Roman"/>
                <w:color w:val="000000"/>
                <w:spacing w:val="-2"/>
              </w:rPr>
              <w:t>adzie Działalności Pożytku Publicznego</w:t>
            </w:r>
            <w:r w:rsidR="006C0D1E"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r w:rsidR="006C0D1E" w:rsidRPr="00DA282C">
              <w:rPr>
                <w:rFonts w:ascii="Times New Roman" w:hAnsi="Times New Roman"/>
                <w:color w:val="000000"/>
                <w:spacing w:val="-2"/>
              </w:rPr>
              <w:t xml:space="preserve"> Radzie Dialogu Społecznego</w:t>
            </w:r>
            <w:r w:rsidR="006C0D1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137A5A7" w14:textId="77777777" w:rsidR="006C0D1E" w:rsidRDefault="006C0D1E" w:rsidP="006C0D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F4FA3A4" w14:textId="41188646" w:rsidR="006173D6" w:rsidRDefault="006C0D1E" w:rsidP="006173D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53F10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3E5D46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B53F10">
              <w:rPr>
                <w:rFonts w:ascii="Times New Roman" w:hAnsi="Times New Roman"/>
                <w:color w:val="000000"/>
                <w:spacing w:val="-2"/>
              </w:rPr>
              <w:t xml:space="preserve"> przekazany także do zaopiniowania przez </w:t>
            </w:r>
            <w:r>
              <w:rPr>
                <w:rFonts w:ascii="Times New Roman" w:hAnsi="Times New Roman"/>
                <w:color w:val="000000"/>
                <w:spacing w:val="-2"/>
              </w:rPr>
              <w:t>Prezesa Narodowego Funduszu Zdrowia</w:t>
            </w:r>
            <w:r w:rsidR="006173D6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B53F10">
              <w:rPr>
                <w:rFonts w:ascii="Times New Roman" w:hAnsi="Times New Roman"/>
                <w:color w:val="000000"/>
                <w:spacing w:val="-2"/>
              </w:rPr>
              <w:t>Prezesa Urzędu Ochrony Danych Osobowych</w:t>
            </w:r>
            <w:r w:rsidR="006173D6">
              <w:rPr>
                <w:rFonts w:ascii="Times New Roman" w:hAnsi="Times New Roman"/>
                <w:color w:val="000000"/>
                <w:spacing w:val="-2"/>
              </w:rPr>
              <w:t>,  Prezesa Urzędu Ochrony Konkurencji i Konsumentów oraz Prokuratorię Generalną Rzeczypospolitej Polskiej.</w:t>
            </w:r>
            <w:r w:rsidR="006173D6" w:rsidRPr="0080672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3E42141" w14:textId="64E40FC2" w:rsidR="00B56E75" w:rsidRPr="0052221F" w:rsidRDefault="00B56E75" w:rsidP="00B56E75">
            <w:pPr>
              <w:pStyle w:val="NIEARTTEKSTtekstnieartykuowanynppodstprawnarozplubpreambua"/>
              <w:spacing w:line="240" w:lineRule="auto"/>
              <w:ind w:firstLine="0"/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</w:pPr>
            <w:r w:rsidRPr="0052221F"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>Skrócenie terminu uzgodnień</w:t>
            </w:r>
            <w:r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>, konsultacji publicznych i opiniowania</w:t>
            </w:r>
            <w:r w:rsidRPr="0052221F"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 xml:space="preserve"> wynika z konieczności </w:t>
            </w:r>
            <w:r w:rsidR="0076600C"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 xml:space="preserve">jak najszybszego </w:t>
            </w:r>
            <w:r w:rsidRPr="0052221F"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>wejścia w życie rozporządzenia</w:t>
            </w:r>
            <w:r w:rsidR="009F243A"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 xml:space="preserve">, tak aby grupa osób, która straci status ubezpieczonego z dniem 1 lipca 2022 r. mogła potwierdzać prawo do świadczeń przez złożenie oświadczenia. </w:t>
            </w:r>
            <w:r>
              <w:rPr>
                <w:rFonts w:ascii="Times New Roman" w:eastAsia="Calibri" w:hAnsi="Times New Roman" w:cs="Times New Roman"/>
                <w:bCs w:val="0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51DC82EB" w14:textId="77777777" w:rsidR="00B56E75" w:rsidRPr="00806720" w:rsidRDefault="00B56E75" w:rsidP="00B56E75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3975614" w14:textId="5114ECDA" w:rsidR="00B56E75" w:rsidRDefault="00B56E75" w:rsidP="00B56E75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nie reguluje kwestii dotyczących problematyki samorządu terytorialnego, </w:t>
            </w:r>
            <w:r w:rsidR="006C0D1E">
              <w:rPr>
                <w:rFonts w:ascii="Times New Roman" w:hAnsi="Times New Roman"/>
                <w:color w:val="000000"/>
                <w:spacing w:val="-2"/>
              </w:rPr>
              <w:t>dlatego nie jest</w:t>
            </w:r>
            <w:r w:rsidRPr="00806720">
              <w:rPr>
                <w:rFonts w:ascii="Times New Roman" w:hAnsi="Times New Roman"/>
                <w:color w:val="000000"/>
                <w:spacing w:val="-2"/>
              </w:rPr>
              <w:t xml:space="preserve"> konsultowany 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53F10">
              <w:rPr>
                <w:rFonts w:ascii="Times New Roman" w:hAnsi="Times New Roman"/>
                <w:color w:val="000000"/>
                <w:spacing w:val="-2"/>
              </w:rPr>
              <w:t>Komisją Wspólną Rządu i Samorządu Terytorialnego</w:t>
            </w:r>
            <w:r w:rsidR="006C0D1E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2FCDF58A" w14:textId="77777777" w:rsidR="00B56E75" w:rsidRDefault="00B56E75" w:rsidP="00B56E75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7F8B92A" w14:textId="56AFD96E" w:rsidR="00B56E75" w:rsidRPr="00395AD5" w:rsidRDefault="00B56E75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53F10">
              <w:rPr>
                <w:rFonts w:ascii="Times New Roman" w:hAnsi="Times New Roman"/>
                <w:color w:val="000000"/>
                <w:spacing w:val="-2"/>
              </w:rPr>
              <w:t>Ponadto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B53F10">
              <w:rPr>
                <w:rFonts w:ascii="Times New Roman" w:hAnsi="Times New Roman"/>
                <w:color w:val="000000"/>
                <w:spacing w:val="-2"/>
              </w:rPr>
              <w:t xml:space="preserve"> zgodnie z ustawą z dnia 7 lipca 2005 r. o działalności lobbingowej w procesie stanowienia prawa (Dz. U. z 2017 r. poz. 248) oraz z § 52 ust. 1 uchwały nr 190 Rady Ministrów z dnia 29 października 2013 r. – Regulamin pracy Rady Ministrów (M.P. z 20</w:t>
            </w:r>
            <w:r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B53F10">
              <w:rPr>
                <w:rFonts w:ascii="Times New Roman" w:hAnsi="Times New Roman"/>
                <w:color w:val="000000"/>
                <w:spacing w:val="-2"/>
              </w:rPr>
              <w:t xml:space="preserve"> r. poz.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348</w:t>
            </w:r>
            <w:r w:rsidRPr="00B53F10">
              <w:rPr>
                <w:rFonts w:ascii="Times New Roman" w:hAnsi="Times New Roman"/>
                <w:color w:val="000000"/>
                <w:spacing w:val="-2"/>
              </w:rPr>
              <w:t xml:space="preserve">), projekt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B53F10">
              <w:rPr>
                <w:rFonts w:ascii="Times New Roman" w:hAnsi="Times New Roman"/>
                <w:color w:val="000000"/>
                <w:spacing w:val="-2"/>
              </w:rPr>
              <w:t>zosta</w:t>
            </w:r>
            <w:r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B53F10">
              <w:rPr>
                <w:rFonts w:ascii="Times New Roman" w:hAnsi="Times New Roman"/>
                <w:color w:val="000000"/>
                <w:spacing w:val="-2"/>
              </w:rPr>
              <w:t xml:space="preserve"> zamieszczony w Biuletynie Informacji Publicznej Rządowego Centrum Legislacji na stronie podmiotowej Rządowego Centrum Legislacji, </w:t>
            </w:r>
            <w:r w:rsidRPr="00B53F10">
              <w:rPr>
                <w:rFonts w:ascii="Times New Roman" w:eastAsia="MS Mincho" w:hAnsi="Times New Roman"/>
                <w:lang w:eastAsia="pl-PL"/>
              </w:rPr>
              <w:t>w serwisie „Rządowy Proces Legislacyjny”</w:t>
            </w:r>
            <w:r w:rsidRPr="00B53F1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8F12D76" w14:textId="24AE47A0" w:rsidR="002068B1" w:rsidRPr="00B37C80" w:rsidRDefault="00D20577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20577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omówione w raporcie dołączonym do niniejszej Oceny.</w:t>
            </w:r>
          </w:p>
        </w:tc>
      </w:tr>
      <w:tr w:rsidR="002068B1" w:rsidRPr="008B4FE6" w14:paraId="631E1E00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41E8D43" w14:textId="77777777" w:rsidR="002068B1" w:rsidRPr="008B4FE6" w:rsidRDefault="002068B1" w:rsidP="002068B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068B1" w:rsidRPr="008B4FE6" w14:paraId="25C12FBB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571DDF7" w14:textId="77777777" w:rsidR="002068B1" w:rsidRPr="00C53F26" w:rsidRDefault="002068B1" w:rsidP="002068B1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C5CF8CA" w14:textId="77777777" w:rsidR="002068B1" w:rsidRPr="00C53F26" w:rsidRDefault="002068B1" w:rsidP="002068B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2068B1" w:rsidRPr="008B4FE6" w14:paraId="667FFE9A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F50E44F" w14:textId="77777777" w:rsidR="002068B1" w:rsidRPr="00C53F26" w:rsidRDefault="002068B1" w:rsidP="002068B1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D53A08F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C438382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191233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DC3805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5DFDA4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4D87704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F5A8048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F85453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C7CBE5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E5DE90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6983A5E" w14:textId="77777777" w:rsidR="002068B1" w:rsidRPr="00C53F26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903EBF6" w14:textId="77777777" w:rsidR="002068B1" w:rsidRPr="00C53F26" w:rsidRDefault="002068B1" w:rsidP="002068B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2068B1" w:rsidRPr="008B4FE6" w14:paraId="0B6BFAEF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5749AA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B1D1EE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2CF62C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0CC1B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9711C8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60D2C5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8293F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073B17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16B0ACE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8A30A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78D913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2C6B0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813673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068B1" w:rsidRPr="008B4FE6" w14:paraId="353FEEB6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8654A7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6A5C7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F6B0EB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212EA5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9073C7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A6A65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548825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BE286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21434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1F9DD0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F62149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267B680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FD12332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068B1" w:rsidRPr="008B4FE6" w14:paraId="1FF24BAB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B582C6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66CAC8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87E476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851D4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0C1A3E9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B9D712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7C9492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15C865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59BC27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80A59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5DD245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588C4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30AC9F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298F47E5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4D912D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C72BB7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E4C01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A9ACB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C549099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3C116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75664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CE0956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D1007E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0C945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A40B7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459056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6327A6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1F834412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C5DAAE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6331C8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D79A723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0DCF9E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FE2BB6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3D85C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416E06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8268A09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8A5B67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E159F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45CAA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37D162E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C8B98E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6AD2122D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D724F5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B18A3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11520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859B49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EA2FBD7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A4230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CE16930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E8D2A9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A76F4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657015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89955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322D66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048E4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0A0F7B4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8103BE4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D650E7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EA74C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8FAFD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95AB7D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4C2F16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DB759B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DF9FC6E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55C2D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211C8E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515AF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81C68D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4EFAEB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347C6F27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FA0F5E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2C4D2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99DB38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7BB056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928A78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B0255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B96939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AA95456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153577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B10858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9A0A62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8D397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E1E78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073CCF17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0F2BA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2C8EF5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D75081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C57329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ADFED4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9F4AC3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03DF9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A6CD3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1BE44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11C9E3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7B15F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0621A8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7461913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5B4EB65B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E14906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BB3056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33A462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A344F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B9A04B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B478F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C906488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6D8AF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795CEF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EEF49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296445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F8A62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70BD09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035074BF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B6980C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F40023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3B6419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000A76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69E3653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96BF6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38D30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705089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72665A9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16ED12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919BD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153C55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FB87AE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3494FC07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9B8207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D81AB1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584C21C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175C6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8419A8B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D26AE9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5C5120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6A1025A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E42CB6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93F8E3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C01434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D3CC68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355907D" w14:textId="77777777" w:rsidR="002068B1" w:rsidRPr="00B37C80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7CD55D6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29572AE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A5D6AC1" w14:textId="5462560E" w:rsidR="002068B1" w:rsidRPr="00B37C80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1A2A">
              <w:rPr>
                <w:rFonts w:ascii="Times New Roman" w:hAnsi="Times New Roman"/>
                <w:color w:val="000000"/>
              </w:rPr>
              <w:t>Wprowadzane rozwiązania nie będą wymagać dodatkowych nakładów finansowych.</w:t>
            </w:r>
          </w:p>
        </w:tc>
      </w:tr>
      <w:tr w:rsidR="002068B1" w:rsidRPr="008B4FE6" w14:paraId="1A97D496" w14:textId="77777777" w:rsidTr="00FD0E01">
        <w:trPr>
          <w:gridAfter w:val="1"/>
          <w:wAfter w:w="10" w:type="dxa"/>
          <w:trHeight w:val="1351"/>
        </w:trPr>
        <w:tc>
          <w:tcPr>
            <w:tcW w:w="2243" w:type="dxa"/>
            <w:gridSpan w:val="2"/>
            <w:shd w:val="clear" w:color="auto" w:fill="FFFFFF"/>
          </w:tcPr>
          <w:p w14:paraId="206C4854" w14:textId="77777777" w:rsidR="002068B1" w:rsidRPr="00C53F2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51F7C2E" w14:textId="77777777" w:rsidR="002068B1" w:rsidRPr="00C53F26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EBDD5B" w14:textId="77777777" w:rsidR="002068B1" w:rsidRPr="00C53F26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068B1" w:rsidRPr="008B4FE6" w14:paraId="569CCF0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4DC340E1" w14:textId="77777777" w:rsidR="002068B1" w:rsidRPr="008B4FE6" w:rsidRDefault="002068B1" w:rsidP="002068B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2068B1" w:rsidRPr="00A20DE5" w14:paraId="39C14D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8BF30D5" w14:textId="77777777" w:rsidR="002068B1" w:rsidRPr="00A20DE5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068B1" w:rsidRPr="00A20DE5" w14:paraId="36148D08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7D24C99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9D159FA" w14:textId="77777777" w:rsidR="002068B1" w:rsidRPr="00A20DE5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F75C834" w14:textId="77777777" w:rsidR="002068B1" w:rsidRPr="00A20DE5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8E3A73" w14:textId="77777777" w:rsidR="002068B1" w:rsidRPr="00A20DE5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F651329" w14:textId="77777777" w:rsidR="002068B1" w:rsidRPr="00A20DE5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CED60" w14:textId="77777777" w:rsidR="002068B1" w:rsidRPr="00A20DE5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4B61C6" w14:textId="77777777" w:rsidR="002068B1" w:rsidRPr="00A20DE5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4F2EA55" w14:textId="77777777" w:rsidR="002068B1" w:rsidRPr="00A20DE5" w:rsidRDefault="002068B1" w:rsidP="002068B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20DE5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A20DE5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068B1" w:rsidRPr="00A20DE5" w14:paraId="106AD58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D7330B1" w14:textId="77777777" w:rsidR="002068B1" w:rsidRPr="00A20DE5" w:rsidRDefault="002068B1" w:rsidP="002068B1">
            <w:pPr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571FC666" w14:textId="77777777" w:rsidR="002068B1" w:rsidRPr="00A20DE5" w:rsidRDefault="002068B1" w:rsidP="002068B1">
            <w:pPr>
              <w:rPr>
                <w:rFonts w:ascii="Times New Roman" w:hAnsi="Times New Roman"/>
                <w:spacing w:val="-2"/>
              </w:rPr>
            </w:pPr>
            <w:r w:rsidRPr="00A20DE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90B178F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993C75B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553B204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6E139FE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7A868A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C8817A0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BFF3781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9013CA9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7F80EF57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068B1" w:rsidRPr="00A20DE5" w14:paraId="36C7EF1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D8EEF90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F895EC0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404B3E7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376A20C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338D63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9C3DF83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A62888C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11D222D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75B4DE7A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068B1" w:rsidRPr="00A20DE5" w14:paraId="5E28A67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F2D5B65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A17F114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3887FBC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698FF54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687FD8D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A16E15D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AD09025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E36895F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D40E89E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068B1" w:rsidRPr="00A20DE5" w14:paraId="7A4757C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8876F2F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EC1483F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7FD817D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35D61C5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07C6F61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0C9812E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D6D8A3F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E5D4B3C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C1C070E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068B1" w:rsidRPr="00A20DE5" w14:paraId="64F6AB42" w14:textId="77777777" w:rsidTr="00FD0E01">
        <w:trPr>
          <w:gridAfter w:val="1"/>
          <w:wAfter w:w="10" w:type="dxa"/>
          <w:trHeight w:val="296"/>
        </w:trPr>
        <w:tc>
          <w:tcPr>
            <w:tcW w:w="1596" w:type="dxa"/>
            <w:vMerge w:val="restart"/>
            <w:shd w:val="clear" w:color="auto" w:fill="FFFFFF"/>
          </w:tcPr>
          <w:p w14:paraId="1DFFA099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2C0DAAE" w14:textId="77777777" w:rsidR="002068B1" w:rsidRPr="00FD0E0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B9241E4" w14:textId="77777777" w:rsidR="002068B1" w:rsidRPr="00A20DE5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duże przedsiębiorstwa.</w:t>
            </w:r>
          </w:p>
        </w:tc>
      </w:tr>
      <w:tr w:rsidR="002068B1" w:rsidRPr="00A20DE5" w14:paraId="2F5217B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614DE50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9A18D03" w14:textId="77777777" w:rsidR="002068B1" w:rsidRPr="00FD0E0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5AB7FC9" w14:textId="2E4C7320" w:rsidR="002068B1" w:rsidRPr="00A20DE5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mikro-, małych i średnich przedsiębiorców.</w:t>
            </w:r>
          </w:p>
        </w:tc>
      </w:tr>
      <w:tr w:rsidR="002068B1" w:rsidRPr="00A20DE5" w14:paraId="688A0BD4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B657FB4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FE1189E" w14:textId="77777777" w:rsidR="002068B1" w:rsidRPr="00FD0E0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97A6BE4" w14:textId="787F8AF2" w:rsidR="002068B1" w:rsidRPr="00A20DE5" w:rsidRDefault="00CA3F8C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Wprowadzenie </w:t>
            </w:r>
            <w:r w:rsidR="00963B0A">
              <w:rPr>
                <w:rFonts w:ascii="Times New Roman" w:hAnsi="Times New Roman"/>
                <w:color w:val="000000"/>
                <w:spacing w:val="-2"/>
              </w:rPr>
              <w:t xml:space="preserve">wzoru oświadczeń ułatwi </w:t>
            </w:r>
            <w:r>
              <w:rPr>
                <w:rFonts w:ascii="Times New Roman" w:hAnsi="Times New Roman"/>
                <w:color w:val="000000"/>
                <w:spacing w:val="-2"/>
              </w:rPr>
              <w:t>korzystanie z</w:t>
            </w:r>
            <w:r w:rsidR="00075837">
              <w:rPr>
                <w:rFonts w:ascii="Times New Roman" w:hAnsi="Times New Roman"/>
                <w:color w:val="000000"/>
                <w:spacing w:val="-2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świadczeń</w:t>
            </w:r>
            <w:r w:rsidR="00963B0A">
              <w:rPr>
                <w:rFonts w:ascii="Times New Roman" w:hAnsi="Times New Roman"/>
                <w:color w:val="000000"/>
                <w:spacing w:val="-2"/>
              </w:rPr>
              <w:t xml:space="preserve"> opieki zdrowotnej.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2068B1" w:rsidRPr="00A20DE5" w14:paraId="2A70384A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2F4A38D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332267" w14:textId="77777777" w:rsidR="002068B1" w:rsidRPr="00FD0E0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ABB9C84" w14:textId="5960AC62" w:rsidR="002068B1" w:rsidRPr="00A20DE5" w:rsidRDefault="000627E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Wprowadzenie wzoru oświadczeń ułatwi</w:t>
            </w:r>
            <w:r w:rsidR="0007583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osobom niepełnosprawnym i osobom starszym korzystanie z</w:t>
            </w:r>
            <w:r w:rsidR="00075837">
              <w:rPr>
                <w:rFonts w:ascii="Times New Roman" w:hAnsi="Times New Roman"/>
                <w:color w:val="000000"/>
                <w:spacing w:val="-2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świadczeń opieki zdrowotnej.</w:t>
            </w:r>
          </w:p>
        </w:tc>
      </w:tr>
      <w:tr w:rsidR="002068B1" w:rsidRPr="00A20DE5" w14:paraId="2DDF0B9A" w14:textId="77777777" w:rsidTr="00455924">
        <w:trPr>
          <w:gridAfter w:val="1"/>
          <w:wAfter w:w="10" w:type="dxa"/>
          <w:trHeight w:val="516"/>
        </w:trPr>
        <w:tc>
          <w:tcPr>
            <w:tcW w:w="1596" w:type="dxa"/>
            <w:shd w:val="clear" w:color="auto" w:fill="FFFFFF"/>
          </w:tcPr>
          <w:p w14:paraId="2E2C3B89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1F4C9A3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56E86E5F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068B1" w:rsidRPr="00A20DE5" w14:paraId="09474FB1" w14:textId="77777777" w:rsidTr="00A20DE5">
        <w:trPr>
          <w:gridAfter w:val="1"/>
          <w:wAfter w:w="10" w:type="dxa"/>
          <w:trHeight w:val="1306"/>
        </w:trPr>
        <w:tc>
          <w:tcPr>
            <w:tcW w:w="2243" w:type="dxa"/>
            <w:gridSpan w:val="2"/>
            <w:shd w:val="clear" w:color="auto" w:fill="FFFFFF"/>
          </w:tcPr>
          <w:p w14:paraId="0D19DF44" w14:textId="77777777" w:rsidR="002068B1" w:rsidRPr="00A20DE5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496DB7E" w14:textId="77777777" w:rsidR="002068B1" w:rsidRPr="00A20DE5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Nie dotyczy. </w:t>
            </w:r>
          </w:p>
          <w:p w14:paraId="1A6F358F" w14:textId="77777777" w:rsidR="002068B1" w:rsidRPr="00A20DE5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7667F0C" w14:textId="77777777" w:rsidR="002068B1" w:rsidRPr="00A20DE5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224CFDD" w14:textId="77777777" w:rsidR="002068B1" w:rsidRPr="00A20DE5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068B1" w:rsidRPr="008B4FE6" w14:paraId="2CA8C38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FC8FD44" w14:textId="77777777" w:rsidR="002068B1" w:rsidRPr="008B4FE6" w:rsidRDefault="002068B1" w:rsidP="002068B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2068B1" w:rsidRPr="008B4FE6" w14:paraId="6FAF4018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1616010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X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068B1" w:rsidRPr="008B4FE6" w14:paraId="4080614D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313AC358" w14:textId="77777777" w:rsidR="002068B1" w:rsidRDefault="002068B1" w:rsidP="002068B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664CCBA" w14:textId="77777777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40ED988" w14:textId="77777777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8BC07B4" w14:textId="18A2BE93" w:rsidR="002068B1" w:rsidRDefault="00A92398" w:rsidP="002068B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X </w:t>
            </w:r>
            <w:r w:rsidR="002068B1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2068B1" w:rsidRPr="008B4FE6" w14:paraId="0A30C4C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1821A9CE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E7C0DB7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8270311" w14:textId="0AC6DBB3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BAD77FE" w14:textId="77777777" w:rsidR="002068B1" w:rsidRPr="008B4FE6" w:rsidRDefault="002068B1" w:rsidP="002068B1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8E13CC9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3E5F26A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791AF0A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AF4E715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051B8F0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068B1" w:rsidRPr="008B4FE6" w14:paraId="5CB91F3C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BF8D371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3D459C9" w14:textId="77777777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48555A6" w14:textId="77777777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A33B524" w14:textId="2FD6A478" w:rsidR="002068B1" w:rsidRPr="008B4FE6" w:rsidRDefault="000627E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2068B1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2068B1" w:rsidRPr="008B4FE6" w14:paraId="4E53E1AF" w14:textId="77777777" w:rsidTr="00FD0E01">
        <w:trPr>
          <w:gridAfter w:val="1"/>
          <w:wAfter w:w="10" w:type="dxa"/>
          <w:trHeight w:val="355"/>
        </w:trPr>
        <w:tc>
          <w:tcPr>
            <w:tcW w:w="10937" w:type="dxa"/>
            <w:gridSpan w:val="29"/>
            <w:shd w:val="clear" w:color="auto" w:fill="FFFFFF"/>
          </w:tcPr>
          <w:p w14:paraId="44F035FC" w14:textId="77777777" w:rsidR="002068B1" w:rsidRPr="008B4FE6" w:rsidRDefault="002068B1" w:rsidP="002068B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 nie dotyczy</w:t>
            </w:r>
          </w:p>
        </w:tc>
      </w:tr>
      <w:tr w:rsidR="002068B1" w:rsidRPr="008B4FE6" w14:paraId="0FD472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305C7F3" w14:textId="77777777" w:rsidR="002068B1" w:rsidRPr="008B4FE6" w:rsidRDefault="002068B1" w:rsidP="002068B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068B1" w:rsidRPr="008B4FE6" w14:paraId="3ACBCDC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444B475" w14:textId="77777777" w:rsidR="002068B1" w:rsidRPr="008B4FE6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2455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2068B1" w:rsidRPr="008B4FE6" w14:paraId="4A25332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7A182D7" w14:textId="77777777" w:rsidR="002068B1" w:rsidRPr="008B4FE6" w:rsidRDefault="002068B1" w:rsidP="002068B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068B1" w:rsidRPr="008B4FE6" w14:paraId="62372F2F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027DF65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4B1EE12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9071437" w14:textId="77777777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F9F3622" w14:textId="77777777" w:rsidR="002068B1" w:rsidRPr="00BF6667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9EC7A03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0119FC0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F2A80B6" w14:textId="77777777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3C98988A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520B87B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3521211" w14:textId="77777777" w:rsidR="002068B1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B2975">
              <w:rPr>
                <w:rFonts w:ascii="Times New Roman" w:hAnsi="Times New Roman"/>
                <w:color w:val="000000"/>
              </w:rPr>
            </w:r>
            <w:r w:rsidR="001B297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E8BBF50" w14:textId="77777777" w:rsidR="002068B1" w:rsidRPr="008B4FE6" w:rsidRDefault="002068B1" w:rsidP="002068B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2068B1" w:rsidRPr="008B4FE6" w14:paraId="1C420845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A1A1715" w14:textId="77777777" w:rsidR="002068B1" w:rsidRPr="00FD0E01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D0E01">
              <w:rPr>
                <w:rFonts w:ascii="Times New Roman" w:hAnsi="Times New Roman"/>
                <w:spacing w:val="-2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5F467E1" w14:textId="6C9F616D" w:rsidR="002068B1" w:rsidRPr="00FD0E01" w:rsidRDefault="00614442" w:rsidP="002068B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Projektowane rozporządzenie nie będzie miało bezpośredniego wpływu na zdrowie; natomiast umożliwi osobom posiadającym prawo do świadczeń opieki zdrowotnej na podstawie</w:t>
            </w:r>
            <w:r w:rsidR="00B56E75">
              <w:rPr>
                <w:rFonts w:ascii="Times New Roman" w:hAnsi="Times New Roman"/>
                <w:spacing w:val="-2"/>
              </w:rPr>
              <w:t xml:space="preserve"> </w:t>
            </w:r>
            <w:r w:rsidR="00B56E75" w:rsidRPr="00B56E75">
              <w:rPr>
                <w:rFonts w:ascii="Times New Roman" w:hAnsi="Times New Roman"/>
                <w:color w:val="000000"/>
              </w:rPr>
              <w:t>art. 2 ust. 1 pkt 3 lit. c ustawy o świadczeniach</w:t>
            </w:r>
            <w:r>
              <w:rPr>
                <w:rFonts w:ascii="Times New Roman" w:hAnsi="Times New Roman"/>
                <w:spacing w:val="-2"/>
              </w:rPr>
              <w:t xml:space="preserve">, złożenie oświadczenia o przysługującym </w:t>
            </w:r>
            <w:r w:rsidR="007144DC">
              <w:rPr>
                <w:rFonts w:ascii="Times New Roman" w:hAnsi="Times New Roman"/>
                <w:spacing w:val="-2"/>
              </w:rPr>
              <w:t xml:space="preserve">im </w:t>
            </w:r>
            <w:r>
              <w:rPr>
                <w:rFonts w:ascii="Times New Roman" w:hAnsi="Times New Roman"/>
                <w:spacing w:val="-2"/>
              </w:rPr>
              <w:t xml:space="preserve">prawie do świadczeń opieki zdrowotnej, co ułatwi i uprości dostęp do </w:t>
            </w:r>
            <w:r w:rsidR="00B56E75">
              <w:rPr>
                <w:rFonts w:ascii="Times New Roman" w:hAnsi="Times New Roman"/>
                <w:spacing w:val="-2"/>
              </w:rPr>
              <w:t xml:space="preserve">tych </w:t>
            </w:r>
            <w:r>
              <w:rPr>
                <w:rFonts w:ascii="Times New Roman" w:hAnsi="Times New Roman"/>
                <w:spacing w:val="-2"/>
              </w:rPr>
              <w:t xml:space="preserve">świadczeń. </w:t>
            </w:r>
          </w:p>
        </w:tc>
      </w:tr>
      <w:tr w:rsidR="002068B1" w:rsidRPr="008B4FE6" w14:paraId="4671A80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C43F744" w14:textId="77777777" w:rsidR="002068B1" w:rsidRPr="00627221" w:rsidRDefault="002068B1" w:rsidP="002068B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2068B1" w:rsidRPr="008B4FE6" w14:paraId="05564D1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147AA20" w14:textId="48AEF884" w:rsidR="002068B1" w:rsidRPr="00B37C80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32455">
              <w:rPr>
                <w:rFonts w:ascii="Times New Roman" w:hAnsi="Times New Roman"/>
                <w:spacing w:val="-2"/>
              </w:rPr>
              <w:t xml:space="preserve">Proponuje się, aby rozporządzenie weszło </w:t>
            </w:r>
            <w:r w:rsidR="003E5D46">
              <w:rPr>
                <w:rFonts w:ascii="Times New Roman" w:hAnsi="Times New Roman"/>
                <w:spacing w:val="-2"/>
              </w:rPr>
              <w:t xml:space="preserve">w życie </w:t>
            </w:r>
            <w:r w:rsidR="009F243A">
              <w:rPr>
                <w:rFonts w:ascii="Times New Roman" w:hAnsi="Times New Roman"/>
                <w:spacing w:val="-2"/>
              </w:rPr>
              <w:t xml:space="preserve">z dniem następującym po dniu ogłoszenia. </w:t>
            </w:r>
          </w:p>
        </w:tc>
      </w:tr>
      <w:tr w:rsidR="002068B1" w:rsidRPr="008B4FE6" w14:paraId="35060A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AD83F6C" w14:textId="77777777" w:rsidR="002068B1" w:rsidRPr="008B4FE6" w:rsidRDefault="002068B1" w:rsidP="002068B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2068B1" w:rsidRPr="008B4FE6" w14:paraId="74B785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3D8F18D" w14:textId="77777777" w:rsidR="002068B1" w:rsidRPr="00B37C80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32455">
              <w:rPr>
                <w:rFonts w:ascii="Times New Roman" w:hAnsi="Times New Roman"/>
                <w:color w:val="000000"/>
                <w:spacing w:val="-2"/>
              </w:rPr>
              <w:t>Nie planuje się przeprowadzania ewaluacji efektów.</w:t>
            </w:r>
          </w:p>
        </w:tc>
      </w:tr>
      <w:tr w:rsidR="002068B1" w:rsidRPr="008B4FE6" w14:paraId="3D9E9C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F9B231B" w14:textId="77777777" w:rsidR="002068B1" w:rsidRPr="008B4FE6" w:rsidRDefault="002068B1" w:rsidP="002068B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068B1" w:rsidRPr="008B4FE6" w14:paraId="6EDE193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8EC5DFB" w14:textId="77777777" w:rsidR="002068B1" w:rsidRPr="00B37C80" w:rsidRDefault="002068B1" w:rsidP="002068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5979FAD7" w14:textId="77777777" w:rsidR="006176ED" w:rsidRPr="00522D94" w:rsidRDefault="006176ED" w:rsidP="004C2123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169C" w14:textId="77777777" w:rsidR="008E46DB" w:rsidRDefault="008E46DB" w:rsidP="00044739">
      <w:pPr>
        <w:spacing w:line="240" w:lineRule="auto"/>
      </w:pPr>
      <w:r>
        <w:separator/>
      </w:r>
    </w:p>
  </w:endnote>
  <w:endnote w:type="continuationSeparator" w:id="0">
    <w:p w14:paraId="5C465102" w14:textId="77777777" w:rsidR="008E46DB" w:rsidRDefault="008E46D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‚l‚r –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8F30" w14:textId="77777777" w:rsidR="008E46DB" w:rsidRDefault="008E46DB" w:rsidP="00044739">
      <w:pPr>
        <w:spacing w:line="240" w:lineRule="auto"/>
      </w:pPr>
      <w:r>
        <w:separator/>
      </w:r>
    </w:p>
  </w:footnote>
  <w:footnote w:type="continuationSeparator" w:id="0">
    <w:p w14:paraId="35873D35" w14:textId="77777777" w:rsidR="008E46DB" w:rsidRDefault="008E46D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2E"/>
    <w:multiLevelType w:val="hybridMultilevel"/>
    <w:tmpl w:val="B624F64C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B111B9C"/>
    <w:multiLevelType w:val="hybridMultilevel"/>
    <w:tmpl w:val="86806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5" w15:restartNumberingAfterBreak="0">
    <w:nsid w:val="1B21742F"/>
    <w:multiLevelType w:val="hybridMultilevel"/>
    <w:tmpl w:val="6F0E0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34888123">
    <w:abstractNumId w:val="6"/>
  </w:num>
  <w:num w:numId="2" w16cid:durableId="1181045953">
    <w:abstractNumId w:val="1"/>
  </w:num>
  <w:num w:numId="3" w16cid:durableId="1960453317">
    <w:abstractNumId w:val="11"/>
  </w:num>
  <w:num w:numId="4" w16cid:durableId="1797600318">
    <w:abstractNumId w:val="20"/>
  </w:num>
  <w:num w:numId="5" w16cid:durableId="1480609034">
    <w:abstractNumId w:val="2"/>
  </w:num>
  <w:num w:numId="6" w16cid:durableId="1642464254">
    <w:abstractNumId w:val="10"/>
  </w:num>
  <w:num w:numId="7" w16cid:durableId="180749744">
    <w:abstractNumId w:val="14"/>
  </w:num>
  <w:num w:numId="8" w16cid:durableId="899442979">
    <w:abstractNumId w:val="7"/>
  </w:num>
  <w:num w:numId="9" w16cid:durableId="379092346">
    <w:abstractNumId w:val="16"/>
  </w:num>
  <w:num w:numId="10" w16cid:durableId="149177968">
    <w:abstractNumId w:val="13"/>
  </w:num>
  <w:num w:numId="11" w16cid:durableId="1882865767">
    <w:abstractNumId w:val="15"/>
  </w:num>
  <w:num w:numId="12" w16cid:durableId="1688753987">
    <w:abstractNumId w:val="3"/>
  </w:num>
  <w:num w:numId="13" w16cid:durableId="185749830">
    <w:abstractNumId w:val="12"/>
  </w:num>
  <w:num w:numId="14" w16cid:durableId="553082135">
    <w:abstractNumId w:val="21"/>
  </w:num>
  <w:num w:numId="15" w16cid:durableId="38628787">
    <w:abstractNumId w:val="17"/>
  </w:num>
  <w:num w:numId="16" w16cid:durableId="774060887">
    <w:abstractNumId w:val="19"/>
  </w:num>
  <w:num w:numId="17" w16cid:durableId="1150364968">
    <w:abstractNumId w:val="8"/>
  </w:num>
  <w:num w:numId="18" w16cid:durableId="1435712434">
    <w:abstractNumId w:val="22"/>
  </w:num>
  <w:num w:numId="19" w16cid:durableId="166486798">
    <w:abstractNumId w:val="23"/>
  </w:num>
  <w:num w:numId="20" w16cid:durableId="1560557074">
    <w:abstractNumId w:val="18"/>
  </w:num>
  <w:num w:numId="21" w16cid:durableId="2000764939">
    <w:abstractNumId w:val="9"/>
  </w:num>
  <w:num w:numId="22" w16cid:durableId="1353259400">
    <w:abstractNumId w:val="0"/>
  </w:num>
  <w:num w:numId="23" w16cid:durableId="1949897202">
    <w:abstractNumId w:val="5"/>
  </w:num>
  <w:num w:numId="24" w16cid:durableId="1213228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1F09"/>
    <w:rsid w:val="00012D11"/>
    <w:rsid w:val="00013EB5"/>
    <w:rsid w:val="00023836"/>
    <w:rsid w:val="000356A9"/>
    <w:rsid w:val="000361E8"/>
    <w:rsid w:val="00042E38"/>
    <w:rsid w:val="00044138"/>
    <w:rsid w:val="00044739"/>
    <w:rsid w:val="00047B17"/>
    <w:rsid w:val="00051637"/>
    <w:rsid w:val="00056681"/>
    <w:rsid w:val="000602A5"/>
    <w:rsid w:val="000627E1"/>
    <w:rsid w:val="00063B26"/>
    <w:rsid w:val="000648A7"/>
    <w:rsid w:val="0006618B"/>
    <w:rsid w:val="000670C0"/>
    <w:rsid w:val="00071B99"/>
    <w:rsid w:val="000756E5"/>
    <w:rsid w:val="00075837"/>
    <w:rsid w:val="0007704E"/>
    <w:rsid w:val="00080EC8"/>
    <w:rsid w:val="00092464"/>
    <w:rsid w:val="000941B1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1E82"/>
    <w:rsid w:val="000E2D10"/>
    <w:rsid w:val="000F3204"/>
    <w:rsid w:val="000F6752"/>
    <w:rsid w:val="0010548B"/>
    <w:rsid w:val="001072D1"/>
    <w:rsid w:val="00117017"/>
    <w:rsid w:val="00130E8E"/>
    <w:rsid w:val="0013216E"/>
    <w:rsid w:val="001401B5"/>
    <w:rsid w:val="001422B9"/>
    <w:rsid w:val="0014665F"/>
    <w:rsid w:val="0014746E"/>
    <w:rsid w:val="00153464"/>
    <w:rsid w:val="001541B3"/>
    <w:rsid w:val="00155B15"/>
    <w:rsid w:val="00155EFC"/>
    <w:rsid w:val="001625BE"/>
    <w:rsid w:val="001643A4"/>
    <w:rsid w:val="00171172"/>
    <w:rsid w:val="001727BB"/>
    <w:rsid w:val="0017304C"/>
    <w:rsid w:val="00180D25"/>
    <w:rsid w:val="00181E84"/>
    <w:rsid w:val="00182337"/>
    <w:rsid w:val="0018318D"/>
    <w:rsid w:val="0018572C"/>
    <w:rsid w:val="0018648C"/>
    <w:rsid w:val="00187696"/>
    <w:rsid w:val="00187E79"/>
    <w:rsid w:val="00187F0D"/>
    <w:rsid w:val="00192CC5"/>
    <w:rsid w:val="001956A7"/>
    <w:rsid w:val="001A118A"/>
    <w:rsid w:val="001A27F4"/>
    <w:rsid w:val="001A2D95"/>
    <w:rsid w:val="001A7163"/>
    <w:rsid w:val="001B2975"/>
    <w:rsid w:val="001B3460"/>
    <w:rsid w:val="001B4CA1"/>
    <w:rsid w:val="001B75D8"/>
    <w:rsid w:val="001C1060"/>
    <w:rsid w:val="001C3C63"/>
    <w:rsid w:val="001D07DF"/>
    <w:rsid w:val="001D4732"/>
    <w:rsid w:val="001D6260"/>
    <w:rsid w:val="001D6A3C"/>
    <w:rsid w:val="001D6D51"/>
    <w:rsid w:val="001D6FF5"/>
    <w:rsid w:val="001E23B7"/>
    <w:rsid w:val="001E3B8C"/>
    <w:rsid w:val="001F653A"/>
    <w:rsid w:val="001F6979"/>
    <w:rsid w:val="00201A2A"/>
    <w:rsid w:val="002024C8"/>
    <w:rsid w:val="00202BC6"/>
    <w:rsid w:val="00205141"/>
    <w:rsid w:val="0020516B"/>
    <w:rsid w:val="002068B1"/>
    <w:rsid w:val="00213559"/>
    <w:rsid w:val="00213EFD"/>
    <w:rsid w:val="002172F1"/>
    <w:rsid w:val="0021795D"/>
    <w:rsid w:val="00220ED8"/>
    <w:rsid w:val="00223C7B"/>
    <w:rsid w:val="00224AB1"/>
    <w:rsid w:val="0022687A"/>
    <w:rsid w:val="00230728"/>
    <w:rsid w:val="00234040"/>
    <w:rsid w:val="00235CD2"/>
    <w:rsid w:val="00243AEF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A062F"/>
    <w:rsid w:val="002A2C81"/>
    <w:rsid w:val="002B0936"/>
    <w:rsid w:val="002B3D1A"/>
    <w:rsid w:val="002C27D0"/>
    <w:rsid w:val="002C2C9B"/>
    <w:rsid w:val="002D17D6"/>
    <w:rsid w:val="002D18D7"/>
    <w:rsid w:val="002D21CE"/>
    <w:rsid w:val="002E2ED0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31BF9"/>
    <w:rsid w:val="00331D74"/>
    <w:rsid w:val="0033379D"/>
    <w:rsid w:val="0033495E"/>
    <w:rsid w:val="00334A79"/>
    <w:rsid w:val="00334D8D"/>
    <w:rsid w:val="00337345"/>
    <w:rsid w:val="00337DD2"/>
    <w:rsid w:val="003404D1"/>
    <w:rsid w:val="003443FF"/>
    <w:rsid w:val="003475FD"/>
    <w:rsid w:val="00355808"/>
    <w:rsid w:val="00361CFA"/>
    <w:rsid w:val="00362C7E"/>
    <w:rsid w:val="00363309"/>
    <w:rsid w:val="00363601"/>
    <w:rsid w:val="00376AC9"/>
    <w:rsid w:val="0038052B"/>
    <w:rsid w:val="00382623"/>
    <w:rsid w:val="00390CA5"/>
    <w:rsid w:val="00393032"/>
    <w:rsid w:val="00394B69"/>
    <w:rsid w:val="00395AD5"/>
    <w:rsid w:val="00397078"/>
    <w:rsid w:val="0039724E"/>
    <w:rsid w:val="003A55E6"/>
    <w:rsid w:val="003A6953"/>
    <w:rsid w:val="003A78AC"/>
    <w:rsid w:val="003B6083"/>
    <w:rsid w:val="003C3838"/>
    <w:rsid w:val="003C4F2A"/>
    <w:rsid w:val="003C5847"/>
    <w:rsid w:val="003D0681"/>
    <w:rsid w:val="003D12F6"/>
    <w:rsid w:val="003D1426"/>
    <w:rsid w:val="003E2F4E"/>
    <w:rsid w:val="003E5D46"/>
    <w:rsid w:val="003E6B16"/>
    <w:rsid w:val="003E720A"/>
    <w:rsid w:val="003F7EFF"/>
    <w:rsid w:val="00403E6E"/>
    <w:rsid w:val="00407C7A"/>
    <w:rsid w:val="004129B4"/>
    <w:rsid w:val="00417EF0"/>
    <w:rsid w:val="004200B4"/>
    <w:rsid w:val="00422181"/>
    <w:rsid w:val="004244A8"/>
    <w:rsid w:val="00425871"/>
    <w:rsid w:val="00425F72"/>
    <w:rsid w:val="00427736"/>
    <w:rsid w:val="00436BAC"/>
    <w:rsid w:val="00441787"/>
    <w:rsid w:val="00444F2D"/>
    <w:rsid w:val="00445A01"/>
    <w:rsid w:val="00445D18"/>
    <w:rsid w:val="00452034"/>
    <w:rsid w:val="00455FA6"/>
    <w:rsid w:val="00466C70"/>
    <w:rsid w:val="004702C9"/>
    <w:rsid w:val="00472E45"/>
    <w:rsid w:val="00473FEA"/>
    <w:rsid w:val="0047579D"/>
    <w:rsid w:val="00476F61"/>
    <w:rsid w:val="00483262"/>
    <w:rsid w:val="00484107"/>
    <w:rsid w:val="00485CC5"/>
    <w:rsid w:val="0049343F"/>
    <w:rsid w:val="004964FC"/>
    <w:rsid w:val="00497606"/>
    <w:rsid w:val="004A145E"/>
    <w:rsid w:val="004A1F15"/>
    <w:rsid w:val="004A2A81"/>
    <w:rsid w:val="004A7BD7"/>
    <w:rsid w:val="004C0756"/>
    <w:rsid w:val="004C0B46"/>
    <w:rsid w:val="004C15C2"/>
    <w:rsid w:val="004C20E2"/>
    <w:rsid w:val="004C2123"/>
    <w:rsid w:val="004C36D8"/>
    <w:rsid w:val="004C4043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1F34"/>
    <w:rsid w:val="00502BAA"/>
    <w:rsid w:val="00506568"/>
    <w:rsid w:val="0051551B"/>
    <w:rsid w:val="00520C57"/>
    <w:rsid w:val="00522D94"/>
    <w:rsid w:val="00533D89"/>
    <w:rsid w:val="00533DEE"/>
    <w:rsid w:val="00534124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08ED"/>
    <w:rsid w:val="00571260"/>
    <w:rsid w:val="0057189C"/>
    <w:rsid w:val="00573FC1"/>
    <w:rsid w:val="005741EE"/>
    <w:rsid w:val="0057668E"/>
    <w:rsid w:val="005822D5"/>
    <w:rsid w:val="00595E83"/>
    <w:rsid w:val="00596530"/>
    <w:rsid w:val="005967F3"/>
    <w:rsid w:val="00596DE5"/>
    <w:rsid w:val="005A06DF"/>
    <w:rsid w:val="005A4C60"/>
    <w:rsid w:val="005A5527"/>
    <w:rsid w:val="005A5AE6"/>
    <w:rsid w:val="005B1206"/>
    <w:rsid w:val="005B37E8"/>
    <w:rsid w:val="005C0056"/>
    <w:rsid w:val="005D0DF5"/>
    <w:rsid w:val="005D61D6"/>
    <w:rsid w:val="005D6277"/>
    <w:rsid w:val="005E0D13"/>
    <w:rsid w:val="005E1105"/>
    <w:rsid w:val="005E5047"/>
    <w:rsid w:val="005E7205"/>
    <w:rsid w:val="005E7371"/>
    <w:rsid w:val="005F116C"/>
    <w:rsid w:val="005F2131"/>
    <w:rsid w:val="00605EF6"/>
    <w:rsid w:val="00606455"/>
    <w:rsid w:val="006122A4"/>
    <w:rsid w:val="00614442"/>
    <w:rsid w:val="00614929"/>
    <w:rsid w:val="00616511"/>
    <w:rsid w:val="006173D6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546C5"/>
    <w:rsid w:val="0066091B"/>
    <w:rsid w:val="006660E9"/>
    <w:rsid w:val="00667249"/>
    <w:rsid w:val="00667558"/>
    <w:rsid w:val="00671523"/>
    <w:rsid w:val="006754EF"/>
    <w:rsid w:val="0067555B"/>
    <w:rsid w:val="00676C8D"/>
    <w:rsid w:val="00676F1F"/>
    <w:rsid w:val="00677381"/>
    <w:rsid w:val="00677414"/>
    <w:rsid w:val="006832CF"/>
    <w:rsid w:val="0068601E"/>
    <w:rsid w:val="006941C1"/>
    <w:rsid w:val="0069486B"/>
    <w:rsid w:val="006A4904"/>
    <w:rsid w:val="006A548F"/>
    <w:rsid w:val="006A701A"/>
    <w:rsid w:val="006B47EB"/>
    <w:rsid w:val="006B4900"/>
    <w:rsid w:val="006B64DC"/>
    <w:rsid w:val="006B7A91"/>
    <w:rsid w:val="006C0D1E"/>
    <w:rsid w:val="006D46C4"/>
    <w:rsid w:val="006D4704"/>
    <w:rsid w:val="006D6A2D"/>
    <w:rsid w:val="006E11D5"/>
    <w:rsid w:val="006E1E18"/>
    <w:rsid w:val="006E31CE"/>
    <w:rsid w:val="006E34D3"/>
    <w:rsid w:val="006E575C"/>
    <w:rsid w:val="006E6F7A"/>
    <w:rsid w:val="006F1435"/>
    <w:rsid w:val="006F78C4"/>
    <w:rsid w:val="007024B3"/>
    <w:rsid w:val="00702724"/>
    <w:rsid w:val="007031A0"/>
    <w:rsid w:val="00704C5B"/>
    <w:rsid w:val="00705A29"/>
    <w:rsid w:val="00707498"/>
    <w:rsid w:val="00711A65"/>
    <w:rsid w:val="00714133"/>
    <w:rsid w:val="007144DC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1952"/>
    <w:rsid w:val="00733167"/>
    <w:rsid w:val="00740D2C"/>
    <w:rsid w:val="00744BF9"/>
    <w:rsid w:val="0074598E"/>
    <w:rsid w:val="007510E7"/>
    <w:rsid w:val="00752623"/>
    <w:rsid w:val="0075789F"/>
    <w:rsid w:val="00760F1F"/>
    <w:rsid w:val="0076423E"/>
    <w:rsid w:val="007646CB"/>
    <w:rsid w:val="0076600C"/>
    <w:rsid w:val="0076658F"/>
    <w:rsid w:val="0077040A"/>
    <w:rsid w:val="00772D64"/>
    <w:rsid w:val="007871B5"/>
    <w:rsid w:val="007917C0"/>
    <w:rsid w:val="00792609"/>
    <w:rsid w:val="00792887"/>
    <w:rsid w:val="007943E2"/>
    <w:rsid w:val="00794F2C"/>
    <w:rsid w:val="00796460"/>
    <w:rsid w:val="007978D9"/>
    <w:rsid w:val="007A3BC7"/>
    <w:rsid w:val="007A45CD"/>
    <w:rsid w:val="007A5AC4"/>
    <w:rsid w:val="007A7360"/>
    <w:rsid w:val="007B0FDD"/>
    <w:rsid w:val="007B4802"/>
    <w:rsid w:val="007B5818"/>
    <w:rsid w:val="007B6668"/>
    <w:rsid w:val="007B6B33"/>
    <w:rsid w:val="007B7C50"/>
    <w:rsid w:val="007C122A"/>
    <w:rsid w:val="007C2701"/>
    <w:rsid w:val="007D2192"/>
    <w:rsid w:val="007D7D80"/>
    <w:rsid w:val="007F0021"/>
    <w:rsid w:val="007F2155"/>
    <w:rsid w:val="007F2F52"/>
    <w:rsid w:val="00801F71"/>
    <w:rsid w:val="0080589B"/>
    <w:rsid w:val="00805F28"/>
    <w:rsid w:val="0080749F"/>
    <w:rsid w:val="00810D17"/>
    <w:rsid w:val="00811D46"/>
    <w:rsid w:val="008125B0"/>
    <w:rsid w:val="008144CB"/>
    <w:rsid w:val="00814F0B"/>
    <w:rsid w:val="00821717"/>
    <w:rsid w:val="00824210"/>
    <w:rsid w:val="008263C0"/>
    <w:rsid w:val="00836382"/>
    <w:rsid w:val="00836AA3"/>
    <w:rsid w:val="00841422"/>
    <w:rsid w:val="00841D3B"/>
    <w:rsid w:val="0084314C"/>
    <w:rsid w:val="00843171"/>
    <w:rsid w:val="00851629"/>
    <w:rsid w:val="008575C3"/>
    <w:rsid w:val="00863D28"/>
    <w:rsid w:val="008648C3"/>
    <w:rsid w:val="00867958"/>
    <w:rsid w:val="00880F26"/>
    <w:rsid w:val="008934A9"/>
    <w:rsid w:val="00896C2E"/>
    <w:rsid w:val="008A5095"/>
    <w:rsid w:val="008A608F"/>
    <w:rsid w:val="008B1A9A"/>
    <w:rsid w:val="008B4FE6"/>
    <w:rsid w:val="008B6C37"/>
    <w:rsid w:val="008D5EB1"/>
    <w:rsid w:val="008E18F7"/>
    <w:rsid w:val="008E1E10"/>
    <w:rsid w:val="008E291B"/>
    <w:rsid w:val="008E46DB"/>
    <w:rsid w:val="008E4F2F"/>
    <w:rsid w:val="008E74B0"/>
    <w:rsid w:val="008F6ED1"/>
    <w:rsid w:val="009008A8"/>
    <w:rsid w:val="00901C62"/>
    <w:rsid w:val="009063B0"/>
    <w:rsid w:val="00906705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366E8"/>
    <w:rsid w:val="00955774"/>
    <w:rsid w:val="009560B5"/>
    <w:rsid w:val="00963B0A"/>
    <w:rsid w:val="009703D6"/>
    <w:rsid w:val="0097181B"/>
    <w:rsid w:val="00976DC5"/>
    <w:rsid w:val="00977B7A"/>
    <w:rsid w:val="009818C7"/>
    <w:rsid w:val="00982011"/>
    <w:rsid w:val="00982DD4"/>
    <w:rsid w:val="009841E5"/>
    <w:rsid w:val="0098479F"/>
    <w:rsid w:val="00984A8A"/>
    <w:rsid w:val="009857B6"/>
    <w:rsid w:val="00985A8D"/>
    <w:rsid w:val="00986610"/>
    <w:rsid w:val="009877DC"/>
    <w:rsid w:val="00991341"/>
    <w:rsid w:val="00991F96"/>
    <w:rsid w:val="0099228C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243A"/>
    <w:rsid w:val="009F3D60"/>
    <w:rsid w:val="009F5768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0DE5"/>
    <w:rsid w:val="00A22DA1"/>
    <w:rsid w:val="00A23191"/>
    <w:rsid w:val="00A23578"/>
    <w:rsid w:val="00A23A9B"/>
    <w:rsid w:val="00A23F4F"/>
    <w:rsid w:val="00A278D3"/>
    <w:rsid w:val="00A319C0"/>
    <w:rsid w:val="00A32D4C"/>
    <w:rsid w:val="00A33560"/>
    <w:rsid w:val="00A364E4"/>
    <w:rsid w:val="00A371A5"/>
    <w:rsid w:val="00A43A2A"/>
    <w:rsid w:val="00A47BDF"/>
    <w:rsid w:val="00A508E3"/>
    <w:rsid w:val="00A51CD7"/>
    <w:rsid w:val="00A52ADB"/>
    <w:rsid w:val="00A533E8"/>
    <w:rsid w:val="00A542D9"/>
    <w:rsid w:val="00A56E64"/>
    <w:rsid w:val="00A624C3"/>
    <w:rsid w:val="00A65B17"/>
    <w:rsid w:val="00A6641C"/>
    <w:rsid w:val="00A66A09"/>
    <w:rsid w:val="00A767D2"/>
    <w:rsid w:val="00A77616"/>
    <w:rsid w:val="00A805DA"/>
    <w:rsid w:val="00A811B4"/>
    <w:rsid w:val="00A86DE0"/>
    <w:rsid w:val="00A87CDE"/>
    <w:rsid w:val="00A92398"/>
    <w:rsid w:val="00A92BAF"/>
    <w:rsid w:val="00A94737"/>
    <w:rsid w:val="00A94BA3"/>
    <w:rsid w:val="00A96CBA"/>
    <w:rsid w:val="00AA659E"/>
    <w:rsid w:val="00AB1069"/>
    <w:rsid w:val="00AB1ACD"/>
    <w:rsid w:val="00AB277F"/>
    <w:rsid w:val="00AB4099"/>
    <w:rsid w:val="00AB449A"/>
    <w:rsid w:val="00AD14F9"/>
    <w:rsid w:val="00AD35D6"/>
    <w:rsid w:val="00AD58C5"/>
    <w:rsid w:val="00AE1216"/>
    <w:rsid w:val="00AE36C4"/>
    <w:rsid w:val="00AE37CF"/>
    <w:rsid w:val="00AE472C"/>
    <w:rsid w:val="00AE5375"/>
    <w:rsid w:val="00AE6B04"/>
    <w:rsid w:val="00AE6CF8"/>
    <w:rsid w:val="00AF4CAC"/>
    <w:rsid w:val="00AF538C"/>
    <w:rsid w:val="00AF6985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6E75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3B68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E787B"/>
    <w:rsid w:val="00BF0DA2"/>
    <w:rsid w:val="00BF109C"/>
    <w:rsid w:val="00BF34FA"/>
    <w:rsid w:val="00BF6667"/>
    <w:rsid w:val="00C004B6"/>
    <w:rsid w:val="00C0105B"/>
    <w:rsid w:val="00C03525"/>
    <w:rsid w:val="00C04418"/>
    <w:rsid w:val="00C047A7"/>
    <w:rsid w:val="00C05DE5"/>
    <w:rsid w:val="00C10037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19A6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3F8C"/>
    <w:rsid w:val="00CA63EB"/>
    <w:rsid w:val="00CA69F1"/>
    <w:rsid w:val="00CA7CF2"/>
    <w:rsid w:val="00CB459F"/>
    <w:rsid w:val="00CB6991"/>
    <w:rsid w:val="00CC6194"/>
    <w:rsid w:val="00CC6305"/>
    <w:rsid w:val="00CC78A5"/>
    <w:rsid w:val="00CD0516"/>
    <w:rsid w:val="00CD34F7"/>
    <w:rsid w:val="00CD756B"/>
    <w:rsid w:val="00CE734F"/>
    <w:rsid w:val="00CF0532"/>
    <w:rsid w:val="00CF112E"/>
    <w:rsid w:val="00CF161D"/>
    <w:rsid w:val="00CF5F4F"/>
    <w:rsid w:val="00D12BD8"/>
    <w:rsid w:val="00D158F5"/>
    <w:rsid w:val="00D159B5"/>
    <w:rsid w:val="00D20577"/>
    <w:rsid w:val="00D218DC"/>
    <w:rsid w:val="00D24E56"/>
    <w:rsid w:val="00D31643"/>
    <w:rsid w:val="00D31AEB"/>
    <w:rsid w:val="00D32ECD"/>
    <w:rsid w:val="00D361E4"/>
    <w:rsid w:val="00D404CA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387F"/>
    <w:rsid w:val="00D86AFF"/>
    <w:rsid w:val="00D93C2B"/>
    <w:rsid w:val="00D95A44"/>
    <w:rsid w:val="00D95D16"/>
    <w:rsid w:val="00D97C76"/>
    <w:rsid w:val="00DB02B4"/>
    <w:rsid w:val="00DB538D"/>
    <w:rsid w:val="00DB61F1"/>
    <w:rsid w:val="00DC275C"/>
    <w:rsid w:val="00DC4B0D"/>
    <w:rsid w:val="00DC7FE1"/>
    <w:rsid w:val="00DD24FE"/>
    <w:rsid w:val="00DD3F3F"/>
    <w:rsid w:val="00DD51D6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7528"/>
    <w:rsid w:val="00E57322"/>
    <w:rsid w:val="00E628CB"/>
    <w:rsid w:val="00E62AD9"/>
    <w:rsid w:val="00E638C8"/>
    <w:rsid w:val="00E6514C"/>
    <w:rsid w:val="00E6710E"/>
    <w:rsid w:val="00E7509B"/>
    <w:rsid w:val="00E761A3"/>
    <w:rsid w:val="00E8165A"/>
    <w:rsid w:val="00E86590"/>
    <w:rsid w:val="00E877E5"/>
    <w:rsid w:val="00E907FF"/>
    <w:rsid w:val="00EA071E"/>
    <w:rsid w:val="00EA42D1"/>
    <w:rsid w:val="00EA42EF"/>
    <w:rsid w:val="00EA685B"/>
    <w:rsid w:val="00EB27F5"/>
    <w:rsid w:val="00EB2DD1"/>
    <w:rsid w:val="00EB6B37"/>
    <w:rsid w:val="00EC29FE"/>
    <w:rsid w:val="00EC3C70"/>
    <w:rsid w:val="00ED3A3D"/>
    <w:rsid w:val="00ED538A"/>
    <w:rsid w:val="00ED6FBC"/>
    <w:rsid w:val="00EE2F16"/>
    <w:rsid w:val="00EE2F2A"/>
    <w:rsid w:val="00EE3861"/>
    <w:rsid w:val="00EF2E73"/>
    <w:rsid w:val="00EF7683"/>
    <w:rsid w:val="00EF7A2D"/>
    <w:rsid w:val="00F04F8D"/>
    <w:rsid w:val="00F10AD0"/>
    <w:rsid w:val="00F116CC"/>
    <w:rsid w:val="00F12BD1"/>
    <w:rsid w:val="00F14443"/>
    <w:rsid w:val="00F14EC4"/>
    <w:rsid w:val="00F15327"/>
    <w:rsid w:val="00F159A1"/>
    <w:rsid w:val="00F168CF"/>
    <w:rsid w:val="00F21482"/>
    <w:rsid w:val="00F221DE"/>
    <w:rsid w:val="00F2555C"/>
    <w:rsid w:val="00F31DF3"/>
    <w:rsid w:val="00F32455"/>
    <w:rsid w:val="00F33AE5"/>
    <w:rsid w:val="00F3597D"/>
    <w:rsid w:val="00F3635B"/>
    <w:rsid w:val="00F4376D"/>
    <w:rsid w:val="00F45399"/>
    <w:rsid w:val="00F465EA"/>
    <w:rsid w:val="00F5005F"/>
    <w:rsid w:val="00F54539"/>
    <w:rsid w:val="00F54E7B"/>
    <w:rsid w:val="00F55A88"/>
    <w:rsid w:val="00F65D79"/>
    <w:rsid w:val="00F73F54"/>
    <w:rsid w:val="00F74005"/>
    <w:rsid w:val="00F76884"/>
    <w:rsid w:val="00F83D24"/>
    <w:rsid w:val="00F83DD9"/>
    <w:rsid w:val="00F83F40"/>
    <w:rsid w:val="00F95D81"/>
    <w:rsid w:val="00FA117A"/>
    <w:rsid w:val="00FB0BB3"/>
    <w:rsid w:val="00FB386A"/>
    <w:rsid w:val="00FB522A"/>
    <w:rsid w:val="00FC0786"/>
    <w:rsid w:val="00FC49EF"/>
    <w:rsid w:val="00FC53D3"/>
    <w:rsid w:val="00FD0E01"/>
    <w:rsid w:val="00FD3224"/>
    <w:rsid w:val="00FE23DE"/>
    <w:rsid w:val="00FE36E2"/>
    <w:rsid w:val="00FF11AD"/>
    <w:rsid w:val="00FF1C91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9BBE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6B4900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A20DE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1D5"/>
    <w:rPr>
      <w:color w:val="605E5C"/>
      <w:shd w:val="clear" w:color="auto" w:fill="E1DFDD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F6752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B56E7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9100</Characters>
  <Application>Microsoft Office Word</Application>
  <DocSecurity>4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2022-06-17T12:06:00Z</dcterms:created>
  <dcterms:modified xsi:type="dcterms:W3CDTF">2022-06-17T12:06:00Z</dcterms:modified>
</cp:coreProperties>
</file>