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3989" w14:textId="14DBD77A" w:rsidR="0064447A" w:rsidRPr="0064447A" w:rsidRDefault="00EF20D7" w:rsidP="0064447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A435A">
        <w:t>2</w:t>
      </w:r>
      <w:r w:rsidR="00612B95">
        <w:t>7</w:t>
      </w:r>
      <w:r w:rsidR="00D07096">
        <w:t xml:space="preserve"> czerwca</w:t>
      </w:r>
      <w:r w:rsidR="001B2EBD">
        <w:t xml:space="preserve"> </w:t>
      </w:r>
      <w:r w:rsidR="006341C0">
        <w:t>2022</w:t>
      </w:r>
      <w:r w:rsidR="0064447A" w:rsidRPr="0064447A">
        <w:t xml:space="preserve"> r</w:t>
      </w:r>
      <w:r w:rsidR="00FD47A5">
        <w:t>.</w:t>
      </w:r>
    </w:p>
    <w:p w14:paraId="5C408BA5" w14:textId="77777777" w:rsidR="00880846" w:rsidRPr="00880846" w:rsidRDefault="00880846" w:rsidP="00880846">
      <w:pPr>
        <w:pStyle w:val="OZNRODZAKTUtznustawalubrozporzdzenieiorganwydajcy"/>
      </w:pPr>
      <w:r w:rsidRPr="00880846">
        <w:t>ROZPORZĄDZENIE</w:t>
      </w:r>
    </w:p>
    <w:p w14:paraId="333A28A9" w14:textId="63BEA10D" w:rsidR="00880846" w:rsidRPr="00880846" w:rsidRDefault="00667016" w:rsidP="00880846">
      <w:pPr>
        <w:pStyle w:val="OZNRODZAKTUtznustawalubrozporzdzenieiorganwydajcy"/>
      </w:pPr>
      <w:r>
        <w:t>MINISTRA FINANSÓw</w:t>
      </w:r>
      <w:r w:rsidR="00880846" w:rsidRPr="00D15B22">
        <w:rPr>
          <w:rStyle w:val="IGPindeksgrnyipogrubienie"/>
        </w:rPr>
        <w:footnoteReference w:id="1"/>
      </w:r>
      <w:r w:rsidR="00880846" w:rsidRPr="00D15B22">
        <w:rPr>
          <w:rStyle w:val="IGPindeksgrnyipogrubienie"/>
        </w:rPr>
        <w:t>)</w:t>
      </w:r>
    </w:p>
    <w:p w14:paraId="5936AE90" w14:textId="4B8A31C3" w:rsidR="00880846" w:rsidRPr="00880846" w:rsidRDefault="00880846" w:rsidP="00880846">
      <w:pPr>
        <w:pStyle w:val="DATAAKTUdatauchwalenialubwydaniaaktu"/>
      </w:pPr>
      <w:r w:rsidRPr="00880846">
        <w:t xml:space="preserve">z dnia                                            </w:t>
      </w:r>
      <w:r w:rsidR="006341C0">
        <w:t>2022</w:t>
      </w:r>
      <w:r w:rsidRPr="00880846">
        <w:t xml:space="preserve"> r.</w:t>
      </w:r>
    </w:p>
    <w:p w14:paraId="633B7245" w14:textId="454E5C89" w:rsidR="002514C5" w:rsidRDefault="00880846" w:rsidP="002514C5">
      <w:pPr>
        <w:pStyle w:val="TYTUAKTUprzedmiotregulacjiustawylubrozporzdzenia"/>
      </w:pPr>
      <w:r w:rsidRPr="00880846">
        <w:t>zmieniające rozporządzenie w sprawie</w:t>
      </w:r>
      <w:r w:rsidR="008E481B">
        <w:t xml:space="preserve"> </w:t>
      </w:r>
      <w:r w:rsidR="008E481B" w:rsidRPr="008E481B">
        <w:t>zaświadczeń wydawanych przez organy podatkowe</w:t>
      </w:r>
    </w:p>
    <w:p w14:paraId="254D54F1" w14:textId="7FF2B375" w:rsidR="002514C5" w:rsidRPr="002514C5" w:rsidRDefault="002514C5" w:rsidP="00125240">
      <w:pPr>
        <w:pStyle w:val="NIEARTTEKSTtekstnieartykuowanynppodstprawnarozplubpreambua"/>
      </w:pPr>
      <w:r w:rsidRPr="00125240">
        <w:t xml:space="preserve">Na podstawie art. </w:t>
      </w:r>
      <w:r w:rsidR="008E481B">
        <w:t xml:space="preserve">306j </w:t>
      </w:r>
      <w:r w:rsidRPr="00125240">
        <w:t>ustawy z dnia 29 sierpnia 1997 r. – Ordynacja podatkowa</w:t>
      </w:r>
      <w:r w:rsidR="0097479A">
        <w:t xml:space="preserve"> (Dz. U. z 2021 r. poz. 1540</w:t>
      </w:r>
      <w:r w:rsidR="00667016">
        <w:t>,</w:t>
      </w:r>
      <w:r w:rsidR="004A7DCE">
        <w:t xml:space="preserve"> </w:t>
      </w:r>
      <w:r w:rsidR="009F6D3E">
        <w:t>z późn. zm.</w:t>
      </w:r>
      <w:r w:rsidR="00796029">
        <w:rPr>
          <w:rStyle w:val="Odwoanieprzypisudolnego"/>
        </w:rPr>
        <w:footnoteReference w:customMarkFollows="1" w:id="2"/>
        <w:t>2)</w:t>
      </w:r>
      <w:r w:rsidRPr="002514C5">
        <w:t>) zarządza się, co następuje:</w:t>
      </w:r>
    </w:p>
    <w:p w14:paraId="149CBB87" w14:textId="5C39C638" w:rsidR="00796029" w:rsidRDefault="002514C5" w:rsidP="00796029">
      <w:pPr>
        <w:pStyle w:val="ARTartustawynprozporzdzenia"/>
      </w:pPr>
      <w:r w:rsidRPr="002514C5">
        <w:rPr>
          <w:rStyle w:val="Ppogrubienie"/>
        </w:rPr>
        <w:t>§ 1.</w:t>
      </w:r>
      <w:r w:rsidRPr="002514C5">
        <w:t xml:space="preserve"> W rozporządzeniu Min</w:t>
      </w:r>
      <w:r>
        <w:t xml:space="preserve">istra Finansów </w:t>
      </w:r>
      <w:r w:rsidR="008E481B" w:rsidRPr="008E481B">
        <w:t>z dnia 29 grudnia 2015 r. w sprawie zaświadczeń wydawanych przez organy podatk</w:t>
      </w:r>
      <w:r w:rsidR="001B2EBD">
        <w:t>owe (Dz. U. z 2020 r. poz. 730)</w:t>
      </w:r>
      <w:r w:rsidR="00796029" w:rsidRPr="00796029">
        <w:t xml:space="preserve"> </w:t>
      </w:r>
      <w:r w:rsidR="00796029">
        <w:t>wprowadza się następujące zmiany:</w:t>
      </w:r>
    </w:p>
    <w:p w14:paraId="32880992" w14:textId="03A3DF73" w:rsidR="00F92B4E" w:rsidRDefault="00374BA6" w:rsidP="00F92B4E">
      <w:pPr>
        <w:pStyle w:val="PKTpunkt"/>
      </w:pPr>
      <w:r>
        <w:t>1)</w:t>
      </w:r>
      <w:r>
        <w:tab/>
        <w:t>w §</w:t>
      </w:r>
      <w:r w:rsidRPr="00374BA6">
        <w:t xml:space="preserve"> 6 ust. 1</w:t>
      </w:r>
      <w:r w:rsidR="00471CA0">
        <w:t xml:space="preserve"> </w:t>
      </w:r>
      <w:r w:rsidR="00F8699E">
        <w:t>i 2 otrzymują</w:t>
      </w:r>
      <w:r w:rsidR="00F92B4E">
        <w:t xml:space="preserve"> brzmienie:</w:t>
      </w:r>
    </w:p>
    <w:p w14:paraId="615F9EAF" w14:textId="4994EDD9" w:rsidR="00F92B4E" w:rsidRDefault="00F92B4E" w:rsidP="00643A22">
      <w:pPr>
        <w:pStyle w:val="ZUSTzmustartykuempunktem"/>
      </w:pPr>
      <w:r>
        <w:t>„1. Zaświadczenie, na żądanie podmiotów wymienionych w art. 306g § 1 pkt 2 i art. 306h § 1 ustawy, jest wydawane za zgodą podatnika wyrażoną na piśmie, z jego podpisem urzędowo lub notarialnie poświadczonym</w:t>
      </w:r>
      <w:r w:rsidR="00660338">
        <w:t>, albo na piśmie utrwalonym w postaci elektronicznej</w:t>
      </w:r>
      <w:r>
        <w:t>.</w:t>
      </w:r>
    </w:p>
    <w:p w14:paraId="781AB334" w14:textId="4A20CBE2" w:rsidR="00F92B4E" w:rsidRDefault="00F92B4E" w:rsidP="00643A22">
      <w:pPr>
        <w:pStyle w:val="ZUSTzmustartykuempunktem"/>
      </w:pPr>
      <w:r>
        <w:t>2. Podstawę do wydania zaświadczenia o niezaleganiu w podatkach lub stwierdzającego stan zaległości, związanych z działalnością gospodarczą, stanowi zgoda podatnika wyrażona na piśmie, w której podaje imię i nazwisko lub nazwę, adres (miejsca zamieszkania lub zwykłego pobytu, siedziby albo miejsca prowadzenia działalności) oraz identyfikator podatkowy.”;</w:t>
      </w:r>
    </w:p>
    <w:p w14:paraId="0208F044" w14:textId="6290BC11" w:rsidR="00F92B4E" w:rsidRDefault="00505956" w:rsidP="00F92B4E">
      <w:pPr>
        <w:pStyle w:val="PKTpunkt"/>
      </w:pPr>
      <w:r>
        <w:t>2)</w:t>
      </w:r>
      <w:r w:rsidR="00F92B4E">
        <w:tab/>
      </w:r>
      <w:r w:rsidR="00005DFE">
        <w:t xml:space="preserve">w </w:t>
      </w:r>
      <w:r w:rsidR="00471CA0">
        <w:t>§ 7</w:t>
      </w:r>
      <w:r w:rsidR="00F92B4E">
        <w:t xml:space="preserve"> </w:t>
      </w:r>
      <w:r w:rsidR="00F92B4E" w:rsidRPr="00374BA6">
        <w:t>wyrazy „w formie dokum</w:t>
      </w:r>
      <w:r w:rsidR="00F92B4E">
        <w:t>entu elektronicznego” zastępuje się</w:t>
      </w:r>
      <w:r w:rsidR="00F92B4E" w:rsidRPr="00374BA6">
        <w:t xml:space="preserve"> wyrazami „na piśmie utrwa</w:t>
      </w:r>
      <w:r w:rsidR="00F92B4E">
        <w:t>lonym w postaci elektronicznej”;</w:t>
      </w:r>
    </w:p>
    <w:p w14:paraId="03F49905" w14:textId="3C55B3C9" w:rsidR="00FE6D39" w:rsidRDefault="00505956" w:rsidP="00F92B4E">
      <w:pPr>
        <w:pStyle w:val="PKTpunkt"/>
      </w:pPr>
      <w:r>
        <w:t>3)</w:t>
      </w:r>
      <w:r w:rsidR="00F92B4E">
        <w:tab/>
      </w:r>
      <w:r w:rsidR="00005DFE">
        <w:t xml:space="preserve">w </w:t>
      </w:r>
      <w:r w:rsidR="00471CA0">
        <w:t>§ 10</w:t>
      </w:r>
      <w:r w:rsidR="00005DFE">
        <w:t xml:space="preserve"> </w:t>
      </w:r>
      <w:r w:rsidR="00F92B4E">
        <w:t xml:space="preserve">w </w:t>
      </w:r>
      <w:r w:rsidR="00471CA0">
        <w:t>ust. 2</w:t>
      </w:r>
      <w:r w:rsidR="00374BA6" w:rsidRPr="00374BA6">
        <w:t xml:space="preserve"> </w:t>
      </w:r>
      <w:r w:rsidR="00F92B4E">
        <w:t xml:space="preserve">pkt 1 i 2 </w:t>
      </w:r>
      <w:r w:rsidR="00F92B4E" w:rsidRPr="00F92B4E">
        <w:t>otrzymuj</w:t>
      </w:r>
      <w:r w:rsidR="00027719">
        <w:t>ą</w:t>
      </w:r>
      <w:r w:rsidR="00F92B4E" w:rsidRPr="00F92B4E">
        <w:t xml:space="preserve"> brzmienie:</w:t>
      </w:r>
    </w:p>
    <w:p w14:paraId="152A1EB1" w14:textId="36E990DE" w:rsidR="00F92B4E" w:rsidRDefault="00505956" w:rsidP="00643A22">
      <w:pPr>
        <w:pStyle w:val="ZPKTzmpktartykuempunktem"/>
      </w:pPr>
      <w:r>
        <w:t>„1)</w:t>
      </w:r>
      <w:r>
        <w:tab/>
      </w:r>
      <w:r w:rsidR="00F92B4E">
        <w:t>za pomocą środków komunikacji elektronicznej albo faksem lub</w:t>
      </w:r>
    </w:p>
    <w:p w14:paraId="6BAE38DA" w14:textId="08BEB345" w:rsidR="00F92B4E" w:rsidRDefault="00505956" w:rsidP="00643A22">
      <w:pPr>
        <w:pStyle w:val="ZPKTzmpktartykuempunktem"/>
      </w:pPr>
      <w:r>
        <w:t>2)</w:t>
      </w:r>
      <w:r>
        <w:tab/>
      </w:r>
      <w:r w:rsidR="00F92B4E">
        <w:t xml:space="preserve">telefonicznie i bez zbędnej zwłoki potwierdzone </w:t>
      </w:r>
      <w:r w:rsidR="00B3517A">
        <w:t>na piśmie</w:t>
      </w:r>
      <w:r w:rsidR="00F92B4E">
        <w:t>.</w:t>
      </w:r>
      <w:r w:rsidR="000D220C">
        <w:t>”;</w:t>
      </w:r>
    </w:p>
    <w:p w14:paraId="08424444" w14:textId="3F045FB4" w:rsidR="00922628" w:rsidRDefault="00F92B4E" w:rsidP="00922628">
      <w:pPr>
        <w:pStyle w:val="PKTpunkt"/>
      </w:pPr>
      <w:r>
        <w:t>4</w:t>
      </w:r>
      <w:r w:rsidR="00796029">
        <w:t>)</w:t>
      </w:r>
      <w:r w:rsidR="00796029">
        <w:tab/>
      </w:r>
      <w:r w:rsidR="00922628">
        <w:t xml:space="preserve">w </w:t>
      </w:r>
      <w:r w:rsidR="00922628" w:rsidRPr="00786D60">
        <w:t>§</w:t>
      </w:r>
      <w:r w:rsidR="00922628">
        <w:t xml:space="preserve"> 11 w ust. 1:</w:t>
      </w:r>
    </w:p>
    <w:p w14:paraId="714192DB" w14:textId="449F6A7A" w:rsidR="00922628" w:rsidRDefault="00922628" w:rsidP="0068297F">
      <w:pPr>
        <w:pStyle w:val="LITlitera"/>
      </w:pPr>
      <w:r>
        <w:lastRenderedPageBreak/>
        <w:t>a)</w:t>
      </w:r>
      <w:r>
        <w:tab/>
        <w:t>pkt 8 otrzymuje brzmienie:</w:t>
      </w:r>
    </w:p>
    <w:p w14:paraId="7BABD790" w14:textId="61A7F684" w:rsidR="00922628" w:rsidRDefault="00922628" w:rsidP="00683DDA">
      <w:pPr>
        <w:pStyle w:val="ZLITPKTzmpktliter"/>
      </w:pPr>
      <w:r>
        <w:t>„8)</w:t>
      </w:r>
      <w:r w:rsidR="003875A7">
        <w:tab/>
      </w:r>
      <w:r w:rsidRPr="00A97549">
        <w:t>wysokości dochodu podatnika w podatku dochodowym od osób fizycznych</w:t>
      </w:r>
      <w:r>
        <w:t xml:space="preserve"> –</w:t>
      </w:r>
      <w:r w:rsidRPr="00A97549">
        <w:t xml:space="preserve"> określa za</w:t>
      </w:r>
      <w:r>
        <w:t>łącznik nr 10 do rozporządzenia;”</w:t>
      </w:r>
      <w:r w:rsidR="003875A7">
        <w:t>,</w:t>
      </w:r>
    </w:p>
    <w:p w14:paraId="0A79A0D5" w14:textId="79142207" w:rsidR="00922628" w:rsidRDefault="00922628" w:rsidP="0068297F">
      <w:pPr>
        <w:pStyle w:val="LITlitera"/>
      </w:pPr>
      <w:r>
        <w:t>b)</w:t>
      </w:r>
      <w:r>
        <w:tab/>
      </w:r>
      <w:r w:rsidR="00566B45">
        <w:t xml:space="preserve">po pkt 8 </w:t>
      </w:r>
      <w:r w:rsidRPr="003875A7">
        <w:t>dodaje</w:t>
      </w:r>
      <w:r>
        <w:t xml:space="preserve"> się pkt 8a w brzmieniu:</w:t>
      </w:r>
    </w:p>
    <w:p w14:paraId="31DFCEB6" w14:textId="429DD58E" w:rsidR="00A97549" w:rsidRDefault="00922628" w:rsidP="00683DDA">
      <w:pPr>
        <w:pStyle w:val="ZLITPKTzmpktliter"/>
      </w:pPr>
      <w:r>
        <w:t>„8a)</w:t>
      </w:r>
      <w:r w:rsidR="003875A7">
        <w:tab/>
      </w:r>
      <w:r w:rsidRPr="00A97549">
        <w:t xml:space="preserve">wysokości przychodu, dochodu, podatku należnego oraz </w:t>
      </w:r>
      <w:r w:rsidR="00643A22">
        <w:t xml:space="preserve">odliczonych </w:t>
      </w:r>
      <w:r w:rsidRPr="00A97549">
        <w:t xml:space="preserve">składek na ubezpieczenia </w:t>
      </w:r>
      <w:r w:rsidR="00643A22">
        <w:t xml:space="preserve">społeczne lub ubezpieczenie zdrowotne </w:t>
      </w:r>
      <w:r w:rsidRPr="00A97549">
        <w:t xml:space="preserve">w podatku dochodowym od osób fizycznych </w:t>
      </w:r>
      <w:r>
        <w:t xml:space="preserve">– </w:t>
      </w:r>
      <w:r w:rsidRPr="00A97549">
        <w:t>określa załącznik nr 10</w:t>
      </w:r>
      <w:r>
        <w:t>a</w:t>
      </w:r>
      <w:r w:rsidRPr="00A97549">
        <w:t xml:space="preserve"> do rozporządzenia</w:t>
      </w:r>
      <w:r w:rsidR="00054AF9">
        <w:t>;”,</w:t>
      </w:r>
    </w:p>
    <w:p w14:paraId="3F37BF7A" w14:textId="3ADA408A" w:rsidR="00C01B2D" w:rsidRDefault="00C01B2D" w:rsidP="0068297F">
      <w:pPr>
        <w:pStyle w:val="LITlitera"/>
      </w:pPr>
      <w:r>
        <w:t>c)</w:t>
      </w:r>
      <w:r w:rsidR="000A19D9">
        <w:tab/>
      </w:r>
      <w:r>
        <w:t>pkt</w:t>
      </w:r>
      <w:r w:rsidR="00054AF9">
        <w:t xml:space="preserve"> 9 otrzymuje brzmienie:</w:t>
      </w:r>
    </w:p>
    <w:p w14:paraId="32609B6F" w14:textId="61EAB7A3" w:rsidR="00C01B2D" w:rsidRDefault="00054AF9" w:rsidP="00683DDA">
      <w:pPr>
        <w:pStyle w:val="ZLITPKTzmpktliter"/>
      </w:pPr>
      <w:r>
        <w:t>„9)</w:t>
      </w:r>
      <w:r>
        <w:tab/>
      </w:r>
      <w:r w:rsidRPr="00054AF9">
        <w:t>wysokości dochodu podatnika w</w:t>
      </w:r>
      <w:r>
        <w:t xml:space="preserve"> podatku dochodowym od osób prawnych – określa załącznik nr 11 do rozporządzenia;”;</w:t>
      </w:r>
    </w:p>
    <w:p w14:paraId="50EEAC3C" w14:textId="7759E823" w:rsidR="00A97549" w:rsidRDefault="00F92B4E" w:rsidP="00A57311">
      <w:pPr>
        <w:pStyle w:val="PKTpunkt"/>
      </w:pPr>
      <w:r>
        <w:t>5</w:t>
      </w:r>
      <w:r w:rsidR="00A97549">
        <w:t>)</w:t>
      </w:r>
      <w:r w:rsidR="00A97549">
        <w:tab/>
      </w:r>
      <w:r w:rsidR="00922628" w:rsidRPr="00922628">
        <w:t>załącznik nr 3 do rozporządzenia otrzymuje brzmienie określone w załączniku nr 1</w:t>
      </w:r>
      <w:r w:rsidR="0094475E">
        <w:t xml:space="preserve"> </w:t>
      </w:r>
      <w:r w:rsidR="00922628" w:rsidRPr="00922628">
        <w:t>do niniejszego rozporządzenia;</w:t>
      </w:r>
    </w:p>
    <w:p w14:paraId="53111EA5" w14:textId="53038134" w:rsidR="0094475E" w:rsidRDefault="00F92B4E" w:rsidP="00A57311">
      <w:pPr>
        <w:pStyle w:val="PKTpunkt"/>
      </w:pPr>
      <w:r>
        <w:t>6</w:t>
      </w:r>
      <w:r w:rsidR="00265896">
        <w:t>)</w:t>
      </w:r>
      <w:r w:rsidR="00265896">
        <w:tab/>
      </w:r>
      <w:r w:rsidR="0094475E">
        <w:t xml:space="preserve">załącznik nr 10 </w:t>
      </w:r>
      <w:r w:rsidR="0094475E" w:rsidRPr="00922628">
        <w:t>do rozporządzenia otrzymuj</w:t>
      </w:r>
      <w:r w:rsidR="0094475E">
        <w:t xml:space="preserve">e brzmienie określone </w:t>
      </w:r>
      <w:r w:rsidR="0094475E" w:rsidRPr="00922628">
        <w:t>w załącznik</w:t>
      </w:r>
      <w:r w:rsidR="0094475E">
        <w:t>u</w:t>
      </w:r>
      <w:r w:rsidR="0094475E" w:rsidRPr="00922628">
        <w:t xml:space="preserve"> nr </w:t>
      </w:r>
      <w:r w:rsidR="0094475E">
        <w:t>2</w:t>
      </w:r>
      <w:r w:rsidR="0094475E" w:rsidRPr="00922628">
        <w:t xml:space="preserve"> do niniejszego rozporządzenia;</w:t>
      </w:r>
    </w:p>
    <w:p w14:paraId="7CA40C3A" w14:textId="06DA9B5D" w:rsidR="0094475E" w:rsidRDefault="00F92B4E" w:rsidP="00A57311">
      <w:pPr>
        <w:pStyle w:val="PKTpunkt"/>
      </w:pPr>
      <w:r>
        <w:t>7</w:t>
      </w:r>
      <w:r w:rsidR="0094475E">
        <w:t>)</w:t>
      </w:r>
      <w:r w:rsidR="0094475E">
        <w:tab/>
      </w:r>
      <w:r w:rsidR="000B7C8E">
        <w:t xml:space="preserve">po załączniku nr 10 do rozporządzenia </w:t>
      </w:r>
      <w:r w:rsidR="00265896">
        <w:t xml:space="preserve">dodaje się załącznik </w:t>
      </w:r>
      <w:r w:rsidR="0094475E">
        <w:t xml:space="preserve">nr </w:t>
      </w:r>
      <w:r w:rsidR="00265896">
        <w:t>10a do rozporządzenia w brzmieniu określonym w załą</w:t>
      </w:r>
      <w:r w:rsidR="0094475E">
        <w:t>czniku nr 3</w:t>
      </w:r>
      <w:r w:rsidR="00265896">
        <w:t xml:space="preserve"> do niniejszego rozporządzenia</w:t>
      </w:r>
      <w:r w:rsidR="0094475E">
        <w:t>;</w:t>
      </w:r>
    </w:p>
    <w:p w14:paraId="69AC2E9B" w14:textId="75EEE53A" w:rsidR="00265896" w:rsidRDefault="00F92B4E" w:rsidP="00A57311">
      <w:pPr>
        <w:pStyle w:val="PKTpunkt"/>
      </w:pPr>
      <w:r>
        <w:t>8</w:t>
      </w:r>
      <w:r w:rsidR="0094475E">
        <w:t>)</w:t>
      </w:r>
      <w:r w:rsidR="0094475E">
        <w:tab/>
      </w:r>
      <w:r w:rsidR="0094475E" w:rsidRPr="00922628">
        <w:t xml:space="preserve">załącznik nr </w:t>
      </w:r>
      <w:r w:rsidR="0094475E">
        <w:t>11</w:t>
      </w:r>
      <w:r w:rsidR="0094475E" w:rsidRPr="00922628">
        <w:t xml:space="preserve"> do rozporządzenia otrzymuj</w:t>
      </w:r>
      <w:r w:rsidR="0094475E">
        <w:t>e</w:t>
      </w:r>
      <w:r w:rsidR="0094475E" w:rsidRPr="00922628">
        <w:t xml:space="preserve"> brzmienie określone </w:t>
      </w:r>
      <w:r w:rsidR="0094475E">
        <w:t xml:space="preserve">w </w:t>
      </w:r>
      <w:r w:rsidR="0094475E" w:rsidRPr="00922628">
        <w:t>załącznik</w:t>
      </w:r>
      <w:r w:rsidR="0094475E">
        <w:t>u nr 4 do niniejszego rozporządzenia</w:t>
      </w:r>
      <w:r w:rsidR="006F4E37">
        <w:t>.</w:t>
      </w:r>
    </w:p>
    <w:p w14:paraId="2A37F017" w14:textId="09DDBD58" w:rsidR="00880846" w:rsidRDefault="00880846" w:rsidP="002514C5">
      <w:pPr>
        <w:pStyle w:val="ARTartustawynprozporzdzenia"/>
      </w:pPr>
      <w:r w:rsidRPr="002514C5">
        <w:rPr>
          <w:rStyle w:val="Ppogrubienie"/>
        </w:rPr>
        <w:t>§ 2.</w:t>
      </w:r>
      <w:r>
        <w:t> </w:t>
      </w:r>
      <w:r w:rsidRPr="00880846">
        <w:t xml:space="preserve">Rozporządzenie wchodzi w </w:t>
      </w:r>
      <w:r w:rsidR="00014203">
        <w:t>życie</w:t>
      </w:r>
      <w:r w:rsidR="0018175D">
        <w:t xml:space="preserve"> z dniem </w:t>
      </w:r>
      <w:r w:rsidR="00CB3FFB">
        <w:t>7 lipca 2022 r.</w:t>
      </w:r>
    </w:p>
    <w:p w14:paraId="3F025C20" w14:textId="2E86DCB0" w:rsidR="00880846" w:rsidRDefault="00880846" w:rsidP="00396B60">
      <w:pPr>
        <w:pStyle w:val="NAZORGWYDnazwaorganuwydajcegoprojektowanyakt"/>
      </w:pPr>
      <w:r w:rsidRPr="00880846">
        <w:t>MINISTER FI</w:t>
      </w:r>
      <w:r w:rsidR="00C0466E">
        <w:t>NANSÓw</w:t>
      </w:r>
    </w:p>
    <w:p w14:paraId="095C98A7" w14:textId="77777777" w:rsidR="008A1DA0" w:rsidRDefault="008A1DA0" w:rsidP="00396B60">
      <w:pPr>
        <w:pStyle w:val="NAZORGWYDnazwaorganuwydajcegoprojektowanyakt"/>
      </w:pPr>
    </w:p>
    <w:p w14:paraId="0A1FE05C" w14:textId="77777777" w:rsidR="008A1DA0" w:rsidRPr="00C524BB" w:rsidRDefault="008A1DA0" w:rsidP="008A1DA0">
      <w:pPr>
        <w:pStyle w:val="ODNONIKtreodnonika"/>
      </w:pPr>
      <w:r w:rsidRPr="00C524BB">
        <w:t>ZA ZGODNOŚĆ POD WZGLĘDEM PRAWNYM,</w:t>
      </w:r>
    </w:p>
    <w:p w14:paraId="03EED329" w14:textId="77777777" w:rsidR="008A1DA0" w:rsidRPr="00C524BB" w:rsidRDefault="008A1DA0" w:rsidP="008A1DA0">
      <w:pPr>
        <w:pStyle w:val="ODNONIKtreodnonika"/>
      </w:pPr>
      <w:r>
        <w:t xml:space="preserve">          </w:t>
      </w:r>
      <w:r w:rsidRPr="00C524BB">
        <w:t>LEGISLACYJNYM I REDAKCYJNYM</w:t>
      </w:r>
    </w:p>
    <w:p w14:paraId="7C278609" w14:textId="77777777" w:rsidR="008A1DA0" w:rsidRPr="00C524BB" w:rsidRDefault="008A1DA0" w:rsidP="008A1DA0">
      <w:pPr>
        <w:pStyle w:val="ODNONIKtreodnonika"/>
      </w:pPr>
    </w:p>
    <w:p w14:paraId="134E05AD" w14:textId="77777777" w:rsidR="008A1DA0" w:rsidRPr="00C524BB" w:rsidRDefault="008A1DA0" w:rsidP="008A1DA0">
      <w:pPr>
        <w:pStyle w:val="ODNONIKtreodnonika"/>
      </w:pPr>
      <w:r>
        <w:t xml:space="preserve">                               </w:t>
      </w:r>
      <w:r w:rsidRPr="00C524BB">
        <w:t>Renata Łućko</w:t>
      </w:r>
    </w:p>
    <w:p w14:paraId="333C81CF" w14:textId="77777777" w:rsidR="008A1DA0" w:rsidRPr="00C524BB" w:rsidRDefault="008A1DA0" w:rsidP="008A1DA0">
      <w:pPr>
        <w:pStyle w:val="ODNONIKtreodnonika"/>
      </w:pPr>
      <w:r>
        <w:t xml:space="preserve">                          </w:t>
      </w:r>
      <w:r w:rsidRPr="00C524BB">
        <w:t>Zastępca Dyrektora</w:t>
      </w:r>
    </w:p>
    <w:p w14:paraId="334CB260" w14:textId="77777777" w:rsidR="008A1DA0" w:rsidRPr="00C524BB" w:rsidRDefault="008A1DA0" w:rsidP="008A1DA0">
      <w:pPr>
        <w:pStyle w:val="ODNONIKtreodnonika"/>
      </w:pPr>
      <w:r>
        <w:t xml:space="preserve">     </w:t>
      </w:r>
      <w:r w:rsidRPr="00C524BB">
        <w:t>Departamentu Prawnego</w:t>
      </w:r>
      <w:r>
        <w:t xml:space="preserve"> </w:t>
      </w:r>
      <w:r w:rsidRPr="00C524BB">
        <w:t>w Ministerstwie Finansów</w:t>
      </w:r>
    </w:p>
    <w:p w14:paraId="2A043B00" w14:textId="5855DF41" w:rsidR="008E25E9" w:rsidRPr="00880846" w:rsidRDefault="008A1DA0" w:rsidP="000D4926">
      <w:pPr>
        <w:pStyle w:val="ODNONIKtreodnonika"/>
      </w:pPr>
      <w:r w:rsidRPr="00902429">
        <w:t>/- podpisano kwalifikowanym podpisem elektronicznym/</w:t>
      </w:r>
    </w:p>
    <w:sectPr w:rsidR="008E25E9" w:rsidRPr="0088084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9B278" w14:textId="77777777" w:rsidR="00C03AE8" w:rsidRDefault="00C03AE8">
      <w:r>
        <w:separator/>
      </w:r>
    </w:p>
  </w:endnote>
  <w:endnote w:type="continuationSeparator" w:id="0">
    <w:p w14:paraId="37A8DE71" w14:textId="77777777" w:rsidR="00C03AE8" w:rsidRDefault="00C0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A6AE" w14:textId="77777777" w:rsidR="00C03AE8" w:rsidRDefault="00C03AE8">
      <w:r>
        <w:separator/>
      </w:r>
    </w:p>
  </w:footnote>
  <w:footnote w:type="continuationSeparator" w:id="0">
    <w:p w14:paraId="3B020191" w14:textId="77777777" w:rsidR="00C03AE8" w:rsidRDefault="00C03AE8">
      <w:r>
        <w:continuationSeparator/>
      </w:r>
    </w:p>
  </w:footnote>
  <w:footnote w:id="1">
    <w:p w14:paraId="34BC7ACB" w14:textId="62DC37E1" w:rsidR="00880846" w:rsidRPr="003E75F3" w:rsidRDefault="00880846" w:rsidP="00880846">
      <w:pPr>
        <w:pStyle w:val="ODNONIKtreodnonika"/>
        <w:rPr>
          <w:rStyle w:val="IGindeksgrny"/>
        </w:rPr>
      </w:pPr>
      <w:r w:rsidRPr="003E75F3"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CD15D1">
        <w:t xml:space="preserve">Minister </w:t>
      </w:r>
      <w:r w:rsidR="008F4DB7" w:rsidRPr="00E47903">
        <w:t>Finansów</w:t>
      </w:r>
      <w:r w:rsidR="00667016">
        <w:t xml:space="preserve"> kieruje</w:t>
      </w:r>
      <w:r w:rsidR="00667016" w:rsidRPr="00667016">
        <w:t xml:space="preserve"> działem administracji rządowej – finanse publiczne, na podstawie § 1 ust. 2 pkt 2 rozporządzenia Prezesa Rady Ministrów z dnia 2</w:t>
      </w:r>
      <w:r w:rsidR="009E731C">
        <w:t>9</w:t>
      </w:r>
      <w:r w:rsidR="00667016" w:rsidRPr="00667016">
        <w:t xml:space="preserve"> </w:t>
      </w:r>
      <w:r w:rsidR="009E731C">
        <w:t xml:space="preserve">kwietnia </w:t>
      </w:r>
      <w:r w:rsidR="00390240" w:rsidRPr="00667016">
        <w:t>202</w:t>
      </w:r>
      <w:r w:rsidR="00390240">
        <w:t>2</w:t>
      </w:r>
      <w:r w:rsidR="00390240" w:rsidRPr="00667016">
        <w:t xml:space="preserve"> </w:t>
      </w:r>
      <w:r w:rsidR="00667016" w:rsidRPr="00667016">
        <w:t xml:space="preserve">r. w sprawie szczegółowego zakresu działania Ministra Finansów (Dz. U. poz. </w:t>
      </w:r>
      <w:r w:rsidR="009E731C">
        <w:t>939</w:t>
      </w:r>
      <w:r w:rsidR="00667016" w:rsidRPr="00667016">
        <w:t>).</w:t>
      </w:r>
    </w:p>
  </w:footnote>
  <w:footnote w:id="2">
    <w:p w14:paraId="1CDB7C87" w14:textId="6598FBD0" w:rsidR="00796029" w:rsidRDefault="00796029" w:rsidP="00796029">
      <w:pPr>
        <w:pStyle w:val="ODNONIKtreodnonika"/>
      </w:pPr>
      <w:r>
        <w:rPr>
          <w:rStyle w:val="Odwoanieprzypisudolnego"/>
        </w:rPr>
        <w:t>2)</w:t>
      </w:r>
      <w:r>
        <w:tab/>
      </w:r>
      <w:r w:rsidRPr="00644D20">
        <w:t>Zmiany tekstu jednolitego wymienionej ustawy zostały ogłoszone w Dz. U. z 2021 r. poz</w:t>
      </w:r>
      <w:r>
        <w:t>. 1598, 2076, 2105, 2262 i 2328 oraz z 2022 r. poz. 835</w:t>
      </w:r>
      <w:r w:rsidR="006F4C7A">
        <w:t xml:space="preserve">, </w:t>
      </w:r>
      <w:r w:rsidR="00922628">
        <w:t>974</w:t>
      </w:r>
      <w:r w:rsidR="002E5CBE">
        <w:t>,</w:t>
      </w:r>
      <w:r w:rsidR="006F4C7A">
        <w:t xml:space="preserve"> 1265</w:t>
      </w:r>
      <w:r w:rsidR="002E5CBE">
        <w:t xml:space="preserve"> i 1301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4DD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4C9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47627BC"/>
    <w:multiLevelType w:val="hybridMultilevel"/>
    <w:tmpl w:val="40B83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6A546C1"/>
    <w:multiLevelType w:val="hybridMultilevel"/>
    <w:tmpl w:val="34445B1A"/>
    <w:lvl w:ilvl="0" w:tplc="673CFA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3F5DB3"/>
    <w:multiLevelType w:val="hybridMultilevel"/>
    <w:tmpl w:val="77AEE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B4635"/>
    <w:multiLevelType w:val="hybridMultilevel"/>
    <w:tmpl w:val="70C000C6"/>
    <w:lvl w:ilvl="0" w:tplc="E14E0574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8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5F1723F"/>
    <w:multiLevelType w:val="hybridMultilevel"/>
    <w:tmpl w:val="34260BD4"/>
    <w:lvl w:ilvl="0" w:tplc="245E86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4174DC"/>
    <w:multiLevelType w:val="hybridMultilevel"/>
    <w:tmpl w:val="BF06D7AA"/>
    <w:lvl w:ilvl="0" w:tplc="69204D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9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5"/>
  </w:num>
  <w:num w:numId="12">
    <w:abstractNumId w:val="10"/>
  </w:num>
  <w:num w:numId="13">
    <w:abstractNumId w:val="16"/>
  </w:num>
  <w:num w:numId="14">
    <w:abstractNumId w:val="30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9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5"/>
  </w:num>
  <w:num w:numId="34">
    <w:abstractNumId w:val="22"/>
  </w:num>
  <w:num w:numId="35">
    <w:abstractNumId w:val="18"/>
  </w:num>
  <w:num w:numId="36">
    <w:abstractNumId w:val="26"/>
  </w:num>
  <w:num w:numId="37">
    <w:abstractNumId w:val="31"/>
  </w:num>
  <w:num w:numId="38">
    <w:abstractNumId w:val="28"/>
  </w:num>
  <w:num w:numId="39">
    <w:abstractNumId w:val="13"/>
  </w:num>
  <w:num w:numId="40">
    <w:abstractNumId w:val="34"/>
  </w:num>
  <w:num w:numId="41">
    <w:abstractNumId w:val="33"/>
  </w:num>
  <w:num w:numId="42">
    <w:abstractNumId w:val="25"/>
  </w:num>
  <w:num w:numId="43">
    <w:abstractNumId w:val="39"/>
  </w:num>
  <w:num w:numId="44">
    <w:abstractNumId w:val="12"/>
  </w:num>
  <w:num w:numId="45">
    <w:abstractNumId w:val="23"/>
  </w:num>
  <w:num w:numId="46">
    <w:abstractNumId w:val="42"/>
  </w:num>
  <w:num w:numId="47">
    <w:abstractNumId w:val="24"/>
  </w:num>
  <w:num w:numId="48">
    <w:abstractNumId w:val="32"/>
  </w:num>
  <w:num w:numId="49">
    <w:abstractNumId w:val="2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A"/>
    <w:rsid w:val="000012DA"/>
    <w:rsid w:val="0000246E"/>
    <w:rsid w:val="00003862"/>
    <w:rsid w:val="00005DFE"/>
    <w:rsid w:val="00012A35"/>
    <w:rsid w:val="00014203"/>
    <w:rsid w:val="00016099"/>
    <w:rsid w:val="00017DC2"/>
    <w:rsid w:val="00021522"/>
    <w:rsid w:val="00021BA5"/>
    <w:rsid w:val="00023471"/>
    <w:rsid w:val="00023F13"/>
    <w:rsid w:val="0002771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966"/>
    <w:rsid w:val="000517AB"/>
    <w:rsid w:val="0005339C"/>
    <w:rsid w:val="00054AF9"/>
    <w:rsid w:val="0005571B"/>
    <w:rsid w:val="00057AB3"/>
    <w:rsid w:val="00060076"/>
    <w:rsid w:val="00060432"/>
    <w:rsid w:val="00060D87"/>
    <w:rsid w:val="000615A5"/>
    <w:rsid w:val="00064E4C"/>
    <w:rsid w:val="00066901"/>
    <w:rsid w:val="000672C7"/>
    <w:rsid w:val="00071BEE"/>
    <w:rsid w:val="000736CD"/>
    <w:rsid w:val="00074A27"/>
    <w:rsid w:val="0007533B"/>
    <w:rsid w:val="0007545D"/>
    <w:rsid w:val="000760BF"/>
    <w:rsid w:val="0007613E"/>
    <w:rsid w:val="00076BFC"/>
    <w:rsid w:val="000814A7"/>
    <w:rsid w:val="00082B76"/>
    <w:rsid w:val="0008557B"/>
    <w:rsid w:val="00085CE7"/>
    <w:rsid w:val="000906EE"/>
    <w:rsid w:val="00091BA2"/>
    <w:rsid w:val="000944EF"/>
    <w:rsid w:val="0009732D"/>
    <w:rsid w:val="000973F0"/>
    <w:rsid w:val="000A1296"/>
    <w:rsid w:val="000A19D9"/>
    <w:rsid w:val="000A1C27"/>
    <w:rsid w:val="000A1DAD"/>
    <w:rsid w:val="000A2649"/>
    <w:rsid w:val="000A323B"/>
    <w:rsid w:val="000B0C59"/>
    <w:rsid w:val="000B298D"/>
    <w:rsid w:val="000B5B2D"/>
    <w:rsid w:val="000B5DCE"/>
    <w:rsid w:val="000B7C8E"/>
    <w:rsid w:val="000C05BA"/>
    <w:rsid w:val="000C0E8F"/>
    <w:rsid w:val="000C4BC4"/>
    <w:rsid w:val="000D0110"/>
    <w:rsid w:val="000D220C"/>
    <w:rsid w:val="000D2468"/>
    <w:rsid w:val="000D318A"/>
    <w:rsid w:val="000D4926"/>
    <w:rsid w:val="000D6173"/>
    <w:rsid w:val="000D6F83"/>
    <w:rsid w:val="000E25CC"/>
    <w:rsid w:val="000E3694"/>
    <w:rsid w:val="000E3DD6"/>
    <w:rsid w:val="000E490F"/>
    <w:rsid w:val="000E6241"/>
    <w:rsid w:val="000F10A6"/>
    <w:rsid w:val="000F2BE3"/>
    <w:rsid w:val="000F3D0D"/>
    <w:rsid w:val="000F6ED4"/>
    <w:rsid w:val="000F7A6E"/>
    <w:rsid w:val="001029E8"/>
    <w:rsid w:val="001042BA"/>
    <w:rsid w:val="00106D03"/>
    <w:rsid w:val="00110465"/>
    <w:rsid w:val="00110628"/>
    <w:rsid w:val="00110F2F"/>
    <w:rsid w:val="0011245A"/>
    <w:rsid w:val="00114211"/>
    <w:rsid w:val="0011493E"/>
    <w:rsid w:val="00115B72"/>
    <w:rsid w:val="001209EC"/>
    <w:rsid w:val="00120A9E"/>
    <w:rsid w:val="0012524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012"/>
    <w:rsid w:val="0015667C"/>
    <w:rsid w:val="00156B47"/>
    <w:rsid w:val="00157110"/>
    <w:rsid w:val="0015742A"/>
    <w:rsid w:val="00157DA1"/>
    <w:rsid w:val="00163147"/>
    <w:rsid w:val="00164C57"/>
    <w:rsid w:val="00164C9D"/>
    <w:rsid w:val="00172DB6"/>
    <w:rsid w:val="00172F7A"/>
    <w:rsid w:val="00173150"/>
    <w:rsid w:val="00173390"/>
    <w:rsid w:val="001736F0"/>
    <w:rsid w:val="00173BB3"/>
    <w:rsid w:val="001740D0"/>
    <w:rsid w:val="00174F2C"/>
    <w:rsid w:val="0018027E"/>
    <w:rsid w:val="00180F2A"/>
    <w:rsid w:val="0018175D"/>
    <w:rsid w:val="00184B91"/>
    <w:rsid w:val="00184D4A"/>
    <w:rsid w:val="00186EC1"/>
    <w:rsid w:val="00191E1F"/>
    <w:rsid w:val="00194676"/>
    <w:rsid w:val="0019473B"/>
    <w:rsid w:val="001952B1"/>
    <w:rsid w:val="00196E39"/>
    <w:rsid w:val="00197649"/>
    <w:rsid w:val="001A01FB"/>
    <w:rsid w:val="001A0C91"/>
    <w:rsid w:val="001A10E9"/>
    <w:rsid w:val="001A183D"/>
    <w:rsid w:val="001A2B65"/>
    <w:rsid w:val="001A3CD3"/>
    <w:rsid w:val="001A4AFD"/>
    <w:rsid w:val="001A5BEF"/>
    <w:rsid w:val="001A7F15"/>
    <w:rsid w:val="001B2EBD"/>
    <w:rsid w:val="001B342E"/>
    <w:rsid w:val="001B60A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6C6"/>
    <w:rsid w:val="001F1832"/>
    <w:rsid w:val="001F220F"/>
    <w:rsid w:val="001F241D"/>
    <w:rsid w:val="001F25B3"/>
    <w:rsid w:val="001F51CA"/>
    <w:rsid w:val="001F550D"/>
    <w:rsid w:val="001F6616"/>
    <w:rsid w:val="00202BD4"/>
    <w:rsid w:val="00204A97"/>
    <w:rsid w:val="002114EF"/>
    <w:rsid w:val="002166AD"/>
    <w:rsid w:val="00217871"/>
    <w:rsid w:val="00221ED8"/>
    <w:rsid w:val="002231EA"/>
    <w:rsid w:val="002238A3"/>
    <w:rsid w:val="00223FDF"/>
    <w:rsid w:val="002279C0"/>
    <w:rsid w:val="002301A9"/>
    <w:rsid w:val="00235B32"/>
    <w:rsid w:val="0023727E"/>
    <w:rsid w:val="00241C1B"/>
    <w:rsid w:val="00242081"/>
    <w:rsid w:val="00243777"/>
    <w:rsid w:val="002441CD"/>
    <w:rsid w:val="002501A3"/>
    <w:rsid w:val="002514C5"/>
    <w:rsid w:val="0025166C"/>
    <w:rsid w:val="002555D4"/>
    <w:rsid w:val="00261A16"/>
    <w:rsid w:val="00263522"/>
    <w:rsid w:val="00264EC6"/>
    <w:rsid w:val="002654C3"/>
    <w:rsid w:val="00265896"/>
    <w:rsid w:val="00271013"/>
    <w:rsid w:val="00273ED5"/>
    <w:rsid w:val="00273FE4"/>
    <w:rsid w:val="002765B4"/>
    <w:rsid w:val="00276A94"/>
    <w:rsid w:val="00291B02"/>
    <w:rsid w:val="00293015"/>
    <w:rsid w:val="0029405D"/>
    <w:rsid w:val="00294FA6"/>
    <w:rsid w:val="00295A6F"/>
    <w:rsid w:val="002A0DB0"/>
    <w:rsid w:val="002A20C4"/>
    <w:rsid w:val="002A22C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3D5"/>
    <w:rsid w:val="002E1DE3"/>
    <w:rsid w:val="002E2AB6"/>
    <w:rsid w:val="002E3F34"/>
    <w:rsid w:val="002E5CBE"/>
    <w:rsid w:val="002E5F79"/>
    <w:rsid w:val="002E64FA"/>
    <w:rsid w:val="002E6FC9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9F8"/>
    <w:rsid w:val="00321E6E"/>
    <w:rsid w:val="00322D45"/>
    <w:rsid w:val="0032569A"/>
    <w:rsid w:val="00325A1F"/>
    <w:rsid w:val="003268F9"/>
    <w:rsid w:val="00330BAF"/>
    <w:rsid w:val="00334E3A"/>
    <w:rsid w:val="003361DD"/>
    <w:rsid w:val="00341A6A"/>
    <w:rsid w:val="00343C13"/>
    <w:rsid w:val="00345B9C"/>
    <w:rsid w:val="00345C6A"/>
    <w:rsid w:val="00352DAE"/>
    <w:rsid w:val="00354EB9"/>
    <w:rsid w:val="003602AE"/>
    <w:rsid w:val="00360929"/>
    <w:rsid w:val="00362F8D"/>
    <w:rsid w:val="003647D5"/>
    <w:rsid w:val="003674B0"/>
    <w:rsid w:val="00372D89"/>
    <w:rsid w:val="00374BA6"/>
    <w:rsid w:val="003751E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A7"/>
    <w:rsid w:val="00390240"/>
    <w:rsid w:val="00390E89"/>
    <w:rsid w:val="00391B1A"/>
    <w:rsid w:val="00394423"/>
    <w:rsid w:val="00396942"/>
    <w:rsid w:val="00396B49"/>
    <w:rsid w:val="00396B60"/>
    <w:rsid w:val="00396E3E"/>
    <w:rsid w:val="003A306E"/>
    <w:rsid w:val="003A4C95"/>
    <w:rsid w:val="003A60DC"/>
    <w:rsid w:val="003A6A46"/>
    <w:rsid w:val="003A7A63"/>
    <w:rsid w:val="003B000C"/>
    <w:rsid w:val="003B0F1D"/>
    <w:rsid w:val="003B29F5"/>
    <w:rsid w:val="003B4A57"/>
    <w:rsid w:val="003C0AD9"/>
    <w:rsid w:val="003C0ED0"/>
    <w:rsid w:val="003C1D49"/>
    <w:rsid w:val="003C35C4"/>
    <w:rsid w:val="003D12C2"/>
    <w:rsid w:val="003D22CF"/>
    <w:rsid w:val="003D31B9"/>
    <w:rsid w:val="003D3867"/>
    <w:rsid w:val="003E0919"/>
    <w:rsid w:val="003E0D1A"/>
    <w:rsid w:val="003E2DA3"/>
    <w:rsid w:val="003F020D"/>
    <w:rsid w:val="003F03D9"/>
    <w:rsid w:val="003F0700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1D6"/>
    <w:rsid w:val="00417B22"/>
    <w:rsid w:val="00421085"/>
    <w:rsid w:val="00422963"/>
    <w:rsid w:val="0042465E"/>
    <w:rsid w:val="00424DF7"/>
    <w:rsid w:val="00432B76"/>
    <w:rsid w:val="00434849"/>
    <w:rsid w:val="00434D01"/>
    <w:rsid w:val="00435D26"/>
    <w:rsid w:val="00440C99"/>
    <w:rsid w:val="0044175C"/>
    <w:rsid w:val="004417F7"/>
    <w:rsid w:val="00445F4D"/>
    <w:rsid w:val="0044650F"/>
    <w:rsid w:val="004504C0"/>
    <w:rsid w:val="004550FB"/>
    <w:rsid w:val="0046111A"/>
    <w:rsid w:val="00462486"/>
    <w:rsid w:val="00462946"/>
    <w:rsid w:val="00463F43"/>
    <w:rsid w:val="00464B94"/>
    <w:rsid w:val="004653A8"/>
    <w:rsid w:val="00465A0B"/>
    <w:rsid w:val="0047072E"/>
    <w:rsid w:val="0047077C"/>
    <w:rsid w:val="00470B05"/>
    <w:rsid w:val="00471CA0"/>
    <w:rsid w:val="0047207C"/>
    <w:rsid w:val="00472CD6"/>
    <w:rsid w:val="00474E3C"/>
    <w:rsid w:val="00480A58"/>
    <w:rsid w:val="00482151"/>
    <w:rsid w:val="0048238D"/>
    <w:rsid w:val="00485FAD"/>
    <w:rsid w:val="00487AED"/>
    <w:rsid w:val="00491EDF"/>
    <w:rsid w:val="00492A3F"/>
    <w:rsid w:val="00494F62"/>
    <w:rsid w:val="004A2001"/>
    <w:rsid w:val="004A3590"/>
    <w:rsid w:val="004A7DCE"/>
    <w:rsid w:val="004B00A7"/>
    <w:rsid w:val="004B25E2"/>
    <w:rsid w:val="004B34D7"/>
    <w:rsid w:val="004B5037"/>
    <w:rsid w:val="004B5B2F"/>
    <w:rsid w:val="004B626A"/>
    <w:rsid w:val="004B660E"/>
    <w:rsid w:val="004C05BD"/>
    <w:rsid w:val="004C32E5"/>
    <w:rsid w:val="004C3B06"/>
    <w:rsid w:val="004C3F97"/>
    <w:rsid w:val="004C7EE7"/>
    <w:rsid w:val="004D2DEE"/>
    <w:rsid w:val="004D2E1F"/>
    <w:rsid w:val="004D69F7"/>
    <w:rsid w:val="004D7FD9"/>
    <w:rsid w:val="004E1324"/>
    <w:rsid w:val="004E19A5"/>
    <w:rsid w:val="004E37E5"/>
    <w:rsid w:val="004E3FDB"/>
    <w:rsid w:val="004E5844"/>
    <w:rsid w:val="004F1F4A"/>
    <w:rsid w:val="004F296D"/>
    <w:rsid w:val="004F4A20"/>
    <w:rsid w:val="004F508B"/>
    <w:rsid w:val="004F695F"/>
    <w:rsid w:val="004F6CA4"/>
    <w:rsid w:val="00500752"/>
    <w:rsid w:val="00501A50"/>
    <w:rsid w:val="0050222D"/>
    <w:rsid w:val="00503AF3"/>
    <w:rsid w:val="00505956"/>
    <w:rsid w:val="0050696D"/>
    <w:rsid w:val="005101C4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9E0"/>
    <w:rsid w:val="00534AA2"/>
    <w:rsid w:val="005363AB"/>
    <w:rsid w:val="005421E9"/>
    <w:rsid w:val="00544EF4"/>
    <w:rsid w:val="00545E53"/>
    <w:rsid w:val="005479D9"/>
    <w:rsid w:val="00551E98"/>
    <w:rsid w:val="00554FF3"/>
    <w:rsid w:val="005563D6"/>
    <w:rsid w:val="005572BD"/>
    <w:rsid w:val="00557A12"/>
    <w:rsid w:val="00560AC7"/>
    <w:rsid w:val="00561AFB"/>
    <w:rsid w:val="00561FA8"/>
    <w:rsid w:val="005635ED"/>
    <w:rsid w:val="00564EBD"/>
    <w:rsid w:val="00565253"/>
    <w:rsid w:val="00566B45"/>
    <w:rsid w:val="00570191"/>
    <w:rsid w:val="00570570"/>
    <w:rsid w:val="00572512"/>
    <w:rsid w:val="00573EE6"/>
    <w:rsid w:val="0057547F"/>
    <w:rsid w:val="005754EE"/>
    <w:rsid w:val="0057617E"/>
    <w:rsid w:val="00576497"/>
    <w:rsid w:val="005822A0"/>
    <w:rsid w:val="005835E7"/>
    <w:rsid w:val="0058397F"/>
    <w:rsid w:val="00583BF8"/>
    <w:rsid w:val="00585F33"/>
    <w:rsid w:val="00590298"/>
    <w:rsid w:val="00591124"/>
    <w:rsid w:val="00596C04"/>
    <w:rsid w:val="00597024"/>
    <w:rsid w:val="005A0274"/>
    <w:rsid w:val="005A095C"/>
    <w:rsid w:val="005A669D"/>
    <w:rsid w:val="005A6C94"/>
    <w:rsid w:val="005A75D8"/>
    <w:rsid w:val="005B275D"/>
    <w:rsid w:val="005B713E"/>
    <w:rsid w:val="005C03B6"/>
    <w:rsid w:val="005C348E"/>
    <w:rsid w:val="005C422E"/>
    <w:rsid w:val="005C68E1"/>
    <w:rsid w:val="005C6CBF"/>
    <w:rsid w:val="005D3763"/>
    <w:rsid w:val="005D3F9F"/>
    <w:rsid w:val="005D55E1"/>
    <w:rsid w:val="005E19F7"/>
    <w:rsid w:val="005E4F04"/>
    <w:rsid w:val="005E62C2"/>
    <w:rsid w:val="005E62D8"/>
    <w:rsid w:val="005E6C71"/>
    <w:rsid w:val="005E7D78"/>
    <w:rsid w:val="005F0242"/>
    <w:rsid w:val="005F0963"/>
    <w:rsid w:val="005F2824"/>
    <w:rsid w:val="005F2EBA"/>
    <w:rsid w:val="005F35ED"/>
    <w:rsid w:val="005F7812"/>
    <w:rsid w:val="005F7A88"/>
    <w:rsid w:val="006007E9"/>
    <w:rsid w:val="006027C9"/>
    <w:rsid w:val="00603A1A"/>
    <w:rsid w:val="006046D5"/>
    <w:rsid w:val="00607A93"/>
    <w:rsid w:val="00610C08"/>
    <w:rsid w:val="00611F74"/>
    <w:rsid w:val="00612B95"/>
    <w:rsid w:val="00615772"/>
    <w:rsid w:val="00621256"/>
    <w:rsid w:val="00621FCC"/>
    <w:rsid w:val="0062292D"/>
    <w:rsid w:val="00622E4B"/>
    <w:rsid w:val="00626A95"/>
    <w:rsid w:val="006317B1"/>
    <w:rsid w:val="006333DA"/>
    <w:rsid w:val="006341C0"/>
    <w:rsid w:val="00635134"/>
    <w:rsid w:val="006356E2"/>
    <w:rsid w:val="00637218"/>
    <w:rsid w:val="00642A65"/>
    <w:rsid w:val="00643A22"/>
    <w:rsid w:val="0064447A"/>
    <w:rsid w:val="00645DCE"/>
    <w:rsid w:val="006465AC"/>
    <w:rsid w:val="006465BF"/>
    <w:rsid w:val="00652B62"/>
    <w:rsid w:val="00653B22"/>
    <w:rsid w:val="0065544C"/>
    <w:rsid w:val="00657BF4"/>
    <w:rsid w:val="00660338"/>
    <w:rsid w:val="006603FB"/>
    <w:rsid w:val="006608DF"/>
    <w:rsid w:val="006623AC"/>
    <w:rsid w:val="00667016"/>
    <w:rsid w:val="0066753E"/>
    <w:rsid w:val="006678AF"/>
    <w:rsid w:val="006701EF"/>
    <w:rsid w:val="00673BA5"/>
    <w:rsid w:val="00674948"/>
    <w:rsid w:val="00680058"/>
    <w:rsid w:val="00681232"/>
    <w:rsid w:val="00681F9F"/>
    <w:rsid w:val="0068297F"/>
    <w:rsid w:val="00683DDA"/>
    <w:rsid w:val="006840EA"/>
    <w:rsid w:val="006844E2"/>
    <w:rsid w:val="00685267"/>
    <w:rsid w:val="006872AE"/>
    <w:rsid w:val="00690082"/>
    <w:rsid w:val="00690252"/>
    <w:rsid w:val="006946BB"/>
    <w:rsid w:val="006969FA"/>
    <w:rsid w:val="006A12E5"/>
    <w:rsid w:val="006A35D5"/>
    <w:rsid w:val="006A549E"/>
    <w:rsid w:val="006A748A"/>
    <w:rsid w:val="006B5F2D"/>
    <w:rsid w:val="006C34C5"/>
    <w:rsid w:val="006C419E"/>
    <w:rsid w:val="006C4A31"/>
    <w:rsid w:val="006C5AC2"/>
    <w:rsid w:val="006C5EC4"/>
    <w:rsid w:val="006C61FF"/>
    <w:rsid w:val="006C6AFB"/>
    <w:rsid w:val="006D2735"/>
    <w:rsid w:val="006D3753"/>
    <w:rsid w:val="006D45B2"/>
    <w:rsid w:val="006D604F"/>
    <w:rsid w:val="006D71A7"/>
    <w:rsid w:val="006E0FCC"/>
    <w:rsid w:val="006E1E96"/>
    <w:rsid w:val="006E31D8"/>
    <w:rsid w:val="006E5E21"/>
    <w:rsid w:val="006E7446"/>
    <w:rsid w:val="006F0744"/>
    <w:rsid w:val="006F2648"/>
    <w:rsid w:val="006F2F10"/>
    <w:rsid w:val="006F4479"/>
    <w:rsid w:val="006F482B"/>
    <w:rsid w:val="006F4C7A"/>
    <w:rsid w:val="006F4CF3"/>
    <w:rsid w:val="006F4E37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4"/>
    <w:rsid w:val="0071520D"/>
    <w:rsid w:val="00715EDB"/>
    <w:rsid w:val="007160D5"/>
    <w:rsid w:val="007163FB"/>
    <w:rsid w:val="00717C2E"/>
    <w:rsid w:val="007204FA"/>
    <w:rsid w:val="007213B3"/>
    <w:rsid w:val="00722158"/>
    <w:rsid w:val="0072457F"/>
    <w:rsid w:val="00725406"/>
    <w:rsid w:val="0072621B"/>
    <w:rsid w:val="00730555"/>
    <w:rsid w:val="007312CC"/>
    <w:rsid w:val="00736A64"/>
    <w:rsid w:val="00737A09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2D7B"/>
    <w:rsid w:val="00764A67"/>
    <w:rsid w:val="00770F6B"/>
    <w:rsid w:val="00771883"/>
    <w:rsid w:val="00776DC2"/>
    <w:rsid w:val="00780122"/>
    <w:rsid w:val="0078214B"/>
    <w:rsid w:val="0078498A"/>
    <w:rsid w:val="00786D60"/>
    <w:rsid w:val="0078758E"/>
    <w:rsid w:val="007878FE"/>
    <w:rsid w:val="00790C28"/>
    <w:rsid w:val="00792207"/>
    <w:rsid w:val="00792B64"/>
    <w:rsid w:val="00792E29"/>
    <w:rsid w:val="0079379A"/>
    <w:rsid w:val="00794953"/>
    <w:rsid w:val="007950B4"/>
    <w:rsid w:val="00796029"/>
    <w:rsid w:val="007A1F2F"/>
    <w:rsid w:val="007A2A5C"/>
    <w:rsid w:val="007A4A18"/>
    <w:rsid w:val="007A5150"/>
    <w:rsid w:val="007A5373"/>
    <w:rsid w:val="007A789F"/>
    <w:rsid w:val="007B26E9"/>
    <w:rsid w:val="007B63A0"/>
    <w:rsid w:val="007B75BC"/>
    <w:rsid w:val="007C0BD6"/>
    <w:rsid w:val="007C25CE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F35"/>
    <w:rsid w:val="007F2077"/>
    <w:rsid w:val="007F2EB6"/>
    <w:rsid w:val="007F54C3"/>
    <w:rsid w:val="00802949"/>
    <w:rsid w:val="0080301E"/>
    <w:rsid w:val="00803567"/>
    <w:rsid w:val="0080365F"/>
    <w:rsid w:val="0080495D"/>
    <w:rsid w:val="00805534"/>
    <w:rsid w:val="00811D14"/>
    <w:rsid w:val="00812BE5"/>
    <w:rsid w:val="00817429"/>
    <w:rsid w:val="00817AF4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521"/>
    <w:rsid w:val="00866867"/>
    <w:rsid w:val="00872257"/>
    <w:rsid w:val="008733A5"/>
    <w:rsid w:val="008753E6"/>
    <w:rsid w:val="0087738C"/>
    <w:rsid w:val="008802AF"/>
    <w:rsid w:val="00880846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CBA"/>
    <w:rsid w:val="008A1DA0"/>
    <w:rsid w:val="008A5D26"/>
    <w:rsid w:val="008A6B13"/>
    <w:rsid w:val="008A6ECB"/>
    <w:rsid w:val="008B0BF9"/>
    <w:rsid w:val="008B2866"/>
    <w:rsid w:val="008B3132"/>
    <w:rsid w:val="008B3859"/>
    <w:rsid w:val="008B3C5C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E42"/>
    <w:rsid w:val="008D2434"/>
    <w:rsid w:val="008D2D7E"/>
    <w:rsid w:val="008E171D"/>
    <w:rsid w:val="008E25E9"/>
    <w:rsid w:val="008E2785"/>
    <w:rsid w:val="008E481B"/>
    <w:rsid w:val="008E78A3"/>
    <w:rsid w:val="008F0654"/>
    <w:rsid w:val="008F06CB"/>
    <w:rsid w:val="008F2E83"/>
    <w:rsid w:val="008F3007"/>
    <w:rsid w:val="008F3CEA"/>
    <w:rsid w:val="008F4DB7"/>
    <w:rsid w:val="008F612A"/>
    <w:rsid w:val="008F720C"/>
    <w:rsid w:val="0090293D"/>
    <w:rsid w:val="009034DE"/>
    <w:rsid w:val="00905396"/>
    <w:rsid w:val="0090605D"/>
    <w:rsid w:val="00906419"/>
    <w:rsid w:val="0090760C"/>
    <w:rsid w:val="00912889"/>
    <w:rsid w:val="00913A42"/>
    <w:rsid w:val="00913B29"/>
    <w:rsid w:val="00914167"/>
    <w:rsid w:val="009143DB"/>
    <w:rsid w:val="00915065"/>
    <w:rsid w:val="00917CE5"/>
    <w:rsid w:val="009200FC"/>
    <w:rsid w:val="009217C0"/>
    <w:rsid w:val="00922628"/>
    <w:rsid w:val="00925241"/>
    <w:rsid w:val="00925CEC"/>
    <w:rsid w:val="00926A3F"/>
    <w:rsid w:val="00926AC7"/>
    <w:rsid w:val="0092794E"/>
    <w:rsid w:val="00930D30"/>
    <w:rsid w:val="00931708"/>
    <w:rsid w:val="009332A2"/>
    <w:rsid w:val="009356F5"/>
    <w:rsid w:val="00937598"/>
    <w:rsid w:val="0093790B"/>
    <w:rsid w:val="00943751"/>
    <w:rsid w:val="0094475E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479A"/>
    <w:rsid w:val="00980141"/>
    <w:rsid w:val="00984E03"/>
    <w:rsid w:val="0098550B"/>
    <w:rsid w:val="00987E85"/>
    <w:rsid w:val="00993865"/>
    <w:rsid w:val="009A0D12"/>
    <w:rsid w:val="009A1987"/>
    <w:rsid w:val="009A2BEE"/>
    <w:rsid w:val="009A42F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67E"/>
    <w:rsid w:val="009C04EC"/>
    <w:rsid w:val="009C2BFF"/>
    <w:rsid w:val="009C328C"/>
    <w:rsid w:val="009C4444"/>
    <w:rsid w:val="009C79AD"/>
    <w:rsid w:val="009C7CA6"/>
    <w:rsid w:val="009D3316"/>
    <w:rsid w:val="009D55AA"/>
    <w:rsid w:val="009E3DB5"/>
    <w:rsid w:val="009E3E77"/>
    <w:rsid w:val="009E3FAB"/>
    <w:rsid w:val="009E5B3F"/>
    <w:rsid w:val="009E731C"/>
    <w:rsid w:val="009E7D90"/>
    <w:rsid w:val="009F1AB0"/>
    <w:rsid w:val="009F1F0E"/>
    <w:rsid w:val="009F501D"/>
    <w:rsid w:val="009F570A"/>
    <w:rsid w:val="009F6D3E"/>
    <w:rsid w:val="009F7AAF"/>
    <w:rsid w:val="00A039D5"/>
    <w:rsid w:val="00A046AD"/>
    <w:rsid w:val="00A079C1"/>
    <w:rsid w:val="00A11B5B"/>
    <w:rsid w:val="00A12520"/>
    <w:rsid w:val="00A130FD"/>
    <w:rsid w:val="00A13D6D"/>
    <w:rsid w:val="00A14769"/>
    <w:rsid w:val="00A16151"/>
    <w:rsid w:val="00A16D17"/>
    <w:rsid w:val="00A16EC6"/>
    <w:rsid w:val="00A17B6F"/>
    <w:rsid w:val="00A17C06"/>
    <w:rsid w:val="00A2126E"/>
    <w:rsid w:val="00A21706"/>
    <w:rsid w:val="00A2203E"/>
    <w:rsid w:val="00A23AD0"/>
    <w:rsid w:val="00A24FCC"/>
    <w:rsid w:val="00A26A90"/>
    <w:rsid w:val="00A26B27"/>
    <w:rsid w:val="00A30E4F"/>
    <w:rsid w:val="00A32253"/>
    <w:rsid w:val="00A3310E"/>
    <w:rsid w:val="00A333A0"/>
    <w:rsid w:val="00A34F29"/>
    <w:rsid w:val="00A37E70"/>
    <w:rsid w:val="00A437E1"/>
    <w:rsid w:val="00A4685E"/>
    <w:rsid w:val="00A50CD4"/>
    <w:rsid w:val="00A51191"/>
    <w:rsid w:val="00A51451"/>
    <w:rsid w:val="00A535E8"/>
    <w:rsid w:val="00A56D62"/>
    <w:rsid w:val="00A56F07"/>
    <w:rsid w:val="00A57311"/>
    <w:rsid w:val="00A5762C"/>
    <w:rsid w:val="00A600FC"/>
    <w:rsid w:val="00A60BCA"/>
    <w:rsid w:val="00A638DA"/>
    <w:rsid w:val="00A6450B"/>
    <w:rsid w:val="00A65B41"/>
    <w:rsid w:val="00A65E00"/>
    <w:rsid w:val="00A66A78"/>
    <w:rsid w:val="00A7241B"/>
    <w:rsid w:val="00A7436E"/>
    <w:rsid w:val="00A74E96"/>
    <w:rsid w:val="00A75183"/>
    <w:rsid w:val="00A75A8E"/>
    <w:rsid w:val="00A824DD"/>
    <w:rsid w:val="00A82EBB"/>
    <w:rsid w:val="00A83676"/>
    <w:rsid w:val="00A83B7B"/>
    <w:rsid w:val="00A84274"/>
    <w:rsid w:val="00A850F3"/>
    <w:rsid w:val="00A864E3"/>
    <w:rsid w:val="00A9365D"/>
    <w:rsid w:val="00A94574"/>
    <w:rsid w:val="00A95936"/>
    <w:rsid w:val="00A96265"/>
    <w:rsid w:val="00A97084"/>
    <w:rsid w:val="00A97549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2E"/>
    <w:rsid w:val="00AC31B5"/>
    <w:rsid w:val="00AC4CEE"/>
    <w:rsid w:val="00AC4EA1"/>
    <w:rsid w:val="00AC5381"/>
    <w:rsid w:val="00AC5920"/>
    <w:rsid w:val="00AC62B9"/>
    <w:rsid w:val="00AD0E65"/>
    <w:rsid w:val="00AD2BF2"/>
    <w:rsid w:val="00AD2F05"/>
    <w:rsid w:val="00AD4BD0"/>
    <w:rsid w:val="00AD4E90"/>
    <w:rsid w:val="00AD5422"/>
    <w:rsid w:val="00AD5AFD"/>
    <w:rsid w:val="00AD7CD9"/>
    <w:rsid w:val="00AE4179"/>
    <w:rsid w:val="00AE4425"/>
    <w:rsid w:val="00AE4FBE"/>
    <w:rsid w:val="00AE650F"/>
    <w:rsid w:val="00AE6555"/>
    <w:rsid w:val="00AE7D16"/>
    <w:rsid w:val="00AF477B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D77"/>
    <w:rsid w:val="00B24DB5"/>
    <w:rsid w:val="00B27368"/>
    <w:rsid w:val="00B30777"/>
    <w:rsid w:val="00B31F9E"/>
    <w:rsid w:val="00B3268F"/>
    <w:rsid w:val="00B32C2C"/>
    <w:rsid w:val="00B3388A"/>
    <w:rsid w:val="00B33A1A"/>
    <w:rsid w:val="00B33E6C"/>
    <w:rsid w:val="00B3517A"/>
    <w:rsid w:val="00B369FA"/>
    <w:rsid w:val="00B36A11"/>
    <w:rsid w:val="00B371CC"/>
    <w:rsid w:val="00B41CD9"/>
    <w:rsid w:val="00B427E6"/>
    <w:rsid w:val="00B428A6"/>
    <w:rsid w:val="00B43E1F"/>
    <w:rsid w:val="00B45FBC"/>
    <w:rsid w:val="00B51A7D"/>
    <w:rsid w:val="00B535C2"/>
    <w:rsid w:val="00B53681"/>
    <w:rsid w:val="00B55544"/>
    <w:rsid w:val="00B57F53"/>
    <w:rsid w:val="00B6321B"/>
    <w:rsid w:val="00B63A0D"/>
    <w:rsid w:val="00B642FC"/>
    <w:rsid w:val="00B64D26"/>
    <w:rsid w:val="00B64FBB"/>
    <w:rsid w:val="00B70E22"/>
    <w:rsid w:val="00B774CB"/>
    <w:rsid w:val="00B80402"/>
    <w:rsid w:val="00B80B9A"/>
    <w:rsid w:val="00B82192"/>
    <w:rsid w:val="00B830B7"/>
    <w:rsid w:val="00B848EA"/>
    <w:rsid w:val="00B84B2B"/>
    <w:rsid w:val="00B8697D"/>
    <w:rsid w:val="00B90500"/>
    <w:rsid w:val="00B9176C"/>
    <w:rsid w:val="00B935A4"/>
    <w:rsid w:val="00B96A32"/>
    <w:rsid w:val="00BA561A"/>
    <w:rsid w:val="00BB07E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6F01"/>
    <w:rsid w:val="00BC6F51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4D0"/>
    <w:rsid w:val="00BE56FB"/>
    <w:rsid w:val="00BF029B"/>
    <w:rsid w:val="00BF3DDE"/>
    <w:rsid w:val="00BF6589"/>
    <w:rsid w:val="00BF6F7F"/>
    <w:rsid w:val="00C00647"/>
    <w:rsid w:val="00C01B2D"/>
    <w:rsid w:val="00C02764"/>
    <w:rsid w:val="00C03AE8"/>
    <w:rsid w:val="00C0466E"/>
    <w:rsid w:val="00C048F6"/>
    <w:rsid w:val="00C04CEF"/>
    <w:rsid w:val="00C0662F"/>
    <w:rsid w:val="00C11943"/>
    <w:rsid w:val="00C12E96"/>
    <w:rsid w:val="00C14763"/>
    <w:rsid w:val="00C16141"/>
    <w:rsid w:val="00C16BD4"/>
    <w:rsid w:val="00C2363F"/>
    <w:rsid w:val="00C236C8"/>
    <w:rsid w:val="00C260B1"/>
    <w:rsid w:val="00C26E56"/>
    <w:rsid w:val="00C31406"/>
    <w:rsid w:val="00C3242A"/>
    <w:rsid w:val="00C35E00"/>
    <w:rsid w:val="00C37194"/>
    <w:rsid w:val="00C40637"/>
    <w:rsid w:val="00C40EB8"/>
    <w:rsid w:val="00C40F6C"/>
    <w:rsid w:val="00C43D2A"/>
    <w:rsid w:val="00C44426"/>
    <w:rsid w:val="00C445F3"/>
    <w:rsid w:val="00C451F4"/>
    <w:rsid w:val="00C45EB1"/>
    <w:rsid w:val="00C54A3A"/>
    <w:rsid w:val="00C55405"/>
    <w:rsid w:val="00C55566"/>
    <w:rsid w:val="00C56448"/>
    <w:rsid w:val="00C611E5"/>
    <w:rsid w:val="00C64EF0"/>
    <w:rsid w:val="00C667BE"/>
    <w:rsid w:val="00C6766B"/>
    <w:rsid w:val="00C72223"/>
    <w:rsid w:val="00C7425A"/>
    <w:rsid w:val="00C76417"/>
    <w:rsid w:val="00C7661D"/>
    <w:rsid w:val="00C7726F"/>
    <w:rsid w:val="00C823DA"/>
    <w:rsid w:val="00C8259F"/>
    <w:rsid w:val="00C82746"/>
    <w:rsid w:val="00C8312F"/>
    <w:rsid w:val="00C84C47"/>
    <w:rsid w:val="00C858A4"/>
    <w:rsid w:val="00C86AFA"/>
    <w:rsid w:val="00CA0A7D"/>
    <w:rsid w:val="00CA176B"/>
    <w:rsid w:val="00CA33EE"/>
    <w:rsid w:val="00CB18D0"/>
    <w:rsid w:val="00CB1C8A"/>
    <w:rsid w:val="00CB24F5"/>
    <w:rsid w:val="00CB2663"/>
    <w:rsid w:val="00CB3BBE"/>
    <w:rsid w:val="00CB3FFB"/>
    <w:rsid w:val="00CB5030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3E2"/>
    <w:rsid w:val="00CE31A6"/>
    <w:rsid w:val="00CE7A69"/>
    <w:rsid w:val="00CF09AA"/>
    <w:rsid w:val="00CF4813"/>
    <w:rsid w:val="00CF5233"/>
    <w:rsid w:val="00D0154E"/>
    <w:rsid w:val="00D029B8"/>
    <w:rsid w:val="00D02F60"/>
    <w:rsid w:val="00D0464E"/>
    <w:rsid w:val="00D04A96"/>
    <w:rsid w:val="00D0631F"/>
    <w:rsid w:val="00D07096"/>
    <w:rsid w:val="00D07A7B"/>
    <w:rsid w:val="00D10E06"/>
    <w:rsid w:val="00D15197"/>
    <w:rsid w:val="00D15B22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810"/>
    <w:rsid w:val="00D52EA5"/>
    <w:rsid w:val="00D55290"/>
    <w:rsid w:val="00D560A5"/>
    <w:rsid w:val="00D57791"/>
    <w:rsid w:val="00D6046A"/>
    <w:rsid w:val="00D60F9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AA6"/>
    <w:rsid w:val="00D80E7D"/>
    <w:rsid w:val="00D81397"/>
    <w:rsid w:val="00D848B9"/>
    <w:rsid w:val="00D877A0"/>
    <w:rsid w:val="00D903B7"/>
    <w:rsid w:val="00D90E69"/>
    <w:rsid w:val="00D91368"/>
    <w:rsid w:val="00D93106"/>
    <w:rsid w:val="00D933E9"/>
    <w:rsid w:val="00D9505D"/>
    <w:rsid w:val="00D953D0"/>
    <w:rsid w:val="00D9598B"/>
    <w:rsid w:val="00D959F5"/>
    <w:rsid w:val="00D95B13"/>
    <w:rsid w:val="00D96246"/>
    <w:rsid w:val="00D96884"/>
    <w:rsid w:val="00DA0A02"/>
    <w:rsid w:val="00DA3FDD"/>
    <w:rsid w:val="00DA435A"/>
    <w:rsid w:val="00DA7017"/>
    <w:rsid w:val="00DA7028"/>
    <w:rsid w:val="00DB17EF"/>
    <w:rsid w:val="00DB1AD2"/>
    <w:rsid w:val="00DB2B58"/>
    <w:rsid w:val="00DB5206"/>
    <w:rsid w:val="00DB6276"/>
    <w:rsid w:val="00DB63F5"/>
    <w:rsid w:val="00DC1C6B"/>
    <w:rsid w:val="00DC2C2E"/>
    <w:rsid w:val="00DC336B"/>
    <w:rsid w:val="00DC4AF0"/>
    <w:rsid w:val="00DC7886"/>
    <w:rsid w:val="00DD0CF2"/>
    <w:rsid w:val="00DE00B2"/>
    <w:rsid w:val="00DE1554"/>
    <w:rsid w:val="00DE2901"/>
    <w:rsid w:val="00DE4D3B"/>
    <w:rsid w:val="00DE590F"/>
    <w:rsid w:val="00DE7DC1"/>
    <w:rsid w:val="00DF1205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915"/>
    <w:rsid w:val="00E17D43"/>
    <w:rsid w:val="00E2022A"/>
    <w:rsid w:val="00E20900"/>
    <w:rsid w:val="00E20C7F"/>
    <w:rsid w:val="00E2396E"/>
    <w:rsid w:val="00E24728"/>
    <w:rsid w:val="00E276AC"/>
    <w:rsid w:val="00E34A35"/>
    <w:rsid w:val="00E365F9"/>
    <w:rsid w:val="00E37C2F"/>
    <w:rsid w:val="00E41C28"/>
    <w:rsid w:val="00E46308"/>
    <w:rsid w:val="00E51E17"/>
    <w:rsid w:val="00E51FC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D1E"/>
    <w:rsid w:val="00E66C50"/>
    <w:rsid w:val="00E679D3"/>
    <w:rsid w:val="00E71208"/>
    <w:rsid w:val="00E71444"/>
    <w:rsid w:val="00E71C91"/>
    <w:rsid w:val="00E720A1"/>
    <w:rsid w:val="00E729C7"/>
    <w:rsid w:val="00E75DDA"/>
    <w:rsid w:val="00E773E8"/>
    <w:rsid w:val="00E7749A"/>
    <w:rsid w:val="00E83ADD"/>
    <w:rsid w:val="00E84F38"/>
    <w:rsid w:val="00E85623"/>
    <w:rsid w:val="00E87441"/>
    <w:rsid w:val="00E91A36"/>
    <w:rsid w:val="00E91FAE"/>
    <w:rsid w:val="00E96E3F"/>
    <w:rsid w:val="00EA270C"/>
    <w:rsid w:val="00EA4974"/>
    <w:rsid w:val="00EA4DC4"/>
    <w:rsid w:val="00EA532E"/>
    <w:rsid w:val="00EB06D9"/>
    <w:rsid w:val="00EB192B"/>
    <w:rsid w:val="00EB19ED"/>
    <w:rsid w:val="00EB1CAB"/>
    <w:rsid w:val="00EB480E"/>
    <w:rsid w:val="00EC062A"/>
    <w:rsid w:val="00EC0F5A"/>
    <w:rsid w:val="00EC4265"/>
    <w:rsid w:val="00EC4CEB"/>
    <w:rsid w:val="00EC659E"/>
    <w:rsid w:val="00EC6AAC"/>
    <w:rsid w:val="00EC6EEB"/>
    <w:rsid w:val="00ED2072"/>
    <w:rsid w:val="00ED2AE0"/>
    <w:rsid w:val="00ED3771"/>
    <w:rsid w:val="00ED5553"/>
    <w:rsid w:val="00ED5E36"/>
    <w:rsid w:val="00ED6961"/>
    <w:rsid w:val="00EE7FD0"/>
    <w:rsid w:val="00EF0B96"/>
    <w:rsid w:val="00EF20D7"/>
    <w:rsid w:val="00EF3486"/>
    <w:rsid w:val="00EF47AF"/>
    <w:rsid w:val="00EF53B6"/>
    <w:rsid w:val="00EF54F6"/>
    <w:rsid w:val="00F00B73"/>
    <w:rsid w:val="00F01C38"/>
    <w:rsid w:val="00F0619D"/>
    <w:rsid w:val="00F07F03"/>
    <w:rsid w:val="00F115CA"/>
    <w:rsid w:val="00F11D93"/>
    <w:rsid w:val="00F14817"/>
    <w:rsid w:val="00F14EBA"/>
    <w:rsid w:val="00F1510F"/>
    <w:rsid w:val="00F1533A"/>
    <w:rsid w:val="00F15E5A"/>
    <w:rsid w:val="00F17F0A"/>
    <w:rsid w:val="00F23FFC"/>
    <w:rsid w:val="00F2668F"/>
    <w:rsid w:val="00F2742F"/>
    <w:rsid w:val="00F2753B"/>
    <w:rsid w:val="00F33F8B"/>
    <w:rsid w:val="00F340B2"/>
    <w:rsid w:val="00F34E63"/>
    <w:rsid w:val="00F3797D"/>
    <w:rsid w:val="00F43390"/>
    <w:rsid w:val="00F443B2"/>
    <w:rsid w:val="00F458D8"/>
    <w:rsid w:val="00F50237"/>
    <w:rsid w:val="00F53596"/>
    <w:rsid w:val="00F543C4"/>
    <w:rsid w:val="00F55BA8"/>
    <w:rsid w:val="00F55DB1"/>
    <w:rsid w:val="00F56ACA"/>
    <w:rsid w:val="00F600FE"/>
    <w:rsid w:val="00F62E4D"/>
    <w:rsid w:val="00F66B34"/>
    <w:rsid w:val="00F675B9"/>
    <w:rsid w:val="00F711C9"/>
    <w:rsid w:val="00F743C7"/>
    <w:rsid w:val="00F74C59"/>
    <w:rsid w:val="00F75C3A"/>
    <w:rsid w:val="00F80F19"/>
    <w:rsid w:val="00F81FAD"/>
    <w:rsid w:val="00F82E30"/>
    <w:rsid w:val="00F831CB"/>
    <w:rsid w:val="00F848A3"/>
    <w:rsid w:val="00F84ACF"/>
    <w:rsid w:val="00F85742"/>
    <w:rsid w:val="00F85BF8"/>
    <w:rsid w:val="00F8699E"/>
    <w:rsid w:val="00F871CE"/>
    <w:rsid w:val="00F87802"/>
    <w:rsid w:val="00F92B4E"/>
    <w:rsid w:val="00F92C0A"/>
    <w:rsid w:val="00F9415B"/>
    <w:rsid w:val="00F96110"/>
    <w:rsid w:val="00FA13C2"/>
    <w:rsid w:val="00FA7F91"/>
    <w:rsid w:val="00FB076B"/>
    <w:rsid w:val="00FB121C"/>
    <w:rsid w:val="00FB1CDD"/>
    <w:rsid w:val="00FB1FBF"/>
    <w:rsid w:val="00FB2C2F"/>
    <w:rsid w:val="00FB305C"/>
    <w:rsid w:val="00FB5098"/>
    <w:rsid w:val="00FC2E3D"/>
    <w:rsid w:val="00FC3BDE"/>
    <w:rsid w:val="00FD1DBE"/>
    <w:rsid w:val="00FD25A7"/>
    <w:rsid w:val="00FD27B6"/>
    <w:rsid w:val="00FD3689"/>
    <w:rsid w:val="00FD42A3"/>
    <w:rsid w:val="00FD47A5"/>
    <w:rsid w:val="00FD7468"/>
    <w:rsid w:val="00FD7CE0"/>
    <w:rsid w:val="00FE0B3B"/>
    <w:rsid w:val="00FE1BE2"/>
    <w:rsid w:val="00FE616A"/>
    <w:rsid w:val="00FE6D39"/>
    <w:rsid w:val="00FE730A"/>
    <w:rsid w:val="00FF1DD7"/>
    <w:rsid w:val="00FF445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63C46"/>
  <w15:docId w15:val="{E558014C-511F-4816-A011-02385CF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E3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7BD7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BD7"/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E3DB5"/>
    <w:rPr>
      <w:rFonts w:ascii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9E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4C9D8-9D47-4DA1-8A4F-AD5C012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Lisek Joanna</dc:creator>
  <cp:lastModifiedBy>KGHM</cp:lastModifiedBy>
  <cp:revision>2</cp:revision>
  <cp:lastPrinted>2012-04-23T06:39:00Z</cp:lastPrinted>
  <dcterms:created xsi:type="dcterms:W3CDTF">2022-06-29T12:30:00Z</dcterms:created>
  <dcterms:modified xsi:type="dcterms:W3CDTF">2022-06-29T12:30:00Z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MF\ALJO;Lisek Joanna</vt:lpwstr>
  </property>
  <property fmtid="{D5CDD505-2E9C-101B-9397-08002B2CF9AE}" pid="6" name="MFClassificationDate">
    <vt:lpwstr>2022-01-24T12:50:12.5840962+01:00</vt:lpwstr>
  </property>
  <property fmtid="{D5CDD505-2E9C-101B-9397-08002B2CF9AE}" pid="7" name="MFClassifiedBySID">
    <vt:lpwstr>MF\S-1-5-21-1525952054-1005573771-2909822258-4723</vt:lpwstr>
  </property>
  <property fmtid="{D5CDD505-2E9C-101B-9397-08002B2CF9AE}" pid="8" name="MFGRNItemId">
    <vt:lpwstr>GRN-9957570a-f859-40de-8b89-0a1f77d4f945</vt:lpwstr>
  </property>
  <property fmtid="{D5CDD505-2E9C-101B-9397-08002B2CF9AE}" pid="9" name="MFHash">
    <vt:lpwstr>z6VGtLLdWtdLY5OcEMxtjI8sSgdbvSxiGVD1x/yCg20=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