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8C59" w14:textId="7B234B93" w:rsidR="00C330A9" w:rsidRPr="001144ED" w:rsidRDefault="001220E2" w:rsidP="00706F6B">
      <w:pPr>
        <w:pStyle w:val="OZNPROJEKTUwskazaniedatylubwersjiprojektu"/>
      </w:pPr>
      <w:bookmarkStart w:id="0" w:name="_GoBack"/>
      <w:bookmarkEnd w:id="0"/>
      <w:r w:rsidRPr="001144ED">
        <w:t xml:space="preserve">Projekt z dnia </w:t>
      </w:r>
      <w:r w:rsidR="006D7A38">
        <w:t>02</w:t>
      </w:r>
      <w:r w:rsidR="00733C2D" w:rsidRPr="001144ED">
        <w:t>.</w:t>
      </w:r>
      <w:r w:rsidR="006D7A38" w:rsidRPr="001144ED">
        <w:t>0</w:t>
      </w:r>
      <w:r w:rsidR="006D7A38">
        <w:t>9</w:t>
      </w:r>
      <w:r w:rsidR="00733C2D" w:rsidRPr="001144ED">
        <w:t>.2022 r.</w:t>
      </w:r>
    </w:p>
    <w:p w14:paraId="4B8E04FA" w14:textId="77777777" w:rsidR="00C330A9" w:rsidRPr="001144ED" w:rsidRDefault="00C330A9" w:rsidP="00706F6B">
      <w:pPr>
        <w:pStyle w:val="OZNRODZAKTUtznustawalubrozporzdzenieiorganwydajcy"/>
      </w:pPr>
      <w:r w:rsidRPr="001144ED">
        <w:t>ROZPORZĄDZENIE</w:t>
      </w:r>
    </w:p>
    <w:p w14:paraId="2261D213" w14:textId="77777777" w:rsidR="00C330A9" w:rsidRPr="001144ED" w:rsidRDefault="00C330A9" w:rsidP="00706F6B">
      <w:pPr>
        <w:pStyle w:val="OZNRODZAKTUtznustawalubrozporzdzenieiorganwydajcy"/>
      </w:pPr>
      <w:r w:rsidRPr="001144ED">
        <w:t>MINISTRA INFRASTRUKTURY</w:t>
      </w:r>
      <w:r w:rsidRPr="00706F6B">
        <w:rPr>
          <w:rStyle w:val="IGPindeksgrnyipogrubienie"/>
        </w:rPr>
        <w:footnoteReference w:id="1"/>
      </w:r>
      <w:r w:rsidRPr="00706F6B">
        <w:rPr>
          <w:rStyle w:val="IGPindeksgrnyipogrubienie"/>
        </w:rPr>
        <w:t>)</w:t>
      </w:r>
    </w:p>
    <w:p w14:paraId="1DC4E1EB" w14:textId="0C704DEA" w:rsidR="00C330A9" w:rsidRPr="001144ED" w:rsidRDefault="00C330A9" w:rsidP="00706F6B">
      <w:pPr>
        <w:pStyle w:val="DATAAKTUdatauchwalenialubwydaniaaktu"/>
      </w:pPr>
      <w:r w:rsidRPr="001144ED">
        <w:t>z dnia …………………………….</w:t>
      </w:r>
      <w:r w:rsidR="00793521" w:rsidRPr="001144ED">
        <w:t>.</w:t>
      </w:r>
      <w:r w:rsidR="001220E2" w:rsidRPr="001144ED">
        <w:t xml:space="preserve"> 2022 r.</w:t>
      </w:r>
    </w:p>
    <w:p w14:paraId="251BC4FF" w14:textId="01AFA63A" w:rsidR="00C330A9" w:rsidRPr="001144ED" w:rsidRDefault="004E1646" w:rsidP="00706F6B">
      <w:pPr>
        <w:pStyle w:val="TYTUAKTUprzedmiotregulacjiustawylubrozporzdzenia"/>
      </w:pPr>
      <w:r>
        <w:t>zmieniające rozporządzenie w</w:t>
      </w:r>
      <w:r w:rsidRPr="004E1646">
        <w:t xml:space="preserve"> sprawie </w:t>
      </w:r>
      <w:r w:rsidR="00FB2485" w:rsidRPr="00FB2485">
        <w:t>pracowników zatrudnionych na stanowiskach bezpośrednio związanych z prowadzeniem i bezpieczeństwem ruchu kolejowego oraz prowadzeniem określonych rodzajów pojazdów kolejowych</w:t>
      </w:r>
    </w:p>
    <w:p w14:paraId="35612F32" w14:textId="3D15A158" w:rsidR="00C330A9" w:rsidRPr="001144ED" w:rsidRDefault="00C330A9" w:rsidP="00706F6B">
      <w:pPr>
        <w:pStyle w:val="NIEARTTEKSTtekstnieartykuowanynppodstprawnarozplubpreambua"/>
      </w:pPr>
      <w:r w:rsidRPr="001144ED">
        <w:t xml:space="preserve">Na podstawie </w:t>
      </w:r>
      <w:r w:rsidR="00FB2485">
        <w:t>art. 22d ust. 3</w:t>
      </w:r>
      <w:r w:rsidR="004E1646">
        <w:t xml:space="preserve"> </w:t>
      </w:r>
      <w:r w:rsidRPr="001144ED">
        <w:t xml:space="preserve">ustawy z dnia 28 marca 2003 r. o transporcie kolejowym (Dz. U. z </w:t>
      </w:r>
      <w:r w:rsidR="00C45F12" w:rsidRPr="001144ED">
        <w:t>2021 r.</w:t>
      </w:r>
      <w:r w:rsidRPr="001144ED">
        <w:t xml:space="preserve"> poz. </w:t>
      </w:r>
      <w:r w:rsidR="00C45F12" w:rsidRPr="001144ED">
        <w:t>1</w:t>
      </w:r>
      <w:r w:rsidR="004619AB" w:rsidRPr="001144ED">
        <w:t>9</w:t>
      </w:r>
      <w:r w:rsidR="00C45F12" w:rsidRPr="001144ED">
        <w:t>84</w:t>
      </w:r>
      <w:r w:rsidR="00F055B4" w:rsidRPr="001144ED">
        <w:t xml:space="preserve"> oraz z 2022 r. poz. </w:t>
      </w:r>
      <w:r w:rsidR="00B6376A" w:rsidRPr="001144ED">
        <w:t>727</w:t>
      </w:r>
      <w:r w:rsidR="006D7A38">
        <w:t xml:space="preserve"> i 1846</w:t>
      </w:r>
      <w:r w:rsidR="00BB392B" w:rsidRPr="001144ED">
        <w:t xml:space="preserve">) </w:t>
      </w:r>
      <w:r w:rsidRPr="001144ED">
        <w:t>zarządza się, co następuje:</w:t>
      </w:r>
    </w:p>
    <w:p w14:paraId="306D1863" w14:textId="3A5B926C" w:rsidR="00E82622" w:rsidRDefault="00C330A9" w:rsidP="00706F6B">
      <w:pPr>
        <w:pStyle w:val="ARTartustawynprozporzdzenia"/>
      </w:pPr>
      <w:r w:rsidRPr="001144ED">
        <w:rPr>
          <w:b/>
        </w:rPr>
        <w:t>§ 1</w:t>
      </w:r>
      <w:r w:rsidRPr="00706F6B">
        <w:rPr>
          <w:b/>
          <w:caps/>
        </w:rPr>
        <w:t>.</w:t>
      </w:r>
      <w:r w:rsidR="004E1646">
        <w:t> W rozporządzeniu</w:t>
      </w:r>
      <w:r w:rsidRPr="001144ED">
        <w:t xml:space="preserve"> </w:t>
      </w:r>
      <w:r w:rsidR="00FB2485">
        <w:t xml:space="preserve">Ministra Infrastruktury z dnia 11 stycznia 2021 </w:t>
      </w:r>
      <w:r w:rsidR="004E1646" w:rsidRPr="004E1646">
        <w:t>r.</w:t>
      </w:r>
      <w:r w:rsidR="00FB2485">
        <w:t xml:space="preserve"> </w:t>
      </w:r>
      <w:r w:rsidR="004E1646" w:rsidRPr="004E1646">
        <w:t xml:space="preserve">w sprawie </w:t>
      </w:r>
      <w:r w:rsidR="00FB2485" w:rsidRPr="00FB2485">
        <w:t>pracowników zatrudnionych na stanowiskach bezpośr</w:t>
      </w:r>
      <w:r w:rsidR="00FB2485">
        <w:t>ednio związanych z prowadzeniem</w:t>
      </w:r>
      <w:r w:rsidR="00681534">
        <w:t xml:space="preserve"> </w:t>
      </w:r>
      <w:r w:rsidR="00FB2485" w:rsidRPr="00FB2485">
        <w:t>i</w:t>
      </w:r>
      <w:r w:rsidR="00681534">
        <w:t> </w:t>
      </w:r>
      <w:r w:rsidR="00FB2485" w:rsidRPr="00FB2485">
        <w:t xml:space="preserve">bezpieczeństwem ruchu kolejowego oraz prowadzeniem określonych rodzajów pojazdów kolejowych </w:t>
      </w:r>
      <w:r w:rsidR="004E1646" w:rsidRPr="004E1646">
        <w:t>(Dz.</w:t>
      </w:r>
      <w:r w:rsidR="004E1646">
        <w:t xml:space="preserve"> </w:t>
      </w:r>
      <w:r w:rsidR="004E1646" w:rsidRPr="004E1646">
        <w:t>U</w:t>
      </w:r>
      <w:r w:rsidR="00FB2485">
        <w:t>. poz. 101</w:t>
      </w:r>
      <w:r w:rsidR="004E1646" w:rsidRPr="004E1646">
        <w:t>)</w:t>
      </w:r>
      <w:r w:rsidR="00FB2485">
        <w:t xml:space="preserve"> załącznik nr 2</w:t>
      </w:r>
      <w:r w:rsidR="004E1646">
        <w:t xml:space="preserve"> do rozporządzenia otrzymuje brzmienie określone w załączniku do niniejszego rozporządzenia.</w:t>
      </w:r>
    </w:p>
    <w:p w14:paraId="67EB6B48" w14:textId="52B5B554" w:rsidR="00663C66" w:rsidRPr="001144ED" w:rsidRDefault="00663C66" w:rsidP="00992379">
      <w:pPr>
        <w:pStyle w:val="ARTartustawynprozporzdzenia"/>
      </w:pPr>
      <w:r w:rsidRPr="001144ED">
        <w:rPr>
          <w:b/>
        </w:rPr>
        <w:t>§ </w:t>
      </w:r>
      <w:r>
        <w:rPr>
          <w:b/>
        </w:rPr>
        <w:t>2</w:t>
      </w:r>
      <w:r w:rsidRPr="00706F6B">
        <w:rPr>
          <w:b/>
          <w:caps/>
        </w:rPr>
        <w:t>.</w:t>
      </w:r>
      <w:r w:rsidR="00382235">
        <w:t> </w:t>
      </w:r>
      <w:r w:rsidR="00C639A7">
        <w:t>1.</w:t>
      </w:r>
      <w:r w:rsidR="00382235">
        <w:t> </w:t>
      </w:r>
      <w:r w:rsidR="00C639A7" w:rsidRPr="00C639A7">
        <w:t>Do spraw dotyczących profilaktycznych badań lekarskich, badań psychologicznych, ponownych badań oraz wniesionych odwołań, rozpoczętych i</w:t>
      </w:r>
      <w:r w:rsidR="00681534">
        <w:t> </w:t>
      </w:r>
      <w:r w:rsidR="00C639A7" w:rsidRPr="00C639A7">
        <w:t>niezakończonych przed dniem wejścia w życie niniejszego rozporządzenia, stosuje się przepisy dotychczasowe.</w:t>
      </w:r>
      <w:bookmarkStart w:id="2" w:name="highlightHit_46"/>
      <w:bookmarkStart w:id="3" w:name="highlightHit_47"/>
      <w:bookmarkStart w:id="4" w:name="highlightHit_48"/>
      <w:bookmarkStart w:id="5" w:name="highlightHit_49"/>
      <w:bookmarkEnd w:id="2"/>
      <w:bookmarkEnd w:id="3"/>
      <w:bookmarkEnd w:id="4"/>
      <w:bookmarkEnd w:id="5"/>
    </w:p>
    <w:p w14:paraId="4D7F9F18" w14:textId="7BA489D0" w:rsidR="00663C66" w:rsidRDefault="00663C66" w:rsidP="00992379">
      <w:pPr>
        <w:pStyle w:val="USTustnpkodeksu"/>
      </w:pPr>
      <w:r>
        <w:t>2. </w:t>
      </w:r>
      <w:r w:rsidR="00E92D18">
        <w:t>Orzeczenia</w:t>
      </w:r>
      <w:r w:rsidR="00E92D18" w:rsidRPr="00E92D18">
        <w:t xml:space="preserve"> stwierdzające brak przeciwwskazań zdrowotnych do pracy na określonym stanowisku pracy albo istnienie takich przeciwwskazań</w:t>
      </w:r>
      <w:r w:rsidR="00992379" w:rsidRPr="001144ED">
        <w:t xml:space="preserve"> </w:t>
      </w:r>
      <w:r w:rsidRPr="001144ED">
        <w:t xml:space="preserve">wydane przed dniem wejścia w życie niniejszego </w:t>
      </w:r>
      <w:r>
        <w:t xml:space="preserve">rozporządzenia </w:t>
      </w:r>
      <w:r w:rsidRPr="001144ED">
        <w:t>zachowują ważność do końca okresu, na który zostały wydane.</w:t>
      </w:r>
    </w:p>
    <w:p w14:paraId="61F00DE7" w14:textId="1FFA2A17" w:rsidR="00992379" w:rsidRDefault="00992379" w:rsidP="00992379">
      <w:pPr>
        <w:pStyle w:val="USTustnpkodeksu"/>
      </w:pPr>
      <w:r>
        <w:t>3.</w:t>
      </w:r>
      <w:r w:rsidR="00382235">
        <w:t> </w:t>
      </w:r>
      <w:r w:rsidR="00E92D18">
        <w:t>Orzeczenia</w:t>
      </w:r>
      <w:r w:rsidR="00E92D18" w:rsidRPr="00E92D18">
        <w:t xml:space="preserve"> stwierdzające brak przeciwwskazań zdrowotnych do pracy na określonym stanowisku pracy albo istnienie takich przeciwwskazań wydane w trybie odwoławczym</w:t>
      </w:r>
      <w:r w:rsidR="00F3470A">
        <w:t xml:space="preserve"> </w:t>
      </w:r>
      <w:r w:rsidRPr="00992379">
        <w:t>przed dniem wejścia w życie niniejszego rozporządzenia zachowują ważność do końca okresu, na który zostały wydane</w:t>
      </w:r>
      <w:r>
        <w:t>.</w:t>
      </w:r>
    </w:p>
    <w:p w14:paraId="39085A55" w14:textId="1D586BD8" w:rsidR="001144ED" w:rsidRPr="00EF5528" w:rsidRDefault="00181004" w:rsidP="00EF5528">
      <w:pPr>
        <w:pStyle w:val="ARTartustawynprozporzdzenia"/>
        <w:rPr>
          <w:vertAlign w:val="superscript"/>
        </w:rPr>
      </w:pPr>
      <w:r w:rsidRPr="001144ED">
        <w:rPr>
          <w:b/>
        </w:rPr>
        <w:t>§ </w:t>
      </w:r>
      <w:r w:rsidR="00992379">
        <w:rPr>
          <w:b/>
        </w:rPr>
        <w:t>3</w:t>
      </w:r>
      <w:r w:rsidRPr="00706F6B">
        <w:rPr>
          <w:b/>
          <w:caps/>
        </w:rPr>
        <w:t>.</w:t>
      </w:r>
      <w:r w:rsidR="00C330A9" w:rsidRPr="001144ED">
        <w:t xml:space="preserve"> Rozporządzenie wchodzi w życie z dniem </w:t>
      </w:r>
      <w:r w:rsidR="00B41FB5" w:rsidRPr="001144ED">
        <w:t>1</w:t>
      </w:r>
      <w:r w:rsidR="00C330A9" w:rsidRPr="001144ED">
        <w:t xml:space="preserve"> stycznia 2023 r.</w:t>
      </w:r>
    </w:p>
    <w:p w14:paraId="6E8DDF22" w14:textId="5B8D8951" w:rsidR="006D7A38" w:rsidRDefault="002C2502" w:rsidP="0003239B">
      <w:pPr>
        <w:pStyle w:val="NAZORGWYDnazwaorganuwydajcegoprojektowanyakt"/>
      </w:pPr>
      <w:r w:rsidRPr="001144ED">
        <w:t>MINISTER</w:t>
      </w:r>
      <w:r w:rsidR="00382235">
        <w:t xml:space="preserve"> </w:t>
      </w:r>
      <w:r w:rsidRPr="001144ED">
        <w:t>INFRASTRUKTUR</w:t>
      </w:r>
      <w:r w:rsidR="00FF0D6B" w:rsidRPr="001144ED">
        <w:t>Y</w:t>
      </w:r>
    </w:p>
    <w:p w14:paraId="6CDB983B" w14:textId="3DC10AEF" w:rsidR="006D7A38" w:rsidRPr="00602547" w:rsidRDefault="006D7A38" w:rsidP="00602547">
      <w:pPr>
        <w:pStyle w:val="ODNONIKtreodnonika"/>
        <w:rPr>
          <w:rFonts w:eastAsia="Times New Roman"/>
          <w:sz w:val="18"/>
          <w:szCs w:val="18"/>
        </w:rPr>
      </w:pPr>
      <w:r w:rsidRPr="00602547">
        <w:rPr>
          <w:rFonts w:eastAsia="Times New Roman"/>
          <w:i/>
          <w:sz w:val="18"/>
          <w:szCs w:val="18"/>
        </w:rPr>
        <w:t>Za zgodność pod względem prawnym, legislacyjnym i redakcyjnym</w:t>
      </w:r>
    </w:p>
    <w:p w14:paraId="6777EFBC" w14:textId="02AC3EA4" w:rsidR="006D7A38" w:rsidRPr="006D7A38" w:rsidRDefault="006D7A38" w:rsidP="006D7A3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18"/>
          <w:szCs w:val="18"/>
        </w:rPr>
      </w:pPr>
      <w:r w:rsidRPr="00602547">
        <w:rPr>
          <w:rFonts w:eastAsia="Times New Roman"/>
          <w:sz w:val="18"/>
          <w:szCs w:val="18"/>
        </w:rPr>
        <w:t>Grzegorz Kuzka</w:t>
      </w:r>
    </w:p>
    <w:p w14:paraId="62DDA601" w14:textId="57B575E0" w:rsidR="006D7A38" w:rsidRPr="00602547" w:rsidRDefault="006D7A38" w:rsidP="006D7A3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18"/>
          <w:szCs w:val="18"/>
        </w:rPr>
      </w:pPr>
      <w:r w:rsidRPr="00602547">
        <w:rPr>
          <w:rFonts w:eastAsia="Times New Roman"/>
          <w:sz w:val="18"/>
          <w:szCs w:val="18"/>
        </w:rPr>
        <w:t>Zastępca Dyrektora Departamentu Prawnego w Ministerstwie Infrastruktury</w:t>
      </w:r>
    </w:p>
    <w:p w14:paraId="5FD9BFA4" w14:textId="4DFA3D67" w:rsidR="00C65039" w:rsidRPr="00602547" w:rsidRDefault="006D7A38" w:rsidP="00602547">
      <w:pPr>
        <w:widowControl/>
        <w:autoSpaceDE/>
        <w:autoSpaceDN/>
        <w:adjustRightInd/>
        <w:spacing w:line="240" w:lineRule="auto"/>
        <w:ind w:left="284" w:hanging="284"/>
        <w:jc w:val="both"/>
        <w:rPr>
          <w:sz w:val="18"/>
          <w:szCs w:val="18"/>
        </w:rPr>
      </w:pPr>
      <w:r w:rsidRPr="00602547">
        <w:rPr>
          <w:rFonts w:eastAsia="Times New Roman"/>
          <w:sz w:val="18"/>
          <w:szCs w:val="18"/>
        </w:rPr>
        <w:t>/-podpisano elektronicznie/</w:t>
      </w:r>
    </w:p>
    <w:sectPr w:rsidR="00C65039" w:rsidRPr="00602547" w:rsidSect="00602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0E4CA" w16cid:durableId="269E1194"/>
  <w16cid:commentId w16cid:paraId="34917348" w16cid:durableId="269E1587"/>
  <w16cid:commentId w16cid:paraId="6445407C" w16cid:durableId="269E1195"/>
  <w16cid:commentId w16cid:paraId="76127630" w16cid:durableId="269E1196"/>
  <w16cid:commentId w16cid:paraId="53D29A31" w16cid:durableId="269E1691"/>
  <w16cid:commentId w16cid:paraId="77B9E501" w16cid:durableId="269E1197"/>
  <w16cid:commentId w16cid:paraId="2A208918" w16cid:durableId="269E1198"/>
  <w16cid:commentId w16cid:paraId="2464A6CF" w16cid:durableId="269E177C"/>
  <w16cid:commentId w16cid:paraId="2B4C30CE" w16cid:durableId="269E1199"/>
  <w16cid:commentId w16cid:paraId="522E5998" w16cid:durableId="269E119A"/>
  <w16cid:commentId w16cid:paraId="72B18126" w16cid:durableId="269E119B"/>
  <w16cid:commentId w16cid:paraId="6D714003" w16cid:durableId="269E119C"/>
  <w16cid:commentId w16cid:paraId="15E4F58E" w16cid:durableId="269E119D"/>
  <w16cid:commentId w16cid:paraId="711C81B6" w16cid:durableId="269E196F"/>
  <w16cid:commentId w16cid:paraId="3E4F34EE" w16cid:durableId="269E119E"/>
  <w16cid:commentId w16cid:paraId="08C71B89" w16cid:durableId="269E1B6D"/>
  <w16cid:commentId w16cid:paraId="43AB57F7" w16cid:durableId="269E119F"/>
  <w16cid:commentId w16cid:paraId="599FDE0A" w16cid:durableId="269E11A0"/>
  <w16cid:commentId w16cid:paraId="70051729" w16cid:durableId="269E11A1"/>
  <w16cid:commentId w16cid:paraId="2BE93578" w16cid:durableId="269E23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0CD0" w14:textId="77777777" w:rsidR="00AE7393" w:rsidRDefault="00AE7393" w:rsidP="00B913BE">
      <w:pPr>
        <w:spacing w:line="240" w:lineRule="auto"/>
      </w:pPr>
      <w:r>
        <w:separator/>
      </w:r>
    </w:p>
  </w:endnote>
  <w:endnote w:type="continuationSeparator" w:id="0">
    <w:p w14:paraId="1085865F" w14:textId="77777777" w:rsidR="00AE7393" w:rsidRDefault="00AE7393" w:rsidP="00B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AF6C" w14:textId="77777777" w:rsidR="00AF6604" w:rsidRDefault="00AF6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0D3F" w14:textId="4FF3DC01" w:rsidR="00E82622" w:rsidRDefault="00E82622">
    <w:pPr>
      <w:pStyle w:val="Stopka"/>
      <w:jc w:val="center"/>
    </w:pPr>
  </w:p>
  <w:p w14:paraId="70E06512" w14:textId="77777777" w:rsidR="00E82622" w:rsidRDefault="00E82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7D78" w14:textId="77777777" w:rsidR="00AF6604" w:rsidRDefault="00AF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D93E" w14:textId="77777777" w:rsidR="00AE7393" w:rsidRDefault="00AE7393" w:rsidP="00B913BE">
      <w:pPr>
        <w:spacing w:line="240" w:lineRule="auto"/>
      </w:pPr>
      <w:r>
        <w:separator/>
      </w:r>
    </w:p>
  </w:footnote>
  <w:footnote w:type="continuationSeparator" w:id="0">
    <w:p w14:paraId="1BC40178" w14:textId="77777777" w:rsidR="00AE7393" w:rsidRDefault="00AE7393" w:rsidP="00B913BE">
      <w:pPr>
        <w:spacing w:line="240" w:lineRule="auto"/>
      </w:pPr>
      <w:r>
        <w:continuationSeparator/>
      </w:r>
    </w:p>
  </w:footnote>
  <w:footnote w:id="1">
    <w:p w14:paraId="6D2724A8" w14:textId="7ACF8F83" w:rsidR="00E82622" w:rsidRPr="00C45F12" w:rsidRDefault="00E82622" w:rsidP="00566CA3">
      <w:pPr>
        <w:pStyle w:val="ODNONIKtreodnonika"/>
      </w:pPr>
      <w:r w:rsidRPr="006E207D">
        <w:t>1</w:t>
      </w:r>
      <w:bookmarkStart w:id="1" w:name="_Hlk90887294"/>
      <w:r w:rsidRPr="006E207D">
        <w:t>)</w:t>
      </w:r>
      <w:bookmarkEnd w:id="1"/>
      <w:r w:rsidRPr="006E207D">
        <w:tab/>
      </w:r>
      <w:r w:rsidRPr="00C45F12"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(Dz. U. z 2021 </w:t>
      </w:r>
      <w:r w:rsidR="00D0670F">
        <w:t xml:space="preserve">r. </w:t>
      </w:r>
      <w:r w:rsidRPr="00C45F12">
        <w:t>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5FAD" w14:textId="77777777" w:rsidR="00AF6604" w:rsidRDefault="00AF6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CAF8" w14:textId="59581EC2" w:rsidR="00E82622" w:rsidRDefault="00E82622">
    <w:pPr>
      <w:pStyle w:val="Nagwek"/>
      <w:jc w:val="center"/>
    </w:pPr>
  </w:p>
  <w:p w14:paraId="54C82F02" w14:textId="77777777" w:rsidR="00E82622" w:rsidRDefault="00E826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1979" w14:textId="77777777" w:rsidR="00AF6604" w:rsidRDefault="00AF6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40"/>
    <w:multiLevelType w:val="hybridMultilevel"/>
    <w:tmpl w:val="06A5EE64"/>
    <w:lvl w:ilvl="0" w:tplc="7C1E131A">
      <w:start w:val="1"/>
      <w:numFmt w:val="decimal"/>
      <w:lvlText w:val="%1."/>
      <w:lvlJc w:val="left"/>
    </w:lvl>
    <w:lvl w:ilvl="1" w:tplc="21D68BBC">
      <w:start w:val="1"/>
      <w:numFmt w:val="decimal"/>
      <w:lvlText w:val="%2)"/>
      <w:lvlJc w:val="left"/>
    </w:lvl>
    <w:lvl w:ilvl="2" w:tplc="56EAAE5C">
      <w:start w:val="1"/>
      <w:numFmt w:val="bullet"/>
      <w:lvlText w:val=""/>
      <w:lvlJc w:val="left"/>
    </w:lvl>
    <w:lvl w:ilvl="3" w:tplc="8CD8DB72">
      <w:start w:val="1"/>
      <w:numFmt w:val="bullet"/>
      <w:lvlText w:val=""/>
      <w:lvlJc w:val="left"/>
    </w:lvl>
    <w:lvl w:ilvl="4" w:tplc="44B0658A">
      <w:start w:val="1"/>
      <w:numFmt w:val="bullet"/>
      <w:lvlText w:val=""/>
      <w:lvlJc w:val="left"/>
    </w:lvl>
    <w:lvl w:ilvl="5" w:tplc="E910C522">
      <w:start w:val="1"/>
      <w:numFmt w:val="bullet"/>
      <w:lvlText w:val=""/>
      <w:lvlJc w:val="left"/>
    </w:lvl>
    <w:lvl w:ilvl="6" w:tplc="1F6A8FBC">
      <w:start w:val="1"/>
      <w:numFmt w:val="bullet"/>
      <w:lvlText w:val=""/>
      <w:lvlJc w:val="left"/>
    </w:lvl>
    <w:lvl w:ilvl="7" w:tplc="C5E6BAA6">
      <w:start w:val="1"/>
      <w:numFmt w:val="bullet"/>
      <w:lvlText w:val=""/>
      <w:lvlJc w:val="left"/>
    </w:lvl>
    <w:lvl w:ilvl="8" w:tplc="F46C900E">
      <w:start w:val="1"/>
      <w:numFmt w:val="bullet"/>
      <w:lvlText w:val=""/>
      <w:lvlJc w:val="left"/>
    </w:lvl>
  </w:abstractNum>
  <w:abstractNum w:abstractNumId="11" w15:restartNumberingAfterBreak="0">
    <w:nsid w:val="00000041"/>
    <w:multiLevelType w:val="hybridMultilevel"/>
    <w:tmpl w:val="14330624"/>
    <w:lvl w:ilvl="0" w:tplc="8E04A14C">
      <w:start w:val="2"/>
      <w:numFmt w:val="decimal"/>
      <w:lvlText w:val="%1."/>
      <w:lvlJc w:val="left"/>
    </w:lvl>
    <w:lvl w:ilvl="1" w:tplc="5492CDC6">
      <w:start w:val="1"/>
      <w:numFmt w:val="bullet"/>
      <w:lvlText w:val=""/>
      <w:lvlJc w:val="left"/>
    </w:lvl>
    <w:lvl w:ilvl="2" w:tplc="BE36A6A6">
      <w:start w:val="1"/>
      <w:numFmt w:val="bullet"/>
      <w:lvlText w:val=""/>
      <w:lvlJc w:val="left"/>
    </w:lvl>
    <w:lvl w:ilvl="3" w:tplc="C3460A24">
      <w:start w:val="1"/>
      <w:numFmt w:val="bullet"/>
      <w:lvlText w:val=""/>
      <w:lvlJc w:val="left"/>
    </w:lvl>
    <w:lvl w:ilvl="4" w:tplc="75420040">
      <w:start w:val="1"/>
      <w:numFmt w:val="bullet"/>
      <w:lvlText w:val=""/>
      <w:lvlJc w:val="left"/>
    </w:lvl>
    <w:lvl w:ilvl="5" w:tplc="FEA25B9A">
      <w:start w:val="1"/>
      <w:numFmt w:val="bullet"/>
      <w:lvlText w:val=""/>
      <w:lvlJc w:val="left"/>
    </w:lvl>
    <w:lvl w:ilvl="6" w:tplc="9A4A807C">
      <w:start w:val="1"/>
      <w:numFmt w:val="bullet"/>
      <w:lvlText w:val=""/>
      <w:lvlJc w:val="left"/>
    </w:lvl>
    <w:lvl w:ilvl="7" w:tplc="B2E6B094">
      <w:start w:val="1"/>
      <w:numFmt w:val="bullet"/>
      <w:lvlText w:val=""/>
      <w:lvlJc w:val="left"/>
    </w:lvl>
    <w:lvl w:ilvl="8" w:tplc="ABAEA09A">
      <w:start w:val="1"/>
      <w:numFmt w:val="bullet"/>
      <w:lvlText w:val=""/>
      <w:lvlJc w:val="left"/>
    </w:lvl>
  </w:abstractNum>
  <w:abstractNum w:abstractNumId="12" w15:restartNumberingAfterBreak="0">
    <w:nsid w:val="00000042"/>
    <w:multiLevelType w:val="hybridMultilevel"/>
    <w:tmpl w:val="7FFFCA10"/>
    <w:lvl w:ilvl="0" w:tplc="9C10C04A">
      <w:start w:val="1"/>
      <w:numFmt w:val="decimal"/>
      <w:lvlText w:val="%1)"/>
      <w:lvlJc w:val="left"/>
    </w:lvl>
    <w:lvl w:ilvl="1" w:tplc="6D2CAF0E">
      <w:start w:val="1"/>
      <w:numFmt w:val="lowerLetter"/>
      <w:lvlText w:val="%2)"/>
      <w:lvlJc w:val="left"/>
    </w:lvl>
    <w:lvl w:ilvl="2" w:tplc="451CBDD4">
      <w:start w:val="1"/>
      <w:numFmt w:val="bullet"/>
      <w:lvlText w:val=""/>
      <w:lvlJc w:val="left"/>
    </w:lvl>
    <w:lvl w:ilvl="3" w:tplc="F2345444">
      <w:start w:val="1"/>
      <w:numFmt w:val="bullet"/>
      <w:lvlText w:val=""/>
      <w:lvlJc w:val="left"/>
    </w:lvl>
    <w:lvl w:ilvl="4" w:tplc="44ACE4B2">
      <w:start w:val="1"/>
      <w:numFmt w:val="bullet"/>
      <w:lvlText w:val=""/>
      <w:lvlJc w:val="left"/>
    </w:lvl>
    <w:lvl w:ilvl="5" w:tplc="1BC243DC">
      <w:start w:val="1"/>
      <w:numFmt w:val="bullet"/>
      <w:lvlText w:val=""/>
      <w:lvlJc w:val="left"/>
    </w:lvl>
    <w:lvl w:ilvl="6" w:tplc="A5AAFBEC">
      <w:start w:val="1"/>
      <w:numFmt w:val="bullet"/>
      <w:lvlText w:val=""/>
      <w:lvlJc w:val="left"/>
    </w:lvl>
    <w:lvl w:ilvl="7" w:tplc="214479D6">
      <w:start w:val="1"/>
      <w:numFmt w:val="bullet"/>
      <w:lvlText w:val=""/>
      <w:lvlJc w:val="left"/>
    </w:lvl>
    <w:lvl w:ilvl="8" w:tplc="6DBE7E4A">
      <w:start w:val="1"/>
      <w:numFmt w:val="bullet"/>
      <w:lvlText w:val=""/>
      <w:lvlJc w:val="left"/>
    </w:lvl>
  </w:abstractNum>
  <w:abstractNum w:abstractNumId="13" w15:restartNumberingAfterBreak="0">
    <w:nsid w:val="00000043"/>
    <w:multiLevelType w:val="hybridMultilevel"/>
    <w:tmpl w:val="1A27709E"/>
    <w:lvl w:ilvl="0" w:tplc="A73E68A6">
      <w:start w:val="7"/>
      <w:numFmt w:val="decimal"/>
      <w:lvlText w:val="%1)"/>
      <w:lvlJc w:val="left"/>
    </w:lvl>
    <w:lvl w:ilvl="1" w:tplc="18B0653C">
      <w:start w:val="1"/>
      <w:numFmt w:val="bullet"/>
      <w:lvlText w:val=""/>
      <w:lvlJc w:val="left"/>
    </w:lvl>
    <w:lvl w:ilvl="2" w:tplc="0E66CACA">
      <w:start w:val="1"/>
      <w:numFmt w:val="bullet"/>
      <w:lvlText w:val=""/>
      <w:lvlJc w:val="left"/>
    </w:lvl>
    <w:lvl w:ilvl="3" w:tplc="2D965E36">
      <w:start w:val="1"/>
      <w:numFmt w:val="bullet"/>
      <w:lvlText w:val=""/>
      <w:lvlJc w:val="left"/>
    </w:lvl>
    <w:lvl w:ilvl="4" w:tplc="BCEC6314">
      <w:start w:val="1"/>
      <w:numFmt w:val="bullet"/>
      <w:lvlText w:val=""/>
      <w:lvlJc w:val="left"/>
    </w:lvl>
    <w:lvl w:ilvl="5" w:tplc="62C8207A">
      <w:start w:val="1"/>
      <w:numFmt w:val="bullet"/>
      <w:lvlText w:val=""/>
      <w:lvlJc w:val="left"/>
    </w:lvl>
    <w:lvl w:ilvl="6" w:tplc="417EF5F6">
      <w:start w:val="1"/>
      <w:numFmt w:val="bullet"/>
      <w:lvlText w:val=""/>
      <w:lvlJc w:val="left"/>
    </w:lvl>
    <w:lvl w:ilvl="7" w:tplc="76B6C486">
      <w:start w:val="1"/>
      <w:numFmt w:val="bullet"/>
      <w:lvlText w:val=""/>
      <w:lvlJc w:val="left"/>
    </w:lvl>
    <w:lvl w:ilvl="8" w:tplc="019CF7B8">
      <w:start w:val="1"/>
      <w:numFmt w:val="bullet"/>
      <w:lvlText w:val=""/>
      <w:lvlJc w:val="left"/>
    </w:lvl>
  </w:abstractNum>
  <w:abstractNum w:abstractNumId="14" w15:restartNumberingAfterBreak="0">
    <w:nsid w:val="00000045"/>
    <w:multiLevelType w:val="hybridMultilevel"/>
    <w:tmpl w:val="100F59DC"/>
    <w:lvl w:ilvl="0" w:tplc="03F8B350">
      <w:start w:val="3"/>
      <w:numFmt w:val="decimal"/>
      <w:lvlText w:val="%1."/>
      <w:lvlJc w:val="left"/>
    </w:lvl>
    <w:lvl w:ilvl="1" w:tplc="949CC7A6">
      <w:start w:val="1"/>
      <w:numFmt w:val="decimal"/>
      <w:lvlText w:val="%2)"/>
      <w:lvlJc w:val="left"/>
    </w:lvl>
    <w:lvl w:ilvl="2" w:tplc="A6E2C82A">
      <w:start w:val="1"/>
      <w:numFmt w:val="bullet"/>
      <w:lvlText w:val=""/>
      <w:lvlJc w:val="left"/>
    </w:lvl>
    <w:lvl w:ilvl="3" w:tplc="9620B584">
      <w:start w:val="1"/>
      <w:numFmt w:val="bullet"/>
      <w:lvlText w:val=""/>
      <w:lvlJc w:val="left"/>
    </w:lvl>
    <w:lvl w:ilvl="4" w:tplc="1CBA56FC">
      <w:start w:val="1"/>
      <w:numFmt w:val="bullet"/>
      <w:lvlText w:val=""/>
      <w:lvlJc w:val="left"/>
    </w:lvl>
    <w:lvl w:ilvl="5" w:tplc="9D42615C">
      <w:start w:val="1"/>
      <w:numFmt w:val="bullet"/>
      <w:lvlText w:val=""/>
      <w:lvlJc w:val="left"/>
    </w:lvl>
    <w:lvl w:ilvl="6" w:tplc="6614803A">
      <w:start w:val="1"/>
      <w:numFmt w:val="bullet"/>
      <w:lvlText w:val=""/>
      <w:lvlJc w:val="left"/>
    </w:lvl>
    <w:lvl w:ilvl="7" w:tplc="B7B29AF8">
      <w:start w:val="1"/>
      <w:numFmt w:val="bullet"/>
      <w:lvlText w:val=""/>
      <w:lvlJc w:val="left"/>
    </w:lvl>
    <w:lvl w:ilvl="8" w:tplc="C75C8658">
      <w:start w:val="1"/>
      <w:numFmt w:val="bullet"/>
      <w:lvlText w:val=""/>
      <w:lvlJc w:val="left"/>
    </w:lvl>
  </w:abstractNum>
  <w:abstractNum w:abstractNumId="15" w15:restartNumberingAfterBreak="0">
    <w:nsid w:val="00000046"/>
    <w:multiLevelType w:val="hybridMultilevel"/>
    <w:tmpl w:val="7FB7E0AA"/>
    <w:lvl w:ilvl="0" w:tplc="B428E80A">
      <w:start w:val="1"/>
      <w:numFmt w:val="decimal"/>
      <w:lvlText w:val="%1"/>
      <w:lvlJc w:val="left"/>
    </w:lvl>
    <w:lvl w:ilvl="1" w:tplc="46824292">
      <w:start w:val="1"/>
      <w:numFmt w:val="decimal"/>
      <w:lvlText w:val="%2"/>
      <w:lvlJc w:val="left"/>
    </w:lvl>
    <w:lvl w:ilvl="2" w:tplc="2818ADA0">
      <w:start w:val="2"/>
      <w:numFmt w:val="lowerLetter"/>
      <w:lvlText w:val="%3)"/>
      <w:lvlJc w:val="left"/>
    </w:lvl>
    <w:lvl w:ilvl="3" w:tplc="6DCA3FF4">
      <w:start w:val="1"/>
      <w:numFmt w:val="bullet"/>
      <w:lvlText w:val=""/>
      <w:lvlJc w:val="left"/>
    </w:lvl>
    <w:lvl w:ilvl="4" w:tplc="F65026F0">
      <w:start w:val="1"/>
      <w:numFmt w:val="bullet"/>
      <w:lvlText w:val=""/>
      <w:lvlJc w:val="left"/>
    </w:lvl>
    <w:lvl w:ilvl="5" w:tplc="3F74903A">
      <w:start w:val="1"/>
      <w:numFmt w:val="bullet"/>
      <w:lvlText w:val=""/>
      <w:lvlJc w:val="left"/>
    </w:lvl>
    <w:lvl w:ilvl="6" w:tplc="63CABC2E">
      <w:start w:val="1"/>
      <w:numFmt w:val="bullet"/>
      <w:lvlText w:val=""/>
      <w:lvlJc w:val="left"/>
    </w:lvl>
    <w:lvl w:ilvl="7" w:tplc="CA360ADA">
      <w:start w:val="1"/>
      <w:numFmt w:val="bullet"/>
      <w:lvlText w:val=""/>
      <w:lvlJc w:val="left"/>
    </w:lvl>
    <w:lvl w:ilvl="8" w:tplc="CE0ADDE6">
      <w:start w:val="1"/>
      <w:numFmt w:val="bullet"/>
      <w:lvlText w:val=""/>
      <w:lvlJc w:val="left"/>
    </w:lvl>
  </w:abstractNum>
  <w:abstractNum w:abstractNumId="16" w15:restartNumberingAfterBreak="0">
    <w:nsid w:val="00000047"/>
    <w:multiLevelType w:val="hybridMultilevel"/>
    <w:tmpl w:val="06EB5BD4"/>
    <w:lvl w:ilvl="0" w:tplc="49046BD8">
      <w:start w:val="1"/>
      <w:numFmt w:val="decimal"/>
      <w:lvlText w:val="%1"/>
      <w:lvlJc w:val="left"/>
    </w:lvl>
    <w:lvl w:ilvl="1" w:tplc="A8AC62A8">
      <w:start w:val="3"/>
      <w:numFmt w:val="decimal"/>
      <w:lvlText w:val="%2)"/>
      <w:lvlJc w:val="left"/>
    </w:lvl>
    <w:lvl w:ilvl="2" w:tplc="25E8A3D8">
      <w:start w:val="1"/>
      <w:numFmt w:val="lowerLetter"/>
      <w:lvlText w:val="%3"/>
      <w:lvlJc w:val="left"/>
    </w:lvl>
    <w:lvl w:ilvl="3" w:tplc="04F8D84A">
      <w:start w:val="1"/>
      <w:numFmt w:val="bullet"/>
      <w:lvlText w:val=""/>
      <w:lvlJc w:val="left"/>
    </w:lvl>
    <w:lvl w:ilvl="4" w:tplc="4BDC8C42">
      <w:start w:val="1"/>
      <w:numFmt w:val="bullet"/>
      <w:lvlText w:val=""/>
      <w:lvlJc w:val="left"/>
    </w:lvl>
    <w:lvl w:ilvl="5" w:tplc="5936BDD6">
      <w:start w:val="1"/>
      <w:numFmt w:val="bullet"/>
      <w:lvlText w:val=""/>
      <w:lvlJc w:val="left"/>
    </w:lvl>
    <w:lvl w:ilvl="6" w:tplc="3B8233C6">
      <w:start w:val="1"/>
      <w:numFmt w:val="bullet"/>
      <w:lvlText w:val=""/>
      <w:lvlJc w:val="left"/>
    </w:lvl>
    <w:lvl w:ilvl="7" w:tplc="9FBC8F40">
      <w:start w:val="1"/>
      <w:numFmt w:val="bullet"/>
      <w:lvlText w:val=""/>
      <w:lvlJc w:val="left"/>
    </w:lvl>
    <w:lvl w:ilvl="8" w:tplc="2EA002BC">
      <w:start w:val="1"/>
      <w:numFmt w:val="bullet"/>
      <w:lvlText w:val=""/>
      <w:lvlJc w:val="left"/>
    </w:lvl>
  </w:abstractNum>
  <w:abstractNum w:abstractNumId="17" w15:restartNumberingAfterBreak="0">
    <w:nsid w:val="00000048"/>
    <w:multiLevelType w:val="hybridMultilevel"/>
    <w:tmpl w:val="6F6DD9AC"/>
    <w:lvl w:ilvl="0" w:tplc="02B06B52">
      <w:start w:val="4"/>
      <w:numFmt w:val="decimal"/>
      <w:lvlText w:val="%1."/>
      <w:lvlJc w:val="left"/>
    </w:lvl>
    <w:lvl w:ilvl="1" w:tplc="A3766564">
      <w:start w:val="1"/>
      <w:numFmt w:val="decimal"/>
      <w:lvlText w:val="%2"/>
      <w:lvlJc w:val="left"/>
    </w:lvl>
    <w:lvl w:ilvl="2" w:tplc="4D80A64E">
      <w:start w:val="1"/>
      <w:numFmt w:val="lowerLetter"/>
      <w:lvlText w:val="%3"/>
      <w:lvlJc w:val="left"/>
    </w:lvl>
    <w:lvl w:ilvl="3" w:tplc="78A02F24">
      <w:start w:val="1"/>
      <w:numFmt w:val="bullet"/>
      <w:lvlText w:val=""/>
      <w:lvlJc w:val="left"/>
    </w:lvl>
    <w:lvl w:ilvl="4" w:tplc="C600A3E0">
      <w:start w:val="1"/>
      <w:numFmt w:val="bullet"/>
      <w:lvlText w:val=""/>
      <w:lvlJc w:val="left"/>
    </w:lvl>
    <w:lvl w:ilvl="5" w:tplc="6C14DA60">
      <w:start w:val="1"/>
      <w:numFmt w:val="bullet"/>
      <w:lvlText w:val=""/>
      <w:lvlJc w:val="left"/>
    </w:lvl>
    <w:lvl w:ilvl="6" w:tplc="2BD04A08">
      <w:start w:val="1"/>
      <w:numFmt w:val="bullet"/>
      <w:lvlText w:val=""/>
      <w:lvlJc w:val="left"/>
    </w:lvl>
    <w:lvl w:ilvl="7" w:tplc="97C621D4">
      <w:start w:val="1"/>
      <w:numFmt w:val="bullet"/>
      <w:lvlText w:val=""/>
      <w:lvlJc w:val="left"/>
    </w:lvl>
    <w:lvl w:ilvl="8" w:tplc="25687A70">
      <w:start w:val="1"/>
      <w:numFmt w:val="bullet"/>
      <w:lvlText w:val=""/>
      <w:lvlJc w:val="left"/>
    </w:lvl>
  </w:abstractNum>
  <w:abstractNum w:abstractNumId="18" w15:restartNumberingAfterBreak="0">
    <w:nsid w:val="00000049"/>
    <w:multiLevelType w:val="hybridMultilevel"/>
    <w:tmpl w:val="094211F2"/>
    <w:lvl w:ilvl="0" w:tplc="1E006DDC">
      <w:start w:val="4"/>
      <w:numFmt w:val="decimal"/>
      <w:lvlText w:val="%1."/>
      <w:lvlJc w:val="left"/>
    </w:lvl>
    <w:lvl w:ilvl="1" w:tplc="FBCA018C">
      <w:start w:val="1"/>
      <w:numFmt w:val="bullet"/>
      <w:lvlText w:val="i"/>
      <w:lvlJc w:val="left"/>
    </w:lvl>
    <w:lvl w:ilvl="2" w:tplc="9A006958">
      <w:start w:val="1"/>
      <w:numFmt w:val="bullet"/>
      <w:lvlText w:val=""/>
      <w:lvlJc w:val="left"/>
    </w:lvl>
    <w:lvl w:ilvl="3" w:tplc="CF103F64">
      <w:start w:val="1"/>
      <w:numFmt w:val="bullet"/>
      <w:lvlText w:val=""/>
      <w:lvlJc w:val="left"/>
    </w:lvl>
    <w:lvl w:ilvl="4" w:tplc="583208D0">
      <w:start w:val="1"/>
      <w:numFmt w:val="bullet"/>
      <w:lvlText w:val=""/>
      <w:lvlJc w:val="left"/>
    </w:lvl>
    <w:lvl w:ilvl="5" w:tplc="4D807B36">
      <w:start w:val="1"/>
      <w:numFmt w:val="bullet"/>
      <w:lvlText w:val=""/>
      <w:lvlJc w:val="left"/>
    </w:lvl>
    <w:lvl w:ilvl="6" w:tplc="51B87D2C">
      <w:start w:val="1"/>
      <w:numFmt w:val="bullet"/>
      <w:lvlText w:val=""/>
      <w:lvlJc w:val="left"/>
    </w:lvl>
    <w:lvl w:ilvl="7" w:tplc="61C67F2C">
      <w:start w:val="1"/>
      <w:numFmt w:val="bullet"/>
      <w:lvlText w:val=""/>
      <w:lvlJc w:val="left"/>
    </w:lvl>
    <w:lvl w:ilvl="8" w:tplc="299A54E0">
      <w:start w:val="1"/>
      <w:numFmt w:val="bullet"/>
      <w:lvlText w:val=""/>
      <w:lvlJc w:val="left"/>
    </w:lvl>
  </w:abstractNum>
  <w:abstractNum w:abstractNumId="19" w15:restartNumberingAfterBreak="0">
    <w:nsid w:val="053274EE"/>
    <w:multiLevelType w:val="hybridMultilevel"/>
    <w:tmpl w:val="1A5C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E868D0"/>
    <w:multiLevelType w:val="hybridMultilevel"/>
    <w:tmpl w:val="21AADC5E"/>
    <w:lvl w:ilvl="0" w:tplc="87D45C66">
      <w:start w:val="10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5" w15:restartNumberingAfterBreak="0">
    <w:nsid w:val="1401290D"/>
    <w:multiLevelType w:val="hybridMultilevel"/>
    <w:tmpl w:val="6F7C6942"/>
    <w:lvl w:ilvl="0" w:tplc="957E66E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1D4212AF"/>
    <w:multiLevelType w:val="hybridMultilevel"/>
    <w:tmpl w:val="4BE4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501CF9"/>
    <w:multiLevelType w:val="hybridMultilevel"/>
    <w:tmpl w:val="B03675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3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3B60159B"/>
    <w:multiLevelType w:val="hybridMultilevel"/>
    <w:tmpl w:val="3B5A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2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78E5EA9"/>
    <w:multiLevelType w:val="hybridMultilevel"/>
    <w:tmpl w:val="9AF88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5" w15:restartNumberingAfterBreak="0">
    <w:nsid w:val="5589294A"/>
    <w:multiLevelType w:val="hybridMultilevel"/>
    <w:tmpl w:val="4F68CB08"/>
    <w:lvl w:ilvl="0" w:tplc="4CD03694">
      <w:start w:val="1"/>
      <w:numFmt w:val="decimal"/>
      <w:lvlText w:val="%1)"/>
      <w:lvlJc w:val="left"/>
      <w:pPr>
        <w:ind w:left="89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7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0B4374D"/>
    <w:multiLevelType w:val="hybridMultilevel"/>
    <w:tmpl w:val="6F7C6942"/>
    <w:lvl w:ilvl="0" w:tplc="957E66E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0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DA3423A"/>
    <w:multiLevelType w:val="hybridMultilevel"/>
    <w:tmpl w:val="DB98F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EA5E5C"/>
    <w:multiLevelType w:val="hybridMultilevel"/>
    <w:tmpl w:val="D29C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42AE7"/>
    <w:multiLevelType w:val="hybridMultilevel"/>
    <w:tmpl w:val="7A5CBDD8"/>
    <w:lvl w:ilvl="0" w:tplc="978C711A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6" w15:restartNumberingAfterBreak="0">
    <w:nsid w:val="74DF660C"/>
    <w:multiLevelType w:val="hybridMultilevel"/>
    <w:tmpl w:val="380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3"/>
  </w:num>
  <w:num w:numId="2">
    <w:abstractNumId w:val="52"/>
  </w:num>
  <w:num w:numId="3">
    <w:abstractNumId w:val="39"/>
  </w:num>
  <w:num w:numId="4">
    <w:abstractNumId w:val="27"/>
  </w:num>
  <w:num w:numId="5">
    <w:abstractNumId w:val="1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56"/>
  </w:num>
  <w:num w:numId="16">
    <w:abstractNumId w:val="54"/>
  </w:num>
  <w:num w:numId="17">
    <w:abstractNumId w:val="22"/>
  </w:num>
  <w:num w:numId="18">
    <w:abstractNumId w:val="28"/>
  </w:num>
  <w:num w:numId="19">
    <w:abstractNumId w:val="25"/>
  </w:num>
  <w:num w:numId="20">
    <w:abstractNumId w:val="48"/>
  </w:num>
  <w:num w:numId="21">
    <w:abstractNumId w:val="43"/>
  </w:num>
  <w:num w:numId="22">
    <w:abstractNumId w:val="45"/>
  </w:num>
  <w:num w:numId="23">
    <w:abstractNumId w:val="37"/>
  </w:num>
  <w:num w:numId="24">
    <w:abstractNumId w:val="32"/>
  </w:num>
  <w:num w:numId="25">
    <w:abstractNumId w:val="57"/>
  </w:num>
  <w:num w:numId="26">
    <w:abstractNumId w:val="49"/>
  </w:num>
  <w:num w:numId="27">
    <w:abstractNumId w:val="26"/>
  </w:num>
  <w:num w:numId="28">
    <w:abstractNumId w:val="20"/>
  </w:num>
  <w:num w:numId="29">
    <w:abstractNumId w:val="29"/>
  </w:num>
  <w:num w:numId="30">
    <w:abstractNumId w:val="41"/>
  </w:num>
  <w:num w:numId="31">
    <w:abstractNumId w:val="3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51"/>
  </w:num>
  <w:num w:numId="43">
    <w:abstractNumId w:val="40"/>
  </w:num>
  <w:num w:numId="44">
    <w:abstractNumId w:val="58"/>
  </w:num>
  <w:num w:numId="45">
    <w:abstractNumId w:val="50"/>
  </w:num>
  <w:num w:numId="46">
    <w:abstractNumId w:val="33"/>
  </w:num>
  <w:num w:numId="47">
    <w:abstractNumId w:val="21"/>
  </w:num>
  <w:num w:numId="48">
    <w:abstractNumId w:val="47"/>
  </w:num>
  <w:num w:numId="49">
    <w:abstractNumId w:val="34"/>
  </w:num>
  <w:num w:numId="50">
    <w:abstractNumId w:val="31"/>
  </w:num>
  <w:num w:numId="51">
    <w:abstractNumId w:val="36"/>
  </w:num>
  <w:num w:numId="52">
    <w:abstractNumId w:val="42"/>
  </w:num>
  <w:num w:numId="53">
    <w:abstractNumId w:val="38"/>
  </w:num>
  <w:num w:numId="54">
    <w:abstractNumId w:val="24"/>
  </w:num>
  <w:num w:numId="55">
    <w:abstractNumId w:val="46"/>
  </w:num>
  <w:num w:numId="56">
    <w:abstractNumId w:val="44"/>
  </w:num>
  <w:num w:numId="57">
    <w:abstractNumId w:val="35"/>
  </w:num>
  <w:num w:numId="58">
    <w:abstractNumId w:val="55"/>
  </w:num>
  <w:num w:numId="59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063AF"/>
    <w:rsid w:val="00015125"/>
    <w:rsid w:val="00015734"/>
    <w:rsid w:val="000208C5"/>
    <w:rsid w:val="000212D7"/>
    <w:rsid w:val="00024BED"/>
    <w:rsid w:val="00025081"/>
    <w:rsid w:val="00025DD9"/>
    <w:rsid w:val="00031C41"/>
    <w:rsid w:val="0003239B"/>
    <w:rsid w:val="00045C7D"/>
    <w:rsid w:val="000460BE"/>
    <w:rsid w:val="000513EA"/>
    <w:rsid w:val="0006046C"/>
    <w:rsid w:val="00060475"/>
    <w:rsid w:val="000719E4"/>
    <w:rsid w:val="00080D4F"/>
    <w:rsid w:val="00091D7A"/>
    <w:rsid w:val="00094896"/>
    <w:rsid w:val="000A60A6"/>
    <w:rsid w:val="000A67D5"/>
    <w:rsid w:val="000B4D59"/>
    <w:rsid w:val="000B5D63"/>
    <w:rsid w:val="000C018D"/>
    <w:rsid w:val="000C1261"/>
    <w:rsid w:val="000C3774"/>
    <w:rsid w:val="000D6189"/>
    <w:rsid w:val="000E1256"/>
    <w:rsid w:val="000E326A"/>
    <w:rsid w:val="000E5721"/>
    <w:rsid w:val="00105061"/>
    <w:rsid w:val="00106ED2"/>
    <w:rsid w:val="001144ED"/>
    <w:rsid w:val="001220E2"/>
    <w:rsid w:val="00123C36"/>
    <w:rsid w:val="00126F99"/>
    <w:rsid w:val="00137D29"/>
    <w:rsid w:val="00141437"/>
    <w:rsid w:val="001453F2"/>
    <w:rsid w:val="0015323C"/>
    <w:rsid w:val="001532BE"/>
    <w:rsid w:val="0015497B"/>
    <w:rsid w:val="00154F9C"/>
    <w:rsid w:val="00156705"/>
    <w:rsid w:val="001577BC"/>
    <w:rsid w:val="001646B4"/>
    <w:rsid w:val="00165F01"/>
    <w:rsid w:val="00176CCA"/>
    <w:rsid w:val="00181004"/>
    <w:rsid w:val="00185ABF"/>
    <w:rsid w:val="00191103"/>
    <w:rsid w:val="001923A9"/>
    <w:rsid w:val="001930D7"/>
    <w:rsid w:val="001A0AEF"/>
    <w:rsid w:val="001A43E9"/>
    <w:rsid w:val="001B024A"/>
    <w:rsid w:val="001B284F"/>
    <w:rsid w:val="001B434D"/>
    <w:rsid w:val="001C06BC"/>
    <w:rsid w:val="001C3DED"/>
    <w:rsid w:val="001D54BD"/>
    <w:rsid w:val="001D62D8"/>
    <w:rsid w:val="001E014F"/>
    <w:rsid w:val="001E4F6D"/>
    <w:rsid w:val="001E676A"/>
    <w:rsid w:val="00200187"/>
    <w:rsid w:val="002068FC"/>
    <w:rsid w:val="00213114"/>
    <w:rsid w:val="00213CBE"/>
    <w:rsid w:val="00225BE8"/>
    <w:rsid w:val="00236DCB"/>
    <w:rsid w:val="00246D5D"/>
    <w:rsid w:val="002514F1"/>
    <w:rsid w:val="00251875"/>
    <w:rsid w:val="00257A8B"/>
    <w:rsid w:val="00261607"/>
    <w:rsid w:val="0028424E"/>
    <w:rsid w:val="00290179"/>
    <w:rsid w:val="00294394"/>
    <w:rsid w:val="002B2C2A"/>
    <w:rsid w:val="002C2502"/>
    <w:rsid w:val="002E08C7"/>
    <w:rsid w:val="002E35F0"/>
    <w:rsid w:val="002E417E"/>
    <w:rsid w:val="002F30DC"/>
    <w:rsid w:val="002F5CAA"/>
    <w:rsid w:val="002F606A"/>
    <w:rsid w:val="002F60AF"/>
    <w:rsid w:val="003030D0"/>
    <w:rsid w:val="003038D6"/>
    <w:rsid w:val="00307248"/>
    <w:rsid w:val="003132BE"/>
    <w:rsid w:val="0032422F"/>
    <w:rsid w:val="00343AEE"/>
    <w:rsid w:val="00344CC4"/>
    <w:rsid w:val="00344D34"/>
    <w:rsid w:val="003566E5"/>
    <w:rsid w:val="00363D8D"/>
    <w:rsid w:val="00372A00"/>
    <w:rsid w:val="00381AC0"/>
    <w:rsid w:val="00382235"/>
    <w:rsid w:val="00384557"/>
    <w:rsid w:val="003957D9"/>
    <w:rsid w:val="003978C3"/>
    <w:rsid w:val="003B1807"/>
    <w:rsid w:val="003B1BDE"/>
    <w:rsid w:val="003B519E"/>
    <w:rsid w:val="003B54C0"/>
    <w:rsid w:val="003C1B77"/>
    <w:rsid w:val="003D3E1A"/>
    <w:rsid w:val="003D4E1E"/>
    <w:rsid w:val="003D725C"/>
    <w:rsid w:val="003E2331"/>
    <w:rsid w:val="00400183"/>
    <w:rsid w:val="00401A0C"/>
    <w:rsid w:val="00415610"/>
    <w:rsid w:val="004203B0"/>
    <w:rsid w:val="00422201"/>
    <w:rsid w:val="00424F8F"/>
    <w:rsid w:val="00425578"/>
    <w:rsid w:val="00425595"/>
    <w:rsid w:val="00442EA0"/>
    <w:rsid w:val="00446387"/>
    <w:rsid w:val="00447EC6"/>
    <w:rsid w:val="004506C5"/>
    <w:rsid w:val="00452FA9"/>
    <w:rsid w:val="004619AB"/>
    <w:rsid w:val="00465B1E"/>
    <w:rsid w:val="00481F1E"/>
    <w:rsid w:val="00482E42"/>
    <w:rsid w:val="00484287"/>
    <w:rsid w:val="00484A73"/>
    <w:rsid w:val="004923F9"/>
    <w:rsid w:val="00494CB9"/>
    <w:rsid w:val="00495E91"/>
    <w:rsid w:val="004A124E"/>
    <w:rsid w:val="004A1E86"/>
    <w:rsid w:val="004A5D65"/>
    <w:rsid w:val="004A5DA4"/>
    <w:rsid w:val="004B6F29"/>
    <w:rsid w:val="004D292B"/>
    <w:rsid w:val="004D2DBD"/>
    <w:rsid w:val="004D4F0E"/>
    <w:rsid w:val="004D7A6F"/>
    <w:rsid w:val="004E1646"/>
    <w:rsid w:val="004F0308"/>
    <w:rsid w:val="004F4CA2"/>
    <w:rsid w:val="00506E43"/>
    <w:rsid w:val="00507000"/>
    <w:rsid w:val="005171F7"/>
    <w:rsid w:val="00521B38"/>
    <w:rsid w:val="005239D6"/>
    <w:rsid w:val="005340A2"/>
    <w:rsid w:val="00534EEA"/>
    <w:rsid w:val="0053732D"/>
    <w:rsid w:val="00537B69"/>
    <w:rsid w:val="00540A40"/>
    <w:rsid w:val="005650BF"/>
    <w:rsid w:val="00566CA3"/>
    <w:rsid w:val="00575E60"/>
    <w:rsid w:val="00585776"/>
    <w:rsid w:val="005B4720"/>
    <w:rsid w:val="005B7EF7"/>
    <w:rsid w:val="005C0149"/>
    <w:rsid w:val="005C5D6A"/>
    <w:rsid w:val="005C6D21"/>
    <w:rsid w:val="005D0E7B"/>
    <w:rsid w:val="005D135E"/>
    <w:rsid w:val="005D28C9"/>
    <w:rsid w:val="005D3A29"/>
    <w:rsid w:val="005D48B6"/>
    <w:rsid w:val="005E32B6"/>
    <w:rsid w:val="005E655E"/>
    <w:rsid w:val="0060133F"/>
    <w:rsid w:val="00602547"/>
    <w:rsid w:val="00604F0D"/>
    <w:rsid w:val="006074CA"/>
    <w:rsid w:val="00610B04"/>
    <w:rsid w:val="00620B46"/>
    <w:rsid w:val="0063255B"/>
    <w:rsid w:val="00635DB4"/>
    <w:rsid w:val="0063646E"/>
    <w:rsid w:val="006459CD"/>
    <w:rsid w:val="00660EC1"/>
    <w:rsid w:val="006617D4"/>
    <w:rsid w:val="006638DF"/>
    <w:rsid w:val="00663C66"/>
    <w:rsid w:val="0066774A"/>
    <w:rsid w:val="00676A5D"/>
    <w:rsid w:val="00680279"/>
    <w:rsid w:val="00681534"/>
    <w:rsid w:val="00681663"/>
    <w:rsid w:val="0068211E"/>
    <w:rsid w:val="00696CEC"/>
    <w:rsid w:val="00697CC2"/>
    <w:rsid w:val="006A3670"/>
    <w:rsid w:val="006B625B"/>
    <w:rsid w:val="006B6C37"/>
    <w:rsid w:val="006C0F55"/>
    <w:rsid w:val="006C347B"/>
    <w:rsid w:val="006C440F"/>
    <w:rsid w:val="006D7A38"/>
    <w:rsid w:val="006E207D"/>
    <w:rsid w:val="006E2D20"/>
    <w:rsid w:val="006E45C8"/>
    <w:rsid w:val="00705133"/>
    <w:rsid w:val="007063EC"/>
    <w:rsid w:val="00706F6B"/>
    <w:rsid w:val="0071034C"/>
    <w:rsid w:val="00711E93"/>
    <w:rsid w:val="00717CCD"/>
    <w:rsid w:val="00720E3E"/>
    <w:rsid w:val="00723AFF"/>
    <w:rsid w:val="00727F7C"/>
    <w:rsid w:val="0073392F"/>
    <w:rsid w:val="00733C2D"/>
    <w:rsid w:val="0075072D"/>
    <w:rsid w:val="0075095D"/>
    <w:rsid w:val="007513F5"/>
    <w:rsid w:val="00753C92"/>
    <w:rsid w:val="00757017"/>
    <w:rsid w:val="00766F67"/>
    <w:rsid w:val="00773305"/>
    <w:rsid w:val="00775FB0"/>
    <w:rsid w:val="00782FEE"/>
    <w:rsid w:val="007856EF"/>
    <w:rsid w:val="007858AC"/>
    <w:rsid w:val="00785D72"/>
    <w:rsid w:val="00793521"/>
    <w:rsid w:val="007940D3"/>
    <w:rsid w:val="00794276"/>
    <w:rsid w:val="007A0DE7"/>
    <w:rsid w:val="007A31FD"/>
    <w:rsid w:val="007B1ECE"/>
    <w:rsid w:val="007B76EC"/>
    <w:rsid w:val="007B7B03"/>
    <w:rsid w:val="007D3DC2"/>
    <w:rsid w:val="007D786D"/>
    <w:rsid w:val="007E1C34"/>
    <w:rsid w:val="007E2B95"/>
    <w:rsid w:val="007E339E"/>
    <w:rsid w:val="007E49FE"/>
    <w:rsid w:val="007E615E"/>
    <w:rsid w:val="007F73BE"/>
    <w:rsid w:val="00803D2F"/>
    <w:rsid w:val="008075E8"/>
    <w:rsid w:val="008167CC"/>
    <w:rsid w:val="00817E33"/>
    <w:rsid w:val="0082227A"/>
    <w:rsid w:val="008239C6"/>
    <w:rsid w:val="00825FD9"/>
    <w:rsid w:val="00830DAB"/>
    <w:rsid w:val="00834285"/>
    <w:rsid w:val="00835F5F"/>
    <w:rsid w:val="00840A21"/>
    <w:rsid w:val="00847CE9"/>
    <w:rsid w:val="00871881"/>
    <w:rsid w:val="008827EC"/>
    <w:rsid w:val="00884513"/>
    <w:rsid w:val="00885F70"/>
    <w:rsid w:val="008968F1"/>
    <w:rsid w:val="008976AA"/>
    <w:rsid w:val="008A19D1"/>
    <w:rsid w:val="008D033A"/>
    <w:rsid w:val="008E168D"/>
    <w:rsid w:val="008E2D57"/>
    <w:rsid w:val="008F5E73"/>
    <w:rsid w:val="00900FF4"/>
    <w:rsid w:val="009030DF"/>
    <w:rsid w:val="009035FC"/>
    <w:rsid w:val="009100D6"/>
    <w:rsid w:val="009223D5"/>
    <w:rsid w:val="00925FD4"/>
    <w:rsid w:val="00926CCE"/>
    <w:rsid w:val="0093720D"/>
    <w:rsid w:val="00937BF4"/>
    <w:rsid w:val="00943729"/>
    <w:rsid w:val="0094389E"/>
    <w:rsid w:val="009525A6"/>
    <w:rsid w:val="009654CC"/>
    <w:rsid w:val="0096731B"/>
    <w:rsid w:val="0097151C"/>
    <w:rsid w:val="00976C18"/>
    <w:rsid w:val="009777CA"/>
    <w:rsid w:val="00977C3A"/>
    <w:rsid w:val="00992379"/>
    <w:rsid w:val="00992BA0"/>
    <w:rsid w:val="00994DB6"/>
    <w:rsid w:val="009951F2"/>
    <w:rsid w:val="009966AB"/>
    <w:rsid w:val="009A563F"/>
    <w:rsid w:val="009B43F7"/>
    <w:rsid w:val="009D08CE"/>
    <w:rsid w:val="009E0548"/>
    <w:rsid w:val="009E488C"/>
    <w:rsid w:val="009E502F"/>
    <w:rsid w:val="009F0CF5"/>
    <w:rsid w:val="009F36D1"/>
    <w:rsid w:val="009F395B"/>
    <w:rsid w:val="00A0381B"/>
    <w:rsid w:val="00A24A8E"/>
    <w:rsid w:val="00A333D0"/>
    <w:rsid w:val="00A34F84"/>
    <w:rsid w:val="00A3597E"/>
    <w:rsid w:val="00A37A13"/>
    <w:rsid w:val="00A44F05"/>
    <w:rsid w:val="00A479EA"/>
    <w:rsid w:val="00A50E14"/>
    <w:rsid w:val="00A602F5"/>
    <w:rsid w:val="00A60718"/>
    <w:rsid w:val="00A61885"/>
    <w:rsid w:val="00A662B4"/>
    <w:rsid w:val="00A73AD9"/>
    <w:rsid w:val="00A81AD2"/>
    <w:rsid w:val="00A83260"/>
    <w:rsid w:val="00A84615"/>
    <w:rsid w:val="00A84DD8"/>
    <w:rsid w:val="00A878AE"/>
    <w:rsid w:val="00A901A0"/>
    <w:rsid w:val="00AA1E29"/>
    <w:rsid w:val="00AA583B"/>
    <w:rsid w:val="00AA6485"/>
    <w:rsid w:val="00AB0AA0"/>
    <w:rsid w:val="00AC1EC1"/>
    <w:rsid w:val="00AD33B0"/>
    <w:rsid w:val="00AD38E0"/>
    <w:rsid w:val="00AE6415"/>
    <w:rsid w:val="00AE7393"/>
    <w:rsid w:val="00AF2F2F"/>
    <w:rsid w:val="00AF6604"/>
    <w:rsid w:val="00B00424"/>
    <w:rsid w:val="00B00E96"/>
    <w:rsid w:val="00B06AF7"/>
    <w:rsid w:val="00B1399A"/>
    <w:rsid w:val="00B15FA9"/>
    <w:rsid w:val="00B17B13"/>
    <w:rsid w:val="00B21E7A"/>
    <w:rsid w:val="00B24100"/>
    <w:rsid w:val="00B300C9"/>
    <w:rsid w:val="00B35FC9"/>
    <w:rsid w:val="00B41FB5"/>
    <w:rsid w:val="00B52E7E"/>
    <w:rsid w:val="00B6376A"/>
    <w:rsid w:val="00B6416B"/>
    <w:rsid w:val="00B75AB9"/>
    <w:rsid w:val="00B84BF6"/>
    <w:rsid w:val="00B85ED2"/>
    <w:rsid w:val="00B913BE"/>
    <w:rsid w:val="00B95BFB"/>
    <w:rsid w:val="00BA0B35"/>
    <w:rsid w:val="00BA301F"/>
    <w:rsid w:val="00BA3622"/>
    <w:rsid w:val="00BB0935"/>
    <w:rsid w:val="00BB392B"/>
    <w:rsid w:val="00BB41E7"/>
    <w:rsid w:val="00BB5039"/>
    <w:rsid w:val="00BC60AA"/>
    <w:rsid w:val="00BD2378"/>
    <w:rsid w:val="00BD29B1"/>
    <w:rsid w:val="00BE4490"/>
    <w:rsid w:val="00C00D0B"/>
    <w:rsid w:val="00C0301A"/>
    <w:rsid w:val="00C03080"/>
    <w:rsid w:val="00C05448"/>
    <w:rsid w:val="00C07E08"/>
    <w:rsid w:val="00C258CC"/>
    <w:rsid w:val="00C26286"/>
    <w:rsid w:val="00C3268C"/>
    <w:rsid w:val="00C330A9"/>
    <w:rsid w:val="00C367E6"/>
    <w:rsid w:val="00C37868"/>
    <w:rsid w:val="00C40A98"/>
    <w:rsid w:val="00C45F12"/>
    <w:rsid w:val="00C461EB"/>
    <w:rsid w:val="00C51083"/>
    <w:rsid w:val="00C54FB4"/>
    <w:rsid w:val="00C55DBC"/>
    <w:rsid w:val="00C60B35"/>
    <w:rsid w:val="00C639A7"/>
    <w:rsid w:val="00C6462F"/>
    <w:rsid w:val="00C65039"/>
    <w:rsid w:val="00C72B72"/>
    <w:rsid w:val="00C77680"/>
    <w:rsid w:val="00C808E4"/>
    <w:rsid w:val="00C80D65"/>
    <w:rsid w:val="00C82309"/>
    <w:rsid w:val="00C94AC6"/>
    <w:rsid w:val="00CB4A7C"/>
    <w:rsid w:val="00CC7DFA"/>
    <w:rsid w:val="00CD69A2"/>
    <w:rsid w:val="00CE1F23"/>
    <w:rsid w:val="00CE4591"/>
    <w:rsid w:val="00CE5AA7"/>
    <w:rsid w:val="00CF029D"/>
    <w:rsid w:val="00D030E1"/>
    <w:rsid w:val="00D04869"/>
    <w:rsid w:val="00D04B2D"/>
    <w:rsid w:val="00D0575C"/>
    <w:rsid w:val="00D05BB8"/>
    <w:rsid w:val="00D0670F"/>
    <w:rsid w:val="00D239D6"/>
    <w:rsid w:val="00D3247E"/>
    <w:rsid w:val="00D34913"/>
    <w:rsid w:val="00D34AD6"/>
    <w:rsid w:val="00D470E0"/>
    <w:rsid w:val="00D510B7"/>
    <w:rsid w:val="00D53BFF"/>
    <w:rsid w:val="00D5621A"/>
    <w:rsid w:val="00D576AB"/>
    <w:rsid w:val="00D60D8D"/>
    <w:rsid w:val="00D64148"/>
    <w:rsid w:val="00D646C7"/>
    <w:rsid w:val="00D65AC5"/>
    <w:rsid w:val="00D8301C"/>
    <w:rsid w:val="00D91D1C"/>
    <w:rsid w:val="00DA7A38"/>
    <w:rsid w:val="00DB3601"/>
    <w:rsid w:val="00DB3EFC"/>
    <w:rsid w:val="00DB5A06"/>
    <w:rsid w:val="00DC3D85"/>
    <w:rsid w:val="00DD5C5A"/>
    <w:rsid w:val="00DE5BA0"/>
    <w:rsid w:val="00E00B4F"/>
    <w:rsid w:val="00E07113"/>
    <w:rsid w:val="00E13953"/>
    <w:rsid w:val="00E21399"/>
    <w:rsid w:val="00E513F8"/>
    <w:rsid w:val="00E52CED"/>
    <w:rsid w:val="00E53163"/>
    <w:rsid w:val="00E61532"/>
    <w:rsid w:val="00E628EF"/>
    <w:rsid w:val="00E803D2"/>
    <w:rsid w:val="00E80E06"/>
    <w:rsid w:val="00E81429"/>
    <w:rsid w:val="00E82622"/>
    <w:rsid w:val="00E8285A"/>
    <w:rsid w:val="00E90244"/>
    <w:rsid w:val="00E92D18"/>
    <w:rsid w:val="00EA0866"/>
    <w:rsid w:val="00EA237B"/>
    <w:rsid w:val="00EA717C"/>
    <w:rsid w:val="00EC123F"/>
    <w:rsid w:val="00EC2B69"/>
    <w:rsid w:val="00EC5DBB"/>
    <w:rsid w:val="00ED7834"/>
    <w:rsid w:val="00EE6E34"/>
    <w:rsid w:val="00EF138D"/>
    <w:rsid w:val="00EF5528"/>
    <w:rsid w:val="00F020C6"/>
    <w:rsid w:val="00F045E3"/>
    <w:rsid w:val="00F055B4"/>
    <w:rsid w:val="00F121B8"/>
    <w:rsid w:val="00F17727"/>
    <w:rsid w:val="00F21811"/>
    <w:rsid w:val="00F32362"/>
    <w:rsid w:val="00F3470A"/>
    <w:rsid w:val="00F36860"/>
    <w:rsid w:val="00F368DD"/>
    <w:rsid w:val="00F47991"/>
    <w:rsid w:val="00F52B49"/>
    <w:rsid w:val="00F531AB"/>
    <w:rsid w:val="00F53776"/>
    <w:rsid w:val="00F60928"/>
    <w:rsid w:val="00FA0FE5"/>
    <w:rsid w:val="00FA3083"/>
    <w:rsid w:val="00FB1443"/>
    <w:rsid w:val="00FB2485"/>
    <w:rsid w:val="00FB2D7C"/>
    <w:rsid w:val="00FC0BD1"/>
    <w:rsid w:val="00FC28D0"/>
    <w:rsid w:val="00FD2A88"/>
    <w:rsid w:val="00FD4E72"/>
    <w:rsid w:val="00FD6CCD"/>
    <w:rsid w:val="00FF0D6B"/>
    <w:rsid w:val="00FF2F0B"/>
    <w:rsid w:val="00FF3111"/>
    <w:rsid w:val="00FF5203"/>
    <w:rsid w:val="00FF5A92"/>
    <w:rsid w:val="00FF6F52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EE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246D5D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1D54BD"/>
  </w:style>
  <w:style w:type="character" w:styleId="Hipercze">
    <w:name w:val="Hyperlink"/>
    <w:basedOn w:val="Domylnaczcionkaakapitu"/>
    <w:uiPriority w:val="99"/>
    <w:unhideWhenUsed/>
    <w:rsid w:val="00937B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46D5D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246D5D"/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246D5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Tabela-Siatka">
    <w:name w:val="Table Grid"/>
    <w:basedOn w:val="Standardowy"/>
    <w:rsid w:val="00246D5D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46D5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46D5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46D5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46D5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48B6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46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6D5D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D5D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6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5D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246D5D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D5D"/>
    <w:rPr>
      <w:rFonts w:ascii="Times" w:eastAsia="Times New Roman" w:hAnsi="Times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30A9"/>
    <w:rPr>
      <w:rFonts w:cs="Times New Roman"/>
      <w:szCs w:val="24"/>
    </w:rPr>
  </w:style>
  <w:style w:type="character" w:styleId="Odwoanieprzypisudolnego">
    <w:name w:val="footnote reference"/>
    <w:uiPriority w:val="99"/>
    <w:rsid w:val="00246D5D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46D5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21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239D6"/>
    <w:pPr>
      <w:spacing w:after="0" w:line="240" w:lineRule="auto"/>
    </w:pPr>
  </w:style>
  <w:style w:type="paragraph" w:customStyle="1" w:styleId="Default">
    <w:name w:val="Default"/>
    <w:rsid w:val="00534EE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246D5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246D5D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246D5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46D5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46D5D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46D5D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46D5D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46D5D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46D5D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46D5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46D5D"/>
  </w:style>
  <w:style w:type="paragraph" w:styleId="Bezodstpw">
    <w:name w:val="No Spacing"/>
    <w:uiPriority w:val="99"/>
    <w:rsid w:val="00246D5D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6D5D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46D5D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46D5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46D5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46D5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46D5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46D5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46D5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46D5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46D5D"/>
    <w:pPr>
      <w:ind w:left="510" w:firstLine="0"/>
    </w:pPr>
    <w:rPr>
      <w:szCs w:val="24"/>
    </w:r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46D5D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46D5D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46D5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46D5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46D5D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46D5D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46D5D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46D5D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46D5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46D5D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46D5D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46D5D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46D5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46D5D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46D5D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46D5D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46D5D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46D5D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46D5D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46D5D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46D5D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46D5D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46D5D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46D5D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46D5D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46D5D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246D5D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46D5D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46D5D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46D5D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46D5D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46D5D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46D5D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46D5D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46D5D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46D5D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46D5D"/>
  </w:style>
  <w:style w:type="paragraph" w:customStyle="1" w:styleId="ZTIR2TIRzmpodwtirtiret">
    <w:name w:val="Z_TIR/2TIR – zm. podw. tir. tiret"/>
    <w:basedOn w:val="TIRtiret"/>
    <w:uiPriority w:val="78"/>
    <w:qFormat/>
    <w:rsid w:val="00246D5D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46D5D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46D5D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46D5D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46D5D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46D5D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46D5D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46D5D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46D5D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46D5D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46D5D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46D5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46D5D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46D5D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46D5D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46D5D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46D5D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46D5D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46D5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46D5D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46D5D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46D5D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6D5D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46D5D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46D5D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46D5D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46D5D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46D5D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46D5D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46D5D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6D5D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46D5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46D5D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46D5D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46D5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46D5D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46D5D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46D5D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46D5D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46D5D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46D5D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46D5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46D5D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46D5D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46D5D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46D5D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46D5D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46D5D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46D5D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46D5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46D5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46D5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46D5D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46D5D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46D5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46D5D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46D5D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46D5D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46D5D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46D5D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46D5D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46D5D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46D5D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46D5D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46D5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46D5D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46D5D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46D5D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46D5D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46D5D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46D5D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46D5D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46D5D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46D5D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46D5D"/>
  </w:style>
  <w:style w:type="paragraph" w:customStyle="1" w:styleId="ZZUSTzmianazmust">
    <w:name w:val="ZZ/UST(§) – zmiana zm. ust. (§)"/>
    <w:basedOn w:val="ZZARTzmianazmart"/>
    <w:uiPriority w:val="65"/>
    <w:qFormat/>
    <w:rsid w:val="00246D5D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46D5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46D5D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46D5D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46D5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46D5D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46D5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46D5D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46D5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46D5D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46D5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46D5D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46D5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46D5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46D5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46D5D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46D5D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46D5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46D5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46D5D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46D5D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46D5D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46D5D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46D5D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46D5D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46D5D"/>
  </w:style>
  <w:style w:type="paragraph" w:customStyle="1" w:styleId="TEKSTZacznikido">
    <w:name w:val="TEKST&quot;Załącznik(i) do ...&quot;"/>
    <w:uiPriority w:val="28"/>
    <w:qFormat/>
    <w:rsid w:val="00246D5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46D5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46D5D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46D5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46D5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46D5D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46D5D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46D5D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46D5D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46D5D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46D5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46D5D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46D5D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46D5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46D5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46D5D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46D5D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46D5D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46D5D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46D5D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46D5D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46D5D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46D5D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46D5D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46D5D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46D5D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46D5D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46D5D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46D5D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46D5D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46D5D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46D5D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46D5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46D5D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46D5D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46D5D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46D5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46D5D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46D5D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46D5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46D5D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46D5D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46D5D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46D5D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46D5D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46D5D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46D5D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46D5D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46D5D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46D5D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46D5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46D5D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46D5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46D5D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46D5D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46D5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46D5D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46D5D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46D5D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46D5D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46D5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46D5D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46D5D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46D5D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46D5D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46D5D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6D5D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46D5D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46D5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46D5D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6D5D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46D5D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6D5D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46D5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46D5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46D5D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46D5D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46D5D"/>
    <w:pPr>
      <w:ind w:left="1780"/>
    </w:pPr>
  </w:style>
  <w:style w:type="table" w:styleId="Tabela-Elegancki">
    <w:name w:val="Table Elegant"/>
    <w:basedOn w:val="Standardowy"/>
    <w:rsid w:val="00246D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46D5D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46D5D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46D5D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46D5D"/>
    <w:rPr>
      <w:color w:val="808080"/>
    </w:rPr>
  </w:style>
  <w:style w:type="character" w:customStyle="1" w:styleId="act">
    <w:name w:val="act"/>
    <w:basedOn w:val="Domylnaczcionkaakapitu"/>
    <w:rsid w:val="00FA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D074-5A80-44E8-8456-3FF2597B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2022-09-06T13:49:00Z</dcterms:created>
  <dcterms:modified xsi:type="dcterms:W3CDTF">2022-09-06T13:49:00Z</dcterms:modified>
</cp:coreProperties>
</file>