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6DFED78B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0646DE">
        <w:rPr>
          <w:rFonts w:ascii="Times New Roman" w:hAnsi="Times New Roman" w:cs="Times New Roman"/>
          <w:b/>
          <w:bCs/>
        </w:rPr>
        <w:t xml:space="preserve"> rozporządzenia </w:t>
      </w:r>
      <w:proofErr w:type="spellStart"/>
      <w:r w:rsidR="000646DE" w:rsidRPr="000646DE">
        <w:rPr>
          <w:rFonts w:ascii="Times New Roman" w:hAnsi="Times New Roman" w:cs="Times New Roman"/>
          <w:b/>
          <w:bCs/>
        </w:rPr>
        <w:t>MKiŚ</w:t>
      </w:r>
      <w:proofErr w:type="spellEnd"/>
      <w:r w:rsidR="000646DE" w:rsidRPr="000646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646DE" w:rsidRPr="000646DE">
        <w:rPr>
          <w:rFonts w:ascii="Times New Roman" w:hAnsi="Times New Roman" w:cs="Times New Roman"/>
          <w:b/>
          <w:bCs/>
        </w:rPr>
        <w:t>ws</w:t>
      </w:r>
      <w:proofErr w:type="spellEnd"/>
      <w:r w:rsidR="000646DE" w:rsidRPr="000646DE">
        <w:rPr>
          <w:rFonts w:ascii="Times New Roman" w:hAnsi="Times New Roman" w:cs="Times New Roman"/>
          <w:b/>
          <w:bCs/>
        </w:rPr>
        <w:t>. określenia wzoru informacji w sprawie opłaty emisyjnej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0646DE">
        <w:rPr>
          <w:rFonts w:ascii="Times New Roman" w:hAnsi="Times New Roman" w:cs="Times New Roman"/>
          <w:b/>
          <w:bCs/>
        </w:rPr>
        <w:t>(nr 846</w:t>
      </w:r>
      <w:r w:rsidR="00B91BB7" w:rsidRPr="00B91BB7">
        <w:rPr>
          <w:rFonts w:ascii="Times New Roman" w:hAnsi="Times New Roman" w:cs="Times New Roman"/>
          <w:b/>
          <w:bCs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3F13" w14:textId="77777777" w:rsidR="00951E91" w:rsidRDefault="00951E91" w:rsidP="00CA2841">
      <w:pPr>
        <w:spacing w:after="0" w:line="240" w:lineRule="auto"/>
      </w:pPr>
      <w:r>
        <w:separator/>
      </w:r>
    </w:p>
  </w:endnote>
  <w:endnote w:type="continuationSeparator" w:id="0">
    <w:p w14:paraId="50BA5942" w14:textId="77777777" w:rsidR="00951E91" w:rsidRDefault="00951E91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3762" w14:textId="77777777" w:rsidR="00951E91" w:rsidRDefault="00951E91" w:rsidP="00CA2841">
      <w:pPr>
        <w:spacing w:after="0" w:line="240" w:lineRule="auto"/>
      </w:pPr>
      <w:r>
        <w:separator/>
      </w:r>
    </w:p>
  </w:footnote>
  <w:footnote w:type="continuationSeparator" w:id="0">
    <w:p w14:paraId="65A0715C" w14:textId="77777777" w:rsidR="00951E91" w:rsidRDefault="00951E91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646DE"/>
    <w:rsid w:val="0019568F"/>
    <w:rsid w:val="001B734F"/>
    <w:rsid w:val="001E4824"/>
    <w:rsid w:val="002D2167"/>
    <w:rsid w:val="00366530"/>
    <w:rsid w:val="00435D45"/>
    <w:rsid w:val="004F2D1D"/>
    <w:rsid w:val="0065784C"/>
    <w:rsid w:val="00773DAD"/>
    <w:rsid w:val="008B1756"/>
    <w:rsid w:val="0090574C"/>
    <w:rsid w:val="00951E91"/>
    <w:rsid w:val="00985932"/>
    <w:rsid w:val="009B5AD6"/>
    <w:rsid w:val="009E504D"/>
    <w:rsid w:val="00B829F8"/>
    <w:rsid w:val="00B91BB7"/>
    <w:rsid w:val="00C93278"/>
    <w:rsid w:val="00CA2841"/>
    <w:rsid w:val="00CD3075"/>
    <w:rsid w:val="00D35962"/>
    <w:rsid w:val="00D36EAA"/>
    <w:rsid w:val="00D83B1A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PIĄTEK Magdalena</cp:lastModifiedBy>
  <cp:revision>2</cp:revision>
  <dcterms:created xsi:type="dcterms:W3CDTF">2022-09-13T14:13:00Z</dcterms:created>
  <dcterms:modified xsi:type="dcterms:W3CDTF">2022-09-13T14:13:00Z</dcterms:modified>
</cp:coreProperties>
</file>