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AC6F7" w14:textId="77777777" w:rsidR="00CD70C8" w:rsidRPr="00E56324" w:rsidRDefault="00281595" w:rsidP="004C2236">
      <w:pPr>
        <w:spacing w:line="276" w:lineRule="auto"/>
        <w:ind w:firstLine="567"/>
        <w:jc w:val="center"/>
        <w:rPr>
          <w:rFonts w:ascii="Times New Roman" w:hAnsi="Times New Roman" w:cs="Times New Roman"/>
          <w:sz w:val="24"/>
          <w:szCs w:val="24"/>
        </w:rPr>
      </w:pPr>
      <w:bookmarkStart w:id="0" w:name="_GoBack"/>
      <w:bookmarkEnd w:id="0"/>
      <w:r w:rsidRPr="00E56324">
        <w:rPr>
          <w:rFonts w:ascii="Times New Roman" w:hAnsi="Times New Roman" w:cs="Times New Roman"/>
          <w:sz w:val="24"/>
          <w:szCs w:val="24"/>
        </w:rPr>
        <w:t>Uzasadnienie</w:t>
      </w:r>
    </w:p>
    <w:p w14:paraId="79DCDDD1" w14:textId="2F06D171" w:rsidR="00BD5EF0" w:rsidRDefault="00BD5EF0"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Projektowane rozporządzenie stanowi nowelizację </w:t>
      </w:r>
      <w:r w:rsidRPr="00E56324">
        <w:rPr>
          <w:rFonts w:ascii="Times New Roman" w:hAnsi="Times New Roman" w:cs="Times New Roman"/>
          <w:sz w:val="24"/>
          <w:szCs w:val="24"/>
        </w:rPr>
        <w:t>rozporządzenia Ministra Kultury i</w:t>
      </w:r>
      <w:r>
        <w:rPr>
          <w:rFonts w:ascii="Times New Roman" w:hAnsi="Times New Roman" w:cs="Times New Roman"/>
          <w:sz w:val="24"/>
          <w:szCs w:val="24"/>
        </w:rPr>
        <w:t> </w:t>
      </w:r>
      <w:r w:rsidRPr="00E56324">
        <w:rPr>
          <w:rFonts w:ascii="Times New Roman" w:hAnsi="Times New Roman" w:cs="Times New Roman"/>
          <w:sz w:val="24"/>
          <w:szCs w:val="24"/>
        </w:rPr>
        <w:t>Dziedzictwa Narodowego z dnia 15 marca 2011 r. w sprawie bezpieczeństwa i higieny pracy przy produkcji filmowej</w:t>
      </w:r>
      <w:r>
        <w:rPr>
          <w:rFonts w:ascii="Times New Roman" w:hAnsi="Times New Roman" w:cs="Times New Roman"/>
          <w:sz w:val="24"/>
          <w:szCs w:val="24"/>
        </w:rPr>
        <w:t xml:space="preserve"> (Dz. U. poz. 401), zwanego dalej „rozporządzeniem”.</w:t>
      </w:r>
    </w:p>
    <w:p w14:paraId="666FC69F" w14:textId="4FE5D77E" w:rsidR="00783889" w:rsidRDefault="00BD5EF0"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E56324">
        <w:rPr>
          <w:rFonts w:ascii="Times New Roman" w:hAnsi="Times New Roman" w:cs="Times New Roman"/>
          <w:sz w:val="24"/>
          <w:szCs w:val="24"/>
        </w:rPr>
        <w:t xml:space="preserve">owelizacja rozporządzenia ma na celu doprecyzowanie </w:t>
      </w:r>
      <w:r w:rsidR="008A4D08">
        <w:rPr>
          <w:rFonts w:ascii="Times New Roman" w:hAnsi="Times New Roman" w:cs="Times New Roman"/>
          <w:sz w:val="24"/>
          <w:szCs w:val="24"/>
        </w:rPr>
        <w:t>regulacji</w:t>
      </w:r>
      <w:r w:rsidRPr="00E56324">
        <w:rPr>
          <w:rFonts w:ascii="Times New Roman" w:hAnsi="Times New Roman" w:cs="Times New Roman"/>
          <w:sz w:val="24"/>
          <w:szCs w:val="24"/>
        </w:rPr>
        <w:t xml:space="preserve"> odnoszących się do pracy </w:t>
      </w:r>
      <w:r>
        <w:rPr>
          <w:rFonts w:ascii="Times New Roman" w:hAnsi="Times New Roman" w:cs="Times New Roman"/>
          <w:sz w:val="24"/>
          <w:szCs w:val="24"/>
        </w:rPr>
        <w:t>członków grupy zdjęciowej</w:t>
      </w:r>
      <w:r w:rsidRPr="00E56324">
        <w:rPr>
          <w:rFonts w:ascii="Times New Roman" w:hAnsi="Times New Roman" w:cs="Times New Roman"/>
          <w:sz w:val="24"/>
          <w:szCs w:val="24"/>
        </w:rPr>
        <w:t xml:space="preserve"> na planie filmowym. W związku z wątpliwościami interpretacyjnymi dotyczącymi przepisu § 6 ust. 2 rozporządzenia, w którym </w:t>
      </w:r>
      <w:r w:rsidRPr="001806A9">
        <w:rPr>
          <w:rFonts w:ascii="Times New Roman" w:eastAsia="Calibri" w:hAnsi="Times New Roman" w:cs="Times New Roman"/>
          <w:color w:val="000000"/>
          <w:sz w:val="24"/>
          <w:szCs w:val="24"/>
        </w:rPr>
        <w:t>w odniesieniu do członków grupy zdjęciowej w kontekście korzystania przez nich z posiłków i napojów</w:t>
      </w:r>
      <w:r>
        <w:rPr>
          <w:rFonts w:eastAsia="Calibri"/>
          <w:color w:val="000000"/>
        </w:rPr>
        <w:t xml:space="preserve"> </w:t>
      </w:r>
      <w:r w:rsidRPr="00E56324">
        <w:rPr>
          <w:rFonts w:ascii="Times New Roman" w:hAnsi="Times New Roman" w:cs="Times New Roman"/>
          <w:sz w:val="24"/>
          <w:szCs w:val="24"/>
        </w:rPr>
        <w:t xml:space="preserve">użyto niejednoznacznego sformułowania „należy umożliwić korzystanie”, </w:t>
      </w:r>
      <w:r>
        <w:rPr>
          <w:rFonts w:ascii="Times New Roman" w:hAnsi="Times New Roman" w:cs="Times New Roman"/>
          <w:sz w:val="24"/>
          <w:szCs w:val="24"/>
        </w:rPr>
        <w:t>w</w:t>
      </w:r>
      <w:r w:rsidRPr="00E56324">
        <w:rPr>
          <w:rFonts w:ascii="Times New Roman" w:hAnsi="Times New Roman" w:cs="Times New Roman"/>
          <w:sz w:val="24"/>
          <w:szCs w:val="24"/>
        </w:rPr>
        <w:t xml:space="preserve"> projektowanym rozporządzeniu zawarto propozycję zmiany jego treści</w:t>
      </w:r>
      <w:r>
        <w:rPr>
          <w:rFonts w:ascii="Times New Roman" w:hAnsi="Times New Roman" w:cs="Times New Roman"/>
          <w:sz w:val="24"/>
          <w:szCs w:val="24"/>
        </w:rPr>
        <w:t>.</w:t>
      </w:r>
      <w:r w:rsidRPr="00E56324">
        <w:rPr>
          <w:rFonts w:ascii="Times New Roman" w:hAnsi="Times New Roman" w:cs="Times New Roman"/>
          <w:sz w:val="24"/>
          <w:szCs w:val="24"/>
        </w:rPr>
        <w:t xml:space="preserve"> </w:t>
      </w:r>
      <w:r>
        <w:rPr>
          <w:rFonts w:ascii="Times New Roman" w:hAnsi="Times New Roman" w:cs="Times New Roman"/>
          <w:sz w:val="24"/>
          <w:szCs w:val="24"/>
        </w:rPr>
        <w:t>W nowelizacji wprowadzono regulację, zgodnie z którą</w:t>
      </w:r>
      <w:r w:rsidRPr="00E56324">
        <w:rPr>
          <w:rFonts w:ascii="Times New Roman" w:hAnsi="Times New Roman" w:cs="Times New Roman"/>
          <w:sz w:val="24"/>
          <w:szCs w:val="24"/>
        </w:rPr>
        <w:t xml:space="preserve"> zapewnienie korzystania z posiłków i napojów, a w okresie od września do maja oraz w porze nocnej - z posiłków i napojów gorących, ma charakter obligatoryjny.</w:t>
      </w:r>
    </w:p>
    <w:p w14:paraId="6923BA3F" w14:textId="58F54196" w:rsidR="00F41115" w:rsidRPr="00E56324" w:rsidRDefault="00BD5EF0"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Jednocześnie, reagując na problemy związane z brakiem doświadczenia lub odpowiedniego przeszkolenia kaskaderów, poza obecnie wymaganymi niezbędnymi kwalifikacjami, w tym specjalnymi</w:t>
      </w:r>
      <w:r w:rsidRPr="00F41115">
        <w:rPr>
          <w:rFonts w:ascii="Times New Roman" w:hAnsi="Times New Roman" w:cs="Times New Roman"/>
          <w:sz w:val="24"/>
          <w:szCs w:val="24"/>
        </w:rPr>
        <w:t xml:space="preserve"> umiejętności</w:t>
      </w:r>
      <w:r>
        <w:rPr>
          <w:rFonts w:ascii="Times New Roman" w:hAnsi="Times New Roman" w:cs="Times New Roman"/>
          <w:sz w:val="24"/>
          <w:szCs w:val="24"/>
        </w:rPr>
        <w:t>ami</w:t>
      </w:r>
      <w:r w:rsidRPr="00F41115">
        <w:rPr>
          <w:rFonts w:ascii="Times New Roman" w:hAnsi="Times New Roman" w:cs="Times New Roman"/>
          <w:sz w:val="24"/>
          <w:szCs w:val="24"/>
        </w:rPr>
        <w:t xml:space="preserve"> i jednocześnie szczególn</w:t>
      </w:r>
      <w:r>
        <w:rPr>
          <w:rFonts w:ascii="Times New Roman" w:hAnsi="Times New Roman" w:cs="Times New Roman"/>
          <w:sz w:val="24"/>
          <w:szCs w:val="24"/>
        </w:rPr>
        <w:t>ą</w:t>
      </w:r>
      <w:r w:rsidRPr="00F41115">
        <w:rPr>
          <w:rFonts w:ascii="Times New Roman" w:hAnsi="Times New Roman" w:cs="Times New Roman"/>
          <w:sz w:val="24"/>
          <w:szCs w:val="24"/>
        </w:rPr>
        <w:t xml:space="preserve"> sprawności</w:t>
      </w:r>
      <w:r>
        <w:rPr>
          <w:rFonts w:ascii="Times New Roman" w:hAnsi="Times New Roman" w:cs="Times New Roman"/>
          <w:sz w:val="24"/>
          <w:szCs w:val="24"/>
        </w:rPr>
        <w:t>ą</w:t>
      </w:r>
      <w:r w:rsidRPr="00F41115">
        <w:rPr>
          <w:rFonts w:ascii="Times New Roman" w:hAnsi="Times New Roman" w:cs="Times New Roman"/>
          <w:sz w:val="24"/>
          <w:szCs w:val="24"/>
        </w:rPr>
        <w:t xml:space="preserve"> psychofizyczn</w:t>
      </w:r>
      <w:r>
        <w:rPr>
          <w:rFonts w:ascii="Times New Roman" w:hAnsi="Times New Roman" w:cs="Times New Roman"/>
          <w:sz w:val="24"/>
          <w:szCs w:val="24"/>
        </w:rPr>
        <w:t>ą</w:t>
      </w:r>
      <w:r w:rsidR="008A4D08">
        <w:rPr>
          <w:rFonts w:ascii="Times New Roman" w:hAnsi="Times New Roman" w:cs="Times New Roman"/>
          <w:sz w:val="24"/>
          <w:szCs w:val="24"/>
        </w:rPr>
        <w:t>,</w:t>
      </w:r>
      <w:r>
        <w:rPr>
          <w:rFonts w:ascii="Times New Roman" w:hAnsi="Times New Roman" w:cs="Times New Roman"/>
          <w:sz w:val="24"/>
          <w:szCs w:val="24"/>
        </w:rPr>
        <w:t xml:space="preserve"> uzupełniono w tym zakresie przepis § 9 ust. 2 rozporządzenia o wymóg posiadania</w:t>
      </w:r>
      <w:r w:rsidRPr="00F41115">
        <w:rPr>
          <w:rFonts w:ascii="Times New Roman" w:hAnsi="Times New Roman" w:cs="Times New Roman"/>
          <w:sz w:val="24"/>
          <w:szCs w:val="24"/>
        </w:rPr>
        <w:t xml:space="preserve"> udokumentowanego doświadczenia lub odbytych szkoleń</w:t>
      </w:r>
      <w:r>
        <w:rPr>
          <w:rFonts w:ascii="Times New Roman" w:hAnsi="Times New Roman" w:cs="Times New Roman"/>
          <w:sz w:val="24"/>
          <w:szCs w:val="24"/>
        </w:rPr>
        <w:t>. Ma to zapobiec sytuacji, w której ryzykowne czynności podejmowane na planie filmowym zostaną dokonane przez osoby nieposiadające ku temu stosownego doświadczenia. Alternatywą jest przejście odpowiedniego cyklu szkoleń, które potwierdzą posiadanie kwalifikacji umożliwiających bezpieczną pracę na planie filmowym.</w:t>
      </w:r>
    </w:p>
    <w:p w14:paraId="1AACDFBA" w14:textId="316135DF" w:rsidR="00327206" w:rsidRDefault="00327206"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Projekt rozporządzenia, z</w:t>
      </w:r>
      <w:r w:rsidRPr="0044262C">
        <w:rPr>
          <w:rFonts w:ascii="Times New Roman" w:hAnsi="Times New Roman" w:cs="Times New Roman"/>
          <w:sz w:val="24"/>
          <w:szCs w:val="24"/>
        </w:rPr>
        <w:t xml:space="preserve">godnie z art. 5 ustawy z dnia 7 lipca 2005 r. o działalności lobbingowej w procesie stanowienia prawa (Dz. U. z 2017 r. poz. 248) </w:t>
      </w:r>
      <w:r w:rsidRPr="00A60985">
        <w:rPr>
          <w:rFonts w:ascii="Times New Roman" w:eastAsiaTheme="minorEastAsia" w:hAnsi="Times New Roman" w:cs="Times New Roman"/>
          <w:bCs/>
          <w:sz w:val="24"/>
          <w:szCs w:val="20"/>
          <w:lang w:eastAsia="pl-PL"/>
        </w:rPr>
        <w:t xml:space="preserve">oraz z § 52 ust. 1 uchwały </w:t>
      </w:r>
      <w:r w:rsidR="001806A9">
        <w:rPr>
          <w:rFonts w:ascii="Times New Roman" w:eastAsiaTheme="minorEastAsia" w:hAnsi="Times New Roman" w:cs="Times New Roman"/>
          <w:bCs/>
          <w:sz w:val="24"/>
          <w:szCs w:val="20"/>
          <w:lang w:eastAsia="pl-PL"/>
        </w:rPr>
        <w:t>n</w:t>
      </w:r>
      <w:r w:rsidR="001806A9" w:rsidRPr="00A60985">
        <w:rPr>
          <w:rFonts w:ascii="Times New Roman" w:eastAsiaTheme="minorEastAsia" w:hAnsi="Times New Roman" w:cs="Times New Roman"/>
          <w:bCs/>
          <w:sz w:val="24"/>
          <w:szCs w:val="20"/>
          <w:lang w:eastAsia="pl-PL"/>
        </w:rPr>
        <w:t xml:space="preserve">r </w:t>
      </w:r>
      <w:r w:rsidRPr="00A60985">
        <w:rPr>
          <w:rFonts w:ascii="Times New Roman" w:eastAsiaTheme="minorEastAsia" w:hAnsi="Times New Roman" w:cs="Times New Roman"/>
          <w:bCs/>
          <w:sz w:val="24"/>
          <w:szCs w:val="20"/>
          <w:lang w:eastAsia="pl-PL"/>
        </w:rPr>
        <w:t>190 Rady Ministrów z dnia 29 października 2013 r. – Regulamin pracy Rady Ministrów (M.P.</w:t>
      </w:r>
      <w:r w:rsidR="00BD5EF0">
        <w:rPr>
          <w:rFonts w:ascii="Times New Roman" w:eastAsiaTheme="minorEastAsia" w:hAnsi="Times New Roman" w:cs="Times New Roman"/>
          <w:bCs/>
          <w:sz w:val="24"/>
          <w:szCs w:val="20"/>
          <w:lang w:eastAsia="pl-PL"/>
        </w:rPr>
        <w:t> </w:t>
      </w:r>
      <w:r w:rsidRPr="00A60985">
        <w:rPr>
          <w:rFonts w:ascii="Times New Roman" w:eastAsiaTheme="minorEastAsia" w:hAnsi="Times New Roman" w:cs="Times New Roman"/>
          <w:bCs/>
          <w:sz w:val="24"/>
          <w:szCs w:val="20"/>
          <w:lang w:eastAsia="pl-PL"/>
        </w:rPr>
        <w:t>z</w:t>
      </w:r>
      <w:r w:rsidR="004C2236">
        <w:rPr>
          <w:rFonts w:ascii="Times New Roman" w:eastAsiaTheme="minorEastAsia" w:hAnsi="Times New Roman" w:cs="Times New Roman"/>
          <w:bCs/>
          <w:sz w:val="24"/>
          <w:szCs w:val="20"/>
          <w:lang w:eastAsia="pl-PL"/>
        </w:rPr>
        <w:t> </w:t>
      </w:r>
      <w:r w:rsidRPr="00A60985">
        <w:rPr>
          <w:rFonts w:ascii="Times New Roman" w:eastAsiaTheme="minorEastAsia" w:hAnsi="Times New Roman" w:cs="Times New Roman"/>
          <w:bCs/>
          <w:sz w:val="24"/>
          <w:szCs w:val="20"/>
          <w:lang w:eastAsia="pl-PL"/>
        </w:rPr>
        <w:t>20</w:t>
      </w:r>
      <w:r>
        <w:rPr>
          <w:rFonts w:ascii="Times New Roman" w:eastAsiaTheme="minorEastAsia" w:hAnsi="Times New Roman" w:cs="Times New Roman"/>
          <w:bCs/>
          <w:sz w:val="24"/>
          <w:szCs w:val="20"/>
          <w:lang w:eastAsia="pl-PL"/>
        </w:rPr>
        <w:t>22</w:t>
      </w:r>
      <w:r w:rsidRPr="00A60985">
        <w:rPr>
          <w:rFonts w:ascii="Times New Roman" w:eastAsiaTheme="minorEastAsia" w:hAnsi="Times New Roman" w:cs="Times New Roman"/>
          <w:bCs/>
          <w:sz w:val="24"/>
          <w:szCs w:val="20"/>
          <w:lang w:eastAsia="pl-PL"/>
        </w:rPr>
        <w:t xml:space="preserve"> r. poz. </w:t>
      </w:r>
      <w:r>
        <w:rPr>
          <w:rFonts w:ascii="Times New Roman" w:eastAsiaTheme="minorEastAsia" w:hAnsi="Times New Roman" w:cs="Times New Roman"/>
          <w:bCs/>
          <w:sz w:val="24"/>
          <w:szCs w:val="20"/>
          <w:lang w:eastAsia="pl-PL"/>
        </w:rPr>
        <w:t>348</w:t>
      </w:r>
      <w:r w:rsidRPr="00A60985">
        <w:rPr>
          <w:rFonts w:ascii="Times New Roman" w:eastAsiaTheme="minorEastAsia" w:hAnsi="Times New Roman" w:cs="Times New Roman"/>
          <w:bCs/>
          <w:sz w:val="24"/>
          <w:szCs w:val="20"/>
          <w:lang w:eastAsia="pl-PL"/>
        </w:rPr>
        <w:t>)</w:t>
      </w:r>
      <w:r>
        <w:rPr>
          <w:rFonts w:ascii="Times New Roman" w:eastAsiaTheme="minorEastAsia" w:hAnsi="Times New Roman" w:cs="Times New Roman"/>
          <w:bCs/>
          <w:sz w:val="24"/>
          <w:szCs w:val="20"/>
          <w:lang w:eastAsia="pl-PL"/>
        </w:rPr>
        <w:t>,</w:t>
      </w:r>
      <w:r w:rsidRPr="00A60985">
        <w:rPr>
          <w:rFonts w:ascii="Times New Roman" w:eastAsiaTheme="minorEastAsia" w:hAnsi="Times New Roman" w:cs="Times New Roman"/>
          <w:bCs/>
          <w:sz w:val="24"/>
          <w:szCs w:val="20"/>
          <w:lang w:eastAsia="pl-PL"/>
        </w:rPr>
        <w:t xml:space="preserve"> </w:t>
      </w:r>
      <w:r w:rsidR="001806A9" w:rsidRPr="0044262C">
        <w:rPr>
          <w:rFonts w:ascii="Times New Roman" w:hAnsi="Times New Roman" w:cs="Times New Roman"/>
          <w:sz w:val="24"/>
          <w:szCs w:val="24"/>
        </w:rPr>
        <w:t>zosta</w:t>
      </w:r>
      <w:r w:rsidR="001806A9">
        <w:rPr>
          <w:rFonts w:ascii="Times New Roman" w:hAnsi="Times New Roman" w:cs="Times New Roman"/>
          <w:sz w:val="24"/>
          <w:szCs w:val="24"/>
        </w:rPr>
        <w:t>nie</w:t>
      </w:r>
      <w:r w:rsidR="001806A9" w:rsidRPr="0044262C">
        <w:rPr>
          <w:rFonts w:ascii="Times New Roman" w:hAnsi="Times New Roman" w:cs="Times New Roman"/>
          <w:sz w:val="24"/>
          <w:szCs w:val="24"/>
        </w:rPr>
        <w:t xml:space="preserve"> </w:t>
      </w:r>
      <w:r w:rsidRPr="0044262C">
        <w:rPr>
          <w:rFonts w:ascii="Times New Roman" w:hAnsi="Times New Roman" w:cs="Times New Roman"/>
          <w:sz w:val="24"/>
          <w:szCs w:val="24"/>
        </w:rPr>
        <w:t xml:space="preserve">udostępniony na stronie podmiotowej Rządowego Centrum Legislacji w </w:t>
      </w:r>
      <w:r w:rsidR="00BD5EF0">
        <w:rPr>
          <w:rFonts w:ascii="Times New Roman" w:hAnsi="Times New Roman" w:cs="Times New Roman"/>
          <w:sz w:val="24"/>
          <w:szCs w:val="24"/>
        </w:rPr>
        <w:t>serwisie</w:t>
      </w:r>
      <w:r>
        <w:rPr>
          <w:rFonts w:ascii="Times New Roman" w:hAnsi="Times New Roman" w:cs="Times New Roman"/>
          <w:sz w:val="24"/>
          <w:szCs w:val="24"/>
        </w:rPr>
        <w:t xml:space="preserve"> „Rządowy Proces Legislacyjny”.</w:t>
      </w:r>
    </w:p>
    <w:p w14:paraId="750F9811" w14:textId="4A8AD92D" w:rsidR="00327206" w:rsidRDefault="00327206"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Projektowane </w:t>
      </w:r>
      <w:r w:rsidR="001806A9">
        <w:rPr>
          <w:rFonts w:ascii="Times New Roman" w:hAnsi="Times New Roman" w:cs="Times New Roman"/>
          <w:sz w:val="24"/>
          <w:szCs w:val="24"/>
        </w:rPr>
        <w:t>r</w:t>
      </w:r>
      <w:r w:rsidR="001806A9" w:rsidRPr="0044262C">
        <w:rPr>
          <w:rFonts w:ascii="Times New Roman" w:hAnsi="Times New Roman" w:cs="Times New Roman"/>
          <w:sz w:val="24"/>
          <w:szCs w:val="24"/>
        </w:rPr>
        <w:t>ozporządzeni</w:t>
      </w:r>
      <w:r w:rsidR="001806A9">
        <w:rPr>
          <w:rFonts w:ascii="Times New Roman" w:hAnsi="Times New Roman" w:cs="Times New Roman"/>
          <w:sz w:val="24"/>
          <w:szCs w:val="24"/>
        </w:rPr>
        <w:t>e</w:t>
      </w:r>
      <w:r w:rsidR="001806A9" w:rsidRPr="0044262C">
        <w:rPr>
          <w:rFonts w:ascii="Times New Roman" w:hAnsi="Times New Roman" w:cs="Times New Roman"/>
          <w:sz w:val="24"/>
          <w:szCs w:val="24"/>
        </w:rPr>
        <w:t xml:space="preserve"> </w:t>
      </w:r>
      <w:r w:rsidRPr="0044262C">
        <w:rPr>
          <w:rFonts w:ascii="Times New Roman" w:hAnsi="Times New Roman" w:cs="Times New Roman"/>
          <w:sz w:val="24"/>
          <w:szCs w:val="24"/>
        </w:rPr>
        <w:t>nie zawiera przepisów technicznych w rozumieniu rozporządzenia Rady Ministrów z dnia 23 grudnia 2002 r. w sprawie sposobu funkcjonowania krajowego systemu notyfikacji norm i aktów prawnych (Dz. U. poz. 2039 oraz z 2004 r. poz.</w:t>
      </w:r>
      <w:r>
        <w:rPr>
          <w:rFonts w:ascii="Times New Roman" w:hAnsi="Times New Roman" w:cs="Times New Roman"/>
          <w:sz w:val="24"/>
          <w:szCs w:val="24"/>
        </w:rPr>
        <w:t> </w:t>
      </w:r>
      <w:r w:rsidRPr="0044262C">
        <w:rPr>
          <w:rFonts w:ascii="Times New Roman" w:hAnsi="Times New Roman" w:cs="Times New Roman"/>
          <w:sz w:val="24"/>
          <w:szCs w:val="24"/>
        </w:rPr>
        <w:t>597) i w związku</w:t>
      </w:r>
      <w:r>
        <w:rPr>
          <w:rFonts w:ascii="Times New Roman" w:hAnsi="Times New Roman" w:cs="Times New Roman"/>
          <w:sz w:val="24"/>
          <w:szCs w:val="24"/>
        </w:rPr>
        <w:t xml:space="preserve"> z tym nie podlega notyfikacji.</w:t>
      </w:r>
    </w:p>
    <w:p w14:paraId="7249B889" w14:textId="77777777" w:rsidR="00327206" w:rsidRDefault="00327206" w:rsidP="004C2236">
      <w:pPr>
        <w:spacing w:line="276" w:lineRule="auto"/>
        <w:jc w:val="both"/>
        <w:rPr>
          <w:rFonts w:ascii="Times New Roman" w:hAnsi="Times New Roman" w:cs="Times New Roman"/>
          <w:sz w:val="24"/>
          <w:szCs w:val="24"/>
        </w:rPr>
      </w:pPr>
      <w:r w:rsidRPr="0044262C">
        <w:rPr>
          <w:rFonts w:ascii="Times New Roman" w:hAnsi="Times New Roman" w:cs="Times New Roman"/>
          <w:sz w:val="24"/>
          <w:szCs w:val="24"/>
        </w:rPr>
        <w:t>Przedmiot regulacji nie jest objęty za</w:t>
      </w:r>
      <w:r>
        <w:rPr>
          <w:rFonts w:ascii="Times New Roman" w:hAnsi="Times New Roman" w:cs="Times New Roman"/>
          <w:sz w:val="24"/>
          <w:szCs w:val="24"/>
        </w:rPr>
        <w:t>kresem prawa Unii Europejskiej.</w:t>
      </w:r>
    </w:p>
    <w:p w14:paraId="1139636C" w14:textId="77777777" w:rsidR="00327206" w:rsidRDefault="00327206" w:rsidP="004C2236">
      <w:pPr>
        <w:spacing w:line="276" w:lineRule="auto"/>
        <w:jc w:val="both"/>
        <w:rPr>
          <w:rFonts w:ascii="Times New Roman" w:hAnsi="Times New Roman" w:cs="Times New Roman"/>
          <w:sz w:val="24"/>
          <w:szCs w:val="24"/>
        </w:rPr>
      </w:pPr>
      <w:r w:rsidRPr="0044262C">
        <w:rPr>
          <w:rFonts w:ascii="Times New Roman" w:hAnsi="Times New Roman" w:cs="Times New Roman"/>
          <w:sz w:val="24"/>
          <w:szCs w:val="24"/>
        </w:rPr>
        <w:t>Projekt rozporządzenia nie wymaga przedstawienia właściwym organom i instytucjom Unii Europejskiej, w tym Europejskiemu Bankowi Centralnemu, w celu uzyskania opinii, dokonania powiadomieni</w:t>
      </w:r>
      <w:r>
        <w:rPr>
          <w:rFonts w:ascii="Times New Roman" w:hAnsi="Times New Roman" w:cs="Times New Roman"/>
          <w:sz w:val="24"/>
          <w:szCs w:val="24"/>
        </w:rPr>
        <w:t>a, konsultacji albo uzgodnienia.</w:t>
      </w:r>
    </w:p>
    <w:p w14:paraId="61A7DF41" w14:textId="0B7FAEE8" w:rsidR="00327206" w:rsidRDefault="00327206" w:rsidP="004C2236">
      <w:pPr>
        <w:spacing w:line="276" w:lineRule="auto"/>
        <w:jc w:val="both"/>
        <w:rPr>
          <w:rFonts w:ascii="Times New Roman" w:hAnsi="Times New Roman" w:cs="Times New Roman"/>
          <w:sz w:val="24"/>
          <w:szCs w:val="24"/>
        </w:rPr>
      </w:pPr>
      <w:r>
        <w:rPr>
          <w:rFonts w:ascii="Times New Roman" w:hAnsi="Times New Roman" w:cs="Times New Roman"/>
          <w:sz w:val="24"/>
          <w:szCs w:val="24"/>
        </w:rPr>
        <w:t>Projektowane r</w:t>
      </w:r>
      <w:r w:rsidRPr="0044262C">
        <w:rPr>
          <w:rFonts w:ascii="Times New Roman" w:hAnsi="Times New Roman" w:cs="Times New Roman"/>
          <w:sz w:val="24"/>
          <w:szCs w:val="24"/>
        </w:rPr>
        <w:t>ozporządzenie nie wpływ</w:t>
      </w:r>
      <w:r>
        <w:rPr>
          <w:rFonts w:ascii="Times New Roman" w:hAnsi="Times New Roman" w:cs="Times New Roman"/>
          <w:sz w:val="24"/>
          <w:szCs w:val="24"/>
        </w:rPr>
        <w:t>a</w:t>
      </w:r>
      <w:r w:rsidRPr="0044262C">
        <w:rPr>
          <w:rFonts w:ascii="Times New Roman" w:hAnsi="Times New Roman" w:cs="Times New Roman"/>
          <w:sz w:val="24"/>
          <w:szCs w:val="24"/>
        </w:rPr>
        <w:t xml:space="preserve"> na działalność </w:t>
      </w:r>
      <w:proofErr w:type="spellStart"/>
      <w:r w:rsidRPr="0044262C">
        <w:rPr>
          <w:rFonts w:ascii="Times New Roman" w:hAnsi="Times New Roman" w:cs="Times New Roman"/>
          <w:sz w:val="24"/>
          <w:szCs w:val="24"/>
        </w:rPr>
        <w:t>mikroprzeds</w:t>
      </w:r>
      <w:r>
        <w:rPr>
          <w:rFonts w:ascii="Times New Roman" w:hAnsi="Times New Roman" w:cs="Times New Roman"/>
          <w:sz w:val="24"/>
          <w:szCs w:val="24"/>
        </w:rPr>
        <w:t>iębiorców</w:t>
      </w:r>
      <w:proofErr w:type="spellEnd"/>
      <w:r w:rsidRPr="0044262C">
        <w:rPr>
          <w:rFonts w:ascii="Times New Roman" w:hAnsi="Times New Roman" w:cs="Times New Roman"/>
          <w:sz w:val="24"/>
          <w:szCs w:val="24"/>
        </w:rPr>
        <w:t>, m</w:t>
      </w:r>
      <w:r>
        <w:rPr>
          <w:rFonts w:ascii="Times New Roman" w:hAnsi="Times New Roman" w:cs="Times New Roman"/>
          <w:sz w:val="24"/>
          <w:szCs w:val="24"/>
        </w:rPr>
        <w:t>ałych i</w:t>
      </w:r>
      <w:r w:rsidR="004C2236">
        <w:rPr>
          <w:rFonts w:ascii="Times New Roman" w:hAnsi="Times New Roman" w:cs="Times New Roman"/>
          <w:sz w:val="24"/>
          <w:szCs w:val="24"/>
        </w:rPr>
        <w:t> </w:t>
      </w:r>
      <w:r>
        <w:rPr>
          <w:rFonts w:ascii="Times New Roman" w:hAnsi="Times New Roman" w:cs="Times New Roman"/>
          <w:sz w:val="24"/>
          <w:szCs w:val="24"/>
        </w:rPr>
        <w:t>średnich przedsiębiorców</w:t>
      </w:r>
      <w:r w:rsidRPr="0044262C">
        <w:rPr>
          <w:rFonts w:ascii="Times New Roman" w:hAnsi="Times New Roman" w:cs="Times New Roman"/>
          <w:sz w:val="24"/>
          <w:szCs w:val="24"/>
        </w:rPr>
        <w:t xml:space="preserve">. </w:t>
      </w:r>
    </w:p>
    <w:sectPr w:rsidR="0032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95"/>
    <w:rsid w:val="0000097F"/>
    <w:rsid w:val="00001938"/>
    <w:rsid w:val="0000594A"/>
    <w:rsid w:val="00007D0A"/>
    <w:rsid w:val="00015CA3"/>
    <w:rsid w:val="00020BD3"/>
    <w:rsid w:val="00024CD7"/>
    <w:rsid w:val="0002717E"/>
    <w:rsid w:val="00036AFB"/>
    <w:rsid w:val="00040437"/>
    <w:rsid w:val="0004128D"/>
    <w:rsid w:val="00041EFE"/>
    <w:rsid w:val="000429B8"/>
    <w:rsid w:val="00042D93"/>
    <w:rsid w:val="00044BC0"/>
    <w:rsid w:val="00045CC5"/>
    <w:rsid w:val="000473E0"/>
    <w:rsid w:val="000578D3"/>
    <w:rsid w:val="000606FB"/>
    <w:rsid w:val="00060CE8"/>
    <w:rsid w:val="00061800"/>
    <w:rsid w:val="00064754"/>
    <w:rsid w:val="00065345"/>
    <w:rsid w:val="00067A99"/>
    <w:rsid w:val="00070D30"/>
    <w:rsid w:val="000721CB"/>
    <w:rsid w:val="00075244"/>
    <w:rsid w:val="00077C80"/>
    <w:rsid w:val="000842BD"/>
    <w:rsid w:val="00087894"/>
    <w:rsid w:val="00091CC8"/>
    <w:rsid w:val="0009320D"/>
    <w:rsid w:val="00093226"/>
    <w:rsid w:val="00094C07"/>
    <w:rsid w:val="00095D79"/>
    <w:rsid w:val="000A121C"/>
    <w:rsid w:val="000A23CE"/>
    <w:rsid w:val="000A2C87"/>
    <w:rsid w:val="000A34CB"/>
    <w:rsid w:val="000A4B9C"/>
    <w:rsid w:val="000A7C5F"/>
    <w:rsid w:val="000B18EF"/>
    <w:rsid w:val="000B44FA"/>
    <w:rsid w:val="000B4C3E"/>
    <w:rsid w:val="000B5B83"/>
    <w:rsid w:val="000B6B07"/>
    <w:rsid w:val="000C64CD"/>
    <w:rsid w:val="000D0CB2"/>
    <w:rsid w:val="000D1692"/>
    <w:rsid w:val="000D2187"/>
    <w:rsid w:val="000D5DF0"/>
    <w:rsid w:val="000D7249"/>
    <w:rsid w:val="000E097C"/>
    <w:rsid w:val="000E11BA"/>
    <w:rsid w:val="000E738E"/>
    <w:rsid w:val="000E7D4E"/>
    <w:rsid w:val="000F1244"/>
    <w:rsid w:val="000F1680"/>
    <w:rsid w:val="000F3712"/>
    <w:rsid w:val="000F3B08"/>
    <w:rsid w:val="000F6B5E"/>
    <w:rsid w:val="000F7327"/>
    <w:rsid w:val="001066E8"/>
    <w:rsid w:val="00110089"/>
    <w:rsid w:val="00110D4E"/>
    <w:rsid w:val="001112B7"/>
    <w:rsid w:val="00111362"/>
    <w:rsid w:val="00112988"/>
    <w:rsid w:val="00112AA0"/>
    <w:rsid w:val="00122ED9"/>
    <w:rsid w:val="0012319D"/>
    <w:rsid w:val="00124560"/>
    <w:rsid w:val="00126B39"/>
    <w:rsid w:val="00126F2D"/>
    <w:rsid w:val="00130CE6"/>
    <w:rsid w:val="00131210"/>
    <w:rsid w:val="00131F3C"/>
    <w:rsid w:val="00133146"/>
    <w:rsid w:val="001370FF"/>
    <w:rsid w:val="00141358"/>
    <w:rsid w:val="0014230D"/>
    <w:rsid w:val="00143D72"/>
    <w:rsid w:val="0014462A"/>
    <w:rsid w:val="001516C1"/>
    <w:rsid w:val="001536A3"/>
    <w:rsid w:val="00154C21"/>
    <w:rsid w:val="0015747D"/>
    <w:rsid w:val="001665BB"/>
    <w:rsid w:val="0016748A"/>
    <w:rsid w:val="001703DA"/>
    <w:rsid w:val="001724A8"/>
    <w:rsid w:val="00175C99"/>
    <w:rsid w:val="00176E92"/>
    <w:rsid w:val="001806A9"/>
    <w:rsid w:val="001807AB"/>
    <w:rsid w:val="00183769"/>
    <w:rsid w:val="001851C0"/>
    <w:rsid w:val="00186C81"/>
    <w:rsid w:val="00191DDD"/>
    <w:rsid w:val="001947B8"/>
    <w:rsid w:val="00194B57"/>
    <w:rsid w:val="001960A9"/>
    <w:rsid w:val="00196B19"/>
    <w:rsid w:val="001A118F"/>
    <w:rsid w:val="001A218E"/>
    <w:rsid w:val="001A46D5"/>
    <w:rsid w:val="001A4F64"/>
    <w:rsid w:val="001A6330"/>
    <w:rsid w:val="001A661F"/>
    <w:rsid w:val="001A75EB"/>
    <w:rsid w:val="001B1F13"/>
    <w:rsid w:val="001B2315"/>
    <w:rsid w:val="001B2A6D"/>
    <w:rsid w:val="001B73FE"/>
    <w:rsid w:val="001B7ADB"/>
    <w:rsid w:val="001C0919"/>
    <w:rsid w:val="001C13CF"/>
    <w:rsid w:val="001C2A09"/>
    <w:rsid w:val="001C5FB5"/>
    <w:rsid w:val="001C6361"/>
    <w:rsid w:val="001C730C"/>
    <w:rsid w:val="001C7361"/>
    <w:rsid w:val="001D0583"/>
    <w:rsid w:val="001D5474"/>
    <w:rsid w:val="001E0726"/>
    <w:rsid w:val="001E08D1"/>
    <w:rsid w:val="001F2A8D"/>
    <w:rsid w:val="001F507D"/>
    <w:rsid w:val="001F55F2"/>
    <w:rsid w:val="001F6502"/>
    <w:rsid w:val="002018D6"/>
    <w:rsid w:val="00201C03"/>
    <w:rsid w:val="00203383"/>
    <w:rsid w:val="00203AEC"/>
    <w:rsid w:val="00214A24"/>
    <w:rsid w:val="00223E92"/>
    <w:rsid w:val="002273D9"/>
    <w:rsid w:val="00235436"/>
    <w:rsid w:val="00235D45"/>
    <w:rsid w:val="002431FD"/>
    <w:rsid w:val="00243231"/>
    <w:rsid w:val="002433F8"/>
    <w:rsid w:val="00244492"/>
    <w:rsid w:val="002471B8"/>
    <w:rsid w:val="00250A5E"/>
    <w:rsid w:val="00250E15"/>
    <w:rsid w:val="00251336"/>
    <w:rsid w:val="002525F9"/>
    <w:rsid w:val="00253994"/>
    <w:rsid w:val="0025412C"/>
    <w:rsid w:val="002548FD"/>
    <w:rsid w:val="00255054"/>
    <w:rsid w:val="00256207"/>
    <w:rsid w:val="002562B9"/>
    <w:rsid w:val="00256325"/>
    <w:rsid w:val="00256AD0"/>
    <w:rsid w:val="00257BB5"/>
    <w:rsid w:val="002623CF"/>
    <w:rsid w:val="00266144"/>
    <w:rsid w:val="002666BB"/>
    <w:rsid w:val="00270FCF"/>
    <w:rsid w:val="00271C5A"/>
    <w:rsid w:val="00272A5E"/>
    <w:rsid w:val="00276A33"/>
    <w:rsid w:val="00280738"/>
    <w:rsid w:val="00281595"/>
    <w:rsid w:val="00281E1E"/>
    <w:rsid w:val="00281E73"/>
    <w:rsid w:val="002823AC"/>
    <w:rsid w:val="00290F52"/>
    <w:rsid w:val="00292CBF"/>
    <w:rsid w:val="00293652"/>
    <w:rsid w:val="002938F3"/>
    <w:rsid w:val="00294E05"/>
    <w:rsid w:val="00295CF9"/>
    <w:rsid w:val="00295ED1"/>
    <w:rsid w:val="00297A81"/>
    <w:rsid w:val="002A063A"/>
    <w:rsid w:val="002A435F"/>
    <w:rsid w:val="002A5123"/>
    <w:rsid w:val="002A6E0E"/>
    <w:rsid w:val="002B1470"/>
    <w:rsid w:val="002B1A5B"/>
    <w:rsid w:val="002B2566"/>
    <w:rsid w:val="002B2994"/>
    <w:rsid w:val="002B5764"/>
    <w:rsid w:val="002B6975"/>
    <w:rsid w:val="002C4C67"/>
    <w:rsid w:val="002C5DD3"/>
    <w:rsid w:val="002C6C8B"/>
    <w:rsid w:val="002D5206"/>
    <w:rsid w:val="002E3980"/>
    <w:rsid w:val="002E4944"/>
    <w:rsid w:val="002E6E29"/>
    <w:rsid w:val="002F21EE"/>
    <w:rsid w:val="002F2A8D"/>
    <w:rsid w:val="002F4A69"/>
    <w:rsid w:val="002F549D"/>
    <w:rsid w:val="002F7F4A"/>
    <w:rsid w:val="003006D3"/>
    <w:rsid w:val="0030403F"/>
    <w:rsid w:val="00306CFE"/>
    <w:rsid w:val="003075B7"/>
    <w:rsid w:val="00307C8A"/>
    <w:rsid w:val="00314B0D"/>
    <w:rsid w:val="00316B0B"/>
    <w:rsid w:val="00321ECA"/>
    <w:rsid w:val="00322471"/>
    <w:rsid w:val="00327206"/>
    <w:rsid w:val="00332931"/>
    <w:rsid w:val="00332F87"/>
    <w:rsid w:val="00337C5C"/>
    <w:rsid w:val="00341BA5"/>
    <w:rsid w:val="00343C7D"/>
    <w:rsid w:val="00344D66"/>
    <w:rsid w:val="00347401"/>
    <w:rsid w:val="0035049D"/>
    <w:rsid w:val="0035089D"/>
    <w:rsid w:val="0035094A"/>
    <w:rsid w:val="0035176D"/>
    <w:rsid w:val="0035491D"/>
    <w:rsid w:val="00354C7A"/>
    <w:rsid w:val="00357BED"/>
    <w:rsid w:val="00360577"/>
    <w:rsid w:val="003614CF"/>
    <w:rsid w:val="003640BE"/>
    <w:rsid w:val="00364A8F"/>
    <w:rsid w:val="00364AA7"/>
    <w:rsid w:val="00367662"/>
    <w:rsid w:val="00371C27"/>
    <w:rsid w:val="00382CA2"/>
    <w:rsid w:val="00385787"/>
    <w:rsid w:val="00390910"/>
    <w:rsid w:val="00392F31"/>
    <w:rsid w:val="00393C2F"/>
    <w:rsid w:val="00393F7D"/>
    <w:rsid w:val="00394D11"/>
    <w:rsid w:val="00397CDF"/>
    <w:rsid w:val="003A0732"/>
    <w:rsid w:val="003A660F"/>
    <w:rsid w:val="003B0289"/>
    <w:rsid w:val="003B0D6D"/>
    <w:rsid w:val="003B1400"/>
    <w:rsid w:val="003B1DDC"/>
    <w:rsid w:val="003B2D37"/>
    <w:rsid w:val="003B7E19"/>
    <w:rsid w:val="003C004F"/>
    <w:rsid w:val="003C116D"/>
    <w:rsid w:val="003D0A29"/>
    <w:rsid w:val="003D3428"/>
    <w:rsid w:val="003D5436"/>
    <w:rsid w:val="003D6392"/>
    <w:rsid w:val="003D79CA"/>
    <w:rsid w:val="003E362B"/>
    <w:rsid w:val="003E697D"/>
    <w:rsid w:val="003F030A"/>
    <w:rsid w:val="003F2DFE"/>
    <w:rsid w:val="003F336A"/>
    <w:rsid w:val="00402567"/>
    <w:rsid w:val="00405FE2"/>
    <w:rsid w:val="00406036"/>
    <w:rsid w:val="00406534"/>
    <w:rsid w:val="00413276"/>
    <w:rsid w:val="004177A2"/>
    <w:rsid w:val="00417A4C"/>
    <w:rsid w:val="00420212"/>
    <w:rsid w:val="0042084E"/>
    <w:rsid w:val="0042255E"/>
    <w:rsid w:val="00427E76"/>
    <w:rsid w:val="0043696D"/>
    <w:rsid w:val="00436ECF"/>
    <w:rsid w:val="0043778E"/>
    <w:rsid w:val="00437AAD"/>
    <w:rsid w:val="0044121E"/>
    <w:rsid w:val="00445186"/>
    <w:rsid w:val="00446580"/>
    <w:rsid w:val="00446683"/>
    <w:rsid w:val="00447FF0"/>
    <w:rsid w:val="004500CF"/>
    <w:rsid w:val="00451B73"/>
    <w:rsid w:val="00452ECC"/>
    <w:rsid w:val="00453833"/>
    <w:rsid w:val="0045406E"/>
    <w:rsid w:val="00455744"/>
    <w:rsid w:val="0045633F"/>
    <w:rsid w:val="00456ABA"/>
    <w:rsid w:val="00456F81"/>
    <w:rsid w:val="00470B14"/>
    <w:rsid w:val="0047665C"/>
    <w:rsid w:val="00477FBA"/>
    <w:rsid w:val="00481191"/>
    <w:rsid w:val="00482EBB"/>
    <w:rsid w:val="00487E28"/>
    <w:rsid w:val="004932FA"/>
    <w:rsid w:val="004934F1"/>
    <w:rsid w:val="004A3768"/>
    <w:rsid w:val="004A4070"/>
    <w:rsid w:val="004C2236"/>
    <w:rsid w:val="004C39FE"/>
    <w:rsid w:val="004C3EA7"/>
    <w:rsid w:val="004C573C"/>
    <w:rsid w:val="004C7BA9"/>
    <w:rsid w:val="004D0641"/>
    <w:rsid w:val="004D12FD"/>
    <w:rsid w:val="004D4CDF"/>
    <w:rsid w:val="004D66C8"/>
    <w:rsid w:val="004E13F2"/>
    <w:rsid w:val="004E2356"/>
    <w:rsid w:val="004E512A"/>
    <w:rsid w:val="004E52E4"/>
    <w:rsid w:val="004E5659"/>
    <w:rsid w:val="004E5776"/>
    <w:rsid w:val="004F0E75"/>
    <w:rsid w:val="004F287C"/>
    <w:rsid w:val="004F7EFD"/>
    <w:rsid w:val="005000C1"/>
    <w:rsid w:val="00500453"/>
    <w:rsid w:val="0051108A"/>
    <w:rsid w:val="00515B8E"/>
    <w:rsid w:val="0051735A"/>
    <w:rsid w:val="005210CD"/>
    <w:rsid w:val="00522F05"/>
    <w:rsid w:val="0053083D"/>
    <w:rsid w:val="005310F6"/>
    <w:rsid w:val="0053636D"/>
    <w:rsid w:val="005404D0"/>
    <w:rsid w:val="00540B01"/>
    <w:rsid w:val="005432AD"/>
    <w:rsid w:val="005535B3"/>
    <w:rsid w:val="00557461"/>
    <w:rsid w:val="00560DD5"/>
    <w:rsid w:val="00561AA4"/>
    <w:rsid w:val="00564652"/>
    <w:rsid w:val="005657E6"/>
    <w:rsid w:val="00567F83"/>
    <w:rsid w:val="00571D46"/>
    <w:rsid w:val="00572D6D"/>
    <w:rsid w:val="00572D7D"/>
    <w:rsid w:val="00573542"/>
    <w:rsid w:val="00581247"/>
    <w:rsid w:val="00582B7D"/>
    <w:rsid w:val="00590D09"/>
    <w:rsid w:val="00591EB1"/>
    <w:rsid w:val="00592B0A"/>
    <w:rsid w:val="005961C0"/>
    <w:rsid w:val="00596ED1"/>
    <w:rsid w:val="005A024C"/>
    <w:rsid w:val="005A0782"/>
    <w:rsid w:val="005A2B50"/>
    <w:rsid w:val="005A3468"/>
    <w:rsid w:val="005A356E"/>
    <w:rsid w:val="005A3C59"/>
    <w:rsid w:val="005B0B6D"/>
    <w:rsid w:val="005B1BA2"/>
    <w:rsid w:val="005B2C68"/>
    <w:rsid w:val="005C4367"/>
    <w:rsid w:val="005C68A5"/>
    <w:rsid w:val="005C6A6E"/>
    <w:rsid w:val="005C799B"/>
    <w:rsid w:val="005D0655"/>
    <w:rsid w:val="005D288B"/>
    <w:rsid w:val="005D7508"/>
    <w:rsid w:val="005D7D27"/>
    <w:rsid w:val="005E2FA8"/>
    <w:rsid w:val="005E4C46"/>
    <w:rsid w:val="005E6DC2"/>
    <w:rsid w:val="005F1656"/>
    <w:rsid w:val="005F545A"/>
    <w:rsid w:val="005F6645"/>
    <w:rsid w:val="0060695A"/>
    <w:rsid w:val="006119C1"/>
    <w:rsid w:val="0061387D"/>
    <w:rsid w:val="006254E1"/>
    <w:rsid w:val="00625661"/>
    <w:rsid w:val="006319B8"/>
    <w:rsid w:val="00632897"/>
    <w:rsid w:val="0063551B"/>
    <w:rsid w:val="00635FC8"/>
    <w:rsid w:val="00641DF6"/>
    <w:rsid w:val="00644BCC"/>
    <w:rsid w:val="006468E8"/>
    <w:rsid w:val="00650EA4"/>
    <w:rsid w:val="00650EA9"/>
    <w:rsid w:val="00651022"/>
    <w:rsid w:val="00651691"/>
    <w:rsid w:val="00652FD5"/>
    <w:rsid w:val="0065370E"/>
    <w:rsid w:val="006544BA"/>
    <w:rsid w:val="00654C00"/>
    <w:rsid w:val="006565F7"/>
    <w:rsid w:val="00657FF0"/>
    <w:rsid w:val="00660772"/>
    <w:rsid w:val="00660E60"/>
    <w:rsid w:val="00662BF0"/>
    <w:rsid w:val="00664666"/>
    <w:rsid w:val="00664D10"/>
    <w:rsid w:val="00666B3C"/>
    <w:rsid w:val="00672D73"/>
    <w:rsid w:val="00672FD7"/>
    <w:rsid w:val="00674B6E"/>
    <w:rsid w:val="0067547B"/>
    <w:rsid w:val="0067577B"/>
    <w:rsid w:val="006776C4"/>
    <w:rsid w:val="006974D7"/>
    <w:rsid w:val="006A14E5"/>
    <w:rsid w:val="006A1EC1"/>
    <w:rsid w:val="006A3A37"/>
    <w:rsid w:val="006A4F2B"/>
    <w:rsid w:val="006A5E08"/>
    <w:rsid w:val="006B2CC7"/>
    <w:rsid w:val="006B602F"/>
    <w:rsid w:val="006B6111"/>
    <w:rsid w:val="006C03C9"/>
    <w:rsid w:val="006C6659"/>
    <w:rsid w:val="006D002E"/>
    <w:rsid w:val="006D0879"/>
    <w:rsid w:val="006D1334"/>
    <w:rsid w:val="006D5B28"/>
    <w:rsid w:val="006D697A"/>
    <w:rsid w:val="006E33CF"/>
    <w:rsid w:val="006E3EBA"/>
    <w:rsid w:val="006E3EC4"/>
    <w:rsid w:val="006E468B"/>
    <w:rsid w:val="006E49AB"/>
    <w:rsid w:val="006E519A"/>
    <w:rsid w:val="006F0CD3"/>
    <w:rsid w:val="006F248A"/>
    <w:rsid w:val="006F704E"/>
    <w:rsid w:val="0070352B"/>
    <w:rsid w:val="0070759D"/>
    <w:rsid w:val="0070774A"/>
    <w:rsid w:val="00712B2A"/>
    <w:rsid w:val="007133CF"/>
    <w:rsid w:val="00714860"/>
    <w:rsid w:val="007152F5"/>
    <w:rsid w:val="0071586A"/>
    <w:rsid w:val="00722441"/>
    <w:rsid w:val="00723273"/>
    <w:rsid w:val="0072592B"/>
    <w:rsid w:val="007264D0"/>
    <w:rsid w:val="00727BED"/>
    <w:rsid w:val="007356C6"/>
    <w:rsid w:val="007370F4"/>
    <w:rsid w:val="00740634"/>
    <w:rsid w:val="00741230"/>
    <w:rsid w:val="00743E78"/>
    <w:rsid w:val="007443A5"/>
    <w:rsid w:val="0074615F"/>
    <w:rsid w:val="00747124"/>
    <w:rsid w:val="007504D7"/>
    <w:rsid w:val="00752B96"/>
    <w:rsid w:val="00752F36"/>
    <w:rsid w:val="0075721C"/>
    <w:rsid w:val="00757EA0"/>
    <w:rsid w:val="00762CC7"/>
    <w:rsid w:val="007643BB"/>
    <w:rsid w:val="0077281F"/>
    <w:rsid w:val="007731AD"/>
    <w:rsid w:val="0077499A"/>
    <w:rsid w:val="00780216"/>
    <w:rsid w:val="007807D5"/>
    <w:rsid w:val="00782CAF"/>
    <w:rsid w:val="00783889"/>
    <w:rsid w:val="00786EC8"/>
    <w:rsid w:val="00791130"/>
    <w:rsid w:val="00795BE4"/>
    <w:rsid w:val="007A3ADB"/>
    <w:rsid w:val="007A5495"/>
    <w:rsid w:val="007A726F"/>
    <w:rsid w:val="007B1141"/>
    <w:rsid w:val="007B2FA7"/>
    <w:rsid w:val="007B39E3"/>
    <w:rsid w:val="007B490F"/>
    <w:rsid w:val="007B5776"/>
    <w:rsid w:val="007B7837"/>
    <w:rsid w:val="007C22B5"/>
    <w:rsid w:val="007C446F"/>
    <w:rsid w:val="007D05D2"/>
    <w:rsid w:val="007D0656"/>
    <w:rsid w:val="007D1654"/>
    <w:rsid w:val="007D2897"/>
    <w:rsid w:val="007D4937"/>
    <w:rsid w:val="007E2342"/>
    <w:rsid w:val="007E6C69"/>
    <w:rsid w:val="007F1EB5"/>
    <w:rsid w:val="007F2C50"/>
    <w:rsid w:val="007F3E5F"/>
    <w:rsid w:val="007F4026"/>
    <w:rsid w:val="007F60D9"/>
    <w:rsid w:val="00801620"/>
    <w:rsid w:val="0080201E"/>
    <w:rsid w:val="00804D56"/>
    <w:rsid w:val="00805596"/>
    <w:rsid w:val="00807BF7"/>
    <w:rsid w:val="00807F32"/>
    <w:rsid w:val="008108DC"/>
    <w:rsid w:val="00811634"/>
    <w:rsid w:val="008125D1"/>
    <w:rsid w:val="00812942"/>
    <w:rsid w:val="00813806"/>
    <w:rsid w:val="008154CA"/>
    <w:rsid w:val="00821C14"/>
    <w:rsid w:val="008224DA"/>
    <w:rsid w:val="00830964"/>
    <w:rsid w:val="00836A81"/>
    <w:rsid w:val="00841888"/>
    <w:rsid w:val="008439E7"/>
    <w:rsid w:val="0084753A"/>
    <w:rsid w:val="00853911"/>
    <w:rsid w:val="008575CA"/>
    <w:rsid w:val="00861E1A"/>
    <w:rsid w:val="00863E0B"/>
    <w:rsid w:val="00871058"/>
    <w:rsid w:val="00872F6F"/>
    <w:rsid w:val="00874660"/>
    <w:rsid w:val="008748DB"/>
    <w:rsid w:val="008753BB"/>
    <w:rsid w:val="00875D2B"/>
    <w:rsid w:val="0087656C"/>
    <w:rsid w:val="00876A5E"/>
    <w:rsid w:val="0088143C"/>
    <w:rsid w:val="00886907"/>
    <w:rsid w:val="00887CA8"/>
    <w:rsid w:val="008940F9"/>
    <w:rsid w:val="00894F75"/>
    <w:rsid w:val="00897EF4"/>
    <w:rsid w:val="008A419A"/>
    <w:rsid w:val="008A4D08"/>
    <w:rsid w:val="008A541B"/>
    <w:rsid w:val="008B30A5"/>
    <w:rsid w:val="008B4E39"/>
    <w:rsid w:val="008B67A3"/>
    <w:rsid w:val="008C162D"/>
    <w:rsid w:val="008C33E3"/>
    <w:rsid w:val="008C5F7C"/>
    <w:rsid w:val="008D082C"/>
    <w:rsid w:val="008D4ED2"/>
    <w:rsid w:val="008D6768"/>
    <w:rsid w:val="008D716E"/>
    <w:rsid w:val="008E063D"/>
    <w:rsid w:val="008E309F"/>
    <w:rsid w:val="008E3200"/>
    <w:rsid w:val="008E47A0"/>
    <w:rsid w:val="008E5E08"/>
    <w:rsid w:val="008E6C69"/>
    <w:rsid w:val="008F67E5"/>
    <w:rsid w:val="008F70F0"/>
    <w:rsid w:val="008F73E9"/>
    <w:rsid w:val="00902924"/>
    <w:rsid w:val="0090335C"/>
    <w:rsid w:val="00903940"/>
    <w:rsid w:val="00912699"/>
    <w:rsid w:val="0091565E"/>
    <w:rsid w:val="00920A4D"/>
    <w:rsid w:val="009215E2"/>
    <w:rsid w:val="0092326D"/>
    <w:rsid w:val="00923F77"/>
    <w:rsid w:val="00930165"/>
    <w:rsid w:val="00930F64"/>
    <w:rsid w:val="009358B6"/>
    <w:rsid w:val="00935E9C"/>
    <w:rsid w:val="00937486"/>
    <w:rsid w:val="00937973"/>
    <w:rsid w:val="0094221A"/>
    <w:rsid w:val="0094306F"/>
    <w:rsid w:val="0094343B"/>
    <w:rsid w:val="0094765D"/>
    <w:rsid w:val="009478D5"/>
    <w:rsid w:val="009508A3"/>
    <w:rsid w:val="0095407E"/>
    <w:rsid w:val="00954E31"/>
    <w:rsid w:val="00956830"/>
    <w:rsid w:val="009652D9"/>
    <w:rsid w:val="009670D3"/>
    <w:rsid w:val="00967904"/>
    <w:rsid w:val="00971111"/>
    <w:rsid w:val="00971E73"/>
    <w:rsid w:val="00972AA2"/>
    <w:rsid w:val="009745A0"/>
    <w:rsid w:val="00975F56"/>
    <w:rsid w:val="009807C4"/>
    <w:rsid w:val="0098317D"/>
    <w:rsid w:val="0098333C"/>
    <w:rsid w:val="00985264"/>
    <w:rsid w:val="00990B57"/>
    <w:rsid w:val="0099254F"/>
    <w:rsid w:val="00992F2B"/>
    <w:rsid w:val="009930A7"/>
    <w:rsid w:val="0099360B"/>
    <w:rsid w:val="009A3887"/>
    <w:rsid w:val="009A3F88"/>
    <w:rsid w:val="009A50D9"/>
    <w:rsid w:val="009A50DF"/>
    <w:rsid w:val="009A52B5"/>
    <w:rsid w:val="009A7105"/>
    <w:rsid w:val="009A721F"/>
    <w:rsid w:val="009A7D56"/>
    <w:rsid w:val="009B01D9"/>
    <w:rsid w:val="009B2CAF"/>
    <w:rsid w:val="009B3874"/>
    <w:rsid w:val="009B48EA"/>
    <w:rsid w:val="009B6FBC"/>
    <w:rsid w:val="009B7991"/>
    <w:rsid w:val="009C222B"/>
    <w:rsid w:val="009C3D60"/>
    <w:rsid w:val="009C612F"/>
    <w:rsid w:val="009C6F5A"/>
    <w:rsid w:val="009D1266"/>
    <w:rsid w:val="009D6007"/>
    <w:rsid w:val="009D60C8"/>
    <w:rsid w:val="009E0DE1"/>
    <w:rsid w:val="009E2C9B"/>
    <w:rsid w:val="009E35A3"/>
    <w:rsid w:val="009E3E63"/>
    <w:rsid w:val="009E4187"/>
    <w:rsid w:val="009E4AED"/>
    <w:rsid w:val="009E593E"/>
    <w:rsid w:val="009E78F4"/>
    <w:rsid w:val="009F49CF"/>
    <w:rsid w:val="009F50F6"/>
    <w:rsid w:val="00A00A2C"/>
    <w:rsid w:val="00A01B6B"/>
    <w:rsid w:val="00A0202F"/>
    <w:rsid w:val="00A06875"/>
    <w:rsid w:val="00A06A30"/>
    <w:rsid w:val="00A129A3"/>
    <w:rsid w:val="00A17C65"/>
    <w:rsid w:val="00A3125F"/>
    <w:rsid w:val="00A335B0"/>
    <w:rsid w:val="00A33E7B"/>
    <w:rsid w:val="00A343AD"/>
    <w:rsid w:val="00A34400"/>
    <w:rsid w:val="00A37A5F"/>
    <w:rsid w:val="00A409B8"/>
    <w:rsid w:val="00A447D4"/>
    <w:rsid w:val="00A53213"/>
    <w:rsid w:val="00A5623F"/>
    <w:rsid w:val="00A57562"/>
    <w:rsid w:val="00A63BF8"/>
    <w:rsid w:val="00A677E4"/>
    <w:rsid w:val="00A716CA"/>
    <w:rsid w:val="00A779EE"/>
    <w:rsid w:val="00A77A65"/>
    <w:rsid w:val="00A8352F"/>
    <w:rsid w:val="00A873E9"/>
    <w:rsid w:val="00A970B5"/>
    <w:rsid w:val="00A97A0A"/>
    <w:rsid w:val="00AA70AC"/>
    <w:rsid w:val="00AB1781"/>
    <w:rsid w:val="00AB2A86"/>
    <w:rsid w:val="00AB3F06"/>
    <w:rsid w:val="00AB67F8"/>
    <w:rsid w:val="00AB742F"/>
    <w:rsid w:val="00AC21B9"/>
    <w:rsid w:val="00AC65A9"/>
    <w:rsid w:val="00AD0A22"/>
    <w:rsid w:val="00AD21F7"/>
    <w:rsid w:val="00AD4608"/>
    <w:rsid w:val="00AD5706"/>
    <w:rsid w:val="00AD65C2"/>
    <w:rsid w:val="00AD6F9A"/>
    <w:rsid w:val="00AD7D62"/>
    <w:rsid w:val="00AE3202"/>
    <w:rsid w:val="00AF2E4A"/>
    <w:rsid w:val="00AF426F"/>
    <w:rsid w:val="00AF4E3F"/>
    <w:rsid w:val="00AF52BF"/>
    <w:rsid w:val="00AF555E"/>
    <w:rsid w:val="00AF6CF2"/>
    <w:rsid w:val="00B02229"/>
    <w:rsid w:val="00B03429"/>
    <w:rsid w:val="00B07276"/>
    <w:rsid w:val="00B116D8"/>
    <w:rsid w:val="00B122D3"/>
    <w:rsid w:val="00B14CE2"/>
    <w:rsid w:val="00B153E2"/>
    <w:rsid w:val="00B16F81"/>
    <w:rsid w:val="00B17300"/>
    <w:rsid w:val="00B23F5E"/>
    <w:rsid w:val="00B265E7"/>
    <w:rsid w:val="00B32C12"/>
    <w:rsid w:val="00B34558"/>
    <w:rsid w:val="00B35296"/>
    <w:rsid w:val="00B352A6"/>
    <w:rsid w:val="00B359D4"/>
    <w:rsid w:val="00B422F8"/>
    <w:rsid w:val="00B425B3"/>
    <w:rsid w:val="00B4582C"/>
    <w:rsid w:val="00B45B7B"/>
    <w:rsid w:val="00B45BCC"/>
    <w:rsid w:val="00B52225"/>
    <w:rsid w:val="00B53604"/>
    <w:rsid w:val="00B542B7"/>
    <w:rsid w:val="00B55007"/>
    <w:rsid w:val="00B5591D"/>
    <w:rsid w:val="00B56A41"/>
    <w:rsid w:val="00B57903"/>
    <w:rsid w:val="00B62E89"/>
    <w:rsid w:val="00B637D9"/>
    <w:rsid w:val="00B65DBD"/>
    <w:rsid w:val="00B67672"/>
    <w:rsid w:val="00B67CFE"/>
    <w:rsid w:val="00B719B0"/>
    <w:rsid w:val="00B73693"/>
    <w:rsid w:val="00B80259"/>
    <w:rsid w:val="00B8539A"/>
    <w:rsid w:val="00B939DC"/>
    <w:rsid w:val="00BA39DE"/>
    <w:rsid w:val="00BA5599"/>
    <w:rsid w:val="00BA580E"/>
    <w:rsid w:val="00BB1E6A"/>
    <w:rsid w:val="00BB2543"/>
    <w:rsid w:val="00BB278E"/>
    <w:rsid w:val="00BB3155"/>
    <w:rsid w:val="00BB47FA"/>
    <w:rsid w:val="00BB6157"/>
    <w:rsid w:val="00BC0965"/>
    <w:rsid w:val="00BC10B4"/>
    <w:rsid w:val="00BC2CBC"/>
    <w:rsid w:val="00BC3777"/>
    <w:rsid w:val="00BC63B3"/>
    <w:rsid w:val="00BC7176"/>
    <w:rsid w:val="00BC79A6"/>
    <w:rsid w:val="00BD1898"/>
    <w:rsid w:val="00BD18D1"/>
    <w:rsid w:val="00BD5EF0"/>
    <w:rsid w:val="00BE3E3B"/>
    <w:rsid w:val="00BE699B"/>
    <w:rsid w:val="00BF03A7"/>
    <w:rsid w:val="00BF050E"/>
    <w:rsid w:val="00BF0AB1"/>
    <w:rsid w:val="00BF3C0A"/>
    <w:rsid w:val="00BF62D4"/>
    <w:rsid w:val="00C0286C"/>
    <w:rsid w:val="00C02F19"/>
    <w:rsid w:val="00C07125"/>
    <w:rsid w:val="00C10399"/>
    <w:rsid w:val="00C109E7"/>
    <w:rsid w:val="00C131FA"/>
    <w:rsid w:val="00C17D7D"/>
    <w:rsid w:val="00C242B4"/>
    <w:rsid w:val="00C322BE"/>
    <w:rsid w:val="00C34825"/>
    <w:rsid w:val="00C40739"/>
    <w:rsid w:val="00C41B1D"/>
    <w:rsid w:val="00C423AD"/>
    <w:rsid w:val="00C4331A"/>
    <w:rsid w:val="00C5260A"/>
    <w:rsid w:val="00C5593F"/>
    <w:rsid w:val="00C57A3E"/>
    <w:rsid w:val="00C67B58"/>
    <w:rsid w:val="00C67EC1"/>
    <w:rsid w:val="00C7060D"/>
    <w:rsid w:val="00C714A5"/>
    <w:rsid w:val="00C71CA0"/>
    <w:rsid w:val="00C75733"/>
    <w:rsid w:val="00C76169"/>
    <w:rsid w:val="00C7617A"/>
    <w:rsid w:val="00C76982"/>
    <w:rsid w:val="00C77E17"/>
    <w:rsid w:val="00C84E75"/>
    <w:rsid w:val="00C86191"/>
    <w:rsid w:val="00C86E6F"/>
    <w:rsid w:val="00C87BAB"/>
    <w:rsid w:val="00C931EC"/>
    <w:rsid w:val="00C95A6B"/>
    <w:rsid w:val="00C96ED2"/>
    <w:rsid w:val="00CA0377"/>
    <w:rsid w:val="00CA1DC5"/>
    <w:rsid w:val="00CA1EF0"/>
    <w:rsid w:val="00CB0352"/>
    <w:rsid w:val="00CB1D64"/>
    <w:rsid w:val="00CB2BCD"/>
    <w:rsid w:val="00CB41DD"/>
    <w:rsid w:val="00CB684C"/>
    <w:rsid w:val="00CC1316"/>
    <w:rsid w:val="00CC7CB1"/>
    <w:rsid w:val="00CD2B81"/>
    <w:rsid w:val="00CD3985"/>
    <w:rsid w:val="00CD475A"/>
    <w:rsid w:val="00CD4A02"/>
    <w:rsid w:val="00CD70C8"/>
    <w:rsid w:val="00CE2797"/>
    <w:rsid w:val="00CF175A"/>
    <w:rsid w:val="00CF20D4"/>
    <w:rsid w:val="00CF4D8C"/>
    <w:rsid w:val="00CF5F6E"/>
    <w:rsid w:val="00CF7D8A"/>
    <w:rsid w:val="00D03D03"/>
    <w:rsid w:val="00D051C8"/>
    <w:rsid w:val="00D05DEA"/>
    <w:rsid w:val="00D05E58"/>
    <w:rsid w:val="00D10AB3"/>
    <w:rsid w:val="00D1170C"/>
    <w:rsid w:val="00D14161"/>
    <w:rsid w:val="00D161F7"/>
    <w:rsid w:val="00D169E2"/>
    <w:rsid w:val="00D17297"/>
    <w:rsid w:val="00D21AA4"/>
    <w:rsid w:val="00D24C4B"/>
    <w:rsid w:val="00D254F1"/>
    <w:rsid w:val="00D2612A"/>
    <w:rsid w:val="00D315DC"/>
    <w:rsid w:val="00D321DB"/>
    <w:rsid w:val="00D3428A"/>
    <w:rsid w:val="00D358F3"/>
    <w:rsid w:val="00D454B3"/>
    <w:rsid w:val="00D46F5D"/>
    <w:rsid w:val="00D57773"/>
    <w:rsid w:val="00D60A44"/>
    <w:rsid w:val="00D61B2B"/>
    <w:rsid w:val="00D63DB1"/>
    <w:rsid w:val="00D63F1B"/>
    <w:rsid w:val="00D63F6B"/>
    <w:rsid w:val="00D64828"/>
    <w:rsid w:val="00D65578"/>
    <w:rsid w:val="00D656D6"/>
    <w:rsid w:val="00D6693C"/>
    <w:rsid w:val="00D67044"/>
    <w:rsid w:val="00D728F7"/>
    <w:rsid w:val="00D84B92"/>
    <w:rsid w:val="00D87900"/>
    <w:rsid w:val="00D92B45"/>
    <w:rsid w:val="00D92F48"/>
    <w:rsid w:val="00D93543"/>
    <w:rsid w:val="00D95460"/>
    <w:rsid w:val="00D9697F"/>
    <w:rsid w:val="00D97C51"/>
    <w:rsid w:val="00D97F83"/>
    <w:rsid w:val="00DA0391"/>
    <w:rsid w:val="00DA3D2C"/>
    <w:rsid w:val="00DB09B9"/>
    <w:rsid w:val="00DB0FC5"/>
    <w:rsid w:val="00DB12C0"/>
    <w:rsid w:val="00DB19C4"/>
    <w:rsid w:val="00DB3C2E"/>
    <w:rsid w:val="00DB5873"/>
    <w:rsid w:val="00DB7348"/>
    <w:rsid w:val="00DC2B9A"/>
    <w:rsid w:val="00DC65C6"/>
    <w:rsid w:val="00DD16BC"/>
    <w:rsid w:val="00DD1BE7"/>
    <w:rsid w:val="00DD7008"/>
    <w:rsid w:val="00DE01BD"/>
    <w:rsid w:val="00DE6853"/>
    <w:rsid w:val="00DF0FC5"/>
    <w:rsid w:val="00DF1153"/>
    <w:rsid w:val="00DF21D1"/>
    <w:rsid w:val="00DF5C3B"/>
    <w:rsid w:val="00DF6871"/>
    <w:rsid w:val="00DF7D4B"/>
    <w:rsid w:val="00E00F9D"/>
    <w:rsid w:val="00E03E89"/>
    <w:rsid w:val="00E04B9E"/>
    <w:rsid w:val="00E05006"/>
    <w:rsid w:val="00E12ACD"/>
    <w:rsid w:val="00E142DB"/>
    <w:rsid w:val="00E160F4"/>
    <w:rsid w:val="00E17B72"/>
    <w:rsid w:val="00E24488"/>
    <w:rsid w:val="00E331FE"/>
    <w:rsid w:val="00E33BB3"/>
    <w:rsid w:val="00E345E0"/>
    <w:rsid w:val="00E372AE"/>
    <w:rsid w:val="00E37673"/>
    <w:rsid w:val="00E4365E"/>
    <w:rsid w:val="00E4482D"/>
    <w:rsid w:val="00E50E5D"/>
    <w:rsid w:val="00E51B49"/>
    <w:rsid w:val="00E5461C"/>
    <w:rsid w:val="00E55162"/>
    <w:rsid w:val="00E55FE3"/>
    <w:rsid w:val="00E56324"/>
    <w:rsid w:val="00E6365A"/>
    <w:rsid w:val="00E63733"/>
    <w:rsid w:val="00E648A2"/>
    <w:rsid w:val="00E717B9"/>
    <w:rsid w:val="00E71FE5"/>
    <w:rsid w:val="00E729D3"/>
    <w:rsid w:val="00E7323C"/>
    <w:rsid w:val="00E74007"/>
    <w:rsid w:val="00E74EA6"/>
    <w:rsid w:val="00E7570E"/>
    <w:rsid w:val="00E77CAE"/>
    <w:rsid w:val="00E81A48"/>
    <w:rsid w:val="00E81BEE"/>
    <w:rsid w:val="00E834A3"/>
    <w:rsid w:val="00E838DF"/>
    <w:rsid w:val="00E877EC"/>
    <w:rsid w:val="00E90E41"/>
    <w:rsid w:val="00E95364"/>
    <w:rsid w:val="00E95D0D"/>
    <w:rsid w:val="00E969CF"/>
    <w:rsid w:val="00E973DB"/>
    <w:rsid w:val="00EA2AE3"/>
    <w:rsid w:val="00EA3479"/>
    <w:rsid w:val="00EA4DC4"/>
    <w:rsid w:val="00EA5738"/>
    <w:rsid w:val="00EB0D07"/>
    <w:rsid w:val="00EB4026"/>
    <w:rsid w:val="00EB6AE0"/>
    <w:rsid w:val="00EB7661"/>
    <w:rsid w:val="00EC0CBB"/>
    <w:rsid w:val="00EC0DAA"/>
    <w:rsid w:val="00EC1C74"/>
    <w:rsid w:val="00EC2838"/>
    <w:rsid w:val="00EC2F97"/>
    <w:rsid w:val="00EC3D65"/>
    <w:rsid w:val="00EC4490"/>
    <w:rsid w:val="00EC4B07"/>
    <w:rsid w:val="00EC627F"/>
    <w:rsid w:val="00ED0CEB"/>
    <w:rsid w:val="00ED25C5"/>
    <w:rsid w:val="00ED3ABF"/>
    <w:rsid w:val="00EE2946"/>
    <w:rsid w:val="00EE4417"/>
    <w:rsid w:val="00EE63BE"/>
    <w:rsid w:val="00EE6C3E"/>
    <w:rsid w:val="00EF08BB"/>
    <w:rsid w:val="00EF1F6D"/>
    <w:rsid w:val="00EF291F"/>
    <w:rsid w:val="00EF5A54"/>
    <w:rsid w:val="00EF5E2D"/>
    <w:rsid w:val="00F009A7"/>
    <w:rsid w:val="00F00D9C"/>
    <w:rsid w:val="00F01510"/>
    <w:rsid w:val="00F02F2F"/>
    <w:rsid w:val="00F10A89"/>
    <w:rsid w:val="00F20090"/>
    <w:rsid w:val="00F25D0D"/>
    <w:rsid w:val="00F27C24"/>
    <w:rsid w:val="00F304B9"/>
    <w:rsid w:val="00F31E2F"/>
    <w:rsid w:val="00F40F4E"/>
    <w:rsid w:val="00F41115"/>
    <w:rsid w:val="00F43BB4"/>
    <w:rsid w:val="00F5055A"/>
    <w:rsid w:val="00F51032"/>
    <w:rsid w:val="00F53E1E"/>
    <w:rsid w:val="00F61C6F"/>
    <w:rsid w:val="00F62636"/>
    <w:rsid w:val="00F627FF"/>
    <w:rsid w:val="00F6553A"/>
    <w:rsid w:val="00F65868"/>
    <w:rsid w:val="00F65AD2"/>
    <w:rsid w:val="00F662A4"/>
    <w:rsid w:val="00F66EC7"/>
    <w:rsid w:val="00F67116"/>
    <w:rsid w:val="00F70114"/>
    <w:rsid w:val="00F71DAC"/>
    <w:rsid w:val="00F73C97"/>
    <w:rsid w:val="00F77620"/>
    <w:rsid w:val="00F77AB8"/>
    <w:rsid w:val="00F80C6A"/>
    <w:rsid w:val="00F80DC4"/>
    <w:rsid w:val="00F86B52"/>
    <w:rsid w:val="00F87CC1"/>
    <w:rsid w:val="00F900CF"/>
    <w:rsid w:val="00F91460"/>
    <w:rsid w:val="00F93B5D"/>
    <w:rsid w:val="00F93EB1"/>
    <w:rsid w:val="00F9454C"/>
    <w:rsid w:val="00F95776"/>
    <w:rsid w:val="00F96E7E"/>
    <w:rsid w:val="00FA0212"/>
    <w:rsid w:val="00FA1093"/>
    <w:rsid w:val="00FA20C6"/>
    <w:rsid w:val="00FA239A"/>
    <w:rsid w:val="00FA2A02"/>
    <w:rsid w:val="00FB0A5F"/>
    <w:rsid w:val="00FB1195"/>
    <w:rsid w:val="00FB1E8A"/>
    <w:rsid w:val="00FB45C9"/>
    <w:rsid w:val="00FB5931"/>
    <w:rsid w:val="00FB6376"/>
    <w:rsid w:val="00FB6CF2"/>
    <w:rsid w:val="00FB7751"/>
    <w:rsid w:val="00FC6E5C"/>
    <w:rsid w:val="00FC6F82"/>
    <w:rsid w:val="00FC77D8"/>
    <w:rsid w:val="00FC7B00"/>
    <w:rsid w:val="00FD24DD"/>
    <w:rsid w:val="00FD27C8"/>
    <w:rsid w:val="00FD4B8A"/>
    <w:rsid w:val="00FD549B"/>
    <w:rsid w:val="00FD6C84"/>
    <w:rsid w:val="00FE3602"/>
    <w:rsid w:val="00FE4297"/>
    <w:rsid w:val="00FE7868"/>
    <w:rsid w:val="00FF0BD6"/>
    <w:rsid w:val="00FF291D"/>
    <w:rsid w:val="00FF2A61"/>
    <w:rsid w:val="00FF5E8E"/>
    <w:rsid w:val="00FF6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33C6"/>
  <w15:chartTrackingRefBased/>
  <w15:docId w15:val="{EDDA6DEC-1EBB-44BE-A5FC-2A2CF0EA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806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6A9"/>
    <w:rPr>
      <w:rFonts w:ascii="Segoe UI" w:hAnsi="Segoe UI" w:cs="Segoe UI"/>
      <w:sz w:val="18"/>
      <w:szCs w:val="18"/>
    </w:rPr>
  </w:style>
  <w:style w:type="character" w:styleId="Odwoaniedokomentarza">
    <w:name w:val="annotation reference"/>
    <w:basedOn w:val="Domylnaczcionkaakapitu"/>
    <w:uiPriority w:val="99"/>
    <w:semiHidden/>
    <w:unhideWhenUsed/>
    <w:rsid w:val="001806A9"/>
    <w:rPr>
      <w:sz w:val="16"/>
      <w:szCs w:val="16"/>
    </w:rPr>
  </w:style>
  <w:style w:type="paragraph" w:styleId="Tekstkomentarza">
    <w:name w:val="annotation text"/>
    <w:basedOn w:val="Normalny"/>
    <w:link w:val="TekstkomentarzaZnak"/>
    <w:uiPriority w:val="99"/>
    <w:semiHidden/>
    <w:unhideWhenUsed/>
    <w:rsid w:val="001806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06A9"/>
    <w:rPr>
      <w:sz w:val="20"/>
      <w:szCs w:val="20"/>
    </w:rPr>
  </w:style>
  <w:style w:type="paragraph" w:styleId="Tematkomentarza">
    <w:name w:val="annotation subject"/>
    <w:basedOn w:val="Tekstkomentarza"/>
    <w:next w:val="Tekstkomentarza"/>
    <w:link w:val="TematkomentarzaZnak"/>
    <w:uiPriority w:val="99"/>
    <w:semiHidden/>
    <w:unhideWhenUsed/>
    <w:rsid w:val="001806A9"/>
    <w:rPr>
      <w:b/>
      <w:bCs/>
    </w:rPr>
  </w:style>
  <w:style w:type="character" w:customStyle="1" w:styleId="TematkomentarzaZnak">
    <w:name w:val="Temat komentarza Znak"/>
    <w:basedOn w:val="TekstkomentarzaZnak"/>
    <w:link w:val="Tematkomentarza"/>
    <w:uiPriority w:val="99"/>
    <w:semiHidden/>
    <w:rsid w:val="001806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2368</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Szubielska-Malińska</dc:creator>
  <cp:keywords/>
  <dc:description/>
  <cp:lastModifiedBy>Monika Jackiewicz</cp:lastModifiedBy>
  <cp:revision>2</cp:revision>
  <dcterms:created xsi:type="dcterms:W3CDTF">2022-09-01T12:12:00Z</dcterms:created>
  <dcterms:modified xsi:type="dcterms:W3CDTF">2022-09-01T12:12:00Z</dcterms:modified>
</cp:coreProperties>
</file>