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6"/>
        <w:gridCol w:w="647"/>
        <w:gridCol w:w="425"/>
        <w:gridCol w:w="465"/>
        <w:gridCol w:w="414"/>
        <w:gridCol w:w="155"/>
        <w:gridCol w:w="187"/>
        <w:gridCol w:w="383"/>
        <w:gridCol w:w="554"/>
        <w:gridCol w:w="16"/>
        <w:gridCol w:w="118"/>
        <w:gridCol w:w="151"/>
        <w:gridCol w:w="300"/>
        <w:gridCol w:w="353"/>
        <w:gridCol w:w="217"/>
        <w:gridCol w:w="570"/>
        <w:gridCol w:w="80"/>
        <w:gridCol w:w="71"/>
        <w:gridCol w:w="419"/>
        <w:gridCol w:w="113"/>
        <w:gridCol w:w="405"/>
        <w:gridCol w:w="51"/>
        <w:gridCol w:w="266"/>
        <w:gridCol w:w="304"/>
        <w:gridCol w:w="317"/>
        <w:gridCol w:w="253"/>
        <w:gridCol w:w="570"/>
        <w:gridCol w:w="115"/>
        <w:gridCol w:w="1422"/>
        <w:gridCol w:w="10"/>
      </w:tblGrid>
      <w:tr w:rsidR="006A701A" w:rsidRPr="00A87B3A" w14:paraId="543CF14B" w14:textId="77777777" w:rsidTr="00676C8D">
        <w:trPr>
          <w:gridAfter w:val="1"/>
          <w:wAfter w:w="10" w:type="dxa"/>
          <w:trHeight w:val="1611"/>
        </w:trPr>
        <w:tc>
          <w:tcPr>
            <w:tcW w:w="6631" w:type="dxa"/>
            <w:gridSpan w:val="17"/>
          </w:tcPr>
          <w:p w14:paraId="722B91EF" w14:textId="77777777" w:rsidR="006A701A" w:rsidRPr="00333256" w:rsidRDefault="006A701A" w:rsidP="00EC381D">
            <w:pPr>
              <w:spacing w:line="240" w:lineRule="auto"/>
              <w:ind w:hanging="45"/>
              <w:jc w:val="both"/>
              <w:rPr>
                <w:rFonts w:ascii="Times New Roman" w:hAnsi="Times New Roman"/>
                <w:color w:val="000000"/>
              </w:rPr>
            </w:pPr>
            <w:bookmarkStart w:id="0" w:name="t1"/>
            <w:r w:rsidRPr="00333256">
              <w:rPr>
                <w:rFonts w:ascii="Times New Roman" w:hAnsi="Times New Roman"/>
                <w:b/>
                <w:color w:val="000000"/>
              </w:rPr>
              <w:t xml:space="preserve">Nazwa </w:t>
            </w:r>
            <w:r w:rsidR="001B75D8" w:rsidRPr="00333256">
              <w:rPr>
                <w:rFonts w:ascii="Times New Roman" w:hAnsi="Times New Roman"/>
                <w:b/>
                <w:color w:val="000000"/>
              </w:rPr>
              <w:t>projektu</w:t>
            </w:r>
          </w:p>
          <w:p w14:paraId="0C8A8500" w14:textId="1739FE34" w:rsidR="006A701A" w:rsidRDefault="00A53ABC" w:rsidP="00426D6A">
            <w:pPr>
              <w:spacing w:line="240" w:lineRule="auto"/>
              <w:ind w:hanging="34"/>
              <w:jc w:val="both"/>
              <w:rPr>
                <w:rStyle w:val="Ppogrubienie"/>
                <w:rFonts w:ascii="Times New Roman" w:hAnsi="Times New Roman"/>
                <w:b w:val="0"/>
                <w:bCs/>
              </w:rPr>
            </w:pPr>
            <w:r>
              <w:rPr>
                <w:rFonts w:ascii="Times New Roman" w:hAnsi="Times New Roman"/>
                <w:color w:val="000000"/>
              </w:rPr>
              <w:t>Projekt rozporządzenia Ministra Klimatu i Środowiska</w:t>
            </w:r>
            <w:r>
              <w:rPr>
                <w:rStyle w:val="Ppogrubienie"/>
                <w:rFonts w:ascii="Times New Roman" w:hAnsi="Times New Roman"/>
                <w:b w:val="0"/>
                <w:bCs/>
              </w:rPr>
              <w:t xml:space="preserve"> </w:t>
            </w:r>
            <w:r w:rsidRPr="00A53ABC">
              <w:rPr>
                <w:rStyle w:val="Ppogrubienie"/>
                <w:rFonts w:ascii="Times New Roman" w:hAnsi="Times New Roman"/>
                <w:b w:val="0"/>
                <w:bCs/>
              </w:rPr>
              <w:t>w sprawie udzielania pomocy publicznej na inwestycje w źródła ciepła (chłodu) w</w:t>
            </w:r>
            <w:r w:rsidR="00243458">
              <w:rPr>
                <w:rStyle w:val="Ppogrubienie"/>
                <w:rFonts w:ascii="Times New Roman" w:hAnsi="Times New Roman"/>
                <w:b w:val="0"/>
                <w:bCs/>
              </w:rPr>
              <w:t> </w:t>
            </w:r>
            <w:r w:rsidRPr="00A53ABC">
              <w:rPr>
                <w:rStyle w:val="Ppogrubienie"/>
                <w:rFonts w:ascii="Times New Roman" w:hAnsi="Times New Roman"/>
                <w:b w:val="0"/>
                <w:bCs/>
              </w:rPr>
              <w:t>systemach ciepłowniczych w ramach Krajowego Planu Odbudowy i</w:t>
            </w:r>
            <w:r w:rsidR="00243458">
              <w:rPr>
                <w:rStyle w:val="Ppogrubienie"/>
                <w:rFonts w:ascii="Times New Roman" w:hAnsi="Times New Roman"/>
                <w:b w:val="0"/>
                <w:bCs/>
              </w:rPr>
              <w:t> </w:t>
            </w:r>
            <w:r w:rsidRPr="00A53ABC">
              <w:rPr>
                <w:rStyle w:val="Ppogrubienie"/>
                <w:rFonts w:ascii="Times New Roman" w:hAnsi="Times New Roman"/>
                <w:b w:val="0"/>
                <w:bCs/>
              </w:rPr>
              <w:t>Zwiększania Odporności</w:t>
            </w:r>
            <w:r>
              <w:rPr>
                <w:rStyle w:val="Ppogrubienie"/>
                <w:rFonts w:ascii="Times New Roman" w:hAnsi="Times New Roman"/>
                <w:b w:val="0"/>
                <w:bCs/>
              </w:rPr>
              <w:t xml:space="preserve"> </w:t>
            </w:r>
          </w:p>
          <w:p w14:paraId="0372BCC5" w14:textId="77777777" w:rsidR="00C55F22" w:rsidRPr="00333256" w:rsidRDefault="00C55F22" w:rsidP="009629CE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</w:p>
          <w:p w14:paraId="276A2334" w14:textId="77777777" w:rsidR="006A701A" w:rsidRPr="00333256" w:rsidRDefault="006A701A" w:rsidP="009629CE">
            <w:pPr>
              <w:spacing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r w:rsidRPr="00333256">
              <w:rPr>
                <w:rFonts w:ascii="Times New Roman" w:hAnsi="Times New Roman"/>
                <w:b/>
                <w:color w:val="000000"/>
              </w:rPr>
              <w:t>Ministerstwo wiodące i ministerstwa współpracujące</w:t>
            </w:r>
          </w:p>
          <w:bookmarkEnd w:id="0"/>
          <w:p w14:paraId="2DD54C98" w14:textId="23950C89" w:rsidR="006A701A" w:rsidRPr="00333256" w:rsidRDefault="00EC381D" w:rsidP="009629CE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r w:rsidRPr="00333256">
              <w:rPr>
                <w:rFonts w:ascii="Times New Roman" w:hAnsi="Times New Roman"/>
                <w:color w:val="000000"/>
              </w:rPr>
              <w:t>Ministerstwo Klimatu i Środowiska</w:t>
            </w:r>
          </w:p>
          <w:p w14:paraId="6AE840BA" w14:textId="77777777" w:rsidR="00A87B3A" w:rsidRPr="00333256" w:rsidRDefault="00A87B3A" w:rsidP="009629CE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</w:p>
          <w:p w14:paraId="6B0813C8" w14:textId="77777777" w:rsidR="001B3460" w:rsidRPr="00333256" w:rsidRDefault="001B3460" w:rsidP="009629CE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333256">
              <w:rPr>
                <w:rFonts w:ascii="Times New Roman" w:hAnsi="Times New Roman"/>
                <w:b/>
              </w:rPr>
              <w:t xml:space="preserve">Osoba odpowiedzialna za projekt w randze Ministra, Sekretarza Stanu lub Podsekretarza Stanu </w:t>
            </w:r>
          </w:p>
          <w:p w14:paraId="1B122744" w14:textId="27F30291" w:rsidR="00755B3E" w:rsidRDefault="00755B3E" w:rsidP="00755B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Adam Guibourgé-Czetwertyński – Podsekretarz Stanu</w:t>
            </w:r>
            <w:r w:rsidR="0010435B">
              <w:t xml:space="preserve"> </w:t>
            </w:r>
            <w:r w:rsidR="0010435B" w:rsidRPr="0010435B">
              <w:rPr>
                <w:rFonts w:ascii="Times New Roman" w:hAnsi="Times New Roman"/>
              </w:rPr>
              <w:t>w Ministerstwie Klimatu i Środowiska</w:t>
            </w:r>
          </w:p>
          <w:p w14:paraId="05655EC7" w14:textId="77777777" w:rsidR="00A87B3A" w:rsidRPr="006F4683" w:rsidRDefault="00A87B3A" w:rsidP="009629CE">
            <w:pPr>
              <w:spacing w:line="240" w:lineRule="auto"/>
              <w:rPr>
                <w:rFonts w:ascii="Times New Roman" w:hAnsi="Times New Roman"/>
              </w:rPr>
            </w:pPr>
          </w:p>
          <w:p w14:paraId="1CF1B3CA" w14:textId="51E3613E" w:rsidR="006A701A" w:rsidRPr="006F4683" w:rsidRDefault="006A701A" w:rsidP="009629CE">
            <w:pPr>
              <w:spacing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r w:rsidRPr="006F4683">
              <w:rPr>
                <w:rFonts w:ascii="Times New Roman" w:hAnsi="Times New Roman"/>
                <w:b/>
                <w:color w:val="000000"/>
              </w:rPr>
              <w:t>Kontakt do opiekuna merytorycznego projektu</w:t>
            </w:r>
          </w:p>
          <w:p w14:paraId="38624E35" w14:textId="77777777" w:rsidR="00911345" w:rsidRDefault="0010435B" w:rsidP="00FF5E5B">
            <w:pPr>
              <w:spacing w:before="120" w:line="240" w:lineRule="auto"/>
              <w:ind w:left="-45"/>
              <w:rPr>
                <w:rFonts w:ascii="Times New Roman" w:hAnsi="Times New Roman"/>
                <w:color w:val="000000"/>
              </w:rPr>
            </w:pPr>
            <w:r w:rsidRPr="006F4683">
              <w:rPr>
                <w:rFonts w:ascii="Times New Roman" w:hAnsi="Times New Roman"/>
                <w:color w:val="000000"/>
              </w:rPr>
              <w:t xml:space="preserve">Małgorzata </w:t>
            </w:r>
            <w:r w:rsidR="00EC381D" w:rsidRPr="006F4683">
              <w:rPr>
                <w:rFonts w:ascii="Times New Roman" w:hAnsi="Times New Roman"/>
                <w:color w:val="000000"/>
              </w:rPr>
              <w:t>Wielgosz</w:t>
            </w:r>
            <w:r w:rsidR="00F46392" w:rsidRPr="006F4683">
              <w:rPr>
                <w:rFonts w:ascii="Times New Roman" w:hAnsi="Times New Roman"/>
                <w:color w:val="000000"/>
              </w:rPr>
              <w:t>,</w:t>
            </w:r>
            <w:r>
              <w:rPr>
                <w:rFonts w:ascii="Times New Roman" w:hAnsi="Times New Roman"/>
                <w:color w:val="000000"/>
              </w:rPr>
              <w:t xml:space="preserve"> Departament Funduszy Europejskich, </w:t>
            </w:r>
          </w:p>
          <w:p w14:paraId="6F4F6E1D" w14:textId="406803A1" w:rsidR="0010435B" w:rsidRPr="00911345" w:rsidRDefault="0010435B">
            <w:pPr>
              <w:spacing w:before="12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911345">
              <w:rPr>
                <w:rFonts w:ascii="Times New Roman" w:hAnsi="Times New Roman"/>
                <w:color w:val="000000"/>
                <w:lang w:val="en-US"/>
              </w:rPr>
              <w:t xml:space="preserve">e-mail: </w:t>
            </w:r>
            <w:hyperlink r:id="rId7" w:history="1">
              <w:r w:rsidR="00911345" w:rsidRPr="00911345">
                <w:rPr>
                  <w:rStyle w:val="Hipercze"/>
                  <w:rFonts w:ascii="Times New Roman" w:hAnsi="Times New Roman"/>
                  <w:lang w:val="en-US"/>
                </w:rPr>
                <w:t>malgorzata.wielgosz@klimat.gov.pl</w:t>
              </w:r>
            </w:hyperlink>
            <w:r w:rsidR="00911345" w:rsidRPr="00911345">
              <w:rPr>
                <w:rFonts w:ascii="Times New Roman" w:hAnsi="Times New Roman"/>
                <w:lang w:val="en-US"/>
              </w:rPr>
              <w:t xml:space="preserve">, </w:t>
            </w:r>
            <w:r w:rsidR="00911345">
              <w:rPr>
                <w:rFonts w:ascii="Times New Roman" w:hAnsi="Times New Roman"/>
                <w:color w:val="000000"/>
                <w:lang w:val="en-US"/>
              </w:rPr>
              <w:t>t</w:t>
            </w:r>
            <w:r w:rsidR="00FF5E5B" w:rsidRPr="00911345">
              <w:rPr>
                <w:rFonts w:ascii="Times New Roman" w:hAnsi="Times New Roman"/>
                <w:color w:val="000000"/>
                <w:lang w:val="en-US"/>
              </w:rPr>
              <w:t>el. 22 369 13 98</w:t>
            </w:r>
          </w:p>
          <w:p w14:paraId="68AAFAFA" w14:textId="77777777" w:rsidR="00911345" w:rsidRDefault="00911345" w:rsidP="00911345">
            <w:pPr>
              <w:spacing w:before="12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Ewa Rozbicka, </w:t>
            </w:r>
            <w:r w:rsidRPr="00911345">
              <w:rPr>
                <w:rFonts w:ascii="Times New Roman" w:hAnsi="Times New Roman"/>
                <w:color w:val="000000"/>
              </w:rPr>
              <w:t xml:space="preserve">Departament Funduszy Europejskich, </w:t>
            </w:r>
          </w:p>
          <w:p w14:paraId="7F8B0866" w14:textId="1BA15B06" w:rsidR="00911345" w:rsidRPr="00911345" w:rsidRDefault="00911345" w:rsidP="00911345">
            <w:pPr>
              <w:spacing w:before="12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911345">
              <w:rPr>
                <w:rFonts w:ascii="Times New Roman" w:hAnsi="Times New Roman"/>
                <w:color w:val="000000"/>
                <w:lang w:val="en-US"/>
              </w:rPr>
              <w:t xml:space="preserve">e-mail: </w:t>
            </w:r>
            <w:hyperlink r:id="rId8" w:history="1">
              <w:r w:rsidRPr="00D3404C">
                <w:rPr>
                  <w:rStyle w:val="Hipercze"/>
                  <w:rFonts w:ascii="Times New Roman" w:hAnsi="Times New Roman"/>
                  <w:lang w:val="en-US"/>
                </w:rPr>
                <w:t>ewa.rozbicka@klimat.gov.pl</w:t>
              </w:r>
            </w:hyperlink>
            <w:r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4306" w:type="dxa"/>
            <w:gridSpan w:val="12"/>
            <w:shd w:val="clear" w:color="auto" w:fill="FFFFFF"/>
          </w:tcPr>
          <w:p w14:paraId="13CE1DDB" w14:textId="074A489D" w:rsidR="001B3460" w:rsidRPr="00333256" w:rsidRDefault="001B3460" w:rsidP="009629CE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333256">
              <w:rPr>
                <w:rFonts w:ascii="Times New Roman" w:hAnsi="Times New Roman"/>
                <w:b/>
              </w:rPr>
              <w:t>Data sporządzenia</w:t>
            </w:r>
            <w:r w:rsidRPr="00333256">
              <w:rPr>
                <w:rFonts w:ascii="Times New Roman" w:hAnsi="Times New Roman"/>
                <w:b/>
              </w:rPr>
              <w:br/>
            </w:r>
            <w:r w:rsidR="00C25DD1">
              <w:rPr>
                <w:rFonts w:ascii="Times New Roman" w:hAnsi="Times New Roman"/>
              </w:rPr>
              <w:t>31</w:t>
            </w:r>
            <w:r w:rsidR="000B1522">
              <w:rPr>
                <w:rFonts w:ascii="Times New Roman" w:hAnsi="Times New Roman"/>
              </w:rPr>
              <w:t>.08.</w:t>
            </w:r>
            <w:r w:rsidR="00EC381D" w:rsidRPr="00333256">
              <w:rPr>
                <w:rFonts w:ascii="Times New Roman" w:hAnsi="Times New Roman"/>
              </w:rPr>
              <w:t>2022</w:t>
            </w:r>
          </w:p>
          <w:p w14:paraId="655C0424" w14:textId="77777777" w:rsidR="00F76884" w:rsidRPr="00333256" w:rsidRDefault="00F76884" w:rsidP="009629CE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14:paraId="1617D204" w14:textId="77777777" w:rsidR="00F76884" w:rsidRPr="00333256" w:rsidRDefault="00F76884" w:rsidP="009629CE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333256">
              <w:rPr>
                <w:rFonts w:ascii="Times New Roman" w:hAnsi="Times New Roman"/>
                <w:b/>
              </w:rPr>
              <w:t xml:space="preserve">Źródło: </w:t>
            </w:r>
            <w:bookmarkStart w:id="1" w:name="Lista1"/>
          </w:p>
          <w:bookmarkEnd w:id="1"/>
          <w:p w14:paraId="33913758" w14:textId="0DDB2759" w:rsidR="00333256" w:rsidRDefault="002C0F8D" w:rsidP="00EC381D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A</w:t>
            </w:r>
            <w:r w:rsidR="00C55F22">
              <w:rPr>
                <w:rFonts w:ascii="Times New Roman" w:hAnsi="Times New Roman"/>
              </w:rPr>
              <w:t>rt.</w:t>
            </w:r>
            <w:r w:rsidR="00C55F22">
              <w:t xml:space="preserve"> </w:t>
            </w:r>
            <w:r w:rsidR="00C55F22" w:rsidRPr="00C55F22">
              <w:rPr>
                <w:rFonts w:ascii="Times New Roman" w:hAnsi="Times New Roman"/>
              </w:rPr>
              <w:t>14lc ust. 4</w:t>
            </w:r>
            <w:r w:rsidR="00C55F22">
              <w:rPr>
                <w:rFonts w:ascii="Times New Roman" w:hAnsi="Times New Roman"/>
              </w:rPr>
              <w:t xml:space="preserve"> u</w:t>
            </w:r>
            <w:r w:rsidR="00F43A40" w:rsidRPr="00B53C69">
              <w:rPr>
                <w:rFonts w:ascii="Times New Roman" w:hAnsi="Times New Roman"/>
                <w:color w:val="000000"/>
              </w:rPr>
              <w:t>staw</w:t>
            </w:r>
            <w:r w:rsidR="00C55F22">
              <w:rPr>
                <w:rFonts w:ascii="Times New Roman" w:hAnsi="Times New Roman"/>
                <w:color w:val="000000"/>
              </w:rPr>
              <w:t>y</w:t>
            </w:r>
            <w:r w:rsidR="00F43A40" w:rsidRPr="00B53C69">
              <w:rPr>
                <w:rFonts w:ascii="Times New Roman" w:hAnsi="Times New Roman"/>
                <w:color w:val="000000"/>
              </w:rPr>
              <w:t xml:space="preserve"> z dnia 6 grudnia 2006 r. o zasadach prowadzenia polityki rozwoju</w:t>
            </w:r>
            <w:r w:rsidR="00C55F22">
              <w:rPr>
                <w:rFonts w:ascii="Times New Roman" w:hAnsi="Times New Roman"/>
                <w:color w:val="000000"/>
              </w:rPr>
              <w:t xml:space="preserve"> </w:t>
            </w:r>
            <w:r w:rsidR="00C55F22" w:rsidRPr="00C55F22">
              <w:rPr>
                <w:rFonts w:ascii="Times New Roman" w:hAnsi="Times New Roman"/>
                <w:color w:val="000000"/>
              </w:rPr>
              <w:t>(Dz.U. z 2021 r. poz. 1057 oraz z 2022 r. poz. 1079)</w:t>
            </w:r>
            <w:r w:rsidR="0010435B">
              <w:rPr>
                <w:rFonts w:ascii="Times New Roman" w:hAnsi="Times New Roman"/>
                <w:color w:val="000000"/>
              </w:rPr>
              <w:t>.</w:t>
            </w:r>
          </w:p>
          <w:p w14:paraId="47AAE525" w14:textId="77777777" w:rsidR="00847DF7" w:rsidRPr="00333256" w:rsidRDefault="00847DF7" w:rsidP="00EC381D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14:paraId="1CD25657" w14:textId="7A42758C" w:rsidR="006A701A" w:rsidRPr="00333256" w:rsidRDefault="006A701A" w:rsidP="009629CE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 w:rsidRPr="00333256">
              <w:rPr>
                <w:rFonts w:ascii="Times New Roman" w:hAnsi="Times New Roman"/>
                <w:b/>
                <w:color w:val="000000"/>
              </w:rPr>
              <w:t xml:space="preserve">Nr </w:t>
            </w:r>
            <w:r w:rsidR="0057668E" w:rsidRPr="00333256">
              <w:rPr>
                <w:rFonts w:ascii="Times New Roman" w:hAnsi="Times New Roman"/>
                <w:b/>
                <w:color w:val="000000"/>
              </w:rPr>
              <w:t>w</w:t>
            </w:r>
            <w:r w:rsidRPr="00333256">
              <w:rPr>
                <w:rFonts w:ascii="Times New Roman" w:hAnsi="Times New Roman"/>
                <w:b/>
                <w:color w:val="000000"/>
              </w:rPr>
              <w:t xml:space="preserve"> wykaz</w:t>
            </w:r>
            <w:r w:rsidR="0057668E" w:rsidRPr="00333256">
              <w:rPr>
                <w:rFonts w:ascii="Times New Roman" w:hAnsi="Times New Roman"/>
                <w:b/>
                <w:color w:val="000000"/>
              </w:rPr>
              <w:t>ie</w:t>
            </w:r>
            <w:r w:rsidRPr="00333256">
              <w:rPr>
                <w:rFonts w:ascii="Times New Roman" w:hAnsi="Times New Roman"/>
                <w:b/>
                <w:color w:val="000000"/>
              </w:rPr>
              <w:t xml:space="preserve"> prac</w:t>
            </w:r>
            <w:r w:rsidR="003F5FB5">
              <w:rPr>
                <w:rFonts w:ascii="Times New Roman" w:hAnsi="Times New Roman"/>
                <w:b/>
                <w:color w:val="000000"/>
              </w:rPr>
              <w:t>:</w:t>
            </w:r>
            <w:r w:rsidRPr="00333256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3F5FB5">
              <w:rPr>
                <w:rFonts w:ascii="Times New Roman" w:hAnsi="Times New Roman"/>
                <w:b/>
                <w:color w:val="000000"/>
              </w:rPr>
              <w:t>930</w:t>
            </w:r>
          </w:p>
          <w:p w14:paraId="4C470FB0" w14:textId="77777777" w:rsidR="006A701A" w:rsidRPr="00333256" w:rsidRDefault="006A701A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33256">
              <w:rPr>
                <w:rFonts w:ascii="Times New Roman" w:hAnsi="Times New Roman"/>
                <w:color w:val="000000"/>
              </w:rPr>
              <w:fldChar w:fldCharType="begin">
                <w:ffData>
                  <w:name w:val="t5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33325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333256">
              <w:rPr>
                <w:rFonts w:ascii="Times New Roman" w:hAnsi="Times New Roman"/>
                <w:color w:val="000000"/>
              </w:rPr>
            </w:r>
            <w:r w:rsidRPr="00333256">
              <w:rPr>
                <w:rFonts w:ascii="Times New Roman" w:hAnsi="Times New Roman"/>
                <w:color w:val="000000"/>
              </w:rPr>
              <w:fldChar w:fldCharType="separate"/>
            </w:r>
            <w:r w:rsidRPr="00333256">
              <w:rPr>
                <w:rFonts w:ascii="Times New Roman" w:hAnsi="Times New Roman"/>
                <w:noProof/>
                <w:color w:val="000000"/>
              </w:rPr>
              <w:t> </w:t>
            </w:r>
            <w:r w:rsidRPr="00333256">
              <w:rPr>
                <w:rFonts w:ascii="Times New Roman" w:hAnsi="Times New Roman"/>
                <w:noProof/>
                <w:color w:val="000000"/>
              </w:rPr>
              <w:t> </w:t>
            </w:r>
            <w:r w:rsidRPr="00333256">
              <w:rPr>
                <w:rFonts w:ascii="Times New Roman" w:hAnsi="Times New Roman"/>
                <w:noProof/>
                <w:color w:val="000000"/>
              </w:rPr>
              <w:t> </w:t>
            </w:r>
            <w:r w:rsidRPr="00333256">
              <w:rPr>
                <w:rFonts w:ascii="Times New Roman" w:hAnsi="Times New Roman"/>
                <w:noProof/>
                <w:color w:val="000000"/>
              </w:rPr>
              <w:t> </w:t>
            </w:r>
            <w:r w:rsidRPr="00333256">
              <w:rPr>
                <w:rFonts w:ascii="Times New Roman" w:hAnsi="Times New Roman"/>
                <w:noProof/>
                <w:color w:val="000000"/>
              </w:rPr>
              <w:t> </w:t>
            </w:r>
            <w:r w:rsidRPr="00333256">
              <w:rPr>
                <w:rFonts w:ascii="Times New Roman" w:hAnsi="Times New Roman"/>
                <w:color w:val="000000"/>
              </w:rPr>
              <w:fldChar w:fldCharType="end"/>
            </w:r>
          </w:p>
          <w:p w14:paraId="5D31A2BC" w14:textId="77777777" w:rsidR="006A701A" w:rsidRPr="00333256" w:rsidRDefault="006A701A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6A701A" w:rsidRPr="00A87B3A" w14:paraId="79341850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4101B2C5" w14:textId="77777777" w:rsidR="006A701A" w:rsidRPr="00E74A9F" w:rsidRDefault="006A701A" w:rsidP="009629CE">
            <w:pPr>
              <w:spacing w:line="240" w:lineRule="auto"/>
              <w:ind w:left="57"/>
              <w:jc w:val="center"/>
              <w:rPr>
                <w:rFonts w:ascii="Times New Roman" w:hAnsi="Times New Roman"/>
                <w:b/>
                <w:color w:val="FFFFFF"/>
                <w:sz w:val="28"/>
                <w:szCs w:val="28"/>
              </w:rPr>
            </w:pPr>
            <w:r w:rsidRPr="00E74A9F">
              <w:rPr>
                <w:rFonts w:ascii="Times New Roman" w:hAnsi="Times New Roman"/>
                <w:b/>
                <w:color w:val="FFFFFF"/>
                <w:sz w:val="28"/>
                <w:szCs w:val="28"/>
              </w:rPr>
              <w:t>OCENA SKUTKÓW REGULACJI</w:t>
            </w:r>
          </w:p>
        </w:tc>
      </w:tr>
      <w:tr w:rsidR="006A701A" w:rsidRPr="00A87B3A" w14:paraId="2FF607D9" w14:textId="77777777" w:rsidTr="00676C8D">
        <w:trPr>
          <w:gridAfter w:val="1"/>
          <w:wAfter w:w="10" w:type="dxa"/>
          <w:trHeight w:val="33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5E95B2B7" w14:textId="77777777" w:rsidR="006A701A" w:rsidRPr="00A87B3A" w:rsidRDefault="003D12F6" w:rsidP="009629CE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A87B3A">
              <w:rPr>
                <w:rFonts w:ascii="Times New Roman" w:hAnsi="Times New Roman"/>
                <w:b/>
              </w:rPr>
              <w:t xml:space="preserve">Jaki problem jest </w:t>
            </w:r>
            <w:r w:rsidR="00CC6305" w:rsidRPr="00A87B3A">
              <w:rPr>
                <w:rFonts w:ascii="Times New Roman" w:hAnsi="Times New Roman"/>
                <w:b/>
              </w:rPr>
              <w:t>rozwiązywany?</w:t>
            </w:r>
            <w:bookmarkStart w:id="2" w:name="Wybór1"/>
            <w:bookmarkEnd w:id="2"/>
          </w:p>
        </w:tc>
      </w:tr>
      <w:tr w:rsidR="006A701A" w:rsidRPr="00A87B3A" w14:paraId="0A804BFE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71FC0766" w14:textId="584D5CAF" w:rsidR="003611D1" w:rsidRDefault="003611D1" w:rsidP="003611D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pacing w:val="-2"/>
                <w:lang w:eastAsia="pl-PL"/>
              </w:rPr>
            </w:pPr>
            <w:r w:rsidRPr="003611D1">
              <w:rPr>
                <w:rFonts w:ascii="Times New Roman" w:eastAsia="Times New Roman" w:hAnsi="Times New Roman"/>
                <w:color w:val="000000"/>
                <w:spacing w:val="-2"/>
                <w:lang w:eastAsia="pl-PL"/>
              </w:rPr>
              <w:t xml:space="preserve">W art. 14lc </w:t>
            </w:r>
            <w:r w:rsidRPr="003611D1">
              <w:rPr>
                <w:rFonts w:ascii="Times New Roman" w:eastAsia="Times New Roman" w:hAnsi="Times New Roman" w:cs="Arial"/>
                <w:lang w:eastAsia="pl-PL"/>
              </w:rPr>
              <w:t xml:space="preserve">ustawy z dnia 6 grudnia 2006 r. </w:t>
            </w:r>
            <w:r w:rsidRPr="003611D1">
              <w:rPr>
                <w:rFonts w:ascii="Times New Roman" w:eastAsia="Times New Roman" w:hAnsi="Times New Roman" w:cs="Arial"/>
                <w:i/>
                <w:lang w:eastAsia="pl-PL"/>
              </w:rPr>
              <w:t>o zasadach prowadzenia polityki rozwoju</w:t>
            </w:r>
            <w:r w:rsidRPr="003611D1">
              <w:rPr>
                <w:rFonts w:ascii="Times New Roman" w:eastAsia="Times New Roman" w:hAnsi="Times New Roman" w:cs="Arial"/>
                <w:lang w:eastAsia="pl-PL"/>
              </w:rPr>
              <w:t xml:space="preserve"> </w:t>
            </w:r>
            <w:r w:rsidRPr="003611D1">
              <w:rPr>
                <w:rFonts w:ascii="Times New Roman" w:eastAsia="Times New Roman" w:hAnsi="Times New Roman"/>
                <w:color w:val="000000"/>
                <w:spacing w:val="-2"/>
                <w:lang w:eastAsia="pl-PL"/>
              </w:rPr>
              <w:t>uregulowano kwestie dotyczące pomocy publicznej. W zakresie, w jakim w ramach planu rozwojowego jest udzielana pomoc publiczna w rozumieniu art.</w:t>
            </w:r>
            <w:r w:rsidR="002649A8">
              <w:rPr>
                <w:rFonts w:ascii="Times New Roman" w:eastAsia="Times New Roman" w:hAnsi="Times New Roman"/>
                <w:color w:val="000000"/>
                <w:spacing w:val="-2"/>
                <w:lang w:eastAsia="pl-PL"/>
              </w:rPr>
              <w:t> </w:t>
            </w:r>
            <w:r w:rsidRPr="003611D1">
              <w:rPr>
                <w:rFonts w:ascii="Times New Roman" w:eastAsia="Times New Roman" w:hAnsi="Times New Roman"/>
                <w:color w:val="000000"/>
                <w:spacing w:val="-2"/>
                <w:lang w:eastAsia="pl-PL"/>
              </w:rPr>
              <w:t>107 ust. 1 Traktatu o funkcjonowaniu Unii Europejskiej</w:t>
            </w:r>
            <w:r w:rsidR="003F7EE2">
              <w:rPr>
                <w:rFonts w:ascii="Times New Roman" w:eastAsia="Times New Roman" w:hAnsi="Times New Roman"/>
                <w:color w:val="000000"/>
                <w:spacing w:val="-2"/>
                <w:lang w:eastAsia="pl-PL"/>
              </w:rPr>
              <w:t xml:space="preserve"> </w:t>
            </w:r>
            <w:r w:rsidRPr="003611D1">
              <w:rPr>
                <w:rFonts w:ascii="Times New Roman" w:eastAsia="Times New Roman" w:hAnsi="Times New Roman"/>
                <w:color w:val="000000"/>
                <w:spacing w:val="-2"/>
                <w:lang w:eastAsia="pl-PL"/>
              </w:rPr>
              <w:t>zastosowanie mają szczegółowe warunki i tryb udzielania pomocy. Oznacza to, że w przypadku kiedy środki planu rozwojowego są wydatkowane jako ww. pomoc</w:t>
            </w:r>
            <w:r w:rsidR="00491F8B">
              <w:rPr>
                <w:rFonts w:ascii="Times New Roman" w:eastAsia="Times New Roman" w:hAnsi="Times New Roman"/>
                <w:color w:val="000000"/>
                <w:spacing w:val="-2"/>
                <w:lang w:eastAsia="pl-PL"/>
              </w:rPr>
              <w:t>,</w:t>
            </w:r>
            <w:r w:rsidRPr="003611D1">
              <w:rPr>
                <w:rFonts w:ascii="Times New Roman" w:eastAsia="Times New Roman" w:hAnsi="Times New Roman"/>
                <w:color w:val="000000"/>
                <w:spacing w:val="-2"/>
                <w:lang w:eastAsia="pl-PL"/>
              </w:rPr>
              <w:t xml:space="preserve"> </w:t>
            </w:r>
            <w:r w:rsidR="00491F8B" w:rsidRPr="00491F8B">
              <w:rPr>
                <w:rFonts w:ascii="Times New Roman" w:eastAsia="Times New Roman" w:hAnsi="Times New Roman"/>
                <w:color w:val="000000"/>
                <w:spacing w:val="-2"/>
                <w:lang w:eastAsia="pl-PL"/>
              </w:rPr>
              <w:t>potrzebne jest wydanie aktu określającego szczegółowe warunki i tryb udzielania pomocy</w:t>
            </w:r>
            <w:r w:rsidRPr="003611D1">
              <w:rPr>
                <w:rFonts w:ascii="Times New Roman" w:eastAsia="Times New Roman" w:hAnsi="Times New Roman"/>
                <w:color w:val="000000"/>
                <w:spacing w:val="-2"/>
                <w:lang w:eastAsia="pl-PL"/>
              </w:rPr>
              <w:t>.</w:t>
            </w:r>
          </w:p>
          <w:p w14:paraId="22D5FA8D" w14:textId="77777777" w:rsidR="003611D1" w:rsidRPr="003611D1" w:rsidRDefault="003611D1" w:rsidP="003611D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pacing w:val="-2"/>
                <w:lang w:eastAsia="pl-PL"/>
              </w:rPr>
            </w:pPr>
          </w:p>
          <w:p w14:paraId="7D45C952" w14:textId="5A0E088E" w:rsidR="001310C5" w:rsidRPr="00303A9B" w:rsidRDefault="003611D1" w:rsidP="003611D1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pacing w:val="-2"/>
                <w:lang w:eastAsia="pl-PL"/>
              </w:rPr>
            </w:pPr>
            <w:r w:rsidRPr="00303A9B">
              <w:rPr>
                <w:rFonts w:ascii="Times New Roman" w:eastAsia="Times New Roman" w:hAnsi="Times New Roman"/>
                <w:color w:val="000000"/>
                <w:spacing w:val="-2"/>
                <w:lang w:eastAsia="pl-PL"/>
              </w:rPr>
              <w:t xml:space="preserve">Obecnie brak </w:t>
            </w:r>
            <w:r w:rsidR="00491F8B" w:rsidRPr="00303A9B">
              <w:rPr>
                <w:rFonts w:ascii="Times New Roman" w:eastAsia="Times New Roman" w:hAnsi="Times New Roman"/>
                <w:color w:val="000000"/>
                <w:spacing w:val="-2"/>
                <w:lang w:eastAsia="pl-PL"/>
              </w:rPr>
              <w:t>w prawie krajowym aktu określającego szczegółowe warunki i tryb</w:t>
            </w:r>
            <w:r w:rsidRPr="00303A9B">
              <w:rPr>
                <w:rFonts w:ascii="Times New Roman" w:eastAsia="Times New Roman" w:hAnsi="Times New Roman"/>
                <w:color w:val="000000"/>
                <w:spacing w:val="-2"/>
                <w:lang w:eastAsia="pl-PL"/>
              </w:rPr>
              <w:t xml:space="preserve"> udzielania pomocy publicznej na</w:t>
            </w:r>
            <w:r w:rsidR="000532FE" w:rsidRPr="00303A9B">
              <w:rPr>
                <w:rFonts w:ascii="Times New Roman" w:eastAsia="Times New Roman" w:hAnsi="Times New Roman"/>
                <w:color w:val="000000"/>
                <w:spacing w:val="-2"/>
                <w:lang w:eastAsia="pl-PL"/>
              </w:rPr>
              <w:t xml:space="preserve"> </w:t>
            </w:r>
            <w:r w:rsidR="007E5D95" w:rsidRPr="00303A9B">
              <w:rPr>
                <w:rFonts w:ascii="Times New Roman" w:eastAsia="Times New Roman" w:hAnsi="Times New Roman"/>
                <w:color w:val="000000"/>
                <w:spacing w:val="-2"/>
                <w:lang w:eastAsia="pl-PL"/>
              </w:rPr>
              <w:t xml:space="preserve">projekty </w:t>
            </w:r>
            <w:r w:rsidR="000532FE" w:rsidRPr="00303A9B">
              <w:rPr>
                <w:rFonts w:ascii="Times New Roman" w:eastAsia="Times New Roman" w:hAnsi="Times New Roman"/>
                <w:color w:val="000000"/>
                <w:spacing w:val="-2"/>
                <w:lang w:eastAsia="pl-PL"/>
              </w:rPr>
              <w:t>inwestyc</w:t>
            </w:r>
            <w:r w:rsidR="000C46CF">
              <w:rPr>
                <w:rFonts w:ascii="Times New Roman" w:eastAsia="Times New Roman" w:hAnsi="Times New Roman"/>
                <w:color w:val="000000"/>
                <w:spacing w:val="-2"/>
                <w:lang w:eastAsia="pl-PL"/>
              </w:rPr>
              <w:t>yjne</w:t>
            </w:r>
            <w:r w:rsidR="000532FE" w:rsidRPr="00303A9B">
              <w:rPr>
                <w:rFonts w:ascii="Times New Roman" w:eastAsia="Times New Roman" w:hAnsi="Times New Roman"/>
                <w:color w:val="000000"/>
                <w:spacing w:val="-2"/>
                <w:lang w:eastAsia="pl-PL"/>
              </w:rPr>
              <w:t xml:space="preserve"> </w:t>
            </w:r>
            <w:r w:rsidR="00FF5E5B" w:rsidRPr="008E7842">
              <w:rPr>
                <w:rFonts w:ascii="Times New Roman" w:hAnsi="Times New Roman"/>
              </w:rPr>
              <w:t>w źródła ciepła (chłodu) w systemach ciepłowniczych</w:t>
            </w:r>
            <w:r w:rsidR="000532FE" w:rsidRPr="00303A9B">
              <w:rPr>
                <w:rFonts w:ascii="Times New Roman" w:eastAsia="Times New Roman" w:hAnsi="Times New Roman"/>
                <w:color w:val="000000"/>
                <w:spacing w:val="-2"/>
                <w:lang w:eastAsia="pl-PL"/>
              </w:rPr>
              <w:t xml:space="preserve"> </w:t>
            </w:r>
            <w:r w:rsidR="00515D6A" w:rsidRPr="00303A9B">
              <w:rPr>
                <w:rFonts w:ascii="Times New Roman" w:eastAsia="Times New Roman" w:hAnsi="Times New Roman"/>
                <w:color w:val="000000"/>
                <w:spacing w:val="-2"/>
                <w:lang w:eastAsia="pl-PL"/>
              </w:rPr>
              <w:t xml:space="preserve">dotyczące </w:t>
            </w:r>
            <w:r w:rsidR="007E5D95" w:rsidRPr="00303A9B">
              <w:rPr>
                <w:rFonts w:ascii="Times New Roman" w:eastAsia="Times New Roman" w:hAnsi="Times New Roman"/>
                <w:color w:val="000000"/>
                <w:spacing w:val="-2"/>
                <w:lang w:eastAsia="pl-PL"/>
              </w:rPr>
              <w:t>wytwarzania energii w</w:t>
            </w:r>
            <w:r w:rsidR="000532FE" w:rsidRPr="00303A9B">
              <w:rPr>
                <w:rFonts w:ascii="Times New Roman" w:eastAsia="Times New Roman" w:hAnsi="Times New Roman"/>
                <w:color w:val="000000"/>
                <w:spacing w:val="-2"/>
                <w:lang w:eastAsia="pl-PL"/>
              </w:rPr>
              <w:t xml:space="preserve"> wysokosprawnej kogeneracji oraz </w:t>
            </w:r>
            <w:r w:rsidR="007E5D95" w:rsidRPr="00303A9B">
              <w:rPr>
                <w:rFonts w:ascii="Times New Roman" w:eastAsia="Times New Roman" w:hAnsi="Times New Roman"/>
                <w:color w:val="000000"/>
                <w:spacing w:val="-2"/>
                <w:lang w:eastAsia="pl-PL"/>
              </w:rPr>
              <w:t xml:space="preserve">wytwarzania energii </w:t>
            </w:r>
            <w:r w:rsidRPr="00303A9B">
              <w:rPr>
                <w:rFonts w:ascii="Times New Roman" w:eastAsia="Times New Roman" w:hAnsi="Times New Roman"/>
                <w:color w:val="000000"/>
                <w:spacing w:val="-2"/>
                <w:lang w:eastAsia="pl-PL"/>
              </w:rPr>
              <w:t>ze źródeł odnawialnych w ramach Krajowego Plan</w:t>
            </w:r>
            <w:r w:rsidR="001310C5" w:rsidRPr="00303A9B">
              <w:rPr>
                <w:rFonts w:ascii="Times New Roman" w:eastAsia="Times New Roman" w:hAnsi="Times New Roman"/>
                <w:color w:val="000000"/>
                <w:spacing w:val="-2"/>
                <w:lang w:eastAsia="pl-PL"/>
              </w:rPr>
              <w:t>u</w:t>
            </w:r>
            <w:r w:rsidRPr="00303A9B">
              <w:rPr>
                <w:rFonts w:ascii="Times New Roman" w:eastAsia="Times New Roman" w:hAnsi="Times New Roman"/>
                <w:color w:val="000000"/>
                <w:spacing w:val="-2"/>
                <w:lang w:eastAsia="pl-PL"/>
              </w:rPr>
              <w:t xml:space="preserve"> Odbudowy i Zwiększania Odporności, zwanego dalej „KPO”</w:t>
            </w:r>
            <w:r w:rsidR="001310C5" w:rsidRPr="00303A9B">
              <w:rPr>
                <w:rFonts w:ascii="Times New Roman" w:eastAsia="Times New Roman" w:hAnsi="Times New Roman"/>
                <w:color w:val="000000"/>
                <w:spacing w:val="-2"/>
                <w:lang w:eastAsia="pl-PL"/>
              </w:rPr>
              <w:t>,</w:t>
            </w:r>
            <w:r w:rsidRPr="00303A9B">
              <w:rPr>
                <w:rFonts w:ascii="Times New Roman" w:eastAsia="Times New Roman" w:hAnsi="Times New Roman"/>
                <w:color w:val="000000"/>
                <w:spacing w:val="-2"/>
                <w:lang w:eastAsia="pl-PL"/>
              </w:rPr>
              <w:t xml:space="preserve"> </w:t>
            </w:r>
            <w:r w:rsidR="001310C5" w:rsidRPr="00303A9B">
              <w:rPr>
                <w:rFonts w:ascii="Times New Roman" w:eastAsia="Times New Roman" w:hAnsi="Times New Roman"/>
                <w:color w:val="000000"/>
                <w:spacing w:val="-2"/>
                <w:lang w:eastAsia="pl-PL"/>
              </w:rPr>
              <w:t>które będą realizowane w ramach</w:t>
            </w:r>
            <w:r w:rsidRPr="00303A9B">
              <w:rPr>
                <w:rFonts w:ascii="Times New Roman" w:eastAsia="Times New Roman" w:hAnsi="Times New Roman"/>
                <w:color w:val="000000"/>
                <w:spacing w:val="-2"/>
                <w:lang w:eastAsia="pl-PL"/>
              </w:rPr>
              <w:t xml:space="preserve"> inwestycj</w:t>
            </w:r>
            <w:r w:rsidR="001310C5" w:rsidRPr="00303A9B">
              <w:rPr>
                <w:rFonts w:ascii="Times New Roman" w:eastAsia="Times New Roman" w:hAnsi="Times New Roman"/>
                <w:color w:val="000000"/>
                <w:spacing w:val="-2"/>
                <w:lang w:eastAsia="pl-PL"/>
              </w:rPr>
              <w:t>i</w:t>
            </w:r>
            <w:r w:rsidRPr="00303A9B">
              <w:rPr>
                <w:rFonts w:ascii="Times New Roman" w:eastAsia="Times New Roman" w:hAnsi="Times New Roman"/>
                <w:color w:val="000000"/>
                <w:spacing w:val="-2"/>
                <w:lang w:eastAsia="pl-PL"/>
              </w:rPr>
              <w:t xml:space="preserve"> pn. </w:t>
            </w:r>
            <w:r w:rsidR="000532FE" w:rsidRPr="00303A9B">
              <w:rPr>
                <w:rFonts w:ascii="Times New Roman" w:eastAsia="Times New Roman" w:hAnsi="Times New Roman"/>
                <w:color w:val="000000"/>
                <w:spacing w:val="-2"/>
                <w:lang w:eastAsia="pl-PL"/>
              </w:rPr>
              <w:t xml:space="preserve">B1.1.1. </w:t>
            </w:r>
            <w:r w:rsidR="000532FE" w:rsidRPr="00303A9B">
              <w:rPr>
                <w:rFonts w:ascii="Times New Roman" w:eastAsia="Times New Roman" w:hAnsi="Times New Roman"/>
                <w:i/>
                <w:iCs/>
                <w:color w:val="000000"/>
                <w:spacing w:val="-2"/>
                <w:lang w:eastAsia="pl-PL"/>
              </w:rPr>
              <w:t>Inwestycje w źródła ciepła (chłodu) w systemach ciepłowniczych</w:t>
            </w:r>
            <w:r w:rsidR="001310C5" w:rsidRPr="00303A9B">
              <w:rPr>
                <w:rFonts w:ascii="Times New Roman" w:eastAsia="Times New Roman" w:hAnsi="Times New Roman"/>
                <w:i/>
                <w:iCs/>
                <w:color w:val="000000"/>
                <w:spacing w:val="-2"/>
                <w:lang w:eastAsia="pl-PL"/>
              </w:rPr>
              <w:t>.</w:t>
            </w:r>
            <w:r w:rsidR="000532FE" w:rsidRPr="00303A9B">
              <w:rPr>
                <w:rFonts w:ascii="Times New Roman" w:eastAsia="Times New Roman" w:hAnsi="Times New Roman"/>
                <w:i/>
                <w:iCs/>
                <w:color w:val="000000"/>
                <w:spacing w:val="-2"/>
                <w:lang w:eastAsia="pl-PL"/>
              </w:rPr>
              <w:t xml:space="preserve"> </w:t>
            </w:r>
            <w:r w:rsidR="00851469" w:rsidRPr="00303A9B">
              <w:rPr>
                <w:rFonts w:ascii="Times New Roman" w:eastAsia="Times New Roman" w:hAnsi="Times New Roman"/>
                <w:color w:val="000000"/>
                <w:spacing w:val="-2"/>
                <w:lang w:eastAsia="pl-PL"/>
              </w:rPr>
              <w:t xml:space="preserve">Inwestycje </w:t>
            </w:r>
            <w:r w:rsidR="001310C5" w:rsidRPr="00303A9B">
              <w:rPr>
                <w:rFonts w:ascii="Times New Roman" w:eastAsia="Times New Roman" w:hAnsi="Times New Roman"/>
                <w:color w:val="000000"/>
                <w:spacing w:val="-2"/>
                <w:lang w:eastAsia="pl-PL"/>
              </w:rPr>
              <w:t xml:space="preserve">w tym zakresie </w:t>
            </w:r>
            <w:r w:rsidRPr="00303A9B">
              <w:rPr>
                <w:rFonts w:ascii="Times New Roman" w:eastAsia="Times New Roman" w:hAnsi="Times New Roman"/>
                <w:color w:val="000000"/>
                <w:spacing w:val="-2"/>
                <w:lang w:eastAsia="pl-PL"/>
              </w:rPr>
              <w:t>wiązać się będ</w:t>
            </w:r>
            <w:r w:rsidR="001310C5" w:rsidRPr="00303A9B">
              <w:rPr>
                <w:rFonts w:ascii="Times New Roman" w:eastAsia="Times New Roman" w:hAnsi="Times New Roman"/>
                <w:color w:val="000000"/>
                <w:spacing w:val="-2"/>
                <w:lang w:eastAsia="pl-PL"/>
              </w:rPr>
              <w:t>ą</w:t>
            </w:r>
            <w:r w:rsidRPr="00303A9B">
              <w:rPr>
                <w:rFonts w:ascii="Times New Roman" w:eastAsia="Times New Roman" w:hAnsi="Times New Roman"/>
                <w:color w:val="000000"/>
                <w:spacing w:val="-2"/>
                <w:lang w:eastAsia="pl-PL"/>
              </w:rPr>
              <w:t xml:space="preserve"> z</w:t>
            </w:r>
            <w:r w:rsidR="002649A8" w:rsidRPr="00303A9B">
              <w:rPr>
                <w:rFonts w:ascii="Times New Roman" w:eastAsia="Times New Roman" w:hAnsi="Times New Roman"/>
                <w:color w:val="000000"/>
                <w:spacing w:val="-2"/>
                <w:lang w:eastAsia="pl-PL"/>
              </w:rPr>
              <w:t> </w:t>
            </w:r>
            <w:r w:rsidRPr="00303A9B">
              <w:rPr>
                <w:rFonts w:ascii="Times New Roman" w:eastAsia="Times New Roman" w:hAnsi="Times New Roman"/>
                <w:color w:val="000000"/>
                <w:spacing w:val="-2"/>
                <w:lang w:eastAsia="pl-PL"/>
              </w:rPr>
              <w:t xml:space="preserve">koniecznością udzielania pomocy publicznej. </w:t>
            </w:r>
          </w:p>
          <w:p w14:paraId="026ABFAF" w14:textId="77777777" w:rsidR="003611D1" w:rsidRPr="00851469" w:rsidRDefault="003611D1" w:rsidP="009629CE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065EFC1E" w14:textId="0110FE0B" w:rsidR="000043AD" w:rsidRDefault="00FA4BD7" w:rsidP="003F5379">
            <w:pPr>
              <w:spacing w:line="240" w:lineRule="auto"/>
              <w:jc w:val="both"/>
              <w:rPr>
                <w:rStyle w:val="Ppogrubienie"/>
                <w:rFonts w:ascii="Times New Roman" w:hAnsi="Times New Roman"/>
                <w:b w:val="0"/>
                <w:bCs/>
              </w:rPr>
            </w:pPr>
            <w:r>
              <w:rPr>
                <w:rStyle w:val="Ppogrubienie"/>
                <w:rFonts w:ascii="Times New Roman" w:hAnsi="Times New Roman"/>
                <w:b w:val="0"/>
                <w:bCs/>
              </w:rPr>
              <w:t>Zatem b</w:t>
            </w:r>
            <w:r w:rsidR="00FD117C">
              <w:rPr>
                <w:rStyle w:val="Ppogrubienie"/>
                <w:rFonts w:ascii="Times New Roman" w:hAnsi="Times New Roman"/>
                <w:b w:val="0"/>
                <w:bCs/>
              </w:rPr>
              <w:t>rak</w:t>
            </w:r>
            <w:r w:rsidR="009F5CC5" w:rsidRPr="00FD117C">
              <w:rPr>
                <w:rStyle w:val="Ppogrubienie"/>
                <w:rFonts w:ascii="Times New Roman" w:hAnsi="Times New Roman"/>
                <w:b w:val="0"/>
                <w:bCs/>
              </w:rPr>
              <w:t xml:space="preserve"> </w:t>
            </w:r>
            <w:r>
              <w:rPr>
                <w:rStyle w:val="Ppogrubienie"/>
                <w:rFonts w:ascii="Times New Roman" w:hAnsi="Times New Roman"/>
                <w:b w:val="0"/>
                <w:bCs/>
              </w:rPr>
              <w:t xml:space="preserve">przedmiotowej </w:t>
            </w:r>
            <w:r w:rsidR="009F5CC5" w:rsidRPr="00FD117C">
              <w:rPr>
                <w:rStyle w:val="Ppogrubienie"/>
                <w:rFonts w:ascii="Times New Roman" w:hAnsi="Times New Roman"/>
                <w:b w:val="0"/>
                <w:bCs/>
              </w:rPr>
              <w:t xml:space="preserve">regulacji prawnej </w:t>
            </w:r>
            <w:r w:rsidR="00FD117C">
              <w:rPr>
                <w:rStyle w:val="Ppogrubienie"/>
                <w:rFonts w:ascii="Times New Roman" w:hAnsi="Times New Roman"/>
                <w:b w:val="0"/>
                <w:bCs/>
              </w:rPr>
              <w:t>uniemożliwi</w:t>
            </w:r>
            <w:r w:rsidR="009F5CC5" w:rsidRPr="00FD117C">
              <w:rPr>
                <w:rStyle w:val="Ppogrubienie"/>
                <w:rFonts w:ascii="Times New Roman" w:hAnsi="Times New Roman"/>
                <w:b w:val="0"/>
                <w:bCs/>
              </w:rPr>
              <w:t xml:space="preserve"> </w:t>
            </w:r>
            <w:r w:rsidR="00FD117C">
              <w:rPr>
                <w:rStyle w:val="Ppogrubienie"/>
                <w:rFonts w:ascii="Times New Roman" w:hAnsi="Times New Roman"/>
                <w:b w:val="0"/>
                <w:bCs/>
              </w:rPr>
              <w:t>wydatkowanie środków</w:t>
            </w:r>
            <w:r w:rsidR="003F5379" w:rsidRPr="00FD117C">
              <w:rPr>
                <w:rStyle w:val="Ppogrubienie"/>
                <w:rFonts w:ascii="Times New Roman" w:hAnsi="Times New Roman"/>
                <w:b w:val="0"/>
                <w:bCs/>
              </w:rPr>
              <w:t xml:space="preserve"> </w:t>
            </w:r>
            <w:r w:rsidR="000043AD">
              <w:rPr>
                <w:rStyle w:val="Ppogrubienie"/>
                <w:rFonts w:ascii="Times New Roman" w:hAnsi="Times New Roman"/>
                <w:b w:val="0"/>
                <w:bCs/>
              </w:rPr>
              <w:t>z u</w:t>
            </w:r>
            <w:r w:rsidR="000043AD" w:rsidRPr="000043AD">
              <w:rPr>
                <w:rStyle w:val="Ppogrubienie"/>
                <w:rFonts w:ascii="Times New Roman" w:hAnsi="Times New Roman"/>
                <w:b w:val="0"/>
                <w:bCs/>
              </w:rPr>
              <w:t>nijn</w:t>
            </w:r>
            <w:r w:rsidR="000043AD">
              <w:rPr>
                <w:rStyle w:val="Ppogrubienie"/>
                <w:rFonts w:ascii="Times New Roman" w:hAnsi="Times New Roman"/>
                <w:b w:val="0"/>
                <w:bCs/>
              </w:rPr>
              <w:t>ego</w:t>
            </w:r>
            <w:r w:rsidR="000043AD" w:rsidRPr="000043AD">
              <w:rPr>
                <w:rStyle w:val="Ppogrubienie"/>
                <w:rFonts w:ascii="Times New Roman" w:hAnsi="Times New Roman"/>
                <w:b w:val="0"/>
                <w:bCs/>
              </w:rPr>
              <w:t xml:space="preserve"> Instrument</w:t>
            </w:r>
            <w:r w:rsidR="000043AD">
              <w:rPr>
                <w:rStyle w:val="Ppogrubienie"/>
                <w:rFonts w:ascii="Times New Roman" w:hAnsi="Times New Roman"/>
                <w:b w:val="0"/>
                <w:bCs/>
              </w:rPr>
              <w:t>u</w:t>
            </w:r>
            <w:r w:rsidR="000043AD" w:rsidRPr="000043AD">
              <w:rPr>
                <w:rStyle w:val="Ppogrubienie"/>
                <w:rFonts w:ascii="Times New Roman" w:hAnsi="Times New Roman"/>
                <w:b w:val="0"/>
                <w:bCs/>
              </w:rPr>
              <w:t xml:space="preserve"> na rzecz Odbudowy i Zwiększania Odporności </w:t>
            </w:r>
            <w:r w:rsidR="000043AD">
              <w:rPr>
                <w:rStyle w:val="Ppogrubienie"/>
                <w:rFonts w:ascii="Times New Roman" w:hAnsi="Times New Roman"/>
                <w:b w:val="0"/>
                <w:bCs/>
              </w:rPr>
              <w:t>(</w:t>
            </w:r>
            <w:r w:rsidR="000043AD" w:rsidRPr="000043AD">
              <w:rPr>
                <w:rStyle w:val="Ppogrubienie"/>
                <w:rFonts w:ascii="Times New Roman" w:hAnsi="Times New Roman"/>
                <w:b w:val="0"/>
                <w:bCs/>
              </w:rPr>
              <w:t>Rozporządzenie (UE) 2021/241 ustanawiające Instrument na rzecz Odbudowy i</w:t>
            </w:r>
            <w:r w:rsidR="00426D6A">
              <w:rPr>
                <w:rStyle w:val="Ppogrubienie"/>
                <w:rFonts w:ascii="Times New Roman" w:hAnsi="Times New Roman"/>
                <w:b w:val="0"/>
                <w:bCs/>
              </w:rPr>
              <w:t> </w:t>
            </w:r>
            <w:r w:rsidR="000043AD" w:rsidRPr="000043AD">
              <w:rPr>
                <w:rStyle w:val="Ppogrubienie"/>
                <w:rFonts w:ascii="Times New Roman" w:hAnsi="Times New Roman"/>
                <w:b w:val="0"/>
                <w:bCs/>
              </w:rPr>
              <w:t xml:space="preserve"> Zwiększania Odporności</w:t>
            </w:r>
            <w:r w:rsidR="000043AD">
              <w:rPr>
                <w:rStyle w:val="Ppogrubienie"/>
                <w:rFonts w:ascii="Times New Roman" w:hAnsi="Times New Roman"/>
                <w:b w:val="0"/>
                <w:bCs/>
              </w:rPr>
              <w:t>).</w:t>
            </w:r>
          </w:p>
          <w:p w14:paraId="236BCEC8" w14:textId="77777777" w:rsidR="000043AD" w:rsidRDefault="000043AD" w:rsidP="003F5379">
            <w:pPr>
              <w:spacing w:line="240" w:lineRule="auto"/>
              <w:jc w:val="both"/>
              <w:rPr>
                <w:rStyle w:val="Ppogrubienie"/>
                <w:rFonts w:ascii="Times New Roman" w:hAnsi="Times New Roman"/>
                <w:b w:val="0"/>
                <w:bCs/>
              </w:rPr>
            </w:pPr>
          </w:p>
          <w:p w14:paraId="5827D0C0" w14:textId="12AF2D5C" w:rsidR="006A701A" w:rsidRPr="00A87B3A" w:rsidRDefault="006A701A" w:rsidP="000043AD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6A701A" w:rsidRPr="00A87B3A" w14:paraId="6E8429FE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76EFF483" w14:textId="77777777" w:rsidR="006A701A" w:rsidRPr="00A87B3A" w:rsidRDefault="0013216E" w:rsidP="009629CE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A87B3A">
              <w:rPr>
                <w:rFonts w:ascii="Times New Roman" w:hAnsi="Times New Roman"/>
                <w:b/>
                <w:color w:val="000000"/>
                <w:spacing w:val="-2"/>
              </w:rPr>
              <w:t>Rekomendowane rozwiązanie, w tym planowane narzędzia interwencji, i oczekiwany efekt</w:t>
            </w:r>
          </w:p>
        </w:tc>
      </w:tr>
      <w:tr w:rsidR="006A701A" w:rsidRPr="00A87B3A" w14:paraId="1C6658FE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3A650738" w14:textId="11833EB2" w:rsidR="002F1683" w:rsidRPr="00F7725B" w:rsidRDefault="002F1683" w:rsidP="002F168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7725B">
              <w:rPr>
                <w:rFonts w:ascii="Times New Roman" w:hAnsi="Times New Roman"/>
                <w:color w:val="000000"/>
                <w:spacing w:val="-2"/>
              </w:rPr>
              <w:t>Stworzenie krajowej podstawy prawnej d</w:t>
            </w:r>
            <w:r w:rsidRPr="00F7725B">
              <w:rPr>
                <w:rFonts w:ascii="Times New Roman" w:hAnsi="Times New Roman"/>
                <w:color w:val="000000"/>
              </w:rPr>
              <w:t xml:space="preserve">o udzielania pomocy publicznej – pomocy inwestycyjnej </w:t>
            </w:r>
            <w:r w:rsidR="002E099A" w:rsidRPr="00F7725B">
              <w:rPr>
                <w:rFonts w:ascii="Times New Roman" w:hAnsi="Times New Roman"/>
                <w:color w:val="000000"/>
              </w:rPr>
              <w:t xml:space="preserve">na </w:t>
            </w:r>
            <w:r w:rsidR="005F5783" w:rsidRPr="00F7725B">
              <w:rPr>
                <w:rFonts w:ascii="Times New Roman" w:hAnsi="Times New Roman"/>
                <w:color w:val="000000"/>
              </w:rPr>
              <w:t>proj</w:t>
            </w:r>
            <w:r w:rsidR="00D050B9" w:rsidRPr="00F7725B">
              <w:rPr>
                <w:rFonts w:ascii="Times New Roman" w:hAnsi="Times New Roman"/>
                <w:color w:val="000000"/>
              </w:rPr>
              <w:t>e</w:t>
            </w:r>
            <w:r w:rsidR="005F5783" w:rsidRPr="00F7725B">
              <w:rPr>
                <w:rFonts w:ascii="Times New Roman" w:hAnsi="Times New Roman"/>
                <w:color w:val="000000"/>
              </w:rPr>
              <w:t xml:space="preserve">kty </w:t>
            </w:r>
            <w:r w:rsidR="00D050B9" w:rsidRPr="00F7725B">
              <w:rPr>
                <w:rFonts w:ascii="Times New Roman" w:hAnsi="Times New Roman"/>
                <w:color w:val="000000"/>
              </w:rPr>
              <w:t xml:space="preserve">inwestycyjne </w:t>
            </w:r>
            <w:r w:rsidR="00D050B9" w:rsidRPr="008E7842">
              <w:rPr>
                <w:rFonts w:ascii="Times New Roman" w:hAnsi="Times New Roman"/>
              </w:rPr>
              <w:t>w źródła ciepła (chłodu) w systemach ciepłowniczych dotyczące</w:t>
            </w:r>
            <w:r w:rsidR="00D050B9" w:rsidRPr="00F7725B" w:rsidDel="00D050B9">
              <w:rPr>
                <w:rFonts w:ascii="Times New Roman" w:hAnsi="Times New Roman"/>
                <w:color w:val="000000"/>
              </w:rPr>
              <w:t xml:space="preserve"> </w:t>
            </w:r>
            <w:r w:rsidR="005F5783" w:rsidRPr="00F7725B">
              <w:rPr>
                <w:rFonts w:ascii="Times New Roman" w:hAnsi="Times New Roman"/>
                <w:color w:val="000000"/>
              </w:rPr>
              <w:t xml:space="preserve">wytwarzania energii </w:t>
            </w:r>
            <w:r w:rsidR="002E099A" w:rsidRPr="00F7725B">
              <w:rPr>
                <w:rFonts w:ascii="Times New Roman" w:hAnsi="Times New Roman"/>
                <w:color w:val="000000"/>
              </w:rPr>
              <w:t xml:space="preserve">w wysokosprawnej kogeneracji oraz </w:t>
            </w:r>
            <w:r w:rsidR="005F5783" w:rsidRPr="00F7725B">
              <w:rPr>
                <w:rFonts w:ascii="Times New Roman" w:hAnsi="Times New Roman"/>
                <w:color w:val="000000"/>
              </w:rPr>
              <w:t xml:space="preserve">dotyczące wytwarzania </w:t>
            </w:r>
            <w:r w:rsidR="002E099A" w:rsidRPr="00F7725B">
              <w:rPr>
                <w:rFonts w:ascii="Times New Roman" w:hAnsi="Times New Roman"/>
                <w:color w:val="000000"/>
              </w:rPr>
              <w:t xml:space="preserve">energii ze źródeł odnawialnych </w:t>
            </w:r>
            <w:r w:rsidRPr="00F7725B">
              <w:rPr>
                <w:rFonts w:ascii="Times New Roman" w:hAnsi="Times New Roman"/>
                <w:color w:val="000000"/>
              </w:rPr>
              <w:t xml:space="preserve">w oparciu o przepisy rozporządzenia </w:t>
            </w:r>
            <w:r w:rsidR="002E099A" w:rsidRPr="00F7725B">
              <w:rPr>
                <w:rFonts w:ascii="Times New Roman" w:hAnsi="Times New Roman"/>
                <w:color w:val="000000"/>
              </w:rPr>
              <w:t>Komisji (UE) nr 651/2014 z</w:t>
            </w:r>
            <w:r w:rsidR="00376955" w:rsidRPr="00F7725B">
              <w:rPr>
                <w:rFonts w:ascii="Times New Roman" w:hAnsi="Times New Roman"/>
                <w:color w:val="000000"/>
              </w:rPr>
              <w:t> </w:t>
            </w:r>
            <w:r w:rsidR="002E099A" w:rsidRPr="00F7725B">
              <w:rPr>
                <w:rFonts w:ascii="Times New Roman" w:hAnsi="Times New Roman"/>
                <w:color w:val="000000"/>
              </w:rPr>
              <w:t>dnia 17 czerwca 2014 r. uznające niektóre rodzaje pomocy za zgodne z</w:t>
            </w:r>
            <w:r w:rsidR="00426D6A" w:rsidRPr="00F7725B">
              <w:rPr>
                <w:rFonts w:ascii="Times New Roman" w:hAnsi="Times New Roman"/>
                <w:color w:val="000000"/>
              </w:rPr>
              <w:t> </w:t>
            </w:r>
            <w:r w:rsidR="002E099A" w:rsidRPr="00F7725B">
              <w:rPr>
                <w:rFonts w:ascii="Times New Roman" w:hAnsi="Times New Roman"/>
                <w:color w:val="000000"/>
              </w:rPr>
              <w:t xml:space="preserve"> rynkiem wewnętrznym w zastosowaniu art. 107 i 108 Traktatu </w:t>
            </w:r>
            <w:r w:rsidRPr="00F7725B">
              <w:rPr>
                <w:rFonts w:ascii="Times New Roman" w:hAnsi="Times New Roman"/>
                <w:color w:val="000000"/>
              </w:rPr>
              <w:t>Komisji</w:t>
            </w:r>
            <w:r w:rsidR="00575FAC" w:rsidRPr="00F7725B">
              <w:rPr>
                <w:rFonts w:ascii="Times New Roman" w:hAnsi="Times New Roman"/>
                <w:color w:val="000000"/>
              </w:rPr>
              <w:t xml:space="preserve"> (Dz. Urz. UE L 187 z 26.06.2014, str. 1, z późn. zm.)</w:t>
            </w:r>
            <w:r w:rsidRPr="00F7725B">
              <w:rPr>
                <w:rFonts w:ascii="Times New Roman" w:hAnsi="Times New Roman"/>
                <w:color w:val="000000"/>
              </w:rPr>
              <w:t>.</w:t>
            </w:r>
          </w:p>
          <w:p w14:paraId="50D2C164" w14:textId="77777777" w:rsidR="002F1683" w:rsidRPr="00F7725B" w:rsidRDefault="002F1683" w:rsidP="002F168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14:paraId="4051EF32" w14:textId="1B7C5AE8" w:rsidR="002F1683" w:rsidRPr="00F7725B" w:rsidRDefault="002F1683" w:rsidP="002F1683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F7725B">
              <w:rPr>
                <w:rFonts w:ascii="Times New Roman" w:eastAsia="Times New Roman" w:hAnsi="Times New Roman"/>
                <w:lang w:eastAsia="pl-PL"/>
              </w:rPr>
              <w:t xml:space="preserve">Wprowadzenie przedmiotowej regulacji pozwoli na udzielanie pomocy inwestycyjnej podmiotom w niej określonym na cele związane z </w:t>
            </w:r>
            <w:r w:rsidR="004C48CC" w:rsidRPr="00F7725B">
              <w:rPr>
                <w:rFonts w:ascii="Times New Roman" w:eastAsia="Times New Roman" w:hAnsi="Times New Roman"/>
                <w:lang w:eastAsia="pl-PL"/>
              </w:rPr>
              <w:t xml:space="preserve">produkcją energii cieplnej na cele komunalno-bytowe </w:t>
            </w:r>
            <w:r w:rsidRPr="00F7725B">
              <w:rPr>
                <w:rFonts w:ascii="Times New Roman" w:eastAsia="Times New Roman" w:hAnsi="Times New Roman"/>
                <w:lang w:eastAsia="pl-PL"/>
              </w:rPr>
              <w:t>w ramach</w:t>
            </w:r>
            <w:r w:rsidRPr="00F7725B">
              <w:rPr>
                <w:rStyle w:val="Ppogrubienie"/>
                <w:rFonts w:ascii="Times New Roman" w:hAnsi="Times New Roman"/>
                <w:b w:val="0"/>
                <w:bCs/>
              </w:rPr>
              <w:t xml:space="preserve"> </w:t>
            </w:r>
            <w:r w:rsidR="004C48CC" w:rsidRPr="00F7725B">
              <w:rPr>
                <w:rStyle w:val="Ppogrubienie"/>
                <w:rFonts w:ascii="Times New Roman" w:hAnsi="Times New Roman"/>
                <w:b w:val="0"/>
                <w:bCs/>
              </w:rPr>
              <w:t>KPO</w:t>
            </w:r>
            <w:r w:rsidRPr="00F7725B">
              <w:rPr>
                <w:rFonts w:ascii="Times New Roman" w:eastAsia="Times New Roman" w:hAnsi="Times New Roman"/>
                <w:lang w:eastAsia="pl-PL"/>
              </w:rPr>
              <w:t xml:space="preserve">. Uruchomione inwestycje </w:t>
            </w:r>
            <w:r w:rsidR="007205DA" w:rsidRPr="00F7725B">
              <w:rPr>
                <w:rFonts w:ascii="Times New Roman" w:eastAsia="Times New Roman" w:hAnsi="Times New Roman"/>
                <w:lang w:eastAsia="pl-PL"/>
              </w:rPr>
              <w:t>przyczynią się do</w:t>
            </w:r>
            <w:r w:rsidR="004C48CC" w:rsidRPr="00F7725B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="007205DA" w:rsidRPr="00F7725B">
              <w:rPr>
                <w:rFonts w:ascii="Times New Roman" w:eastAsia="Times New Roman" w:hAnsi="Times New Roman"/>
                <w:lang w:eastAsia="pl-PL"/>
              </w:rPr>
              <w:t xml:space="preserve">zoptymalizowania gospodarki cieplno-energetycznej z wykorzystaniem dostępnych nowoczesnych technologii. </w:t>
            </w:r>
            <w:r w:rsidRPr="00F7725B">
              <w:rPr>
                <w:rFonts w:ascii="Times New Roman" w:eastAsia="Times New Roman" w:hAnsi="Times New Roman"/>
                <w:lang w:eastAsia="pl-PL"/>
              </w:rPr>
              <w:t xml:space="preserve">Wprowadzenie ww. regulacji wpłynie pozytywnie na możliwość wydatkowania środków ze wspomnianego programu. </w:t>
            </w:r>
          </w:p>
          <w:p w14:paraId="0D35F586" w14:textId="77777777" w:rsidR="002E099A" w:rsidRPr="00F7725B" w:rsidRDefault="002E099A" w:rsidP="002F1683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  <w:p w14:paraId="42EF5C35" w14:textId="15A2270F" w:rsidR="00DC4CEB" w:rsidRPr="00F7725B" w:rsidRDefault="002E099A" w:rsidP="00F43A40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pacing w:val="-2"/>
                <w:lang w:eastAsia="pl-PL"/>
              </w:rPr>
            </w:pPr>
            <w:r w:rsidRPr="00F7725B">
              <w:rPr>
                <w:rFonts w:ascii="Times New Roman" w:eastAsia="Times New Roman" w:hAnsi="Times New Roman"/>
                <w:color w:val="000000"/>
                <w:spacing w:val="-2"/>
                <w:lang w:eastAsia="pl-PL"/>
              </w:rPr>
              <w:t xml:space="preserve">Osiągnięcie celów inwestycji pn. B1.1.1. </w:t>
            </w:r>
            <w:r w:rsidRPr="00F7725B">
              <w:rPr>
                <w:rFonts w:ascii="Times New Roman" w:eastAsia="Times New Roman" w:hAnsi="Times New Roman"/>
                <w:i/>
                <w:iCs/>
                <w:color w:val="000000"/>
                <w:spacing w:val="-2"/>
                <w:lang w:eastAsia="pl-PL"/>
              </w:rPr>
              <w:t>Inwestycje w źródła ciepła (chłodu) w systemach ciepłowniczych</w:t>
            </w:r>
            <w:r w:rsidRPr="00F7725B">
              <w:rPr>
                <w:rFonts w:ascii="Times New Roman" w:eastAsia="Times New Roman" w:hAnsi="Times New Roman"/>
                <w:color w:val="000000"/>
                <w:spacing w:val="-2"/>
                <w:lang w:eastAsia="pl-PL"/>
              </w:rPr>
              <w:t xml:space="preserve"> w wyniku podjęcia działań innych niż legislacyjne nie jest możliwe.</w:t>
            </w:r>
          </w:p>
          <w:p w14:paraId="08C11B4E" w14:textId="77777777" w:rsidR="00376955" w:rsidRPr="00F7725B" w:rsidRDefault="00376955" w:rsidP="00F43A40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pacing w:val="-2"/>
                <w:lang w:eastAsia="pl-PL"/>
              </w:rPr>
            </w:pPr>
          </w:p>
          <w:p w14:paraId="19C1B9EF" w14:textId="77777777" w:rsidR="002649A8" w:rsidRDefault="002649A8" w:rsidP="002649A8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pacing w:val="-2"/>
                <w:lang w:eastAsia="pl-PL"/>
              </w:rPr>
            </w:pPr>
            <w:r w:rsidRPr="00F7725B">
              <w:rPr>
                <w:rFonts w:ascii="Times New Roman" w:eastAsia="Times New Roman" w:hAnsi="Times New Roman"/>
                <w:color w:val="000000"/>
                <w:spacing w:val="-2"/>
                <w:lang w:eastAsia="pl-PL"/>
              </w:rPr>
              <w:t xml:space="preserve">Upoważnienie ustawowe wynikające z art. 14lc ust. 4 </w:t>
            </w:r>
            <w:r w:rsidRPr="00F7725B">
              <w:rPr>
                <w:rFonts w:ascii="Times New Roman" w:eastAsia="Times New Roman" w:hAnsi="Times New Roman"/>
                <w:lang w:eastAsia="pl-PL"/>
              </w:rPr>
              <w:t>ustawy z dnia 6 grudnia 2006</w:t>
            </w:r>
            <w:r w:rsidRPr="003611D1">
              <w:rPr>
                <w:rFonts w:ascii="Times New Roman" w:eastAsia="Times New Roman" w:hAnsi="Times New Roman" w:cs="Arial"/>
                <w:lang w:eastAsia="pl-PL"/>
              </w:rPr>
              <w:t xml:space="preserve"> r. </w:t>
            </w:r>
            <w:r w:rsidRPr="003611D1">
              <w:rPr>
                <w:rFonts w:ascii="Times New Roman" w:eastAsia="Times New Roman" w:hAnsi="Times New Roman" w:cs="Arial"/>
                <w:i/>
                <w:lang w:eastAsia="pl-PL"/>
              </w:rPr>
              <w:t>o zasadach prowadzenia polityki rozwoju</w:t>
            </w:r>
            <w:r w:rsidRPr="003611D1">
              <w:rPr>
                <w:rFonts w:ascii="Times New Roman" w:eastAsia="Times New Roman" w:hAnsi="Times New Roman" w:cs="Arial"/>
                <w:lang w:eastAsia="pl-PL"/>
              </w:rPr>
              <w:t xml:space="preserve"> </w:t>
            </w:r>
            <w:r w:rsidRPr="003611D1">
              <w:rPr>
                <w:rFonts w:ascii="Times New Roman" w:eastAsia="Times New Roman" w:hAnsi="Times New Roman"/>
                <w:color w:val="000000"/>
                <w:spacing w:val="-2"/>
                <w:lang w:eastAsia="pl-PL"/>
              </w:rPr>
              <w:t>stanowi, że podmiotem uprawnionym do wydania programów pomocowych umożliwiających takie wsparcie jest właściwy minister pełniący funkcję instytucji odpowiedzialnej za realizację inwestycji – w zakresie, w jakim pomoc, o której mowa powyżej, ma być udzielana w ramach inwestycji.</w:t>
            </w:r>
            <w:r>
              <w:rPr>
                <w:rFonts w:ascii="Times New Roman" w:eastAsia="Times New Roman" w:hAnsi="Times New Roman"/>
                <w:color w:val="000000"/>
                <w:spacing w:val="-2"/>
                <w:lang w:eastAsia="pl-PL"/>
              </w:rPr>
              <w:t xml:space="preserve"> </w:t>
            </w:r>
          </w:p>
          <w:p w14:paraId="3806C06B" w14:textId="77777777" w:rsidR="002649A8" w:rsidRPr="00851469" w:rsidRDefault="002649A8" w:rsidP="002649A8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lang w:eastAsia="pl-PL"/>
              </w:rPr>
              <w:lastRenderedPageBreak/>
              <w:t xml:space="preserve">Instytucją odpowiedzialną za realizację </w:t>
            </w:r>
            <w:r w:rsidRPr="003611D1">
              <w:rPr>
                <w:rFonts w:ascii="Times New Roman" w:eastAsia="Times New Roman" w:hAnsi="Times New Roman"/>
                <w:color w:val="000000"/>
                <w:spacing w:val="-2"/>
                <w:lang w:eastAsia="pl-PL"/>
              </w:rPr>
              <w:t>inwestycj</w:t>
            </w:r>
            <w:r>
              <w:rPr>
                <w:rFonts w:ascii="Times New Roman" w:eastAsia="Times New Roman" w:hAnsi="Times New Roman"/>
                <w:color w:val="000000"/>
                <w:spacing w:val="-2"/>
                <w:lang w:eastAsia="pl-PL"/>
              </w:rPr>
              <w:t>i</w:t>
            </w:r>
            <w:r w:rsidRPr="003611D1">
              <w:rPr>
                <w:rFonts w:ascii="Times New Roman" w:eastAsia="Times New Roman" w:hAnsi="Times New Roman"/>
                <w:color w:val="000000"/>
                <w:spacing w:val="-2"/>
                <w:lang w:eastAsia="pl-PL"/>
              </w:rPr>
              <w:t xml:space="preserve"> pn. </w:t>
            </w:r>
            <w:r w:rsidRPr="000532FE">
              <w:rPr>
                <w:rFonts w:ascii="Times New Roman" w:eastAsia="Times New Roman" w:hAnsi="Times New Roman"/>
                <w:color w:val="000000"/>
                <w:spacing w:val="-2"/>
                <w:lang w:eastAsia="pl-PL"/>
              </w:rPr>
              <w:t xml:space="preserve">B1.1.1. </w:t>
            </w:r>
            <w:r w:rsidRPr="000532FE">
              <w:rPr>
                <w:rFonts w:ascii="Times New Roman" w:eastAsia="Times New Roman" w:hAnsi="Times New Roman"/>
                <w:i/>
                <w:iCs/>
                <w:color w:val="000000"/>
                <w:spacing w:val="-2"/>
                <w:lang w:eastAsia="pl-PL"/>
              </w:rPr>
              <w:t>Inwestycje w źródła ciepła (chłodu) w systemach ciepłowniczych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pacing w:val="-2"/>
                <w:lang w:eastAsia="pl-PL"/>
              </w:rPr>
              <w:t xml:space="preserve"> </w:t>
            </w:r>
            <w:r w:rsidRPr="00851469">
              <w:rPr>
                <w:rFonts w:ascii="Times New Roman" w:eastAsia="Times New Roman" w:hAnsi="Times New Roman"/>
                <w:color w:val="000000"/>
                <w:spacing w:val="-2"/>
                <w:lang w:eastAsia="pl-PL"/>
              </w:rPr>
              <w:t xml:space="preserve">jest </w:t>
            </w:r>
            <w:r>
              <w:rPr>
                <w:rFonts w:ascii="Times New Roman" w:eastAsia="Times New Roman" w:hAnsi="Times New Roman"/>
                <w:color w:val="000000"/>
                <w:spacing w:val="-2"/>
                <w:lang w:eastAsia="pl-PL"/>
              </w:rPr>
              <w:t>Minister Klimatu i Środowiska.</w:t>
            </w:r>
          </w:p>
          <w:p w14:paraId="2C1AD4E6" w14:textId="36D5CB91" w:rsidR="00DF396D" w:rsidRPr="00A87B3A" w:rsidRDefault="00DF396D" w:rsidP="00F43A4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6A701A" w:rsidRPr="00A87B3A" w14:paraId="0BC804EE" w14:textId="77777777" w:rsidTr="00676C8D">
        <w:trPr>
          <w:gridAfter w:val="1"/>
          <w:wAfter w:w="10" w:type="dxa"/>
          <w:trHeight w:val="307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1D70CF28" w14:textId="77777777" w:rsidR="006A701A" w:rsidRPr="00A87B3A" w:rsidRDefault="009E3C4B" w:rsidP="009629CE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A87B3A">
              <w:rPr>
                <w:rFonts w:ascii="Times New Roman" w:hAnsi="Times New Roman"/>
                <w:b/>
                <w:spacing w:val="-2"/>
              </w:rPr>
              <w:lastRenderedPageBreak/>
              <w:t>Jak problem został rozwiązany w innych krajach, w szczególności krajach członkowskich OECD/UE</w:t>
            </w:r>
            <w:r w:rsidR="006A701A" w:rsidRPr="00A87B3A">
              <w:rPr>
                <w:rFonts w:ascii="Times New Roman" w:hAnsi="Times New Roman"/>
                <w:b/>
                <w:color w:val="000000"/>
              </w:rPr>
              <w:t>?</w:t>
            </w:r>
            <w:r w:rsidR="006A701A" w:rsidRPr="00A87B3A">
              <w:rPr>
                <w:rFonts w:ascii="Times New Roman" w:hAnsi="Times New Roman"/>
                <w:i/>
                <w:color w:val="000000"/>
              </w:rPr>
              <w:t xml:space="preserve"> </w:t>
            </w:r>
          </w:p>
        </w:tc>
      </w:tr>
      <w:tr w:rsidR="00F46392" w:rsidRPr="00A87B3A" w14:paraId="6643E08E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08D3A0CC" w14:textId="77777777" w:rsidR="00F46392" w:rsidRDefault="00C25DD1" w:rsidP="00F4639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C25DD1">
              <w:rPr>
                <w:rFonts w:ascii="Times New Roman" w:hAnsi="Times New Roman"/>
                <w:color w:val="000000"/>
                <w:spacing w:val="-2"/>
              </w:rPr>
              <w:t>Wymóg zapewnienia zgodności udzielania pomocy publicznej lub pomocy przez poszczególne państwa członkowskie ze znajdującym zastosowanie prawem unijnym jest jednolity dla wszystkich krajów członkowskich.</w:t>
            </w:r>
          </w:p>
          <w:p w14:paraId="3C1755D0" w14:textId="6212DDCB" w:rsidR="00C25DD1" w:rsidRPr="00A87B3A" w:rsidRDefault="00C25DD1" w:rsidP="00F4639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F46392" w:rsidRPr="00A87B3A" w14:paraId="12A33B47" w14:textId="77777777" w:rsidTr="00676C8D">
        <w:trPr>
          <w:gridAfter w:val="1"/>
          <w:wAfter w:w="10" w:type="dxa"/>
          <w:trHeight w:val="359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550A992D" w14:textId="77777777" w:rsidR="00F46392" w:rsidRPr="00A87B3A" w:rsidRDefault="00F46392" w:rsidP="00F46392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A87B3A">
              <w:rPr>
                <w:rFonts w:ascii="Times New Roman" w:hAnsi="Times New Roman"/>
                <w:b/>
                <w:color w:val="000000"/>
              </w:rPr>
              <w:t>Podmioty, na które oddziałuje projekt</w:t>
            </w:r>
          </w:p>
        </w:tc>
      </w:tr>
      <w:tr w:rsidR="00F46392" w:rsidRPr="00A87B3A" w14:paraId="05552CDB" w14:textId="77777777" w:rsidTr="00676C8D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1B25C3CC" w14:textId="77777777" w:rsidR="00F46392" w:rsidRPr="00A87B3A" w:rsidRDefault="00F46392" w:rsidP="00F4639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A87B3A">
              <w:rPr>
                <w:rFonts w:ascii="Times New Roman" w:hAnsi="Times New Roman"/>
                <w:color w:val="000000"/>
                <w:spacing w:val="-2"/>
              </w:rPr>
              <w:t>Grupa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12D53B02" w14:textId="77777777" w:rsidR="00F46392" w:rsidRPr="00A87B3A" w:rsidRDefault="00F46392" w:rsidP="00F4639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A87B3A">
              <w:rPr>
                <w:rFonts w:ascii="Times New Roman" w:hAnsi="Times New Roman"/>
                <w:color w:val="000000"/>
                <w:spacing w:val="-2"/>
              </w:rPr>
              <w:t>Wielkość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194583A9" w14:textId="77777777" w:rsidR="00F46392" w:rsidRPr="00A87B3A" w:rsidRDefault="00F46392" w:rsidP="00F4639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A87B3A">
              <w:rPr>
                <w:rFonts w:ascii="Times New Roman" w:hAnsi="Times New Roman"/>
                <w:color w:val="000000"/>
                <w:spacing w:val="-2"/>
              </w:rPr>
              <w:t>Źródło danych</w:t>
            </w:r>
            <w:r w:rsidRPr="00A87B3A" w:rsidDel="00260F33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1AD8AC42" w14:textId="77777777" w:rsidR="00F46392" w:rsidRPr="00A87B3A" w:rsidRDefault="00F46392" w:rsidP="00F4639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A87B3A">
              <w:rPr>
                <w:rFonts w:ascii="Times New Roman" w:hAnsi="Times New Roman"/>
                <w:color w:val="000000"/>
                <w:spacing w:val="-2"/>
              </w:rPr>
              <w:t>Oddziaływanie</w:t>
            </w:r>
          </w:p>
        </w:tc>
      </w:tr>
      <w:tr w:rsidR="00F46392" w:rsidRPr="00A87B3A" w14:paraId="53AAC0AE" w14:textId="77777777" w:rsidTr="00676C8D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6C4B8E8E" w14:textId="50F7674C" w:rsidR="00A907CF" w:rsidRPr="00A907CF" w:rsidRDefault="00276CBB" w:rsidP="00A907CF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622D02">
              <w:rPr>
                <w:rFonts w:ascii="Times New Roman" w:hAnsi="Times New Roman"/>
                <w:color w:val="000000"/>
                <w:spacing w:val="-2"/>
              </w:rPr>
              <w:t>Przedsiębiorcy MŚP oraz inni niż MŚP</w:t>
            </w:r>
            <w:r w:rsidR="00A907CF">
              <w:rPr>
                <w:rFonts w:ascii="Times New Roman" w:hAnsi="Times New Roman"/>
                <w:color w:val="000000"/>
                <w:spacing w:val="-2"/>
              </w:rPr>
              <w:t xml:space="preserve">, </w:t>
            </w:r>
            <w:r w:rsidR="00A907CF" w:rsidRPr="00A907CF">
              <w:rPr>
                <w:rFonts w:ascii="Times New Roman" w:hAnsi="Times New Roman"/>
                <w:color w:val="000000"/>
                <w:spacing w:val="-2"/>
              </w:rPr>
              <w:t>których przedmiotem działalności jest produkcja energii</w:t>
            </w:r>
          </w:p>
          <w:p w14:paraId="2FA68EF9" w14:textId="39504A14" w:rsidR="00F46392" w:rsidRPr="00A87B3A" w:rsidRDefault="00A907CF" w:rsidP="00276CBB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A907CF">
              <w:rPr>
                <w:rFonts w:ascii="Times New Roman" w:hAnsi="Times New Roman"/>
                <w:color w:val="000000"/>
                <w:spacing w:val="-2"/>
              </w:rPr>
              <w:t>cieplnej na cele komunalno-bytowe</w:t>
            </w:r>
            <w:r w:rsidR="00093C0D">
              <w:rPr>
                <w:rFonts w:ascii="Times New Roman" w:hAnsi="Times New Roman"/>
                <w:color w:val="000000"/>
                <w:spacing w:val="-2"/>
              </w:rPr>
              <w:t xml:space="preserve"> (z ograniczeniem, że c</w:t>
            </w:r>
            <w:r w:rsidR="00093C0D" w:rsidRPr="00093C0D">
              <w:rPr>
                <w:rFonts w:ascii="Times New Roman" w:hAnsi="Times New Roman"/>
                <w:color w:val="000000"/>
                <w:spacing w:val="-2"/>
              </w:rPr>
              <w:t>ałkowita moc cieplna zamówiona systemu ciepłowniczego, w ramach którego prowadzona jest przedmiotowa działalność, wynosi nie więcej niż 50 MW</w:t>
            </w:r>
            <w:r w:rsidR="00093C0D">
              <w:rPr>
                <w:rFonts w:ascii="Times New Roman" w:hAnsi="Times New Roman"/>
                <w:color w:val="000000"/>
                <w:spacing w:val="-2"/>
              </w:rPr>
              <w:t xml:space="preserve">), </w:t>
            </w:r>
            <w:r w:rsidR="00276CBB" w:rsidRPr="00622D02">
              <w:rPr>
                <w:rFonts w:ascii="Times New Roman" w:hAnsi="Times New Roman"/>
                <w:color w:val="000000"/>
                <w:spacing w:val="-2"/>
              </w:rPr>
              <w:t>poza sektorami i rodzajami działalności wyłączonymi rozporządzeniem</w:t>
            </w:r>
            <w:r w:rsidR="002C0F8D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2C0F8D" w:rsidRPr="002C0F8D">
              <w:rPr>
                <w:rFonts w:ascii="Times New Roman" w:hAnsi="Times New Roman"/>
                <w:color w:val="000000"/>
                <w:spacing w:val="-2"/>
              </w:rPr>
              <w:t>Komisji (UE) nr 651/2014 z dnia 17 czerwca 2014 r. uznające niektóre rodzaje pomocy za zgodne z rynkiem wewnętrznym w zastosowaniu art. 107 i 108 Traktatu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23C7AFE4" w14:textId="1E806377" w:rsidR="00995FBA" w:rsidRPr="00A87B3A" w:rsidRDefault="00CF62B8" w:rsidP="00622D0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-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30ED4ED2" w14:textId="7308DAF9" w:rsidR="00276CBB" w:rsidRDefault="00622D02" w:rsidP="00F4639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KPO</w:t>
            </w:r>
            <w:r w:rsidR="00F7725B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276CBB">
              <w:rPr>
                <w:rFonts w:ascii="Times New Roman" w:hAnsi="Times New Roman"/>
                <w:color w:val="000000"/>
                <w:spacing w:val="-2"/>
              </w:rPr>
              <w:t>(</w:t>
            </w:r>
            <w:r w:rsidR="001D5910">
              <w:rPr>
                <w:rFonts w:ascii="Times New Roman" w:hAnsi="Times New Roman"/>
                <w:color w:val="000000"/>
                <w:spacing w:val="-2"/>
              </w:rPr>
              <w:t>n</w:t>
            </w:r>
            <w:r w:rsidR="00276CBB">
              <w:rPr>
                <w:rFonts w:ascii="Times New Roman" w:hAnsi="Times New Roman"/>
                <w:color w:val="000000"/>
                <w:spacing w:val="-2"/>
              </w:rPr>
              <w:t>ie jest możliwe dokładne określenie liczby przedsiębiorców, na które projekt będzie oddziaływał.</w:t>
            </w:r>
          </w:p>
          <w:p w14:paraId="3EB3719B" w14:textId="28543EBC" w:rsidR="00276CBB" w:rsidRPr="00A87B3A" w:rsidRDefault="00276CBB" w:rsidP="00F4639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Pomoc zostanie udzielona tylko części przedsiębiorców, którzy zakwalifikują się do udzielenia pomocy)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499BDFEF" w14:textId="77777777" w:rsidR="00F46392" w:rsidRDefault="00622D02" w:rsidP="00F4639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Przedsiębiorcy będą mieli możliwość otrzymania pomocy na realizację inwestycji określonych w rozporządzeniu.</w:t>
            </w:r>
          </w:p>
          <w:p w14:paraId="051A0E7F" w14:textId="1CE2F910" w:rsidR="00276CBB" w:rsidRPr="00A87B3A" w:rsidRDefault="00276CBB" w:rsidP="00F4639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Zwiększenie konkurencyjności polskich przedsiębiorców.</w:t>
            </w:r>
          </w:p>
        </w:tc>
      </w:tr>
      <w:tr w:rsidR="00537792" w:rsidRPr="00A87B3A" w14:paraId="025A3E42" w14:textId="77777777" w:rsidTr="00676C8D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77325774" w14:textId="739A3181" w:rsidR="003066EE" w:rsidRPr="00B05DAF" w:rsidRDefault="00332834" w:rsidP="00537792">
            <w:pPr>
              <w:spacing w:line="240" w:lineRule="auto"/>
              <w:rPr>
                <w:rFonts w:ascii="Times New Roman" w:hAnsi="Times New Roman"/>
                <w:color w:val="000000"/>
                <w:highlight w:val="yellow"/>
              </w:rPr>
            </w:pPr>
            <w:r>
              <w:rPr>
                <w:rFonts w:ascii="Times New Roman" w:hAnsi="Times New Roman"/>
                <w:color w:val="000000"/>
              </w:rPr>
              <w:t>I</w:t>
            </w:r>
            <w:r w:rsidRPr="00332834">
              <w:rPr>
                <w:rFonts w:ascii="Times New Roman" w:hAnsi="Times New Roman"/>
                <w:color w:val="000000"/>
              </w:rPr>
              <w:t xml:space="preserve">nstytucja odpowiedzialna za realizację </w:t>
            </w:r>
            <w:r w:rsidR="004E5008" w:rsidRPr="00332834">
              <w:rPr>
                <w:rFonts w:ascii="Times New Roman" w:hAnsi="Times New Roman"/>
                <w:color w:val="000000"/>
              </w:rPr>
              <w:t>inwestycj</w:t>
            </w:r>
            <w:r w:rsidR="004E5008">
              <w:rPr>
                <w:rFonts w:ascii="Times New Roman" w:hAnsi="Times New Roman"/>
                <w:color w:val="000000"/>
              </w:rPr>
              <w:t>i</w:t>
            </w:r>
            <w:r>
              <w:rPr>
                <w:rFonts w:ascii="Times New Roman" w:hAnsi="Times New Roman"/>
                <w:color w:val="000000"/>
              </w:rPr>
              <w:t xml:space="preserve"> (Ministerstwo Klimatu i Środowiska),</w:t>
            </w:r>
            <w:r w:rsidR="00AE7615">
              <w:rPr>
                <w:rFonts w:ascii="Times New Roman" w:hAnsi="Times New Roman"/>
                <w:color w:val="000000"/>
              </w:rPr>
              <w:t xml:space="preserve"> </w:t>
            </w:r>
            <w:r w:rsidRPr="00332834">
              <w:rPr>
                <w:rFonts w:ascii="Times New Roman" w:hAnsi="Times New Roman"/>
                <w:color w:val="000000"/>
              </w:rPr>
              <w:t>jednostka wspierająca plan rozwojowy</w:t>
            </w:r>
            <w:r w:rsidR="00AE7615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(</w:t>
            </w:r>
            <w:r w:rsidR="00C25380">
              <w:rPr>
                <w:rFonts w:ascii="Times New Roman" w:hAnsi="Times New Roman"/>
                <w:color w:val="000000"/>
              </w:rPr>
              <w:t>Narodowy Fundusz Ochrony Środowiska i Gospodarki Wodnej</w:t>
            </w:r>
            <w:r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6151F3C0" w14:textId="7D6A0BF5" w:rsidR="00537792" w:rsidRPr="00A87B3A" w:rsidRDefault="00332834" w:rsidP="0053779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2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2000FB46" w14:textId="611F0DC0" w:rsidR="003066EE" w:rsidRPr="00A87B3A" w:rsidRDefault="00332834" w:rsidP="0053779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-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60B45CD5" w14:textId="6859BDFF" w:rsidR="00537792" w:rsidRPr="00A87B3A" w:rsidRDefault="004D25F5" w:rsidP="0053779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Podmiot</w:t>
            </w:r>
            <w:r w:rsidR="00332834">
              <w:rPr>
                <w:rFonts w:ascii="Times New Roman" w:hAnsi="Times New Roman"/>
                <w:color w:val="000000"/>
                <w:spacing w:val="-2"/>
              </w:rPr>
              <w:t>y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537792" w:rsidRPr="00745E15">
              <w:rPr>
                <w:rFonts w:ascii="Times New Roman" w:hAnsi="Times New Roman"/>
                <w:color w:val="000000"/>
                <w:spacing w:val="-2"/>
              </w:rPr>
              <w:t>udziel</w:t>
            </w:r>
            <w:r>
              <w:rPr>
                <w:rFonts w:ascii="Times New Roman" w:hAnsi="Times New Roman"/>
                <w:color w:val="000000"/>
                <w:spacing w:val="-2"/>
              </w:rPr>
              <w:t>ając</w:t>
            </w:r>
            <w:r w:rsidR="00332834">
              <w:rPr>
                <w:rFonts w:ascii="Times New Roman" w:hAnsi="Times New Roman"/>
                <w:color w:val="000000"/>
                <w:spacing w:val="-2"/>
              </w:rPr>
              <w:t>e</w:t>
            </w:r>
            <w:r w:rsidR="00537792" w:rsidRPr="00745E15">
              <w:rPr>
                <w:rFonts w:ascii="Times New Roman" w:hAnsi="Times New Roman"/>
                <w:color w:val="000000"/>
                <w:spacing w:val="-2"/>
              </w:rPr>
              <w:t xml:space="preserve"> pomocy publicznej</w:t>
            </w:r>
            <w:r>
              <w:rPr>
                <w:rFonts w:ascii="Times New Roman" w:hAnsi="Times New Roman"/>
                <w:color w:val="000000"/>
                <w:spacing w:val="-2"/>
              </w:rPr>
              <w:t>.</w:t>
            </w:r>
            <w:r w:rsidR="00537792" w:rsidRPr="00745E15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</w:tr>
      <w:tr w:rsidR="00537792" w:rsidRPr="00A87B3A" w14:paraId="69B3A722" w14:textId="77777777" w:rsidTr="00676C8D">
        <w:trPr>
          <w:gridAfter w:val="1"/>
          <w:wAfter w:w="10" w:type="dxa"/>
          <w:trHeight w:val="30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7D9F7760" w14:textId="6237F4D5" w:rsidR="00537792" w:rsidRPr="00A87B3A" w:rsidRDefault="00537792" w:rsidP="00537792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A87B3A">
              <w:rPr>
                <w:rFonts w:ascii="Times New Roman" w:hAnsi="Times New Roman"/>
                <w:b/>
                <w:color w:val="000000"/>
              </w:rPr>
              <w:t xml:space="preserve">Informacje na temat zakresu, czasu trwania i podsumowanie wyników </w:t>
            </w:r>
          </w:p>
        </w:tc>
      </w:tr>
      <w:tr w:rsidR="00537792" w:rsidRPr="00A87B3A" w14:paraId="0A8C817F" w14:textId="77777777" w:rsidTr="00676C8D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FFFFFF"/>
          </w:tcPr>
          <w:p w14:paraId="560059E6" w14:textId="78FA0CF7" w:rsidR="00537792" w:rsidRDefault="00537792" w:rsidP="0053779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CB6F96">
              <w:rPr>
                <w:rFonts w:ascii="Times New Roman" w:hAnsi="Times New Roman"/>
                <w:color w:val="000000"/>
                <w:spacing w:val="-2"/>
              </w:rPr>
              <w:t>Projekt</w:t>
            </w:r>
            <w:r>
              <w:rPr>
                <w:rFonts w:ascii="Times New Roman" w:hAnsi="Times New Roman"/>
                <w:color w:val="000000"/>
                <w:spacing w:val="-2"/>
              </w:rPr>
              <w:t>,</w:t>
            </w:r>
            <w:r w:rsidRPr="00CB6F96">
              <w:rPr>
                <w:rFonts w:ascii="Times New Roman" w:hAnsi="Times New Roman"/>
                <w:color w:val="000000"/>
                <w:spacing w:val="-2"/>
              </w:rPr>
              <w:t xml:space="preserve"> zgodnie z art. 5 ustawy z dnia 7 lipca 2005 r. o działalności lobbingowej w procesie stanowienia prawa i § 52 uchwały nr 190 Rady Ministrów z dnia 29 października 2013 r. – Regulamin pracy Rady Ministrów</w:t>
            </w:r>
            <w:r>
              <w:rPr>
                <w:rFonts w:ascii="Times New Roman" w:hAnsi="Times New Roman"/>
                <w:color w:val="000000"/>
                <w:spacing w:val="-2"/>
              </w:rPr>
              <w:t>,</w:t>
            </w:r>
            <w:r w:rsidRPr="00CB6F96">
              <w:rPr>
                <w:rFonts w:ascii="Times New Roman" w:hAnsi="Times New Roman"/>
                <w:color w:val="000000"/>
                <w:spacing w:val="-2"/>
              </w:rPr>
              <w:t xml:space="preserve"> zostanie udostępniony w</w:t>
            </w:r>
            <w:r w:rsidR="00243458">
              <w:rPr>
                <w:rFonts w:ascii="Times New Roman" w:hAnsi="Times New Roman"/>
                <w:color w:val="000000"/>
                <w:spacing w:val="-2"/>
              </w:rPr>
              <w:t> </w:t>
            </w:r>
            <w:r w:rsidRPr="00CB6F96">
              <w:rPr>
                <w:rFonts w:ascii="Times New Roman" w:hAnsi="Times New Roman"/>
                <w:color w:val="000000"/>
                <w:spacing w:val="-2"/>
              </w:rPr>
              <w:t>Biuletynie Informacji Publicznej</w:t>
            </w:r>
            <w:r>
              <w:rPr>
                <w:rFonts w:ascii="Times New Roman" w:hAnsi="Times New Roman"/>
                <w:color w:val="000000"/>
                <w:spacing w:val="-2"/>
              </w:rPr>
              <w:t>,</w:t>
            </w:r>
            <w:r w:rsidRPr="00CB6F96">
              <w:rPr>
                <w:rFonts w:ascii="Times New Roman" w:hAnsi="Times New Roman"/>
                <w:color w:val="000000"/>
                <w:spacing w:val="-2"/>
              </w:rPr>
              <w:t xml:space="preserve"> na stronie podmiotowej Rządowego Centrum Legislacji</w:t>
            </w:r>
            <w:r>
              <w:rPr>
                <w:rFonts w:ascii="Times New Roman" w:hAnsi="Times New Roman"/>
                <w:color w:val="000000"/>
                <w:spacing w:val="-2"/>
              </w:rPr>
              <w:t>,</w:t>
            </w:r>
            <w:r w:rsidRPr="00CB6F96">
              <w:rPr>
                <w:rFonts w:ascii="Times New Roman" w:hAnsi="Times New Roman"/>
                <w:color w:val="000000"/>
                <w:spacing w:val="-2"/>
              </w:rPr>
              <w:t xml:space="preserve"> w serwisie Rządowy Proces Legislacyjny. </w:t>
            </w:r>
          </w:p>
          <w:p w14:paraId="10C4FEF3" w14:textId="77777777" w:rsidR="005E5FEA" w:rsidRPr="00054CEF" w:rsidRDefault="005E5FEA" w:rsidP="0053779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14:paraId="2D53EE92" w14:textId="54350803" w:rsidR="00567797" w:rsidRDefault="00567797" w:rsidP="0056779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 ramach konsultacji publicznych oraz opiniowania, p</w:t>
            </w:r>
            <w:r w:rsidRPr="00567797">
              <w:rPr>
                <w:rFonts w:ascii="Times New Roman" w:hAnsi="Times New Roman"/>
                <w:color w:val="000000"/>
                <w:spacing w:val="-2"/>
              </w:rPr>
              <w:t xml:space="preserve">rojekt rozporządzenia zostanie przekazany w celu zaopiniowania </w:t>
            </w:r>
            <w:r w:rsidR="00F93A15" w:rsidRPr="00567797">
              <w:rPr>
                <w:rFonts w:ascii="Times New Roman" w:hAnsi="Times New Roman"/>
                <w:color w:val="000000"/>
                <w:spacing w:val="-2"/>
              </w:rPr>
              <w:t xml:space="preserve">następującym </w:t>
            </w:r>
            <w:r w:rsidRPr="00567797">
              <w:rPr>
                <w:rFonts w:ascii="Times New Roman" w:hAnsi="Times New Roman"/>
                <w:color w:val="000000"/>
                <w:spacing w:val="-2"/>
              </w:rPr>
              <w:t>organom administracji</w:t>
            </w:r>
            <w:r w:rsidR="00F93A15">
              <w:rPr>
                <w:rFonts w:ascii="Times New Roman" w:hAnsi="Times New Roman"/>
                <w:color w:val="000000"/>
                <w:spacing w:val="-2"/>
              </w:rPr>
              <w:t>, podmiotom</w:t>
            </w:r>
            <w:r w:rsidRPr="00567797">
              <w:rPr>
                <w:rFonts w:ascii="Times New Roman" w:hAnsi="Times New Roman"/>
                <w:color w:val="000000"/>
                <w:spacing w:val="-2"/>
              </w:rPr>
              <w:t xml:space="preserve"> oraz organizacj</w:t>
            </w:r>
            <w:r w:rsidR="00F93A15">
              <w:rPr>
                <w:rFonts w:ascii="Times New Roman" w:hAnsi="Times New Roman"/>
                <w:color w:val="000000"/>
                <w:spacing w:val="-2"/>
              </w:rPr>
              <w:t>om</w:t>
            </w:r>
            <w:r w:rsidRPr="00567797">
              <w:rPr>
                <w:rFonts w:ascii="Times New Roman" w:hAnsi="Times New Roman"/>
                <w:color w:val="000000"/>
                <w:spacing w:val="-2"/>
              </w:rPr>
              <w:t xml:space="preserve"> społeczno-gospodarczy</w:t>
            </w:r>
            <w:r w:rsidR="00F93A15">
              <w:rPr>
                <w:rFonts w:ascii="Times New Roman" w:hAnsi="Times New Roman"/>
                <w:color w:val="000000"/>
                <w:spacing w:val="-2"/>
              </w:rPr>
              <w:t>m</w:t>
            </w:r>
            <w:r w:rsidRPr="00567797">
              <w:rPr>
                <w:rFonts w:ascii="Times New Roman" w:hAnsi="Times New Roman"/>
                <w:color w:val="000000"/>
                <w:spacing w:val="-2"/>
              </w:rPr>
              <w:t>:</w:t>
            </w:r>
          </w:p>
          <w:p w14:paraId="41CC053E" w14:textId="77777777" w:rsidR="00ED59B2" w:rsidRPr="00567797" w:rsidRDefault="00ED59B2" w:rsidP="0056779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14:paraId="07F4281D" w14:textId="2D3AA0B5" w:rsidR="00567797" w:rsidRPr="00D22BBB" w:rsidRDefault="00567797" w:rsidP="00D22BBB">
            <w:pPr>
              <w:pStyle w:val="Akapitzlist"/>
              <w:numPr>
                <w:ilvl w:val="0"/>
                <w:numId w:val="32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D22BBB">
              <w:rPr>
                <w:rFonts w:ascii="Times New Roman" w:hAnsi="Times New Roman"/>
                <w:color w:val="000000"/>
                <w:spacing w:val="-2"/>
              </w:rPr>
              <w:t>Instytutowi Energetyki Odnawialnej,</w:t>
            </w:r>
          </w:p>
          <w:p w14:paraId="3CB3A88B" w14:textId="3D33FA20" w:rsidR="00567797" w:rsidRPr="00D22BBB" w:rsidRDefault="00567797" w:rsidP="00D22BBB">
            <w:pPr>
              <w:pStyle w:val="Akapitzlist"/>
              <w:numPr>
                <w:ilvl w:val="0"/>
                <w:numId w:val="32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D22BBB">
              <w:rPr>
                <w:rFonts w:ascii="Times New Roman" w:hAnsi="Times New Roman"/>
                <w:color w:val="000000"/>
                <w:spacing w:val="-2"/>
              </w:rPr>
              <w:t>Krajowej Agencji Poszanowania Energii S.A.,</w:t>
            </w:r>
          </w:p>
          <w:p w14:paraId="5355A553" w14:textId="0E0F6436" w:rsidR="00567797" w:rsidRPr="00D22BBB" w:rsidRDefault="00567797" w:rsidP="00D22BBB">
            <w:pPr>
              <w:pStyle w:val="Akapitzlist"/>
              <w:numPr>
                <w:ilvl w:val="0"/>
                <w:numId w:val="32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D22BBB">
              <w:rPr>
                <w:rFonts w:ascii="Times New Roman" w:hAnsi="Times New Roman"/>
                <w:color w:val="000000"/>
                <w:spacing w:val="-2"/>
              </w:rPr>
              <w:t>Krajowej Izbie Biopaliw,</w:t>
            </w:r>
          </w:p>
          <w:p w14:paraId="17B45046" w14:textId="7F842323" w:rsidR="00567797" w:rsidRPr="00D22BBB" w:rsidRDefault="00567797" w:rsidP="00D22BBB">
            <w:pPr>
              <w:pStyle w:val="Akapitzlist"/>
              <w:numPr>
                <w:ilvl w:val="0"/>
                <w:numId w:val="32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D22BBB">
              <w:rPr>
                <w:rFonts w:ascii="Times New Roman" w:hAnsi="Times New Roman"/>
                <w:color w:val="000000"/>
                <w:spacing w:val="-2"/>
              </w:rPr>
              <w:t>Izbie Gospodarczej Energetyki i Ochrony Środowiska,</w:t>
            </w:r>
          </w:p>
          <w:p w14:paraId="7B784F37" w14:textId="0B44E669" w:rsidR="00567797" w:rsidRPr="00D22BBB" w:rsidRDefault="00567797" w:rsidP="00D22BBB">
            <w:pPr>
              <w:pStyle w:val="Akapitzlist"/>
              <w:numPr>
                <w:ilvl w:val="0"/>
                <w:numId w:val="32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D22BBB">
              <w:rPr>
                <w:rFonts w:ascii="Times New Roman" w:hAnsi="Times New Roman"/>
                <w:color w:val="000000"/>
                <w:spacing w:val="-2"/>
              </w:rPr>
              <w:t>Izbie Gospodarczej Ciepłownictwo Polskie,</w:t>
            </w:r>
          </w:p>
          <w:p w14:paraId="5183DD40" w14:textId="6D4804D0" w:rsidR="00567797" w:rsidRPr="00D22BBB" w:rsidRDefault="00567797" w:rsidP="00D22BBB">
            <w:pPr>
              <w:pStyle w:val="Akapitzlist"/>
              <w:numPr>
                <w:ilvl w:val="0"/>
                <w:numId w:val="32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D22BBB">
              <w:rPr>
                <w:rFonts w:ascii="Times New Roman" w:hAnsi="Times New Roman"/>
                <w:color w:val="000000"/>
                <w:spacing w:val="-2"/>
              </w:rPr>
              <w:t>Izbie Gospodarczej Gazownictwa,</w:t>
            </w:r>
          </w:p>
          <w:p w14:paraId="4ACBCC39" w14:textId="7EED8204" w:rsidR="00567797" w:rsidRPr="00D22BBB" w:rsidRDefault="00567797" w:rsidP="00D22BBB">
            <w:pPr>
              <w:pStyle w:val="Akapitzlist"/>
              <w:numPr>
                <w:ilvl w:val="0"/>
                <w:numId w:val="32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D22BBB">
              <w:rPr>
                <w:rFonts w:ascii="Times New Roman" w:hAnsi="Times New Roman"/>
                <w:color w:val="000000"/>
                <w:spacing w:val="-2"/>
              </w:rPr>
              <w:t>Stowarzyszeniu Energii Odnawialnej,</w:t>
            </w:r>
          </w:p>
          <w:p w14:paraId="076676BC" w14:textId="78A1C75D" w:rsidR="00567797" w:rsidRPr="00D22BBB" w:rsidRDefault="00567797" w:rsidP="00D22BBB">
            <w:pPr>
              <w:pStyle w:val="Akapitzlist"/>
              <w:numPr>
                <w:ilvl w:val="0"/>
                <w:numId w:val="32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D22BBB">
              <w:rPr>
                <w:rFonts w:ascii="Times New Roman" w:hAnsi="Times New Roman"/>
                <w:color w:val="000000"/>
                <w:spacing w:val="-2"/>
              </w:rPr>
              <w:t>Polskiemu Stowarzyszeniu Energetyki Wiatrowej,</w:t>
            </w:r>
          </w:p>
          <w:p w14:paraId="00E5BD7A" w14:textId="716A3AFC" w:rsidR="00567797" w:rsidRPr="00D22BBB" w:rsidRDefault="00567797" w:rsidP="00D22BBB">
            <w:pPr>
              <w:pStyle w:val="Akapitzlist"/>
              <w:numPr>
                <w:ilvl w:val="0"/>
                <w:numId w:val="32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D22BBB">
              <w:rPr>
                <w:rFonts w:ascii="Times New Roman" w:hAnsi="Times New Roman"/>
                <w:color w:val="000000"/>
                <w:spacing w:val="-2"/>
              </w:rPr>
              <w:t>Polskiej Izbie Biomasy,</w:t>
            </w:r>
          </w:p>
          <w:p w14:paraId="08A2A71F" w14:textId="1365CDA9" w:rsidR="00567797" w:rsidRPr="00D22BBB" w:rsidRDefault="00567797" w:rsidP="00D22BBB">
            <w:pPr>
              <w:pStyle w:val="Akapitzlist"/>
              <w:numPr>
                <w:ilvl w:val="0"/>
                <w:numId w:val="32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D22BBB">
              <w:rPr>
                <w:rFonts w:ascii="Times New Roman" w:hAnsi="Times New Roman"/>
                <w:color w:val="000000"/>
                <w:spacing w:val="-2"/>
              </w:rPr>
              <w:t>Polskiej Izbie Gospodarczej Energii Odnawialnej,</w:t>
            </w:r>
          </w:p>
          <w:p w14:paraId="62F213C5" w14:textId="438F8677" w:rsidR="00567797" w:rsidRPr="00D22BBB" w:rsidRDefault="00567797" w:rsidP="00D22BBB">
            <w:pPr>
              <w:pStyle w:val="Akapitzlist"/>
              <w:numPr>
                <w:ilvl w:val="0"/>
                <w:numId w:val="32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D22BBB">
              <w:rPr>
                <w:rFonts w:ascii="Times New Roman" w:hAnsi="Times New Roman"/>
                <w:color w:val="000000"/>
                <w:spacing w:val="-2"/>
              </w:rPr>
              <w:lastRenderedPageBreak/>
              <w:t>Polskiemu Komitetowi Energii Elektrycznej,</w:t>
            </w:r>
          </w:p>
          <w:p w14:paraId="7BED6B28" w14:textId="7426544D" w:rsidR="00567797" w:rsidRPr="00D22BBB" w:rsidRDefault="00567797" w:rsidP="00D22BBB">
            <w:pPr>
              <w:pStyle w:val="Akapitzlist"/>
              <w:numPr>
                <w:ilvl w:val="0"/>
                <w:numId w:val="32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D22BBB">
              <w:rPr>
                <w:rFonts w:ascii="Times New Roman" w:hAnsi="Times New Roman"/>
                <w:color w:val="000000"/>
                <w:spacing w:val="-2"/>
              </w:rPr>
              <w:t>Polskiemu Towarzystwu Przesyłu i Rozdziału Energii Elektrycznej,</w:t>
            </w:r>
          </w:p>
          <w:p w14:paraId="632311E2" w14:textId="1F9B552D" w:rsidR="00567797" w:rsidRPr="00D22BBB" w:rsidRDefault="00567797" w:rsidP="00D22BBB">
            <w:pPr>
              <w:pStyle w:val="Akapitzlist"/>
              <w:numPr>
                <w:ilvl w:val="0"/>
                <w:numId w:val="32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D22BBB">
              <w:rPr>
                <w:rFonts w:ascii="Times New Roman" w:hAnsi="Times New Roman"/>
                <w:color w:val="000000"/>
                <w:spacing w:val="-2"/>
              </w:rPr>
              <w:t>Client Earth biuro w Warszawie,</w:t>
            </w:r>
          </w:p>
          <w:p w14:paraId="5371F3C7" w14:textId="251F63FC" w:rsidR="00567797" w:rsidRPr="00D22BBB" w:rsidRDefault="00567797" w:rsidP="00D22BBB">
            <w:pPr>
              <w:pStyle w:val="Akapitzlist"/>
              <w:numPr>
                <w:ilvl w:val="0"/>
                <w:numId w:val="32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D22BBB">
              <w:rPr>
                <w:rFonts w:ascii="Times New Roman" w:hAnsi="Times New Roman"/>
                <w:color w:val="000000"/>
                <w:spacing w:val="-2"/>
              </w:rPr>
              <w:t>Krajowej Izbie Gospodarczej,</w:t>
            </w:r>
          </w:p>
          <w:p w14:paraId="0A0CF7EE" w14:textId="260EA783" w:rsidR="00405FEE" w:rsidRPr="00D22BBB" w:rsidRDefault="00405FEE" w:rsidP="00D22BBB">
            <w:pPr>
              <w:pStyle w:val="Akapitzlist"/>
              <w:numPr>
                <w:ilvl w:val="0"/>
                <w:numId w:val="32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D22BBB">
              <w:rPr>
                <w:rFonts w:ascii="Times New Roman" w:hAnsi="Times New Roman"/>
                <w:color w:val="000000"/>
                <w:spacing w:val="-2"/>
              </w:rPr>
              <w:t>Urzęd</w:t>
            </w:r>
            <w:r w:rsidR="00750BB7">
              <w:rPr>
                <w:rFonts w:ascii="Times New Roman" w:hAnsi="Times New Roman"/>
                <w:color w:val="000000"/>
                <w:spacing w:val="-2"/>
              </w:rPr>
              <w:t>owi</w:t>
            </w:r>
            <w:r w:rsidRPr="00D22BBB">
              <w:rPr>
                <w:rFonts w:ascii="Times New Roman" w:hAnsi="Times New Roman"/>
                <w:color w:val="000000"/>
                <w:spacing w:val="-2"/>
              </w:rPr>
              <w:t xml:space="preserve"> Ochrony Konkurencji i Konsumentów,</w:t>
            </w:r>
          </w:p>
          <w:p w14:paraId="6B8AA512" w14:textId="55DAD38D" w:rsidR="00405FEE" w:rsidRPr="00D22BBB" w:rsidRDefault="00405FEE" w:rsidP="00D22BBB">
            <w:pPr>
              <w:pStyle w:val="Akapitzlist"/>
              <w:numPr>
                <w:ilvl w:val="0"/>
                <w:numId w:val="32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D22BBB">
              <w:rPr>
                <w:rFonts w:ascii="Times New Roman" w:hAnsi="Times New Roman"/>
                <w:color w:val="000000"/>
                <w:spacing w:val="-2"/>
              </w:rPr>
              <w:t>Narodow</w:t>
            </w:r>
            <w:r w:rsidR="00ED59B2" w:rsidRPr="00D22BBB">
              <w:rPr>
                <w:rFonts w:ascii="Times New Roman" w:hAnsi="Times New Roman"/>
                <w:color w:val="000000"/>
                <w:spacing w:val="-2"/>
              </w:rPr>
              <w:t>emu</w:t>
            </w:r>
            <w:r w:rsidRPr="00D22BBB">
              <w:rPr>
                <w:rFonts w:ascii="Times New Roman" w:hAnsi="Times New Roman"/>
                <w:color w:val="000000"/>
                <w:spacing w:val="-2"/>
              </w:rPr>
              <w:t xml:space="preserve"> Fundusz</w:t>
            </w:r>
            <w:r w:rsidR="00ED59B2" w:rsidRPr="00D22BBB">
              <w:rPr>
                <w:rFonts w:ascii="Times New Roman" w:hAnsi="Times New Roman"/>
                <w:color w:val="000000"/>
                <w:spacing w:val="-2"/>
              </w:rPr>
              <w:t>owi</w:t>
            </w:r>
            <w:r w:rsidRPr="00D22BBB">
              <w:rPr>
                <w:rFonts w:ascii="Times New Roman" w:hAnsi="Times New Roman"/>
                <w:color w:val="000000"/>
                <w:spacing w:val="-2"/>
              </w:rPr>
              <w:t xml:space="preserve"> Ochrony Środowiska i Gospodarki Wodnej</w:t>
            </w:r>
            <w:r w:rsidR="00AE7615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  <w:p w14:paraId="4DD1C0A0" w14:textId="77777777" w:rsidR="00E17AA5" w:rsidRPr="002E7EB1" w:rsidRDefault="00E17AA5" w:rsidP="0053779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14:paraId="08FF4F61" w14:textId="3CA7B786" w:rsidR="004D25F5" w:rsidRDefault="00582DC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582DC3">
              <w:rPr>
                <w:rFonts w:ascii="Times New Roman" w:hAnsi="Times New Roman"/>
                <w:color w:val="000000"/>
                <w:spacing w:val="-2"/>
              </w:rPr>
              <w:t xml:space="preserve">Z uwagi </w:t>
            </w:r>
            <w:r w:rsidR="00C220B3">
              <w:rPr>
                <w:rFonts w:ascii="Times New Roman" w:hAnsi="Times New Roman"/>
                <w:color w:val="000000"/>
                <w:spacing w:val="-2"/>
              </w:rPr>
              <w:t>n</w:t>
            </w:r>
            <w:r w:rsidRPr="00582DC3">
              <w:rPr>
                <w:rFonts w:ascii="Times New Roman" w:hAnsi="Times New Roman"/>
                <w:color w:val="000000"/>
                <w:spacing w:val="-2"/>
              </w:rPr>
              <w:t>a zakres projektu, który nie dotyczy zadań związków zawodowych, projekt nie podlega opiniowaniu przez reprezentatywne związki zawodowe</w:t>
            </w:r>
            <w:r w:rsidR="00301C64">
              <w:rPr>
                <w:rFonts w:ascii="Times New Roman" w:hAnsi="Times New Roman"/>
                <w:color w:val="000000"/>
                <w:spacing w:val="-2"/>
              </w:rPr>
              <w:t xml:space="preserve"> oraz związki pracodawców</w:t>
            </w:r>
            <w:r w:rsidRPr="00582DC3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  <w:p w14:paraId="5CD070CA" w14:textId="77777777" w:rsidR="00B344FD" w:rsidRDefault="00B344F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14:paraId="627896B8" w14:textId="6774D1D3" w:rsidR="00582DC3" w:rsidRDefault="00582DC3" w:rsidP="00582DC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582DC3">
              <w:rPr>
                <w:rFonts w:ascii="Times New Roman" w:hAnsi="Times New Roman"/>
                <w:color w:val="000000"/>
                <w:spacing w:val="-2"/>
              </w:rPr>
              <w:t xml:space="preserve">Projekt rozporządzenia nie podlega opiniowaniu przez Komisję Wspólną Rządu i Samorządu Terytorialnego, ponieważ nie dotyczy spraw związanych z samorządem terytorialnym, o których mowa w ustawie z dnia 6 maja 2005 r. o Komisji Wspólnej Rządu i Samorządu Terytorialnego oraz o przedstawicielach Rzeczypospolitej Polskiej w Komitecie Regionów Unii Europejskiej (Dz. U. </w:t>
            </w:r>
            <w:r w:rsidR="00A06D95">
              <w:rPr>
                <w:rFonts w:ascii="Times New Roman" w:hAnsi="Times New Roman"/>
                <w:color w:val="000000"/>
                <w:spacing w:val="-2"/>
              </w:rPr>
              <w:t xml:space="preserve">z 2005 r. </w:t>
            </w:r>
            <w:r w:rsidRPr="00582DC3">
              <w:rPr>
                <w:rFonts w:ascii="Times New Roman" w:hAnsi="Times New Roman"/>
                <w:color w:val="000000"/>
                <w:spacing w:val="-2"/>
              </w:rPr>
              <w:t>poz. 759).</w:t>
            </w:r>
          </w:p>
          <w:p w14:paraId="07A28078" w14:textId="77777777" w:rsidR="00B344FD" w:rsidRPr="00582DC3" w:rsidRDefault="00B344FD" w:rsidP="00582DC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14:paraId="683178CB" w14:textId="6AE50996" w:rsidR="00582DC3" w:rsidRDefault="00582DC3" w:rsidP="00582DC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582DC3">
              <w:rPr>
                <w:rFonts w:ascii="Times New Roman" w:hAnsi="Times New Roman"/>
                <w:color w:val="000000"/>
                <w:spacing w:val="-2"/>
              </w:rPr>
              <w:t>Projekt rozporządzenia nie dotyczy spraw, o których mowa w art. 1 ustawy z dnia 24 lipca 2015 r. o Radzie Dialogu Społecznego i innych instytucji dialogu społecznego (Dz. U. z 2018 r. poz. 2232, z późn. zm.), wobec czego nie wymaga zaopiniowania przez RDS.</w:t>
            </w:r>
          </w:p>
          <w:p w14:paraId="6FADBF3E" w14:textId="77777777" w:rsidR="00B344FD" w:rsidRDefault="00B344FD" w:rsidP="00582DC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14:paraId="5FB401BB" w14:textId="77777777" w:rsidR="00582DC3" w:rsidRDefault="00582DC3" w:rsidP="00582DC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054CEF">
              <w:rPr>
                <w:rFonts w:ascii="Times New Roman" w:hAnsi="Times New Roman"/>
                <w:color w:val="000000"/>
                <w:spacing w:val="-2"/>
              </w:rPr>
              <w:t xml:space="preserve">Projekt rozporządzenia nie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będzie </w:t>
            </w:r>
            <w:r w:rsidRPr="00054CEF">
              <w:rPr>
                <w:rFonts w:ascii="Times New Roman" w:hAnsi="Times New Roman"/>
                <w:color w:val="000000"/>
                <w:spacing w:val="-2"/>
              </w:rPr>
              <w:t>wymagał przedstawienia właściwym instytucjom i organom Unii Europejskiej, w tym Europejskiemu Bankowi Centralnemu, celem uzyskania opinii, dokonania powiadomienia, konsultacji albo uzgodnienia projektu.</w:t>
            </w:r>
          </w:p>
          <w:p w14:paraId="17B352CE" w14:textId="77777777" w:rsidR="00582DC3" w:rsidRDefault="00582DC3" w:rsidP="00582DC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14:paraId="557C6394" w14:textId="77777777" w:rsidR="00582DC3" w:rsidRDefault="00582DC3" w:rsidP="00582DC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9E07C8">
              <w:rPr>
                <w:rFonts w:ascii="Times New Roman" w:hAnsi="Times New Roman"/>
                <w:color w:val="000000"/>
                <w:spacing w:val="-2"/>
              </w:rPr>
              <w:t>Projekt rozporządzenia zostanie przekazany do uzgodnień międzyresortowych.</w:t>
            </w:r>
          </w:p>
          <w:p w14:paraId="5835E0AD" w14:textId="77777777" w:rsidR="00582DC3" w:rsidRDefault="00582DC3" w:rsidP="00582DC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14:paraId="1612CF86" w14:textId="6C6565CD" w:rsidR="00537792" w:rsidRDefault="00E17AA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17AA5">
              <w:rPr>
                <w:rFonts w:ascii="Times New Roman" w:hAnsi="Times New Roman"/>
                <w:color w:val="000000"/>
                <w:spacing w:val="-2"/>
              </w:rPr>
              <w:t xml:space="preserve">Wyniki opiniowania i konsultacji publicznych </w:t>
            </w:r>
            <w:r w:rsidR="00567797" w:rsidRPr="00E17AA5">
              <w:rPr>
                <w:rFonts w:ascii="Times New Roman" w:hAnsi="Times New Roman"/>
                <w:color w:val="000000"/>
                <w:spacing w:val="-2"/>
              </w:rPr>
              <w:t>zostan</w:t>
            </w:r>
            <w:r w:rsidR="00567797">
              <w:rPr>
                <w:rFonts w:ascii="Times New Roman" w:hAnsi="Times New Roman"/>
                <w:color w:val="000000"/>
                <w:spacing w:val="-2"/>
              </w:rPr>
              <w:t>ą</w:t>
            </w:r>
            <w:r w:rsidRPr="00E17AA5">
              <w:rPr>
                <w:rFonts w:ascii="Times New Roman" w:hAnsi="Times New Roman"/>
                <w:color w:val="000000"/>
                <w:spacing w:val="-2"/>
              </w:rPr>
              <w:t xml:space="preserve"> omówione w raporcie z opiniowania i konsultacji publicznych</w:t>
            </w:r>
            <w:r w:rsidR="00567797">
              <w:rPr>
                <w:rFonts w:ascii="Times New Roman" w:hAnsi="Times New Roman"/>
                <w:color w:val="000000"/>
                <w:spacing w:val="-2"/>
              </w:rPr>
              <w:t xml:space="preserve">, który zostanie </w:t>
            </w:r>
            <w:r w:rsidRPr="00E17AA5">
              <w:rPr>
                <w:rFonts w:ascii="Times New Roman" w:hAnsi="Times New Roman"/>
                <w:color w:val="000000"/>
                <w:spacing w:val="-2"/>
              </w:rPr>
              <w:t xml:space="preserve"> udostępniony na stronie Rządowego Centrum Legislacji, w zakładce Rządowy Proces Legislacyjny.</w:t>
            </w:r>
          </w:p>
          <w:p w14:paraId="5553CA80" w14:textId="5A15EC30" w:rsidR="00E17AA5" w:rsidRPr="002E7EB1" w:rsidRDefault="00E17AA5" w:rsidP="00D22BB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537792" w:rsidRPr="00A87B3A" w14:paraId="6D7D1665" w14:textId="77777777" w:rsidTr="00676C8D">
        <w:trPr>
          <w:gridAfter w:val="1"/>
          <w:wAfter w:w="10" w:type="dxa"/>
          <w:trHeight w:val="36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4B509551" w14:textId="26EDBF82" w:rsidR="00537792" w:rsidRPr="00A87B3A" w:rsidRDefault="00537792" w:rsidP="00537792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A87B3A">
              <w:rPr>
                <w:rFonts w:ascii="Times New Roman" w:hAnsi="Times New Roman"/>
                <w:b/>
                <w:color w:val="000000"/>
              </w:rPr>
              <w:lastRenderedPageBreak/>
              <w:t xml:space="preserve"> Wpływ na sektor finansów publicznych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</w:tc>
      </w:tr>
      <w:tr w:rsidR="00537792" w:rsidRPr="00A87B3A" w14:paraId="0105ED96" w14:textId="77777777" w:rsidTr="00676C8D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 w:val="restart"/>
            <w:shd w:val="clear" w:color="auto" w:fill="FFFFFF"/>
          </w:tcPr>
          <w:p w14:paraId="72D115F4" w14:textId="77777777" w:rsidR="00537792" w:rsidRPr="00A87B3A" w:rsidRDefault="00537792" w:rsidP="00537792">
            <w:pPr>
              <w:spacing w:line="240" w:lineRule="auto"/>
              <w:rPr>
                <w:rFonts w:ascii="Times New Roman" w:hAnsi="Times New Roman"/>
                <w:i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t>(ceny stałe z …… r.)</w:t>
            </w:r>
          </w:p>
        </w:tc>
        <w:tc>
          <w:tcPr>
            <w:tcW w:w="7804" w:type="dxa"/>
            <w:gridSpan w:val="25"/>
            <w:shd w:val="clear" w:color="auto" w:fill="FFFFFF"/>
          </w:tcPr>
          <w:p w14:paraId="5A4415D2" w14:textId="77777777" w:rsidR="00537792" w:rsidRPr="00A87B3A" w:rsidRDefault="00537792" w:rsidP="00537792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</w:rPr>
            </w:pPr>
            <w:r w:rsidRPr="00A87B3A">
              <w:rPr>
                <w:rFonts w:ascii="Times New Roman" w:hAnsi="Times New Roman"/>
                <w:color w:val="000000"/>
              </w:rPr>
              <w:t>Skutki w okresie 10 lat od wejścia w życie zmian [mln zł]</w:t>
            </w:r>
          </w:p>
        </w:tc>
      </w:tr>
      <w:tr w:rsidR="00537792" w:rsidRPr="00A87B3A" w14:paraId="703AD465" w14:textId="77777777" w:rsidTr="00676C8D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/>
            <w:shd w:val="clear" w:color="auto" w:fill="FFFFFF"/>
          </w:tcPr>
          <w:p w14:paraId="5B78543B" w14:textId="77777777" w:rsidR="00537792" w:rsidRPr="00A87B3A" w:rsidRDefault="00537792" w:rsidP="00537792">
            <w:pPr>
              <w:spacing w:line="240" w:lineRule="auto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324432E1" w14:textId="77777777" w:rsidR="00537792" w:rsidRPr="00A87B3A" w:rsidRDefault="00537792" w:rsidP="0053779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D609FB3" w14:textId="77777777" w:rsidR="00537792" w:rsidRPr="00A87B3A" w:rsidRDefault="00537792" w:rsidP="0053779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EDB9E8B" w14:textId="77777777" w:rsidR="00537792" w:rsidRPr="00A87B3A" w:rsidRDefault="00537792" w:rsidP="0053779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4A5E38E6" w14:textId="77777777" w:rsidR="00537792" w:rsidRPr="00A87B3A" w:rsidRDefault="00537792" w:rsidP="0053779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BB9B9E1" w14:textId="77777777" w:rsidR="00537792" w:rsidRPr="00A87B3A" w:rsidRDefault="00537792" w:rsidP="0053779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70" w:type="dxa"/>
            <w:shd w:val="clear" w:color="auto" w:fill="FFFFFF"/>
          </w:tcPr>
          <w:p w14:paraId="3F1CBCE9" w14:textId="77777777" w:rsidR="00537792" w:rsidRPr="00A87B3A" w:rsidRDefault="00537792" w:rsidP="0053779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4C881E1F" w14:textId="77777777" w:rsidR="00537792" w:rsidRPr="00A87B3A" w:rsidRDefault="00537792" w:rsidP="0053779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1CF85F2F" w14:textId="77777777" w:rsidR="00537792" w:rsidRPr="00A87B3A" w:rsidRDefault="00537792" w:rsidP="0053779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F685255" w14:textId="77777777" w:rsidR="00537792" w:rsidRPr="00A87B3A" w:rsidRDefault="00537792" w:rsidP="0053779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02B72ED" w14:textId="77777777" w:rsidR="00537792" w:rsidRPr="00A87B3A" w:rsidRDefault="00537792" w:rsidP="0053779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570" w:type="dxa"/>
            <w:shd w:val="clear" w:color="auto" w:fill="FFFFFF"/>
          </w:tcPr>
          <w:p w14:paraId="7DE4C53C" w14:textId="77777777" w:rsidR="00537792" w:rsidRPr="00A87B3A" w:rsidRDefault="00537792" w:rsidP="0053779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537" w:type="dxa"/>
            <w:gridSpan w:val="2"/>
            <w:shd w:val="clear" w:color="auto" w:fill="FFFFFF"/>
          </w:tcPr>
          <w:p w14:paraId="4C6F9884" w14:textId="77777777" w:rsidR="00537792" w:rsidRPr="00A87B3A" w:rsidRDefault="00537792" w:rsidP="00537792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</w:rPr>
            </w:pPr>
            <w:r w:rsidRPr="00A87B3A">
              <w:rPr>
                <w:rFonts w:ascii="Times New Roman" w:hAnsi="Times New Roman"/>
                <w:i/>
                <w:color w:val="000000"/>
                <w:spacing w:val="-2"/>
              </w:rPr>
              <w:t>Łącznie (0-10)</w:t>
            </w:r>
          </w:p>
        </w:tc>
      </w:tr>
      <w:tr w:rsidR="00537792" w:rsidRPr="00A87B3A" w14:paraId="48DDC944" w14:textId="77777777" w:rsidTr="00676C8D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1BF31BBB" w14:textId="77777777" w:rsidR="00537792" w:rsidRPr="00A87B3A" w:rsidRDefault="00537792" w:rsidP="0053779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b/>
                <w:color w:val="000000"/>
              </w:rPr>
              <w:t>Dochody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587BA448" w14:textId="77777777" w:rsidR="00537792" w:rsidRPr="00A87B3A" w:rsidRDefault="00537792" w:rsidP="0053779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A5A45B6" w14:textId="77777777" w:rsidR="00537792" w:rsidRPr="00A87B3A" w:rsidRDefault="00537792" w:rsidP="0053779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4310BA5" w14:textId="77777777" w:rsidR="00537792" w:rsidRPr="00A87B3A" w:rsidRDefault="00537792" w:rsidP="0053779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38987915" w14:textId="77777777" w:rsidR="00537792" w:rsidRPr="00A87B3A" w:rsidRDefault="00537792" w:rsidP="0053779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C69E0B0" w14:textId="77777777" w:rsidR="00537792" w:rsidRPr="00A87B3A" w:rsidRDefault="00537792" w:rsidP="0053779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14DD9369" w14:textId="77777777" w:rsidR="00537792" w:rsidRPr="00A87B3A" w:rsidRDefault="00537792" w:rsidP="0053779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136CE3F6" w14:textId="77777777" w:rsidR="00537792" w:rsidRPr="00A87B3A" w:rsidRDefault="00537792" w:rsidP="0053779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53720C6A" w14:textId="77777777" w:rsidR="00537792" w:rsidRPr="00A87B3A" w:rsidRDefault="00537792" w:rsidP="0053779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9531340" w14:textId="77777777" w:rsidR="00537792" w:rsidRPr="00A87B3A" w:rsidRDefault="00537792" w:rsidP="0053779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31668CC" w14:textId="77777777" w:rsidR="00537792" w:rsidRPr="00A87B3A" w:rsidRDefault="00537792" w:rsidP="0053779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6DBF3F2F" w14:textId="77777777" w:rsidR="00537792" w:rsidRPr="00A87B3A" w:rsidRDefault="00537792" w:rsidP="0053779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5CE7EF8D" w14:textId="77777777" w:rsidR="00537792" w:rsidRPr="00A87B3A" w:rsidRDefault="00537792" w:rsidP="0053779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537792" w:rsidRPr="00A87B3A" w14:paraId="52B39938" w14:textId="77777777" w:rsidTr="00676C8D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7F7F15C2" w14:textId="77777777" w:rsidR="00537792" w:rsidRPr="00A87B3A" w:rsidRDefault="00537792" w:rsidP="0053779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4972AE6F" w14:textId="3106DFD5" w:rsidR="00537792" w:rsidRPr="00A87B3A" w:rsidRDefault="00537792" w:rsidP="0053779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F9AB503" w14:textId="0660220C" w:rsidR="00537792" w:rsidRPr="00A87B3A" w:rsidRDefault="00537792" w:rsidP="0053779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D1F0203" w14:textId="63B3DE32" w:rsidR="00537792" w:rsidRPr="00A87B3A" w:rsidRDefault="00537792" w:rsidP="0053779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299D29B3" w14:textId="163E00DD" w:rsidR="00537792" w:rsidRPr="00A87B3A" w:rsidRDefault="00537792" w:rsidP="0053779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D556E34" w14:textId="052C7981" w:rsidR="00537792" w:rsidRPr="00A87B3A" w:rsidRDefault="00537792" w:rsidP="0053779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217180E2" w14:textId="6930835D" w:rsidR="00537792" w:rsidRPr="00A87B3A" w:rsidRDefault="00537792" w:rsidP="0053779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1A6A163A" w14:textId="725605FC" w:rsidR="00537792" w:rsidRPr="00A87B3A" w:rsidRDefault="00537792" w:rsidP="0053779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72E3646B" w14:textId="6E634B8B" w:rsidR="00537792" w:rsidRPr="00A87B3A" w:rsidRDefault="00537792" w:rsidP="0053779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890434D" w14:textId="56D96E24" w:rsidR="00537792" w:rsidRPr="00A87B3A" w:rsidRDefault="00537792" w:rsidP="0053779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172A022" w14:textId="19D3365E" w:rsidR="00537792" w:rsidRPr="00A87B3A" w:rsidRDefault="00537792" w:rsidP="0053779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55763D46" w14:textId="4198B136" w:rsidR="00537792" w:rsidRPr="00A87B3A" w:rsidRDefault="00537792" w:rsidP="0053779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34198943" w14:textId="576B11DA" w:rsidR="00537792" w:rsidRPr="00A87B3A" w:rsidRDefault="00537792" w:rsidP="0053779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537792" w:rsidRPr="00A87B3A" w14:paraId="122514D3" w14:textId="77777777" w:rsidTr="00676C8D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4F09D6EE" w14:textId="77777777" w:rsidR="00537792" w:rsidRPr="00A87B3A" w:rsidRDefault="00537792" w:rsidP="0053779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47873D48" w14:textId="09261C32" w:rsidR="00537792" w:rsidRPr="00A87B3A" w:rsidRDefault="00537792" w:rsidP="0053779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A46BE50" w14:textId="026C2077" w:rsidR="00537792" w:rsidRPr="00A87B3A" w:rsidRDefault="00537792" w:rsidP="0053779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6FFBDA7" w14:textId="55644306" w:rsidR="00537792" w:rsidRPr="00A87B3A" w:rsidRDefault="00537792" w:rsidP="0053779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4C1BB185" w14:textId="4244685B" w:rsidR="00537792" w:rsidRPr="00A87B3A" w:rsidRDefault="00537792" w:rsidP="0053779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D760CE9" w14:textId="15FA66BF" w:rsidR="00537792" w:rsidRPr="00A87B3A" w:rsidRDefault="00537792" w:rsidP="0053779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14DA3F6F" w14:textId="293FF72E" w:rsidR="00537792" w:rsidRPr="00A87B3A" w:rsidRDefault="00537792" w:rsidP="0053779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13C0314F" w14:textId="34728AB4" w:rsidR="00537792" w:rsidRPr="00A87B3A" w:rsidRDefault="00537792" w:rsidP="0053779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4F306F14" w14:textId="3C5C1A87" w:rsidR="00537792" w:rsidRPr="00A87B3A" w:rsidRDefault="00537792" w:rsidP="0053779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02221C5" w14:textId="30976DCD" w:rsidR="00537792" w:rsidRPr="00A87B3A" w:rsidRDefault="00537792" w:rsidP="0053779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8762B55" w14:textId="40B9BD14" w:rsidR="00537792" w:rsidRPr="00A87B3A" w:rsidRDefault="00537792" w:rsidP="0053779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3869082A" w14:textId="0DB3AB27" w:rsidR="00537792" w:rsidRPr="00A87B3A" w:rsidRDefault="00537792" w:rsidP="0053779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306AF426" w14:textId="6FC5AE11" w:rsidR="00537792" w:rsidRPr="00A87B3A" w:rsidRDefault="00537792" w:rsidP="0053779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37792" w:rsidRPr="00A87B3A" w14:paraId="6D98B0A1" w14:textId="77777777" w:rsidTr="00676C8D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339C8CEA" w14:textId="77777777" w:rsidR="00537792" w:rsidRPr="00A87B3A" w:rsidRDefault="00537792" w:rsidP="0053779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17D6B192" w14:textId="3F60316D" w:rsidR="00537792" w:rsidRPr="00A87B3A" w:rsidRDefault="00537792" w:rsidP="0053779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266E93C" w14:textId="1405D8F0" w:rsidR="00537792" w:rsidRPr="00A87B3A" w:rsidRDefault="00537792" w:rsidP="0053779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10E694D" w14:textId="3EBDD7A0" w:rsidR="00537792" w:rsidRPr="00A87B3A" w:rsidRDefault="00537792" w:rsidP="0053779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00EAAC42" w14:textId="42D349AA" w:rsidR="00537792" w:rsidRPr="00A87B3A" w:rsidRDefault="00537792" w:rsidP="0053779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5DF0810" w14:textId="409F858D" w:rsidR="00537792" w:rsidRPr="00A87B3A" w:rsidRDefault="00537792" w:rsidP="0053779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18452E79" w14:textId="142DEB10" w:rsidR="00537792" w:rsidRPr="00A87B3A" w:rsidRDefault="00537792" w:rsidP="0053779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3114A309" w14:textId="0B95FD95" w:rsidR="00537792" w:rsidRPr="00A87B3A" w:rsidRDefault="00537792" w:rsidP="0053779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7FBF6A41" w14:textId="72C85C9E" w:rsidR="00537792" w:rsidRPr="00A87B3A" w:rsidRDefault="00537792" w:rsidP="0053779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D5C4595" w14:textId="39B86A07" w:rsidR="00537792" w:rsidRPr="00A87B3A" w:rsidRDefault="00537792" w:rsidP="0053779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7E65CA5" w14:textId="39923999" w:rsidR="00537792" w:rsidRPr="00A87B3A" w:rsidRDefault="00537792" w:rsidP="0053779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2B7CCEA1" w14:textId="28F4273E" w:rsidR="00537792" w:rsidRPr="00A87B3A" w:rsidRDefault="00537792" w:rsidP="0053779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6E0FC22A" w14:textId="16146F07" w:rsidR="00537792" w:rsidRPr="00A87B3A" w:rsidRDefault="00537792" w:rsidP="0053779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37792" w:rsidRPr="00A87B3A" w14:paraId="68C088A6" w14:textId="77777777" w:rsidTr="00676C8D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15BCF592" w14:textId="77777777" w:rsidR="00537792" w:rsidRPr="00A87B3A" w:rsidRDefault="00537792" w:rsidP="0053779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b/>
                <w:color w:val="000000"/>
              </w:rPr>
              <w:t>Wydatki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0D2596DE" w14:textId="77777777" w:rsidR="00537792" w:rsidRPr="00A87B3A" w:rsidRDefault="00537792" w:rsidP="0053779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619784B" w14:textId="77777777" w:rsidR="00537792" w:rsidRPr="00A87B3A" w:rsidRDefault="00537792" w:rsidP="0053779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A28D78C" w14:textId="77777777" w:rsidR="00537792" w:rsidRPr="00A87B3A" w:rsidRDefault="00537792" w:rsidP="0053779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1BE1EAE8" w14:textId="77777777" w:rsidR="00537792" w:rsidRPr="00A87B3A" w:rsidRDefault="00537792" w:rsidP="0053779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4FD7FFA" w14:textId="77777777" w:rsidR="00537792" w:rsidRPr="00A87B3A" w:rsidRDefault="00537792" w:rsidP="0053779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4C236E6A" w14:textId="77777777" w:rsidR="00537792" w:rsidRPr="00A87B3A" w:rsidRDefault="00537792" w:rsidP="0053779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064FB51F" w14:textId="77777777" w:rsidR="00537792" w:rsidRPr="00A87B3A" w:rsidRDefault="00537792" w:rsidP="0053779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3AE42D38" w14:textId="77777777" w:rsidR="00537792" w:rsidRPr="00A87B3A" w:rsidRDefault="00537792" w:rsidP="0053779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EA797B5" w14:textId="77777777" w:rsidR="00537792" w:rsidRPr="00A87B3A" w:rsidRDefault="00537792" w:rsidP="0053779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E73D6D7" w14:textId="77777777" w:rsidR="00537792" w:rsidRPr="00A87B3A" w:rsidRDefault="00537792" w:rsidP="0053779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1D05D903" w14:textId="77777777" w:rsidR="00537792" w:rsidRPr="00A87B3A" w:rsidRDefault="00537792" w:rsidP="0053779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046318F1" w14:textId="77777777" w:rsidR="00537792" w:rsidRPr="00A87B3A" w:rsidRDefault="00537792" w:rsidP="0053779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37792" w:rsidRPr="00A87B3A" w14:paraId="3B80F11F" w14:textId="77777777" w:rsidTr="00676C8D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3D4743DD" w14:textId="77777777" w:rsidR="00537792" w:rsidRPr="00A87B3A" w:rsidRDefault="00537792" w:rsidP="0053779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72033CEA" w14:textId="77777777" w:rsidR="00537792" w:rsidRPr="00A87B3A" w:rsidRDefault="00537792" w:rsidP="0053779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144CFBA" w14:textId="77777777" w:rsidR="00537792" w:rsidRPr="00A87B3A" w:rsidRDefault="00537792" w:rsidP="0053779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7E1C9A4" w14:textId="77777777" w:rsidR="00537792" w:rsidRPr="00A87B3A" w:rsidRDefault="00537792" w:rsidP="0053779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3C0185D3" w14:textId="77777777" w:rsidR="00537792" w:rsidRPr="00A87B3A" w:rsidRDefault="00537792" w:rsidP="0053779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177CE84" w14:textId="77777777" w:rsidR="00537792" w:rsidRPr="00A87B3A" w:rsidRDefault="00537792" w:rsidP="0053779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0C3A4FC9" w14:textId="77777777" w:rsidR="00537792" w:rsidRPr="00A87B3A" w:rsidRDefault="00537792" w:rsidP="0053779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34137D7B" w14:textId="77777777" w:rsidR="00537792" w:rsidRPr="00A87B3A" w:rsidRDefault="00537792" w:rsidP="0053779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6AC198A5" w14:textId="77777777" w:rsidR="00537792" w:rsidRPr="00A87B3A" w:rsidRDefault="00537792" w:rsidP="0053779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009DE4A" w14:textId="77777777" w:rsidR="00537792" w:rsidRPr="00A87B3A" w:rsidRDefault="00537792" w:rsidP="0053779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5A18963" w14:textId="77777777" w:rsidR="00537792" w:rsidRPr="00A87B3A" w:rsidRDefault="00537792" w:rsidP="0053779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11205FE7" w14:textId="77777777" w:rsidR="00537792" w:rsidRPr="00A87B3A" w:rsidRDefault="00537792" w:rsidP="0053779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220BD898" w14:textId="77777777" w:rsidR="00537792" w:rsidRPr="00A87B3A" w:rsidRDefault="00537792" w:rsidP="0053779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37792" w:rsidRPr="00A87B3A" w14:paraId="3769D6FE" w14:textId="77777777" w:rsidTr="00676C8D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5CAF0B0D" w14:textId="77777777" w:rsidR="00537792" w:rsidRPr="00A87B3A" w:rsidRDefault="00537792" w:rsidP="0053779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4247D4EE" w14:textId="77777777" w:rsidR="00537792" w:rsidRPr="00A87B3A" w:rsidRDefault="00537792" w:rsidP="0053779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8C074D1" w14:textId="77777777" w:rsidR="00537792" w:rsidRPr="00A87B3A" w:rsidRDefault="00537792" w:rsidP="0053779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A4E6544" w14:textId="77777777" w:rsidR="00537792" w:rsidRPr="00A87B3A" w:rsidRDefault="00537792" w:rsidP="0053779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5C8FDEC2" w14:textId="77777777" w:rsidR="00537792" w:rsidRPr="00A87B3A" w:rsidRDefault="00537792" w:rsidP="0053779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6619863" w14:textId="77777777" w:rsidR="00537792" w:rsidRPr="00A87B3A" w:rsidRDefault="00537792" w:rsidP="0053779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391FD49F" w14:textId="77777777" w:rsidR="00537792" w:rsidRPr="00A87B3A" w:rsidRDefault="00537792" w:rsidP="0053779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152CBC9E" w14:textId="77777777" w:rsidR="00537792" w:rsidRPr="00A87B3A" w:rsidRDefault="00537792" w:rsidP="0053779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704CBF9B" w14:textId="77777777" w:rsidR="00537792" w:rsidRPr="00A87B3A" w:rsidRDefault="00537792" w:rsidP="0053779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B5F7EB7" w14:textId="77777777" w:rsidR="00537792" w:rsidRPr="00A87B3A" w:rsidRDefault="00537792" w:rsidP="0053779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98D116B" w14:textId="77777777" w:rsidR="00537792" w:rsidRPr="00A87B3A" w:rsidRDefault="00537792" w:rsidP="0053779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23E1EEAB" w14:textId="77777777" w:rsidR="00537792" w:rsidRPr="00A87B3A" w:rsidRDefault="00537792" w:rsidP="0053779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2D8DE3D3" w14:textId="77777777" w:rsidR="00537792" w:rsidRPr="00A87B3A" w:rsidRDefault="00537792" w:rsidP="0053779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37792" w:rsidRPr="00A87B3A" w14:paraId="47C3A97C" w14:textId="77777777" w:rsidTr="00676C8D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726990BB" w14:textId="77777777" w:rsidR="00537792" w:rsidRPr="00A87B3A" w:rsidRDefault="00537792" w:rsidP="0053779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56E25A8E" w14:textId="77777777" w:rsidR="00537792" w:rsidRPr="00A87B3A" w:rsidRDefault="00537792" w:rsidP="0053779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4B8E6E8" w14:textId="77777777" w:rsidR="00537792" w:rsidRPr="00A87B3A" w:rsidRDefault="00537792" w:rsidP="0053779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47F2CA6" w14:textId="77777777" w:rsidR="00537792" w:rsidRPr="00A87B3A" w:rsidRDefault="00537792" w:rsidP="0053779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1DE09208" w14:textId="77777777" w:rsidR="00537792" w:rsidRPr="00A87B3A" w:rsidRDefault="00537792" w:rsidP="0053779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B4EF973" w14:textId="77777777" w:rsidR="00537792" w:rsidRPr="00A87B3A" w:rsidRDefault="00537792" w:rsidP="0053779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2FC481A0" w14:textId="77777777" w:rsidR="00537792" w:rsidRPr="00A87B3A" w:rsidRDefault="00537792" w:rsidP="0053779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20ADB097" w14:textId="77777777" w:rsidR="00537792" w:rsidRPr="00A87B3A" w:rsidRDefault="00537792" w:rsidP="0053779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425C660D" w14:textId="77777777" w:rsidR="00537792" w:rsidRPr="00A87B3A" w:rsidRDefault="00537792" w:rsidP="0053779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DC3C85A" w14:textId="77777777" w:rsidR="00537792" w:rsidRPr="00A87B3A" w:rsidRDefault="00537792" w:rsidP="0053779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AEA176A" w14:textId="77777777" w:rsidR="00537792" w:rsidRPr="00A87B3A" w:rsidRDefault="00537792" w:rsidP="0053779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5190F494" w14:textId="77777777" w:rsidR="00537792" w:rsidRPr="00A87B3A" w:rsidRDefault="00537792" w:rsidP="0053779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4103BF03" w14:textId="77777777" w:rsidR="00537792" w:rsidRPr="00A87B3A" w:rsidRDefault="00537792" w:rsidP="0053779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37792" w:rsidRPr="00A87B3A" w14:paraId="2862AAE0" w14:textId="77777777" w:rsidTr="00676C8D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3849DA41" w14:textId="77777777" w:rsidR="00537792" w:rsidRPr="00A87B3A" w:rsidRDefault="00537792" w:rsidP="0053779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b/>
                <w:color w:val="000000"/>
              </w:rPr>
              <w:t>Saldo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0446D226" w14:textId="77777777" w:rsidR="00537792" w:rsidRPr="00A87B3A" w:rsidRDefault="00537792" w:rsidP="0053779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BF8A9D0" w14:textId="77777777" w:rsidR="00537792" w:rsidRPr="00A87B3A" w:rsidRDefault="00537792" w:rsidP="0053779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D975844" w14:textId="77777777" w:rsidR="00537792" w:rsidRPr="00A87B3A" w:rsidRDefault="00537792" w:rsidP="0053779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32222263" w14:textId="77777777" w:rsidR="00537792" w:rsidRPr="00A87B3A" w:rsidRDefault="00537792" w:rsidP="0053779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28E0934" w14:textId="77777777" w:rsidR="00537792" w:rsidRPr="00A87B3A" w:rsidRDefault="00537792" w:rsidP="0053779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7E03F68A" w14:textId="77777777" w:rsidR="00537792" w:rsidRPr="00A87B3A" w:rsidRDefault="00537792" w:rsidP="0053779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7916067D" w14:textId="77777777" w:rsidR="00537792" w:rsidRPr="00A87B3A" w:rsidRDefault="00537792" w:rsidP="0053779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5D03DB13" w14:textId="77777777" w:rsidR="00537792" w:rsidRPr="00A87B3A" w:rsidRDefault="00537792" w:rsidP="0053779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7F856DE" w14:textId="77777777" w:rsidR="00537792" w:rsidRPr="00A87B3A" w:rsidRDefault="00537792" w:rsidP="0053779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D29833B" w14:textId="77777777" w:rsidR="00537792" w:rsidRPr="00A87B3A" w:rsidRDefault="00537792" w:rsidP="0053779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0C9C1639" w14:textId="77777777" w:rsidR="00537792" w:rsidRPr="00A87B3A" w:rsidRDefault="00537792" w:rsidP="0053779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5B0D4D7D" w14:textId="77777777" w:rsidR="00537792" w:rsidRPr="00A87B3A" w:rsidRDefault="00537792" w:rsidP="0053779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37792" w:rsidRPr="00A87B3A" w14:paraId="651BF372" w14:textId="77777777" w:rsidTr="00676C8D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6C420D84" w14:textId="77777777" w:rsidR="00537792" w:rsidRPr="00A87B3A" w:rsidRDefault="00537792" w:rsidP="0053779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3D0D7F5C" w14:textId="77777777" w:rsidR="00537792" w:rsidRPr="00A87B3A" w:rsidRDefault="00537792" w:rsidP="0053779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9DBB062" w14:textId="77777777" w:rsidR="00537792" w:rsidRPr="00A87B3A" w:rsidRDefault="00537792" w:rsidP="0053779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C0A6FC7" w14:textId="77777777" w:rsidR="00537792" w:rsidRPr="00A87B3A" w:rsidRDefault="00537792" w:rsidP="0053779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076EE669" w14:textId="77777777" w:rsidR="00537792" w:rsidRPr="00A87B3A" w:rsidRDefault="00537792" w:rsidP="0053779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489F7B3" w14:textId="77777777" w:rsidR="00537792" w:rsidRPr="00A87B3A" w:rsidRDefault="00537792" w:rsidP="0053779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7BF078A6" w14:textId="77777777" w:rsidR="00537792" w:rsidRPr="00A87B3A" w:rsidRDefault="00537792" w:rsidP="0053779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5351645A" w14:textId="77777777" w:rsidR="00537792" w:rsidRPr="00A87B3A" w:rsidRDefault="00537792" w:rsidP="0053779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7483A7D6" w14:textId="77777777" w:rsidR="00537792" w:rsidRPr="00A87B3A" w:rsidRDefault="00537792" w:rsidP="0053779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9CAA018" w14:textId="77777777" w:rsidR="00537792" w:rsidRPr="00A87B3A" w:rsidRDefault="00537792" w:rsidP="0053779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D6CB386" w14:textId="77777777" w:rsidR="00537792" w:rsidRPr="00A87B3A" w:rsidRDefault="00537792" w:rsidP="0053779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7E3010CA" w14:textId="77777777" w:rsidR="00537792" w:rsidRPr="00A87B3A" w:rsidRDefault="00537792" w:rsidP="0053779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150111FE" w14:textId="77777777" w:rsidR="00537792" w:rsidRPr="00A87B3A" w:rsidRDefault="00537792" w:rsidP="0053779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37792" w:rsidRPr="00A87B3A" w14:paraId="351D6B19" w14:textId="77777777" w:rsidTr="00676C8D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7C5742C3" w14:textId="77777777" w:rsidR="00537792" w:rsidRPr="00A87B3A" w:rsidRDefault="00537792" w:rsidP="0053779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3AA937B0" w14:textId="77777777" w:rsidR="00537792" w:rsidRPr="00A87B3A" w:rsidRDefault="00537792" w:rsidP="0053779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8CA36BA" w14:textId="77777777" w:rsidR="00537792" w:rsidRPr="00A87B3A" w:rsidRDefault="00537792" w:rsidP="0053779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0A2449A" w14:textId="77777777" w:rsidR="00537792" w:rsidRPr="00A87B3A" w:rsidRDefault="00537792" w:rsidP="0053779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7C2EA946" w14:textId="77777777" w:rsidR="00537792" w:rsidRPr="00A87B3A" w:rsidRDefault="00537792" w:rsidP="0053779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520E0C3" w14:textId="77777777" w:rsidR="00537792" w:rsidRPr="00A87B3A" w:rsidRDefault="00537792" w:rsidP="0053779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795B55E7" w14:textId="77777777" w:rsidR="00537792" w:rsidRPr="00A87B3A" w:rsidRDefault="00537792" w:rsidP="0053779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3FFB808B" w14:textId="77777777" w:rsidR="00537792" w:rsidRPr="00A87B3A" w:rsidRDefault="00537792" w:rsidP="0053779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2E7F37A1" w14:textId="77777777" w:rsidR="00537792" w:rsidRPr="00A87B3A" w:rsidRDefault="00537792" w:rsidP="0053779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185DAE0" w14:textId="77777777" w:rsidR="00537792" w:rsidRPr="00A87B3A" w:rsidRDefault="00537792" w:rsidP="0053779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72AB6D6" w14:textId="77777777" w:rsidR="00537792" w:rsidRPr="00A87B3A" w:rsidRDefault="00537792" w:rsidP="0053779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6CB52C6C" w14:textId="77777777" w:rsidR="00537792" w:rsidRPr="00A87B3A" w:rsidRDefault="00537792" w:rsidP="0053779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7D760EA9" w14:textId="77777777" w:rsidR="00537792" w:rsidRPr="00A87B3A" w:rsidRDefault="00537792" w:rsidP="0053779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37792" w:rsidRPr="00A87B3A" w14:paraId="7FC2FE31" w14:textId="77777777" w:rsidTr="00676C8D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44A261BE" w14:textId="77777777" w:rsidR="00537792" w:rsidRPr="00A87B3A" w:rsidRDefault="00537792" w:rsidP="0053779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248C90B0" w14:textId="77777777" w:rsidR="00537792" w:rsidRPr="00A87B3A" w:rsidRDefault="00537792" w:rsidP="0053779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F978189" w14:textId="77777777" w:rsidR="00537792" w:rsidRPr="00A87B3A" w:rsidRDefault="00537792" w:rsidP="0053779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2513731" w14:textId="77777777" w:rsidR="00537792" w:rsidRPr="00A87B3A" w:rsidRDefault="00537792" w:rsidP="0053779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70BF2525" w14:textId="77777777" w:rsidR="00537792" w:rsidRPr="00A87B3A" w:rsidRDefault="00537792" w:rsidP="0053779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000EE2E" w14:textId="77777777" w:rsidR="00537792" w:rsidRPr="00A87B3A" w:rsidRDefault="00537792" w:rsidP="0053779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6EBE50B8" w14:textId="77777777" w:rsidR="00537792" w:rsidRPr="00A87B3A" w:rsidRDefault="00537792" w:rsidP="0053779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162BA659" w14:textId="77777777" w:rsidR="00537792" w:rsidRPr="00A87B3A" w:rsidRDefault="00537792" w:rsidP="0053779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23994F6B" w14:textId="77777777" w:rsidR="00537792" w:rsidRPr="00A87B3A" w:rsidRDefault="00537792" w:rsidP="0053779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B88805B" w14:textId="77777777" w:rsidR="00537792" w:rsidRPr="00A87B3A" w:rsidRDefault="00537792" w:rsidP="0053779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EB0FDA5" w14:textId="77777777" w:rsidR="00537792" w:rsidRPr="00A87B3A" w:rsidRDefault="00537792" w:rsidP="0053779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76FF93EE" w14:textId="77777777" w:rsidR="00537792" w:rsidRPr="00A87B3A" w:rsidRDefault="00537792" w:rsidP="0053779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45DB0E5E" w14:textId="77777777" w:rsidR="00537792" w:rsidRPr="00A87B3A" w:rsidRDefault="00537792" w:rsidP="0053779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37792" w:rsidRPr="00A87B3A" w14:paraId="37982841" w14:textId="77777777" w:rsidTr="00676C8D">
        <w:trPr>
          <w:gridAfter w:val="1"/>
          <w:wAfter w:w="10" w:type="dxa"/>
          <w:trHeight w:val="348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769E9A07" w14:textId="77777777" w:rsidR="00537792" w:rsidRPr="00A87B3A" w:rsidRDefault="00537792" w:rsidP="0053779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t xml:space="preserve">Źródła finansowania 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6EEC97D4" w14:textId="77777777" w:rsidR="00537792" w:rsidRDefault="00537792" w:rsidP="00537792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317E7">
              <w:rPr>
                <w:rFonts w:ascii="Times New Roman" w:hAnsi="Times New Roman"/>
                <w:color w:val="000000"/>
              </w:rPr>
              <w:t>Źródłem finansowania pomocy udzielonej na podstawie projektowanego rozporządzenia będą środki z Instrumentu na rzecz Odbudowy i Zwiększania Odporności.</w:t>
            </w:r>
          </w:p>
          <w:p w14:paraId="074D3287" w14:textId="34F74226" w:rsidR="007310FB" w:rsidRPr="009317E7" w:rsidRDefault="007310FB" w:rsidP="007310F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Na inwestycję pn. B.1.1.1 </w:t>
            </w:r>
            <w:r w:rsidRPr="007310FB">
              <w:rPr>
                <w:rFonts w:ascii="Times New Roman" w:hAnsi="Times New Roman"/>
                <w:i/>
                <w:iCs/>
                <w:color w:val="000000"/>
              </w:rPr>
              <w:t>Inwestycje w źródła ciepła w systemach ciepłowniczych</w:t>
            </w:r>
            <w:r>
              <w:rPr>
                <w:rFonts w:ascii="Times New Roman" w:hAnsi="Times New Roman"/>
                <w:color w:val="000000"/>
              </w:rPr>
              <w:t xml:space="preserve"> zaplanowano kwotę ok. </w:t>
            </w:r>
            <w:r w:rsidRPr="007310FB">
              <w:rPr>
                <w:rFonts w:ascii="Times New Roman" w:hAnsi="Times New Roman"/>
                <w:color w:val="000000"/>
              </w:rPr>
              <w:t>300 mln euro</w:t>
            </w:r>
            <w:r>
              <w:rPr>
                <w:rFonts w:ascii="Times New Roman" w:hAnsi="Times New Roman"/>
                <w:color w:val="000000"/>
              </w:rPr>
              <w:t xml:space="preserve">, tj. ok. </w:t>
            </w:r>
            <w:r w:rsidRPr="007310FB">
              <w:rPr>
                <w:rFonts w:ascii="Times New Roman" w:hAnsi="Times New Roman"/>
                <w:color w:val="000000"/>
              </w:rPr>
              <w:t>1 344 270</w:t>
            </w:r>
            <w:r>
              <w:rPr>
                <w:rFonts w:ascii="Times New Roman" w:hAnsi="Times New Roman"/>
                <w:color w:val="000000"/>
              </w:rPr>
              <w:t> </w:t>
            </w:r>
            <w:r w:rsidRPr="007310FB">
              <w:rPr>
                <w:rFonts w:ascii="Times New Roman" w:hAnsi="Times New Roman"/>
                <w:color w:val="000000"/>
              </w:rPr>
              <w:t>277</w:t>
            </w:r>
            <w:r>
              <w:rPr>
                <w:rFonts w:ascii="Times New Roman" w:hAnsi="Times New Roman"/>
                <w:color w:val="000000"/>
              </w:rPr>
              <w:t xml:space="preserve"> zł</w:t>
            </w:r>
            <w:r w:rsidR="00AD411A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537792" w:rsidRPr="00A87B3A" w14:paraId="1AB60188" w14:textId="77777777" w:rsidTr="00E9355C">
        <w:trPr>
          <w:gridAfter w:val="1"/>
          <w:wAfter w:w="10" w:type="dxa"/>
          <w:trHeight w:val="1266"/>
        </w:trPr>
        <w:tc>
          <w:tcPr>
            <w:tcW w:w="2243" w:type="dxa"/>
            <w:gridSpan w:val="2"/>
            <w:shd w:val="clear" w:color="auto" w:fill="FFFFFF"/>
          </w:tcPr>
          <w:p w14:paraId="634D1CD4" w14:textId="77777777" w:rsidR="00537792" w:rsidRPr="00A87B3A" w:rsidRDefault="00537792" w:rsidP="0053779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t>Dodatkowe informacje, w tym wskazanie źródeł danych i przyjętych do obliczeń założeń</w:t>
            </w:r>
          </w:p>
        </w:tc>
        <w:tc>
          <w:tcPr>
            <w:tcW w:w="8694" w:type="dxa"/>
            <w:gridSpan w:val="27"/>
            <w:shd w:val="clear" w:color="auto" w:fill="FFFFFF"/>
          </w:tcPr>
          <w:p w14:paraId="32DE0017" w14:textId="176A95B6" w:rsidR="00537792" w:rsidRPr="00C220B3" w:rsidRDefault="00537792" w:rsidP="00537792">
            <w:pPr>
              <w:jc w:val="both"/>
              <w:rPr>
                <w:rFonts w:ascii="Times New Roman" w:hAnsi="Times New Roman"/>
                <w:color w:val="000000"/>
              </w:rPr>
            </w:pPr>
            <w:r w:rsidRPr="00C220B3">
              <w:rPr>
                <w:rFonts w:ascii="Times New Roman" w:hAnsi="Times New Roman"/>
                <w:color w:val="000000"/>
              </w:rPr>
              <w:t>Przyjęcie rozporządzenia nie pociąga za sobą skutków finansowych mających wpływ na sektor finansów publicznych, w tym</w:t>
            </w:r>
            <w:r w:rsidR="002B1AFD" w:rsidRPr="00C220B3">
              <w:rPr>
                <w:rFonts w:ascii="Times New Roman" w:hAnsi="Times New Roman"/>
                <w:color w:val="000000"/>
              </w:rPr>
              <w:t xml:space="preserve"> na</w:t>
            </w:r>
            <w:r w:rsidRPr="00C220B3">
              <w:rPr>
                <w:rFonts w:ascii="Times New Roman" w:hAnsi="Times New Roman"/>
                <w:color w:val="000000"/>
              </w:rPr>
              <w:t xml:space="preserve"> budżet państwa i budżety jednostek samorządu terytorialnego </w:t>
            </w:r>
            <w:r w:rsidRPr="00C220B3">
              <w:rPr>
                <w:rFonts w:ascii="Times New Roman" w:hAnsi="Times New Roman"/>
                <w:color w:val="000000"/>
              </w:rPr>
              <w:br/>
              <w:t xml:space="preserve">w takim sensie, iż nie skutkuje zmianą dochodów i wydatków jednostek samorządu terytorialnego oraz nie nakłada dodatkowych obowiązków, a jedynie umożliwia udzielanie pomocy publicznej </w:t>
            </w:r>
            <w:r w:rsidR="005E4306" w:rsidRPr="00C220B3">
              <w:rPr>
                <w:rStyle w:val="Ppogrubienie"/>
                <w:rFonts w:ascii="Times New Roman" w:hAnsi="Times New Roman"/>
                <w:b w:val="0"/>
                <w:bCs/>
              </w:rPr>
              <w:t xml:space="preserve">na </w:t>
            </w:r>
            <w:r w:rsidR="008E393A" w:rsidRPr="00C220B3">
              <w:rPr>
                <w:rStyle w:val="Ppogrubienie"/>
                <w:rFonts w:ascii="Times New Roman" w:hAnsi="Times New Roman"/>
                <w:b w:val="0"/>
                <w:bCs/>
              </w:rPr>
              <w:t xml:space="preserve">projekty </w:t>
            </w:r>
            <w:r w:rsidR="005E4306" w:rsidRPr="00C220B3">
              <w:rPr>
                <w:rStyle w:val="Ppogrubienie"/>
                <w:rFonts w:ascii="Times New Roman" w:hAnsi="Times New Roman"/>
                <w:b w:val="0"/>
                <w:bCs/>
              </w:rPr>
              <w:t>inwestyc</w:t>
            </w:r>
            <w:r w:rsidR="008E393A" w:rsidRPr="00C220B3">
              <w:rPr>
                <w:rStyle w:val="Ppogrubienie"/>
                <w:rFonts w:ascii="Times New Roman" w:hAnsi="Times New Roman"/>
                <w:b w:val="0"/>
                <w:bCs/>
              </w:rPr>
              <w:t>yjne</w:t>
            </w:r>
            <w:r w:rsidR="008E393A" w:rsidRPr="008E7842">
              <w:rPr>
                <w:rFonts w:ascii="Times New Roman" w:hAnsi="Times New Roman"/>
              </w:rPr>
              <w:t xml:space="preserve"> w źródła ciepła (chłodu) w systemach ciepłowniczych dotyczące</w:t>
            </w:r>
            <w:r w:rsidR="005E4306" w:rsidRPr="00C220B3">
              <w:rPr>
                <w:rStyle w:val="Ppogrubienie"/>
                <w:rFonts w:ascii="Times New Roman" w:hAnsi="Times New Roman"/>
                <w:b w:val="0"/>
                <w:bCs/>
              </w:rPr>
              <w:t xml:space="preserve"> </w:t>
            </w:r>
            <w:r w:rsidR="00E05994" w:rsidRPr="00C220B3">
              <w:rPr>
                <w:rStyle w:val="Ppogrubienie"/>
                <w:rFonts w:ascii="Times New Roman" w:hAnsi="Times New Roman"/>
                <w:b w:val="0"/>
                <w:bCs/>
              </w:rPr>
              <w:t xml:space="preserve"> wytwarzania energii</w:t>
            </w:r>
            <w:r w:rsidR="005E4306" w:rsidRPr="00C220B3">
              <w:rPr>
                <w:rStyle w:val="Ppogrubienie"/>
                <w:rFonts w:ascii="Times New Roman" w:hAnsi="Times New Roman"/>
                <w:b w:val="0"/>
                <w:bCs/>
              </w:rPr>
              <w:t xml:space="preserve"> </w:t>
            </w:r>
            <w:r w:rsidR="00E05994" w:rsidRPr="00C220B3">
              <w:rPr>
                <w:rStyle w:val="Ppogrubienie"/>
                <w:rFonts w:ascii="Times New Roman" w:hAnsi="Times New Roman"/>
                <w:b w:val="0"/>
                <w:bCs/>
              </w:rPr>
              <w:t xml:space="preserve">w </w:t>
            </w:r>
            <w:r w:rsidR="005E4306" w:rsidRPr="00C220B3">
              <w:rPr>
                <w:rStyle w:val="Ppogrubienie"/>
                <w:rFonts w:ascii="Times New Roman" w:hAnsi="Times New Roman"/>
                <w:b w:val="0"/>
                <w:bCs/>
              </w:rPr>
              <w:t xml:space="preserve">wysokosprawnej kogeneracji oraz </w:t>
            </w:r>
            <w:r w:rsidR="00E05994" w:rsidRPr="00C220B3">
              <w:rPr>
                <w:rStyle w:val="Ppogrubienie"/>
                <w:rFonts w:ascii="Times New Roman" w:hAnsi="Times New Roman"/>
                <w:b w:val="0"/>
                <w:bCs/>
              </w:rPr>
              <w:t xml:space="preserve"> wytwarzania</w:t>
            </w:r>
            <w:r w:rsidR="005E4306" w:rsidRPr="00C220B3">
              <w:rPr>
                <w:rStyle w:val="Ppogrubienie"/>
                <w:rFonts w:ascii="Times New Roman" w:hAnsi="Times New Roman"/>
                <w:b w:val="0"/>
                <w:bCs/>
              </w:rPr>
              <w:t xml:space="preserve"> energii ze źródeł odnawialnych</w:t>
            </w:r>
            <w:r w:rsidR="00ED59B2" w:rsidRPr="00C220B3">
              <w:rPr>
                <w:rStyle w:val="Ppogrubienie"/>
                <w:rFonts w:ascii="Times New Roman" w:hAnsi="Times New Roman"/>
                <w:b w:val="0"/>
                <w:bCs/>
              </w:rPr>
              <w:t xml:space="preserve"> </w:t>
            </w:r>
            <w:r w:rsidRPr="00C220B3">
              <w:rPr>
                <w:rStyle w:val="Ppogrubienie"/>
                <w:rFonts w:ascii="Times New Roman" w:hAnsi="Times New Roman"/>
                <w:b w:val="0"/>
                <w:bCs/>
              </w:rPr>
              <w:t xml:space="preserve">w ramach </w:t>
            </w:r>
            <w:r w:rsidR="00C220B3">
              <w:rPr>
                <w:rStyle w:val="Ppogrubienie"/>
                <w:rFonts w:ascii="Times New Roman" w:hAnsi="Times New Roman"/>
                <w:b w:val="0"/>
                <w:bCs/>
              </w:rPr>
              <w:t>KPO</w:t>
            </w:r>
            <w:r w:rsidRPr="00C220B3">
              <w:rPr>
                <w:rStyle w:val="Ppogrubienie"/>
                <w:rFonts w:ascii="Times New Roman" w:hAnsi="Times New Roman"/>
                <w:b w:val="0"/>
                <w:bCs/>
              </w:rPr>
              <w:t xml:space="preserve"> </w:t>
            </w:r>
            <w:r w:rsidRPr="00C220B3">
              <w:rPr>
                <w:rFonts w:ascii="Times New Roman" w:hAnsi="Times New Roman"/>
                <w:color w:val="000000"/>
              </w:rPr>
              <w:t xml:space="preserve">na rzecz przedsiębiorców realizujących projekty, które spełniają warunki określone w przepisach rozporządzenia. </w:t>
            </w:r>
          </w:p>
          <w:p w14:paraId="31BD63DC" w14:textId="34EF637A" w:rsidR="00C14C74" w:rsidRPr="00C220B3" w:rsidRDefault="00C14C74" w:rsidP="00537792">
            <w:pPr>
              <w:jc w:val="both"/>
              <w:rPr>
                <w:rFonts w:ascii="Times New Roman" w:hAnsi="Times New Roman"/>
                <w:color w:val="000000"/>
              </w:rPr>
            </w:pPr>
            <w:r w:rsidRPr="00C220B3">
              <w:rPr>
                <w:rFonts w:ascii="Times New Roman" w:hAnsi="Times New Roman"/>
                <w:color w:val="000000"/>
              </w:rPr>
              <w:lastRenderedPageBreak/>
              <w:t xml:space="preserve">W związku z faktem, że tempo wykorzystywania środków (udzielania pomocy) uzależnione będzie od harmonogramów konkursów organizowanych w ramach inwestycji pn. B1.1.1. </w:t>
            </w:r>
            <w:r w:rsidRPr="00C220B3">
              <w:rPr>
                <w:rFonts w:ascii="Times New Roman" w:hAnsi="Times New Roman"/>
                <w:i/>
                <w:iCs/>
                <w:color w:val="000000"/>
              </w:rPr>
              <w:t>Inwestycje w źródła ciepła (chłodu) w systemach ciepłowniczych</w:t>
            </w:r>
            <w:r w:rsidRPr="00C220B3">
              <w:rPr>
                <w:rFonts w:ascii="Times New Roman" w:hAnsi="Times New Roman"/>
                <w:color w:val="000000"/>
              </w:rPr>
              <w:t>, nie jest możliwe określenie, jakie kwoty pomocy będą przypadały na poszczególne lata obowiązywania programu.</w:t>
            </w:r>
          </w:p>
          <w:p w14:paraId="56D3E99D" w14:textId="18C5D27C" w:rsidR="00537792" w:rsidRPr="00C220B3" w:rsidRDefault="00537792" w:rsidP="00537792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537792" w:rsidRPr="00A87B3A" w14:paraId="77418C16" w14:textId="77777777" w:rsidTr="00676C8D">
        <w:trPr>
          <w:gridAfter w:val="1"/>
          <w:wAfter w:w="10" w:type="dxa"/>
          <w:trHeight w:val="345"/>
        </w:trPr>
        <w:tc>
          <w:tcPr>
            <w:tcW w:w="10937" w:type="dxa"/>
            <w:gridSpan w:val="29"/>
            <w:shd w:val="clear" w:color="auto" w:fill="99CCFF"/>
          </w:tcPr>
          <w:p w14:paraId="53657B8C" w14:textId="77777777" w:rsidR="00537792" w:rsidRPr="00A87B3A" w:rsidRDefault="00537792" w:rsidP="00537792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A87B3A">
              <w:rPr>
                <w:rFonts w:ascii="Times New Roman" w:hAnsi="Times New Roman"/>
                <w:b/>
                <w:color w:val="000000"/>
                <w:spacing w:val="-2"/>
              </w:rPr>
              <w:lastRenderedPageBreak/>
              <w:t xml:space="preserve">Wpływ na </w:t>
            </w:r>
            <w:r w:rsidRPr="00A87B3A">
              <w:rPr>
                <w:rFonts w:ascii="Times New Roman" w:hAnsi="Times New Roman"/>
                <w:b/>
                <w:color w:val="000000"/>
              </w:rPr>
              <w:t xml:space="preserve">konkurencyjność gospodarki i przedsiębiorczość, w tym funkcjonowanie przedsiębiorców oraz na rodzinę, obywateli i gospodarstwa domowe </w:t>
            </w:r>
          </w:p>
        </w:tc>
      </w:tr>
      <w:tr w:rsidR="00537792" w:rsidRPr="00A87B3A" w14:paraId="56DB6F52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28A82D37" w14:textId="77777777" w:rsidR="00537792" w:rsidRPr="00A87B3A" w:rsidRDefault="00537792" w:rsidP="0053779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A87B3A">
              <w:rPr>
                <w:rFonts w:ascii="Times New Roman" w:hAnsi="Times New Roman"/>
                <w:color w:val="000000"/>
                <w:spacing w:val="-2"/>
              </w:rPr>
              <w:t>Skutki</w:t>
            </w:r>
          </w:p>
        </w:tc>
      </w:tr>
      <w:tr w:rsidR="00537792" w:rsidRPr="00A87B3A" w14:paraId="0C0C1E25" w14:textId="77777777" w:rsidTr="00676C8D">
        <w:trPr>
          <w:gridAfter w:val="1"/>
          <w:wAfter w:w="10" w:type="dxa"/>
          <w:trHeight w:val="142"/>
        </w:trPr>
        <w:tc>
          <w:tcPr>
            <w:tcW w:w="3889" w:type="dxa"/>
            <w:gridSpan w:val="7"/>
            <w:shd w:val="clear" w:color="auto" w:fill="FFFFFF"/>
          </w:tcPr>
          <w:p w14:paraId="3B4A7C8C" w14:textId="77777777" w:rsidR="00537792" w:rsidRPr="00A87B3A" w:rsidRDefault="00537792" w:rsidP="0053779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t>Czas w latach od wejścia w życie zmian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3398E5F2" w14:textId="77777777" w:rsidR="00537792" w:rsidRPr="00A87B3A" w:rsidRDefault="00537792" w:rsidP="0053779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0BBA3BA6" w14:textId="77777777" w:rsidR="00537792" w:rsidRPr="00A87B3A" w:rsidRDefault="00537792" w:rsidP="0053779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028F14C4" w14:textId="77777777" w:rsidR="00537792" w:rsidRPr="00A87B3A" w:rsidRDefault="00537792" w:rsidP="0053779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461C654A" w14:textId="77777777" w:rsidR="00537792" w:rsidRPr="00A87B3A" w:rsidRDefault="00537792" w:rsidP="0053779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4A66A9AB" w14:textId="77777777" w:rsidR="00537792" w:rsidRPr="00A87B3A" w:rsidRDefault="00537792" w:rsidP="0053779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5F87D12C" w14:textId="77777777" w:rsidR="00537792" w:rsidRPr="00A87B3A" w:rsidRDefault="00537792" w:rsidP="0053779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422" w:type="dxa"/>
            <w:shd w:val="clear" w:color="auto" w:fill="FFFFFF"/>
          </w:tcPr>
          <w:p w14:paraId="78706CD5" w14:textId="77777777" w:rsidR="00537792" w:rsidRPr="00A87B3A" w:rsidRDefault="00537792" w:rsidP="00537792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</w:rPr>
            </w:pPr>
            <w:r w:rsidRPr="00A87B3A">
              <w:rPr>
                <w:rFonts w:ascii="Times New Roman" w:hAnsi="Times New Roman"/>
                <w:i/>
                <w:color w:val="000000"/>
                <w:spacing w:val="-2"/>
              </w:rPr>
              <w:t>Łącznie</w:t>
            </w:r>
            <w:r w:rsidRPr="00A87B3A" w:rsidDel="0073273A">
              <w:rPr>
                <w:rFonts w:ascii="Times New Roman" w:hAnsi="Times New Roman"/>
                <w:i/>
                <w:color w:val="000000"/>
                <w:spacing w:val="-2"/>
              </w:rPr>
              <w:t xml:space="preserve"> </w:t>
            </w:r>
            <w:r w:rsidRPr="00A87B3A">
              <w:rPr>
                <w:rFonts w:ascii="Times New Roman" w:hAnsi="Times New Roman"/>
                <w:i/>
                <w:color w:val="000000"/>
                <w:spacing w:val="-2"/>
              </w:rPr>
              <w:t>(0-10)</w:t>
            </w:r>
          </w:p>
        </w:tc>
      </w:tr>
      <w:tr w:rsidR="00537792" w:rsidRPr="00A87B3A" w14:paraId="39BC1B40" w14:textId="77777777" w:rsidTr="008A5095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47ED212C" w14:textId="77777777" w:rsidR="00537792" w:rsidRPr="00A87B3A" w:rsidRDefault="00537792" w:rsidP="0053779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t>W ujęciu pieniężnym</w:t>
            </w:r>
          </w:p>
          <w:p w14:paraId="6F1E6382" w14:textId="77777777" w:rsidR="00537792" w:rsidRPr="00A87B3A" w:rsidRDefault="00537792" w:rsidP="00537792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A87B3A">
              <w:rPr>
                <w:rFonts w:ascii="Times New Roman" w:hAnsi="Times New Roman"/>
                <w:spacing w:val="-2"/>
              </w:rPr>
              <w:t xml:space="preserve">(w mln zł, </w:t>
            </w:r>
          </w:p>
          <w:p w14:paraId="7BDC59D9" w14:textId="77777777" w:rsidR="00537792" w:rsidRPr="00A87B3A" w:rsidRDefault="00537792" w:rsidP="0053779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spacing w:val="-2"/>
              </w:rPr>
              <w:t>ceny stałe z …… r.)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4F6FE220" w14:textId="77777777" w:rsidR="00537792" w:rsidRPr="00A87B3A" w:rsidRDefault="00537792" w:rsidP="0053779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t>duże przedsiębiorstwa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1242CF0D" w14:textId="77777777" w:rsidR="00537792" w:rsidRPr="00A87B3A" w:rsidRDefault="00537792" w:rsidP="0053779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280DEF01" w14:textId="77777777" w:rsidR="00537792" w:rsidRPr="00A87B3A" w:rsidRDefault="00537792" w:rsidP="0053779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3996C591" w14:textId="77777777" w:rsidR="00537792" w:rsidRPr="00A87B3A" w:rsidRDefault="00537792" w:rsidP="0053779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68261B19" w14:textId="77777777" w:rsidR="00537792" w:rsidRPr="00A87B3A" w:rsidRDefault="00537792" w:rsidP="0053779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18EA7C9B" w14:textId="77777777" w:rsidR="00537792" w:rsidRPr="00A87B3A" w:rsidRDefault="00537792" w:rsidP="0053779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76BAF6B6" w14:textId="77777777" w:rsidR="00537792" w:rsidRPr="00A87B3A" w:rsidRDefault="00537792" w:rsidP="0053779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22" w:type="dxa"/>
            <w:shd w:val="clear" w:color="auto" w:fill="FFFFFF"/>
          </w:tcPr>
          <w:p w14:paraId="7D978AFE" w14:textId="77777777" w:rsidR="00537792" w:rsidRPr="00A87B3A" w:rsidRDefault="00537792" w:rsidP="0053779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537792" w:rsidRPr="00A87B3A" w14:paraId="3199E7B4" w14:textId="77777777" w:rsidTr="008A5095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006E2C2A" w14:textId="77777777" w:rsidR="00537792" w:rsidRPr="00A87B3A" w:rsidRDefault="00537792" w:rsidP="0053779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1DA0E66E" w14:textId="77777777" w:rsidR="00537792" w:rsidRPr="00A87B3A" w:rsidRDefault="00537792" w:rsidP="0053779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t>sektor mikro-, małych i średnich przedsiębiorstw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40B4D304" w14:textId="77777777" w:rsidR="00537792" w:rsidRPr="00A87B3A" w:rsidRDefault="00537792" w:rsidP="0053779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7410299D" w14:textId="77777777" w:rsidR="00537792" w:rsidRPr="00A87B3A" w:rsidRDefault="00537792" w:rsidP="0053779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2B19566F" w14:textId="77777777" w:rsidR="00537792" w:rsidRPr="00A87B3A" w:rsidRDefault="00537792" w:rsidP="0053779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0615B778" w14:textId="77777777" w:rsidR="00537792" w:rsidRPr="00A87B3A" w:rsidRDefault="00537792" w:rsidP="0053779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0A2C3397" w14:textId="77777777" w:rsidR="00537792" w:rsidRPr="00A87B3A" w:rsidRDefault="00537792" w:rsidP="0053779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5CC3D5C9" w14:textId="77777777" w:rsidR="00537792" w:rsidRPr="00A87B3A" w:rsidRDefault="00537792" w:rsidP="0053779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22" w:type="dxa"/>
            <w:shd w:val="clear" w:color="auto" w:fill="FFFFFF"/>
          </w:tcPr>
          <w:p w14:paraId="5FED671F" w14:textId="77777777" w:rsidR="00537792" w:rsidRPr="00A87B3A" w:rsidRDefault="00537792" w:rsidP="0053779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537792" w:rsidRPr="00A87B3A" w14:paraId="4EB06198" w14:textId="77777777" w:rsidTr="008A5095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785ABD41" w14:textId="77777777" w:rsidR="00537792" w:rsidRPr="00A87B3A" w:rsidRDefault="00537792" w:rsidP="0053779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4C1B50C9" w14:textId="77777777" w:rsidR="00537792" w:rsidRPr="00A87B3A" w:rsidRDefault="00537792" w:rsidP="0053779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</w:rPr>
              <w:t>rodzina, obywatele oraz gospodarstwa domowe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4EF717B2" w14:textId="77777777" w:rsidR="00537792" w:rsidRPr="00A87B3A" w:rsidRDefault="00537792" w:rsidP="0053779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7854D7FC" w14:textId="77777777" w:rsidR="00537792" w:rsidRPr="00A87B3A" w:rsidRDefault="00537792" w:rsidP="0053779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69EED3F5" w14:textId="77777777" w:rsidR="00537792" w:rsidRPr="00A87B3A" w:rsidRDefault="00537792" w:rsidP="0053779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0A465020" w14:textId="77777777" w:rsidR="00537792" w:rsidRPr="00A87B3A" w:rsidRDefault="00537792" w:rsidP="0053779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467C813D" w14:textId="77777777" w:rsidR="00537792" w:rsidRPr="00A87B3A" w:rsidRDefault="00537792" w:rsidP="0053779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3176E20B" w14:textId="77777777" w:rsidR="00537792" w:rsidRPr="00A87B3A" w:rsidRDefault="00537792" w:rsidP="0053779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22" w:type="dxa"/>
            <w:shd w:val="clear" w:color="auto" w:fill="FFFFFF"/>
          </w:tcPr>
          <w:p w14:paraId="38CA9484" w14:textId="77777777" w:rsidR="00537792" w:rsidRPr="00A87B3A" w:rsidRDefault="00537792" w:rsidP="0053779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537792" w:rsidRPr="00A87B3A" w14:paraId="094EC534" w14:textId="77777777" w:rsidTr="00904680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411276E6" w14:textId="77777777" w:rsidR="00537792" w:rsidRPr="00A87B3A" w:rsidRDefault="00537792" w:rsidP="0053779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3" w:type="dxa"/>
            <w:gridSpan w:val="6"/>
            <w:shd w:val="clear" w:color="auto" w:fill="auto"/>
          </w:tcPr>
          <w:p w14:paraId="7C6824FA" w14:textId="7200214E" w:rsidR="00537792" w:rsidRPr="00904680" w:rsidRDefault="00537792" w:rsidP="00537792">
            <w:pPr>
              <w:spacing w:line="240" w:lineRule="auto"/>
              <w:rPr>
                <w:rFonts w:ascii="Times New Roman" w:hAnsi="Times New Roman"/>
              </w:rPr>
            </w:pPr>
            <w:r w:rsidRPr="00904680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osoby niepełnosprawne oraz osoby starsze"/>
                    <w:maxLength w:val="1000"/>
                  </w:textInput>
                </w:ffData>
              </w:fldChar>
            </w:r>
            <w:r w:rsidRPr="00904680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904680">
              <w:rPr>
                <w:rFonts w:ascii="Times New Roman" w:hAnsi="Times New Roman"/>
                <w:color w:val="000000"/>
              </w:rPr>
            </w:r>
            <w:r w:rsidRPr="00904680">
              <w:rPr>
                <w:rFonts w:ascii="Times New Roman" w:hAnsi="Times New Roman"/>
                <w:color w:val="000000"/>
              </w:rPr>
              <w:fldChar w:fldCharType="separate"/>
            </w:r>
            <w:r w:rsidRPr="00904680">
              <w:rPr>
                <w:rFonts w:ascii="Times New Roman" w:hAnsi="Times New Roman"/>
                <w:noProof/>
                <w:color w:val="000000"/>
              </w:rPr>
              <w:t>osoby niepełnosprawne oraz osoby starsze</w:t>
            </w:r>
            <w:r w:rsidRPr="00904680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425F7957" w14:textId="77777777" w:rsidR="00537792" w:rsidRPr="00A87B3A" w:rsidRDefault="00537792" w:rsidP="0053779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63BED572" w14:textId="77777777" w:rsidR="00537792" w:rsidRPr="00A87B3A" w:rsidRDefault="00537792" w:rsidP="0053779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2B0F6443" w14:textId="77777777" w:rsidR="00537792" w:rsidRPr="00A87B3A" w:rsidRDefault="00537792" w:rsidP="0053779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08861CC2" w14:textId="77777777" w:rsidR="00537792" w:rsidRPr="00A87B3A" w:rsidRDefault="00537792" w:rsidP="0053779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1C09FDB8" w14:textId="77777777" w:rsidR="00537792" w:rsidRPr="00A87B3A" w:rsidRDefault="00537792" w:rsidP="0053779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46573B02" w14:textId="77777777" w:rsidR="00537792" w:rsidRPr="00A87B3A" w:rsidRDefault="00537792" w:rsidP="0053779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22" w:type="dxa"/>
            <w:shd w:val="clear" w:color="auto" w:fill="FFFFFF"/>
          </w:tcPr>
          <w:p w14:paraId="1B7F9A4A" w14:textId="77777777" w:rsidR="00537792" w:rsidRPr="00A87B3A" w:rsidRDefault="00537792" w:rsidP="0053779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537792" w:rsidRPr="00A87B3A" w14:paraId="0DE943C2" w14:textId="77777777" w:rsidTr="00904680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5F9CF5A9" w14:textId="77777777" w:rsidR="00537792" w:rsidRPr="00A87B3A" w:rsidRDefault="00537792" w:rsidP="0053779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3" w:type="dxa"/>
            <w:gridSpan w:val="6"/>
            <w:shd w:val="clear" w:color="auto" w:fill="auto"/>
          </w:tcPr>
          <w:p w14:paraId="23892E63" w14:textId="77777777" w:rsidR="00537792" w:rsidRPr="00904680" w:rsidRDefault="00537792" w:rsidP="0053779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904680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904680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904680">
              <w:rPr>
                <w:rFonts w:ascii="Times New Roman" w:hAnsi="Times New Roman"/>
                <w:color w:val="000000"/>
              </w:rPr>
            </w:r>
            <w:r w:rsidRPr="00904680">
              <w:rPr>
                <w:rFonts w:ascii="Times New Roman" w:hAnsi="Times New Roman"/>
                <w:color w:val="000000"/>
              </w:rPr>
              <w:fldChar w:fldCharType="separate"/>
            </w:r>
            <w:r w:rsidRPr="00904680">
              <w:rPr>
                <w:rFonts w:ascii="Times New Roman" w:hAnsi="Times New Roman"/>
                <w:noProof/>
                <w:color w:val="000000"/>
              </w:rPr>
              <w:t>(dodaj/usuń)</w:t>
            </w:r>
            <w:r w:rsidRPr="00904680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60C54535" w14:textId="77777777" w:rsidR="00537792" w:rsidRPr="00A87B3A" w:rsidRDefault="00537792" w:rsidP="0053779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0AFCF9C5" w14:textId="77777777" w:rsidR="00537792" w:rsidRPr="00A87B3A" w:rsidRDefault="00537792" w:rsidP="0053779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2606A32E" w14:textId="77777777" w:rsidR="00537792" w:rsidRPr="00A87B3A" w:rsidRDefault="00537792" w:rsidP="0053779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67AEE06B" w14:textId="77777777" w:rsidR="00537792" w:rsidRPr="00A87B3A" w:rsidRDefault="00537792" w:rsidP="0053779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3AE4585D" w14:textId="77777777" w:rsidR="00537792" w:rsidRPr="00A87B3A" w:rsidRDefault="00537792" w:rsidP="0053779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651ECC69" w14:textId="77777777" w:rsidR="00537792" w:rsidRPr="00A87B3A" w:rsidRDefault="00537792" w:rsidP="0053779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22" w:type="dxa"/>
            <w:shd w:val="clear" w:color="auto" w:fill="FFFFFF"/>
          </w:tcPr>
          <w:p w14:paraId="6994D62C" w14:textId="77777777" w:rsidR="00537792" w:rsidRPr="00A87B3A" w:rsidRDefault="00537792" w:rsidP="0053779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537792" w:rsidRPr="00A87B3A" w14:paraId="5CF2071C" w14:textId="77777777" w:rsidTr="00676C8D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48D920EC" w14:textId="77777777" w:rsidR="00537792" w:rsidRPr="00A87B3A" w:rsidRDefault="00537792" w:rsidP="0053779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t>W ujęciu niepieniężnym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4CD0E775" w14:textId="77777777" w:rsidR="00537792" w:rsidRPr="00A87B3A" w:rsidRDefault="00537792" w:rsidP="0053779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t>duże przedsiębiorstwa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13322656" w14:textId="367CCF34" w:rsidR="00537792" w:rsidRDefault="00537792" w:rsidP="00537792">
            <w:pPr>
              <w:autoSpaceDE w:val="0"/>
              <w:autoSpaceDN w:val="0"/>
              <w:adjustRightInd w:val="0"/>
              <w:spacing w:line="274" w:lineRule="exact"/>
              <w:jc w:val="both"/>
              <w:rPr>
                <w:rFonts w:eastAsia="Times New Roman"/>
                <w:color w:val="000000"/>
                <w:spacing w:val="-2"/>
                <w:lang w:eastAsia="pl-PL"/>
              </w:rPr>
            </w:pPr>
            <w:r w:rsidRPr="000610E9">
              <w:rPr>
                <w:rFonts w:ascii="Times New Roman" w:eastAsia="Times New Roman" w:hAnsi="Times New Roman"/>
                <w:color w:val="000000"/>
                <w:spacing w:val="-2"/>
                <w:lang w:eastAsia="pl-PL"/>
              </w:rPr>
              <w:t>P</w:t>
            </w:r>
            <w:r w:rsidRPr="000610E9">
              <w:rPr>
                <w:rFonts w:ascii="Times New Roman" w:hAnsi="Times New Roman"/>
                <w:color w:val="000000"/>
                <w:spacing w:val="-2"/>
              </w:rPr>
              <w:t>omoc inwestycyjna udzielana w ramach niniejszego rozporządzenia będzie miała pozytywny wpływ na konkurencyjność wewnętrzną i zewnętrzną gospodarki ze względu na cel jakiemu służy</w:t>
            </w:r>
            <w:r w:rsidR="00F30709">
              <w:rPr>
                <w:rFonts w:ascii="Times New Roman" w:hAnsi="Times New Roman"/>
                <w:color w:val="000000"/>
                <w:spacing w:val="-2"/>
              </w:rPr>
              <w:t xml:space="preserve"> inwestycja </w:t>
            </w:r>
            <w:r w:rsidR="00F30709" w:rsidRPr="00363B17">
              <w:rPr>
                <w:rStyle w:val="Ppogrubienie"/>
                <w:rFonts w:ascii="Times New Roman" w:hAnsi="Times New Roman"/>
                <w:b w:val="0"/>
                <w:bCs/>
              </w:rPr>
              <w:t>B.1.1.1</w:t>
            </w:r>
            <w:r w:rsidR="00F30709">
              <w:rPr>
                <w:rStyle w:val="Ppogrubienie"/>
                <w:rFonts w:ascii="Times New Roman" w:hAnsi="Times New Roman"/>
                <w:b w:val="0"/>
                <w:bCs/>
              </w:rPr>
              <w:t xml:space="preserve"> </w:t>
            </w:r>
            <w:r w:rsidR="001F4123">
              <w:rPr>
                <w:rStyle w:val="Ppogrubienie"/>
                <w:rFonts w:ascii="Times New Roman" w:hAnsi="Times New Roman"/>
                <w:b w:val="0"/>
                <w:bCs/>
              </w:rPr>
              <w:t>KPO</w:t>
            </w:r>
            <w:r w:rsidRPr="000610E9">
              <w:rPr>
                <w:rFonts w:ascii="Times New Roman" w:hAnsi="Times New Roman"/>
                <w:color w:val="000000"/>
                <w:spacing w:val="-2"/>
              </w:rPr>
              <w:t xml:space="preserve">, tj. </w:t>
            </w:r>
            <w:r w:rsidR="00F30709">
              <w:rPr>
                <w:rFonts w:ascii="Times New Roman" w:hAnsi="Times New Roman"/>
                <w:color w:val="000000"/>
                <w:spacing w:val="-2"/>
              </w:rPr>
              <w:t>z</w:t>
            </w:r>
            <w:r w:rsidR="00F30709" w:rsidRPr="00F30709">
              <w:rPr>
                <w:rFonts w:ascii="Times New Roman" w:hAnsi="Times New Roman"/>
                <w:color w:val="000000"/>
                <w:spacing w:val="-2"/>
              </w:rPr>
              <w:t>optymalizowanie gospodarki cieplno-energetycznej z wykorzystaniem dostępnych nowoczesnych technologii</w:t>
            </w:r>
            <w:r w:rsidRPr="00333256">
              <w:rPr>
                <w:rStyle w:val="Ppogrubienie"/>
                <w:rFonts w:ascii="Times New Roman" w:hAnsi="Times New Roman"/>
                <w:b w:val="0"/>
                <w:bCs/>
              </w:rPr>
              <w:t xml:space="preserve"> w ramach </w:t>
            </w:r>
            <w:r w:rsidR="00363B17" w:rsidRPr="00363B17">
              <w:rPr>
                <w:rStyle w:val="Ppogrubienie"/>
                <w:rFonts w:ascii="Times New Roman" w:hAnsi="Times New Roman"/>
                <w:b w:val="0"/>
                <w:bCs/>
              </w:rPr>
              <w:t>inwestycj</w:t>
            </w:r>
            <w:r w:rsidR="00363B17">
              <w:rPr>
                <w:rStyle w:val="Ppogrubienie"/>
                <w:rFonts w:ascii="Times New Roman" w:hAnsi="Times New Roman"/>
                <w:b w:val="0"/>
                <w:bCs/>
              </w:rPr>
              <w:t>i</w:t>
            </w:r>
            <w:r w:rsidR="00F30709">
              <w:rPr>
                <w:rStyle w:val="Ppogrubienie"/>
                <w:rFonts w:ascii="Times New Roman" w:hAnsi="Times New Roman"/>
                <w:b w:val="0"/>
                <w:bCs/>
              </w:rPr>
              <w:t>.</w:t>
            </w:r>
          </w:p>
          <w:p w14:paraId="054C58A9" w14:textId="10491F77" w:rsidR="00537792" w:rsidRPr="00A87B3A" w:rsidRDefault="00537792" w:rsidP="0053779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537792" w:rsidRPr="00A87B3A" w14:paraId="6BEDA658" w14:textId="77777777" w:rsidTr="00676C8D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4C07B475" w14:textId="77777777" w:rsidR="00537792" w:rsidRPr="00A87B3A" w:rsidRDefault="00537792" w:rsidP="0053779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5EA2CCEF" w14:textId="77777777" w:rsidR="00537792" w:rsidRPr="00A87B3A" w:rsidRDefault="00537792" w:rsidP="0053779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t>sektor mikro-, małych i średnich przedsiębiorstw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269CE443" w14:textId="47F0BB87" w:rsidR="00537792" w:rsidRPr="00A87B3A" w:rsidRDefault="00537792" w:rsidP="0053779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j.w.</w:t>
            </w:r>
          </w:p>
        </w:tc>
      </w:tr>
      <w:tr w:rsidR="00537792" w:rsidRPr="00A87B3A" w14:paraId="25B9F46F" w14:textId="77777777" w:rsidTr="00676C8D">
        <w:trPr>
          <w:gridAfter w:val="1"/>
          <w:wAfter w:w="10" w:type="dxa"/>
          <w:trHeight w:val="596"/>
        </w:trPr>
        <w:tc>
          <w:tcPr>
            <w:tcW w:w="1596" w:type="dxa"/>
            <w:vMerge/>
            <w:shd w:val="clear" w:color="auto" w:fill="FFFFFF"/>
          </w:tcPr>
          <w:p w14:paraId="17136D2A" w14:textId="77777777" w:rsidR="00537792" w:rsidRPr="00A87B3A" w:rsidRDefault="00537792" w:rsidP="0053779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5F4FAD03" w14:textId="77777777" w:rsidR="00537792" w:rsidRPr="00A87B3A" w:rsidRDefault="00537792" w:rsidP="00537792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</w:rPr>
              <w:t>rodzina, obywatele oraz gospodarstwa domowe</w:t>
            </w:r>
            <w:r w:rsidRPr="00A87B3A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0EAD343E" w14:textId="194BE8C1" w:rsidR="00537792" w:rsidRPr="00363B17" w:rsidRDefault="00537792" w:rsidP="009317E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363B17">
              <w:rPr>
                <w:rFonts w:ascii="Times New Roman" w:hAnsi="Times New Roman"/>
                <w:color w:val="000000"/>
              </w:rPr>
              <w:t>Przedmiotowa regulacja będzie w sposób pośredni wpływać pozytywnie na sytuację ekonomiczną i zdrowotn</w:t>
            </w:r>
            <w:r w:rsidR="00363B17">
              <w:rPr>
                <w:rFonts w:ascii="Times New Roman" w:hAnsi="Times New Roman"/>
                <w:color w:val="000000"/>
              </w:rPr>
              <w:t>ą</w:t>
            </w:r>
            <w:r w:rsidRPr="00363B17">
              <w:rPr>
                <w:rFonts w:ascii="Times New Roman" w:hAnsi="Times New Roman"/>
                <w:color w:val="000000"/>
              </w:rPr>
              <w:t xml:space="preserve"> społeczeństwa i rodziny, a także osób starszych i niepełnosprawnych poprzez </w:t>
            </w:r>
            <w:r w:rsidR="009317E7" w:rsidRPr="00363B17">
              <w:rPr>
                <w:rFonts w:ascii="Times New Roman" w:hAnsi="Times New Roman"/>
                <w:color w:val="000000"/>
              </w:rPr>
              <w:t xml:space="preserve">m.in. </w:t>
            </w:r>
            <w:r w:rsidRPr="00363B17">
              <w:rPr>
                <w:rFonts w:ascii="Times New Roman" w:hAnsi="Times New Roman"/>
                <w:color w:val="000000"/>
              </w:rPr>
              <w:t>pobudzenie inwestycji, poprawę jakości powietrza</w:t>
            </w:r>
            <w:r w:rsidR="009317E7" w:rsidRPr="00363B17">
              <w:rPr>
                <w:rFonts w:ascii="Times New Roman" w:hAnsi="Times New Roman"/>
                <w:color w:val="000000"/>
              </w:rPr>
              <w:t xml:space="preserve"> oraz poprawę sytuacji bytowej rodzin, w których znajdują się osoby z niepełnosprawnościami oraz osoby starsze</w:t>
            </w:r>
            <w:r w:rsidRPr="00363B17">
              <w:rPr>
                <w:rFonts w:ascii="Times New Roman" w:hAnsi="Times New Roman"/>
                <w:color w:val="000000"/>
              </w:rPr>
              <w:t>, zwłaszcza w dużych aglomeracjach miejskich.</w:t>
            </w:r>
          </w:p>
        </w:tc>
      </w:tr>
      <w:tr w:rsidR="00537792" w:rsidRPr="00A87B3A" w14:paraId="79E9988F" w14:textId="77777777" w:rsidTr="00676C8D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7AAE79FC" w14:textId="77777777" w:rsidR="00537792" w:rsidRPr="00A87B3A" w:rsidRDefault="00537792" w:rsidP="0053779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t>Niemierzalne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128AC03F" w14:textId="77777777" w:rsidR="00537792" w:rsidRPr="00A87B3A" w:rsidRDefault="00537792" w:rsidP="0053779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A87B3A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A87B3A">
              <w:rPr>
                <w:rFonts w:ascii="Times New Roman" w:hAnsi="Times New Roman"/>
                <w:color w:val="000000"/>
              </w:rPr>
            </w:r>
            <w:r w:rsidRPr="00A87B3A">
              <w:rPr>
                <w:rFonts w:ascii="Times New Roman" w:hAnsi="Times New Roman"/>
                <w:color w:val="000000"/>
              </w:rPr>
              <w:fldChar w:fldCharType="separate"/>
            </w:r>
            <w:r w:rsidRPr="00A87B3A">
              <w:rPr>
                <w:rFonts w:ascii="Times New Roman" w:hAnsi="Times New Roman"/>
                <w:noProof/>
                <w:color w:val="000000"/>
              </w:rPr>
              <w:t>(dodaj/usuń)</w:t>
            </w:r>
            <w:r w:rsidRPr="00A87B3A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6FFDE290" w14:textId="59934B67" w:rsidR="00537792" w:rsidRPr="00A87B3A" w:rsidRDefault="00537792" w:rsidP="0053779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Nie dotyczy</w:t>
            </w:r>
          </w:p>
        </w:tc>
      </w:tr>
      <w:tr w:rsidR="00537792" w:rsidRPr="00A87B3A" w14:paraId="7E9B6FA4" w14:textId="77777777" w:rsidTr="00676C8D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118E95AC" w14:textId="77777777" w:rsidR="00537792" w:rsidRPr="00A87B3A" w:rsidRDefault="00537792" w:rsidP="0053779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2610945E" w14:textId="77777777" w:rsidR="00537792" w:rsidRPr="00A87B3A" w:rsidRDefault="00537792" w:rsidP="0053779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A87B3A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A87B3A">
              <w:rPr>
                <w:rFonts w:ascii="Times New Roman" w:hAnsi="Times New Roman"/>
                <w:color w:val="000000"/>
              </w:rPr>
            </w:r>
            <w:r w:rsidRPr="00A87B3A">
              <w:rPr>
                <w:rFonts w:ascii="Times New Roman" w:hAnsi="Times New Roman"/>
                <w:color w:val="000000"/>
              </w:rPr>
              <w:fldChar w:fldCharType="separate"/>
            </w:r>
            <w:r w:rsidRPr="00A87B3A">
              <w:rPr>
                <w:rFonts w:ascii="Times New Roman" w:hAnsi="Times New Roman"/>
                <w:noProof/>
                <w:color w:val="000000"/>
              </w:rPr>
              <w:t>(dodaj/usuń)</w:t>
            </w:r>
            <w:r w:rsidRPr="00A87B3A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6518AC6B" w14:textId="77777777" w:rsidR="00537792" w:rsidRPr="00A87B3A" w:rsidRDefault="00537792" w:rsidP="0053779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537792" w:rsidRPr="00A87B3A" w14:paraId="6678593F" w14:textId="77777777" w:rsidTr="009629CE">
        <w:trPr>
          <w:gridAfter w:val="1"/>
          <w:wAfter w:w="10" w:type="dxa"/>
          <w:trHeight w:val="1444"/>
        </w:trPr>
        <w:tc>
          <w:tcPr>
            <w:tcW w:w="2243" w:type="dxa"/>
            <w:gridSpan w:val="2"/>
            <w:shd w:val="clear" w:color="auto" w:fill="FFFFFF"/>
          </w:tcPr>
          <w:p w14:paraId="2C16E090" w14:textId="77777777" w:rsidR="00537792" w:rsidRPr="00A87B3A" w:rsidRDefault="00537792" w:rsidP="0053779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t xml:space="preserve">Dodatkowe informacje, w tym wskazanie źródeł danych i przyjętych do obliczeń założeń 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36AB58BF" w14:textId="4DF66F76" w:rsidR="00537792" w:rsidRPr="00A87B3A" w:rsidRDefault="008E4248" w:rsidP="006A4E2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537792" w:rsidRPr="00A87B3A" w14:paraId="7A3EE866" w14:textId="77777777" w:rsidTr="00676C8D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3204B921" w14:textId="77777777" w:rsidR="00537792" w:rsidRPr="00A87B3A" w:rsidRDefault="00537792" w:rsidP="00537792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A87B3A">
              <w:rPr>
                <w:rFonts w:ascii="Times New Roman" w:hAnsi="Times New Roman"/>
                <w:b/>
                <w:color w:val="000000"/>
              </w:rPr>
              <w:t xml:space="preserve"> Zmiana obciążeń regulacyjnych (w tym obowiązków informacyjnych) wynikających z projektu</w:t>
            </w:r>
          </w:p>
        </w:tc>
      </w:tr>
      <w:tr w:rsidR="00537792" w:rsidRPr="00A87B3A" w14:paraId="2969DEF9" w14:textId="77777777" w:rsidTr="00676C8D">
        <w:trPr>
          <w:gridAfter w:val="1"/>
          <w:wAfter w:w="10" w:type="dxa"/>
          <w:trHeight w:val="151"/>
        </w:trPr>
        <w:tc>
          <w:tcPr>
            <w:tcW w:w="10937" w:type="dxa"/>
            <w:gridSpan w:val="29"/>
            <w:shd w:val="clear" w:color="auto" w:fill="FFFFFF"/>
          </w:tcPr>
          <w:p w14:paraId="5A6680D9" w14:textId="212BBE68" w:rsidR="00537792" w:rsidRPr="00A87B3A" w:rsidRDefault="00537792" w:rsidP="0053779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Pr="00A87B3A">
              <w:rPr>
                <w:rFonts w:ascii="Times New Roman" w:hAnsi="Times New Roman"/>
                <w:color w:val="000000"/>
              </w:rPr>
              <w:t xml:space="preserve"> </w:t>
            </w:r>
            <w:r w:rsidRPr="00A87B3A">
              <w:rPr>
                <w:rFonts w:ascii="Times New Roman" w:hAnsi="Times New Roman"/>
                <w:color w:val="000000"/>
                <w:spacing w:val="-2"/>
              </w:rPr>
              <w:t>nie dotyczy</w:t>
            </w:r>
          </w:p>
        </w:tc>
      </w:tr>
      <w:tr w:rsidR="00537792" w:rsidRPr="00A87B3A" w14:paraId="1A6675DE" w14:textId="77777777" w:rsidTr="009629CE">
        <w:trPr>
          <w:gridAfter w:val="1"/>
          <w:wAfter w:w="10" w:type="dxa"/>
          <w:trHeight w:val="760"/>
        </w:trPr>
        <w:tc>
          <w:tcPr>
            <w:tcW w:w="5111" w:type="dxa"/>
            <w:gridSpan w:val="12"/>
            <w:shd w:val="clear" w:color="auto" w:fill="FFFFFF"/>
          </w:tcPr>
          <w:p w14:paraId="5D9BBDA3" w14:textId="77777777" w:rsidR="00537792" w:rsidRPr="00A87B3A" w:rsidRDefault="00537792" w:rsidP="0053779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A87B3A">
              <w:rPr>
                <w:rFonts w:ascii="Times New Roman" w:hAnsi="Times New Roman"/>
                <w:color w:val="000000"/>
                <w:spacing w:val="-2"/>
              </w:rPr>
              <w:t xml:space="preserve">Wprowadzane są obciążenia poza bezwzględnie wymaganymi przez UE </w:t>
            </w:r>
            <w:r w:rsidRPr="00A87B3A">
              <w:rPr>
                <w:rFonts w:ascii="Times New Roman" w:hAnsi="Times New Roman"/>
                <w:color w:val="000000"/>
              </w:rPr>
              <w:t>(szczegóły w odwróconej tabeli zgodności).</w:t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3AC7057C" w14:textId="77777777" w:rsidR="00537792" w:rsidRPr="00A87B3A" w:rsidRDefault="00537792" w:rsidP="0053779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B3A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A87B3A">
              <w:rPr>
                <w:rFonts w:ascii="Times New Roman" w:hAnsi="Times New Roman"/>
                <w:color w:val="000000"/>
              </w:rPr>
              <w:fldChar w:fldCharType="end"/>
            </w:r>
            <w:r w:rsidRPr="00A87B3A"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002A35C6" w14:textId="77777777" w:rsidR="00537792" w:rsidRPr="00A87B3A" w:rsidRDefault="00537792" w:rsidP="0053779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B3A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A87B3A">
              <w:rPr>
                <w:rFonts w:ascii="Times New Roman" w:hAnsi="Times New Roman"/>
                <w:color w:val="000000"/>
              </w:rPr>
              <w:fldChar w:fldCharType="end"/>
            </w:r>
            <w:r w:rsidRPr="00A87B3A"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6E5DAA98" w14:textId="71107EC9" w:rsidR="00537792" w:rsidRPr="00A87B3A" w:rsidRDefault="00537792" w:rsidP="0053779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Pr="00A87B3A"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537792" w:rsidRPr="00A87B3A" w14:paraId="39DA68D6" w14:textId="77777777" w:rsidTr="009629CE">
        <w:trPr>
          <w:gridAfter w:val="1"/>
          <w:wAfter w:w="10" w:type="dxa"/>
          <w:trHeight w:val="1125"/>
        </w:trPr>
        <w:tc>
          <w:tcPr>
            <w:tcW w:w="5111" w:type="dxa"/>
            <w:gridSpan w:val="12"/>
            <w:shd w:val="clear" w:color="auto" w:fill="FFFFFF"/>
          </w:tcPr>
          <w:p w14:paraId="67C4960B" w14:textId="77777777" w:rsidR="00537792" w:rsidRPr="00A87B3A" w:rsidRDefault="00537792" w:rsidP="0053779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A87B3A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B3A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A87B3A">
              <w:rPr>
                <w:rFonts w:ascii="Times New Roman" w:hAnsi="Times New Roman"/>
                <w:color w:val="000000"/>
              </w:rPr>
              <w:fldChar w:fldCharType="end"/>
            </w:r>
            <w:r w:rsidRPr="00A87B3A">
              <w:rPr>
                <w:rFonts w:ascii="Times New Roman" w:hAnsi="Times New Roman"/>
                <w:color w:val="000000"/>
              </w:rPr>
              <w:t xml:space="preserve"> </w:t>
            </w:r>
            <w:r w:rsidRPr="00A87B3A">
              <w:rPr>
                <w:rFonts w:ascii="Times New Roman" w:hAnsi="Times New Roman"/>
                <w:color w:val="000000"/>
                <w:spacing w:val="-2"/>
              </w:rPr>
              <w:t xml:space="preserve">zmniejszenie liczby dokumentów </w:t>
            </w:r>
          </w:p>
          <w:p w14:paraId="7BBD2060" w14:textId="77777777" w:rsidR="00537792" w:rsidRPr="00A87B3A" w:rsidRDefault="00537792" w:rsidP="0053779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A87B3A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B3A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A87B3A">
              <w:rPr>
                <w:rFonts w:ascii="Times New Roman" w:hAnsi="Times New Roman"/>
                <w:color w:val="000000"/>
              </w:rPr>
              <w:fldChar w:fldCharType="end"/>
            </w:r>
            <w:r w:rsidRPr="00A87B3A">
              <w:rPr>
                <w:rFonts w:ascii="Times New Roman" w:hAnsi="Times New Roman"/>
                <w:color w:val="000000"/>
              </w:rPr>
              <w:t xml:space="preserve"> </w:t>
            </w:r>
            <w:r w:rsidRPr="00A87B3A">
              <w:rPr>
                <w:rFonts w:ascii="Times New Roman" w:hAnsi="Times New Roman"/>
                <w:color w:val="000000"/>
                <w:spacing w:val="-2"/>
              </w:rPr>
              <w:t>zmniejszenie liczby procedur</w:t>
            </w:r>
          </w:p>
          <w:p w14:paraId="218FF0CC" w14:textId="77777777" w:rsidR="00537792" w:rsidRPr="00A87B3A" w:rsidRDefault="00537792" w:rsidP="0053779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A87B3A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B3A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A87B3A">
              <w:rPr>
                <w:rFonts w:ascii="Times New Roman" w:hAnsi="Times New Roman"/>
                <w:color w:val="000000"/>
              </w:rPr>
              <w:fldChar w:fldCharType="end"/>
            </w:r>
            <w:r w:rsidRPr="00A87B3A">
              <w:rPr>
                <w:rFonts w:ascii="Times New Roman" w:hAnsi="Times New Roman"/>
                <w:color w:val="000000"/>
              </w:rPr>
              <w:t xml:space="preserve"> </w:t>
            </w:r>
            <w:r w:rsidRPr="00A87B3A">
              <w:rPr>
                <w:rFonts w:ascii="Times New Roman" w:hAnsi="Times New Roman"/>
                <w:color w:val="000000"/>
                <w:spacing w:val="-2"/>
              </w:rPr>
              <w:t>skrócenie czasu na załatwienie sprawy</w:t>
            </w:r>
          </w:p>
          <w:p w14:paraId="2A158792" w14:textId="77777777" w:rsidR="00537792" w:rsidRPr="00A87B3A" w:rsidRDefault="00537792" w:rsidP="00537792">
            <w:pPr>
              <w:spacing w:line="240" w:lineRule="auto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A87B3A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B3A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A87B3A">
              <w:rPr>
                <w:rFonts w:ascii="Times New Roman" w:hAnsi="Times New Roman"/>
                <w:color w:val="000000"/>
              </w:rPr>
              <w:fldChar w:fldCharType="end"/>
            </w:r>
            <w:r w:rsidRPr="00A87B3A">
              <w:rPr>
                <w:rFonts w:ascii="Times New Roman" w:hAnsi="Times New Roman"/>
                <w:color w:val="000000"/>
              </w:rPr>
              <w:t xml:space="preserve"> </w:t>
            </w:r>
            <w:r w:rsidRPr="00A87B3A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A87B3A">
              <w:rPr>
                <w:rFonts w:ascii="Times New Roman" w:hAnsi="Times New Roman"/>
                <w:color w:val="000000"/>
              </w:rPr>
              <w:t xml:space="preserve"> </w:t>
            </w:r>
            <w:r w:rsidRPr="00A87B3A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A87B3A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A87B3A">
              <w:rPr>
                <w:rFonts w:ascii="Times New Roman" w:hAnsi="Times New Roman"/>
                <w:color w:val="000000"/>
              </w:rPr>
            </w:r>
            <w:r w:rsidRPr="00A87B3A">
              <w:rPr>
                <w:rFonts w:ascii="Times New Roman" w:hAnsi="Times New Roman"/>
                <w:color w:val="000000"/>
              </w:rPr>
              <w:fldChar w:fldCharType="separate"/>
            </w:r>
            <w:r w:rsidRPr="00A87B3A">
              <w:rPr>
                <w:rFonts w:ascii="Times New Roman" w:hAnsi="Times New Roman"/>
                <w:noProof/>
                <w:color w:val="000000"/>
              </w:rPr>
              <w:t> </w:t>
            </w:r>
            <w:r w:rsidRPr="00A87B3A">
              <w:rPr>
                <w:rFonts w:ascii="Times New Roman" w:hAnsi="Times New Roman"/>
                <w:noProof/>
                <w:color w:val="000000"/>
              </w:rPr>
              <w:t> </w:t>
            </w:r>
            <w:r w:rsidRPr="00A87B3A">
              <w:rPr>
                <w:rFonts w:ascii="Times New Roman" w:hAnsi="Times New Roman"/>
                <w:noProof/>
                <w:color w:val="000000"/>
              </w:rPr>
              <w:t> </w:t>
            </w:r>
            <w:r w:rsidRPr="00A87B3A">
              <w:rPr>
                <w:rFonts w:ascii="Times New Roman" w:hAnsi="Times New Roman"/>
                <w:noProof/>
                <w:color w:val="000000"/>
              </w:rPr>
              <w:t> </w:t>
            </w:r>
            <w:r w:rsidRPr="00A87B3A">
              <w:rPr>
                <w:rFonts w:ascii="Times New Roman" w:hAnsi="Times New Roman"/>
                <w:noProof/>
                <w:color w:val="000000"/>
              </w:rPr>
              <w:t> </w:t>
            </w:r>
            <w:r w:rsidRPr="00A87B3A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16FEAE21" w14:textId="77777777" w:rsidR="00537792" w:rsidRPr="00A87B3A" w:rsidRDefault="00537792" w:rsidP="0053779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A87B3A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B3A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A87B3A">
              <w:rPr>
                <w:rFonts w:ascii="Times New Roman" w:hAnsi="Times New Roman"/>
                <w:color w:val="000000"/>
              </w:rPr>
              <w:fldChar w:fldCharType="end"/>
            </w:r>
            <w:r w:rsidRPr="00A87B3A">
              <w:rPr>
                <w:rFonts w:ascii="Times New Roman" w:hAnsi="Times New Roman"/>
                <w:color w:val="000000"/>
              </w:rPr>
              <w:t xml:space="preserve"> </w:t>
            </w:r>
            <w:r w:rsidRPr="00A87B3A">
              <w:rPr>
                <w:rFonts w:ascii="Times New Roman" w:hAnsi="Times New Roman"/>
                <w:color w:val="000000"/>
                <w:spacing w:val="-2"/>
              </w:rPr>
              <w:t>zwiększenie liczby dokumentów</w:t>
            </w:r>
          </w:p>
          <w:p w14:paraId="436AE368" w14:textId="77777777" w:rsidR="00537792" w:rsidRPr="00A87B3A" w:rsidRDefault="00537792" w:rsidP="0053779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A87B3A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B3A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A87B3A">
              <w:rPr>
                <w:rFonts w:ascii="Times New Roman" w:hAnsi="Times New Roman"/>
                <w:color w:val="000000"/>
              </w:rPr>
              <w:fldChar w:fldCharType="end"/>
            </w:r>
            <w:r w:rsidRPr="00A87B3A">
              <w:rPr>
                <w:rFonts w:ascii="Times New Roman" w:hAnsi="Times New Roman"/>
                <w:color w:val="000000"/>
              </w:rPr>
              <w:t xml:space="preserve"> </w:t>
            </w:r>
            <w:r w:rsidRPr="00A87B3A">
              <w:rPr>
                <w:rFonts w:ascii="Times New Roman" w:hAnsi="Times New Roman"/>
                <w:color w:val="000000"/>
                <w:spacing w:val="-2"/>
              </w:rPr>
              <w:t>zwiększenie liczby procedur</w:t>
            </w:r>
          </w:p>
          <w:p w14:paraId="76A2E831" w14:textId="77777777" w:rsidR="00537792" w:rsidRPr="00A87B3A" w:rsidRDefault="00537792" w:rsidP="0053779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A87B3A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B3A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A87B3A">
              <w:rPr>
                <w:rFonts w:ascii="Times New Roman" w:hAnsi="Times New Roman"/>
                <w:color w:val="000000"/>
              </w:rPr>
              <w:fldChar w:fldCharType="end"/>
            </w:r>
            <w:r w:rsidRPr="00A87B3A">
              <w:rPr>
                <w:rFonts w:ascii="Times New Roman" w:hAnsi="Times New Roman"/>
                <w:color w:val="000000"/>
              </w:rPr>
              <w:t xml:space="preserve"> </w:t>
            </w:r>
            <w:r w:rsidRPr="00A87B3A">
              <w:rPr>
                <w:rFonts w:ascii="Times New Roman" w:hAnsi="Times New Roman"/>
                <w:color w:val="000000"/>
                <w:spacing w:val="-2"/>
              </w:rPr>
              <w:t>wydłużenie czasu na załatwienie sprawy</w:t>
            </w:r>
          </w:p>
          <w:p w14:paraId="7766B27D" w14:textId="52D26804" w:rsidR="00537792" w:rsidRPr="00A87B3A" w:rsidRDefault="00537792" w:rsidP="0053779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B3A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A87B3A">
              <w:rPr>
                <w:rFonts w:ascii="Times New Roman" w:hAnsi="Times New Roman"/>
                <w:color w:val="000000"/>
              </w:rPr>
              <w:fldChar w:fldCharType="end"/>
            </w:r>
            <w:r w:rsidRPr="00A87B3A">
              <w:rPr>
                <w:rFonts w:ascii="Times New Roman" w:hAnsi="Times New Roman"/>
                <w:color w:val="000000"/>
              </w:rPr>
              <w:t xml:space="preserve"> </w:t>
            </w:r>
            <w:r w:rsidRPr="00A87B3A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A87B3A">
              <w:rPr>
                <w:rFonts w:ascii="Times New Roman" w:hAnsi="Times New Roman"/>
                <w:color w:val="000000"/>
              </w:rPr>
              <w:t xml:space="preserve"> </w:t>
            </w:r>
            <w:r w:rsidRPr="00A87B3A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A87B3A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A87B3A">
              <w:rPr>
                <w:rFonts w:ascii="Times New Roman" w:hAnsi="Times New Roman"/>
                <w:color w:val="000000"/>
              </w:rPr>
            </w:r>
            <w:r w:rsidRPr="00A87B3A">
              <w:rPr>
                <w:rFonts w:ascii="Times New Roman" w:hAnsi="Times New Roman"/>
                <w:color w:val="000000"/>
              </w:rPr>
              <w:fldChar w:fldCharType="separate"/>
            </w:r>
            <w:r w:rsidRPr="00A87B3A">
              <w:rPr>
                <w:rFonts w:ascii="Times New Roman" w:hAnsi="Times New Roman"/>
                <w:noProof/>
                <w:color w:val="000000"/>
              </w:rPr>
              <w:t> </w:t>
            </w:r>
            <w:r w:rsidRPr="00A87B3A">
              <w:rPr>
                <w:rFonts w:ascii="Times New Roman" w:hAnsi="Times New Roman"/>
                <w:noProof/>
                <w:color w:val="000000"/>
              </w:rPr>
              <w:t> </w:t>
            </w:r>
            <w:r w:rsidRPr="00A87B3A">
              <w:rPr>
                <w:rFonts w:ascii="Times New Roman" w:hAnsi="Times New Roman"/>
                <w:noProof/>
                <w:color w:val="000000"/>
              </w:rPr>
              <w:t> </w:t>
            </w:r>
            <w:r w:rsidRPr="00A87B3A">
              <w:rPr>
                <w:rFonts w:ascii="Times New Roman" w:hAnsi="Times New Roman"/>
                <w:noProof/>
                <w:color w:val="000000"/>
              </w:rPr>
              <w:t> </w:t>
            </w:r>
            <w:r w:rsidRPr="00A87B3A">
              <w:rPr>
                <w:rFonts w:ascii="Times New Roman" w:hAnsi="Times New Roman"/>
                <w:noProof/>
                <w:color w:val="000000"/>
              </w:rPr>
              <w:t> </w:t>
            </w:r>
            <w:r w:rsidRPr="00A87B3A">
              <w:rPr>
                <w:rFonts w:ascii="Times New Roman" w:hAnsi="Times New Roman"/>
                <w:color w:val="000000"/>
              </w:rPr>
              <w:fldChar w:fldCharType="end"/>
            </w:r>
          </w:p>
        </w:tc>
      </w:tr>
      <w:tr w:rsidR="00537792" w:rsidRPr="00A87B3A" w14:paraId="68905108" w14:textId="77777777" w:rsidTr="00676C8D">
        <w:trPr>
          <w:gridAfter w:val="1"/>
          <w:wAfter w:w="10" w:type="dxa"/>
          <w:trHeight w:val="870"/>
        </w:trPr>
        <w:tc>
          <w:tcPr>
            <w:tcW w:w="5111" w:type="dxa"/>
            <w:gridSpan w:val="12"/>
            <w:shd w:val="clear" w:color="auto" w:fill="FFFFFF"/>
          </w:tcPr>
          <w:p w14:paraId="0AF4A44D" w14:textId="77777777" w:rsidR="00537792" w:rsidRPr="00A87B3A" w:rsidRDefault="00537792" w:rsidP="0053779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  <w:spacing w:val="-2"/>
              </w:rPr>
              <w:t xml:space="preserve">Wprowadzane obciążenia są przystosowane do ich elektronizacji. </w:t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664FC72E" w14:textId="77777777" w:rsidR="00537792" w:rsidRPr="00A87B3A" w:rsidRDefault="00537792" w:rsidP="0053779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B3A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A87B3A">
              <w:rPr>
                <w:rFonts w:ascii="Times New Roman" w:hAnsi="Times New Roman"/>
                <w:color w:val="000000"/>
              </w:rPr>
              <w:fldChar w:fldCharType="end"/>
            </w:r>
            <w:r w:rsidRPr="00A87B3A"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1D992C2B" w14:textId="77777777" w:rsidR="00537792" w:rsidRPr="00A87B3A" w:rsidRDefault="00537792" w:rsidP="0053779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B3A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A87B3A">
              <w:rPr>
                <w:rFonts w:ascii="Times New Roman" w:hAnsi="Times New Roman"/>
                <w:color w:val="000000"/>
              </w:rPr>
              <w:fldChar w:fldCharType="end"/>
            </w:r>
            <w:r w:rsidRPr="00A87B3A"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73503F10" w14:textId="6CED3884" w:rsidR="00537792" w:rsidRPr="00A87B3A" w:rsidRDefault="00537792" w:rsidP="0053779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B3A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A87B3A">
              <w:rPr>
                <w:rFonts w:ascii="Times New Roman" w:hAnsi="Times New Roman"/>
                <w:color w:val="000000"/>
              </w:rPr>
              <w:fldChar w:fldCharType="end"/>
            </w:r>
            <w:r w:rsidRPr="00A87B3A"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537792" w:rsidRPr="00A87B3A" w14:paraId="3ECA3FFA" w14:textId="77777777" w:rsidTr="00676C8D">
        <w:trPr>
          <w:gridAfter w:val="1"/>
          <w:wAfter w:w="10" w:type="dxa"/>
          <w:trHeight w:val="630"/>
        </w:trPr>
        <w:tc>
          <w:tcPr>
            <w:tcW w:w="10937" w:type="dxa"/>
            <w:gridSpan w:val="29"/>
            <w:shd w:val="clear" w:color="auto" w:fill="FFFFFF"/>
          </w:tcPr>
          <w:p w14:paraId="03818271" w14:textId="77777777" w:rsidR="00537792" w:rsidRPr="00A87B3A" w:rsidRDefault="00537792" w:rsidP="00537792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t>Komentarz:</w:t>
            </w:r>
          </w:p>
          <w:p w14:paraId="15462370" w14:textId="7BCD7C58" w:rsidR="00537792" w:rsidRPr="00A87B3A" w:rsidRDefault="00537792" w:rsidP="00537792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Projektowane rozporządzenie nie przewiduje wprowadzenia obciążeń związanych z prowadzeniem działalności gospodarczej</w:t>
            </w:r>
            <w:r w:rsidR="00B35231">
              <w:rPr>
                <w:rFonts w:ascii="Times New Roman" w:hAnsi="Times New Roman"/>
                <w:color w:val="000000"/>
              </w:rPr>
              <w:t xml:space="preserve">. </w:t>
            </w:r>
            <w:r>
              <w:rPr>
                <w:rFonts w:ascii="Times New Roman" w:hAnsi="Times New Roman"/>
                <w:color w:val="000000"/>
              </w:rPr>
              <w:t>Wszelkie obciążenia związane z udzielaniem pomocy publicznej wynikają z przepisów obowiązujących.</w:t>
            </w:r>
          </w:p>
        </w:tc>
      </w:tr>
      <w:tr w:rsidR="00537792" w:rsidRPr="00A87B3A" w14:paraId="11BB7628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70052DD0" w14:textId="77777777" w:rsidR="00537792" w:rsidRPr="00A87B3A" w:rsidRDefault="00537792" w:rsidP="00537792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A87B3A">
              <w:rPr>
                <w:rFonts w:ascii="Times New Roman" w:hAnsi="Times New Roman"/>
                <w:b/>
                <w:color w:val="000000"/>
              </w:rPr>
              <w:t xml:space="preserve">Wpływ na rynek pracy </w:t>
            </w:r>
          </w:p>
        </w:tc>
      </w:tr>
      <w:tr w:rsidR="00537792" w:rsidRPr="00A87B3A" w14:paraId="2C07E145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13C321A9" w14:textId="06F2E61B" w:rsidR="006A1189" w:rsidRPr="006A1189" w:rsidRDefault="00E42683" w:rsidP="00426D6A">
            <w:pPr>
              <w:jc w:val="both"/>
              <w:rPr>
                <w:rFonts w:ascii="Times New Roman" w:hAnsi="Times New Roman"/>
                <w:color w:val="000000"/>
              </w:rPr>
            </w:pPr>
            <w:r w:rsidRPr="00E42683">
              <w:rPr>
                <w:rFonts w:ascii="Times New Roman" w:hAnsi="Times New Roman"/>
                <w:color w:val="000000"/>
              </w:rPr>
              <w:lastRenderedPageBreak/>
              <w:t xml:space="preserve">Przyjęcie regulacji może wpłynąć pozytywnie na rynek pracy w wyniku wsparcia inwestycji realizowanych przez przedsiębiorców, gdyż udzielona pomoc będzie stanowiła wspieracie dla </w:t>
            </w:r>
            <w:r w:rsidR="006A1189" w:rsidRPr="006A1189">
              <w:rPr>
                <w:rFonts w:ascii="Times New Roman" w:hAnsi="Times New Roman"/>
                <w:color w:val="000000"/>
              </w:rPr>
              <w:t>zmniejszeni</w:t>
            </w:r>
            <w:r w:rsidR="006A1189">
              <w:rPr>
                <w:rFonts w:ascii="Times New Roman" w:hAnsi="Times New Roman"/>
                <w:color w:val="000000"/>
              </w:rPr>
              <w:t>a</w:t>
            </w:r>
            <w:r w:rsidR="006A1189" w:rsidRPr="006A1189">
              <w:rPr>
                <w:rFonts w:ascii="Times New Roman" w:hAnsi="Times New Roman"/>
                <w:color w:val="000000"/>
              </w:rPr>
              <w:t xml:space="preserve"> energochłonności i emisyjności</w:t>
            </w:r>
          </w:p>
          <w:p w14:paraId="58C8D7B3" w14:textId="3C9F94B4" w:rsidR="00537792" w:rsidRPr="00A87B3A" w:rsidRDefault="006A1189" w:rsidP="00426D6A">
            <w:pPr>
              <w:jc w:val="both"/>
              <w:rPr>
                <w:rFonts w:ascii="Times New Roman" w:hAnsi="Times New Roman"/>
                <w:color w:val="000000"/>
              </w:rPr>
            </w:pPr>
            <w:r w:rsidRPr="006A1189">
              <w:rPr>
                <w:rFonts w:ascii="Times New Roman" w:hAnsi="Times New Roman"/>
                <w:color w:val="000000"/>
              </w:rPr>
              <w:t>źródeł ciepła</w:t>
            </w:r>
            <w:r w:rsidR="00E42683" w:rsidRPr="00E42683">
              <w:rPr>
                <w:rFonts w:ascii="Times New Roman" w:hAnsi="Times New Roman"/>
                <w:color w:val="000000"/>
              </w:rPr>
              <w:t>, a przez to poprawi sytuację gospodarczą i społeczną</w:t>
            </w:r>
            <w:r>
              <w:rPr>
                <w:rFonts w:ascii="Times New Roman" w:hAnsi="Times New Roman"/>
                <w:color w:val="000000"/>
              </w:rPr>
              <w:t xml:space="preserve"> podmiotów</w:t>
            </w:r>
            <w:r w:rsidR="007C7FE1">
              <w:rPr>
                <w:rFonts w:ascii="Times New Roman" w:hAnsi="Times New Roman"/>
                <w:color w:val="000000"/>
              </w:rPr>
              <w:t>,</w:t>
            </w:r>
            <w:r>
              <w:rPr>
                <w:rFonts w:ascii="Times New Roman" w:hAnsi="Times New Roman"/>
                <w:color w:val="000000"/>
              </w:rPr>
              <w:t xml:space="preserve"> na których oddziałuje regulacja</w:t>
            </w:r>
            <w:r w:rsidR="00E42683" w:rsidRPr="00E42683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537792" w:rsidRPr="00A87B3A" w14:paraId="225F991E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4559D57B" w14:textId="77777777" w:rsidR="00537792" w:rsidRPr="00A87B3A" w:rsidRDefault="00537792" w:rsidP="00537792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A87B3A">
              <w:rPr>
                <w:rFonts w:ascii="Times New Roman" w:hAnsi="Times New Roman"/>
                <w:b/>
                <w:color w:val="000000"/>
              </w:rPr>
              <w:t>Wpływ na pozostałe obszary</w:t>
            </w:r>
          </w:p>
        </w:tc>
      </w:tr>
      <w:tr w:rsidR="00537792" w:rsidRPr="00A87B3A" w14:paraId="67EB953C" w14:textId="77777777" w:rsidTr="00676C8D">
        <w:trPr>
          <w:gridAfter w:val="1"/>
          <w:wAfter w:w="10" w:type="dxa"/>
          <w:trHeight w:val="1031"/>
        </w:trPr>
        <w:tc>
          <w:tcPr>
            <w:tcW w:w="3547" w:type="dxa"/>
            <w:gridSpan w:val="5"/>
            <w:shd w:val="clear" w:color="auto" w:fill="FFFFFF"/>
          </w:tcPr>
          <w:p w14:paraId="35D5FF08" w14:textId="4D331804" w:rsidR="00537792" w:rsidRPr="00A87B3A" w:rsidRDefault="00537792" w:rsidP="0053779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Pr="00A87B3A">
              <w:rPr>
                <w:rFonts w:ascii="Times New Roman" w:hAnsi="Times New Roman"/>
                <w:color w:val="000000"/>
              </w:rPr>
              <w:t xml:space="preserve"> </w:t>
            </w:r>
            <w:r w:rsidRPr="00A87B3A">
              <w:rPr>
                <w:rFonts w:ascii="Times New Roman" w:hAnsi="Times New Roman"/>
                <w:color w:val="000000"/>
                <w:spacing w:val="-2"/>
              </w:rPr>
              <w:t>środowisko naturalne</w:t>
            </w:r>
          </w:p>
          <w:p w14:paraId="6DA59ECF" w14:textId="09388B93" w:rsidR="00537792" w:rsidRDefault="00537792" w:rsidP="0053779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Pr="00A87B3A">
              <w:rPr>
                <w:rFonts w:ascii="Times New Roman" w:hAnsi="Times New Roman"/>
                <w:color w:val="000000"/>
              </w:rPr>
              <w:t xml:space="preserve"> sytuacja i rozwój regionalny</w:t>
            </w:r>
          </w:p>
          <w:p w14:paraId="05CA614A" w14:textId="04B10212" w:rsidR="00537792" w:rsidRPr="00A87B3A" w:rsidRDefault="00537792" w:rsidP="0053779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A87B3A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B3A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A87B3A">
              <w:rPr>
                <w:rFonts w:ascii="Times New Roman" w:hAnsi="Times New Roman"/>
                <w:color w:val="000000"/>
              </w:rPr>
              <w:fldChar w:fldCharType="end"/>
            </w:r>
            <w:r w:rsidRPr="00A87B3A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</w:rPr>
              <w:t>sądy powszechne, administracyjne lub wojskowe</w:t>
            </w:r>
          </w:p>
        </w:tc>
        <w:tc>
          <w:tcPr>
            <w:tcW w:w="3687" w:type="dxa"/>
            <w:gridSpan w:val="15"/>
            <w:shd w:val="clear" w:color="auto" w:fill="FFFFFF"/>
          </w:tcPr>
          <w:p w14:paraId="50C51481" w14:textId="77777777" w:rsidR="00537792" w:rsidRPr="00A87B3A" w:rsidRDefault="00537792" w:rsidP="0053779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A87B3A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B3A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A87B3A">
              <w:rPr>
                <w:rFonts w:ascii="Times New Roman" w:hAnsi="Times New Roman"/>
                <w:color w:val="000000"/>
              </w:rPr>
              <w:fldChar w:fldCharType="end"/>
            </w:r>
            <w:r w:rsidRPr="00A87B3A">
              <w:rPr>
                <w:rFonts w:ascii="Times New Roman" w:hAnsi="Times New Roman"/>
                <w:color w:val="000000"/>
              </w:rPr>
              <w:t xml:space="preserve"> </w:t>
            </w:r>
            <w:r w:rsidRPr="00A87B3A">
              <w:rPr>
                <w:rFonts w:ascii="Times New Roman" w:hAnsi="Times New Roman"/>
                <w:color w:val="000000"/>
                <w:spacing w:val="-2"/>
              </w:rPr>
              <w:t>demografia</w:t>
            </w:r>
          </w:p>
          <w:p w14:paraId="6EFF24BA" w14:textId="77777777" w:rsidR="00537792" w:rsidRDefault="00537792" w:rsidP="0053779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B3A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A87B3A">
              <w:rPr>
                <w:rFonts w:ascii="Times New Roman" w:hAnsi="Times New Roman"/>
                <w:color w:val="000000"/>
              </w:rPr>
              <w:fldChar w:fldCharType="end"/>
            </w:r>
            <w:r w:rsidRPr="00A87B3A">
              <w:rPr>
                <w:rFonts w:ascii="Times New Roman" w:hAnsi="Times New Roman"/>
                <w:color w:val="000000"/>
              </w:rPr>
              <w:t xml:space="preserve"> mienie państwowe</w:t>
            </w:r>
          </w:p>
          <w:p w14:paraId="33B0813D" w14:textId="3F4CDEEA" w:rsidR="00537792" w:rsidRPr="00A87B3A" w:rsidRDefault="00AD6F79" w:rsidP="0053779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537792" w:rsidRPr="00A87B3A">
              <w:rPr>
                <w:rFonts w:ascii="Times New Roman" w:hAnsi="Times New Roman"/>
                <w:color w:val="000000"/>
              </w:rPr>
              <w:t xml:space="preserve"> </w:t>
            </w:r>
            <w:r w:rsidR="00537792" w:rsidRPr="00A87B3A">
              <w:rPr>
                <w:rFonts w:ascii="Times New Roman" w:hAnsi="Times New Roman"/>
                <w:color w:val="000000"/>
                <w:spacing w:val="-2"/>
              </w:rPr>
              <w:t xml:space="preserve">inne: </w:t>
            </w:r>
            <w:r w:rsidR="00F90E3A">
              <w:rPr>
                <w:rFonts w:ascii="Times New Roman" w:hAnsi="Times New Roman"/>
                <w:color w:val="000000"/>
                <w:spacing w:val="-2"/>
              </w:rPr>
              <w:t xml:space="preserve">bezpieczeństwo </w:t>
            </w:r>
            <w:r w:rsidR="00537792">
              <w:rPr>
                <w:rFonts w:ascii="Times New Roman" w:hAnsi="Times New Roman"/>
                <w:color w:val="000000"/>
              </w:rPr>
              <w:t>energety</w:t>
            </w:r>
            <w:r w:rsidR="00F90E3A">
              <w:rPr>
                <w:rFonts w:ascii="Times New Roman" w:hAnsi="Times New Roman"/>
                <w:color w:val="000000"/>
              </w:rPr>
              <w:t xml:space="preserve">czne </w:t>
            </w:r>
          </w:p>
        </w:tc>
        <w:tc>
          <w:tcPr>
            <w:tcW w:w="3703" w:type="dxa"/>
            <w:gridSpan w:val="9"/>
            <w:shd w:val="clear" w:color="auto" w:fill="FFFFFF"/>
          </w:tcPr>
          <w:p w14:paraId="59B5BEFD" w14:textId="77777777" w:rsidR="00537792" w:rsidRPr="00A87B3A" w:rsidRDefault="00537792" w:rsidP="0053779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A87B3A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B3A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A87B3A">
              <w:rPr>
                <w:rFonts w:ascii="Times New Roman" w:hAnsi="Times New Roman"/>
                <w:color w:val="000000"/>
              </w:rPr>
              <w:fldChar w:fldCharType="end"/>
            </w:r>
            <w:r w:rsidRPr="00A87B3A">
              <w:rPr>
                <w:rFonts w:ascii="Times New Roman" w:hAnsi="Times New Roman"/>
                <w:color w:val="000000"/>
              </w:rPr>
              <w:t xml:space="preserve"> </w:t>
            </w:r>
            <w:r w:rsidRPr="00A87B3A">
              <w:rPr>
                <w:rFonts w:ascii="Times New Roman" w:hAnsi="Times New Roman"/>
                <w:color w:val="000000"/>
                <w:spacing w:val="-2"/>
              </w:rPr>
              <w:t>informatyzacja</w:t>
            </w:r>
          </w:p>
          <w:p w14:paraId="2C6CE074" w14:textId="42A6207D" w:rsidR="00537792" w:rsidRPr="00A87B3A" w:rsidRDefault="00537792" w:rsidP="0053779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Pr="00A87B3A">
              <w:rPr>
                <w:rFonts w:ascii="Times New Roman" w:hAnsi="Times New Roman"/>
                <w:color w:val="000000"/>
              </w:rPr>
              <w:t xml:space="preserve"> </w:t>
            </w:r>
            <w:r w:rsidRPr="00A87B3A">
              <w:rPr>
                <w:rFonts w:ascii="Times New Roman" w:hAnsi="Times New Roman"/>
                <w:color w:val="000000"/>
                <w:spacing w:val="-2"/>
              </w:rPr>
              <w:t>zdrowie</w:t>
            </w:r>
          </w:p>
        </w:tc>
      </w:tr>
      <w:tr w:rsidR="00537792" w:rsidRPr="00A87B3A" w14:paraId="08ACA5DC" w14:textId="77777777" w:rsidTr="009629CE">
        <w:trPr>
          <w:gridAfter w:val="1"/>
          <w:wAfter w:w="10" w:type="dxa"/>
          <w:trHeight w:val="576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53C9097E" w14:textId="77777777" w:rsidR="00537792" w:rsidRPr="00A87B3A" w:rsidRDefault="00537792" w:rsidP="0053779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t>Omówienie wpływu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77AE16B1" w14:textId="44292B20" w:rsidR="00537792" w:rsidRPr="00F61ADC" w:rsidRDefault="00537792" w:rsidP="0053779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F61ADC">
              <w:rPr>
                <w:rFonts w:ascii="Times New Roman" w:hAnsi="Times New Roman"/>
                <w:color w:val="000000"/>
                <w:spacing w:val="-2"/>
              </w:rPr>
              <w:t xml:space="preserve">Przedmiotowy program pomocowy będzie stanowić podstawę prawną do udzielania przedsiębiorcom pomocy </w:t>
            </w:r>
            <w:r w:rsidR="007C7FE1" w:rsidRPr="007C7FE1">
              <w:rPr>
                <w:rFonts w:ascii="Times New Roman" w:hAnsi="Times New Roman"/>
                <w:color w:val="000000"/>
                <w:spacing w:val="-2"/>
              </w:rPr>
              <w:t xml:space="preserve">na inwestycje </w:t>
            </w:r>
            <w:r w:rsidR="00750BB7">
              <w:rPr>
                <w:rFonts w:ascii="Times New Roman" w:hAnsi="Times New Roman"/>
                <w:color w:val="000000"/>
                <w:spacing w:val="-2"/>
              </w:rPr>
              <w:t xml:space="preserve">dotyczące </w:t>
            </w:r>
            <w:r w:rsidR="00750BB7" w:rsidRPr="00750BB7">
              <w:rPr>
                <w:rFonts w:ascii="Times New Roman" w:hAnsi="Times New Roman"/>
                <w:color w:val="000000"/>
                <w:spacing w:val="-2"/>
              </w:rPr>
              <w:t>wytwarzania energii w wysokosprawnej kogeneracji oraz wytwarzania energii ze źródeł odnawialnych</w:t>
            </w:r>
            <w:r w:rsidRPr="00F61ADC">
              <w:rPr>
                <w:rFonts w:ascii="Times New Roman" w:hAnsi="Times New Roman"/>
                <w:color w:val="000000"/>
                <w:spacing w:val="-2"/>
              </w:rPr>
              <w:t xml:space="preserve">. Przyczyni się to do maksymalizacji wydatkowania środków przeznaczonych na realizację działań wynikających z dokumentów programowych </w:t>
            </w:r>
            <w:r>
              <w:rPr>
                <w:rFonts w:ascii="Times New Roman" w:hAnsi="Times New Roman"/>
                <w:color w:val="000000"/>
                <w:spacing w:val="-2"/>
              </w:rPr>
              <w:t>KPO</w:t>
            </w:r>
            <w:r w:rsidRPr="00F61ADC">
              <w:rPr>
                <w:rFonts w:ascii="Times New Roman" w:hAnsi="Times New Roman"/>
                <w:color w:val="000000"/>
                <w:spacing w:val="-2"/>
              </w:rPr>
              <w:t xml:space="preserve">. Udzielanie pomocy inwestycyjnej w ramach rozporządzenia będzie miało pozytywny wpływ na rozwój gospodarczy i społeczny całego kraju. </w:t>
            </w:r>
          </w:p>
          <w:p w14:paraId="64AE2ACB" w14:textId="77777777" w:rsidR="00537792" w:rsidRPr="00A87B3A" w:rsidRDefault="00537792" w:rsidP="0053779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537792" w:rsidRPr="00A87B3A" w14:paraId="236DDB7A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6263A2EA" w14:textId="77777777" w:rsidR="00537792" w:rsidRPr="00A87B3A" w:rsidRDefault="00537792" w:rsidP="00537792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 w:rsidRPr="00A87B3A">
              <w:rPr>
                <w:rFonts w:ascii="Times New Roman" w:hAnsi="Times New Roman"/>
                <w:b/>
                <w:spacing w:val="-2"/>
              </w:rPr>
              <w:t>Planowane wykonanie przepisów aktu prawnego</w:t>
            </w:r>
          </w:p>
        </w:tc>
      </w:tr>
      <w:tr w:rsidR="00537792" w:rsidRPr="00A87B3A" w14:paraId="34B34016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7C85A107" w14:textId="5712DE6B" w:rsidR="00AD6F79" w:rsidRDefault="00C25DD1" w:rsidP="00537792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C25DD1">
              <w:rPr>
                <w:rFonts w:ascii="Times New Roman" w:hAnsi="Times New Roman"/>
                <w:spacing w:val="-2"/>
              </w:rPr>
              <w:t>Proponuje się, aby rozporządzenie weszło w życie z dniem następującym po dniu ogłoszenia. Zgodnie z art. 4 ust. 1 ustawy z dnia 20 lipca 2000 r. o ogłaszaniu aktów normatywnych i niektórych innych aktów prawnych (Dz. U. z 2019 r. poz. 1461) standardowy okres vacatio legis wynosi 14 dni, natomiast zgodnie z ust. 2 w uzasadnionych przypadkach termin ten może zostać skrócony. W ocenie organu wydającego rozporządzenie, uzasadnionym jest skrócenie terminu wejścia w życie przedmiotowego aktu normatywnego z uwagi na pilną konieczność określeni</w:t>
            </w:r>
            <w:r w:rsidR="001F4123">
              <w:rPr>
                <w:rFonts w:ascii="Times New Roman" w:hAnsi="Times New Roman"/>
                <w:spacing w:val="-2"/>
              </w:rPr>
              <w:t>a</w:t>
            </w:r>
            <w:r w:rsidRPr="00C25DD1">
              <w:rPr>
                <w:rFonts w:ascii="Times New Roman" w:hAnsi="Times New Roman"/>
                <w:spacing w:val="-2"/>
              </w:rPr>
              <w:t xml:space="preserve"> szczegółowego przeznaczenia, warunków i</w:t>
            </w:r>
            <w:r>
              <w:rPr>
                <w:rFonts w:ascii="Times New Roman" w:hAnsi="Times New Roman"/>
                <w:spacing w:val="-2"/>
              </w:rPr>
              <w:t> </w:t>
            </w:r>
            <w:r w:rsidRPr="00C25DD1">
              <w:rPr>
                <w:rFonts w:ascii="Times New Roman" w:hAnsi="Times New Roman"/>
                <w:spacing w:val="-2"/>
              </w:rPr>
              <w:t xml:space="preserve">trybu udzielania pomocy publicznej w celu wspierania przedsiębiorstw </w:t>
            </w:r>
            <w:r w:rsidR="00750BB7">
              <w:rPr>
                <w:rFonts w:ascii="Times New Roman" w:hAnsi="Times New Roman"/>
                <w:spacing w:val="-2"/>
              </w:rPr>
              <w:t>w ramach KPO</w:t>
            </w:r>
            <w:r w:rsidRPr="00C25DD1">
              <w:rPr>
                <w:rFonts w:ascii="Times New Roman" w:hAnsi="Times New Roman"/>
                <w:spacing w:val="-2"/>
              </w:rPr>
              <w:t>, a</w:t>
            </w:r>
            <w:r w:rsidR="00426D6A">
              <w:rPr>
                <w:rFonts w:ascii="Times New Roman" w:hAnsi="Times New Roman"/>
                <w:spacing w:val="-2"/>
              </w:rPr>
              <w:t> </w:t>
            </w:r>
            <w:r w:rsidRPr="00C25DD1">
              <w:rPr>
                <w:rFonts w:ascii="Times New Roman" w:hAnsi="Times New Roman"/>
                <w:spacing w:val="-2"/>
              </w:rPr>
              <w:t xml:space="preserve"> zasady demokratycznego państwa prawnego nie stoją temu na przeszkodzie. Należy przy tym zaznaczyć, że wcześniejsze wejście w życie rozporządzenia jest korzystne dla o</w:t>
            </w:r>
            <w:r w:rsidR="001F4123">
              <w:rPr>
                <w:rFonts w:ascii="Times New Roman" w:hAnsi="Times New Roman"/>
                <w:spacing w:val="-2"/>
              </w:rPr>
              <w:t>d</w:t>
            </w:r>
            <w:r w:rsidRPr="00C25DD1">
              <w:rPr>
                <w:rFonts w:ascii="Times New Roman" w:hAnsi="Times New Roman"/>
                <w:spacing w:val="-2"/>
              </w:rPr>
              <w:t>biorców pomocy udzielanej na jego podstawie, ponieważ pozwoli na wcześniejsze uruchomienie środków na wsparcie realizowanych przez nich projektów.</w:t>
            </w:r>
          </w:p>
          <w:p w14:paraId="13AB7BA6" w14:textId="4438E7AD" w:rsidR="00537792" w:rsidRPr="00A87B3A" w:rsidRDefault="00537792" w:rsidP="00AD6F79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</w:p>
        </w:tc>
      </w:tr>
      <w:tr w:rsidR="00537792" w:rsidRPr="00A87B3A" w14:paraId="4832BFD7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5BAE48FC" w14:textId="77777777" w:rsidR="00537792" w:rsidRPr="00A87B3A" w:rsidRDefault="00537792" w:rsidP="00537792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A87B3A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A87B3A">
              <w:rPr>
                <w:rFonts w:ascii="Times New Roman" w:hAnsi="Times New Roman"/>
                <w:b/>
                <w:spacing w:val="-2"/>
              </w:rPr>
              <w:t>W jaki sposób i kiedy nastąpi ewaluacja efektów projektu oraz jakie mierniki zostaną zastosowane?</w:t>
            </w:r>
          </w:p>
        </w:tc>
      </w:tr>
      <w:tr w:rsidR="00537792" w:rsidRPr="00A87B3A" w14:paraId="5598337C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420038B8" w14:textId="79783012" w:rsidR="00537792" w:rsidRPr="00480D55" w:rsidRDefault="00537792" w:rsidP="0053779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480D55">
              <w:rPr>
                <w:rFonts w:ascii="Times New Roman" w:hAnsi="Times New Roman"/>
                <w:color w:val="000000"/>
                <w:spacing w:val="-2"/>
              </w:rPr>
              <w:t xml:space="preserve">Efekty projektu regulacji zostaną zbadane przy pomocy ewaluacji ex-post w ramach KPO. </w:t>
            </w:r>
            <w:r w:rsidRPr="00480D55">
              <w:rPr>
                <w:rFonts w:ascii="Times New Roman" w:hAnsi="Times New Roman"/>
              </w:rPr>
              <w:t>Pomiar nastąpi w IV kw. 2026 r. Zastosowane mierniki będą bazowały na końcowych wskaźnikach przyjętych dla poszczególnych inwestycji.</w:t>
            </w:r>
          </w:p>
          <w:p w14:paraId="5C0C0E94" w14:textId="24249245" w:rsidR="00537792" w:rsidRPr="00A87B3A" w:rsidRDefault="00537792" w:rsidP="0053779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537792" w:rsidRPr="00A87B3A" w14:paraId="3E1502A6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4AFBEF38" w14:textId="77777777" w:rsidR="00537792" w:rsidRPr="00A87B3A" w:rsidRDefault="00537792" w:rsidP="00537792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A87B3A">
              <w:rPr>
                <w:rFonts w:ascii="Times New Roman" w:hAnsi="Times New Roman"/>
                <w:b/>
                <w:color w:val="000000"/>
                <w:spacing w:val="-2"/>
              </w:rPr>
              <w:t xml:space="preserve">Załączniki </w:t>
            </w:r>
            <w:r w:rsidRPr="00A87B3A">
              <w:rPr>
                <w:rFonts w:ascii="Times New Roman" w:hAnsi="Times New Roman"/>
                <w:b/>
                <w:spacing w:val="-2"/>
              </w:rPr>
              <w:t>(istotne dokumenty źródłowe, badania, analizy itp.</w:t>
            </w:r>
            <w:r w:rsidRPr="00A87B3A">
              <w:rPr>
                <w:rFonts w:ascii="Times New Roman" w:hAnsi="Times New Roman"/>
                <w:b/>
                <w:color w:val="000000"/>
                <w:spacing w:val="-2"/>
              </w:rPr>
              <w:t xml:space="preserve">) </w:t>
            </w:r>
          </w:p>
        </w:tc>
      </w:tr>
      <w:tr w:rsidR="00537792" w:rsidRPr="00A87B3A" w14:paraId="758947DE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17BF4F4D" w14:textId="60876579" w:rsidR="00537792" w:rsidRDefault="00537792" w:rsidP="0053779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Nie dotyczy.</w:t>
            </w:r>
          </w:p>
          <w:p w14:paraId="0EEEADAC" w14:textId="2E4E9538" w:rsidR="00537792" w:rsidRPr="00A87B3A" w:rsidRDefault="00537792" w:rsidP="0053779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</w:tbl>
    <w:p w14:paraId="45AC0404" w14:textId="60F71B19" w:rsidR="006176ED" w:rsidRPr="00A87B3A" w:rsidRDefault="006176ED" w:rsidP="00AD6F79">
      <w:pPr>
        <w:pStyle w:val="Nagwek1"/>
        <w:rPr>
          <w:rFonts w:ascii="Times New Roman" w:hAnsi="Times New Roman"/>
        </w:rPr>
      </w:pPr>
    </w:p>
    <w:sectPr w:rsidR="006176ED" w:rsidRPr="00A87B3A" w:rsidSect="00725DE7">
      <w:pgSz w:w="11906" w:h="16838"/>
      <w:pgMar w:top="568" w:right="707" w:bottom="568" w:left="72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94522" w14:textId="77777777" w:rsidR="006B2CF8" w:rsidRDefault="006B2CF8" w:rsidP="00044739">
      <w:pPr>
        <w:spacing w:line="240" w:lineRule="auto"/>
      </w:pPr>
      <w:r>
        <w:separator/>
      </w:r>
    </w:p>
  </w:endnote>
  <w:endnote w:type="continuationSeparator" w:id="0">
    <w:p w14:paraId="7C533620" w14:textId="77777777" w:rsidR="006B2CF8" w:rsidRDefault="006B2CF8" w:rsidP="000447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1000E" w14:textId="77777777" w:rsidR="006B2CF8" w:rsidRDefault="006B2CF8" w:rsidP="00044739">
      <w:pPr>
        <w:spacing w:line="240" w:lineRule="auto"/>
      </w:pPr>
      <w:r>
        <w:separator/>
      </w:r>
    </w:p>
  </w:footnote>
  <w:footnote w:type="continuationSeparator" w:id="0">
    <w:p w14:paraId="3BC7AFCF" w14:textId="77777777" w:rsidR="006B2CF8" w:rsidRDefault="006B2CF8" w:rsidP="000447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E4F79"/>
    <w:multiLevelType w:val="hybridMultilevel"/>
    <w:tmpl w:val="5E823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E2B58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C4BFC"/>
    <w:multiLevelType w:val="hybridMultilevel"/>
    <w:tmpl w:val="D93EB2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77B2F"/>
    <w:multiLevelType w:val="hybridMultilevel"/>
    <w:tmpl w:val="243461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92349"/>
    <w:multiLevelType w:val="hybridMultilevel"/>
    <w:tmpl w:val="F1FC0650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2610BC42">
      <w:start w:val="1"/>
      <w:numFmt w:val="bullet"/>
      <w:lvlText w:val=""/>
      <w:lvlJc w:val="left"/>
      <w:pPr>
        <w:tabs>
          <w:tab w:val="num" w:pos="1767"/>
        </w:tabs>
        <w:ind w:left="176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5" w15:restartNumberingAfterBreak="0">
    <w:nsid w:val="15B32558"/>
    <w:multiLevelType w:val="hybridMultilevel"/>
    <w:tmpl w:val="2430A6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3567D0"/>
    <w:multiLevelType w:val="hybridMultilevel"/>
    <w:tmpl w:val="47166B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5F5CD4"/>
    <w:multiLevelType w:val="hybridMultilevel"/>
    <w:tmpl w:val="DCF0A5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A23D91"/>
    <w:multiLevelType w:val="hybridMultilevel"/>
    <w:tmpl w:val="29A04C7E"/>
    <w:lvl w:ilvl="0" w:tplc="A31018B0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 w:tplc="4D263FF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FEE2A02"/>
    <w:multiLevelType w:val="multilevel"/>
    <w:tmpl w:val="3EE2E83E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21CD007E"/>
    <w:multiLevelType w:val="hybridMultilevel"/>
    <w:tmpl w:val="FC0C11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2DF723B"/>
    <w:multiLevelType w:val="multilevel"/>
    <w:tmpl w:val="42ECDCCE"/>
    <w:lvl w:ilvl="0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12" w15:restartNumberingAfterBreak="0">
    <w:nsid w:val="279D6C8D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062E44"/>
    <w:multiLevelType w:val="hybridMultilevel"/>
    <w:tmpl w:val="514888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032738"/>
    <w:multiLevelType w:val="hybridMultilevel"/>
    <w:tmpl w:val="DA14B678"/>
    <w:lvl w:ilvl="0" w:tplc="04150011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8B1EDD"/>
    <w:multiLevelType w:val="hybridMultilevel"/>
    <w:tmpl w:val="95FA285E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17" w15:restartNumberingAfterBreak="0">
    <w:nsid w:val="3B65511A"/>
    <w:multiLevelType w:val="hybridMultilevel"/>
    <w:tmpl w:val="4CAA9CB6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3E255169"/>
    <w:multiLevelType w:val="hybridMultilevel"/>
    <w:tmpl w:val="019E7FFA"/>
    <w:lvl w:ilvl="0" w:tplc="17744644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E5730E"/>
    <w:multiLevelType w:val="hybridMultilevel"/>
    <w:tmpl w:val="3C7829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BE361A"/>
    <w:multiLevelType w:val="hybridMultilevel"/>
    <w:tmpl w:val="3AE85FAA"/>
    <w:lvl w:ilvl="0" w:tplc="04150011">
      <w:start w:val="1"/>
      <w:numFmt w:val="decimal"/>
      <w:lvlText w:val="%1)"/>
      <w:lvlJc w:val="left"/>
      <w:pPr>
        <w:tabs>
          <w:tab w:val="num" w:pos="1047"/>
        </w:tabs>
        <w:ind w:left="104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21" w15:restartNumberingAfterBreak="0">
    <w:nsid w:val="4FE2470D"/>
    <w:multiLevelType w:val="hybridMultilevel"/>
    <w:tmpl w:val="3CBA0B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461DEA"/>
    <w:multiLevelType w:val="hybridMultilevel"/>
    <w:tmpl w:val="80049DC2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3" w15:restartNumberingAfterBreak="0">
    <w:nsid w:val="59863083"/>
    <w:multiLevelType w:val="hybridMultilevel"/>
    <w:tmpl w:val="B28ADCD0"/>
    <w:lvl w:ilvl="0" w:tplc="69624922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5A717AFC"/>
    <w:multiLevelType w:val="hybridMultilevel"/>
    <w:tmpl w:val="2D7A052A"/>
    <w:lvl w:ilvl="0" w:tplc="8FEE40F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BB20EB"/>
    <w:multiLevelType w:val="hybridMultilevel"/>
    <w:tmpl w:val="10E6B354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0417BAC"/>
    <w:multiLevelType w:val="hybridMultilevel"/>
    <w:tmpl w:val="7ACED012"/>
    <w:lvl w:ilvl="0" w:tplc="69624922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7" w15:restartNumberingAfterBreak="0">
    <w:nsid w:val="61DD2B62"/>
    <w:multiLevelType w:val="hybridMultilevel"/>
    <w:tmpl w:val="9CBC53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C56F97"/>
    <w:multiLevelType w:val="hybridMultilevel"/>
    <w:tmpl w:val="07FCC90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9" w15:restartNumberingAfterBreak="0">
    <w:nsid w:val="6FFD0546"/>
    <w:multiLevelType w:val="hybridMultilevel"/>
    <w:tmpl w:val="EFCC1B3A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9F61D88"/>
    <w:multiLevelType w:val="hybridMultilevel"/>
    <w:tmpl w:val="E640BB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164B50"/>
    <w:multiLevelType w:val="hybridMultilevel"/>
    <w:tmpl w:val="16C045B8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79110A"/>
    <w:multiLevelType w:val="hybridMultilevel"/>
    <w:tmpl w:val="CBEE16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2328444">
    <w:abstractNumId w:val="8"/>
  </w:num>
  <w:num w:numId="2" w16cid:durableId="103117762">
    <w:abstractNumId w:val="0"/>
  </w:num>
  <w:num w:numId="3" w16cid:durableId="614600020">
    <w:abstractNumId w:val="15"/>
  </w:num>
  <w:num w:numId="4" w16cid:durableId="2023970244">
    <w:abstractNumId w:val="27"/>
  </w:num>
  <w:num w:numId="5" w16cid:durableId="743526743">
    <w:abstractNumId w:val="1"/>
  </w:num>
  <w:num w:numId="6" w16cid:durableId="635988383">
    <w:abstractNumId w:val="12"/>
  </w:num>
  <w:num w:numId="7" w16cid:durableId="1445735969">
    <w:abstractNumId w:val="19"/>
  </w:num>
  <w:num w:numId="8" w16cid:durableId="747072432">
    <w:abstractNumId w:val="9"/>
  </w:num>
  <w:num w:numId="9" w16cid:durableId="1081875953">
    <w:abstractNumId w:val="22"/>
  </w:num>
  <w:num w:numId="10" w16cid:durableId="1207258996">
    <w:abstractNumId w:val="17"/>
  </w:num>
  <w:num w:numId="11" w16cid:durableId="1577128290">
    <w:abstractNumId w:val="20"/>
  </w:num>
  <w:num w:numId="12" w16cid:durableId="1628388594">
    <w:abstractNumId w:val="4"/>
  </w:num>
  <w:num w:numId="13" w16cid:durableId="1581018845">
    <w:abstractNumId w:val="16"/>
  </w:num>
  <w:num w:numId="14" w16cid:durableId="410539874">
    <w:abstractNumId w:val="28"/>
  </w:num>
  <w:num w:numId="15" w16cid:durableId="1927959522">
    <w:abstractNumId w:val="23"/>
  </w:num>
  <w:num w:numId="16" w16cid:durableId="1832865049">
    <w:abstractNumId w:val="26"/>
  </w:num>
  <w:num w:numId="17" w16cid:durableId="1194346371">
    <w:abstractNumId w:val="10"/>
  </w:num>
  <w:num w:numId="18" w16cid:durableId="1258977561">
    <w:abstractNumId w:val="29"/>
  </w:num>
  <w:num w:numId="19" w16cid:durableId="1168246901">
    <w:abstractNumId w:val="31"/>
  </w:num>
  <w:num w:numId="20" w16cid:durableId="1740904168">
    <w:abstractNumId w:val="25"/>
  </w:num>
  <w:num w:numId="21" w16cid:durableId="89843">
    <w:abstractNumId w:val="11"/>
  </w:num>
  <w:num w:numId="22" w16cid:durableId="1708528175">
    <w:abstractNumId w:val="2"/>
  </w:num>
  <w:num w:numId="23" w16cid:durableId="509225609">
    <w:abstractNumId w:val="32"/>
  </w:num>
  <w:num w:numId="24" w16cid:durableId="2013873886">
    <w:abstractNumId w:val="21"/>
  </w:num>
  <w:num w:numId="25" w16cid:durableId="90899701">
    <w:abstractNumId w:val="14"/>
  </w:num>
  <w:num w:numId="26" w16cid:durableId="112746456">
    <w:abstractNumId w:val="5"/>
  </w:num>
  <w:num w:numId="27" w16cid:durableId="1704407308">
    <w:abstractNumId w:val="3"/>
  </w:num>
  <w:num w:numId="28" w16cid:durableId="1540623545">
    <w:abstractNumId w:val="18"/>
  </w:num>
  <w:num w:numId="29" w16cid:durableId="96753401">
    <w:abstractNumId w:val="13"/>
  </w:num>
  <w:num w:numId="30" w16cid:durableId="1837719695">
    <w:abstractNumId w:val="30"/>
  </w:num>
  <w:num w:numId="31" w16cid:durableId="533005360">
    <w:abstractNumId w:val="6"/>
  </w:num>
  <w:num w:numId="32" w16cid:durableId="1795978718">
    <w:abstractNumId w:val="7"/>
  </w:num>
  <w:num w:numId="33" w16cid:durableId="139057308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trackRevisions/>
  <w:documentProtection w:edit="forms"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6CB"/>
    <w:rsid w:val="000008E5"/>
    <w:rsid w:val="000015EE"/>
    <w:rsid w:val="000022D5"/>
    <w:rsid w:val="000043AD"/>
    <w:rsid w:val="00004C6A"/>
    <w:rsid w:val="00012D11"/>
    <w:rsid w:val="00013EB5"/>
    <w:rsid w:val="00015BBD"/>
    <w:rsid w:val="000171ED"/>
    <w:rsid w:val="00023836"/>
    <w:rsid w:val="000356A9"/>
    <w:rsid w:val="00044138"/>
    <w:rsid w:val="00044739"/>
    <w:rsid w:val="00051637"/>
    <w:rsid w:val="000532FE"/>
    <w:rsid w:val="00053979"/>
    <w:rsid w:val="00056681"/>
    <w:rsid w:val="000610E9"/>
    <w:rsid w:val="000648A7"/>
    <w:rsid w:val="0006618B"/>
    <w:rsid w:val="000670C0"/>
    <w:rsid w:val="00071B99"/>
    <w:rsid w:val="000756E5"/>
    <w:rsid w:val="0007704E"/>
    <w:rsid w:val="0007772C"/>
    <w:rsid w:val="00080EC8"/>
    <w:rsid w:val="000842BA"/>
    <w:rsid w:val="00090C20"/>
    <w:rsid w:val="00093C0D"/>
    <w:rsid w:val="000944AC"/>
    <w:rsid w:val="00094CB9"/>
    <w:rsid w:val="000956B2"/>
    <w:rsid w:val="000969E7"/>
    <w:rsid w:val="000A23DE"/>
    <w:rsid w:val="000A4020"/>
    <w:rsid w:val="000B1522"/>
    <w:rsid w:val="000B224A"/>
    <w:rsid w:val="000B3DF7"/>
    <w:rsid w:val="000B54FB"/>
    <w:rsid w:val="000C1B8F"/>
    <w:rsid w:val="000C29B0"/>
    <w:rsid w:val="000C46CF"/>
    <w:rsid w:val="000C76FC"/>
    <w:rsid w:val="000D38FC"/>
    <w:rsid w:val="000D4D90"/>
    <w:rsid w:val="000D6CBB"/>
    <w:rsid w:val="000E2D10"/>
    <w:rsid w:val="000F3204"/>
    <w:rsid w:val="000F3E5B"/>
    <w:rsid w:val="0010435B"/>
    <w:rsid w:val="001043B3"/>
    <w:rsid w:val="0010548B"/>
    <w:rsid w:val="001072D1"/>
    <w:rsid w:val="00117017"/>
    <w:rsid w:val="001172C9"/>
    <w:rsid w:val="001204A9"/>
    <w:rsid w:val="00130E8E"/>
    <w:rsid w:val="001310C5"/>
    <w:rsid w:val="0013216E"/>
    <w:rsid w:val="00136F78"/>
    <w:rsid w:val="001401B5"/>
    <w:rsid w:val="00140B2E"/>
    <w:rsid w:val="001422B9"/>
    <w:rsid w:val="0014665F"/>
    <w:rsid w:val="00153464"/>
    <w:rsid w:val="001541B3"/>
    <w:rsid w:val="00155B15"/>
    <w:rsid w:val="001625BE"/>
    <w:rsid w:val="001643A4"/>
    <w:rsid w:val="001727BB"/>
    <w:rsid w:val="00180D25"/>
    <w:rsid w:val="0018318D"/>
    <w:rsid w:val="0018572C"/>
    <w:rsid w:val="00187E79"/>
    <w:rsid w:val="00187F0D"/>
    <w:rsid w:val="00192CC5"/>
    <w:rsid w:val="001956A7"/>
    <w:rsid w:val="00196B81"/>
    <w:rsid w:val="001A118A"/>
    <w:rsid w:val="001A27F4"/>
    <w:rsid w:val="001A2D95"/>
    <w:rsid w:val="001B3460"/>
    <w:rsid w:val="001B4CA1"/>
    <w:rsid w:val="001B75D8"/>
    <w:rsid w:val="001C1060"/>
    <w:rsid w:val="001C21A5"/>
    <w:rsid w:val="001C3C63"/>
    <w:rsid w:val="001C70E3"/>
    <w:rsid w:val="001D4732"/>
    <w:rsid w:val="001D5910"/>
    <w:rsid w:val="001D6A3C"/>
    <w:rsid w:val="001D6D51"/>
    <w:rsid w:val="001E1D0D"/>
    <w:rsid w:val="001F4123"/>
    <w:rsid w:val="001F653A"/>
    <w:rsid w:val="001F6979"/>
    <w:rsid w:val="00202BC6"/>
    <w:rsid w:val="00205141"/>
    <w:rsid w:val="0020516B"/>
    <w:rsid w:val="00211B6F"/>
    <w:rsid w:val="00213559"/>
    <w:rsid w:val="00213EFD"/>
    <w:rsid w:val="002172F1"/>
    <w:rsid w:val="00223C7B"/>
    <w:rsid w:val="00224AB1"/>
    <w:rsid w:val="0022687A"/>
    <w:rsid w:val="00230728"/>
    <w:rsid w:val="00233378"/>
    <w:rsid w:val="00234040"/>
    <w:rsid w:val="00235CD2"/>
    <w:rsid w:val="00243458"/>
    <w:rsid w:val="00254DED"/>
    <w:rsid w:val="00255619"/>
    <w:rsid w:val="00255DAD"/>
    <w:rsid w:val="00256108"/>
    <w:rsid w:val="00260F33"/>
    <w:rsid w:val="002613BD"/>
    <w:rsid w:val="002624F1"/>
    <w:rsid w:val="002649A8"/>
    <w:rsid w:val="00270C81"/>
    <w:rsid w:val="00271558"/>
    <w:rsid w:val="00271B27"/>
    <w:rsid w:val="00274862"/>
    <w:rsid w:val="00276CBB"/>
    <w:rsid w:val="0028187D"/>
    <w:rsid w:val="00282D72"/>
    <w:rsid w:val="00283402"/>
    <w:rsid w:val="00290FD6"/>
    <w:rsid w:val="00294259"/>
    <w:rsid w:val="00294F64"/>
    <w:rsid w:val="002A2C81"/>
    <w:rsid w:val="002A5AB2"/>
    <w:rsid w:val="002B1AFD"/>
    <w:rsid w:val="002B2D9A"/>
    <w:rsid w:val="002B3D1A"/>
    <w:rsid w:val="002C0F8D"/>
    <w:rsid w:val="002C27D0"/>
    <w:rsid w:val="002C2C9B"/>
    <w:rsid w:val="002D17D6"/>
    <w:rsid w:val="002D18D7"/>
    <w:rsid w:val="002D21CE"/>
    <w:rsid w:val="002D7FA9"/>
    <w:rsid w:val="002E099A"/>
    <w:rsid w:val="002E3DA3"/>
    <w:rsid w:val="002E450F"/>
    <w:rsid w:val="002E6B38"/>
    <w:rsid w:val="002E6D63"/>
    <w:rsid w:val="002E6E2B"/>
    <w:rsid w:val="002E7995"/>
    <w:rsid w:val="002E7EB1"/>
    <w:rsid w:val="002F1683"/>
    <w:rsid w:val="002F500B"/>
    <w:rsid w:val="00300986"/>
    <w:rsid w:val="00300991"/>
    <w:rsid w:val="00301959"/>
    <w:rsid w:val="00301C64"/>
    <w:rsid w:val="00303A9B"/>
    <w:rsid w:val="0030593B"/>
    <w:rsid w:val="00305B8A"/>
    <w:rsid w:val="003066EE"/>
    <w:rsid w:val="00324053"/>
    <w:rsid w:val="00325814"/>
    <w:rsid w:val="00331BF9"/>
    <w:rsid w:val="00332834"/>
    <w:rsid w:val="00333256"/>
    <w:rsid w:val="003338FD"/>
    <w:rsid w:val="0033495E"/>
    <w:rsid w:val="00334A23"/>
    <w:rsid w:val="00334A79"/>
    <w:rsid w:val="00334D8D"/>
    <w:rsid w:val="003368EF"/>
    <w:rsid w:val="00337345"/>
    <w:rsid w:val="00337DD2"/>
    <w:rsid w:val="003404D1"/>
    <w:rsid w:val="003443FF"/>
    <w:rsid w:val="0034698B"/>
    <w:rsid w:val="00351817"/>
    <w:rsid w:val="00355808"/>
    <w:rsid w:val="003558C6"/>
    <w:rsid w:val="003611D1"/>
    <w:rsid w:val="00362C7E"/>
    <w:rsid w:val="00363309"/>
    <w:rsid w:val="00363601"/>
    <w:rsid w:val="00363B17"/>
    <w:rsid w:val="00376955"/>
    <w:rsid w:val="00376AC9"/>
    <w:rsid w:val="00381D45"/>
    <w:rsid w:val="00387FDD"/>
    <w:rsid w:val="00390230"/>
    <w:rsid w:val="00393032"/>
    <w:rsid w:val="00394B69"/>
    <w:rsid w:val="00397078"/>
    <w:rsid w:val="003974FC"/>
    <w:rsid w:val="003A6953"/>
    <w:rsid w:val="003B6083"/>
    <w:rsid w:val="003C3838"/>
    <w:rsid w:val="003C5847"/>
    <w:rsid w:val="003D0681"/>
    <w:rsid w:val="003D12F6"/>
    <w:rsid w:val="003D1426"/>
    <w:rsid w:val="003D4528"/>
    <w:rsid w:val="003D5126"/>
    <w:rsid w:val="003E2F4E"/>
    <w:rsid w:val="003E720A"/>
    <w:rsid w:val="003F5379"/>
    <w:rsid w:val="003F5FB5"/>
    <w:rsid w:val="003F7BDC"/>
    <w:rsid w:val="003F7EE2"/>
    <w:rsid w:val="00403E6E"/>
    <w:rsid w:val="00405FEE"/>
    <w:rsid w:val="004129B4"/>
    <w:rsid w:val="00417EF0"/>
    <w:rsid w:val="00422181"/>
    <w:rsid w:val="004244A8"/>
    <w:rsid w:val="00425F72"/>
    <w:rsid w:val="00426D6A"/>
    <w:rsid w:val="00427736"/>
    <w:rsid w:val="00427FB3"/>
    <w:rsid w:val="00432850"/>
    <w:rsid w:val="004328C6"/>
    <w:rsid w:val="00441787"/>
    <w:rsid w:val="00444F2D"/>
    <w:rsid w:val="00452034"/>
    <w:rsid w:val="00455FA6"/>
    <w:rsid w:val="00461419"/>
    <w:rsid w:val="0046473E"/>
    <w:rsid w:val="00466C70"/>
    <w:rsid w:val="004702C9"/>
    <w:rsid w:val="00472E45"/>
    <w:rsid w:val="00473FEA"/>
    <w:rsid w:val="0047579D"/>
    <w:rsid w:val="00480D55"/>
    <w:rsid w:val="00483262"/>
    <w:rsid w:val="00484107"/>
    <w:rsid w:val="00485CC5"/>
    <w:rsid w:val="00491F8B"/>
    <w:rsid w:val="0049343F"/>
    <w:rsid w:val="004964FC"/>
    <w:rsid w:val="004A145E"/>
    <w:rsid w:val="004A1F15"/>
    <w:rsid w:val="004A2A81"/>
    <w:rsid w:val="004A7BD7"/>
    <w:rsid w:val="004C15C2"/>
    <w:rsid w:val="004C36D8"/>
    <w:rsid w:val="004C48CC"/>
    <w:rsid w:val="004C6A0C"/>
    <w:rsid w:val="004D1248"/>
    <w:rsid w:val="004D1E3C"/>
    <w:rsid w:val="004D25F5"/>
    <w:rsid w:val="004D4169"/>
    <w:rsid w:val="004D6E14"/>
    <w:rsid w:val="004D7732"/>
    <w:rsid w:val="004E1153"/>
    <w:rsid w:val="004E5008"/>
    <w:rsid w:val="004F4E17"/>
    <w:rsid w:val="0050082F"/>
    <w:rsid w:val="00500C56"/>
    <w:rsid w:val="00501713"/>
    <w:rsid w:val="00501CBD"/>
    <w:rsid w:val="00504A6F"/>
    <w:rsid w:val="00505FAB"/>
    <w:rsid w:val="00506568"/>
    <w:rsid w:val="00506CFD"/>
    <w:rsid w:val="0051551B"/>
    <w:rsid w:val="00515D6A"/>
    <w:rsid w:val="00520C57"/>
    <w:rsid w:val="00521E4C"/>
    <w:rsid w:val="00522D94"/>
    <w:rsid w:val="00525F03"/>
    <w:rsid w:val="00533D89"/>
    <w:rsid w:val="00536564"/>
    <w:rsid w:val="00537792"/>
    <w:rsid w:val="005421ED"/>
    <w:rsid w:val="00544597"/>
    <w:rsid w:val="00544FFE"/>
    <w:rsid w:val="00546EA1"/>
    <w:rsid w:val="005473F5"/>
    <w:rsid w:val="005477E7"/>
    <w:rsid w:val="00552794"/>
    <w:rsid w:val="00563199"/>
    <w:rsid w:val="00564874"/>
    <w:rsid w:val="00567797"/>
    <w:rsid w:val="00567963"/>
    <w:rsid w:val="0057009A"/>
    <w:rsid w:val="00571260"/>
    <w:rsid w:val="0057189C"/>
    <w:rsid w:val="00573FC1"/>
    <w:rsid w:val="005741EE"/>
    <w:rsid w:val="00575FAC"/>
    <w:rsid w:val="0057668E"/>
    <w:rsid w:val="00582DC3"/>
    <w:rsid w:val="00595E83"/>
    <w:rsid w:val="00596530"/>
    <w:rsid w:val="005967F3"/>
    <w:rsid w:val="005A06DF"/>
    <w:rsid w:val="005A5527"/>
    <w:rsid w:val="005A5AE6"/>
    <w:rsid w:val="005B1206"/>
    <w:rsid w:val="005B37E8"/>
    <w:rsid w:val="005B6A46"/>
    <w:rsid w:val="005B77AE"/>
    <w:rsid w:val="005B7D80"/>
    <w:rsid w:val="005C0056"/>
    <w:rsid w:val="005C5FD4"/>
    <w:rsid w:val="005C7751"/>
    <w:rsid w:val="005D48F7"/>
    <w:rsid w:val="005D6163"/>
    <w:rsid w:val="005D61D6"/>
    <w:rsid w:val="005E0D13"/>
    <w:rsid w:val="005E4306"/>
    <w:rsid w:val="005E5047"/>
    <w:rsid w:val="005E5FEA"/>
    <w:rsid w:val="005E7205"/>
    <w:rsid w:val="005E7371"/>
    <w:rsid w:val="005F116C"/>
    <w:rsid w:val="005F2131"/>
    <w:rsid w:val="005F5783"/>
    <w:rsid w:val="00605EF6"/>
    <w:rsid w:val="00606455"/>
    <w:rsid w:val="00614929"/>
    <w:rsid w:val="00616511"/>
    <w:rsid w:val="006176ED"/>
    <w:rsid w:val="006202F3"/>
    <w:rsid w:val="0062097A"/>
    <w:rsid w:val="00621DA6"/>
    <w:rsid w:val="00622D02"/>
    <w:rsid w:val="00623CFE"/>
    <w:rsid w:val="00627221"/>
    <w:rsid w:val="00627EE8"/>
    <w:rsid w:val="006316FA"/>
    <w:rsid w:val="006370D2"/>
    <w:rsid w:val="0064074F"/>
    <w:rsid w:val="00641F55"/>
    <w:rsid w:val="00644E99"/>
    <w:rsid w:val="0064548A"/>
    <w:rsid w:val="00645E4A"/>
    <w:rsid w:val="00653688"/>
    <w:rsid w:val="00656C20"/>
    <w:rsid w:val="0066091B"/>
    <w:rsid w:val="006660E9"/>
    <w:rsid w:val="00667249"/>
    <w:rsid w:val="00667558"/>
    <w:rsid w:val="00671523"/>
    <w:rsid w:val="006754EF"/>
    <w:rsid w:val="00676C8D"/>
    <w:rsid w:val="00676F1F"/>
    <w:rsid w:val="00677381"/>
    <w:rsid w:val="00677414"/>
    <w:rsid w:val="006832CF"/>
    <w:rsid w:val="006835B0"/>
    <w:rsid w:val="0068601E"/>
    <w:rsid w:val="0069486B"/>
    <w:rsid w:val="006A1189"/>
    <w:rsid w:val="006A4904"/>
    <w:rsid w:val="006A4E2B"/>
    <w:rsid w:val="006A548F"/>
    <w:rsid w:val="006A701A"/>
    <w:rsid w:val="006B2CF8"/>
    <w:rsid w:val="006B64DC"/>
    <w:rsid w:val="006B7A91"/>
    <w:rsid w:val="006D4704"/>
    <w:rsid w:val="006D6A2D"/>
    <w:rsid w:val="006E1120"/>
    <w:rsid w:val="006E1E18"/>
    <w:rsid w:val="006E31CE"/>
    <w:rsid w:val="006E34D3"/>
    <w:rsid w:val="006F1435"/>
    <w:rsid w:val="006F4683"/>
    <w:rsid w:val="006F78C4"/>
    <w:rsid w:val="00701295"/>
    <w:rsid w:val="007024B3"/>
    <w:rsid w:val="007031A0"/>
    <w:rsid w:val="00705A29"/>
    <w:rsid w:val="00707498"/>
    <w:rsid w:val="00711A65"/>
    <w:rsid w:val="00714133"/>
    <w:rsid w:val="00714DA4"/>
    <w:rsid w:val="007158B2"/>
    <w:rsid w:val="00716081"/>
    <w:rsid w:val="00716335"/>
    <w:rsid w:val="007205DA"/>
    <w:rsid w:val="00722B48"/>
    <w:rsid w:val="00724164"/>
    <w:rsid w:val="00725DE7"/>
    <w:rsid w:val="0072636A"/>
    <w:rsid w:val="00726B44"/>
    <w:rsid w:val="007310FB"/>
    <w:rsid w:val="007318DD"/>
    <w:rsid w:val="00733167"/>
    <w:rsid w:val="00740D2C"/>
    <w:rsid w:val="00744BF9"/>
    <w:rsid w:val="00745F43"/>
    <w:rsid w:val="00750BB7"/>
    <w:rsid w:val="00752623"/>
    <w:rsid w:val="00755B3E"/>
    <w:rsid w:val="00760F1F"/>
    <w:rsid w:val="0076423E"/>
    <w:rsid w:val="007646CB"/>
    <w:rsid w:val="0076658F"/>
    <w:rsid w:val="0077040A"/>
    <w:rsid w:val="00772D64"/>
    <w:rsid w:val="00785201"/>
    <w:rsid w:val="00792609"/>
    <w:rsid w:val="00792887"/>
    <w:rsid w:val="007943E2"/>
    <w:rsid w:val="00794F2C"/>
    <w:rsid w:val="007A3BC7"/>
    <w:rsid w:val="007A5AC4"/>
    <w:rsid w:val="007A688E"/>
    <w:rsid w:val="007A7634"/>
    <w:rsid w:val="007B0FDD"/>
    <w:rsid w:val="007B4802"/>
    <w:rsid w:val="007B6668"/>
    <w:rsid w:val="007B6B33"/>
    <w:rsid w:val="007C2701"/>
    <w:rsid w:val="007C7FE1"/>
    <w:rsid w:val="007D2192"/>
    <w:rsid w:val="007E5D95"/>
    <w:rsid w:val="007F0021"/>
    <w:rsid w:val="007F2F52"/>
    <w:rsid w:val="00801F71"/>
    <w:rsid w:val="00805F28"/>
    <w:rsid w:val="0080749F"/>
    <w:rsid w:val="00811D46"/>
    <w:rsid w:val="008125B0"/>
    <w:rsid w:val="008144CB"/>
    <w:rsid w:val="00821717"/>
    <w:rsid w:val="00824210"/>
    <w:rsid w:val="008263C0"/>
    <w:rsid w:val="00827602"/>
    <w:rsid w:val="008351AF"/>
    <w:rsid w:val="00835DA3"/>
    <w:rsid w:val="00841422"/>
    <w:rsid w:val="00841D3B"/>
    <w:rsid w:val="0084314C"/>
    <w:rsid w:val="00843171"/>
    <w:rsid w:val="00847DF7"/>
    <w:rsid w:val="00851469"/>
    <w:rsid w:val="008575C3"/>
    <w:rsid w:val="00862D3A"/>
    <w:rsid w:val="00863D28"/>
    <w:rsid w:val="008648C3"/>
    <w:rsid w:val="00867250"/>
    <w:rsid w:val="00880F26"/>
    <w:rsid w:val="008827CA"/>
    <w:rsid w:val="00896C2E"/>
    <w:rsid w:val="008A5095"/>
    <w:rsid w:val="008A608F"/>
    <w:rsid w:val="008B1A9A"/>
    <w:rsid w:val="008B4FE6"/>
    <w:rsid w:val="008B6C37"/>
    <w:rsid w:val="008B7FE1"/>
    <w:rsid w:val="008E18F7"/>
    <w:rsid w:val="008E1E10"/>
    <w:rsid w:val="008E291B"/>
    <w:rsid w:val="008E393A"/>
    <w:rsid w:val="008E4248"/>
    <w:rsid w:val="008E4F2F"/>
    <w:rsid w:val="008E74B0"/>
    <w:rsid w:val="008E7842"/>
    <w:rsid w:val="008F1739"/>
    <w:rsid w:val="008F3A4E"/>
    <w:rsid w:val="008F4268"/>
    <w:rsid w:val="009008A8"/>
    <w:rsid w:val="009016F8"/>
    <w:rsid w:val="00904680"/>
    <w:rsid w:val="009063B0"/>
    <w:rsid w:val="00907106"/>
    <w:rsid w:val="009107FD"/>
    <w:rsid w:val="00911345"/>
    <w:rsid w:val="0091137C"/>
    <w:rsid w:val="00911567"/>
    <w:rsid w:val="00917AAE"/>
    <w:rsid w:val="009251A9"/>
    <w:rsid w:val="00930699"/>
    <w:rsid w:val="009317E7"/>
    <w:rsid w:val="00931F69"/>
    <w:rsid w:val="00934123"/>
    <w:rsid w:val="009529FC"/>
    <w:rsid w:val="00955774"/>
    <w:rsid w:val="009560B5"/>
    <w:rsid w:val="009629CE"/>
    <w:rsid w:val="009703D6"/>
    <w:rsid w:val="0097181B"/>
    <w:rsid w:val="00976DC5"/>
    <w:rsid w:val="009818C7"/>
    <w:rsid w:val="00982DD4"/>
    <w:rsid w:val="00983FE8"/>
    <w:rsid w:val="009841E5"/>
    <w:rsid w:val="0098479F"/>
    <w:rsid w:val="00984A8A"/>
    <w:rsid w:val="009857B6"/>
    <w:rsid w:val="00985A8D"/>
    <w:rsid w:val="00986610"/>
    <w:rsid w:val="009877DC"/>
    <w:rsid w:val="00991F96"/>
    <w:rsid w:val="00995FBA"/>
    <w:rsid w:val="00996F0A"/>
    <w:rsid w:val="009A1D86"/>
    <w:rsid w:val="009A6E92"/>
    <w:rsid w:val="009B049C"/>
    <w:rsid w:val="009B11C8"/>
    <w:rsid w:val="009B2BCF"/>
    <w:rsid w:val="009B2FF8"/>
    <w:rsid w:val="009B5BA3"/>
    <w:rsid w:val="009C1347"/>
    <w:rsid w:val="009D0027"/>
    <w:rsid w:val="009D0655"/>
    <w:rsid w:val="009D6843"/>
    <w:rsid w:val="009E1E98"/>
    <w:rsid w:val="009E3ABE"/>
    <w:rsid w:val="009E3C4B"/>
    <w:rsid w:val="009F0637"/>
    <w:rsid w:val="009F5CC5"/>
    <w:rsid w:val="009F62A6"/>
    <w:rsid w:val="009F674F"/>
    <w:rsid w:val="009F799E"/>
    <w:rsid w:val="00A02020"/>
    <w:rsid w:val="00A056CB"/>
    <w:rsid w:val="00A06D95"/>
    <w:rsid w:val="00A07A29"/>
    <w:rsid w:val="00A10FF1"/>
    <w:rsid w:val="00A119AA"/>
    <w:rsid w:val="00A1506B"/>
    <w:rsid w:val="00A17CB2"/>
    <w:rsid w:val="00A23191"/>
    <w:rsid w:val="00A30585"/>
    <w:rsid w:val="00A319C0"/>
    <w:rsid w:val="00A33560"/>
    <w:rsid w:val="00A364E4"/>
    <w:rsid w:val="00A371A5"/>
    <w:rsid w:val="00A37558"/>
    <w:rsid w:val="00A42BF5"/>
    <w:rsid w:val="00A47BDF"/>
    <w:rsid w:val="00A51CD7"/>
    <w:rsid w:val="00A52ADB"/>
    <w:rsid w:val="00A533E8"/>
    <w:rsid w:val="00A53ABC"/>
    <w:rsid w:val="00A542D9"/>
    <w:rsid w:val="00A552EB"/>
    <w:rsid w:val="00A56E64"/>
    <w:rsid w:val="00A624C3"/>
    <w:rsid w:val="00A6641C"/>
    <w:rsid w:val="00A726D3"/>
    <w:rsid w:val="00A767D2"/>
    <w:rsid w:val="00A77616"/>
    <w:rsid w:val="00A805DA"/>
    <w:rsid w:val="00A811B4"/>
    <w:rsid w:val="00A87B3A"/>
    <w:rsid w:val="00A87CDE"/>
    <w:rsid w:val="00A907CF"/>
    <w:rsid w:val="00A92BAF"/>
    <w:rsid w:val="00A94737"/>
    <w:rsid w:val="00A94BA3"/>
    <w:rsid w:val="00A96CBA"/>
    <w:rsid w:val="00AA62D0"/>
    <w:rsid w:val="00AB1ACD"/>
    <w:rsid w:val="00AB277F"/>
    <w:rsid w:val="00AB4099"/>
    <w:rsid w:val="00AB449A"/>
    <w:rsid w:val="00AC391D"/>
    <w:rsid w:val="00AD14F9"/>
    <w:rsid w:val="00AD35D6"/>
    <w:rsid w:val="00AD411A"/>
    <w:rsid w:val="00AD58C5"/>
    <w:rsid w:val="00AD6F79"/>
    <w:rsid w:val="00AE36C4"/>
    <w:rsid w:val="00AE472C"/>
    <w:rsid w:val="00AE5375"/>
    <w:rsid w:val="00AE6CF8"/>
    <w:rsid w:val="00AE7615"/>
    <w:rsid w:val="00AF2491"/>
    <w:rsid w:val="00AF4CAC"/>
    <w:rsid w:val="00B01C55"/>
    <w:rsid w:val="00B03DF6"/>
    <w:rsid w:val="00B03E0D"/>
    <w:rsid w:val="00B048A6"/>
    <w:rsid w:val="00B054F8"/>
    <w:rsid w:val="00B05DAF"/>
    <w:rsid w:val="00B070CD"/>
    <w:rsid w:val="00B2219A"/>
    <w:rsid w:val="00B344FD"/>
    <w:rsid w:val="00B35231"/>
    <w:rsid w:val="00B3581B"/>
    <w:rsid w:val="00B36B81"/>
    <w:rsid w:val="00B36FEE"/>
    <w:rsid w:val="00B37C80"/>
    <w:rsid w:val="00B4077C"/>
    <w:rsid w:val="00B4583C"/>
    <w:rsid w:val="00B479A1"/>
    <w:rsid w:val="00B5092B"/>
    <w:rsid w:val="00B5194E"/>
    <w:rsid w:val="00B51AF5"/>
    <w:rsid w:val="00B531FC"/>
    <w:rsid w:val="00B55347"/>
    <w:rsid w:val="00B562B2"/>
    <w:rsid w:val="00B56D72"/>
    <w:rsid w:val="00B57E5E"/>
    <w:rsid w:val="00B61F37"/>
    <w:rsid w:val="00B71627"/>
    <w:rsid w:val="00B750B7"/>
    <w:rsid w:val="00B7770F"/>
    <w:rsid w:val="00B77A89"/>
    <w:rsid w:val="00B77B27"/>
    <w:rsid w:val="00B8134E"/>
    <w:rsid w:val="00B81B55"/>
    <w:rsid w:val="00B84613"/>
    <w:rsid w:val="00B87AF0"/>
    <w:rsid w:val="00B9037B"/>
    <w:rsid w:val="00B910BD"/>
    <w:rsid w:val="00B93834"/>
    <w:rsid w:val="00B96469"/>
    <w:rsid w:val="00BA0DA2"/>
    <w:rsid w:val="00BA2981"/>
    <w:rsid w:val="00BA42EE"/>
    <w:rsid w:val="00BA48F9"/>
    <w:rsid w:val="00BB0DCA"/>
    <w:rsid w:val="00BB2666"/>
    <w:rsid w:val="00BB6B80"/>
    <w:rsid w:val="00BC284E"/>
    <w:rsid w:val="00BC3773"/>
    <w:rsid w:val="00BC381A"/>
    <w:rsid w:val="00BC443C"/>
    <w:rsid w:val="00BD0962"/>
    <w:rsid w:val="00BD1EED"/>
    <w:rsid w:val="00BE04AA"/>
    <w:rsid w:val="00BF0DA2"/>
    <w:rsid w:val="00BF109C"/>
    <w:rsid w:val="00BF34FA"/>
    <w:rsid w:val="00C004B6"/>
    <w:rsid w:val="00C0250D"/>
    <w:rsid w:val="00C047A7"/>
    <w:rsid w:val="00C05DE5"/>
    <w:rsid w:val="00C064F7"/>
    <w:rsid w:val="00C147C4"/>
    <w:rsid w:val="00C14C74"/>
    <w:rsid w:val="00C220B3"/>
    <w:rsid w:val="00C23C43"/>
    <w:rsid w:val="00C25380"/>
    <w:rsid w:val="00C25DD1"/>
    <w:rsid w:val="00C33027"/>
    <w:rsid w:val="00C37667"/>
    <w:rsid w:val="00C435DB"/>
    <w:rsid w:val="00C44D73"/>
    <w:rsid w:val="00C50B42"/>
    <w:rsid w:val="00C516FF"/>
    <w:rsid w:val="00C52BFA"/>
    <w:rsid w:val="00C53D1D"/>
    <w:rsid w:val="00C53F26"/>
    <w:rsid w:val="00C540BC"/>
    <w:rsid w:val="00C55F22"/>
    <w:rsid w:val="00C64F7D"/>
    <w:rsid w:val="00C67309"/>
    <w:rsid w:val="00C7614E"/>
    <w:rsid w:val="00C77BF1"/>
    <w:rsid w:val="00C80D60"/>
    <w:rsid w:val="00C82FBD"/>
    <w:rsid w:val="00C85267"/>
    <w:rsid w:val="00C8721B"/>
    <w:rsid w:val="00C9372C"/>
    <w:rsid w:val="00C9470E"/>
    <w:rsid w:val="00C95A69"/>
    <w:rsid w:val="00C95CEB"/>
    <w:rsid w:val="00CA1054"/>
    <w:rsid w:val="00CA63EB"/>
    <w:rsid w:val="00CA69F1"/>
    <w:rsid w:val="00CB6991"/>
    <w:rsid w:val="00CB6F96"/>
    <w:rsid w:val="00CC6194"/>
    <w:rsid w:val="00CC6305"/>
    <w:rsid w:val="00CC78A5"/>
    <w:rsid w:val="00CD0516"/>
    <w:rsid w:val="00CD507E"/>
    <w:rsid w:val="00CD756B"/>
    <w:rsid w:val="00CE3E25"/>
    <w:rsid w:val="00CE734F"/>
    <w:rsid w:val="00CF112E"/>
    <w:rsid w:val="00CF12B7"/>
    <w:rsid w:val="00CF5F4F"/>
    <w:rsid w:val="00CF62B8"/>
    <w:rsid w:val="00CF70A3"/>
    <w:rsid w:val="00D050B9"/>
    <w:rsid w:val="00D218DC"/>
    <w:rsid w:val="00D22BBB"/>
    <w:rsid w:val="00D24E56"/>
    <w:rsid w:val="00D27DE8"/>
    <w:rsid w:val="00D31643"/>
    <w:rsid w:val="00D31AEB"/>
    <w:rsid w:val="00D32ECD"/>
    <w:rsid w:val="00D361E4"/>
    <w:rsid w:val="00D42A8F"/>
    <w:rsid w:val="00D439F6"/>
    <w:rsid w:val="00D459C6"/>
    <w:rsid w:val="00D50729"/>
    <w:rsid w:val="00D50C19"/>
    <w:rsid w:val="00D5379E"/>
    <w:rsid w:val="00D62643"/>
    <w:rsid w:val="00D64527"/>
    <w:rsid w:val="00D64C0F"/>
    <w:rsid w:val="00D72EFE"/>
    <w:rsid w:val="00D76227"/>
    <w:rsid w:val="00D77DF1"/>
    <w:rsid w:val="00D77EC3"/>
    <w:rsid w:val="00D80E7B"/>
    <w:rsid w:val="00D84736"/>
    <w:rsid w:val="00D86AFF"/>
    <w:rsid w:val="00D95A44"/>
    <w:rsid w:val="00D95D16"/>
    <w:rsid w:val="00D96C77"/>
    <w:rsid w:val="00D97C76"/>
    <w:rsid w:val="00DB02B4"/>
    <w:rsid w:val="00DB538D"/>
    <w:rsid w:val="00DC275C"/>
    <w:rsid w:val="00DC330E"/>
    <w:rsid w:val="00DC4B0D"/>
    <w:rsid w:val="00DC4CEB"/>
    <w:rsid w:val="00DC7FE1"/>
    <w:rsid w:val="00DD3F3F"/>
    <w:rsid w:val="00DD5572"/>
    <w:rsid w:val="00DE5D80"/>
    <w:rsid w:val="00DF396D"/>
    <w:rsid w:val="00DF405C"/>
    <w:rsid w:val="00DF58CD"/>
    <w:rsid w:val="00DF65DE"/>
    <w:rsid w:val="00E019A5"/>
    <w:rsid w:val="00E02EC8"/>
    <w:rsid w:val="00E037F5"/>
    <w:rsid w:val="00E04ECB"/>
    <w:rsid w:val="00E0581F"/>
    <w:rsid w:val="00E05994"/>
    <w:rsid w:val="00E05A09"/>
    <w:rsid w:val="00E06CA1"/>
    <w:rsid w:val="00E0721C"/>
    <w:rsid w:val="00E172B8"/>
    <w:rsid w:val="00E17AA5"/>
    <w:rsid w:val="00E17FB4"/>
    <w:rsid w:val="00E20B75"/>
    <w:rsid w:val="00E214F2"/>
    <w:rsid w:val="00E2371E"/>
    <w:rsid w:val="00E24BD7"/>
    <w:rsid w:val="00E26523"/>
    <w:rsid w:val="00E26809"/>
    <w:rsid w:val="00E3412D"/>
    <w:rsid w:val="00E37030"/>
    <w:rsid w:val="00E4037E"/>
    <w:rsid w:val="00E42683"/>
    <w:rsid w:val="00E562F4"/>
    <w:rsid w:val="00E57322"/>
    <w:rsid w:val="00E6084C"/>
    <w:rsid w:val="00E628CB"/>
    <w:rsid w:val="00E62AD9"/>
    <w:rsid w:val="00E63513"/>
    <w:rsid w:val="00E638C8"/>
    <w:rsid w:val="00E64E71"/>
    <w:rsid w:val="00E677C8"/>
    <w:rsid w:val="00E74A9F"/>
    <w:rsid w:val="00E7509B"/>
    <w:rsid w:val="00E86590"/>
    <w:rsid w:val="00E907FF"/>
    <w:rsid w:val="00E9355C"/>
    <w:rsid w:val="00E95C17"/>
    <w:rsid w:val="00EA06C2"/>
    <w:rsid w:val="00EA42D1"/>
    <w:rsid w:val="00EA42EF"/>
    <w:rsid w:val="00EB2DD1"/>
    <w:rsid w:val="00EB6B37"/>
    <w:rsid w:val="00EC29FE"/>
    <w:rsid w:val="00EC381D"/>
    <w:rsid w:val="00EC3C70"/>
    <w:rsid w:val="00ED088F"/>
    <w:rsid w:val="00ED3A3D"/>
    <w:rsid w:val="00ED538A"/>
    <w:rsid w:val="00ED59B2"/>
    <w:rsid w:val="00ED6FBC"/>
    <w:rsid w:val="00EE2F16"/>
    <w:rsid w:val="00EE3861"/>
    <w:rsid w:val="00EE6941"/>
    <w:rsid w:val="00EF2E73"/>
    <w:rsid w:val="00EF7683"/>
    <w:rsid w:val="00EF7A2D"/>
    <w:rsid w:val="00F00CFF"/>
    <w:rsid w:val="00F04DED"/>
    <w:rsid w:val="00F04F8D"/>
    <w:rsid w:val="00F06F5E"/>
    <w:rsid w:val="00F10AD0"/>
    <w:rsid w:val="00F116CC"/>
    <w:rsid w:val="00F12BD1"/>
    <w:rsid w:val="00F15327"/>
    <w:rsid w:val="00F168CF"/>
    <w:rsid w:val="00F17027"/>
    <w:rsid w:val="00F175CA"/>
    <w:rsid w:val="00F2555C"/>
    <w:rsid w:val="00F30709"/>
    <w:rsid w:val="00F31DF3"/>
    <w:rsid w:val="00F3393D"/>
    <w:rsid w:val="00F33AE5"/>
    <w:rsid w:val="00F3597D"/>
    <w:rsid w:val="00F4376D"/>
    <w:rsid w:val="00F43A40"/>
    <w:rsid w:val="00F45399"/>
    <w:rsid w:val="00F46392"/>
    <w:rsid w:val="00F465EA"/>
    <w:rsid w:val="00F5215C"/>
    <w:rsid w:val="00F54E7B"/>
    <w:rsid w:val="00F55A88"/>
    <w:rsid w:val="00F61ADC"/>
    <w:rsid w:val="00F74005"/>
    <w:rsid w:val="00F74612"/>
    <w:rsid w:val="00F76884"/>
    <w:rsid w:val="00F7725B"/>
    <w:rsid w:val="00F83285"/>
    <w:rsid w:val="00F83D24"/>
    <w:rsid w:val="00F83DD9"/>
    <w:rsid w:val="00F83F40"/>
    <w:rsid w:val="00F90E3A"/>
    <w:rsid w:val="00F93A15"/>
    <w:rsid w:val="00FA117A"/>
    <w:rsid w:val="00FA4BD7"/>
    <w:rsid w:val="00FA4BE9"/>
    <w:rsid w:val="00FB386A"/>
    <w:rsid w:val="00FC0786"/>
    <w:rsid w:val="00FC49EF"/>
    <w:rsid w:val="00FD117C"/>
    <w:rsid w:val="00FD1BF3"/>
    <w:rsid w:val="00FE36E2"/>
    <w:rsid w:val="00FF03AB"/>
    <w:rsid w:val="00FF11AD"/>
    <w:rsid w:val="00FF2971"/>
    <w:rsid w:val="00FF34D4"/>
    <w:rsid w:val="00FF5E5B"/>
    <w:rsid w:val="00FF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63D6E4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7FB3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6176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qFormat/>
    <w:locked/>
    <w:rsid w:val="00522D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64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4702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702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044739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044739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58C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F58CD"/>
    <w:rPr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DF58C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9707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17C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7CB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17CB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C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7CB2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47A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047A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047A7"/>
    <w:rPr>
      <w:vertAlign w:val="superscript"/>
    </w:rPr>
  </w:style>
  <w:style w:type="character" w:styleId="Hipercze">
    <w:name w:val="Hyperlink"/>
    <w:uiPriority w:val="99"/>
    <w:unhideWhenUsed/>
    <w:rsid w:val="0072636A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801F71"/>
    <w:rPr>
      <w:color w:val="800080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2D7FA9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sz w:val="24"/>
    </w:rPr>
  </w:style>
  <w:style w:type="character" w:customStyle="1" w:styleId="articletitle">
    <w:name w:val="articletitle"/>
    <w:basedOn w:val="Domylnaczcionkaakapitu"/>
    <w:rsid w:val="00325814"/>
  </w:style>
  <w:style w:type="character" w:customStyle="1" w:styleId="footnote">
    <w:name w:val="footnote"/>
    <w:basedOn w:val="Domylnaczcionkaakapitu"/>
    <w:rsid w:val="00325814"/>
  </w:style>
  <w:style w:type="paragraph" w:customStyle="1" w:styleId="Default">
    <w:name w:val="Default"/>
    <w:rsid w:val="004328C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highlight">
    <w:name w:val="highlight"/>
    <w:basedOn w:val="Domylnaczcionkaakapitu"/>
    <w:rsid w:val="004328C6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80E7B"/>
    <w:rPr>
      <w:color w:val="605E5C"/>
      <w:shd w:val="clear" w:color="auto" w:fill="E1DFDD"/>
    </w:rPr>
  </w:style>
  <w:style w:type="character" w:customStyle="1" w:styleId="Ppogrubienie">
    <w:name w:val="_P_ – pogrubienie"/>
    <w:basedOn w:val="Domylnaczcionkaakapitu"/>
    <w:uiPriority w:val="1"/>
    <w:qFormat/>
    <w:rsid w:val="00EC381D"/>
    <w:rPr>
      <w:b/>
    </w:rPr>
  </w:style>
  <w:style w:type="paragraph" w:customStyle="1" w:styleId="ODNONIKtreodnonika">
    <w:name w:val="ODNOŚNIK – treść odnośnika"/>
    <w:uiPriority w:val="19"/>
    <w:qFormat/>
    <w:rsid w:val="00390230"/>
    <w:pPr>
      <w:ind w:left="284" w:hanging="284"/>
      <w:jc w:val="both"/>
    </w:pPr>
    <w:rPr>
      <w:rFonts w:ascii="Times New Roman" w:eastAsiaTheme="minorEastAsia" w:hAnsi="Times New Roman" w:cs="Arial"/>
    </w:rPr>
  </w:style>
  <w:style w:type="character" w:customStyle="1" w:styleId="IGindeksgrny">
    <w:name w:val="_IG_ – indeks górny"/>
    <w:basedOn w:val="Domylnaczcionkaakapitu"/>
    <w:uiPriority w:val="2"/>
    <w:qFormat/>
    <w:rsid w:val="00390230"/>
    <w:rPr>
      <w:b w:val="0"/>
      <w:i w:val="0"/>
      <w:vanish w:val="0"/>
      <w:spacing w:val="0"/>
      <w:vertAlign w:val="superscript"/>
    </w:rPr>
  </w:style>
  <w:style w:type="paragraph" w:styleId="Poprawka">
    <w:name w:val="Revision"/>
    <w:hidden/>
    <w:uiPriority w:val="99"/>
    <w:semiHidden/>
    <w:rsid w:val="00FD117C"/>
    <w:rPr>
      <w:sz w:val="22"/>
      <w:szCs w:val="22"/>
      <w:lang w:eastAsia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113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4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7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55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7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18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4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95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307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20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0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72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8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66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326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36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52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00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26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1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81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97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67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5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9861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72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78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034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51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0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025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8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10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825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61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359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56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15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23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26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193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5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31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443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32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0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967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61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0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9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1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25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23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09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8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32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0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904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2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5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378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68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158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96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69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6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867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18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70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33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81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99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042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1090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55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14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857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56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70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112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4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0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90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55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645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65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68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90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11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32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0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52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961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48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90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367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90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59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499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1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61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85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7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1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54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69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35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801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04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08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911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86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12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504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0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6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25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1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wa.rozbicka@klimat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lgorzata.wielgosz@klimat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2244</Words>
  <Characters>13464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15677</CharactersWithSpaces>
  <SharedDoc>false</SharedDoc>
  <HLinks>
    <vt:vector size="12" baseType="variant">
      <vt:variant>
        <vt:i4>1638433</vt:i4>
      </vt:variant>
      <vt:variant>
        <vt:i4>103</vt:i4>
      </vt:variant>
      <vt:variant>
        <vt:i4>0</vt:i4>
      </vt:variant>
      <vt:variant>
        <vt:i4>5</vt:i4>
      </vt:variant>
      <vt:variant>
        <vt:lpwstr>http://www.mf.gov.pl/ministerstwo-finansow/dzialalnosc/finanse-publiczne/sytuacja-makroekonomiczna-i-finanse-publiczne/wytyczne/-/asset_publisher/S0gu/content/wytyczne-dotyczace-stosowania-jednolitych-wskaznikow-makroekonomicznych-bedacych-podstawa-oszacowania-skutkow-finansowych-projektowanych-ustaw;jsessionid=1065FD5D001213ECD71FD650347F1674?redirect=http%3A%2F%2Fwww.mf.gov.pl%2Fministerstwo-finansow%2Fdzialalnosc%2Ffinanse-publiczne%2Fsytuacja-makroekonomiczna-i-finanse-publiczne%2Fwytyczne%3Fp_p_id%3D101_INSTANCE_S0gu%26p_p_lifecycle%3D0%26p_p_state%3Dnormal%26p_p_mode%3Dview%26p_p_col_id%3Dcolumn-2%26p_p_col_count%3D1%20-%20p_p_id_101_INSTANCE_S0gu_</vt:lpwstr>
      </vt:variant>
      <vt:variant>
        <vt:lpwstr/>
      </vt:variant>
      <vt:variant>
        <vt:i4>8323197</vt:i4>
      </vt:variant>
      <vt:variant>
        <vt:i4>100</vt:i4>
      </vt:variant>
      <vt:variant>
        <vt:i4>0</vt:i4>
      </vt:variant>
      <vt:variant>
        <vt:i4>5</vt:i4>
      </vt:variant>
      <vt:variant>
        <vt:lpwstr>http://www.mf.gov.pl/ministerstwo-finansow/dzialalnosc/finanse-publiczne/sytuacja-makroekonomiczna-i-finanse-publiczne/wytyczne/-/asset_publisher/S0gu/content/wytyczne-dotyczace-stosowania-jednolitych-wskaznikow-makroekonomicznych-bedacych-podstawa-oszacowania-skutkow-finansowych-projektowanych-ustaw?redirect=http%3A%2F%2Fwww.mf.gov.pl%2Fministerstwo-finansow%2Fdzialalnosc%2Ffinanse-publiczne%2Fsytuacja-makroekonomiczna-i-finanse-publiczne%2Fwytyczne%3Fp_p_id%3D101_INSTANCE_S0gu%26p_p_lifecycle%3D0%26p_p_state%3Dnormal%26p_p_mode%3Dview%26p_p_col_id%3Dcolumn-2%26p_p_col_count%3D1</vt:lpwstr>
      </vt:variant>
      <vt:variant>
        <vt:lpwstr>p_p_id_101_INSTANCE_S0gu_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2022-09-15T12:22:00Z</dcterms:created>
  <dcterms:modified xsi:type="dcterms:W3CDTF">2022-09-23T07:09:00Z</dcterms:modified>
</cp:coreProperties>
</file>