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1D2CCC61" w14:textId="77777777" w:rsidTr="009C3DF0">
        <w:trPr>
          <w:gridAfter w:val="1"/>
          <w:wAfter w:w="10" w:type="dxa"/>
          <w:trHeight w:val="3676"/>
        </w:trPr>
        <w:tc>
          <w:tcPr>
            <w:tcW w:w="6631" w:type="dxa"/>
            <w:gridSpan w:val="17"/>
          </w:tcPr>
          <w:p w14:paraId="66CF3895"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36BAAC8F" w14:textId="77777777" w:rsidR="006A701A" w:rsidRPr="008B4FE6" w:rsidRDefault="00DD7CA8" w:rsidP="00665538">
            <w:pPr>
              <w:spacing w:line="240" w:lineRule="auto"/>
              <w:ind w:hanging="34"/>
              <w:jc w:val="both"/>
              <w:rPr>
                <w:rFonts w:ascii="Times New Roman" w:hAnsi="Times New Roman"/>
                <w:color w:val="000000"/>
              </w:rPr>
            </w:pPr>
            <w:bookmarkStart w:id="1" w:name="t2"/>
            <w:r>
              <w:rPr>
                <w:rFonts w:ascii="Times New Roman" w:hAnsi="Times New Roman"/>
                <w:color w:val="000000"/>
              </w:rPr>
              <w:t>R</w:t>
            </w:r>
            <w:r w:rsidR="00665538">
              <w:rPr>
                <w:rFonts w:ascii="Times New Roman" w:hAnsi="Times New Roman"/>
                <w:color w:val="000000"/>
              </w:rPr>
              <w:t>ozporządzeni</w:t>
            </w:r>
            <w:r>
              <w:rPr>
                <w:rFonts w:ascii="Times New Roman" w:hAnsi="Times New Roman"/>
                <w:color w:val="000000"/>
              </w:rPr>
              <w:t>e</w:t>
            </w:r>
            <w:r w:rsidR="00665538">
              <w:rPr>
                <w:rFonts w:ascii="Times New Roman" w:hAnsi="Times New Roman"/>
                <w:color w:val="000000"/>
              </w:rPr>
              <w:t xml:space="preserve"> Ministra Zdrowia </w:t>
            </w:r>
            <w:r w:rsidR="00F30F46">
              <w:rPr>
                <w:rFonts w:ascii="Times New Roman" w:hAnsi="Times New Roman"/>
                <w:color w:val="000000"/>
              </w:rPr>
              <w:t xml:space="preserve">zmieniające rozporządzenie </w:t>
            </w:r>
            <w:r w:rsidR="00665538">
              <w:rPr>
                <w:rFonts w:ascii="Times New Roman" w:hAnsi="Times New Roman"/>
                <w:color w:val="000000"/>
              </w:rPr>
              <w:t>w sprawie wzoru zlecenia na zaopatrzenie w wyroby medyczne oraz wzoru zlecenia naprawy</w:t>
            </w:r>
            <w:bookmarkEnd w:id="1"/>
          </w:p>
          <w:p w14:paraId="327AAA2A"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26DEDA49" w14:textId="77777777" w:rsidR="00665538" w:rsidRDefault="00665538" w:rsidP="00665538">
            <w:pPr>
              <w:spacing w:line="240" w:lineRule="auto"/>
              <w:ind w:hanging="34"/>
              <w:rPr>
                <w:rFonts w:ascii="Times New Roman" w:hAnsi="Times New Roman"/>
                <w:color w:val="000000"/>
              </w:rPr>
            </w:pPr>
            <w:r>
              <w:rPr>
                <w:rFonts w:ascii="Times New Roman" w:hAnsi="Times New Roman"/>
                <w:color w:val="000000"/>
              </w:rPr>
              <w:t xml:space="preserve">Ministerstwo Zdrowia </w:t>
            </w:r>
          </w:p>
          <w:p w14:paraId="4E68F1DE" w14:textId="77777777" w:rsidR="006A701A" w:rsidRDefault="006A701A" w:rsidP="00A52ADB">
            <w:pPr>
              <w:spacing w:line="240" w:lineRule="auto"/>
              <w:ind w:hanging="34"/>
              <w:rPr>
                <w:rFonts w:ascii="Times New Roman" w:hAnsi="Times New Roman"/>
                <w:color w:val="000000"/>
              </w:rPr>
            </w:pPr>
          </w:p>
          <w:p w14:paraId="2B13B933"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2EB4B46B" w14:textId="068F1CF9" w:rsidR="001B3460" w:rsidRPr="0063060B" w:rsidRDefault="00665538" w:rsidP="001B3460">
            <w:pPr>
              <w:spacing w:line="240" w:lineRule="auto"/>
              <w:rPr>
                <w:rFonts w:ascii="Times New Roman" w:hAnsi="Times New Roman"/>
                <w:sz w:val="21"/>
                <w:szCs w:val="21"/>
              </w:rPr>
            </w:pPr>
            <w:r>
              <w:rPr>
                <w:rFonts w:ascii="Times New Roman" w:hAnsi="Times New Roman"/>
                <w:sz w:val="21"/>
                <w:szCs w:val="21"/>
              </w:rPr>
              <w:t>Maciej Miłkowski</w:t>
            </w:r>
            <w:r w:rsidR="00686599">
              <w:rPr>
                <w:rFonts w:ascii="Times New Roman" w:hAnsi="Times New Roman"/>
                <w:sz w:val="21"/>
                <w:szCs w:val="21"/>
              </w:rPr>
              <w:t xml:space="preserve"> </w:t>
            </w:r>
            <w:r w:rsidR="00686599">
              <w:rPr>
                <w:rFonts w:ascii="Arial" w:hAnsi="Arial" w:cs="Arial"/>
                <w:sz w:val="20"/>
                <w:szCs w:val="20"/>
              </w:rPr>
              <w:t>–</w:t>
            </w:r>
            <w:r w:rsidRPr="00665538">
              <w:rPr>
                <w:rFonts w:ascii="Times New Roman" w:hAnsi="Times New Roman"/>
              </w:rPr>
              <w:t xml:space="preserve"> </w:t>
            </w:r>
            <w:r w:rsidRPr="00665538">
              <w:rPr>
                <w:rFonts w:ascii="Times New Roman" w:hAnsi="Times New Roman"/>
                <w:sz w:val="21"/>
                <w:szCs w:val="21"/>
              </w:rPr>
              <w:t>Podsekretarz Stanu w Ministerstwie Zdrowia</w:t>
            </w:r>
          </w:p>
          <w:p w14:paraId="657A2D02"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1B1D9226" w14:textId="77777777" w:rsidR="006A701A" w:rsidRPr="008B4FE6" w:rsidRDefault="00665538" w:rsidP="00A17CB2">
            <w:pPr>
              <w:spacing w:line="240" w:lineRule="auto"/>
              <w:ind w:hanging="34"/>
              <w:rPr>
                <w:rFonts w:ascii="Times New Roman" w:hAnsi="Times New Roman"/>
                <w:color w:val="000000"/>
              </w:rPr>
            </w:pPr>
            <w:r>
              <w:rPr>
                <w:rFonts w:ascii="Times New Roman" w:hAnsi="Times New Roman"/>
                <w:color w:val="000000"/>
              </w:rPr>
              <w:t>Joanna Kilkowska</w:t>
            </w:r>
            <w:r w:rsidR="00BB7C29">
              <w:rPr>
                <w:rFonts w:ascii="Times New Roman" w:hAnsi="Times New Roman"/>
                <w:color w:val="000000"/>
              </w:rPr>
              <w:t>,</w:t>
            </w:r>
            <w:r>
              <w:rPr>
                <w:rFonts w:ascii="Times New Roman" w:hAnsi="Times New Roman"/>
                <w:color w:val="000000"/>
              </w:rPr>
              <w:t xml:space="preserve"> Zastępca Dyrektora Departamentu Polityki Lekowej i Farmacji</w:t>
            </w:r>
            <w:r w:rsidR="00D854FF">
              <w:rPr>
                <w:rFonts w:ascii="Times New Roman" w:hAnsi="Times New Roman"/>
                <w:color w:val="000000"/>
              </w:rPr>
              <w:t xml:space="preserve"> nr tel.(22)53 00 191, </w:t>
            </w:r>
            <w:r w:rsidR="00D854FF" w:rsidRPr="00D854FF">
              <w:rPr>
                <w:rFonts w:ascii="Times New Roman" w:hAnsi="Times New Roman"/>
                <w:color w:val="000000"/>
              </w:rPr>
              <w:t>dep-pl@mz.gov.pl</w:t>
            </w:r>
          </w:p>
        </w:tc>
        <w:tc>
          <w:tcPr>
            <w:tcW w:w="4306" w:type="dxa"/>
            <w:gridSpan w:val="12"/>
            <w:shd w:val="clear" w:color="auto" w:fill="FFFFFF"/>
          </w:tcPr>
          <w:p w14:paraId="587C8F46" w14:textId="50AA4A23"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465B24">
              <w:rPr>
                <w:rFonts w:ascii="Times New Roman" w:hAnsi="Times New Roman"/>
                <w:sz w:val="21"/>
                <w:szCs w:val="21"/>
              </w:rPr>
              <w:t>10</w:t>
            </w:r>
            <w:r w:rsidR="00686599">
              <w:rPr>
                <w:rFonts w:ascii="Times New Roman" w:hAnsi="Times New Roman"/>
                <w:sz w:val="21"/>
                <w:szCs w:val="21"/>
              </w:rPr>
              <w:t xml:space="preserve"> listopada</w:t>
            </w:r>
            <w:r w:rsidR="00670795">
              <w:rPr>
                <w:rFonts w:ascii="Times New Roman" w:hAnsi="Times New Roman"/>
                <w:sz w:val="21"/>
                <w:szCs w:val="21"/>
              </w:rPr>
              <w:t xml:space="preserve"> 2022</w:t>
            </w:r>
          </w:p>
          <w:p w14:paraId="3D91579B" w14:textId="77777777" w:rsidR="00F76884" w:rsidRDefault="00F76884" w:rsidP="00F76884">
            <w:pPr>
              <w:spacing w:line="240" w:lineRule="auto"/>
              <w:rPr>
                <w:rFonts w:ascii="Times New Roman" w:hAnsi="Times New Roman"/>
                <w:b/>
              </w:rPr>
            </w:pPr>
          </w:p>
          <w:p w14:paraId="0BDAB3B9"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602D6E96" w14:textId="77777777" w:rsidR="00665538" w:rsidRPr="00665538" w:rsidRDefault="00665538" w:rsidP="00665538">
            <w:pPr>
              <w:spacing w:line="240" w:lineRule="auto"/>
              <w:rPr>
                <w:rFonts w:ascii="Times New Roman" w:hAnsi="Times New Roman"/>
                <w:b/>
              </w:rPr>
            </w:pPr>
            <w:r w:rsidRPr="00665538">
              <w:rPr>
                <w:rFonts w:ascii="Times New Roman" w:hAnsi="Times New Roman"/>
              </w:rPr>
              <w:t>art. 38 ust. 7 ustawy z dnia 12 maja 2011 r. o refundacji leków, środków spożywczych specjalnego przeznaczenia żywieniowego oraz wyrobów medycznych (Dz. U. z 202</w:t>
            </w:r>
            <w:r w:rsidR="000D6253">
              <w:rPr>
                <w:rFonts w:ascii="Times New Roman" w:hAnsi="Times New Roman"/>
              </w:rPr>
              <w:t>2</w:t>
            </w:r>
            <w:r w:rsidRPr="00665538">
              <w:rPr>
                <w:rFonts w:ascii="Times New Roman" w:hAnsi="Times New Roman"/>
              </w:rPr>
              <w:t xml:space="preserve"> r. poz. </w:t>
            </w:r>
            <w:r w:rsidR="000D6253">
              <w:rPr>
                <w:rFonts w:ascii="Times New Roman" w:hAnsi="Times New Roman"/>
              </w:rPr>
              <w:t>463</w:t>
            </w:r>
            <w:r w:rsidR="00DD7CA8">
              <w:rPr>
                <w:rFonts w:ascii="Times New Roman" w:hAnsi="Times New Roman"/>
              </w:rPr>
              <w:t>,</w:t>
            </w:r>
            <w:r w:rsidRPr="00665538">
              <w:rPr>
                <w:rFonts w:ascii="Times New Roman" w:hAnsi="Times New Roman"/>
              </w:rPr>
              <w:t xml:space="preserve"> z </w:t>
            </w:r>
            <w:proofErr w:type="spellStart"/>
            <w:r w:rsidRPr="00665538">
              <w:rPr>
                <w:rFonts w:ascii="Times New Roman" w:hAnsi="Times New Roman"/>
              </w:rPr>
              <w:t>późn</w:t>
            </w:r>
            <w:proofErr w:type="spellEnd"/>
            <w:r w:rsidRPr="00665538">
              <w:rPr>
                <w:rFonts w:ascii="Times New Roman" w:hAnsi="Times New Roman"/>
              </w:rPr>
              <w:t xml:space="preserve">. zm.)  </w:t>
            </w:r>
          </w:p>
          <w:p w14:paraId="49F85B0A" w14:textId="77777777" w:rsidR="00F76884" w:rsidRPr="0065019F" w:rsidRDefault="00F76884" w:rsidP="00F76884">
            <w:pPr>
              <w:spacing w:line="240" w:lineRule="auto"/>
              <w:rPr>
                <w:rFonts w:ascii="Times New Roman" w:hAnsi="Times New Roman"/>
              </w:rPr>
            </w:pPr>
          </w:p>
          <w:p w14:paraId="57C973B6" w14:textId="77777777" w:rsidR="00F76884" w:rsidRPr="0065019F" w:rsidRDefault="00F76884" w:rsidP="00F76884">
            <w:pPr>
              <w:spacing w:line="240" w:lineRule="auto"/>
              <w:rPr>
                <w:rFonts w:ascii="Times New Roman" w:hAnsi="Times New Roman"/>
              </w:rPr>
            </w:pPr>
          </w:p>
          <w:p w14:paraId="6668E83A" w14:textId="77777777" w:rsidR="006A701A"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t>
            </w:r>
            <w:r w:rsidR="00BB7C29">
              <w:rPr>
                <w:rFonts w:ascii="Times New Roman" w:hAnsi="Times New Roman"/>
                <w:b/>
                <w:color w:val="000000"/>
              </w:rPr>
              <w:t>W</w:t>
            </w:r>
            <w:r w:rsidR="00BB7C29" w:rsidRPr="008B4FE6">
              <w:rPr>
                <w:rFonts w:ascii="Times New Roman" w:hAnsi="Times New Roman"/>
                <w:b/>
                <w:color w:val="000000"/>
              </w:rPr>
              <w:t>ykaz</w:t>
            </w:r>
            <w:r w:rsidR="00BB7C29">
              <w:rPr>
                <w:rFonts w:ascii="Times New Roman" w:hAnsi="Times New Roman"/>
                <w:b/>
                <w:color w:val="000000"/>
              </w:rPr>
              <w:t>ie</w:t>
            </w:r>
            <w:r w:rsidR="00BB7C29" w:rsidRPr="008B4FE6">
              <w:rPr>
                <w:rFonts w:ascii="Times New Roman" w:hAnsi="Times New Roman"/>
                <w:b/>
                <w:color w:val="000000"/>
              </w:rPr>
              <w:t xml:space="preserve"> </w:t>
            </w:r>
            <w:r w:rsidRPr="008B4FE6">
              <w:rPr>
                <w:rFonts w:ascii="Times New Roman" w:hAnsi="Times New Roman"/>
                <w:b/>
                <w:color w:val="000000"/>
              </w:rPr>
              <w:t xml:space="preserve">prac </w:t>
            </w:r>
            <w:r w:rsidR="00E53C99">
              <w:rPr>
                <w:rFonts w:ascii="Times New Roman" w:hAnsi="Times New Roman"/>
                <w:b/>
                <w:color w:val="000000"/>
              </w:rPr>
              <w:t xml:space="preserve">legislacyjnych </w:t>
            </w:r>
            <w:r w:rsidR="00BB7C29">
              <w:rPr>
                <w:rFonts w:ascii="Times New Roman" w:hAnsi="Times New Roman"/>
                <w:b/>
                <w:color w:val="000000"/>
              </w:rPr>
              <w:t>Ministra Zdrowia</w:t>
            </w:r>
            <w:r w:rsidR="00E53C99">
              <w:rPr>
                <w:rFonts w:ascii="Times New Roman" w:hAnsi="Times New Roman"/>
                <w:b/>
                <w:color w:val="000000"/>
              </w:rPr>
              <w:t xml:space="preserve"> </w:t>
            </w:r>
          </w:p>
          <w:p w14:paraId="61A1F47A" w14:textId="77777777" w:rsidR="00E53C99" w:rsidRPr="00057262" w:rsidRDefault="00E53C99" w:rsidP="00E53C99">
            <w:pPr>
              <w:spacing w:before="120" w:line="240" w:lineRule="auto"/>
              <w:rPr>
                <w:rFonts w:ascii="Times New Roman" w:hAnsi="Times New Roman"/>
                <w:b/>
                <w:color w:val="000000"/>
              </w:rPr>
            </w:pPr>
            <w:r>
              <w:rPr>
                <w:rFonts w:ascii="Times New Roman" w:hAnsi="Times New Roman"/>
                <w:b/>
                <w:color w:val="000000"/>
              </w:rPr>
              <w:t>MZ 1419</w:t>
            </w:r>
          </w:p>
        </w:tc>
      </w:tr>
      <w:tr w:rsidR="006A701A" w:rsidRPr="0022687A" w14:paraId="32B3BCFE" w14:textId="77777777" w:rsidTr="00676C8D">
        <w:trPr>
          <w:gridAfter w:val="1"/>
          <w:wAfter w:w="10" w:type="dxa"/>
          <w:trHeight w:val="142"/>
        </w:trPr>
        <w:tc>
          <w:tcPr>
            <w:tcW w:w="10937" w:type="dxa"/>
            <w:gridSpan w:val="29"/>
            <w:shd w:val="clear" w:color="auto" w:fill="99CCFF"/>
          </w:tcPr>
          <w:p w14:paraId="5AA979D5"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4D6268CC" w14:textId="77777777" w:rsidTr="00676C8D">
        <w:trPr>
          <w:gridAfter w:val="1"/>
          <w:wAfter w:w="10" w:type="dxa"/>
          <w:trHeight w:val="333"/>
        </w:trPr>
        <w:tc>
          <w:tcPr>
            <w:tcW w:w="10937" w:type="dxa"/>
            <w:gridSpan w:val="29"/>
            <w:shd w:val="clear" w:color="auto" w:fill="99CCFF"/>
            <w:vAlign w:val="center"/>
          </w:tcPr>
          <w:p w14:paraId="3466233B"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6D3AFF11" w14:textId="77777777" w:rsidTr="00676C8D">
        <w:trPr>
          <w:gridAfter w:val="1"/>
          <w:wAfter w:w="10" w:type="dxa"/>
          <w:trHeight w:val="142"/>
        </w:trPr>
        <w:tc>
          <w:tcPr>
            <w:tcW w:w="10937" w:type="dxa"/>
            <w:gridSpan w:val="29"/>
            <w:shd w:val="clear" w:color="auto" w:fill="FFFFFF"/>
          </w:tcPr>
          <w:p w14:paraId="535B3632" w14:textId="77777777" w:rsidR="006A701A" w:rsidRPr="00F30F46" w:rsidRDefault="00F30F46" w:rsidP="00F30F46">
            <w:pPr>
              <w:jc w:val="both"/>
              <w:rPr>
                <w:rFonts w:ascii="Times New Roman" w:eastAsia="Times New Roman" w:hAnsi="Times New Roman"/>
              </w:rPr>
            </w:pPr>
            <w:r w:rsidRPr="00F30F46">
              <w:rPr>
                <w:rFonts w:ascii="Times New Roman" w:eastAsia="Times New Roman" w:hAnsi="Times New Roman"/>
              </w:rPr>
              <w:t>Projekt rozporządzenia nowelizuje rozporządzenie Ministra Zdrowia z dnia 29 grudnia 2021 r. w sprawie zlecenia na zaopatrzenie w wyroby medyczne oraz zlecenia naprawy wyrobu medycznego (Dz. U. z 2021 r. poz. 2499), zwane dalej „rozporządzeniem”, wykonujące upoważnienie zawarte w art. 38 ust. 7 ustawy z dnia 12 maja 2011 r. o refundacji leków, środków spożywczych specjalnego przeznaczenia żywieniowego oraz wyrobów medycznych (Dz. U. z 2022 r.</w:t>
            </w:r>
            <w:r w:rsidRPr="00F30F46">
              <w:rPr>
                <w:rFonts w:ascii="Times New Roman" w:hAnsi="Times New Roman"/>
              </w:rPr>
              <w:t xml:space="preserve"> poz. 463, z </w:t>
            </w:r>
            <w:proofErr w:type="spellStart"/>
            <w:r w:rsidRPr="00F30F46">
              <w:rPr>
                <w:rFonts w:ascii="Times New Roman" w:hAnsi="Times New Roman"/>
              </w:rPr>
              <w:t>późn</w:t>
            </w:r>
            <w:proofErr w:type="spellEnd"/>
            <w:r w:rsidRPr="00F30F46">
              <w:rPr>
                <w:rFonts w:ascii="Times New Roman" w:hAnsi="Times New Roman"/>
              </w:rPr>
              <w:t>. zm.</w:t>
            </w:r>
            <w:r w:rsidRPr="00F30F46">
              <w:rPr>
                <w:rFonts w:ascii="Times New Roman" w:eastAsia="Times New Roman" w:hAnsi="Times New Roman"/>
              </w:rPr>
              <w:t>).</w:t>
            </w:r>
            <w:r>
              <w:rPr>
                <w:rFonts w:ascii="Times New Roman" w:eastAsia="Times New Roman" w:hAnsi="Times New Roman"/>
              </w:rPr>
              <w:t xml:space="preserve"> </w:t>
            </w:r>
            <w:r w:rsidRPr="00F30F46">
              <w:rPr>
                <w:rFonts w:ascii="Times New Roman" w:eastAsia="Times New Roman" w:hAnsi="Times New Roman"/>
              </w:rPr>
              <w:t xml:space="preserve">Projektowana nowelizacja jest konsekwencją zmiany </w:t>
            </w:r>
            <w:bookmarkStart w:id="4" w:name="_Hlk116464003"/>
            <w:r w:rsidRPr="00F30F46">
              <w:rPr>
                <w:rFonts w:ascii="Times New Roman" w:eastAsia="Times New Roman" w:hAnsi="Times New Roman"/>
              </w:rPr>
              <w:t>rozporządzenia Ministra Zdrowia w sprawie wykazu wyrobów medycznych wydawanych na zlecenie.</w:t>
            </w:r>
            <w:r>
              <w:rPr>
                <w:rFonts w:eastAsia="Times New Roman"/>
              </w:rPr>
              <w:t xml:space="preserve"> </w:t>
            </w:r>
            <w:bookmarkEnd w:id="4"/>
          </w:p>
        </w:tc>
      </w:tr>
      <w:tr w:rsidR="006A701A" w:rsidRPr="008B4FE6" w14:paraId="4FC57D81" w14:textId="77777777" w:rsidTr="00676C8D">
        <w:trPr>
          <w:gridAfter w:val="1"/>
          <w:wAfter w:w="10" w:type="dxa"/>
          <w:trHeight w:val="142"/>
        </w:trPr>
        <w:tc>
          <w:tcPr>
            <w:tcW w:w="10937" w:type="dxa"/>
            <w:gridSpan w:val="29"/>
            <w:shd w:val="clear" w:color="auto" w:fill="99CCFF"/>
            <w:vAlign w:val="center"/>
          </w:tcPr>
          <w:p w14:paraId="0B582664"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2E326E" w:rsidRPr="008B4FE6" w14:paraId="0C6A8868" w14:textId="77777777" w:rsidTr="00676C8D">
        <w:trPr>
          <w:gridAfter w:val="1"/>
          <w:wAfter w:w="10" w:type="dxa"/>
          <w:trHeight w:val="142"/>
        </w:trPr>
        <w:tc>
          <w:tcPr>
            <w:tcW w:w="10937" w:type="dxa"/>
            <w:gridSpan w:val="29"/>
            <w:shd w:val="clear" w:color="auto" w:fill="auto"/>
          </w:tcPr>
          <w:p w14:paraId="666C9A06" w14:textId="77777777" w:rsidR="009C2754" w:rsidRPr="009C2754" w:rsidRDefault="00DD7CA8" w:rsidP="009C2754">
            <w:pPr>
              <w:jc w:val="both"/>
              <w:rPr>
                <w:rFonts w:ascii="Times New Roman" w:eastAsia="Times New Roman" w:hAnsi="Times New Roman"/>
                <w:szCs w:val="24"/>
              </w:rPr>
            </w:pPr>
            <w:r w:rsidRPr="009C2754">
              <w:rPr>
                <w:rFonts w:ascii="Times New Roman" w:hAnsi="Times New Roman"/>
                <w:color w:val="000000"/>
                <w:spacing w:val="-2"/>
              </w:rPr>
              <w:t xml:space="preserve">Ponieważ </w:t>
            </w:r>
            <w:r w:rsidRPr="009C2754">
              <w:rPr>
                <w:rFonts w:ascii="Times New Roman" w:hAnsi="Times New Roman"/>
                <w:szCs w:val="24"/>
              </w:rPr>
              <w:t>nie istnieją alternatywne środki w stosunku do projektowanego rozporządzenia</w:t>
            </w:r>
            <w:r w:rsidRPr="009C2754">
              <w:rPr>
                <w:rFonts w:ascii="Times New Roman" w:hAnsi="Times New Roman"/>
                <w:szCs w:val="24"/>
              </w:rPr>
              <w:br/>
              <w:t>umożliwiające osiągnięcie zamierzonego celu</w:t>
            </w:r>
            <w:r w:rsidRPr="009C2754">
              <w:rPr>
                <w:rFonts w:ascii="Times New Roman" w:hAnsi="Times New Roman"/>
                <w:color w:val="000000"/>
                <w:spacing w:val="-2"/>
              </w:rPr>
              <w:t xml:space="preserve"> wymagan</w:t>
            </w:r>
            <w:r w:rsidR="00F30F46" w:rsidRPr="009C2754">
              <w:rPr>
                <w:rFonts w:ascii="Times New Roman" w:hAnsi="Times New Roman"/>
                <w:color w:val="000000"/>
                <w:spacing w:val="-2"/>
              </w:rPr>
              <w:t>a</w:t>
            </w:r>
            <w:r w:rsidRPr="009C2754">
              <w:rPr>
                <w:rFonts w:ascii="Times New Roman" w:hAnsi="Times New Roman"/>
                <w:color w:val="000000"/>
                <w:spacing w:val="-2"/>
              </w:rPr>
              <w:t xml:space="preserve"> jest </w:t>
            </w:r>
            <w:r w:rsidR="00F30F46" w:rsidRPr="009C2754">
              <w:rPr>
                <w:rFonts w:ascii="Times New Roman" w:hAnsi="Times New Roman"/>
                <w:color w:val="000000"/>
                <w:spacing w:val="-2"/>
              </w:rPr>
              <w:t xml:space="preserve">zmiana </w:t>
            </w:r>
            <w:r w:rsidR="002E326E" w:rsidRPr="009C2754">
              <w:rPr>
                <w:rFonts w:ascii="Times New Roman" w:hAnsi="Times New Roman"/>
                <w:color w:val="000000"/>
                <w:spacing w:val="-2"/>
              </w:rPr>
              <w:t xml:space="preserve">rozporządzenia wraz </w:t>
            </w:r>
            <w:r w:rsidR="00F30F46" w:rsidRPr="009C2754">
              <w:rPr>
                <w:rFonts w:ascii="Times New Roman" w:hAnsi="Times New Roman"/>
                <w:color w:val="000000"/>
                <w:spacing w:val="-2"/>
              </w:rPr>
              <w:t>ze zmianą wzoru zlecenia stanowiącego załącznik</w:t>
            </w:r>
            <w:r w:rsidRPr="009C2754">
              <w:rPr>
                <w:rFonts w:ascii="Times New Roman" w:hAnsi="Times New Roman"/>
                <w:color w:val="000000"/>
                <w:spacing w:val="-2"/>
              </w:rPr>
              <w:t xml:space="preserve"> do rozporządzenia</w:t>
            </w:r>
            <w:r w:rsidR="002E326E" w:rsidRPr="009C2754">
              <w:rPr>
                <w:rFonts w:ascii="Times New Roman" w:hAnsi="Times New Roman"/>
                <w:color w:val="000000"/>
                <w:spacing w:val="-2"/>
              </w:rPr>
              <w:t>.</w:t>
            </w:r>
            <w:r w:rsidR="00D854FF" w:rsidRPr="009C2754">
              <w:rPr>
                <w:rFonts w:ascii="Times New Roman" w:hAnsi="Times New Roman"/>
                <w:color w:val="000000"/>
                <w:spacing w:val="-2"/>
              </w:rPr>
              <w:t xml:space="preserve"> </w:t>
            </w:r>
            <w:r w:rsidR="009C2754" w:rsidRPr="009C2754">
              <w:rPr>
                <w:rFonts w:ascii="Times New Roman" w:eastAsia="Times New Roman" w:hAnsi="Times New Roman"/>
              </w:rPr>
              <w:t xml:space="preserve">W zakresie zmiany rozporządzenia rozszerzono zakres informacji dotyczących wyrobu medycznego zawartych w zleceniu przez dookreślenie, iż zlecenie zawiera również dodatkowe informacje dotyczące wyrobu medycznego. W konsekwencji we wzorze zlecenia dodano pole  </w:t>
            </w:r>
            <w:r w:rsidR="009C2754" w:rsidRPr="009C2754">
              <w:rPr>
                <w:rFonts w:ascii="Times New Roman" w:eastAsia="Times New Roman" w:hAnsi="Times New Roman"/>
                <w:szCs w:val="24"/>
              </w:rPr>
              <w:t xml:space="preserve">I.C.1.12 „dodatkowe informacje dotyczące wyrobu”. Dodanie pola I.C.1.12 umożliwiało będzie zawarcie w zleceniu wszelkich dodatkowych informacji dotyczących zlecanego wyrobu medycznego, przykładowo w polu tym będzie można wskazać stopień ucisku w przypadku wyrobów </w:t>
            </w:r>
            <w:proofErr w:type="spellStart"/>
            <w:r w:rsidR="009C2754" w:rsidRPr="009C2754">
              <w:rPr>
                <w:rFonts w:ascii="Times New Roman" w:eastAsia="Times New Roman" w:hAnsi="Times New Roman"/>
                <w:szCs w:val="24"/>
              </w:rPr>
              <w:t>płaskodzianych</w:t>
            </w:r>
            <w:proofErr w:type="spellEnd"/>
            <w:r w:rsidR="009C2754" w:rsidRPr="009C2754">
              <w:rPr>
                <w:rFonts w:ascii="Times New Roman" w:eastAsia="Times New Roman" w:hAnsi="Times New Roman"/>
                <w:szCs w:val="24"/>
              </w:rPr>
              <w:t>, czy też preferowane wyposażenie dodatkowe. Przedmiotowa zmiana ma umożliwić przekazanie dodatkowych informacji przez osobę zlecającą wyrób medyczny, istotne z punktu widzenia zarówno świadczeniodawc</w:t>
            </w:r>
            <w:r w:rsidR="00057262">
              <w:rPr>
                <w:rFonts w:ascii="Times New Roman" w:eastAsia="Times New Roman" w:hAnsi="Times New Roman"/>
                <w:szCs w:val="24"/>
              </w:rPr>
              <w:t>y</w:t>
            </w:r>
            <w:r w:rsidR="009C2754" w:rsidRPr="009C2754">
              <w:rPr>
                <w:rFonts w:ascii="Times New Roman" w:eastAsia="Times New Roman" w:hAnsi="Times New Roman"/>
                <w:szCs w:val="24"/>
              </w:rPr>
              <w:t xml:space="preserve"> realizującego zlecenie jak również świadczeniobiorcy. Zmiana ma charakter doprecyzowujący i porządkujący informacje przekazywane w zleceniu, bowiem dotychczas osoba uprawniona, chcąc przekazać dodatkowe informacje czy wskazania do zlecenia, wpisywała je w pole „Kryteria przyznania wyrobu medycznego”, mimo iż informacje te nie stanowiły kryteriów przyznania wyrobu medycznego.</w:t>
            </w:r>
          </w:p>
          <w:p w14:paraId="6F5DC20D" w14:textId="77777777" w:rsidR="009C2754" w:rsidRDefault="009C2754" w:rsidP="009C2754">
            <w:pPr>
              <w:jc w:val="both"/>
              <w:rPr>
                <w:rFonts w:ascii="Times New Roman" w:eastAsia="Times New Roman" w:hAnsi="Times New Roman"/>
                <w:szCs w:val="24"/>
              </w:rPr>
            </w:pPr>
            <w:r w:rsidRPr="009C2754">
              <w:rPr>
                <w:rFonts w:ascii="Times New Roman" w:eastAsia="Times New Roman" w:hAnsi="Times New Roman"/>
              </w:rPr>
              <w:t xml:space="preserve">Ponadto w stosunku do obowiązującego wzoru zlecenia na zaopatrzenie w wyroby medyczne projektowana zmiana wprowadza </w:t>
            </w:r>
            <w:r w:rsidRPr="009C2754">
              <w:rPr>
                <w:rFonts w:ascii="Times New Roman" w:eastAsia="Times New Roman" w:hAnsi="Times New Roman"/>
                <w:szCs w:val="24"/>
              </w:rPr>
              <w:t xml:space="preserve">w polu I.C.1.4 pole „inna” oraz usuwa pole „przetoka ślinowa”. Zmiany te wynikają z rozszerzenia refundacji na inne rodzaje przetok i </w:t>
            </w:r>
            <w:proofErr w:type="spellStart"/>
            <w:r w:rsidRPr="009C2754">
              <w:rPr>
                <w:rFonts w:ascii="Times New Roman" w:eastAsia="Times New Roman" w:hAnsi="Times New Roman"/>
                <w:szCs w:val="24"/>
              </w:rPr>
              <w:t>stomii</w:t>
            </w:r>
            <w:proofErr w:type="spellEnd"/>
            <w:r w:rsidRPr="009C2754">
              <w:rPr>
                <w:rFonts w:ascii="Times New Roman" w:eastAsia="Times New Roman" w:hAnsi="Times New Roman"/>
                <w:szCs w:val="24"/>
              </w:rPr>
              <w:t>, przy czym przetoka ślinowa będzie mieścić się w kategorii „inna”.</w:t>
            </w:r>
          </w:p>
          <w:p w14:paraId="7AEA5FCF" w14:textId="63C634D3" w:rsidR="002E326E" w:rsidRPr="000929A4" w:rsidRDefault="00F83BB1" w:rsidP="009C2754">
            <w:pPr>
              <w:jc w:val="both"/>
              <w:rPr>
                <w:rFonts w:ascii="Times New Roman" w:eastAsia="Times New Roman" w:hAnsi="Times New Roman"/>
                <w:szCs w:val="24"/>
              </w:rPr>
            </w:pPr>
            <w:r w:rsidRPr="00F83BB1">
              <w:rPr>
                <w:rFonts w:ascii="Times New Roman" w:eastAsia="Times New Roman" w:hAnsi="Times New Roman"/>
                <w:szCs w:val="24"/>
              </w:rPr>
              <w:t>Dodatkowo w związku z możliwością realizacji zleceń drogą wysyłkową uproszczeniu uległ zakres informacji wymaganych przy odbiorze wyrobu medycznego (zmiany w</w:t>
            </w:r>
            <w:r w:rsidRPr="00F83BB1">
              <w:rPr>
                <w:rFonts w:ascii="Times New Roman" w:hAnsi="Times New Roman"/>
              </w:rPr>
              <w:t xml:space="preserve"> § 2 pkt 14 i w § 3 pkt 16). </w:t>
            </w:r>
            <w:r w:rsidRPr="00F83BB1">
              <w:rPr>
                <w:rFonts w:ascii="Times New Roman" w:eastAsia="Times New Roman" w:hAnsi="Times New Roman"/>
                <w:szCs w:val="24"/>
              </w:rPr>
              <w:t xml:space="preserve">W okresie pandemii obowiązek potwierdzania odbioru podpisem osobistym został zawieszony, co przyczyniło się do rozwinięcia realizacji zleceń drogą wysyłkową i zwiększenia dostępności do świadczeń dla pacjentów. Obowiązek realizacji wysyłki z podpisem osobistym przy odbiorze znacznie podnosi koszty realizacji zlecenia drogą wysyłkową. Biorąc pod uwagę potrzebę zwiększenia dostępności pacjentów do wyrobów medycznych, bez względu na miejsce zamieszkania czy kondycję zdrowotną, należy zrezygnować z obowiązku poświadczania podpisem osobistym oraz umożliwić potwierdzanie odbioru przez świadczeniodawcę, który jest związany warunkami realizacji świadczenia z Narodowym Funduszem Zdrowia. </w:t>
            </w:r>
          </w:p>
        </w:tc>
      </w:tr>
      <w:tr w:rsidR="002E326E" w:rsidRPr="008B4FE6" w14:paraId="0409909F" w14:textId="77777777" w:rsidTr="00676C8D">
        <w:trPr>
          <w:gridAfter w:val="1"/>
          <w:wAfter w:w="10" w:type="dxa"/>
          <w:trHeight w:val="307"/>
        </w:trPr>
        <w:tc>
          <w:tcPr>
            <w:tcW w:w="10937" w:type="dxa"/>
            <w:gridSpan w:val="29"/>
            <w:shd w:val="clear" w:color="auto" w:fill="99CCFF"/>
            <w:vAlign w:val="center"/>
          </w:tcPr>
          <w:p w14:paraId="6DFFA92A" w14:textId="77777777" w:rsidR="002E326E" w:rsidRPr="008B4FE6" w:rsidRDefault="002E326E" w:rsidP="002E326E">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 w innych krajach, w szczególności krajach członkowskich OECD/UE</w:t>
            </w:r>
            <w:r>
              <w:rPr>
                <w:rFonts w:ascii="Times New Roman" w:hAnsi="Times New Roman"/>
                <w:b/>
                <w:color w:val="000000"/>
              </w:rPr>
              <w:t>?</w:t>
            </w:r>
            <w:r>
              <w:rPr>
                <w:rFonts w:ascii="Times New Roman" w:hAnsi="Times New Roman"/>
                <w:i/>
                <w:color w:val="000000"/>
              </w:rPr>
              <w:t xml:space="preserve"> </w:t>
            </w:r>
          </w:p>
        </w:tc>
      </w:tr>
      <w:tr w:rsidR="002E326E" w:rsidRPr="008B4FE6" w14:paraId="0BE12BBC" w14:textId="77777777" w:rsidTr="00676C8D">
        <w:trPr>
          <w:gridAfter w:val="1"/>
          <w:wAfter w:w="10" w:type="dxa"/>
          <w:trHeight w:val="142"/>
        </w:trPr>
        <w:tc>
          <w:tcPr>
            <w:tcW w:w="10937" w:type="dxa"/>
            <w:gridSpan w:val="29"/>
            <w:shd w:val="clear" w:color="auto" w:fill="auto"/>
          </w:tcPr>
          <w:p w14:paraId="7DFDC7A6" w14:textId="77777777" w:rsidR="00E53C99" w:rsidRPr="000929A4" w:rsidRDefault="009C3DF0" w:rsidP="009C3DF0">
            <w:pPr>
              <w:spacing w:line="240" w:lineRule="auto"/>
              <w:jc w:val="both"/>
              <w:rPr>
                <w:rFonts w:ascii="Times New Roman" w:hAnsi="Times New Roman"/>
                <w:bCs/>
              </w:rPr>
            </w:pPr>
            <w:r w:rsidRPr="00AD2EB5">
              <w:rPr>
                <w:rFonts w:ascii="Times New Roman" w:hAnsi="Times New Roman"/>
                <w:color w:val="000000"/>
                <w:spacing w:val="-2"/>
              </w:rPr>
              <w:t xml:space="preserve">Z uwagi na zakres projektowanej </w:t>
            </w:r>
            <w:r>
              <w:rPr>
                <w:rFonts w:ascii="Times New Roman" w:hAnsi="Times New Roman"/>
                <w:color w:val="000000"/>
                <w:spacing w:val="-2"/>
              </w:rPr>
              <w:t xml:space="preserve">regulacji </w:t>
            </w:r>
            <w:r w:rsidRPr="00AD2EB5">
              <w:rPr>
                <w:rFonts w:ascii="Times New Roman" w:hAnsi="Times New Roman"/>
                <w:color w:val="000000"/>
                <w:spacing w:val="-2"/>
              </w:rPr>
              <w:t>nie jest konieczne dokonywanie porównania z regulacjami obowiązującymi w</w:t>
            </w:r>
            <w:r>
              <w:rPr>
                <w:rFonts w:ascii="Times New Roman" w:hAnsi="Times New Roman"/>
                <w:color w:val="000000"/>
                <w:spacing w:val="-2"/>
              </w:rPr>
              <w:t xml:space="preserve"> </w:t>
            </w:r>
            <w:r w:rsidRPr="00AD2EB5">
              <w:rPr>
                <w:rFonts w:ascii="Times New Roman" w:hAnsi="Times New Roman"/>
                <w:color w:val="000000"/>
                <w:spacing w:val="-2"/>
              </w:rPr>
              <w:t>innych państwach</w:t>
            </w:r>
            <w:r>
              <w:rPr>
                <w:rFonts w:ascii="Times New Roman" w:hAnsi="Times New Roman"/>
                <w:color w:val="000000"/>
                <w:spacing w:val="-2"/>
              </w:rPr>
              <w:t>.</w:t>
            </w:r>
            <w:r w:rsidRPr="00261E1B">
              <w:rPr>
                <w:rFonts w:ascii="Times New Roman" w:hAnsi="Times New Roman"/>
                <w:bCs/>
              </w:rPr>
              <w:t xml:space="preserve"> Rozwiązania przyjęte w innych krajach pozostają bez wpływu na projektowane rozporządzenie.</w:t>
            </w:r>
          </w:p>
        </w:tc>
      </w:tr>
      <w:tr w:rsidR="002E326E" w:rsidRPr="008B4FE6" w14:paraId="3195AD5C" w14:textId="77777777" w:rsidTr="00676C8D">
        <w:trPr>
          <w:gridAfter w:val="1"/>
          <w:wAfter w:w="10" w:type="dxa"/>
          <w:trHeight w:val="359"/>
        </w:trPr>
        <w:tc>
          <w:tcPr>
            <w:tcW w:w="10937" w:type="dxa"/>
            <w:gridSpan w:val="29"/>
            <w:shd w:val="clear" w:color="auto" w:fill="99CCFF"/>
            <w:vAlign w:val="center"/>
          </w:tcPr>
          <w:p w14:paraId="58578BA9" w14:textId="77777777" w:rsidR="002E326E" w:rsidRPr="008B4FE6" w:rsidRDefault="002E326E" w:rsidP="002E326E">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E326E" w:rsidRPr="008B4FE6" w14:paraId="3A2E6426" w14:textId="77777777" w:rsidTr="00676C8D">
        <w:trPr>
          <w:gridAfter w:val="1"/>
          <w:wAfter w:w="10" w:type="dxa"/>
          <w:trHeight w:val="142"/>
        </w:trPr>
        <w:tc>
          <w:tcPr>
            <w:tcW w:w="2668" w:type="dxa"/>
            <w:gridSpan w:val="3"/>
            <w:shd w:val="clear" w:color="auto" w:fill="auto"/>
          </w:tcPr>
          <w:p w14:paraId="56286987" w14:textId="77777777" w:rsidR="002E326E" w:rsidRPr="008B4FE6" w:rsidRDefault="002E326E" w:rsidP="002E326E">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67654857" w14:textId="77777777" w:rsidR="002E326E" w:rsidRPr="008B4FE6" w:rsidRDefault="002E326E" w:rsidP="002E326E">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33952BD1" w14:textId="77777777" w:rsidR="002E326E" w:rsidRPr="008B4FE6" w:rsidRDefault="002E326E" w:rsidP="002E326E">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7CBEAE37" w14:textId="77777777" w:rsidR="002E326E" w:rsidRPr="008B4FE6" w:rsidRDefault="002E326E" w:rsidP="002E326E">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E326E" w:rsidRPr="008B4FE6" w14:paraId="3FC6F1E8" w14:textId="77777777" w:rsidTr="00676C8D">
        <w:trPr>
          <w:gridAfter w:val="1"/>
          <w:wAfter w:w="10" w:type="dxa"/>
          <w:trHeight w:val="142"/>
        </w:trPr>
        <w:tc>
          <w:tcPr>
            <w:tcW w:w="2668" w:type="dxa"/>
            <w:gridSpan w:val="3"/>
            <w:shd w:val="clear" w:color="auto" w:fill="auto"/>
          </w:tcPr>
          <w:p w14:paraId="20C4DC80" w14:textId="77777777" w:rsidR="002E326E" w:rsidRPr="008B4FE6" w:rsidRDefault="002E326E" w:rsidP="002E326E">
            <w:pPr>
              <w:spacing w:line="240" w:lineRule="auto"/>
              <w:rPr>
                <w:rFonts w:ascii="Times New Roman" w:hAnsi="Times New Roman"/>
                <w:color w:val="000000"/>
                <w:spacing w:val="-2"/>
              </w:rPr>
            </w:pPr>
            <w:r w:rsidRPr="002E326E">
              <w:rPr>
                <w:rFonts w:ascii="Times New Roman" w:hAnsi="Times New Roman"/>
                <w:color w:val="000000"/>
                <w:spacing w:val="-2"/>
              </w:rPr>
              <w:lastRenderedPageBreak/>
              <w:t>Narodowy Fundusz Zdrowia</w:t>
            </w:r>
          </w:p>
        </w:tc>
        <w:tc>
          <w:tcPr>
            <w:tcW w:w="2292" w:type="dxa"/>
            <w:gridSpan w:val="8"/>
            <w:shd w:val="clear" w:color="auto" w:fill="auto"/>
          </w:tcPr>
          <w:p w14:paraId="3B4BD40C" w14:textId="77777777" w:rsidR="002E326E" w:rsidRPr="00B37C80" w:rsidRDefault="002E326E" w:rsidP="002E326E">
            <w:pPr>
              <w:spacing w:line="240" w:lineRule="auto"/>
              <w:rPr>
                <w:rFonts w:ascii="Times New Roman" w:hAnsi="Times New Roman"/>
                <w:color w:val="000000"/>
                <w:spacing w:val="-2"/>
              </w:rPr>
            </w:pPr>
            <w:r>
              <w:rPr>
                <w:rFonts w:ascii="Times New Roman" w:hAnsi="Times New Roman"/>
                <w:color w:val="000000"/>
              </w:rPr>
              <w:t>Centrala Narodowego Funduszu Zdrowia oraz 16 oddziałów wojewódzkich Narodowego Funduszu Zdrowia</w:t>
            </w:r>
          </w:p>
        </w:tc>
        <w:tc>
          <w:tcPr>
            <w:tcW w:w="2996" w:type="dxa"/>
            <w:gridSpan w:val="12"/>
            <w:shd w:val="clear" w:color="auto" w:fill="auto"/>
          </w:tcPr>
          <w:p w14:paraId="67129704" w14:textId="77777777" w:rsidR="002E326E" w:rsidRPr="00B37C80" w:rsidRDefault="002E326E" w:rsidP="002E326E">
            <w:pPr>
              <w:spacing w:line="240" w:lineRule="auto"/>
              <w:rPr>
                <w:rFonts w:ascii="Times New Roman" w:hAnsi="Times New Roman"/>
                <w:color w:val="000000"/>
                <w:spacing w:val="-2"/>
              </w:rPr>
            </w:pPr>
            <w:r>
              <w:rPr>
                <w:rFonts w:ascii="Times New Roman" w:hAnsi="Times New Roman"/>
                <w:color w:val="000000"/>
              </w:rPr>
              <w:t xml:space="preserve">Ustawa z dnia 27 sierpnia 2004 r. o świadczeniach opieki zdrowotnej finansowanych ze środków publicznych (Dz. U. z 2021 r. poz. 1285 z </w:t>
            </w:r>
            <w:proofErr w:type="spellStart"/>
            <w:r>
              <w:rPr>
                <w:rFonts w:ascii="Times New Roman" w:hAnsi="Times New Roman"/>
                <w:color w:val="000000"/>
              </w:rPr>
              <w:t>późn</w:t>
            </w:r>
            <w:proofErr w:type="spellEnd"/>
            <w:r>
              <w:rPr>
                <w:rFonts w:ascii="Times New Roman" w:hAnsi="Times New Roman"/>
                <w:color w:val="000000"/>
              </w:rPr>
              <w:t>. zm.)</w:t>
            </w:r>
          </w:p>
        </w:tc>
        <w:tc>
          <w:tcPr>
            <w:tcW w:w="2981" w:type="dxa"/>
            <w:gridSpan w:val="6"/>
            <w:shd w:val="clear" w:color="auto" w:fill="auto"/>
          </w:tcPr>
          <w:p w14:paraId="4F38594E" w14:textId="77777777" w:rsidR="002E326E" w:rsidRPr="00B37C80" w:rsidRDefault="002E326E" w:rsidP="002E326E">
            <w:pPr>
              <w:spacing w:line="240" w:lineRule="auto"/>
              <w:rPr>
                <w:rFonts w:ascii="Times New Roman" w:hAnsi="Times New Roman"/>
                <w:color w:val="000000"/>
                <w:spacing w:val="-2"/>
              </w:rPr>
            </w:pPr>
            <w:r>
              <w:rPr>
                <w:rFonts w:ascii="Times New Roman" w:hAnsi="Times New Roman"/>
                <w:spacing w:val="-2"/>
              </w:rPr>
              <w:t xml:space="preserve">Podmiot ten będzie dokonywał weryfikacji wystawionych przez osoby uprawnione </w:t>
            </w:r>
            <w:r>
              <w:rPr>
                <w:rFonts w:ascii="Times New Roman" w:hAnsi="Times New Roman"/>
                <w:color w:val="000000"/>
              </w:rPr>
              <w:t>zleceń na zaopatrzenie w wyroby medyczne oraz zleceń naprawy wyrobu medycznego.</w:t>
            </w:r>
          </w:p>
        </w:tc>
      </w:tr>
      <w:tr w:rsidR="002E326E" w:rsidRPr="008B4FE6" w14:paraId="7C380A40" w14:textId="77777777" w:rsidTr="00676C8D">
        <w:trPr>
          <w:gridAfter w:val="1"/>
          <w:wAfter w:w="10" w:type="dxa"/>
          <w:trHeight w:val="142"/>
        </w:trPr>
        <w:tc>
          <w:tcPr>
            <w:tcW w:w="2668" w:type="dxa"/>
            <w:gridSpan w:val="3"/>
            <w:shd w:val="clear" w:color="auto" w:fill="auto"/>
          </w:tcPr>
          <w:p w14:paraId="4E3B32B0" w14:textId="77777777" w:rsidR="002E326E" w:rsidRPr="008B4FE6" w:rsidRDefault="00C93DAA" w:rsidP="002E326E">
            <w:pPr>
              <w:spacing w:line="240" w:lineRule="auto"/>
              <w:rPr>
                <w:rFonts w:ascii="Times New Roman" w:hAnsi="Times New Roman"/>
                <w:color w:val="000000"/>
                <w:spacing w:val="-2"/>
              </w:rPr>
            </w:pPr>
            <w:r w:rsidRPr="00E94421">
              <w:rPr>
                <w:rFonts w:ascii="Times New Roman" w:hAnsi="Times New Roman"/>
                <w:color w:val="000000"/>
              </w:rPr>
              <w:t>Świadczeniobiorcy, którzy potencjalnie skorzystają z wprowadzanych zmian</w:t>
            </w:r>
            <w:r w:rsidRPr="008B4FE6">
              <w:rPr>
                <w:rFonts w:ascii="Times New Roman" w:hAnsi="Times New Roman"/>
                <w:color w:val="000000"/>
                <w:spacing w:val="-2"/>
              </w:rPr>
              <w:t xml:space="preserve"> </w:t>
            </w:r>
          </w:p>
        </w:tc>
        <w:tc>
          <w:tcPr>
            <w:tcW w:w="2292" w:type="dxa"/>
            <w:gridSpan w:val="8"/>
            <w:shd w:val="clear" w:color="auto" w:fill="auto"/>
          </w:tcPr>
          <w:p w14:paraId="501468DF" w14:textId="77777777" w:rsidR="002E326E" w:rsidRPr="00B37C80" w:rsidRDefault="00C93DAA" w:rsidP="00C93DAA">
            <w:pPr>
              <w:spacing w:line="240" w:lineRule="auto"/>
              <w:rPr>
                <w:rFonts w:ascii="Times New Roman" w:hAnsi="Times New Roman"/>
                <w:color w:val="000000"/>
                <w:spacing w:val="-2"/>
              </w:rPr>
            </w:pPr>
            <w:r>
              <w:rPr>
                <w:rFonts w:ascii="Times New Roman" w:hAnsi="Times New Roman"/>
                <w:spacing w:val="-2"/>
              </w:rPr>
              <w:t>1,1 mln</w:t>
            </w:r>
          </w:p>
        </w:tc>
        <w:tc>
          <w:tcPr>
            <w:tcW w:w="2996" w:type="dxa"/>
            <w:gridSpan w:val="12"/>
            <w:shd w:val="clear" w:color="auto" w:fill="auto"/>
          </w:tcPr>
          <w:p w14:paraId="3A08122C" w14:textId="1C3F8CD1" w:rsidR="002E326E" w:rsidRDefault="00C93DAA" w:rsidP="002E326E">
            <w:pPr>
              <w:rPr>
                <w:rFonts w:ascii="Times New Roman" w:hAnsi="Times New Roman"/>
              </w:rPr>
            </w:pPr>
            <w:r w:rsidRPr="00E94421">
              <w:rPr>
                <w:rFonts w:ascii="Times New Roman" w:hAnsi="Times New Roman"/>
                <w:color w:val="000000"/>
                <w:spacing w:val="-2"/>
              </w:rPr>
              <w:t>Oszacowani</w:t>
            </w:r>
            <w:r w:rsidR="00465B24">
              <w:rPr>
                <w:rFonts w:ascii="Times New Roman" w:hAnsi="Times New Roman"/>
                <w:color w:val="000000"/>
                <w:spacing w:val="-2"/>
              </w:rPr>
              <w:t>e</w:t>
            </w:r>
            <w:r w:rsidRPr="00E94421">
              <w:rPr>
                <w:rFonts w:ascii="Times New Roman" w:hAnsi="Times New Roman"/>
                <w:color w:val="000000"/>
                <w:spacing w:val="-2"/>
              </w:rPr>
              <w:t xml:space="preserve"> liczby pacjentów oparto o dane z Narodowego Funduszu Zdrowia</w:t>
            </w:r>
          </w:p>
          <w:p w14:paraId="62ADEFAF" w14:textId="77777777" w:rsidR="002E326E" w:rsidRPr="00B37C80" w:rsidRDefault="002E326E" w:rsidP="002E326E">
            <w:pPr>
              <w:spacing w:line="240" w:lineRule="auto"/>
              <w:rPr>
                <w:rFonts w:ascii="Times New Roman" w:hAnsi="Times New Roman"/>
                <w:color w:val="000000"/>
                <w:spacing w:val="-2"/>
              </w:rPr>
            </w:pPr>
          </w:p>
        </w:tc>
        <w:tc>
          <w:tcPr>
            <w:tcW w:w="2981" w:type="dxa"/>
            <w:gridSpan w:val="6"/>
            <w:shd w:val="clear" w:color="auto" w:fill="auto"/>
          </w:tcPr>
          <w:p w14:paraId="45D0F446" w14:textId="77777777" w:rsidR="002E326E" w:rsidRPr="00B37C80" w:rsidRDefault="00C93DAA" w:rsidP="002E326E">
            <w:pPr>
              <w:spacing w:line="240" w:lineRule="auto"/>
              <w:rPr>
                <w:rFonts w:ascii="Times New Roman" w:hAnsi="Times New Roman"/>
                <w:color w:val="000000"/>
                <w:spacing w:val="-2"/>
              </w:rPr>
            </w:pPr>
            <w:r w:rsidRPr="00E94421">
              <w:rPr>
                <w:rFonts w:ascii="Times New Roman" w:hAnsi="Times New Roman"/>
                <w:color w:val="000000"/>
                <w:spacing w:val="-2"/>
              </w:rPr>
              <w:t xml:space="preserve">Poprawa dostępności do świadczeń, zwiększenie jakości udzielanych świadczeń. </w:t>
            </w:r>
          </w:p>
        </w:tc>
      </w:tr>
      <w:tr w:rsidR="002E326E" w:rsidRPr="008B4FE6" w14:paraId="5E192593" w14:textId="77777777" w:rsidTr="00676C8D">
        <w:trPr>
          <w:gridAfter w:val="1"/>
          <w:wAfter w:w="10" w:type="dxa"/>
          <w:trHeight w:val="142"/>
        </w:trPr>
        <w:tc>
          <w:tcPr>
            <w:tcW w:w="2668" w:type="dxa"/>
            <w:gridSpan w:val="3"/>
            <w:shd w:val="clear" w:color="auto" w:fill="auto"/>
          </w:tcPr>
          <w:p w14:paraId="0CEE3DE0" w14:textId="77777777" w:rsidR="002E326E" w:rsidRPr="008B4FE6" w:rsidRDefault="002E326E" w:rsidP="002E326E">
            <w:pPr>
              <w:spacing w:line="240" w:lineRule="auto"/>
              <w:rPr>
                <w:rFonts w:ascii="Times New Roman" w:hAnsi="Times New Roman"/>
                <w:color w:val="000000"/>
                <w:spacing w:val="-2"/>
              </w:rPr>
            </w:pPr>
            <w:r w:rsidRPr="002E326E">
              <w:rPr>
                <w:rFonts w:ascii="Times New Roman" w:hAnsi="Times New Roman"/>
                <w:color w:val="000000"/>
                <w:spacing w:val="-2"/>
              </w:rPr>
              <w:t xml:space="preserve">Wszyscy </w:t>
            </w:r>
            <w:r w:rsidR="00E350A5">
              <w:rPr>
                <w:rFonts w:ascii="Times New Roman" w:hAnsi="Times New Roman"/>
                <w:color w:val="000000"/>
                <w:spacing w:val="-2"/>
              </w:rPr>
              <w:t>ś</w:t>
            </w:r>
            <w:r w:rsidRPr="002E326E">
              <w:rPr>
                <w:rFonts w:ascii="Times New Roman" w:hAnsi="Times New Roman"/>
                <w:color w:val="000000"/>
                <w:spacing w:val="-2"/>
              </w:rPr>
              <w:t>wiadczeniodawcy uprawnieni do wystawiania i realizacji zlecenia na zaopatrzenie w wyroby medyczne oraz zlecenia naprawy wyrobu medycznego</w:t>
            </w:r>
          </w:p>
        </w:tc>
        <w:tc>
          <w:tcPr>
            <w:tcW w:w="2292" w:type="dxa"/>
            <w:gridSpan w:val="8"/>
            <w:shd w:val="clear" w:color="auto" w:fill="auto"/>
          </w:tcPr>
          <w:p w14:paraId="2AC88155" w14:textId="77777777" w:rsidR="002E326E" w:rsidRPr="000D6253" w:rsidRDefault="002E326E" w:rsidP="002E326E">
            <w:pPr>
              <w:spacing w:line="240" w:lineRule="auto"/>
              <w:rPr>
                <w:rFonts w:ascii="Times New Roman" w:hAnsi="Times New Roman"/>
                <w:color w:val="000000"/>
                <w:spacing w:val="-2"/>
                <w:highlight w:val="yellow"/>
              </w:rPr>
            </w:pPr>
            <w:r w:rsidRPr="00276E05">
              <w:rPr>
                <w:rFonts w:ascii="Times New Roman" w:hAnsi="Times New Roman"/>
                <w:spacing w:val="-2"/>
              </w:rPr>
              <w:t>Ok. 10 000 świadczeniodawców realizujących zlecenia stan na dzień 1 września 2021 r. oraz wszyscy świadczeniodawcy wystawiający zlecenia</w:t>
            </w:r>
          </w:p>
        </w:tc>
        <w:tc>
          <w:tcPr>
            <w:tcW w:w="2996" w:type="dxa"/>
            <w:gridSpan w:val="12"/>
            <w:shd w:val="clear" w:color="auto" w:fill="auto"/>
          </w:tcPr>
          <w:p w14:paraId="6916743E" w14:textId="77777777" w:rsidR="002E326E" w:rsidRPr="00B37C80" w:rsidRDefault="002E326E" w:rsidP="002E326E">
            <w:pPr>
              <w:spacing w:line="240" w:lineRule="auto"/>
              <w:rPr>
                <w:rFonts w:ascii="Times New Roman" w:hAnsi="Times New Roman"/>
                <w:color w:val="000000"/>
                <w:spacing w:val="-2"/>
              </w:rPr>
            </w:pPr>
            <w:r>
              <w:rPr>
                <w:rFonts w:ascii="Times New Roman" w:hAnsi="Times New Roman"/>
                <w:spacing w:val="-2"/>
              </w:rPr>
              <w:t>Narodowy Fundusz Zdrowia</w:t>
            </w:r>
          </w:p>
        </w:tc>
        <w:tc>
          <w:tcPr>
            <w:tcW w:w="2981" w:type="dxa"/>
            <w:gridSpan w:val="6"/>
            <w:shd w:val="clear" w:color="auto" w:fill="auto"/>
          </w:tcPr>
          <w:p w14:paraId="1D764A9D" w14:textId="483BBD52" w:rsidR="002E326E" w:rsidRPr="00B37C80" w:rsidRDefault="00041B5C" w:rsidP="002E326E">
            <w:pPr>
              <w:spacing w:line="240" w:lineRule="auto"/>
              <w:rPr>
                <w:rFonts w:ascii="Times New Roman" w:hAnsi="Times New Roman"/>
                <w:color w:val="000000"/>
                <w:spacing w:val="-2"/>
              </w:rPr>
            </w:pPr>
            <w:r>
              <w:rPr>
                <w:rFonts w:ascii="Times New Roman" w:hAnsi="Times New Roman"/>
                <w:spacing w:val="-2"/>
              </w:rPr>
              <w:t xml:space="preserve">Podmioty te będą obowiązane do wystawiania i realizacji </w:t>
            </w:r>
            <w:r>
              <w:rPr>
                <w:rFonts w:ascii="Times New Roman" w:hAnsi="Times New Roman"/>
                <w:color w:val="000000"/>
              </w:rPr>
              <w:t>zleceń na zaopatrzenie w wyroby medyczne oraz zleceń naprawy wyrobu medycznego</w:t>
            </w:r>
            <w:r w:rsidR="00465B24">
              <w:rPr>
                <w:rFonts w:ascii="Times New Roman" w:hAnsi="Times New Roman"/>
                <w:color w:val="000000"/>
              </w:rPr>
              <w:t>.</w:t>
            </w:r>
          </w:p>
        </w:tc>
      </w:tr>
      <w:tr w:rsidR="002E326E" w:rsidRPr="008B4FE6" w14:paraId="359DB380" w14:textId="77777777" w:rsidTr="00676C8D">
        <w:trPr>
          <w:gridAfter w:val="1"/>
          <w:wAfter w:w="10" w:type="dxa"/>
          <w:trHeight w:val="302"/>
        </w:trPr>
        <w:tc>
          <w:tcPr>
            <w:tcW w:w="10937" w:type="dxa"/>
            <w:gridSpan w:val="29"/>
            <w:shd w:val="clear" w:color="auto" w:fill="99CCFF"/>
            <w:vAlign w:val="center"/>
          </w:tcPr>
          <w:p w14:paraId="05C36F9E" w14:textId="77777777" w:rsidR="002E326E" w:rsidRPr="008B4FE6" w:rsidRDefault="002E326E" w:rsidP="002E326E">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9A7BFB" w:rsidRPr="008B4FE6" w14:paraId="773EF3AB" w14:textId="77777777" w:rsidTr="00676C8D">
        <w:trPr>
          <w:gridAfter w:val="1"/>
          <w:wAfter w:w="10" w:type="dxa"/>
          <w:trHeight w:val="342"/>
        </w:trPr>
        <w:tc>
          <w:tcPr>
            <w:tcW w:w="10937" w:type="dxa"/>
            <w:gridSpan w:val="29"/>
            <w:shd w:val="clear" w:color="auto" w:fill="FFFFFF"/>
          </w:tcPr>
          <w:p w14:paraId="7DFC0AB1" w14:textId="77777777" w:rsidR="009A7BFB" w:rsidRPr="000E43E0" w:rsidRDefault="009A7BFB" w:rsidP="009A7BFB">
            <w:pPr>
              <w:spacing w:line="240" w:lineRule="auto"/>
              <w:jc w:val="both"/>
              <w:rPr>
                <w:rFonts w:ascii="Times New Roman" w:hAnsi="Times New Roman"/>
              </w:rPr>
            </w:pPr>
            <w:r w:rsidRPr="000E43E0">
              <w:rPr>
                <w:rFonts w:ascii="Times New Roman" w:hAnsi="Times New Roman"/>
              </w:rPr>
              <w:t xml:space="preserve">Regulacje zaproponowane w projekcie nie były przedmiotem tzw. </w:t>
            </w:r>
            <w:proofErr w:type="spellStart"/>
            <w:r w:rsidRPr="000E43E0">
              <w:rPr>
                <w:rFonts w:ascii="Times New Roman" w:hAnsi="Times New Roman"/>
              </w:rPr>
              <w:t>pre</w:t>
            </w:r>
            <w:proofErr w:type="spellEnd"/>
            <w:r w:rsidRPr="000E43E0">
              <w:rPr>
                <w:rFonts w:ascii="Times New Roman" w:hAnsi="Times New Roman"/>
              </w:rPr>
              <w:t>-konsultacji.</w:t>
            </w:r>
          </w:p>
          <w:p w14:paraId="4933164C" w14:textId="50D88F9A" w:rsidR="009A7BFB" w:rsidRPr="000E43E0" w:rsidRDefault="009A7BFB" w:rsidP="009A7BFB">
            <w:pPr>
              <w:spacing w:line="240" w:lineRule="auto"/>
              <w:jc w:val="both"/>
              <w:rPr>
                <w:rFonts w:ascii="Times New Roman" w:hAnsi="Times New Roman"/>
                <w:color w:val="000000"/>
                <w:spacing w:val="-2"/>
              </w:rPr>
            </w:pPr>
            <w:r w:rsidRPr="000E43E0">
              <w:rPr>
                <w:rFonts w:ascii="Times New Roman" w:hAnsi="Times New Roman"/>
                <w:color w:val="000000"/>
                <w:spacing w:val="-2"/>
              </w:rPr>
              <w:t>Projekt zosta</w:t>
            </w:r>
            <w:r w:rsidR="00427DC2" w:rsidRPr="000E43E0">
              <w:rPr>
                <w:rFonts w:ascii="Times New Roman" w:hAnsi="Times New Roman"/>
                <w:color w:val="000000"/>
                <w:spacing w:val="-2"/>
              </w:rPr>
              <w:t>nie</w:t>
            </w:r>
            <w:r w:rsidRPr="000E43E0">
              <w:rPr>
                <w:rFonts w:ascii="Times New Roman" w:hAnsi="Times New Roman"/>
                <w:color w:val="000000"/>
                <w:spacing w:val="-2"/>
              </w:rPr>
              <w:t xml:space="preserve"> skierowany do konsultacji publicznych</w:t>
            </w:r>
            <w:r w:rsidR="000929A4" w:rsidRPr="000E43E0">
              <w:rPr>
                <w:rFonts w:ascii="Times New Roman" w:hAnsi="Times New Roman"/>
                <w:color w:val="000000"/>
                <w:spacing w:val="-2"/>
              </w:rPr>
              <w:t xml:space="preserve"> i opiniowania</w:t>
            </w:r>
            <w:r w:rsidRPr="000E43E0">
              <w:rPr>
                <w:rFonts w:ascii="Times New Roman" w:hAnsi="Times New Roman"/>
                <w:color w:val="000000"/>
                <w:spacing w:val="-2"/>
              </w:rPr>
              <w:t xml:space="preserve"> </w:t>
            </w:r>
            <w:r w:rsidR="00F83BB1" w:rsidRPr="000E43E0">
              <w:rPr>
                <w:rFonts w:ascii="Times New Roman" w:hAnsi="Times New Roman"/>
                <w:color w:val="000000"/>
                <w:spacing w:val="-2"/>
              </w:rPr>
              <w:t>z</w:t>
            </w:r>
            <w:r w:rsidR="001D5C46">
              <w:rPr>
                <w:rFonts w:ascii="Times New Roman" w:hAnsi="Times New Roman"/>
                <w:color w:val="000000"/>
                <w:spacing w:val="-2"/>
              </w:rPr>
              <w:t xml:space="preserve"> </w:t>
            </w:r>
            <w:r w:rsidR="00FD5DFB">
              <w:rPr>
                <w:rFonts w:ascii="Times New Roman" w:hAnsi="Times New Roman"/>
                <w:color w:val="000000"/>
                <w:spacing w:val="-2"/>
              </w:rPr>
              <w:t>7</w:t>
            </w:r>
            <w:r w:rsidR="00F83BB1" w:rsidRPr="000E43E0">
              <w:rPr>
                <w:rFonts w:ascii="Times New Roman" w:hAnsi="Times New Roman"/>
                <w:color w:val="000000"/>
                <w:spacing w:val="-2"/>
              </w:rPr>
              <w:t>-dniowym</w:t>
            </w:r>
            <w:r w:rsidR="00E350A5" w:rsidRPr="000E43E0">
              <w:rPr>
                <w:rFonts w:ascii="Times New Roman" w:hAnsi="Times New Roman"/>
                <w:color w:val="000000"/>
                <w:spacing w:val="-2"/>
              </w:rPr>
              <w:t xml:space="preserve"> terminem</w:t>
            </w:r>
            <w:r w:rsidRPr="000E43E0">
              <w:rPr>
                <w:rFonts w:ascii="Times New Roman" w:hAnsi="Times New Roman"/>
                <w:color w:val="000000"/>
                <w:spacing w:val="-2"/>
              </w:rPr>
              <w:t xml:space="preserve"> na zgłaszanie uwag do</w:t>
            </w:r>
            <w:r w:rsidR="002632FC" w:rsidRPr="000E43E0">
              <w:rPr>
                <w:rFonts w:ascii="Times New Roman" w:hAnsi="Times New Roman"/>
                <w:color w:val="000000"/>
                <w:spacing w:val="-2"/>
              </w:rPr>
              <w:t xml:space="preserve"> następujących podmiotów</w:t>
            </w:r>
            <w:r w:rsidRPr="000E43E0">
              <w:rPr>
                <w:rFonts w:ascii="Times New Roman" w:hAnsi="Times New Roman"/>
                <w:color w:val="000000"/>
                <w:spacing w:val="-2"/>
              </w:rPr>
              <w:t xml:space="preserve">: </w:t>
            </w:r>
          </w:p>
          <w:p w14:paraId="47EB2DF6"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Prezes</w:t>
            </w:r>
            <w:r w:rsidR="00067A2F">
              <w:rPr>
                <w:rFonts w:ascii="Times New Roman" w:hAnsi="Times New Roman"/>
                <w:color w:val="000000"/>
                <w:spacing w:val="-2"/>
              </w:rPr>
              <w:t>a</w:t>
            </w:r>
            <w:r w:rsidRPr="00E94421">
              <w:rPr>
                <w:rFonts w:ascii="Times New Roman" w:hAnsi="Times New Roman"/>
                <w:color w:val="000000"/>
                <w:spacing w:val="-2"/>
              </w:rPr>
              <w:t xml:space="preserve"> Urzędu Ochrony Danych Osobowych;</w:t>
            </w:r>
          </w:p>
          <w:p w14:paraId="244F13BB"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Prezes</w:t>
            </w:r>
            <w:r w:rsidR="00067A2F">
              <w:rPr>
                <w:rFonts w:ascii="Times New Roman" w:hAnsi="Times New Roman"/>
                <w:color w:val="000000"/>
                <w:spacing w:val="-2"/>
              </w:rPr>
              <w:t>a</w:t>
            </w:r>
            <w:r w:rsidRPr="00E94421">
              <w:rPr>
                <w:rFonts w:ascii="Times New Roman" w:hAnsi="Times New Roman"/>
                <w:color w:val="000000"/>
                <w:spacing w:val="-2"/>
              </w:rPr>
              <w:t xml:space="preserve"> Urzędu Ochrony Konkurencji i Konsumentów;</w:t>
            </w:r>
          </w:p>
          <w:p w14:paraId="08B4ACDA"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Prokuratorii Generalnej Rzeczypospolitej Polskiej;</w:t>
            </w:r>
          </w:p>
          <w:p w14:paraId="1657D85A"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Rzecznik</w:t>
            </w:r>
            <w:r w:rsidR="00067A2F">
              <w:rPr>
                <w:rFonts w:ascii="Times New Roman" w:hAnsi="Times New Roman"/>
                <w:color w:val="000000"/>
                <w:spacing w:val="-2"/>
              </w:rPr>
              <w:t>a</w:t>
            </w:r>
            <w:r w:rsidRPr="00E94421">
              <w:rPr>
                <w:rFonts w:ascii="Times New Roman" w:hAnsi="Times New Roman"/>
                <w:color w:val="000000"/>
                <w:spacing w:val="-2"/>
              </w:rPr>
              <w:t xml:space="preserve"> Praw Pacjenta;</w:t>
            </w:r>
          </w:p>
          <w:p w14:paraId="4313AE2A"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Rzecznik</w:t>
            </w:r>
            <w:r w:rsidR="00067A2F">
              <w:rPr>
                <w:rFonts w:ascii="Times New Roman" w:hAnsi="Times New Roman"/>
                <w:color w:val="000000"/>
                <w:spacing w:val="-2"/>
              </w:rPr>
              <w:t>a</w:t>
            </w:r>
            <w:r w:rsidRPr="00E94421">
              <w:rPr>
                <w:rFonts w:ascii="Times New Roman" w:hAnsi="Times New Roman"/>
                <w:color w:val="000000"/>
                <w:spacing w:val="-2"/>
              </w:rPr>
              <w:t xml:space="preserve"> Praw Dziecka;</w:t>
            </w:r>
          </w:p>
          <w:p w14:paraId="650D674F"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Rzecznik</w:t>
            </w:r>
            <w:r w:rsidR="00067A2F">
              <w:rPr>
                <w:rFonts w:ascii="Times New Roman" w:hAnsi="Times New Roman"/>
                <w:color w:val="000000"/>
                <w:spacing w:val="-2"/>
              </w:rPr>
              <w:t>a</w:t>
            </w:r>
            <w:r w:rsidRPr="00E94421">
              <w:rPr>
                <w:rFonts w:ascii="Times New Roman" w:hAnsi="Times New Roman"/>
                <w:color w:val="000000"/>
                <w:spacing w:val="-2"/>
              </w:rPr>
              <w:t xml:space="preserve"> Praw Obywatelskich;</w:t>
            </w:r>
          </w:p>
          <w:p w14:paraId="4E412AAC"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Prezes</w:t>
            </w:r>
            <w:r w:rsidR="00067A2F">
              <w:rPr>
                <w:rFonts w:ascii="Times New Roman" w:hAnsi="Times New Roman"/>
                <w:color w:val="000000"/>
                <w:spacing w:val="-2"/>
              </w:rPr>
              <w:t>a</w:t>
            </w:r>
            <w:r w:rsidRPr="00E94421">
              <w:rPr>
                <w:rFonts w:ascii="Times New Roman" w:hAnsi="Times New Roman"/>
                <w:color w:val="000000"/>
                <w:spacing w:val="-2"/>
              </w:rPr>
              <w:t xml:space="preserve"> Urzędu Rejestracji Produktów Leczniczych, Wyrobów Medycznych i Produktów Biobójczych;</w:t>
            </w:r>
          </w:p>
          <w:p w14:paraId="350EF4AF"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Prezes</w:t>
            </w:r>
            <w:r w:rsidR="00067A2F">
              <w:rPr>
                <w:rFonts w:ascii="Times New Roman" w:hAnsi="Times New Roman"/>
                <w:color w:val="000000"/>
                <w:spacing w:val="-2"/>
              </w:rPr>
              <w:t>a</w:t>
            </w:r>
            <w:r w:rsidRPr="00E94421">
              <w:rPr>
                <w:rFonts w:ascii="Times New Roman" w:hAnsi="Times New Roman"/>
                <w:color w:val="000000"/>
                <w:spacing w:val="-2"/>
              </w:rPr>
              <w:t xml:space="preserve"> Narodowego Funduszu Zdrowia;</w:t>
            </w:r>
          </w:p>
          <w:p w14:paraId="19CD9C24"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Prezes</w:t>
            </w:r>
            <w:r w:rsidR="00067A2F">
              <w:rPr>
                <w:rFonts w:ascii="Times New Roman" w:hAnsi="Times New Roman"/>
                <w:color w:val="000000"/>
                <w:spacing w:val="-2"/>
              </w:rPr>
              <w:t>a</w:t>
            </w:r>
            <w:r w:rsidRPr="00E94421">
              <w:rPr>
                <w:rFonts w:ascii="Times New Roman" w:hAnsi="Times New Roman"/>
                <w:color w:val="000000"/>
                <w:spacing w:val="-2"/>
              </w:rPr>
              <w:t xml:space="preserve"> Agencji Oceny Technologii Medycznych i Taryfikacji;</w:t>
            </w:r>
          </w:p>
          <w:p w14:paraId="7FEBDE40"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Główn</w:t>
            </w:r>
            <w:r w:rsidR="00067A2F">
              <w:rPr>
                <w:rFonts w:ascii="Times New Roman" w:hAnsi="Times New Roman"/>
                <w:color w:val="000000"/>
                <w:spacing w:val="-2"/>
              </w:rPr>
              <w:t>ego</w:t>
            </w:r>
            <w:r w:rsidRPr="00E94421">
              <w:rPr>
                <w:rFonts w:ascii="Times New Roman" w:hAnsi="Times New Roman"/>
                <w:color w:val="000000"/>
                <w:spacing w:val="-2"/>
              </w:rPr>
              <w:t xml:space="preserve"> Inspektor</w:t>
            </w:r>
            <w:r w:rsidR="00067A2F">
              <w:rPr>
                <w:rFonts w:ascii="Times New Roman" w:hAnsi="Times New Roman"/>
                <w:color w:val="000000"/>
                <w:spacing w:val="-2"/>
              </w:rPr>
              <w:t>a</w:t>
            </w:r>
            <w:r w:rsidRPr="00E94421">
              <w:rPr>
                <w:rFonts w:ascii="Times New Roman" w:hAnsi="Times New Roman"/>
                <w:color w:val="000000"/>
                <w:spacing w:val="-2"/>
              </w:rPr>
              <w:t xml:space="preserve"> Farmaceutyczn</w:t>
            </w:r>
            <w:r w:rsidR="00067A2F">
              <w:rPr>
                <w:rFonts w:ascii="Times New Roman" w:hAnsi="Times New Roman"/>
                <w:color w:val="000000"/>
                <w:spacing w:val="-2"/>
              </w:rPr>
              <w:t>ego</w:t>
            </w:r>
            <w:r w:rsidRPr="00E94421">
              <w:rPr>
                <w:rFonts w:ascii="Times New Roman" w:hAnsi="Times New Roman"/>
                <w:color w:val="000000"/>
                <w:spacing w:val="-2"/>
              </w:rPr>
              <w:t>;</w:t>
            </w:r>
          </w:p>
          <w:p w14:paraId="16BA40E7" w14:textId="77777777" w:rsidR="002632FC" w:rsidRPr="00E94421" w:rsidRDefault="002632FC"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Główn</w:t>
            </w:r>
            <w:r w:rsidR="00067A2F">
              <w:rPr>
                <w:rFonts w:ascii="Times New Roman" w:hAnsi="Times New Roman"/>
                <w:color w:val="000000"/>
                <w:spacing w:val="-2"/>
              </w:rPr>
              <w:t>ego</w:t>
            </w:r>
            <w:r w:rsidRPr="00E94421">
              <w:rPr>
                <w:rFonts w:ascii="Times New Roman" w:hAnsi="Times New Roman"/>
                <w:color w:val="000000"/>
                <w:spacing w:val="-2"/>
              </w:rPr>
              <w:t xml:space="preserve"> Inspektor</w:t>
            </w:r>
            <w:r w:rsidR="00067A2F">
              <w:rPr>
                <w:rFonts w:ascii="Times New Roman" w:hAnsi="Times New Roman"/>
                <w:color w:val="000000"/>
                <w:spacing w:val="-2"/>
              </w:rPr>
              <w:t>a</w:t>
            </w:r>
            <w:r w:rsidRPr="00E94421">
              <w:rPr>
                <w:rFonts w:ascii="Times New Roman" w:hAnsi="Times New Roman"/>
                <w:color w:val="000000"/>
                <w:spacing w:val="-2"/>
              </w:rPr>
              <w:t xml:space="preserve"> Sanitarn</w:t>
            </w:r>
            <w:r w:rsidR="00067A2F">
              <w:rPr>
                <w:rFonts w:ascii="Times New Roman" w:hAnsi="Times New Roman"/>
                <w:color w:val="000000"/>
                <w:spacing w:val="-2"/>
              </w:rPr>
              <w:t>ego</w:t>
            </w:r>
            <w:r w:rsidRPr="00E94421">
              <w:rPr>
                <w:rFonts w:ascii="Times New Roman" w:hAnsi="Times New Roman"/>
                <w:color w:val="000000"/>
                <w:spacing w:val="-2"/>
              </w:rPr>
              <w:t>;</w:t>
            </w:r>
          </w:p>
          <w:p w14:paraId="025896F1" w14:textId="1011FDCC"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Konfederacj</w:t>
            </w:r>
            <w:r w:rsidR="000E43E0">
              <w:rPr>
                <w:rFonts w:ascii="Times New Roman" w:hAnsi="Times New Roman"/>
                <w:color w:val="000000"/>
                <w:spacing w:val="-2"/>
              </w:rPr>
              <w:t>i</w:t>
            </w:r>
            <w:r w:rsidRPr="00122931">
              <w:rPr>
                <w:rFonts w:ascii="Times New Roman" w:hAnsi="Times New Roman"/>
                <w:color w:val="000000"/>
                <w:spacing w:val="-2"/>
              </w:rPr>
              <w:t xml:space="preserve"> Lewiatan;</w:t>
            </w:r>
          </w:p>
          <w:p w14:paraId="1BA357CC" w14:textId="7EE5EBC8"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Ogólnopolsk</w:t>
            </w:r>
            <w:r w:rsidR="000E43E0">
              <w:rPr>
                <w:rFonts w:ascii="Times New Roman" w:hAnsi="Times New Roman"/>
                <w:color w:val="000000"/>
                <w:spacing w:val="-2"/>
              </w:rPr>
              <w:t>iej</w:t>
            </w:r>
            <w:r w:rsidRPr="00122931">
              <w:rPr>
                <w:rFonts w:ascii="Times New Roman" w:hAnsi="Times New Roman"/>
                <w:color w:val="000000"/>
                <w:spacing w:val="-2"/>
              </w:rPr>
              <w:t xml:space="preserve"> Izb</w:t>
            </w:r>
            <w:r w:rsidR="000E43E0">
              <w:rPr>
                <w:rFonts w:ascii="Times New Roman" w:hAnsi="Times New Roman"/>
                <w:color w:val="000000"/>
                <w:spacing w:val="-2"/>
              </w:rPr>
              <w:t>y</w:t>
            </w:r>
            <w:r w:rsidRPr="00122931">
              <w:rPr>
                <w:rFonts w:ascii="Times New Roman" w:hAnsi="Times New Roman"/>
                <w:color w:val="000000"/>
                <w:spacing w:val="-2"/>
              </w:rPr>
              <w:t xml:space="preserve"> Gospodarcz</w:t>
            </w:r>
            <w:r w:rsidR="000E43E0">
              <w:rPr>
                <w:rFonts w:ascii="Times New Roman" w:hAnsi="Times New Roman"/>
                <w:color w:val="000000"/>
                <w:spacing w:val="-2"/>
              </w:rPr>
              <w:t>ej</w:t>
            </w:r>
            <w:r w:rsidRPr="00122931">
              <w:rPr>
                <w:rFonts w:ascii="Times New Roman" w:hAnsi="Times New Roman"/>
                <w:color w:val="000000"/>
                <w:spacing w:val="-2"/>
              </w:rPr>
              <w:t xml:space="preserve"> Wyrobów Medycznych POLMED;</w:t>
            </w:r>
          </w:p>
          <w:p w14:paraId="646BE216" w14:textId="0038949C"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Organizacj</w:t>
            </w:r>
            <w:r w:rsidR="000E43E0">
              <w:rPr>
                <w:rFonts w:ascii="Times New Roman" w:hAnsi="Times New Roman"/>
                <w:color w:val="000000"/>
                <w:spacing w:val="-2"/>
              </w:rPr>
              <w:t>i</w:t>
            </w:r>
            <w:r w:rsidRPr="00122931">
              <w:rPr>
                <w:rFonts w:ascii="Times New Roman" w:hAnsi="Times New Roman"/>
                <w:color w:val="000000"/>
                <w:spacing w:val="-2"/>
              </w:rPr>
              <w:t xml:space="preserve"> Pracodawców Przemysłu Medycznego TECHNOMED;</w:t>
            </w:r>
          </w:p>
          <w:p w14:paraId="19CD4095" w14:textId="709FE42F"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Porozumieni</w:t>
            </w:r>
            <w:r w:rsidR="000E43E0">
              <w:rPr>
                <w:rFonts w:ascii="Times New Roman" w:hAnsi="Times New Roman"/>
                <w:color w:val="000000"/>
                <w:spacing w:val="-2"/>
              </w:rPr>
              <w:t>a</w:t>
            </w:r>
            <w:r w:rsidRPr="00122931">
              <w:rPr>
                <w:rFonts w:ascii="Times New Roman" w:hAnsi="Times New Roman"/>
                <w:color w:val="000000"/>
                <w:spacing w:val="-2"/>
              </w:rPr>
              <w:t xml:space="preserve"> Pracodawców Ochrony Zdrowia;</w:t>
            </w:r>
          </w:p>
          <w:p w14:paraId="72335EC1" w14:textId="650ECCB7"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Ogólnopolskie</w:t>
            </w:r>
            <w:r w:rsidR="000E43E0">
              <w:rPr>
                <w:rFonts w:ascii="Times New Roman" w:hAnsi="Times New Roman"/>
                <w:color w:val="000000"/>
                <w:spacing w:val="-2"/>
              </w:rPr>
              <w:t>go</w:t>
            </w:r>
            <w:r w:rsidRPr="00122931">
              <w:rPr>
                <w:rFonts w:ascii="Times New Roman" w:hAnsi="Times New Roman"/>
                <w:color w:val="000000"/>
                <w:spacing w:val="-2"/>
              </w:rPr>
              <w:t xml:space="preserve"> Porozumieni</w:t>
            </w:r>
            <w:r w:rsidR="000E43E0">
              <w:rPr>
                <w:rFonts w:ascii="Times New Roman" w:hAnsi="Times New Roman"/>
                <w:color w:val="000000"/>
                <w:spacing w:val="-2"/>
              </w:rPr>
              <w:t>a</w:t>
            </w:r>
            <w:r w:rsidRPr="00122931">
              <w:rPr>
                <w:rFonts w:ascii="Times New Roman" w:hAnsi="Times New Roman"/>
                <w:color w:val="000000"/>
                <w:spacing w:val="-2"/>
              </w:rPr>
              <w:t xml:space="preserve"> Związków Zawodowych;</w:t>
            </w:r>
          </w:p>
          <w:p w14:paraId="37C70F05" w14:textId="0DCDECA3"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Sekretariat</w:t>
            </w:r>
            <w:r w:rsidR="000E43E0">
              <w:rPr>
                <w:rFonts w:ascii="Times New Roman" w:hAnsi="Times New Roman"/>
                <w:color w:val="000000"/>
                <w:spacing w:val="-2"/>
              </w:rPr>
              <w:t>u</w:t>
            </w:r>
            <w:r w:rsidRPr="00122931">
              <w:rPr>
                <w:rFonts w:ascii="Times New Roman" w:hAnsi="Times New Roman"/>
                <w:color w:val="000000"/>
                <w:spacing w:val="-2"/>
              </w:rPr>
              <w:t xml:space="preserve"> Ochrony Zdrowia Komisji Krajowej NSZZ „Solidarność”;</w:t>
            </w:r>
          </w:p>
          <w:p w14:paraId="6A9804DC" w14:textId="77777777"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Forum Związków Zawodowych;</w:t>
            </w:r>
          </w:p>
          <w:p w14:paraId="64FF6827" w14:textId="50CE1A25"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Pracodawc</w:t>
            </w:r>
            <w:r w:rsidR="000E43E0">
              <w:rPr>
                <w:rFonts w:ascii="Times New Roman" w:hAnsi="Times New Roman"/>
                <w:color w:val="000000"/>
                <w:spacing w:val="-2"/>
              </w:rPr>
              <w:t>ów</w:t>
            </w:r>
            <w:r w:rsidRPr="00122931">
              <w:rPr>
                <w:rFonts w:ascii="Times New Roman" w:hAnsi="Times New Roman"/>
                <w:color w:val="000000"/>
                <w:spacing w:val="-2"/>
              </w:rPr>
              <w:t xml:space="preserve"> RP;</w:t>
            </w:r>
          </w:p>
          <w:p w14:paraId="354B8027" w14:textId="6716D627"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Związk</w:t>
            </w:r>
            <w:r w:rsidR="000E43E0">
              <w:rPr>
                <w:rFonts w:ascii="Times New Roman" w:hAnsi="Times New Roman"/>
                <w:color w:val="000000"/>
                <w:spacing w:val="-2"/>
              </w:rPr>
              <w:t>u</w:t>
            </w:r>
            <w:r w:rsidRPr="00122931">
              <w:rPr>
                <w:rFonts w:ascii="Times New Roman" w:hAnsi="Times New Roman"/>
                <w:color w:val="000000"/>
                <w:spacing w:val="-2"/>
              </w:rPr>
              <w:t xml:space="preserve"> Pracodawców Business Centre Club;</w:t>
            </w:r>
          </w:p>
          <w:p w14:paraId="2C8025CC" w14:textId="4CA46D61"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Federacj</w:t>
            </w:r>
            <w:r w:rsidR="000E43E0">
              <w:rPr>
                <w:rFonts w:ascii="Times New Roman" w:hAnsi="Times New Roman"/>
                <w:color w:val="000000"/>
                <w:spacing w:val="-2"/>
              </w:rPr>
              <w:t>i</w:t>
            </w:r>
            <w:r w:rsidRPr="00122931">
              <w:rPr>
                <w:rFonts w:ascii="Times New Roman" w:hAnsi="Times New Roman"/>
                <w:color w:val="000000"/>
                <w:spacing w:val="-2"/>
              </w:rPr>
              <w:t xml:space="preserve"> Związków Pracodawców Ochrony Zdrowia „Porozumienie Zielonogórskie”;</w:t>
            </w:r>
          </w:p>
          <w:p w14:paraId="4B36BD7A" w14:textId="0FC3EE80"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Związk</w:t>
            </w:r>
            <w:r w:rsidR="000E43E0">
              <w:rPr>
                <w:rFonts w:ascii="Times New Roman" w:hAnsi="Times New Roman"/>
                <w:color w:val="000000"/>
                <w:spacing w:val="-2"/>
              </w:rPr>
              <w:t>u</w:t>
            </w:r>
            <w:r w:rsidRPr="00122931">
              <w:rPr>
                <w:rFonts w:ascii="Times New Roman" w:hAnsi="Times New Roman"/>
                <w:color w:val="000000"/>
                <w:spacing w:val="-2"/>
              </w:rPr>
              <w:t xml:space="preserve"> Rzemiosła Polskiego;</w:t>
            </w:r>
          </w:p>
          <w:p w14:paraId="0E0FDE45"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Naczeln</w:t>
            </w:r>
            <w:r w:rsidR="00067A2F">
              <w:rPr>
                <w:rFonts w:ascii="Times New Roman" w:hAnsi="Times New Roman"/>
                <w:color w:val="000000"/>
                <w:spacing w:val="-2"/>
              </w:rPr>
              <w:t>ej</w:t>
            </w:r>
            <w:r w:rsidRPr="00E94421">
              <w:rPr>
                <w:rFonts w:ascii="Times New Roman" w:hAnsi="Times New Roman"/>
                <w:color w:val="000000"/>
                <w:spacing w:val="-2"/>
              </w:rPr>
              <w:t xml:space="preserve"> Rad</w:t>
            </w:r>
            <w:r w:rsidR="00067A2F">
              <w:rPr>
                <w:rFonts w:ascii="Times New Roman" w:hAnsi="Times New Roman"/>
                <w:color w:val="000000"/>
                <w:spacing w:val="-2"/>
              </w:rPr>
              <w:t>y</w:t>
            </w:r>
            <w:r w:rsidRPr="00E94421">
              <w:rPr>
                <w:rFonts w:ascii="Times New Roman" w:hAnsi="Times New Roman"/>
                <w:color w:val="000000"/>
                <w:spacing w:val="-2"/>
              </w:rPr>
              <w:t xml:space="preserve"> Lekars</w:t>
            </w:r>
            <w:r w:rsidR="00067A2F">
              <w:rPr>
                <w:rFonts w:ascii="Times New Roman" w:hAnsi="Times New Roman"/>
                <w:color w:val="000000"/>
                <w:spacing w:val="-2"/>
              </w:rPr>
              <w:t>kiej</w:t>
            </w:r>
            <w:r w:rsidRPr="00E94421">
              <w:rPr>
                <w:rFonts w:ascii="Times New Roman" w:hAnsi="Times New Roman"/>
                <w:color w:val="000000"/>
                <w:spacing w:val="-2"/>
              </w:rPr>
              <w:t>;</w:t>
            </w:r>
          </w:p>
          <w:p w14:paraId="11CEB497"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Naczeln</w:t>
            </w:r>
            <w:r w:rsidR="00067A2F">
              <w:rPr>
                <w:rFonts w:ascii="Times New Roman" w:hAnsi="Times New Roman"/>
                <w:color w:val="000000"/>
                <w:spacing w:val="-2"/>
              </w:rPr>
              <w:t>ej</w:t>
            </w:r>
            <w:r w:rsidRPr="00E94421">
              <w:rPr>
                <w:rFonts w:ascii="Times New Roman" w:hAnsi="Times New Roman"/>
                <w:color w:val="000000"/>
                <w:spacing w:val="-2"/>
              </w:rPr>
              <w:t xml:space="preserve"> Rad</w:t>
            </w:r>
            <w:r w:rsidR="00067A2F">
              <w:rPr>
                <w:rFonts w:ascii="Times New Roman" w:hAnsi="Times New Roman"/>
                <w:color w:val="000000"/>
                <w:spacing w:val="-2"/>
              </w:rPr>
              <w:t>y</w:t>
            </w:r>
            <w:r w:rsidRPr="00E94421">
              <w:rPr>
                <w:rFonts w:ascii="Times New Roman" w:hAnsi="Times New Roman"/>
                <w:color w:val="000000"/>
                <w:spacing w:val="-2"/>
              </w:rPr>
              <w:t xml:space="preserve"> Pielęgniarek i Położnych;</w:t>
            </w:r>
          </w:p>
          <w:p w14:paraId="41F2CF2F"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Naczeln</w:t>
            </w:r>
            <w:r w:rsidR="00067A2F">
              <w:rPr>
                <w:rFonts w:ascii="Times New Roman" w:hAnsi="Times New Roman"/>
                <w:color w:val="000000"/>
                <w:spacing w:val="-2"/>
              </w:rPr>
              <w:t>ej</w:t>
            </w:r>
            <w:r w:rsidRPr="00E94421">
              <w:rPr>
                <w:rFonts w:ascii="Times New Roman" w:hAnsi="Times New Roman"/>
                <w:color w:val="000000"/>
                <w:spacing w:val="-2"/>
              </w:rPr>
              <w:t xml:space="preserve"> Rad</w:t>
            </w:r>
            <w:r w:rsidR="00067A2F">
              <w:rPr>
                <w:rFonts w:ascii="Times New Roman" w:hAnsi="Times New Roman"/>
                <w:color w:val="000000"/>
                <w:spacing w:val="-2"/>
              </w:rPr>
              <w:t>y</w:t>
            </w:r>
            <w:r w:rsidRPr="00E94421">
              <w:rPr>
                <w:rFonts w:ascii="Times New Roman" w:hAnsi="Times New Roman"/>
                <w:color w:val="000000"/>
                <w:spacing w:val="-2"/>
              </w:rPr>
              <w:t xml:space="preserve"> Aptekars</w:t>
            </w:r>
            <w:r w:rsidR="00067A2F">
              <w:rPr>
                <w:rFonts w:ascii="Times New Roman" w:hAnsi="Times New Roman"/>
                <w:color w:val="000000"/>
                <w:spacing w:val="-2"/>
              </w:rPr>
              <w:t>kiej</w:t>
            </w:r>
            <w:r w:rsidRPr="00E94421">
              <w:rPr>
                <w:rFonts w:ascii="Times New Roman" w:hAnsi="Times New Roman"/>
                <w:color w:val="000000"/>
                <w:spacing w:val="-2"/>
              </w:rPr>
              <w:t>;</w:t>
            </w:r>
          </w:p>
          <w:p w14:paraId="1B031F1C"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Krajow</w:t>
            </w:r>
            <w:r w:rsidR="00067A2F">
              <w:rPr>
                <w:rFonts w:ascii="Times New Roman" w:hAnsi="Times New Roman"/>
                <w:color w:val="000000"/>
                <w:spacing w:val="-2"/>
              </w:rPr>
              <w:t>ej</w:t>
            </w:r>
            <w:r w:rsidRPr="00E94421">
              <w:rPr>
                <w:rFonts w:ascii="Times New Roman" w:hAnsi="Times New Roman"/>
                <w:color w:val="000000"/>
                <w:spacing w:val="-2"/>
              </w:rPr>
              <w:t xml:space="preserve"> Izb</w:t>
            </w:r>
            <w:r w:rsidR="00067A2F">
              <w:rPr>
                <w:rFonts w:ascii="Times New Roman" w:hAnsi="Times New Roman"/>
                <w:color w:val="000000"/>
                <w:spacing w:val="-2"/>
              </w:rPr>
              <w:t xml:space="preserve">y </w:t>
            </w:r>
            <w:r w:rsidRPr="00E94421">
              <w:rPr>
                <w:rFonts w:ascii="Times New Roman" w:hAnsi="Times New Roman"/>
                <w:color w:val="000000"/>
                <w:spacing w:val="-2"/>
              </w:rPr>
              <w:t>Fizjoterapeutów;</w:t>
            </w:r>
          </w:p>
          <w:p w14:paraId="61CD3143"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Krajow</w:t>
            </w:r>
            <w:r w:rsidR="00067A2F">
              <w:rPr>
                <w:rFonts w:ascii="Times New Roman" w:hAnsi="Times New Roman"/>
                <w:color w:val="000000"/>
                <w:spacing w:val="-2"/>
              </w:rPr>
              <w:t>ej</w:t>
            </w:r>
            <w:r w:rsidRPr="00E94421">
              <w:rPr>
                <w:rFonts w:ascii="Times New Roman" w:hAnsi="Times New Roman"/>
                <w:color w:val="000000"/>
                <w:spacing w:val="-2"/>
              </w:rPr>
              <w:t xml:space="preserve"> Rad</w:t>
            </w:r>
            <w:r w:rsidR="00067A2F">
              <w:rPr>
                <w:rFonts w:ascii="Times New Roman" w:hAnsi="Times New Roman"/>
                <w:color w:val="000000"/>
                <w:spacing w:val="-2"/>
              </w:rPr>
              <w:t>y</w:t>
            </w:r>
            <w:r w:rsidRPr="00E94421">
              <w:rPr>
                <w:rFonts w:ascii="Times New Roman" w:hAnsi="Times New Roman"/>
                <w:color w:val="000000"/>
                <w:spacing w:val="-2"/>
              </w:rPr>
              <w:t xml:space="preserve"> Diagnostów Laboratoryjnych;</w:t>
            </w:r>
          </w:p>
          <w:p w14:paraId="17E7CB1B" w14:textId="77777777" w:rsidR="002632FC" w:rsidRPr="0012293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122931">
              <w:rPr>
                <w:rFonts w:ascii="Times New Roman" w:hAnsi="Times New Roman"/>
                <w:color w:val="000000"/>
                <w:spacing w:val="-2"/>
              </w:rPr>
              <w:t>Rad</w:t>
            </w:r>
            <w:r w:rsidR="00067A2F" w:rsidRPr="00122931">
              <w:rPr>
                <w:rFonts w:ascii="Times New Roman" w:hAnsi="Times New Roman"/>
                <w:color w:val="000000"/>
                <w:spacing w:val="-2"/>
              </w:rPr>
              <w:t>y</w:t>
            </w:r>
            <w:r w:rsidRPr="00122931">
              <w:rPr>
                <w:rFonts w:ascii="Times New Roman" w:hAnsi="Times New Roman"/>
                <w:color w:val="000000"/>
                <w:spacing w:val="-2"/>
              </w:rPr>
              <w:t xml:space="preserve"> Dialogu Społecznego;</w:t>
            </w:r>
          </w:p>
          <w:p w14:paraId="326796A3"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Stowarzyszeni</w:t>
            </w:r>
            <w:r w:rsidR="00067A2F">
              <w:rPr>
                <w:rFonts w:ascii="Times New Roman" w:hAnsi="Times New Roman"/>
                <w:color w:val="000000"/>
                <w:spacing w:val="-2"/>
              </w:rPr>
              <w:t>a</w:t>
            </w:r>
            <w:r w:rsidRPr="00E94421">
              <w:rPr>
                <w:rFonts w:ascii="Times New Roman" w:hAnsi="Times New Roman"/>
                <w:color w:val="000000"/>
                <w:spacing w:val="-2"/>
              </w:rPr>
              <w:t xml:space="preserve"> Menedżerów Opieki Zdrowotnej;</w:t>
            </w:r>
          </w:p>
          <w:p w14:paraId="4B0ABE29"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Polskie</w:t>
            </w:r>
            <w:r w:rsidR="00067A2F">
              <w:rPr>
                <w:rFonts w:ascii="Times New Roman" w:hAnsi="Times New Roman"/>
                <w:color w:val="000000"/>
                <w:spacing w:val="-2"/>
              </w:rPr>
              <w:t>go</w:t>
            </w:r>
            <w:r w:rsidRPr="00E94421">
              <w:rPr>
                <w:rFonts w:ascii="Times New Roman" w:hAnsi="Times New Roman"/>
                <w:color w:val="000000"/>
                <w:spacing w:val="-2"/>
              </w:rPr>
              <w:t xml:space="preserve"> Towarzystw</w:t>
            </w:r>
            <w:r w:rsidR="00067A2F">
              <w:rPr>
                <w:rFonts w:ascii="Times New Roman" w:hAnsi="Times New Roman"/>
                <w:color w:val="000000"/>
                <w:spacing w:val="-2"/>
              </w:rPr>
              <w:t>a</w:t>
            </w:r>
            <w:r w:rsidRPr="00E94421">
              <w:rPr>
                <w:rFonts w:ascii="Times New Roman" w:hAnsi="Times New Roman"/>
                <w:color w:val="000000"/>
                <w:spacing w:val="-2"/>
              </w:rPr>
              <w:t xml:space="preserve"> Diabetologiczne</w:t>
            </w:r>
            <w:r w:rsidR="00067A2F">
              <w:rPr>
                <w:rFonts w:ascii="Times New Roman" w:hAnsi="Times New Roman"/>
                <w:color w:val="000000"/>
                <w:spacing w:val="-2"/>
              </w:rPr>
              <w:t>go</w:t>
            </w:r>
            <w:r w:rsidRPr="00E94421">
              <w:rPr>
                <w:rFonts w:ascii="Times New Roman" w:hAnsi="Times New Roman"/>
                <w:color w:val="000000"/>
                <w:spacing w:val="-2"/>
              </w:rPr>
              <w:t xml:space="preserve">; </w:t>
            </w:r>
          </w:p>
          <w:p w14:paraId="762E07A7" w14:textId="77777777" w:rsidR="002632FC" w:rsidRPr="00E94421" w:rsidRDefault="002632FC"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Stowarzyszeni</w:t>
            </w:r>
            <w:r w:rsidR="00067A2F">
              <w:rPr>
                <w:rFonts w:ascii="Times New Roman" w:hAnsi="Times New Roman"/>
                <w:color w:val="000000"/>
                <w:spacing w:val="-2"/>
              </w:rPr>
              <w:t>a</w:t>
            </w:r>
            <w:r w:rsidRPr="00E94421">
              <w:rPr>
                <w:rFonts w:ascii="Times New Roman" w:hAnsi="Times New Roman"/>
                <w:color w:val="000000"/>
                <w:spacing w:val="-2"/>
              </w:rPr>
              <w:t xml:space="preserve"> Osób z NTM „</w:t>
            </w:r>
            <w:proofErr w:type="spellStart"/>
            <w:r w:rsidRPr="00E94421">
              <w:rPr>
                <w:rFonts w:ascii="Times New Roman" w:hAnsi="Times New Roman"/>
                <w:color w:val="000000"/>
                <w:spacing w:val="-2"/>
              </w:rPr>
              <w:t>Uroconti</w:t>
            </w:r>
            <w:proofErr w:type="spellEnd"/>
            <w:r w:rsidRPr="00E94421">
              <w:rPr>
                <w:rFonts w:ascii="Times New Roman" w:hAnsi="Times New Roman"/>
                <w:color w:val="000000"/>
                <w:spacing w:val="-2"/>
              </w:rPr>
              <w:t>”;</w:t>
            </w:r>
          </w:p>
          <w:p w14:paraId="5EE88CEC"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Stowarzyszeni</w:t>
            </w:r>
            <w:r w:rsidR="00067A2F">
              <w:rPr>
                <w:rFonts w:ascii="Times New Roman" w:hAnsi="Times New Roman"/>
                <w:color w:val="000000"/>
                <w:spacing w:val="-2"/>
              </w:rPr>
              <w:t>a</w:t>
            </w:r>
            <w:r w:rsidRPr="00E94421">
              <w:rPr>
                <w:rFonts w:ascii="Times New Roman" w:hAnsi="Times New Roman"/>
                <w:color w:val="000000"/>
                <w:spacing w:val="-2"/>
              </w:rPr>
              <w:t xml:space="preserve"> „Słodka Jedynka”;</w:t>
            </w:r>
          </w:p>
          <w:p w14:paraId="1A73324C"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Polskie</w:t>
            </w:r>
            <w:r w:rsidR="00067A2F">
              <w:rPr>
                <w:rFonts w:ascii="Times New Roman" w:hAnsi="Times New Roman"/>
                <w:color w:val="000000"/>
                <w:spacing w:val="-2"/>
              </w:rPr>
              <w:t>go</w:t>
            </w:r>
            <w:r w:rsidRPr="00E94421">
              <w:rPr>
                <w:rFonts w:ascii="Times New Roman" w:hAnsi="Times New Roman"/>
                <w:color w:val="000000"/>
                <w:spacing w:val="-2"/>
              </w:rPr>
              <w:t xml:space="preserve"> Stowarzyszeni</w:t>
            </w:r>
            <w:r w:rsidR="00067A2F">
              <w:rPr>
                <w:rFonts w:ascii="Times New Roman" w:hAnsi="Times New Roman"/>
                <w:color w:val="000000"/>
                <w:spacing w:val="-2"/>
              </w:rPr>
              <w:t>a</w:t>
            </w:r>
            <w:r w:rsidRPr="00E94421">
              <w:rPr>
                <w:rFonts w:ascii="Times New Roman" w:hAnsi="Times New Roman"/>
                <w:color w:val="000000"/>
                <w:spacing w:val="-2"/>
              </w:rPr>
              <w:t xml:space="preserve"> Diabetyków;</w:t>
            </w:r>
          </w:p>
          <w:p w14:paraId="505D4B0D"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Polski</w:t>
            </w:r>
            <w:r w:rsidR="00067A2F">
              <w:rPr>
                <w:rFonts w:ascii="Times New Roman" w:hAnsi="Times New Roman"/>
                <w:color w:val="000000"/>
                <w:spacing w:val="-2"/>
              </w:rPr>
              <w:t>ego</w:t>
            </w:r>
            <w:r w:rsidRPr="00E94421">
              <w:rPr>
                <w:rFonts w:ascii="Times New Roman" w:hAnsi="Times New Roman"/>
                <w:color w:val="000000"/>
                <w:spacing w:val="-2"/>
              </w:rPr>
              <w:t xml:space="preserve"> Związ</w:t>
            </w:r>
            <w:r w:rsidR="00067A2F">
              <w:rPr>
                <w:rFonts w:ascii="Times New Roman" w:hAnsi="Times New Roman"/>
                <w:color w:val="000000"/>
                <w:spacing w:val="-2"/>
              </w:rPr>
              <w:t>ku</w:t>
            </w:r>
            <w:r w:rsidRPr="00E94421">
              <w:rPr>
                <w:rFonts w:ascii="Times New Roman" w:hAnsi="Times New Roman"/>
                <w:color w:val="000000"/>
                <w:spacing w:val="-2"/>
              </w:rPr>
              <w:t xml:space="preserve"> Niewidomych;</w:t>
            </w:r>
          </w:p>
          <w:p w14:paraId="26150977"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Koalicj</w:t>
            </w:r>
            <w:r w:rsidR="00067A2F">
              <w:rPr>
                <w:rFonts w:ascii="Times New Roman" w:hAnsi="Times New Roman"/>
                <w:color w:val="000000"/>
                <w:spacing w:val="-2"/>
              </w:rPr>
              <w:t>i</w:t>
            </w:r>
            <w:r w:rsidRPr="00E94421">
              <w:rPr>
                <w:rFonts w:ascii="Times New Roman" w:hAnsi="Times New Roman"/>
                <w:color w:val="000000"/>
                <w:spacing w:val="-2"/>
              </w:rPr>
              <w:t xml:space="preserve"> na Pomoc Niesamodzielnym;</w:t>
            </w:r>
          </w:p>
          <w:p w14:paraId="1018E89C"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Polskie</w:t>
            </w:r>
            <w:r w:rsidR="00067A2F">
              <w:rPr>
                <w:rFonts w:ascii="Times New Roman" w:hAnsi="Times New Roman"/>
                <w:color w:val="000000"/>
                <w:spacing w:val="-2"/>
              </w:rPr>
              <w:t>go</w:t>
            </w:r>
            <w:r w:rsidRPr="00E94421">
              <w:rPr>
                <w:rFonts w:ascii="Times New Roman" w:hAnsi="Times New Roman"/>
                <w:color w:val="000000"/>
                <w:spacing w:val="-2"/>
              </w:rPr>
              <w:t xml:space="preserve"> Towarzystw</w:t>
            </w:r>
            <w:r w:rsidR="00067A2F">
              <w:rPr>
                <w:rFonts w:ascii="Times New Roman" w:hAnsi="Times New Roman"/>
                <w:color w:val="000000"/>
                <w:spacing w:val="-2"/>
              </w:rPr>
              <w:t>a</w:t>
            </w:r>
            <w:r w:rsidRPr="00E94421">
              <w:rPr>
                <w:rFonts w:ascii="Times New Roman" w:hAnsi="Times New Roman"/>
                <w:color w:val="000000"/>
                <w:spacing w:val="-2"/>
              </w:rPr>
              <w:t xml:space="preserve"> </w:t>
            </w:r>
            <w:proofErr w:type="spellStart"/>
            <w:r w:rsidRPr="00E94421">
              <w:rPr>
                <w:rFonts w:ascii="Times New Roman" w:hAnsi="Times New Roman"/>
                <w:color w:val="000000"/>
                <w:spacing w:val="-2"/>
              </w:rPr>
              <w:t>Stomijne</w:t>
            </w:r>
            <w:r w:rsidR="00067A2F">
              <w:rPr>
                <w:rFonts w:ascii="Times New Roman" w:hAnsi="Times New Roman"/>
                <w:color w:val="000000"/>
                <w:spacing w:val="-2"/>
              </w:rPr>
              <w:t>go</w:t>
            </w:r>
            <w:proofErr w:type="spellEnd"/>
            <w:r w:rsidRPr="00E94421">
              <w:rPr>
                <w:rFonts w:ascii="Times New Roman" w:hAnsi="Times New Roman"/>
                <w:color w:val="000000"/>
                <w:spacing w:val="-2"/>
              </w:rPr>
              <w:t xml:space="preserve"> Pol-</w:t>
            </w:r>
            <w:proofErr w:type="spellStart"/>
            <w:r w:rsidRPr="00E94421">
              <w:rPr>
                <w:rFonts w:ascii="Times New Roman" w:hAnsi="Times New Roman"/>
                <w:color w:val="000000"/>
                <w:spacing w:val="-2"/>
              </w:rPr>
              <w:t>ilko</w:t>
            </w:r>
            <w:proofErr w:type="spellEnd"/>
          </w:p>
          <w:p w14:paraId="26A05C00"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Towarzystw</w:t>
            </w:r>
            <w:r w:rsidR="00067A2F">
              <w:rPr>
                <w:rFonts w:ascii="Times New Roman" w:hAnsi="Times New Roman"/>
                <w:color w:val="000000"/>
                <w:spacing w:val="-2"/>
              </w:rPr>
              <w:t>a</w:t>
            </w:r>
            <w:r w:rsidRPr="00E94421">
              <w:rPr>
                <w:rFonts w:ascii="Times New Roman" w:hAnsi="Times New Roman"/>
                <w:color w:val="000000"/>
                <w:spacing w:val="-2"/>
              </w:rPr>
              <w:t xml:space="preserve"> Pomocy Dzieciom i Młodzieży z Cukrzycą;</w:t>
            </w:r>
          </w:p>
          <w:p w14:paraId="70F62FBC"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Fundacj</w:t>
            </w:r>
            <w:r w:rsidR="00067A2F">
              <w:rPr>
                <w:rFonts w:ascii="Times New Roman" w:hAnsi="Times New Roman"/>
                <w:color w:val="000000"/>
                <w:spacing w:val="-2"/>
              </w:rPr>
              <w:t>i</w:t>
            </w:r>
            <w:r w:rsidRPr="00E94421">
              <w:rPr>
                <w:rFonts w:ascii="Times New Roman" w:hAnsi="Times New Roman"/>
                <w:color w:val="000000"/>
                <w:spacing w:val="-2"/>
              </w:rPr>
              <w:t xml:space="preserve"> Aktywnej Rehabilitacji „FAR”;</w:t>
            </w:r>
          </w:p>
          <w:p w14:paraId="2F9220EE"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lastRenderedPageBreak/>
              <w:t>Stowarzyszeni</w:t>
            </w:r>
            <w:r w:rsidR="00067A2F">
              <w:rPr>
                <w:rFonts w:ascii="Times New Roman" w:hAnsi="Times New Roman"/>
                <w:color w:val="000000"/>
                <w:spacing w:val="-2"/>
              </w:rPr>
              <w:t>a</w:t>
            </w:r>
            <w:r w:rsidRPr="00E94421">
              <w:rPr>
                <w:rFonts w:ascii="Times New Roman" w:hAnsi="Times New Roman"/>
                <w:color w:val="000000"/>
                <w:spacing w:val="-2"/>
              </w:rPr>
              <w:t xml:space="preserve"> Przyjaciół Integracji;</w:t>
            </w:r>
          </w:p>
          <w:p w14:paraId="14061804"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Fundacj</w:t>
            </w:r>
            <w:r w:rsidR="00067A2F">
              <w:rPr>
                <w:rFonts w:ascii="Times New Roman" w:hAnsi="Times New Roman"/>
                <w:color w:val="000000"/>
                <w:spacing w:val="-2"/>
              </w:rPr>
              <w:t>i</w:t>
            </w:r>
            <w:r w:rsidRPr="00E94421">
              <w:rPr>
                <w:rFonts w:ascii="Times New Roman" w:hAnsi="Times New Roman"/>
                <w:color w:val="000000"/>
                <w:spacing w:val="-2"/>
              </w:rPr>
              <w:t xml:space="preserve"> na rzecz dzieci z przepukliną </w:t>
            </w:r>
            <w:proofErr w:type="spellStart"/>
            <w:r w:rsidRPr="00E94421">
              <w:rPr>
                <w:rFonts w:ascii="Times New Roman" w:hAnsi="Times New Roman"/>
                <w:color w:val="000000"/>
                <w:spacing w:val="-2"/>
              </w:rPr>
              <w:t>oponowo-rdzeniową</w:t>
            </w:r>
            <w:proofErr w:type="spellEnd"/>
            <w:r w:rsidRPr="00E94421">
              <w:rPr>
                <w:rFonts w:ascii="Times New Roman" w:hAnsi="Times New Roman"/>
                <w:color w:val="000000"/>
                <w:spacing w:val="-2"/>
              </w:rPr>
              <w:t xml:space="preserve"> i innymi wadami rozwojowymi „SPINA”;</w:t>
            </w:r>
          </w:p>
          <w:p w14:paraId="48D404DB"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Polskie</w:t>
            </w:r>
            <w:r w:rsidR="00067A2F">
              <w:rPr>
                <w:rFonts w:ascii="Times New Roman" w:hAnsi="Times New Roman"/>
                <w:color w:val="000000"/>
                <w:spacing w:val="-2"/>
              </w:rPr>
              <w:t>go</w:t>
            </w:r>
            <w:r w:rsidRPr="00E94421">
              <w:rPr>
                <w:rFonts w:ascii="Times New Roman" w:hAnsi="Times New Roman"/>
                <w:color w:val="000000"/>
                <w:spacing w:val="-2"/>
              </w:rPr>
              <w:t xml:space="preserve"> Towarzystw</w:t>
            </w:r>
            <w:r w:rsidR="00067A2F">
              <w:rPr>
                <w:rFonts w:ascii="Times New Roman" w:hAnsi="Times New Roman"/>
                <w:color w:val="000000"/>
                <w:spacing w:val="-2"/>
              </w:rPr>
              <w:t>a</w:t>
            </w:r>
            <w:r w:rsidRPr="00E94421">
              <w:rPr>
                <w:rFonts w:ascii="Times New Roman" w:hAnsi="Times New Roman"/>
                <w:color w:val="000000"/>
                <w:spacing w:val="-2"/>
              </w:rPr>
              <w:t xml:space="preserve"> Laryngektomowanych;</w:t>
            </w:r>
          </w:p>
          <w:p w14:paraId="08CB1044" w14:textId="77777777"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Federacj</w:t>
            </w:r>
            <w:r w:rsidR="00067A2F">
              <w:rPr>
                <w:rFonts w:ascii="Times New Roman" w:hAnsi="Times New Roman"/>
                <w:color w:val="000000"/>
                <w:spacing w:val="-2"/>
              </w:rPr>
              <w:t>i</w:t>
            </w:r>
            <w:r w:rsidRPr="00E94421">
              <w:rPr>
                <w:rFonts w:ascii="Times New Roman" w:hAnsi="Times New Roman"/>
                <w:color w:val="000000"/>
                <w:spacing w:val="-2"/>
              </w:rPr>
              <w:t xml:space="preserve"> Pacjentów Polskich;</w:t>
            </w:r>
          </w:p>
          <w:p w14:paraId="713BB7D9" w14:textId="77777777" w:rsidR="002632FC" w:rsidRPr="0012293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122931">
              <w:rPr>
                <w:rFonts w:ascii="Times New Roman" w:hAnsi="Times New Roman"/>
                <w:color w:val="000000"/>
                <w:spacing w:val="-2"/>
              </w:rPr>
              <w:t>Federacj</w:t>
            </w:r>
            <w:r w:rsidR="00067A2F" w:rsidRPr="00122931">
              <w:rPr>
                <w:rFonts w:ascii="Times New Roman" w:hAnsi="Times New Roman"/>
                <w:color w:val="000000"/>
                <w:spacing w:val="-2"/>
              </w:rPr>
              <w:t>i</w:t>
            </w:r>
            <w:r w:rsidRPr="00122931">
              <w:rPr>
                <w:rFonts w:ascii="Times New Roman" w:hAnsi="Times New Roman"/>
                <w:color w:val="000000"/>
                <w:spacing w:val="-2"/>
              </w:rPr>
              <w:t xml:space="preserve"> Przedsiębiorców Polskich;</w:t>
            </w:r>
          </w:p>
          <w:p w14:paraId="1B08F40C" w14:textId="2FDCD949" w:rsidR="002632FC" w:rsidRPr="00E94421" w:rsidRDefault="002632FC"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sidR="000E43E0">
              <w:rPr>
                <w:rFonts w:ascii="Times New Roman" w:hAnsi="Times New Roman"/>
                <w:color w:val="000000"/>
                <w:spacing w:val="-2"/>
              </w:rPr>
              <w:t>a</w:t>
            </w:r>
            <w:r w:rsidRPr="00E94421">
              <w:rPr>
                <w:rFonts w:ascii="Times New Roman" w:hAnsi="Times New Roman"/>
                <w:color w:val="000000"/>
                <w:spacing w:val="-2"/>
              </w:rPr>
              <w:t xml:space="preserve"> Krajow</w:t>
            </w:r>
            <w:r w:rsidR="000E43E0">
              <w:rPr>
                <w:rFonts w:ascii="Times New Roman" w:hAnsi="Times New Roman"/>
                <w:color w:val="000000"/>
                <w:spacing w:val="-2"/>
              </w:rPr>
              <w:t>ego</w:t>
            </w:r>
            <w:r w:rsidRPr="00E94421">
              <w:rPr>
                <w:rFonts w:ascii="Times New Roman" w:hAnsi="Times New Roman"/>
                <w:color w:val="000000"/>
                <w:spacing w:val="-2"/>
              </w:rPr>
              <w:t xml:space="preserve"> w dziedzinie ortopedii i traumatologii narządu ruchu;</w:t>
            </w:r>
          </w:p>
          <w:p w14:paraId="41873FB5" w14:textId="297FE3D5"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chirurgii ogólnej;</w:t>
            </w:r>
          </w:p>
          <w:p w14:paraId="7CA3EA4D" w14:textId="78BA2E80"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chirurgii naczyniowej;</w:t>
            </w:r>
          </w:p>
          <w:p w14:paraId="37608D3A" w14:textId="4C7A6304"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chirurgii dziecięcej;</w:t>
            </w:r>
          </w:p>
          <w:p w14:paraId="0E16AA4A" w14:textId="347D56ED"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chirurgii onkologicznej;</w:t>
            </w:r>
          </w:p>
          <w:p w14:paraId="168F7F8C" w14:textId="0EFEDFD3"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rehabilitacji medycznej;</w:t>
            </w:r>
          </w:p>
          <w:p w14:paraId="1A1CED36" w14:textId="6122F8A2"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neurologii;</w:t>
            </w:r>
          </w:p>
          <w:p w14:paraId="62C4F1CE" w14:textId="17EDD01B"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neurologii dziecięcej;</w:t>
            </w:r>
          </w:p>
          <w:p w14:paraId="387D46BA" w14:textId="795C4EDA"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reumatologii;</w:t>
            </w:r>
          </w:p>
          <w:p w14:paraId="390F0DB6" w14:textId="618F2A1C"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diabetologii;</w:t>
            </w:r>
          </w:p>
          <w:p w14:paraId="118DC52E" w14:textId="1C4D99C9"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neurochirurgii;</w:t>
            </w:r>
          </w:p>
          <w:p w14:paraId="06D222D2" w14:textId="0228FD5E"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ginekologii onkologicznej;</w:t>
            </w:r>
          </w:p>
          <w:p w14:paraId="468E931A" w14:textId="26F806EE"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medycyny rodzinnej;</w:t>
            </w:r>
          </w:p>
          <w:p w14:paraId="66AE2ADA" w14:textId="5A143857"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pediatrii;</w:t>
            </w:r>
          </w:p>
          <w:p w14:paraId="42AEE84D" w14:textId="3AFF0F9F"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chorób wewnętrznych;</w:t>
            </w:r>
          </w:p>
          <w:p w14:paraId="4B12BC85" w14:textId="38471EF7"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urologii;</w:t>
            </w:r>
          </w:p>
          <w:p w14:paraId="28D71F65" w14:textId="7649C6DD"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urologii dziecięcej;</w:t>
            </w:r>
          </w:p>
          <w:p w14:paraId="5FDC40CD" w14:textId="624701FC"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geriatrii;</w:t>
            </w:r>
          </w:p>
          <w:p w14:paraId="1FAEF3E2" w14:textId="58DB6500" w:rsidR="002632FC" w:rsidRPr="00E94421" w:rsidRDefault="000E43E0" w:rsidP="002632FC">
            <w:pPr>
              <w:pStyle w:val="pismamz"/>
              <w:numPr>
                <w:ilvl w:val="0"/>
                <w:numId w:val="22"/>
              </w:numPr>
              <w:spacing w:line="240" w:lineRule="auto"/>
              <w:ind w:hanging="357"/>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endokrynologii i diabetologii dziecięcej;</w:t>
            </w:r>
          </w:p>
          <w:p w14:paraId="15CEDECD" w14:textId="716AFA0F"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fizjoterapii;</w:t>
            </w:r>
          </w:p>
          <w:p w14:paraId="3C460CB4" w14:textId="3C6CB586"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pielęgniarstwa diabetologicznego;</w:t>
            </w:r>
          </w:p>
          <w:p w14:paraId="66623200" w14:textId="1826EA53"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gastroenterologii;</w:t>
            </w:r>
          </w:p>
          <w:p w14:paraId="60251752" w14:textId="7A548EC8"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otolaryngologii;</w:t>
            </w:r>
          </w:p>
          <w:p w14:paraId="09FC7F28" w14:textId="42D9A204"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otolaryngologii dziecięcej;</w:t>
            </w:r>
          </w:p>
          <w:p w14:paraId="36A6D741" w14:textId="48B323EE"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Pr="00E94421">
              <w:rPr>
                <w:rFonts w:ascii="Times New Roman" w:hAnsi="Times New Roman"/>
                <w:color w:val="000000"/>
                <w:spacing w:val="-2"/>
              </w:rPr>
              <w:t xml:space="preserve"> </w:t>
            </w:r>
            <w:r w:rsidR="002632FC" w:rsidRPr="00E94421">
              <w:rPr>
                <w:rFonts w:ascii="Times New Roman" w:hAnsi="Times New Roman"/>
                <w:color w:val="000000"/>
                <w:spacing w:val="-2"/>
              </w:rPr>
              <w:t>w dziedzinie nefrologii;</w:t>
            </w:r>
          </w:p>
          <w:p w14:paraId="399CBB85" w14:textId="2097589D"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onkologii klinicznej;</w:t>
            </w:r>
          </w:p>
          <w:p w14:paraId="4CD2AE2A" w14:textId="5615B634"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onkologii i hematologii dziecięcej;</w:t>
            </w:r>
          </w:p>
          <w:p w14:paraId="49705AB9" w14:textId="6D8F2D64"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radioterapii onkologicznej;</w:t>
            </w:r>
          </w:p>
          <w:p w14:paraId="76554066" w14:textId="67D2DA1A"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położnictwa i ginekologii;</w:t>
            </w:r>
          </w:p>
          <w:p w14:paraId="3F94770D" w14:textId="42AA27D2" w:rsidR="002632FC" w:rsidRPr="00E94421" w:rsidRDefault="000E43E0" w:rsidP="002632FC">
            <w:pPr>
              <w:pStyle w:val="pismamz"/>
              <w:numPr>
                <w:ilvl w:val="0"/>
                <w:numId w:val="22"/>
              </w:numPr>
              <w:spacing w:line="240" w:lineRule="auto"/>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medycyny paliatywnej;</w:t>
            </w:r>
          </w:p>
          <w:p w14:paraId="3DA7FA13" w14:textId="1CF4D596"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angiologii;</w:t>
            </w:r>
          </w:p>
          <w:p w14:paraId="70318843" w14:textId="1A70D742"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kardiologii;</w:t>
            </w:r>
          </w:p>
          <w:p w14:paraId="3745589E" w14:textId="08B3AFDB"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Pr="00E94421">
              <w:rPr>
                <w:rFonts w:ascii="Times New Roman" w:hAnsi="Times New Roman"/>
                <w:color w:val="000000"/>
                <w:spacing w:val="-2"/>
              </w:rPr>
              <w:t xml:space="preserve"> </w:t>
            </w:r>
            <w:r w:rsidR="002632FC" w:rsidRPr="00E94421">
              <w:rPr>
                <w:rFonts w:ascii="Times New Roman" w:hAnsi="Times New Roman"/>
                <w:color w:val="000000"/>
                <w:spacing w:val="-2"/>
              </w:rPr>
              <w:t>w dziedzinie okulistyki;</w:t>
            </w:r>
          </w:p>
          <w:p w14:paraId="7A657CFD" w14:textId="4A100947"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urologii;</w:t>
            </w:r>
          </w:p>
          <w:p w14:paraId="2278DCB7" w14:textId="24ED41B7"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urologii dziecięcej;</w:t>
            </w:r>
          </w:p>
          <w:p w14:paraId="11B8140D" w14:textId="13C65320"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pielęgniarstwa anestezjologicznego i intensywnej opieki;</w:t>
            </w:r>
          </w:p>
          <w:p w14:paraId="5DE5F9B5" w14:textId="6C4916D1"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pielęgniarstwa</w:t>
            </w:r>
            <w:r w:rsidR="002632FC" w:rsidRPr="00E94421">
              <w:rPr>
                <w:rFonts w:ascii="Times New Roman" w:hAnsi="Times New Roman"/>
                <w:b/>
                <w:bCs/>
                <w:color w:val="000000"/>
                <w:lang w:bidi="or-IN"/>
              </w:rPr>
              <w:t xml:space="preserve"> </w:t>
            </w:r>
            <w:r w:rsidR="002632FC" w:rsidRPr="00E94421">
              <w:rPr>
                <w:rFonts w:ascii="Times New Roman" w:hAnsi="Times New Roman"/>
                <w:color w:val="000000"/>
                <w:spacing w:val="-2"/>
              </w:rPr>
              <w:t>opieki długoterminowej;</w:t>
            </w:r>
          </w:p>
          <w:p w14:paraId="5AA97D6D" w14:textId="7045F2C5"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pielęgniarstwa opieki paliatywnej;</w:t>
            </w:r>
          </w:p>
          <w:p w14:paraId="333DB549" w14:textId="21A7CDA0"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pielęgniarstwa onkologicznego;</w:t>
            </w:r>
          </w:p>
          <w:p w14:paraId="61608091" w14:textId="2B745129" w:rsidR="002632FC" w:rsidRPr="00E94421" w:rsidRDefault="000E43E0" w:rsidP="002632FC">
            <w:pPr>
              <w:pStyle w:val="pismamz"/>
              <w:numPr>
                <w:ilvl w:val="0"/>
                <w:numId w:val="22"/>
              </w:numPr>
              <w:spacing w:line="240" w:lineRule="auto"/>
              <w:contextualSpacing w:val="0"/>
              <w:jc w:val="left"/>
              <w:rPr>
                <w:rFonts w:ascii="Times New Roman" w:hAnsi="Times New Roman"/>
                <w:color w:val="000000"/>
                <w:spacing w:val="-2"/>
              </w:rPr>
            </w:pPr>
            <w:r w:rsidRPr="00E94421">
              <w:rPr>
                <w:rFonts w:ascii="Times New Roman" w:hAnsi="Times New Roman"/>
                <w:color w:val="000000"/>
                <w:spacing w:val="-2"/>
              </w:rPr>
              <w:t>Konsultant</w:t>
            </w:r>
            <w:r>
              <w:rPr>
                <w:rFonts w:ascii="Times New Roman" w:hAnsi="Times New Roman"/>
                <w:color w:val="000000"/>
                <w:spacing w:val="-2"/>
              </w:rPr>
              <w:t>a</w:t>
            </w:r>
            <w:r w:rsidRPr="00E94421">
              <w:rPr>
                <w:rFonts w:ascii="Times New Roman" w:hAnsi="Times New Roman"/>
                <w:color w:val="000000"/>
                <w:spacing w:val="-2"/>
              </w:rPr>
              <w:t xml:space="preserve"> Krajow</w:t>
            </w:r>
            <w:r>
              <w:rPr>
                <w:rFonts w:ascii="Times New Roman" w:hAnsi="Times New Roman"/>
                <w:color w:val="000000"/>
                <w:spacing w:val="-2"/>
              </w:rPr>
              <w:t>ego</w:t>
            </w:r>
            <w:r w:rsidR="002632FC" w:rsidRPr="00E94421">
              <w:rPr>
                <w:rFonts w:ascii="Times New Roman" w:hAnsi="Times New Roman"/>
                <w:color w:val="000000"/>
                <w:spacing w:val="-2"/>
              </w:rPr>
              <w:t xml:space="preserve"> w dziedzinie pielęgniarstwa geriatrycznego.</w:t>
            </w:r>
          </w:p>
          <w:p w14:paraId="4E312CB7" w14:textId="77777777" w:rsidR="009A7BFB" w:rsidRPr="000E43E0" w:rsidRDefault="009A7BFB" w:rsidP="009A7BFB">
            <w:pPr>
              <w:spacing w:line="240" w:lineRule="auto"/>
              <w:jc w:val="both"/>
              <w:rPr>
                <w:rFonts w:ascii="Times New Roman" w:hAnsi="Times New Roman"/>
                <w:color w:val="000000"/>
                <w:spacing w:val="-2"/>
              </w:rPr>
            </w:pPr>
            <w:r w:rsidRPr="000E43E0">
              <w:rPr>
                <w:rFonts w:ascii="Times New Roman" w:hAnsi="Times New Roman"/>
                <w:color w:val="000000"/>
                <w:spacing w:val="-2"/>
              </w:rPr>
              <w:t>Projekt rozporządzenia zosta</w:t>
            </w:r>
            <w:r w:rsidR="00427DC2" w:rsidRPr="000E43E0">
              <w:rPr>
                <w:rFonts w:ascii="Times New Roman" w:hAnsi="Times New Roman"/>
                <w:color w:val="000000"/>
                <w:spacing w:val="-2"/>
              </w:rPr>
              <w:t>nie</w:t>
            </w:r>
            <w:r w:rsidRPr="000E43E0">
              <w:rPr>
                <w:rFonts w:ascii="Times New Roman" w:hAnsi="Times New Roman"/>
                <w:color w:val="000000"/>
                <w:spacing w:val="-2"/>
              </w:rPr>
              <w:t xml:space="preserve"> zamieszczony, zgodnie z postawieniami uchwały nr 190 Rady Ministrów z dnia 29 października 2013 r. – Regulamin pracy Rady Ministrów (M.P. z 20</w:t>
            </w:r>
            <w:r w:rsidR="000D6253" w:rsidRPr="000E43E0">
              <w:rPr>
                <w:rFonts w:ascii="Times New Roman" w:hAnsi="Times New Roman"/>
                <w:color w:val="000000"/>
                <w:spacing w:val="-2"/>
              </w:rPr>
              <w:t>22</w:t>
            </w:r>
            <w:r w:rsidRPr="000E43E0">
              <w:rPr>
                <w:rFonts w:ascii="Times New Roman" w:hAnsi="Times New Roman"/>
                <w:color w:val="000000"/>
                <w:spacing w:val="-2"/>
              </w:rPr>
              <w:t xml:space="preserve"> r. poz. </w:t>
            </w:r>
            <w:r w:rsidR="000D6253" w:rsidRPr="000E43E0">
              <w:rPr>
                <w:rFonts w:ascii="Times New Roman" w:hAnsi="Times New Roman"/>
                <w:color w:val="000000"/>
                <w:spacing w:val="-2"/>
              </w:rPr>
              <w:t>348</w:t>
            </w:r>
            <w:r w:rsidRPr="000E43E0">
              <w:rPr>
                <w:rFonts w:ascii="Times New Roman" w:hAnsi="Times New Roman"/>
                <w:color w:val="000000"/>
                <w:spacing w:val="-2"/>
              </w:rPr>
              <w:t>), w Biuletynie Informacji Publicznej Rządowego Centrum Legislacji.</w:t>
            </w:r>
          </w:p>
          <w:p w14:paraId="4F8D53DA" w14:textId="77777777" w:rsidR="009A7BFB" w:rsidRPr="000E43E0" w:rsidRDefault="009A7BFB" w:rsidP="009A7BFB">
            <w:pPr>
              <w:spacing w:line="240" w:lineRule="auto"/>
              <w:jc w:val="both"/>
              <w:rPr>
                <w:rFonts w:ascii="Times New Roman" w:hAnsi="Times New Roman"/>
                <w:color w:val="000000"/>
                <w:spacing w:val="-2"/>
              </w:rPr>
            </w:pPr>
            <w:r w:rsidRPr="000E43E0">
              <w:rPr>
                <w:rFonts w:ascii="Times New Roman" w:hAnsi="Times New Roman"/>
                <w:color w:val="000000"/>
                <w:spacing w:val="-2"/>
              </w:rPr>
              <w:t>Ponadto, zgodnie z art. 5 ustawy z dnia 7 lipca 2005 r. o działalności lobbingowej w procesie stanowienia prawa (Dz. U. z 2017 r. poz. 248), projekt rozporządzenia z chwilą przekazania do uzgodnień z członkami Rady Ministrów zosta</w:t>
            </w:r>
            <w:r w:rsidR="00427DC2" w:rsidRPr="000E43E0">
              <w:rPr>
                <w:rFonts w:ascii="Times New Roman" w:hAnsi="Times New Roman"/>
                <w:color w:val="000000"/>
                <w:spacing w:val="-2"/>
              </w:rPr>
              <w:t>nie</w:t>
            </w:r>
            <w:r w:rsidRPr="000E43E0">
              <w:rPr>
                <w:rFonts w:ascii="Times New Roman" w:hAnsi="Times New Roman"/>
                <w:color w:val="000000"/>
                <w:spacing w:val="-2"/>
              </w:rPr>
              <w:t xml:space="preserve"> zamieszczony w Biuletynie Informacji Publicznej Ministerstwa Zdrowia.</w:t>
            </w:r>
          </w:p>
          <w:p w14:paraId="7BD6B732" w14:textId="5AC1A42B" w:rsidR="009A7BFB" w:rsidRPr="00B37C80" w:rsidRDefault="009A7BFB" w:rsidP="009A7BFB">
            <w:pPr>
              <w:spacing w:line="240" w:lineRule="auto"/>
              <w:jc w:val="both"/>
              <w:rPr>
                <w:rFonts w:ascii="Times New Roman" w:hAnsi="Times New Roman"/>
                <w:color w:val="000000"/>
                <w:spacing w:val="-2"/>
              </w:rPr>
            </w:pPr>
            <w:r w:rsidRPr="000E43E0">
              <w:rPr>
                <w:rFonts w:ascii="Times New Roman" w:hAnsi="Times New Roman"/>
                <w:color w:val="000000"/>
                <w:spacing w:val="-2"/>
              </w:rPr>
              <w:t xml:space="preserve">Wyniki konsultacji publicznych i opiniowania </w:t>
            </w:r>
            <w:r w:rsidR="00E350A5" w:rsidRPr="000E43E0">
              <w:rPr>
                <w:rFonts w:ascii="Times New Roman" w:hAnsi="Times New Roman"/>
                <w:color w:val="000000"/>
                <w:spacing w:val="-2"/>
              </w:rPr>
              <w:t xml:space="preserve">zostaną </w:t>
            </w:r>
            <w:r w:rsidRPr="000E43E0">
              <w:rPr>
                <w:rFonts w:ascii="Times New Roman" w:hAnsi="Times New Roman"/>
                <w:color w:val="000000"/>
                <w:spacing w:val="-2"/>
              </w:rPr>
              <w:t>omówione w raporcie z konsultacji publicznych i opiniowania</w:t>
            </w:r>
            <w:r w:rsidR="000929A4" w:rsidRPr="000E43E0">
              <w:rPr>
                <w:rFonts w:ascii="Times New Roman" w:hAnsi="Times New Roman"/>
                <w:color w:val="000000"/>
                <w:spacing w:val="-2"/>
              </w:rPr>
              <w:t xml:space="preserve">, stanowiącym załącznik do niniejszej </w:t>
            </w:r>
            <w:r w:rsidR="00686599">
              <w:rPr>
                <w:rFonts w:ascii="Times New Roman" w:hAnsi="Times New Roman"/>
                <w:color w:val="000000"/>
                <w:spacing w:val="-2"/>
              </w:rPr>
              <w:t>O</w:t>
            </w:r>
            <w:r w:rsidR="000929A4" w:rsidRPr="000E43E0">
              <w:rPr>
                <w:rFonts w:ascii="Times New Roman" w:hAnsi="Times New Roman"/>
                <w:color w:val="000000"/>
                <w:spacing w:val="-2"/>
              </w:rPr>
              <w:t>ceny</w:t>
            </w:r>
            <w:r w:rsidRPr="000E43E0">
              <w:rPr>
                <w:rFonts w:ascii="Times New Roman" w:hAnsi="Times New Roman"/>
                <w:color w:val="000000"/>
                <w:spacing w:val="-2"/>
              </w:rPr>
              <w:t>.</w:t>
            </w:r>
          </w:p>
        </w:tc>
      </w:tr>
      <w:tr w:rsidR="009A7BFB" w:rsidRPr="008B4FE6" w14:paraId="1A9E2DF0" w14:textId="77777777" w:rsidTr="00676C8D">
        <w:trPr>
          <w:gridAfter w:val="1"/>
          <w:wAfter w:w="10" w:type="dxa"/>
          <w:trHeight w:val="363"/>
        </w:trPr>
        <w:tc>
          <w:tcPr>
            <w:tcW w:w="10937" w:type="dxa"/>
            <w:gridSpan w:val="29"/>
            <w:shd w:val="clear" w:color="auto" w:fill="99CCFF"/>
            <w:vAlign w:val="center"/>
          </w:tcPr>
          <w:p w14:paraId="4516E6B9" w14:textId="77777777" w:rsidR="009A7BFB" w:rsidRPr="008B4FE6" w:rsidRDefault="009A7BFB" w:rsidP="009A7BFB">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9A7BFB" w:rsidRPr="008B4FE6" w14:paraId="693F23B5" w14:textId="77777777" w:rsidTr="00676C8D">
        <w:trPr>
          <w:gridAfter w:val="1"/>
          <w:wAfter w:w="10" w:type="dxa"/>
          <w:trHeight w:val="142"/>
        </w:trPr>
        <w:tc>
          <w:tcPr>
            <w:tcW w:w="3133" w:type="dxa"/>
            <w:gridSpan w:val="4"/>
            <w:vMerge w:val="restart"/>
            <w:shd w:val="clear" w:color="auto" w:fill="FFFFFF"/>
          </w:tcPr>
          <w:p w14:paraId="415504CA" w14:textId="77777777" w:rsidR="009A7BFB" w:rsidRPr="00C53F26" w:rsidRDefault="009A7BFB" w:rsidP="009A7BFB">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E350A5">
              <w:rPr>
                <w:rFonts w:ascii="Times New Roman" w:hAnsi="Times New Roman"/>
                <w:color w:val="000000"/>
                <w:sz w:val="21"/>
                <w:szCs w:val="21"/>
              </w:rPr>
              <w:t>202</w:t>
            </w:r>
            <w:r w:rsidR="000D6253">
              <w:rPr>
                <w:rFonts w:ascii="Times New Roman" w:hAnsi="Times New Roman"/>
                <w:color w:val="000000"/>
                <w:sz w:val="21"/>
                <w:szCs w:val="21"/>
              </w:rPr>
              <w:t>2</w:t>
            </w:r>
            <w:r w:rsidR="00E350A5" w:rsidRPr="006F78C4">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14:paraId="75A5807D" w14:textId="77777777" w:rsidR="009A7BFB" w:rsidRPr="00C53F26" w:rsidRDefault="009A7BFB" w:rsidP="009A7BFB">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9A7BFB" w:rsidRPr="008B4FE6" w14:paraId="1721EA2E" w14:textId="77777777" w:rsidTr="00676C8D">
        <w:trPr>
          <w:gridAfter w:val="1"/>
          <w:wAfter w:w="10" w:type="dxa"/>
          <w:trHeight w:val="142"/>
        </w:trPr>
        <w:tc>
          <w:tcPr>
            <w:tcW w:w="3133" w:type="dxa"/>
            <w:gridSpan w:val="4"/>
            <w:vMerge/>
            <w:shd w:val="clear" w:color="auto" w:fill="FFFFFF"/>
          </w:tcPr>
          <w:p w14:paraId="3649D0F6" w14:textId="77777777" w:rsidR="009A7BFB" w:rsidRPr="00C53F26" w:rsidRDefault="009A7BFB" w:rsidP="009A7BFB">
            <w:pPr>
              <w:spacing w:before="40" w:after="40" w:line="240" w:lineRule="auto"/>
              <w:rPr>
                <w:rFonts w:ascii="Times New Roman" w:hAnsi="Times New Roman"/>
                <w:i/>
                <w:color w:val="000000"/>
                <w:sz w:val="21"/>
                <w:szCs w:val="21"/>
              </w:rPr>
            </w:pPr>
          </w:p>
        </w:tc>
        <w:tc>
          <w:tcPr>
            <w:tcW w:w="569" w:type="dxa"/>
            <w:gridSpan w:val="2"/>
            <w:shd w:val="clear" w:color="auto" w:fill="FFFFFF"/>
          </w:tcPr>
          <w:p w14:paraId="48E25106"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2D4B1CFC"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5A3C62A"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66F61232"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0924F94F"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6A7D09D0"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59EE60A7"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28FEDCAF"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5464DC45"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3C6333D6"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44C85A61" w14:textId="77777777" w:rsidR="009A7BFB" w:rsidRPr="00C53F26" w:rsidRDefault="009A7BFB" w:rsidP="009A7BF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55401992" w14:textId="77777777" w:rsidR="009A7BFB" w:rsidRPr="00C53F26" w:rsidRDefault="009A7BFB" w:rsidP="009A7BF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9A7BFB" w:rsidRPr="008B4FE6" w14:paraId="66537A47" w14:textId="77777777" w:rsidTr="00676C8D">
        <w:trPr>
          <w:trHeight w:val="321"/>
        </w:trPr>
        <w:tc>
          <w:tcPr>
            <w:tcW w:w="3133" w:type="dxa"/>
            <w:gridSpan w:val="4"/>
            <w:shd w:val="clear" w:color="auto" w:fill="FFFFFF"/>
            <w:vAlign w:val="center"/>
          </w:tcPr>
          <w:p w14:paraId="0B21AF05"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26441129"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530A2B"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8B9D6E8"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C766077"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45F9B6E"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2DAC1E0"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D4C6C0A"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7D9A848"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4199451"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5BD02D"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14E25A4"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E06CF81" w14:textId="77777777" w:rsidR="009A7BFB" w:rsidRPr="00B37C80" w:rsidRDefault="00DD7CA8" w:rsidP="009A7BFB">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9A7BFB" w:rsidRPr="008B4FE6" w14:paraId="6AE0C0EE" w14:textId="77777777" w:rsidTr="00676C8D">
        <w:trPr>
          <w:trHeight w:val="321"/>
        </w:trPr>
        <w:tc>
          <w:tcPr>
            <w:tcW w:w="3133" w:type="dxa"/>
            <w:gridSpan w:val="4"/>
            <w:shd w:val="clear" w:color="auto" w:fill="FFFFFF"/>
            <w:vAlign w:val="center"/>
          </w:tcPr>
          <w:p w14:paraId="2B86DDB8"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FF4B335"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98BF084"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2896BFF6"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3A4F0933"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520B249"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52645C4E"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6F36089B"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06F50E36"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22ED050"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58FA445C"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141D5937"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44F44AA7" w14:textId="77777777" w:rsidR="009A7BFB" w:rsidRPr="00B37C80" w:rsidRDefault="009A7BFB" w:rsidP="009A7BFB">
            <w:pPr>
              <w:spacing w:line="240" w:lineRule="auto"/>
              <w:rPr>
                <w:rFonts w:ascii="Times New Roman" w:hAnsi="Times New Roman"/>
                <w:color w:val="000000"/>
                <w:spacing w:val="-2"/>
                <w:sz w:val="21"/>
                <w:szCs w:val="21"/>
              </w:rPr>
            </w:pPr>
          </w:p>
        </w:tc>
      </w:tr>
      <w:tr w:rsidR="009A7BFB" w:rsidRPr="008B4FE6" w14:paraId="618258CA" w14:textId="77777777" w:rsidTr="00676C8D">
        <w:trPr>
          <w:trHeight w:val="344"/>
        </w:trPr>
        <w:tc>
          <w:tcPr>
            <w:tcW w:w="3133" w:type="dxa"/>
            <w:gridSpan w:val="4"/>
            <w:shd w:val="clear" w:color="auto" w:fill="FFFFFF"/>
            <w:vAlign w:val="center"/>
          </w:tcPr>
          <w:p w14:paraId="4B56699D"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D1E8F51"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286CE3C1"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746A27F8"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278C5287"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4D46BB37"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2D891355"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7EB7825C"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6111057F"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650CBF90"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351DDCC4"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55AB22CB"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2162AC8D"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6FA7B5FD" w14:textId="77777777" w:rsidTr="00676C8D">
        <w:trPr>
          <w:trHeight w:val="344"/>
        </w:trPr>
        <w:tc>
          <w:tcPr>
            <w:tcW w:w="3133" w:type="dxa"/>
            <w:gridSpan w:val="4"/>
            <w:shd w:val="clear" w:color="auto" w:fill="FFFFFF"/>
            <w:vAlign w:val="center"/>
          </w:tcPr>
          <w:p w14:paraId="609526BB"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pozostałe jednostki (oddzielnie)</w:t>
            </w:r>
          </w:p>
        </w:tc>
        <w:tc>
          <w:tcPr>
            <w:tcW w:w="569" w:type="dxa"/>
            <w:gridSpan w:val="2"/>
            <w:shd w:val="clear" w:color="auto" w:fill="FFFFFF"/>
          </w:tcPr>
          <w:p w14:paraId="54FBBC9C"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587F7CFE"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2DEB11B0"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2E12589E"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0DE6A69"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3FA4FCC9"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37827F2A"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2455476D"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76A1D9EA"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3A31E47D"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27175A44"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45EEA7C9"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04D33041" w14:textId="77777777" w:rsidTr="00676C8D">
        <w:trPr>
          <w:trHeight w:val="330"/>
        </w:trPr>
        <w:tc>
          <w:tcPr>
            <w:tcW w:w="3133" w:type="dxa"/>
            <w:gridSpan w:val="4"/>
            <w:shd w:val="clear" w:color="auto" w:fill="FFFFFF"/>
            <w:vAlign w:val="center"/>
          </w:tcPr>
          <w:p w14:paraId="0FFDA14D"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021BA27"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EF1FF7"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8AA309C"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417771D"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414DFB"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B5963BC"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F53FD10"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4201985"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E7FBA77"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213514"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5FE35E8"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466BFA6"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9A7BFB" w:rsidRPr="008B4FE6" w14:paraId="3D790F4F" w14:textId="77777777" w:rsidTr="00676C8D">
        <w:trPr>
          <w:trHeight w:val="330"/>
        </w:trPr>
        <w:tc>
          <w:tcPr>
            <w:tcW w:w="3133" w:type="dxa"/>
            <w:gridSpan w:val="4"/>
            <w:shd w:val="clear" w:color="auto" w:fill="FFFFFF"/>
            <w:vAlign w:val="center"/>
          </w:tcPr>
          <w:p w14:paraId="34EEE523"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4BD93A0B"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67949907"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4ABF8400"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3037C167"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6603583E"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295D3BD6"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78CD3723"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73C934F8"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90206A8"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2DC6188C"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23A89192"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14E5584C"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5EEB6451" w14:textId="77777777" w:rsidTr="00676C8D">
        <w:trPr>
          <w:trHeight w:val="351"/>
        </w:trPr>
        <w:tc>
          <w:tcPr>
            <w:tcW w:w="3133" w:type="dxa"/>
            <w:gridSpan w:val="4"/>
            <w:shd w:val="clear" w:color="auto" w:fill="FFFFFF"/>
            <w:vAlign w:val="center"/>
          </w:tcPr>
          <w:p w14:paraId="684D3046"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441E0D1"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E5AA7A4"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6DDFFD8"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5DACBCF6"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46DA0BBF"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36018B2F"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74455A05"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239B6AC1"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C5B282F"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70216425"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4C0BCDCF"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7BE36D77"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27938BB3" w14:textId="77777777" w:rsidTr="00676C8D">
        <w:trPr>
          <w:trHeight w:val="351"/>
        </w:trPr>
        <w:tc>
          <w:tcPr>
            <w:tcW w:w="3133" w:type="dxa"/>
            <w:gridSpan w:val="4"/>
            <w:shd w:val="clear" w:color="auto" w:fill="FFFFFF"/>
            <w:vAlign w:val="center"/>
          </w:tcPr>
          <w:p w14:paraId="07745B75"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5E55DCA"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B4BD066"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46868D81"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32EF6D66"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2644AC3C"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33904CE5"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41E2B187"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30C154B2"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3DB038A"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4237491"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5F3B9153"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0B431544"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310FF65A" w14:textId="77777777" w:rsidTr="00676C8D">
        <w:trPr>
          <w:trHeight w:val="360"/>
        </w:trPr>
        <w:tc>
          <w:tcPr>
            <w:tcW w:w="3133" w:type="dxa"/>
            <w:gridSpan w:val="4"/>
            <w:shd w:val="clear" w:color="auto" w:fill="FFFFFF"/>
            <w:vAlign w:val="center"/>
          </w:tcPr>
          <w:p w14:paraId="62631C21"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0F3B107B"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F40723"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7C2BC5C"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4C0C574"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63B72E"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677107E"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0C06EC3"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1662980"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52D450"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A7DF78"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634F9B4"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95C32A7" w14:textId="77777777" w:rsidR="009A7BFB" w:rsidRPr="00B37C80" w:rsidRDefault="00DD7CA8" w:rsidP="009A7B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9A7BFB" w:rsidRPr="008B4FE6" w14:paraId="3A7349D0" w14:textId="77777777" w:rsidTr="00676C8D">
        <w:trPr>
          <w:trHeight w:val="360"/>
        </w:trPr>
        <w:tc>
          <w:tcPr>
            <w:tcW w:w="3133" w:type="dxa"/>
            <w:gridSpan w:val="4"/>
            <w:shd w:val="clear" w:color="auto" w:fill="FFFFFF"/>
            <w:vAlign w:val="center"/>
          </w:tcPr>
          <w:p w14:paraId="4C6AB1B0"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342F825B"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DA8B999"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6CE4E292"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23D4D987"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37A9C578"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070953A1"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0BDA0276"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459D1A78"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370D50E0"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14E46EB4"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1A77B441"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7D4AD250"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34EFDFE5" w14:textId="77777777" w:rsidTr="00676C8D">
        <w:trPr>
          <w:trHeight w:val="357"/>
        </w:trPr>
        <w:tc>
          <w:tcPr>
            <w:tcW w:w="3133" w:type="dxa"/>
            <w:gridSpan w:val="4"/>
            <w:shd w:val="clear" w:color="auto" w:fill="FFFFFF"/>
            <w:vAlign w:val="center"/>
          </w:tcPr>
          <w:p w14:paraId="73E3890D"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B0DA56A"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558FD0B6"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946C40A"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7ADB7903"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50BE6FEF"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34D909CD"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0559DF7C"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63DF3BA3"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5FFC0C6"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3F931644"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08C9FA3C"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479186DE"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3D2FC168" w14:textId="77777777" w:rsidTr="00676C8D">
        <w:trPr>
          <w:trHeight w:val="357"/>
        </w:trPr>
        <w:tc>
          <w:tcPr>
            <w:tcW w:w="3133" w:type="dxa"/>
            <w:gridSpan w:val="4"/>
            <w:shd w:val="clear" w:color="auto" w:fill="FFFFFF"/>
            <w:vAlign w:val="center"/>
          </w:tcPr>
          <w:p w14:paraId="716D2795"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39485B4"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73DA068E"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E3A7052"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72F3C1A4"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0C58B834"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429F4DAD"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3"/>
            <w:shd w:val="clear" w:color="auto" w:fill="FFFFFF"/>
          </w:tcPr>
          <w:p w14:paraId="7473B4D2" w14:textId="77777777" w:rsidR="009A7BFB" w:rsidRPr="00B37C80" w:rsidRDefault="009A7BFB" w:rsidP="009A7BFB">
            <w:pPr>
              <w:spacing w:line="240" w:lineRule="auto"/>
              <w:rPr>
                <w:rFonts w:ascii="Times New Roman" w:hAnsi="Times New Roman"/>
                <w:color w:val="000000"/>
                <w:sz w:val="21"/>
                <w:szCs w:val="21"/>
              </w:rPr>
            </w:pPr>
          </w:p>
        </w:tc>
        <w:tc>
          <w:tcPr>
            <w:tcW w:w="569" w:type="dxa"/>
            <w:gridSpan w:val="3"/>
            <w:shd w:val="clear" w:color="auto" w:fill="FFFFFF"/>
          </w:tcPr>
          <w:p w14:paraId="15ECC75D"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37A903FE" w14:textId="77777777" w:rsidR="009A7BFB" w:rsidRPr="00B37C80" w:rsidRDefault="009A7BFB" w:rsidP="009A7BFB">
            <w:pPr>
              <w:spacing w:line="240" w:lineRule="auto"/>
              <w:rPr>
                <w:rFonts w:ascii="Times New Roman" w:hAnsi="Times New Roman"/>
                <w:color w:val="000000"/>
                <w:sz w:val="21"/>
                <w:szCs w:val="21"/>
              </w:rPr>
            </w:pPr>
          </w:p>
        </w:tc>
        <w:tc>
          <w:tcPr>
            <w:tcW w:w="570" w:type="dxa"/>
            <w:gridSpan w:val="2"/>
            <w:shd w:val="clear" w:color="auto" w:fill="FFFFFF"/>
          </w:tcPr>
          <w:p w14:paraId="6A0AEC81" w14:textId="77777777" w:rsidR="009A7BFB" w:rsidRPr="00B37C80" w:rsidRDefault="009A7BFB" w:rsidP="009A7BFB">
            <w:pPr>
              <w:spacing w:line="240" w:lineRule="auto"/>
              <w:rPr>
                <w:rFonts w:ascii="Times New Roman" w:hAnsi="Times New Roman"/>
                <w:color w:val="000000"/>
                <w:sz w:val="21"/>
                <w:szCs w:val="21"/>
              </w:rPr>
            </w:pPr>
          </w:p>
        </w:tc>
        <w:tc>
          <w:tcPr>
            <w:tcW w:w="570" w:type="dxa"/>
            <w:shd w:val="clear" w:color="auto" w:fill="FFFFFF"/>
          </w:tcPr>
          <w:p w14:paraId="40200AC6" w14:textId="77777777" w:rsidR="009A7BFB" w:rsidRPr="00B37C80" w:rsidRDefault="009A7BFB" w:rsidP="009A7BFB">
            <w:pPr>
              <w:spacing w:line="240" w:lineRule="auto"/>
              <w:rPr>
                <w:rFonts w:ascii="Times New Roman" w:hAnsi="Times New Roman"/>
                <w:color w:val="000000"/>
                <w:sz w:val="21"/>
                <w:szCs w:val="21"/>
              </w:rPr>
            </w:pPr>
          </w:p>
        </w:tc>
        <w:tc>
          <w:tcPr>
            <w:tcW w:w="1547" w:type="dxa"/>
            <w:gridSpan w:val="3"/>
            <w:shd w:val="clear" w:color="auto" w:fill="FFFFFF"/>
          </w:tcPr>
          <w:p w14:paraId="284A15B6" w14:textId="77777777" w:rsidR="009A7BFB" w:rsidRPr="00B37C80" w:rsidRDefault="009A7BFB" w:rsidP="009A7BFB">
            <w:pPr>
              <w:spacing w:line="240" w:lineRule="auto"/>
              <w:rPr>
                <w:rFonts w:ascii="Times New Roman" w:hAnsi="Times New Roman"/>
                <w:color w:val="000000"/>
                <w:sz w:val="21"/>
                <w:szCs w:val="21"/>
              </w:rPr>
            </w:pPr>
          </w:p>
        </w:tc>
      </w:tr>
      <w:tr w:rsidR="009A7BFB" w:rsidRPr="008B4FE6" w14:paraId="709449AD" w14:textId="77777777" w:rsidTr="00676C8D">
        <w:trPr>
          <w:gridAfter w:val="1"/>
          <w:wAfter w:w="10" w:type="dxa"/>
          <w:trHeight w:val="348"/>
        </w:trPr>
        <w:tc>
          <w:tcPr>
            <w:tcW w:w="2243" w:type="dxa"/>
            <w:gridSpan w:val="2"/>
            <w:shd w:val="clear" w:color="auto" w:fill="FFFFFF"/>
            <w:vAlign w:val="center"/>
          </w:tcPr>
          <w:p w14:paraId="6C1B87E6" w14:textId="77777777" w:rsidR="009A7BFB" w:rsidRPr="00C53F26" w:rsidRDefault="009A7BFB" w:rsidP="009A7BFB">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77396994" w14:textId="77777777" w:rsidR="009A7BFB" w:rsidRPr="00B37C80" w:rsidRDefault="009A7BFB" w:rsidP="009A7BFB">
            <w:pPr>
              <w:spacing w:line="240" w:lineRule="auto"/>
              <w:jc w:val="both"/>
              <w:rPr>
                <w:rFonts w:ascii="Times New Roman" w:hAnsi="Times New Roman"/>
                <w:color w:val="000000"/>
                <w:sz w:val="21"/>
                <w:szCs w:val="21"/>
              </w:rPr>
            </w:pPr>
            <w:r>
              <w:rPr>
                <w:rFonts w:ascii="Times New Roman" w:hAnsi="Times New Roman"/>
              </w:rPr>
              <w:t>Projekt nie będzie miał wpływu na sektor finansów publicznych.</w:t>
            </w:r>
          </w:p>
        </w:tc>
      </w:tr>
      <w:tr w:rsidR="009A7BFB" w:rsidRPr="008B4FE6" w14:paraId="198AA997" w14:textId="77777777" w:rsidTr="000929A4">
        <w:trPr>
          <w:gridAfter w:val="1"/>
          <w:wAfter w:w="10" w:type="dxa"/>
          <w:trHeight w:val="1223"/>
        </w:trPr>
        <w:tc>
          <w:tcPr>
            <w:tcW w:w="2243" w:type="dxa"/>
            <w:gridSpan w:val="2"/>
            <w:shd w:val="clear" w:color="auto" w:fill="FFFFFF"/>
          </w:tcPr>
          <w:p w14:paraId="03DB55E2" w14:textId="77777777" w:rsidR="009A7BFB" w:rsidRPr="00C53F26" w:rsidRDefault="009A7BFB" w:rsidP="009A7BFB">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107A5F19" w14:textId="77777777" w:rsidR="009A7BFB" w:rsidRPr="00C53F26" w:rsidRDefault="009A7BFB" w:rsidP="009A7BFB">
            <w:pPr>
              <w:spacing w:line="240" w:lineRule="auto"/>
              <w:jc w:val="both"/>
              <w:rPr>
                <w:rFonts w:ascii="Times New Roman" w:hAnsi="Times New Roman"/>
                <w:color w:val="000000"/>
                <w:sz w:val="21"/>
                <w:szCs w:val="21"/>
              </w:rPr>
            </w:pPr>
          </w:p>
          <w:p w14:paraId="419F0B10" w14:textId="77777777" w:rsidR="009A7BFB" w:rsidRPr="00C53F26" w:rsidRDefault="009A7BFB" w:rsidP="009A7BFB">
            <w:pPr>
              <w:spacing w:line="240" w:lineRule="auto"/>
              <w:jc w:val="both"/>
              <w:rPr>
                <w:rFonts w:ascii="Times New Roman" w:hAnsi="Times New Roman"/>
                <w:color w:val="000000"/>
                <w:sz w:val="21"/>
                <w:szCs w:val="21"/>
              </w:rPr>
            </w:pPr>
          </w:p>
          <w:p w14:paraId="0D783B82" w14:textId="77777777" w:rsidR="009A7BFB" w:rsidRPr="00C53F26" w:rsidRDefault="009A7BFB" w:rsidP="009A7BFB">
            <w:pPr>
              <w:spacing w:line="240" w:lineRule="auto"/>
              <w:jc w:val="both"/>
              <w:rPr>
                <w:rFonts w:ascii="Times New Roman" w:hAnsi="Times New Roman"/>
                <w:color w:val="000000"/>
                <w:sz w:val="21"/>
                <w:szCs w:val="21"/>
              </w:rPr>
            </w:pPr>
          </w:p>
          <w:p w14:paraId="588FA3C5" w14:textId="77777777" w:rsidR="009A7BFB" w:rsidRPr="00C53F26" w:rsidRDefault="009A7BFB" w:rsidP="009A7BFB">
            <w:pPr>
              <w:spacing w:line="240" w:lineRule="auto"/>
              <w:jc w:val="both"/>
              <w:rPr>
                <w:rFonts w:ascii="Times New Roman" w:hAnsi="Times New Roman"/>
                <w:color w:val="000000"/>
                <w:sz w:val="21"/>
                <w:szCs w:val="21"/>
              </w:rPr>
            </w:pPr>
          </w:p>
        </w:tc>
      </w:tr>
      <w:tr w:rsidR="009A7BFB" w:rsidRPr="008B4FE6" w14:paraId="3AB1508A" w14:textId="77777777" w:rsidTr="00676C8D">
        <w:trPr>
          <w:gridAfter w:val="1"/>
          <w:wAfter w:w="10" w:type="dxa"/>
          <w:trHeight w:val="345"/>
        </w:trPr>
        <w:tc>
          <w:tcPr>
            <w:tcW w:w="10937" w:type="dxa"/>
            <w:gridSpan w:val="29"/>
            <w:shd w:val="clear" w:color="auto" w:fill="99CCFF"/>
          </w:tcPr>
          <w:p w14:paraId="7798C458" w14:textId="77777777" w:rsidR="009A7BFB" w:rsidRPr="008B4FE6" w:rsidRDefault="009A7BFB" w:rsidP="009A7BFB">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9A7BFB" w:rsidRPr="008B4FE6" w14:paraId="1ED72FF1" w14:textId="77777777" w:rsidTr="00676C8D">
        <w:trPr>
          <w:gridAfter w:val="1"/>
          <w:wAfter w:w="10" w:type="dxa"/>
          <w:trHeight w:val="142"/>
        </w:trPr>
        <w:tc>
          <w:tcPr>
            <w:tcW w:w="10937" w:type="dxa"/>
            <w:gridSpan w:val="29"/>
            <w:shd w:val="clear" w:color="auto" w:fill="FFFFFF"/>
          </w:tcPr>
          <w:p w14:paraId="3F6B9F9D" w14:textId="77777777" w:rsidR="009A7BFB" w:rsidRPr="00301959" w:rsidRDefault="009A7BFB" w:rsidP="009A7BFB">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9A7BFB" w:rsidRPr="008B4FE6" w14:paraId="5D9FC1CB" w14:textId="77777777" w:rsidTr="00676C8D">
        <w:trPr>
          <w:gridAfter w:val="1"/>
          <w:wAfter w:w="10" w:type="dxa"/>
          <w:trHeight w:val="142"/>
        </w:trPr>
        <w:tc>
          <w:tcPr>
            <w:tcW w:w="3889" w:type="dxa"/>
            <w:gridSpan w:val="7"/>
            <w:shd w:val="clear" w:color="auto" w:fill="FFFFFF"/>
          </w:tcPr>
          <w:p w14:paraId="4056E53A" w14:textId="77777777" w:rsidR="009A7BFB" w:rsidRPr="00301959" w:rsidRDefault="009A7BFB" w:rsidP="009A7BFB">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60A4B025" w14:textId="77777777" w:rsidR="009A7BFB" w:rsidRPr="00301959" w:rsidRDefault="009A7BFB" w:rsidP="009A7BF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29065F9F" w14:textId="77777777" w:rsidR="009A7BFB" w:rsidRPr="00301959" w:rsidRDefault="009A7BFB" w:rsidP="009A7BF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748F2AFA" w14:textId="77777777" w:rsidR="009A7BFB" w:rsidRPr="00301959" w:rsidRDefault="009A7BFB" w:rsidP="009A7BF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370BF51" w14:textId="77777777" w:rsidR="009A7BFB" w:rsidRPr="00301959" w:rsidRDefault="009A7BFB" w:rsidP="009A7BF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07686211" w14:textId="77777777" w:rsidR="009A7BFB" w:rsidRPr="00301959" w:rsidRDefault="009A7BFB" w:rsidP="009A7BF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4A86DF45" w14:textId="77777777" w:rsidR="009A7BFB" w:rsidRPr="00301959" w:rsidRDefault="009A7BFB" w:rsidP="009A7BFB">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333043A4" w14:textId="77777777" w:rsidR="009A7BFB" w:rsidRPr="001B3460" w:rsidRDefault="009A7BFB" w:rsidP="009A7BFB">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9A7BFB" w:rsidRPr="008B4FE6" w14:paraId="70ED7691" w14:textId="77777777" w:rsidTr="008A5095">
        <w:trPr>
          <w:gridAfter w:val="1"/>
          <w:wAfter w:w="10" w:type="dxa"/>
          <w:trHeight w:val="142"/>
        </w:trPr>
        <w:tc>
          <w:tcPr>
            <w:tcW w:w="1596" w:type="dxa"/>
            <w:vMerge w:val="restart"/>
            <w:shd w:val="clear" w:color="auto" w:fill="FFFFFF"/>
          </w:tcPr>
          <w:p w14:paraId="54DA7312" w14:textId="77777777" w:rsidR="009A7BFB" w:rsidRDefault="009A7BFB" w:rsidP="009A7BFB">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B7D49B6" w14:textId="77777777" w:rsidR="009A7BFB" w:rsidRDefault="009A7BFB" w:rsidP="009A7BFB">
            <w:pPr>
              <w:rPr>
                <w:rFonts w:ascii="Times New Roman" w:hAnsi="Times New Roman"/>
                <w:spacing w:val="-2"/>
                <w:sz w:val="21"/>
                <w:szCs w:val="21"/>
              </w:rPr>
            </w:pPr>
            <w:r>
              <w:rPr>
                <w:rFonts w:ascii="Times New Roman" w:hAnsi="Times New Roman"/>
                <w:spacing w:val="-2"/>
                <w:sz w:val="21"/>
                <w:szCs w:val="21"/>
              </w:rPr>
              <w:t xml:space="preserve">(w mln zł, </w:t>
            </w:r>
          </w:p>
          <w:p w14:paraId="7081B297" w14:textId="77777777" w:rsidR="009A7BFB" w:rsidRPr="00301959" w:rsidRDefault="009A7BFB" w:rsidP="009A7BFB">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3AAD4524" w14:textId="77777777" w:rsidR="009A7BFB" w:rsidRPr="00301959" w:rsidRDefault="009A7BFB" w:rsidP="009A7BFB">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24423A57"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5"/>
            <w:shd w:val="clear" w:color="auto" w:fill="FFFFFF"/>
          </w:tcPr>
          <w:p w14:paraId="1BC4E14B"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4"/>
            <w:shd w:val="clear" w:color="auto" w:fill="FFFFFF"/>
          </w:tcPr>
          <w:p w14:paraId="6B03AADF" w14:textId="77777777" w:rsidR="009A7BFB" w:rsidRPr="00B37C80" w:rsidRDefault="009A7BFB" w:rsidP="009A7BFB">
            <w:pPr>
              <w:spacing w:line="240" w:lineRule="auto"/>
              <w:rPr>
                <w:rFonts w:ascii="Times New Roman" w:hAnsi="Times New Roman"/>
                <w:color w:val="000000"/>
                <w:sz w:val="21"/>
                <w:szCs w:val="21"/>
              </w:rPr>
            </w:pPr>
          </w:p>
        </w:tc>
        <w:tc>
          <w:tcPr>
            <w:tcW w:w="937" w:type="dxa"/>
            <w:gridSpan w:val="3"/>
            <w:shd w:val="clear" w:color="auto" w:fill="FFFFFF"/>
          </w:tcPr>
          <w:p w14:paraId="06BF28CC"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4"/>
            <w:shd w:val="clear" w:color="auto" w:fill="FFFFFF"/>
          </w:tcPr>
          <w:p w14:paraId="6E8CD048"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3"/>
            <w:shd w:val="clear" w:color="auto" w:fill="FFFFFF"/>
          </w:tcPr>
          <w:p w14:paraId="2B1F4083" w14:textId="77777777" w:rsidR="009A7BFB" w:rsidRPr="00B37C80" w:rsidRDefault="009A7BFB" w:rsidP="009A7BFB">
            <w:pPr>
              <w:spacing w:line="240" w:lineRule="auto"/>
              <w:rPr>
                <w:rFonts w:ascii="Times New Roman" w:hAnsi="Times New Roman"/>
                <w:color w:val="000000"/>
                <w:sz w:val="21"/>
                <w:szCs w:val="21"/>
              </w:rPr>
            </w:pPr>
          </w:p>
        </w:tc>
        <w:tc>
          <w:tcPr>
            <w:tcW w:w="1422" w:type="dxa"/>
            <w:shd w:val="clear" w:color="auto" w:fill="FFFFFF"/>
          </w:tcPr>
          <w:p w14:paraId="68FA99DC" w14:textId="77777777" w:rsidR="009A7BFB" w:rsidRPr="00B37C80" w:rsidRDefault="009A7BFB" w:rsidP="009A7BFB">
            <w:pPr>
              <w:spacing w:line="240" w:lineRule="auto"/>
              <w:rPr>
                <w:rFonts w:ascii="Times New Roman" w:hAnsi="Times New Roman"/>
                <w:color w:val="000000"/>
                <w:spacing w:val="-2"/>
                <w:sz w:val="21"/>
                <w:szCs w:val="21"/>
              </w:rPr>
            </w:pPr>
          </w:p>
        </w:tc>
      </w:tr>
      <w:tr w:rsidR="009A7BFB" w:rsidRPr="008B4FE6" w14:paraId="5704CBE9" w14:textId="77777777" w:rsidTr="008A5095">
        <w:trPr>
          <w:gridAfter w:val="1"/>
          <w:wAfter w:w="10" w:type="dxa"/>
          <w:trHeight w:val="142"/>
        </w:trPr>
        <w:tc>
          <w:tcPr>
            <w:tcW w:w="1596" w:type="dxa"/>
            <w:vMerge/>
            <w:shd w:val="clear" w:color="auto" w:fill="FFFFFF"/>
          </w:tcPr>
          <w:p w14:paraId="60EA9D39" w14:textId="77777777" w:rsidR="009A7BFB" w:rsidRPr="00301959" w:rsidRDefault="009A7BFB" w:rsidP="009A7BFB">
            <w:pPr>
              <w:spacing w:line="240" w:lineRule="auto"/>
              <w:rPr>
                <w:rFonts w:ascii="Times New Roman" w:hAnsi="Times New Roman"/>
                <w:color w:val="000000"/>
                <w:sz w:val="21"/>
                <w:szCs w:val="21"/>
              </w:rPr>
            </w:pPr>
          </w:p>
        </w:tc>
        <w:tc>
          <w:tcPr>
            <w:tcW w:w="2293" w:type="dxa"/>
            <w:gridSpan w:val="6"/>
            <w:shd w:val="clear" w:color="auto" w:fill="FFFFFF"/>
          </w:tcPr>
          <w:p w14:paraId="239E79FC" w14:textId="77777777" w:rsidR="009A7BFB" w:rsidRPr="00301959" w:rsidRDefault="009A7BFB" w:rsidP="009A7BFB">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11BA9011"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5"/>
            <w:shd w:val="clear" w:color="auto" w:fill="FFFFFF"/>
          </w:tcPr>
          <w:p w14:paraId="3D3595A5"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4"/>
            <w:shd w:val="clear" w:color="auto" w:fill="FFFFFF"/>
          </w:tcPr>
          <w:p w14:paraId="4BBAC0FE" w14:textId="77777777" w:rsidR="009A7BFB" w:rsidRPr="00B37C80" w:rsidRDefault="009A7BFB" w:rsidP="009A7BFB">
            <w:pPr>
              <w:spacing w:line="240" w:lineRule="auto"/>
              <w:rPr>
                <w:rFonts w:ascii="Times New Roman" w:hAnsi="Times New Roman"/>
                <w:color w:val="000000"/>
                <w:sz w:val="21"/>
                <w:szCs w:val="21"/>
              </w:rPr>
            </w:pPr>
          </w:p>
        </w:tc>
        <w:tc>
          <w:tcPr>
            <w:tcW w:w="937" w:type="dxa"/>
            <w:gridSpan w:val="3"/>
            <w:shd w:val="clear" w:color="auto" w:fill="FFFFFF"/>
          </w:tcPr>
          <w:p w14:paraId="568AB93F"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4"/>
            <w:shd w:val="clear" w:color="auto" w:fill="FFFFFF"/>
          </w:tcPr>
          <w:p w14:paraId="22F19216"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3"/>
            <w:shd w:val="clear" w:color="auto" w:fill="FFFFFF"/>
          </w:tcPr>
          <w:p w14:paraId="287E148F" w14:textId="77777777" w:rsidR="009A7BFB" w:rsidRPr="00B37C80" w:rsidRDefault="009A7BFB" w:rsidP="009A7BFB">
            <w:pPr>
              <w:spacing w:line="240" w:lineRule="auto"/>
              <w:rPr>
                <w:rFonts w:ascii="Times New Roman" w:hAnsi="Times New Roman"/>
                <w:color w:val="000000"/>
                <w:sz w:val="21"/>
                <w:szCs w:val="21"/>
              </w:rPr>
            </w:pPr>
          </w:p>
        </w:tc>
        <w:tc>
          <w:tcPr>
            <w:tcW w:w="1422" w:type="dxa"/>
            <w:shd w:val="clear" w:color="auto" w:fill="FFFFFF"/>
          </w:tcPr>
          <w:p w14:paraId="07E77F21" w14:textId="77777777" w:rsidR="009A7BFB" w:rsidRPr="00B37C80" w:rsidRDefault="009A7BFB" w:rsidP="009A7BFB">
            <w:pPr>
              <w:spacing w:line="240" w:lineRule="auto"/>
              <w:rPr>
                <w:rFonts w:ascii="Times New Roman" w:hAnsi="Times New Roman"/>
                <w:color w:val="000000"/>
                <w:spacing w:val="-2"/>
                <w:sz w:val="21"/>
                <w:szCs w:val="21"/>
              </w:rPr>
            </w:pPr>
          </w:p>
        </w:tc>
      </w:tr>
      <w:tr w:rsidR="009A7BFB" w:rsidRPr="008B4FE6" w14:paraId="05D423EE" w14:textId="77777777" w:rsidTr="008A5095">
        <w:trPr>
          <w:gridAfter w:val="1"/>
          <w:wAfter w:w="10" w:type="dxa"/>
          <w:trHeight w:val="142"/>
        </w:trPr>
        <w:tc>
          <w:tcPr>
            <w:tcW w:w="1596" w:type="dxa"/>
            <w:vMerge/>
            <w:shd w:val="clear" w:color="auto" w:fill="FFFFFF"/>
          </w:tcPr>
          <w:p w14:paraId="6E0F88F3" w14:textId="77777777" w:rsidR="009A7BFB" w:rsidRPr="00301959" w:rsidRDefault="009A7BFB" w:rsidP="009A7BFB">
            <w:pPr>
              <w:spacing w:line="240" w:lineRule="auto"/>
              <w:rPr>
                <w:rFonts w:ascii="Times New Roman" w:hAnsi="Times New Roman"/>
                <w:color w:val="000000"/>
                <w:sz w:val="21"/>
                <w:szCs w:val="21"/>
              </w:rPr>
            </w:pPr>
          </w:p>
        </w:tc>
        <w:tc>
          <w:tcPr>
            <w:tcW w:w="2293" w:type="dxa"/>
            <w:gridSpan w:val="6"/>
            <w:shd w:val="clear" w:color="auto" w:fill="FFFFFF"/>
          </w:tcPr>
          <w:p w14:paraId="6505D447" w14:textId="77777777" w:rsidR="009A7BFB" w:rsidRPr="00301959" w:rsidRDefault="009A7BFB" w:rsidP="009A7BFB">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2BAD8754"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5"/>
            <w:shd w:val="clear" w:color="auto" w:fill="FFFFFF"/>
          </w:tcPr>
          <w:p w14:paraId="3B2D6BB2"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4"/>
            <w:shd w:val="clear" w:color="auto" w:fill="FFFFFF"/>
          </w:tcPr>
          <w:p w14:paraId="58895EC2" w14:textId="77777777" w:rsidR="009A7BFB" w:rsidRPr="00B37C80" w:rsidRDefault="009A7BFB" w:rsidP="009A7BFB">
            <w:pPr>
              <w:spacing w:line="240" w:lineRule="auto"/>
              <w:rPr>
                <w:rFonts w:ascii="Times New Roman" w:hAnsi="Times New Roman"/>
                <w:color w:val="000000"/>
                <w:sz w:val="21"/>
                <w:szCs w:val="21"/>
              </w:rPr>
            </w:pPr>
          </w:p>
        </w:tc>
        <w:tc>
          <w:tcPr>
            <w:tcW w:w="937" w:type="dxa"/>
            <w:gridSpan w:val="3"/>
            <w:shd w:val="clear" w:color="auto" w:fill="FFFFFF"/>
          </w:tcPr>
          <w:p w14:paraId="2905232D"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4"/>
            <w:shd w:val="clear" w:color="auto" w:fill="FFFFFF"/>
          </w:tcPr>
          <w:p w14:paraId="45234200" w14:textId="77777777" w:rsidR="009A7BFB" w:rsidRPr="00B37C80" w:rsidRDefault="009A7BFB" w:rsidP="009A7BFB">
            <w:pPr>
              <w:spacing w:line="240" w:lineRule="auto"/>
              <w:rPr>
                <w:rFonts w:ascii="Times New Roman" w:hAnsi="Times New Roman"/>
                <w:color w:val="000000"/>
                <w:sz w:val="21"/>
                <w:szCs w:val="21"/>
              </w:rPr>
            </w:pPr>
          </w:p>
        </w:tc>
        <w:tc>
          <w:tcPr>
            <w:tcW w:w="938" w:type="dxa"/>
            <w:gridSpan w:val="3"/>
            <w:shd w:val="clear" w:color="auto" w:fill="FFFFFF"/>
          </w:tcPr>
          <w:p w14:paraId="74A7CCDE" w14:textId="77777777" w:rsidR="009A7BFB" w:rsidRPr="00B37C80" w:rsidRDefault="009A7BFB" w:rsidP="009A7BFB">
            <w:pPr>
              <w:spacing w:line="240" w:lineRule="auto"/>
              <w:rPr>
                <w:rFonts w:ascii="Times New Roman" w:hAnsi="Times New Roman"/>
                <w:color w:val="000000"/>
                <w:sz w:val="21"/>
                <w:szCs w:val="21"/>
              </w:rPr>
            </w:pPr>
          </w:p>
        </w:tc>
        <w:tc>
          <w:tcPr>
            <w:tcW w:w="1422" w:type="dxa"/>
            <w:shd w:val="clear" w:color="auto" w:fill="FFFFFF"/>
          </w:tcPr>
          <w:p w14:paraId="646B5CCD" w14:textId="77777777" w:rsidR="009A7BFB" w:rsidRPr="00B37C80" w:rsidRDefault="009A7BFB" w:rsidP="009A7BFB">
            <w:pPr>
              <w:spacing w:line="240" w:lineRule="auto"/>
              <w:rPr>
                <w:rFonts w:ascii="Times New Roman" w:hAnsi="Times New Roman"/>
                <w:color w:val="000000"/>
                <w:spacing w:val="-2"/>
                <w:sz w:val="21"/>
                <w:szCs w:val="21"/>
              </w:rPr>
            </w:pPr>
          </w:p>
        </w:tc>
      </w:tr>
      <w:tr w:rsidR="009A7BFB" w:rsidRPr="008B4FE6" w14:paraId="144E17D8" w14:textId="77777777" w:rsidTr="00676C8D">
        <w:trPr>
          <w:gridAfter w:val="1"/>
          <w:wAfter w:w="10" w:type="dxa"/>
          <w:trHeight w:val="142"/>
        </w:trPr>
        <w:tc>
          <w:tcPr>
            <w:tcW w:w="1596" w:type="dxa"/>
            <w:vMerge w:val="restart"/>
            <w:shd w:val="clear" w:color="auto" w:fill="FFFFFF"/>
          </w:tcPr>
          <w:p w14:paraId="367313D0" w14:textId="77777777" w:rsidR="009A7BFB" w:rsidRPr="00301959" w:rsidRDefault="009A7BFB" w:rsidP="009A7BFB">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77CBEECC" w14:textId="77777777" w:rsidR="009A7BFB" w:rsidRPr="000929A4" w:rsidRDefault="009A7BFB" w:rsidP="009A7BFB">
            <w:pPr>
              <w:spacing w:line="240" w:lineRule="auto"/>
              <w:rPr>
                <w:rFonts w:ascii="Times New Roman" w:hAnsi="Times New Roman"/>
                <w:color w:val="000000"/>
              </w:rPr>
            </w:pPr>
            <w:r w:rsidRPr="000929A4">
              <w:rPr>
                <w:rFonts w:ascii="Times New Roman" w:hAnsi="Times New Roman"/>
                <w:color w:val="000000"/>
              </w:rPr>
              <w:t>duże przedsiębiorstwa</w:t>
            </w:r>
          </w:p>
        </w:tc>
        <w:tc>
          <w:tcPr>
            <w:tcW w:w="7048" w:type="dxa"/>
            <w:gridSpan w:val="22"/>
            <w:shd w:val="clear" w:color="auto" w:fill="FFFFFF"/>
          </w:tcPr>
          <w:p w14:paraId="6594F8F3" w14:textId="77777777" w:rsidR="009A7BFB" w:rsidRPr="000929A4" w:rsidRDefault="009A7BFB" w:rsidP="000929A4">
            <w:pPr>
              <w:jc w:val="both"/>
              <w:rPr>
                <w:rFonts w:ascii="Times New Roman" w:hAnsi="Times New Roman"/>
                <w:color w:val="000000"/>
                <w:spacing w:val="-2"/>
              </w:rPr>
            </w:pPr>
            <w:r w:rsidRPr="000929A4">
              <w:rPr>
                <w:rFonts w:ascii="Times New Roman" w:hAnsi="Times New Roman"/>
                <w:color w:val="000000"/>
                <w:spacing w:val="-2"/>
              </w:rPr>
              <w:t xml:space="preserve">Projekt rozporządzenia nie będzie miał </w:t>
            </w:r>
            <w:r w:rsidR="00C93DAA" w:rsidRPr="000929A4">
              <w:rPr>
                <w:rFonts w:ascii="Times New Roman" w:hAnsi="Times New Roman"/>
                <w:color w:val="000000"/>
                <w:spacing w:val="-2"/>
              </w:rPr>
              <w:t xml:space="preserve">istotnego </w:t>
            </w:r>
            <w:r w:rsidRPr="000929A4">
              <w:rPr>
                <w:rFonts w:ascii="Times New Roman" w:hAnsi="Times New Roman"/>
                <w:color w:val="000000"/>
                <w:spacing w:val="-2"/>
              </w:rPr>
              <w:t>wpływu na działalność dużych przedsiębiorców.</w:t>
            </w:r>
          </w:p>
          <w:p w14:paraId="1F1F7166" w14:textId="77777777" w:rsidR="009A7BFB" w:rsidRPr="000929A4" w:rsidRDefault="009A7BFB" w:rsidP="000929A4">
            <w:pPr>
              <w:spacing w:line="240" w:lineRule="auto"/>
              <w:jc w:val="both"/>
              <w:rPr>
                <w:rFonts w:ascii="Times New Roman" w:hAnsi="Times New Roman"/>
                <w:color w:val="000000"/>
                <w:spacing w:val="-2"/>
              </w:rPr>
            </w:pPr>
          </w:p>
        </w:tc>
      </w:tr>
      <w:tr w:rsidR="009A7BFB" w:rsidRPr="008B4FE6" w14:paraId="7F5972E8" w14:textId="77777777" w:rsidTr="00676C8D">
        <w:trPr>
          <w:gridAfter w:val="1"/>
          <w:wAfter w:w="10" w:type="dxa"/>
          <w:trHeight w:val="142"/>
        </w:trPr>
        <w:tc>
          <w:tcPr>
            <w:tcW w:w="1596" w:type="dxa"/>
            <w:vMerge/>
            <w:shd w:val="clear" w:color="auto" w:fill="FFFFFF"/>
          </w:tcPr>
          <w:p w14:paraId="12F57F61" w14:textId="77777777" w:rsidR="009A7BFB" w:rsidRPr="00301959" w:rsidRDefault="009A7BFB" w:rsidP="009A7BFB">
            <w:pPr>
              <w:spacing w:line="240" w:lineRule="auto"/>
              <w:rPr>
                <w:rFonts w:ascii="Times New Roman" w:hAnsi="Times New Roman"/>
                <w:color w:val="000000"/>
                <w:sz w:val="21"/>
                <w:szCs w:val="21"/>
              </w:rPr>
            </w:pPr>
          </w:p>
        </w:tc>
        <w:tc>
          <w:tcPr>
            <w:tcW w:w="2293" w:type="dxa"/>
            <w:gridSpan w:val="6"/>
            <w:shd w:val="clear" w:color="auto" w:fill="FFFFFF"/>
          </w:tcPr>
          <w:p w14:paraId="6F2471C5" w14:textId="77777777" w:rsidR="009A7BFB" w:rsidRPr="000929A4" w:rsidRDefault="009A7BFB" w:rsidP="009A7BFB">
            <w:pPr>
              <w:spacing w:line="240" w:lineRule="auto"/>
              <w:rPr>
                <w:rFonts w:ascii="Times New Roman" w:hAnsi="Times New Roman"/>
                <w:color w:val="000000"/>
              </w:rPr>
            </w:pPr>
            <w:r w:rsidRPr="000929A4">
              <w:rPr>
                <w:rFonts w:ascii="Times New Roman" w:hAnsi="Times New Roman"/>
                <w:color w:val="000000"/>
              </w:rPr>
              <w:t>sektor mikro-, małych i średnich przedsiębiorstw</w:t>
            </w:r>
          </w:p>
        </w:tc>
        <w:tc>
          <w:tcPr>
            <w:tcW w:w="7048" w:type="dxa"/>
            <w:gridSpan w:val="22"/>
            <w:shd w:val="clear" w:color="auto" w:fill="FFFFFF"/>
          </w:tcPr>
          <w:p w14:paraId="642D81FC" w14:textId="77777777" w:rsidR="00C93DAA" w:rsidRPr="000929A4" w:rsidRDefault="00C93DAA" w:rsidP="000929A4">
            <w:pPr>
              <w:jc w:val="both"/>
              <w:rPr>
                <w:rFonts w:ascii="Times New Roman" w:hAnsi="Times New Roman"/>
                <w:color w:val="000000"/>
                <w:spacing w:val="-2"/>
              </w:rPr>
            </w:pPr>
            <w:r w:rsidRPr="000929A4">
              <w:rPr>
                <w:rFonts w:ascii="Times New Roman" w:hAnsi="Times New Roman"/>
                <w:color w:val="000000"/>
                <w:spacing w:val="-2"/>
              </w:rPr>
              <w:t>Projekt rozporządzenia będzie miał wpływ na działalność mikro-, małych i średnich przedsiębiorców, którzy są potencjalnymi adresatami projektowanych zmian w przepisach prawa, tj. stanowiąc te kategorie wielkościowe przedsiębiorców realizują zlecenia na wyroby medyczne.</w:t>
            </w:r>
          </w:p>
          <w:p w14:paraId="40E07E48" w14:textId="77777777" w:rsidR="009A7BFB" w:rsidRPr="000929A4" w:rsidRDefault="00C93DAA" w:rsidP="000929A4">
            <w:pPr>
              <w:spacing w:line="240" w:lineRule="auto"/>
              <w:jc w:val="both"/>
              <w:rPr>
                <w:rFonts w:ascii="Times New Roman" w:hAnsi="Times New Roman"/>
                <w:color w:val="000000"/>
                <w:spacing w:val="-2"/>
              </w:rPr>
            </w:pPr>
            <w:r w:rsidRPr="000929A4">
              <w:rPr>
                <w:rFonts w:ascii="Times New Roman" w:hAnsi="Times New Roman"/>
                <w:color w:val="000000"/>
                <w:spacing w:val="-2"/>
              </w:rPr>
              <w:t>Wpływ ten przejawi się w konieczności dostosowania się przez te podmioty do nowoprojektowanych regulacji.</w:t>
            </w:r>
          </w:p>
        </w:tc>
      </w:tr>
      <w:tr w:rsidR="009C3DF0" w:rsidRPr="008B4FE6" w14:paraId="3C63F7AF" w14:textId="77777777" w:rsidTr="00676C8D">
        <w:trPr>
          <w:gridAfter w:val="1"/>
          <w:wAfter w:w="10" w:type="dxa"/>
          <w:trHeight w:val="596"/>
        </w:trPr>
        <w:tc>
          <w:tcPr>
            <w:tcW w:w="1596" w:type="dxa"/>
            <w:vMerge/>
            <w:shd w:val="clear" w:color="auto" w:fill="FFFFFF"/>
          </w:tcPr>
          <w:p w14:paraId="259A3DEC" w14:textId="77777777" w:rsidR="009C3DF0" w:rsidRPr="00301959" w:rsidRDefault="009C3DF0" w:rsidP="009C3DF0">
            <w:pPr>
              <w:spacing w:line="240" w:lineRule="auto"/>
              <w:rPr>
                <w:rFonts w:ascii="Times New Roman" w:hAnsi="Times New Roman"/>
                <w:color w:val="000000"/>
                <w:sz w:val="21"/>
                <w:szCs w:val="21"/>
              </w:rPr>
            </w:pPr>
          </w:p>
        </w:tc>
        <w:tc>
          <w:tcPr>
            <w:tcW w:w="2293" w:type="dxa"/>
            <w:gridSpan w:val="6"/>
            <w:shd w:val="clear" w:color="auto" w:fill="FFFFFF"/>
          </w:tcPr>
          <w:p w14:paraId="29464227" w14:textId="77777777" w:rsidR="009C3DF0" w:rsidRPr="000929A4" w:rsidRDefault="009C3DF0" w:rsidP="009C3DF0">
            <w:pPr>
              <w:tabs>
                <w:tab w:val="right" w:pos="1936"/>
              </w:tabs>
              <w:spacing w:line="240" w:lineRule="auto"/>
              <w:rPr>
                <w:rFonts w:ascii="Times New Roman" w:hAnsi="Times New Roman"/>
                <w:color w:val="000000"/>
              </w:rPr>
            </w:pPr>
            <w:r w:rsidRPr="000929A4">
              <w:rPr>
                <w:rFonts w:ascii="Times New Roman" w:hAnsi="Times New Roman"/>
              </w:rPr>
              <w:t>rodzina, obywatele oraz gospodarstwa domowe</w:t>
            </w:r>
            <w:r w:rsidR="000929A4">
              <w:rPr>
                <w:rFonts w:ascii="Times New Roman" w:hAnsi="Times New Roman"/>
                <w:color w:val="000000"/>
              </w:rPr>
              <w:t xml:space="preserve">, osoby starsze i niepełnosprawne </w:t>
            </w:r>
          </w:p>
        </w:tc>
        <w:tc>
          <w:tcPr>
            <w:tcW w:w="7048" w:type="dxa"/>
            <w:gridSpan w:val="22"/>
            <w:shd w:val="clear" w:color="auto" w:fill="FFFFFF"/>
          </w:tcPr>
          <w:p w14:paraId="0764AD96" w14:textId="77777777" w:rsidR="009C3DF0" w:rsidRPr="000929A4" w:rsidRDefault="00C93DAA" w:rsidP="000929A4">
            <w:pPr>
              <w:spacing w:line="240" w:lineRule="auto"/>
              <w:jc w:val="both"/>
              <w:rPr>
                <w:rFonts w:ascii="Times New Roman" w:hAnsi="Times New Roman"/>
                <w:color w:val="000000"/>
                <w:spacing w:val="-2"/>
              </w:rPr>
            </w:pPr>
            <w:r w:rsidRPr="000929A4">
              <w:rPr>
                <w:rFonts w:ascii="Times New Roman" w:hAnsi="Times New Roman"/>
                <w:color w:val="000000"/>
                <w:spacing w:val="-2"/>
              </w:rPr>
              <w:t>Projekt samoistnie nie wywrze wpływu na te kategorie podmiotów, gdyż dokonywane w nim zmiany mają na celu skorelowanie zmienianego rozporządzenia z niedawno znowelizowanym rozporządzeniem Ministra Zdrowia w sprawie wykazu wyrobów medycznych wydawanych na zlecenie. Niemniej jednak oba rozporządzenia pozostają ze sobą w ścisłym związku i ich skorelowane ze sobą zmiany rozpatrywane łącznie, jako pewna całość, przyczynią się do lepszego zaspokajania potrzeb i preferencji świadczeniobiorców przez umożliwienie lepszego dopasowania zlecanego wyrobu medycznego stanu medycznego świadczeniobiorcy, w związku z którym wyrób ten jest zlecany albo którego naprawa jest zlecana.</w:t>
            </w:r>
          </w:p>
        </w:tc>
      </w:tr>
      <w:tr w:rsidR="009C3DF0" w:rsidRPr="008B4FE6" w14:paraId="0190171C" w14:textId="77777777" w:rsidTr="00676C8D">
        <w:trPr>
          <w:gridAfter w:val="1"/>
          <w:wAfter w:w="10" w:type="dxa"/>
          <w:trHeight w:val="142"/>
        </w:trPr>
        <w:tc>
          <w:tcPr>
            <w:tcW w:w="1596" w:type="dxa"/>
            <w:shd w:val="clear" w:color="auto" w:fill="FFFFFF"/>
          </w:tcPr>
          <w:p w14:paraId="6221C425" w14:textId="77777777" w:rsidR="009C3DF0" w:rsidRPr="00301959" w:rsidRDefault="009C3DF0" w:rsidP="009C3DF0">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446EBBE6" w14:textId="77777777" w:rsidR="009C3DF0" w:rsidRPr="000929A4" w:rsidRDefault="009C3DF0" w:rsidP="009C3DF0">
            <w:pPr>
              <w:spacing w:line="240" w:lineRule="auto"/>
              <w:rPr>
                <w:rFonts w:ascii="Times New Roman" w:hAnsi="Times New Roman"/>
                <w:color w:val="000000"/>
              </w:rPr>
            </w:pPr>
            <w:r w:rsidRPr="000929A4">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929A4">
              <w:rPr>
                <w:rFonts w:ascii="Times New Roman" w:hAnsi="Times New Roman"/>
                <w:color w:val="000000"/>
              </w:rPr>
              <w:instrText xml:space="preserve"> FORMTEXT </w:instrText>
            </w:r>
            <w:r w:rsidRPr="000929A4">
              <w:rPr>
                <w:rFonts w:ascii="Times New Roman" w:hAnsi="Times New Roman"/>
                <w:color w:val="000000"/>
              </w:rPr>
            </w:r>
            <w:r w:rsidRPr="000929A4">
              <w:rPr>
                <w:rFonts w:ascii="Times New Roman" w:hAnsi="Times New Roman"/>
                <w:color w:val="000000"/>
              </w:rPr>
              <w:fldChar w:fldCharType="separate"/>
            </w:r>
            <w:r w:rsidRPr="000929A4">
              <w:rPr>
                <w:rFonts w:ascii="Times New Roman" w:hAnsi="Times New Roman"/>
                <w:noProof/>
                <w:color w:val="000000"/>
              </w:rPr>
              <w:t>(dodaj/usuń)</w:t>
            </w:r>
            <w:r w:rsidRPr="000929A4">
              <w:rPr>
                <w:rFonts w:ascii="Times New Roman" w:hAnsi="Times New Roman"/>
                <w:color w:val="000000"/>
              </w:rPr>
              <w:fldChar w:fldCharType="end"/>
            </w:r>
          </w:p>
        </w:tc>
        <w:tc>
          <w:tcPr>
            <w:tcW w:w="7048" w:type="dxa"/>
            <w:gridSpan w:val="22"/>
            <w:shd w:val="clear" w:color="auto" w:fill="FFFFFF"/>
          </w:tcPr>
          <w:p w14:paraId="672B3514" w14:textId="77777777" w:rsidR="009C3DF0" w:rsidRPr="000929A4" w:rsidRDefault="009C3DF0" w:rsidP="000929A4">
            <w:pPr>
              <w:spacing w:line="240" w:lineRule="auto"/>
              <w:jc w:val="both"/>
              <w:rPr>
                <w:rFonts w:ascii="Times New Roman" w:hAnsi="Times New Roman"/>
                <w:color w:val="000000"/>
              </w:rPr>
            </w:pPr>
            <w:r w:rsidRPr="000929A4">
              <w:rPr>
                <w:rFonts w:ascii="Times New Roman" w:hAnsi="Times New Roman"/>
                <w:color w:val="000000"/>
              </w:rPr>
              <w:t>Wejście w życie przedmiotowego projektu nie będzie miało bezpośredniego wpływu na konkurencyjność gospodarki.</w:t>
            </w:r>
          </w:p>
          <w:p w14:paraId="7FA027E3" w14:textId="77777777" w:rsidR="009C3DF0" w:rsidRPr="000929A4" w:rsidRDefault="009C3DF0" w:rsidP="000929A4">
            <w:pPr>
              <w:spacing w:line="240" w:lineRule="auto"/>
              <w:jc w:val="both"/>
              <w:rPr>
                <w:rFonts w:ascii="Times New Roman" w:hAnsi="Times New Roman"/>
                <w:color w:val="000000"/>
              </w:rPr>
            </w:pPr>
          </w:p>
          <w:p w14:paraId="3E2737AF" w14:textId="77777777" w:rsidR="009C3DF0" w:rsidRPr="000929A4" w:rsidRDefault="009C3DF0" w:rsidP="000929A4">
            <w:pPr>
              <w:spacing w:line="240" w:lineRule="auto"/>
              <w:jc w:val="both"/>
              <w:rPr>
                <w:rFonts w:ascii="Times New Roman" w:hAnsi="Times New Roman"/>
                <w:color w:val="000000"/>
                <w:spacing w:val="-2"/>
              </w:rPr>
            </w:pPr>
          </w:p>
        </w:tc>
      </w:tr>
      <w:tr w:rsidR="009C3DF0" w:rsidRPr="008B4FE6" w14:paraId="1C3284B2" w14:textId="77777777" w:rsidTr="000929A4">
        <w:trPr>
          <w:gridAfter w:val="1"/>
          <w:wAfter w:w="10" w:type="dxa"/>
          <w:trHeight w:val="1083"/>
        </w:trPr>
        <w:tc>
          <w:tcPr>
            <w:tcW w:w="2243" w:type="dxa"/>
            <w:gridSpan w:val="2"/>
            <w:shd w:val="clear" w:color="auto" w:fill="FFFFFF"/>
          </w:tcPr>
          <w:p w14:paraId="0FD33B2E" w14:textId="77777777" w:rsidR="009C3DF0" w:rsidRPr="00301959" w:rsidRDefault="009C3DF0" w:rsidP="009C3DF0">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35921B6B" w14:textId="77777777" w:rsidR="009C3DF0" w:rsidRPr="00301959" w:rsidRDefault="009C3DF0" w:rsidP="009C3DF0">
            <w:pPr>
              <w:spacing w:line="240" w:lineRule="auto"/>
              <w:jc w:val="both"/>
              <w:rPr>
                <w:rFonts w:ascii="Times New Roman" w:hAnsi="Times New Roman"/>
                <w:color w:val="000000"/>
                <w:sz w:val="21"/>
                <w:szCs w:val="21"/>
              </w:rPr>
            </w:pPr>
          </w:p>
          <w:p w14:paraId="4132B6B1" w14:textId="77777777" w:rsidR="009C3DF0" w:rsidRPr="00301959" w:rsidRDefault="009C3DF0" w:rsidP="009C3DF0">
            <w:pPr>
              <w:spacing w:line="240" w:lineRule="auto"/>
              <w:jc w:val="both"/>
              <w:rPr>
                <w:rFonts w:ascii="Times New Roman" w:hAnsi="Times New Roman"/>
                <w:color w:val="000000"/>
                <w:sz w:val="21"/>
                <w:szCs w:val="21"/>
              </w:rPr>
            </w:pPr>
          </w:p>
          <w:p w14:paraId="51978C27" w14:textId="77777777" w:rsidR="009C3DF0" w:rsidRPr="00301959" w:rsidRDefault="009C3DF0" w:rsidP="009C3DF0">
            <w:pPr>
              <w:spacing w:line="240" w:lineRule="auto"/>
              <w:jc w:val="both"/>
              <w:rPr>
                <w:rFonts w:ascii="Times New Roman" w:hAnsi="Times New Roman"/>
                <w:color w:val="000000"/>
                <w:sz w:val="21"/>
                <w:szCs w:val="21"/>
              </w:rPr>
            </w:pPr>
          </w:p>
          <w:p w14:paraId="3DE88491" w14:textId="77777777" w:rsidR="009C3DF0" w:rsidRPr="00301959" w:rsidRDefault="009C3DF0" w:rsidP="009C3DF0">
            <w:pPr>
              <w:spacing w:line="240" w:lineRule="auto"/>
              <w:jc w:val="both"/>
              <w:rPr>
                <w:rFonts w:ascii="Times New Roman" w:hAnsi="Times New Roman"/>
                <w:color w:val="000000"/>
                <w:sz w:val="21"/>
                <w:szCs w:val="21"/>
              </w:rPr>
            </w:pPr>
          </w:p>
        </w:tc>
      </w:tr>
      <w:tr w:rsidR="009C3DF0" w:rsidRPr="008B4FE6" w14:paraId="3EC01817" w14:textId="77777777" w:rsidTr="00676C8D">
        <w:trPr>
          <w:gridAfter w:val="1"/>
          <w:wAfter w:w="10" w:type="dxa"/>
          <w:trHeight w:val="342"/>
        </w:trPr>
        <w:tc>
          <w:tcPr>
            <w:tcW w:w="10937" w:type="dxa"/>
            <w:gridSpan w:val="29"/>
            <w:shd w:val="clear" w:color="auto" w:fill="99CCFF"/>
            <w:vAlign w:val="center"/>
          </w:tcPr>
          <w:p w14:paraId="59196838" w14:textId="77777777" w:rsidR="009C3DF0" w:rsidRPr="008B4FE6" w:rsidRDefault="009C3DF0" w:rsidP="009C3DF0">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9C3DF0" w:rsidRPr="008B4FE6" w14:paraId="5AF7F6A5" w14:textId="77777777" w:rsidTr="00676C8D">
        <w:trPr>
          <w:gridAfter w:val="1"/>
          <w:wAfter w:w="10" w:type="dxa"/>
          <w:trHeight w:val="151"/>
        </w:trPr>
        <w:tc>
          <w:tcPr>
            <w:tcW w:w="10937" w:type="dxa"/>
            <w:gridSpan w:val="29"/>
            <w:shd w:val="clear" w:color="auto" w:fill="FFFFFF"/>
          </w:tcPr>
          <w:p w14:paraId="6A690BD6" w14:textId="77777777" w:rsidR="009C3DF0" w:rsidRPr="008B4FE6" w:rsidRDefault="009C3DF0" w:rsidP="009C3DF0">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9C3DF0" w:rsidRPr="008B4FE6" w14:paraId="504874AA" w14:textId="77777777" w:rsidTr="00676C8D">
        <w:trPr>
          <w:gridAfter w:val="1"/>
          <w:wAfter w:w="10" w:type="dxa"/>
          <w:trHeight w:val="946"/>
        </w:trPr>
        <w:tc>
          <w:tcPr>
            <w:tcW w:w="5111" w:type="dxa"/>
            <w:gridSpan w:val="12"/>
            <w:shd w:val="clear" w:color="auto" w:fill="FFFFFF"/>
          </w:tcPr>
          <w:p w14:paraId="75BDF2FA" w14:textId="77777777" w:rsidR="009C3DF0" w:rsidRDefault="009C3DF0" w:rsidP="009C3DF0">
            <w:pPr>
              <w:rPr>
                <w:rFonts w:ascii="Times New Roman" w:hAnsi="Times New Roman"/>
                <w:color w:val="000000"/>
                <w:spacing w:val="-2"/>
              </w:rPr>
            </w:pPr>
            <w:r>
              <w:rPr>
                <w:rFonts w:ascii="Times New Roman" w:hAnsi="Times New Roman"/>
                <w:color w:val="000000"/>
                <w:spacing w:val="-2"/>
              </w:rPr>
              <w:lastRenderedPageBreak/>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131F5543" w14:textId="77777777" w:rsidR="009C3DF0"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3416A94E" w14:textId="77777777" w:rsidR="009C3DF0"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469F77D" w14:textId="77777777" w:rsidR="009C3DF0" w:rsidRDefault="009C3DF0" w:rsidP="009C3DF0">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9C3DF0" w:rsidRPr="008B4FE6" w14:paraId="7A360528" w14:textId="77777777" w:rsidTr="00676C8D">
        <w:trPr>
          <w:gridAfter w:val="1"/>
          <w:wAfter w:w="10" w:type="dxa"/>
          <w:trHeight w:val="1245"/>
        </w:trPr>
        <w:tc>
          <w:tcPr>
            <w:tcW w:w="5111" w:type="dxa"/>
            <w:gridSpan w:val="12"/>
            <w:shd w:val="clear" w:color="auto" w:fill="FFFFFF"/>
          </w:tcPr>
          <w:p w14:paraId="06B07A13" w14:textId="77777777" w:rsidR="009C3DF0" w:rsidRPr="008B4FE6" w:rsidRDefault="009C3DF0" w:rsidP="009C3DF0">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3B47D5FD" w14:textId="77777777" w:rsidR="009C3DF0" w:rsidRPr="008B4FE6" w:rsidRDefault="009C3DF0" w:rsidP="009C3DF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4DE90F65" w14:textId="77777777" w:rsidR="009C3DF0" w:rsidRDefault="009C3DF0" w:rsidP="009C3DF0">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01007049" w14:textId="77777777" w:rsidR="009C3DF0" w:rsidRPr="008B4FE6" w:rsidRDefault="009C3DF0" w:rsidP="009C3DF0">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08E044CA" w14:textId="77777777" w:rsidR="009C3DF0" w:rsidRPr="008B4FE6" w:rsidRDefault="009C3DF0" w:rsidP="009C3DF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1EBBA991" w14:textId="77777777" w:rsidR="009C3DF0" w:rsidRPr="008B4FE6" w:rsidRDefault="009C3DF0" w:rsidP="009C3DF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2064D6CA" w14:textId="77777777" w:rsidR="009C3DF0" w:rsidRPr="008B4FE6" w:rsidRDefault="009C3DF0" w:rsidP="009C3DF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5790BA91" w14:textId="77777777" w:rsidR="009C3DF0" w:rsidRPr="008B4FE6"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66523131" w14:textId="77777777" w:rsidR="009C3DF0" w:rsidRPr="008B4FE6" w:rsidRDefault="009C3DF0" w:rsidP="009C3DF0">
            <w:pPr>
              <w:spacing w:line="240" w:lineRule="auto"/>
              <w:rPr>
                <w:rFonts w:ascii="Times New Roman" w:hAnsi="Times New Roman"/>
                <w:color w:val="000000"/>
              </w:rPr>
            </w:pPr>
          </w:p>
        </w:tc>
      </w:tr>
      <w:tr w:rsidR="009C3DF0" w:rsidRPr="008B4FE6" w14:paraId="4FE04B11" w14:textId="77777777" w:rsidTr="00676C8D">
        <w:trPr>
          <w:gridAfter w:val="1"/>
          <w:wAfter w:w="10" w:type="dxa"/>
          <w:trHeight w:val="870"/>
        </w:trPr>
        <w:tc>
          <w:tcPr>
            <w:tcW w:w="5111" w:type="dxa"/>
            <w:gridSpan w:val="12"/>
            <w:shd w:val="clear" w:color="auto" w:fill="FFFFFF"/>
          </w:tcPr>
          <w:p w14:paraId="0570C001" w14:textId="77777777" w:rsidR="009C3DF0" w:rsidRPr="008B4FE6" w:rsidRDefault="009C3DF0" w:rsidP="009C3DF0">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51828C34" w14:textId="77777777" w:rsidR="009C3DF0" w:rsidRDefault="00276E05" w:rsidP="009C3DF0">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Pr>
                <w:rFonts w:ascii="Times New Roman" w:hAnsi="Times New Roman"/>
                <w:color w:val="000000"/>
              </w:rPr>
              <w:fldChar w:fldCharType="end"/>
            </w:r>
            <w:r w:rsidR="009C3DF0">
              <w:rPr>
                <w:rFonts w:ascii="Times New Roman" w:hAnsi="Times New Roman"/>
                <w:color w:val="000000"/>
              </w:rPr>
              <w:t xml:space="preserve"> tak</w:t>
            </w:r>
          </w:p>
          <w:p w14:paraId="18497651" w14:textId="77777777" w:rsidR="009C3DF0"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54CC995" w14:textId="77777777" w:rsidR="009C3DF0"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7DDE2FE4" w14:textId="77777777" w:rsidR="009C3DF0" w:rsidRPr="008B4FE6" w:rsidRDefault="009C3DF0" w:rsidP="009C3DF0">
            <w:pPr>
              <w:spacing w:line="240" w:lineRule="auto"/>
              <w:rPr>
                <w:rFonts w:ascii="Times New Roman" w:hAnsi="Times New Roman"/>
                <w:color w:val="000000"/>
              </w:rPr>
            </w:pPr>
          </w:p>
        </w:tc>
      </w:tr>
      <w:tr w:rsidR="009C3DF0" w:rsidRPr="008B4FE6" w14:paraId="42C19EEE" w14:textId="77777777" w:rsidTr="00676C8D">
        <w:trPr>
          <w:gridAfter w:val="1"/>
          <w:wAfter w:w="10" w:type="dxa"/>
          <w:trHeight w:val="630"/>
        </w:trPr>
        <w:tc>
          <w:tcPr>
            <w:tcW w:w="10937" w:type="dxa"/>
            <w:gridSpan w:val="29"/>
            <w:shd w:val="clear" w:color="auto" w:fill="FFFFFF"/>
          </w:tcPr>
          <w:p w14:paraId="6AACB426" w14:textId="77777777" w:rsidR="009C3DF0" w:rsidRDefault="009C3DF0" w:rsidP="009C3DF0">
            <w:pPr>
              <w:spacing w:line="240" w:lineRule="auto"/>
              <w:jc w:val="both"/>
              <w:rPr>
                <w:rFonts w:ascii="Times New Roman" w:hAnsi="Times New Roman"/>
                <w:color w:val="000000"/>
              </w:rPr>
            </w:pPr>
            <w:r>
              <w:rPr>
                <w:rFonts w:ascii="Times New Roman" w:hAnsi="Times New Roman"/>
                <w:color w:val="000000"/>
              </w:rPr>
              <w:t>Komentarz:</w:t>
            </w:r>
            <w:r w:rsidR="000929A4">
              <w:rPr>
                <w:rFonts w:ascii="Times New Roman" w:hAnsi="Times New Roman"/>
                <w:color w:val="000000"/>
              </w:rPr>
              <w:t xml:space="preserve"> nie dotyczy.</w:t>
            </w:r>
          </w:p>
          <w:p w14:paraId="7E8801FF" w14:textId="77777777" w:rsidR="009C3DF0" w:rsidRPr="008B4FE6" w:rsidRDefault="009C3DF0" w:rsidP="009C3DF0">
            <w:pPr>
              <w:jc w:val="both"/>
              <w:rPr>
                <w:rFonts w:ascii="Times New Roman" w:hAnsi="Times New Roman"/>
                <w:color w:val="000000"/>
              </w:rPr>
            </w:pPr>
          </w:p>
        </w:tc>
      </w:tr>
      <w:tr w:rsidR="009C3DF0" w:rsidRPr="008B4FE6" w14:paraId="6B18735E" w14:textId="77777777" w:rsidTr="00676C8D">
        <w:trPr>
          <w:gridAfter w:val="1"/>
          <w:wAfter w:w="10" w:type="dxa"/>
          <w:trHeight w:val="142"/>
        </w:trPr>
        <w:tc>
          <w:tcPr>
            <w:tcW w:w="10937" w:type="dxa"/>
            <w:gridSpan w:val="29"/>
            <w:shd w:val="clear" w:color="auto" w:fill="99CCFF"/>
          </w:tcPr>
          <w:p w14:paraId="18FADDB7" w14:textId="77777777" w:rsidR="009C3DF0" w:rsidRPr="008B4FE6" w:rsidRDefault="009C3DF0" w:rsidP="009C3DF0">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9C3DF0" w:rsidRPr="008B4FE6" w14:paraId="7A37EBE5" w14:textId="77777777" w:rsidTr="00676C8D">
        <w:trPr>
          <w:gridAfter w:val="1"/>
          <w:wAfter w:w="10" w:type="dxa"/>
          <w:trHeight w:val="142"/>
        </w:trPr>
        <w:tc>
          <w:tcPr>
            <w:tcW w:w="10937" w:type="dxa"/>
            <w:gridSpan w:val="29"/>
            <w:shd w:val="clear" w:color="auto" w:fill="auto"/>
          </w:tcPr>
          <w:p w14:paraId="48081C71" w14:textId="36DADB64" w:rsidR="009C3DF0" w:rsidRPr="008B4FE6" w:rsidRDefault="009C3DF0" w:rsidP="009C3DF0">
            <w:pPr>
              <w:spacing w:line="240" w:lineRule="auto"/>
              <w:jc w:val="both"/>
              <w:rPr>
                <w:rFonts w:ascii="Times New Roman" w:hAnsi="Times New Roman"/>
                <w:color w:val="000000"/>
              </w:rPr>
            </w:pPr>
            <w:r>
              <w:rPr>
                <w:rFonts w:ascii="Times New Roman" w:hAnsi="Times New Roman"/>
                <w:color w:val="000000"/>
              </w:rPr>
              <w:t>Nie dotyczy.</w:t>
            </w:r>
          </w:p>
        </w:tc>
      </w:tr>
      <w:tr w:rsidR="009C3DF0" w:rsidRPr="008B4FE6" w14:paraId="14AA852A" w14:textId="77777777" w:rsidTr="00676C8D">
        <w:trPr>
          <w:gridAfter w:val="1"/>
          <w:wAfter w:w="10" w:type="dxa"/>
          <w:trHeight w:val="142"/>
        </w:trPr>
        <w:tc>
          <w:tcPr>
            <w:tcW w:w="10937" w:type="dxa"/>
            <w:gridSpan w:val="29"/>
            <w:shd w:val="clear" w:color="auto" w:fill="99CCFF"/>
          </w:tcPr>
          <w:p w14:paraId="4E61B005" w14:textId="77777777" w:rsidR="009C3DF0" w:rsidRPr="008B4FE6" w:rsidRDefault="009C3DF0" w:rsidP="009C3DF0">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9C3DF0" w:rsidRPr="008B4FE6" w14:paraId="61AF84BA" w14:textId="77777777" w:rsidTr="00676C8D">
        <w:trPr>
          <w:gridAfter w:val="1"/>
          <w:wAfter w:w="10" w:type="dxa"/>
          <w:trHeight w:val="1031"/>
        </w:trPr>
        <w:tc>
          <w:tcPr>
            <w:tcW w:w="3547" w:type="dxa"/>
            <w:gridSpan w:val="5"/>
            <w:shd w:val="clear" w:color="auto" w:fill="FFFFFF"/>
          </w:tcPr>
          <w:p w14:paraId="6CC34B76" w14:textId="77777777" w:rsidR="009C3DF0" w:rsidRPr="008B4FE6" w:rsidRDefault="009C3DF0" w:rsidP="009C3DF0">
            <w:pPr>
              <w:spacing w:line="240" w:lineRule="auto"/>
              <w:rPr>
                <w:rFonts w:ascii="Times New Roman" w:hAnsi="Times New Roman"/>
                <w:color w:val="000000"/>
              </w:rPr>
            </w:pPr>
          </w:p>
          <w:p w14:paraId="1B32D858" w14:textId="77777777" w:rsidR="009C3DF0" w:rsidRPr="008B4FE6" w:rsidRDefault="009C3DF0" w:rsidP="009C3DF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08A25FCB" w14:textId="77777777" w:rsidR="009C3DF0"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5841AE95" w14:textId="77777777" w:rsidR="009C3DF0" w:rsidRPr="00BF6667"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6AD3810A" w14:textId="77777777" w:rsidR="009C3DF0" w:rsidRPr="008B4FE6" w:rsidRDefault="009C3DF0" w:rsidP="009C3DF0">
            <w:pPr>
              <w:spacing w:line="240" w:lineRule="auto"/>
              <w:rPr>
                <w:rFonts w:ascii="Times New Roman" w:hAnsi="Times New Roman"/>
                <w:color w:val="000000"/>
              </w:rPr>
            </w:pPr>
          </w:p>
          <w:p w14:paraId="4F0A4096" w14:textId="77777777" w:rsidR="009C3DF0" w:rsidRPr="008B4FE6" w:rsidRDefault="009C3DF0" w:rsidP="009C3DF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575CA052" w14:textId="77777777" w:rsidR="009C3DF0"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177F3DDD" w14:textId="77777777" w:rsidR="009C3DF0" w:rsidRPr="008B4FE6" w:rsidRDefault="009C3DF0" w:rsidP="009C3DF0">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0774F31F" w14:textId="77777777" w:rsidR="009C3DF0" w:rsidRPr="008B4FE6" w:rsidRDefault="009C3DF0" w:rsidP="009C3DF0">
            <w:pPr>
              <w:spacing w:line="240" w:lineRule="auto"/>
              <w:rPr>
                <w:rFonts w:ascii="Times New Roman" w:hAnsi="Times New Roman"/>
                <w:color w:val="000000"/>
              </w:rPr>
            </w:pPr>
          </w:p>
          <w:p w14:paraId="2C9FA9B4" w14:textId="77777777" w:rsidR="009C3DF0" w:rsidRDefault="009C3DF0" w:rsidP="009C3DF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043E3623" w14:textId="77777777" w:rsidR="009C3DF0" w:rsidRPr="008B4FE6" w:rsidRDefault="009C3DF0" w:rsidP="009C3DF0">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D5DFB">
              <w:rPr>
                <w:rFonts w:ascii="Times New Roman" w:hAnsi="Times New Roman"/>
                <w:color w:val="000000"/>
              </w:rPr>
            </w:r>
            <w:r w:rsidR="00FD5DFB">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9C3DF0" w:rsidRPr="008B4FE6" w14:paraId="442C063F" w14:textId="77777777" w:rsidTr="00676C8D">
        <w:trPr>
          <w:gridAfter w:val="1"/>
          <w:wAfter w:w="10" w:type="dxa"/>
          <w:trHeight w:val="712"/>
        </w:trPr>
        <w:tc>
          <w:tcPr>
            <w:tcW w:w="2243" w:type="dxa"/>
            <w:gridSpan w:val="2"/>
            <w:shd w:val="clear" w:color="auto" w:fill="FFFFFF"/>
            <w:vAlign w:val="center"/>
          </w:tcPr>
          <w:p w14:paraId="2583AD43" w14:textId="77777777" w:rsidR="009C3DF0" w:rsidRPr="008B4FE6" w:rsidRDefault="009C3DF0" w:rsidP="009C3DF0">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479AA713" w14:textId="77777777" w:rsidR="009C3DF0" w:rsidRPr="008B4FE6" w:rsidRDefault="009C3DF0" w:rsidP="009C3DF0">
            <w:pPr>
              <w:spacing w:line="240" w:lineRule="auto"/>
              <w:jc w:val="both"/>
              <w:rPr>
                <w:rFonts w:ascii="Times New Roman" w:hAnsi="Times New Roman"/>
                <w:color w:val="000000"/>
                <w:spacing w:val="-2"/>
              </w:rPr>
            </w:pPr>
          </w:p>
          <w:p w14:paraId="13086589" w14:textId="77777777" w:rsidR="009C3DF0" w:rsidRPr="008B4FE6" w:rsidRDefault="009C3DF0" w:rsidP="009C3DF0">
            <w:pPr>
              <w:spacing w:line="240" w:lineRule="auto"/>
              <w:jc w:val="both"/>
              <w:rPr>
                <w:rFonts w:ascii="Times New Roman" w:hAnsi="Times New Roman"/>
                <w:color w:val="000000"/>
                <w:spacing w:val="-2"/>
              </w:rPr>
            </w:pPr>
            <w:r>
              <w:rPr>
                <w:rFonts w:ascii="Times New Roman" w:hAnsi="Times New Roman"/>
                <w:color w:val="000000"/>
                <w:spacing w:val="-2"/>
              </w:rPr>
              <w:t xml:space="preserve">Celem rozporządzenia jest </w:t>
            </w:r>
            <w:r w:rsidR="00F30F56">
              <w:rPr>
                <w:rFonts w:ascii="Times New Roman" w:hAnsi="Times New Roman"/>
                <w:color w:val="000000"/>
                <w:spacing w:val="-2"/>
              </w:rPr>
              <w:t xml:space="preserve">dostosowanie </w:t>
            </w:r>
            <w:r>
              <w:rPr>
                <w:rFonts w:ascii="Times New Roman" w:hAnsi="Times New Roman"/>
                <w:color w:val="000000"/>
              </w:rPr>
              <w:t xml:space="preserve">wzoru zlecenia na zaopatrzenie w wyroby medyczne </w:t>
            </w:r>
            <w:r w:rsidR="00F30F56">
              <w:rPr>
                <w:rFonts w:ascii="Times New Roman" w:hAnsi="Times New Roman"/>
                <w:color w:val="000000"/>
              </w:rPr>
              <w:t>do zmienionego rozporządzenia w sprawie wykazu wyrobów medycznych wydawanych na zlecenie</w:t>
            </w:r>
            <w:r>
              <w:rPr>
                <w:rFonts w:ascii="Times New Roman" w:hAnsi="Times New Roman"/>
                <w:color w:val="000000"/>
              </w:rPr>
              <w:t xml:space="preserve">. </w:t>
            </w:r>
          </w:p>
        </w:tc>
      </w:tr>
      <w:tr w:rsidR="009C3DF0" w:rsidRPr="008B4FE6" w14:paraId="412E1566" w14:textId="77777777" w:rsidTr="00676C8D">
        <w:trPr>
          <w:gridAfter w:val="1"/>
          <w:wAfter w:w="10" w:type="dxa"/>
          <w:trHeight w:val="142"/>
        </w:trPr>
        <w:tc>
          <w:tcPr>
            <w:tcW w:w="10937" w:type="dxa"/>
            <w:gridSpan w:val="29"/>
            <w:shd w:val="clear" w:color="auto" w:fill="99CCFF"/>
          </w:tcPr>
          <w:p w14:paraId="67F871AE" w14:textId="77777777" w:rsidR="009C3DF0" w:rsidRPr="00627221" w:rsidRDefault="009C3DF0" w:rsidP="009C3DF0">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9C3DF0" w:rsidRPr="008B4FE6" w14:paraId="7FA1742B" w14:textId="77777777" w:rsidTr="00676C8D">
        <w:trPr>
          <w:gridAfter w:val="1"/>
          <w:wAfter w:w="10" w:type="dxa"/>
          <w:trHeight w:val="142"/>
        </w:trPr>
        <w:tc>
          <w:tcPr>
            <w:tcW w:w="10937" w:type="dxa"/>
            <w:gridSpan w:val="29"/>
            <w:shd w:val="clear" w:color="auto" w:fill="FFFFFF"/>
          </w:tcPr>
          <w:p w14:paraId="1FF7C731" w14:textId="77777777" w:rsidR="009C3DF0" w:rsidRPr="00B37C80" w:rsidRDefault="009C3DF0" w:rsidP="009C3DF0">
            <w:pPr>
              <w:spacing w:line="240" w:lineRule="auto"/>
              <w:jc w:val="both"/>
              <w:rPr>
                <w:rFonts w:ascii="Times New Roman" w:hAnsi="Times New Roman"/>
                <w:spacing w:val="-2"/>
              </w:rPr>
            </w:pPr>
            <w:r>
              <w:rPr>
                <w:rFonts w:ascii="Times New Roman" w:hAnsi="Times New Roman"/>
                <w:color w:val="000000"/>
              </w:rPr>
              <w:t>Rozporządzenie wejdzie w życie z dniem 1 stycznia 202</w:t>
            </w:r>
            <w:r w:rsidR="00F30F56">
              <w:rPr>
                <w:rFonts w:ascii="Times New Roman" w:hAnsi="Times New Roman"/>
                <w:color w:val="000000"/>
              </w:rPr>
              <w:t xml:space="preserve">3 </w:t>
            </w:r>
            <w:r>
              <w:rPr>
                <w:rFonts w:ascii="Times New Roman" w:hAnsi="Times New Roman"/>
                <w:color w:val="000000"/>
              </w:rPr>
              <w:t>r.</w:t>
            </w:r>
          </w:p>
        </w:tc>
      </w:tr>
      <w:tr w:rsidR="009C3DF0" w:rsidRPr="008B4FE6" w14:paraId="49EBC012" w14:textId="77777777" w:rsidTr="00676C8D">
        <w:trPr>
          <w:gridAfter w:val="1"/>
          <w:wAfter w:w="10" w:type="dxa"/>
          <w:trHeight w:val="142"/>
        </w:trPr>
        <w:tc>
          <w:tcPr>
            <w:tcW w:w="10937" w:type="dxa"/>
            <w:gridSpan w:val="29"/>
            <w:shd w:val="clear" w:color="auto" w:fill="99CCFF"/>
          </w:tcPr>
          <w:p w14:paraId="6FF29FDC" w14:textId="77777777" w:rsidR="009C3DF0" w:rsidRPr="008B4FE6" w:rsidRDefault="009C3DF0" w:rsidP="009C3DF0">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9C3DF0" w:rsidRPr="008B4FE6" w14:paraId="141B45A8" w14:textId="77777777" w:rsidTr="00676C8D">
        <w:trPr>
          <w:gridAfter w:val="1"/>
          <w:wAfter w:w="10" w:type="dxa"/>
          <w:trHeight w:val="142"/>
        </w:trPr>
        <w:tc>
          <w:tcPr>
            <w:tcW w:w="10937" w:type="dxa"/>
            <w:gridSpan w:val="29"/>
            <w:shd w:val="clear" w:color="auto" w:fill="FFFFFF"/>
          </w:tcPr>
          <w:p w14:paraId="743443D5" w14:textId="77777777" w:rsidR="009C3DF0" w:rsidRPr="00B37C80" w:rsidRDefault="009C3DF0" w:rsidP="009C3DF0">
            <w:pPr>
              <w:spacing w:line="240" w:lineRule="auto"/>
              <w:jc w:val="both"/>
              <w:rPr>
                <w:rFonts w:ascii="Times New Roman" w:hAnsi="Times New Roman"/>
                <w:color w:val="000000"/>
                <w:spacing w:val="-2"/>
              </w:rPr>
            </w:pPr>
            <w:r>
              <w:rPr>
                <w:rFonts w:ascii="Times New Roman" w:hAnsi="Times New Roman"/>
                <w:spacing w:val="-2"/>
              </w:rPr>
              <w:t>Nie planuje się przeprowadzania ewaluacji efektów.</w:t>
            </w:r>
          </w:p>
        </w:tc>
      </w:tr>
      <w:tr w:rsidR="009C3DF0" w:rsidRPr="008B4FE6" w14:paraId="7ED5CA60" w14:textId="77777777" w:rsidTr="00676C8D">
        <w:trPr>
          <w:gridAfter w:val="1"/>
          <w:wAfter w:w="10" w:type="dxa"/>
          <w:trHeight w:val="142"/>
        </w:trPr>
        <w:tc>
          <w:tcPr>
            <w:tcW w:w="10937" w:type="dxa"/>
            <w:gridSpan w:val="29"/>
            <w:shd w:val="clear" w:color="auto" w:fill="99CCFF"/>
          </w:tcPr>
          <w:p w14:paraId="754BFA7F" w14:textId="77777777" w:rsidR="009C3DF0" w:rsidRPr="008B4FE6" w:rsidRDefault="009C3DF0" w:rsidP="009C3DF0">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9C3DF0" w:rsidRPr="008B4FE6" w14:paraId="2747DB4A" w14:textId="77777777" w:rsidTr="009C3DF0">
        <w:trPr>
          <w:gridAfter w:val="1"/>
          <w:wAfter w:w="10" w:type="dxa"/>
          <w:trHeight w:val="142"/>
        </w:trPr>
        <w:tc>
          <w:tcPr>
            <w:tcW w:w="10937" w:type="dxa"/>
            <w:gridSpan w:val="29"/>
            <w:shd w:val="clear" w:color="auto" w:fill="auto"/>
          </w:tcPr>
          <w:p w14:paraId="6AC1C8F9" w14:textId="77777777" w:rsidR="009C3DF0" w:rsidRPr="009C3DF0" w:rsidRDefault="009C3DF0" w:rsidP="009C3DF0">
            <w:pPr>
              <w:spacing w:before="60" w:after="60" w:line="240" w:lineRule="auto"/>
              <w:jc w:val="both"/>
              <w:rPr>
                <w:rFonts w:ascii="Times New Roman" w:hAnsi="Times New Roman"/>
                <w:bCs/>
                <w:color w:val="000000"/>
                <w:spacing w:val="-2"/>
              </w:rPr>
            </w:pPr>
            <w:r w:rsidRPr="009C3DF0">
              <w:rPr>
                <w:rFonts w:ascii="Times New Roman" w:hAnsi="Times New Roman"/>
                <w:bCs/>
                <w:color w:val="000000"/>
                <w:spacing w:val="-2"/>
              </w:rPr>
              <w:t>Brak</w:t>
            </w:r>
          </w:p>
        </w:tc>
      </w:tr>
    </w:tbl>
    <w:p w14:paraId="0AB46FC4" w14:textId="77777777" w:rsidR="006176ED" w:rsidRPr="00522D94" w:rsidRDefault="006176ED" w:rsidP="00276E05">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7281" w14:textId="77777777" w:rsidR="002F3222" w:rsidRDefault="002F3222" w:rsidP="00044739">
      <w:pPr>
        <w:spacing w:line="240" w:lineRule="auto"/>
      </w:pPr>
      <w:r>
        <w:separator/>
      </w:r>
    </w:p>
  </w:endnote>
  <w:endnote w:type="continuationSeparator" w:id="0">
    <w:p w14:paraId="258FA4B0" w14:textId="77777777" w:rsidR="002F3222" w:rsidRDefault="002F3222"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8DA3" w14:textId="77777777" w:rsidR="002F3222" w:rsidRDefault="002F3222" w:rsidP="00044739">
      <w:pPr>
        <w:spacing w:line="240" w:lineRule="auto"/>
      </w:pPr>
      <w:r>
        <w:separator/>
      </w:r>
    </w:p>
  </w:footnote>
  <w:footnote w:type="continuationSeparator" w:id="0">
    <w:p w14:paraId="614FEF9A" w14:textId="77777777" w:rsidR="002F3222" w:rsidRDefault="002F3222"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5E77EC8"/>
    <w:multiLevelType w:val="hybridMultilevel"/>
    <w:tmpl w:val="BE16FF6C"/>
    <w:lvl w:ilvl="0" w:tplc="23F6DF72">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1960796018">
    <w:abstractNumId w:val="3"/>
  </w:num>
  <w:num w:numId="2" w16cid:durableId="37702999">
    <w:abstractNumId w:val="0"/>
  </w:num>
  <w:num w:numId="3" w16cid:durableId="1226529957">
    <w:abstractNumId w:val="8"/>
  </w:num>
  <w:num w:numId="4" w16cid:durableId="1580673264">
    <w:abstractNumId w:val="18"/>
  </w:num>
  <w:num w:numId="5" w16cid:durableId="1039626035">
    <w:abstractNumId w:val="1"/>
  </w:num>
  <w:num w:numId="6" w16cid:durableId="962423294">
    <w:abstractNumId w:val="7"/>
  </w:num>
  <w:num w:numId="7" w16cid:durableId="2109307835">
    <w:abstractNumId w:val="12"/>
  </w:num>
  <w:num w:numId="8" w16cid:durableId="423301146">
    <w:abstractNumId w:val="4"/>
  </w:num>
  <w:num w:numId="9" w16cid:durableId="1567493988">
    <w:abstractNumId w:val="14"/>
  </w:num>
  <w:num w:numId="10" w16cid:durableId="872840666">
    <w:abstractNumId w:val="10"/>
  </w:num>
  <w:num w:numId="11" w16cid:durableId="1947082212">
    <w:abstractNumId w:val="13"/>
  </w:num>
  <w:num w:numId="12" w16cid:durableId="1929541438">
    <w:abstractNumId w:val="2"/>
  </w:num>
  <w:num w:numId="13" w16cid:durableId="1268462969">
    <w:abstractNumId w:val="9"/>
  </w:num>
  <w:num w:numId="14" w16cid:durableId="326252915">
    <w:abstractNumId w:val="19"/>
  </w:num>
  <w:num w:numId="15" w16cid:durableId="807554163">
    <w:abstractNumId w:val="15"/>
  </w:num>
  <w:num w:numId="16" w16cid:durableId="577401577">
    <w:abstractNumId w:val="17"/>
  </w:num>
  <w:num w:numId="17" w16cid:durableId="326440804">
    <w:abstractNumId w:val="5"/>
  </w:num>
  <w:num w:numId="18" w16cid:durableId="365569003">
    <w:abstractNumId w:val="20"/>
  </w:num>
  <w:num w:numId="19" w16cid:durableId="826556027">
    <w:abstractNumId w:val="21"/>
  </w:num>
  <w:num w:numId="20" w16cid:durableId="674693525">
    <w:abstractNumId w:val="16"/>
  </w:num>
  <w:num w:numId="21" w16cid:durableId="1896307306">
    <w:abstractNumId w:val="6"/>
  </w:num>
  <w:num w:numId="22" w16cid:durableId="1423648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EB5"/>
    <w:rsid w:val="00023836"/>
    <w:rsid w:val="000356A9"/>
    <w:rsid w:val="00036CA0"/>
    <w:rsid w:val="00041B5C"/>
    <w:rsid w:val="00044138"/>
    <w:rsid w:val="00044739"/>
    <w:rsid w:val="00051637"/>
    <w:rsid w:val="00056681"/>
    <w:rsid w:val="00057262"/>
    <w:rsid w:val="00062534"/>
    <w:rsid w:val="000648A7"/>
    <w:rsid w:val="0006618B"/>
    <w:rsid w:val="000670C0"/>
    <w:rsid w:val="00067A2F"/>
    <w:rsid w:val="00071B99"/>
    <w:rsid w:val="000756E5"/>
    <w:rsid w:val="0007704E"/>
    <w:rsid w:val="00080EC8"/>
    <w:rsid w:val="0009090F"/>
    <w:rsid w:val="000929A4"/>
    <w:rsid w:val="000944AC"/>
    <w:rsid w:val="00094CB9"/>
    <w:rsid w:val="000956B2"/>
    <w:rsid w:val="000969E7"/>
    <w:rsid w:val="000A23DE"/>
    <w:rsid w:val="000A4020"/>
    <w:rsid w:val="000B54FB"/>
    <w:rsid w:val="000C29B0"/>
    <w:rsid w:val="000C65F0"/>
    <w:rsid w:val="000C76FC"/>
    <w:rsid w:val="000D38FC"/>
    <w:rsid w:val="000D4D90"/>
    <w:rsid w:val="000D6253"/>
    <w:rsid w:val="000E2D10"/>
    <w:rsid w:val="000E43E0"/>
    <w:rsid w:val="000F3204"/>
    <w:rsid w:val="0010548B"/>
    <w:rsid w:val="0010581F"/>
    <w:rsid w:val="001072D1"/>
    <w:rsid w:val="00117017"/>
    <w:rsid w:val="00122931"/>
    <w:rsid w:val="00130E8E"/>
    <w:rsid w:val="0013216E"/>
    <w:rsid w:val="00133FBF"/>
    <w:rsid w:val="001401B5"/>
    <w:rsid w:val="001422B9"/>
    <w:rsid w:val="0014665F"/>
    <w:rsid w:val="00153464"/>
    <w:rsid w:val="001541B3"/>
    <w:rsid w:val="00155B15"/>
    <w:rsid w:val="001625BE"/>
    <w:rsid w:val="001643A4"/>
    <w:rsid w:val="001727BB"/>
    <w:rsid w:val="001757DA"/>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3C63"/>
    <w:rsid w:val="001D4732"/>
    <w:rsid w:val="001D5C46"/>
    <w:rsid w:val="001D6A3C"/>
    <w:rsid w:val="001D6D51"/>
    <w:rsid w:val="001E23B7"/>
    <w:rsid w:val="001F653A"/>
    <w:rsid w:val="001F6979"/>
    <w:rsid w:val="00202BC6"/>
    <w:rsid w:val="00205141"/>
    <w:rsid w:val="0020516B"/>
    <w:rsid w:val="00213559"/>
    <w:rsid w:val="00213EFD"/>
    <w:rsid w:val="002172F1"/>
    <w:rsid w:val="0021795D"/>
    <w:rsid w:val="00223C7B"/>
    <w:rsid w:val="00224AB1"/>
    <w:rsid w:val="0022687A"/>
    <w:rsid w:val="00230728"/>
    <w:rsid w:val="00234040"/>
    <w:rsid w:val="00235CD2"/>
    <w:rsid w:val="002435D5"/>
    <w:rsid w:val="002523AC"/>
    <w:rsid w:val="00254DED"/>
    <w:rsid w:val="00255619"/>
    <w:rsid w:val="00255DAD"/>
    <w:rsid w:val="00256108"/>
    <w:rsid w:val="00260F33"/>
    <w:rsid w:val="002613BD"/>
    <w:rsid w:val="002624F1"/>
    <w:rsid w:val="002632FC"/>
    <w:rsid w:val="00270C81"/>
    <w:rsid w:val="00271558"/>
    <w:rsid w:val="00274862"/>
    <w:rsid w:val="00276E05"/>
    <w:rsid w:val="00280760"/>
    <w:rsid w:val="00282D72"/>
    <w:rsid w:val="00283402"/>
    <w:rsid w:val="00290FD6"/>
    <w:rsid w:val="002914AF"/>
    <w:rsid w:val="00294259"/>
    <w:rsid w:val="002A2C81"/>
    <w:rsid w:val="002B3D1A"/>
    <w:rsid w:val="002C27D0"/>
    <w:rsid w:val="002C2C9B"/>
    <w:rsid w:val="002D17D6"/>
    <w:rsid w:val="002D18D7"/>
    <w:rsid w:val="002D21CE"/>
    <w:rsid w:val="002E326E"/>
    <w:rsid w:val="002E3DA3"/>
    <w:rsid w:val="002E450F"/>
    <w:rsid w:val="002E6B38"/>
    <w:rsid w:val="002E6D63"/>
    <w:rsid w:val="002E6E2B"/>
    <w:rsid w:val="002F3222"/>
    <w:rsid w:val="002F500B"/>
    <w:rsid w:val="00300991"/>
    <w:rsid w:val="00301959"/>
    <w:rsid w:val="0030265C"/>
    <w:rsid w:val="00305B8A"/>
    <w:rsid w:val="00331BF9"/>
    <w:rsid w:val="0033495E"/>
    <w:rsid w:val="00334A79"/>
    <w:rsid w:val="00334D8D"/>
    <w:rsid w:val="00337345"/>
    <w:rsid w:val="00337DD2"/>
    <w:rsid w:val="003404D1"/>
    <w:rsid w:val="003443FF"/>
    <w:rsid w:val="00355808"/>
    <w:rsid w:val="00356895"/>
    <w:rsid w:val="00362C7E"/>
    <w:rsid w:val="00363309"/>
    <w:rsid w:val="00363601"/>
    <w:rsid w:val="00376AC9"/>
    <w:rsid w:val="00393032"/>
    <w:rsid w:val="00394B69"/>
    <w:rsid w:val="00397078"/>
    <w:rsid w:val="003A6953"/>
    <w:rsid w:val="003B6083"/>
    <w:rsid w:val="003B6C8C"/>
    <w:rsid w:val="003C3838"/>
    <w:rsid w:val="003C5847"/>
    <w:rsid w:val="003D0681"/>
    <w:rsid w:val="003D12F6"/>
    <w:rsid w:val="003D1426"/>
    <w:rsid w:val="003E2F4E"/>
    <w:rsid w:val="003E720A"/>
    <w:rsid w:val="00403E6E"/>
    <w:rsid w:val="004129B4"/>
    <w:rsid w:val="00417EF0"/>
    <w:rsid w:val="00422181"/>
    <w:rsid w:val="004244A8"/>
    <w:rsid w:val="00425F72"/>
    <w:rsid w:val="00427736"/>
    <w:rsid w:val="00427DC2"/>
    <w:rsid w:val="00441787"/>
    <w:rsid w:val="00444F2D"/>
    <w:rsid w:val="00452034"/>
    <w:rsid w:val="00455FA6"/>
    <w:rsid w:val="0046196D"/>
    <w:rsid w:val="00465B24"/>
    <w:rsid w:val="00466C70"/>
    <w:rsid w:val="004702C9"/>
    <w:rsid w:val="00472E45"/>
    <w:rsid w:val="00473FEA"/>
    <w:rsid w:val="0047579D"/>
    <w:rsid w:val="00483262"/>
    <w:rsid w:val="00484107"/>
    <w:rsid w:val="00485CC5"/>
    <w:rsid w:val="0049343F"/>
    <w:rsid w:val="004964FC"/>
    <w:rsid w:val="004A145E"/>
    <w:rsid w:val="004A1F15"/>
    <w:rsid w:val="004A2A81"/>
    <w:rsid w:val="004A7BD7"/>
    <w:rsid w:val="004C12A6"/>
    <w:rsid w:val="004C15C2"/>
    <w:rsid w:val="004C36D8"/>
    <w:rsid w:val="004C6A0C"/>
    <w:rsid w:val="004D1248"/>
    <w:rsid w:val="004D1E3C"/>
    <w:rsid w:val="004D4169"/>
    <w:rsid w:val="004D6E14"/>
    <w:rsid w:val="004F4E17"/>
    <w:rsid w:val="0050082F"/>
    <w:rsid w:val="00500C56"/>
    <w:rsid w:val="00501713"/>
    <w:rsid w:val="00506568"/>
    <w:rsid w:val="0051551B"/>
    <w:rsid w:val="00520C57"/>
    <w:rsid w:val="00522D94"/>
    <w:rsid w:val="00523B42"/>
    <w:rsid w:val="00533D89"/>
    <w:rsid w:val="00536564"/>
    <w:rsid w:val="00544597"/>
    <w:rsid w:val="00544D83"/>
    <w:rsid w:val="00544FFE"/>
    <w:rsid w:val="005473F5"/>
    <w:rsid w:val="005477E7"/>
    <w:rsid w:val="00551A03"/>
    <w:rsid w:val="00552794"/>
    <w:rsid w:val="00563199"/>
    <w:rsid w:val="00564874"/>
    <w:rsid w:val="00567963"/>
    <w:rsid w:val="0057009A"/>
    <w:rsid w:val="00571260"/>
    <w:rsid w:val="0057189C"/>
    <w:rsid w:val="00573FC1"/>
    <w:rsid w:val="005741EE"/>
    <w:rsid w:val="0057668E"/>
    <w:rsid w:val="00585135"/>
    <w:rsid w:val="00595E83"/>
    <w:rsid w:val="00596530"/>
    <w:rsid w:val="005967F3"/>
    <w:rsid w:val="005A06DF"/>
    <w:rsid w:val="005A5527"/>
    <w:rsid w:val="005A5AE6"/>
    <w:rsid w:val="005B1206"/>
    <w:rsid w:val="005B37E8"/>
    <w:rsid w:val="005C0056"/>
    <w:rsid w:val="005D61D6"/>
    <w:rsid w:val="005E0D13"/>
    <w:rsid w:val="005E5047"/>
    <w:rsid w:val="005E7205"/>
    <w:rsid w:val="005E7371"/>
    <w:rsid w:val="005F116C"/>
    <w:rsid w:val="005F2131"/>
    <w:rsid w:val="00605EF6"/>
    <w:rsid w:val="00606455"/>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53688"/>
    <w:rsid w:val="0066091B"/>
    <w:rsid w:val="00665538"/>
    <w:rsid w:val="006660E9"/>
    <w:rsid w:val="00667249"/>
    <w:rsid w:val="00667558"/>
    <w:rsid w:val="00670795"/>
    <w:rsid w:val="00671523"/>
    <w:rsid w:val="006754EF"/>
    <w:rsid w:val="00676C8D"/>
    <w:rsid w:val="00676F1F"/>
    <w:rsid w:val="00677381"/>
    <w:rsid w:val="00677414"/>
    <w:rsid w:val="006832CF"/>
    <w:rsid w:val="0068601E"/>
    <w:rsid w:val="00686599"/>
    <w:rsid w:val="00686DBF"/>
    <w:rsid w:val="0069486B"/>
    <w:rsid w:val="006A4904"/>
    <w:rsid w:val="006A548F"/>
    <w:rsid w:val="006A701A"/>
    <w:rsid w:val="006B64DC"/>
    <w:rsid w:val="006B7A91"/>
    <w:rsid w:val="006D46C4"/>
    <w:rsid w:val="006D4704"/>
    <w:rsid w:val="006D6A2D"/>
    <w:rsid w:val="006E1E18"/>
    <w:rsid w:val="006E31CE"/>
    <w:rsid w:val="006E34D3"/>
    <w:rsid w:val="006F1435"/>
    <w:rsid w:val="006F2DDE"/>
    <w:rsid w:val="006F78C4"/>
    <w:rsid w:val="007024B3"/>
    <w:rsid w:val="007031A0"/>
    <w:rsid w:val="00705A29"/>
    <w:rsid w:val="00707498"/>
    <w:rsid w:val="00711A65"/>
    <w:rsid w:val="007140F2"/>
    <w:rsid w:val="00714133"/>
    <w:rsid w:val="00714DA4"/>
    <w:rsid w:val="007158B2"/>
    <w:rsid w:val="00716081"/>
    <w:rsid w:val="00722B48"/>
    <w:rsid w:val="00724164"/>
    <w:rsid w:val="00725DE7"/>
    <w:rsid w:val="0072636A"/>
    <w:rsid w:val="00726B44"/>
    <w:rsid w:val="007318DD"/>
    <w:rsid w:val="00733167"/>
    <w:rsid w:val="00740D2C"/>
    <w:rsid w:val="00744BF9"/>
    <w:rsid w:val="00752623"/>
    <w:rsid w:val="00760F1F"/>
    <w:rsid w:val="0076423E"/>
    <w:rsid w:val="007646CB"/>
    <w:rsid w:val="0076658F"/>
    <w:rsid w:val="0077040A"/>
    <w:rsid w:val="00772D64"/>
    <w:rsid w:val="00792609"/>
    <w:rsid w:val="00792887"/>
    <w:rsid w:val="007943E2"/>
    <w:rsid w:val="00794F2C"/>
    <w:rsid w:val="00796460"/>
    <w:rsid w:val="007A3BC7"/>
    <w:rsid w:val="007A5AC4"/>
    <w:rsid w:val="007B0FDD"/>
    <w:rsid w:val="007B4802"/>
    <w:rsid w:val="007B6668"/>
    <w:rsid w:val="007B6B33"/>
    <w:rsid w:val="007C122A"/>
    <w:rsid w:val="007C2701"/>
    <w:rsid w:val="007D2192"/>
    <w:rsid w:val="007F0021"/>
    <w:rsid w:val="007F2F52"/>
    <w:rsid w:val="00801F71"/>
    <w:rsid w:val="00805F28"/>
    <w:rsid w:val="0080749F"/>
    <w:rsid w:val="00811D46"/>
    <w:rsid w:val="008125B0"/>
    <w:rsid w:val="008144CB"/>
    <w:rsid w:val="00821717"/>
    <w:rsid w:val="00824210"/>
    <w:rsid w:val="008263C0"/>
    <w:rsid w:val="00841422"/>
    <w:rsid w:val="00841D3B"/>
    <w:rsid w:val="0084314C"/>
    <w:rsid w:val="00843171"/>
    <w:rsid w:val="008575C3"/>
    <w:rsid w:val="00863D28"/>
    <w:rsid w:val="008648C3"/>
    <w:rsid w:val="00880F26"/>
    <w:rsid w:val="008934A9"/>
    <w:rsid w:val="00896C2E"/>
    <w:rsid w:val="008A5095"/>
    <w:rsid w:val="008A608F"/>
    <w:rsid w:val="008B1A9A"/>
    <w:rsid w:val="008B4FE6"/>
    <w:rsid w:val="008B6C37"/>
    <w:rsid w:val="008D5EB1"/>
    <w:rsid w:val="008E18F7"/>
    <w:rsid w:val="008E1E10"/>
    <w:rsid w:val="008E291B"/>
    <w:rsid w:val="008E4F2F"/>
    <w:rsid w:val="008E74B0"/>
    <w:rsid w:val="009008A8"/>
    <w:rsid w:val="0090176A"/>
    <w:rsid w:val="009063B0"/>
    <w:rsid w:val="00907106"/>
    <w:rsid w:val="009107FD"/>
    <w:rsid w:val="0091137C"/>
    <w:rsid w:val="00911567"/>
    <w:rsid w:val="00917AAE"/>
    <w:rsid w:val="009251A9"/>
    <w:rsid w:val="00930699"/>
    <w:rsid w:val="00931F69"/>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2E37"/>
    <w:rsid w:val="00996F0A"/>
    <w:rsid w:val="009A1D86"/>
    <w:rsid w:val="009A7BFB"/>
    <w:rsid w:val="009B049C"/>
    <w:rsid w:val="009B11C8"/>
    <w:rsid w:val="009B2BCF"/>
    <w:rsid w:val="009B2FF8"/>
    <w:rsid w:val="009B5BA3"/>
    <w:rsid w:val="009C2754"/>
    <w:rsid w:val="009C3DF0"/>
    <w:rsid w:val="009D0027"/>
    <w:rsid w:val="009D0655"/>
    <w:rsid w:val="009E1E98"/>
    <w:rsid w:val="009E3ABE"/>
    <w:rsid w:val="009E3C4B"/>
    <w:rsid w:val="009F0637"/>
    <w:rsid w:val="009F62A6"/>
    <w:rsid w:val="009F674F"/>
    <w:rsid w:val="009F799E"/>
    <w:rsid w:val="00A02020"/>
    <w:rsid w:val="00A056CB"/>
    <w:rsid w:val="00A07A29"/>
    <w:rsid w:val="00A10FF1"/>
    <w:rsid w:val="00A117B8"/>
    <w:rsid w:val="00A1506B"/>
    <w:rsid w:val="00A17CB2"/>
    <w:rsid w:val="00A23191"/>
    <w:rsid w:val="00A319C0"/>
    <w:rsid w:val="00A32396"/>
    <w:rsid w:val="00A33560"/>
    <w:rsid w:val="00A364E4"/>
    <w:rsid w:val="00A371A5"/>
    <w:rsid w:val="00A40A6B"/>
    <w:rsid w:val="00A47BDF"/>
    <w:rsid w:val="00A51CD7"/>
    <w:rsid w:val="00A52ADB"/>
    <w:rsid w:val="00A533E8"/>
    <w:rsid w:val="00A542D9"/>
    <w:rsid w:val="00A56E64"/>
    <w:rsid w:val="00A624C3"/>
    <w:rsid w:val="00A6641C"/>
    <w:rsid w:val="00A767D2"/>
    <w:rsid w:val="00A77616"/>
    <w:rsid w:val="00A805DA"/>
    <w:rsid w:val="00A811B4"/>
    <w:rsid w:val="00A87CDE"/>
    <w:rsid w:val="00A92BAF"/>
    <w:rsid w:val="00A94737"/>
    <w:rsid w:val="00A94BA3"/>
    <w:rsid w:val="00A96CBA"/>
    <w:rsid w:val="00AB1ACD"/>
    <w:rsid w:val="00AB277F"/>
    <w:rsid w:val="00AB4099"/>
    <w:rsid w:val="00AB449A"/>
    <w:rsid w:val="00AD14F9"/>
    <w:rsid w:val="00AD35D6"/>
    <w:rsid w:val="00AD58C5"/>
    <w:rsid w:val="00AE36C4"/>
    <w:rsid w:val="00AE472C"/>
    <w:rsid w:val="00AE5375"/>
    <w:rsid w:val="00AE6CF8"/>
    <w:rsid w:val="00AF4CAC"/>
    <w:rsid w:val="00B03E0D"/>
    <w:rsid w:val="00B054F8"/>
    <w:rsid w:val="00B2219A"/>
    <w:rsid w:val="00B3581B"/>
    <w:rsid w:val="00B36B81"/>
    <w:rsid w:val="00B36FEE"/>
    <w:rsid w:val="00B37C80"/>
    <w:rsid w:val="00B5092B"/>
    <w:rsid w:val="00B5194E"/>
    <w:rsid w:val="00B51AF5"/>
    <w:rsid w:val="00B531FC"/>
    <w:rsid w:val="00B55347"/>
    <w:rsid w:val="00B57E5E"/>
    <w:rsid w:val="00B61F37"/>
    <w:rsid w:val="00B7770F"/>
    <w:rsid w:val="00B77A89"/>
    <w:rsid w:val="00B77B27"/>
    <w:rsid w:val="00B8134E"/>
    <w:rsid w:val="00B81B55"/>
    <w:rsid w:val="00B84613"/>
    <w:rsid w:val="00B87AF0"/>
    <w:rsid w:val="00B9037B"/>
    <w:rsid w:val="00B910BD"/>
    <w:rsid w:val="00B93834"/>
    <w:rsid w:val="00B96469"/>
    <w:rsid w:val="00BA0DA2"/>
    <w:rsid w:val="00BA2981"/>
    <w:rsid w:val="00BA42EE"/>
    <w:rsid w:val="00BA48F9"/>
    <w:rsid w:val="00BB0DCA"/>
    <w:rsid w:val="00BB2666"/>
    <w:rsid w:val="00BB6B80"/>
    <w:rsid w:val="00BB7C29"/>
    <w:rsid w:val="00BC3773"/>
    <w:rsid w:val="00BC381A"/>
    <w:rsid w:val="00BD0962"/>
    <w:rsid w:val="00BD1EED"/>
    <w:rsid w:val="00BF0DA2"/>
    <w:rsid w:val="00BF109C"/>
    <w:rsid w:val="00BF34FA"/>
    <w:rsid w:val="00BF6667"/>
    <w:rsid w:val="00C004B6"/>
    <w:rsid w:val="00C047A7"/>
    <w:rsid w:val="00C05DE5"/>
    <w:rsid w:val="00C33027"/>
    <w:rsid w:val="00C37667"/>
    <w:rsid w:val="00C435DB"/>
    <w:rsid w:val="00C44D73"/>
    <w:rsid w:val="00C50B42"/>
    <w:rsid w:val="00C516FF"/>
    <w:rsid w:val="00C52BFA"/>
    <w:rsid w:val="00C53D1D"/>
    <w:rsid w:val="00C53F26"/>
    <w:rsid w:val="00C540BC"/>
    <w:rsid w:val="00C64F7D"/>
    <w:rsid w:val="00C67309"/>
    <w:rsid w:val="00C7614E"/>
    <w:rsid w:val="00C77BF1"/>
    <w:rsid w:val="00C80D60"/>
    <w:rsid w:val="00C82FBD"/>
    <w:rsid w:val="00C85267"/>
    <w:rsid w:val="00C8721B"/>
    <w:rsid w:val="00C9372C"/>
    <w:rsid w:val="00C93DAA"/>
    <w:rsid w:val="00C9470E"/>
    <w:rsid w:val="00C95CEB"/>
    <w:rsid w:val="00CA1054"/>
    <w:rsid w:val="00CA63EB"/>
    <w:rsid w:val="00CA69F1"/>
    <w:rsid w:val="00CA7CF2"/>
    <w:rsid w:val="00CB1CA8"/>
    <w:rsid w:val="00CB6991"/>
    <w:rsid w:val="00CC44BB"/>
    <w:rsid w:val="00CC6194"/>
    <w:rsid w:val="00CC6305"/>
    <w:rsid w:val="00CC78A5"/>
    <w:rsid w:val="00CD0516"/>
    <w:rsid w:val="00CD756B"/>
    <w:rsid w:val="00CE734F"/>
    <w:rsid w:val="00CF112E"/>
    <w:rsid w:val="00CF161D"/>
    <w:rsid w:val="00CF5F4F"/>
    <w:rsid w:val="00D218DC"/>
    <w:rsid w:val="00D24E56"/>
    <w:rsid w:val="00D31643"/>
    <w:rsid w:val="00D31AEB"/>
    <w:rsid w:val="00D32ECD"/>
    <w:rsid w:val="00D361E4"/>
    <w:rsid w:val="00D42A8F"/>
    <w:rsid w:val="00D439F6"/>
    <w:rsid w:val="00D459C6"/>
    <w:rsid w:val="00D50729"/>
    <w:rsid w:val="00D50C19"/>
    <w:rsid w:val="00D5379E"/>
    <w:rsid w:val="00D62643"/>
    <w:rsid w:val="00D64C0F"/>
    <w:rsid w:val="00D72EFE"/>
    <w:rsid w:val="00D76227"/>
    <w:rsid w:val="00D77DF1"/>
    <w:rsid w:val="00D854FF"/>
    <w:rsid w:val="00D86AFF"/>
    <w:rsid w:val="00D93C2B"/>
    <w:rsid w:val="00D95A44"/>
    <w:rsid w:val="00D95D16"/>
    <w:rsid w:val="00D97C76"/>
    <w:rsid w:val="00DB02B4"/>
    <w:rsid w:val="00DB538D"/>
    <w:rsid w:val="00DC275C"/>
    <w:rsid w:val="00DC4B0D"/>
    <w:rsid w:val="00DC7FE1"/>
    <w:rsid w:val="00DD3F3F"/>
    <w:rsid w:val="00DD5572"/>
    <w:rsid w:val="00DD7CA8"/>
    <w:rsid w:val="00DE5AD6"/>
    <w:rsid w:val="00DE5D80"/>
    <w:rsid w:val="00DF58CD"/>
    <w:rsid w:val="00DF65DE"/>
    <w:rsid w:val="00E019A5"/>
    <w:rsid w:val="00E02EC8"/>
    <w:rsid w:val="00E037F5"/>
    <w:rsid w:val="00E04ECB"/>
    <w:rsid w:val="00E05A09"/>
    <w:rsid w:val="00E06CA1"/>
    <w:rsid w:val="00E13E61"/>
    <w:rsid w:val="00E172B8"/>
    <w:rsid w:val="00E17FB4"/>
    <w:rsid w:val="00E20B75"/>
    <w:rsid w:val="00E214F2"/>
    <w:rsid w:val="00E2371E"/>
    <w:rsid w:val="00E24BD7"/>
    <w:rsid w:val="00E26523"/>
    <w:rsid w:val="00E26809"/>
    <w:rsid w:val="00E3151A"/>
    <w:rsid w:val="00E3412D"/>
    <w:rsid w:val="00E350A5"/>
    <w:rsid w:val="00E40A9D"/>
    <w:rsid w:val="00E53C99"/>
    <w:rsid w:val="00E57322"/>
    <w:rsid w:val="00E628CB"/>
    <w:rsid w:val="00E62AD9"/>
    <w:rsid w:val="00E638C8"/>
    <w:rsid w:val="00E6710E"/>
    <w:rsid w:val="00E7509B"/>
    <w:rsid w:val="00E761A3"/>
    <w:rsid w:val="00E86590"/>
    <w:rsid w:val="00E907FF"/>
    <w:rsid w:val="00EA42D1"/>
    <w:rsid w:val="00EA42EF"/>
    <w:rsid w:val="00EB2DD1"/>
    <w:rsid w:val="00EB6B37"/>
    <w:rsid w:val="00EC29FE"/>
    <w:rsid w:val="00EC3C70"/>
    <w:rsid w:val="00ED3A3D"/>
    <w:rsid w:val="00ED538A"/>
    <w:rsid w:val="00ED6FBC"/>
    <w:rsid w:val="00EE27CF"/>
    <w:rsid w:val="00EE2F16"/>
    <w:rsid w:val="00EE3861"/>
    <w:rsid w:val="00EF2E73"/>
    <w:rsid w:val="00EF7683"/>
    <w:rsid w:val="00EF7A2D"/>
    <w:rsid w:val="00F04F8D"/>
    <w:rsid w:val="00F104CF"/>
    <w:rsid w:val="00F10AD0"/>
    <w:rsid w:val="00F116CC"/>
    <w:rsid w:val="00F12BD1"/>
    <w:rsid w:val="00F14EC4"/>
    <w:rsid w:val="00F15327"/>
    <w:rsid w:val="00F168CF"/>
    <w:rsid w:val="00F2555C"/>
    <w:rsid w:val="00F30F46"/>
    <w:rsid w:val="00F30F56"/>
    <w:rsid w:val="00F31DF3"/>
    <w:rsid w:val="00F33AE5"/>
    <w:rsid w:val="00F3597D"/>
    <w:rsid w:val="00F4376D"/>
    <w:rsid w:val="00F45399"/>
    <w:rsid w:val="00F465EA"/>
    <w:rsid w:val="00F54E7B"/>
    <w:rsid w:val="00F55A88"/>
    <w:rsid w:val="00F74005"/>
    <w:rsid w:val="00F76884"/>
    <w:rsid w:val="00F83BB1"/>
    <w:rsid w:val="00F83D24"/>
    <w:rsid w:val="00F83DD9"/>
    <w:rsid w:val="00F83F40"/>
    <w:rsid w:val="00F94D64"/>
    <w:rsid w:val="00F959E1"/>
    <w:rsid w:val="00FA117A"/>
    <w:rsid w:val="00FB386A"/>
    <w:rsid w:val="00FC0786"/>
    <w:rsid w:val="00FC49EF"/>
    <w:rsid w:val="00FD5DFB"/>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83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ismamz">
    <w:name w:val="pisma_mz"/>
    <w:basedOn w:val="Normalny"/>
    <w:link w:val="pismamzZnak"/>
    <w:qFormat/>
    <w:rsid w:val="009A7BFB"/>
    <w:pPr>
      <w:spacing w:line="360" w:lineRule="auto"/>
      <w:contextualSpacing/>
      <w:jc w:val="both"/>
    </w:pPr>
    <w:rPr>
      <w:rFonts w:ascii="Arial" w:hAnsi="Arial"/>
    </w:rPr>
  </w:style>
  <w:style w:type="character" w:customStyle="1" w:styleId="pismamzZnak">
    <w:name w:val="pisma_mz Znak"/>
    <w:link w:val="pismamz"/>
    <w:rsid w:val="009A7BFB"/>
    <w:rPr>
      <w:rFonts w:ascii="Arial" w:hAnsi="Arial"/>
      <w:sz w:val="22"/>
      <w:szCs w:val="22"/>
      <w:lang w:eastAsia="en-US"/>
    </w:rPr>
  </w:style>
  <w:style w:type="paragraph" w:styleId="Poprawka">
    <w:name w:val="Revision"/>
    <w:hidden/>
    <w:uiPriority w:val="99"/>
    <w:semiHidden/>
    <w:rsid w:val="00133F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13377</Characters>
  <Application>Microsoft Office Word</Application>
  <DocSecurity>4</DocSecurity>
  <Lines>111</Lines>
  <Paragraphs>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2022-11-15T08:04:00Z</dcterms:created>
  <dcterms:modified xsi:type="dcterms:W3CDTF">2022-11-15T08:04:00Z</dcterms:modified>
</cp:coreProperties>
</file>