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414" w:tblpY="-31"/>
        <w:tblOverlap w:val="never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8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962"/>
        <w:gridCol w:w="1982"/>
        <w:gridCol w:w="1418"/>
      </w:tblGrid>
      <w:tr w:rsidR="005E4F2B" w:rsidRPr="00AD7263" w14:paraId="12D4F044" w14:textId="77777777" w:rsidTr="00D75922">
        <w:trPr>
          <w:trHeight w:hRule="exact" w:val="454"/>
        </w:trPr>
        <w:tc>
          <w:tcPr>
            <w:tcW w:w="6526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4D3E5CB" w14:textId="1337C488" w:rsidR="005E4F2B" w:rsidRPr="00A5032E" w:rsidRDefault="005E4F2B" w:rsidP="004B5E4C">
            <w:pPr>
              <w:pStyle w:val="Tekstgruby"/>
              <w:ind w:left="173" w:hanging="173"/>
              <w:jc w:val="both"/>
              <w:rPr>
                <w:rFonts w:cs="Arial"/>
                <w:color w:val="000000"/>
              </w:rPr>
            </w:pPr>
            <w:bookmarkStart w:id="0" w:name="_GoBack"/>
            <w:bookmarkEnd w:id="0"/>
            <w:r w:rsidRPr="00A5032E">
              <w:rPr>
                <w:rFonts w:cs="Arial"/>
                <w:color w:val="000000"/>
              </w:rPr>
              <w:t>1</w:t>
            </w:r>
            <w:r w:rsidRPr="00A5032E">
              <w:rPr>
                <w:rFonts w:cs="Arial"/>
                <w:bCs w:val="0"/>
                <w:color w:val="000000"/>
                <w:szCs w:val="20"/>
              </w:rPr>
              <w:t>. Identyfikator podatkowy NIP /</w:t>
            </w:r>
            <w:r w:rsidR="000B1513">
              <w:rPr>
                <w:rFonts w:cs="Arial"/>
                <w:bCs w:val="0"/>
                <w:color w:val="000000"/>
                <w:szCs w:val="20"/>
              </w:rPr>
              <w:t xml:space="preserve"> </w:t>
            </w:r>
            <w:r w:rsidRPr="00A5032E">
              <w:rPr>
                <w:rFonts w:cs="Arial"/>
                <w:bCs w:val="0"/>
                <w:color w:val="000000"/>
                <w:szCs w:val="20"/>
              </w:rPr>
              <w:t>numer PESEL</w:t>
            </w:r>
            <w:r w:rsidRPr="00A5032E">
              <w:rPr>
                <w:rFonts w:cs="Arial"/>
                <w:b w:val="0"/>
                <w:bCs w:val="0"/>
                <w:color w:val="000000"/>
                <w:szCs w:val="20"/>
                <w:vertAlign w:val="superscript"/>
              </w:rPr>
              <w:t>(niepotrzebne skreślić)</w:t>
            </w:r>
            <w:r w:rsidRPr="00A5032E">
              <w:rPr>
                <w:rFonts w:cs="Arial"/>
                <w:bCs w:val="0"/>
                <w:color w:val="000000"/>
                <w:szCs w:val="20"/>
              </w:rPr>
              <w:t xml:space="preserve"> </w:t>
            </w:r>
            <w:r w:rsidR="004B5E4C">
              <w:rPr>
                <w:rFonts w:cs="Arial"/>
                <w:bCs w:val="0"/>
                <w:color w:val="000000"/>
                <w:szCs w:val="20"/>
              </w:rPr>
              <w:t>składającego</w:t>
            </w:r>
            <w:r w:rsidRPr="00A5032E">
              <w:rPr>
                <w:rFonts w:cs="Arial"/>
                <w:bCs w:val="0"/>
                <w:color w:val="000000"/>
                <w:szCs w:val="20"/>
                <w:vertAlign w:val="superscript"/>
              </w:rPr>
              <w:t>1)</w:t>
            </w:r>
          </w:p>
        </w:tc>
        <w:tc>
          <w:tcPr>
            <w:tcW w:w="19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0023A3FF" w14:textId="77777777" w:rsidR="005E4F2B" w:rsidRPr="0040248D" w:rsidRDefault="005E4F2B" w:rsidP="00D75922">
            <w:pPr>
              <w:pStyle w:val="StylTekstgruby12pt"/>
              <w:rPr>
                <w:rFonts w:cs="Arial"/>
                <w:color w:val="000000"/>
              </w:rPr>
            </w:pPr>
            <w:r w:rsidRPr="0040248D">
              <w:rPr>
                <w:rFonts w:cs="Arial"/>
                <w:color w:val="000000"/>
              </w:rPr>
              <w:t>2. Nr dokumentu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72571BDD" w14:textId="77777777" w:rsidR="005E4F2B" w:rsidRPr="0040248D" w:rsidRDefault="005E4F2B" w:rsidP="00D75922">
            <w:pPr>
              <w:pStyle w:val="StylTekstgruby12pt"/>
              <w:rPr>
                <w:rFonts w:cs="Arial"/>
                <w:color w:val="000000"/>
              </w:rPr>
            </w:pPr>
            <w:r w:rsidRPr="0040248D">
              <w:rPr>
                <w:rFonts w:cs="Arial"/>
                <w:color w:val="000000"/>
              </w:rPr>
              <w:t>3. Status</w:t>
            </w:r>
          </w:p>
        </w:tc>
      </w:tr>
      <w:tr w:rsidR="005E4F2B" w:rsidRPr="00AD7263" w14:paraId="3C243725" w14:textId="77777777" w:rsidTr="00E1641B">
        <w:trPr>
          <w:trHeight w:hRule="exact" w:val="85"/>
        </w:trPr>
        <w:tc>
          <w:tcPr>
            <w:tcW w:w="438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14:paraId="0E120FB0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F08224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BD898D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52C455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42D01D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36BD35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055779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F97FCA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A8697B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E392B0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7F3F34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A8A2DB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47C73DE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0575C9FE" w14:textId="77777777" w:rsidR="005E4F2B" w:rsidRDefault="005E4F2B" w:rsidP="00D75922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12D2CD8C" w14:textId="77777777" w:rsidR="005E4F2B" w:rsidRDefault="005E4F2B" w:rsidP="00D75922">
            <w:pPr>
              <w:rPr>
                <w:rFonts w:cs="Arial"/>
                <w:color w:val="000000"/>
                <w:szCs w:val="14"/>
              </w:rPr>
            </w:pPr>
          </w:p>
        </w:tc>
      </w:tr>
      <w:tr w:rsidR="005E4F2B" w14:paraId="61FD88C4" w14:textId="77777777" w:rsidTr="00E1641B">
        <w:trPr>
          <w:trHeight w:hRule="exact" w:val="57"/>
        </w:trPr>
        <w:tc>
          <w:tcPr>
            <w:tcW w:w="6526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6464A0" w14:textId="77777777" w:rsidR="005E4F2B" w:rsidRDefault="005E4F2B" w:rsidP="00D75922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DEDE"/>
          </w:tcPr>
          <w:p w14:paraId="2A753454" w14:textId="77777777" w:rsidR="005E4F2B" w:rsidRDefault="005E4F2B" w:rsidP="00D75922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DEDE"/>
          </w:tcPr>
          <w:p w14:paraId="6D654B10" w14:textId="77777777" w:rsidR="005E4F2B" w:rsidRDefault="005E4F2B" w:rsidP="00D75922">
            <w:pPr>
              <w:rPr>
                <w:rFonts w:cs="Arial"/>
                <w:color w:val="000000"/>
                <w:szCs w:val="14"/>
              </w:rPr>
            </w:pPr>
          </w:p>
        </w:tc>
      </w:tr>
    </w:tbl>
    <w:p w14:paraId="551EDFFA" w14:textId="48AC2667" w:rsidR="00A57E84" w:rsidRDefault="002168B7" w:rsidP="005E4F2B">
      <w:pPr>
        <w:pStyle w:val="AKC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</w:t>
      </w:r>
      <w:r w:rsidR="005E4F2B">
        <w:rPr>
          <w:rFonts w:ascii="Arial" w:hAnsi="Arial"/>
          <w:bCs/>
          <w:color w:val="000000"/>
        </w:rPr>
        <w:t xml:space="preserve">   </w:t>
      </w:r>
      <w:r w:rsidR="003C1A83">
        <w:rPr>
          <w:rFonts w:ascii="Arial" w:hAnsi="Arial"/>
          <w:bCs/>
          <w:color w:val="000000"/>
        </w:rPr>
        <w:t xml:space="preserve"> </w:t>
      </w:r>
      <w:r w:rsidR="004B5E4C">
        <w:rPr>
          <w:rFonts w:ascii="Arial" w:hAnsi="Arial"/>
          <w:bCs/>
          <w:color w:val="000000"/>
        </w:rPr>
        <w:t>OPAL</w:t>
      </w:r>
      <w:r w:rsidR="0061018A" w:rsidRPr="000D3AA3">
        <w:rPr>
          <w:rFonts w:ascii="Arial" w:hAnsi="Arial"/>
          <w:bCs/>
          <w:color w:val="000000"/>
        </w:rPr>
        <w:t xml:space="preserve">     </w:t>
      </w:r>
    </w:p>
    <w:p w14:paraId="2CC886FB" w14:textId="77777777" w:rsidR="004B5E4C" w:rsidRDefault="004B5E4C" w:rsidP="004B5E4C">
      <w:pPr>
        <w:pStyle w:val="AKC"/>
        <w:rPr>
          <w:rFonts w:ascii="Arial" w:hAnsi="Arial" w:cs="Arial"/>
          <w:color w:val="000000"/>
          <w:szCs w:val="24"/>
        </w:rPr>
      </w:pPr>
    </w:p>
    <w:p w14:paraId="66B39A4E" w14:textId="5C3847A6" w:rsidR="004B5E4C" w:rsidRDefault="004B5E4C" w:rsidP="00A0719A">
      <w:pPr>
        <w:pStyle w:val="AKC"/>
        <w:ind w:firstLine="709"/>
        <w:rPr>
          <w:rFonts w:ascii="Arial" w:hAnsi="Arial" w:cs="Arial"/>
          <w:color w:val="000000"/>
          <w:szCs w:val="24"/>
        </w:rPr>
      </w:pPr>
      <w:r w:rsidRPr="004B5E4C">
        <w:rPr>
          <w:rFonts w:ascii="Arial" w:hAnsi="Arial" w:cs="Arial"/>
          <w:color w:val="000000"/>
          <w:szCs w:val="24"/>
        </w:rPr>
        <w:t>INFORMACJA W SPRAWIE OPŁATY PALIWOWEJ</w:t>
      </w:r>
    </w:p>
    <w:p w14:paraId="3CC492C4" w14:textId="2860A95F" w:rsidR="004B5E4C" w:rsidRPr="004B5E4C" w:rsidRDefault="004B5E4C" w:rsidP="004B5E4C">
      <w:pPr>
        <w:pStyle w:val="AKC"/>
        <w:ind w:firstLine="709"/>
        <w:rPr>
          <w:rFonts w:ascii="Arial" w:hAnsi="Arial" w:cs="Arial"/>
          <w:color w:val="000000"/>
          <w:sz w:val="18"/>
          <w:szCs w:val="18"/>
        </w:rPr>
      </w:pPr>
      <w:r w:rsidRPr="004B5E4C">
        <w:rPr>
          <w:rFonts w:ascii="Arial" w:hAnsi="Arial" w:cs="Arial"/>
          <w:color w:val="000000"/>
          <w:sz w:val="18"/>
          <w:szCs w:val="18"/>
        </w:rPr>
        <w:t>za</w:t>
      </w:r>
    </w:p>
    <w:tbl>
      <w:tblPr>
        <w:tblpPr w:leftFromText="141" w:rightFromText="141" w:vertAnchor="text" w:horzAnchor="page" w:tblpX="1411" w:tblpY="80"/>
        <w:tblW w:w="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547"/>
        <w:gridCol w:w="1516"/>
        <w:gridCol w:w="538"/>
        <w:gridCol w:w="265"/>
        <w:gridCol w:w="264"/>
        <w:gridCol w:w="265"/>
        <w:gridCol w:w="264"/>
        <w:gridCol w:w="265"/>
      </w:tblGrid>
      <w:tr w:rsidR="004B5E4C" w14:paraId="52841A06" w14:textId="77777777" w:rsidTr="004B5E4C">
        <w:trPr>
          <w:trHeight w:hRule="exact" w:val="39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03087" w14:textId="77777777" w:rsidR="004B5E4C" w:rsidRPr="00BE2B77" w:rsidRDefault="004B5E4C" w:rsidP="004B5E4C">
            <w:pPr>
              <w:rPr>
                <w:color w:val="000000"/>
                <w:sz w:val="2"/>
                <w:szCs w:val="2"/>
              </w:rPr>
            </w:pPr>
          </w:p>
          <w:p w14:paraId="6AF2699B" w14:textId="77777777" w:rsidR="004B5E4C" w:rsidRPr="00BE2B77" w:rsidRDefault="004B5E4C" w:rsidP="004B5E4C">
            <w:pPr>
              <w:rPr>
                <w:color w:val="000000"/>
              </w:rPr>
            </w:pPr>
            <w:r w:rsidRPr="00BE2B77">
              <w:rPr>
                <w:color w:val="000000"/>
              </w:rPr>
              <w:t>4. Miesiąc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0CA52D8" w14:textId="77777777" w:rsidR="004B5E4C" w:rsidRPr="00BE2B77" w:rsidRDefault="004B5E4C" w:rsidP="004B5E4C">
            <w:pPr>
              <w:rPr>
                <w:color w:val="000000"/>
                <w:sz w:val="2"/>
                <w:szCs w:val="2"/>
              </w:rPr>
            </w:pPr>
          </w:p>
          <w:p w14:paraId="1CD92C45" w14:textId="77777777" w:rsidR="004B5E4C" w:rsidRDefault="004B5E4C" w:rsidP="004B5E4C">
            <w:pPr>
              <w:rPr>
                <w:color w:val="000000"/>
              </w:rPr>
            </w:pPr>
            <w:r w:rsidRPr="00BE2B77">
              <w:rPr>
                <w:color w:val="000000"/>
              </w:rPr>
              <w:t>5. Rok</w:t>
            </w:r>
          </w:p>
        </w:tc>
      </w:tr>
      <w:tr w:rsidR="004B5E4C" w14:paraId="273C4F76" w14:textId="77777777" w:rsidTr="004B5E4C">
        <w:trPr>
          <w:trHeight w:hRule="exact" w:val="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7328B" w14:textId="77777777" w:rsidR="004B5E4C" w:rsidRDefault="004B5E4C" w:rsidP="004B5E4C">
            <w:pPr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ADA96" w14:textId="77777777" w:rsidR="004B5E4C" w:rsidRDefault="004B5E4C" w:rsidP="004B5E4C">
            <w:pPr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06908" w14:textId="77777777" w:rsidR="004B5E4C" w:rsidRDefault="004B5E4C" w:rsidP="004B5E4C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76FA4F1D" w14:textId="77777777" w:rsidR="004B5E4C" w:rsidRDefault="004B5E4C" w:rsidP="004B5E4C">
            <w:pPr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B5C" w14:textId="77777777" w:rsidR="004B5E4C" w:rsidRDefault="004B5E4C" w:rsidP="004B5E4C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421" w14:textId="77777777" w:rsidR="004B5E4C" w:rsidRDefault="004B5E4C" w:rsidP="004B5E4C">
            <w:pPr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BA2" w14:textId="77777777" w:rsidR="004B5E4C" w:rsidRDefault="004B5E4C" w:rsidP="004B5E4C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0ED" w14:textId="77777777" w:rsidR="004B5E4C" w:rsidRDefault="004B5E4C" w:rsidP="004B5E4C">
            <w:pPr>
              <w:rPr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BC473" w14:textId="77777777" w:rsidR="004B5E4C" w:rsidRDefault="004B5E4C" w:rsidP="004B5E4C">
            <w:pPr>
              <w:rPr>
                <w:color w:val="000000"/>
              </w:rPr>
            </w:pPr>
          </w:p>
        </w:tc>
      </w:tr>
      <w:tr w:rsidR="004B5E4C" w14:paraId="4A588B80" w14:textId="77777777" w:rsidTr="004B5E4C">
        <w:trPr>
          <w:trHeight w:val="62"/>
        </w:trPr>
        <w:tc>
          <w:tcPr>
            <w:tcW w:w="23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C139FB" w14:textId="77777777" w:rsidR="004B5E4C" w:rsidRPr="00C47DCE" w:rsidRDefault="004B5E4C" w:rsidP="004B5E4C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861" w:type="dxa"/>
            <w:gridSpan w:val="6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42DA4367" w14:textId="77777777" w:rsidR="004B5E4C" w:rsidRPr="00C47DCE" w:rsidRDefault="004B5E4C" w:rsidP="004B5E4C">
            <w:pPr>
              <w:rPr>
                <w:color w:val="000000"/>
                <w:sz w:val="2"/>
                <w:szCs w:val="2"/>
              </w:rPr>
            </w:pPr>
          </w:p>
        </w:tc>
      </w:tr>
    </w:tbl>
    <w:p w14:paraId="0060C12A" w14:textId="1ADF2926" w:rsidR="004B5E4C" w:rsidRDefault="004B5E4C" w:rsidP="004B5E4C">
      <w:pPr>
        <w:pStyle w:val="AKC"/>
        <w:ind w:firstLine="709"/>
        <w:rPr>
          <w:rFonts w:ascii="Arial" w:hAnsi="Arial" w:cs="Arial"/>
          <w:color w:val="000000"/>
          <w:szCs w:val="24"/>
        </w:rPr>
      </w:pPr>
    </w:p>
    <w:p w14:paraId="7E3A55D1" w14:textId="1EFB384D" w:rsidR="004B5E4C" w:rsidRDefault="004B5E4C" w:rsidP="00B74E3C">
      <w:pPr>
        <w:pStyle w:val="AKC"/>
        <w:ind w:firstLine="709"/>
        <w:jc w:val="center"/>
        <w:rPr>
          <w:rFonts w:ascii="Arial" w:hAnsi="Arial" w:cs="Arial"/>
          <w:color w:val="000000"/>
          <w:szCs w:val="24"/>
        </w:rPr>
      </w:pPr>
    </w:p>
    <w:p w14:paraId="2494B4EC" w14:textId="4D387C1A" w:rsidR="004B5E4C" w:rsidRPr="000D3AA3" w:rsidRDefault="004B5E4C">
      <w:pPr>
        <w:rPr>
          <w:rFonts w:cs="Arial"/>
          <w:color w:val="000000"/>
          <w:sz w:val="4"/>
          <w:szCs w:val="14"/>
        </w:rPr>
      </w:pPr>
    </w:p>
    <w:p w14:paraId="0DFCF14C" w14:textId="77777777" w:rsidR="0061018A" w:rsidRPr="000D3AA3" w:rsidRDefault="0061018A">
      <w:pPr>
        <w:rPr>
          <w:rFonts w:cs="Arial"/>
          <w:color w:val="000000"/>
          <w:szCs w:val="14"/>
        </w:rPr>
      </w:pPr>
    </w:p>
    <w:tbl>
      <w:tblPr>
        <w:tblW w:w="9995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992"/>
        <w:gridCol w:w="2410"/>
        <w:gridCol w:w="2932"/>
        <w:gridCol w:w="106"/>
        <w:gridCol w:w="545"/>
        <w:gridCol w:w="1458"/>
        <w:gridCol w:w="1054"/>
      </w:tblGrid>
      <w:tr w:rsidR="004B5E4C" w:rsidRPr="000D3AA3" w14:paraId="3EB572AF" w14:textId="77777777" w:rsidTr="004B5E4C">
        <w:trPr>
          <w:cantSplit/>
          <w:trHeight w:hRule="exact" w:val="531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DEDEDE"/>
          </w:tcPr>
          <w:p w14:paraId="3BC1AAFB" w14:textId="6EA10BDC" w:rsidR="004B5E4C" w:rsidRPr="000D3AA3" w:rsidRDefault="004B5E4C" w:rsidP="004B5E4C">
            <w:pPr>
              <w:spacing w:before="40"/>
              <w:rPr>
                <w:rFonts w:cs="Arial"/>
                <w:color w:val="000000"/>
                <w:szCs w:val="14"/>
              </w:rPr>
            </w:pPr>
            <w:r w:rsidRPr="00AE31E1">
              <w:t>Podstawa prawna: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DEDEDE"/>
          </w:tcPr>
          <w:p w14:paraId="32BAAE17" w14:textId="41343A41" w:rsidR="004B5E4C" w:rsidRPr="005E4F2B" w:rsidRDefault="004B5E4C" w:rsidP="004B5E4C">
            <w:pPr>
              <w:spacing w:before="40"/>
              <w:rPr>
                <w:rFonts w:cs="Arial"/>
                <w:color w:val="000000"/>
                <w:szCs w:val="14"/>
              </w:rPr>
            </w:pPr>
            <w:r w:rsidRPr="00AE31E1">
              <w:t>Art. 37o ust. 1 ustawy z dnia 27 października 1994 r. o autostradach płatnych oraz o Krajowym Funduszu Drogowym (Dz. U. z 2022 r. poz. 659 z późn. zm.).</w:t>
            </w:r>
          </w:p>
        </w:tc>
      </w:tr>
      <w:tr w:rsidR="0061018A" w:rsidRPr="000D3AA3" w14:paraId="0D179224" w14:textId="77777777" w:rsidTr="004B5E4C">
        <w:trPr>
          <w:cantSplit/>
          <w:trHeight w:hRule="exact" w:val="2116"/>
        </w:trPr>
        <w:tc>
          <w:tcPr>
            <w:tcW w:w="14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DEDEDE"/>
          </w:tcPr>
          <w:p w14:paraId="51FD849B" w14:textId="77777777" w:rsidR="0061018A" w:rsidRPr="000D3AA3" w:rsidRDefault="0061018A">
            <w:pPr>
              <w:pStyle w:val="Tekstchudy"/>
              <w:spacing w:before="40" w:line="240" w:lineRule="auto"/>
              <w:rPr>
                <w:color w:val="000000"/>
              </w:rPr>
            </w:pPr>
            <w:r w:rsidRPr="000D3AA3">
              <w:rPr>
                <w:color w:val="000000"/>
              </w:rPr>
              <w:t xml:space="preserve">Termin składania: 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DEDEDE"/>
          </w:tcPr>
          <w:p w14:paraId="62EA92AE" w14:textId="77777777" w:rsidR="004B5E4C" w:rsidRPr="004B5E4C" w:rsidRDefault="004B5E4C" w:rsidP="004B5E4C">
            <w:pPr>
              <w:spacing w:before="40"/>
              <w:jc w:val="both"/>
              <w:rPr>
                <w:color w:val="000000"/>
              </w:rPr>
            </w:pPr>
            <w:r w:rsidRPr="004B5E4C">
              <w:rPr>
                <w:color w:val="000000"/>
              </w:rPr>
              <w:t>a) do 25. dnia miesiąca następującego po miesiącu, w którym powstał obowiązek zapłaty – w przypadku producenta paliw silnikowych lub gazu, podmiotu dokonującego nabycia wewnątrzwspólnotowego w rozumieniu przepisów o podatku akcyzowym paliw silnikowych lub gazu oraz innego podmiotu podlegającego na podstawie przepisów o podatku akcyzowym obowiązkowi podatkowemu w zakresie podatku akcyzowego od paliw silnikowych lub gazu z innego tytułu niż import,</w:t>
            </w:r>
          </w:p>
          <w:p w14:paraId="5C0A17F1" w14:textId="77777777" w:rsidR="004B5E4C" w:rsidRPr="004B5E4C" w:rsidRDefault="004B5E4C" w:rsidP="004B5E4C">
            <w:pPr>
              <w:spacing w:before="40"/>
              <w:jc w:val="both"/>
              <w:rPr>
                <w:color w:val="000000"/>
              </w:rPr>
            </w:pPr>
          </w:p>
          <w:p w14:paraId="0A4566A0" w14:textId="77777777" w:rsidR="004B5E4C" w:rsidRPr="004B5E4C" w:rsidRDefault="004B5E4C" w:rsidP="004B5E4C">
            <w:pPr>
              <w:spacing w:before="40"/>
              <w:jc w:val="both"/>
              <w:rPr>
                <w:color w:val="000000"/>
              </w:rPr>
            </w:pPr>
            <w:r w:rsidRPr="004B5E4C">
              <w:rPr>
                <w:color w:val="000000"/>
              </w:rPr>
              <w:t>b) 10 dni od dnia powstania obowiązku zapłaty – w przypadku uprawnionego odbiorcy dokonującego nabycia wewnątrzwspólnotowego wyrobów akcyzowych poza procedurą zawieszenia poboru akcyzy w rozumieniu przepisów o podatku akcyzowym,</w:t>
            </w:r>
          </w:p>
          <w:p w14:paraId="237EB516" w14:textId="77777777" w:rsidR="004B5E4C" w:rsidRPr="004B5E4C" w:rsidRDefault="004B5E4C" w:rsidP="004B5E4C">
            <w:pPr>
              <w:spacing w:before="40"/>
              <w:jc w:val="both"/>
              <w:rPr>
                <w:color w:val="000000"/>
              </w:rPr>
            </w:pPr>
          </w:p>
          <w:p w14:paraId="05D510C5" w14:textId="4EF5BFDE" w:rsidR="0061018A" w:rsidRDefault="004B5E4C" w:rsidP="004B5E4C">
            <w:pPr>
              <w:spacing w:before="40"/>
              <w:jc w:val="both"/>
              <w:rPr>
                <w:color w:val="000000"/>
              </w:rPr>
            </w:pPr>
            <w:r w:rsidRPr="004B5E4C">
              <w:rPr>
                <w:color w:val="000000"/>
              </w:rPr>
              <w:t>c) określony dla należności celnych – w przypadku importera paliw silnikowych lub gazu oraz innego podmiotu podlegającego na podstawie przepisów o podatku akcyzowym obowiązkowi podatkowemu w zakresie podatku akcyzowego od paliw silnikowych lub gazu z tytułu importu.</w:t>
            </w:r>
          </w:p>
          <w:p w14:paraId="59F0FC9A" w14:textId="77777777" w:rsidR="00B95178" w:rsidRPr="000D3AA3" w:rsidRDefault="00B95178" w:rsidP="009A6012">
            <w:pPr>
              <w:spacing w:before="40"/>
              <w:jc w:val="both"/>
              <w:rPr>
                <w:color w:val="000000"/>
              </w:rPr>
            </w:pPr>
          </w:p>
        </w:tc>
      </w:tr>
      <w:tr w:rsidR="0061018A" w:rsidRPr="000D3AA3" w14:paraId="6B54766C" w14:textId="77777777" w:rsidTr="004B5E4C">
        <w:trPr>
          <w:cantSplit/>
          <w:trHeight w:hRule="exact" w:val="1849"/>
        </w:trPr>
        <w:tc>
          <w:tcPr>
            <w:tcW w:w="1490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nil"/>
            </w:tcBorders>
            <w:shd w:val="clear" w:color="auto" w:fill="DEDEDE"/>
          </w:tcPr>
          <w:p w14:paraId="5C4E1BA9" w14:textId="77777777" w:rsidR="0061018A" w:rsidRPr="000D3AA3" w:rsidRDefault="0061018A">
            <w:pPr>
              <w:spacing w:before="4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Miejsce składania: 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shd w:val="clear" w:color="auto" w:fill="DEDEDE"/>
          </w:tcPr>
          <w:p w14:paraId="5EA9BF26" w14:textId="65DEBEC0" w:rsidR="004B5E4C" w:rsidRPr="004B5E4C" w:rsidRDefault="004B5E4C" w:rsidP="004B5E4C">
            <w:pPr>
              <w:spacing w:before="40"/>
              <w:jc w:val="both"/>
              <w:rPr>
                <w:rFonts w:cs="Arial"/>
                <w:color w:val="000000"/>
                <w:szCs w:val="14"/>
              </w:rPr>
            </w:pPr>
            <w:r w:rsidRPr="004B5E4C">
              <w:rPr>
                <w:rFonts w:cs="Arial"/>
                <w:color w:val="000000"/>
                <w:szCs w:val="14"/>
              </w:rPr>
              <w:t>Urząd skarbowy, przy pomocy którego wykonuje swoje zadania naczelnik urzędu skarbowego właściwy miejscowo w sprawach podatku akcyzowego – w przypadku producenta paliw silnikowych lub gazu, podmiotu dokonującego nabycia wewnątrzwspólnotowego w rozumieniu przepisów o podatku akcyzowym paliw silnikowych lub gazu</w:t>
            </w:r>
            <w:r w:rsidR="00A0719A">
              <w:rPr>
                <w:rFonts w:cs="Arial"/>
                <w:color w:val="000000"/>
                <w:szCs w:val="14"/>
              </w:rPr>
              <w:t>,</w:t>
            </w:r>
            <w:r w:rsidRPr="004B5E4C">
              <w:rPr>
                <w:rFonts w:cs="Arial"/>
                <w:color w:val="000000"/>
                <w:szCs w:val="14"/>
              </w:rPr>
              <w:t xml:space="preserve"> </w:t>
            </w:r>
            <w:r w:rsidR="00A0719A" w:rsidRPr="004B5E4C">
              <w:rPr>
                <w:color w:val="000000"/>
              </w:rPr>
              <w:t>uprawnionego odbiorcy dokonującego nabycia wewnątrzwspólnotowego wyrobów akcyzowych poza procedurą zawieszenia poboru akcyzy w rozumieniu przepisów o podatku akcyzowym</w:t>
            </w:r>
            <w:r w:rsidR="00A0719A" w:rsidRPr="004B5E4C">
              <w:rPr>
                <w:rFonts w:cs="Arial"/>
                <w:color w:val="000000"/>
                <w:szCs w:val="14"/>
              </w:rPr>
              <w:t xml:space="preserve"> </w:t>
            </w:r>
            <w:r w:rsidRPr="004B5E4C">
              <w:rPr>
                <w:rFonts w:cs="Arial"/>
                <w:color w:val="000000"/>
                <w:szCs w:val="14"/>
              </w:rPr>
              <w:t>oraz innego podmiotu podlegającego na podstawie przepisów o podatku akcyzowym obowiązkowi podatkowemu w zakresie podatku akcyzowego od paliw silnikowych lub gazu z innego tytułu niż import.</w:t>
            </w:r>
          </w:p>
          <w:p w14:paraId="3116F10B" w14:textId="77777777" w:rsidR="004B5E4C" w:rsidRPr="004B5E4C" w:rsidRDefault="004B5E4C" w:rsidP="004B5E4C">
            <w:pPr>
              <w:spacing w:before="40"/>
              <w:jc w:val="both"/>
              <w:rPr>
                <w:rFonts w:cs="Arial"/>
                <w:color w:val="000000"/>
                <w:szCs w:val="14"/>
              </w:rPr>
            </w:pPr>
          </w:p>
          <w:p w14:paraId="3B87FF28" w14:textId="5829FD79" w:rsidR="0061018A" w:rsidRPr="000D3AA3" w:rsidRDefault="004B5E4C" w:rsidP="004B5E4C">
            <w:pPr>
              <w:spacing w:before="40"/>
              <w:jc w:val="both"/>
              <w:rPr>
                <w:color w:val="000000"/>
              </w:rPr>
            </w:pPr>
            <w:r w:rsidRPr="004B5E4C">
              <w:rPr>
                <w:rFonts w:cs="Arial"/>
                <w:color w:val="000000"/>
                <w:szCs w:val="14"/>
              </w:rPr>
              <w:t>Urząd celno-skarbowy, przy pomocy którego wykonuje swoje zadania naczelnik urzędu celno-skarbowego właściwy ze względu na miejsce powstania długu celnego – w przypadku importera paliw silnikowych lub gazu oraz innego podmiotu podlegającego na podstawie przepisów o podatku akcyzowym obowiązkowi podatkowemu w zakresie podatku akcyzowego od paliw silnikowych lub gazu z tytułu importu.</w:t>
            </w:r>
            <w:r w:rsidR="008C58AC">
              <w:rPr>
                <w:rFonts w:cs="Arial"/>
                <w:szCs w:val="14"/>
              </w:rPr>
              <w:t xml:space="preserve"> </w:t>
            </w:r>
          </w:p>
        </w:tc>
      </w:tr>
      <w:tr w:rsidR="00673A30" w:rsidRPr="000D3AA3" w14:paraId="38D62F13" w14:textId="77777777" w:rsidTr="00CF5A14">
        <w:trPr>
          <w:cantSplit/>
          <w:trHeight w:hRule="exact" w:val="454"/>
        </w:trPr>
        <w:tc>
          <w:tcPr>
            <w:tcW w:w="9995" w:type="dxa"/>
            <w:gridSpan w:val="8"/>
            <w:tcBorders>
              <w:top w:val="single" w:sz="4" w:space="0" w:color="auto"/>
              <w:bottom w:val="nil"/>
            </w:tcBorders>
            <w:shd w:val="clear" w:color="auto" w:fill="DEDEDE"/>
          </w:tcPr>
          <w:p w14:paraId="225005B9" w14:textId="199019C5" w:rsidR="00673A30" w:rsidRDefault="00673A30" w:rsidP="00673A30">
            <w:pPr>
              <w:spacing w:before="40"/>
            </w:pPr>
            <w:r>
              <w:rPr>
                <w:rFonts w:cs="Arial"/>
                <w:b/>
                <w:sz w:val="24"/>
                <w:szCs w:val="24"/>
              </w:rPr>
              <w:t xml:space="preserve">A. </w:t>
            </w:r>
            <w:r w:rsidR="00B60820" w:rsidRPr="00B60820">
              <w:rPr>
                <w:rFonts w:cs="Arial"/>
                <w:b/>
                <w:sz w:val="24"/>
                <w:szCs w:val="24"/>
              </w:rPr>
              <w:t>WŁAŚCIWY ORGAN I CEL SKŁADANIA INFORMACJI</w:t>
            </w:r>
          </w:p>
          <w:p w14:paraId="72F840AD" w14:textId="77777777" w:rsidR="00673A30" w:rsidRDefault="00673A30"/>
        </w:tc>
      </w:tr>
      <w:tr w:rsidR="00394A56" w:rsidRPr="000D3AA3" w14:paraId="4CFEA8AE" w14:textId="0D199535" w:rsidTr="00302AE3">
        <w:trPr>
          <w:cantSplit/>
          <w:trHeight w:val="491"/>
        </w:trPr>
        <w:tc>
          <w:tcPr>
            <w:tcW w:w="498" w:type="dxa"/>
            <w:vMerge w:val="restart"/>
            <w:tcBorders>
              <w:top w:val="nil"/>
            </w:tcBorders>
            <w:shd w:val="clear" w:color="auto" w:fill="DEDEDE"/>
          </w:tcPr>
          <w:p w14:paraId="0BD8BA0E" w14:textId="77777777" w:rsidR="00394A56" w:rsidRPr="000D3AA3" w:rsidRDefault="00394A56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497" w:type="dxa"/>
            <w:gridSpan w:val="7"/>
          </w:tcPr>
          <w:p w14:paraId="3E54C927" w14:textId="023E8496" w:rsidR="00394A56" w:rsidRPr="000D3AA3" w:rsidRDefault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94A56" w:rsidRPr="000D3AA3">
              <w:rPr>
                <w:color w:val="000000"/>
              </w:rPr>
              <w:t xml:space="preserve">. </w:t>
            </w:r>
            <w:r w:rsidR="00394A56">
              <w:rPr>
                <w:color w:val="000000"/>
              </w:rPr>
              <w:t xml:space="preserve">Naczelnik </w:t>
            </w:r>
            <w:r w:rsidR="00B60820">
              <w:rPr>
                <w:color w:val="000000"/>
              </w:rPr>
              <w:t xml:space="preserve">urzędu </w:t>
            </w:r>
            <w:r w:rsidR="00B60820" w:rsidRPr="00037BB2">
              <w:rPr>
                <w:color w:val="000000"/>
              </w:rPr>
              <w:t>skarbowego/celno-skarbowego</w:t>
            </w:r>
            <w:r w:rsidR="00B60820" w:rsidRPr="00BE2B77">
              <w:rPr>
                <w:color w:val="000000"/>
              </w:rPr>
              <w:t xml:space="preserve"> </w:t>
            </w:r>
            <w:r w:rsidR="00B60820" w:rsidRPr="00BE2B77">
              <w:rPr>
                <w:rFonts w:cs="Arial"/>
                <w:b w:val="0"/>
                <w:vertAlign w:val="superscript"/>
              </w:rPr>
              <w:t>(niepotrzebne skreślić)</w:t>
            </w:r>
            <w:r w:rsidR="00B60820">
              <w:rPr>
                <w:rFonts w:cs="Arial"/>
                <w:b w:val="0"/>
              </w:rPr>
              <w:t xml:space="preserve"> </w:t>
            </w:r>
            <w:r w:rsidR="00B60820" w:rsidRPr="00037BB2">
              <w:rPr>
                <w:color w:val="000000"/>
              </w:rPr>
              <w:t>w:</w:t>
            </w:r>
          </w:p>
          <w:p w14:paraId="5C648295" w14:textId="77777777" w:rsidR="00394A56" w:rsidRDefault="00394A56">
            <w:pPr>
              <w:rPr>
                <w:rFonts w:cs="Arial"/>
                <w:color w:val="000000"/>
                <w:szCs w:val="14"/>
                <w:vertAlign w:val="superscript"/>
              </w:rPr>
            </w:pPr>
          </w:p>
          <w:p w14:paraId="297DDBC3" w14:textId="77777777" w:rsidR="00394A56" w:rsidRPr="00F77437" w:rsidRDefault="00394A56" w:rsidP="002168B7">
            <w:pPr>
              <w:jc w:val="both"/>
              <w:rPr>
                <w:rFonts w:cs="Arial"/>
                <w:color w:val="000000"/>
                <w:szCs w:val="14"/>
                <w:vertAlign w:val="superscript"/>
              </w:rPr>
            </w:pPr>
          </w:p>
        </w:tc>
      </w:tr>
      <w:tr w:rsidR="00220348" w:rsidRPr="000D3AA3" w14:paraId="4730A7FD" w14:textId="01C1D4CB" w:rsidTr="00B90D9A">
        <w:trPr>
          <w:cantSplit/>
          <w:trHeight w:val="491"/>
        </w:trPr>
        <w:tc>
          <w:tcPr>
            <w:tcW w:w="498" w:type="dxa"/>
            <w:vMerge/>
            <w:shd w:val="clear" w:color="auto" w:fill="DEDEDE"/>
          </w:tcPr>
          <w:p w14:paraId="6099F340" w14:textId="77777777" w:rsidR="00220348" w:rsidRPr="000D3AA3" w:rsidRDefault="00220348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497" w:type="dxa"/>
            <w:gridSpan w:val="7"/>
          </w:tcPr>
          <w:p w14:paraId="027CE81F" w14:textId="614ACFE6" w:rsidR="00220348" w:rsidRPr="000D3AA3" w:rsidRDefault="00B735B7" w:rsidP="005E4F2B">
            <w:pPr>
              <w:rPr>
                <w:rStyle w:val="TekstchudyZnak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14"/>
              </w:rPr>
              <w:t>7</w:t>
            </w:r>
            <w:r w:rsidR="00220348" w:rsidRPr="000D3AA3">
              <w:rPr>
                <w:rFonts w:cs="Arial"/>
                <w:b/>
                <w:bCs/>
                <w:color w:val="000000"/>
                <w:szCs w:val="14"/>
              </w:rPr>
              <w:t xml:space="preserve">. Cel złożenia formularza </w:t>
            </w:r>
            <w:r w:rsidR="00220348" w:rsidRPr="000D3AA3">
              <w:rPr>
                <w:rFonts w:cs="Arial"/>
                <w:bCs/>
                <w:color w:val="000000"/>
                <w:szCs w:val="14"/>
              </w:rPr>
              <w:t>(</w:t>
            </w:r>
            <w:r w:rsidR="00220348" w:rsidRPr="000D3AA3">
              <w:rPr>
                <w:rStyle w:val="TekstchudyZnak"/>
                <w:bCs/>
                <w:color w:val="000000"/>
              </w:rPr>
              <w:t>zaznaczyć właściwy kwadrat)</w:t>
            </w:r>
            <w:r w:rsidR="00220348" w:rsidRPr="000D3AA3">
              <w:rPr>
                <w:rStyle w:val="TekstchudyZnak"/>
                <w:b/>
                <w:bCs/>
                <w:color w:val="000000"/>
              </w:rPr>
              <w:t>:</w:t>
            </w:r>
          </w:p>
          <w:p w14:paraId="040D1C08" w14:textId="72647F89" w:rsidR="00220348" w:rsidRPr="000D3AA3" w:rsidRDefault="00220348" w:rsidP="00A0719A">
            <w:pPr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ascii="Segoe UI Symbol" w:hAnsi="Segoe UI Symbol" w:cs="Segoe UI Symbol"/>
                <w:sz w:val="20"/>
              </w:rPr>
              <w:t xml:space="preserve">   </w:t>
            </w:r>
            <w:r w:rsidRPr="003C1A83">
              <w:rPr>
                <w:rFonts w:ascii="Segoe UI Symbol" w:hAnsi="Segoe UI Symbol" w:cs="Segoe UI Symbol"/>
                <w:sz w:val="20"/>
              </w:rPr>
              <w:t>❑</w:t>
            </w:r>
            <w:r>
              <w:rPr>
                <w:rFonts w:ascii="Segoe UI Symbol" w:hAnsi="Segoe UI Symbol" w:cs="Segoe UI Symbol"/>
                <w:sz w:val="16"/>
              </w:rPr>
              <w:t xml:space="preserve"> </w:t>
            </w:r>
            <w:r w:rsidRPr="002168B7">
              <w:rPr>
                <w:rFonts w:cs="Arial"/>
                <w:color w:val="000000"/>
                <w:szCs w:val="14"/>
              </w:rPr>
              <w:t xml:space="preserve">1. złożenie </w:t>
            </w:r>
            <w:r w:rsidR="00A0719A">
              <w:rPr>
                <w:rFonts w:cs="Arial"/>
                <w:color w:val="000000"/>
                <w:szCs w:val="14"/>
              </w:rPr>
              <w:t>informacji</w:t>
            </w:r>
            <w:r w:rsidRPr="002168B7">
              <w:rPr>
                <w:rFonts w:cs="Arial"/>
                <w:color w:val="000000"/>
                <w:szCs w:val="14"/>
              </w:rPr>
              <w:t xml:space="preserve">      </w:t>
            </w:r>
            <w:r w:rsidRPr="003C1A83">
              <w:rPr>
                <w:rFonts w:ascii="Segoe UI Symbol" w:hAnsi="Segoe UI Symbol" w:cs="Segoe UI Symbol"/>
                <w:sz w:val="20"/>
              </w:rPr>
              <w:t>❑</w:t>
            </w:r>
            <w:r w:rsidRPr="003C1A83">
              <w:rPr>
                <w:rFonts w:cs="Arial"/>
                <w:color w:val="000000"/>
                <w:sz w:val="20"/>
              </w:rPr>
              <w:t xml:space="preserve"> </w:t>
            </w:r>
            <w:r w:rsidRPr="002168B7">
              <w:rPr>
                <w:rFonts w:cs="Arial"/>
                <w:color w:val="000000"/>
                <w:szCs w:val="14"/>
              </w:rPr>
              <w:t xml:space="preserve"> 2.</w:t>
            </w:r>
            <w:r w:rsidR="00A0719A">
              <w:rPr>
                <w:rFonts w:cs="Arial"/>
                <w:color w:val="000000"/>
                <w:szCs w:val="14"/>
              </w:rPr>
              <w:t xml:space="preserve"> korekta informac</w:t>
            </w:r>
            <w:r w:rsidRPr="000D3AA3">
              <w:rPr>
                <w:rFonts w:cs="Arial"/>
                <w:color w:val="000000"/>
                <w:szCs w:val="14"/>
              </w:rPr>
              <w:t>j</w:t>
            </w:r>
            <w:r w:rsidR="00B60820">
              <w:rPr>
                <w:rFonts w:cs="Arial"/>
                <w:color w:val="000000"/>
                <w:szCs w:val="14"/>
              </w:rPr>
              <w:t>i</w:t>
            </w:r>
          </w:p>
        </w:tc>
      </w:tr>
      <w:tr w:rsidR="0061018A" w:rsidRPr="000D3AA3" w14:paraId="6E191848" w14:textId="77777777" w:rsidTr="00CF5A14">
        <w:trPr>
          <w:cantSplit/>
          <w:trHeight w:val="454"/>
        </w:trPr>
        <w:tc>
          <w:tcPr>
            <w:tcW w:w="9995" w:type="dxa"/>
            <w:gridSpan w:val="8"/>
            <w:tcBorders>
              <w:top w:val="double" w:sz="4" w:space="0" w:color="auto"/>
              <w:bottom w:val="nil"/>
            </w:tcBorders>
            <w:shd w:val="clear" w:color="auto" w:fill="DEDEDE"/>
          </w:tcPr>
          <w:p w14:paraId="30A96875" w14:textId="4E5E2B98" w:rsidR="0061018A" w:rsidRPr="000D3AA3" w:rsidRDefault="0061018A" w:rsidP="002168B7">
            <w:pPr>
              <w:spacing w:before="2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B. </w:t>
            </w:r>
            <w:r w:rsidR="00B60820" w:rsidRPr="00B60820">
              <w:rPr>
                <w:rFonts w:cs="Arial"/>
                <w:b/>
                <w:bCs/>
                <w:color w:val="000000"/>
                <w:sz w:val="24"/>
                <w:szCs w:val="14"/>
              </w:rPr>
              <w:t>DANE SKŁADAJĄCEGO</w:t>
            </w:r>
          </w:p>
        </w:tc>
      </w:tr>
      <w:tr w:rsidR="0061018A" w:rsidRPr="000D3AA3" w14:paraId="5B381464" w14:textId="77777777" w:rsidTr="00CF5A14">
        <w:trPr>
          <w:cantSplit/>
          <w:trHeight w:val="472"/>
        </w:trPr>
        <w:tc>
          <w:tcPr>
            <w:tcW w:w="9995" w:type="dxa"/>
            <w:gridSpan w:val="8"/>
            <w:tcBorders>
              <w:bottom w:val="nil"/>
            </w:tcBorders>
            <w:shd w:val="clear" w:color="auto" w:fill="DEDEDE"/>
          </w:tcPr>
          <w:p w14:paraId="53C582CF" w14:textId="77777777" w:rsidR="0061018A" w:rsidRPr="000D3AA3" w:rsidRDefault="0061018A" w:rsidP="00B95178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D3AA3">
              <w:rPr>
                <w:rFonts w:cs="Arial"/>
                <w:color w:val="000000"/>
                <w:sz w:val="24"/>
                <w:szCs w:val="24"/>
              </w:rPr>
              <w:t xml:space="preserve">B.1. DANE IDENTYFIKACYJNE </w:t>
            </w:r>
          </w:p>
        </w:tc>
      </w:tr>
      <w:tr w:rsidR="00F13B8E" w:rsidRPr="000D3AA3" w14:paraId="08B64711" w14:textId="77777777" w:rsidTr="00CF5A14">
        <w:trPr>
          <w:cantSplit/>
          <w:trHeight w:val="510"/>
        </w:trPr>
        <w:tc>
          <w:tcPr>
            <w:tcW w:w="498" w:type="dxa"/>
            <w:vMerge w:val="restart"/>
            <w:tcBorders>
              <w:top w:val="nil"/>
            </w:tcBorders>
            <w:shd w:val="clear" w:color="auto" w:fill="DEDEDE"/>
          </w:tcPr>
          <w:p w14:paraId="11732E53" w14:textId="77777777" w:rsidR="00F13B8E" w:rsidRPr="000D3AA3" w:rsidRDefault="00F13B8E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AC4F282" w14:textId="114F2374" w:rsidR="00F13B8E" w:rsidRDefault="00B735B7" w:rsidP="002168B7">
            <w:pPr>
              <w:pStyle w:val="Tekstgruby"/>
              <w:rPr>
                <w:rStyle w:val="TekstchudyZnak"/>
                <w:rFonts w:cs="Times New Roman"/>
                <w:bCs w:val="0"/>
                <w:color w:val="000000"/>
                <w:szCs w:val="20"/>
                <w:shd w:val="clear" w:color="auto" w:fill="FFFFFF" w:themeFill="background1"/>
              </w:rPr>
            </w:pPr>
            <w:r>
              <w:rPr>
                <w:color w:val="000000"/>
              </w:rPr>
              <w:t>8</w:t>
            </w:r>
            <w:r w:rsidR="00F13B8E" w:rsidRPr="005E4F2B">
              <w:rPr>
                <w:color w:val="000000"/>
                <w:shd w:val="clear" w:color="auto" w:fill="FFFFFF" w:themeFill="background1"/>
              </w:rPr>
              <w:t xml:space="preserve">. Rodzaj </w:t>
            </w:r>
            <w:r w:rsidR="00B60820">
              <w:rPr>
                <w:color w:val="000000"/>
                <w:shd w:val="clear" w:color="auto" w:fill="FFFFFF" w:themeFill="background1"/>
              </w:rPr>
              <w:t>składającego</w:t>
            </w:r>
            <w:r w:rsidR="00F13B8E" w:rsidRPr="005E4F2B">
              <w:rPr>
                <w:color w:val="000000"/>
                <w:shd w:val="clear" w:color="auto" w:fill="FFFFFF" w:themeFill="background1"/>
              </w:rPr>
              <w:t xml:space="preserve"> </w:t>
            </w:r>
            <w:r w:rsidR="00F13B8E" w:rsidRPr="005E4F2B">
              <w:rPr>
                <w:rStyle w:val="TekstchudyZnak"/>
                <w:b w:val="0"/>
                <w:color w:val="000000"/>
                <w:shd w:val="clear" w:color="auto" w:fill="FFFFFF" w:themeFill="background1"/>
              </w:rPr>
              <w:t>(</w:t>
            </w:r>
            <w:r w:rsidR="00F13B8E" w:rsidRPr="005E4F2B"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  <w:shd w:val="clear" w:color="auto" w:fill="FFFFFF" w:themeFill="background1"/>
              </w:rPr>
              <w:t>zaznaczyć właściwy kwadrat)</w:t>
            </w:r>
            <w:r w:rsidR="00F13B8E" w:rsidRPr="005E4F2B">
              <w:rPr>
                <w:rStyle w:val="TekstchudyZnak"/>
                <w:rFonts w:cs="Times New Roman"/>
                <w:bCs w:val="0"/>
                <w:color w:val="000000"/>
                <w:szCs w:val="20"/>
                <w:shd w:val="clear" w:color="auto" w:fill="FFFFFF" w:themeFill="background1"/>
              </w:rPr>
              <w:t xml:space="preserve">:  </w:t>
            </w:r>
          </w:p>
          <w:p w14:paraId="40981C39" w14:textId="77777777" w:rsidR="00F13B8E" w:rsidRPr="002168B7" w:rsidRDefault="00F13B8E" w:rsidP="002168B7">
            <w:pPr>
              <w:pStyle w:val="Tekstgruby"/>
              <w:rPr>
                <w:rFonts w:cs="Arial"/>
                <w:b w:val="0"/>
                <w:color w:val="000000"/>
                <w:szCs w:val="14"/>
              </w:rPr>
            </w:pPr>
            <w:r w:rsidRPr="005E4F2B">
              <w:rPr>
                <w:rStyle w:val="TekstchudyZnak"/>
                <w:rFonts w:cs="Times New Roman"/>
                <w:bCs w:val="0"/>
                <w:color w:val="000000"/>
                <w:szCs w:val="20"/>
                <w:shd w:val="clear" w:color="auto" w:fill="FFFFFF" w:themeFill="background1"/>
              </w:rPr>
              <w:t xml:space="preserve">  </w:t>
            </w:r>
            <w:r>
              <w:rPr>
                <w:rStyle w:val="TekstchudyZnak"/>
                <w:rFonts w:cs="Times New Roman"/>
                <w:bCs w:val="0"/>
                <w:color w:val="000000"/>
                <w:szCs w:val="20"/>
                <w:shd w:val="clear" w:color="auto" w:fill="FFFFFF" w:themeFill="background1"/>
              </w:rPr>
              <w:t xml:space="preserve"> </w:t>
            </w:r>
            <w:r w:rsidRPr="003C1A83">
              <w:rPr>
                <w:rFonts w:ascii="Segoe UI Symbol" w:hAnsi="Segoe UI Symbol" w:cs="Segoe UI Symbol"/>
                <w:b w:val="0"/>
                <w:sz w:val="20"/>
                <w:szCs w:val="20"/>
                <w:shd w:val="clear" w:color="auto" w:fill="FFFFFF" w:themeFill="background1"/>
              </w:rPr>
              <w:t>❑</w:t>
            </w:r>
            <w:r w:rsidRPr="005E4F2B">
              <w:rPr>
                <w:rFonts w:ascii="Segoe UI Symbol" w:hAnsi="Segoe UI Symbol" w:cs="Segoe UI Symbol"/>
                <w:b w:val="0"/>
                <w:sz w:val="16"/>
                <w:shd w:val="clear" w:color="auto" w:fill="FFFFFF" w:themeFill="background1"/>
              </w:rPr>
              <w:t xml:space="preserve"> </w:t>
            </w:r>
            <w:r w:rsidRPr="005E4F2B">
              <w:rPr>
                <w:b w:val="0"/>
                <w:color w:val="000000"/>
                <w:shd w:val="clear" w:color="auto" w:fill="FFFFFF" w:themeFill="background1"/>
              </w:rPr>
              <w:t xml:space="preserve">1. podatnik niebędący osobą fizyczną </w:t>
            </w:r>
            <w:r w:rsidRPr="005E4F2B">
              <w:rPr>
                <w:rFonts w:cs="Arial"/>
                <w:b w:val="0"/>
                <w:color w:val="000000"/>
                <w:szCs w:val="14"/>
                <w:shd w:val="clear" w:color="auto" w:fill="FFFFFF" w:themeFill="background1"/>
              </w:rPr>
              <w:t xml:space="preserve">    </w:t>
            </w:r>
            <w:r w:rsidRPr="003C1A83">
              <w:rPr>
                <w:rFonts w:ascii="Segoe UI Symbol" w:hAnsi="Segoe UI Symbol" w:cs="Segoe UI Symbol"/>
                <w:b w:val="0"/>
                <w:sz w:val="20"/>
                <w:szCs w:val="20"/>
                <w:shd w:val="clear" w:color="auto" w:fill="FFFFFF" w:themeFill="background1"/>
              </w:rPr>
              <w:t>❑</w:t>
            </w:r>
            <w:r w:rsidRPr="005E4F2B">
              <w:rPr>
                <w:rFonts w:cs="Arial"/>
                <w:b w:val="0"/>
                <w:color w:val="000000"/>
                <w:szCs w:val="14"/>
                <w:shd w:val="clear" w:color="auto" w:fill="FFFFFF" w:themeFill="background1"/>
              </w:rPr>
              <w:t xml:space="preserve"> 2. osoba fizyczna</w:t>
            </w:r>
          </w:p>
          <w:p w14:paraId="267F9CFC" w14:textId="77777777" w:rsidR="00F13B8E" w:rsidRPr="008B199C" w:rsidRDefault="00F13B8E">
            <w:pPr>
              <w:ind w:firstLine="1915"/>
              <w:jc w:val="both"/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F13B8E" w:rsidRPr="000D3AA3" w14:paraId="320C09D8" w14:textId="77777777" w:rsidTr="00B60820">
        <w:trPr>
          <w:cantSplit/>
          <w:trHeight w:hRule="exact" w:val="587"/>
        </w:trPr>
        <w:tc>
          <w:tcPr>
            <w:tcW w:w="498" w:type="dxa"/>
            <w:vMerge/>
            <w:shd w:val="pct10" w:color="000000" w:fill="FFFFFF"/>
          </w:tcPr>
          <w:p w14:paraId="53D110A5" w14:textId="77777777" w:rsidR="00F13B8E" w:rsidRPr="000D3AA3" w:rsidRDefault="00F13B8E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497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6786FFF" w14:textId="0C9FA148" w:rsidR="00F13B8E" w:rsidRPr="001E73E6" w:rsidRDefault="00B735B7" w:rsidP="00C77B1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13B8E" w:rsidRPr="000D3AA3">
              <w:rPr>
                <w:color w:val="000000"/>
              </w:rPr>
              <w:t xml:space="preserve">. Nazwa </w:t>
            </w:r>
            <w:r w:rsidR="00F13B8E" w:rsidRPr="007752F5">
              <w:rPr>
                <w:color w:val="000000"/>
                <w:szCs w:val="14"/>
              </w:rPr>
              <w:t>pełna</w:t>
            </w:r>
            <w:r w:rsidR="00B60820">
              <w:rPr>
                <w:color w:val="000000"/>
                <w:szCs w:val="14"/>
                <w:vertAlign w:val="superscript"/>
              </w:rPr>
              <w:t>2</w:t>
            </w:r>
            <w:r w:rsidR="00F13B8E" w:rsidRPr="007752F5">
              <w:rPr>
                <w:color w:val="000000"/>
                <w:szCs w:val="14"/>
                <w:vertAlign w:val="superscript"/>
              </w:rPr>
              <w:t>)</w:t>
            </w:r>
            <w:r w:rsidR="00F13B8E" w:rsidRPr="001E73E6">
              <w:rPr>
                <w:color w:val="000000"/>
                <w:szCs w:val="14"/>
              </w:rPr>
              <w:t xml:space="preserve"> /</w:t>
            </w:r>
            <w:r w:rsidR="00F13B8E">
              <w:rPr>
                <w:color w:val="000000"/>
                <w:szCs w:val="14"/>
              </w:rPr>
              <w:t xml:space="preserve"> </w:t>
            </w:r>
            <w:r w:rsidR="00F13B8E" w:rsidRPr="001E73E6">
              <w:rPr>
                <w:color w:val="000000"/>
                <w:szCs w:val="14"/>
              </w:rPr>
              <w:t xml:space="preserve">Nazwisko, pierwsze </w:t>
            </w:r>
            <w:r w:rsidR="00F13B8E" w:rsidRPr="00FC41D0">
              <w:rPr>
                <w:color w:val="000000"/>
                <w:szCs w:val="14"/>
              </w:rPr>
              <w:t>imię</w:t>
            </w:r>
            <w:r w:rsidR="00B60820">
              <w:rPr>
                <w:color w:val="000000"/>
                <w:szCs w:val="14"/>
                <w:vertAlign w:val="superscript"/>
              </w:rPr>
              <w:t>3</w:t>
            </w:r>
            <w:r w:rsidR="00F13B8E" w:rsidRPr="00FC41D0">
              <w:rPr>
                <w:color w:val="000000"/>
                <w:szCs w:val="14"/>
                <w:vertAlign w:val="superscript"/>
              </w:rPr>
              <w:t>)</w:t>
            </w:r>
            <w:r w:rsidR="00F13B8E" w:rsidRPr="001E73E6">
              <w:rPr>
                <w:color w:val="000000"/>
              </w:rPr>
              <w:t xml:space="preserve"> </w:t>
            </w:r>
          </w:p>
          <w:p w14:paraId="256D4C40" w14:textId="77777777" w:rsidR="00F13B8E" w:rsidRPr="000D3AA3" w:rsidRDefault="00F13B8E">
            <w:pPr>
              <w:pStyle w:val="Tekstchudy"/>
              <w:rPr>
                <w:color w:val="000000"/>
              </w:rPr>
            </w:pPr>
          </w:p>
          <w:p w14:paraId="6D12F915" w14:textId="77777777" w:rsidR="00F13B8E" w:rsidRPr="000D3AA3" w:rsidRDefault="00F13B8E">
            <w:pPr>
              <w:pStyle w:val="Tekstchudy"/>
              <w:rPr>
                <w:color w:val="000000"/>
              </w:rPr>
            </w:pPr>
          </w:p>
          <w:p w14:paraId="0BEA7F90" w14:textId="77777777" w:rsidR="00F13B8E" w:rsidRPr="000D3AA3" w:rsidRDefault="00F13B8E">
            <w:pPr>
              <w:pStyle w:val="Tekstchudy"/>
              <w:rPr>
                <w:color w:val="000000"/>
              </w:rPr>
            </w:pPr>
          </w:p>
          <w:p w14:paraId="3E2C5E33" w14:textId="77777777" w:rsidR="00F13B8E" w:rsidRPr="000D3AA3" w:rsidRDefault="00F13B8E">
            <w:pPr>
              <w:pStyle w:val="Tekstchudy"/>
              <w:rPr>
                <w:color w:val="000000"/>
              </w:rPr>
            </w:pPr>
          </w:p>
          <w:p w14:paraId="4726AEC8" w14:textId="77777777" w:rsidR="00F13B8E" w:rsidRPr="000D3AA3" w:rsidRDefault="00F13B8E">
            <w:pPr>
              <w:pStyle w:val="Tekstchudy"/>
              <w:rPr>
                <w:color w:val="000000"/>
              </w:rPr>
            </w:pPr>
          </w:p>
        </w:tc>
      </w:tr>
      <w:tr w:rsidR="0061018A" w:rsidRPr="000D3AA3" w14:paraId="16416DA0" w14:textId="77777777" w:rsidTr="00CF5A14">
        <w:trPr>
          <w:cantSplit/>
          <w:trHeight w:val="454"/>
        </w:trPr>
        <w:tc>
          <w:tcPr>
            <w:tcW w:w="9995" w:type="dxa"/>
            <w:gridSpan w:val="8"/>
            <w:tcBorders>
              <w:bottom w:val="nil"/>
            </w:tcBorders>
            <w:shd w:val="clear" w:color="auto" w:fill="DEDEDE"/>
          </w:tcPr>
          <w:p w14:paraId="12E27F7C" w14:textId="7CF14C50" w:rsidR="0061018A" w:rsidRPr="000D3AA3" w:rsidRDefault="002168B7" w:rsidP="00B60820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  <w:r>
              <w:rPr>
                <w:rFonts w:cs="Arial"/>
                <w:color w:val="000000"/>
                <w:sz w:val="24"/>
                <w:szCs w:val="14"/>
              </w:rPr>
              <w:t>B.2. ADRES SIEDZIBY</w:t>
            </w:r>
            <w:r w:rsidR="00B60820">
              <w:rPr>
                <w:rFonts w:cs="Arial"/>
                <w:sz w:val="24"/>
                <w:szCs w:val="14"/>
                <w:vertAlign w:val="superscript"/>
              </w:rPr>
              <w:t>2</w:t>
            </w:r>
            <w:r w:rsidRPr="007752F5">
              <w:rPr>
                <w:rFonts w:cs="Arial"/>
                <w:sz w:val="24"/>
                <w:szCs w:val="14"/>
                <w:vertAlign w:val="superscript"/>
              </w:rPr>
              <w:t>)</w:t>
            </w:r>
            <w:r w:rsidR="000B1513" w:rsidRPr="007752F5">
              <w:rPr>
                <w:rFonts w:cs="Arial"/>
                <w:sz w:val="24"/>
                <w:szCs w:val="14"/>
                <w:vertAlign w:val="superscript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14"/>
              </w:rPr>
              <w:t>/</w:t>
            </w:r>
            <w:r w:rsidR="000B1513">
              <w:rPr>
                <w:rFonts w:cs="Arial"/>
                <w:color w:val="000000"/>
                <w:sz w:val="24"/>
                <w:szCs w:val="1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14"/>
              </w:rPr>
              <w:t>ADRES ZAMIESZKANIA</w:t>
            </w:r>
            <w:r w:rsidR="00B60820">
              <w:rPr>
                <w:rFonts w:cs="Arial"/>
                <w:color w:val="000000"/>
                <w:sz w:val="24"/>
                <w:szCs w:val="14"/>
                <w:vertAlign w:val="superscript"/>
              </w:rPr>
              <w:t>3</w:t>
            </w:r>
            <w:r w:rsidRPr="002168B7">
              <w:rPr>
                <w:rFonts w:cs="Arial"/>
                <w:color w:val="000000"/>
                <w:sz w:val="24"/>
                <w:szCs w:val="14"/>
                <w:vertAlign w:val="superscript"/>
              </w:rPr>
              <w:t>)</w:t>
            </w:r>
          </w:p>
        </w:tc>
      </w:tr>
      <w:tr w:rsidR="00FC41D0" w:rsidRPr="000D3AA3" w14:paraId="1DE8E4F5" w14:textId="77777777" w:rsidTr="008D1CF1">
        <w:trPr>
          <w:cantSplit/>
          <w:trHeight w:hRule="exact" w:val="510"/>
        </w:trPr>
        <w:tc>
          <w:tcPr>
            <w:tcW w:w="498" w:type="dxa"/>
            <w:vMerge w:val="restart"/>
            <w:tcBorders>
              <w:top w:val="nil"/>
            </w:tcBorders>
            <w:shd w:val="clear" w:color="auto" w:fill="DEDEDE"/>
          </w:tcPr>
          <w:p w14:paraId="671741BA" w14:textId="77777777" w:rsidR="00FC41D0" w:rsidRPr="000D3AA3" w:rsidRDefault="00FC41D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02417C07" w14:textId="61258BFA" w:rsidR="00FC41D0" w:rsidRPr="000D3AA3" w:rsidRDefault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C41D0" w:rsidRPr="000D3AA3">
              <w:rPr>
                <w:color w:val="000000"/>
              </w:rPr>
              <w:t>. Kraj</w:t>
            </w:r>
          </w:p>
          <w:p w14:paraId="253FCAE6" w14:textId="77777777" w:rsidR="00FC41D0" w:rsidRPr="000D3AA3" w:rsidRDefault="00FC41D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932" w:type="dxa"/>
            <w:tcBorders>
              <w:bottom w:val="nil"/>
              <w:right w:val="single" w:sz="4" w:space="0" w:color="auto"/>
            </w:tcBorders>
          </w:tcPr>
          <w:p w14:paraId="1B578F6F" w14:textId="29D05C43" w:rsidR="00FC41D0" w:rsidRPr="000D3AA3" w:rsidRDefault="00B735B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C41D0" w:rsidRPr="000D3AA3">
              <w:rPr>
                <w:color w:val="000000"/>
              </w:rPr>
              <w:t>. Województwo</w:t>
            </w:r>
          </w:p>
        </w:tc>
        <w:tc>
          <w:tcPr>
            <w:tcW w:w="3163" w:type="dxa"/>
            <w:gridSpan w:val="4"/>
            <w:tcBorders>
              <w:left w:val="single" w:sz="4" w:space="0" w:color="auto"/>
              <w:bottom w:val="nil"/>
            </w:tcBorders>
          </w:tcPr>
          <w:p w14:paraId="09265072" w14:textId="24258D5E" w:rsidR="00FC41D0" w:rsidRPr="000D3AA3" w:rsidRDefault="007752F5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35B7">
              <w:rPr>
                <w:color w:val="000000"/>
              </w:rPr>
              <w:t>2</w:t>
            </w:r>
            <w:r w:rsidR="00FC41D0" w:rsidRPr="000D3AA3">
              <w:rPr>
                <w:color w:val="000000"/>
              </w:rPr>
              <w:t>. Powiat</w:t>
            </w:r>
          </w:p>
        </w:tc>
      </w:tr>
      <w:tr w:rsidR="00FC41D0" w:rsidRPr="000D3AA3" w14:paraId="53D414BA" w14:textId="77777777" w:rsidTr="00FC41D0">
        <w:trPr>
          <w:cantSplit/>
          <w:trHeight w:hRule="exact" w:val="510"/>
        </w:trPr>
        <w:tc>
          <w:tcPr>
            <w:tcW w:w="498" w:type="dxa"/>
            <w:vMerge/>
            <w:tcBorders>
              <w:top w:val="nil"/>
            </w:tcBorders>
            <w:shd w:val="clear" w:color="auto" w:fill="DEDEDE"/>
          </w:tcPr>
          <w:p w14:paraId="0AA43FAF" w14:textId="77777777" w:rsidR="00FC41D0" w:rsidRPr="000D3AA3" w:rsidRDefault="00FC41D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5A2BC449" w14:textId="3FD3D18D" w:rsidR="00FC41D0" w:rsidRPr="000D3AA3" w:rsidRDefault="00FC41D0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B735B7">
              <w:rPr>
                <w:color w:val="000000"/>
              </w:rPr>
              <w:t>3</w:t>
            </w:r>
            <w:r w:rsidRPr="000D3AA3">
              <w:rPr>
                <w:color w:val="000000"/>
              </w:rPr>
              <w:t>. Gmina</w:t>
            </w:r>
          </w:p>
          <w:p w14:paraId="5C1608B3" w14:textId="77777777" w:rsidR="00FC41D0" w:rsidRPr="000D3AA3" w:rsidRDefault="00FC41D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583" w:type="dxa"/>
            <w:gridSpan w:val="3"/>
            <w:tcBorders>
              <w:bottom w:val="nil"/>
            </w:tcBorders>
          </w:tcPr>
          <w:p w14:paraId="54588F3F" w14:textId="6CE9DAA4" w:rsidR="00FC41D0" w:rsidRPr="000D3AA3" w:rsidRDefault="00FC41D0" w:rsidP="00B735B7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B735B7">
              <w:rPr>
                <w:color w:val="000000"/>
              </w:rPr>
              <w:t>4</w:t>
            </w:r>
            <w:r w:rsidRPr="000D3AA3">
              <w:rPr>
                <w:color w:val="000000"/>
              </w:rPr>
              <w:t>. Ulica</w:t>
            </w:r>
          </w:p>
        </w:tc>
        <w:tc>
          <w:tcPr>
            <w:tcW w:w="1458" w:type="dxa"/>
            <w:tcBorders>
              <w:bottom w:val="nil"/>
            </w:tcBorders>
          </w:tcPr>
          <w:p w14:paraId="647C4405" w14:textId="58967968" w:rsidR="00FC41D0" w:rsidRPr="000D3AA3" w:rsidRDefault="00FC41D0" w:rsidP="00B735B7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B735B7">
              <w:rPr>
                <w:color w:val="000000"/>
              </w:rPr>
              <w:t>5</w:t>
            </w:r>
            <w:r w:rsidRPr="000D3AA3">
              <w:rPr>
                <w:color w:val="000000"/>
              </w:rPr>
              <w:t>. Nr domu</w:t>
            </w:r>
          </w:p>
        </w:tc>
        <w:tc>
          <w:tcPr>
            <w:tcW w:w="1054" w:type="dxa"/>
            <w:tcBorders>
              <w:bottom w:val="nil"/>
            </w:tcBorders>
          </w:tcPr>
          <w:p w14:paraId="0E4A4F62" w14:textId="19F4135C" w:rsidR="00FC41D0" w:rsidRPr="000D3AA3" w:rsidRDefault="00FC41D0" w:rsidP="00B735B7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B735B7">
              <w:rPr>
                <w:color w:val="000000"/>
              </w:rPr>
              <w:t>6</w:t>
            </w:r>
            <w:r w:rsidRPr="000D3AA3">
              <w:rPr>
                <w:color w:val="000000"/>
              </w:rPr>
              <w:t>. Nr lokalu</w:t>
            </w:r>
          </w:p>
        </w:tc>
      </w:tr>
      <w:tr w:rsidR="00FC41D0" w:rsidRPr="0007639D" w14:paraId="6E67ED6A" w14:textId="77777777" w:rsidTr="00FC41D0">
        <w:trPr>
          <w:cantSplit/>
          <w:trHeight w:hRule="exact" w:val="510"/>
        </w:trPr>
        <w:tc>
          <w:tcPr>
            <w:tcW w:w="498" w:type="dxa"/>
            <w:vMerge/>
            <w:tcBorders>
              <w:top w:val="nil"/>
              <w:bottom w:val="double" w:sz="4" w:space="0" w:color="auto"/>
            </w:tcBorders>
            <w:shd w:val="clear" w:color="auto" w:fill="DEDEDE"/>
          </w:tcPr>
          <w:p w14:paraId="0A2C1145" w14:textId="77777777" w:rsidR="00FC41D0" w:rsidRPr="000D3AA3" w:rsidRDefault="00FC41D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985" w:type="dxa"/>
            <w:gridSpan w:val="5"/>
            <w:tcBorders>
              <w:bottom w:val="double" w:sz="4" w:space="0" w:color="auto"/>
            </w:tcBorders>
          </w:tcPr>
          <w:p w14:paraId="579F348B" w14:textId="2187243D" w:rsidR="00FC41D0" w:rsidRPr="000D3AA3" w:rsidRDefault="00FC41D0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B735B7">
              <w:rPr>
                <w:color w:val="000000"/>
              </w:rPr>
              <w:t>7</w:t>
            </w:r>
            <w:r w:rsidRPr="000D3AA3">
              <w:rPr>
                <w:color w:val="000000"/>
              </w:rPr>
              <w:t>. Miejscowość</w:t>
            </w:r>
          </w:p>
          <w:p w14:paraId="11AFA658" w14:textId="77777777" w:rsidR="00FC41D0" w:rsidRPr="000D3AA3" w:rsidRDefault="00FC41D0">
            <w:pPr>
              <w:pStyle w:val="Tekstgruby"/>
              <w:rPr>
                <w:color w:val="000000"/>
              </w:rPr>
            </w:pPr>
          </w:p>
        </w:tc>
        <w:tc>
          <w:tcPr>
            <w:tcW w:w="2512" w:type="dxa"/>
            <w:gridSpan w:val="2"/>
            <w:tcBorders>
              <w:bottom w:val="double" w:sz="4" w:space="0" w:color="auto"/>
            </w:tcBorders>
          </w:tcPr>
          <w:p w14:paraId="1A8D3C63" w14:textId="268228CF" w:rsidR="00FC41D0" w:rsidRPr="000D3AA3" w:rsidRDefault="00FC41D0" w:rsidP="00AB7ADF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 w:rsidR="00B735B7">
              <w:rPr>
                <w:color w:val="000000"/>
              </w:rPr>
              <w:t>8</w:t>
            </w:r>
            <w:r w:rsidRPr="000D3AA3">
              <w:rPr>
                <w:color w:val="000000"/>
              </w:rPr>
              <w:t xml:space="preserve">. </w:t>
            </w:r>
            <w:r w:rsidRPr="003A2BDE">
              <w:rPr>
                <w:color w:val="000000"/>
              </w:rPr>
              <w:t>Kod pocztowy</w:t>
            </w:r>
          </w:p>
          <w:p w14:paraId="37526135" w14:textId="614C7236" w:rsidR="004B5E4C" w:rsidRDefault="004B5E4C" w:rsidP="0012690D">
            <w:pPr>
              <w:pStyle w:val="Tekstgruby"/>
              <w:rPr>
                <w:color w:val="000000"/>
              </w:rPr>
            </w:pPr>
          </w:p>
          <w:p w14:paraId="15EC497C" w14:textId="77777777" w:rsidR="004B5E4C" w:rsidRPr="004B5E4C" w:rsidRDefault="004B5E4C" w:rsidP="004B5E4C"/>
          <w:p w14:paraId="4CC66CC4" w14:textId="24CBCBBA" w:rsidR="004B5E4C" w:rsidRDefault="004B5E4C" w:rsidP="004B5E4C"/>
          <w:p w14:paraId="39536275" w14:textId="77777777" w:rsidR="00FC41D0" w:rsidRPr="004B5E4C" w:rsidRDefault="00FC41D0" w:rsidP="004B5E4C">
            <w:pPr>
              <w:jc w:val="center"/>
            </w:pPr>
          </w:p>
        </w:tc>
      </w:tr>
      <w:tr w:rsidR="0061018A" w:rsidRPr="000D3AA3" w14:paraId="7B795ECA" w14:textId="77777777" w:rsidTr="00CF5A14">
        <w:trPr>
          <w:cantSplit/>
          <w:trHeight w:hRule="exact" w:val="454"/>
        </w:trPr>
        <w:tc>
          <w:tcPr>
            <w:tcW w:w="9995" w:type="dxa"/>
            <w:gridSpan w:val="8"/>
            <w:tcBorders>
              <w:bottom w:val="nil"/>
            </w:tcBorders>
            <w:shd w:val="clear" w:color="auto" w:fill="DEDEDE"/>
          </w:tcPr>
          <w:p w14:paraId="240C006F" w14:textId="1672B65A" w:rsidR="0061018A" w:rsidRPr="000D3AA3" w:rsidRDefault="0061018A" w:rsidP="00B60820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C. </w:t>
            </w:r>
            <w:r w:rsidR="00B60820">
              <w:rPr>
                <w:rFonts w:cs="Arial"/>
                <w:b/>
                <w:bCs/>
                <w:color w:val="000000"/>
                <w:sz w:val="24"/>
                <w:szCs w:val="14"/>
              </w:rPr>
              <w:t>KWOTA</w:t>
            </w:r>
            <w:r w:rsidR="00E625A0"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</w:t>
            </w:r>
            <w:r w:rsidR="00B60820">
              <w:rPr>
                <w:rFonts w:cs="Arial"/>
                <w:b/>
                <w:bCs/>
                <w:color w:val="000000"/>
                <w:sz w:val="24"/>
                <w:szCs w:val="14"/>
              </w:rPr>
              <w:t>OPŁATY PALIWOWEJ</w:t>
            </w:r>
          </w:p>
        </w:tc>
      </w:tr>
      <w:tr w:rsidR="003C1A83" w:rsidRPr="003C1A83" w14:paraId="74B496D8" w14:textId="77777777" w:rsidTr="00B60820">
        <w:trPr>
          <w:cantSplit/>
          <w:trHeight w:hRule="exact" w:val="567"/>
        </w:trPr>
        <w:tc>
          <w:tcPr>
            <w:tcW w:w="4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DEDE"/>
          </w:tcPr>
          <w:p w14:paraId="539DB850" w14:textId="77777777" w:rsidR="0061018A" w:rsidRPr="000D3AA3" w:rsidRDefault="0061018A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DEDE"/>
          </w:tcPr>
          <w:p w14:paraId="64B4C9B9" w14:textId="77777777" w:rsidR="004B40E9" w:rsidRPr="003C1A83" w:rsidRDefault="004B40E9" w:rsidP="004B40E9">
            <w:pPr>
              <w:pStyle w:val="Tekstgruby"/>
              <w:rPr>
                <w:sz w:val="2"/>
                <w:szCs w:val="2"/>
              </w:rPr>
            </w:pPr>
          </w:p>
          <w:p w14:paraId="06ABB74C" w14:textId="2BFE063A" w:rsidR="00595ED1" w:rsidRDefault="00B60820" w:rsidP="002168B7">
            <w:pPr>
              <w:pStyle w:val="Tekstgruby"/>
            </w:pPr>
            <w:r>
              <w:t>Kwota opłaty paliwowej</w:t>
            </w:r>
          </w:p>
          <w:p w14:paraId="4B41BB28" w14:textId="77777777" w:rsidR="00B60820" w:rsidRPr="003C1A83" w:rsidRDefault="00B60820" w:rsidP="002168B7">
            <w:pPr>
              <w:pStyle w:val="Tekstgruby"/>
              <w:rPr>
                <w:rFonts w:cs="Arial"/>
                <w:szCs w:val="14"/>
              </w:rPr>
            </w:pPr>
          </w:p>
          <w:p w14:paraId="04A3801B" w14:textId="31EE8164" w:rsidR="0061018A" w:rsidRPr="003C1A83" w:rsidRDefault="0061018A" w:rsidP="008A3307">
            <w:pPr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>Kwota z poz</w:t>
            </w:r>
            <w:r w:rsidR="006310C8" w:rsidRPr="003C1A83">
              <w:rPr>
                <w:rFonts w:cs="Arial"/>
                <w:szCs w:val="14"/>
              </w:rPr>
              <w:t>.</w:t>
            </w:r>
            <w:r w:rsidRPr="003C1A83">
              <w:rPr>
                <w:rFonts w:cs="Arial"/>
                <w:szCs w:val="14"/>
              </w:rPr>
              <w:t xml:space="preserve"> </w:t>
            </w:r>
            <w:r w:rsidR="008A3307">
              <w:rPr>
                <w:rFonts w:cs="Arial"/>
                <w:szCs w:val="14"/>
              </w:rPr>
              <w:t>11</w:t>
            </w:r>
            <w:r w:rsidR="00B735B7">
              <w:rPr>
                <w:rFonts w:cs="Arial"/>
                <w:szCs w:val="14"/>
              </w:rPr>
              <w:t>6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0F7646B5" w14:textId="77777777" w:rsidR="004B40E9" w:rsidRPr="003C1A83" w:rsidRDefault="004B40E9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  <w:p w14:paraId="47833863" w14:textId="25D23ED6" w:rsidR="00720900" w:rsidRPr="003C1A83" w:rsidRDefault="00B735B7" w:rsidP="00720900">
            <w:pPr>
              <w:jc w:val="both"/>
              <w:rPr>
                <w:rFonts w:cs="Arial"/>
                <w:b/>
                <w:szCs w:val="14"/>
              </w:rPr>
            </w:pPr>
            <w:r>
              <w:rPr>
                <w:rFonts w:cs="Arial"/>
                <w:b/>
                <w:szCs w:val="14"/>
              </w:rPr>
              <w:t>19</w:t>
            </w:r>
            <w:r w:rsidR="0061018A" w:rsidRPr="003C1A83">
              <w:rPr>
                <w:rFonts w:cs="Arial"/>
                <w:b/>
                <w:szCs w:val="14"/>
              </w:rPr>
              <w:t>.</w:t>
            </w:r>
            <w:r w:rsidR="00720900"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</w:t>
            </w:r>
          </w:p>
          <w:p w14:paraId="1017155E" w14:textId="77777777" w:rsidR="00720900" w:rsidRPr="00B95178" w:rsidRDefault="00720900" w:rsidP="00720900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</w:t>
            </w:r>
            <w:r>
              <w:rPr>
                <w:rFonts w:cs="Arial"/>
                <w:b/>
                <w:szCs w:val="14"/>
              </w:rPr>
              <w:t xml:space="preserve">   </w:t>
            </w:r>
            <w:r w:rsidRPr="003C1A83">
              <w:rPr>
                <w:rFonts w:cs="Arial"/>
                <w:b/>
                <w:szCs w:val="14"/>
              </w:rPr>
              <w:t xml:space="preserve"> </w:t>
            </w:r>
            <w:r>
              <w:rPr>
                <w:rFonts w:cs="Arial"/>
                <w:b/>
                <w:szCs w:val="14"/>
              </w:rPr>
              <w:t xml:space="preserve">                                   </w:t>
            </w:r>
            <w:r w:rsidRPr="00B95178">
              <w:rPr>
                <w:rFonts w:cs="Arial"/>
                <w:szCs w:val="14"/>
              </w:rPr>
              <w:t>zł</w:t>
            </w:r>
          </w:p>
          <w:p w14:paraId="609B8419" w14:textId="77777777" w:rsidR="005E4F2B" w:rsidRPr="003C1A83" w:rsidRDefault="005E4F2B" w:rsidP="005E4F2B">
            <w:pPr>
              <w:jc w:val="both"/>
              <w:rPr>
                <w:rFonts w:cs="Arial"/>
                <w:b/>
                <w:szCs w:val="14"/>
              </w:rPr>
            </w:pPr>
            <w:r w:rsidRPr="003C1A83">
              <w:rPr>
                <w:rFonts w:cs="Arial"/>
                <w:b/>
                <w:szCs w:val="14"/>
              </w:rPr>
              <w:t xml:space="preserve">                                                                                                                                               </w:t>
            </w:r>
            <w:r w:rsidR="003C1A83">
              <w:rPr>
                <w:rFonts w:cs="Arial"/>
                <w:b/>
                <w:szCs w:val="14"/>
              </w:rPr>
              <w:t xml:space="preserve">                                                                                                          </w:t>
            </w:r>
          </w:p>
          <w:p w14:paraId="4927A1D3" w14:textId="77777777" w:rsidR="0061018A" w:rsidRPr="001E73E6" w:rsidRDefault="001E73E6" w:rsidP="001E73E6">
            <w:pPr>
              <w:jc w:val="center"/>
              <w:rPr>
                <w:rFonts w:cs="Arial"/>
                <w:b/>
                <w:szCs w:val="14"/>
              </w:rPr>
            </w:pPr>
            <w:r>
              <w:rPr>
                <w:rFonts w:cs="Arial"/>
                <w:szCs w:val="14"/>
              </w:rPr>
              <w:t xml:space="preserve">                                                                         </w:t>
            </w:r>
          </w:p>
          <w:p w14:paraId="10780754" w14:textId="77777777" w:rsidR="0061018A" w:rsidRPr="003C1A83" w:rsidRDefault="0061018A">
            <w:pPr>
              <w:jc w:val="right"/>
              <w:rPr>
                <w:rFonts w:cs="Arial"/>
                <w:szCs w:val="14"/>
              </w:rPr>
            </w:pPr>
          </w:p>
          <w:p w14:paraId="67BDD5AA" w14:textId="77777777" w:rsidR="0061018A" w:rsidRPr="003C1A83" w:rsidRDefault="0061018A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 xml:space="preserve">                                                zł</w:t>
            </w:r>
          </w:p>
          <w:p w14:paraId="78BAC4C7" w14:textId="77777777" w:rsidR="0061018A" w:rsidRPr="003C1A83" w:rsidRDefault="0061018A">
            <w:pPr>
              <w:jc w:val="both"/>
              <w:rPr>
                <w:rFonts w:cs="Arial"/>
                <w:szCs w:val="14"/>
              </w:rPr>
            </w:pPr>
          </w:p>
          <w:p w14:paraId="301C0752" w14:textId="77777777" w:rsidR="0061018A" w:rsidRPr="003C1A83" w:rsidRDefault="0061018A">
            <w:pPr>
              <w:jc w:val="both"/>
              <w:rPr>
                <w:rFonts w:cs="Arial"/>
                <w:szCs w:val="14"/>
              </w:rPr>
            </w:pPr>
          </w:p>
          <w:p w14:paraId="3E51A689" w14:textId="77777777" w:rsidR="0061018A" w:rsidRPr="003C1A83" w:rsidRDefault="0061018A">
            <w:pPr>
              <w:jc w:val="both"/>
              <w:rPr>
                <w:rFonts w:cs="Arial"/>
                <w:szCs w:val="14"/>
              </w:rPr>
            </w:pPr>
          </w:p>
          <w:p w14:paraId="5D6EB620" w14:textId="77777777" w:rsidR="0061018A" w:rsidRPr="003C1A83" w:rsidRDefault="0061018A">
            <w:pPr>
              <w:jc w:val="both"/>
              <w:rPr>
                <w:rFonts w:cs="Arial"/>
                <w:szCs w:val="14"/>
              </w:rPr>
            </w:pPr>
          </w:p>
          <w:p w14:paraId="7B4DDA17" w14:textId="77777777" w:rsidR="0061018A" w:rsidRPr="003C1A83" w:rsidRDefault="0061018A">
            <w:pPr>
              <w:jc w:val="right"/>
              <w:rPr>
                <w:rFonts w:cs="Arial"/>
                <w:szCs w:val="14"/>
              </w:rPr>
            </w:pPr>
            <w:r w:rsidRPr="003C1A83">
              <w:rPr>
                <w:rFonts w:cs="Arial"/>
                <w:szCs w:val="14"/>
              </w:rPr>
              <w:t>zł</w:t>
            </w:r>
          </w:p>
        </w:tc>
      </w:tr>
    </w:tbl>
    <w:p w14:paraId="4F0BCB49" w14:textId="77777777" w:rsidR="0061018A" w:rsidRPr="000D3AA3" w:rsidRDefault="0061018A">
      <w:pPr>
        <w:jc w:val="both"/>
        <w:rPr>
          <w:rFonts w:cs="Arial"/>
          <w:b/>
          <w:color w:val="000000"/>
          <w:szCs w:val="14"/>
        </w:rPr>
        <w:sectPr w:rsidR="0061018A" w:rsidRPr="000D3AA3" w:rsidSect="00A57E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49" w:bottom="1134" w:left="567" w:header="709" w:footer="709" w:gutter="0"/>
          <w:cols w:space="708"/>
          <w:docGrid w:linePitch="360"/>
        </w:sect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43"/>
        <w:gridCol w:w="1843"/>
        <w:gridCol w:w="1843"/>
        <w:gridCol w:w="1843"/>
        <w:gridCol w:w="1843"/>
        <w:gridCol w:w="1843"/>
        <w:gridCol w:w="1843"/>
      </w:tblGrid>
      <w:tr w:rsidR="0061018A" w:rsidRPr="000D3AA3" w14:paraId="3896B529" w14:textId="77777777" w:rsidTr="00CE5829">
        <w:trPr>
          <w:cantSplit/>
          <w:trHeight w:val="400"/>
        </w:trPr>
        <w:tc>
          <w:tcPr>
            <w:tcW w:w="15169" w:type="dxa"/>
            <w:gridSpan w:val="9"/>
            <w:shd w:val="clear" w:color="auto" w:fill="DEDEDE"/>
          </w:tcPr>
          <w:p w14:paraId="1282A23D" w14:textId="6EFD71CB" w:rsidR="0061018A" w:rsidRPr="000D3AA3" w:rsidRDefault="0061018A" w:rsidP="00FE6479">
            <w:pPr>
              <w:pStyle w:val="Nagwek2"/>
              <w:rPr>
                <w:color w:val="000000"/>
              </w:rPr>
            </w:pPr>
            <w:r w:rsidRPr="000D3AA3">
              <w:rPr>
                <w:color w:val="000000"/>
              </w:rPr>
              <w:lastRenderedPageBreak/>
              <w:t xml:space="preserve">D. </w:t>
            </w:r>
            <w:r w:rsidR="00B60820" w:rsidRPr="00B60820">
              <w:rPr>
                <w:color w:val="000000"/>
              </w:rPr>
              <w:t>OBLICZENIE KWOTY OPŁATY PALIWOWEJ</w:t>
            </w:r>
          </w:p>
        </w:tc>
      </w:tr>
      <w:tr w:rsidR="0087680B" w:rsidRPr="007D4F37" w14:paraId="04EC9049" w14:textId="77777777" w:rsidTr="0087680B">
        <w:trPr>
          <w:cantSplit/>
        </w:trPr>
        <w:tc>
          <w:tcPr>
            <w:tcW w:w="425" w:type="dxa"/>
            <w:shd w:val="clear" w:color="auto" w:fill="DEDEDE"/>
            <w:vAlign w:val="center"/>
          </w:tcPr>
          <w:p w14:paraId="08B0A5D0" w14:textId="77777777" w:rsidR="0087680B" w:rsidRPr="000D3AA3" w:rsidRDefault="0087680B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Lp.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7BD5CDB6" w14:textId="60FE8AA4" w:rsidR="0087680B" w:rsidRPr="000D3AA3" w:rsidRDefault="0087680B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87680B">
              <w:rPr>
                <w:rFonts w:cs="Arial"/>
                <w:color w:val="000000"/>
                <w:szCs w:val="14"/>
              </w:rPr>
              <w:t>Nazwa wyrobów podlegających opłacie paliwowej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5441C550" w14:textId="16D9565D" w:rsidR="0087680B" w:rsidRPr="000D3AA3" w:rsidRDefault="0087680B" w:rsidP="0087680B">
            <w:pPr>
              <w:jc w:val="center"/>
              <w:rPr>
                <w:rFonts w:cs="Arial"/>
                <w:color w:val="000000"/>
                <w:szCs w:val="14"/>
              </w:rPr>
            </w:pPr>
            <w:r w:rsidRPr="0087680B">
              <w:rPr>
                <w:rFonts w:cs="Arial"/>
                <w:color w:val="000000"/>
                <w:szCs w:val="14"/>
              </w:rPr>
              <w:t xml:space="preserve">Data powstania obowiązku zapłaty opłaty paliwowej 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AA378E">
              <w:rPr>
                <w:rFonts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55E54561" w14:textId="77CDB0DC" w:rsidR="0087680B" w:rsidRPr="00811DCE" w:rsidRDefault="0087680B" w:rsidP="0087680B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Ośmiocyfrowy kod CN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57A38276" w14:textId="683F02C8" w:rsidR="0087680B" w:rsidRPr="000D3AA3" w:rsidRDefault="0087680B" w:rsidP="006F64E7">
            <w:pPr>
              <w:jc w:val="center"/>
              <w:rPr>
                <w:rFonts w:cs="Arial"/>
                <w:color w:val="000000"/>
                <w:szCs w:val="14"/>
              </w:rPr>
            </w:pPr>
            <w:r w:rsidRPr="0087680B">
              <w:rPr>
                <w:rFonts w:cs="Arial"/>
                <w:color w:val="000000"/>
                <w:szCs w:val="14"/>
              </w:rPr>
              <w:t>Podstawa oblicz</w:t>
            </w:r>
            <w:r>
              <w:rPr>
                <w:rFonts w:cs="Arial"/>
                <w:color w:val="000000"/>
                <w:szCs w:val="14"/>
              </w:rPr>
              <w:t>enia wysokości opłaty paliwowej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5</w:t>
            </w:r>
            <w:r w:rsidRPr="00D36D7A">
              <w:rPr>
                <w:rFonts w:cs="Arial"/>
                <w:color w:val="000000"/>
                <w:sz w:val="18"/>
                <w:szCs w:val="14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54C646EC" w14:textId="6F48E9C3" w:rsidR="0087680B" w:rsidRPr="00081852" w:rsidRDefault="0087680B" w:rsidP="0087680B">
            <w:pPr>
              <w:jc w:val="center"/>
              <w:rPr>
                <w:rFonts w:cs="Arial"/>
                <w:color w:val="000000"/>
                <w:szCs w:val="14"/>
                <w:vertAlign w:val="superscript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Stawka </w:t>
            </w:r>
            <w:r>
              <w:rPr>
                <w:rFonts w:cs="Arial"/>
                <w:color w:val="000000"/>
                <w:szCs w:val="14"/>
              </w:rPr>
              <w:t>opłaty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559BA5DF" w14:textId="42BD9E2C" w:rsidR="0087680B" w:rsidRPr="007D4F37" w:rsidRDefault="0087680B" w:rsidP="0087680B">
            <w:pPr>
              <w:jc w:val="center"/>
              <w:rPr>
                <w:rFonts w:cs="Arial"/>
                <w:color w:val="000000"/>
                <w:szCs w:val="14"/>
                <w:highlight w:val="yellow"/>
              </w:rPr>
            </w:pPr>
            <w:r>
              <w:rPr>
                <w:rFonts w:cs="Arial"/>
                <w:color w:val="000000"/>
                <w:szCs w:val="14"/>
              </w:rPr>
              <w:t>Kwota opłaty w zł.</w:t>
            </w:r>
            <w:r>
              <w:rPr>
                <w:rFonts w:cs="Arial"/>
                <w:color w:val="000000"/>
                <w:sz w:val="18"/>
                <w:szCs w:val="14"/>
                <w:vertAlign w:val="superscript"/>
              </w:rPr>
              <w:t>6)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4F37498E" w14:textId="6E816D1B" w:rsidR="0087680B" w:rsidRPr="00130AAF" w:rsidRDefault="0087680B" w:rsidP="00CE5829">
            <w:pPr>
              <w:jc w:val="center"/>
              <w:rPr>
                <w:rFonts w:cs="Arial"/>
                <w:color w:val="000000"/>
                <w:szCs w:val="14"/>
              </w:rPr>
            </w:pPr>
            <w:r w:rsidRPr="00130AAF">
              <w:rPr>
                <w:rFonts w:cs="Arial"/>
                <w:color w:val="000000"/>
                <w:szCs w:val="14"/>
              </w:rPr>
              <w:t>Numer e-SAD</w:t>
            </w:r>
            <w:r w:rsidR="00CE5829">
              <w:rPr>
                <w:rFonts w:cs="Arial"/>
                <w:color w:val="000000"/>
                <w:sz w:val="18"/>
                <w:szCs w:val="18"/>
                <w:vertAlign w:val="superscript"/>
              </w:rPr>
              <w:t>7</w:t>
            </w:r>
            <w:r w:rsidRPr="00130AAF">
              <w:rPr>
                <w:rFonts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170DBBDB" w14:textId="0428A281" w:rsidR="0087680B" w:rsidRPr="00130AAF" w:rsidRDefault="0087680B" w:rsidP="00220348">
            <w:pPr>
              <w:jc w:val="center"/>
              <w:rPr>
                <w:rFonts w:cs="Arial"/>
                <w:color w:val="000000"/>
                <w:szCs w:val="14"/>
              </w:rPr>
            </w:pPr>
            <w:r w:rsidRPr="00130AAF">
              <w:rPr>
                <w:rFonts w:cs="Arial"/>
                <w:color w:val="000000"/>
                <w:szCs w:val="14"/>
              </w:rPr>
              <w:t>Numer GRN</w:t>
            </w:r>
            <w:r w:rsidR="00CE5829">
              <w:rPr>
                <w:rFonts w:cs="Arial"/>
                <w:color w:val="000000"/>
                <w:sz w:val="18"/>
                <w:szCs w:val="18"/>
                <w:vertAlign w:val="superscript"/>
              </w:rPr>
              <w:t>8</w:t>
            </w:r>
            <w:r w:rsidRPr="00130AAF">
              <w:rPr>
                <w:rFonts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87680B" w:rsidRPr="000D3AA3" w14:paraId="5EC7DB49" w14:textId="77777777" w:rsidTr="0087680B">
        <w:trPr>
          <w:cantSplit/>
        </w:trPr>
        <w:tc>
          <w:tcPr>
            <w:tcW w:w="425" w:type="dxa"/>
            <w:shd w:val="clear" w:color="auto" w:fill="DEDEDE"/>
            <w:vAlign w:val="center"/>
          </w:tcPr>
          <w:p w14:paraId="0267FE31" w14:textId="77777777" w:rsidR="0087680B" w:rsidRPr="000D3AA3" w:rsidRDefault="0087680B" w:rsidP="00287CE6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a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6A8F3DB8" w14:textId="77777777" w:rsidR="0087680B" w:rsidRPr="000D3AA3" w:rsidRDefault="0087680B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b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143FA439" w14:textId="77777777" w:rsidR="0087680B" w:rsidRPr="000D3AA3" w:rsidRDefault="0087680B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0D3AA3">
              <w:rPr>
                <w:rFonts w:cs="Arial"/>
                <w:color w:val="000000"/>
                <w:szCs w:val="14"/>
                <w:lang w:val="de-DE"/>
              </w:rPr>
              <w:t>c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688BEA28" w14:textId="77777777" w:rsidR="0087680B" w:rsidRPr="000D3AA3" w:rsidRDefault="0087680B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0D3AA3">
              <w:rPr>
                <w:rFonts w:cs="Arial"/>
                <w:color w:val="000000"/>
                <w:szCs w:val="14"/>
                <w:lang w:val="de-DE"/>
              </w:rPr>
              <w:t>d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5AA2FD5C" w14:textId="77777777" w:rsidR="0087680B" w:rsidRPr="000D3AA3" w:rsidRDefault="0087680B" w:rsidP="00D97568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e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4A790626" w14:textId="77777777" w:rsidR="0087680B" w:rsidRPr="000D3AA3" w:rsidRDefault="0087680B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h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1FEDB094" w14:textId="77777777" w:rsidR="0087680B" w:rsidRPr="000D3AA3" w:rsidRDefault="0087680B" w:rsidP="00D97568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i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7C9BF042" w14:textId="77777777" w:rsidR="0087680B" w:rsidRPr="000D3AA3" w:rsidRDefault="0087680B" w:rsidP="00F13B8E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j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055D13A9" w14:textId="77777777" w:rsidR="0087680B" w:rsidRPr="000D3AA3" w:rsidRDefault="0087680B" w:rsidP="00A26517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k</w:t>
            </w:r>
          </w:p>
        </w:tc>
      </w:tr>
      <w:tr w:rsidR="00CE5829" w:rsidRPr="000D3AA3" w14:paraId="65BE8335" w14:textId="77777777" w:rsidTr="00CE5829">
        <w:trPr>
          <w:cantSplit/>
          <w:trHeight w:val="567"/>
        </w:trPr>
        <w:tc>
          <w:tcPr>
            <w:tcW w:w="425" w:type="dxa"/>
          </w:tcPr>
          <w:p w14:paraId="343475C2" w14:textId="77777777" w:rsidR="00CE5829" w:rsidRPr="000D3AA3" w:rsidRDefault="00CE5829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5B965F14" w14:textId="4E40D457" w:rsidR="00CE5829" w:rsidRPr="000D3AA3" w:rsidRDefault="00B735B7" w:rsidP="00220348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20</w:t>
            </w:r>
            <w:r w:rsidR="00CE5829" w:rsidRPr="000D3AA3">
              <w:rPr>
                <w:bCs w:val="0"/>
                <w:color w:val="000000"/>
              </w:rPr>
              <w:t>.</w:t>
            </w:r>
            <w:r w:rsidR="00CE5829">
              <w:rPr>
                <w:bCs w:val="0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32CA66AC" w14:textId="659F5CC1" w:rsidR="00CE5829" w:rsidRDefault="00B735B7" w:rsidP="00D9756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E5829" w:rsidRPr="000D3AA3">
              <w:rPr>
                <w:color w:val="000000"/>
              </w:rPr>
              <w:t>.</w:t>
            </w:r>
          </w:p>
          <w:p w14:paraId="19D19740" w14:textId="77777777" w:rsidR="00CE5829" w:rsidRDefault="00CE5829" w:rsidP="00D97568">
            <w:pPr>
              <w:pStyle w:val="Tekstgruby"/>
              <w:rPr>
                <w:color w:val="000000"/>
              </w:rPr>
            </w:pPr>
          </w:p>
          <w:p w14:paraId="18A41FA9" w14:textId="77777777" w:rsidR="00CE5829" w:rsidRPr="000D3AA3" w:rsidRDefault="00CE5829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6B5F4CB7" w14:textId="470251A0" w:rsidR="00CE5829" w:rsidRPr="000D3AA3" w:rsidRDefault="00B735B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CE5829" w:rsidRPr="000D3AA3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420EFCC5" w14:textId="53104616" w:rsidR="00CE5829" w:rsidRPr="000D3AA3" w:rsidRDefault="00CE5829" w:rsidP="00B735B7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2</w:t>
            </w:r>
            <w:r w:rsidR="00B735B7">
              <w:rPr>
                <w:color w:val="000000"/>
              </w:rPr>
              <w:t>3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2F184EC8" w14:textId="4A1A0E44" w:rsidR="00CE5829" w:rsidRPr="000D3AA3" w:rsidRDefault="00B735B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843" w:type="dxa"/>
          </w:tcPr>
          <w:p w14:paraId="52930AE6" w14:textId="3D81C6BE" w:rsidR="00CE5829" w:rsidRDefault="00CE5829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2</w:t>
            </w:r>
            <w:r w:rsidR="00B735B7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  <w:p w14:paraId="6E15F4E4" w14:textId="77777777" w:rsidR="00CE5829" w:rsidRDefault="00CE5829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 xml:space="preserve">                                       </w:t>
            </w:r>
          </w:p>
          <w:p w14:paraId="5B60B8C7" w14:textId="77777777" w:rsidR="00CE5829" w:rsidRDefault="00CE5829" w:rsidP="001E73E6">
            <w:pPr>
              <w:pStyle w:val="Tekstgruby"/>
              <w:rPr>
                <w:rFonts w:cs="Arial"/>
                <w:szCs w:val="14"/>
              </w:rPr>
            </w:pPr>
          </w:p>
          <w:p w14:paraId="289D7E24" w14:textId="77777777" w:rsidR="00CE5829" w:rsidRDefault="00CE5829" w:rsidP="001E73E6">
            <w:pPr>
              <w:pStyle w:val="Tekstgruby"/>
              <w:rPr>
                <w:rFonts w:cs="Arial"/>
                <w:szCs w:val="14"/>
              </w:rPr>
            </w:pPr>
          </w:p>
          <w:p w14:paraId="3CFCE85F" w14:textId="77777777" w:rsidR="00CE5829" w:rsidRPr="00B95178" w:rsidRDefault="00CE5829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B95178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843" w:type="dxa"/>
          </w:tcPr>
          <w:p w14:paraId="28A8500B" w14:textId="6EC59796" w:rsidR="00CE5829" w:rsidRPr="00CE5829" w:rsidRDefault="00B735B7" w:rsidP="00B735B7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26</w:t>
            </w:r>
            <w:r w:rsidR="00CE5829">
              <w:rPr>
                <w:b/>
                <w:bCs/>
                <w:color w:val="000000"/>
                <w:szCs w:val="16"/>
              </w:rPr>
              <w:t>.</w:t>
            </w:r>
          </w:p>
        </w:tc>
        <w:tc>
          <w:tcPr>
            <w:tcW w:w="1843" w:type="dxa"/>
          </w:tcPr>
          <w:p w14:paraId="5C138EEF" w14:textId="39E5AC1B" w:rsidR="00CE5829" w:rsidRPr="00130AAF" w:rsidRDefault="00CE5829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2</w:t>
            </w:r>
            <w:r w:rsidR="00B735B7">
              <w:rPr>
                <w:b/>
                <w:bCs/>
                <w:color w:val="000000"/>
                <w:szCs w:val="16"/>
              </w:rPr>
              <w:t>7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  <w:p w14:paraId="755F57F7" w14:textId="77777777" w:rsidR="00CE5829" w:rsidRPr="00130AAF" w:rsidRDefault="00CE5829" w:rsidP="001E73E6">
            <w:pPr>
              <w:pStyle w:val="Tekstgruby"/>
              <w:rPr>
                <w:color w:val="000000"/>
              </w:rPr>
            </w:pPr>
          </w:p>
        </w:tc>
      </w:tr>
      <w:tr w:rsidR="00CE5829" w:rsidRPr="000D3AA3" w14:paraId="33D8E02A" w14:textId="77777777" w:rsidTr="00CE5829">
        <w:trPr>
          <w:cantSplit/>
          <w:trHeight w:val="567"/>
        </w:trPr>
        <w:tc>
          <w:tcPr>
            <w:tcW w:w="425" w:type="dxa"/>
          </w:tcPr>
          <w:p w14:paraId="68E7EB74" w14:textId="77777777" w:rsidR="00CE5829" w:rsidRPr="000D3AA3" w:rsidRDefault="00CE5829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2440A5D9" w14:textId="4835B5E7" w:rsidR="00CE5829" w:rsidRPr="000D3AA3" w:rsidRDefault="00CE5829" w:rsidP="00B735B7">
            <w:pPr>
              <w:pStyle w:val="Tekstgruby"/>
              <w:rPr>
                <w:bCs w:val="0"/>
                <w:color w:val="000000"/>
              </w:rPr>
            </w:pPr>
            <w:r>
              <w:rPr>
                <w:color w:val="000000"/>
              </w:rPr>
              <w:t>2</w:t>
            </w:r>
            <w:r w:rsidR="00B735B7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5F272E1A" w14:textId="6CB886CF" w:rsidR="00CE5829" w:rsidRPr="000D3AA3" w:rsidRDefault="00B735B7" w:rsidP="00B735B7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29</w:t>
            </w:r>
            <w:r w:rsidR="00CE5829">
              <w:rPr>
                <w:bCs w:val="0"/>
                <w:color w:val="000000"/>
              </w:rPr>
              <w:t>.</w:t>
            </w:r>
          </w:p>
        </w:tc>
        <w:tc>
          <w:tcPr>
            <w:tcW w:w="1843" w:type="dxa"/>
          </w:tcPr>
          <w:p w14:paraId="7D208517" w14:textId="7D0F16F8" w:rsidR="00CE5829" w:rsidRPr="000D3AA3" w:rsidRDefault="00B735B7" w:rsidP="00CE582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30</w:t>
            </w:r>
            <w:r w:rsidR="00CE5829">
              <w:rPr>
                <w:bCs w:val="0"/>
                <w:color w:val="000000"/>
              </w:rPr>
              <w:t>.</w:t>
            </w:r>
          </w:p>
        </w:tc>
        <w:tc>
          <w:tcPr>
            <w:tcW w:w="1843" w:type="dxa"/>
          </w:tcPr>
          <w:p w14:paraId="639EC7E7" w14:textId="384DC910" w:rsidR="00CE5829" w:rsidRPr="000D3AA3" w:rsidRDefault="00B735B7" w:rsidP="00CE582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31</w:t>
            </w:r>
            <w:r w:rsidR="00CE5829">
              <w:rPr>
                <w:bCs w:val="0"/>
                <w:color w:val="000000"/>
              </w:rPr>
              <w:t>.</w:t>
            </w:r>
          </w:p>
        </w:tc>
        <w:tc>
          <w:tcPr>
            <w:tcW w:w="1843" w:type="dxa"/>
          </w:tcPr>
          <w:p w14:paraId="617C5B0B" w14:textId="49796F42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735B7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7ABD9B1F" w14:textId="7ABC741D" w:rsidR="00CE5829" w:rsidRDefault="00CE5829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3</w:t>
            </w:r>
            <w:r w:rsidR="00B735B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  <w:p w14:paraId="56F4E434" w14:textId="77777777" w:rsidR="00CE5829" w:rsidRDefault="00CE5829" w:rsidP="001E73E6">
            <w:pPr>
              <w:pStyle w:val="Tekstgruby"/>
              <w:rPr>
                <w:rFonts w:cs="Arial"/>
                <w:szCs w:val="14"/>
              </w:rPr>
            </w:pPr>
          </w:p>
          <w:p w14:paraId="0BE3871F" w14:textId="77777777" w:rsidR="00CE5829" w:rsidRDefault="00CE5829" w:rsidP="001E73E6">
            <w:pPr>
              <w:pStyle w:val="Tekstgruby"/>
              <w:rPr>
                <w:rFonts w:cs="Arial"/>
                <w:b w:val="0"/>
                <w:szCs w:val="14"/>
              </w:rPr>
            </w:pPr>
          </w:p>
          <w:p w14:paraId="32C356C7" w14:textId="77777777" w:rsidR="00CE5829" w:rsidRPr="00B95178" w:rsidRDefault="00CE5829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B95178">
              <w:rPr>
                <w:rFonts w:cs="Arial"/>
                <w:b w:val="0"/>
                <w:szCs w:val="14"/>
              </w:rPr>
              <w:t xml:space="preserve">                                         zł</w:t>
            </w:r>
          </w:p>
        </w:tc>
        <w:tc>
          <w:tcPr>
            <w:tcW w:w="1843" w:type="dxa"/>
          </w:tcPr>
          <w:p w14:paraId="0AE4D1B5" w14:textId="0BC896F3" w:rsidR="00CE5829" w:rsidRPr="00130AAF" w:rsidRDefault="00CE5829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3</w:t>
            </w:r>
            <w:r w:rsidR="00B735B7">
              <w:rPr>
                <w:b/>
                <w:bCs/>
                <w:color w:val="000000"/>
                <w:szCs w:val="16"/>
              </w:rPr>
              <w:t>4</w:t>
            </w:r>
            <w:r w:rsidRPr="00130AAF">
              <w:rPr>
                <w:b/>
                <w:bCs/>
                <w:color w:val="000000"/>
                <w:szCs w:val="16"/>
              </w:rPr>
              <w:t>.</w:t>
            </w:r>
          </w:p>
          <w:p w14:paraId="074DD630" w14:textId="77777777" w:rsidR="00CE5829" w:rsidRPr="00130AAF" w:rsidRDefault="00CE5829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501EA336" w14:textId="089660C3" w:rsidR="00CE5829" w:rsidRPr="00130AAF" w:rsidRDefault="00CE5829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3</w:t>
            </w:r>
            <w:r w:rsidR="00B735B7">
              <w:rPr>
                <w:b/>
                <w:bCs/>
                <w:color w:val="000000"/>
                <w:szCs w:val="16"/>
              </w:rPr>
              <w:t>5</w:t>
            </w:r>
            <w:r w:rsidRPr="00130AAF">
              <w:rPr>
                <w:b/>
                <w:bCs/>
                <w:color w:val="000000"/>
                <w:szCs w:val="16"/>
              </w:rPr>
              <w:t>.</w:t>
            </w:r>
          </w:p>
          <w:p w14:paraId="42683C2A" w14:textId="77777777" w:rsidR="00CE5829" w:rsidRPr="00130AAF" w:rsidRDefault="00CE5829" w:rsidP="001E73E6">
            <w:pPr>
              <w:pStyle w:val="Tekstgruby"/>
              <w:rPr>
                <w:color w:val="000000"/>
              </w:rPr>
            </w:pPr>
          </w:p>
        </w:tc>
      </w:tr>
      <w:tr w:rsidR="00CE5829" w:rsidRPr="000D3AA3" w14:paraId="46A32DCE" w14:textId="77777777" w:rsidTr="00CE5829">
        <w:trPr>
          <w:cantSplit/>
          <w:trHeight w:val="567"/>
        </w:trPr>
        <w:tc>
          <w:tcPr>
            <w:tcW w:w="425" w:type="dxa"/>
          </w:tcPr>
          <w:p w14:paraId="473336B9" w14:textId="77777777" w:rsidR="00CE5829" w:rsidRPr="000D3AA3" w:rsidRDefault="00CE5829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12C73A31" w14:textId="154A313B" w:rsidR="00CE5829" w:rsidRPr="000D3AA3" w:rsidRDefault="00CE5829" w:rsidP="00B735B7">
            <w:pPr>
              <w:pStyle w:val="Tekstgruby"/>
              <w:rPr>
                <w:bCs w:val="0"/>
                <w:color w:val="000000"/>
              </w:rPr>
            </w:pPr>
            <w:r>
              <w:rPr>
                <w:color w:val="000000"/>
              </w:rPr>
              <w:t>3</w:t>
            </w:r>
            <w:r w:rsidR="00B735B7">
              <w:rPr>
                <w:color w:val="000000"/>
              </w:rPr>
              <w:t>6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00103243" w14:textId="317930FB" w:rsidR="00CE5829" w:rsidRPr="000D3AA3" w:rsidRDefault="00CE5829" w:rsidP="00B735B7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B735B7">
              <w:rPr>
                <w:bCs w:val="0"/>
                <w:color w:val="000000"/>
              </w:rPr>
              <w:t>7</w:t>
            </w:r>
            <w:r w:rsidRPr="000D3AA3">
              <w:rPr>
                <w:bCs w:val="0"/>
                <w:color w:val="000000"/>
              </w:rPr>
              <w:t>.</w:t>
            </w:r>
          </w:p>
        </w:tc>
        <w:tc>
          <w:tcPr>
            <w:tcW w:w="1843" w:type="dxa"/>
          </w:tcPr>
          <w:p w14:paraId="0864DA42" w14:textId="190E5517" w:rsidR="00CE5829" w:rsidRPr="000D3AA3" w:rsidRDefault="00CE5829" w:rsidP="00B735B7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B735B7">
              <w:rPr>
                <w:bCs w:val="0"/>
                <w:color w:val="000000"/>
              </w:rPr>
              <w:t>8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843" w:type="dxa"/>
          </w:tcPr>
          <w:p w14:paraId="2015C602" w14:textId="02504222" w:rsidR="00CE5829" w:rsidRPr="000D3AA3" w:rsidRDefault="00B735B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CE5829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60828C24" w14:textId="5A563509" w:rsidR="00CE5829" w:rsidRPr="000D3AA3" w:rsidRDefault="00B735B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1843" w:type="dxa"/>
          </w:tcPr>
          <w:p w14:paraId="0B473DEA" w14:textId="3ECE7BC3" w:rsidR="00CE5829" w:rsidRPr="00D34AB5" w:rsidRDefault="00B735B7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41.</w:t>
            </w:r>
          </w:p>
          <w:p w14:paraId="471EDEA6" w14:textId="77777777" w:rsidR="00CE5829" w:rsidRPr="00130AAF" w:rsidRDefault="00CE5829" w:rsidP="001E73E6">
            <w:pPr>
              <w:pStyle w:val="Tekstgruby"/>
              <w:rPr>
                <w:rFonts w:cs="Arial"/>
                <w:szCs w:val="14"/>
              </w:rPr>
            </w:pPr>
          </w:p>
          <w:p w14:paraId="06505954" w14:textId="77777777" w:rsidR="00CE5829" w:rsidRPr="00D34AB5" w:rsidRDefault="00CE5829" w:rsidP="001E73E6">
            <w:pPr>
              <w:pStyle w:val="Tekstgruby"/>
              <w:rPr>
                <w:rFonts w:cs="Arial"/>
                <w:szCs w:val="14"/>
              </w:rPr>
            </w:pPr>
          </w:p>
          <w:p w14:paraId="537FA8E2" w14:textId="77777777" w:rsidR="00CE5829" w:rsidRPr="00D34AB5" w:rsidRDefault="00CE5829" w:rsidP="008C622C">
            <w:pPr>
              <w:pStyle w:val="Tekstgruby"/>
              <w:jc w:val="right"/>
              <w:rPr>
                <w:color w:val="000000"/>
              </w:rPr>
            </w:pPr>
            <w:r w:rsidRPr="00D34AB5">
              <w:rPr>
                <w:rFonts w:cs="Arial"/>
                <w:szCs w:val="14"/>
              </w:rPr>
              <w:t xml:space="preserve">                                         </w:t>
            </w:r>
            <w:r w:rsidRPr="00AA378E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843" w:type="dxa"/>
          </w:tcPr>
          <w:p w14:paraId="637EB6DF" w14:textId="3BFDD96C" w:rsidR="00CE5829" w:rsidRPr="00130AAF" w:rsidRDefault="00CE5829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4</w:t>
            </w:r>
            <w:r w:rsidR="00B735B7">
              <w:rPr>
                <w:b/>
                <w:bCs/>
                <w:color w:val="000000"/>
                <w:szCs w:val="16"/>
              </w:rPr>
              <w:t>2</w:t>
            </w:r>
            <w:r w:rsidRPr="00130AAF">
              <w:rPr>
                <w:b/>
                <w:bCs/>
                <w:color w:val="000000"/>
                <w:szCs w:val="16"/>
              </w:rPr>
              <w:t>.</w:t>
            </w:r>
          </w:p>
          <w:p w14:paraId="0F3A81E0" w14:textId="77777777" w:rsidR="00CE5829" w:rsidRPr="00130AAF" w:rsidRDefault="00CE5829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52952153" w14:textId="2BCFEF19" w:rsidR="00CE5829" w:rsidRPr="00130AAF" w:rsidRDefault="00CE5829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4</w:t>
            </w:r>
            <w:r w:rsidR="00B735B7">
              <w:rPr>
                <w:b/>
                <w:bCs/>
                <w:color w:val="000000"/>
                <w:szCs w:val="16"/>
              </w:rPr>
              <w:t>3</w:t>
            </w:r>
            <w:r w:rsidRPr="00130AAF">
              <w:rPr>
                <w:b/>
                <w:bCs/>
                <w:color w:val="000000"/>
                <w:szCs w:val="16"/>
              </w:rPr>
              <w:t>.</w:t>
            </w:r>
          </w:p>
          <w:p w14:paraId="3E2C5AC6" w14:textId="77777777" w:rsidR="00CE5829" w:rsidRPr="00130AAF" w:rsidRDefault="00CE5829" w:rsidP="001E73E6">
            <w:pPr>
              <w:pStyle w:val="Tekstgruby"/>
              <w:rPr>
                <w:color w:val="000000"/>
              </w:rPr>
            </w:pPr>
          </w:p>
        </w:tc>
      </w:tr>
      <w:tr w:rsidR="00CE5829" w:rsidRPr="000D3AA3" w14:paraId="34D2EF40" w14:textId="77777777" w:rsidTr="00CE5829">
        <w:trPr>
          <w:cantSplit/>
          <w:trHeight w:val="567"/>
        </w:trPr>
        <w:tc>
          <w:tcPr>
            <w:tcW w:w="425" w:type="dxa"/>
          </w:tcPr>
          <w:p w14:paraId="59FACF3A" w14:textId="77777777" w:rsidR="00CE5829" w:rsidRPr="000D3AA3" w:rsidRDefault="00CE5829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05ECC33C" w14:textId="1DB17A1F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735B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670A7C22" w14:textId="62A5D2AC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735B7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18490C0E" w14:textId="45E8D81D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735B7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4560378C" w14:textId="6F388BC1" w:rsidR="00CE5829" w:rsidRPr="000D3AA3" w:rsidRDefault="00CE5829" w:rsidP="00B735B7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B735B7">
              <w:rPr>
                <w:bCs w:val="0"/>
                <w:color w:val="000000"/>
              </w:rPr>
              <w:t>7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843" w:type="dxa"/>
          </w:tcPr>
          <w:p w14:paraId="130D2EF8" w14:textId="7286BD1C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735B7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7BCF9E0E" w14:textId="7196B69A" w:rsidR="00CE5829" w:rsidRPr="00130AAF" w:rsidRDefault="00B735B7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49</w:t>
            </w:r>
            <w:r w:rsidR="00CE5829">
              <w:rPr>
                <w:color w:val="000000"/>
              </w:rPr>
              <w:t>.</w:t>
            </w:r>
            <w:r w:rsidR="00CE5829" w:rsidRPr="00130AAF">
              <w:rPr>
                <w:rFonts w:cs="Arial"/>
                <w:szCs w:val="14"/>
              </w:rPr>
              <w:t xml:space="preserve"> </w:t>
            </w:r>
          </w:p>
          <w:p w14:paraId="66EF879A" w14:textId="77777777" w:rsidR="00CE5829" w:rsidRPr="00130AAF" w:rsidRDefault="00CE5829" w:rsidP="001E73E6">
            <w:pPr>
              <w:pStyle w:val="Tekstgruby"/>
              <w:rPr>
                <w:rFonts w:cs="Arial"/>
                <w:szCs w:val="14"/>
              </w:rPr>
            </w:pPr>
          </w:p>
          <w:p w14:paraId="0E321D5A" w14:textId="77777777" w:rsidR="00CE5829" w:rsidRPr="00D34AB5" w:rsidRDefault="00CE5829" w:rsidP="001E73E6">
            <w:pPr>
              <w:pStyle w:val="Tekstgruby"/>
              <w:rPr>
                <w:rFonts w:cs="Arial"/>
                <w:szCs w:val="14"/>
              </w:rPr>
            </w:pPr>
          </w:p>
          <w:p w14:paraId="339CC995" w14:textId="77777777" w:rsidR="00CE5829" w:rsidRPr="00AA378E" w:rsidRDefault="00CE5829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130AAF">
              <w:rPr>
                <w:rFonts w:cs="Arial"/>
                <w:szCs w:val="14"/>
              </w:rPr>
              <w:t xml:space="preserve">                                         </w:t>
            </w:r>
            <w:r w:rsidRPr="00AA378E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843" w:type="dxa"/>
          </w:tcPr>
          <w:p w14:paraId="20EE2256" w14:textId="0C74949D" w:rsidR="00CE5829" w:rsidRPr="00D34AB5" w:rsidRDefault="00CE5829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5</w:t>
            </w:r>
            <w:r w:rsidR="00B735B7">
              <w:rPr>
                <w:b/>
                <w:bCs/>
                <w:color w:val="000000"/>
                <w:szCs w:val="16"/>
              </w:rPr>
              <w:t>0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  <w:p w14:paraId="6AA80279" w14:textId="77777777" w:rsidR="00CE5829" w:rsidRPr="00D34AB5" w:rsidRDefault="00CE5829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4A73D5DD" w14:textId="1A75B300" w:rsidR="00CE5829" w:rsidRPr="00D34AB5" w:rsidRDefault="00CE5829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5</w:t>
            </w:r>
            <w:r w:rsidR="00B735B7">
              <w:rPr>
                <w:b/>
                <w:bCs/>
                <w:color w:val="000000"/>
                <w:szCs w:val="16"/>
              </w:rPr>
              <w:t>1</w:t>
            </w:r>
            <w:r w:rsidRPr="00D34AB5">
              <w:rPr>
                <w:b/>
                <w:bCs/>
                <w:color w:val="000000"/>
                <w:szCs w:val="16"/>
              </w:rPr>
              <w:t>.</w:t>
            </w:r>
          </w:p>
          <w:p w14:paraId="58E06D6E" w14:textId="77777777" w:rsidR="00CE5829" w:rsidRPr="00D34AB5" w:rsidRDefault="00CE5829" w:rsidP="001E73E6">
            <w:pPr>
              <w:pStyle w:val="Tekstgruby"/>
              <w:rPr>
                <w:color w:val="000000"/>
              </w:rPr>
            </w:pPr>
          </w:p>
        </w:tc>
      </w:tr>
      <w:tr w:rsidR="00CE5829" w:rsidRPr="000D3AA3" w14:paraId="65CBD532" w14:textId="77777777" w:rsidTr="00CE5829">
        <w:trPr>
          <w:cantSplit/>
          <w:trHeight w:val="567"/>
        </w:trPr>
        <w:tc>
          <w:tcPr>
            <w:tcW w:w="425" w:type="dxa"/>
          </w:tcPr>
          <w:p w14:paraId="480DF080" w14:textId="77777777" w:rsidR="00CE5829" w:rsidRPr="000D3AA3" w:rsidRDefault="00CE5829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59D02CE9" w14:textId="0BFB13AF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B735B7">
              <w:rPr>
                <w:bCs w:val="0"/>
                <w:color w:val="000000"/>
              </w:rPr>
              <w:t>2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843" w:type="dxa"/>
          </w:tcPr>
          <w:p w14:paraId="2257D70A" w14:textId="3059161B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735B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1EE15FCB" w14:textId="13DF525D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735B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4724BB53" w14:textId="11EE1CF6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735B7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0A78E2A5" w14:textId="1A39FBA0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735B7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5A9B82D8" w14:textId="26A01502" w:rsidR="00CE5829" w:rsidRPr="00130AAF" w:rsidRDefault="00B735B7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57.</w:t>
            </w:r>
          </w:p>
          <w:p w14:paraId="1AF78D6F" w14:textId="77777777" w:rsidR="00CE5829" w:rsidRPr="00130AAF" w:rsidRDefault="00CE5829" w:rsidP="001E73E6">
            <w:pPr>
              <w:pStyle w:val="Tekstgruby"/>
              <w:rPr>
                <w:rFonts w:cs="Arial"/>
                <w:szCs w:val="14"/>
              </w:rPr>
            </w:pPr>
          </w:p>
          <w:p w14:paraId="25F9A38F" w14:textId="77777777" w:rsidR="00CE5829" w:rsidRPr="00D34AB5" w:rsidRDefault="00CE5829" w:rsidP="001E73E6">
            <w:pPr>
              <w:pStyle w:val="Tekstgruby"/>
              <w:rPr>
                <w:rFonts w:cs="Arial"/>
                <w:szCs w:val="14"/>
              </w:rPr>
            </w:pPr>
          </w:p>
          <w:p w14:paraId="75045C51" w14:textId="77777777" w:rsidR="00CE5829" w:rsidRPr="00AA378E" w:rsidRDefault="00CE5829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D34AB5">
              <w:rPr>
                <w:rFonts w:cs="Arial"/>
                <w:szCs w:val="14"/>
              </w:rPr>
              <w:t xml:space="preserve">                                         </w:t>
            </w:r>
            <w:r w:rsidRPr="00AA378E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843" w:type="dxa"/>
          </w:tcPr>
          <w:p w14:paraId="4356988B" w14:textId="0C1E9823" w:rsidR="00CE5829" w:rsidRPr="00D34AB5" w:rsidRDefault="00CE5829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5</w:t>
            </w:r>
            <w:r w:rsidR="00B735B7">
              <w:rPr>
                <w:b/>
                <w:bCs/>
                <w:color w:val="000000"/>
                <w:szCs w:val="16"/>
              </w:rPr>
              <w:t>8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  <w:p w14:paraId="6C26F5EB" w14:textId="77777777" w:rsidR="00CE5829" w:rsidRPr="00D34AB5" w:rsidRDefault="00CE5829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2DB52804" w14:textId="2318D93B" w:rsidR="00CE5829" w:rsidRPr="00D34AB5" w:rsidRDefault="00B735B7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59</w:t>
            </w:r>
            <w:r w:rsidR="00CE5829">
              <w:rPr>
                <w:b/>
                <w:bCs/>
                <w:color w:val="000000"/>
                <w:szCs w:val="16"/>
              </w:rPr>
              <w:t>.</w:t>
            </w:r>
          </w:p>
          <w:p w14:paraId="19CCEDCF" w14:textId="77777777" w:rsidR="00CE5829" w:rsidRPr="00D34AB5" w:rsidRDefault="00CE5829" w:rsidP="001E73E6">
            <w:pPr>
              <w:pStyle w:val="Tekstgruby"/>
              <w:rPr>
                <w:color w:val="000000"/>
              </w:rPr>
            </w:pPr>
          </w:p>
        </w:tc>
      </w:tr>
      <w:tr w:rsidR="00CE5829" w:rsidRPr="000D3AA3" w14:paraId="68ED7208" w14:textId="77777777" w:rsidTr="00CE5829">
        <w:trPr>
          <w:cantSplit/>
          <w:trHeight w:val="567"/>
        </w:trPr>
        <w:tc>
          <w:tcPr>
            <w:tcW w:w="425" w:type="dxa"/>
          </w:tcPr>
          <w:p w14:paraId="36FA7314" w14:textId="77777777" w:rsidR="00CE5829" w:rsidRPr="000D3AA3" w:rsidRDefault="00CE5829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411D9684" w14:textId="18DD9BC0" w:rsidR="00CE5829" w:rsidRPr="000D3AA3" w:rsidRDefault="00B735B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1843" w:type="dxa"/>
          </w:tcPr>
          <w:p w14:paraId="27240E09" w14:textId="67818B21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735B7">
              <w:rPr>
                <w:color w:val="000000"/>
              </w:rPr>
              <w:t>1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2D3B3F12" w14:textId="33E38420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735B7">
              <w:rPr>
                <w:color w:val="000000"/>
              </w:rPr>
              <w:t>2</w:t>
            </w:r>
            <w:r w:rsidRPr="000D3AA3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54EF5A2C" w14:textId="409801DA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735B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41748743" w14:textId="6B03C998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735B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2E75EE35" w14:textId="0E2F668E" w:rsidR="00CE5829" w:rsidRPr="00130AAF" w:rsidRDefault="00CE5829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6</w:t>
            </w:r>
            <w:r w:rsidR="00B735B7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  <w:p w14:paraId="7D402B10" w14:textId="77777777" w:rsidR="00CE5829" w:rsidRPr="00130AAF" w:rsidRDefault="00CE5829" w:rsidP="001E73E6">
            <w:pPr>
              <w:pStyle w:val="Tekstgruby"/>
              <w:rPr>
                <w:rFonts w:cs="Arial"/>
                <w:szCs w:val="14"/>
              </w:rPr>
            </w:pPr>
          </w:p>
          <w:p w14:paraId="21C0ED6A" w14:textId="77777777" w:rsidR="00CE5829" w:rsidRPr="00D34AB5" w:rsidRDefault="00CE5829" w:rsidP="001E73E6">
            <w:pPr>
              <w:pStyle w:val="Tekstgruby"/>
              <w:rPr>
                <w:rFonts w:cs="Arial"/>
                <w:szCs w:val="14"/>
              </w:rPr>
            </w:pPr>
          </w:p>
          <w:p w14:paraId="0160C4DE" w14:textId="77777777" w:rsidR="00CE5829" w:rsidRPr="00AA378E" w:rsidRDefault="00CE5829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D34AB5">
              <w:rPr>
                <w:rFonts w:cs="Arial"/>
                <w:szCs w:val="14"/>
              </w:rPr>
              <w:t xml:space="preserve">                                         </w:t>
            </w:r>
            <w:r w:rsidRPr="00AA378E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843" w:type="dxa"/>
          </w:tcPr>
          <w:p w14:paraId="786D2574" w14:textId="3DDDD499" w:rsidR="00CE5829" w:rsidRPr="00D34AB5" w:rsidRDefault="00CE5829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6</w:t>
            </w:r>
            <w:r w:rsidR="00B735B7">
              <w:rPr>
                <w:b/>
                <w:bCs/>
                <w:color w:val="000000"/>
                <w:szCs w:val="16"/>
              </w:rPr>
              <w:t>6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  <w:p w14:paraId="0E42C4D0" w14:textId="77777777" w:rsidR="00CE5829" w:rsidRPr="00D34AB5" w:rsidRDefault="00CE5829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32850D58" w14:textId="48170548" w:rsidR="00CE5829" w:rsidRPr="00D34AB5" w:rsidRDefault="00CE5829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6</w:t>
            </w:r>
            <w:r w:rsidR="00B735B7">
              <w:rPr>
                <w:b/>
                <w:bCs/>
                <w:color w:val="000000"/>
                <w:szCs w:val="16"/>
              </w:rPr>
              <w:t>7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  <w:p w14:paraId="355DC222" w14:textId="77777777" w:rsidR="00CE5829" w:rsidRPr="00D34AB5" w:rsidRDefault="00CE5829" w:rsidP="001E73E6">
            <w:pPr>
              <w:pStyle w:val="Tekstgruby"/>
              <w:rPr>
                <w:color w:val="000000"/>
              </w:rPr>
            </w:pPr>
          </w:p>
        </w:tc>
      </w:tr>
      <w:tr w:rsidR="00CE5829" w:rsidRPr="000D3AA3" w14:paraId="20E68F4C" w14:textId="77777777" w:rsidTr="00CE5829">
        <w:trPr>
          <w:cantSplit/>
          <w:trHeight w:val="567"/>
        </w:trPr>
        <w:tc>
          <w:tcPr>
            <w:tcW w:w="425" w:type="dxa"/>
          </w:tcPr>
          <w:p w14:paraId="1D499CC6" w14:textId="77777777" w:rsidR="00CE5829" w:rsidRPr="000D3AA3" w:rsidRDefault="00CE5829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2C101021" w14:textId="48F0211D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735B7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7F477E4D" w14:textId="192AE768" w:rsidR="00CE5829" w:rsidRPr="000D3AA3" w:rsidRDefault="00B735B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CE5829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74C558A4" w14:textId="714DA40C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735B7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51E67168" w14:textId="461C22C0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735B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08125907" w14:textId="57CA737B" w:rsidR="00CE5829" w:rsidRPr="000D3AA3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735B7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42EE134C" w14:textId="234B3A2C" w:rsidR="00CE5829" w:rsidRPr="00130AAF" w:rsidRDefault="00CE5829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7</w:t>
            </w:r>
            <w:r w:rsidR="00B735B7">
              <w:rPr>
                <w:color w:val="000000"/>
              </w:rPr>
              <w:t>3.</w:t>
            </w:r>
            <w:r w:rsidRPr="00130AAF">
              <w:rPr>
                <w:rFonts w:cs="Arial"/>
                <w:szCs w:val="14"/>
              </w:rPr>
              <w:t xml:space="preserve"> </w:t>
            </w:r>
          </w:p>
          <w:p w14:paraId="42671577" w14:textId="77777777" w:rsidR="00CE5829" w:rsidRPr="00130AAF" w:rsidRDefault="00CE5829" w:rsidP="001E73E6">
            <w:pPr>
              <w:pStyle w:val="Tekstgruby"/>
              <w:rPr>
                <w:rFonts w:cs="Arial"/>
                <w:szCs w:val="14"/>
              </w:rPr>
            </w:pPr>
          </w:p>
          <w:p w14:paraId="07AF3B51" w14:textId="77777777" w:rsidR="00CE5829" w:rsidRPr="00D34AB5" w:rsidRDefault="00CE5829" w:rsidP="001E73E6">
            <w:pPr>
              <w:pStyle w:val="Tekstgruby"/>
              <w:rPr>
                <w:rFonts w:cs="Arial"/>
                <w:szCs w:val="14"/>
              </w:rPr>
            </w:pPr>
          </w:p>
          <w:p w14:paraId="68835808" w14:textId="77777777" w:rsidR="00CE5829" w:rsidRPr="00AA378E" w:rsidRDefault="00CE5829" w:rsidP="008C622C">
            <w:pPr>
              <w:pStyle w:val="Tekstgruby"/>
              <w:jc w:val="right"/>
              <w:rPr>
                <w:b w:val="0"/>
                <w:color w:val="000000"/>
              </w:rPr>
            </w:pPr>
            <w:r w:rsidRPr="00130AAF">
              <w:rPr>
                <w:rFonts w:cs="Arial"/>
                <w:szCs w:val="14"/>
              </w:rPr>
              <w:t xml:space="preserve">                                         </w:t>
            </w:r>
            <w:r w:rsidRPr="00AA378E">
              <w:rPr>
                <w:rFonts w:cs="Arial"/>
                <w:b w:val="0"/>
                <w:szCs w:val="14"/>
              </w:rPr>
              <w:t>zł</w:t>
            </w:r>
          </w:p>
        </w:tc>
        <w:tc>
          <w:tcPr>
            <w:tcW w:w="1843" w:type="dxa"/>
          </w:tcPr>
          <w:p w14:paraId="11D5214C" w14:textId="565E6FEE" w:rsidR="00CE5829" w:rsidRPr="00D34AB5" w:rsidRDefault="00CE5829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7</w:t>
            </w:r>
            <w:r w:rsidR="00B735B7">
              <w:rPr>
                <w:b/>
                <w:bCs/>
                <w:color w:val="000000"/>
                <w:szCs w:val="16"/>
              </w:rPr>
              <w:t>4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  <w:p w14:paraId="386B13C9" w14:textId="77777777" w:rsidR="00CE5829" w:rsidRPr="00D34AB5" w:rsidRDefault="00CE5829" w:rsidP="001E73E6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7EE2E22E" w14:textId="0C8A470E" w:rsidR="00CE5829" w:rsidRPr="00D34AB5" w:rsidRDefault="00CE5829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7</w:t>
            </w:r>
            <w:r w:rsidR="00B735B7">
              <w:rPr>
                <w:b/>
                <w:bCs/>
                <w:color w:val="000000"/>
                <w:szCs w:val="16"/>
              </w:rPr>
              <w:t>5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  <w:p w14:paraId="610BE895" w14:textId="77777777" w:rsidR="00CE5829" w:rsidRPr="00D34AB5" w:rsidRDefault="00CE5829" w:rsidP="001E73E6">
            <w:pPr>
              <w:pStyle w:val="Tekstgruby"/>
              <w:rPr>
                <w:color w:val="000000"/>
              </w:rPr>
            </w:pPr>
          </w:p>
        </w:tc>
      </w:tr>
      <w:tr w:rsidR="00CE5829" w:rsidRPr="000D3AA3" w14:paraId="2E01F7DB" w14:textId="77777777" w:rsidTr="00CE5829">
        <w:trPr>
          <w:cantSplit/>
          <w:trHeight w:val="567"/>
        </w:trPr>
        <w:tc>
          <w:tcPr>
            <w:tcW w:w="425" w:type="dxa"/>
          </w:tcPr>
          <w:p w14:paraId="27EFFEC9" w14:textId="77777777" w:rsidR="00CE5829" w:rsidRPr="000D3AA3" w:rsidRDefault="00CE5829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3D0E20D0" w14:textId="0C6DA278" w:rsidR="00CE5829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735B7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620DA374" w14:textId="6B997612" w:rsidR="00CE5829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735B7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40447574" w14:textId="10BA5643" w:rsidR="00CE5829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735B7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1D5AB497" w14:textId="1C19A82C" w:rsidR="00CE5829" w:rsidRDefault="00B735B7" w:rsidP="008D3532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CE5829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3BCEC957" w14:textId="2B0A5E07" w:rsidR="00CE5829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735B7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01D09812" w14:textId="77777777" w:rsidR="00CE5829" w:rsidRDefault="00CE5829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735B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  <w:p w14:paraId="0DBD51A6" w14:textId="77777777" w:rsidR="000C105D" w:rsidRDefault="000C105D" w:rsidP="00B735B7">
            <w:pPr>
              <w:pStyle w:val="Tekstgruby"/>
              <w:rPr>
                <w:color w:val="000000"/>
              </w:rPr>
            </w:pPr>
          </w:p>
          <w:p w14:paraId="070EE933" w14:textId="092EA92B" w:rsidR="000C105D" w:rsidRPr="000C105D" w:rsidRDefault="000C105D" w:rsidP="000C105D">
            <w:pPr>
              <w:pStyle w:val="Tekstgruby"/>
              <w:jc w:val="right"/>
              <w:rPr>
                <w:b w:val="0"/>
                <w:color w:val="000000"/>
              </w:rPr>
            </w:pPr>
            <w:r w:rsidRPr="000C105D">
              <w:rPr>
                <w:b w:val="0"/>
                <w:color w:val="000000"/>
              </w:rPr>
              <w:t>zł</w:t>
            </w:r>
          </w:p>
        </w:tc>
        <w:tc>
          <w:tcPr>
            <w:tcW w:w="1843" w:type="dxa"/>
          </w:tcPr>
          <w:p w14:paraId="6214EDCA" w14:textId="0112C638" w:rsidR="00CE5829" w:rsidRDefault="00CE5829" w:rsidP="00B735B7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8</w:t>
            </w:r>
            <w:r w:rsidR="00B735B7">
              <w:rPr>
                <w:b/>
                <w:bCs/>
                <w:color w:val="000000"/>
                <w:szCs w:val="16"/>
              </w:rPr>
              <w:t>2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</w:tc>
        <w:tc>
          <w:tcPr>
            <w:tcW w:w="1843" w:type="dxa"/>
          </w:tcPr>
          <w:p w14:paraId="57F35B4A" w14:textId="00594468" w:rsidR="00CE5829" w:rsidRPr="00D34AB5" w:rsidRDefault="00CE5829" w:rsidP="00B735B7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8</w:t>
            </w:r>
            <w:r w:rsidR="00B735B7">
              <w:rPr>
                <w:b/>
                <w:bCs/>
                <w:color w:val="000000"/>
                <w:szCs w:val="16"/>
              </w:rPr>
              <w:t>3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</w:tc>
      </w:tr>
      <w:tr w:rsidR="008A3307" w:rsidRPr="000D3AA3" w14:paraId="22E308F9" w14:textId="77777777" w:rsidTr="00CE5829">
        <w:trPr>
          <w:cantSplit/>
          <w:trHeight w:val="567"/>
        </w:trPr>
        <w:tc>
          <w:tcPr>
            <w:tcW w:w="425" w:type="dxa"/>
          </w:tcPr>
          <w:p w14:paraId="073BD94E" w14:textId="77777777" w:rsidR="008A3307" w:rsidRPr="000D3AA3" w:rsidRDefault="008A330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1E0C3B36" w14:textId="113B561E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735B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56485118" w14:textId="7F6D5270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735B7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2F5BF4B0" w14:textId="50C549F0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735B7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75C6DE26" w14:textId="43647EAC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735B7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69454C51" w14:textId="50F96DE2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735B7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45950A1F" w14:textId="77777777" w:rsidR="008A3307" w:rsidRDefault="00B735B7" w:rsidP="001E73E6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8A3307">
              <w:rPr>
                <w:color w:val="000000"/>
              </w:rPr>
              <w:t>.</w:t>
            </w:r>
          </w:p>
          <w:p w14:paraId="2811A69D" w14:textId="77777777" w:rsidR="000C105D" w:rsidRDefault="000C105D" w:rsidP="001E73E6">
            <w:pPr>
              <w:pStyle w:val="Tekstgruby"/>
              <w:rPr>
                <w:color w:val="000000"/>
              </w:rPr>
            </w:pPr>
          </w:p>
          <w:p w14:paraId="228DAAA6" w14:textId="31517B1E" w:rsidR="000C105D" w:rsidRPr="000C105D" w:rsidRDefault="000C105D" w:rsidP="000C105D">
            <w:pPr>
              <w:pStyle w:val="Tekstgruby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zł</w:t>
            </w:r>
          </w:p>
        </w:tc>
        <w:tc>
          <w:tcPr>
            <w:tcW w:w="1843" w:type="dxa"/>
          </w:tcPr>
          <w:p w14:paraId="2FD8795F" w14:textId="5CF1878F" w:rsidR="008A3307" w:rsidRDefault="008A3307" w:rsidP="00B735B7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9</w:t>
            </w:r>
            <w:r w:rsidR="00B735B7">
              <w:rPr>
                <w:b/>
                <w:bCs/>
                <w:color w:val="000000"/>
                <w:szCs w:val="16"/>
              </w:rPr>
              <w:t>0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</w:tc>
        <w:tc>
          <w:tcPr>
            <w:tcW w:w="1843" w:type="dxa"/>
          </w:tcPr>
          <w:p w14:paraId="1EB50DE7" w14:textId="1533EA7B" w:rsidR="008A3307" w:rsidRDefault="008A3307" w:rsidP="00B735B7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9</w:t>
            </w:r>
            <w:r w:rsidR="00B735B7">
              <w:rPr>
                <w:b/>
                <w:bCs/>
                <w:color w:val="000000"/>
                <w:szCs w:val="16"/>
              </w:rPr>
              <w:t>1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</w:tc>
      </w:tr>
      <w:tr w:rsidR="008A3307" w:rsidRPr="000D3AA3" w14:paraId="268FF64A" w14:textId="77777777" w:rsidTr="00CE5829">
        <w:trPr>
          <w:cantSplit/>
          <w:trHeight w:val="567"/>
        </w:trPr>
        <w:tc>
          <w:tcPr>
            <w:tcW w:w="425" w:type="dxa"/>
          </w:tcPr>
          <w:p w14:paraId="5258691E" w14:textId="77777777" w:rsidR="008A3307" w:rsidRPr="000D3AA3" w:rsidRDefault="008A330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24C5927F" w14:textId="27B8DF1D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735B7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4A91C982" w14:textId="0AF53C89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735B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55EC62FB" w14:textId="4F8C5B86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735B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689E2075" w14:textId="563781AC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735B7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15500A37" w14:textId="209B54D7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735B7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3AA48E10" w14:textId="1DECF575" w:rsidR="000C105D" w:rsidRDefault="00B735B7" w:rsidP="001E73E6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97.</w:t>
            </w:r>
          </w:p>
          <w:p w14:paraId="26914EE4" w14:textId="2F8C3BF3" w:rsidR="000C105D" w:rsidRDefault="000C105D" w:rsidP="000C105D"/>
          <w:p w14:paraId="31E498D1" w14:textId="617925CE" w:rsidR="008A3307" w:rsidRPr="000C105D" w:rsidRDefault="000C105D" w:rsidP="000C105D">
            <w:pPr>
              <w:jc w:val="right"/>
            </w:pPr>
            <w:r>
              <w:t>zł</w:t>
            </w:r>
          </w:p>
        </w:tc>
        <w:tc>
          <w:tcPr>
            <w:tcW w:w="1843" w:type="dxa"/>
          </w:tcPr>
          <w:p w14:paraId="55EACA7C" w14:textId="66582D95" w:rsidR="008A3307" w:rsidRDefault="008A3307" w:rsidP="00B735B7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9</w:t>
            </w:r>
            <w:r w:rsidR="00B735B7">
              <w:rPr>
                <w:b/>
                <w:bCs/>
                <w:color w:val="000000"/>
                <w:szCs w:val="16"/>
              </w:rPr>
              <w:t>8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</w:tc>
        <w:tc>
          <w:tcPr>
            <w:tcW w:w="1843" w:type="dxa"/>
          </w:tcPr>
          <w:p w14:paraId="2B66EC9C" w14:textId="726043FB" w:rsidR="008A3307" w:rsidRDefault="00B735B7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99</w:t>
            </w:r>
            <w:r w:rsidR="008A3307">
              <w:rPr>
                <w:b/>
                <w:bCs/>
                <w:color w:val="000000"/>
                <w:szCs w:val="16"/>
              </w:rPr>
              <w:t>.</w:t>
            </w:r>
          </w:p>
        </w:tc>
      </w:tr>
      <w:tr w:rsidR="008A3307" w:rsidRPr="000D3AA3" w14:paraId="1532EA30" w14:textId="77777777" w:rsidTr="00CE5829">
        <w:trPr>
          <w:cantSplit/>
          <w:trHeight w:val="567"/>
        </w:trPr>
        <w:tc>
          <w:tcPr>
            <w:tcW w:w="425" w:type="dxa"/>
          </w:tcPr>
          <w:p w14:paraId="6641786F" w14:textId="77777777" w:rsidR="008A3307" w:rsidRPr="000D3AA3" w:rsidRDefault="008A330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78B624DE" w14:textId="629D8874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35B7">
              <w:rPr>
                <w:color w:val="000000"/>
              </w:rPr>
              <w:t>00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7EB16416" w14:textId="2A06CC4F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735B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7659A18A" w14:textId="507CF1BC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735B7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67972D95" w14:textId="4DA465BE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735B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2DBC901C" w14:textId="4A7FACC7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735B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35F159FD" w14:textId="0EB3D254" w:rsidR="000C105D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735B7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  <w:p w14:paraId="23989FD5" w14:textId="31387483" w:rsidR="000C105D" w:rsidRDefault="000C105D" w:rsidP="000C105D"/>
          <w:p w14:paraId="5DDAA007" w14:textId="79753F5D" w:rsidR="008A3307" w:rsidRPr="000C105D" w:rsidRDefault="000C105D" w:rsidP="000C105D">
            <w:pPr>
              <w:jc w:val="right"/>
            </w:pPr>
            <w:r>
              <w:t>zł</w:t>
            </w:r>
          </w:p>
        </w:tc>
        <w:tc>
          <w:tcPr>
            <w:tcW w:w="1843" w:type="dxa"/>
          </w:tcPr>
          <w:p w14:paraId="07161442" w14:textId="30D211D0" w:rsidR="008A3307" w:rsidRDefault="008A3307" w:rsidP="00B735B7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10</w:t>
            </w:r>
            <w:r w:rsidR="00B735B7">
              <w:rPr>
                <w:b/>
                <w:bCs/>
                <w:color w:val="000000"/>
                <w:szCs w:val="16"/>
              </w:rPr>
              <w:t>6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</w:tc>
        <w:tc>
          <w:tcPr>
            <w:tcW w:w="1843" w:type="dxa"/>
          </w:tcPr>
          <w:p w14:paraId="7513D72E" w14:textId="1D404BFF" w:rsidR="008A3307" w:rsidRDefault="008A3307" w:rsidP="00B735B7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10</w:t>
            </w:r>
            <w:r w:rsidR="00B735B7">
              <w:rPr>
                <w:b/>
                <w:bCs/>
                <w:color w:val="000000"/>
                <w:szCs w:val="16"/>
              </w:rPr>
              <w:t>7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</w:tc>
      </w:tr>
      <w:tr w:rsidR="008A3307" w:rsidRPr="000D3AA3" w14:paraId="063137C4" w14:textId="77777777" w:rsidTr="00CE5829">
        <w:trPr>
          <w:cantSplit/>
          <w:trHeight w:val="567"/>
        </w:trPr>
        <w:tc>
          <w:tcPr>
            <w:tcW w:w="425" w:type="dxa"/>
          </w:tcPr>
          <w:p w14:paraId="5A60C266" w14:textId="77777777" w:rsidR="008A3307" w:rsidRPr="000D3AA3" w:rsidRDefault="008A3307" w:rsidP="00D97568">
            <w:pPr>
              <w:pStyle w:val="Tekstgruby"/>
              <w:rPr>
                <w:color w:val="000000"/>
              </w:rPr>
            </w:pPr>
          </w:p>
        </w:tc>
        <w:tc>
          <w:tcPr>
            <w:tcW w:w="1843" w:type="dxa"/>
          </w:tcPr>
          <w:p w14:paraId="4D0E995F" w14:textId="73677E31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735B7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441EB4F1" w14:textId="70EF6338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35B7">
              <w:rPr>
                <w:color w:val="000000"/>
              </w:rPr>
              <w:t>09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69105CD0" w14:textId="643DD66E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735B7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33C57A8B" w14:textId="5A015756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735B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39FAFE50" w14:textId="5694D13D" w:rsidR="008A3307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735B7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14:paraId="6CFB1867" w14:textId="35607288" w:rsidR="000C105D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735B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  <w:p w14:paraId="50168B52" w14:textId="0BEBA04F" w:rsidR="000C105D" w:rsidRDefault="000C105D" w:rsidP="000C105D"/>
          <w:p w14:paraId="6971B02B" w14:textId="594A7A75" w:rsidR="008A3307" w:rsidRPr="000C105D" w:rsidRDefault="000C105D" w:rsidP="000C105D">
            <w:pPr>
              <w:jc w:val="right"/>
            </w:pPr>
            <w:r>
              <w:t>zł</w:t>
            </w:r>
          </w:p>
        </w:tc>
        <w:tc>
          <w:tcPr>
            <w:tcW w:w="1843" w:type="dxa"/>
          </w:tcPr>
          <w:p w14:paraId="77E42359" w14:textId="723A4A1F" w:rsidR="008A3307" w:rsidRDefault="008A3307" w:rsidP="00B735B7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11</w:t>
            </w:r>
            <w:r w:rsidR="00B735B7">
              <w:rPr>
                <w:b/>
                <w:bCs/>
                <w:color w:val="000000"/>
                <w:szCs w:val="16"/>
              </w:rPr>
              <w:t>4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</w:tc>
        <w:tc>
          <w:tcPr>
            <w:tcW w:w="1843" w:type="dxa"/>
          </w:tcPr>
          <w:p w14:paraId="062CF7F5" w14:textId="791343F3" w:rsidR="008A3307" w:rsidRDefault="008A3307" w:rsidP="00B735B7">
            <w:pPr>
              <w:rPr>
                <w:b/>
                <w:bCs/>
                <w:color w:val="000000"/>
                <w:szCs w:val="16"/>
              </w:rPr>
            </w:pPr>
            <w:r>
              <w:rPr>
                <w:b/>
                <w:bCs/>
                <w:color w:val="000000"/>
                <w:szCs w:val="16"/>
              </w:rPr>
              <w:t>11</w:t>
            </w:r>
            <w:r w:rsidR="00B735B7">
              <w:rPr>
                <w:b/>
                <w:bCs/>
                <w:color w:val="000000"/>
                <w:szCs w:val="16"/>
              </w:rPr>
              <w:t>5</w:t>
            </w:r>
            <w:r>
              <w:rPr>
                <w:b/>
                <w:bCs/>
                <w:color w:val="000000"/>
                <w:szCs w:val="16"/>
              </w:rPr>
              <w:t>.</w:t>
            </w:r>
          </w:p>
        </w:tc>
      </w:tr>
      <w:tr w:rsidR="00F13B8E" w:rsidRPr="000D3AA3" w14:paraId="443339FF" w14:textId="77777777" w:rsidTr="00CE5829">
        <w:trPr>
          <w:cantSplit/>
          <w:trHeight w:val="567"/>
        </w:trPr>
        <w:tc>
          <w:tcPr>
            <w:tcW w:w="9640" w:type="dxa"/>
            <w:gridSpan w:val="6"/>
            <w:tcBorders>
              <w:bottom w:val="double" w:sz="4" w:space="0" w:color="auto"/>
            </w:tcBorders>
            <w:shd w:val="clear" w:color="auto" w:fill="DEDEDE"/>
          </w:tcPr>
          <w:p w14:paraId="3A93F6F1" w14:textId="77777777" w:rsidR="00F13B8E" w:rsidRDefault="00F13B8E" w:rsidP="00D97568">
            <w:pPr>
              <w:rPr>
                <w:rFonts w:cs="Arial"/>
                <w:b/>
                <w:color w:val="000000"/>
                <w:szCs w:val="14"/>
              </w:rPr>
            </w:pPr>
            <w:r w:rsidRPr="000D3AA3">
              <w:rPr>
                <w:rFonts w:cs="Arial"/>
                <w:b/>
                <w:color w:val="000000"/>
                <w:szCs w:val="14"/>
              </w:rPr>
              <w:t>Razem:</w:t>
            </w:r>
          </w:p>
          <w:p w14:paraId="597556F6" w14:textId="77777777" w:rsidR="00FB338C" w:rsidRDefault="00FB338C" w:rsidP="00D97568">
            <w:pPr>
              <w:rPr>
                <w:rFonts w:cs="Arial"/>
                <w:b/>
                <w:color w:val="000000"/>
                <w:szCs w:val="14"/>
              </w:rPr>
            </w:pPr>
          </w:p>
          <w:p w14:paraId="05960C4A" w14:textId="77777777" w:rsidR="00FB338C" w:rsidRDefault="00FB338C" w:rsidP="00FB338C">
            <w:pPr>
              <w:rPr>
                <w:rFonts w:cs="Arial"/>
                <w:szCs w:val="14"/>
              </w:rPr>
            </w:pPr>
          </w:p>
          <w:p w14:paraId="68621C17" w14:textId="77777777" w:rsidR="00F13B8E" w:rsidRPr="00FB338C" w:rsidRDefault="00FB338C" w:rsidP="00FB338C">
            <w:pPr>
              <w:tabs>
                <w:tab w:val="left" w:pos="5306"/>
              </w:tabs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ab/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6DC9AD0" w14:textId="14DE9A9B" w:rsidR="00F13B8E" w:rsidRDefault="008A3307" w:rsidP="001E73E6">
            <w:pPr>
              <w:pStyle w:val="Tekstgruby"/>
              <w:rPr>
                <w:rFonts w:cs="Arial"/>
                <w:szCs w:val="14"/>
              </w:rPr>
            </w:pPr>
            <w:r>
              <w:rPr>
                <w:color w:val="000000"/>
              </w:rPr>
              <w:t>11</w:t>
            </w:r>
            <w:r w:rsidR="00B735B7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  <w:p w14:paraId="0A01A3D5" w14:textId="77777777" w:rsidR="008D3532" w:rsidRDefault="00F13B8E" w:rsidP="008C622C">
            <w:pPr>
              <w:pStyle w:val="Tekstgruby"/>
              <w:jc w:val="right"/>
              <w:rPr>
                <w:rFonts w:cs="Arial"/>
                <w:b w:val="0"/>
                <w:szCs w:val="14"/>
              </w:rPr>
            </w:pPr>
            <w:r w:rsidRPr="00B95178">
              <w:rPr>
                <w:rFonts w:cs="Arial"/>
                <w:b w:val="0"/>
                <w:szCs w:val="14"/>
              </w:rPr>
              <w:t xml:space="preserve">                                      </w:t>
            </w:r>
          </w:p>
          <w:p w14:paraId="48F27329" w14:textId="77777777" w:rsidR="008D3532" w:rsidRDefault="008D3532" w:rsidP="008C622C">
            <w:pPr>
              <w:pStyle w:val="Tekstgruby"/>
              <w:jc w:val="right"/>
              <w:rPr>
                <w:rFonts w:cs="Arial"/>
                <w:b w:val="0"/>
                <w:szCs w:val="14"/>
              </w:rPr>
            </w:pPr>
          </w:p>
          <w:p w14:paraId="282BEC17" w14:textId="7BF6DFBE" w:rsidR="00F13B8E" w:rsidRPr="000D3AA3" w:rsidRDefault="00F13B8E" w:rsidP="008C622C">
            <w:pPr>
              <w:pStyle w:val="Tekstgruby"/>
              <w:jc w:val="right"/>
              <w:rPr>
                <w:color w:val="000000"/>
              </w:rPr>
            </w:pPr>
            <w:r w:rsidRPr="00B95178">
              <w:rPr>
                <w:rFonts w:cs="Arial"/>
                <w:b w:val="0"/>
                <w:szCs w:val="14"/>
              </w:rPr>
              <w:t>z</w:t>
            </w:r>
            <w:r w:rsidRPr="00287CE6">
              <w:rPr>
                <w:rFonts w:cs="Arial"/>
                <w:b w:val="0"/>
                <w:szCs w:val="14"/>
              </w:rPr>
              <w:t>ł</w:t>
            </w:r>
          </w:p>
        </w:tc>
        <w:tc>
          <w:tcPr>
            <w:tcW w:w="368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80CEF9E" w14:textId="77777777" w:rsidR="00F13B8E" w:rsidRDefault="00F13B8E">
            <w:pPr>
              <w:rPr>
                <w:b/>
                <w:bCs/>
                <w:color w:val="000000"/>
                <w:szCs w:val="16"/>
              </w:rPr>
            </w:pPr>
          </w:p>
          <w:p w14:paraId="63516241" w14:textId="77777777" w:rsidR="00F13B8E" w:rsidRPr="000D3AA3" w:rsidRDefault="00F13B8E" w:rsidP="00FB338C">
            <w:pPr>
              <w:tabs>
                <w:tab w:val="left" w:pos="5306"/>
              </w:tabs>
              <w:rPr>
                <w:color w:val="000000"/>
              </w:rPr>
            </w:pPr>
          </w:p>
        </w:tc>
      </w:tr>
    </w:tbl>
    <w:p w14:paraId="7C44B211" w14:textId="77777777" w:rsidR="0061018A" w:rsidRPr="000D3AA3" w:rsidRDefault="0061018A">
      <w:pPr>
        <w:pStyle w:val="Tekstprzypisudolnego"/>
        <w:rPr>
          <w:rFonts w:ascii="Arial" w:hAnsi="Arial" w:cs="Arial"/>
          <w:color w:val="000000"/>
        </w:rPr>
        <w:sectPr w:rsidR="0061018A" w:rsidRPr="000D3AA3" w:rsidSect="003C1A83">
          <w:headerReference w:type="default" r:id="rId14"/>
          <w:footerReference w:type="default" r:id="rId15"/>
          <w:pgSz w:w="16838" w:h="11906" w:orient="landscape" w:code="9"/>
          <w:pgMar w:top="397" w:right="567" w:bottom="397" w:left="567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-32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23"/>
        <w:gridCol w:w="1606"/>
        <w:gridCol w:w="632"/>
        <w:gridCol w:w="3058"/>
      </w:tblGrid>
      <w:tr w:rsidR="0061018A" w:rsidRPr="000D3AA3" w14:paraId="2328226A" w14:textId="77777777" w:rsidTr="006B3C83">
        <w:trPr>
          <w:cantSplit/>
          <w:trHeight w:hRule="exact" w:val="510"/>
        </w:trPr>
        <w:tc>
          <w:tcPr>
            <w:tcW w:w="9781" w:type="dxa"/>
            <w:gridSpan w:val="5"/>
            <w:tcBorders>
              <w:top w:val="double" w:sz="4" w:space="0" w:color="auto"/>
              <w:bottom w:val="nil"/>
            </w:tcBorders>
            <w:shd w:val="clear" w:color="auto" w:fill="DEDEDE"/>
          </w:tcPr>
          <w:p w14:paraId="72702C7C" w14:textId="41635713" w:rsidR="0061018A" w:rsidRPr="000D3AA3" w:rsidRDefault="0061018A" w:rsidP="008A3307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lastRenderedPageBreak/>
              <w:t xml:space="preserve">E. </w:t>
            </w:r>
            <w:r w:rsidR="008A3307">
              <w:t xml:space="preserve"> </w:t>
            </w:r>
            <w:r w:rsidR="008A3307" w:rsidRPr="008A3307">
              <w:rPr>
                <w:rFonts w:cs="Arial"/>
                <w:b/>
                <w:bCs/>
                <w:color w:val="000000"/>
                <w:sz w:val="24"/>
                <w:szCs w:val="14"/>
              </w:rPr>
              <w:t>PODPIS SKŁADAJĄCEGO LUB OSOBY REPREZENTUJĄCEJ SKŁADAJĄCEGO</w:t>
            </w:r>
          </w:p>
          <w:p w14:paraId="54678A0E" w14:textId="77777777" w:rsidR="0061018A" w:rsidRPr="000D3AA3" w:rsidRDefault="0061018A" w:rsidP="006B3C83">
            <w:pPr>
              <w:pStyle w:val="Tekstchudy"/>
              <w:spacing w:before="20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        </w:t>
            </w:r>
          </w:p>
        </w:tc>
      </w:tr>
      <w:tr w:rsidR="006B3C83" w:rsidRPr="000D3AA3" w14:paraId="26D26B94" w14:textId="77777777" w:rsidTr="006B3C83">
        <w:trPr>
          <w:cantSplit/>
          <w:trHeight w:val="624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DEDEDE"/>
          </w:tcPr>
          <w:p w14:paraId="55BD027D" w14:textId="77777777" w:rsidR="006B3C83" w:rsidRPr="000D3AA3" w:rsidRDefault="006B3C83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F156846" w14:textId="1A86378F" w:rsidR="006B3C83" w:rsidRPr="000D3AA3" w:rsidRDefault="008A3307" w:rsidP="006B3C83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735B7">
              <w:rPr>
                <w:color w:val="000000"/>
              </w:rPr>
              <w:t>7</w:t>
            </w:r>
            <w:r w:rsidR="006B3C83" w:rsidRPr="000D3AA3">
              <w:rPr>
                <w:color w:val="000000"/>
              </w:rPr>
              <w:t>. Imię</w:t>
            </w:r>
          </w:p>
          <w:p w14:paraId="034E30BB" w14:textId="77777777" w:rsidR="006B3C83" w:rsidRPr="000D3AA3" w:rsidRDefault="006B3C83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296" w:type="dxa"/>
            <w:gridSpan w:val="3"/>
          </w:tcPr>
          <w:p w14:paraId="69B02D9A" w14:textId="7DC3AC78" w:rsidR="006B3C83" w:rsidRPr="000D3AA3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735B7">
              <w:rPr>
                <w:color w:val="000000"/>
              </w:rPr>
              <w:t>8</w:t>
            </w:r>
            <w:r w:rsidR="006B3C83" w:rsidRPr="000D3AA3">
              <w:rPr>
                <w:color w:val="000000"/>
              </w:rPr>
              <w:t>. Nazwisko</w:t>
            </w:r>
          </w:p>
        </w:tc>
      </w:tr>
      <w:tr w:rsidR="00477DA0" w:rsidRPr="000D3AA3" w14:paraId="350F7598" w14:textId="77777777" w:rsidTr="00B745B9">
        <w:trPr>
          <w:cantSplit/>
          <w:trHeight w:hRule="exact" w:val="551"/>
        </w:trPr>
        <w:tc>
          <w:tcPr>
            <w:tcW w:w="562" w:type="dxa"/>
            <w:vMerge/>
            <w:shd w:val="clear" w:color="auto" w:fill="DEDEDE"/>
          </w:tcPr>
          <w:p w14:paraId="7175D631" w14:textId="77777777" w:rsidR="00477DA0" w:rsidRPr="000D3AA3" w:rsidRDefault="00477DA0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219" w:type="dxa"/>
            <w:gridSpan w:val="4"/>
          </w:tcPr>
          <w:p w14:paraId="50A7164D" w14:textId="63E8A141" w:rsidR="00477DA0" w:rsidRPr="000D3AA3" w:rsidRDefault="008A3307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35B7">
              <w:rPr>
                <w:color w:val="000000"/>
              </w:rPr>
              <w:t>19</w:t>
            </w:r>
            <w:r w:rsidR="00477DA0" w:rsidRPr="000D3AA3">
              <w:rPr>
                <w:color w:val="000000"/>
              </w:rPr>
              <w:t xml:space="preserve">. Podpis </w:t>
            </w:r>
            <w:r>
              <w:rPr>
                <w:color w:val="000000"/>
              </w:rPr>
              <w:t>składającego</w:t>
            </w:r>
            <w:r w:rsidR="00477DA0" w:rsidRPr="000D3AA3">
              <w:rPr>
                <w:color w:val="000000"/>
              </w:rPr>
              <w:t xml:space="preserve"> lub osoby reprezentującej </w:t>
            </w:r>
            <w:r>
              <w:rPr>
                <w:color w:val="000000"/>
              </w:rPr>
              <w:t>składającego</w:t>
            </w:r>
          </w:p>
        </w:tc>
      </w:tr>
      <w:tr w:rsidR="006B3C83" w:rsidRPr="000D3AA3" w14:paraId="167F45D9" w14:textId="77777777" w:rsidTr="00477DA0">
        <w:trPr>
          <w:cantSplit/>
          <w:trHeight w:val="839"/>
        </w:trPr>
        <w:tc>
          <w:tcPr>
            <w:tcW w:w="562" w:type="dxa"/>
            <w:vMerge/>
            <w:shd w:val="clear" w:color="auto" w:fill="DEDEDE"/>
          </w:tcPr>
          <w:p w14:paraId="2D1F1818" w14:textId="77777777" w:rsidR="006B3C83" w:rsidRPr="000D3AA3" w:rsidRDefault="006B3C83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529" w:type="dxa"/>
            <w:gridSpan w:val="2"/>
          </w:tcPr>
          <w:p w14:paraId="1CEC1C53" w14:textId="1E8ADD6F" w:rsidR="006B3C83" w:rsidRDefault="008A3307" w:rsidP="006B3C8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B735B7">
              <w:rPr>
                <w:b/>
              </w:rPr>
              <w:t>0</w:t>
            </w:r>
            <w:r w:rsidR="006B3C83" w:rsidRPr="00BF19B2">
              <w:rPr>
                <w:b/>
              </w:rPr>
              <w:t xml:space="preserve">. </w:t>
            </w:r>
            <w:r w:rsidR="006B3C83">
              <w:rPr>
                <w:b/>
              </w:rPr>
              <w:t>Identyfikator podatkowy NIP/</w:t>
            </w:r>
            <w:r w:rsidR="006B3C83" w:rsidRPr="00BF19B2">
              <w:rPr>
                <w:b/>
              </w:rPr>
              <w:t>Numer PESEL</w:t>
            </w:r>
            <w:r w:rsidR="006B3C83" w:rsidRPr="00B47196">
              <w:rPr>
                <w:rFonts w:cs="Arial"/>
                <w:bCs/>
                <w:color w:val="000000"/>
                <w:vertAlign w:val="superscript"/>
              </w:rPr>
              <w:t>(niepotrzebne skreślić)</w:t>
            </w:r>
            <w:r w:rsidR="006B3C83">
              <w:rPr>
                <w:rFonts w:cs="Arial"/>
                <w:bCs/>
                <w:color w:val="000000"/>
              </w:rPr>
              <w:t xml:space="preserve"> </w:t>
            </w:r>
            <w:r w:rsidR="006B3C83" w:rsidRPr="00BF19B2">
              <w:rPr>
                <w:b/>
              </w:rPr>
              <w:t>osoby składającej podpis</w:t>
            </w:r>
            <w:r w:rsidR="006B3C83" w:rsidRPr="00FB338C">
              <w:rPr>
                <w:b/>
                <w:sz w:val="18"/>
                <w:szCs w:val="18"/>
                <w:vertAlign w:val="superscript"/>
              </w:rPr>
              <w:t>1)</w:t>
            </w:r>
          </w:p>
          <w:p w14:paraId="29075A32" w14:textId="77777777" w:rsidR="006B3C83" w:rsidRDefault="006B3C83" w:rsidP="006B3C83">
            <w:pPr>
              <w:jc w:val="both"/>
              <w:rPr>
                <w:b/>
              </w:rPr>
            </w:pPr>
          </w:p>
          <w:tbl>
            <w:tblPr>
              <w:tblW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B3C83" w:rsidRPr="00F64E2B" w14:paraId="280BDCAB" w14:textId="77777777" w:rsidTr="00D47B9F">
              <w:trPr>
                <w:trHeight w:val="170"/>
              </w:trPr>
              <w:tc>
                <w:tcPr>
                  <w:tcW w:w="380" w:type="dxa"/>
                  <w:tcBorders>
                    <w:top w:val="nil"/>
                  </w:tcBorders>
                  <w:shd w:val="clear" w:color="auto" w:fill="auto"/>
                </w:tcPr>
                <w:p w14:paraId="1A1BF2EE" w14:textId="77777777" w:rsidR="006B3C83" w:rsidRPr="00B47196" w:rsidRDefault="006B3C8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</w:tcBorders>
                  <w:shd w:val="clear" w:color="auto" w:fill="auto"/>
                </w:tcPr>
                <w:p w14:paraId="3D4341DE" w14:textId="77777777" w:rsidR="006B3C83" w:rsidRPr="00B47196" w:rsidRDefault="006B3C8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</w:tcBorders>
                  <w:shd w:val="clear" w:color="auto" w:fill="auto"/>
                </w:tcPr>
                <w:p w14:paraId="5842BE55" w14:textId="77777777" w:rsidR="006B3C83" w:rsidRPr="00B47196" w:rsidRDefault="006B3C8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</w:tcBorders>
                  <w:shd w:val="clear" w:color="auto" w:fill="auto"/>
                </w:tcPr>
                <w:p w14:paraId="138CB72C" w14:textId="77777777" w:rsidR="006B3C83" w:rsidRPr="00B47196" w:rsidRDefault="006B3C8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</w:tcBorders>
                  <w:shd w:val="clear" w:color="auto" w:fill="auto"/>
                </w:tcPr>
                <w:p w14:paraId="185BC2DE" w14:textId="77777777" w:rsidR="006B3C83" w:rsidRPr="00B47196" w:rsidRDefault="006B3C8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</w:tcBorders>
                  <w:shd w:val="clear" w:color="auto" w:fill="auto"/>
                </w:tcPr>
                <w:p w14:paraId="134F74C0" w14:textId="77777777" w:rsidR="006B3C83" w:rsidRPr="00B47196" w:rsidRDefault="006B3C8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</w:tcBorders>
                  <w:shd w:val="clear" w:color="auto" w:fill="auto"/>
                </w:tcPr>
                <w:p w14:paraId="6A3EA2C5" w14:textId="77777777" w:rsidR="006B3C83" w:rsidRPr="00B47196" w:rsidRDefault="006B3C8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</w:tcBorders>
                  <w:shd w:val="clear" w:color="auto" w:fill="auto"/>
                </w:tcPr>
                <w:p w14:paraId="7FF7422B" w14:textId="77777777" w:rsidR="006B3C83" w:rsidRPr="00B47196" w:rsidRDefault="006B3C8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</w:tcBorders>
                  <w:shd w:val="clear" w:color="auto" w:fill="auto"/>
                </w:tcPr>
                <w:p w14:paraId="4BB26D52" w14:textId="77777777" w:rsidR="006B3C83" w:rsidRPr="00B47196" w:rsidRDefault="006B3C8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</w:tcBorders>
                  <w:shd w:val="clear" w:color="auto" w:fill="auto"/>
                </w:tcPr>
                <w:p w14:paraId="1718CCD1" w14:textId="77777777" w:rsidR="006B3C83" w:rsidRPr="00B47196" w:rsidRDefault="006B3C8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</w:tcBorders>
                  <w:shd w:val="clear" w:color="auto" w:fill="auto"/>
                </w:tcPr>
                <w:p w14:paraId="2D76223A" w14:textId="77777777" w:rsidR="006B3C83" w:rsidRPr="00B47196" w:rsidRDefault="006B3C8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A1D5E8A" w14:textId="77777777" w:rsidR="006B3C83" w:rsidRPr="00CE4DF0" w:rsidRDefault="006B3C83" w:rsidP="006B3C83">
            <w:pPr>
              <w:pStyle w:val="Tekstgruby"/>
            </w:pPr>
          </w:p>
        </w:tc>
        <w:tc>
          <w:tcPr>
            <w:tcW w:w="3690" w:type="dxa"/>
            <w:gridSpan w:val="2"/>
          </w:tcPr>
          <w:p w14:paraId="374ADC18" w14:textId="3314EAF9" w:rsidR="006B3C83" w:rsidRDefault="008A3307" w:rsidP="002D69A8">
            <w:pPr>
              <w:pStyle w:val="Tekstgruby"/>
              <w:rPr>
                <w:b w:val="0"/>
                <w:color w:val="000000"/>
              </w:rPr>
            </w:pPr>
            <w:r>
              <w:rPr>
                <w:color w:val="000000"/>
              </w:rPr>
              <w:t>12</w:t>
            </w:r>
            <w:r w:rsidR="00B735B7">
              <w:rPr>
                <w:color w:val="000000"/>
              </w:rPr>
              <w:t>1</w:t>
            </w:r>
            <w:r w:rsidR="006B3C83" w:rsidRPr="000D3AA3">
              <w:rPr>
                <w:color w:val="000000"/>
              </w:rPr>
              <w:t xml:space="preserve">. Data wypełnienia deklaracji </w:t>
            </w:r>
            <w:r w:rsidR="006B3C83" w:rsidRPr="000D3AA3">
              <w:rPr>
                <w:b w:val="0"/>
                <w:color w:val="000000"/>
              </w:rPr>
              <w:t>(dzień – miesiąc – rok)</w:t>
            </w:r>
          </w:p>
          <w:p w14:paraId="731BBB54" w14:textId="77777777" w:rsidR="008B19C3" w:rsidRDefault="008B19C3" w:rsidP="002D69A8">
            <w:pPr>
              <w:pStyle w:val="Tekstgruby"/>
              <w:rPr>
                <w:b w:val="0"/>
                <w:color w:val="000000"/>
              </w:rPr>
            </w:pPr>
          </w:p>
          <w:p w14:paraId="09EE7516" w14:textId="77777777" w:rsidR="008B19C3" w:rsidRDefault="008B19C3" w:rsidP="002D69A8">
            <w:pPr>
              <w:pStyle w:val="Tekstgruby"/>
              <w:rPr>
                <w:b w:val="0"/>
                <w:color w:val="000000"/>
              </w:rPr>
            </w:pPr>
          </w:p>
          <w:tbl>
            <w:tblPr>
              <w:tblW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B19C3" w:rsidRPr="00B47196" w14:paraId="36CA8F30" w14:textId="77777777" w:rsidTr="00AA3F09">
              <w:trPr>
                <w:trHeight w:val="170"/>
              </w:trPr>
              <w:tc>
                <w:tcPr>
                  <w:tcW w:w="380" w:type="dxa"/>
                  <w:tcBorders>
                    <w:top w:val="nil"/>
                  </w:tcBorders>
                  <w:shd w:val="clear" w:color="auto" w:fill="auto"/>
                </w:tcPr>
                <w:p w14:paraId="4DEA6454" w14:textId="77777777" w:rsidR="008B19C3" w:rsidRPr="00B47196" w:rsidRDefault="008B19C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</w:tcBorders>
                  <w:shd w:val="clear" w:color="auto" w:fill="auto"/>
                </w:tcPr>
                <w:p w14:paraId="3417BBAA" w14:textId="77777777" w:rsidR="008B19C3" w:rsidRPr="00B47196" w:rsidRDefault="008B19C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D8737BC" w14:textId="1D14C263" w:rsidR="008B19C3" w:rsidRPr="00B47196" w:rsidRDefault="00AA3F09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1" w:type="dxa"/>
                  <w:tcBorders>
                    <w:top w:val="nil"/>
                  </w:tcBorders>
                  <w:shd w:val="clear" w:color="auto" w:fill="auto"/>
                </w:tcPr>
                <w:p w14:paraId="1771EC02" w14:textId="77777777" w:rsidR="008B19C3" w:rsidRPr="00B47196" w:rsidRDefault="008B19C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</w:tcBorders>
                  <w:shd w:val="clear" w:color="auto" w:fill="auto"/>
                </w:tcPr>
                <w:p w14:paraId="0877D1DC" w14:textId="77777777" w:rsidR="008B19C3" w:rsidRPr="00B47196" w:rsidRDefault="008B19C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7BAA32F" w14:textId="4072229C" w:rsidR="008B19C3" w:rsidRPr="00B47196" w:rsidRDefault="00AA3F09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1" w:type="dxa"/>
                  <w:tcBorders>
                    <w:top w:val="nil"/>
                  </w:tcBorders>
                  <w:shd w:val="clear" w:color="auto" w:fill="auto"/>
                </w:tcPr>
                <w:p w14:paraId="4E13401A" w14:textId="77777777" w:rsidR="008B19C3" w:rsidRPr="00B47196" w:rsidRDefault="008B19C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</w:tcBorders>
                  <w:shd w:val="clear" w:color="auto" w:fill="auto"/>
                </w:tcPr>
                <w:p w14:paraId="538F135D" w14:textId="77777777" w:rsidR="008B19C3" w:rsidRPr="00B47196" w:rsidRDefault="008B19C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</w:tcBorders>
                  <w:shd w:val="clear" w:color="auto" w:fill="auto"/>
                </w:tcPr>
                <w:p w14:paraId="32E6C288" w14:textId="77777777" w:rsidR="008B19C3" w:rsidRPr="00B47196" w:rsidRDefault="008B19C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</w:tcBorders>
                  <w:shd w:val="clear" w:color="auto" w:fill="auto"/>
                </w:tcPr>
                <w:p w14:paraId="59C1BCE3" w14:textId="77777777" w:rsidR="008B19C3" w:rsidRPr="00B47196" w:rsidRDefault="008B19C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878365D" w14:textId="77777777" w:rsidR="008B19C3" w:rsidRPr="00B47196" w:rsidRDefault="008B19C3" w:rsidP="005767D4">
                  <w:pPr>
                    <w:framePr w:hSpace="141" w:wrap="around" w:hAnchor="margin" w:y="-329"/>
                    <w:spacing w:line="288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3C0CCD9" w14:textId="209A30B9" w:rsidR="008B19C3" w:rsidRPr="00CE4DF0" w:rsidRDefault="008B19C3" w:rsidP="002D69A8">
            <w:pPr>
              <w:pStyle w:val="Tekstgruby"/>
            </w:pPr>
          </w:p>
        </w:tc>
      </w:tr>
      <w:tr w:rsidR="006B3C83" w:rsidRPr="000D3AA3" w14:paraId="492E55E4" w14:textId="77777777" w:rsidTr="006B3C83">
        <w:trPr>
          <w:cantSplit/>
          <w:trHeight w:hRule="exact" w:val="624"/>
        </w:trPr>
        <w:tc>
          <w:tcPr>
            <w:tcW w:w="562" w:type="dxa"/>
            <w:vMerge/>
            <w:tcBorders>
              <w:bottom w:val="double" w:sz="4" w:space="0" w:color="auto"/>
            </w:tcBorders>
            <w:shd w:val="clear" w:color="auto" w:fill="DEDEDE"/>
          </w:tcPr>
          <w:p w14:paraId="2BA76555" w14:textId="77777777" w:rsidR="006B3C83" w:rsidRPr="000D3AA3" w:rsidRDefault="006B3C83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219" w:type="dxa"/>
            <w:gridSpan w:val="4"/>
            <w:tcBorders>
              <w:bottom w:val="double" w:sz="4" w:space="0" w:color="auto"/>
            </w:tcBorders>
          </w:tcPr>
          <w:p w14:paraId="4FE73D01" w14:textId="0EF505B8" w:rsidR="006B3C83" w:rsidRPr="000D3AA3" w:rsidRDefault="008A3307" w:rsidP="006B3C83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735B7">
              <w:rPr>
                <w:color w:val="000000"/>
              </w:rPr>
              <w:t>2</w:t>
            </w:r>
            <w:r w:rsidR="006B3C83" w:rsidRPr="000D3AA3">
              <w:rPr>
                <w:color w:val="000000"/>
              </w:rPr>
              <w:t xml:space="preserve">. Numer telefonu i adres e-mail podatnika lub osoby reprezentującej </w:t>
            </w:r>
            <w:r>
              <w:rPr>
                <w:color w:val="000000"/>
              </w:rPr>
              <w:t>składającego</w:t>
            </w:r>
            <w:r w:rsidR="006B3C83" w:rsidRPr="007E143F">
              <w:rPr>
                <w:color w:val="000000"/>
              </w:rPr>
              <w:t xml:space="preserve"> </w:t>
            </w:r>
            <w:r w:rsidR="006B3C83" w:rsidRPr="00427E5A">
              <w:rPr>
                <w:b w:val="0"/>
                <w:color w:val="000000"/>
              </w:rPr>
              <w:t>(pole nieobowiązkowe)</w:t>
            </w:r>
          </w:p>
          <w:p w14:paraId="751C2202" w14:textId="77777777" w:rsidR="006B3C83" w:rsidRPr="000D3AA3" w:rsidRDefault="006B3C83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53518DFA" w14:textId="77777777" w:rsidR="006B3C83" w:rsidRPr="000D3AA3" w:rsidRDefault="006B3C83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7AC09558" w14:textId="77777777" w:rsidR="006B3C83" w:rsidRPr="000D3AA3" w:rsidRDefault="006B3C83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6B3C83" w:rsidRPr="000D3AA3" w14:paraId="1717C205" w14:textId="77777777" w:rsidTr="006B3C83">
        <w:trPr>
          <w:cantSplit/>
          <w:trHeight w:hRule="exact" w:val="510"/>
        </w:trPr>
        <w:tc>
          <w:tcPr>
            <w:tcW w:w="9781" w:type="dxa"/>
            <w:gridSpan w:val="5"/>
            <w:tcBorders>
              <w:top w:val="double" w:sz="4" w:space="0" w:color="auto"/>
              <w:bottom w:val="nil"/>
            </w:tcBorders>
            <w:shd w:val="clear" w:color="auto" w:fill="DEDEDE"/>
          </w:tcPr>
          <w:p w14:paraId="11A1EEA9" w14:textId="0BF64412" w:rsidR="006B3C83" w:rsidRPr="00130AAF" w:rsidRDefault="006B3C83" w:rsidP="006B3C83">
            <w:pPr>
              <w:spacing w:before="20"/>
              <w:jc w:val="both"/>
              <w:rPr>
                <w:rFonts w:cs="Arial"/>
                <w:b/>
                <w:bCs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F. </w:t>
            </w: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ADNOTACJE </w:t>
            </w:r>
            <w:r w:rsidR="008A3307">
              <w:rPr>
                <w:rFonts w:cs="Arial"/>
                <w:b/>
                <w:bCs/>
                <w:color w:val="000000"/>
                <w:sz w:val="24"/>
                <w:szCs w:val="14"/>
              </w:rPr>
              <w:t>ORGANU</w:t>
            </w:r>
          </w:p>
          <w:p w14:paraId="0C4D9347" w14:textId="77777777" w:rsidR="006B3C83" w:rsidRPr="007E143F" w:rsidRDefault="006B3C83" w:rsidP="006B3C83">
            <w:pPr>
              <w:spacing w:before="20" w:line="288" w:lineRule="auto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DB234C">
              <w:rPr>
                <w:color w:val="00B050"/>
              </w:rPr>
              <w:t xml:space="preserve">          </w:t>
            </w:r>
          </w:p>
        </w:tc>
      </w:tr>
      <w:tr w:rsidR="006B3C83" w:rsidRPr="000D3AA3" w14:paraId="78AAEE13" w14:textId="77777777" w:rsidTr="00D34AB5">
        <w:trPr>
          <w:cantSplit/>
          <w:trHeight w:val="1413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DEDEDE"/>
          </w:tcPr>
          <w:p w14:paraId="057AE847" w14:textId="77777777" w:rsidR="006B3C83" w:rsidRPr="000D3AA3" w:rsidRDefault="006B3C83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219" w:type="dxa"/>
            <w:gridSpan w:val="4"/>
            <w:shd w:val="clear" w:color="auto" w:fill="DEDEDE"/>
          </w:tcPr>
          <w:p w14:paraId="572D9095" w14:textId="50F6F90C" w:rsidR="006B3C83" w:rsidRPr="000D3AA3" w:rsidRDefault="008A3307" w:rsidP="006B3C83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735B7">
              <w:rPr>
                <w:color w:val="000000"/>
              </w:rPr>
              <w:t>3</w:t>
            </w:r>
            <w:r w:rsidR="006B3C83" w:rsidRPr="000D3AA3">
              <w:rPr>
                <w:color w:val="000000"/>
              </w:rPr>
              <w:t xml:space="preserve">. Uwagi </w:t>
            </w:r>
            <w:r>
              <w:rPr>
                <w:color w:val="000000"/>
              </w:rPr>
              <w:t>organu podatkowego</w:t>
            </w:r>
          </w:p>
          <w:p w14:paraId="0A108517" w14:textId="77777777" w:rsidR="006B3C83" w:rsidRPr="000D3AA3" w:rsidRDefault="006B3C83" w:rsidP="006B3C83">
            <w:pPr>
              <w:pStyle w:val="Tekstchudy"/>
              <w:rPr>
                <w:color w:val="000000"/>
              </w:rPr>
            </w:pPr>
          </w:p>
          <w:p w14:paraId="36CE787B" w14:textId="77777777" w:rsidR="006B3C83" w:rsidRPr="000D3AA3" w:rsidRDefault="006B3C83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29F0D835" w14:textId="77777777" w:rsidR="006B3C83" w:rsidRPr="000D3AA3" w:rsidRDefault="006B3C83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17A334B6" w14:textId="77777777" w:rsidR="006B3C83" w:rsidRPr="000D3AA3" w:rsidRDefault="006B3C83" w:rsidP="006B3C83">
            <w:pPr>
              <w:pStyle w:val="Tekstchudy"/>
              <w:rPr>
                <w:color w:val="000000"/>
              </w:rPr>
            </w:pPr>
          </w:p>
          <w:p w14:paraId="6B29DA38" w14:textId="77777777" w:rsidR="006B3C83" w:rsidRPr="000D3AA3" w:rsidRDefault="006B3C83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4C542436" w14:textId="77777777" w:rsidR="006B3C83" w:rsidRPr="000D3AA3" w:rsidRDefault="006B3C83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52FE1650" w14:textId="77777777" w:rsidR="006B3C83" w:rsidRPr="000D3AA3" w:rsidRDefault="006B3C83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6B3C83" w:rsidRPr="000D3AA3" w14:paraId="09FE6572" w14:textId="77777777" w:rsidTr="00220348">
        <w:trPr>
          <w:cantSplit/>
          <w:trHeight w:val="594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DEDEDE"/>
          </w:tcPr>
          <w:p w14:paraId="507C4823" w14:textId="77777777" w:rsidR="006B3C83" w:rsidRPr="000D3AA3" w:rsidRDefault="006B3C83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6161" w:type="dxa"/>
            <w:gridSpan w:val="3"/>
            <w:tcBorders>
              <w:bottom w:val="single" w:sz="4" w:space="0" w:color="auto"/>
            </w:tcBorders>
            <w:shd w:val="clear" w:color="auto" w:fill="DEDEDE"/>
          </w:tcPr>
          <w:p w14:paraId="4AE83CA8" w14:textId="4B927C25" w:rsidR="006B3C83" w:rsidRPr="000D3AA3" w:rsidRDefault="008A3307" w:rsidP="006B3C83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735B7">
              <w:rPr>
                <w:color w:val="000000"/>
              </w:rPr>
              <w:t>4</w:t>
            </w:r>
            <w:r w:rsidR="006B3C83" w:rsidRPr="000D3AA3">
              <w:rPr>
                <w:color w:val="000000"/>
              </w:rPr>
              <w:t>. Identyfikator przyjmującego formularz</w:t>
            </w:r>
          </w:p>
          <w:p w14:paraId="4A6BDFFB" w14:textId="77777777" w:rsidR="006B3C83" w:rsidRPr="000D3AA3" w:rsidRDefault="006B3C83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  <w:p w14:paraId="277C900E" w14:textId="77777777" w:rsidR="006B3C83" w:rsidRPr="000D3AA3" w:rsidRDefault="006B3C83" w:rsidP="006B3C83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DEDEDE"/>
          </w:tcPr>
          <w:p w14:paraId="70AF23D4" w14:textId="2E0589CB" w:rsidR="006B3C83" w:rsidRPr="000D3AA3" w:rsidRDefault="00220348" w:rsidP="00B735B7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3307">
              <w:rPr>
                <w:color w:val="000000"/>
              </w:rPr>
              <w:t>2</w:t>
            </w:r>
            <w:r w:rsidR="00B735B7">
              <w:rPr>
                <w:color w:val="000000"/>
              </w:rPr>
              <w:t>5</w:t>
            </w:r>
            <w:r w:rsidR="006B3C83" w:rsidRPr="000D3AA3">
              <w:rPr>
                <w:color w:val="000000"/>
              </w:rPr>
              <w:t>. Podpis przyjmującego formularz</w:t>
            </w:r>
          </w:p>
        </w:tc>
      </w:tr>
    </w:tbl>
    <w:p w14:paraId="3442DD6F" w14:textId="77777777" w:rsidR="00CE5829" w:rsidRDefault="00CE5829" w:rsidP="006B35A9">
      <w:pPr>
        <w:spacing w:before="120" w:line="276" w:lineRule="auto"/>
        <w:ind w:left="420" w:right="342" w:hanging="210"/>
        <w:jc w:val="center"/>
        <w:rPr>
          <w:rFonts w:cs="Arial"/>
          <w:b/>
          <w:bCs/>
          <w:color w:val="000000"/>
          <w:sz w:val="16"/>
          <w:szCs w:val="16"/>
        </w:rPr>
      </w:pPr>
    </w:p>
    <w:p w14:paraId="1A3657D5" w14:textId="77777777" w:rsidR="00CE5829" w:rsidRDefault="00CE5829" w:rsidP="006B35A9">
      <w:pPr>
        <w:spacing w:before="120" w:line="276" w:lineRule="auto"/>
        <w:ind w:left="420" w:right="342" w:hanging="210"/>
        <w:jc w:val="center"/>
        <w:rPr>
          <w:rFonts w:cs="Arial"/>
          <w:b/>
          <w:bCs/>
          <w:color w:val="000000"/>
          <w:sz w:val="16"/>
          <w:szCs w:val="16"/>
        </w:rPr>
      </w:pPr>
    </w:p>
    <w:p w14:paraId="7F866967" w14:textId="0435ACE4" w:rsidR="0061018A" w:rsidRPr="00D825F9" w:rsidRDefault="0061018A" w:rsidP="00CE5829">
      <w:pPr>
        <w:spacing w:before="120" w:line="276" w:lineRule="auto"/>
        <w:ind w:left="420" w:right="342" w:hanging="210"/>
        <w:jc w:val="center"/>
        <w:rPr>
          <w:rFonts w:cs="Arial"/>
          <w:b/>
          <w:bCs/>
          <w:color w:val="000000"/>
          <w:sz w:val="16"/>
          <w:szCs w:val="16"/>
        </w:rPr>
      </w:pPr>
      <w:r w:rsidRPr="00D825F9">
        <w:rPr>
          <w:rFonts w:cs="Arial"/>
          <w:b/>
          <w:bCs/>
          <w:color w:val="000000"/>
          <w:sz w:val="16"/>
          <w:szCs w:val="16"/>
        </w:rPr>
        <w:t>Objaśnienia</w:t>
      </w:r>
    </w:p>
    <w:p w14:paraId="62868DF3" w14:textId="6570791C" w:rsidR="002168B7" w:rsidRPr="00D825F9" w:rsidRDefault="00DE01AD" w:rsidP="00220348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rFonts w:cs="Arial"/>
          <w:color w:val="000000"/>
          <w:sz w:val="16"/>
          <w:szCs w:val="16"/>
        </w:rPr>
      </w:pPr>
      <w:r w:rsidRPr="00D825F9">
        <w:rPr>
          <w:color w:val="000000"/>
          <w:sz w:val="16"/>
          <w:szCs w:val="16"/>
        </w:rPr>
        <w:t>N</w:t>
      </w:r>
      <w:r w:rsidR="00614D52" w:rsidRPr="00D825F9">
        <w:rPr>
          <w:color w:val="000000"/>
          <w:sz w:val="16"/>
          <w:szCs w:val="16"/>
        </w:rPr>
        <w:t xml:space="preserve">umer PESEL należy podać w przypadku </w:t>
      </w:r>
      <w:r w:rsidR="00C62F85">
        <w:rPr>
          <w:color w:val="000000"/>
          <w:sz w:val="16"/>
          <w:szCs w:val="16"/>
        </w:rPr>
        <w:t>składającego będącego osobą fizyczną objętą rejestrem PESEL nieprowadzącą</w:t>
      </w:r>
      <w:r w:rsidR="00614D52" w:rsidRPr="00D825F9">
        <w:rPr>
          <w:color w:val="000000"/>
          <w:sz w:val="16"/>
          <w:szCs w:val="16"/>
        </w:rPr>
        <w:t xml:space="preserve"> działalno</w:t>
      </w:r>
      <w:r w:rsidR="00C62F85">
        <w:rPr>
          <w:color w:val="000000"/>
          <w:sz w:val="16"/>
          <w:szCs w:val="16"/>
        </w:rPr>
        <w:t>ści gospodarczej lub niebędącą zarejestrowanym podatnikiem</w:t>
      </w:r>
      <w:r w:rsidR="00614D52" w:rsidRPr="00D825F9">
        <w:rPr>
          <w:color w:val="000000"/>
          <w:sz w:val="16"/>
          <w:szCs w:val="16"/>
        </w:rPr>
        <w:t xml:space="preserve"> podatku od towarów</w:t>
      </w:r>
      <w:r w:rsidR="00AB1980" w:rsidRPr="00D825F9">
        <w:rPr>
          <w:color w:val="000000"/>
          <w:sz w:val="16"/>
          <w:szCs w:val="16"/>
        </w:rPr>
        <w:t xml:space="preserve"> </w:t>
      </w:r>
      <w:r w:rsidR="00614D52" w:rsidRPr="00D825F9">
        <w:rPr>
          <w:color w:val="000000"/>
          <w:sz w:val="16"/>
          <w:szCs w:val="16"/>
        </w:rPr>
        <w:t>i usług</w:t>
      </w:r>
      <w:r w:rsidR="00325715" w:rsidRPr="00D825F9">
        <w:rPr>
          <w:color w:val="000000"/>
          <w:sz w:val="16"/>
          <w:szCs w:val="16"/>
        </w:rPr>
        <w:t>.</w:t>
      </w:r>
    </w:p>
    <w:p w14:paraId="34649030" w14:textId="77777777" w:rsidR="002168B7" w:rsidRPr="004F56BB" w:rsidRDefault="002168B7" w:rsidP="00220348">
      <w:pPr>
        <w:pStyle w:val="Akapitzlist"/>
        <w:numPr>
          <w:ilvl w:val="0"/>
          <w:numId w:val="5"/>
        </w:numPr>
        <w:tabs>
          <w:tab w:val="left" w:pos="9781"/>
        </w:tabs>
        <w:spacing w:before="20"/>
        <w:ind w:left="227"/>
        <w:jc w:val="both"/>
        <w:rPr>
          <w:sz w:val="16"/>
          <w:szCs w:val="16"/>
        </w:rPr>
      </w:pPr>
      <w:r w:rsidRPr="004F56BB">
        <w:rPr>
          <w:rFonts w:cs="Arial"/>
          <w:color w:val="000000"/>
          <w:sz w:val="16"/>
          <w:szCs w:val="16"/>
        </w:rPr>
        <w:t>Dotyczy pod</w:t>
      </w:r>
      <w:r w:rsidR="005E4F2B" w:rsidRPr="004F56BB">
        <w:rPr>
          <w:rFonts w:cs="Arial"/>
          <w:color w:val="000000"/>
          <w:sz w:val="16"/>
          <w:szCs w:val="16"/>
        </w:rPr>
        <w:t xml:space="preserve">atników </w:t>
      </w:r>
      <w:r w:rsidRPr="004F56BB">
        <w:rPr>
          <w:rFonts w:cs="Arial"/>
          <w:color w:val="000000"/>
          <w:sz w:val="16"/>
          <w:szCs w:val="16"/>
        </w:rPr>
        <w:t xml:space="preserve">niebędących osobami fizycznymi.   </w:t>
      </w:r>
    </w:p>
    <w:p w14:paraId="10FC4C72" w14:textId="77777777" w:rsidR="002168B7" w:rsidRPr="004F56BB" w:rsidRDefault="002168B7" w:rsidP="00220348">
      <w:pPr>
        <w:pStyle w:val="Akapitzlist"/>
        <w:numPr>
          <w:ilvl w:val="0"/>
          <w:numId w:val="5"/>
        </w:numPr>
        <w:tabs>
          <w:tab w:val="left" w:pos="9781"/>
        </w:tabs>
        <w:spacing w:before="20"/>
        <w:ind w:left="227"/>
        <w:jc w:val="both"/>
        <w:rPr>
          <w:color w:val="000000"/>
          <w:sz w:val="16"/>
          <w:szCs w:val="16"/>
        </w:rPr>
      </w:pPr>
      <w:r w:rsidRPr="004F56BB">
        <w:rPr>
          <w:rFonts w:cs="Arial"/>
          <w:color w:val="000000"/>
          <w:sz w:val="16"/>
          <w:szCs w:val="16"/>
        </w:rPr>
        <w:t xml:space="preserve">Dotyczy </w:t>
      </w:r>
      <w:r w:rsidR="005E4F2B" w:rsidRPr="004F56BB">
        <w:rPr>
          <w:rFonts w:cs="Arial"/>
          <w:color w:val="000000"/>
          <w:sz w:val="16"/>
          <w:szCs w:val="16"/>
        </w:rPr>
        <w:t>podatników</w:t>
      </w:r>
      <w:r w:rsidRPr="004F56BB">
        <w:rPr>
          <w:rFonts w:cs="Arial"/>
          <w:color w:val="000000"/>
          <w:sz w:val="16"/>
          <w:szCs w:val="16"/>
        </w:rPr>
        <w:t xml:space="preserve"> będących osobami fizycznymi.</w:t>
      </w:r>
    </w:p>
    <w:p w14:paraId="0D7FD4F0" w14:textId="60032037" w:rsidR="004F56BB" w:rsidRPr="004F56BB" w:rsidRDefault="004F56BB" w:rsidP="004F56BB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color w:val="000000"/>
          <w:sz w:val="16"/>
          <w:szCs w:val="16"/>
        </w:rPr>
      </w:pPr>
      <w:r w:rsidRPr="004F56BB">
        <w:rPr>
          <w:color w:val="000000"/>
          <w:sz w:val="16"/>
          <w:szCs w:val="16"/>
        </w:rPr>
        <w:t>Datę</w:t>
      </w:r>
      <w:r w:rsidR="00063FCA" w:rsidRPr="004F56BB">
        <w:rPr>
          <w:color w:val="000000"/>
          <w:sz w:val="16"/>
          <w:szCs w:val="16"/>
        </w:rPr>
        <w:t xml:space="preserve"> powstania </w:t>
      </w:r>
      <w:r w:rsidR="00C62F85" w:rsidRPr="004F56BB">
        <w:rPr>
          <w:color w:val="000000"/>
          <w:sz w:val="16"/>
          <w:szCs w:val="16"/>
        </w:rPr>
        <w:t xml:space="preserve">obowiązku zapłaty paliwowej </w:t>
      </w:r>
      <w:r w:rsidRPr="004F56BB">
        <w:rPr>
          <w:color w:val="000000"/>
          <w:sz w:val="16"/>
          <w:szCs w:val="16"/>
        </w:rPr>
        <w:t xml:space="preserve">wpisuje uprawniony odbiorca dokonujący nabycia wewnątrzwspólnotowego wyrobów akcyzowych poza procedurą zawieszenia poboru akcyzy w rozumieniu przepisów o podatku akcyzowym i określa się ją </w:t>
      </w:r>
      <w:r w:rsidR="00063FCA" w:rsidRPr="004F56BB">
        <w:rPr>
          <w:color w:val="000000"/>
          <w:sz w:val="16"/>
          <w:szCs w:val="16"/>
        </w:rPr>
        <w:t>na podstawie art. 10 ust. 4</w:t>
      </w:r>
      <w:r w:rsidR="00FD1356" w:rsidRPr="004F56BB">
        <w:rPr>
          <w:color w:val="000000"/>
          <w:sz w:val="16"/>
          <w:szCs w:val="16"/>
        </w:rPr>
        <w:t>, 5</w:t>
      </w:r>
      <w:r w:rsidR="00924E69" w:rsidRPr="004F56BB">
        <w:rPr>
          <w:color w:val="000000"/>
          <w:sz w:val="16"/>
          <w:szCs w:val="16"/>
        </w:rPr>
        <w:t xml:space="preserve"> i</w:t>
      </w:r>
      <w:r w:rsidR="00FD1356" w:rsidRPr="004F56BB">
        <w:rPr>
          <w:color w:val="000000"/>
          <w:sz w:val="16"/>
          <w:szCs w:val="16"/>
        </w:rPr>
        <w:t xml:space="preserve"> </w:t>
      </w:r>
      <w:r w:rsidR="00F879BE" w:rsidRPr="004F56BB">
        <w:rPr>
          <w:color w:val="000000"/>
          <w:sz w:val="16"/>
          <w:szCs w:val="16"/>
        </w:rPr>
        <w:t>6</w:t>
      </w:r>
      <w:r w:rsidR="00247449" w:rsidRPr="004F56BB">
        <w:rPr>
          <w:color w:val="000000"/>
          <w:sz w:val="16"/>
          <w:szCs w:val="16"/>
        </w:rPr>
        <w:t xml:space="preserve"> </w:t>
      </w:r>
      <w:r w:rsidR="00924E69" w:rsidRPr="004F56BB">
        <w:rPr>
          <w:color w:val="000000"/>
          <w:sz w:val="16"/>
          <w:szCs w:val="16"/>
        </w:rPr>
        <w:t>ustawy</w:t>
      </w:r>
      <w:r>
        <w:rPr>
          <w:color w:val="000000"/>
          <w:sz w:val="16"/>
          <w:szCs w:val="16"/>
        </w:rPr>
        <w:t xml:space="preserve"> </w:t>
      </w:r>
      <w:r w:rsidRPr="00CE5829">
        <w:rPr>
          <w:rFonts w:cs="Arial"/>
          <w:color w:val="000000"/>
          <w:sz w:val="16"/>
          <w:szCs w:val="16"/>
        </w:rPr>
        <w:t>z dnia 6 grudnia 2008 r. o podatku akcyzowym (Dz. U. z 2022 r. poz.143</w:t>
      </w:r>
      <w:r w:rsidR="000F61C4">
        <w:rPr>
          <w:rFonts w:cs="Arial"/>
          <w:color w:val="000000"/>
          <w:sz w:val="16"/>
          <w:szCs w:val="16"/>
        </w:rPr>
        <w:t>,</w:t>
      </w:r>
      <w:r w:rsidRPr="00CE5829">
        <w:rPr>
          <w:rFonts w:cs="Arial"/>
          <w:color w:val="000000"/>
          <w:sz w:val="16"/>
          <w:szCs w:val="16"/>
        </w:rPr>
        <w:t xml:space="preserve"> z późn. zm.)</w:t>
      </w:r>
      <w:r w:rsidR="00924E69" w:rsidRPr="004F56BB">
        <w:rPr>
          <w:color w:val="000000"/>
          <w:sz w:val="16"/>
          <w:szCs w:val="16"/>
        </w:rPr>
        <w:t xml:space="preserve">, </w:t>
      </w:r>
      <w:r w:rsidR="0075400C" w:rsidRPr="004F56BB">
        <w:rPr>
          <w:color w:val="000000"/>
          <w:sz w:val="16"/>
          <w:szCs w:val="16"/>
        </w:rPr>
        <w:t>a w przypadku wysyłającego podmiotu zagranicznego</w:t>
      </w:r>
      <w:r w:rsidR="00FF3F3F" w:rsidRPr="004F56BB">
        <w:rPr>
          <w:color w:val="000000"/>
          <w:sz w:val="16"/>
          <w:szCs w:val="16"/>
        </w:rPr>
        <w:t xml:space="preserve"> </w:t>
      </w:r>
      <w:r w:rsidR="00924E69" w:rsidRPr="004F56BB">
        <w:rPr>
          <w:color w:val="000000"/>
          <w:sz w:val="16"/>
          <w:szCs w:val="16"/>
        </w:rPr>
        <w:t xml:space="preserve">– art. 10 </w:t>
      </w:r>
      <w:r w:rsidR="0075400C" w:rsidRPr="004F56BB">
        <w:rPr>
          <w:color w:val="000000"/>
          <w:sz w:val="16"/>
          <w:szCs w:val="16"/>
        </w:rPr>
        <w:t xml:space="preserve">ust. 7 </w:t>
      </w:r>
      <w:r w:rsidR="00063FCA" w:rsidRPr="004F56BB">
        <w:rPr>
          <w:color w:val="000000"/>
          <w:sz w:val="16"/>
          <w:szCs w:val="16"/>
        </w:rPr>
        <w:t>ustawy</w:t>
      </w:r>
      <w:r>
        <w:rPr>
          <w:color w:val="000000"/>
          <w:sz w:val="16"/>
          <w:szCs w:val="16"/>
        </w:rPr>
        <w:t xml:space="preserve"> o podatku akcyzowym</w:t>
      </w:r>
      <w:r w:rsidR="00063FCA" w:rsidRPr="004F56BB">
        <w:rPr>
          <w:color w:val="000000"/>
          <w:sz w:val="16"/>
          <w:szCs w:val="16"/>
        </w:rPr>
        <w:t xml:space="preserve">. </w:t>
      </w:r>
    </w:p>
    <w:p w14:paraId="54E973D7" w14:textId="6B2AC000" w:rsidR="00063FCA" w:rsidRPr="004F56BB" w:rsidRDefault="0087680B" w:rsidP="009336CB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sz w:val="16"/>
          <w:szCs w:val="16"/>
        </w:rPr>
      </w:pPr>
      <w:r w:rsidRPr="004F56BB">
        <w:rPr>
          <w:rFonts w:cs="Arial"/>
          <w:color w:val="000000"/>
          <w:sz w:val="16"/>
          <w:szCs w:val="16"/>
        </w:rPr>
        <w:t>Podstawę obliczenia wysokości opłaty paliwowej podaje się w tysiącach litrów albo tysiącach kilogramów, z dokładnością do trzech miejsc po przecinku.</w:t>
      </w:r>
      <w:r w:rsidR="00063FCA" w:rsidRPr="004F56BB">
        <w:rPr>
          <w:sz w:val="16"/>
          <w:szCs w:val="16"/>
        </w:rPr>
        <w:t xml:space="preserve"> </w:t>
      </w:r>
    </w:p>
    <w:p w14:paraId="2C780399" w14:textId="60CEABCD" w:rsidR="00063FCA" w:rsidRPr="00562C2B" w:rsidRDefault="0087680B" w:rsidP="009336CB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rFonts w:cs="Arial"/>
          <w:color w:val="000000"/>
          <w:sz w:val="16"/>
          <w:szCs w:val="16"/>
        </w:rPr>
      </w:pPr>
      <w:r w:rsidRPr="004F56BB">
        <w:rPr>
          <w:rFonts w:cs="Arial"/>
          <w:color w:val="000000"/>
          <w:sz w:val="16"/>
          <w:szCs w:val="16"/>
        </w:rPr>
        <w:t>Kwoty opłaty paliwowej zaokrągla się do pełnych złotych w ten sposób, że końcówki kwot wynoszące mniej niż 50 groszy pomija się, a końcówki kwot wynoszące 50 i więcej groszy podwyższa się do pełnych złotych – zgodnie z art. 63 § 1 ustawy z dnia 29 sierpnia 1997 r. – Ordynacja podatkowa (Dz. U. z</w:t>
      </w:r>
      <w:r w:rsidRPr="0087680B">
        <w:rPr>
          <w:rFonts w:cs="Arial"/>
          <w:color w:val="000000"/>
          <w:sz w:val="16"/>
          <w:szCs w:val="16"/>
        </w:rPr>
        <w:t xml:space="preserve"> 2021 r. poz. 1540, z późn. zm.).</w:t>
      </w:r>
    </w:p>
    <w:p w14:paraId="132ED489" w14:textId="40ADB7EF" w:rsidR="00E70B5B" w:rsidRPr="00130AAF" w:rsidRDefault="00E70B5B" w:rsidP="009336CB">
      <w:pPr>
        <w:pStyle w:val="Akapitzlist"/>
        <w:numPr>
          <w:ilvl w:val="0"/>
          <w:numId w:val="5"/>
        </w:numPr>
        <w:tabs>
          <w:tab w:val="left" w:pos="9781"/>
        </w:tabs>
        <w:ind w:left="227"/>
        <w:jc w:val="both"/>
        <w:rPr>
          <w:rFonts w:cs="Arial"/>
          <w:color w:val="000000"/>
          <w:sz w:val="16"/>
          <w:szCs w:val="16"/>
        </w:rPr>
      </w:pPr>
      <w:r w:rsidRPr="00130AAF">
        <w:rPr>
          <w:rFonts w:cs="Arial"/>
          <w:color w:val="000000"/>
          <w:sz w:val="16"/>
          <w:szCs w:val="16"/>
        </w:rPr>
        <w:t>Należy wpisać numer referencyjny nadany przez system EMCS PL2 dla elektronicznego uproszczonego dokumentu administracyjnego (e-SAD).</w:t>
      </w:r>
      <w:r w:rsidR="00A26517" w:rsidRPr="00130AAF">
        <w:rPr>
          <w:rFonts w:cs="Arial"/>
          <w:color w:val="000000"/>
          <w:sz w:val="16"/>
          <w:szCs w:val="16"/>
        </w:rPr>
        <w:t xml:space="preserve"> </w:t>
      </w:r>
      <w:r w:rsidR="00CE5829" w:rsidRPr="00CE5829">
        <w:rPr>
          <w:rFonts w:cs="Arial"/>
          <w:color w:val="000000"/>
          <w:sz w:val="16"/>
          <w:szCs w:val="16"/>
        </w:rPr>
        <w:t xml:space="preserve">Numer znajduje się w polu „1a” komunikatu IE801 z ww. systemu. Kolumnę wypełnia się w przypadku nabycia wewnątrzwspólnotowego wyrobów akcyzowych z załącznika nr 2 do ustawy </w:t>
      </w:r>
      <w:r w:rsidR="004F56BB">
        <w:rPr>
          <w:rFonts w:cs="Arial"/>
          <w:color w:val="000000"/>
          <w:sz w:val="16"/>
          <w:szCs w:val="16"/>
        </w:rPr>
        <w:t>o podatku akcyzowym</w:t>
      </w:r>
      <w:r w:rsidR="00CE5829" w:rsidRPr="00CE5829">
        <w:rPr>
          <w:rFonts w:cs="Arial"/>
          <w:color w:val="000000"/>
          <w:sz w:val="16"/>
          <w:szCs w:val="16"/>
        </w:rPr>
        <w:t xml:space="preserve"> opodatkowanych stawką akcyzy inną niż stawka zerowa przez uprawnionego odbiorcę, z wyłączeniem nabycia dokonywanego na dokumencie zastępującym e-SAD.</w:t>
      </w:r>
      <w:r w:rsidR="00A26517" w:rsidRPr="00130AAF">
        <w:rPr>
          <w:rFonts w:cs="Arial"/>
          <w:color w:val="000000"/>
          <w:sz w:val="16"/>
          <w:szCs w:val="16"/>
        </w:rPr>
        <w:t xml:space="preserve"> </w:t>
      </w:r>
    </w:p>
    <w:p w14:paraId="64942D49" w14:textId="77777777" w:rsidR="00CE5829" w:rsidRDefault="00CE5829" w:rsidP="009336CB">
      <w:pPr>
        <w:pStyle w:val="Tekstprzypisudolnego"/>
        <w:numPr>
          <w:ilvl w:val="0"/>
          <w:numId w:val="5"/>
        </w:numPr>
        <w:tabs>
          <w:tab w:val="left" w:pos="9781"/>
        </w:tabs>
        <w:ind w:left="227"/>
        <w:jc w:val="both"/>
        <w:rPr>
          <w:rFonts w:ascii="Arial" w:hAnsi="Arial" w:cs="Arial"/>
          <w:color w:val="000000"/>
          <w:sz w:val="16"/>
          <w:szCs w:val="16"/>
        </w:rPr>
      </w:pPr>
      <w:r w:rsidRPr="00CE5829">
        <w:rPr>
          <w:rFonts w:ascii="Arial" w:hAnsi="Arial" w:cs="Arial"/>
          <w:color w:val="000000"/>
          <w:sz w:val="16"/>
          <w:szCs w:val="16"/>
        </w:rPr>
        <w:t>Należy wpisać unikalny numer referencyjny zabezpieczenia nadawcy w systemie OSOZ 2. Kolumnę wypełnia się w przypadku nabycia wewnątrzwspólnotowego wyrobów akcyzowych wymienionych w załączniku nr 2 do ustawy o podatku akcyzowym, objętych stawką akcyzy inną niż stawka zerowa przez uprawnionego odbiorcę, z wyłączeniem nabycia wewnątrzwspólnotowego dokonywanego na dokumencie zastępującym e-SAD.</w:t>
      </w:r>
    </w:p>
    <w:p w14:paraId="3A4B63BA" w14:textId="77777777" w:rsidR="00CE5829" w:rsidRDefault="00CE5829" w:rsidP="009336CB">
      <w:pPr>
        <w:spacing w:before="60"/>
        <w:ind w:hanging="567"/>
        <w:jc w:val="center"/>
        <w:rPr>
          <w:rFonts w:cs="Arial"/>
          <w:b/>
          <w:color w:val="000000"/>
          <w:sz w:val="16"/>
          <w:szCs w:val="16"/>
        </w:rPr>
      </w:pPr>
    </w:p>
    <w:p w14:paraId="5DA64C29" w14:textId="1190F4C9" w:rsidR="006310C8" w:rsidRPr="00D825F9" w:rsidRDefault="00C62F85" w:rsidP="00CE5829">
      <w:pPr>
        <w:spacing w:before="60"/>
        <w:ind w:hanging="567"/>
        <w:jc w:val="center"/>
        <w:rPr>
          <w:rFonts w:cs="Arial"/>
          <w:b/>
          <w:color w:val="000000"/>
          <w:sz w:val="16"/>
          <w:szCs w:val="16"/>
        </w:rPr>
      </w:pPr>
      <w:r>
        <w:rPr>
          <w:rFonts w:cs="Arial"/>
          <w:b/>
          <w:color w:val="000000"/>
          <w:sz w:val="16"/>
          <w:szCs w:val="16"/>
        </w:rPr>
        <w:t>Pouczenie</w:t>
      </w:r>
    </w:p>
    <w:p w14:paraId="4FC4AF57" w14:textId="0166A59F" w:rsidR="006310C8" w:rsidRPr="00D825F9" w:rsidRDefault="00CE5829" w:rsidP="009336CB">
      <w:pPr>
        <w:pStyle w:val="Tekstpodstawowywcity"/>
        <w:ind w:left="-57"/>
        <w:jc w:val="both"/>
        <w:rPr>
          <w:rFonts w:cs="Arial"/>
          <w:color w:val="000000"/>
          <w:sz w:val="16"/>
          <w:szCs w:val="16"/>
        </w:rPr>
      </w:pPr>
      <w:r w:rsidRPr="00CE5829">
        <w:rPr>
          <w:rFonts w:cs="Arial"/>
          <w:color w:val="000000"/>
          <w:sz w:val="16"/>
          <w:szCs w:val="16"/>
        </w:rPr>
        <w:t>W przypadku niewpłacenia w obowi</w:t>
      </w:r>
      <w:r w:rsidR="00C62F85">
        <w:rPr>
          <w:rFonts w:cs="Arial"/>
          <w:color w:val="000000"/>
          <w:sz w:val="16"/>
          <w:szCs w:val="16"/>
        </w:rPr>
        <w:t xml:space="preserve">ązującym terminie kwoty z poz. </w:t>
      </w:r>
      <w:r w:rsidRPr="00CE5829">
        <w:rPr>
          <w:rFonts w:cs="Arial"/>
          <w:color w:val="000000"/>
          <w:sz w:val="16"/>
          <w:szCs w:val="16"/>
        </w:rPr>
        <w:t>1</w:t>
      </w:r>
      <w:r w:rsidR="00C62F85">
        <w:rPr>
          <w:rFonts w:cs="Arial"/>
          <w:color w:val="000000"/>
          <w:sz w:val="16"/>
          <w:szCs w:val="16"/>
        </w:rPr>
        <w:t>9</w:t>
      </w:r>
      <w:r w:rsidRPr="00CE5829">
        <w:rPr>
          <w:rFonts w:cs="Arial"/>
          <w:color w:val="000000"/>
          <w:sz w:val="16"/>
          <w:szCs w:val="16"/>
        </w:rPr>
        <w:t xml:space="preserve"> lub wpłacenia jej w niepełnej wysokości, niniejsza informacja stanowi podstawę do wystawienia tytułu wykonawczego, zgodnie z przepisami ustawy z dnia 17 czerwca 1966 r. o postępowaniu egzekucyjnym w administracji (Dz.U. z 2022 r. poz. 479, z późn. zm.).</w:t>
      </w:r>
    </w:p>
    <w:p w14:paraId="47876C67" w14:textId="59EC8280" w:rsidR="00DF65CA" w:rsidRPr="00DF65CA" w:rsidRDefault="00DF65CA" w:rsidP="009336CB">
      <w:pPr>
        <w:spacing w:before="120"/>
        <w:ind w:left="-57"/>
        <w:jc w:val="both"/>
      </w:pPr>
    </w:p>
    <w:p w14:paraId="010B8E7A" w14:textId="77777777" w:rsidR="00C62F85" w:rsidRPr="00DF65CA" w:rsidRDefault="00C62F85">
      <w:pPr>
        <w:spacing w:before="120"/>
        <w:ind w:left="-57"/>
        <w:jc w:val="both"/>
      </w:pPr>
    </w:p>
    <w:sectPr w:rsidR="00C62F85" w:rsidRPr="00DF65CA" w:rsidSect="00720900">
      <w:footerReference w:type="default" r:id="rId16"/>
      <w:pgSz w:w="11906" w:h="16838" w:code="9"/>
      <w:pgMar w:top="1417" w:right="70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0AA86" w14:textId="77777777" w:rsidR="00CB6A6D" w:rsidRDefault="00CB6A6D">
      <w:r>
        <w:separator/>
      </w:r>
    </w:p>
  </w:endnote>
  <w:endnote w:type="continuationSeparator" w:id="0">
    <w:p w14:paraId="1DADE2DB" w14:textId="77777777" w:rsidR="00CB6A6D" w:rsidRDefault="00CB6A6D">
      <w:r>
        <w:continuationSeparator/>
      </w:r>
    </w:p>
  </w:endnote>
  <w:endnote w:type="continuationNotice" w:id="1">
    <w:p w14:paraId="0A95CCD6" w14:textId="77777777" w:rsidR="00CB6A6D" w:rsidRDefault="00CB6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AAC4" w14:textId="77777777" w:rsidR="005767D4" w:rsidRDefault="005767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426" w:type="dxa"/>
      <w:tblLayout w:type="fixed"/>
      <w:tblLook w:val="01E0" w:firstRow="1" w:lastRow="1" w:firstColumn="1" w:lastColumn="1" w:noHBand="0" w:noVBand="0"/>
    </w:tblPr>
    <w:tblGrid>
      <w:gridCol w:w="7522"/>
      <w:gridCol w:w="1505"/>
      <w:gridCol w:w="895"/>
    </w:tblGrid>
    <w:tr w:rsidR="009A5074" w14:paraId="787D042C" w14:textId="77777777" w:rsidTr="00AA378E">
      <w:trPr>
        <w:trHeight w:hRule="exact" w:val="340"/>
      </w:trPr>
      <w:tc>
        <w:tcPr>
          <w:tcW w:w="7522" w:type="dxa"/>
          <w:tcBorders>
            <w:right w:val="single" w:sz="8" w:space="0" w:color="auto"/>
          </w:tcBorders>
        </w:tcPr>
        <w:p w14:paraId="28777F03" w14:textId="77777777" w:rsidR="009A5074" w:rsidRDefault="009A5074">
          <w:pPr>
            <w:pStyle w:val="Stopka"/>
          </w:pPr>
        </w:p>
      </w:tc>
      <w:tc>
        <w:tcPr>
          <w:tcW w:w="1505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</w:tcPr>
        <w:p w14:paraId="0B506AD6" w14:textId="0D135099" w:rsidR="009A5074" w:rsidRPr="00154F96" w:rsidRDefault="004B5E4C" w:rsidP="00E1641B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OPAL</w:t>
          </w:r>
          <w:r w:rsidR="009A5074" w:rsidRPr="003C1A83">
            <w:rPr>
              <w:b w:val="0"/>
              <w:vertAlign w:val="subscript"/>
            </w:rPr>
            <w:t>(</w:t>
          </w:r>
          <w:r w:rsidR="000C3FA3">
            <w:rPr>
              <w:b w:val="0"/>
              <w:vertAlign w:val="subscript"/>
            </w:rPr>
            <w:t>2</w:t>
          </w:r>
          <w:r w:rsidR="009A5074" w:rsidRPr="003C1A83">
            <w:rPr>
              <w:b w:val="0"/>
              <w:vertAlign w:val="subscript"/>
            </w:rPr>
            <w:t>)</w:t>
          </w:r>
        </w:p>
      </w:tc>
      <w:tc>
        <w:tcPr>
          <w:tcW w:w="895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</w:tcPr>
        <w:p w14:paraId="271F57EE" w14:textId="77777777" w:rsidR="009A5074" w:rsidRPr="00154F96" w:rsidRDefault="009A5074" w:rsidP="002A774E">
          <w:pPr>
            <w:pStyle w:val="Stopka-AKC3-NR"/>
            <w:jc w:val="center"/>
            <w:rPr>
              <w:b w:val="0"/>
              <w:vertAlign w:val="subscript"/>
            </w:rPr>
          </w:pPr>
          <w:r w:rsidRPr="00154F96">
            <w:rPr>
              <w:sz w:val="24"/>
              <w:szCs w:val="24"/>
            </w:rPr>
            <w:t>1</w:t>
          </w:r>
          <w:r w:rsidRPr="00154F96">
            <w:rPr>
              <w:b w:val="0"/>
              <w:vertAlign w:val="subscript"/>
            </w:rPr>
            <w:t>/3</w:t>
          </w:r>
        </w:p>
      </w:tc>
    </w:tr>
  </w:tbl>
  <w:p w14:paraId="6F160D75" w14:textId="77777777" w:rsidR="009A5074" w:rsidRDefault="009A50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7797"/>
      <w:gridCol w:w="1559"/>
      <w:gridCol w:w="709"/>
    </w:tblGrid>
    <w:tr w:rsidR="009A5074" w14:paraId="1985A96E" w14:textId="77777777" w:rsidTr="00CE4DF0">
      <w:trPr>
        <w:trHeight w:hRule="exact" w:val="340"/>
      </w:trPr>
      <w:tc>
        <w:tcPr>
          <w:tcW w:w="7797" w:type="dxa"/>
          <w:tcBorders>
            <w:right w:val="single" w:sz="8" w:space="0" w:color="auto"/>
          </w:tcBorders>
        </w:tcPr>
        <w:p w14:paraId="50F2BBF1" w14:textId="77777777"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</w:tcPr>
        <w:p w14:paraId="0B20F155" w14:textId="5816458A" w:rsidR="009A5074" w:rsidRDefault="00CE5829" w:rsidP="000C3FA3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OPAL</w:t>
          </w:r>
          <w:r w:rsidR="009A5074" w:rsidRPr="003C1A83">
            <w:rPr>
              <w:b w:val="0"/>
              <w:vertAlign w:val="subscript"/>
            </w:rPr>
            <w:t>(</w:t>
          </w:r>
          <w:r w:rsidR="000C3FA3">
            <w:rPr>
              <w:b w:val="0"/>
              <w:vertAlign w:val="subscript"/>
            </w:rPr>
            <w:t>2</w:t>
          </w:r>
          <w:r w:rsidR="009A5074" w:rsidRPr="003C1A83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</w:tcPr>
        <w:p w14:paraId="09D7091F" w14:textId="77777777" w:rsidR="009A5074" w:rsidRDefault="009A5074" w:rsidP="002A774E">
          <w:pPr>
            <w:pStyle w:val="Stopka-AKC3-NR"/>
            <w:jc w:val="cente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 w:rsidRPr="00C732FB">
            <w:rPr>
              <w:b w:val="0"/>
              <w:vertAlign w:val="subscript"/>
            </w:rPr>
            <w:t>/3</w:t>
          </w:r>
        </w:p>
      </w:tc>
    </w:tr>
  </w:tbl>
  <w:p w14:paraId="37C19928" w14:textId="77777777" w:rsidR="009A5074" w:rsidRDefault="009A507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9"/>
      <w:gridCol w:w="12899"/>
    </w:tblGrid>
    <w:tr w:rsidR="009A5074" w14:paraId="59B33BAE" w14:textId="77777777" w:rsidTr="00CE4DF0">
      <w:trPr>
        <w:trHeight w:hRule="exact" w:val="340"/>
      </w:trPr>
      <w:tc>
        <w:tcPr>
          <w:tcW w:w="1418" w:type="dxa"/>
          <w:tcBorders>
            <w:bottom w:val="single" w:sz="4" w:space="0" w:color="auto"/>
            <w:right w:val="single" w:sz="8" w:space="0" w:color="auto"/>
          </w:tcBorders>
        </w:tcPr>
        <w:p w14:paraId="4A7E589F" w14:textId="77EB0B5F" w:rsidR="009A5074" w:rsidRDefault="00CE5829" w:rsidP="000C3FA3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OPAL</w:t>
          </w:r>
          <w:r w:rsidR="009A5074" w:rsidRPr="00C732FB">
            <w:rPr>
              <w:b w:val="0"/>
              <w:vertAlign w:val="subscript"/>
            </w:rPr>
            <w:t>(</w:t>
          </w:r>
          <w:r w:rsidR="000C3FA3">
            <w:rPr>
              <w:b w:val="0"/>
              <w:vertAlign w:val="subscript"/>
            </w:rPr>
            <w:t>2</w:t>
          </w:r>
          <w:r w:rsidR="009A5074" w:rsidRPr="00C732FB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bottom w:val="single" w:sz="4" w:space="0" w:color="auto"/>
            <w:right w:val="single" w:sz="8" w:space="0" w:color="auto"/>
          </w:tcBorders>
        </w:tcPr>
        <w:p w14:paraId="6C1A9603" w14:textId="77777777" w:rsidR="009A5074" w:rsidRDefault="009A5074" w:rsidP="002A774E">
          <w:pPr>
            <w:pStyle w:val="Stopka"/>
            <w:jc w:val="center"/>
          </w:pPr>
          <w:r>
            <w:rPr>
              <w:b/>
              <w:sz w:val="24"/>
              <w:szCs w:val="24"/>
            </w:rPr>
            <w:t>2</w:t>
          </w:r>
          <w:r w:rsidRPr="00C732FB">
            <w:rPr>
              <w:sz w:val="20"/>
              <w:vertAlign w:val="subscript"/>
            </w:rPr>
            <w:t>/3</w:t>
          </w:r>
        </w:p>
      </w:tc>
      <w:tc>
        <w:tcPr>
          <w:tcW w:w="12899" w:type="dxa"/>
          <w:tcBorders>
            <w:top w:val="nil"/>
            <w:left w:val="single" w:sz="8" w:space="0" w:color="auto"/>
            <w:bottom w:val="nil"/>
            <w:right w:val="nil"/>
          </w:tcBorders>
        </w:tcPr>
        <w:p w14:paraId="52F9F184" w14:textId="77777777" w:rsidR="009A5074" w:rsidRDefault="009A5074">
          <w:pPr>
            <w:pStyle w:val="Stopka-AKC3-NR"/>
            <w:rPr>
              <w:b w:val="0"/>
              <w:vertAlign w:val="subscript"/>
            </w:rPr>
          </w:pPr>
        </w:p>
      </w:tc>
    </w:tr>
  </w:tbl>
  <w:p w14:paraId="4C055D2C" w14:textId="77777777" w:rsidR="009A5074" w:rsidRDefault="009A507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9A5074" w14:paraId="49BFA4A3" w14:textId="77777777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14:paraId="5FD2A070" w14:textId="77777777"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2E61E2E6" w14:textId="77777777" w:rsidR="009A5074" w:rsidRDefault="009A5074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>
            <w:rPr>
              <w:color w:val="000000"/>
              <w:vertAlign w:val="subscript"/>
            </w:rPr>
            <w:t>(3</w:t>
          </w:r>
          <w:r>
            <w:rPr>
              <w:vertAlign w:val="subscript"/>
            </w:rPr>
            <w:t>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7C4A4ED8" w14:textId="77777777" w:rsidR="009A5074" w:rsidRDefault="009A5074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>
            <w:rPr>
              <w:vertAlign w:val="subscript"/>
            </w:rPr>
            <w:t>/4</w:t>
          </w:r>
        </w:p>
      </w:tc>
    </w:tr>
  </w:tbl>
  <w:p w14:paraId="581BD7E8" w14:textId="77777777" w:rsidR="009A5074" w:rsidRDefault="009A5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A4C59" w14:textId="77777777" w:rsidR="00CB6A6D" w:rsidRDefault="00CB6A6D">
      <w:r>
        <w:separator/>
      </w:r>
    </w:p>
  </w:footnote>
  <w:footnote w:type="continuationSeparator" w:id="0">
    <w:p w14:paraId="2C62CC11" w14:textId="77777777" w:rsidR="00CB6A6D" w:rsidRDefault="00CB6A6D">
      <w:r>
        <w:continuationSeparator/>
      </w:r>
    </w:p>
  </w:footnote>
  <w:footnote w:type="continuationNotice" w:id="1">
    <w:p w14:paraId="36598C3D" w14:textId="77777777" w:rsidR="00CB6A6D" w:rsidRDefault="00CB6A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D0FE" w14:textId="77777777" w:rsidR="005767D4" w:rsidRDefault="005767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426" w:type="dxa"/>
      <w:tblLayout w:type="fixed"/>
      <w:tblLook w:val="01E0" w:firstRow="1" w:lastRow="1" w:firstColumn="1" w:lastColumn="1" w:noHBand="0" w:noVBand="0"/>
    </w:tblPr>
    <w:tblGrid>
      <w:gridCol w:w="9922"/>
    </w:tblGrid>
    <w:tr w:rsidR="002168B7" w14:paraId="29E5990C" w14:textId="77777777" w:rsidTr="00D75922">
      <w:tc>
        <w:tcPr>
          <w:tcW w:w="9922" w:type="dxa"/>
        </w:tcPr>
        <w:p w14:paraId="2ADB596D" w14:textId="77777777" w:rsidR="004B5E4C" w:rsidRPr="004B5E4C" w:rsidRDefault="005E4F2B" w:rsidP="004B5E4C">
          <w:pPr>
            <w:pStyle w:val="Polajasne"/>
            <w:jc w:val="right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                                                                                                 </w:t>
          </w:r>
          <w:r w:rsidR="004B5E4C" w:rsidRPr="004B5E4C">
            <w:rPr>
              <w:bCs/>
              <w:sz w:val="12"/>
              <w:szCs w:val="12"/>
            </w:rPr>
            <w:t xml:space="preserve">Załącznik do rozporządzenia Ministra Infrastruktury </w:t>
          </w:r>
        </w:p>
        <w:p w14:paraId="3C027B5F" w14:textId="77777777" w:rsidR="004B5E4C" w:rsidRPr="004B5E4C" w:rsidRDefault="004B5E4C" w:rsidP="004B5E4C">
          <w:pPr>
            <w:pStyle w:val="Polajasne"/>
            <w:jc w:val="right"/>
            <w:rPr>
              <w:bCs/>
              <w:sz w:val="12"/>
              <w:szCs w:val="12"/>
            </w:rPr>
          </w:pPr>
          <w:r w:rsidRPr="004B5E4C">
            <w:rPr>
              <w:bCs/>
              <w:sz w:val="12"/>
              <w:szCs w:val="12"/>
            </w:rPr>
            <w:t>z dnia                           2022 r. (poz.           )</w:t>
          </w:r>
        </w:p>
        <w:p w14:paraId="7CA52EFC" w14:textId="4643BE02" w:rsidR="002168B7" w:rsidRDefault="004B5E4C" w:rsidP="004B5E4C">
          <w:pPr>
            <w:pStyle w:val="Polajasne"/>
            <w:jc w:val="center"/>
            <w:rPr>
              <w:bCs/>
              <w:sz w:val="12"/>
              <w:szCs w:val="12"/>
            </w:rPr>
          </w:pPr>
          <w:r w:rsidRPr="004B5E4C">
            <w:rPr>
              <w:bCs/>
              <w:sz w:val="12"/>
              <w:szCs w:val="12"/>
            </w:rPr>
            <w:t>WZÓR</w:t>
          </w:r>
        </w:p>
        <w:p w14:paraId="68088510" w14:textId="77777777" w:rsidR="002168B7" w:rsidRDefault="002168B7" w:rsidP="000C3FA3">
          <w:pPr>
            <w:pStyle w:val="Polajasne"/>
            <w:jc w:val="right"/>
            <w:rPr>
              <w:b/>
              <w:sz w:val="12"/>
              <w:szCs w:val="12"/>
            </w:rPr>
          </w:pPr>
        </w:p>
      </w:tc>
    </w:tr>
    <w:tr w:rsidR="002168B7" w14:paraId="7FB39D91" w14:textId="77777777" w:rsidTr="00D75922">
      <w:tc>
        <w:tcPr>
          <w:tcW w:w="9922" w:type="dxa"/>
          <w:tcBorders>
            <w:bottom w:val="single" w:sz="12" w:space="0" w:color="auto"/>
          </w:tcBorders>
        </w:tcPr>
        <w:p w14:paraId="682D19DA" w14:textId="3033FADF" w:rsidR="002168B7" w:rsidRPr="005E4F2B" w:rsidRDefault="002168B7" w:rsidP="003C1A83">
          <w:pPr>
            <w:pStyle w:val="Polajasne"/>
            <w:ind w:hanging="108"/>
            <w:rPr>
              <w:sz w:val="12"/>
              <w:szCs w:val="12"/>
            </w:rPr>
          </w:pPr>
          <w:r w:rsidRPr="005E4F2B">
            <w:rPr>
              <w:sz w:val="12"/>
              <w:szCs w:val="12"/>
            </w:rPr>
            <w:t xml:space="preserve">POLA JASNE WYPEŁNIA </w:t>
          </w:r>
          <w:r w:rsidR="00A0719A">
            <w:rPr>
              <w:sz w:val="12"/>
              <w:szCs w:val="12"/>
            </w:rPr>
            <w:t>SKŁADAJĄCY</w:t>
          </w:r>
          <w:r w:rsidRPr="005E4F2B">
            <w:rPr>
              <w:sz w:val="12"/>
              <w:szCs w:val="12"/>
            </w:rPr>
            <w:t xml:space="preserve">, POLA CIEMNE WYPEŁNIA </w:t>
          </w:r>
          <w:r w:rsidR="004B5E4C">
            <w:rPr>
              <w:sz w:val="12"/>
              <w:szCs w:val="12"/>
            </w:rPr>
            <w:t>ORGA</w:t>
          </w:r>
          <w:r w:rsidR="00A0719A">
            <w:rPr>
              <w:sz w:val="12"/>
              <w:szCs w:val="12"/>
            </w:rPr>
            <w:t>N. WYPEŁNIAĆ NA MASZYNIE, KOMPUTEROWO LUB RĘCZNIE, DUŻYMI, DRUKOWANYMI LITERAMI, CZARNYM LUB NIEBIESKIM KOLOREM</w:t>
          </w:r>
        </w:p>
        <w:p w14:paraId="2545BEC0" w14:textId="4C6B1B20" w:rsidR="002168B7" w:rsidRPr="00702588" w:rsidRDefault="005E4F2B" w:rsidP="004B5E4C">
          <w:pPr>
            <w:pStyle w:val="Polajasne"/>
            <w:rPr>
              <w:i/>
              <w:sz w:val="12"/>
              <w:szCs w:val="12"/>
            </w:rPr>
          </w:pPr>
          <w:r w:rsidRPr="00702588">
            <w:rPr>
              <w:b/>
              <w:i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</w:t>
          </w:r>
          <w:r w:rsidR="003C1A83" w:rsidRPr="00702588">
            <w:rPr>
              <w:b/>
              <w:i/>
              <w:sz w:val="12"/>
              <w:szCs w:val="12"/>
            </w:rPr>
            <w:t xml:space="preserve">  </w:t>
          </w:r>
          <w:r w:rsidRPr="00702588">
            <w:rPr>
              <w:b/>
              <w:i/>
              <w:sz w:val="12"/>
              <w:szCs w:val="12"/>
            </w:rPr>
            <w:t xml:space="preserve">                     </w:t>
          </w:r>
        </w:p>
      </w:tc>
    </w:tr>
  </w:tbl>
  <w:p w14:paraId="28B0D15E" w14:textId="77777777" w:rsidR="009A5074" w:rsidRDefault="009A50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9781"/>
    </w:tblGrid>
    <w:tr w:rsidR="002168B7" w14:paraId="2D30490D" w14:textId="77777777" w:rsidTr="00CF5A14">
      <w:tc>
        <w:tcPr>
          <w:tcW w:w="9781" w:type="dxa"/>
          <w:tcBorders>
            <w:bottom w:val="single" w:sz="12" w:space="0" w:color="auto"/>
          </w:tcBorders>
        </w:tcPr>
        <w:p w14:paraId="4C78B4A0" w14:textId="77777777" w:rsidR="00C62F85" w:rsidRPr="005E4F2B" w:rsidRDefault="00C62F85" w:rsidP="00C62F85">
          <w:pPr>
            <w:pStyle w:val="Polajasne"/>
            <w:ind w:hanging="108"/>
            <w:rPr>
              <w:sz w:val="12"/>
              <w:szCs w:val="12"/>
            </w:rPr>
          </w:pPr>
          <w:r w:rsidRPr="005E4F2B">
            <w:rPr>
              <w:sz w:val="12"/>
              <w:szCs w:val="12"/>
            </w:rPr>
            <w:t xml:space="preserve">POLA JASNE WYPEŁNIA </w:t>
          </w:r>
          <w:r>
            <w:rPr>
              <w:sz w:val="12"/>
              <w:szCs w:val="12"/>
            </w:rPr>
            <w:t>SKŁADAJĄCY</w:t>
          </w:r>
          <w:r w:rsidRPr="005E4F2B">
            <w:rPr>
              <w:sz w:val="12"/>
              <w:szCs w:val="12"/>
            </w:rPr>
            <w:t xml:space="preserve">, POLA CIEMNE WYPEŁNIA </w:t>
          </w:r>
          <w:r>
            <w:rPr>
              <w:sz w:val="12"/>
              <w:szCs w:val="12"/>
            </w:rPr>
            <w:t>ORGAN. WYPEŁNIAĆ NA MASZYNIE, KOMPUTEROWO LUB RĘCZNIE, DUŻYMI, DRUKOWANYMI LITERAMI, CZARNYM LUB NIEBIESKIM KOLOREM</w:t>
          </w:r>
        </w:p>
        <w:p w14:paraId="3EC52BDB" w14:textId="7D3E942F" w:rsidR="005E4F2B" w:rsidRDefault="005E4F2B" w:rsidP="00CE5829">
          <w:pPr>
            <w:pStyle w:val="Polajasne"/>
            <w:jc w:val="right"/>
            <w:rPr>
              <w:sz w:val="12"/>
              <w:szCs w:val="12"/>
            </w:rPr>
          </w:pPr>
          <w:r w:rsidRPr="00702588">
            <w:rPr>
              <w:b/>
              <w:i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306F3F0E" w14:textId="77777777" w:rsidR="009A5074" w:rsidRDefault="009A507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2" w:type="dxa"/>
      <w:tblLayout w:type="fixed"/>
      <w:tblLook w:val="01E0" w:firstRow="1" w:lastRow="1" w:firstColumn="1" w:lastColumn="1" w:noHBand="0" w:noVBand="0"/>
    </w:tblPr>
    <w:tblGrid>
      <w:gridCol w:w="15026"/>
    </w:tblGrid>
    <w:tr w:rsidR="002168B7" w14:paraId="6FAC8E61" w14:textId="77777777" w:rsidTr="00BB786A">
      <w:tc>
        <w:tcPr>
          <w:tcW w:w="15026" w:type="dxa"/>
          <w:tcBorders>
            <w:bottom w:val="single" w:sz="12" w:space="0" w:color="auto"/>
          </w:tcBorders>
        </w:tcPr>
        <w:p w14:paraId="4B67140B" w14:textId="77777777" w:rsidR="00C62F85" w:rsidRPr="005E4F2B" w:rsidRDefault="00C62F85" w:rsidP="00C62F85">
          <w:pPr>
            <w:pStyle w:val="Polajasne"/>
            <w:ind w:hanging="108"/>
            <w:rPr>
              <w:sz w:val="12"/>
              <w:szCs w:val="12"/>
            </w:rPr>
          </w:pPr>
          <w:r w:rsidRPr="005E4F2B">
            <w:rPr>
              <w:sz w:val="12"/>
              <w:szCs w:val="12"/>
            </w:rPr>
            <w:t xml:space="preserve">POLA JASNE WYPEŁNIA </w:t>
          </w:r>
          <w:r>
            <w:rPr>
              <w:sz w:val="12"/>
              <w:szCs w:val="12"/>
            </w:rPr>
            <w:t>SKŁADAJĄCY</w:t>
          </w:r>
          <w:r w:rsidRPr="005E4F2B">
            <w:rPr>
              <w:sz w:val="12"/>
              <w:szCs w:val="12"/>
            </w:rPr>
            <w:t xml:space="preserve">, POLA CIEMNE WYPEŁNIA </w:t>
          </w:r>
          <w:r>
            <w:rPr>
              <w:sz w:val="12"/>
              <w:szCs w:val="12"/>
            </w:rPr>
            <w:t>ORGAN. WYPEŁNIAĆ NA MASZYNIE, KOMPUTEROWO LUB RĘCZNIE, DUŻYMI, DRUKOWANYMI LITERAMI, CZARNYM LUB NIEBIESKIM KOLOREM</w:t>
          </w:r>
        </w:p>
        <w:p w14:paraId="11045E91" w14:textId="2A5367F7" w:rsidR="005E4F2B" w:rsidRPr="00702588" w:rsidRDefault="005E4F2B" w:rsidP="00B60820">
          <w:pPr>
            <w:pStyle w:val="Polajasne"/>
            <w:jc w:val="right"/>
            <w:rPr>
              <w:i/>
              <w:sz w:val="12"/>
              <w:szCs w:val="12"/>
            </w:rPr>
          </w:pPr>
          <w:r w:rsidRPr="00702588">
            <w:rPr>
              <w:b/>
              <w:i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49DF17CC" w14:textId="77777777" w:rsidR="009A5074" w:rsidRDefault="009A5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5FCF"/>
    <w:multiLevelType w:val="hybridMultilevel"/>
    <w:tmpl w:val="29C25268"/>
    <w:lvl w:ilvl="0" w:tplc="F0CA2FE2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Times New Roman"/>
        <w:color w:val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3FB0296"/>
    <w:multiLevelType w:val="hybridMultilevel"/>
    <w:tmpl w:val="C8806104"/>
    <w:lvl w:ilvl="0" w:tplc="320C69A6">
      <w:start w:val="4"/>
      <w:numFmt w:val="decimal"/>
      <w:lvlText w:val="%1)"/>
      <w:lvlJc w:val="left"/>
      <w:pPr>
        <w:ind w:left="822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03B7B6F"/>
    <w:multiLevelType w:val="hybridMultilevel"/>
    <w:tmpl w:val="F6D25D38"/>
    <w:lvl w:ilvl="0" w:tplc="9250A9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F55A8"/>
    <w:multiLevelType w:val="hybridMultilevel"/>
    <w:tmpl w:val="24648098"/>
    <w:lvl w:ilvl="0" w:tplc="5BE021DA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  <w:sz w:val="18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452DFF"/>
    <w:multiLevelType w:val="hybridMultilevel"/>
    <w:tmpl w:val="9EDAA960"/>
    <w:lvl w:ilvl="0" w:tplc="90FCA420">
      <w:start w:val="1"/>
      <w:numFmt w:val="decimal"/>
      <w:lvlText w:val="%1)"/>
      <w:lvlJc w:val="left"/>
      <w:pPr>
        <w:ind w:left="46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49" fillcolor="white" strokecolor="green">
      <v:fill color="white"/>
      <v:stroke color="green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0"/>
    <w:rsid w:val="00000E8A"/>
    <w:rsid w:val="00016961"/>
    <w:rsid w:val="000213DE"/>
    <w:rsid w:val="0002196F"/>
    <w:rsid w:val="00022AB4"/>
    <w:rsid w:val="00026C49"/>
    <w:rsid w:val="00036E30"/>
    <w:rsid w:val="00042DD9"/>
    <w:rsid w:val="000466CD"/>
    <w:rsid w:val="0005049E"/>
    <w:rsid w:val="00060B15"/>
    <w:rsid w:val="000617BC"/>
    <w:rsid w:val="000626D4"/>
    <w:rsid w:val="00063CD9"/>
    <w:rsid w:val="00063FCA"/>
    <w:rsid w:val="00064DD7"/>
    <w:rsid w:val="000668EF"/>
    <w:rsid w:val="00075D2D"/>
    <w:rsid w:val="0007639D"/>
    <w:rsid w:val="00081852"/>
    <w:rsid w:val="00082EC8"/>
    <w:rsid w:val="00085596"/>
    <w:rsid w:val="00091019"/>
    <w:rsid w:val="000921F8"/>
    <w:rsid w:val="000A7594"/>
    <w:rsid w:val="000B1513"/>
    <w:rsid w:val="000B5BE4"/>
    <w:rsid w:val="000C105D"/>
    <w:rsid w:val="000C21AE"/>
    <w:rsid w:val="000C3E25"/>
    <w:rsid w:val="000C3FA3"/>
    <w:rsid w:val="000C4E25"/>
    <w:rsid w:val="000C6323"/>
    <w:rsid w:val="000C78FB"/>
    <w:rsid w:val="000D19F9"/>
    <w:rsid w:val="000D3AA3"/>
    <w:rsid w:val="000E615F"/>
    <w:rsid w:val="000E707E"/>
    <w:rsid w:val="000F1594"/>
    <w:rsid w:val="000F61C4"/>
    <w:rsid w:val="000F7CEE"/>
    <w:rsid w:val="00107E30"/>
    <w:rsid w:val="00114747"/>
    <w:rsid w:val="0012690D"/>
    <w:rsid w:val="00130AAF"/>
    <w:rsid w:val="00131570"/>
    <w:rsid w:val="00131E3C"/>
    <w:rsid w:val="00137FF6"/>
    <w:rsid w:val="00144535"/>
    <w:rsid w:val="00144FFB"/>
    <w:rsid w:val="00146C6A"/>
    <w:rsid w:val="00152830"/>
    <w:rsid w:val="00154F96"/>
    <w:rsid w:val="00155C32"/>
    <w:rsid w:val="00162288"/>
    <w:rsid w:val="001744BB"/>
    <w:rsid w:val="0017706C"/>
    <w:rsid w:val="00180C0A"/>
    <w:rsid w:val="00185FD0"/>
    <w:rsid w:val="00186778"/>
    <w:rsid w:val="00190540"/>
    <w:rsid w:val="00191D39"/>
    <w:rsid w:val="00194FE6"/>
    <w:rsid w:val="00196607"/>
    <w:rsid w:val="001B037E"/>
    <w:rsid w:val="001B3578"/>
    <w:rsid w:val="001B4677"/>
    <w:rsid w:val="001C07FF"/>
    <w:rsid w:val="001C458D"/>
    <w:rsid w:val="001D30F3"/>
    <w:rsid w:val="001D57F4"/>
    <w:rsid w:val="001D7D56"/>
    <w:rsid w:val="001E54BA"/>
    <w:rsid w:val="001E73E6"/>
    <w:rsid w:val="001F052B"/>
    <w:rsid w:val="001F2236"/>
    <w:rsid w:val="001F5F0E"/>
    <w:rsid w:val="002024E2"/>
    <w:rsid w:val="002024E3"/>
    <w:rsid w:val="0020505D"/>
    <w:rsid w:val="0021168E"/>
    <w:rsid w:val="00214AA5"/>
    <w:rsid w:val="002168B7"/>
    <w:rsid w:val="00220348"/>
    <w:rsid w:val="0022304D"/>
    <w:rsid w:val="0023281B"/>
    <w:rsid w:val="00235D01"/>
    <w:rsid w:val="002368A8"/>
    <w:rsid w:val="00247340"/>
    <w:rsid w:val="00247449"/>
    <w:rsid w:val="00255EB5"/>
    <w:rsid w:val="002604F5"/>
    <w:rsid w:val="00261906"/>
    <w:rsid w:val="00263900"/>
    <w:rsid w:val="00271251"/>
    <w:rsid w:val="00273185"/>
    <w:rsid w:val="00287403"/>
    <w:rsid w:val="00287CE6"/>
    <w:rsid w:val="00293DAC"/>
    <w:rsid w:val="002951FB"/>
    <w:rsid w:val="00297D36"/>
    <w:rsid w:val="002A29B4"/>
    <w:rsid w:val="002A774E"/>
    <w:rsid w:val="002C34D3"/>
    <w:rsid w:val="002D69A8"/>
    <w:rsid w:val="002E0CBC"/>
    <w:rsid w:val="002E7D16"/>
    <w:rsid w:val="002F0C77"/>
    <w:rsid w:val="002F43FF"/>
    <w:rsid w:val="002F7BD0"/>
    <w:rsid w:val="00317C6B"/>
    <w:rsid w:val="00324E58"/>
    <w:rsid w:val="00325715"/>
    <w:rsid w:val="00335604"/>
    <w:rsid w:val="0034224C"/>
    <w:rsid w:val="00351D04"/>
    <w:rsid w:val="00352F79"/>
    <w:rsid w:val="0035546D"/>
    <w:rsid w:val="00355A5F"/>
    <w:rsid w:val="0036494D"/>
    <w:rsid w:val="00364D63"/>
    <w:rsid w:val="00365372"/>
    <w:rsid w:val="00374543"/>
    <w:rsid w:val="003808F3"/>
    <w:rsid w:val="00380C39"/>
    <w:rsid w:val="0039003D"/>
    <w:rsid w:val="0039159A"/>
    <w:rsid w:val="00391C05"/>
    <w:rsid w:val="00393365"/>
    <w:rsid w:val="00394A56"/>
    <w:rsid w:val="003A2BDE"/>
    <w:rsid w:val="003A5D8F"/>
    <w:rsid w:val="003B3324"/>
    <w:rsid w:val="003B74BD"/>
    <w:rsid w:val="003C13EF"/>
    <w:rsid w:val="003C1A83"/>
    <w:rsid w:val="003C1C10"/>
    <w:rsid w:val="003C622A"/>
    <w:rsid w:val="003C7F0C"/>
    <w:rsid w:val="003E789E"/>
    <w:rsid w:val="003F1DB8"/>
    <w:rsid w:val="003F526F"/>
    <w:rsid w:val="003F5656"/>
    <w:rsid w:val="004011F4"/>
    <w:rsid w:val="0040248D"/>
    <w:rsid w:val="004067DC"/>
    <w:rsid w:val="00411DF4"/>
    <w:rsid w:val="00412FEC"/>
    <w:rsid w:val="0041689B"/>
    <w:rsid w:val="0042556F"/>
    <w:rsid w:val="00425899"/>
    <w:rsid w:val="00427E5A"/>
    <w:rsid w:val="00431554"/>
    <w:rsid w:val="004347A8"/>
    <w:rsid w:val="00440504"/>
    <w:rsid w:val="00440D98"/>
    <w:rsid w:val="00443FAD"/>
    <w:rsid w:val="0045097D"/>
    <w:rsid w:val="004529F7"/>
    <w:rsid w:val="00456C0A"/>
    <w:rsid w:val="00466465"/>
    <w:rsid w:val="00466893"/>
    <w:rsid w:val="004716CA"/>
    <w:rsid w:val="00473931"/>
    <w:rsid w:val="00474F2F"/>
    <w:rsid w:val="004753E8"/>
    <w:rsid w:val="00477DA0"/>
    <w:rsid w:val="0049187B"/>
    <w:rsid w:val="00497B50"/>
    <w:rsid w:val="004B0390"/>
    <w:rsid w:val="004B2CF6"/>
    <w:rsid w:val="004B3923"/>
    <w:rsid w:val="004B40E9"/>
    <w:rsid w:val="004B5E4C"/>
    <w:rsid w:val="004C4BC4"/>
    <w:rsid w:val="004D6486"/>
    <w:rsid w:val="004D77BB"/>
    <w:rsid w:val="004E1D6B"/>
    <w:rsid w:val="004F0B78"/>
    <w:rsid w:val="004F2729"/>
    <w:rsid w:val="004F56BB"/>
    <w:rsid w:val="004F7738"/>
    <w:rsid w:val="00500F2D"/>
    <w:rsid w:val="00511351"/>
    <w:rsid w:val="00520EEC"/>
    <w:rsid w:val="00520F70"/>
    <w:rsid w:val="005431D2"/>
    <w:rsid w:val="00557CC9"/>
    <w:rsid w:val="0056059E"/>
    <w:rsid w:val="00562C2B"/>
    <w:rsid w:val="0056520C"/>
    <w:rsid w:val="0056593C"/>
    <w:rsid w:val="00574ED2"/>
    <w:rsid w:val="005767D4"/>
    <w:rsid w:val="00584EAE"/>
    <w:rsid w:val="00585812"/>
    <w:rsid w:val="0058719F"/>
    <w:rsid w:val="00590102"/>
    <w:rsid w:val="0059034C"/>
    <w:rsid w:val="00595ED1"/>
    <w:rsid w:val="0059677C"/>
    <w:rsid w:val="005A3347"/>
    <w:rsid w:val="005C3E78"/>
    <w:rsid w:val="005C6DF6"/>
    <w:rsid w:val="005D4CD6"/>
    <w:rsid w:val="005D5D84"/>
    <w:rsid w:val="005E4F2B"/>
    <w:rsid w:val="005E7236"/>
    <w:rsid w:val="0060086B"/>
    <w:rsid w:val="00601BC4"/>
    <w:rsid w:val="00603C3D"/>
    <w:rsid w:val="006060DE"/>
    <w:rsid w:val="00606C0F"/>
    <w:rsid w:val="00607E85"/>
    <w:rsid w:val="0061018A"/>
    <w:rsid w:val="00614D52"/>
    <w:rsid w:val="00616AD6"/>
    <w:rsid w:val="00623EAB"/>
    <w:rsid w:val="00625C29"/>
    <w:rsid w:val="006310C8"/>
    <w:rsid w:val="006343D3"/>
    <w:rsid w:val="00637605"/>
    <w:rsid w:val="00641735"/>
    <w:rsid w:val="0064235C"/>
    <w:rsid w:val="00646D12"/>
    <w:rsid w:val="00657BDF"/>
    <w:rsid w:val="006618D0"/>
    <w:rsid w:val="00665E84"/>
    <w:rsid w:val="00673A24"/>
    <w:rsid w:val="00673A30"/>
    <w:rsid w:val="00675961"/>
    <w:rsid w:val="00676255"/>
    <w:rsid w:val="0068168A"/>
    <w:rsid w:val="00691EDF"/>
    <w:rsid w:val="006A0E68"/>
    <w:rsid w:val="006A1938"/>
    <w:rsid w:val="006A495F"/>
    <w:rsid w:val="006B0C9A"/>
    <w:rsid w:val="006B35A9"/>
    <w:rsid w:val="006B3C83"/>
    <w:rsid w:val="006B3F18"/>
    <w:rsid w:val="006B46C7"/>
    <w:rsid w:val="006C11F6"/>
    <w:rsid w:val="006C4923"/>
    <w:rsid w:val="006C704A"/>
    <w:rsid w:val="006D26BE"/>
    <w:rsid w:val="006F64E7"/>
    <w:rsid w:val="00702588"/>
    <w:rsid w:val="007069B7"/>
    <w:rsid w:val="00711CF5"/>
    <w:rsid w:val="007123BC"/>
    <w:rsid w:val="007143D2"/>
    <w:rsid w:val="00720900"/>
    <w:rsid w:val="00726820"/>
    <w:rsid w:val="00730917"/>
    <w:rsid w:val="0073407E"/>
    <w:rsid w:val="0073521E"/>
    <w:rsid w:val="0074033F"/>
    <w:rsid w:val="007518D1"/>
    <w:rsid w:val="0075400C"/>
    <w:rsid w:val="0076254C"/>
    <w:rsid w:val="00770835"/>
    <w:rsid w:val="007752F5"/>
    <w:rsid w:val="00781875"/>
    <w:rsid w:val="00786FF4"/>
    <w:rsid w:val="00787F81"/>
    <w:rsid w:val="00794A11"/>
    <w:rsid w:val="007A270E"/>
    <w:rsid w:val="007A2C45"/>
    <w:rsid w:val="007A318B"/>
    <w:rsid w:val="007A3400"/>
    <w:rsid w:val="007A5936"/>
    <w:rsid w:val="007A6911"/>
    <w:rsid w:val="007B39CD"/>
    <w:rsid w:val="007C35FD"/>
    <w:rsid w:val="007D4F37"/>
    <w:rsid w:val="007D7CE9"/>
    <w:rsid w:val="007E143F"/>
    <w:rsid w:val="007E5B45"/>
    <w:rsid w:val="007F23BD"/>
    <w:rsid w:val="007F72BC"/>
    <w:rsid w:val="0080133E"/>
    <w:rsid w:val="00811333"/>
    <w:rsid w:val="00811DCE"/>
    <w:rsid w:val="0081307D"/>
    <w:rsid w:val="00817784"/>
    <w:rsid w:val="00832B34"/>
    <w:rsid w:val="00845288"/>
    <w:rsid w:val="0085206D"/>
    <w:rsid w:val="008541BE"/>
    <w:rsid w:val="00863AA4"/>
    <w:rsid w:val="0086489F"/>
    <w:rsid w:val="00866D7B"/>
    <w:rsid w:val="00873AF3"/>
    <w:rsid w:val="00875DFB"/>
    <w:rsid w:val="00876536"/>
    <w:rsid w:val="0087680B"/>
    <w:rsid w:val="00876EA2"/>
    <w:rsid w:val="00877823"/>
    <w:rsid w:val="00880345"/>
    <w:rsid w:val="00890219"/>
    <w:rsid w:val="00890547"/>
    <w:rsid w:val="00892C55"/>
    <w:rsid w:val="008937F3"/>
    <w:rsid w:val="008A2448"/>
    <w:rsid w:val="008A3307"/>
    <w:rsid w:val="008A466C"/>
    <w:rsid w:val="008B199C"/>
    <w:rsid w:val="008B19C3"/>
    <w:rsid w:val="008B20FF"/>
    <w:rsid w:val="008B3B97"/>
    <w:rsid w:val="008B4DD7"/>
    <w:rsid w:val="008C1ED3"/>
    <w:rsid w:val="008C49B3"/>
    <w:rsid w:val="008C58AC"/>
    <w:rsid w:val="008C622C"/>
    <w:rsid w:val="008C7F25"/>
    <w:rsid w:val="008D21EF"/>
    <w:rsid w:val="008D351C"/>
    <w:rsid w:val="008D3532"/>
    <w:rsid w:val="008D4C4C"/>
    <w:rsid w:val="008E51EE"/>
    <w:rsid w:val="008F62F1"/>
    <w:rsid w:val="009042B5"/>
    <w:rsid w:val="00905535"/>
    <w:rsid w:val="00911278"/>
    <w:rsid w:val="00913B57"/>
    <w:rsid w:val="00917330"/>
    <w:rsid w:val="00917EF7"/>
    <w:rsid w:val="00921A2B"/>
    <w:rsid w:val="009239F1"/>
    <w:rsid w:val="00924E69"/>
    <w:rsid w:val="009268FF"/>
    <w:rsid w:val="00926E18"/>
    <w:rsid w:val="00930A3D"/>
    <w:rsid w:val="009336CB"/>
    <w:rsid w:val="009341AD"/>
    <w:rsid w:val="00935205"/>
    <w:rsid w:val="009405BE"/>
    <w:rsid w:val="009514CA"/>
    <w:rsid w:val="009554B2"/>
    <w:rsid w:val="00955A32"/>
    <w:rsid w:val="0095760F"/>
    <w:rsid w:val="00963482"/>
    <w:rsid w:val="00965B90"/>
    <w:rsid w:val="00984989"/>
    <w:rsid w:val="00987E41"/>
    <w:rsid w:val="00987FC4"/>
    <w:rsid w:val="00995FE7"/>
    <w:rsid w:val="00996D06"/>
    <w:rsid w:val="009A16ED"/>
    <w:rsid w:val="009A5074"/>
    <w:rsid w:val="009A6012"/>
    <w:rsid w:val="009B0CD3"/>
    <w:rsid w:val="009B389F"/>
    <w:rsid w:val="009B6115"/>
    <w:rsid w:val="009C38D2"/>
    <w:rsid w:val="009C497B"/>
    <w:rsid w:val="009C6DEB"/>
    <w:rsid w:val="009D028A"/>
    <w:rsid w:val="009D3453"/>
    <w:rsid w:val="009E05BF"/>
    <w:rsid w:val="009F7A8C"/>
    <w:rsid w:val="00A0201A"/>
    <w:rsid w:val="00A0719A"/>
    <w:rsid w:val="00A12B5A"/>
    <w:rsid w:val="00A14929"/>
    <w:rsid w:val="00A178AC"/>
    <w:rsid w:val="00A204B4"/>
    <w:rsid w:val="00A21CA4"/>
    <w:rsid w:val="00A26517"/>
    <w:rsid w:val="00A378E7"/>
    <w:rsid w:val="00A40033"/>
    <w:rsid w:val="00A5032E"/>
    <w:rsid w:val="00A5518D"/>
    <w:rsid w:val="00A55B0B"/>
    <w:rsid w:val="00A56C34"/>
    <w:rsid w:val="00A57E84"/>
    <w:rsid w:val="00A67D41"/>
    <w:rsid w:val="00A7249E"/>
    <w:rsid w:val="00A73307"/>
    <w:rsid w:val="00A7679F"/>
    <w:rsid w:val="00A77E07"/>
    <w:rsid w:val="00A77E4A"/>
    <w:rsid w:val="00AA378E"/>
    <w:rsid w:val="00AA3F09"/>
    <w:rsid w:val="00AA6321"/>
    <w:rsid w:val="00AB07D5"/>
    <w:rsid w:val="00AB1980"/>
    <w:rsid w:val="00AB2BF2"/>
    <w:rsid w:val="00AB7ADF"/>
    <w:rsid w:val="00AC5676"/>
    <w:rsid w:val="00AD0C1C"/>
    <w:rsid w:val="00AD67B5"/>
    <w:rsid w:val="00AE4599"/>
    <w:rsid w:val="00AF009B"/>
    <w:rsid w:val="00AF768A"/>
    <w:rsid w:val="00AF777C"/>
    <w:rsid w:val="00B1572E"/>
    <w:rsid w:val="00B1776D"/>
    <w:rsid w:val="00B22BC4"/>
    <w:rsid w:val="00B40EC7"/>
    <w:rsid w:val="00B41EA4"/>
    <w:rsid w:val="00B52E38"/>
    <w:rsid w:val="00B56493"/>
    <w:rsid w:val="00B60820"/>
    <w:rsid w:val="00B61204"/>
    <w:rsid w:val="00B67A86"/>
    <w:rsid w:val="00B735B7"/>
    <w:rsid w:val="00B74E3C"/>
    <w:rsid w:val="00B76D09"/>
    <w:rsid w:val="00B77D5C"/>
    <w:rsid w:val="00B8167F"/>
    <w:rsid w:val="00B94ABD"/>
    <w:rsid w:val="00B95178"/>
    <w:rsid w:val="00BA0467"/>
    <w:rsid w:val="00BA1401"/>
    <w:rsid w:val="00BA1711"/>
    <w:rsid w:val="00BA245B"/>
    <w:rsid w:val="00BA4791"/>
    <w:rsid w:val="00BA4D3F"/>
    <w:rsid w:val="00BB14C5"/>
    <w:rsid w:val="00BB3382"/>
    <w:rsid w:val="00BB4E5B"/>
    <w:rsid w:val="00BB57C9"/>
    <w:rsid w:val="00BB756D"/>
    <w:rsid w:val="00BB76B5"/>
    <w:rsid w:val="00BB786A"/>
    <w:rsid w:val="00BE7C98"/>
    <w:rsid w:val="00BF06C1"/>
    <w:rsid w:val="00C02D67"/>
    <w:rsid w:val="00C04F21"/>
    <w:rsid w:val="00C115DC"/>
    <w:rsid w:val="00C22F92"/>
    <w:rsid w:val="00C24473"/>
    <w:rsid w:val="00C34C4D"/>
    <w:rsid w:val="00C40D4E"/>
    <w:rsid w:val="00C46488"/>
    <w:rsid w:val="00C46AEB"/>
    <w:rsid w:val="00C5016D"/>
    <w:rsid w:val="00C509EF"/>
    <w:rsid w:val="00C51B4F"/>
    <w:rsid w:val="00C60CF7"/>
    <w:rsid w:val="00C627C9"/>
    <w:rsid w:val="00C62F85"/>
    <w:rsid w:val="00C67C01"/>
    <w:rsid w:val="00C732FB"/>
    <w:rsid w:val="00C76CD1"/>
    <w:rsid w:val="00C77B18"/>
    <w:rsid w:val="00C8073E"/>
    <w:rsid w:val="00C80855"/>
    <w:rsid w:val="00C922C2"/>
    <w:rsid w:val="00C97011"/>
    <w:rsid w:val="00CA283D"/>
    <w:rsid w:val="00CB6A6D"/>
    <w:rsid w:val="00CB731D"/>
    <w:rsid w:val="00CC41F2"/>
    <w:rsid w:val="00CE462B"/>
    <w:rsid w:val="00CE4DF0"/>
    <w:rsid w:val="00CE5829"/>
    <w:rsid w:val="00CF0106"/>
    <w:rsid w:val="00CF358C"/>
    <w:rsid w:val="00CF5A14"/>
    <w:rsid w:val="00D032FF"/>
    <w:rsid w:val="00D03339"/>
    <w:rsid w:val="00D053F9"/>
    <w:rsid w:val="00D079C9"/>
    <w:rsid w:val="00D13C59"/>
    <w:rsid w:val="00D15A1A"/>
    <w:rsid w:val="00D2511E"/>
    <w:rsid w:val="00D34AB5"/>
    <w:rsid w:val="00D3595B"/>
    <w:rsid w:val="00D36356"/>
    <w:rsid w:val="00D36D7A"/>
    <w:rsid w:val="00D44D87"/>
    <w:rsid w:val="00D70B03"/>
    <w:rsid w:val="00D7121E"/>
    <w:rsid w:val="00D75922"/>
    <w:rsid w:val="00D825F9"/>
    <w:rsid w:val="00D86B8C"/>
    <w:rsid w:val="00D92010"/>
    <w:rsid w:val="00D97568"/>
    <w:rsid w:val="00DA26EC"/>
    <w:rsid w:val="00DA6460"/>
    <w:rsid w:val="00DB234C"/>
    <w:rsid w:val="00DB403A"/>
    <w:rsid w:val="00DB520B"/>
    <w:rsid w:val="00DC16EC"/>
    <w:rsid w:val="00DD3BF4"/>
    <w:rsid w:val="00DD407F"/>
    <w:rsid w:val="00DD56A0"/>
    <w:rsid w:val="00DE01AD"/>
    <w:rsid w:val="00DE3076"/>
    <w:rsid w:val="00DE3634"/>
    <w:rsid w:val="00DE36B3"/>
    <w:rsid w:val="00DF1EFE"/>
    <w:rsid w:val="00DF5BBA"/>
    <w:rsid w:val="00DF5F5E"/>
    <w:rsid w:val="00DF6141"/>
    <w:rsid w:val="00DF65CA"/>
    <w:rsid w:val="00DF6A17"/>
    <w:rsid w:val="00DF74BC"/>
    <w:rsid w:val="00E021D4"/>
    <w:rsid w:val="00E07D09"/>
    <w:rsid w:val="00E111F5"/>
    <w:rsid w:val="00E11A2E"/>
    <w:rsid w:val="00E1641B"/>
    <w:rsid w:val="00E16F13"/>
    <w:rsid w:val="00E16F5F"/>
    <w:rsid w:val="00E3211D"/>
    <w:rsid w:val="00E34D2E"/>
    <w:rsid w:val="00E35D2A"/>
    <w:rsid w:val="00E3700C"/>
    <w:rsid w:val="00E37B02"/>
    <w:rsid w:val="00E40CD0"/>
    <w:rsid w:val="00E43956"/>
    <w:rsid w:val="00E44670"/>
    <w:rsid w:val="00E50FE0"/>
    <w:rsid w:val="00E54E5D"/>
    <w:rsid w:val="00E55969"/>
    <w:rsid w:val="00E625A0"/>
    <w:rsid w:val="00E655B8"/>
    <w:rsid w:val="00E70284"/>
    <w:rsid w:val="00E70B5B"/>
    <w:rsid w:val="00E80673"/>
    <w:rsid w:val="00E908B2"/>
    <w:rsid w:val="00E94949"/>
    <w:rsid w:val="00E94A04"/>
    <w:rsid w:val="00E94D22"/>
    <w:rsid w:val="00E95473"/>
    <w:rsid w:val="00EA12BC"/>
    <w:rsid w:val="00EA7707"/>
    <w:rsid w:val="00EB2B7C"/>
    <w:rsid w:val="00EB31DC"/>
    <w:rsid w:val="00EB5C23"/>
    <w:rsid w:val="00EB7759"/>
    <w:rsid w:val="00EC1363"/>
    <w:rsid w:val="00EC26ED"/>
    <w:rsid w:val="00EC4738"/>
    <w:rsid w:val="00ED3479"/>
    <w:rsid w:val="00ED5478"/>
    <w:rsid w:val="00ED5D21"/>
    <w:rsid w:val="00EE792B"/>
    <w:rsid w:val="00EE7C58"/>
    <w:rsid w:val="00EF18C6"/>
    <w:rsid w:val="00EF2CC3"/>
    <w:rsid w:val="00EF35D5"/>
    <w:rsid w:val="00EF4570"/>
    <w:rsid w:val="00F02D37"/>
    <w:rsid w:val="00F07FDE"/>
    <w:rsid w:val="00F13B8E"/>
    <w:rsid w:val="00F22191"/>
    <w:rsid w:val="00F25075"/>
    <w:rsid w:val="00F25EC8"/>
    <w:rsid w:val="00F27CDC"/>
    <w:rsid w:val="00F37B39"/>
    <w:rsid w:val="00F42E6F"/>
    <w:rsid w:val="00F4462D"/>
    <w:rsid w:val="00F45B1E"/>
    <w:rsid w:val="00F4698A"/>
    <w:rsid w:val="00F60931"/>
    <w:rsid w:val="00F6308C"/>
    <w:rsid w:val="00F64F2B"/>
    <w:rsid w:val="00F65249"/>
    <w:rsid w:val="00F65994"/>
    <w:rsid w:val="00F764E5"/>
    <w:rsid w:val="00F77437"/>
    <w:rsid w:val="00F804C1"/>
    <w:rsid w:val="00F814BB"/>
    <w:rsid w:val="00F879BE"/>
    <w:rsid w:val="00F87DE4"/>
    <w:rsid w:val="00F9769F"/>
    <w:rsid w:val="00F97933"/>
    <w:rsid w:val="00F97AA0"/>
    <w:rsid w:val="00FA25EB"/>
    <w:rsid w:val="00FA38D4"/>
    <w:rsid w:val="00FB2320"/>
    <w:rsid w:val="00FB338C"/>
    <w:rsid w:val="00FB3BA5"/>
    <w:rsid w:val="00FB4435"/>
    <w:rsid w:val="00FC072C"/>
    <w:rsid w:val="00FC2561"/>
    <w:rsid w:val="00FC41D0"/>
    <w:rsid w:val="00FC650E"/>
    <w:rsid w:val="00FD046A"/>
    <w:rsid w:val="00FD1356"/>
    <w:rsid w:val="00FD3784"/>
    <w:rsid w:val="00FD5D07"/>
    <w:rsid w:val="00FE6479"/>
    <w:rsid w:val="00FE75CD"/>
    <w:rsid w:val="00FF29B4"/>
    <w:rsid w:val="00FF3F3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een">
      <v:fill color="white"/>
      <v:stroke color="green"/>
    </o:shapedefaults>
    <o:shapelayout v:ext="edit">
      <o:idmap v:ext="edit" data="1"/>
    </o:shapelayout>
  </w:shapeDefaults>
  <w:decimalSymbol w:val=","/>
  <w:listSeparator w:val=";"/>
  <w14:docId w14:val="66917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1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cs="Arial"/>
      <w:b/>
      <w:color w:val="000000"/>
      <w:szCs w:val="1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rFonts w:cs="Arial"/>
      <w:bCs/>
      <w:color w:val="FF0000"/>
      <w:sz w:val="20"/>
    </w:rPr>
  </w:style>
  <w:style w:type="paragraph" w:customStyle="1" w:styleId="Polajasne">
    <w:name w:val="Pola jasne"/>
    <w:basedOn w:val="Normalny"/>
  </w:style>
  <w:style w:type="paragraph" w:customStyle="1" w:styleId="Stopka-AKC3">
    <w:name w:val="Stopka-AKC3"/>
    <w:basedOn w:val="Stopka"/>
    <w:rPr>
      <w:b/>
      <w:sz w:val="20"/>
    </w:rPr>
  </w:style>
  <w:style w:type="paragraph" w:customStyle="1" w:styleId="Stopka-AKC3-NR">
    <w:name w:val="Stopka-AKC3-NR"/>
    <w:basedOn w:val="Stopka-AKC3"/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0"/>
    </w:rPr>
  </w:style>
  <w:style w:type="paragraph" w:customStyle="1" w:styleId="Tabelatekst">
    <w:name w:val="Tabela tekst"/>
    <w:basedOn w:val="Normalny"/>
    <w:rPr>
      <w:rFonts w:ascii="Times New Roman" w:hAnsi="Times New Roman"/>
      <w:szCs w:val="16"/>
    </w:rPr>
  </w:style>
  <w:style w:type="paragraph" w:customStyle="1" w:styleId="Tekstgruby">
    <w:name w:val="Tekst gruby"/>
    <w:basedOn w:val="Tabelatekst"/>
    <w:rPr>
      <w:rFonts w:ascii="Arial" w:hAnsi="Arial"/>
      <w:b/>
      <w:bCs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customStyle="1" w:styleId="AKC">
    <w:name w:val="AKC"/>
    <w:basedOn w:val="Tekstprzypisudolnego"/>
    <w:rPr>
      <w:b/>
      <w:sz w:val="24"/>
    </w:rPr>
  </w:style>
  <w:style w:type="paragraph" w:customStyle="1" w:styleId="StylTekstgruby12pt">
    <w:name w:val="Styl Tekst gruby + 12 pt"/>
    <w:basedOn w:val="Tekstgruby"/>
  </w:style>
  <w:style w:type="paragraph" w:customStyle="1" w:styleId="Tekstchudy">
    <w:name w:val="Tekst chudy"/>
    <w:basedOn w:val="Normalny"/>
    <w:pPr>
      <w:spacing w:line="288" w:lineRule="auto"/>
      <w:jc w:val="both"/>
    </w:pPr>
    <w:rPr>
      <w:rFonts w:cs="Arial"/>
      <w:szCs w:val="14"/>
    </w:rPr>
  </w:style>
  <w:style w:type="character" w:customStyle="1" w:styleId="TekstchudyZnak">
    <w:name w:val="Tekst chudy Znak"/>
    <w:rPr>
      <w:rFonts w:ascii="Arial" w:hAnsi="Arial" w:cs="Arial"/>
      <w:sz w:val="14"/>
      <w:szCs w:val="14"/>
      <w:lang w:val="pl-PL" w:eastAsia="pl-PL" w:bidi="ar-SA"/>
    </w:rPr>
  </w:style>
  <w:style w:type="character" w:customStyle="1" w:styleId="TabelatekstZnak">
    <w:name w:val="Tabela tekst Znak"/>
    <w:rPr>
      <w:sz w:val="14"/>
      <w:szCs w:val="16"/>
      <w:lang w:val="pl-PL" w:eastAsia="pl-PL" w:bidi="ar-SA"/>
    </w:rPr>
  </w:style>
  <w:style w:type="character" w:customStyle="1" w:styleId="TekstgrubyZnak">
    <w:name w:val="Tekst gruby Znak"/>
    <w:rPr>
      <w:rFonts w:ascii="Arial" w:hAnsi="Arial"/>
      <w:b/>
      <w:bCs/>
      <w:sz w:val="14"/>
      <w:szCs w:val="16"/>
      <w:lang w:val="pl-PL"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0"/>
      <w:jc w:val="both"/>
    </w:pPr>
    <w:rPr>
      <w:rFonts w:cs="Arial"/>
      <w:sz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pPr>
      <w:ind w:left="210" w:hanging="210"/>
    </w:pPr>
    <w:rPr>
      <w:sz w:val="20"/>
    </w:rPr>
  </w:style>
  <w:style w:type="paragraph" w:styleId="Tekstblokowy">
    <w:name w:val="Block Text"/>
    <w:basedOn w:val="Normalny"/>
    <w:pPr>
      <w:ind w:left="210" w:right="342"/>
      <w:jc w:val="both"/>
    </w:pPr>
    <w:rPr>
      <w:sz w:val="20"/>
    </w:rPr>
  </w:style>
  <w:style w:type="table" w:styleId="Tabela-Siatka">
    <w:name w:val="Table Grid"/>
    <w:basedOn w:val="Standardowy"/>
    <w:rsid w:val="0059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201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910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91019"/>
    <w:rPr>
      <w:sz w:val="20"/>
    </w:rPr>
  </w:style>
  <w:style w:type="character" w:customStyle="1" w:styleId="TekstkomentarzaZnak">
    <w:name w:val="Tekst komentarza Znak"/>
    <w:link w:val="Tekstkomentarza"/>
    <w:rsid w:val="0009101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91019"/>
    <w:rPr>
      <w:b/>
      <w:bCs/>
    </w:rPr>
  </w:style>
  <w:style w:type="character" w:customStyle="1" w:styleId="TematkomentarzaZnak">
    <w:name w:val="Temat komentarza Znak"/>
    <w:link w:val="Tematkomentarza"/>
    <w:rsid w:val="00091019"/>
    <w:rPr>
      <w:rFonts w:ascii="Arial" w:hAnsi="Arial"/>
      <w:b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655B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styleId="Akapitzlist">
    <w:name w:val="List Paragraph"/>
    <w:basedOn w:val="Normalny"/>
    <w:uiPriority w:val="34"/>
    <w:qFormat/>
    <w:rsid w:val="002168B7"/>
    <w:pPr>
      <w:ind w:left="720"/>
      <w:contextualSpacing/>
    </w:pPr>
  </w:style>
  <w:style w:type="character" w:customStyle="1" w:styleId="articletitle">
    <w:name w:val="articletitle"/>
    <w:basedOn w:val="Domylnaczcionkaakapitu"/>
    <w:rsid w:val="004F56BB"/>
  </w:style>
  <w:style w:type="character" w:styleId="Hipercze">
    <w:name w:val="Hyperlink"/>
    <w:basedOn w:val="Domylnaczcionkaakapitu"/>
    <w:uiPriority w:val="99"/>
    <w:semiHidden/>
    <w:unhideWhenUsed/>
    <w:rsid w:val="004F5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F7A1-E8C8-4912-B20A-E8D81DF4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6821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2022-11-04T07:42:00Z</dcterms:created>
  <dcterms:modified xsi:type="dcterms:W3CDTF">2022-11-04T07:42:00Z</dcterms:modified>
</cp:coreProperties>
</file>