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B1" w:rsidRDefault="005067B1" w:rsidP="00AF75A3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5067B1" w:rsidRDefault="005067B1" w:rsidP="00AF75A3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067B1" w:rsidRDefault="005067B1" w:rsidP="00AF75A3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F75A3" w:rsidRDefault="00A516CC" w:rsidP="00AF75A3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16CC">
        <w:rPr>
          <w:rFonts w:ascii="Times New Roman" w:hAnsi="Times New Roman" w:cs="Times New Roman"/>
          <w:sz w:val="20"/>
          <w:szCs w:val="20"/>
          <w:lang w:eastAsia="pl-PL"/>
        </w:rPr>
        <w:t xml:space="preserve">Załącznik do rozporządzenia </w:t>
      </w:r>
      <w:r w:rsidR="00AF75A3" w:rsidRPr="00A516CC">
        <w:rPr>
          <w:rFonts w:ascii="Times New Roman" w:hAnsi="Times New Roman" w:cs="Times New Roman"/>
          <w:sz w:val="20"/>
          <w:szCs w:val="20"/>
          <w:lang w:eastAsia="pl-PL"/>
        </w:rPr>
        <w:t>Ministra Finansów</w:t>
      </w:r>
    </w:p>
    <w:p w:rsidR="00A516CC" w:rsidRPr="00A516CC" w:rsidRDefault="00A516CC" w:rsidP="00AF75A3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516CC">
        <w:rPr>
          <w:rFonts w:ascii="Times New Roman" w:hAnsi="Times New Roman" w:cs="Times New Roman"/>
          <w:sz w:val="20"/>
          <w:szCs w:val="20"/>
          <w:lang w:eastAsia="pl-PL"/>
        </w:rPr>
        <w:t>z dnia ….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F75A3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A516CC"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="005067B1">
        <w:rPr>
          <w:rFonts w:ascii="Times New Roman" w:hAnsi="Times New Roman" w:cs="Times New Roman"/>
          <w:sz w:val="20"/>
          <w:szCs w:val="20"/>
          <w:lang w:eastAsia="pl-PL"/>
        </w:rPr>
        <w:t>22</w:t>
      </w:r>
      <w:r w:rsidRPr="00A516CC">
        <w:rPr>
          <w:rFonts w:ascii="Times New Roman" w:hAnsi="Times New Roman" w:cs="Times New Roman"/>
          <w:sz w:val="20"/>
          <w:szCs w:val="20"/>
          <w:lang w:eastAsia="pl-PL"/>
        </w:rPr>
        <w:t xml:space="preserve"> r</w:t>
      </w:r>
      <w:r w:rsidR="00AE03E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A516CC">
        <w:rPr>
          <w:rFonts w:ascii="Times New Roman" w:hAnsi="Times New Roman" w:cs="Times New Roman"/>
          <w:sz w:val="20"/>
          <w:szCs w:val="20"/>
          <w:lang w:eastAsia="pl-PL"/>
        </w:rPr>
        <w:t xml:space="preserve"> (poz. …)</w:t>
      </w:r>
    </w:p>
    <w:p w:rsidR="00AF75A3" w:rsidRDefault="00AF75A3" w:rsidP="00A516C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516CC" w:rsidRPr="00A516CC" w:rsidRDefault="004F52E5" w:rsidP="00A516C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A516CC" w:rsidRPr="00A516CC">
        <w:rPr>
          <w:rFonts w:ascii="Times New Roman" w:hAnsi="Times New Roman" w:cs="Times New Roman"/>
          <w:b/>
          <w:sz w:val="24"/>
          <w:szCs w:val="24"/>
          <w:lang w:eastAsia="pl-PL"/>
        </w:rPr>
        <w:t>NACZELNI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KÓW</w:t>
      </w:r>
      <w:r w:rsidR="00A516CC" w:rsidRPr="00A516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URZĘDÓW CE</w:t>
      </w:r>
      <w:r w:rsidR="00BA2AB6">
        <w:rPr>
          <w:rFonts w:ascii="Times New Roman" w:hAnsi="Times New Roman" w:cs="Times New Roman"/>
          <w:b/>
          <w:sz w:val="24"/>
          <w:szCs w:val="24"/>
          <w:lang w:eastAsia="pl-PL"/>
        </w:rPr>
        <w:t>LNO-SKARBOWYCH I DYREKTOR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ÓW</w:t>
      </w:r>
      <w:r w:rsidR="00BA2AB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IZB</w:t>
      </w:r>
      <w:r w:rsidR="00A516CC" w:rsidRPr="00A516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ADM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INISTRACJI SKARBOWEJ UPOWAŻNIONYCH</w:t>
      </w:r>
      <w:r w:rsidR="00A516CC" w:rsidRPr="00A516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WYKONYWANIA ZADAŃ SZEFA KRAJOWEJ ADMINISTRACJI SKARBOWEJ</w:t>
      </w:r>
      <w:r w:rsidR="00A516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711"/>
        <w:gridCol w:w="3868"/>
      </w:tblGrid>
      <w:tr w:rsidR="00A516CC" w:rsidRPr="00A516CC" w:rsidTr="00A516CC">
        <w:trPr>
          <w:tblHeader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FE4E6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r w:rsidR="00FE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E17C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 siedziba naczelnika urzędu celno-skarboweg</w:t>
            </w:r>
            <w:r w:rsidR="00E1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A516C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 siedziba dyrektora izby administracji skarbowej</w:t>
            </w:r>
          </w:p>
        </w:tc>
      </w:tr>
      <w:tr w:rsidR="00A516CC" w:rsidRPr="00A516CC" w:rsidTr="00BF37D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A516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Naczelnik Dolnośląskiego Urzędu Celno-Skarbowego we Wrocławiu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6CC" w:rsidRPr="00A516CC" w:rsidRDefault="00A516CC" w:rsidP="00C754AA">
            <w:pPr>
              <w:spacing w:before="150"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Izby Administracji Skarbowej we Wrocławiu</w:t>
            </w:r>
          </w:p>
        </w:tc>
      </w:tr>
      <w:tr w:rsidR="00A516CC" w:rsidRPr="00A516CC" w:rsidTr="00BF37D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5B4B9E" w:rsidP="00A516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Naczelnik Łódzkiego Urzędu Celno-Skarbowego w Łodzi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6CC" w:rsidRPr="00C754AA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Izby Administracji Skarbowej w Łodzi</w:t>
            </w:r>
          </w:p>
        </w:tc>
      </w:tr>
      <w:tr w:rsidR="00A516CC" w:rsidRPr="00A516CC" w:rsidTr="00BF37D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5B4B9E" w:rsidP="00A516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Naczelnik Mazowieckiego Urzędu Celno-Skarbowego w Warszawie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6CC" w:rsidRPr="00C754AA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Izby Administracji Skarbowej w Warszawie</w:t>
            </w:r>
          </w:p>
        </w:tc>
      </w:tr>
      <w:tr w:rsidR="00A516CC" w:rsidRPr="00A516CC" w:rsidTr="00BF37D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5B4B9E" w:rsidP="00A516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6CC" w:rsidRPr="00A516CC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Naczelnik Podlaskiego Urzędu Celno-Skarbowego w Białymstoku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6CC" w:rsidRPr="00C754AA" w:rsidRDefault="00A51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7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Izby Administracji Skarbowej w Białymstoku</w:t>
            </w:r>
          </w:p>
        </w:tc>
      </w:tr>
      <w:tr w:rsidR="00D046CC" w:rsidRPr="00A516CC" w:rsidTr="00BF37D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6CC" w:rsidRDefault="00D046CC" w:rsidP="00C506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6CC" w:rsidRPr="00A516CC" w:rsidRDefault="00D046CC" w:rsidP="00D046CC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Naczelnik Wielkopolskiego Urzędu Celno-Skarbowego w Poznaniu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6CC" w:rsidRPr="00C754AA" w:rsidRDefault="00D046CC" w:rsidP="00C754AA">
            <w:pPr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Izby Administracji Skarbowej w Poznaniu</w:t>
            </w:r>
          </w:p>
        </w:tc>
      </w:tr>
    </w:tbl>
    <w:p w:rsidR="00F515AA" w:rsidRPr="00A516CC" w:rsidRDefault="004004ED" w:rsidP="00CA199A">
      <w:pPr>
        <w:rPr>
          <w:rFonts w:ascii="Times New Roman" w:hAnsi="Times New Roman" w:cs="Times New Roman"/>
          <w:sz w:val="24"/>
          <w:szCs w:val="24"/>
        </w:rPr>
      </w:pPr>
    </w:p>
    <w:sectPr w:rsidR="00F515AA" w:rsidRPr="00A5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D2" w:rsidRDefault="004746D2" w:rsidP="006342A9">
      <w:pPr>
        <w:spacing w:after="0" w:line="240" w:lineRule="auto"/>
      </w:pPr>
      <w:r>
        <w:separator/>
      </w:r>
    </w:p>
  </w:endnote>
  <w:endnote w:type="continuationSeparator" w:id="0">
    <w:p w:rsidR="004746D2" w:rsidRDefault="004746D2" w:rsidP="0063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D2" w:rsidRDefault="004746D2" w:rsidP="006342A9">
      <w:pPr>
        <w:spacing w:after="0" w:line="240" w:lineRule="auto"/>
      </w:pPr>
      <w:r>
        <w:separator/>
      </w:r>
    </w:p>
  </w:footnote>
  <w:footnote w:type="continuationSeparator" w:id="0">
    <w:p w:rsidR="004746D2" w:rsidRDefault="004746D2" w:rsidP="0063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CC"/>
    <w:rsid w:val="0018496D"/>
    <w:rsid w:val="002B21CD"/>
    <w:rsid w:val="004004ED"/>
    <w:rsid w:val="004746D2"/>
    <w:rsid w:val="004F52E5"/>
    <w:rsid w:val="005067B1"/>
    <w:rsid w:val="00521A8D"/>
    <w:rsid w:val="00561DC3"/>
    <w:rsid w:val="005B4B9E"/>
    <w:rsid w:val="005C1BFD"/>
    <w:rsid w:val="005E44F4"/>
    <w:rsid w:val="006342A9"/>
    <w:rsid w:val="00642460"/>
    <w:rsid w:val="006F4EFA"/>
    <w:rsid w:val="00711096"/>
    <w:rsid w:val="00731DB2"/>
    <w:rsid w:val="007703ED"/>
    <w:rsid w:val="00792FAC"/>
    <w:rsid w:val="007D19E8"/>
    <w:rsid w:val="007F384E"/>
    <w:rsid w:val="008E195C"/>
    <w:rsid w:val="008E527E"/>
    <w:rsid w:val="009D3A05"/>
    <w:rsid w:val="00A04E43"/>
    <w:rsid w:val="00A50B92"/>
    <w:rsid w:val="00A516CC"/>
    <w:rsid w:val="00A522EE"/>
    <w:rsid w:val="00AE03EF"/>
    <w:rsid w:val="00AF5EC8"/>
    <w:rsid w:val="00AF75A3"/>
    <w:rsid w:val="00BA2AB6"/>
    <w:rsid w:val="00BC24B2"/>
    <w:rsid w:val="00BE52E4"/>
    <w:rsid w:val="00C5060E"/>
    <w:rsid w:val="00C754AA"/>
    <w:rsid w:val="00CA199A"/>
    <w:rsid w:val="00CF3273"/>
    <w:rsid w:val="00CF4FE7"/>
    <w:rsid w:val="00D046CC"/>
    <w:rsid w:val="00E17CBE"/>
    <w:rsid w:val="00E819EE"/>
    <w:rsid w:val="00FC43BA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80A650-4F38-4181-B7B0-5AB1B7E8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573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D703-2DBB-47D8-BFB2-3A4E900C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Stawecki Michał</dc:creator>
  <cp:lastModifiedBy>Icińska-Cieślak Agnieszka</cp:lastModifiedBy>
  <cp:revision>2</cp:revision>
  <cp:lastPrinted>2022-09-05T10:34:00Z</cp:lastPrinted>
  <dcterms:created xsi:type="dcterms:W3CDTF">2022-11-14T07:49:00Z</dcterms:created>
  <dcterms:modified xsi:type="dcterms:W3CDTF">2022-11-14T07:49:00Z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MF\HWBA;Wardach Tomasz</vt:lpwstr>
  </property>
  <property fmtid="{D5CDD505-2E9C-101B-9397-08002B2CF9AE}" pid="4" name="MFClassificationDate">
    <vt:lpwstr>2022-09-02T11:19:01.5842051+02:00</vt:lpwstr>
  </property>
  <property fmtid="{D5CDD505-2E9C-101B-9397-08002B2CF9AE}" pid="5" name="MFClassifiedBySID">
    <vt:lpwstr>MF\S-1-5-21-1525952054-1005573771-2909822258-503754</vt:lpwstr>
  </property>
  <property fmtid="{D5CDD505-2E9C-101B-9397-08002B2CF9AE}" pid="6" name="MFGRNItemId">
    <vt:lpwstr>GRN-a965807e-cbda-4a53-a851-51a2a9af14b9</vt:lpwstr>
  </property>
  <property fmtid="{D5CDD505-2E9C-101B-9397-08002B2CF9AE}" pid="7" name="MFHash">
    <vt:lpwstr>X3idi+4OagUJVSlzs+dWATN3QsUGqkdR4JibERservA=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