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88095" w14:textId="0A843319" w:rsidR="00146796" w:rsidRPr="00363A09" w:rsidRDefault="00363A09" w:rsidP="00F11EC6">
      <w:pPr>
        <w:ind w:left="5664"/>
        <w:rPr>
          <w:rFonts w:ascii="Times New Roman" w:hAnsi="Times New Roman" w:cs="Times New Roman"/>
          <w:sz w:val="20"/>
          <w:szCs w:val="20"/>
        </w:rPr>
      </w:pPr>
      <w:bookmarkStart w:id="0" w:name="_Hlk57628044"/>
      <w:r>
        <w:rPr>
          <w:rFonts w:ascii="Times New Roman" w:hAnsi="Times New Roman" w:cs="Times New Roman"/>
          <w:sz w:val="20"/>
          <w:szCs w:val="20"/>
        </w:rPr>
        <w:t>Załącznik</w:t>
      </w:r>
      <w:r w:rsidR="00F11EC6">
        <w:rPr>
          <w:rFonts w:ascii="Times New Roman" w:hAnsi="Times New Roman" w:cs="Times New Roman"/>
          <w:sz w:val="20"/>
          <w:szCs w:val="20"/>
        </w:rPr>
        <w:t xml:space="preserve"> do </w:t>
      </w:r>
      <w:r w:rsidRPr="00EC163E">
        <w:rPr>
          <w:rFonts w:ascii="Times New Roman" w:hAnsi="Times New Roman" w:cs="Times New Roman"/>
          <w:sz w:val="20"/>
          <w:szCs w:val="20"/>
        </w:rPr>
        <w:t xml:space="preserve">rozporządzenia </w:t>
      </w:r>
      <w:r w:rsidR="00F11EC6">
        <w:rPr>
          <w:rFonts w:ascii="Times New Roman" w:hAnsi="Times New Roman" w:cs="Times New Roman"/>
          <w:sz w:val="20"/>
          <w:szCs w:val="20"/>
        </w:rPr>
        <w:br/>
      </w:r>
      <w:r w:rsidRPr="00EC163E">
        <w:rPr>
          <w:rFonts w:ascii="Times New Roman" w:hAnsi="Times New Roman" w:cs="Times New Roman"/>
          <w:sz w:val="20"/>
          <w:szCs w:val="20"/>
        </w:rPr>
        <w:t>Ministra Rozwoju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C163E">
        <w:rPr>
          <w:rFonts w:ascii="Times New Roman" w:hAnsi="Times New Roman" w:cs="Times New Roman"/>
          <w:sz w:val="20"/>
          <w:szCs w:val="20"/>
        </w:rPr>
        <w:t xml:space="preserve">i Technologii </w:t>
      </w:r>
      <w:r w:rsidR="00F11EC6">
        <w:rPr>
          <w:rFonts w:ascii="Times New Roman" w:hAnsi="Times New Roman" w:cs="Times New Roman"/>
          <w:sz w:val="20"/>
          <w:szCs w:val="20"/>
        </w:rPr>
        <w:br/>
      </w:r>
      <w:r w:rsidRPr="00EC163E">
        <w:rPr>
          <w:rFonts w:ascii="Times New Roman" w:hAnsi="Times New Roman" w:cs="Times New Roman"/>
          <w:sz w:val="20"/>
          <w:szCs w:val="20"/>
        </w:rPr>
        <w:t>z dnia</w:t>
      </w:r>
      <w:r w:rsidR="00F11EC6">
        <w:rPr>
          <w:rFonts w:ascii="Times New Roman" w:hAnsi="Times New Roman" w:cs="Times New Roman"/>
          <w:sz w:val="20"/>
          <w:szCs w:val="20"/>
        </w:rPr>
        <w:t xml:space="preserve"> </w:t>
      </w:r>
      <w:r w:rsidRPr="00EC163E">
        <w:rPr>
          <w:rFonts w:ascii="Times New Roman" w:hAnsi="Times New Roman" w:cs="Times New Roman"/>
          <w:sz w:val="20"/>
          <w:szCs w:val="20"/>
        </w:rPr>
        <w:t xml:space="preserve">……………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C163E">
        <w:rPr>
          <w:rFonts w:ascii="Times New Roman" w:hAnsi="Times New Roman" w:cs="Times New Roman"/>
          <w:sz w:val="20"/>
          <w:szCs w:val="20"/>
        </w:rPr>
        <w:t>(Dz. U…</w:t>
      </w:r>
      <w:r w:rsidR="00F11EC6">
        <w:rPr>
          <w:rFonts w:ascii="Times New Roman" w:hAnsi="Times New Roman" w:cs="Times New Roman"/>
          <w:sz w:val="20"/>
          <w:szCs w:val="20"/>
        </w:rPr>
        <w:t>…</w:t>
      </w:r>
      <w:r w:rsidRPr="00EC163E">
        <w:rPr>
          <w:rFonts w:ascii="Times New Roman" w:hAnsi="Times New Roman" w:cs="Times New Roman"/>
          <w:sz w:val="20"/>
          <w:szCs w:val="20"/>
        </w:rPr>
        <w:t>.)</w:t>
      </w:r>
      <w:bookmarkEnd w:id="0"/>
    </w:p>
    <w:p w14:paraId="7BB9BAED" w14:textId="77777777" w:rsidR="00146796" w:rsidRPr="004B31AA" w:rsidRDefault="00146796" w:rsidP="00146796">
      <w:pPr>
        <w:pStyle w:val="TYTUAKTUprzedmiotregulacjiustawylubrozporzdzenia"/>
        <w:rPr>
          <w:rFonts w:ascii="Times New Roman" w:hAnsi="Times New Roman" w:cs="Times New Roman"/>
          <w:b w:val="0"/>
          <w:sz w:val="22"/>
          <w:szCs w:val="22"/>
        </w:rPr>
      </w:pPr>
      <w:r w:rsidRPr="004B31AA">
        <w:rPr>
          <w:rFonts w:ascii="Times New Roman" w:hAnsi="Times New Roman" w:cs="Times New Roman"/>
          <w:b w:val="0"/>
          <w:sz w:val="22"/>
          <w:szCs w:val="22"/>
        </w:rPr>
        <w:t>WZÓR KSIĄŻKI OPERATORA</w:t>
      </w:r>
    </w:p>
    <w:p w14:paraId="1F451E65" w14:textId="77777777" w:rsidR="00146796" w:rsidRPr="004B31AA" w:rsidRDefault="00146796" w:rsidP="00146796">
      <w:pPr>
        <w:pStyle w:val="OZNZACZNIKAwskazanienrzacznika"/>
        <w:jc w:val="left"/>
        <w:rPr>
          <w:rFonts w:eastAsiaTheme="minorHAnsi" w:cs="Times New Roman"/>
          <w:b w:val="0"/>
          <w:i/>
          <w:sz w:val="22"/>
          <w:szCs w:val="22"/>
        </w:rPr>
      </w:pPr>
      <w:r w:rsidRPr="004B31AA">
        <w:rPr>
          <w:rFonts w:eastAsiaTheme="minorHAnsi" w:cs="Times New Roman"/>
          <w:b w:val="0"/>
          <w:sz w:val="22"/>
          <w:szCs w:val="22"/>
        </w:rPr>
        <w:t xml:space="preserve">               </w:t>
      </w:r>
      <w:r w:rsidRPr="004B31AA">
        <w:rPr>
          <w:rFonts w:eastAsiaTheme="minorHAnsi" w:cs="Times New Roman"/>
          <w:b w:val="0"/>
          <w:i/>
          <w:sz w:val="22"/>
          <w:szCs w:val="22"/>
        </w:rPr>
        <w:t>Awers:</w:t>
      </w:r>
      <w:r w:rsidR="001B03E2" w:rsidRPr="004B31AA">
        <w:rPr>
          <w:rFonts w:eastAsiaTheme="minorHAnsi" w:cs="Times New Roman"/>
          <w:b w:val="0"/>
          <w:i/>
          <w:sz w:val="22"/>
          <w:szCs w:val="22"/>
        </w:rPr>
        <w:t xml:space="preserve"> </w:t>
      </w:r>
    </w:p>
    <w:p w14:paraId="39ABCBC1" w14:textId="6E37646D" w:rsidR="00146796" w:rsidRPr="004B31AA" w:rsidRDefault="00D1368C" w:rsidP="00146796">
      <w:pPr>
        <w:pStyle w:val="OZNZACZNIKAwskazanienrzacznika"/>
        <w:jc w:val="center"/>
        <w:rPr>
          <w:rFonts w:eastAsiaTheme="minorHAnsi" w:cs="Times New Roman"/>
          <w:b w:val="0"/>
          <w:sz w:val="22"/>
          <w:szCs w:val="22"/>
        </w:rPr>
      </w:pPr>
      <w:r w:rsidRPr="004B31AA">
        <w:rPr>
          <w:noProof/>
          <w:sz w:val="22"/>
          <w:szCs w:val="22"/>
        </w:rPr>
        <w:drawing>
          <wp:inline distT="0" distB="0" distL="0" distR="0" wp14:anchorId="5E14896E" wp14:editId="05298C49">
            <wp:extent cx="3775570" cy="23558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77" cy="2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7466" w14:textId="77777777" w:rsidR="00146796" w:rsidRPr="004B31AA" w:rsidRDefault="00146796" w:rsidP="00146796">
      <w:pPr>
        <w:pStyle w:val="OZNZACZNIKAwskazanienrzacznika"/>
        <w:jc w:val="left"/>
        <w:rPr>
          <w:rFonts w:eastAsiaTheme="minorHAnsi" w:cs="Times New Roman"/>
          <w:b w:val="0"/>
          <w:sz w:val="22"/>
          <w:szCs w:val="22"/>
        </w:rPr>
      </w:pPr>
    </w:p>
    <w:p w14:paraId="3BE212E5" w14:textId="77777777" w:rsidR="00146796" w:rsidRPr="004B31AA" w:rsidRDefault="00146796" w:rsidP="00146796">
      <w:pPr>
        <w:pStyle w:val="OZNZACZNIKAwskazanienrzacznika"/>
        <w:jc w:val="left"/>
        <w:rPr>
          <w:rFonts w:eastAsiaTheme="minorHAnsi" w:cs="Times New Roman"/>
          <w:b w:val="0"/>
          <w:i/>
          <w:sz w:val="22"/>
          <w:szCs w:val="22"/>
        </w:rPr>
      </w:pPr>
      <w:r w:rsidRPr="004B31AA">
        <w:rPr>
          <w:rFonts w:eastAsiaTheme="minorHAnsi" w:cs="Times New Roman"/>
          <w:b w:val="0"/>
          <w:sz w:val="22"/>
          <w:szCs w:val="22"/>
        </w:rPr>
        <w:t xml:space="preserve">               </w:t>
      </w:r>
      <w:r w:rsidRPr="004B31AA">
        <w:rPr>
          <w:rFonts w:eastAsiaTheme="minorHAnsi" w:cs="Times New Roman"/>
          <w:b w:val="0"/>
          <w:i/>
          <w:sz w:val="22"/>
          <w:szCs w:val="22"/>
        </w:rPr>
        <w:t>Rewers:</w:t>
      </w:r>
    </w:p>
    <w:p w14:paraId="6AFBAA9D" w14:textId="1DF7E401" w:rsidR="00146796" w:rsidRPr="004B31AA" w:rsidRDefault="00D1368C" w:rsidP="00146796">
      <w:pPr>
        <w:pStyle w:val="OZNZACZNIKAwskazanienrzacznika"/>
        <w:jc w:val="center"/>
        <w:rPr>
          <w:rFonts w:cs="Times New Roman"/>
          <w:sz w:val="22"/>
          <w:szCs w:val="22"/>
        </w:rPr>
      </w:pPr>
      <w:r w:rsidRPr="004B31AA">
        <w:rPr>
          <w:noProof/>
          <w:sz w:val="22"/>
          <w:szCs w:val="22"/>
        </w:rPr>
        <w:drawing>
          <wp:inline distT="0" distB="0" distL="0" distR="0" wp14:anchorId="49F2C96A" wp14:editId="59ACFF66">
            <wp:extent cx="3748388" cy="2376170"/>
            <wp:effectExtent l="0" t="0" r="508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10" cy="24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378E" w14:textId="77777777" w:rsidR="00146796" w:rsidRPr="004B31AA" w:rsidRDefault="00146796" w:rsidP="00146796">
      <w:pPr>
        <w:pStyle w:val="OZNZACZNIKAwskazanienrzacznika"/>
        <w:jc w:val="center"/>
        <w:rPr>
          <w:rFonts w:cs="Times New Roman"/>
          <w:sz w:val="22"/>
          <w:szCs w:val="22"/>
        </w:rPr>
      </w:pPr>
    </w:p>
    <w:p w14:paraId="02D9196F" w14:textId="77777777" w:rsidR="00DA0D70" w:rsidRPr="004B31AA" w:rsidRDefault="00DA0D70" w:rsidP="00146796">
      <w:pPr>
        <w:pStyle w:val="OZNZACZNIKAwskazanienrzacznika"/>
        <w:jc w:val="center"/>
        <w:rPr>
          <w:rFonts w:cs="Times New Roman"/>
          <w:sz w:val="22"/>
          <w:szCs w:val="22"/>
        </w:rPr>
      </w:pPr>
    </w:p>
    <w:p w14:paraId="5DB15871" w14:textId="77777777" w:rsidR="00DA0D70" w:rsidRPr="004B31AA" w:rsidRDefault="00DA0D70" w:rsidP="000B61E1">
      <w:pPr>
        <w:pStyle w:val="OZNZACZNIKAwskazanienrzacznika"/>
        <w:jc w:val="left"/>
        <w:rPr>
          <w:rFonts w:cs="Times New Roman"/>
          <w:sz w:val="22"/>
          <w:szCs w:val="22"/>
        </w:rPr>
      </w:pPr>
      <w:r w:rsidRPr="004B31AA">
        <w:rPr>
          <w:rFonts w:cs="Times New Roman"/>
          <w:sz w:val="22"/>
          <w:szCs w:val="22"/>
        </w:rPr>
        <w:t>I. Awers książki operatora</w:t>
      </w:r>
      <w:r w:rsidR="00E66C0A" w:rsidRPr="004B31AA">
        <w:rPr>
          <w:rFonts w:cs="Times New Roman"/>
          <w:sz w:val="22"/>
          <w:szCs w:val="22"/>
        </w:rPr>
        <w:t>:</w:t>
      </w:r>
    </w:p>
    <w:p w14:paraId="779ACBD4" w14:textId="77777777" w:rsidR="004E4EF6" w:rsidRPr="004B31AA" w:rsidRDefault="004E4EF6" w:rsidP="004E4EF6">
      <w:pPr>
        <w:pStyle w:val="Akapitzlist"/>
        <w:numPr>
          <w:ilvl w:val="0"/>
          <w:numId w:val="1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Tło wykonane w technice druku offsetowego z liniami giloszowymi.</w:t>
      </w:r>
    </w:p>
    <w:p w14:paraId="088A80A0" w14:textId="4E0E3D4A" w:rsidR="004E4EF6" w:rsidRPr="004B31AA" w:rsidRDefault="004E4EF6" w:rsidP="004E4EF6">
      <w:pPr>
        <w:pStyle w:val="Akapitzlist"/>
        <w:numPr>
          <w:ilvl w:val="0"/>
          <w:numId w:val="1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 xml:space="preserve">Logo </w:t>
      </w:r>
      <w:r w:rsidR="00D1368C" w:rsidRPr="004B31AA">
        <w:rPr>
          <w:rFonts w:ascii="Times New Roman" w:hAnsi="Times New Roman" w:cs="Times New Roman"/>
        </w:rPr>
        <w:t>Sieć Badawcza Łukasiewicz – Warszawski Instytut Technologiczny</w:t>
      </w:r>
    </w:p>
    <w:p w14:paraId="4475304C" w14:textId="77777777" w:rsidR="004E4EF6" w:rsidRPr="004B31AA" w:rsidRDefault="004E4EF6" w:rsidP="004E4EF6">
      <w:pPr>
        <w:pStyle w:val="Akapitzlist"/>
        <w:numPr>
          <w:ilvl w:val="0"/>
          <w:numId w:val="1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Czarne napisy wykonane czcionką o różnej wielkości:</w:t>
      </w:r>
    </w:p>
    <w:p w14:paraId="26689F87" w14:textId="52C73562" w:rsidR="00D1368C" w:rsidRPr="004B31AA" w:rsidRDefault="00D1368C" w:rsidP="00D1368C">
      <w:pPr>
        <w:pStyle w:val="Default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4B31AA">
        <w:rPr>
          <w:rFonts w:ascii="Times New Roman" w:hAnsi="Times New Roman" w:cs="Times New Roman"/>
          <w:sz w:val="22"/>
          <w:szCs w:val="22"/>
        </w:rPr>
        <w:t>KSIĄŻKA OPERATORA</w:t>
      </w:r>
    </w:p>
    <w:p w14:paraId="4B4ABACF" w14:textId="1013FDFE" w:rsidR="00D1368C" w:rsidRPr="004B31AA" w:rsidRDefault="00D1368C" w:rsidP="00D1368C">
      <w:pPr>
        <w:pStyle w:val="Default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4B31AA">
        <w:rPr>
          <w:rFonts w:ascii="Times New Roman" w:hAnsi="Times New Roman" w:cs="Times New Roman"/>
          <w:sz w:val="22"/>
          <w:szCs w:val="22"/>
        </w:rPr>
        <w:t>Nr:</w:t>
      </w:r>
    </w:p>
    <w:p w14:paraId="6A03AEEB" w14:textId="04E3EE93" w:rsidR="00D1368C" w:rsidRPr="004B31AA" w:rsidRDefault="00D1368C" w:rsidP="00D1368C">
      <w:pPr>
        <w:pStyle w:val="Default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4B31AA">
        <w:rPr>
          <w:rFonts w:ascii="Times New Roman" w:hAnsi="Times New Roman" w:cs="Times New Roman"/>
          <w:sz w:val="22"/>
          <w:szCs w:val="22"/>
        </w:rPr>
        <w:t>Podstawa prawna</w:t>
      </w:r>
    </w:p>
    <w:p w14:paraId="224CF0DB" w14:textId="64C3E983" w:rsidR="004E4EF6" w:rsidRPr="004B31AA" w:rsidRDefault="00D1368C" w:rsidP="00D1368C">
      <w:pPr>
        <w:pStyle w:val="Akapitzlist"/>
        <w:numPr>
          <w:ilvl w:val="0"/>
          <w:numId w:val="8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NAZWISKO:</w:t>
      </w:r>
    </w:p>
    <w:p w14:paraId="7602CB9F" w14:textId="77939E3F" w:rsidR="00D1368C" w:rsidRPr="004B31AA" w:rsidRDefault="00D1368C" w:rsidP="00D1368C">
      <w:pPr>
        <w:pStyle w:val="Akapitzlist"/>
        <w:numPr>
          <w:ilvl w:val="0"/>
          <w:numId w:val="8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IMIĘ (IMIONA):</w:t>
      </w:r>
    </w:p>
    <w:p w14:paraId="752ABD89" w14:textId="2C4B4594" w:rsidR="00D1368C" w:rsidRPr="004B31AA" w:rsidRDefault="00D1368C" w:rsidP="00D1368C">
      <w:pPr>
        <w:pStyle w:val="Akapitzlist"/>
        <w:numPr>
          <w:ilvl w:val="0"/>
          <w:numId w:val="8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DATA URODZENIA:</w:t>
      </w:r>
    </w:p>
    <w:p w14:paraId="5EB8FB3B" w14:textId="24D8A5C1" w:rsidR="00D1368C" w:rsidRPr="004B31AA" w:rsidRDefault="00D1368C" w:rsidP="00D1368C">
      <w:pPr>
        <w:pStyle w:val="Akapitzlist"/>
        <w:numPr>
          <w:ilvl w:val="0"/>
          <w:numId w:val="8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lastRenderedPageBreak/>
        <w:t>MIEJSCE URODZENIA:</w:t>
      </w:r>
    </w:p>
    <w:p w14:paraId="265B9C0E" w14:textId="7B7D435A" w:rsidR="00D1368C" w:rsidRPr="004B31AA" w:rsidRDefault="00D1368C" w:rsidP="00363A09">
      <w:pPr>
        <w:pStyle w:val="Default"/>
        <w:numPr>
          <w:ilvl w:val="0"/>
          <w:numId w:val="8"/>
        </w:numPr>
        <w:rPr>
          <w:rFonts w:ascii="Times New Roman" w:hAnsi="Times New Roman" w:cs="Times New Roman"/>
          <w:sz w:val="22"/>
          <w:szCs w:val="22"/>
        </w:rPr>
      </w:pPr>
      <w:r w:rsidRPr="004B31AA">
        <w:rPr>
          <w:rFonts w:ascii="Times New Roman" w:hAnsi="Times New Roman" w:cs="Times New Roman"/>
          <w:sz w:val="22"/>
          <w:szCs w:val="22"/>
        </w:rPr>
        <w:t>Dokument jest ważny łącznie z dokumentem tożsamości</w:t>
      </w:r>
    </w:p>
    <w:p w14:paraId="3310A15B" w14:textId="0A4741D5" w:rsidR="00826E75" w:rsidRPr="004B31AA" w:rsidRDefault="00F13412" w:rsidP="00D1368C">
      <w:pPr>
        <w:pStyle w:val="Akapitzlist"/>
        <w:numPr>
          <w:ilvl w:val="0"/>
          <w:numId w:val="1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Biały napis:</w:t>
      </w:r>
    </w:p>
    <w:p w14:paraId="6AB52DEA" w14:textId="5A0F3032" w:rsidR="00F13412" w:rsidRPr="004B31AA" w:rsidRDefault="00F13412" w:rsidP="00F13412">
      <w:pPr>
        <w:pStyle w:val="Default"/>
        <w:ind w:left="720"/>
        <w:rPr>
          <w:rFonts w:ascii="Times New Roman" w:hAnsi="Times New Roman" w:cs="Times New Roman"/>
          <w:sz w:val="22"/>
          <w:szCs w:val="22"/>
        </w:rPr>
      </w:pPr>
      <w:r w:rsidRPr="004B31AA">
        <w:rPr>
          <w:rFonts w:ascii="Times New Roman" w:hAnsi="Times New Roman" w:cs="Times New Roman"/>
          <w:sz w:val="22"/>
          <w:szCs w:val="22"/>
        </w:rPr>
        <w:t>Do przemieszczania się po drogach publicznych oprócz książki operatora, niezbędne jest posiadanie prawa jazdy zgodnego z przepisami o ruchu drogowym</w:t>
      </w:r>
    </w:p>
    <w:p w14:paraId="0126DF8D" w14:textId="2449DC2B" w:rsidR="00F13412" w:rsidRPr="004B31AA" w:rsidRDefault="00F13412" w:rsidP="00F13412">
      <w:pPr>
        <w:pStyle w:val="Akapitzlist"/>
        <w:numPr>
          <w:ilvl w:val="0"/>
          <w:numId w:val="1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Mikrodruki</w:t>
      </w:r>
    </w:p>
    <w:p w14:paraId="651929E2" w14:textId="062E3429" w:rsidR="00F13412" w:rsidRPr="004B31AA" w:rsidRDefault="00F13412" w:rsidP="00F13412">
      <w:pPr>
        <w:pStyle w:val="Akapitzlist"/>
        <w:spacing w:line="220" w:lineRule="exact"/>
        <w:rPr>
          <w:rFonts w:ascii="Times New Roman" w:hAnsi="Times New Roman" w:cs="Times New Roman"/>
        </w:rPr>
      </w:pPr>
    </w:p>
    <w:p w14:paraId="200AF421" w14:textId="77777777" w:rsidR="00DA0D70" w:rsidRPr="004B31AA" w:rsidRDefault="00835605" w:rsidP="00DA0D70">
      <w:pPr>
        <w:rPr>
          <w:rFonts w:ascii="Times New Roman" w:hAnsi="Times New Roman" w:cs="Times New Roman"/>
          <w:b/>
        </w:rPr>
      </w:pPr>
      <w:r w:rsidRPr="004B31AA">
        <w:rPr>
          <w:rFonts w:ascii="Times New Roman" w:hAnsi="Times New Roman" w:cs="Times New Roman"/>
          <w:b/>
        </w:rPr>
        <w:t>II. Rewers książki operatora</w:t>
      </w:r>
      <w:r w:rsidR="00E66C0A" w:rsidRPr="004B31AA">
        <w:rPr>
          <w:rFonts w:ascii="Times New Roman" w:hAnsi="Times New Roman" w:cs="Times New Roman"/>
          <w:b/>
        </w:rPr>
        <w:t>:</w:t>
      </w:r>
    </w:p>
    <w:p w14:paraId="5F44682F" w14:textId="77777777" w:rsidR="004E4EF6" w:rsidRPr="004B31AA" w:rsidRDefault="004E4EF6" w:rsidP="004E4EF6">
      <w:pPr>
        <w:pStyle w:val="Akapitzlist"/>
        <w:numPr>
          <w:ilvl w:val="0"/>
          <w:numId w:val="3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Tło wykonane w technice druku offsetowego z liniami giloszowymi.</w:t>
      </w:r>
    </w:p>
    <w:p w14:paraId="5E5DB6E1" w14:textId="5E764376" w:rsidR="004E4EF6" w:rsidRPr="004B31AA" w:rsidRDefault="004E4EF6" w:rsidP="004E4EF6">
      <w:pPr>
        <w:pStyle w:val="Akapitzlist"/>
        <w:numPr>
          <w:ilvl w:val="0"/>
          <w:numId w:val="3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Czarne napisy:</w:t>
      </w:r>
    </w:p>
    <w:p w14:paraId="7A06EB2B" w14:textId="12CE6422" w:rsidR="00F13412" w:rsidRPr="004B31AA" w:rsidRDefault="00F13412" w:rsidP="00F13412">
      <w:pPr>
        <w:pStyle w:val="Akapitzlist"/>
        <w:numPr>
          <w:ilvl w:val="0"/>
          <w:numId w:val="10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Niniejszy dokument potwierdza odbycie szkolenia i uzyskanie pozytywnego wyniku sprawdzianu w zakresie obsługi maszyn i innych urządzeń technicznych do robót ziemnych, budowlanych i drogowych.</w:t>
      </w:r>
    </w:p>
    <w:p w14:paraId="5BBC0F49" w14:textId="77777777" w:rsidR="00F13412" w:rsidRPr="004B31AA" w:rsidRDefault="00F13412" w:rsidP="00F13412">
      <w:pPr>
        <w:pStyle w:val="Akapitzlist"/>
        <w:numPr>
          <w:ilvl w:val="0"/>
          <w:numId w:val="10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Nr uprawnień</w:t>
      </w:r>
    </w:p>
    <w:p w14:paraId="1E09D462" w14:textId="77777777" w:rsidR="00F13412" w:rsidRPr="004B31AA" w:rsidRDefault="00F13412" w:rsidP="00F13412">
      <w:pPr>
        <w:pStyle w:val="Akapitzlist"/>
        <w:numPr>
          <w:ilvl w:val="0"/>
          <w:numId w:val="10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Data</w:t>
      </w:r>
    </w:p>
    <w:p w14:paraId="51336F87" w14:textId="77777777" w:rsidR="00F13412" w:rsidRPr="004B31AA" w:rsidRDefault="00F13412" w:rsidP="00F13412">
      <w:pPr>
        <w:pStyle w:val="Akapitzlist"/>
        <w:numPr>
          <w:ilvl w:val="0"/>
          <w:numId w:val="10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Nazwa maszyny lub urządzenia</w:t>
      </w:r>
    </w:p>
    <w:p w14:paraId="28893523" w14:textId="652E07CB" w:rsidR="00F13412" w:rsidRPr="004B31AA" w:rsidRDefault="00F13412" w:rsidP="004E4EF6">
      <w:pPr>
        <w:pStyle w:val="Akapitzlist"/>
        <w:numPr>
          <w:ilvl w:val="0"/>
          <w:numId w:val="3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Białe napisy</w:t>
      </w:r>
      <w:r w:rsidR="004A5786" w:rsidRPr="004B31AA">
        <w:rPr>
          <w:rFonts w:ascii="Times New Roman" w:hAnsi="Times New Roman" w:cs="Times New Roman"/>
        </w:rPr>
        <w:t>:</w:t>
      </w:r>
    </w:p>
    <w:p w14:paraId="1DEE3CBC" w14:textId="77BE9C9B" w:rsidR="004A5786" w:rsidRPr="004B31AA" w:rsidRDefault="004A5786" w:rsidP="004A5786">
      <w:pPr>
        <w:pStyle w:val="Akapitzlist"/>
        <w:numPr>
          <w:ilvl w:val="0"/>
          <w:numId w:val="13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Nr:</w:t>
      </w:r>
    </w:p>
    <w:p w14:paraId="5B48C0F0" w14:textId="0F3B24D1" w:rsidR="004A5786" w:rsidRPr="004B31AA" w:rsidRDefault="004A5786" w:rsidP="004A5786">
      <w:pPr>
        <w:pStyle w:val="Default"/>
        <w:numPr>
          <w:ilvl w:val="0"/>
          <w:numId w:val="13"/>
        </w:numPr>
        <w:spacing w:after="40"/>
        <w:rPr>
          <w:rFonts w:ascii="Times New Roman" w:hAnsi="Times New Roman" w:cs="Times New Roman"/>
          <w:sz w:val="22"/>
          <w:szCs w:val="22"/>
        </w:rPr>
      </w:pPr>
      <w:r w:rsidRPr="004B31AA">
        <w:rPr>
          <w:rFonts w:ascii="Times New Roman" w:hAnsi="Times New Roman" w:cs="Times New Roman"/>
          <w:sz w:val="22"/>
          <w:szCs w:val="22"/>
        </w:rPr>
        <w:t xml:space="preserve">Data wydania: </w:t>
      </w:r>
    </w:p>
    <w:p w14:paraId="33A94AEA" w14:textId="58DD8627" w:rsidR="004A5786" w:rsidRPr="004B31AA" w:rsidRDefault="004A5786" w:rsidP="004A5786">
      <w:pPr>
        <w:pStyle w:val="Akapitzlist"/>
        <w:numPr>
          <w:ilvl w:val="0"/>
          <w:numId w:val="3"/>
        </w:numPr>
        <w:spacing w:line="220" w:lineRule="exact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>Mikrodruki.</w:t>
      </w:r>
    </w:p>
    <w:p w14:paraId="45706FAB" w14:textId="77777777" w:rsidR="004A5786" w:rsidRPr="004B31AA" w:rsidRDefault="004A5786" w:rsidP="004A5786">
      <w:pPr>
        <w:pStyle w:val="Akapitzlist"/>
        <w:spacing w:line="220" w:lineRule="exact"/>
        <w:rPr>
          <w:rFonts w:ascii="Times New Roman" w:hAnsi="Times New Roman" w:cs="Times New Roman"/>
        </w:rPr>
      </w:pPr>
    </w:p>
    <w:p w14:paraId="01AC3126" w14:textId="77777777" w:rsidR="004E4EF6" w:rsidRPr="004B31AA" w:rsidRDefault="004E4EF6" w:rsidP="003968ED">
      <w:pPr>
        <w:jc w:val="both"/>
        <w:rPr>
          <w:rFonts w:ascii="Times New Roman" w:hAnsi="Times New Roman" w:cs="Times New Roman"/>
        </w:rPr>
      </w:pPr>
      <w:r w:rsidRPr="004B31AA">
        <w:rPr>
          <w:rFonts w:ascii="Times New Roman" w:hAnsi="Times New Roman" w:cs="Times New Roman"/>
        </w:rPr>
        <w:t xml:space="preserve">Książka Operatora ma formę karty z tworzywa sztucznego niewykazującego luminescencji </w:t>
      </w:r>
      <w:r w:rsidR="003968ED" w:rsidRPr="004B31AA">
        <w:rPr>
          <w:rFonts w:ascii="Times New Roman" w:hAnsi="Times New Roman" w:cs="Times New Roman"/>
        </w:rPr>
        <w:br/>
      </w:r>
      <w:r w:rsidRPr="004B31AA">
        <w:rPr>
          <w:rFonts w:ascii="Times New Roman" w:hAnsi="Times New Roman" w:cs="Times New Roman"/>
        </w:rPr>
        <w:t>w promieniowaniu ultrafioletowym, formatu ID1 o wymiarach 53,98 x 85,60 mm. Powierzchnia karty po obu stronach pokryta jest folią zabezpieczającą.</w:t>
      </w:r>
    </w:p>
    <w:p w14:paraId="45E632BB" w14:textId="77777777" w:rsidR="00A407E9" w:rsidRPr="004B31AA" w:rsidRDefault="00A407E9">
      <w:pPr>
        <w:rPr>
          <w:rFonts w:ascii="Times New Roman" w:hAnsi="Times New Roman" w:cs="Times New Roman"/>
        </w:rPr>
      </w:pPr>
    </w:p>
    <w:sectPr w:rsidR="00A407E9" w:rsidRPr="004B31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E37C1" w14:textId="77777777" w:rsidR="00C42735" w:rsidRDefault="00C42735" w:rsidP="00EC163E">
      <w:pPr>
        <w:spacing w:after="0" w:line="240" w:lineRule="auto"/>
      </w:pPr>
      <w:r>
        <w:separator/>
      </w:r>
    </w:p>
  </w:endnote>
  <w:endnote w:type="continuationSeparator" w:id="0">
    <w:p w14:paraId="73B43700" w14:textId="77777777" w:rsidR="00C42735" w:rsidRDefault="00C42735" w:rsidP="00EC1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9317C" w14:textId="77777777" w:rsidR="00C42735" w:rsidRDefault="00C42735" w:rsidP="00EC163E">
      <w:pPr>
        <w:spacing w:after="0" w:line="240" w:lineRule="auto"/>
      </w:pPr>
      <w:r>
        <w:separator/>
      </w:r>
    </w:p>
  </w:footnote>
  <w:footnote w:type="continuationSeparator" w:id="0">
    <w:p w14:paraId="4A6DDF93" w14:textId="77777777" w:rsidR="00C42735" w:rsidRDefault="00C42735" w:rsidP="00EC1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189"/>
    <w:multiLevelType w:val="hybridMultilevel"/>
    <w:tmpl w:val="CB92470E"/>
    <w:lvl w:ilvl="0" w:tplc="9892C5E0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51483B"/>
    <w:multiLevelType w:val="hybridMultilevel"/>
    <w:tmpl w:val="9202D5D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722643B"/>
    <w:multiLevelType w:val="hybridMultilevel"/>
    <w:tmpl w:val="647EA986"/>
    <w:lvl w:ilvl="0" w:tplc="48CC20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AC7E2F"/>
    <w:multiLevelType w:val="hybridMultilevel"/>
    <w:tmpl w:val="9370C998"/>
    <w:lvl w:ilvl="0" w:tplc="9A7E4A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0D56B0"/>
    <w:multiLevelType w:val="hybridMultilevel"/>
    <w:tmpl w:val="E24E9026"/>
    <w:lvl w:ilvl="0" w:tplc="32566F0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E729B0"/>
    <w:multiLevelType w:val="hybridMultilevel"/>
    <w:tmpl w:val="21122F0A"/>
    <w:lvl w:ilvl="0" w:tplc="5636D8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706248"/>
    <w:multiLevelType w:val="hybridMultilevel"/>
    <w:tmpl w:val="7C84726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B571FBA"/>
    <w:multiLevelType w:val="hybridMultilevel"/>
    <w:tmpl w:val="2ADA459E"/>
    <w:lvl w:ilvl="0" w:tplc="B2F6F882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FFB0B10"/>
    <w:multiLevelType w:val="hybridMultilevel"/>
    <w:tmpl w:val="380C725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CE16CB8"/>
    <w:multiLevelType w:val="hybridMultilevel"/>
    <w:tmpl w:val="7C9E449E"/>
    <w:lvl w:ilvl="0" w:tplc="B66011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A12CD0"/>
    <w:multiLevelType w:val="hybridMultilevel"/>
    <w:tmpl w:val="FDCE7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63362D"/>
    <w:multiLevelType w:val="hybridMultilevel"/>
    <w:tmpl w:val="C0783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F34B5F"/>
    <w:multiLevelType w:val="hybridMultilevel"/>
    <w:tmpl w:val="664E2F04"/>
    <w:lvl w:ilvl="0" w:tplc="98DCCA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60079059">
    <w:abstractNumId w:val="11"/>
  </w:num>
  <w:num w:numId="2" w16cid:durableId="567765520">
    <w:abstractNumId w:val="5"/>
  </w:num>
  <w:num w:numId="3" w16cid:durableId="801264633">
    <w:abstractNumId w:val="10"/>
  </w:num>
  <w:num w:numId="4" w16cid:durableId="1012953841">
    <w:abstractNumId w:val="3"/>
  </w:num>
  <w:num w:numId="5" w16cid:durableId="1070268912">
    <w:abstractNumId w:val="12"/>
  </w:num>
  <w:num w:numId="6" w16cid:durableId="249776424">
    <w:abstractNumId w:val="9"/>
  </w:num>
  <w:num w:numId="7" w16cid:durableId="1750493481">
    <w:abstractNumId w:val="4"/>
  </w:num>
  <w:num w:numId="8" w16cid:durableId="504056415">
    <w:abstractNumId w:val="6"/>
  </w:num>
  <w:num w:numId="9" w16cid:durableId="1097016033">
    <w:abstractNumId w:val="8"/>
  </w:num>
  <w:num w:numId="10" w16cid:durableId="1752435237">
    <w:abstractNumId w:val="0"/>
  </w:num>
  <w:num w:numId="11" w16cid:durableId="1406025162">
    <w:abstractNumId w:val="2"/>
  </w:num>
  <w:num w:numId="12" w16cid:durableId="1081950019">
    <w:abstractNumId w:val="1"/>
  </w:num>
  <w:num w:numId="13" w16cid:durableId="5311121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796"/>
    <w:rsid w:val="00045979"/>
    <w:rsid w:val="000740D4"/>
    <w:rsid w:val="000B61E1"/>
    <w:rsid w:val="000C2204"/>
    <w:rsid w:val="000F207B"/>
    <w:rsid w:val="00123A47"/>
    <w:rsid w:val="00146796"/>
    <w:rsid w:val="001A600E"/>
    <w:rsid w:val="001B03E2"/>
    <w:rsid w:val="0024625D"/>
    <w:rsid w:val="00360F1A"/>
    <w:rsid w:val="00363A09"/>
    <w:rsid w:val="00387CF2"/>
    <w:rsid w:val="003968ED"/>
    <w:rsid w:val="003E08DF"/>
    <w:rsid w:val="003F6072"/>
    <w:rsid w:val="004A3C2B"/>
    <w:rsid w:val="004A5786"/>
    <w:rsid w:val="004B31AA"/>
    <w:rsid w:val="004E4EF6"/>
    <w:rsid w:val="00510214"/>
    <w:rsid w:val="00570224"/>
    <w:rsid w:val="00575730"/>
    <w:rsid w:val="005A7B59"/>
    <w:rsid w:val="005D434D"/>
    <w:rsid w:val="00610AD7"/>
    <w:rsid w:val="00642275"/>
    <w:rsid w:val="0065545B"/>
    <w:rsid w:val="00684144"/>
    <w:rsid w:val="00691EF8"/>
    <w:rsid w:val="00714A2F"/>
    <w:rsid w:val="00741A22"/>
    <w:rsid w:val="007E5E66"/>
    <w:rsid w:val="007F4937"/>
    <w:rsid w:val="00802478"/>
    <w:rsid w:val="00817A64"/>
    <w:rsid w:val="00826E75"/>
    <w:rsid w:val="00835605"/>
    <w:rsid w:val="00912CF6"/>
    <w:rsid w:val="0091337E"/>
    <w:rsid w:val="009905E7"/>
    <w:rsid w:val="009D434B"/>
    <w:rsid w:val="00A035F0"/>
    <w:rsid w:val="00A148BC"/>
    <w:rsid w:val="00A407E9"/>
    <w:rsid w:val="00A42B13"/>
    <w:rsid w:val="00A52D54"/>
    <w:rsid w:val="00A64B18"/>
    <w:rsid w:val="00BE7D2F"/>
    <w:rsid w:val="00C42735"/>
    <w:rsid w:val="00C57EEA"/>
    <w:rsid w:val="00CA5A52"/>
    <w:rsid w:val="00D1368C"/>
    <w:rsid w:val="00D73E14"/>
    <w:rsid w:val="00DA0D70"/>
    <w:rsid w:val="00DD57A8"/>
    <w:rsid w:val="00DF50B3"/>
    <w:rsid w:val="00E66C0A"/>
    <w:rsid w:val="00EA3135"/>
    <w:rsid w:val="00EC163E"/>
    <w:rsid w:val="00EF3BEE"/>
    <w:rsid w:val="00F11EC6"/>
    <w:rsid w:val="00F1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20243"/>
  <w15:docId w15:val="{95557D4E-C87E-4841-9314-59403D95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67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OZNZACZNIKAwskazanienrzacznika">
    <w:name w:val="OZN_ZAŁĄCZNIKA – wskazanie nr załącznika"/>
    <w:basedOn w:val="Normalny"/>
    <w:uiPriority w:val="99"/>
    <w:rsid w:val="00146796"/>
    <w:pPr>
      <w:keepNext/>
      <w:spacing w:after="0" w:line="360" w:lineRule="auto"/>
      <w:jc w:val="right"/>
    </w:pPr>
    <w:rPr>
      <w:rFonts w:ascii="Times New Roman" w:eastAsia="Times New Roman" w:hAnsi="Times New Roman" w:cs="Arial"/>
      <w:b/>
      <w:sz w:val="24"/>
      <w:szCs w:val="20"/>
      <w:lang w:eastAsia="pl-PL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99"/>
    <w:rsid w:val="00146796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679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67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67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67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67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6796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A0D70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EC1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163E"/>
  </w:style>
  <w:style w:type="paragraph" w:styleId="Stopka">
    <w:name w:val="footer"/>
    <w:basedOn w:val="Normalny"/>
    <w:link w:val="StopkaZnak"/>
    <w:uiPriority w:val="99"/>
    <w:unhideWhenUsed/>
    <w:rsid w:val="00EC1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163E"/>
  </w:style>
  <w:style w:type="paragraph" w:customStyle="1" w:styleId="Default">
    <w:name w:val="Default"/>
    <w:rsid w:val="00D136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5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2CC17-1612-4662-AA07-7077629D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Bytniewska</dc:creator>
  <cp:lastModifiedBy>Klimczak Joanna</cp:lastModifiedBy>
  <cp:revision>2</cp:revision>
  <dcterms:created xsi:type="dcterms:W3CDTF">2022-12-14T12:48:00Z</dcterms:created>
  <dcterms:modified xsi:type="dcterms:W3CDTF">2022-12-14T12:48:00Z</dcterms:modified>
</cp:coreProperties>
</file>