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7466" w14:textId="77777777" w:rsidR="00BF1D8F" w:rsidRPr="00FC43D9" w:rsidRDefault="00BF1D8F" w:rsidP="00BF1D8F">
      <w:pPr>
        <w:pStyle w:val="OZNZACZNIKAwskazanienrzacznika"/>
      </w:pPr>
      <w:r w:rsidRPr="00FC43D9">
        <w:t>Załącznik nr 1</w:t>
      </w:r>
    </w:p>
    <w:p w14:paraId="294461DF" w14:textId="77777777" w:rsidR="00BF1D8F" w:rsidRPr="009D6276" w:rsidRDefault="00BF1D8F" w:rsidP="00BF1D8F">
      <w:pPr>
        <w:pStyle w:val="TYTTABELItytutabeli"/>
        <w:rPr>
          <w:sz w:val="22"/>
          <w:szCs w:val="22"/>
        </w:rPr>
      </w:pPr>
      <w:r w:rsidRPr="009D6276">
        <w:rPr>
          <w:sz w:val="22"/>
          <w:szCs w:val="22"/>
        </w:rPr>
        <w:t xml:space="preserve">Warunki szczegółowe, jakie powinni spełniać świadczeniodawcy przy udzielaniu świadczeń gwarantowanych - uzdrowiskowe leczenie szpitalne, sanatoryjne i ambulatoryjne dzieci i dorosłych </w:t>
      </w:r>
    </w:p>
    <w:p w14:paraId="15A73051" w14:textId="77777777" w:rsidR="00BF1D8F" w:rsidRPr="009D6276" w:rsidRDefault="00BF1D8F" w:rsidP="00BF1D8F">
      <w:pPr>
        <w:pStyle w:val="TEKSTwTABELItekstzwcitympierwwierszem"/>
        <w:spacing w:line="320" w:lineRule="atLeast"/>
        <w:ind w:firstLine="0"/>
        <w:rPr>
          <w:rStyle w:val="Ppogrubienie"/>
          <w:rFonts w:ascii="Times New Roman" w:hAnsi="Times New Roman" w:cs="Times New Roman"/>
        </w:rPr>
      </w:pPr>
      <w:r w:rsidRPr="009D6276">
        <w:rPr>
          <w:rStyle w:val="Ppogrubienie"/>
          <w:rFonts w:ascii="Times New Roman" w:hAnsi="Times New Roman" w:cs="Times New Roman"/>
        </w:rPr>
        <w:t>A. Warunki szczegółowe, jakie powinni spełniać świadczeniodawcy przy udzielaniu świadczeń gwarantowanych - uzdrowiskowe leczenie szpitalne dzieci i dorosłych</w:t>
      </w:r>
    </w:p>
    <w:tbl>
      <w:tblPr>
        <w:tblW w:w="141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9"/>
        <w:gridCol w:w="1276"/>
        <w:gridCol w:w="6095"/>
        <w:gridCol w:w="6095"/>
      </w:tblGrid>
      <w:tr w:rsidR="00FC43D9" w:rsidRPr="009D6276" w14:paraId="7BF5D581" w14:textId="77777777" w:rsidTr="00AC7795">
        <w:trPr>
          <w:jc w:val="center"/>
        </w:trPr>
        <w:tc>
          <w:tcPr>
            <w:tcW w:w="699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54F12" w14:textId="77777777" w:rsidR="00BF1D8F" w:rsidRPr="009D6276" w:rsidRDefault="00BF1D8F" w:rsidP="00BB7BB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72F7E" w14:textId="77777777" w:rsidR="00BF1D8F" w:rsidRPr="009D6276" w:rsidRDefault="00BF1D8F" w:rsidP="00AC17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Warunki realizacji</w:t>
            </w:r>
          </w:p>
        </w:tc>
        <w:tc>
          <w:tcPr>
            <w:tcW w:w="6095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5D953" w14:textId="77777777" w:rsidR="00BF1D8F" w:rsidRPr="009D6276" w:rsidRDefault="00BF1D8F" w:rsidP="00AC17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Uzdrowiskowe leczenie szpitalne dzieci</w:t>
            </w:r>
            <w:r w:rsidRPr="009D6276">
              <w:rPr>
                <w:rFonts w:ascii="Times New Roman" w:hAnsi="Times New Roman" w:cs="Times New Roman"/>
                <w:b/>
                <w:bCs/>
              </w:rPr>
              <w:br/>
              <w:t xml:space="preserve"> w wieku od 3 do 18 lat</w:t>
            </w:r>
          </w:p>
        </w:tc>
        <w:tc>
          <w:tcPr>
            <w:tcW w:w="6095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F3C37" w14:textId="77777777" w:rsidR="00BF1D8F" w:rsidRPr="009D6276" w:rsidRDefault="00BF1D8F" w:rsidP="00AC17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Uzdrowiskowe leczenie szpitalne dorosłych</w:t>
            </w:r>
          </w:p>
        </w:tc>
      </w:tr>
      <w:tr w:rsidR="001008A0" w:rsidRPr="001008A0" w14:paraId="256FB92A" w14:textId="77777777" w:rsidTr="00AC7795">
        <w:trPr>
          <w:jc w:val="center"/>
        </w:trPr>
        <w:tc>
          <w:tcPr>
            <w:tcW w:w="69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CB9AA" w14:textId="77777777" w:rsidR="00BF1D8F" w:rsidRPr="001008A0" w:rsidRDefault="00BF1D8F" w:rsidP="00BB7BB8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B75B8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Personel</w:t>
            </w:r>
          </w:p>
        </w:tc>
        <w:tc>
          <w:tcPr>
            <w:tcW w:w="609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FC7D9" w14:textId="77777777" w:rsidR="00BF1D8F" w:rsidRPr="001008A0" w:rsidRDefault="00BF1D8F" w:rsidP="00AC1748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0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lekarz prowadzący leczenie: </w:t>
            </w:r>
          </w:p>
          <w:p w14:paraId="5242858E" w14:textId="014CDF26" w:rsidR="00BF1D8F" w:rsidRPr="001008A0" w:rsidRDefault="00BF1D8F" w:rsidP="00AC174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równoważnik co najmniej 1/2 etatu dla oddziału do 26 łóżek, a w przypadku oddziału powyżej 26 łóżek równoważnik 1/8 etatu </w:t>
            </w:r>
            <w:r w:rsidR="00715CE9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proporcjonalnie na każdy następny moduł 6 łóżek,</w:t>
            </w:r>
          </w:p>
          <w:p w14:paraId="5D0A89DD" w14:textId="6E32A477" w:rsidR="00BF1D8F" w:rsidRPr="001008A0" w:rsidRDefault="00BF1D8F" w:rsidP="00AC174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na każde kolejne rozpoczęte łóżko powyżej 50 łóżek </w:t>
            </w:r>
            <w:r w:rsidR="00AE3A6B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równoważnik co najmniej części wymiaru etatu proporcjonalnie do liczby łóżek w oddziale</w:t>
            </w:r>
          </w:p>
          <w:p w14:paraId="79FCDEB3" w14:textId="3677B4FC" w:rsidR="00C27035" w:rsidRDefault="00715CE9" w:rsidP="00C27035">
            <w:pPr>
              <w:pStyle w:val="Akapitzlist"/>
              <w:spacing w:after="0" w:line="276" w:lineRule="auto"/>
              <w:ind w:left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BF1D8F" w:rsidRPr="001008A0">
              <w:rPr>
                <w:rFonts w:ascii="Times New Roman" w:hAnsi="Times New Roman" w:cs="Times New Roman"/>
              </w:rPr>
              <w:t>będący lekarzem uzdrowiskowym</w:t>
            </w:r>
            <w:r w:rsidR="007C358F">
              <w:rPr>
                <w:rFonts w:ascii="Times New Roman" w:hAnsi="Times New Roman" w:cs="Times New Roman"/>
              </w:rPr>
              <w:t>;</w:t>
            </w:r>
          </w:p>
          <w:p w14:paraId="59416352" w14:textId="27DC57D4" w:rsidR="00BF1D8F" w:rsidRPr="00C27035" w:rsidRDefault="00BF1D8F" w:rsidP="00C27035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00"/>
              <w:rPr>
                <w:rFonts w:ascii="Times New Roman" w:hAnsi="Times New Roman" w:cs="Times New Roman"/>
              </w:rPr>
            </w:pPr>
            <w:r w:rsidRPr="00C27035">
              <w:rPr>
                <w:rFonts w:ascii="Times New Roman" w:hAnsi="Times New Roman" w:cs="Times New Roman"/>
              </w:rPr>
              <w:t xml:space="preserve">pielęgniarki </w:t>
            </w:r>
            <w:r w:rsidR="00715CE9" w:rsidRPr="00C27035">
              <w:rPr>
                <w:rFonts w:ascii="Times New Roman" w:hAnsi="Times New Roman" w:cs="Times New Roman"/>
              </w:rPr>
              <w:t>–</w:t>
            </w:r>
            <w:r w:rsidRPr="00C27035">
              <w:rPr>
                <w:rFonts w:ascii="Times New Roman" w:hAnsi="Times New Roman" w:cs="Times New Roman"/>
              </w:rPr>
              <w:t xml:space="preserve"> etat przeliczeniowy ustalany zgodnie z rozporządzeniem Ministra Zdrowia z dnia 28 grudnia 2012 r. w sprawie sposobu ustalania minimalnych norm zatrudnienia pielęgniarek i położnych w podmiotach leczniczych niebędących przedsiębiorcami (Dz.</w:t>
            </w:r>
            <w:r w:rsidR="00AE3A6B">
              <w:rPr>
                <w:rFonts w:ascii="Times New Roman" w:hAnsi="Times New Roman" w:cs="Times New Roman"/>
              </w:rPr>
              <w:t xml:space="preserve"> </w:t>
            </w:r>
            <w:r w:rsidRPr="00C27035">
              <w:rPr>
                <w:rFonts w:ascii="Times New Roman" w:hAnsi="Times New Roman" w:cs="Times New Roman"/>
              </w:rPr>
              <w:t xml:space="preserve">U. poz. 1545), zwanym dalej </w:t>
            </w:r>
            <w:r w:rsidR="00715CE9" w:rsidRPr="00C27035">
              <w:rPr>
                <w:rFonts w:ascii="Times New Roman" w:hAnsi="Times New Roman" w:cs="Times New Roman"/>
              </w:rPr>
              <w:t>„</w:t>
            </w:r>
            <w:r w:rsidRPr="00C27035">
              <w:rPr>
                <w:rFonts w:ascii="Times New Roman" w:hAnsi="Times New Roman" w:cs="Times New Roman"/>
              </w:rPr>
              <w:t>rozporządzeniem w sprawie minimalnych norm zatrudnienia</w:t>
            </w:r>
            <w:r w:rsidR="00715CE9" w:rsidRPr="00C27035">
              <w:rPr>
                <w:rFonts w:ascii="Times New Roman" w:hAnsi="Times New Roman" w:cs="Times New Roman"/>
              </w:rPr>
              <w:t>”</w:t>
            </w:r>
            <w:r w:rsidRPr="00C27035">
              <w:rPr>
                <w:rFonts w:ascii="Times New Roman" w:hAnsi="Times New Roman" w:cs="Times New Roman"/>
              </w:rPr>
              <w:t>;</w:t>
            </w:r>
          </w:p>
          <w:p w14:paraId="3C8C2E8F" w14:textId="4B221763" w:rsidR="00BF1D8F" w:rsidRPr="001008A0" w:rsidRDefault="00BF1D8F" w:rsidP="00AC1748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0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pozostały personel </w:t>
            </w:r>
            <w:r w:rsidR="00715CE9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specjalista do spraw żywienia i dietetyki posiadający kwalifikacje określone w rozporządzeniu Ministra Zdrowia z dnia 20 lipca 2011 r. w sprawie kwalifikacji wymaganych od pracowników na poszczególnych rodzajach stanowisk pracy w podmiotach leczniczych niebędących </w:t>
            </w:r>
            <w:r w:rsidRPr="001008A0">
              <w:rPr>
                <w:rFonts w:ascii="Times New Roman" w:hAnsi="Times New Roman" w:cs="Times New Roman"/>
              </w:rPr>
              <w:lastRenderedPageBreak/>
              <w:t>przedsiębiorcami (Dz.</w:t>
            </w:r>
            <w:r w:rsidR="00AE3A6B">
              <w:rPr>
                <w:rFonts w:ascii="Times New Roman" w:hAnsi="Times New Roman" w:cs="Times New Roman"/>
              </w:rPr>
              <w:t xml:space="preserve"> </w:t>
            </w:r>
            <w:r w:rsidRPr="001008A0">
              <w:rPr>
                <w:rFonts w:ascii="Times New Roman" w:hAnsi="Times New Roman" w:cs="Times New Roman"/>
              </w:rPr>
              <w:t xml:space="preserve">U. poz. 896 </w:t>
            </w:r>
            <w:r w:rsidR="00715CE9">
              <w:rPr>
                <w:rFonts w:ascii="Times New Roman" w:hAnsi="Times New Roman" w:cs="Times New Roman"/>
              </w:rPr>
              <w:t>oraz z 2021 r. poz.</w:t>
            </w:r>
            <w:r w:rsidR="00BB7BB8">
              <w:rPr>
                <w:rFonts w:ascii="Times New Roman" w:hAnsi="Times New Roman" w:cs="Times New Roman"/>
              </w:rPr>
              <w:t xml:space="preserve"> </w:t>
            </w:r>
            <w:r w:rsidR="00715CE9">
              <w:rPr>
                <w:rFonts w:ascii="Times New Roman" w:hAnsi="Times New Roman" w:cs="Times New Roman"/>
              </w:rPr>
              <w:t>2359</w:t>
            </w:r>
            <w:r w:rsidRPr="001008A0">
              <w:rPr>
                <w:rFonts w:ascii="Times New Roman" w:hAnsi="Times New Roman" w:cs="Times New Roman"/>
              </w:rPr>
              <w:t xml:space="preserve">), zwanym dalej </w:t>
            </w:r>
            <w:r w:rsidR="00715CE9">
              <w:rPr>
                <w:rFonts w:ascii="Times New Roman" w:hAnsi="Times New Roman" w:cs="Times New Roman"/>
              </w:rPr>
              <w:t>„</w:t>
            </w:r>
            <w:r w:rsidRPr="001008A0">
              <w:rPr>
                <w:rFonts w:ascii="Times New Roman" w:hAnsi="Times New Roman" w:cs="Times New Roman"/>
              </w:rPr>
              <w:t>rozporządzeniem w sprawie kwalifikacji pracowników</w:t>
            </w:r>
            <w:r w:rsidR="00715CE9">
              <w:rPr>
                <w:rFonts w:ascii="Times New Roman" w:hAnsi="Times New Roman" w:cs="Times New Roman"/>
              </w:rPr>
              <w:t>”</w:t>
            </w:r>
            <w:r w:rsidRPr="001008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301C2" w14:textId="77777777" w:rsidR="00BF1D8F" w:rsidRPr="001008A0" w:rsidRDefault="00BF1D8F" w:rsidP="00AC174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95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lekarz prowadzący leczenie:</w:t>
            </w:r>
          </w:p>
          <w:p w14:paraId="67C75933" w14:textId="15971938" w:rsidR="00BF1D8F" w:rsidRPr="001008A0" w:rsidRDefault="00BF1D8F" w:rsidP="00AC174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równoważnik co najmniej 1/2 etatu dla oddziału do 26 łóżek, a w przypadku oddziału powyżej 26 łóżek równoważnik 1/8 etatu </w:t>
            </w:r>
            <w:r w:rsidR="00715CE9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proporcjonalnie na każdy następny moduł 6 łóżek,</w:t>
            </w:r>
          </w:p>
          <w:p w14:paraId="555267C6" w14:textId="77777777" w:rsidR="00C27035" w:rsidRPr="00C27035" w:rsidRDefault="00BF1D8F" w:rsidP="00AC1748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C27035">
              <w:rPr>
                <w:rFonts w:ascii="Times New Roman" w:hAnsi="Times New Roman" w:cs="Times New Roman"/>
              </w:rPr>
              <w:t>na każde kolejne rozpoczęte łóżko powyżej 50 łóżek - równoważnik co najmniej części wymiaru etatu proporcjonalnie do liczby łóżek w oddziale</w:t>
            </w:r>
          </w:p>
          <w:p w14:paraId="0D2C9B4C" w14:textId="37446138" w:rsidR="00BF1D8F" w:rsidRPr="00C27035" w:rsidRDefault="00715CE9" w:rsidP="00C27035">
            <w:pPr>
              <w:pStyle w:val="Akapitzlist"/>
              <w:spacing w:after="0" w:line="276" w:lineRule="auto"/>
              <w:jc w:val="both"/>
              <w:rPr>
                <w:rFonts w:cstheme="minorHAnsi"/>
              </w:rPr>
            </w:pPr>
            <w:r w:rsidRPr="00C27035">
              <w:rPr>
                <w:rFonts w:ascii="Times New Roman" w:hAnsi="Times New Roman" w:cs="Times New Roman"/>
              </w:rPr>
              <w:t>–</w:t>
            </w:r>
            <w:r w:rsidR="00BF1D8F" w:rsidRPr="00C27035">
              <w:rPr>
                <w:rFonts w:ascii="Times New Roman" w:hAnsi="Times New Roman" w:cs="Times New Roman"/>
              </w:rPr>
              <w:t xml:space="preserve"> będący lekarzem uzdrowiskowym; </w:t>
            </w:r>
          </w:p>
          <w:p w14:paraId="034E5D2C" w14:textId="3C73D928" w:rsidR="00BF1D8F" w:rsidRPr="001008A0" w:rsidRDefault="00BF1D8F" w:rsidP="00AC174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95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pielęgniarki </w:t>
            </w:r>
            <w:r w:rsidR="00715CE9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etat przeliczeniowy ustalany zgodnie z rozporządzeniem w sprawie minimalnych norm zatrudnienia;</w:t>
            </w:r>
          </w:p>
          <w:p w14:paraId="70591B0D" w14:textId="435EBAEF" w:rsidR="00BF1D8F" w:rsidRPr="001008A0" w:rsidRDefault="00BF1D8F" w:rsidP="00AC174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95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pozostały personel </w:t>
            </w:r>
            <w:r w:rsidR="00715CE9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specjalista do spraw żywienia i dietetyki posiadający kwalifikacje określone w rozporządzeniu w sprawie kwalifikacji pracowników.</w:t>
            </w:r>
          </w:p>
        </w:tc>
      </w:tr>
      <w:tr w:rsidR="001008A0" w:rsidRPr="001008A0" w14:paraId="07B9DB27" w14:textId="77777777" w:rsidTr="00AC7795">
        <w:trPr>
          <w:jc w:val="center"/>
        </w:trPr>
        <w:tc>
          <w:tcPr>
            <w:tcW w:w="69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F38FA" w14:textId="77777777" w:rsidR="00BF1D8F" w:rsidRPr="001008A0" w:rsidRDefault="00BF1D8F" w:rsidP="00BB7BB8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9BBEB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Organizacja udzielania świadczeń</w:t>
            </w:r>
          </w:p>
        </w:tc>
        <w:tc>
          <w:tcPr>
            <w:tcW w:w="609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AEBD3" w14:textId="77777777" w:rsidR="00BF1D8F" w:rsidRPr="001008A0" w:rsidRDefault="00BF1D8F" w:rsidP="00AC174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0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 zapewnienie całodobowej opieki lekarskiej:</w:t>
            </w:r>
          </w:p>
          <w:p w14:paraId="04060C78" w14:textId="77777777" w:rsidR="00BF1D8F" w:rsidRPr="001008A0" w:rsidRDefault="00BF1D8F" w:rsidP="00AC1748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dyżur lekarski w miejscu udzielania świadczeń, który może być łączony z innymi świadczeniami lecznictwa uzdrowiskowego, </w:t>
            </w:r>
          </w:p>
          <w:p w14:paraId="77191329" w14:textId="24362FC7" w:rsidR="00BF1D8F" w:rsidRPr="001008A0" w:rsidRDefault="00BF1D8F" w:rsidP="00AC1748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zapewnienie dostępu w dni powszednie w godzinach 7.00</w:t>
            </w:r>
            <w:r w:rsidR="00715CE9">
              <w:rPr>
                <w:rFonts w:ascii="Times New Roman" w:hAnsi="Times New Roman" w:cs="Times New Roman"/>
              </w:rPr>
              <w:t xml:space="preserve"> –</w:t>
            </w:r>
            <w:r w:rsidRPr="001008A0">
              <w:rPr>
                <w:rFonts w:ascii="Times New Roman" w:hAnsi="Times New Roman" w:cs="Times New Roman"/>
              </w:rPr>
              <w:t>18.00 do lekarza uzdrowiskowego, w celu:</w:t>
            </w:r>
          </w:p>
          <w:p w14:paraId="1800F53F" w14:textId="4DD3ADAC" w:rsidR="00BF1D8F" w:rsidRPr="001008A0" w:rsidRDefault="00715CE9" w:rsidP="00AC1748">
            <w:pPr>
              <w:pStyle w:val="Akapitzlist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F1D8F" w:rsidRPr="001008A0">
              <w:rPr>
                <w:rFonts w:ascii="Times New Roman" w:hAnsi="Times New Roman" w:cs="Times New Roman"/>
              </w:rPr>
              <w:t xml:space="preserve"> ustalenia i bieżącego korygowania programu leczenia balneologicznego i farmakologicznego,</w:t>
            </w:r>
          </w:p>
          <w:p w14:paraId="77CD3458" w14:textId="4CBA8B28" w:rsidR="00BF1D8F" w:rsidRPr="001008A0" w:rsidRDefault="00715CE9" w:rsidP="00AC1748">
            <w:pPr>
              <w:pStyle w:val="Akapitzlist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F1D8F" w:rsidRPr="001008A0">
              <w:rPr>
                <w:rFonts w:ascii="Times New Roman" w:hAnsi="Times New Roman" w:cs="Times New Roman"/>
              </w:rPr>
              <w:t xml:space="preserve"> sprawowania opieki lekarskiej;</w:t>
            </w:r>
          </w:p>
          <w:p w14:paraId="165E1898" w14:textId="77777777" w:rsidR="00BF1D8F" w:rsidRPr="001008A0" w:rsidRDefault="00BF1D8F" w:rsidP="00AC174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0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 badanie lekarskie:</w:t>
            </w:r>
          </w:p>
          <w:p w14:paraId="32E2462D" w14:textId="77777777" w:rsidR="00BF1D8F" w:rsidRPr="001008A0" w:rsidRDefault="00BF1D8F" w:rsidP="00AC1748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wstępne, w pierwszej dobie po przyjęciu,</w:t>
            </w:r>
          </w:p>
          <w:p w14:paraId="2DAB06B6" w14:textId="77777777" w:rsidR="00BF1D8F" w:rsidRPr="001008A0" w:rsidRDefault="00BF1D8F" w:rsidP="00AC1748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cotygodniowe kontrolne,</w:t>
            </w:r>
          </w:p>
          <w:p w14:paraId="152D5035" w14:textId="77777777" w:rsidR="00BF1D8F" w:rsidRPr="001008A0" w:rsidRDefault="00BF1D8F" w:rsidP="00AC1748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końcowe, w ciągu 48 godzin przed wypisem;</w:t>
            </w:r>
          </w:p>
          <w:p w14:paraId="066ABDCD" w14:textId="77777777" w:rsidR="00BF1D8F" w:rsidRPr="001008A0" w:rsidRDefault="00BF1D8F" w:rsidP="00AC174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0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całodobowa opieka pielęgniarska; </w:t>
            </w:r>
          </w:p>
          <w:p w14:paraId="48000BF5" w14:textId="77777777" w:rsidR="00BF1D8F" w:rsidRPr="001008A0" w:rsidRDefault="00BF1D8F" w:rsidP="00AC174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0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dodatkowe specjalistyczne konsultacje lekarskie niezbędne do prowadzenia leczenia;</w:t>
            </w:r>
          </w:p>
          <w:p w14:paraId="44D78F78" w14:textId="33FF232E" w:rsidR="00BF1D8F" w:rsidRPr="001008A0" w:rsidRDefault="00BF1D8F" w:rsidP="00AC174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0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codzienny poranny </w:t>
            </w:r>
            <w:r w:rsidR="00AC7795" w:rsidRPr="001008A0">
              <w:rPr>
                <w:rFonts w:ascii="Times New Roman" w:hAnsi="Times New Roman" w:cs="Times New Roman"/>
              </w:rPr>
              <w:t xml:space="preserve">i wieczorny </w:t>
            </w:r>
            <w:r w:rsidRPr="001008A0">
              <w:rPr>
                <w:rFonts w:ascii="Times New Roman" w:hAnsi="Times New Roman" w:cs="Times New Roman"/>
              </w:rPr>
              <w:t>obchód pielęgniarski;</w:t>
            </w:r>
          </w:p>
          <w:p w14:paraId="6B0EE403" w14:textId="2B79580C" w:rsidR="00BF1D8F" w:rsidRPr="001008A0" w:rsidRDefault="00BF1D8F" w:rsidP="00AC174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0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zabiegi udzielane przez 6 dni zabiegowych w tygodniu, w dwóch cyklach dziennych </w:t>
            </w:r>
            <w:r w:rsidR="00715CE9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przedpołudniowych lub popołudniowych, przez 5 dni w tygodniu, oraz w soboty w cyklu przedpołudniowym;</w:t>
            </w:r>
          </w:p>
          <w:p w14:paraId="354E39CE" w14:textId="3361A0D0" w:rsidR="00BF1D8F" w:rsidRPr="001008A0" w:rsidRDefault="00BF1D8F" w:rsidP="00AC174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0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66 zabiegów fizjoterapeutycznych dla jednego pacjenta w okresie sprawozdawczym, średnio co najmniej 3 zabiegi dziennie</w:t>
            </w:r>
            <w:r w:rsidR="00715CE9">
              <w:rPr>
                <w:rFonts w:ascii="Times New Roman" w:hAnsi="Times New Roman" w:cs="Times New Roman"/>
              </w:rPr>
              <w:t>,</w:t>
            </w:r>
            <w:r w:rsidRPr="001008A0">
              <w:rPr>
                <w:rFonts w:ascii="Times New Roman" w:hAnsi="Times New Roman" w:cs="Times New Roman"/>
              </w:rPr>
              <w:t xml:space="preserve"> w tym:</w:t>
            </w:r>
          </w:p>
          <w:p w14:paraId="150C7146" w14:textId="77777777" w:rsidR="00BF1D8F" w:rsidRPr="001008A0" w:rsidRDefault="00BF1D8F" w:rsidP="00AC174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1 zasadniczy zabieg bodźcowy z wykorzystaniem naturalnych surowców leczniczych dziennie,</w:t>
            </w:r>
          </w:p>
          <w:p w14:paraId="19625151" w14:textId="77777777" w:rsidR="00BF1D8F" w:rsidRPr="001008A0" w:rsidRDefault="00BF1D8F" w:rsidP="00AC174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2 zabiegi fizjoterapeutyczne dziennie.</w:t>
            </w:r>
          </w:p>
        </w:tc>
        <w:tc>
          <w:tcPr>
            <w:tcW w:w="609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63D75" w14:textId="77777777" w:rsidR="00BF1D8F" w:rsidRPr="001008A0" w:rsidRDefault="00BF1D8F" w:rsidP="00AC174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 zapewnienie całodobowej opieki lekarskiej:</w:t>
            </w:r>
          </w:p>
          <w:p w14:paraId="150091B7" w14:textId="77777777" w:rsidR="00BF1D8F" w:rsidRPr="001008A0" w:rsidRDefault="00BF1D8F" w:rsidP="00AC1748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dyżur lekarski w miejscu udzielania świadczeń, który może być łączony z innymi świadczeniami lecznictwa uzdrowiskowego,</w:t>
            </w:r>
          </w:p>
          <w:p w14:paraId="51E2D5A6" w14:textId="69338804" w:rsidR="00BF1D8F" w:rsidRPr="001008A0" w:rsidRDefault="00BF1D8F" w:rsidP="00AC1748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zapewnienie dostępu w dni powszednie w godzinach 7.00</w:t>
            </w:r>
            <w:r w:rsidR="00715CE9">
              <w:rPr>
                <w:rFonts w:ascii="Times New Roman" w:hAnsi="Times New Roman" w:cs="Times New Roman"/>
              </w:rPr>
              <w:t xml:space="preserve"> –</w:t>
            </w:r>
            <w:r w:rsidRPr="001008A0">
              <w:rPr>
                <w:rFonts w:ascii="Times New Roman" w:hAnsi="Times New Roman" w:cs="Times New Roman"/>
              </w:rPr>
              <w:t>18.00 do lekarza uzdrowiskowego, w celu:</w:t>
            </w:r>
          </w:p>
          <w:p w14:paraId="062B15AE" w14:textId="78F6027A" w:rsidR="00BF1D8F" w:rsidRPr="001008A0" w:rsidRDefault="00715CE9" w:rsidP="00AC1748">
            <w:pPr>
              <w:spacing w:after="0" w:line="276" w:lineRule="auto"/>
              <w:ind w:left="6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F1D8F" w:rsidRPr="001008A0">
              <w:rPr>
                <w:rFonts w:ascii="Times New Roman" w:hAnsi="Times New Roman" w:cs="Times New Roman"/>
              </w:rPr>
              <w:t xml:space="preserve"> ustalenia i bieżącego korygowania programu leczenia balneologicznego i farmakologicznego,</w:t>
            </w:r>
          </w:p>
          <w:p w14:paraId="3DEB558E" w14:textId="10C9FA49" w:rsidR="00BF1D8F" w:rsidRPr="001008A0" w:rsidRDefault="00715CE9" w:rsidP="00AC1748">
            <w:pPr>
              <w:spacing w:after="0" w:line="276" w:lineRule="auto"/>
              <w:ind w:left="6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F1D8F" w:rsidRPr="001008A0">
              <w:rPr>
                <w:rFonts w:ascii="Times New Roman" w:hAnsi="Times New Roman" w:cs="Times New Roman"/>
              </w:rPr>
              <w:t xml:space="preserve"> sprawowania opieki lekarskiej;</w:t>
            </w:r>
          </w:p>
          <w:p w14:paraId="083DFBE9" w14:textId="77777777" w:rsidR="00BF1D8F" w:rsidRPr="001008A0" w:rsidRDefault="00BF1D8F" w:rsidP="00AC174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 badanie lekarskie:</w:t>
            </w:r>
          </w:p>
          <w:p w14:paraId="4CF5CC85" w14:textId="77777777" w:rsidR="00BF1D8F" w:rsidRPr="001008A0" w:rsidRDefault="00BF1D8F" w:rsidP="00AC174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wstępne, w pierwszej dobie po przyjęciu,</w:t>
            </w:r>
          </w:p>
          <w:p w14:paraId="0CB3F0F9" w14:textId="77777777" w:rsidR="00BF1D8F" w:rsidRPr="001008A0" w:rsidRDefault="00BF1D8F" w:rsidP="00AC174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cotygodniowe kontrolne,</w:t>
            </w:r>
          </w:p>
          <w:p w14:paraId="6E302E16" w14:textId="77777777" w:rsidR="00BF1D8F" w:rsidRPr="001008A0" w:rsidRDefault="00BF1D8F" w:rsidP="00AC174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końcowe, w ciągu 48 godzin przed wypisem;</w:t>
            </w:r>
          </w:p>
          <w:p w14:paraId="4964F395" w14:textId="77777777" w:rsidR="00BF1D8F" w:rsidRPr="001008A0" w:rsidRDefault="00BF1D8F" w:rsidP="00AC174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12"/>
              <w:rPr>
                <w:rFonts w:ascii="Times New Roman" w:hAnsi="Times New Roman" w:cs="Times New Roman"/>
                <w:strike/>
              </w:rPr>
            </w:pPr>
            <w:r w:rsidRPr="001008A0">
              <w:rPr>
                <w:rFonts w:ascii="Times New Roman" w:hAnsi="Times New Roman" w:cs="Times New Roman"/>
              </w:rPr>
              <w:t xml:space="preserve">całodobowa opieka pielęgniarska; </w:t>
            </w:r>
          </w:p>
          <w:p w14:paraId="40E1830E" w14:textId="77777777" w:rsidR="00BF1D8F" w:rsidRPr="001008A0" w:rsidRDefault="00BF1D8F" w:rsidP="00AC174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dodatkowe specjalistyczne konsultacje lekarskie niezbędne do prowadzenia leczenia;</w:t>
            </w:r>
          </w:p>
          <w:p w14:paraId="266D8774" w14:textId="44BC2974" w:rsidR="00BF1D8F" w:rsidRPr="001008A0" w:rsidRDefault="00BF1D8F" w:rsidP="00AC174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codzienny poranny </w:t>
            </w:r>
            <w:r w:rsidR="00AC7795" w:rsidRPr="001008A0">
              <w:rPr>
                <w:rFonts w:ascii="Times New Roman" w:hAnsi="Times New Roman" w:cs="Times New Roman"/>
              </w:rPr>
              <w:t xml:space="preserve">i wieczorny </w:t>
            </w:r>
            <w:r w:rsidRPr="001008A0">
              <w:rPr>
                <w:rFonts w:ascii="Times New Roman" w:hAnsi="Times New Roman" w:cs="Times New Roman"/>
              </w:rPr>
              <w:t>obchód pielęgniarski;</w:t>
            </w:r>
          </w:p>
          <w:p w14:paraId="32692A91" w14:textId="2F936EA7" w:rsidR="00BF1D8F" w:rsidRPr="001008A0" w:rsidRDefault="00BF1D8F" w:rsidP="00AC174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zabiegi udzielane przez 6 dni zabiegowych w tygodniu, w dwóch cyklach dziennych </w:t>
            </w:r>
            <w:r w:rsidR="00715CE9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przedpołudniowych lub popołudniowych, przez 5 dni w tygodniu, oraz w soboty w cyklu przedpołudniowym;</w:t>
            </w:r>
          </w:p>
          <w:p w14:paraId="0792BE8B" w14:textId="1FAE4CEC" w:rsidR="00BF1D8F" w:rsidRPr="001008A0" w:rsidRDefault="00BF1D8F" w:rsidP="00AC174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54 zabiegi fizjoterapeutyczne dla jednego pacjenta w okresie sprawozdawczym, średnio co najmniej 3 zabiegi dziennie</w:t>
            </w:r>
            <w:r w:rsidR="00715CE9">
              <w:rPr>
                <w:rFonts w:ascii="Times New Roman" w:hAnsi="Times New Roman" w:cs="Times New Roman"/>
              </w:rPr>
              <w:t>,</w:t>
            </w:r>
            <w:r w:rsidRPr="001008A0">
              <w:rPr>
                <w:rFonts w:ascii="Times New Roman" w:hAnsi="Times New Roman" w:cs="Times New Roman"/>
              </w:rPr>
              <w:t xml:space="preserve"> w tym:</w:t>
            </w:r>
          </w:p>
          <w:p w14:paraId="23A48103" w14:textId="77777777" w:rsidR="00BF1D8F" w:rsidRPr="001008A0" w:rsidRDefault="00BF1D8F" w:rsidP="00AC174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1 zasadniczy zabieg bodźcowy z wykorzystaniem naturalnych surowców leczniczych dziennie,</w:t>
            </w:r>
          </w:p>
          <w:p w14:paraId="78F61180" w14:textId="77777777" w:rsidR="00BF1D8F" w:rsidRPr="001008A0" w:rsidRDefault="00BF1D8F" w:rsidP="00AC174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2 zabiegi fizjoterapeutyczne dziennie,</w:t>
            </w:r>
          </w:p>
          <w:p w14:paraId="130A4B4C" w14:textId="77777777" w:rsidR="00BF1D8F" w:rsidRPr="001008A0" w:rsidRDefault="00BF1D8F" w:rsidP="00AC174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 przypadku podziemnych wyrobisk górniczych co najmniej 6 godzin dziennie w dwóch cyklach zabiegowych w komorze solnej,</w:t>
            </w:r>
          </w:p>
          <w:p w14:paraId="0CF75663" w14:textId="77777777" w:rsidR="00BF1D8F" w:rsidRPr="001008A0" w:rsidRDefault="00BF1D8F" w:rsidP="00AC174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w przypadku podziemnych wyrobisk górniczych – co najmniej 3 noce (12 godzin pomiędzy godziną 20:00 a godziną 8:00) w komorze solnej.</w:t>
            </w:r>
          </w:p>
        </w:tc>
      </w:tr>
      <w:tr w:rsidR="001008A0" w:rsidRPr="001008A0" w14:paraId="60AE1C80" w14:textId="77777777" w:rsidTr="00AC7795">
        <w:trPr>
          <w:jc w:val="center"/>
        </w:trPr>
        <w:tc>
          <w:tcPr>
            <w:tcW w:w="69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909B7" w14:textId="77777777" w:rsidR="00BF1D8F" w:rsidRPr="001008A0" w:rsidRDefault="00BF1D8F" w:rsidP="00BB7BB8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65AD7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Pozostałe wymagania</w:t>
            </w:r>
          </w:p>
        </w:tc>
        <w:tc>
          <w:tcPr>
            <w:tcW w:w="609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7CE23" w14:textId="77777777" w:rsidR="00BF1D8F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zakład przyrodoleczniczy w miejscu udzielania świadczeń;</w:t>
            </w:r>
          </w:p>
          <w:p w14:paraId="3C1BE8A3" w14:textId="7D72E062" w:rsidR="00BF1D8F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nadzór nad zakładem przyrodoleczniczym, sprawowany przez lekarza balneolog</w:t>
            </w:r>
            <w:r w:rsidR="00672B2A" w:rsidRPr="001008A0">
              <w:rPr>
                <w:rFonts w:ascii="Times New Roman" w:hAnsi="Times New Roman" w:cs="Times New Roman"/>
              </w:rPr>
              <w:t xml:space="preserve">ii lub lekarza rehabilitacji </w:t>
            </w:r>
            <w:r w:rsidRPr="001008A0">
              <w:rPr>
                <w:rFonts w:ascii="Times New Roman" w:hAnsi="Times New Roman" w:cs="Times New Roman"/>
              </w:rPr>
              <w:t xml:space="preserve">w wymiarze równoważnika </w:t>
            </w:r>
            <w:r w:rsidR="00672B2A" w:rsidRPr="001008A0">
              <w:rPr>
                <w:rFonts w:ascii="Times New Roman" w:hAnsi="Times New Roman" w:cs="Times New Roman"/>
              </w:rPr>
              <w:t xml:space="preserve">co najmniej 1/2 etatu </w:t>
            </w:r>
            <w:r w:rsidRPr="001008A0">
              <w:rPr>
                <w:rFonts w:ascii="Times New Roman" w:hAnsi="Times New Roman" w:cs="Times New Roman"/>
              </w:rPr>
              <w:t>w godzinach udzielania świadczeń;</w:t>
            </w:r>
            <w:r w:rsidR="00BF232F" w:rsidRPr="001008A0">
              <w:rPr>
                <w:rFonts w:ascii="Times New Roman" w:hAnsi="Times New Roman" w:cs="Times New Roman"/>
              </w:rPr>
              <w:t xml:space="preserve"> lekarz sprawujący nadzór może realizować leczenie pacjentów;</w:t>
            </w:r>
          </w:p>
          <w:p w14:paraId="637DD2E9" w14:textId="2D40AEB2" w:rsidR="00DF2F81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nadzór nad realizacją świadczeń w zakładzie przyrodoleczniczym, sprawowany przez specjalistę w dziedzinie fizjoterapii lub fizjoterapeutę posiadającego tytuł magistra, z minimum 5-letnim stażem pracy;</w:t>
            </w:r>
          </w:p>
          <w:p w14:paraId="55960834" w14:textId="77777777" w:rsidR="00DF2F81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sala intensywnego nadzoru lekarsko-pielęgniarskiego, w miejscu udzielania świadczeń;</w:t>
            </w:r>
          </w:p>
          <w:p w14:paraId="40E8C188" w14:textId="4608D5FC" w:rsidR="00DF2F81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 xml:space="preserve">stanowisko wzmożonego nadzoru kardiologicznego </w:t>
            </w:r>
            <w:r w:rsidR="00715CE9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w przypadku kierunku leczniczego uzdrowiska: choroby kardiologiczne i nadciśnienie;</w:t>
            </w:r>
          </w:p>
          <w:p w14:paraId="602BAC5F" w14:textId="77777777" w:rsidR="00DF2F81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instalacja przywoławcza w każdym pomieszczeniu (w pokojach i łazienkach);</w:t>
            </w:r>
          </w:p>
          <w:p w14:paraId="7E44C945" w14:textId="77777777" w:rsidR="00DF2F81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baza hotelowa, żywieniowa i zabiegowa w miejscu udzielania świadczeń, przystosowana dla potrzeb dzieci;</w:t>
            </w:r>
          </w:p>
          <w:p w14:paraId="7C286E15" w14:textId="77777777" w:rsidR="00DF2F81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brak barier architektonicznych dla osób niepełnosprawnych w bazie lokalowej, żywieniowej i zabiegowej;</w:t>
            </w:r>
          </w:p>
          <w:p w14:paraId="51FEEDAC" w14:textId="1064EC59" w:rsidR="00710C02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realizacja obowiązku rocznego przygotowania przedszkolnego, obowiązku szkolnego oraz obowiązku nauki na zasadach określonych w </w:t>
            </w:r>
            <w:r w:rsidR="00A25BF7">
              <w:rPr>
                <w:rFonts w:ascii="Times New Roman" w:hAnsi="Times New Roman" w:cs="Times New Roman"/>
              </w:rPr>
              <w:t xml:space="preserve">art. 128 ustawy z dnia 14 grudnia 2016 r.  </w:t>
            </w:r>
            <w:r w:rsidR="00E33216">
              <w:rPr>
                <w:rFonts w:ascii="Times New Roman" w:hAnsi="Times New Roman" w:cs="Times New Roman"/>
              </w:rPr>
              <w:t xml:space="preserve">– </w:t>
            </w:r>
            <w:r w:rsidR="00A25BF7">
              <w:rPr>
                <w:rFonts w:ascii="Times New Roman" w:hAnsi="Times New Roman" w:cs="Times New Roman"/>
              </w:rPr>
              <w:t xml:space="preserve">Prawo </w:t>
            </w:r>
            <w:r w:rsidR="00E33216">
              <w:rPr>
                <w:rFonts w:ascii="Times New Roman" w:hAnsi="Times New Roman" w:cs="Times New Roman"/>
              </w:rPr>
              <w:t>o</w:t>
            </w:r>
            <w:r w:rsidR="00A25BF7">
              <w:rPr>
                <w:rFonts w:ascii="Times New Roman" w:hAnsi="Times New Roman" w:cs="Times New Roman"/>
              </w:rPr>
              <w:t>światowe (Dz. U. z 2021 r. poz. 1082</w:t>
            </w:r>
            <w:r w:rsidR="00BB7BB8">
              <w:rPr>
                <w:rFonts w:ascii="Times New Roman" w:hAnsi="Times New Roman" w:cs="Times New Roman"/>
              </w:rPr>
              <w:t>, z późn. zm.</w:t>
            </w:r>
            <w:r w:rsidR="00A25BF7">
              <w:rPr>
                <w:rFonts w:ascii="Times New Roman" w:hAnsi="Times New Roman" w:cs="Times New Roman"/>
              </w:rPr>
              <w:t>)</w:t>
            </w:r>
            <w:r w:rsidRPr="001008A0">
              <w:rPr>
                <w:rFonts w:ascii="Times New Roman" w:hAnsi="Times New Roman" w:cs="Times New Roman"/>
              </w:rPr>
              <w:t>;</w:t>
            </w:r>
          </w:p>
          <w:p w14:paraId="018A89A5" w14:textId="77777777" w:rsidR="00710C02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opieka opiekuńczo-wychowawcza, zgodnie z obowiązującymi przepisami;</w:t>
            </w:r>
          </w:p>
          <w:p w14:paraId="549C6BA5" w14:textId="77777777" w:rsidR="00710C02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świetlica i pokój zabaw z wyposażeniem uwzględniającym przepisy oraz normy bezpieczeństwa, dostosowanym do wieku dziecka;</w:t>
            </w:r>
          </w:p>
          <w:p w14:paraId="4BE330C5" w14:textId="77777777" w:rsidR="00710C02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właściwa dieta;</w:t>
            </w:r>
          </w:p>
          <w:p w14:paraId="2F10F4EF" w14:textId="5A10A6FD" w:rsidR="00BF1D8F" w:rsidRPr="001008A0" w:rsidRDefault="00BF1D8F">
            <w:pPr>
              <w:pStyle w:val="Akapitzlist"/>
              <w:numPr>
                <w:ilvl w:val="0"/>
                <w:numId w:val="5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prowadzenie edukacji zdrowotnej i promocji zdrowia.</w:t>
            </w:r>
          </w:p>
        </w:tc>
        <w:tc>
          <w:tcPr>
            <w:tcW w:w="609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137D0" w14:textId="77777777" w:rsidR="00BF1D8F" w:rsidRPr="001008A0" w:rsidRDefault="00BF1D8F">
            <w:pPr>
              <w:pStyle w:val="Akapitzlist"/>
              <w:numPr>
                <w:ilvl w:val="0"/>
                <w:numId w:val="49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zakład przyrodoleczniczy w miejscu udzielania świadczeń;</w:t>
            </w:r>
          </w:p>
          <w:p w14:paraId="0231B4B0" w14:textId="77777777" w:rsidR="00BF232F" w:rsidRPr="001008A0" w:rsidRDefault="00672B2A">
            <w:pPr>
              <w:pStyle w:val="Akapitzlist"/>
              <w:numPr>
                <w:ilvl w:val="0"/>
                <w:numId w:val="49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0087289"/>
            <w:r w:rsidRPr="001008A0">
              <w:rPr>
                <w:rFonts w:ascii="Times New Roman" w:hAnsi="Times New Roman" w:cs="Times New Roman"/>
              </w:rPr>
              <w:t>nadzór nad zakładem przyrodoleczniczym, sprawowany przez lekarza balneologii lub lekarza rehabilitacji w wymiarze równoważnika co najmniej 1/2 etatu w godzinach udzielania świadczeń;</w:t>
            </w:r>
            <w:r w:rsidR="00BF232F" w:rsidRPr="001008A0">
              <w:rPr>
                <w:rFonts w:ascii="Times New Roman" w:hAnsi="Times New Roman" w:cs="Times New Roman"/>
              </w:rPr>
              <w:t xml:space="preserve"> lekarz sprawujący nadzór może realizować leczenie pacjentów;</w:t>
            </w:r>
          </w:p>
          <w:p w14:paraId="27F0A9B3" w14:textId="77777777" w:rsidR="00BF1D8F" w:rsidRPr="001008A0" w:rsidRDefault="00BF1D8F">
            <w:pPr>
              <w:pStyle w:val="Akapitzlist"/>
              <w:numPr>
                <w:ilvl w:val="0"/>
                <w:numId w:val="49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nadzór nad realizacją świadczeń w zakładzie przyrodoleczniczym, sprawowany przez specjalistę w dziedzinie fizjoterapii lub fizjoterapeutę posiadającego tytuł magistra, z minimum 5-letnim stażem pracy;</w:t>
            </w:r>
          </w:p>
          <w:bookmarkEnd w:id="0"/>
          <w:p w14:paraId="515CE9EC" w14:textId="77777777" w:rsidR="00BF1D8F" w:rsidRPr="001008A0" w:rsidRDefault="00BF1D8F">
            <w:pPr>
              <w:pStyle w:val="Akapitzlist"/>
              <w:numPr>
                <w:ilvl w:val="0"/>
                <w:numId w:val="4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sala intensywnego nadzoru lekarsko-pielęgniarskiego, w miejscu udzielania świadczeń;</w:t>
            </w:r>
          </w:p>
          <w:p w14:paraId="7486E7CF" w14:textId="332BFB07" w:rsidR="00BF1D8F" w:rsidRPr="001008A0" w:rsidRDefault="00BF1D8F">
            <w:pPr>
              <w:pStyle w:val="Akapitzlist"/>
              <w:numPr>
                <w:ilvl w:val="0"/>
                <w:numId w:val="4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stanowisko wzmożonego nadzoru kardiologicznego </w:t>
            </w:r>
            <w:r w:rsidR="00715CE9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>w przypadku kierunku leczniczego uzdrowiska: choroby kardiologiczne i nadciśnienie;</w:t>
            </w:r>
          </w:p>
          <w:p w14:paraId="7677F1AC" w14:textId="77777777" w:rsidR="00BF1D8F" w:rsidRPr="001008A0" w:rsidRDefault="00BF1D8F">
            <w:pPr>
              <w:pStyle w:val="Akapitzlist"/>
              <w:numPr>
                <w:ilvl w:val="0"/>
                <w:numId w:val="4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instalacja przywoławcza w każdym pomieszczeniu (w pokojach i łazienkach);</w:t>
            </w:r>
          </w:p>
          <w:p w14:paraId="727F4EE3" w14:textId="77777777" w:rsidR="00BF1D8F" w:rsidRPr="001008A0" w:rsidRDefault="00BF1D8F">
            <w:pPr>
              <w:pStyle w:val="Akapitzlist"/>
              <w:numPr>
                <w:ilvl w:val="0"/>
                <w:numId w:val="4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baza hotelowa, żywieniowa i zabiegowa w miejscu udzielania świadczeń;</w:t>
            </w:r>
          </w:p>
          <w:p w14:paraId="190260F7" w14:textId="77777777" w:rsidR="00BF1D8F" w:rsidRPr="001008A0" w:rsidRDefault="00BF1D8F">
            <w:pPr>
              <w:pStyle w:val="Akapitzlist"/>
              <w:numPr>
                <w:ilvl w:val="0"/>
                <w:numId w:val="4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brak barier architektonicznych dla osób niepełnosprawnych w bazie lokalowej, żywieniowej i zabiegowej;</w:t>
            </w:r>
          </w:p>
          <w:p w14:paraId="0B4E9902" w14:textId="77777777" w:rsidR="00BF1D8F" w:rsidRPr="001008A0" w:rsidRDefault="00BF1D8F">
            <w:pPr>
              <w:pStyle w:val="Akapitzlist"/>
              <w:numPr>
                <w:ilvl w:val="0"/>
                <w:numId w:val="4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właściwa dieta;</w:t>
            </w:r>
          </w:p>
          <w:p w14:paraId="61509AD2" w14:textId="77777777" w:rsidR="00BF1D8F" w:rsidRPr="001008A0" w:rsidRDefault="00BF1D8F">
            <w:pPr>
              <w:pStyle w:val="Akapitzlist"/>
              <w:numPr>
                <w:ilvl w:val="0"/>
                <w:numId w:val="4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prowadzenie edukacji zdrowotnej i promocji zdrowia.</w:t>
            </w:r>
          </w:p>
          <w:p w14:paraId="6C5053DC" w14:textId="77777777" w:rsidR="00BF1D8F" w:rsidRPr="001008A0" w:rsidRDefault="00BF1D8F" w:rsidP="00AC174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0AEF6B8" w14:textId="77777777" w:rsidR="00BF1D8F" w:rsidRPr="009D6276" w:rsidRDefault="00BF1D8F" w:rsidP="00BF1D8F">
      <w:pPr>
        <w:pStyle w:val="divpkt"/>
        <w:spacing w:line="320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9D6276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B. Warunki szczegółowe, jakie powinni spełnić świadczeniodawcy przy udzielaniu świadczeń gwarantowanych - uzdrowiskowe leczenie sanatoryjne dzieci i dorosłych</w:t>
      </w:r>
    </w:p>
    <w:tbl>
      <w:tblPr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9"/>
        <w:gridCol w:w="1276"/>
        <w:gridCol w:w="4111"/>
        <w:gridCol w:w="4120"/>
        <w:gridCol w:w="4243"/>
      </w:tblGrid>
      <w:tr w:rsidR="00FC43D9" w:rsidRPr="009D6276" w14:paraId="20ED9858" w14:textId="77777777" w:rsidTr="00AC1748">
        <w:trPr>
          <w:trHeight w:val="40"/>
          <w:jc w:val="center"/>
        </w:trPr>
        <w:tc>
          <w:tcPr>
            <w:tcW w:w="699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BECB4" w14:textId="77777777" w:rsidR="00BF1D8F" w:rsidRPr="009D6276" w:rsidRDefault="00BF1D8F" w:rsidP="00AC17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4729C" w14:textId="77777777" w:rsidR="00BF1D8F" w:rsidRPr="009D6276" w:rsidRDefault="00BF1D8F" w:rsidP="00AC17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Warunki realizacji</w:t>
            </w:r>
          </w:p>
        </w:tc>
        <w:tc>
          <w:tcPr>
            <w:tcW w:w="4111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D8D83" w14:textId="77777777" w:rsidR="00BF1D8F" w:rsidRPr="009D6276" w:rsidRDefault="00BF1D8F" w:rsidP="00AC17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Uzdrowiskowe leczenie</w:t>
            </w:r>
            <w:r w:rsidRPr="009D6276">
              <w:rPr>
                <w:rFonts w:ascii="Times New Roman" w:hAnsi="Times New Roman" w:cs="Times New Roman"/>
                <w:b/>
                <w:bCs/>
              </w:rPr>
              <w:br/>
              <w:t>sanatoryjne dzieci</w:t>
            </w:r>
            <w:r w:rsidRPr="009D6276">
              <w:rPr>
                <w:rFonts w:ascii="Times New Roman" w:hAnsi="Times New Roman" w:cs="Times New Roman"/>
                <w:b/>
                <w:bCs/>
              </w:rPr>
              <w:br/>
              <w:t xml:space="preserve"> w wieku od 3 do 6 lat pod opieką</w:t>
            </w:r>
            <w:r w:rsidRPr="009D6276">
              <w:rPr>
                <w:rFonts w:ascii="Times New Roman" w:hAnsi="Times New Roman" w:cs="Times New Roman"/>
                <w:b/>
                <w:bCs/>
              </w:rPr>
              <w:br/>
              <w:t xml:space="preserve"> dorosłych (w przypadku dzieci</w:t>
            </w:r>
            <w:r w:rsidRPr="009D6276">
              <w:rPr>
                <w:rFonts w:ascii="Times New Roman" w:hAnsi="Times New Roman" w:cs="Times New Roman"/>
                <w:b/>
                <w:bCs/>
              </w:rPr>
              <w:br/>
              <w:t xml:space="preserve"> z mózgowym porażeniem</w:t>
            </w:r>
            <w:r w:rsidRPr="009D6276">
              <w:rPr>
                <w:rFonts w:ascii="Times New Roman" w:hAnsi="Times New Roman" w:cs="Times New Roman"/>
                <w:b/>
                <w:bCs/>
              </w:rPr>
              <w:br/>
              <w:t xml:space="preserve"> dziecięcym, schorzeniami</w:t>
            </w:r>
            <w:r w:rsidRPr="009D6276">
              <w:rPr>
                <w:rFonts w:ascii="Times New Roman" w:hAnsi="Times New Roman" w:cs="Times New Roman"/>
                <w:b/>
                <w:bCs/>
              </w:rPr>
              <w:br/>
              <w:t xml:space="preserve"> neurologicznymi o zbliżonym</w:t>
            </w:r>
            <w:r w:rsidRPr="009D6276">
              <w:rPr>
                <w:rFonts w:ascii="Times New Roman" w:hAnsi="Times New Roman" w:cs="Times New Roman"/>
                <w:b/>
                <w:bCs/>
              </w:rPr>
              <w:br/>
              <w:t xml:space="preserve"> obrazie klinicznym </w:t>
            </w:r>
            <w:r w:rsidRPr="009D6276">
              <w:rPr>
                <w:rFonts w:ascii="Times New Roman" w:hAnsi="Times New Roman" w:cs="Times New Roman"/>
              </w:rPr>
              <w:t xml:space="preserve">- </w:t>
            </w:r>
            <w:r w:rsidRPr="009D6276">
              <w:rPr>
                <w:rFonts w:ascii="Times New Roman" w:hAnsi="Times New Roman" w:cs="Times New Roman"/>
                <w:b/>
                <w:bCs/>
              </w:rPr>
              <w:t>do lat 18)</w:t>
            </w:r>
          </w:p>
        </w:tc>
        <w:tc>
          <w:tcPr>
            <w:tcW w:w="412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AA5F8" w14:textId="77777777" w:rsidR="00BF1D8F" w:rsidRPr="009D6276" w:rsidRDefault="00BF1D8F" w:rsidP="00AC17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Uzdrowiskowe leczenie</w:t>
            </w:r>
            <w:r w:rsidRPr="009D6276">
              <w:rPr>
                <w:rFonts w:ascii="Times New Roman" w:hAnsi="Times New Roman" w:cs="Times New Roman"/>
                <w:b/>
                <w:bCs/>
              </w:rPr>
              <w:br/>
              <w:t xml:space="preserve"> sanatoryjne dzieci</w:t>
            </w:r>
            <w:r w:rsidRPr="009D6276">
              <w:rPr>
                <w:rFonts w:ascii="Times New Roman" w:hAnsi="Times New Roman" w:cs="Times New Roman"/>
                <w:b/>
                <w:bCs/>
              </w:rPr>
              <w:br/>
              <w:t xml:space="preserve"> w wieku od 7 do 18 lat</w:t>
            </w:r>
          </w:p>
        </w:tc>
        <w:tc>
          <w:tcPr>
            <w:tcW w:w="4243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DEA98" w14:textId="77777777" w:rsidR="00BF1D8F" w:rsidRPr="009D6276" w:rsidRDefault="00BF1D8F" w:rsidP="00AC17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Uzdrowiskowe leczenie</w:t>
            </w:r>
            <w:r w:rsidRPr="009D6276">
              <w:rPr>
                <w:rFonts w:ascii="Times New Roman" w:hAnsi="Times New Roman" w:cs="Times New Roman"/>
                <w:b/>
                <w:bCs/>
              </w:rPr>
              <w:br/>
              <w:t xml:space="preserve"> sanatoryjne dorosłych</w:t>
            </w:r>
          </w:p>
        </w:tc>
      </w:tr>
      <w:tr w:rsidR="001008A0" w:rsidRPr="001008A0" w14:paraId="35194844" w14:textId="77777777" w:rsidTr="00B501B9">
        <w:trPr>
          <w:jc w:val="center"/>
        </w:trPr>
        <w:tc>
          <w:tcPr>
            <w:tcW w:w="69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A3A9D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78048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Personel</w:t>
            </w:r>
          </w:p>
        </w:tc>
        <w:tc>
          <w:tcPr>
            <w:tcW w:w="4111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155E5" w14:textId="77777777" w:rsidR="00BF1D8F" w:rsidRPr="001008A0" w:rsidRDefault="00BF1D8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90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lekarz prowadzący leczenie:</w:t>
            </w:r>
          </w:p>
          <w:p w14:paraId="3C792941" w14:textId="394A147C" w:rsidR="00BF1D8F" w:rsidRPr="001008A0" w:rsidRDefault="00BF1D8F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równoważnik co najmniej 1/2 etatu dla oddziału do 26 łóżek, a w przypadku oddziału powyżej 26 łóżek równoważnik 1/8 etatu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proporcjonalnie na każdy następny moduł 6 łóżek,</w:t>
            </w:r>
          </w:p>
          <w:p w14:paraId="0F306E25" w14:textId="6A00A3D3" w:rsidR="00BF1D8F" w:rsidRPr="001008A0" w:rsidRDefault="00BF1D8F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na każde kolejne rozpoczęte łóżko powyżej 50 łóżek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równoważnik co najmniej części wymiaru etatu proporcjonalnie do liczby łóżek w oddziale</w:t>
            </w:r>
          </w:p>
          <w:p w14:paraId="541CE9E0" w14:textId="3599BA22" w:rsidR="00734EC6" w:rsidRPr="001008A0" w:rsidRDefault="00A25BF7" w:rsidP="004C49CF">
            <w:pPr>
              <w:spacing w:after="0"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F1D8F" w:rsidRPr="001008A0">
              <w:rPr>
                <w:rFonts w:ascii="Times New Roman" w:hAnsi="Times New Roman" w:cs="Times New Roman"/>
              </w:rPr>
              <w:t xml:space="preserve"> będący lekarzem uzdrowiskowym </w:t>
            </w:r>
            <w:r w:rsidR="00734EC6" w:rsidRPr="001008A0">
              <w:rPr>
                <w:rFonts w:ascii="Times New Roman" w:hAnsi="Times New Roman" w:cs="Times New Roman"/>
              </w:rPr>
              <w:t>lub lekarzem w trakcie specjalizacji w dziedzinie klinicznej tożsamej lub pokrewnej z kierunkiem leczniczym uzdrowiska</w:t>
            </w:r>
            <w:r w:rsidR="004C49CF" w:rsidRPr="001008A0">
              <w:rPr>
                <w:rFonts w:ascii="Times New Roman" w:hAnsi="Times New Roman" w:cs="Times New Roman"/>
              </w:rPr>
              <w:t xml:space="preserve"> po odbytym kursie w zakresie podstaw balneologii</w:t>
            </w:r>
            <w:r w:rsidR="00734EC6" w:rsidRPr="001008A0">
              <w:rPr>
                <w:rFonts w:ascii="Times New Roman" w:hAnsi="Times New Roman" w:cs="Times New Roman"/>
              </w:rPr>
              <w:t>,</w:t>
            </w:r>
          </w:p>
          <w:p w14:paraId="3F7BE5EC" w14:textId="65867414" w:rsidR="00BF1D8F" w:rsidRPr="001008A0" w:rsidRDefault="00BF1D8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90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pielęgniarki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etat przeliczeniowy ustalany zgodnie z rozporządzeniem w sprawie minimalnych norm zatrudnienia;</w:t>
            </w:r>
          </w:p>
          <w:p w14:paraId="0F307145" w14:textId="72201946" w:rsidR="00BF1D8F" w:rsidRPr="001008A0" w:rsidRDefault="00BF1D8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90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pozostały personel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specjalista do spraw żywienia i dietetyki posiadający kwalifikacje określone w rozporządzeniu w sprawie kwalifikacji pracowników.</w:t>
            </w:r>
          </w:p>
        </w:tc>
        <w:tc>
          <w:tcPr>
            <w:tcW w:w="412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61212" w14:textId="77777777" w:rsidR="00BF1D8F" w:rsidRPr="001008A0" w:rsidRDefault="00BF1D8F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389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lekarz prowadzący leczenie: </w:t>
            </w:r>
          </w:p>
          <w:p w14:paraId="5CA02A9B" w14:textId="547695DA" w:rsidR="00BF1D8F" w:rsidRPr="001008A0" w:rsidRDefault="00BF1D8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równoważnik co najmniej 1/2 etatu dla oddziału do 26 łóżek, a w przypadku oddziału powyżej 26 łóżek równoważnik 1/8 etatu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proporcjonalnie na każdy następny moduł 6 łóżek,</w:t>
            </w:r>
          </w:p>
          <w:p w14:paraId="078F75FF" w14:textId="645FBD1C" w:rsidR="00BF1D8F" w:rsidRPr="001008A0" w:rsidRDefault="00BF1D8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na każde kolejne rozpoczęte łóżko powyżej 50 łóżek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równoważnik co najmniej części wymiaru etatu proporcjonalnie do liczby łóżek w oddziale</w:t>
            </w:r>
          </w:p>
          <w:p w14:paraId="193BEBC1" w14:textId="7CF0F543" w:rsidR="004C49CF" w:rsidRPr="001008A0" w:rsidRDefault="00A25BF7" w:rsidP="004C49CF">
            <w:pPr>
              <w:spacing w:after="0"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F1D8F" w:rsidRPr="001008A0">
              <w:rPr>
                <w:rFonts w:ascii="Times New Roman" w:hAnsi="Times New Roman" w:cs="Times New Roman"/>
              </w:rPr>
              <w:t xml:space="preserve"> będący lekarzem uzdrowiskowym lub</w:t>
            </w:r>
            <w:r w:rsidR="00AC1060">
              <w:rPr>
                <w:rFonts w:ascii="Times New Roman" w:hAnsi="Times New Roman" w:cs="Times New Roman"/>
              </w:rPr>
              <w:t xml:space="preserve"> </w:t>
            </w:r>
            <w:r w:rsidR="00BF1D8F" w:rsidRPr="001008A0">
              <w:rPr>
                <w:rFonts w:ascii="Times New Roman" w:hAnsi="Times New Roman" w:cs="Times New Roman"/>
              </w:rPr>
              <w:t>lekarzem w trakcie specjalizacji w dziedzinie klinicznej tożsamej lub pokrewnej z kierunkiem leczniczym uzdrowiska</w:t>
            </w:r>
            <w:r w:rsidR="004C49CF" w:rsidRPr="001008A0">
              <w:rPr>
                <w:rFonts w:ascii="Times New Roman" w:hAnsi="Times New Roman" w:cs="Times New Roman"/>
              </w:rPr>
              <w:t xml:space="preserve"> po odbytym kursie w zakresie podstaw balneologii,</w:t>
            </w:r>
          </w:p>
          <w:p w14:paraId="60C8798B" w14:textId="42FE003A" w:rsidR="00BF1D8F" w:rsidRPr="001008A0" w:rsidRDefault="00BF1D8F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pielęgniarki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etat przeliczeniowy ustalany zgodnie z rozporządzeniem w sprawie minimalnych norm zatrudnienia;</w:t>
            </w:r>
          </w:p>
          <w:p w14:paraId="05EBB16D" w14:textId="255B98B3" w:rsidR="00BF1D8F" w:rsidRPr="001008A0" w:rsidRDefault="00BF1D8F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389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pozostały personel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specjalista do spraw żywienia i dietetyki posiadający kwalifikacje określone w rozporządzeniu w sprawie kwalifikacji pracowników.</w:t>
            </w:r>
          </w:p>
        </w:tc>
        <w:tc>
          <w:tcPr>
            <w:tcW w:w="424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2539A" w14:textId="77777777" w:rsidR="00BF1D8F" w:rsidRPr="001008A0" w:rsidRDefault="00BF1D8F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393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lekarz prowadzący leczenie:</w:t>
            </w:r>
          </w:p>
          <w:p w14:paraId="7A4E0CD7" w14:textId="45FDC685" w:rsidR="00BF1D8F" w:rsidRPr="001008A0" w:rsidRDefault="00BF1D8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równoważnik co najmniej 1/2 etatu dla oddziału do 38 łóżek, a w przypadku oddziału powyżej 38 łóżek równoważnik 1/8 etatu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proporcjonalnie na każdy następny moduł 8 łóżek,</w:t>
            </w:r>
          </w:p>
          <w:p w14:paraId="1F4F8267" w14:textId="5E619F75" w:rsidR="00BF1D8F" w:rsidRPr="001008A0" w:rsidRDefault="00BF1D8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na każde kolejne rozpoczęte łóżko powyżej 70 łóżek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równoważnik co najmniej części wymiaru etatu proporcjonalnie do liczby łóżek w oddziale</w:t>
            </w:r>
          </w:p>
          <w:p w14:paraId="43256DB7" w14:textId="622F41D0" w:rsidR="004C49CF" w:rsidRPr="001008A0" w:rsidRDefault="00A25BF7" w:rsidP="004C49CF">
            <w:pPr>
              <w:spacing w:after="0"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F1D8F" w:rsidRPr="001008A0">
              <w:rPr>
                <w:rFonts w:ascii="Times New Roman" w:hAnsi="Times New Roman" w:cs="Times New Roman"/>
              </w:rPr>
              <w:t xml:space="preserve"> będący lekarzem uzdrowiskowym</w:t>
            </w:r>
            <w:r w:rsidR="00734EC6" w:rsidRPr="001008A0">
              <w:rPr>
                <w:rFonts w:ascii="Times New Roman" w:hAnsi="Times New Roman" w:cs="Times New Roman"/>
              </w:rPr>
              <w:t xml:space="preserve"> lub </w:t>
            </w:r>
            <w:r w:rsidR="004C49CF" w:rsidRPr="001008A0">
              <w:rPr>
                <w:rFonts w:ascii="Times New Roman" w:hAnsi="Times New Roman" w:cs="Times New Roman"/>
              </w:rPr>
              <w:t>l</w:t>
            </w:r>
            <w:r w:rsidR="00734EC6" w:rsidRPr="001008A0">
              <w:rPr>
                <w:rFonts w:ascii="Times New Roman" w:hAnsi="Times New Roman" w:cs="Times New Roman"/>
              </w:rPr>
              <w:t>ekarzem w trakcie specjalizacji w dziedzinie klinicznej tożsamej lub pokrewnej z kierunkiem leczniczym uzdrowiska</w:t>
            </w:r>
            <w:r w:rsidR="004C49CF" w:rsidRPr="001008A0">
              <w:rPr>
                <w:rFonts w:ascii="Times New Roman" w:hAnsi="Times New Roman" w:cs="Times New Roman"/>
              </w:rPr>
              <w:t xml:space="preserve"> po odbytym kursie w zakresie podstaw balneologii,</w:t>
            </w:r>
          </w:p>
          <w:p w14:paraId="102BCF81" w14:textId="49FCC17F" w:rsidR="00BF1D8F" w:rsidRPr="001008A0" w:rsidRDefault="00BF1D8F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393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pielęgniarki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etat przeliczeniowy ustalany zgodnie z rozporządzeniem w sprawie minimalnych norm zatrudnienia;</w:t>
            </w:r>
          </w:p>
          <w:p w14:paraId="7BC44F0B" w14:textId="0098056C" w:rsidR="00BF1D8F" w:rsidRPr="001008A0" w:rsidRDefault="00BF1D8F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393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pozostały personel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specjalista do spraw żywienia i dietetyki posiadający kwalifikacje określone w rozporządzeniu w sprawie kwalifikacji pracowników.</w:t>
            </w:r>
          </w:p>
        </w:tc>
      </w:tr>
      <w:tr w:rsidR="001008A0" w:rsidRPr="001008A0" w14:paraId="1B18264A" w14:textId="77777777" w:rsidTr="00B501B9">
        <w:trPr>
          <w:jc w:val="center"/>
        </w:trPr>
        <w:tc>
          <w:tcPr>
            <w:tcW w:w="69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62881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CA17F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Organizacja udzielania świadczeń</w:t>
            </w:r>
          </w:p>
        </w:tc>
        <w:tc>
          <w:tcPr>
            <w:tcW w:w="4111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C6DAA" w14:textId="6314C35E" w:rsidR="00BF1D8F" w:rsidRPr="001008A0" w:rsidRDefault="00BF1D8F">
            <w:pPr>
              <w:pStyle w:val="Akapitzlist"/>
              <w:numPr>
                <w:ilvl w:val="0"/>
                <w:numId w:val="51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zapewnienie dostępu w dni powszednie w godzinach 7.00</w:t>
            </w:r>
            <w:r w:rsidR="00A25BF7">
              <w:rPr>
                <w:rFonts w:ascii="Times New Roman" w:hAnsi="Times New Roman" w:cs="Times New Roman"/>
              </w:rPr>
              <w:t xml:space="preserve"> – </w:t>
            </w:r>
            <w:r w:rsidRPr="001008A0">
              <w:rPr>
                <w:rFonts w:ascii="Times New Roman" w:hAnsi="Times New Roman" w:cs="Times New Roman"/>
              </w:rPr>
              <w:t xml:space="preserve">18.00 do lekarza uzdrowiskowego lub </w:t>
            </w:r>
            <w:r w:rsidR="00734EC6" w:rsidRPr="001008A0">
              <w:rPr>
                <w:rFonts w:ascii="Times New Roman" w:hAnsi="Times New Roman" w:cs="Times New Roman"/>
              </w:rPr>
              <w:t>lekarza w trakcie specjalizacji w dziedzinie klinicznej tożsamej lub pokrewnej z kierunkiem leczniczym uzdrowiska</w:t>
            </w:r>
            <w:r w:rsidR="004C49CF" w:rsidRPr="001008A0">
              <w:rPr>
                <w:rFonts w:ascii="Times New Roman" w:hAnsi="Times New Roman" w:cs="Times New Roman"/>
              </w:rPr>
              <w:t xml:space="preserve"> po odbytym kursie w zakresie podstaw balneologii</w:t>
            </w:r>
            <w:r w:rsidRPr="001008A0">
              <w:rPr>
                <w:rFonts w:ascii="Times New Roman" w:hAnsi="Times New Roman" w:cs="Times New Roman"/>
              </w:rPr>
              <w:t>, w celu:</w:t>
            </w:r>
          </w:p>
          <w:p w14:paraId="5E17D538" w14:textId="77777777" w:rsidR="00BF1D8F" w:rsidRPr="001008A0" w:rsidRDefault="00BF1D8F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ustalenia i bieżącego korygowania programu leczenia balneologicznego i farmakologicznego,</w:t>
            </w:r>
          </w:p>
          <w:p w14:paraId="535BA39A" w14:textId="77777777" w:rsidR="00BF1D8F" w:rsidRPr="001008A0" w:rsidRDefault="00BF1D8F">
            <w:pPr>
              <w:pStyle w:val="Akapitzlist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sprawowania opieki lekarskiej;</w:t>
            </w:r>
          </w:p>
          <w:p w14:paraId="7DA0381D" w14:textId="550CCE39" w:rsidR="00BF1D8F" w:rsidRPr="001008A0" w:rsidRDefault="00BF1D8F">
            <w:pPr>
              <w:pStyle w:val="Akapitzlist"/>
              <w:numPr>
                <w:ilvl w:val="0"/>
                <w:numId w:val="51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badanie lekarskie:</w:t>
            </w:r>
          </w:p>
          <w:p w14:paraId="0695A354" w14:textId="3FBB5FF1" w:rsidR="00BF1D8F" w:rsidRPr="001008A0" w:rsidRDefault="00BF1D8F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wstępne, w pierwszej dobie po przyjęciu,</w:t>
            </w:r>
          </w:p>
          <w:p w14:paraId="35A78B7B" w14:textId="77777777" w:rsidR="00BF1D8F" w:rsidRPr="001008A0" w:rsidRDefault="00BF1D8F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kontrolne, co najmniej 2 razy w trakcie pobytu,</w:t>
            </w:r>
          </w:p>
          <w:p w14:paraId="779ECFD6" w14:textId="77777777" w:rsidR="00BF1D8F" w:rsidRPr="001008A0" w:rsidRDefault="00BF1D8F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końcowe, w ciągu 48 godzin przed wypisem;</w:t>
            </w:r>
          </w:p>
          <w:p w14:paraId="22984300" w14:textId="2E97E3C3" w:rsidR="00BF1D8F" w:rsidRPr="001008A0" w:rsidRDefault="00BF1D8F">
            <w:pPr>
              <w:pStyle w:val="Akapitzlist"/>
              <w:numPr>
                <w:ilvl w:val="0"/>
                <w:numId w:val="51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zapewnienie pomocy lekarza w przypadku nagłego zachorowania pacjenta w godzinach popołudniowych, wieczornych i nocnych,  na wezwanie pielęgniarki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pomoc lekarska może być zapewniona przez lekarza dyżurującego w miejscu udzielania świadczeń;</w:t>
            </w:r>
          </w:p>
          <w:p w14:paraId="464F0D06" w14:textId="7328C33B" w:rsidR="00BF1D8F" w:rsidRPr="001008A0" w:rsidRDefault="00BF1D8F">
            <w:pPr>
              <w:pStyle w:val="Akapitzlist"/>
              <w:numPr>
                <w:ilvl w:val="0"/>
                <w:numId w:val="51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całodobowa opieka pielęgniarska; </w:t>
            </w:r>
          </w:p>
          <w:p w14:paraId="61B37798" w14:textId="5EFBF557" w:rsidR="00BF1D8F" w:rsidRPr="001008A0" w:rsidRDefault="00BF1D8F">
            <w:pPr>
              <w:pStyle w:val="Akapitzlist"/>
              <w:numPr>
                <w:ilvl w:val="0"/>
                <w:numId w:val="51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codzienny obchód pielęgniarski;</w:t>
            </w:r>
          </w:p>
          <w:p w14:paraId="3CFFE8F2" w14:textId="14098363" w:rsidR="00BF1D8F" w:rsidRPr="001008A0" w:rsidRDefault="00BF1D8F">
            <w:pPr>
              <w:pStyle w:val="Akapitzlist"/>
              <w:numPr>
                <w:ilvl w:val="0"/>
                <w:numId w:val="51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zabiegi udzielane przez 6 dni zabiegowych w tygodniu, w dwóch cyklach dziennych </w:t>
            </w:r>
            <w:r w:rsidR="00A25BF7">
              <w:rPr>
                <w:rFonts w:ascii="Times New Roman" w:hAnsi="Times New Roman" w:cs="Times New Roman"/>
              </w:rPr>
              <w:t xml:space="preserve">– </w:t>
            </w:r>
            <w:r w:rsidRPr="001008A0">
              <w:rPr>
                <w:rFonts w:ascii="Times New Roman" w:hAnsi="Times New Roman" w:cs="Times New Roman"/>
              </w:rPr>
              <w:t>przedpołudniowych lub popołudniowych, przez 5 dni w tygodniu, oraz w soboty w cyklu przedpołudniowym;</w:t>
            </w:r>
          </w:p>
          <w:p w14:paraId="409866E1" w14:textId="2EDEC341" w:rsidR="00BF1D8F" w:rsidRPr="001008A0" w:rsidRDefault="00BF1D8F">
            <w:pPr>
              <w:pStyle w:val="Akapitzlist"/>
              <w:numPr>
                <w:ilvl w:val="0"/>
                <w:numId w:val="51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co najmniej 54 zabiegi fizjoterapeutyczne dla jednego pacjenta w okresie sprawozdawczym, średnio co najmniej 3 zabiegi dziennie, w tym:</w:t>
            </w:r>
          </w:p>
          <w:p w14:paraId="31AF8CD9" w14:textId="77777777" w:rsidR="00BF1D8F" w:rsidRPr="001008A0" w:rsidRDefault="00BF1D8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1 zasadniczy zabieg bodźcowy z wykorzystaniem naturalnych surowców leczniczych dziennie,</w:t>
            </w:r>
          </w:p>
          <w:p w14:paraId="36BB22C5" w14:textId="77777777" w:rsidR="00BF1D8F" w:rsidRPr="001008A0" w:rsidRDefault="00BF1D8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2 zabiegi fizjoterapeutyczne dziennie.</w:t>
            </w:r>
          </w:p>
        </w:tc>
        <w:tc>
          <w:tcPr>
            <w:tcW w:w="412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1B369" w14:textId="4C0234BF" w:rsidR="00BF1D8F" w:rsidRPr="001008A0" w:rsidRDefault="00BF1D8F">
            <w:pPr>
              <w:pStyle w:val="Akapitzlist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zapewnienie dostępu w dni powszednie w godzinach 7.00</w:t>
            </w:r>
            <w:r w:rsidR="00A25BF7">
              <w:rPr>
                <w:rFonts w:ascii="Times New Roman" w:hAnsi="Times New Roman" w:cs="Times New Roman"/>
              </w:rPr>
              <w:t xml:space="preserve"> – </w:t>
            </w:r>
            <w:r w:rsidRPr="001008A0">
              <w:rPr>
                <w:rFonts w:ascii="Times New Roman" w:hAnsi="Times New Roman" w:cs="Times New Roman"/>
              </w:rPr>
              <w:t>18.00</w:t>
            </w:r>
            <w:r w:rsidR="00AE2B4A" w:rsidRPr="001008A0">
              <w:rPr>
                <w:rFonts w:ascii="Times New Roman" w:hAnsi="Times New Roman" w:cs="Times New Roman"/>
              </w:rPr>
              <w:t xml:space="preserve"> </w:t>
            </w:r>
            <w:r w:rsidRPr="001008A0">
              <w:rPr>
                <w:rFonts w:ascii="Times New Roman" w:hAnsi="Times New Roman" w:cs="Times New Roman"/>
              </w:rPr>
              <w:t xml:space="preserve">do lekarza uzdrowiskowego </w:t>
            </w:r>
            <w:r w:rsidR="00734EC6" w:rsidRPr="001008A0">
              <w:rPr>
                <w:rFonts w:ascii="Times New Roman" w:hAnsi="Times New Roman" w:cs="Times New Roman"/>
              </w:rPr>
              <w:t>lub lekarza w trakcie specjalizacji w dziedzinie klinicznej tożsamej lub pokrewnej z kierunkiem leczniczym uzdrowiska</w:t>
            </w:r>
            <w:r w:rsidR="004C49CF" w:rsidRPr="001008A0">
              <w:rPr>
                <w:rFonts w:ascii="Times New Roman" w:hAnsi="Times New Roman" w:cs="Times New Roman"/>
              </w:rPr>
              <w:t xml:space="preserve"> po odbytym kursie w zakresie podstaw balneologii</w:t>
            </w:r>
            <w:r w:rsidR="00734EC6" w:rsidRPr="001008A0">
              <w:rPr>
                <w:rFonts w:ascii="Times New Roman" w:hAnsi="Times New Roman" w:cs="Times New Roman"/>
              </w:rPr>
              <w:t xml:space="preserve">, </w:t>
            </w:r>
            <w:r w:rsidRPr="001008A0">
              <w:rPr>
                <w:rFonts w:ascii="Times New Roman" w:hAnsi="Times New Roman" w:cs="Times New Roman"/>
              </w:rPr>
              <w:t>w celu:</w:t>
            </w:r>
          </w:p>
          <w:p w14:paraId="41BCA6CD" w14:textId="77777777" w:rsidR="00BF1D8F" w:rsidRPr="001008A0" w:rsidRDefault="00BF1D8F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ustalenia i bieżącego korygowania programu leczenia balneologicznego i farmakologicznego,</w:t>
            </w:r>
          </w:p>
          <w:p w14:paraId="7D57D046" w14:textId="77777777" w:rsidR="00BF1D8F" w:rsidRPr="001008A0" w:rsidRDefault="00BF1D8F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sprawowania opieki lekarskiej;</w:t>
            </w:r>
          </w:p>
          <w:p w14:paraId="2CDE0A69" w14:textId="4C40F624" w:rsidR="00BF1D8F" w:rsidRPr="001008A0" w:rsidRDefault="00BF1D8F">
            <w:pPr>
              <w:pStyle w:val="Akapitzlist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badanie lekarskie:</w:t>
            </w:r>
          </w:p>
          <w:p w14:paraId="5D423715" w14:textId="77777777" w:rsidR="00BF1D8F" w:rsidRPr="001008A0" w:rsidRDefault="00BF1D8F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wstępne, w pierwszej dobie po przyjęciu,</w:t>
            </w:r>
          </w:p>
          <w:p w14:paraId="504811C5" w14:textId="77777777" w:rsidR="00BF1D8F" w:rsidRPr="001008A0" w:rsidRDefault="00BF1D8F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kontrolne, co najmniej 2 razy w trakcie pobytu</w:t>
            </w:r>
          </w:p>
          <w:p w14:paraId="77DE970B" w14:textId="77777777" w:rsidR="00BF1D8F" w:rsidRPr="001008A0" w:rsidRDefault="00BF1D8F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końcowe, w ciągu 48 godzin przed wypisem;</w:t>
            </w:r>
          </w:p>
          <w:p w14:paraId="31557117" w14:textId="0BAE5DAE" w:rsidR="00BF1D8F" w:rsidRPr="001008A0" w:rsidRDefault="00BF1D8F">
            <w:pPr>
              <w:pStyle w:val="Akapitzlist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zapewnienie pomocy lekarza w przypadku nagłego zachorowania pacjenta w godzinach popołudniowych, wieczornych i nocnych, na wezwanie pielęgniarki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pomoc lekarska może być zapewniona przez lekarza dyżurującego w miejscu udzielania świadczeń;</w:t>
            </w:r>
          </w:p>
          <w:p w14:paraId="35E04F01" w14:textId="21A8C2EA" w:rsidR="00BF1D8F" w:rsidRPr="001008A0" w:rsidRDefault="00BF1D8F">
            <w:pPr>
              <w:pStyle w:val="Akapitzlist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całodobowa opieka pielęgniarska;</w:t>
            </w:r>
            <w:r w:rsidRPr="001008A0">
              <w:rPr>
                <w:rFonts w:ascii="Times New Roman" w:hAnsi="Times New Roman" w:cs="Times New Roman"/>
                <w:strike/>
              </w:rPr>
              <w:t xml:space="preserve"> </w:t>
            </w:r>
          </w:p>
          <w:p w14:paraId="7943B66C" w14:textId="3435B1EA" w:rsidR="00BF1D8F" w:rsidRPr="001008A0" w:rsidRDefault="00BF1D8F">
            <w:pPr>
              <w:pStyle w:val="Akapitzlist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codzienny obchód pielęgniarski;</w:t>
            </w:r>
          </w:p>
          <w:p w14:paraId="35BA3E01" w14:textId="3B4C8AF8" w:rsidR="00BF1D8F" w:rsidRPr="001008A0" w:rsidRDefault="00BF1D8F">
            <w:pPr>
              <w:pStyle w:val="Akapitzlist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zabiegi udzielane przez 6 dni zabiegowych w tygodniu, w dwóch cyklach dziennych </w:t>
            </w:r>
            <w:r w:rsidR="00A25BF7">
              <w:rPr>
                <w:rFonts w:ascii="Times New Roman" w:hAnsi="Times New Roman" w:cs="Times New Roman"/>
              </w:rPr>
              <w:t xml:space="preserve">– </w:t>
            </w:r>
            <w:r w:rsidRPr="001008A0">
              <w:rPr>
                <w:rFonts w:ascii="Times New Roman" w:hAnsi="Times New Roman" w:cs="Times New Roman"/>
              </w:rPr>
              <w:t>przedpołudniowych lub popołudniowych, przez 5 dni w tygodniu, oraz w soboty w cyklu przedpołudniowym;</w:t>
            </w:r>
          </w:p>
          <w:p w14:paraId="44E96E13" w14:textId="5253EA69" w:rsidR="00BF1D8F" w:rsidRPr="001008A0" w:rsidRDefault="00BF1D8F">
            <w:pPr>
              <w:pStyle w:val="Akapitzlist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co najmniej 54 zabiegi fizjoterapeutyczne dla jednego pacjenta w okresie sprawozdawczym, średnio co najmniej 3 zabiegi dziennie, w tym:</w:t>
            </w:r>
          </w:p>
          <w:p w14:paraId="4A30B435" w14:textId="77777777" w:rsidR="00BF1D8F" w:rsidRPr="001008A0" w:rsidRDefault="00BF1D8F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1 zasadniczy zabieg bodźcowy z wykorzystaniem naturalnych surowców leczniczych dziennie,</w:t>
            </w:r>
          </w:p>
          <w:p w14:paraId="497E1EE8" w14:textId="77777777" w:rsidR="00BF1D8F" w:rsidRPr="001008A0" w:rsidRDefault="00BF1D8F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2 zabiegi fizjoterapeutyczne dziennie.</w:t>
            </w:r>
          </w:p>
        </w:tc>
        <w:tc>
          <w:tcPr>
            <w:tcW w:w="424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49954" w14:textId="027C0CC3" w:rsidR="00BF1D8F" w:rsidRPr="001008A0" w:rsidRDefault="00BF1D8F">
            <w:pPr>
              <w:pStyle w:val="Akapitzlist"/>
              <w:numPr>
                <w:ilvl w:val="0"/>
                <w:numId w:val="53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zapewnienie dostępu w dni powszednie w godzinach 7.00</w:t>
            </w:r>
            <w:r w:rsidR="00A25BF7">
              <w:rPr>
                <w:rFonts w:ascii="Times New Roman" w:hAnsi="Times New Roman" w:cs="Times New Roman"/>
              </w:rPr>
              <w:t xml:space="preserve"> –</w:t>
            </w:r>
            <w:r w:rsidR="00A25BF7">
              <w:t xml:space="preserve"> </w:t>
            </w:r>
            <w:r w:rsidRPr="001008A0">
              <w:rPr>
                <w:rFonts w:ascii="Times New Roman" w:hAnsi="Times New Roman" w:cs="Times New Roman"/>
              </w:rPr>
              <w:t xml:space="preserve">18.00 do lekarza uzdrowiskowego </w:t>
            </w:r>
            <w:r w:rsidR="00734EC6" w:rsidRPr="001008A0">
              <w:rPr>
                <w:rFonts w:ascii="Times New Roman" w:hAnsi="Times New Roman" w:cs="Times New Roman"/>
              </w:rPr>
              <w:t>lub lekarza w trakcie specjalizacji w dziedzinie klinicznej tożsamej lub pokrewnej z kierunkiem leczniczym uzdrowiska</w:t>
            </w:r>
            <w:r w:rsidR="004C49CF" w:rsidRPr="001008A0">
              <w:rPr>
                <w:rFonts w:ascii="Times New Roman" w:hAnsi="Times New Roman" w:cs="Times New Roman"/>
              </w:rPr>
              <w:t xml:space="preserve"> po odbytym kursie w zakresie podstaw balneologii</w:t>
            </w:r>
            <w:r w:rsidR="00734EC6" w:rsidRPr="001008A0">
              <w:rPr>
                <w:rFonts w:ascii="Times New Roman" w:hAnsi="Times New Roman" w:cs="Times New Roman"/>
              </w:rPr>
              <w:t xml:space="preserve">, </w:t>
            </w:r>
            <w:r w:rsidRPr="001008A0">
              <w:rPr>
                <w:rFonts w:ascii="Times New Roman" w:hAnsi="Times New Roman" w:cs="Times New Roman"/>
              </w:rPr>
              <w:t>w celu:</w:t>
            </w:r>
          </w:p>
          <w:p w14:paraId="422AE656" w14:textId="77777777" w:rsidR="00BF1D8F" w:rsidRPr="001008A0" w:rsidRDefault="00BF1D8F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ustalenia i bieżącego korygowania programu leczenia balneologicznego i farmakologicznego,</w:t>
            </w:r>
          </w:p>
          <w:p w14:paraId="02D33B47" w14:textId="77777777" w:rsidR="00BF1D8F" w:rsidRPr="001008A0" w:rsidRDefault="00BF1D8F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sprawowania opieki lekarskiej;</w:t>
            </w:r>
          </w:p>
          <w:p w14:paraId="7C95B196" w14:textId="60D44274" w:rsidR="00BF1D8F" w:rsidRPr="001008A0" w:rsidRDefault="00BF1D8F">
            <w:pPr>
              <w:pStyle w:val="Akapitzlist"/>
              <w:numPr>
                <w:ilvl w:val="0"/>
                <w:numId w:val="53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badanie lekarskie:</w:t>
            </w:r>
          </w:p>
          <w:p w14:paraId="15CABA70" w14:textId="77777777" w:rsidR="00BF1D8F" w:rsidRPr="001008A0" w:rsidRDefault="00BF1D8F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wstępne, w pierwszej dobie po przyjęciu,</w:t>
            </w:r>
          </w:p>
          <w:p w14:paraId="1D5F174F" w14:textId="77777777" w:rsidR="00BF1D8F" w:rsidRPr="001008A0" w:rsidRDefault="00BF1D8F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kontrolne, co najmniej 2 razy w trakcie pobytu,</w:t>
            </w:r>
          </w:p>
          <w:p w14:paraId="640DE326" w14:textId="77777777" w:rsidR="00BF1D8F" w:rsidRPr="001008A0" w:rsidRDefault="00BF1D8F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końcowe, w ciągu 48 godzin przed wypisem;</w:t>
            </w:r>
          </w:p>
          <w:p w14:paraId="03D02484" w14:textId="00C35CE2" w:rsidR="00BF1D8F" w:rsidRPr="001008A0" w:rsidRDefault="00BF1D8F">
            <w:pPr>
              <w:pStyle w:val="Akapitzlist"/>
              <w:numPr>
                <w:ilvl w:val="0"/>
                <w:numId w:val="53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dodatkowe specjalistyczne konsultacje lekarskie niezbędne do prowadzenia leczenia;</w:t>
            </w:r>
          </w:p>
          <w:p w14:paraId="63158B28" w14:textId="6C023EF2" w:rsidR="00BF1D8F" w:rsidRPr="001008A0" w:rsidRDefault="00BF1D8F">
            <w:pPr>
              <w:pStyle w:val="Akapitzlist"/>
              <w:numPr>
                <w:ilvl w:val="0"/>
                <w:numId w:val="53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zapewnienie pomocy lekarza w przypadku nagłego zachorowania pacjenta w godzinach popołudniowych, wieczornych i nocnych,  na wezwanie pielęgniarki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pomoc lekarska może być zapewniona przez lekarza dyżurującego w miejscu udzielania świadczeń;</w:t>
            </w:r>
          </w:p>
          <w:p w14:paraId="4C886801" w14:textId="3C30DDA4" w:rsidR="00BF1D8F" w:rsidRPr="001008A0" w:rsidRDefault="00BF1D8F">
            <w:pPr>
              <w:pStyle w:val="Akapitzlist"/>
              <w:numPr>
                <w:ilvl w:val="0"/>
                <w:numId w:val="53"/>
              </w:numPr>
              <w:spacing w:after="0" w:line="276" w:lineRule="auto"/>
              <w:rPr>
                <w:rFonts w:ascii="Times New Roman" w:hAnsi="Times New Roman" w:cs="Times New Roman"/>
                <w:strike/>
              </w:rPr>
            </w:pPr>
            <w:r w:rsidRPr="001008A0">
              <w:rPr>
                <w:rFonts w:ascii="Times New Roman" w:hAnsi="Times New Roman" w:cs="Times New Roman"/>
              </w:rPr>
              <w:t>całodobowa opieka pielęgniarska;</w:t>
            </w:r>
            <w:r w:rsidRPr="001008A0">
              <w:rPr>
                <w:rFonts w:ascii="Times New Roman" w:hAnsi="Times New Roman" w:cs="Times New Roman"/>
                <w:strike/>
              </w:rPr>
              <w:t xml:space="preserve"> </w:t>
            </w:r>
          </w:p>
          <w:p w14:paraId="280ACC7A" w14:textId="44878A4F" w:rsidR="00BF1D8F" w:rsidRPr="001008A0" w:rsidRDefault="00BF1D8F">
            <w:pPr>
              <w:pStyle w:val="Akapitzlist"/>
              <w:numPr>
                <w:ilvl w:val="0"/>
                <w:numId w:val="53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codzienny obchód pielęgniarski;</w:t>
            </w:r>
          </w:p>
          <w:p w14:paraId="41531D31" w14:textId="2D35CD44" w:rsidR="00BF1D8F" w:rsidRPr="001008A0" w:rsidRDefault="00BF1D8F">
            <w:pPr>
              <w:pStyle w:val="Akapitzlist"/>
              <w:numPr>
                <w:ilvl w:val="0"/>
                <w:numId w:val="53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zabiegi udzielane przez 6 dni zabiegowych w tygodniu, w dwóch cyklach dziennych </w:t>
            </w:r>
            <w:r w:rsidR="00A25BF7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>przedpołudniowych lub popołudniowych, przez 5 dni w tygodniu, oraz w soboty w cyklu przedpołudniowym;</w:t>
            </w:r>
          </w:p>
          <w:p w14:paraId="2C93B579" w14:textId="010DBC41" w:rsidR="00BF1D8F" w:rsidRPr="001008A0" w:rsidRDefault="00BF1D8F">
            <w:pPr>
              <w:pStyle w:val="Akapitzlist"/>
              <w:numPr>
                <w:ilvl w:val="0"/>
                <w:numId w:val="53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co najmniej 54 zabiegi fizjoterapeutyczne dla jednego pacjenta w okresie sprawozdawczym, średnio co najmniej 3 zabiegi dziennie, w tym:</w:t>
            </w:r>
          </w:p>
          <w:p w14:paraId="39A5A02D" w14:textId="77777777" w:rsidR="00BF1D8F" w:rsidRPr="001008A0" w:rsidRDefault="00BF1D8F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1 zasadniczy zabieg bodźcowy z wykorzystaniem naturalnych surowców leczniczych dziennie,</w:t>
            </w:r>
          </w:p>
          <w:p w14:paraId="21FEA130" w14:textId="77777777" w:rsidR="00BF1D8F" w:rsidRPr="001008A0" w:rsidRDefault="00BF1D8F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2 zabiegi fizjoterapeutyczne dziennie,</w:t>
            </w:r>
          </w:p>
          <w:p w14:paraId="407A62D0" w14:textId="77777777" w:rsidR="00BF1D8F" w:rsidRPr="001008A0" w:rsidRDefault="00BF1D8F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 przypadku podziemnych wyrobisk górniczych co najmniej 6 godzin dziennie w 2 cyklach zabiegowych w komorze solnej,</w:t>
            </w:r>
          </w:p>
          <w:p w14:paraId="322D9E21" w14:textId="77777777" w:rsidR="00BF1D8F" w:rsidRPr="001008A0" w:rsidRDefault="00BF1D8F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 przypadku podziemnych wyrobisk górniczych – co najmniej 3 noce (12 godzin pomiędzy godziną 20:00 a 8:00) w komorze solnej.</w:t>
            </w:r>
          </w:p>
        </w:tc>
      </w:tr>
      <w:tr w:rsidR="001008A0" w:rsidRPr="001008A0" w14:paraId="44165F63" w14:textId="77777777" w:rsidTr="00B501B9">
        <w:trPr>
          <w:jc w:val="center"/>
        </w:trPr>
        <w:tc>
          <w:tcPr>
            <w:tcW w:w="69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1B79B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D7D29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Pozostałe wymagania</w:t>
            </w:r>
          </w:p>
        </w:tc>
        <w:tc>
          <w:tcPr>
            <w:tcW w:w="4111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79584" w14:textId="07CA49BD" w:rsidR="00BF1D8F" w:rsidRPr="001008A0" w:rsidRDefault="00BF1D8F">
            <w:pPr>
              <w:pStyle w:val="Akapitzlist"/>
              <w:numPr>
                <w:ilvl w:val="0"/>
                <w:numId w:val="4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zakład przyrodoleczniczy w miejscu udzielania świadczeń lub nie dalej niż</w:t>
            </w:r>
            <w:r w:rsidR="00A25BF7">
              <w:rPr>
                <w:rFonts w:ascii="Times New Roman" w:hAnsi="Times New Roman" w:cs="Times New Roman"/>
              </w:rPr>
              <w:t xml:space="preserve"> w odległości</w:t>
            </w:r>
            <w:r w:rsidRPr="001008A0">
              <w:rPr>
                <w:rFonts w:ascii="Times New Roman" w:hAnsi="Times New Roman" w:cs="Times New Roman"/>
              </w:rPr>
              <w:t xml:space="preserve"> 500 m od miejsca udzielania świadczeń;</w:t>
            </w:r>
          </w:p>
          <w:p w14:paraId="120806D2" w14:textId="77777777" w:rsidR="00A44B06" w:rsidRPr="001008A0" w:rsidRDefault="00BF1D8F">
            <w:pPr>
              <w:pStyle w:val="Akapitzlist"/>
              <w:numPr>
                <w:ilvl w:val="0"/>
                <w:numId w:val="4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 xml:space="preserve">nadzór nad zakładem przyrodoleczniczym, sprawowany przez </w:t>
            </w:r>
            <w:r w:rsidR="00C67E15" w:rsidRPr="001008A0">
              <w:rPr>
                <w:rFonts w:ascii="Times New Roman" w:hAnsi="Times New Roman" w:cs="Times New Roman"/>
              </w:rPr>
              <w:t xml:space="preserve">lekarza balneologii lub lekarza rehabilitacji w wymiarze równoważnika co najmniej 1/2 etatu </w:t>
            </w:r>
            <w:r w:rsidRPr="001008A0">
              <w:rPr>
                <w:rFonts w:ascii="Times New Roman" w:hAnsi="Times New Roman" w:cs="Times New Roman"/>
              </w:rPr>
              <w:t>w godzinach udzielania świadczeń;</w:t>
            </w:r>
            <w:r w:rsidR="00A44B06" w:rsidRPr="001008A0">
              <w:rPr>
                <w:rFonts w:ascii="Times New Roman" w:hAnsi="Times New Roman" w:cs="Times New Roman"/>
              </w:rPr>
              <w:t xml:space="preserve"> lekarz sprawujący nadzór może realizować leczenie pacjentów;</w:t>
            </w:r>
          </w:p>
          <w:p w14:paraId="5BF3466B" w14:textId="77777777" w:rsidR="00BF1D8F" w:rsidRPr="001008A0" w:rsidRDefault="00BF1D8F">
            <w:pPr>
              <w:pStyle w:val="Akapitzlist"/>
              <w:numPr>
                <w:ilvl w:val="0"/>
                <w:numId w:val="4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 xml:space="preserve">nadzór nad realizacją świadczeń w zakładzie przyrodoleczniczym, sprawowany przez specjalistę w dziedzinie fizjoterapii lub fizjoterapeutę </w:t>
            </w:r>
            <w:r w:rsidRPr="001008A0">
              <w:rPr>
                <w:rFonts w:ascii="Times New Roman" w:hAnsi="Times New Roman" w:cs="Times New Roman"/>
              </w:rPr>
              <w:lastRenderedPageBreak/>
              <w:t>posiadającego tytuł magistra, z minimum 5-letnim stażem pracy;</w:t>
            </w:r>
          </w:p>
          <w:p w14:paraId="49D2E4EC" w14:textId="092E556F" w:rsidR="00BF1D8F" w:rsidRPr="001008A0" w:rsidRDefault="00BF1D8F">
            <w:pPr>
              <w:pStyle w:val="Akapitzlist"/>
              <w:numPr>
                <w:ilvl w:val="0"/>
                <w:numId w:val="45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baza hotelowa, żywieniowa w miejscu udzielania świadczeń lub udostępniona w innym miejscu, nie dalej niż </w:t>
            </w:r>
            <w:r w:rsidR="004E3D4D">
              <w:rPr>
                <w:rFonts w:ascii="Times New Roman" w:hAnsi="Times New Roman" w:cs="Times New Roman"/>
              </w:rPr>
              <w:t xml:space="preserve">w odległości </w:t>
            </w:r>
            <w:r w:rsidRPr="001008A0">
              <w:rPr>
                <w:rFonts w:ascii="Times New Roman" w:hAnsi="Times New Roman" w:cs="Times New Roman"/>
              </w:rPr>
              <w:t>200 m od miejsca udzielania świadczeń, z uwzględnieniem potrzeb zakwaterowania dziecka z opiekunem;</w:t>
            </w:r>
          </w:p>
          <w:p w14:paraId="3AA50A3A" w14:textId="04108425" w:rsidR="00BF1D8F" w:rsidRPr="001008A0" w:rsidRDefault="00BF1D8F">
            <w:pPr>
              <w:pStyle w:val="Akapitzlist"/>
              <w:numPr>
                <w:ilvl w:val="0"/>
                <w:numId w:val="45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brak barier architektonicznych dla osób niepełnosprawnych w bazie lokalowej, żywieniowej i zabiegowej, o profilu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leczenie schorzeń reumatologicznych, ortopedycznych, neurologicznych i układu krążenia;</w:t>
            </w:r>
          </w:p>
          <w:p w14:paraId="68861A66" w14:textId="0ACBBF71" w:rsidR="00BF1D8F" w:rsidRPr="001008A0" w:rsidRDefault="00BF1D8F">
            <w:pPr>
              <w:pStyle w:val="Akapitzlist"/>
              <w:numPr>
                <w:ilvl w:val="0"/>
                <w:numId w:val="45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realizacja obowiązku rocznego przygotowania przedszkolnego, obowiązku szkolnego oraz obowiązku nauki na zasadach określonych w </w:t>
            </w:r>
            <w:r w:rsidR="004E3D4D">
              <w:rPr>
                <w:rFonts w:ascii="Times New Roman" w:hAnsi="Times New Roman" w:cs="Times New Roman"/>
              </w:rPr>
              <w:t xml:space="preserve">art. 128 ustawy z dnia 14 grudnia 2016 r.  </w:t>
            </w:r>
            <w:r w:rsidR="00E33216">
              <w:rPr>
                <w:rFonts w:ascii="Times New Roman" w:hAnsi="Times New Roman" w:cs="Times New Roman"/>
              </w:rPr>
              <w:t xml:space="preserve">– </w:t>
            </w:r>
            <w:r w:rsidR="004E3D4D">
              <w:rPr>
                <w:rFonts w:ascii="Times New Roman" w:hAnsi="Times New Roman" w:cs="Times New Roman"/>
              </w:rPr>
              <w:t xml:space="preserve">Prawo </w:t>
            </w:r>
            <w:r w:rsidR="00E33216">
              <w:rPr>
                <w:rFonts w:ascii="Times New Roman" w:hAnsi="Times New Roman" w:cs="Times New Roman"/>
              </w:rPr>
              <w:t>o</w:t>
            </w:r>
            <w:r w:rsidR="004E3D4D">
              <w:rPr>
                <w:rFonts w:ascii="Times New Roman" w:hAnsi="Times New Roman" w:cs="Times New Roman"/>
              </w:rPr>
              <w:t>światowe</w:t>
            </w:r>
            <w:r w:rsidRPr="001008A0">
              <w:rPr>
                <w:rFonts w:ascii="Times New Roman" w:hAnsi="Times New Roman" w:cs="Times New Roman"/>
              </w:rPr>
              <w:t>;</w:t>
            </w:r>
          </w:p>
          <w:p w14:paraId="7BAFB842" w14:textId="77777777" w:rsidR="00BF1D8F" w:rsidRPr="001008A0" w:rsidRDefault="00BF1D8F">
            <w:pPr>
              <w:pStyle w:val="Akapitzlist"/>
              <w:numPr>
                <w:ilvl w:val="0"/>
                <w:numId w:val="45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świetlica i pokój zabaw z wyposażeniem uwzględniającym przepisy oraz normy bezpieczeństwa, dostosowanym do wieku dziecka</w:t>
            </w:r>
          </w:p>
          <w:p w14:paraId="1F3CA9D3" w14:textId="77777777" w:rsidR="00BF1D8F" w:rsidRPr="001008A0" w:rsidRDefault="00BF1D8F">
            <w:pPr>
              <w:pStyle w:val="Akapitzlist"/>
              <w:numPr>
                <w:ilvl w:val="0"/>
                <w:numId w:val="45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właściwa dieta;</w:t>
            </w:r>
          </w:p>
          <w:p w14:paraId="754BC237" w14:textId="77777777" w:rsidR="00BF1D8F" w:rsidRPr="001008A0" w:rsidRDefault="00BF1D8F">
            <w:pPr>
              <w:pStyle w:val="Akapitzlist"/>
              <w:numPr>
                <w:ilvl w:val="0"/>
                <w:numId w:val="45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prowadzenie edukacji zdrowotnej i promocji zdrowia.</w:t>
            </w:r>
          </w:p>
        </w:tc>
        <w:tc>
          <w:tcPr>
            <w:tcW w:w="412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6AB84" w14:textId="0DC807C1" w:rsidR="00BF1D8F" w:rsidRPr="001008A0" w:rsidRDefault="00BF1D8F">
            <w:pPr>
              <w:pStyle w:val="Akapitzlist"/>
              <w:numPr>
                <w:ilvl w:val="0"/>
                <w:numId w:val="4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 xml:space="preserve">zakład przyrodoleczniczy w miejscu udzielania świadczeń lub nie dalej niż </w:t>
            </w:r>
            <w:r w:rsidR="00A25BF7">
              <w:rPr>
                <w:rFonts w:ascii="Times New Roman" w:hAnsi="Times New Roman" w:cs="Times New Roman"/>
              </w:rPr>
              <w:t xml:space="preserve">w odległości </w:t>
            </w:r>
            <w:r w:rsidRPr="001008A0">
              <w:rPr>
                <w:rFonts w:ascii="Times New Roman" w:hAnsi="Times New Roman" w:cs="Times New Roman"/>
              </w:rPr>
              <w:t>500 m od miejsca udzielania świadczeń;</w:t>
            </w:r>
          </w:p>
          <w:p w14:paraId="16E02EF8" w14:textId="16DA5A07" w:rsidR="00A44B06" w:rsidRPr="001008A0" w:rsidRDefault="00BF1D8F">
            <w:pPr>
              <w:pStyle w:val="Akapitzlist"/>
              <w:numPr>
                <w:ilvl w:val="0"/>
                <w:numId w:val="46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 xml:space="preserve">nadzór nad zakładem przyrodoleczniczym, sprawowany przez </w:t>
            </w:r>
            <w:r w:rsidR="00C67E15" w:rsidRPr="001008A0">
              <w:rPr>
                <w:rFonts w:ascii="Times New Roman" w:hAnsi="Times New Roman" w:cs="Times New Roman"/>
              </w:rPr>
              <w:t xml:space="preserve">lekarza balneologii lub lekarza rehabilitacji w wymiarze równoważnika co najmniej 1/2 etatu </w:t>
            </w:r>
            <w:r w:rsidRPr="001008A0">
              <w:rPr>
                <w:rFonts w:ascii="Times New Roman" w:hAnsi="Times New Roman" w:cs="Times New Roman"/>
              </w:rPr>
              <w:t>w godzinach udzielania świadczeń;</w:t>
            </w:r>
            <w:r w:rsidR="00A44B06" w:rsidRPr="001008A0">
              <w:rPr>
                <w:rFonts w:ascii="Times New Roman" w:hAnsi="Times New Roman" w:cs="Times New Roman"/>
              </w:rPr>
              <w:t xml:space="preserve"> lekarz sprawujący nadzór może realizować leczenie pacjentów;</w:t>
            </w:r>
          </w:p>
          <w:p w14:paraId="2C10B512" w14:textId="77777777" w:rsidR="00BF1D8F" w:rsidRPr="001008A0" w:rsidRDefault="00BF1D8F">
            <w:pPr>
              <w:pStyle w:val="Akapitzlist"/>
              <w:numPr>
                <w:ilvl w:val="0"/>
                <w:numId w:val="46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 xml:space="preserve">nadzór nad realizacją świadczeń w zakładzie przyrodoleczniczym, sprawowany przez specjalistę w dziedzinie fizjoterapii lub fizjoterapeutę </w:t>
            </w:r>
            <w:r w:rsidRPr="001008A0">
              <w:rPr>
                <w:rFonts w:ascii="Times New Roman" w:hAnsi="Times New Roman" w:cs="Times New Roman"/>
              </w:rPr>
              <w:lastRenderedPageBreak/>
              <w:t>posiadającego tytuł magistra, z minimum 5-letnim stażem pracy;</w:t>
            </w:r>
          </w:p>
          <w:p w14:paraId="385C7301" w14:textId="20C778B3" w:rsidR="00BF1D8F" w:rsidRPr="001008A0" w:rsidRDefault="00BF1D8F">
            <w:pPr>
              <w:pStyle w:val="Akapitzlist"/>
              <w:numPr>
                <w:ilvl w:val="0"/>
                <w:numId w:val="4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baza hotelowa, żywieniowa w miejscu udzielania świadczeń lub udostępniona w innym miejscu, nie dalej niż </w:t>
            </w:r>
            <w:r w:rsidR="004E3D4D">
              <w:rPr>
                <w:rFonts w:ascii="Times New Roman" w:hAnsi="Times New Roman" w:cs="Times New Roman"/>
              </w:rPr>
              <w:t xml:space="preserve">w odległości </w:t>
            </w:r>
            <w:r w:rsidRPr="001008A0">
              <w:rPr>
                <w:rFonts w:ascii="Times New Roman" w:hAnsi="Times New Roman" w:cs="Times New Roman"/>
              </w:rPr>
              <w:t>200 m od miejsca udzielania świadczeń;</w:t>
            </w:r>
          </w:p>
          <w:p w14:paraId="4DB4D045" w14:textId="37EBE7F1" w:rsidR="00BF1D8F" w:rsidRPr="001008A0" w:rsidRDefault="00BF1D8F">
            <w:pPr>
              <w:pStyle w:val="Akapitzlist"/>
              <w:numPr>
                <w:ilvl w:val="0"/>
                <w:numId w:val="4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brak barier architektonicznych dla osób niepełnosprawnych w bazie lokalowej, żywieniowej i zabiegowej, o profilu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leczenie schorzeń reumatologicznych, ortopedycznych, neurologicznych i układu krążenia;</w:t>
            </w:r>
          </w:p>
          <w:p w14:paraId="2CA6B7EA" w14:textId="457C12DD" w:rsidR="00BF1D8F" w:rsidRPr="001008A0" w:rsidRDefault="00BF1D8F">
            <w:pPr>
              <w:pStyle w:val="Akapitzlist"/>
              <w:numPr>
                <w:ilvl w:val="0"/>
                <w:numId w:val="4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realizacja obowiązku rocznego przygotowania przedszkolnego, obowiązku szkolnego oraz obowiązku nauki na zasadach określonych w </w:t>
            </w:r>
            <w:r w:rsidR="004E3D4D">
              <w:rPr>
                <w:rFonts w:ascii="Times New Roman" w:hAnsi="Times New Roman" w:cs="Times New Roman"/>
              </w:rPr>
              <w:t xml:space="preserve">art. 128 ustawy z dnia 14 grudnia 2016 r. </w:t>
            </w:r>
            <w:r w:rsidR="00E33216">
              <w:rPr>
                <w:rFonts w:ascii="Times New Roman" w:hAnsi="Times New Roman" w:cs="Times New Roman"/>
              </w:rPr>
              <w:t>–</w:t>
            </w:r>
            <w:r w:rsidR="004E3D4D">
              <w:rPr>
                <w:rFonts w:ascii="Times New Roman" w:hAnsi="Times New Roman" w:cs="Times New Roman"/>
              </w:rPr>
              <w:t xml:space="preserve"> Prawo </w:t>
            </w:r>
            <w:r w:rsidR="00E33216">
              <w:rPr>
                <w:rFonts w:ascii="Times New Roman" w:hAnsi="Times New Roman" w:cs="Times New Roman"/>
              </w:rPr>
              <w:t>o</w:t>
            </w:r>
            <w:r w:rsidR="004E3D4D">
              <w:rPr>
                <w:rFonts w:ascii="Times New Roman" w:hAnsi="Times New Roman" w:cs="Times New Roman"/>
              </w:rPr>
              <w:t>światowe</w:t>
            </w:r>
            <w:r w:rsidRPr="001008A0">
              <w:rPr>
                <w:rFonts w:ascii="Times New Roman" w:hAnsi="Times New Roman" w:cs="Times New Roman"/>
              </w:rPr>
              <w:t>;</w:t>
            </w:r>
          </w:p>
          <w:p w14:paraId="12EA657A" w14:textId="77777777" w:rsidR="00BF1D8F" w:rsidRPr="001008A0" w:rsidRDefault="00BF1D8F">
            <w:pPr>
              <w:pStyle w:val="Akapitzlist"/>
              <w:numPr>
                <w:ilvl w:val="0"/>
                <w:numId w:val="4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opieka opiekuńczo-wychowawcza, zgodnie z obowiązującymi przepisami;</w:t>
            </w:r>
          </w:p>
          <w:p w14:paraId="4543A827" w14:textId="77777777" w:rsidR="00BF1D8F" w:rsidRPr="001008A0" w:rsidRDefault="00BF1D8F">
            <w:pPr>
              <w:pStyle w:val="Akapitzlist"/>
              <w:numPr>
                <w:ilvl w:val="0"/>
                <w:numId w:val="4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świetlica i pokój zabaw z wyposażeniem uwzględniającym przepisy oraz normy bezpieczeństwa, dostosowanym do wieku dziecka</w:t>
            </w:r>
          </w:p>
          <w:p w14:paraId="4F96A7CC" w14:textId="77777777" w:rsidR="00BF1D8F" w:rsidRPr="001008A0" w:rsidRDefault="00BF1D8F">
            <w:pPr>
              <w:pStyle w:val="Akapitzlist"/>
              <w:numPr>
                <w:ilvl w:val="0"/>
                <w:numId w:val="4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właściwa dieta;</w:t>
            </w:r>
          </w:p>
          <w:p w14:paraId="61B02FD3" w14:textId="77777777" w:rsidR="00BF1D8F" w:rsidRPr="001008A0" w:rsidRDefault="00BF1D8F">
            <w:pPr>
              <w:pStyle w:val="Akapitzlist"/>
              <w:numPr>
                <w:ilvl w:val="0"/>
                <w:numId w:val="4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prowadzenie edukacji zdrowotnej i promocji zdrowia.</w:t>
            </w:r>
          </w:p>
        </w:tc>
        <w:tc>
          <w:tcPr>
            <w:tcW w:w="424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78F03" w14:textId="6E275768" w:rsidR="00BF1D8F" w:rsidRPr="001008A0" w:rsidRDefault="00BF1D8F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 xml:space="preserve">zakład przyrodoleczniczy w miejscu udzielania świadczeń lub nie dalej niż </w:t>
            </w:r>
            <w:r w:rsidR="00A25BF7">
              <w:rPr>
                <w:rFonts w:ascii="Times New Roman" w:hAnsi="Times New Roman" w:cs="Times New Roman"/>
              </w:rPr>
              <w:t xml:space="preserve">w odległości </w:t>
            </w:r>
            <w:r w:rsidRPr="001008A0">
              <w:rPr>
                <w:rFonts w:ascii="Times New Roman" w:hAnsi="Times New Roman" w:cs="Times New Roman"/>
              </w:rPr>
              <w:t xml:space="preserve">500 m od miejsca udzielania świadczeń; </w:t>
            </w:r>
          </w:p>
          <w:p w14:paraId="41E01F7D" w14:textId="5A334786" w:rsidR="00A44B06" w:rsidRPr="001008A0" w:rsidRDefault="00BF1D8F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 xml:space="preserve">nadzór nad zakładem przyrodoleczniczym, sprawowany przez </w:t>
            </w:r>
            <w:r w:rsidR="00C67E15" w:rsidRPr="001008A0">
              <w:rPr>
                <w:rFonts w:ascii="Times New Roman" w:hAnsi="Times New Roman" w:cs="Times New Roman"/>
              </w:rPr>
              <w:t xml:space="preserve">lekarza balneologii lub lekarza rehabilitacji w wymiarze równoważnika co najmniej 1/2 etatu </w:t>
            </w:r>
            <w:r w:rsidRPr="001008A0">
              <w:rPr>
                <w:rFonts w:ascii="Times New Roman" w:hAnsi="Times New Roman" w:cs="Times New Roman"/>
              </w:rPr>
              <w:t>w godzinach udzielania świadczeń;</w:t>
            </w:r>
            <w:r w:rsidR="00A44B06" w:rsidRPr="001008A0">
              <w:rPr>
                <w:rFonts w:ascii="Times New Roman" w:hAnsi="Times New Roman" w:cs="Times New Roman"/>
              </w:rPr>
              <w:t xml:space="preserve"> lekarz sprawujący nadzór może realizować leczenie pacjentów;</w:t>
            </w:r>
          </w:p>
          <w:p w14:paraId="65CC89AA" w14:textId="77777777" w:rsidR="00BF1D8F" w:rsidRPr="001008A0" w:rsidRDefault="00BF1D8F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nadzór nad realizacją świadczeń w zakładzie przyrodoleczniczym, sprawowany przez specjalistę w dziedzinie fizjoterapii lub fizjoterapeutę posiadającego tytuł magistra, z minimum 5-letnim stażem pracy;</w:t>
            </w:r>
          </w:p>
          <w:p w14:paraId="4F046CE8" w14:textId="71100BB1" w:rsidR="00BF1D8F" w:rsidRPr="001008A0" w:rsidRDefault="00BF1D8F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 xml:space="preserve">baza hotelowa, żywieniowa w miejscu udzielania świadczeń lub udostępniona w innym miejscu, nie dalej niż </w:t>
            </w:r>
            <w:r w:rsidR="004E3D4D">
              <w:rPr>
                <w:rFonts w:ascii="Times New Roman" w:hAnsi="Times New Roman" w:cs="Times New Roman"/>
              </w:rPr>
              <w:t xml:space="preserve">w odległości </w:t>
            </w:r>
            <w:r w:rsidRPr="001008A0">
              <w:rPr>
                <w:rFonts w:ascii="Times New Roman" w:hAnsi="Times New Roman" w:cs="Times New Roman"/>
              </w:rPr>
              <w:t>200 m od miejsca udzielania świadczeń;</w:t>
            </w:r>
          </w:p>
          <w:p w14:paraId="77D2E967" w14:textId="59607B59" w:rsidR="00BF1D8F" w:rsidRPr="001008A0" w:rsidRDefault="00BF1D8F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 xml:space="preserve">brak barier architektonicznych dla osób niepełnosprawnych w bazie lokalowej, żywieniowej i zabiegowej, o profilu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leczenie schorzeń reumatologicznych, ortopedycznych, neurologicznych i układu krążenia;</w:t>
            </w:r>
          </w:p>
          <w:p w14:paraId="71510E8C" w14:textId="77777777" w:rsidR="00BF1D8F" w:rsidRPr="001008A0" w:rsidRDefault="00BF1D8F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właściwa dieta;</w:t>
            </w:r>
          </w:p>
          <w:p w14:paraId="4DA8140F" w14:textId="77777777" w:rsidR="00BF1D8F" w:rsidRPr="001008A0" w:rsidRDefault="00BF1D8F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prowadzenie edukacji zdrowotnej i promocji zdrowia.</w:t>
            </w:r>
          </w:p>
        </w:tc>
      </w:tr>
    </w:tbl>
    <w:p w14:paraId="40FEBCA8" w14:textId="77777777" w:rsidR="00A44B06" w:rsidRPr="009D6276" w:rsidRDefault="00A44B06" w:rsidP="00A44B06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668AC72" w14:textId="77777777" w:rsidR="00A44B06" w:rsidRPr="009D6276" w:rsidRDefault="00A44B06" w:rsidP="00A44B06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BA696D2" w14:textId="77777777" w:rsidR="00A44B06" w:rsidRPr="009D6276" w:rsidRDefault="00A44B06" w:rsidP="00A44B06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E708AAB" w14:textId="77777777" w:rsidR="00A44B06" w:rsidRPr="009D6276" w:rsidRDefault="00A44B06" w:rsidP="00A44B06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A416486" w14:textId="77777777" w:rsidR="00A44B06" w:rsidRPr="009D6276" w:rsidRDefault="00A44B06" w:rsidP="00A44B06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6E7B8E6" w14:textId="77777777" w:rsidR="00A44B06" w:rsidRPr="009D6276" w:rsidRDefault="00A44B06" w:rsidP="00A44B06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6288FBE" w14:textId="77777777" w:rsidR="00A44B06" w:rsidRPr="009D6276" w:rsidRDefault="00A44B06" w:rsidP="00A44B06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B92BF7F" w14:textId="77777777" w:rsidR="00A44B06" w:rsidRPr="009D6276" w:rsidRDefault="00A44B06" w:rsidP="00A44B06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C9C3CB2" w14:textId="77777777" w:rsidR="00A44B06" w:rsidRPr="009D6276" w:rsidRDefault="00A44B06" w:rsidP="00A44B06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DF6CC72" w14:textId="17C93252" w:rsidR="00BF1D8F" w:rsidRPr="009D6276" w:rsidRDefault="00BF1D8F" w:rsidP="00A44B06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6276">
        <w:rPr>
          <w:rFonts w:ascii="Times New Roman" w:hAnsi="Times New Roman" w:cs="Times New Roman"/>
          <w:b/>
          <w:bCs/>
          <w:color w:val="auto"/>
          <w:sz w:val="22"/>
          <w:szCs w:val="22"/>
        </w:rPr>
        <w:t>C. Warunki szczegółowe, jakie powinni spełnić świadczeniodawcy przy udzielaniu świadczeń gwarantowanych w ramach rehabilitacji uzdrowiskowej</w:t>
      </w:r>
    </w:p>
    <w:p w14:paraId="700DFBE4" w14:textId="77777777" w:rsidR="00BF1D8F" w:rsidRPr="009D6276" w:rsidRDefault="00BF1D8F" w:rsidP="00BF1D8F">
      <w:pPr>
        <w:pStyle w:val="divpkt"/>
        <w:spacing w:line="32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4091" w:type="dxa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6"/>
        <w:gridCol w:w="1701"/>
        <w:gridCol w:w="5595"/>
        <w:gridCol w:w="6379"/>
      </w:tblGrid>
      <w:tr w:rsidR="00FC43D9" w:rsidRPr="009D6276" w14:paraId="221EE94E" w14:textId="77777777" w:rsidTr="00075CBF">
        <w:tc>
          <w:tcPr>
            <w:tcW w:w="416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548CC" w14:textId="77777777" w:rsidR="00BF1D8F" w:rsidRPr="009D6276" w:rsidRDefault="00BF1D8F" w:rsidP="00A44B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69467" w14:textId="77777777" w:rsidR="00BF1D8F" w:rsidRPr="009D6276" w:rsidRDefault="00BF1D8F" w:rsidP="00A44B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Warunki realizacji</w:t>
            </w:r>
          </w:p>
        </w:tc>
        <w:tc>
          <w:tcPr>
            <w:tcW w:w="5595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7E22D" w14:textId="77777777" w:rsidR="00BF1D8F" w:rsidRPr="009D6276" w:rsidRDefault="00BF1D8F" w:rsidP="00A44B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Uzdrowiskowa rehabilitacja dorosłych w szpitalu uzdrowiskowym</w:t>
            </w:r>
          </w:p>
        </w:tc>
        <w:tc>
          <w:tcPr>
            <w:tcW w:w="6379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C9904" w14:textId="77777777" w:rsidR="00BF1D8F" w:rsidRPr="009D6276" w:rsidRDefault="00BF1D8F" w:rsidP="00A44B0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Uzdrowiskowa rehabilitacji</w:t>
            </w:r>
          </w:p>
          <w:p w14:paraId="1B36D891" w14:textId="77777777" w:rsidR="00BF1D8F" w:rsidRPr="009D6276" w:rsidRDefault="00BF1D8F" w:rsidP="00A44B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ja dorosłych w sanatorium uzdrowiskowym</w:t>
            </w:r>
          </w:p>
        </w:tc>
      </w:tr>
      <w:tr w:rsidR="001008A0" w:rsidRPr="001008A0" w14:paraId="59696AF8" w14:textId="77777777" w:rsidTr="00075CBF">
        <w:tc>
          <w:tcPr>
            <w:tcW w:w="41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9096A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AE434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Personel</w:t>
            </w:r>
          </w:p>
        </w:tc>
        <w:tc>
          <w:tcPr>
            <w:tcW w:w="559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1574F" w14:textId="77777777" w:rsidR="00BF1D8F" w:rsidRPr="001008A0" w:rsidRDefault="00BF1D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0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lekarz prowadzący leczenie:</w:t>
            </w:r>
          </w:p>
          <w:p w14:paraId="756F6948" w14:textId="6568F7E5" w:rsidR="00BF1D8F" w:rsidRPr="001008A0" w:rsidRDefault="00BF1D8F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równoważnik co najmniej 1/2 etatu dla oddziału do 20 łóżek, a w przypadku oddziału powyżej 20 łóżek równoważnik 1/8 etatu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proporcjonalnie na każdy następny moduł </w:t>
            </w:r>
            <w:r w:rsidR="00075CBF" w:rsidRPr="001008A0">
              <w:rPr>
                <w:rFonts w:ascii="Times New Roman" w:hAnsi="Times New Roman" w:cs="Times New Roman"/>
              </w:rPr>
              <w:t>5</w:t>
            </w:r>
            <w:r w:rsidRPr="001008A0">
              <w:rPr>
                <w:rFonts w:ascii="Times New Roman" w:hAnsi="Times New Roman" w:cs="Times New Roman"/>
              </w:rPr>
              <w:t xml:space="preserve"> łóżek,</w:t>
            </w:r>
          </w:p>
          <w:p w14:paraId="4E26EB76" w14:textId="06FB01FC" w:rsidR="00BF1D8F" w:rsidRPr="001008A0" w:rsidRDefault="00BF1D8F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na każde kolejne rozpoczęte łóżko powyżej 40 łóżek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równoważnik co najmniej części wymiaru etatu proporcjonalnie do liczby łóżek w oddziale</w:t>
            </w:r>
          </w:p>
          <w:p w14:paraId="4623F4E5" w14:textId="6687C256" w:rsidR="00BF1D8F" w:rsidRPr="001008A0" w:rsidRDefault="004E3D4D" w:rsidP="004C49CF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F1D8F" w:rsidRPr="001008A0">
              <w:rPr>
                <w:rFonts w:ascii="Times New Roman" w:hAnsi="Times New Roman" w:cs="Times New Roman"/>
              </w:rPr>
              <w:t xml:space="preserve"> będący lekarzem uzdrowiskowym; </w:t>
            </w:r>
          </w:p>
          <w:p w14:paraId="6C76C5A9" w14:textId="01375A60" w:rsidR="00BF1D8F" w:rsidRPr="001008A0" w:rsidRDefault="00BF1D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0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pielęgniarki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etat przeliczeniowy ustalany zgodnie z rozporządzeniem w sprawie minimalnych norm zatrudnienia;</w:t>
            </w:r>
          </w:p>
          <w:p w14:paraId="2389E7BF" w14:textId="4392D563" w:rsidR="00BF1D8F" w:rsidRPr="001008A0" w:rsidRDefault="00BF1D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0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pozostały personel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specjalista do spraw żywienia i dietetyki posiadający kwalifikacje określone w rozporządzeniu w sprawie kwalifikacji pracowników.</w:t>
            </w:r>
          </w:p>
        </w:tc>
        <w:tc>
          <w:tcPr>
            <w:tcW w:w="637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C4DE5" w14:textId="77777777" w:rsidR="00BF1D8F" w:rsidRPr="001008A0" w:rsidRDefault="00BF1D8F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lekarz prowadzący leczenie:</w:t>
            </w:r>
          </w:p>
          <w:p w14:paraId="2D953D48" w14:textId="73111FDD" w:rsidR="00BF1D8F" w:rsidRPr="001008A0" w:rsidRDefault="00BF1D8F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równoważnik co najmniej 1/2 etatu dla oddziału do 38 łóżek, a w przypadku oddziału powyżej 38 łóżek równoważnik 1/8 etatu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proporcjonalnie na każdy następny moduł 8 łóżek,</w:t>
            </w:r>
          </w:p>
          <w:p w14:paraId="515CCCFF" w14:textId="730051F9" w:rsidR="00BF1D8F" w:rsidRPr="001008A0" w:rsidRDefault="00BF1D8F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na każde kolejne rozpoczęte łóżko powyżej 70 łóżek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równoważnik co najmniej części wymiaru etatu proporcjonalnie do liczby łóżek w oddziale</w:t>
            </w:r>
          </w:p>
          <w:p w14:paraId="7031244E" w14:textId="6E55C4DA" w:rsidR="00BF1D8F" w:rsidRPr="001008A0" w:rsidRDefault="004E3D4D" w:rsidP="004C49CF">
            <w:pPr>
              <w:spacing w:after="0"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F1D8F" w:rsidRPr="001008A0">
              <w:rPr>
                <w:rFonts w:ascii="Times New Roman" w:hAnsi="Times New Roman" w:cs="Times New Roman"/>
              </w:rPr>
              <w:t xml:space="preserve"> będący lekarzem uzdrowiskowym lub</w:t>
            </w:r>
            <w:r w:rsidR="00075CBF" w:rsidRPr="001008A0">
              <w:rPr>
                <w:rFonts w:ascii="Times New Roman" w:hAnsi="Times New Roman" w:cs="Times New Roman"/>
              </w:rPr>
              <w:t xml:space="preserve"> lekarzem w trakcie specjalizacji w dziedzinie klinicznej tożsamej lub pokrewnej z kierunkiem leczniczym uzdrowiska</w:t>
            </w:r>
            <w:r w:rsidR="004C49CF" w:rsidRPr="001008A0">
              <w:rPr>
                <w:rFonts w:ascii="Times New Roman" w:hAnsi="Times New Roman" w:cs="Times New Roman"/>
              </w:rPr>
              <w:t xml:space="preserve"> po odbytym kursie w zakresie podstaw balneologii</w:t>
            </w:r>
            <w:r w:rsidR="00075CBF" w:rsidRPr="001008A0">
              <w:rPr>
                <w:rFonts w:ascii="Times New Roman" w:hAnsi="Times New Roman" w:cs="Times New Roman"/>
              </w:rPr>
              <w:t>,</w:t>
            </w:r>
          </w:p>
          <w:p w14:paraId="575174A8" w14:textId="6B6DC1B9" w:rsidR="00BF1D8F" w:rsidRPr="001008A0" w:rsidRDefault="00BF1D8F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pielęgniarki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etat przeliczeniowy ustalany zgodnie z rozporządzeniem w sprawie minimalnych norm zatrudnienia;</w:t>
            </w:r>
          </w:p>
          <w:p w14:paraId="6AF523C0" w14:textId="6CADD103" w:rsidR="00BF1D8F" w:rsidRPr="001008A0" w:rsidRDefault="00BF1D8F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pozostały personel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specjalista do spraw żywienia i dietetyki posiadający kwalifikacje określone w rozporządzeniu w sprawie kwalifikacji pracowników.</w:t>
            </w:r>
          </w:p>
        </w:tc>
      </w:tr>
      <w:tr w:rsidR="001008A0" w:rsidRPr="001008A0" w14:paraId="20653DCF" w14:textId="77777777" w:rsidTr="00075CBF">
        <w:tc>
          <w:tcPr>
            <w:tcW w:w="41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98D6D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36691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Organizacja udzielania świadczeń</w:t>
            </w:r>
          </w:p>
        </w:tc>
        <w:tc>
          <w:tcPr>
            <w:tcW w:w="559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28598" w14:textId="77777777" w:rsidR="00BF1D8F" w:rsidRPr="001008A0" w:rsidRDefault="00BF1D8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0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zapewnienie całodobowej opieki lekarskiej:</w:t>
            </w:r>
          </w:p>
          <w:p w14:paraId="55BBE58B" w14:textId="77777777" w:rsidR="00BF1D8F" w:rsidRPr="001008A0" w:rsidRDefault="00BF1D8F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dyżur lekarski w miejscu udzielania świadczeń, który może być łączony z innymi świadczeniami lecznictwa uzdrowiskowego, </w:t>
            </w:r>
          </w:p>
          <w:p w14:paraId="2461F0B8" w14:textId="63385533" w:rsidR="00BF1D8F" w:rsidRPr="001008A0" w:rsidRDefault="00BF1D8F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zapewnienie dostępu w dni powszednie w godzinach 7.00</w:t>
            </w:r>
            <w:r w:rsidR="004E3D4D">
              <w:rPr>
                <w:rFonts w:ascii="Times New Roman" w:hAnsi="Times New Roman" w:cs="Times New Roman"/>
              </w:rPr>
              <w:t xml:space="preserve"> – </w:t>
            </w:r>
            <w:r w:rsidRPr="001008A0">
              <w:rPr>
                <w:rFonts w:ascii="Times New Roman" w:hAnsi="Times New Roman" w:cs="Times New Roman"/>
              </w:rPr>
              <w:t>18.00 do lekarza uzdrowiskowego, w celu:</w:t>
            </w:r>
          </w:p>
          <w:p w14:paraId="120D5856" w14:textId="03298223" w:rsidR="00A44B06" w:rsidRPr="001008A0" w:rsidRDefault="004E3D4D" w:rsidP="00A44B06">
            <w:pPr>
              <w:spacing w:after="0" w:line="276" w:lineRule="auto"/>
              <w:ind w:left="6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44B06" w:rsidRPr="001008A0">
              <w:rPr>
                <w:rFonts w:ascii="Times New Roman" w:hAnsi="Times New Roman" w:cs="Times New Roman"/>
              </w:rPr>
              <w:t xml:space="preserve"> ustalenia i bieżącego korygowania programu leczenia balneologicznego i farmakologicznego,</w:t>
            </w:r>
          </w:p>
          <w:p w14:paraId="250286A1" w14:textId="6A722ED0" w:rsidR="00A44B06" w:rsidRPr="001008A0" w:rsidRDefault="004E3D4D" w:rsidP="00A44B06">
            <w:pPr>
              <w:spacing w:after="0" w:line="276" w:lineRule="auto"/>
              <w:ind w:left="6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44B06" w:rsidRPr="001008A0">
              <w:rPr>
                <w:rFonts w:ascii="Times New Roman" w:hAnsi="Times New Roman" w:cs="Times New Roman"/>
              </w:rPr>
              <w:t xml:space="preserve"> sprawowania opieki lekarskiej;</w:t>
            </w:r>
          </w:p>
          <w:p w14:paraId="1B9C7753" w14:textId="77777777" w:rsidR="00BF1D8F" w:rsidRPr="001008A0" w:rsidRDefault="00BF1D8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0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badanie lekarskie:</w:t>
            </w:r>
          </w:p>
          <w:p w14:paraId="5C9A6B84" w14:textId="77777777" w:rsidR="00BF1D8F" w:rsidRPr="001008A0" w:rsidRDefault="00BF1D8F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wstępne, w pierwszej dobie po przyjęciu,</w:t>
            </w:r>
          </w:p>
          <w:p w14:paraId="2B1B81EB" w14:textId="77777777" w:rsidR="00BF1D8F" w:rsidRPr="001008A0" w:rsidRDefault="00BF1D8F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cotygodniowe kontrolne,</w:t>
            </w:r>
          </w:p>
          <w:p w14:paraId="5953DB7A" w14:textId="77777777" w:rsidR="00BF1D8F" w:rsidRPr="001008A0" w:rsidRDefault="00BF1D8F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końcowe, w ciągu 48 godzin przed wypisem;</w:t>
            </w:r>
          </w:p>
          <w:p w14:paraId="0117BFA0" w14:textId="77777777" w:rsidR="00BF1D8F" w:rsidRPr="001008A0" w:rsidRDefault="00BF1D8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0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dodatkowe specjalistyczne konsultacje lekarskie niezbędne do prowadzenia leczenia;</w:t>
            </w:r>
          </w:p>
          <w:p w14:paraId="071F0A9C" w14:textId="77777777" w:rsidR="00BF1D8F" w:rsidRPr="001008A0" w:rsidRDefault="00BF1D8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0"/>
              <w:rPr>
                <w:rFonts w:ascii="Times New Roman" w:hAnsi="Times New Roman" w:cs="Times New Roman"/>
                <w:strike/>
              </w:rPr>
            </w:pPr>
            <w:r w:rsidRPr="001008A0">
              <w:rPr>
                <w:rFonts w:ascii="Times New Roman" w:hAnsi="Times New Roman" w:cs="Times New Roman"/>
              </w:rPr>
              <w:t xml:space="preserve">całodobowa opieka pielęgniarska; </w:t>
            </w:r>
          </w:p>
          <w:p w14:paraId="4CE6BFF7" w14:textId="0DA10477" w:rsidR="00BF1D8F" w:rsidRPr="001008A0" w:rsidRDefault="00BF1D8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0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codzienny poranny </w:t>
            </w:r>
            <w:r w:rsidR="00A44B06" w:rsidRPr="001008A0">
              <w:rPr>
                <w:rFonts w:ascii="Times New Roman" w:hAnsi="Times New Roman" w:cs="Times New Roman"/>
              </w:rPr>
              <w:t xml:space="preserve">i wieczorny </w:t>
            </w:r>
            <w:r w:rsidRPr="001008A0">
              <w:rPr>
                <w:rFonts w:ascii="Times New Roman" w:hAnsi="Times New Roman" w:cs="Times New Roman"/>
              </w:rPr>
              <w:t>obchód pielęgniarski;</w:t>
            </w:r>
          </w:p>
          <w:p w14:paraId="1F8F0A93" w14:textId="397AC0F3" w:rsidR="00BF1D8F" w:rsidRPr="001008A0" w:rsidRDefault="00BF1D8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0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zabiegi udzielane przez 6 dni zabiegowych w tygodniu, w dwóch cyklach dziennych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przedpołudniowych lub popołudniowych, przez 5 dni w tygodniu, oraz w soboty w cyklu przedpołudniowym;</w:t>
            </w:r>
          </w:p>
          <w:p w14:paraId="4D95730E" w14:textId="77777777" w:rsidR="00BF1D8F" w:rsidRPr="001008A0" w:rsidRDefault="00BF1D8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0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96 zabiegów fizjoterapeutycznych dla jednego pacjenta w okresie sprawozdawczym, średnio co najmniej 4 zabiegi dziennie w tym:</w:t>
            </w:r>
          </w:p>
          <w:p w14:paraId="796BCF20" w14:textId="77777777" w:rsidR="00BF1D8F" w:rsidRPr="001008A0" w:rsidRDefault="00BF1D8F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1 zasadniczy zabieg bodźcowy z wykorzystaniem naturalnych surowców leczniczych dziennie,</w:t>
            </w:r>
          </w:p>
          <w:p w14:paraId="37F6062C" w14:textId="77777777" w:rsidR="00BF1D8F" w:rsidRPr="001008A0" w:rsidRDefault="00BF1D8F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3 zabiegi fizjoterapeutyczne dziennie.</w:t>
            </w:r>
          </w:p>
        </w:tc>
        <w:tc>
          <w:tcPr>
            <w:tcW w:w="637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46351" w14:textId="4C32CFF3" w:rsidR="004E3D4D" w:rsidRDefault="00BF1D8F" w:rsidP="004E3D4D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4E3D4D">
              <w:rPr>
                <w:rFonts w:ascii="Times New Roman" w:hAnsi="Times New Roman" w:cs="Times New Roman"/>
              </w:rPr>
              <w:lastRenderedPageBreak/>
              <w:t>zapewnienie dostępu w dni powszednie w godzinach 7.00</w:t>
            </w:r>
            <w:r w:rsidR="004E3D4D" w:rsidRPr="004E3D4D">
              <w:rPr>
                <w:rFonts w:ascii="Times New Roman" w:hAnsi="Times New Roman" w:cs="Times New Roman"/>
              </w:rPr>
              <w:t xml:space="preserve"> – </w:t>
            </w:r>
            <w:r w:rsidRPr="004E3D4D">
              <w:rPr>
                <w:rFonts w:ascii="Times New Roman" w:hAnsi="Times New Roman" w:cs="Times New Roman"/>
              </w:rPr>
              <w:t xml:space="preserve">18.00 do lekarza uzdrowiskowego lub </w:t>
            </w:r>
            <w:r w:rsidR="00075CBF" w:rsidRPr="004E3D4D">
              <w:rPr>
                <w:rFonts w:ascii="Times New Roman" w:hAnsi="Times New Roman" w:cs="Times New Roman"/>
              </w:rPr>
              <w:t>lekarza w trakcie specjalizacji w dziedzinie klinicznej tożsamej lub pokrewnej z kierunkiem leczniczym uzdrowiska</w:t>
            </w:r>
            <w:r w:rsidR="004C49CF" w:rsidRPr="004E3D4D">
              <w:rPr>
                <w:rFonts w:ascii="Times New Roman" w:hAnsi="Times New Roman" w:cs="Times New Roman"/>
              </w:rPr>
              <w:t xml:space="preserve"> po odbytym kursie w zakresie podstaw balneologii</w:t>
            </w:r>
            <w:r w:rsidR="00075CBF" w:rsidRPr="004E3D4D">
              <w:rPr>
                <w:rFonts w:ascii="Times New Roman" w:hAnsi="Times New Roman" w:cs="Times New Roman"/>
              </w:rPr>
              <w:t xml:space="preserve">, </w:t>
            </w:r>
            <w:r w:rsidRPr="004E3D4D">
              <w:rPr>
                <w:rFonts w:ascii="Times New Roman" w:hAnsi="Times New Roman" w:cs="Times New Roman"/>
              </w:rPr>
              <w:t xml:space="preserve"> w celu:</w:t>
            </w:r>
          </w:p>
          <w:p w14:paraId="2EA2EC06" w14:textId="5460880D" w:rsidR="004E3D4D" w:rsidRDefault="004E3D4D" w:rsidP="004E3D4D">
            <w:pPr>
              <w:pStyle w:val="Akapitzlist"/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4E3D4D">
              <w:rPr>
                <w:rFonts w:ascii="Times New Roman" w:hAnsi="Times New Roman" w:cs="Times New Roman"/>
              </w:rPr>
              <w:t xml:space="preserve"> </w:t>
            </w:r>
            <w:r w:rsidR="00BF1D8F" w:rsidRPr="00C27035">
              <w:rPr>
                <w:rFonts w:ascii="Times New Roman" w:hAnsi="Times New Roman" w:cs="Times New Roman"/>
              </w:rPr>
              <w:t>ustalenia i bieżącego korygowania programu leczenia balneologicznego i farmakologicznego,</w:t>
            </w:r>
          </w:p>
          <w:p w14:paraId="4749F381" w14:textId="56F59984" w:rsidR="00BF1D8F" w:rsidRPr="001008A0" w:rsidRDefault="004E3D4D" w:rsidP="00C27035">
            <w:pPr>
              <w:pStyle w:val="Akapitzlist"/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44B06" w:rsidRPr="001008A0">
              <w:rPr>
                <w:rFonts w:ascii="Times New Roman" w:hAnsi="Times New Roman" w:cs="Times New Roman"/>
              </w:rPr>
              <w:t>sprawowania opieki lekarskiej</w:t>
            </w:r>
            <w:r w:rsidR="00BF1D8F" w:rsidRPr="001008A0">
              <w:rPr>
                <w:rFonts w:ascii="Times New Roman" w:hAnsi="Times New Roman" w:cs="Times New Roman"/>
              </w:rPr>
              <w:t>;</w:t>
            </w:r>
          </w:p>
          <w:p w14:paraId="7B0F6823" w14:textId="77777777" w:rsidR="00BF1D8F" w:rsidRPr="001008A0" w:rsidRDefault="00BF1D8F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badanie lekarskie:</w:t>
            </w:r>
          </w:p>
          <w:p w14:paraId="191B0379" w14:textId="77777777" w:rsidR="00BF1D8F" w:rsidRPr="001008A0" w:rsidRDefault="00BF1D8F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wstępne, w pierwszej dobie po przyjęciu,</w:t>
            </w:r>
          </w:p>
          <w:p w14:paraId="3C60FD11" w14:textId="77777777" w:rsidR="00BF1D8F" w:rsidRPr="001008A0" w:rsidRDefault="00BF1D8F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kontrolne, co najmniej 2 razy w trakcie pobytu,</w:t>
            </w:r>
          </w:p>
          <w:p w14:paraId="6FD95348" w14:textId="77777777" w:rsidR="00BF1D8F" w:rsidRPr="001008A0" w:rsidRDefault="00BF1D8F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końcowe, w ciągu 48 godzin przed wypisem;</w:t>
            </w:r>
          </w:p>
          <w:p w14:paraId="7F5CF6C0" w14:textId="77777777" w:rsidR="00BF1D8F" w:rsidRPr="001008A0" w:rsidRDefault="00BF1D8F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dodatkowe specjalistyczne konsultacje lekarskie niezbędne do prowadzenia leczenia;</w:t>
            </w:r>
          </w:p>
          <w:p w14:paraId="2C731EDC" w14:textId="77777777" w:rsidR="00BF1D8F" w:rsidRPr="001008A0" w:rsidRDefault="00BF1D8F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412"/>
              <w:rPr>
                <w:rFonts w:ascii="Times New Roman" w:hAnsi="Times New Roman" w:cs="Times New Roman"/>
                <w:strike/>
              </w:rPr>
            </w:pPr>
            <w:r w:rsidRPr="001008A0">
              <w:rPr>
                <w:rFonts w:ascii="Times New Roman" w:hAnsi="Times New Roman" w:cs="Times New Roman"/>
              </w:rPr>
              <w:t xml:space="preserve">całodobowa opieka pielęgniarska; </w:t>
            </w:r>
          </w:p>
          <w:p w14:paraId="5773A22E" w14:textId="77777777" w:rsidR="00BF1D8F" w:rsidRPr="001008A0" w:rsidRDefault="00BF1D8F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codzienny obchód pielęgniarski;</w:t>
            </w:r>
          </w:p>
          <w:p w14:paraId="0A21AAC3" w14:textId="16502E58" w:rsidR="00BF1D8F" w:rsidRPr="001008A0" w:rsidRDefault="00BF1D8F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zapewnienie pomocy lekarza w przypadku nagłego zachorowania pacjenta w godzinach popołudniowych, wieczornych i nocnych, na wezwanie pielęgniarki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pomoc lekarska może być zapewniona przez lekarza dyżurującego w miejscu udzielania świadczeń; </w:t>
            </w:r>
          </w:p>
          <w:p w14:paraId="48A0AB78" w14:textId="1D0EB4B9" w:rsidR="00BF1D8F" w:rsidRPr="001008A0" w:rsidRDefault="00BF1D8F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zabiegi udzielane przez 6 dni zabiegowych w tygodniu, w dwóch cyklach dziennych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przedpołudniowych lub popołudniowych, przez 5 dni w tygodniu, oraz w soboty w cyklu przedpołudniowym;</w:t>
            </w:r>
          </w:p>
          <w:p w14:paraId="56DEF003" w14:textId="69651641" w:rsidR="00BF1D8F" w:rsidRPr="001008A0" w:rsidRDefault="00BF1D8F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412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96 zabiegów fizjoterapeutycznych dla jednego pacjenta w okresie sprawozdawczym, średnio co najmniej 4 zabiegi dziennie</w:t>
            </w:r>
            <w:r w:rsidR="004E3D4D">
              <w:rPr>
                <w:rFonts w:ascii="Times New Roman" w:hAnsi="Times New Roman" w:cs="Times New Roman"/>
              </w:rPr>
              <w:t>,</w:t>
            </w:r>
            <w:r w:rsidRPr="001008A0">
              <w:rPr>
                <w:rFonts w:ascii="Times New Roman" w:hAnsi="Times New Roman" w:cs="Times New Roman"/>
              </w:rPr>
              <w:t xml:space="preserve"> w tym:</w:t>
            </w:r>
          </w:p>
          <w:p w14:paraId="41AA7FA0" w14:textId="77777777" w:rsidR="00BF1D8F" w:rsidRPr="001008A0" w:rsidRDefault="00BF1D8F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1 zasadniczy zabieg bodźcowy z wykorzystaniem naturalnych surowców leczniczych dziennie,</w:t>
            </w:r>
          </w:p>
          <w:p w14:paraId="44EF037A" w14:textId="77777777" w:rsidR="00BF1D8F" w:rsidRPr="001008A0" w:rsidRDefault="00BF1D8F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3 zabiegi fizjoterapeutyczne dziennie.</w:t>
            </w:r>
          </w:p>
        </w:tc>
      </w:tr>
      <w:tr w:rsidR="001008A0" w:rsidRPr="001008A0" w14:paraId="6DDEACE5" w14:textId="77777777" w:rsidTr="00075CBF">
        <w:tc>
          <w:tcPr>
            <w:tcW w:w="41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0E38C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584A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Pozostałe wymagania</w:t>
            </w:r>
          </w:p>
        </w:tc>
        <w:tc>
          <w:tcPr>
            <w:tcW w:w="559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5CDF8" w14:textId="77777777" w:rsidR="00BF1D8F" w:rsidRPr="001008A0" w:rsidRDefault="00BF1D8F">
            <w:pPr>
              <w:pStyle w:val="Akapitzlist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strike/>
              </w:rPr>
            </w:pPr>
            <w:r w:rsidRPr="001008A0">
              <w:rPr>
                <w:rFonts w:ascii="Times New Roman" w:hAnsi="Times New Roman" w:cs="Times New Roman"/>
              </w:rPr>
              <w:t>zakład przyrodoleczniczy w miejscu udzielania świadczeń;</w:t>
            </w:r>
          </w:p>
          <w:p w14:paraId="49190CA6" w14:textId="77777777" w:rsidR="00A44B06" w:rsidRPr="001008A0" w:rsidRDefault="00BF1D8F">
            <w:pPr>
              <w:pStyle w:val="Akapitzlist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 xml:space="preserve">nadzór nad zakładem przyrodoleczniczym, sprawowany przez </w:t>
            </w:r>
            <w:r w:rsidR="00075CBF" w:rsidRPr="001008A0">
              <w:rPr>
                <w:rFonts w:ascii="Times New Roman" w:hAnsi="Times New Roman" w:cs="Times New Roman"/>
              </w:rPr>
              <w:t xml:space="preserve">lekarza balneologii lub lekarza rehabilitacji w wymiarze równoważnika co najmniej 1/2 etatu </w:t>
            </w:r>
            <w:r w:rsidRPr="001008A0">
              <w:rPr>
                <w:rFonts w:ascii="Times New Roman" w:hAnsi="Times New Roman" w:cs="Times New Roman"/>
              </w:rPr>
              <w:t>w godzinach udzielania świadczeń;</w:t>
            </w:r>
            <w:r w:rsidR="00A44B06" w:rsidRPr="001008A0">
              <w:rPr>
                <w:rFonts w:ascii="Times New Roman" w:hAnsi="Times New Roman" w:cs="Times New Roman"/>
              </w:rPr>
              <w:t xml:space="preserve"> lekarz sprawujący nadzór może realizować leczenie pacjentów;</w:t>
            </w:r>
          </w:p>
          <w:p w14:paraId="7CAE3028" w14:textId="77777777" w:rsidR="00BF1D8F" w:rsidRPr="001008A0" w:rsidRDefault="00BF1D8F">
            <w:pPr>
              <w:pStyle w:val="Akapitzlist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nadzór nad realizacją świadczeń w zakładzie przyrodoleczniczym, sprawowany przez specjalistę w dziedzinie fizjoterapii lub fizjoterapeutę posiadającego tytuł magistra, z minimum 5-letnim stażem pracy;</w:t>
            </w:r>
          </w:p>
          <w:p w14:paraId="72B1D68B" w14:textId="5837CD03" w:rsidR="00BF1D8F" w:rsidRPr="001008A0" w:rsidRDefault="00BF1D8F">
            <w:pPr>
              <w:pStyle w:val="Akapitzlist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sala intensywnego nadzoru lekarsko-pielęgniarskiego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="00075CBF" w:rsidRPr="001008A0">
              <w:rPr>
                <w:rFonts w:ascii="Times New Roman" w:hAnsi="Times New Roman" w:cs="Times New Roman"/>
              </w:rPr>
              <w:t xml:space="preserve"> </w:t>
            </w:r>
            <w:r w:rsidRPr="001008A0">
              <w:rPr>
                <w:rFonts w:ascii="Times New Roman" w:hAnsi="Times New Roman" w:cs="Times New Roman"/>
              </w:rPr>
              <w:t>w miejscu udzielania świadczeń;</w:t>
            </w:r>
          </w:p>
          <w:p w14:paraId="2B808510" w14:textId="6FC0C195" w:rsidR="00BF1D8F" w:rsidRPr="001008A0" w:rsidRDefault="00BF1D8F">
            <w:pPr>
              <w:pStyle w:val="Akapitzlist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stanowisko wzmożonego nadzoru kardiologicznego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>w przypadku kierunku leczniczego uzdrowiska: choroby kardiologiczne i nadciśnienie;</w:t>
            </w:r>
          </w:p>
          <w:p w14:paraId="7C7D864F" w14:textId="77777777" w:rsidR="00BF1D8F" w:rsidRPr="001008A0" w:rsidRDefault="00BF1D8F">
            <w:pPr>
              <w:pStyle w:val="Akapitzlist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instalacja przywoławcza w każdym pomieszczeniu (w pokojach i łazienkach);</w:t>
            </w:r>
          </w:p>
          <w:p w14:paraId="76967A2F" w14:textId="77777777" w:rsidR="00BF1D8F" w:rsidRPr="001008A0" w:rsidRDefault="00BF1D8F">
            <w:pPr>
              <w:pStyle w:val="Akapitzlist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baza hotelowa, żywieniowa i zabiegowa w miejscu udzielania świadczeń;</w:t>
            </w:r>
          </w:p>
          <w:p w14:paraId="05DA5616" w14:textId="77777777" w:rsidR="00BF1D8F" w:rsidRPr="001008A0" w:rsidRDefault="00BF1D8F">
            <w:pPr>
              <w:pStyle w:val="Akapitzlist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brak barier architektonicznych dla osób niepełnosprawnych w bazie lokalowej, żywieniowej i zabiegowej;</w:t>
            </w:r>
          </w:p>
          <w:p w14:paraId="24254AF5" w14:textId="77777777" w:rsidR="00BF1D8F" w:rsidRPr="001008A0" w:rsidRDefault="00BF1D8F">
            <w:pPr>
              <w:pStyle w:val="Akapitzlist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właściwa dieta;</w:t>
            </w:r>
          </w:p>
          <w:p w14:paraId="45B95EFD" w14:textId="25440306" w:rsidR="00BF1D8F" w:rsidRPr="001008A0" w:rsidRDefault="00BF1D8F">
            <w:pPr>
              <w:pStyle w:val="Akapitzlist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prowadzenie edukacji zdrowotnej i promocji zdrowia.</w:t>
            </w:r>
          </w:p>
        </w:tc>
        <w:tc>
          <w:tcPr>
            <w:tcW w:w="637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DDC69" w14:textId="57D8EED6" w:rsidR="00BF1D8F" w:rsidRPr="001008A0" w:rsidRDefault="00BF1D8F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ascii="Times New Roman" w:hAnsi="Times New Roman" w:cs="Times New Roman"/>
                <w:strike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 xml:space="preserve">zakład przyrodoleczniczy w miejscu udzielania świadczeń lub nie dalej niż </w:t>
            </w:r>
            <w:r w:rsidR="004E3D4D">
              <w:rPr>
                <w:rFonts w:ascii="Times New Roman" w:hAnsi="Times New Roman" w:cs="Times New Roman"/>
              </w:rPr>
              <w:t xml:space="preserve">w odległości </w:t>
            </w:r>
            <w:r w:rsidRPr="001008A0">
              <w:rPr>
                <w:rFonts w:ascii="Times New Roman" w:hAnsi="Times New Roman" w:cs="Times New Roman"/>
              </w:rPr>
              <w:t>500 m od miejsca udzielania świadczeń;</w:t>
            </w:r>
          </w:p>
          <w:p w14:paraId="0633EDEC" w14:textId="77777777" w:rsidR="00A44B06" w:rsidRPr="001008A0" w:rsidRDefault="00BF1D8F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 xml:space="preserve">nadzór nad zakładem przyrodoleczniczym, sprawowany przez </w:t>
            </w:r>
            <w:r w:rsidR="00075CBF" w:rsidRPr="001008A0">
              <w:rPr>
                <w:rFonts w:ascii="Times New Roman" w:hAnsi="Times New Roman" w:cs="Times New Roman"/>
              </w:rPr>
              <w:t xml:space="preserve">lekarza balneologii lub lekarza rehabilitacji w wymiarze równoważnika co najmniej 1/2 etatu </w:t>
            </w:r>
            <w:r w:rsidRPr="001008A0">
              <w:rPr>
                <w:rFonts w:ascii="Times New Roman" w:hAnsi="Times New Roman" w:cs="Times New Roman"/>
              </w:rPr>
              <w:t>w godzinach udzielania świadczeń;</w:t>
            </w:r>
            <w:r w:rsidR="00A44B06" w:rsidRPr="001008A0">
              <w:rPr>
                <w:rFonts w:ascii="Times New Roman" w:hAnsi="Times New Roman" w:cs="Times New Roman"/>
              </w:rPr>
              <w:t xml:space="preserve"> lekarz sprawujący nadzór może realizować leczenie pacjentów;</w:t>
            </w:r>
          </w:p>
          <w:p w14:paraId="728E3415" w14:textId="77777777" w:rsidR="00BF1D8F" w:rsidRPr="001008A0" w:rsidRDefault="00BF1D8F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nadzór nad realizacją świadczeń w zakładzie przyrodoleczniczym, sprawowany przez specjalistę w dziedzinie fizjoterapii lub fizjoterapeutę posiadającego tytuł magistra, z minimum 5-letnim stażem pracy;</w:t>
            </w:r>
          </w:p>
          <w:p w14:paraId="0F56A4EB" w14:textId="4C3CAEE1" w:rsidR="00BF1D8F" w:rsidRPr="001008A0" w:rsidRDefault="00BF1D8F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baza hotelowa, żywieniowa w miejscu udzielania świadczeń lub udostępniona w innym miejscu, nie dalej niż</w:t>
            </w:r>
            <w:r w:rsidR="004E3D4D">
              <w:rPr>
                <w:rFonts w:ascii="Times New Roman" w:hAnsi="Times New Roman" w:cs="Times New Roman"/>
              </w:rPr>
              <w:t xml:space="preserve"> w odległości</w:t>
            </w:r>
            <w:r w:rsidRPr="001008A0">
              <w:rPr>
                <w:rFonts w:ascii="Times New Roman" w:hAnsi="Times New Roman" w:cs="Times New Roman"/>
              </w:rPr>
              <w:t xml:space="preserve"> 200 m od miejsca udzielania świadczeń;</w:t>
            </w:r>
          </w:p>
          <w:p w14:paraId="0A019627" w14:textId="50CF54A2" w:rsidR="00BF1D8F" w:rsidRPr="001008A0" w:rsidRDefault="00BF1D8F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 xml:space="preserve">brak barier architektonicznych dla osób niepełnosprawnych w bazie lokalowej, żywieniowej i zabiegowej, o profilu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="004C49CF" w:rsidRPr="001008A0">
              <w:rPr>
                <w:rFonts w:ascii="Times New Roman" w:hAnsi="Times New Roman" w:cs="Times New Roman"/>
              </w:rPr>
              <w:t xml:space="preserve"> </w:t>
            </w:r>
            <w:r w:rsidRPr="001008A0">
              <w:rPr>
                <w:rFonts w:ascii="Times New Roman" w:hAnsi="Times New Roman" w:cs="Times New Roman"/>
              </w:rPr>
              <w:t xml:space="preserve">leczenie </w:t>
            </w:r>
            <w:r w:rsidRPr="001008A0">
              <w:rPr>
                <w:rFonts w:ascii="Times New Roman" w:hAnsi="Times New Roman" w:cs="Times New Roman"/>
              </w:rPr>
              <w:lastRenderedPageBreak/>
              <w:t>schorzeń reumatologicznych, ortopedycznych, neurologicznych i układu krążenia;</w:t>
            </w:r>
          </w:p>
          <w:p w14:paraId="79EA1448" w14:textId="77777777" w:rsidR="00BF1D8F" w:rsidRPr="001008A0" w:rsidRDefault="00BF1D8F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właściwa dieta;</w:t>
            </w:r>
          </w:p>
          <w:p w14:paraId="2418FE40" w14:textId="77777777" w:rsidR="00BF1D8F" w:rsidRPr="001008A0" w:rsidRDefault="00BF1D8F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prowadzenie edukacji zdrowotnej i promocji zdrowia.</w:t>
            </w:r>
          </w:p>
        </w:tc>
      </w:tr>
    </w:tbl>
    <w:p w14:paraId="129BD09E" w14:textId="77777777" w:rsidR="00BF1D8F" w:rsidRPr="009D6276" w:rsidRDefault="00BF1D8F" w:rsidP="00BF1D8F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E9F07F3" w14:textId="77777777" w:rsidR="00BF1D8F" w:rsidRPr="009D6276" w:rsidRDefault="00BF1D8F" w:rsidP="00BF1D8F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3940591" w14:textId="77777777" w:rsidR="00BF1D8F" w:rsidRPr="009D6276" w:rsidRDefault="00BF1D8F" w:rsidP="00BF1D8F">
      <w:pPr>
        <w:pStyle w:val="divpk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6276">
        <w:rPr>
          <w:rFonts w:ascii="Times New Roman" w:hAnsi="Times New Roman" w:cs="Times New Roman"/>
          <w:b/>
          <w:bCs/>
          <w:color w:val="auto"/>
          <w:sz w:val="22"/>
          <w:szCs w:val="22"/>
        </w:rPr>
        <w:t>D. Warunki szczegółowe, jakie powinni spełniać świadczeniodawcy przy udzielaniu świadczeń gwarantowanych - uzdrowiskowe leczenie ambulatoryjne</w:t>
      </w:r>
    </w:p>
    <w:p w14:paraId="60A644FF" w14:textId="77777777" w:rsidR="00BF1D8F" w:rsidRPr="009D6276" w:rsidRDefault="00BF1D8F" w:rsidP="00BF1D8F">
      <w:pPr>
        <w:pStyle w:val="divpkt"/>
        <w:spacing w:line="32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38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6"/>
        <w:gridCol w:w="2409"/>
        <w:gridCol w:w="11057"/>
      </w:tblGrid>
      <w:tr w:rsidR="00FC43D9" w:rsidRPr="009D6276" w14:paraId="10D82D79" w14:textId="77777777" w:rsidTr="004C49CF">
        <w:trPr>
          <w:jc w:val="center"/>
        </w:trPr>
        <w:tc>
          <w:tcPr>
            <w:tcW w:w="416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1C2C0" w14:textId="77777777" w:rsidR="00BF1D8F" w:rsidRPr="009D6276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930F7" w14:textId="77777777" w:rsidR="00BF1D8F" w:rsidRPr="009D6276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Warunki realizacji</w:t>
            </w:r>
          </w:p>
        </w:tc>
        <w:tc>
          <w:tcPr>
            <w:tcW w:w="11057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85F2D" w14:textId="77777777" w:rsidR="00BF1D8F" w:rsidRPr="009D6276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9D6276">
              <w:rPr>
                <w:rFonts w:ascii="Times New Roman" w:hAnsi="Times New Roman" w:cs="Times New Roman"/>
                <w:b/>
                <w:bCs/>
              </w:rPr>
              <w:t>Uzdrowiskowe leczenie ambulatoryjne</w:t>
            </w:r>
          </w:p>
        </w:tc>
      </w:tr>
      <w:tr w:rsidR="001008A0" w:rsidRPr="001008A0" w14:paraId="5C1FDCDA" w14:textId="77777777" w:rsidTr="00B501B9">
        <w:trPr>
          <w:jc w:val="center"/>
        </w:trPr>
        <w:tc>
          <w:tcPr>
            <w:tcW w:w="41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532A1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422C0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Personel</w:t>
            </w:r>
          </w:p>
        </w:tc>
        <w:tc>
          <w:tcPr>
            <w:tcW w:w="110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ED027" w14:textId="3CEEAD15" w:rsidR="008C3497" w:rsidRPr="001008A0" w:rsidRDefault="00BF1D8F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lekarz prowadzący leczenie będący lekarzem uzdrowiskowym lub </w:t>
            </w:r>
            <w:r w:rsidR="008C3497" w:rsidRPr="001008A0">
              <w:rPr>
                <w:rFonts w:ascii="Times New Roman" w:hAnsi="Times New Roman" w:cs="Times New Roman"/>
              </w:rPr>
              <w:t>lekarzem w trakcie specjalizacji w dziedzinie klinicznej tożsamej lub pokrewnej z kierunkiem leczniczym uzdrowiska</w:t>
            </w:r>
            <w:r w:rsidR="004C49CF" w:rsidRPr="001008A0">
              <w:rPr>
                <w:rFonts w:ascii="Times New Roman" w:hAnsi="Times New Roman" w:cs="Times New Roman"/>
              </w:rPr>
              <w:t xml:space="preserve"> po odbytym kursie w zakresie podstaw balneologii</w:t>
            </w:r>
            <w:r w:rsidR="004E3D4D">
              <w:rPr>
                <w:rFonts w:ascii="Times New Roman" w:hAnsi="Times New Roman" w:cs="Times New Roman"/>
              </w:rPr>
              <w:t>;</w:t>
            </w:r>
          </w:p>
          <w:p w14:paraId="264C6733" w14:textId="0594599D" w:rsidR="00BF1D8F" w:rsidRPr="001008A0" w:rsidRDefault="00BF1D8F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pielęgniarski etat przeliczeniowy ustalany zgodnie z rozporządzeniem w sprawie minimalnych norm zatrudnienia.</w:t>
            </w:r>
          </w:p>
        </w:tc>
      </w:tr>
      <w:tr w:rsidR="001008A0" w:rsidRPr="001008A0" w14:paraId="55F22C28" w14:textId="77777777" w:rsidTr="00B501B9">
        <w:trPr>
          <w:jc w:val="center"/>
        </w:trPr>
        <w:tc>
          <w:tcPr>
            <w:tcW w:w="41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8826B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019F0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Organizacja udzielania świadczeń</w:t>
            </w:r>
          </w:p>
        </w:tc>
        <w:tc>
          <w:tcPr>
            <w:tcW w:w="110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FE893" w14:textId="2B72DD7D" w:rsidR="00BF1D8F" w:rsidRPr="001008A0" w:rsidRDefault="00BF1D8F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403"/>
              <w:rPr>
                <w:rFonts w:ascii="Times New Roman" w:hAnsi="Times New Roman" w:cs="Times New Roman"/>
                <w:strike/>
              </w:rPr>
            </w:pPr>
            <w:r w:rsidRPr="001008A0">
              <w:rPr>
                <w:rFonts w:ascii="Times New Roman" w:hAnsi="Times New Roman" w:cs="Times New Roman"/>
              </w:rPr>
              <w:t>zapewnienie dostępu w dni powszednie w godzinach 7.00</w:t>
            </w:r>
            <w:r w:rsidR="004E3D4D">
              <w:rPr>
                <w:rFonts w:ascii="Times New Roman" w:hAnsi="Times New Roman" w:cs="Times New Roman"/>
              </w:rPr>
              <w:t xml:space="preserve"> – </w:t>
            </w:r>
            <w:r w:rsidRPr="001008A0">
              <w:rPr>
                <w:rFonts w:ascii="Times New Roman" w:hAnsi="Times New Roman" w:cs="Times New Roman"/>
              </w:rPr>
              <w:t>18.00 do lekarza uzdrowiskowego</w:t>
            </w:r>
            <w:r w:rsidR="008C3497" w:rsidRPr="001008A0">
              <w:rPr>
                <w:rFonts w:ascii="Times New Roman" w:hAnsi="Times New Roman" w:cs="Times New Roman"/>
              </w:rPr>
              <w:t xml:space="preserve"> lub lekarza w trakcie specjalizacji w dziedzinie klinicznej tożsamej lub pokrewnej z kierunkiem leczniczym uzdrowiska</w:t>
            </w:r>
            <w:r w:rsidR="004C49CF" w:rsidRPr="001008A0">
              <w:rPr>
                <w:rFonts w:ascii="Times New Roman" w:hAnsi="Times New Roman" w:cs="Times New Roman"/>
              </w:rPr>
              <w:t xml:space="preserve"> po odbytym kursie w zakresie podstaw balneologii</w:t>
            </w:r>
            <w:r w:rsidRPr="001008A0">
              <w:rPr>
                <w:rFonts w:ascii="Times New Roman" w:hAnsi="Times New Roman" w:cs="Times New Roman"/>
              </w:rPr>
              <w:t>;</w:t>
            </w:r>
          </w:p>
          <w:p w14:paraId="051A27D2" w14:textId="77777777" w:rsidR="00BF1D8F" w:rsidRPr="001008A0" w:rsidRDefault="00BF1D8F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403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brak barier architektonicznych dla osób niepełnosprawnych w zakładzie przyrodoleczniczym;</w:t>
            </w:r>
          </w:p>
          <w:p w14:paraId="577663A7" w14:textId="77777777" w:rsidR="00BF1D8F" w:rsidRPr="001008A0" w:rsidRDefault="00BF1D8F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403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zapewnione dodatkowe specjalistyczne konsultacje lekarskie niezbędne do prowadzenia leczenia;</w:t>
            </w:r>
          </w:p>
          <w:p w14:paraId="73D9D8A1" w14:textId="70A7DC99" w:rsidR="00BF1D8F" w:rsidRPr="001008A0" w:rsidRDefault="00BF1D8F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403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zabiegi udzielane przez 6 dni zabiegowych w tygodniu, w 2 cyklach dziennych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przedpołudniowych lub popołudniowych, przez 5 dni w tygodniu, oraz w soboty w cyklu przedpołudniowym</w:t>
            </w:r>
            <w:r w:rsidR="004C49CF" w:rsidRPr="001008A0">
              <w:rPr>
                <w:rFonts w:ascii="Times New Roman" w:hAnsi="Times New Roman" w:cs="Times New Roman"/>
              </w:rPr>
              <w:t>,</w:t>
            </w:r>
            <w:r w:rsidRPr="001008A0">
              <w:rPr>
                <w:rFonts w:ascii="Times New Roman" w:hAnsi="Times New Roman" w:cs="Times New Roman"/>
              </w:rPr>
              <w:t xml:space="preserve"> średnio co najmniej 3 zabiegi dziennie, w tym:</w:t>
            </w:r>
          </w:p>
          <w:p w14:paraId="075885F6" w14:textId="77777777" w:rsidR="00BF1D8F" w:rsidRPr="001008A0" w:rsidRDefault="00BF1D8F">
            <w:pPr>
              <w:pStyle w:val="Akapitzlist"/>
              <w:numPr>
                <w:ilvl w:val="0"/>
                <w:numId w:val="44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1 zasadniczy zabieg bodźcowy z wykorzystaniem naturalnych surowców leczniczych dziennie,</w:t>
            </w:r>
          </w:p>
          <w:p w14:paraId="6A17F060" w14:textId="77777777" w:rsidR="00BF1D8F" w:rsidRPr="001008A0" w:rsidRDefault="00BF1D8F">
            <w:pPr>
              <w:pStyle w:val="Akapitzlist"/>
              <w:numPr>
                <w:ilvl w:val="0"/>
                <w:numId w:val="44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co najmniej 2 zabiegi fizjoterapeutyczne dziennie,</w:t>
            </w:r>
          </w:p>
          <w:p w14:paraId="336D940D" w14:textId="72C6D1C4" w:rsidR="00BF1D8F" w:rsidRPr="001008A0" w:rsidRDefault="00BF1D8F">
            <w:pPr>
              <w:pStyle w:val="Akapitzlist"/>
              <w:numPr>
                <w:ilvl w:val="0"/>
                <w:numId w:val="44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w przypadku podziemnych wyrobisk górniczych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co najmniej 6 godzin dziennie w dwóch cyklach zabiegowych w komorze solnej,</w:t>
            </w:r>
          </w:p>
          <w:p w14:paraId="0DD59642" w14:textId="506A3387" w:rsidR="00BF1D8F" w:rsidRPr="001008A0" w:rsidRDefault="00BF1D8F">
            <w:pPr>
              <w:pStyle w:val="Akapitzlist"/>
              <w:numPr>
                <w:ilvl w:val="0"/>
                <w:numId w:val="44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w przypadku podziemnych wyrobisk górniczych </w:t>
            </w:r>
            <w:r w:rsidR="004E3D4D">
              <w:rPr>
                <w:rFonts w:ascii="Times New Roman" w:hAnsi="Times New Roman" w:cs="Times New Roman"/>
              </w:rPr>
              <w:t>–</w:t>
            </w:r>
            <w:r w:rsidRPr="001008A0">
              <w:rPr>
                <w:rFonts w:ascii="Times New Roman" w:hAnsi="Times New Roman" w:cs="Times New Roman"/>
              </w:rPr>
              <w:t xml:space="preserve"> co najmniej 3 noce (12 godzin pomiędzy godziną 20:00 a 8:00) w komorze solnej.</w:t>
            </w:r>
          </w:p>
        </w:tc>
      </w:tr>
      <w:tr w:rsidR="001008A0" w:rsidRPr="001008A0" w14:paraId="40F8679F" w14:textId="77777777" w:rsidTr="00B501B9">
        <w:trPr>
          <w:jc w:val="center"/>
        </w:trPr>
        <w:tc>
          <w:tcPr>
            <w:tcW w:w="41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4CDA0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15DD2" w14:textId="77777777" w:rsidR="00BF1D8F" w:rsidRPr="001008A0" w:rsidRDefault="00BF1D8F" w:rsidP="00B501B9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>Pozostałe wymagania</w:t>
            </w:r>
          </w:p>
        </w:tc>
        <w:tc>
          <w:tcPr>
            <w:tcW w:w="110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9344E" w14:textId="77777777" w:rsidR="00BF1D8F" w:rsidRPr="001008A0" w:rsidRDefault="00BF1D8F">
            <w:pPr>
              <w:pStyle w:val="Akapitzlist"/>
              <w:numPr>
                <w:ilvl w:val="0"/>
                <w:numId w:val="4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t xml:space="preserve">zakład przyrodoleczniczy; </w:t>
            </w:r>
          </w:p>
          <w:p w14:paraId="078B71EC" w14:textId="5B11630D" w:rsidR="008C3497" w:rsidRPr="001008A0" w:rsidRDefault="008C3497">
            <w:pPr>
              <w:pStyle w:val="Akapitzlist"/>
              <w:numPr>
                <w:ilvl w:val="0"/>
                <w:numId w:val="4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008A0">
              <w:rPr>
                <w:rFonts w:ascii="Times New Roman" w:hAnsi="Times New Roman" w:cs="Times New Roman"/>
              </w:rPr>
              <w:lastRenderedPageBreak/>
              <w:t>nadzór nad zakładem przyrodoleczniczym, sprawowany przez lekarza balneologii lub lekarza rehabilitacji w wymiarze równoważnika co najmniej 1/2 etatu w godzinach udzielania świadczeń;</w:t>
            </w:r>
            <w:r w:rsidR="004C49CF" w:rsidRPr="001008A0">
              <w:rPr>
                <w:rFonts w:ascii="Times New Roman" w:hAnsi="Times New Roman" w:cs="Times New Roman"/>
              </w:rPr>
              <w:t xml:space="preserve"> lekarz sprawujący nadzór może realizować leczenie pacjentów;</w:t>
            </w:r>
          </w:p>
          <w:p w14:paraId="04B8CF61" w14:textId="548BB29A" w:rsidR="00BF1D8F" w:rsidRPr="001008A0" w:rsidRDefault="00BF1D8F">
            <w:pPr>
              <w:pStyle w:val="Akapitzlist"/>
              <w:numPr>
                <w:ilvl w:val="0"/>
                <w:numId w:val="47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A0">
              <w:rPr>
                <w:rFonts w:ascii="Times New Roman" w:hAnsi="Times New Roman" w:cs="Times New Roman"/>
              </w:rPr>
              <w:t>nadzór nad realizacją świadczeń w zakładzie przyrodoleczniczym, sprawowany przez specjalistę w dziedzinie fizjoterapii lub fizjoterapeutę posiadającego tytuł magistra, z minimum 5-letnim stażem pracy</w:t>
            </w:r>
            <w:r w:rsidR="004C49CF" w:rsidRPr="001008A0">
              <w:rPr>
                <w:rFonts w:ascii="Times New Roman" w:hAnsi="Times New Roman" w:cs="Times New Roman"/>
              </w:rPr>
              <w:t>.</w:t>
            </w:r>
          </w:p>
        </w:tc>
      </w:tr>
    </w:tbl>
    <w:p w14:paraId="14AC1F1F" w14:textId="77777777" w:rsidR="00BF1D8F" w:rsidRPr="00FC43D9" w:rsidRDefault="00BF1D8F" w:rsidP="003A7F79">
      <w:pPr>
        <w:spacing w:after="0" w:line="320" w:lineRule="atLeast"/>
        <w:rPr>
          <w:sz w:val="14"/>
          <w:szCs w:val="14"/>
        </w:rPr>
      </w:pPr>
    </w:p>
    <w:sectPr w:rsidR="00BF1D8F" w:rsidRPr="00FC43D9" w:rsidSect="00AC5B20">
      <w:headerReference w:type="firs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FF51" w14:textId="77777777" w:rsidR="00C71557" w:rsidRDefault="00C71557" w:rsidP="00BF1D8F">
      <w:pPr>
        <w:spacing w:after="0" w:line="240" w:lineRule="auto"/>
      </w:pPr>
      <w:r>
        <w:separator/>
      </w:r>
    </w:p>
  </w:endnote>
  <w:endnote w:type="continuationSeparator" w:id="0">
    <w:p w14:paraId="79315D67" w14:textId="77777777" w:rsidR="00C71557" w:rsidRDefault="00C71557" w:rsidP="00B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1D0F" w14:textId="77777777" w:rsidR="00F64860" w:rsidRDefault="00000000">
    <w:pPr>
      <w:pStyle w:val="Stopka"/>
      <w:jc w:val="right"/>
    </w:pPr>
  </w:p>
  <w:p w14:paraId="38F88824" w14:textId="77777777" w:rsidR="00F6486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838D" w14:textId="77777777" w:rsidR="00C71557" w:rsidRDefault="00C71557" w:rsidP="00BF1D8F">
      <w:pPr>
        <w:spacing w:after="0" w:line="240" w:lineRule="auto"/>
      </w:pPr>
      <w:r>
        <w:separator/>
      </w:r>
    </w:p>
  </w:footnote>
  <w:footnote w:type="continuationSeparator" w:id="0">
    <w:p w14:paraId="76B87B88" w14:textId="77777777" w:rsidR="00C71557" w:rsidRDefault="00C71557" w:rsidP="00B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B9A" w14:textId="77777777" w:rsidR="00F64860" w:rsidRDefault="00051F39" w:rsidP="00AC5B20">
    <w:pPr>
      <w:pStyle w:val="Nagwek"/>
      <w:jc w:val="right"/>
      <w:rPr>
        <w:rFonts w:ascii="Times New Roman" w:hAnsi="Times New Roman" w:cs="Times New Roman"/>
      </w:rPr>
    </w:pPr>
    <w:r w:rsidRPr="00792709">
      <w:rPr>
        <w:rFonts w:ascii="Times New Roman" w:hAnsi="Times New Roman" w:cs="Times New Roman"/>
      </w:rPr>
      <w:t>Załącznik do</w:t>
    </w:r>
    <w:r>
      <w:rPr>
        <w:rFonts w:ascii="Times New Roman" w:hAnsi="Times New Roman" w:cs="Times New Roman"/>
      </w:rPr>
      <w:t xml:space="preserve"> rozporządzenia</w:t>
    </w:r>
    <w:r w:rsidRPr="00792709">
      <w:rPr>
        <w:rFonts w:ascii="Times New Roman" w:hAnsi="Times New Roman" w:cs="Times New Roman"/>
      </w:rPr>
      <w:t xml:space="preserve"> </w:t>
    </w:r>
  </w:p>
  <w:p w14:paraId="0DB57B4F" w14:textId="77777777" w:rsidR="00AE3A6B" w:rsidRDefault="00051F39" w:rsidP="00AC5B20">
    <w:pPr>
      <w:pStyle w:val="Nagwek"/>
      <w:jc w:val="right"/>
      <w:rPr>
        <w:rFonts w:ascii="Times New Roman" w:hAnsi="Times New Roman" w:cs="Times New Roman"/>
      </w:rPr>
    </w:pPr>
    <w:r w:rsidRPr="00792709">
      <w:rPr>
        <w:rFonts w:ascii="Times New Roman" w:hAnsi="Times New Roman" w:cs="Times New Roman"/>
      </w:rPr>
      <w:t>Ministra Zdrowia</w:t>
    </w:r>
    <w:r>
      <w:rPr>
        <w:rFonts w:ascii="Times New Roman" w:hAnsi="Times New Roman" w:cs="Times New Roman"/>
      </w:rPr>
      <w:t xml:space="preserve"> </w:t>
    </w:r>
  </w:p>
  <w:p w14:paraId="502F704E" w14:textId="14FD5660" w:rsidR="00F64860" w:rsidRDefault="00051F39" w:rsidP="00AC5B20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 dnia</w:t>
    </w:r>
    <w:r w:rsidR="00AE3A6B">
      <w:rPr>
        <w:rFonts w:ascii="Times New Roman" w:hAnsi="Times New Roman" w:cs="Times New Roman"/>
      </w:rPr>
      <w:t xml:space="preserve"> … (Dz. U. poz. …)</w:t>
    </w:r>
    <w:r>
      <w:rPr>
        <w:rFonts w:ascii="Times New Roman" w:hAnsi="Times New Roman" w:cs="Times New Roman"/>
      </w:rPr>
      <w:t xml:space="preserve"> </w:t>
    </w:r>
  </w:p>
  <w:p w14:paraId="46F4469D" w14:textId="77777777" w:rsidR="00F64860" w:rsidRPr="00792709" w:rsidRDefault="00051F39" w:rsidP="00AC5B20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9F3"/>
    <w:multiLevelType w:val="hybridMultilevel"/>
    <w:tmpl w:val="E6C4B0C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641" w:hanging="360"/>
      </w:pPr>
    </w:lvl>
    <w:lvl w:ilvl="2" w:tplc="FFFFFFFF" w:tentative="1">
      <w:start w:val="1"/>
      <w:numFmt w:val="lowerRoman"/>
      <w:lvlText w:val="%3."/>
      <w:lvlJc w:val="right"/>
      <w:pPr>
        <w:ind w:left="8361" w:hanging="180"/>
      </w:pPr>
    </w:lvl>
    <w:lvl w:ilvl="3" w:tplc="FFFFFFFF" w:tentative="1">
      <w:start w:val="1"/>
      <w:numFmt w:val="decimal"/>
      <w:lvlText w:val="%4."/>
      <w:lvlJc w:val="left"/>
      <w:pPr>
        <w:ind w:left="9081" w:hanging="360"/>
      </w:pPr>
    </w:lvl>
    <w:lvl w:ilvl="4" w:tplc="FFFFFFFF" w:tentative="1">
      <w:start w:val="1"/>
      <w:numFmt w:val="lowerLetter"/>
      <w:lvlText w:val="%5."/>
      <w:lvlJc w:val="left"/>
      <w:pPr>
        <w:ind w:left="9801" w:hanging="360"/>
      </w:pPr>
    </w:lvl>
    <w:lvl w:ilvl="5" w:tplc="FFFFFFFF" w:tentative="1">
      <w:start w:val="1"/>
      <w:numFmt w:val="lowerRoman"/>
      <w:lvlText w:val="%6."/>
      <w:lvlJc w:val="right"/>
      <w:pPr>
        <w:ind w:left="10521" w:hanging="180"/>
      </w:pPr>
    </w:lvl>
    <w:lvl w:ilvl="6" w:tplc="FFFFFFFF" w:tentative="1">
      <w:start w:val="1"/>
      <w:numFmt w:val="decimal"/>
      <w:lvlText w:val="%7."/>
      <w:lvlJc w:val="left"/>
      <w:pPr>
        <w:ind w:left="11241" w:hanging="360"/>
      </w:pPr>
    </w:lvl>
    <w:lvl w:ilvl="7" w:tplc="FFFFFFFF" w:tentative="1">
      <w:start w:val="1"/>
      <w:numFmt w:val="lowerLetter"/>
      <w:lvlText w:val="%8."/>
      <w:lvlJc w:val="left"/>
      <w:pPr>
        <w:ind w:left="11961" w:hanging="360"/>
      </w:pPr>
    </w:lvl>
    <w:lvl w:ilvl="8" w:tplc="FFFFFFFF" w:tentative="1">
      <w:start w:val="1"/>
      <w:numFmt w:val="lowerRoman"/>
      <w:lvlText w:val="%9."/>
      <w:lvlJc w:val="right"/>
      <w:pPr>
        <w:ind w:left="12681" w:hanging="180"/>
      </w:pPr>
    </w:lvl>
  </w:abstractNum>
  <w:abstractNum w:abstractNumId="1" w15:restartNumberingAfterBreak="0">
    <w:nsid w:val="09913EBF"/>
    <w:multiLevelType w:val="hybridMultilevel"/>
    <w:tmpl w:val="B07E5B2A"/>
    <w:lvl w:ilvl="0" w:tplc="DC5A03DA">
      <w:start w:val="1"/>
      <w:numFmt w:val="decimal"/>
      <w:lvlText w:val="%1)"/>
      <w:lvlJc w:val="left"/>
      <w:pPr>
        <w:ind w:left="720" w:hanging="360"/>
      </w:pPr>
      <w:rPr>
        <w:strike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7F41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3880"/>
    <w:multiLevelType w:val="hybridMultilevel"/>
    <w:tmpl w:val="58EA6070"/>
    <w:lvl w:ilvl="0" w:tplc="45F6769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6460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F74"/>
    <w:multiLevelType w:val="hybridMultilevel"/>
    <w:tmpl w:val="E6C4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92327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6D28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25D6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F6C3C"/>
    <w:multiLevelType w:val="hybridMultilevel"/>
    <w:tmpl w:val="8A2079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E3595"/>
    <w:multiLevelType w:val="hybridMultilevel"/>
    <w:tmpl w:val="E6C4B0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711C"/>
    <w:multiLevelType w:val="hybridMultilevel"/>
    <w:tmpl w:val="503440A6"/>
    <w:lvl w:ilvl="0" w:tplc="A296CA16">
      <w:start w:val="1"/>
      <w:numFmt w:val="decimal"/>
      <w:lvlText w:val="%1)"/>
      <w:lvlJc w:val="left"/>
      <w:pPr>
        <w:ind w:left="360" w:hanging="360"/>
      </w:pPr>
      <w:rPr>
        <w:strike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006BD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760F7"/>
    <w:multiLevelType w:val="hybridMultilevel"/>
    <w:tmpl w:val="1E446810"/>
    <w:lvl w:ilvl="0" w:tplc="C84A49E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031F8"/>
    <w:multiLevelType w:val="hybridMultilevel"/>
    <w:tmpl w:val="6826FE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354D5"/>
    <w:multiLevelType w:val="hybridMultilevel"/>
    <w:tmpl w:val="4732D6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01E7"/>
    <w:multiLevelType w:val="hybridMultilevel"/>
    <w:tmpl w:val="1302B840"/>
    <w:lvl w:ilvl="0" w:tplc="33B2970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17D3E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241DB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57149"/>
    <w:multiLevelType w:val="hybridMultilevel"/>
    <w:tmpl w:val="E6C4B0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96257"/>
    <w:multiLevelType w:val="hybridMultilevel"/>
    <w:tmpl w:val="7FBA8B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B2CC8"/>
    <w:multiLevelType w:val="hybridMultilevel"/>
    <w:tmpl w:val="3EB41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93977"/>
    <w:multiLevelType w:val="hybridMultilevel"/>
    <w:tmpl w:val="7A0EE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42134"/>
    <w:multiLevelType w:val="hybridMultilevel"/>
    <w:tmpl w:val="A2C2689C"/>
    <w:lvl w:ilvl="0" w:tplc="C6AC6D46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C466C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25776"/>
    <w:multiLevelType w:val="hybridMultilevel"/>
    <w:tmpl w:val="6456A0F6"/>
    <w:lvl w:ilvl="0" w:tplc="4644F230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6" w15:restartNumberingAfterBreak="0">
    <w:nsid w:val="41EB21D1"/>
    <w:multiLevelType w:val="hybridMultilevel"/>
    <w:tmpl w:val="31CCD330"/>
    <w:lvl w:ilvl="0" w:tplc="974005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34B4E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D2161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47FF2"/>
    <w:multiLevelType w:val="hybridMultilevel"/>
    <w:tmpl w:val="DDF6C4A6"/>
    <w:lvl w:ilvl="0" w:tplc="C62E6D0A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6009F5"/>
    <w:multiLevelType w:val="hybridMultilevel"/>
    <w:tmpl w:val="E6C4B0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26BC1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B06BF"/>
    <w:multiLevelType w:val="hybridMultilevel"/>
    <w:tmpl w:val="E6C4B0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03B02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025D7"/>
    <w:multiLevelType w:val="hybridMultilevel"/>
    <w:tmpl w:val="573ABF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707E5"/>
    <w:multiLevelType w:val="hybridMultilevel"/>
    <w:tmpl w:val="7BEEDE44"/>
    <w:lvl w:ilvl="0" w:tplc="57F4C148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01B19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B1D66"/>
    <w:multiLevelType w:val="hybridMultilevel"/>
    <w:tmpl w:val="E6C4B0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41291"/>
    <w:multiLevelType w:val="hybridMultilevel"/>
    <w:tmpl w:val="B60EDE16"/>
    <w:lvl w:ilvl="0" w:tplc="F6C460D4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38579F"/>
    <w:multiLevelType w:val="hybridMultilevel"/>
    <w:tmpl w:val="E6C4B0C2"/>
    <w:lvl w:ilvl="0" w:tplc="FFFFFFFF">
      <w:start w:val="1"/>
      <w:numFmt w:val="decimal"/>
      <w:lvlText w:val="%1)"/>
      <w:lvlJc w:val="left"/>
      <w:pPr>
        <w:ind w:left="403" w:hanging="360"/>
      </w:p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0" w15:restartNumberingAfterBreak="0">
    <w:nsid w:val="5B8D6AFD"/>
    <w:multiLevelType w:val="hybridMultilevel"/>
    <w:tmpl w:val="682E1DD2"/>
    <w:lvl w:ilvl="0" w:tplc="F6C460D4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BD13C02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6B4C7F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C60E35"/>
    <w:multiLevelType w:val="hybridMultilevel"/>
    <w:tmpl w:val="0B586A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F906C3"/>
    <w:multiLevelType w:val="hybridMultilevel"/>
    <w:tmpl w:val="99B2E4DC"/>
    <w:lvl w:ilvl="0" w:tplc="7D127B8A">
      <w:start w:val="1"/>
      <w:numFmt w:val="decimal"/>
      <w:lvlText w:val="%1)"/>
      <w:lvlJc w:val="left"/>
      <w:pPr>
        <w:ind w:left="3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E770FE"/>
    <w:multiLevelType w:val="hybridMultilevel"/>
    <w:tmpl w:val="8618B744"/>
    <w:lvl w:ilvl="0" w:tplc="42DEB884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3119A8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B7627"/>
    <w:multiLevelType w:val="hybridMultilevel"/>
    <w:tmpl w:val="1BF01AC0"/>
    <w:lvl w:ilvl="0" w:tplc="B9686A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9C7D99"/>
    <w:multiLevelType w:val="hybridMultilevel"/>
    <w:tmpl w:val="770EE6BC"/>
    <w:lvl w:ilvl="0" w:tplc="CE588308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9" w15:restartNumberingAfterBreak="0">
    <w:nsid w:val="7467577F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C42811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B30B65"/>
    <w:multiLevelType w:val="hybridMultilevel"/>
    <w:tmpl w:val="67268FE0"/>
    <w:lvl w:ilvl="0" w:tplc="0E42654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9A216E"/>
    <w:multiLevelType w:val="hybridMultilevel"/>
    <w:tmpl w:val="707A76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04998">
    <w:abstractNumId w:val="5"/>
  </w:num>
  <w:num w:numId="2" w16cid:durableId="26613659">
    <w:abstractNumId w:val="21"/>
  </w:num>
  <w:num w:numId="3" w16cid:durableId="1025787799">
    <w:abstractNumId w:val="22"/>
  </w:num>
  <w:num w:numId="4" w16cid:durableId="1052578917">
    <w:abstractNumId w:val="47"/>
  </w:num>
  <w:num w:numId="5" w16cid:durableId="264966134">
    <w:abstractNumId w:val="19"/>
  </w:num>
  <w:num w:numId="6" w16cid:durableId="192350003">
    <w:abstractNumId w:val="26"/>
  </w:num>
  <w:num w:numId="7" w16cid:durableId="1795711493">
    <w:abstractNumId w:val="2"/>
  </w:num>
  <w:num w:numId="8" w16cid:durableId="316109810">
    <w:abstractNumId w:val="7"/>
  </w:num>
  <w:num w:numId="9" w16cid:durableId="1779448613">
    <w:abstractNumId w:val="33"/>
  </w:num>
  <w:num w:numId="10" w16cid:durableId="1200125514">
    <w:abstractNumId w:val="49"/>
  </w:num>
  <w:num w:numId="11" w16cid:durableId="994996772">
    <w:abstractNumId w:val="18"/>
  </w:num>
  <w:num w:numId="12" w16cid:durableId="761415761">
    <w:abstractNumId w:val="41"/>
  </w:num>
  <w:num w:numId="13" w16cid:durableId="1355693849">
    <w:abstractNumId w:val="10"/>
  </w:num>
  <w:num w:numId="14" w16cid:durableId="1553350029">
    <w:abstractNumId w:val="28"/>
  </w:num>
  <w:num w:numId="15" w16cid:durableId="323047455">
    <w:abstractNumId w:val="0"/>
  </w:num>
  <w:num w:numId="16" w16cid:durableId="1946812999">
    <w:abstractNumId w:val="30"/>
  </w:num>
  <w:num w:numId="17" w16cid:durableId="2103649105">
    <w:abstractNumId w:val="52"/>
  </w:num>
  <w:num w:numId="18" w16cid:durableId="455678879">
    <w:abstractNumId w:val="6"/>
  </w:num>
  <w:num w:numId="19" w16cid:durableId="1433210341">
    <w:abstractNumId w:val="20"/>
  </w:num>
  <w:num w:numId="20" w16cid:durableId="792555379">
    <w:abstractNumId w:val="15"/>
  </w:num>
  <w:num w:numId="21" w16cid:durableId="1490319023">
    <w:abstractNumId w:val="14"/>
  </w:num>
  <w:num w:numId="22" w16cid:durableId="1853183426">
    <w:abstractNumId w:val="9"/>
  </w:num>
  <w:num w:numId="23" w16cid:durableId="1183006697">
    <w:abstractNumId w:val="24"/>
  </w:num>
  <w:num w:numId="24" w16cid:durableId="53705975">
    <w:abstractNumId w:val="12"/>
  </w:num>
  <w:num w:numId="25" w16cid:durableId="1848714799">
    <w:abstractNumId w:val="43"/>
  </w:num>
  <w:num w:numId="26" w16cid:durableId="407076692">
    <w:abstractNumId w:val="34"/>
  </w:num>
  <w:num w:numId="27" w16cid:durableId="13532111">
    <w:abstractNumId w:val="50"/>
  </w:num>
  <w:num w:numId="28" w16cid:durableId="230887715">
    <w:abstractNumId w:val="13"/>
  </w:num>
  <w:num w:numId="29" w16cid:durableId="428085118">
    <w:abstractNumId w:val="37"/>
  </w:num>
  <w:num w:numId="30" w16cid:durableId="2135783481">
    <w:abstractNumId w:val="31"/>
  </w:num>
  <w:num w:numId="31" w16cid:durableId="1953632691">
    <w:abstractNumId w:val="32"/>
  </w:num>
  <w:num w:numId="32" w16cid:durableId="1048722328">
    <w:abstractNumId w:val="27"/>
  </w:num>
  <w:num w:numId="33" w16cid:durableId="133911893">
    <w:abstractNumId w:val="35"/>
  </w:num>
  <w:num w:numId="34" w16cid:durableId="1764762265">
    <w:abstractNumId w:val="42"/>
  </w:num>
  <w:num w:numId="35" w16cid:durableId="123280861">
    <w:abstractNumId w:val="46"/>
  </w:num>
  <w:num w:numId="36" w16cid:durableId="1580410847">
    <w:abstractNumId w:val="8"/>
  </w:num>
  <w:num w:numId="37" w16cid:durableId="1534614982">
    <w:abstractNumId w:val="23"/>
  </w:num>
  <w:num w:numId="38" w16cid:durableId="1189871929">
    <w:abstractNumId w:val="36"/>
  </w:num>
  <w:num w:numId="39" w16cid:durableId="560601625">
    <w:abstractNumId w:val="17"/>
  </w:num>
  <w:num w:numId="40" w16cid:durableId="1813059918">
    <w:abstractNumId w:val="4"/>
  </w:num>
  <w:num w:numId="41" w16cid:durableId="1926306744">
    <w:abstractNumId w:val="11"/>
  </w:num>
  <w:num w:numId="42" w16cid:durableId="124353800">
    <w:abstractNumId w:val="39"/>
  </w:num>
  <w:num w:numId="43" w16cid:durableId="1904024994">
    <w:abstractNumId w:val="1"/>
  </w:num>
  <w:num w:numId="44" w16cid:durableId="245917437">
    <w:abstractNumId w:val="3"/>
  </w:num>
  <w:num w:numId="45" w16cid:durableId="529419580">
    <w:abstractNumId w:val="45"/>
  </w:num>
  <w:num w:numId="46" w16cid:durableId="1160272665">
    <w:abstractNumId w:val="51"/>
  </w:num>
  <w:num w:numId="47" w16cid:durableId="248076044">
    <w:abstractNumId w:val="29"/>
  </w:num>
  <w:num w:numId="48" w16cid:durableId="1121608986">
    <w:abstractNumId w:val="44"/>
  </w:num>
  <w:num w:numId="49" w16cid:durableId="1772622320">
    <w:abstractNumId w:val="38"/>
  </w:num>
  <w:num w:numId="50" w16cid:durableId="1888368855">
    <w:abstractNumId w:val="40"/>
  </w:num>
  <w:num w:numId="51" w16cid:durableId="1299066264">
    <w:abstractNumId w:val="48"/>
  </w:num>
  <w:num w:numId="52" w16cid:durableId="1289167257">
    <w:abstractNumId w:val="25"/>
  </w:num>
  <w:num w:numId="53" w16cid:durableId="189682247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E6"/>
    <w:rsid w:val="00051F39"/>
    <w:rsid w:val="00055E8F"/>
    <w:rsid w:val="00075CBF"/>
    <w:rsid w:val="000770B6"/>
    <w:rsid w:val="000A659A"/>
    <w:rsid w:val="001008A0"/>
    <w:rsid w:val="0019530A"/>
    <w:rsid w:val="001B165A"/>
    <w:rsid w:val="001C3837"/>
    <w:rsid w:val="001C7722"/>
    <w:rsid w:val="00215D2D"/>
    <w:rsid w:val="002251BF"/>
    <w:rsid w:val="00245743"/>
    <w:rsid w:val="00252C65"/>
    <w:rsid w:val="002E7306"/>
    <w:rsid w:val="003040A5"/>
    <w:rsid w:val="0038796C"/>
    <w:rsid w:val="003A2E44"/>
    <w:rsid w:val="003A7F79"/>
    <w:rsid w:val="003B57EB"/>
    <w:rsid w:val="0040091B"/>
    <w:rsid w:val="004C49CF"/>
    <w:rsid w:val="004E1043"/>
    <w:rsid w:val="004E3D4D"/>
    <w:rsid w:val="00550B38"/>
    <w:rsid w:val="00590A1A"/>
    <w:rsid w:val="00613DE7"/>
    <w:rsid w:val="00665FCF"/>
    <w:rsid w:val="00672B2A"/>
    <w:rsid w:val="006835F3"/>
    <w:rsid w:val="00710C02"/>
    <w:rsid w:val="00715CE9"/>
    <w:rsid w:val="00734EC6"/>
    <w:rsid w:val="00753E98"/>
    <w:rsid w:val="0079431C"/>
    <w:rsid w:val="007B4C34"/>
    <w:rsid w:val="007C358F"/>
    <w:rsid w:val="00832253"/>
    <w:rsid w:val="00836212"/>
    <w:rsid w:val="00844C66"/>
    <w:rsid w:val="00857BE6"/>
    <w:rsid w:val="008B3883"/>
    <w:rsid w:val="008C3497"/>
    <w:rsid w:val="00900A20"/>
    <w:rsid w:val="009347BA"/>
    <w:rsid w:val="009B7B4D"/>
    <w:rsid w:val="009D6276"/>
    <w:rsid w:val="00A25BF7"/>
    <w:rsid w:val="00A44B06"/>
    <w:rsid w:val="00AB4040"/>
    <w:rsid w:val="00AC1060"/>
    <w:rsid w:val="00AC1748"/>
    <w:rsid w:val="00AC7795"/>
    <w:rsid w:val="00AE119D"/>
    <w:rsid w:val="00AE2B4A"/>
    <w:rsid w:val="00AE3A6B"/>
    <w:rsid w:val="00AF68F9"/>
    <w:rsid w:val="00B617CE"/>
    <w:rsid w:val="00B97FD4"/>
    <w:rsid w:val="00BB7BB8"/>
    <w:rsid w:val="00BF1D8F"/>
    <w:rsid w:val="00BF232F"/>
    <w:rsid w:val="00C034BC"/>
    <w:rsid w:val="00C20FEC"/>
    <w:rsid w:val="00C27035"/>
    <w:rsid w:val="00C67E15"/>
    <w:rsid w:val="00C71557"/>
    <w:rsid w:val="00D21BDD"/>
    <w:rsid w:val="00DA39FC"/>
    <w:rsid w:val="00DD4526"/>
    <w:rsid w:val="00DF2F81"/>
    <w:rsid w:val="00DF44B1"/>
    <w:rsid w:val="00DF66C6"/>
    <w:rsid w:val="00E25873"/>
    <w:rsid w:val="00E33216"/>
    <w:rsid w:val="00F54905"/>
    <w:rsid w:val="00F91F7E"/>
    <w:rsid w:val="00FC43D9"/>
    <w:rsid w:val="00FE5EAA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B06D"/>
  <w15:chartTrackingRefBased/>
  <w15:docId w15:val="{3B9FC8E8-ECAF-4DB1-BF8B-35711F6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D8F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divpkt">
    <w:name w:val="div.pkt"/>
    <w:uiPriority w:val="99"/>
    <w:rsid w:val="00BF1D8F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BF1D8F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BF1D8F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BF1D8F"/>
    <w:rPr>
      <w:b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F1D8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D8F"/>
  </w:style>
  <w:style w:type="paragraph" w:styleId="Stopka">
    <w:name w:val="footer"/>
    <w:basedOn w:val="Normalny"/>
    <w:link w:val="StopkaZnak"/>
    <w:uiPriority w:val="99"/>
    <w:unhideWhenUsed/>
    <w:rsid w:val="00B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D8F"/>
  </w:style>
  <w:style w:type="paragraph" w:styleId="Poprawka">
    <w:name w:val="Revision"/>
    <w:hidden/>
    <w:uiPriority w:val="99"/>
    <w:semiHidden/>
    <w:rsid w:val="00DF66C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5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5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5F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F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7EFD-17F2-4C98-A363-1B8D4404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3855</Words>
  <Characters>23136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Sędziak</dc:creator>
  <cp:keywords/>
  <dc:description/>
  <cp:lastModifiedBy>Jakubik Anna</cp:lastModifiedBy>
  <cp:revision>3</cp:revision>
  <dcterms:created xsi:type="dcterms:W3CDTF">2022-12-19T13:22:00Z</dcterms:created>
  <dcterms:modified xsi:type="dcterms:W3CDTF">2022-12-19T17:24:00Z</dcterms:modified>
</cp:coreProperties>
</file>