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4FCB" w14:textId="5B324003" w:rsidR="00EA1014" w:rsidRPr="00D9568C" w:rsidRDefault="00EA1014" w:rsidP="00EA1014">
      <w:pPr>
        <w:jc w:val="right"/>
        <w:rPr>
          <w:rFonts w:ascii="Times New Roman" w:hAnsi="Times New Roman" w:cs="Times New Roman"/>
        </w:rPr>
      </w:pPr>
      <w:r w:rsidRPr="00D9568C">
        <w:rPr>
          <w:rFonts w:ascii="Times New Roman" w:hAnsi="Times New Roman" w:cs="Times New Roman"/>
        </w:rPr>
        <w:t>Załącznik do rozporządzenia</w:t>
      </w:r>
      <w:r w:rsidR="00341D45">
        <w:rPr>
          <w:rFonts w:ascii="Times New Roman" w:hAnsi="Times New Roman" w:cs="Times New Roman"/>
        </w:rPr>
        <w:t xml:space="preserve"> Ministra Zdrowia </w:t>
      </w:r>
      <w:r w:rsidR="00627E0C">
        <w:rPr>
          <w:rFonts w:ascii="Times New Roman" w:hAnsi="Times New Roman" w:cs="Times New Roman"/>
        </w:rPr>
        <w:t>z dnia … 2023 r. (poz. …)</w:t>
      </w:r>
    </w:p>
    <w:p w14:paraId="44B7E4E1" w14:textId="77777777" w:rsidR="00EA1014" w:rsidRPr="00D9568C" w:rsidRDefault="00EA1014" w:rsidP="00EA1014">
      <w:pPr>
        <w:jc w:val="righ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1401"/>
        <w:gridCol w:w="1218"/>
        <w:gridCol w:w="4423"/>
        <w:gridCol w:w="1449"/>
      </w:tblGrid>
      <w:tr w:rsidR="00EA1014" w:rsidRPr="00627E0C" w14:paraId="4120837A" w14:textId="77777777" w:rsidTr="00FD3F3C">
        <w:tc>
          <w:tcPr>
            <w:tcW w:w="498" w:type="dxa"/>
            <w:vAlign w:val="center"/>
          </w:tcPr>
          <w:p w14:paraId="5DD4662D" w14:textId="754BC237" w:rsidR="00EA1014" w:rsidRPr="00F54A6B" w:rsidRDefault="00627E0C" w:rsidP="00FD3F3C">
            <w:pPr>
              <w:jc w:val="center"/>
              <w:rPr>
                <w:rFonts w:ascii="Times New Roman" w:hAnsi="Times New Roman" w:cs="Times New Roman"/>
              </w:rPr>
            </w:pPr>
            <w:r w:rsidRPr="00F54A6B">
              <w:rPr>
                <w:rFonts w:ascii="Times New Roman" w:hAnsi="Times New Roman" w:cs="Times New Roman"/>
              </w:rPr>
              <w:t>L</w:t>
            </w:r>
            <w:r w:rsidR="00EA1014" w:rsidRPr="00F54A6B">
              <w:rPr>
                <w:rFonts w:ascii="Times New Roman" w:hAnsi="Times New Roman" w:cs="Times New Roman"/>
              </w:rPr>
              <w:t>.p.</w:t>
            </w:r>
          </w:p>
        </w:tc>
        <w:tc>
          <w:tcPr>
            <w:tcW w:w="2616" w:type="dxa"/>
            <w:gridSpan w:val="2"/>
            <w:vAlign w:val="center"/>
          </w:tcPr>
          <w:p w14:paraId="3860AF67" w14:textId="7666AB84" w:rsidR="00EA1014" w:rsidRPr="00F54A6B" w:rsidRDefault="00EA1014" w:rsidP="00FD3F3C">
            <w:pPr>
              <w:jc w:val="center"/>
              <w:rPr>
                <w:rFonts w:ascii="Times New Roman" w:hAnsi="Times New Roman" w:cs="Times New Roman"/>
              </w:rPr>
            </w:pPr>
            <w:r w:rsidRPr="00F54A6B">
              <w:rPr>
                <w:rFonts w:ascii="Times New Roman" w:hAnsi="Times New Roman" w:cs="Times New Roman"/>
              </w:rPr>
              <w:t xml:space="preserve">Nazwa </w:t>
            </w:r>
          </w:p>
        </w:tc>
        <w:tc>
          <w:tcPr>
            <w:tcW w:w="4494" w:type="dxa"/>
            <w:vAlign w:val="center"/>
          </w:tcPr>
          <w:p w14:paraId="7035E133" w14:textId="5BCEEAC0" w:rsidR="00EA1014" w:rsidRPr="00F54A6B" w:rsidRDefault="00EA1014" w:rsidP="00FD3F3C">
            <w:pPr>
              <w:jc w:val="center"/>
              <w:rPr>
                <w:rFonts w:ascii="Times New Roman" w:hAnsi="Times New Roman" w:cs="Times New Roman"/>
              </w:rPr>
            </w:pPr>
            <w:r w:rsidRPr="00F54A6B">
              <w:rPr>
                <w:rFonts w:ascii="Times New Roman" w:hAnsi="Times New Roman" w:cs="Times New Roman"/>
              </w:rPr>
              <w:t xml:space="preserve">Specyfikacja techniczna </w:t>
            </w:r>
          </w:p>
        </w:tc>
        <w:tc>
          <w:tcPr>
            <w:tcW w:w="1454" w:type="dxa"/>
            <w:vAlign w:val="center"/>
          </w:tcPr>
          <w:p w14:paraId="5E0D591D" w14:textId="77777777" w:rsidR="00EA1014" w:rsidRPr="00F54A6B" w:rsidRDefault="00EA1014" w:rsidP="00FD3F3C">
            <w:pPr>
              <w:jc w:val="center"/>
              <w:rPr>
                <w:rFonts w:ascii="Times New Roman" w:hAnsi="Times New Roman" w:cs="Times New Roman"/>
              </w:rPr>
            </w:pPr>
            <w:r w:rsidRPr="00F54A6B">
              <w:rPr>
                <w:rFonts w:ascii="Times New Roman" w:hAnsi="Times New Roman" w:cs="Times New Roman"/>
              </w:rPr>
              <w:t>Maksymalna cena nabycia urządzenia</w:t>
            </w:r>
          </w:p>
        </w:tc>
      </w:tr>
      <w:tr w:rsidR="00EA1014" w:rsidRPr="00D9568C" w14:paraId="2F061EA2" w14:textId="77777777" w:rsidTr="003E4FB7">
        <w:trPr>
          <w:trHeight w:val="2542"/>
        </w:trPr>
        <w:tc>
          <w:tcPr>
            <w:tcW w:w="498" w:type="dxa"/>
            <w:vAlign w:val="center"/>
          </w:tcPr>
          <w:p w14:paraId="1760C646" w14:textId="77777777" w:rsidR="00EA1014" w:rsidRPr="00D9568C" w:rsidRDefault="00EA1014" w:rsidP="00FD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16" w:type="dxa"/>
            <w:gridSpan w:val="2"/>
            <w:vAlign w:val="center"/>
          </w:tcPr>
          <w:p w14:paraId="76A334EE" w14:textId="77777777" w:rsidR="00EA1014" w:rsidRPr="00D9568C" w:rsidRDefault="00EA1014" w:rsidP="00FD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Innowacyjne urządzenie wielofunkcyjne</w:t>
            </w:r>
          </w:p>
        </w:tc>
        <w:tc>
          <w:tcPr>
            <w:tcW w:w="4494" w:type="dxa"/>
            <w:vAlign w:val="center"/>
          </w:tcPr>
          <w:p w14:paraId="6E3295EE" w14:textId="4DB4D045" w:rsidR="00EA1014" w:rsidRDefault="00D00543" w:rsidP="00FD3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EA1014">
              <w:rPr>
                <w:rFonts w:ascii="Times New Roman" w:hAnsi="Times New Roman" w:cs="Times New Roman"/>
              </w:rPr>
              <w:t xml:space="preserve">Urządzenie  posiada moduły </w:t>
            </w:r>
            <w:r>
              <w:rPr>
                <w:rFonts w:ascii="Times New Roman" w:hAnsi="Times New Roman" w:cs="Times New Roman"/>
              </w:rPr>
              <w:t xml:space="preserve">lub </w:t>
            </w:r>
            <w:r w:rsidR="00EA1014">
              <w:rPr>
                <w:rFonts w:ascii="Times New Roman" w:hAnsi="Times New Roman" w:cs="Times New Roman"/>
              </w:rPr>
              <w:t xml:space="preserve"> funkcje umożliwiające przeprowadzanie :</w:t>
            </w:r>
          </w:p>
          <w:p w14:paraId="25AEB4E3" w14:textId="2B6B2AA4" w:rsidR="00EA1014" w:rsidRPr="00E77150" w:rsidRDefault="00EA1014" w:rsidP="00FD3F3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77150">
              <w:rPr>
                <w:rFonts w:ascii="Times New Roman" w:hAnsi="Times New Roman" w:cs="Times New Roman"/>
              </w:rPr>
              <w:t>pomiar</w:t>
            </w:r>
            <w:r w:rsidR="00D00543">
              <w:rPr>
                <w:rFonts w:ascii="Times New Roman" w:hAnsi="Times New Roman" w:cs="Times New Roman"/>
              </w:rPr>
              <w:t>u</w:t>
            </w:r>
            <w:r w:rsidRPr="00E77150">
              <w:rPr>
                <w:rFonts w:ascii="Times New Roman" w:hAnsi="Times New Roman" w:cs="Times New Roman"/>
              </w:rPr>
              <w:t xml:space="preserve"> temperatury,</w:t>
            </w:r>
          </w:p>
          <w:p w14:paraId="3A5E31D2" w14:textId="2CA6B7EA" w:rsidR="00EA1014" w:rsidRPr="00E77150" w:rsidRDefault="00EA1014" w:rsidP="00FD3F3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77150">
              <w:rPr>
                <w:rFonts w:ascii="Times New Roman" w:hAnsi="Times New Roman" w:cs="Times New Roman"/>
              </w:rPr>
              <w:t>obrazowe</w:t>
            </w:r>
            <w:r w:rsidR="00D00543">
              <w:rPr>
                <w:rFonts w:ascii="Times New Roman" w:hAnsi="Times New Roman" w:cs="Times New Roman"/>
              </w:rPr>
              <w:t>go</w:t>
            </w:r>
            <w:r w:rsidRPr="00E77150">
              <w:rPr>
                <w:rFonts w:ascii="Times New Roman" w:hAnsi="Times New Roman" w:cs="Times New Roman"/>
              </w:rPr>
              <w:t xml:space="preserve"> badani</w:t>
            </w:r>
            <w:r w:rsidR="00D00543">
              <w:rPr>
                <w:rFonts w:ascii="Times New Roman" w:hAnsi="Times New Roman" w:cs="Times New Roman"/>
              </w:rPr>
              <w:t>a</w:t>
            </w:r>
            <w:r w:rsidRPr="00E77150">
              <w:rPr>
                <w:rFonts w:ascii="Times New Roman" w:hAnsi="Times New Roman" w:cs="Times New Roman"/>
              </w:rPr>
              <w:t xml:space="preserve"> gardła,</w:t>
            </w:r>
          </w:p>
          <w:p w14:paraId="4AAA1876" w14:textId="12EA657A" w:rsidR="00EA1014" w:rsidRPr="00E77150" w:rsidRDefault="00EA1014" w:rsidP="00FD3F3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obrazowe</w:t>
            </w:r>
            <w:r w:rsidR="00D00543">
              <w:rPr>
                <w:rFonts w:ascii="Times New Roman" w:hAnsi="Times New Roman" w:cs="Times New Roman"/>
              </w:rPr>
              <w:t>go</w:t>
            </w:r>
            <w:r w:rsidRPr="00E77150">
              <w:rPr>
                <w:rFonts w:ascii="Times New Roman" w:hAnsi="Times New Roman" w:cs="Times New Roman"/>
              </w:rPr>
              <w:t xml:space="preserve"> badani</w:t>
            </w:r>
            <w:r w:rsidR="00D00543">
              <w:rPr>
                <w:rFonts w:ascii="Times New Roman" w:hAnsi="Times New Roman" w:cs="Times New Roman"/>
              </w:rPr>
              <w:t>a</w:t>
            </w:r>
            <w:r w:rsidRPr="00E77150">
              <w:rPr>
                <w:rFonts w:ascii="Times New Roman" w:hAnsi="Times New Roman" w:cs="Times New Roman"/>
              </w:rPr>
              <w:t xml:space="preserve"> ucha,</w:t>
            </w:r>
          </w:p>
          <w:p w14:paraId="7A79322B" w14:textId="4543A827" w:rsidR="00EA1014" w:rsidRPr="00E77150" w:rsidRDefault="00EA1014" w:rsidP="00FD3F3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77150">
              <w:rPr>
                <w:rFonts w:ascii="Times New Roman" w:hAnsi="Times New Roman" w:cs="Times New Roman"/>
              </w:rPr>
              <w:t>obrazowe</w:t>
            </w:r>
            <w:r w:rsidR="00D00543">
              <w:rPr>
                <w:rFonts w:ascii="Times New Roman" w:hAnsi="Times New Roman" w:cs="Times New Roman"/>
              </w:rPr>
              <w:t>go</w:t>
            </w:r>
            <w:r w:rsidRPr="00E77150">
              <w:rPr>
                <w:rFonts w:ascii="Times New Roman" w:hAnsi="Times New Roman" w:cs="Times New Roman"/>
              </w:rPr>
              <w:t xml:space="preserve"> badani</w:t>
            </w:r>
            <w:r w:rsidR="00D00543">
              <w:rPr>
                <w:rFonts w:ascii="Times New Roman" w:hAnsi="Times New Roman" w:cs="Times New Roman"/>
              </w:rPr>
              <w:t>a</w:t>
            </w:r>
            <w:r w:rsidRPr="00E77150">
              <w:rPr>
                <w:rFonts w:ascii="Times New Roman" w:hAnsi="Times New Roman" w:cs="Times New Roman"/>
              </w:rPr>
              <w:t xml:space="preserve"> skóry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8467218" w14:textId="4F96A7CC" w:rsidR="00D00543" w:rsidRDefault="00EA1014" w:rsidP="00FD3F3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77150">
              <w:rPr>
                <w:rFonts w:ascii="Times New Roman" w:hAnsi="Times New Roman" w:cs="Times New Roman"/>
              </w:rPr>
              <w:t>badani</w:t>
            </w:r>
            <w:r w:rsidR="00D00543">
              <w:rPr>
                <w:rFonts w:ascii="Times New Roman" w:hAnsi="Times New Roman" w:cs="Times New Roman"/>
              </w:rPr>
              <w:t>a</w:t>
            </w:r>
            <w:r w:rsidRPr="00E77150">
              <w:rPr>
                <w:rFonts w:ascii="Times New Roman" w:hAnsi="Times New Roman" w:cs="Times New Roman"/>
              </w:rPr>
              <w:t xml:space="preserve"> tętna, </w:t>
            </w:r>
          </w:p>
          <w:p w14:paraId="16868A85" w14:textId="61B02FD3" w:rsidR="00EA1014" w:rsidRDefault="00EA1014" w:rsidP="00FD3F3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77150">
              <w:rPr>
                <w:rFonts w:ascii="Times New Roman" w:hAnsi="Times New Roman" w:cs="Times New Roman"/>
              </w:rPr>
              <w:t>rejestrowani</w:t>
            </w:r>
            <w:r w:rsidR="00D00543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E77150">
              <w:rPr>
                <w:rFonts w:ascii="Times New Roman" w:hAnsi="Times New Roman" w:cs="Times New Roman"/>
              </w:rPr>
              <w:t>kaszlu, osłuc</w:t>
            </w:r>
            <w:r>
              <w:rPr>
                <w:rFonts w:ascii="Times New Roman" w:hAnsi="Times New Roman" w:cs="Times New Roman"/>
              </w:rPr>
              <w:t>h</w:t>
            </w:r>
            <w:r w:rsidR="001321FC">
              <w:rPr>
                <w:rFonts w:ascii="Times New Roman" w:hAnsi="Times New Roman" w:cs="Times New Roman"/>
              </w:rPr>
              <w:t>u</w:t>
            </w:r>
            <w:r w:rsidRPr="00E77150">
              <w:rPr>
                <w:rFonts w:ascii="Times New Roman" w:hAnsi="Times New Roman" w:cs="Times New Roman"/>
              </w:rPr>
              <w:t xml:space="preserve"> serca, płuc i brzucha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F3ABB09" w14:textId="6BA64C5D" w:rsidR="00D00543" w:rsidRDefault="00D00543" w:rsidP="00FD3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EA1014">
              <w:rPr>
                <w:rFonts w:ascii="Times New Roman" w:hAnsi="Times New Roman" w:cs="Times New Roman"/>
              </w:rPr>
              <w:t xml:space="preserve">Urządzenie </w:t>
            </w:r>
            <w:r>
              <w:rPr>
                <w:rFonts w:ascii="Times New Roman" w:hAnsi="Times New Roman" w:cs="Times New Roman"/>
              </w:rPr>
              <w:t xml:space="preserve">jest </w:t>
            </w:r>
            <w:r w:rsidR="00EA1014" w:rsidRPr="00976966">
              <w:rPr>
                <w:rFonts w:ascii="Times New Roman" w:hAnsi="Times New Roman" w:cs="Times New Roman"/>
              </w:rPr>
              <w:t xml:space="preserve"> wyr</w:t>
            </w:r>
            <w:r w:rsidR="00EA1014">
              <w:rPr>
                <w:rFonts w:ascii="Times New Roman" w:hAnsi="Times New Roman" w:cs="Times New Roman"/>
              </w:rPr>
              <w:t>obem</w:t>
            </w:r>
            <w:r w:rsidR="00EA1014" w:rsidRPr="00976966">
              <w:rPr>
                <w:rFonts w:ascii="Times New Roman" w:hAnsi="Times New Roman" w:cs="Times New Roman"/>
              </w:rPr>
              <w:t xml:space="preserve"> medyczny</w:t>
            </w:r>
            <w:r w:rsidR="00EA1014">
              <w:rPr>
                <w:rFonts w:ascii="Times New Roman" w:hAnsi="Times New Roman" w:cs="Times New Roman"/>
              </w:rPr>
              <w:t>m</w:t>
            </w:r>
            <w:r w:rsidR="00EA1014" w:rsidRPr="00976966">
              <w:rPr>
                <w:rFonts w:ascii="Times New Roman" w:hAnsi="Times New Roman" w:cs="Times New Roman"/>
              </w:rPr>
              <w:t xml:space="preserve"> klasy </w:t>
            </w:r>
            <w:proofErr w:type="spellStart"/>
            <w:r w:rsidR="00EA1014" w:rsidRPr="00976966">
              <w:rPr>
                <w:rFonts w:ascii="Times New Roman" w:hAnsi="Times New Roman" w:cs="Times New Roman"/>
              </w:rPr>
              <w:t>IIa</w:t>
            </w:r>
            <w:proofErr w:type="spellEnd"/>
            <w:r w:rsidR="00EA1014" w:rsidRPr="00976966">
              <w:rPr>
                <w:rFonts w:ascii="Times New Roman" w:hAnsi="Times New Roman" w:cs="Times New Roman"/>
              </w:rPr>
              <w:t xml:space="preserve"> posiadający</w:t>
            </w:r>
            <w:r w:rsidR="00EA1014">
              <w:rPr>
                <w:rFonts w:ascii="Times New Roman" w:hAnsi="Times New Roman" w:cs="Times New Roman"/>
              </w:rPr>
              <w:t>m</w:t>
            </w:r>
            <w:r w:rsidR="00EA1014" w:rsidRPr="00976966">
              <w:rPr>
                <w:rFonts w:ascii="Times New Roman" w:hAnsi="Times New Roman" w:cs="Times New Roman"/>
              </w:rPr>
              <w:t xml:space="preserve"> certyfikat zgodności z wymaganiami załącznika II </w:t>
            </w:r>
            <w:r w:rsidR="00E765E7" w:rsidRPr="00E765E7">
              <w:rPr>
                <w:rFonts w:ascii="Times New Roman" w:hAnsi="Times New Roman" w:cs="Times New Roman"/>
              </w:rPr>
              <w:t>Rozporządzeni</w:t>
            </w:r>
            <w:r w:rsidR="00E765E7">
              <w:rPr>
                <w:rFonts w:ascii="Times New Roman" w:hAnsi="Times New Roman" w:cs="Times New Roman"/>
              </w:rPr>
              <w:t>a</w:t>
            </w:r>
            <w:r w:rsidR="00E765E7" w:rsidRPr="00E765E7">
              <w:rPr>
                <w:rFonts w:ascii="Times New Roman" w:hAnsi="Times New Roman" w:cs="Times New Roman"/>
              </w:rPr>
              <w:t xml:space="preserve"> Parlamentu Europejskiego </w:t>
            </w:r>
            <w:r w:rsidR="003C51AC">
              <w:rPr>
                <w:rFonts w:ascii="Times New Roman" w:hAnsi="Times New Roman" w:cs="Times New Roman"/>
              </w:rPr>
              <w:t>i</w:t>
            </w:r>
            <w:r w:rsidR="00E765E7" w:rsidRPr="00E765E7">
              <w:rPr>
                <w:rFonts w:ascii="Times New Roman" w:hAnsi="Times New Roman" w:cs="Times New Roman"/>
              </w:rPr>
              <w:t xml:space="preserve"> Rady (UE) 2017/745 z dnia 5 kwietnia 2017 r. w sprawie wyrobów medycznych, zmiany dyrektywy 2001/83/WE, rozporządzenia (WE) nr 178/2002 i rozporządzenia (WE) nr 1223/2009 oraz uchylenia dyrektyw Rady 90/385/EWG i 93/42/EWG</w:t>
            </w:r>
            <w:r w:rsidR="00EA1014">
              <w:rPr>
                <w:rFonts w:ascii="Times New Roman" w:hAnsi="Times New Roman" w:cs="Times New Roman"/>
              </w:rPr>
              <w:t xml:space="preserve"> </w:t>
            </w:r>
            <w:r w:rsidR="00627E0C">
              <w:rPr>
                <w:rFonts w:ascii="Times New Roman" w:hAnsi="Times New Roman" w:cs="Times New Roman"/>
              </w:rPr>
              <w:t xml:space="preserve">(Dz. Urz. UE L 117 z 05.05.2017 str. 1, z </w:t>
            </w:r>
            <w:proofErr w:type="spellStart"/>
            <w:r w:rsidR="00627E0C">
              <w:rPr>
                <w:rFonts w:ascii="Times New Roman" w:hAnsi="Times New Roman" w:cs="Times New Roman"/>
              </w:rPr>
              <w:t>późn</w:t>
            </w:r>
            <w:proofErr w:type="spellEnd"/>
            <w:r w:rsidR="00627E0C">
              <w:rPr>
                <w:rFonts w:ascii="Times New Roman" w:hAnsi="Times New Roman" w:cs="Times New Roman"/>
              </w:rPr>
              <w:t xml:space="preserve">. zm.) </w:t>
            </w:r>
            <w:r w:rsidR="00EA1014">
              <w:rPr>
                <w:rFonts w:ascii="Times New Roman" w:hAnsi="Times New Roman" w:cs="Times New Roman"/>
              </w:rPr>
              <w:t xml:space="preserve">oraz </w:t>
            </w:r>
          </w:p>
          <w:p w14:paraId="46731FCC" w14:textId="65CC89AA" w:rsidR="00EA1014" w:rsidRDefault="00D00543" w:rsidP="00FD3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EA1014">
              <w:rPr>
                <w:rFonts w:ascii="Times New Roman" w:hAnsi="Times New Roman" w:cs="Times New Roman"/>
              </w:rPr>
              <w:t xml:space="preserve">posiada zgodność z </w:t>
            </w:r>
            <w:r w:rsidR="00EA1014" w:rsidRPr="00976966">
              <w:rPr>
                <w:rFonts w:ascii="Times New Roman" w:hAnsi="Times New Roman" w:cs="Times New Roman"/>
              </w:rPr>
              <w:t xml:space="preserve"> wymaganiami normy IEC/EN 60601-1 dotyczącej ogólnych wymagań bezpieczeństwa medycznych urządzeń elektrycznych oraz norm IEC/EN 60601-1-11, IEC/EN 60601-2-18, IEC/EN 62471 i ISO/EN ISO 80601-2-56 dotyczących bezpieczeństwa elektrycznego i fotobiologicznego</w:t>
            </w:r>
            <w:r w:rsidR="00BC0C4A">
              <w:rPr>
                <w:rFonts w:ascii="Times New Roman" w:hAnsi="Times New Roman" w:cs="Times New Roman"/>
              </w:rPr>
              <w:t xml:space="preserve">, ważnych minimum 2 lata </w:t>
            </w:r>
            <w:r w:rsidR="00BC0C4A" w:rsidRPr="00BC0C4A">
              <w:rPr>
                <w:rFonts w:ascii="Times New Roman" w:hAnsi="Times New Roman" w:cs="Times New Roman"/>
              </w:rPr>
              <w:t>od dnia zakończenia etapu realizacji programu pilotażowego</w:t>
            </w:r>
            <w:r w:rsidR="00BC0C4A">
              <w:rPr>
                <w:rFonts w:ascii="Times New Roman" w:hAnsi="Times New Roman" w:cs="Times New Roman"/>
              </w:rPr>
              <w:t>.</w:t>
            </w:r>
            <w:r w:rsidR="00EA1014" w:rsidRPr="00976966">
              <w:rPr>
                <w:rFonts w:ascii="Times New Roman" w:hAnsi="Times New Roman" w:cs="Times New Roman"/>
              </w:rPr>
              <w:t xml:space="preserve"> </w:t>
            </w:r>
          </w:p>
          <w:p w14:paraId="4997BFE2" w14:textId="77777777" w:rsidR="00EA1014" w:rsidRDefault="00EA1014" w:rsidP="00FD3F3C">
            <w:pPr>
              <w:rPr>
                <w:rFonts w:ascii="Times New Roman" w:hAnsi="Times New Roman" w:cs="Times New Roman"/>
              </w:rPr>
            </w:pPr>
          </w:p>
          <w:p w14:paraId="5DA914B8" w14:textId="6BA98363" w:rsidR="00EA1014" w:rsidRPr="00F54A6B" w:rsidRDefault="00830259" w:rsidP="00FD3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4) </w:t>
            </w:r>
            <w:r w:rsidR="00FF5EA5" w:rsidRPr="00F54A6B">
              <w:rPr>
                <w:rFonts w:ascii="Times New Roman" w:hAnsi="Times New Roman" w:cs="Times New Roman"/>
              </w:rPr>
              <w:t>Minimalne w</w:t>
            </w:r>
            <w:r w:rsidR="00EA1014" w:rsidRPr="00F54A6B">
              <w:rPr>
                <w:rFonts w:ascii="Times New Roman" w:hAnsi="Times New Roman" w:cs="Times New Roman"/>
              </w:rPr>
              <w:t>ymagania techniczne urządzenia:</w:t>
            </w:r>
          </w:p>
          <w:p w14:paraId="3A8CCBF5" w14:textId="77777777" w:rsidR="00EA1014" w:rsidRDefault="00EA1014" w:rsidP="00FD3F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2106"/>
              <w:gridCol w:w="2095"/>
            </w:tblGrid>
            <w:tr w:rsidR="00EA1014" w14:paraId="69B470D3" w14:textId="77777777" w:rsidTr="007B3195">
              <w:trPr>
                <w:jc w:val="center"/>
              </w:trPr>
              <w:tc>
                <w:tcPr>
                  <w:tcW w:w="2126" w:type="dxa"/>
                  <w:vAlign w:val="center"/>
                </w:tcPr>
                <w:p w14:paraId="46794C2C" w14:textId="77777777" w:rsidR="00EA1014" w:rsidRPr="007B3195" w:rsidRDefault="00EA1014" w:rsidP="007B319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B31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Port wyjścia audio</w:t>
                  </w:r>
                </w:p>
              </w:tc>
              <w:tc>
                <w:tcPr>
                  <w:tcW w:w="2127" w:type="dxa"/>
                  <w:vAlign w:val="center"/>
                </w:tcPr>
                <w:p w14:paraId="366C097A" w14:textId="77777777" w:rsidR="00EA1014" w:rsidRPr="007B3195" w:rsidRDefault="00EA1014" w:rsidP="007B319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B31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Standardowe złącze słuchawkowe 3,5 mm</w:t>
                  </w:r>
                </w:p>
              </w:tc>
            </w:tr>
            <w:tr w:rsidR="00EA1014" w14:paraId="738AB18E" w14:textId="77777777" w:rsidTr="007B3195">
              <w:trPr>
                <w:jc w:val="center"/>
              </w:trPr>
              <w:tc>
                <w:tcPr>
                  <w:tcW w:w="2126" w:type="dxa"/>
                  <w:vAlign w:val="center"/>
                </w:tcPr>
                <w:p w14:paraId="4A5930E2" w14:textId="77777777" w:rsidR="00EA1014" w:rsidRPr="007B3195" w:rsidRDefault="00EA1014" w:rsidP="007B319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B31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Zasilanie</w:t>
                  </w:r>
                </w:p>
              </w:tc>
              <w:tc>
                <w:tcPr>
                  <w:tcW w:w="2127" w:type="dxa"/>
                  <w:vAlign w:val="center"/>
                </w:tcPr>
                <w:p w14:paraId="5AB52CF6" w14:textId="77777777" w:rsidR="00EA1014" w:rsidRPr="007B3195" w:rsidRDefault="00EA1014" w:rsidP="007B319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B31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Wtyczka USB-C, ładowarka, wejście na przewód USB-C wejście: AC 100- 240V, 50/60Hz, 0.3A wyjście: DC 5V, 2A</w:t>
                  </w:r>
                </w:p>
              </w:tc>
            </w:tr>
            <w:tr w:rsidR="00EA1014" w14:paraId="5C043F2C" w14:textId="77777777" w:rsidTr="007B3195">
              <w:trPr>
                <w:jc w:val="center"/>
              </w:trPr>
              <w:tc>
                <w:tcPr>
                  <w:tcW w:w="2126" w:type="dxa"/>
                  <w:vAlign w:val="center"/>
                </w:tcPr>
                <w:p w14:paraId="2ACA8CC6" w14:textId="77777777" w:rsidR="00EA1014" w:rsidRPr="007B3195" w:rsidRDefault="00EA1014" w:rsidP="007B319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B319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Pasmo częstotliwości połączenia bezprzewodowego </w:t>
                  </w:r>
                </w:p>
              </w:tc>
              <w:tc>
                <w:tcPr>
                  <w:tcW w:w="2127" w:type="dxa"/>
                  <w:vAlign w:val="center"/>
                </w:tcPr>
                <w:p w14:paraId="378748E5" w14:textId="77777777" w:rsidR="00EA1014" w:rsidRPr="007B3195" w:rsidRDefault="00EA1014" w:rsidP="007B319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B31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2.4 GHz</w:t>
                  </w:r>
                </w:p>
              </w:tc>
            </w:tr>
            <w:tr w:rsidR="00EA1014" w14:paraId="68BA1505" w14:textId="77777777" w:rsidTr="007B3195">
              <w:trPr>
                <w:jc w:val="center"/>
              </w:trPr>
              <w:tc>
                <w:tcPr>
                  <w:tcW w:w="2126" w:type="dxa"/>
                  <w:vAlign w:val="center"/>
                </w:tcPr>
                <w:p w14:paraId="29F86DDA" w14:textId="77777777" w:rsidR="00EA1014" w:rsidRPr="007B3195" w:rsidRDefault="00EA1014" w:rsidP="007B319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B31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Maks. rozdzielczość obrazu</w:t>
                  </w:r>
                </w:p>
              </w:tc>
              <w:tc>
                <w:tcPr>
                  <w:tcW w:w="2127" w:type="dxa"/>
                  <w:vAlign w:val="center"/>
                </w:tcPr>
                <w:p w14:paraId="3A9B0921" w14:textId="77777777" w:rsidR="00EA1014" w:rsidRPr="007B3195" w:rsidRDefault="00EA1014" w:rsidP="007B319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B319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1920x1080 </w:t>
                  </w:r>
                  <w:proofErr w:type="spellStart"/>
                  <w:r w:rsidRPr="007B31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px</w:t>
                  </w:r>
                  <w:proofErr w:type="spellEnd"/>
                </w:p>
              </w:tc>
            </w:tr>
            <w:tr w:rsidR="00EA1014" w14:paraId="4662BB18" w14:textId="77777777" w:rsidTr="007B3195">
              <w:trPr>
                <w:jc w:val="center"/>
              </w:trPr>
              <w:tc>
                <w:tcPr>
                  <w:tcW w:w="2126" w:type="dxa"/>
                  <w:vAlign w:val="center"/>
                </w:tcPr>
                <w:p w14:paraId="45C55F72" w14:textId="77777777" w:rsidR="00EA1014" w:rsidRPr="007B3195" w:rsidRDefault="00EA1014" w:rsidP="007B319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B31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Zakres częstotliwości stetoskopu</w:t>
                  </w:r>
                </w:p>
              </w:tc>
              <w:tc>
                <w:tcPr>
                  <w:tcW w:w="2127" w:type="dxa"/>
                  <w:vAlign w:val="center"/>
                </w:tcPr>
                <w:p w14:paraId="3FEB7134" w14:textId="77777777" w:rsidR="00EA1014" w:rsidRPr="007B3195" w:rsidRDefault="00EA1014" w:rsidP="007B319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B319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5–5000 </w:t>
                  </w:r>
                  <w:proofErr w:type="spellStart"/>
                  <w:r w:rsidRPr="007B31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Hz</w:t>
                  </w:r>
                  <w:proofErr w:type="spellEnd"/>
                </w:p>
              </w:tc>
            </w:tr>
            <w:tr w:rsidR="00EA1014" w14:paraId="4C7187C2" w14:textId="77777777" w:rsidTr="007B3195">
              <w:trPr>
                <w:jc w:val="center"/>
              </w:trPr>
              <w:tc>
                <w:tcPr>
                  <w:tcW w:w="2126" w:type="dxa"/>
                  <w:vAlign w:val="center"/>
                </w:tcPr>
                <w:p w14:paraId="54B07470" w14:textId="77777777" w:rsidR="00EA1014" w:rsidRPr="007B3195" w:rsidRDefault="00EA1014" w:rsidP="007B319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B319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Zakres temperatury roboczej termometru  Dokładność laboratoryjna </w:t>
                  </w:r>
                </w:p>
              </w:tc>
              <w:tc>
                <w:tcPr>
                  <w:tcW w:w="2127" w:type="dxa"/>
                  <w:vAlign w:val="center"/>
                </w:tcPr>
                <w:p w14:paraId="106FDC09" w14:textId="77777777" w:rsidR="00EA1014" w:rsidRPr="007B3195" w:rsidRDefault="00EA1014" w:rsidP="007B319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B319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34–43 °C </w:t>
                  </w:r>
                </w:p>
                <w:p w14:paraId="25D2CE7E" w14:textId="77777777" w:rsidR="00EA1014" w:rsidRPr="007B3195" w:rsidRDefault="00EA1014" w:rsidP="007B319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0C08E623" w14:textId="77777777" w:rsidR="00EA1014" w:rsidRPr="007B3195" w:rsidRDefault="00EA1014" w:rsidP="007B319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B319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+/- 0.3 °C </w:t>
                  </w:r>
                </w:p>
              </w:tc>
            </w:tr>
            <w:tr w:rsidR="007B3195" w14:paraId="06676878" w14:textId="77777777" w:rsidTr="007B3195">
              <w:trPr>
                <w:jc w:val="center"/>
              </w:trPr>
              <w:tc>
                <w:tcPr>
                  <w:tcW w:w="2126" w:type="dxa"/>
                  <w:vAlign w:val="center"/>
                </w:tcPr>
                <w:p w14:paraId="21119C52" w14:textId="35FE6125" w:rsidR="007B3195" w:rsidRPr="007B3195" w:rsidRDefault="007B3195" w:rsidP="007B319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B3195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Specyfikacja sieci Wi-Fi</w:t>
                  </w:r>
                </w:p>
              </w:tc>
              <w:tc>
                <w:tcPr>
                  <w:tcW w:w="2127" w:type="dxa"/>
                  <w:vAlign w:val="center"/>
                </w:tcPr>
                <w:p w14:paraId="3BA6BB2C" w14:textId="39996620" w:rsidR="007B3195" w:rsidRPr="007B3195" w:rsidRDefault="007B3195" w:rsidP="007B319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B319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Urządzenie powinno obsługiwać sieć Wi-Fi o poniższej specyfikacji: standard IEEE 802.11n. lub IEEE 802.11g. Pasmo 2,4 GHz. </w:t>
                  </w:r>
                </w:p>
              </w:tc>
            </w:tr>
            <w:tr w:rsidR="007B3195" w14:paraId="259E853D" w14:textId="77777777" w:rsidTr="007B3195">
              <w:trPr>
                <w:jc w:val="center"/>
              </w:trPr>
              <w:tc>
                <w:tcPr>
                  <w:tcW w:w="2126" w:type="dxa"/>
                  <w:vAlign w:val="center"/>
                </w:tcPr>
                <w:p w14:paraId="19D0F500" w14:textId="71D2AEFE" w:rsidR="007B3195" w:rsidRPr="007B3195" w:rsidRDefault="007B3195" w:rsidP="007B319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Żywotność baterii </w:t>
                  </w:r>
                </w:p>
              </w:tc>
              <w:tc>
                <w:tcPr>
                  <w:tcW w:w="2127" w:type="dxa"/>
                  <w:vAlign w:val="center"/>
                </w:tcPr>
                <w:p w14:paraId="0053B049" w14:textId="46C6A405" w:rsidR="007B3195" w:rsidRPr="007B3195" w:rsidRDefault="007B3195" w:rsidP="007B319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 lata</w:t>
                  </w:r>
                </w:p>
              </w:tc>
            </w:tr>
            <w:tr w:rsidR="007B3195" w14:paraId="12A8C747" w14:textId="77777777" w:rsidTr="007B3195">
              <w:trPr>
                <w:jc w:val="center"/>
              </w:trPr>
              <w:tc>
                <w:tcPr>
                  <w:tcW w:w="2126" w:type="dxa"/>
                  <w:vAlign w:val="center"/>
                </w:tcPr>
                <w:p w14:paraId="40478258" w14:textId="441E332F" w:rsidR="007B3195" w:rsidRPr="007B3195" w:rsidRDefault="007B3195" w:rsidP="007B319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B31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Gwarancja urządzenia</w:t>
                  </w:r>
                </w:p>
              </w:tc>
              <w:tc>
                <w:tcPr>
                  <w:tcW w:w="2127" w:type="dxa"/>
                  <w:vAlign w:val="center"/>
                </w:tcPr>
                <w:p w14:paraId="126047A2" w14:textId="559E7CD9" w:rsidR="007B3195" w:rsidRPr="007B3195" w:rsidRDefault="007B3195" w:rsidP="007B319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B31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lata</w:t>
                  </w:r>
                </w:p>
              </w:tc>
            </w:tr>
          </w:tbl>
          <w:p w14:paraId="07A6A5F9" w14:textId="77777777" w:rsidR="00EA1014" w:rsidRDefault="00EA1014" w:rsidP="00FD3F3C">
            <w:pPr>
              <w:rPr>
                <w:rFonts w:ascii="Times New Roman" w:hAnsi="Times New Roman" w:cs="Times New Roman"/>
              </w:rPr>
            </w:pPr>
          </w:p>
          <w:p w14:paraId="1F3A03EC" w14:textId="4F046CE8" w:rsidR="00EA1014" w:rsidRPr="00880249" w:rsidRDefault="00830259" w:rsidP="00FD3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="00EA1014" w:rsidRPr="00880249">
              <w:rPr>
                <w:rFonts w:ascii="Times New Roman" w:hAnsi="Times New Roman" w:cs="Times New Roman"/>
              </w:rPr>
              <w:t xml:space="preserve">Urządzenie  posiada </w:t>
            </w:r>
            <w:r w:rsidR="003E4FB7">
              <w:rPr>
                <w:rFonts w:ascii="Times New Roman" w:hAnsi="Times New Roman" w:cs="Times New Roman"/>
              </w:rPr>
              <w:t xml:space="preserve">zestaw </w:t>
            </w:r>
            <w:r w:rsidR="00EA1014" w:rsidRPr="00880249">
              <w:rPr>
                <w:rFonts w:ascii="Times New Roman" w:hAnsi="Times New Roman" w:cs="Times New Roman"/>
              </w:rPr>
              <w:t>dodatkow</w:t>
            </w:r>
            <w:r w:rsidR="003E4FB7">
              <w:rPr>
                <w:rFonts w:ascii="Times New Roman" w:hAnsi="Times New Roman" w:cs="Times New Roman"/>
              </w:rPr>
              <w:t>ych</w:t>
            </w:r>
            <w:r w:rsidR="00EA1014" w:rsidRPr="00880249">
              <w:rPr>
                <w:rFonts w:ascii="Times New Roman" w:hAnsi="Times New Roman" w:cs="Times New Roman"/>
              </w:rPr>
              <w:t xml:space="preserve"> akcesori</w:t>
            </w:r>
            <w:r w:rsidR="003E4FB7">
              <w:rPr>
                <w:rFonts w:ascii="Times New Roman" w:hAnsi="Times New Roman" w:cs="Times New Roman"/>
              </w:rPr>
              <w:t>ów</w:t>
            </w:r>
            <w:r w:rsidR="00EA1014" w:rsidRPr="00880249">
              <w:rPr>
                <w:rFonts w:ascii="Times New Roman" w:hAnsi="Times New Roman" w:cs="Times New Roman"/>
              </w:rPr>
              <w:t>:</w:t>
            </w:r>
          </w:p>
          <w:p w14:paraId="0FB52CA2" w14:textId="77D2E967" w:rsidR="00EA1014" w:rsidRPr="00880249" w:rsidRDefault="00766E21" w:rsidP="00FD3F3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minimum 2 </w:t>
            </w:r>
            <w:r w:rsidR="00EA1014" w:rsidRPr="00880249">
              <w:rPr>
                <w:rFonts w:ascii="Times New Roman" w:hAnsi="Times New Roman" w:cs="Times New Roman"/>
              </w:rPr>
              <w:t xml:space="preserve">duże wymienne szpatułki do języka dla starszych dzieci i nastolatków </w:t>
            </w:r>
          </w:p>
          <w:p w14:paraId="347E09A9" w14:textId="409E36F3" w:rsidR="00EA1014" w:rsidRPr="00880249" w:rsidRDefault="00766E21" w:rsidP="00FD3F3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minimum 2 </w:t>
            </w:r>
            <w:r w:rsidR="00EA1014">
              <w:rPr>
                <w:rFonts w:ascii="Times New Roman" w:hAnsi="Times New Roman" w:cs="Times New Roman"/>
              </w:rPr>
              <w:t>m</w:t>
            </w:r>
            <w:r w:rsidR="00EA1014" w:rsidRPr="00880249">
              <w:rPr>
                <w:rFonts w:ascii="Times New Roman" w:hAnsi="Times New Roman" w:cs="Times New Roman"/>
              </w:rPr>
              <w:t xml:space="preserve">ałe wymienne szpatułki do języka dla niemowląt i małych dzieci, </w:t>
            </w:r>
          </w:p>
          <w:p w14:paraId="624564D2" w14:textId="44165F63" w:rsidR="00EA1014" w:rsidRDefault="00766E21" w:rsidP="00FD3F3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minimum 20 szt. </w:t>
            </w:r>
            <w:r w:rsidRPr="00880249">
              <w:rPr>
                <w:rFonts w:ascii="Times New Roman" w:hAnsi="Times New Roman" w:cs="Times New Roman"/>
              </w:rPr>
              <w:t>jednorazow</w:t>
            </w:r>
            <w:r>
              <w:rPr>
                <w:rFonts w:ascii="Times New Roman" w:hAnsi="Times New Roman" w:cs="Times New Roman"/>
              </w:rPr>
              <w:t>ych</w:t>
            </w:r>
            <w:r w:rsidRPr="00880249">
              <w:rPr>
                <w:rFonts w:ascii="Times New Roman" w:hAnsi="Times New Roman" w:cs="Times New Roman"/>
              </w:rPr>
              <w:t xml:space="preserve"> wziernik</w:t>
            </w:r>
            <w:r>
              <w:rPr>
                <w:rFonts w:ascii="Times New Roman" w:hAnsi="Times New Roman" w:cs="Times New Roman"/>
              </w:rPr>
              <w:t>ów</w:t>
            </w:r>
            <w:r w:rsidRPr="00880249">
              <w:rPr>
                <w:rFonts w:ascii="Times New Roman" w:hAnsi="Times New Roman" w:cs="Times New Roman"/>
              </w:rPr>
              <w:t xml:space="preserve"> uszn</w:t>
            </w:r>
            <w:r>
              <w:rPr>
                <w:rFonts w:ascii="Times New Roman" w:hAnsi="Times New Roman" w:cs="Times New Roman"/>
              </w:rPr>
              <w:t xml:space="preserve">ych </w:t>
            </w:r>
            <w:r w:rsidR="00EA1014" w:rsidRPr="00880249">
              <w:rPr>
                <w:rFonts w:ascii="Times New Roman" w:hAnsi="Times New Roman" w:cs="Times New Roman"/>
              </w:rPr>
              <w:t>dla starszych dzieci i nastolatków</w:t>
            </w:r>
            <w:r w:rsidR="00EA1014">
              <w:rPr>
                <w:rFonts w:ascii="Times New Roman" w:hAnsi="Times New Roman" w:cs="Times New Roman"/>
              </w:rPr>
              <w:t>,</w:t>
            </w:r>
            <w:r w:rsidR="00EA1014" w:rsidRPr="00880249">
              <w:rPr>
                <w:rFonts w:ascii="Times New Roman" w:hAnsi="Times New Roman" w:cs="Times New Roman"/>
              </w:rPr>
              <w:t xml:space="preserve"> </w:t>
            </w:r>
          </w:p>
          <w:p w14:paraId="1B39B09F" w14:textId="5BD5A3B9" w:rsidR="00EA1014" w:rsidRDefault="00766E21" w:rsidP="00FD3F3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minimum 10 szt. </w:t>
            </w:r>
            <w:r w:rsidR="00EA1014" w:rsidRPr="00880249">
              <w:rPr>
                <w:rFonts w:ascii="Times New Roman" w:hAnsi="Times New Roman" w:cs="Times New Roman"/>
              </w:rPr>
              <w:t>jednorazow</w:t>
            </w:r>
            <w:r>
              <w:rPr>
                <w:rFonts w:ascii="Times New Roman" w:hAnsi="Times New Roman" w:cs="Times New Roman"/>
              </w:rPr>
              <w:t>ych</w:t>
            </w:r>
            <w:r w:rsidR="00EA1014" w:rsidRPr="00880249">
              <w:rPr>
                <w:rFonts w:ascii="Times New Roman" w:hAnsi="Times New Roman" w:cs="Times New Roman"/>
              </w:rPr>
              <w:t xml:space="preserve"> </w:t>
            </w:r>
            <w:r w:rsidRPr="00880249">
              <w:rPr>
                <w:rFonts w:ascii="Times New Roman" w:hAnsi="Times New Roman" w:cs="Times New Roman"/>
              </w:rPr>
              <w:t>wziernik</w:t>
            </w:r>
            <w:r>
              <w:rPr>
                <w:rFonts w:ascii="Times New Roman" w:hAnsi="Times New Roman" w:cs="Times New Roman"/>
              </w:rPr>
              <w:t xml:space="preserve">ów </w:t>
            </w:r>
            <w:r w:rsidR="00EA1014" w:rsidRPr="00880249">
              <w:rPr>
                <w:rFonts w:ascii="Times New Roman" w:hAnsi="Times New Roman" w:cs="Times New Roman"/>
              </w:rPr>
              <w:t>uszn</w:t>
            </w:r>
            <w:r>
              <w:rPr>
                <w:rFonts w:ascii="Times New Roman" w:hAnsi="Times New Roman" w:cs="Times New Roman"/>
              </w:rPr>
              <w:t>ych</w:t>
            </w:r>
            <w:r w:rsidR="00EA1014" w:rsidRPr="00880249">
              <w:rPr>
                <w:rFonts w:ascii="Times New Roman" w:hAnsi="Times New Roman" w:cs="Times New Roman"/>
              </w:rPr>
              <w:t xml:space="preserve"> dla niemowląt i małych dzieci</w:t>
            </w:r>
            <w:r w:rsidR="00EA1014">
              <w:rPr>
                <w:rFonts w:ascii="Times New Roman" w:hAnsi="Times New Roman" w:cs="Times New Roman"/>
              </w:rPr>
              <w:t>,</w:t>
            </w:r>
          </w:p>
          <w:p w14:paraId="0F397F8F" w14:textId="700DFBE4" w:rsidR="00EA1014" w:rsidRPr="00880249" w:rsidRDefault="00766E21" w:rsidP="00FD3F3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szt. </w:t>
            </w:r>
            <w:r w:rsidR="00EA1014" w:rsidRPr="00880249">
              <w:rPr>
                <w:rFonts w:ascii="Times New Roman" w:hAnsi="Times New Roman" w:cs="Times New Roman"/>
              </w:rPr>
              <w:t>chustecz</w:t>
            </w:r>
            <w:r>
              <w:rPr>
                <w:rFonts w:ascii="Times New Roman" w:hAnsi="Times New Roman" w:cs="Times New Roman"/>
              </w:rPr>
              <w:t>ek</w:t>
            </w:r>
            <w:r w:rsidR="00EA1014" w:rsidRPr="00880249">
              <w:rPr>
                <w:rFonts w:ascii="Times New Roman" w:hAnsi="Times New Roman" w:cs="Times New Roman"/>
              </w:rPr>
              <w:t xml:space="preserve"> nasączon</w:t>
            </w:r>
            <w:r>
              <w:rPr>
                <w:rFonts w:ascii="Times New Roman" w:hAnsi="Times New Roman" w:cs="Times New Roman"/>
              </w:rPr>
              <w:t xml:space="preserve">ych </w:t>
            </w:r>
            <w:r w:rsidR="00EA1014" w:rsidRPr="00880249">
              <w:rPr>
                <w:rFonts w:ascii="Times New Roman" w:hAnsi="Times New Roman" w:cs="Times New Roman"/>
              </w:rPr>
              <w:t>alkoholem.</w:t>
            </w:r>
          </w:p>
        </w:tc>
        <w:tc>
          <w:tcPr>
            <w:tcW w:w="1454" w:type="dxa"/>
            <w:vAlign w:val="center"/>
          </w:tcPr>
          <w:p w14:paraId="2BDF427A" w14:textId="638548CC" w:rsidR="00EA1014" w:rsidRPr="00D9568C" w:rsidRDefault="00EA1014" w:rsidP="00FD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2 682,50 zł brutto</w:t>
            </w:r>
          </w:p>
        </w:tc>
      </w:tr>
      <w:tr w:rsidR="00EA1014" w:rsidRPr="00D9568C" w14:paraId="07D63BDC" w14:textId="77777777" w:rsidTr="00501059">
        <w:trPr>
          <w:trHeight w:val="2686"/>
        </w:trPr>
        <w:tc>
          <w:tcPr>
            <w:tcW w:w="498" w:type="dxa"/>
            <w:vAlign w:val="center"/>
          </w:tcPr>
          <w:p w14:paraId="18D1FE4D" w14:textId="77777777" w:rsidR="00EA1014" w:rsidRPr="00D9568C" w:rsidRDefault="00EA1014" w:rsidP="00FD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1" w:type="dxa"/>
            <w:vMerge w:val="restart"/>
            <w:vAlign w:val="center"/>
          </w:tcPr>
          <w:p w14:paraId="4B159475" w14:textId="77777777" w:rsidR="00EA1014" w:rsidRPr="00D9568C" w:rsidRDefault="00EA1014" w:rsidP="00FD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Wyposażenie dodatkowe</w:t>
            </w:r>
          </w:p>
        </w:tc>
        <w:tc>
          <w:tcPr>
            <w:tcW w:w="1215" w:type="dxa"/>
            <w:vAlign w:val="center"/>
          </w:tcPr>
          <w:p w14:paraId="15ED2718" w14:textId="77777777" w:rsidR="00EA1014" w:rsidRPr="00CD445E" w:rsidRDefault="00EA1014" w:rsidP="00FD3F3C">
            <w:pPr>
              <w:jc w:val="center"/>
              <w:rPr>
                <w:rFonts w:ascii="Times New Roman" w:hAnsi="Times New Roman" w:cs="Times New Roman"/>
              </w:rPr>
            </w:pPr>
            <w:r w:rsidRPr="00CD445E">
              <w:rPr>
                <w:rFonts w:ascii="Times New Roman" w:hAnsi="Times New Roman" w:cs="Times New Roman"/>
              </w:rPr>
              <w:t>Słuchawki nauszne</w:t>
            </w:r>
          </w:p>
        </w:tc>
        <w:tc>
          <w:tcPr>
            <w:tcW w:w="4494" w:type="dxa"/>
            <w:vAlign w:val="center"/>
          </w:tcPr>
          <w:p w14:paraId="5D6D6BB2" w14:textId="77777777" w:rsidR="00CD445E" w:rsidRPr="00CD445E" w:rsidRDefault="00CD445E" w:rsidP="00501059">
            <w:pPr>
              <w:pStyle w:val="contentpasted0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CD445E">
              <w:rPr>
                <w:color w:val="000000"/>
                <w:sz w:val="22"/>
                <w:szCs w:val="22"/>
              </w:rPr>
              <w:t xml:space="preserve">Konstrukcja: </w:t>
            </w:r>
            <w:proofErr w:type="spellStart"/>
            <w:r w:rsidRPr="00CD445E">
              <w:rPr>
                <w:color w:val="000000"/>
                <w:sz w:val="22"/>
                <w:szCs w:val="22"/>
              </w:rPr>
              <w:t>wokółuszna</w:t>
            </w:r>
            <w:proofErr w:type="spellEnd"/>
            <w:r w:rsidRPr="00CD445E">
              <w:rPr>
                <w:color w:val="000000"/>
                <w:sz w:val="22"/>
                <w:szCs w:val="22"/>
              </w:rPr>
              <w:t xml:space="preserve"> zamknięta</w:t>
            </w:r>
          </w:p>
          <w:p w14:paraId="49C985F2" w14:textId="77777777" w:rsidR="00CD445E" w:rsidRPr="00CD445E" w:rsidRDefault="00CD445E" w:rsidP="00501059">
            <w:pPr>
              <w:pStyle w:val="contentpasted0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CD445E">
              <w:rPr>
                <w:color w:val="000000"/>
                <w:sz w:val="22"/>
                <w:szCs w:val="22"/>
              </w:rPr>
              <w:t>Nauszniki: wyściełane, składane</w:t>
            </w:r>
          </w:p>
          <w:p w14:paraId="53247F89" w14:textId="77777777" w:rsidR="00CD445E" w:rsidRPr="00CD445E" w:rsidRDefault="00CD445E" w:rsidP="00501059">
            <w:pPr>
              <w:pStyle w:val="contentpasted0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CD445E">
              <w:rPr>
                <w:color w:val="000000"/>
                <w:sz w:val="22"/>
                <w:szCs w:val="22"/>
              </w:rPr>
              <w:t>Pałąk: regulowany</w:t>
            </w:r>
          </w:p>
          <w:p w14:paraId="3A3D96D1" w14:textId="77777777" w:rsidR="00CD445E" w:rsidRPr="00CD445E" w:rsidRDefault="00CD445E" w:rsidP="00501059">
            <w:pPr>
              <w:pStyle w:val="contentpasted0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CD445E">
              <w:rPr>
                <w:color w:val="000000"/>
                <w:sz w:val="22"/>
                <w:szCs w:val="22"/>
              </w:rPr>
              <w:t>Przetworniki: 40 mm</w:t>
            </w:r>
          </w:p>
          <w:p w14:paraId="67CFA6EA" w14:textId="77777777" w:rsidR="00CD445E" w:rsidRPr="00CD445E" w:rsidRDefault="00CD445E" w:rsidP="00501059">
            <w:pPr>
              <w:pStyle w:val="contentpasted0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CD445E">
              <w:rPr>
                <w:color w:val="000000"/>
                <w:sz w:val="22"/>
                <w:szCs w:val="22"/>
              </w:rPr>
              <w:t>Impedancja: 32 Ohm</w:t>
            </w:r>
          </w:p>
          <w:p w14:paraId="24435ACB" w14:textId="77777777" w:rsidR="00CD445E" w:rsidRPr="00CD445E" w:rsidRDefault="00CD445E" w:rsidP="00501059">
            <w:pPr>
              <w:pStyle w:val="contentpasted0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CD445E">
              <w:rPr>
                <w:color w:val="000000"/>
                <w:sz w:val="22"/>
                <w:szCs w:val="22"/>
              </w:rPr>
              <w:t xml:space="preserve">Czułość: 102 </w:t>
            </w:r>
            <w:proofErr w:type="spellStart"/>
            <w:r w:rsidRPr="00CD445E">
              <w:rPr>
                <w:color w:val="000000"/>
                <w:sz w:val="22"/>
                <w:szCs w:val="22"/>
              </w:rPr>
              <w:t>dB</w:t>
            </w:r>
            <w:proofErr w:type="spellEnd"/>
            <w:r w:rsidRPr="00CD445E">
              <w:rPr>
                <w:color w:val="000000"/>
                <w:sz w:val="22"/>
                <w:szCs w:val="22"/>
              </w:rPr>
              <w:t xml:space="preserve"> (±3 </w:t>
            </w:r>
            <w:proofErr w:type="spellStart"/>
            <w:r w:rsidRPr="00CD445E">
              <w:rPr>
                <w:color w:val="000000"/>
                <w:sz w:val="22"/>
                <w:szCs w:val="22"/>
              </w:rPr>
              <w:t>dB</w:t>
            </w:r>
            <w:proofErr w:type="spellEnd"/>
            <w:r w:rsidRPr="00CD445E">
              <w:rPr>
                <w:color w:val="000000"/>
                <w:sz w:val="22"/>
                <w:szCs w:val="22"/>
              </w:rPr>
              <w:t>)</w:t>
            </w:r>
          </w:p>
          <w:p w14:paraId="46FED3EB" w14:textId="77777777" w:rsidR="00CD445E" w:rsidRPr="00CD445E" w:rsidRDefault="00CD445E" w:rsidP="00501059">
            <w:pPr>
              <w:pStyle w:val="contentpasted0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CD445E">
              <w:rPr>
                <w:color w:val="000000"/>
                <w:sz w:val="22"/>
                <w:szCs w:val="22"/>
              </w:rPr>
              <w:t xml:space="preserve">Pasmo przenoszenia: 20 </w:t>
            </w:r>
            <w:proofErr w:type="spellStart"/>
            <w:r w:rsidRPr="00CD445E">
              <w:rPr>
                <w:color w:val="000000"/>
                <w:sz w:val="22"/>
                <w:szCs w:val="22"/>
              </w:rPr>
              <w:t>Hz</w:t>
            </w:r>
            <w:proofErr w:type="spellEnd"/>
            <w:r w:rsidRPr="00CD445E">
              <w:rPr>
                <w:color w:val="000000"/>
                <w:sz w:val="22"/>
                <w:szCs w:val="22"/>
              </w:rPr>
              <w:t xml:space="preserve"> – 20 kHz</w:t>
            </w:r>
          </w:p>
          <w:p w14:paraId="3914C4B9" w14:textId="77777777" w:rsidR="00CD445E" w:rsidRPr="00CD445E" w:rsidRDefault="00CD445E" w:rsidP="00501059">
            <w:pPr>
              <w:pStyle w:val="contentpasted0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CD445E">
              <w:rPr>
                <w:color w:val="000000"/>
                <w:sz w:val="22"/>
                <w:szCs w:val="22"/>
              </w:rPr>
              <w:t xml:space="preserve">Wtyczka stereo: </w:t>
            </w:r>
            <w:proofErr w:type="spellStart"/>
            <w:r w:rsidRPr="00CD445E">
              <w:rPr>
                <w:color w:val="000000"/>
                <w:sz w:val="22"/>
                <w:szCs w:val="22"/>
              </w:rPr>
              <w:t>jack</w:t>
            </w:r>
            <w:proofErr w:type="spellEnd"/>
            <w:r w:rsidRPr="00CD445E">
              <w:rPr>
                <w:color w:val="000000"/>
                <w:sz w:val="22"/>
                <w:szCs w:val="22"/>
              </w:rPr>
              <w:t xml:space="preserve"> 3,5 mm</w:t>
            </w:r>
          </w:p>
          <w:p w14:paraId="6CCBCBB0" w14:textId="4DBCB656" w:rsidR="00CD445E" w:rsidRPr="00CD445E" w:rsidRDefault="00B338DC" w:rsidP="00501059">
            <w:pPr>
              <w:pStyle w:val="contentpasted0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="00CD445E" w:rsidRPr="00CD445E">
              <w:rPr>
                <w:color w:val="000000"/>
                <w:sz w:val="22"/>
                <w:szCs w:val="22"/>
              </w:rPr>
              <w:t xml:space="preserve">dapter: </w:t>
            </w:r>
            <w:proofErr w:type="spellStart"/>
            <w:r w:rsidR="00CD445E" w:rsidRPr="00CD445E">
              <w:rPr>
                <w:color w:val="000000"/>
                <w:sz w:val="22"/>
                <w:szCs w:val="22"/>
              </w:rPr>
              <w:t>jack</w:t>
            </w:r>
            <w:proofErr w:type="spellEnd"/>
            <w:r w:rsidR="00CD445E" w:rsidRPr="00CD445E">
              <w:rPr>
                <w:color w:val="000000"/>
                <w:sz w:val="22"/>
                <w:szCs w:val="22"/>
              </w:rPr>
              <w:t xml:space="preserve"> 6,3 mm</w:t>
            </w:r>
          </w:p>
          <w:p w14:paraId="0DDFB18B" w14:textId="40CCFDD6" w:rsidR="00EA1014" w:rsidRPr="00B338DC" w:rsidRDefault="00CD445E" w:rsidP="00501059">
            <w:pPr>
              <w:pStyle w:val="contentpasted0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CD445E">
              <w:rPr>
                <w:color w:val="000000"/>
                <w:sz w:val="22"/>
                <w:szCs w:val="22"/>
              </w:rPr>
              <w:t xml:space="preserve">Kabel: prosty-spiralny, 3 </w:t>
            </w:r>
            <w:r w:rsidR="00B338DC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454" w:type="dxa"/>
            <w:vAlign w:val="center"/>
          </w:tcPr>
          <w:p w14:paraId="59AAC862" w14:textId="0B469467" w:rsidR="00EA1014" w:rsidRPr="00D9568C" w:rsidRDefault="00EA1014" w:rsidP="00FD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244,77 zł brutto</w:t>
            </w:r>
          </w:p>
        </w:tc>
      </w:tr>
      <w:tr w:rsidR="00EA1014" w:rsidRPr="00D9568C" w14:paraId="2F30FA64" w14:textId="77777777" w:rsidTr="00FD3F3C">
        <w:trPr>
          <w:trHeight w:val="1247"/>
        </w:trPr>
        <w:tc>
          <w:tcPr>
            <w:tcW w:w="498" w:type="dxa"/>
            <w:vAlign w:val="center"/>
          </w:tcPr>
          <w:p w14:paraId="40C31BBF" w14:textId="77777777" w:rsidR="00EA1014" w:rsidRPr="00D9568C" w:rsidRDefault="00EA1014" w:rsidP="00FD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01" w:type="dxa"/>
            <w:vMerge/>
            <w:vAlign w:val="center"/>
          </w:tcPr>
          <w:p w14:paraId="180C4A67" w14:textId="77777777" w:rsidR="00EA1014" w:rsidRPr="00D9568C" w:rsidRDefault="00EA1014" w:rsidP="00FD3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Align w:val="center"/>
          </w:tcPr>
          <w:p w14:paraId="2A8F06FE" w14:textId="77777777" w:rsidR="00EA1014" w:rsidRPr="00D9568C" w:rsidRDefault="00EA1014" w:rsidP="00FD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Karta dźwiękowa</w:t>
            </w:r>
          </w:p>
        </w:tc>
        <w:tc>
          <w:tcPr>
            <w:tcW w:w="4494" w:type="dxa"/>
            <w:vAlign w:val="center"/>
          </w:tcPr>
          <w:p w14:paraId="56EC3177" w14:textId="59DA1B4A" w:rsidR="00CD445E" w:rsidRPr="00CD445E" w:rsidRDefault="00CD445E" w:rsidP="00501059">
            <w:pPr>
              <w:pStyle w:val="contentpasted0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CD445E">
              <w:rPr>
                <w:color w:val="000000"/>
                <w:sz w:val="22"/>
                <w:szCs w:val="22"/>
              </w:rPr>
              <w:t>Typ karty dźwiękowej:</w:t>
            </w:r>
            <w:r w:rsidRPr="00B338DC">
              <w:t> </w:t>
            </w:r>
            <w:r w:rsidR="00B338DC">
              <w:t>z</w:t>
            </w:r>
            <w:r w:rsidRPr="00CD445E">
              <w:rPr>
                <w:color w:val="000000"/>
                <w:sz w:val="22"/>
                <w:szCs w:val="22"/>
              </w:rPr>
              <w:t>ewnętrzna</w:t>
            </w:r>
          </w:p>
          <w:p w14:paraId="3E32898F" w14:textId="77777777" w:rsidR="00CD445E" w:rsidRPr="00CD445E" w:rsidRDefault="00CD445E" w:rsidP="00501059">
            <w:pPr>
              <w:pStyle w:val="contentpasted0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CD445E">
              <w:rPr>
                <w:color w:val="000000"/>
                <w:sz w:val="22"/>
                <w:szCs w:val="22"/>
              </w:rPr>
              <w:t>System dźwięku:</w:t>
            </w:r>
            <w:r w:rsidRPr="00B338DC">
              <w:t> </w:t>
            </w:r>
            <w:r w:rsidRPr="00CD445E">
              <w:rPr>
                <w:color w:val="000000"/>
                <w:sz w:val="22"/>
                <w:szCs w:val="22"/>
              </w:rPr>
              <w:t>2.0, 7.1</w:t>
            </w:r>
          </w:p>
          <w:p w14:paraId="33D3F8EF" w14:textId="77777777" w:rsidR="00CD445E" w:rsidRPr="00CD445E" w:rsidRDefault="00CD445E" w:rsidP="00501059">
            <w:pPr>
              <w:pStyle w:val="contentpasted0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CD445E">
              <w:rPr>
                <w:color w:val="000000"/>
                <w:sz w:val="22"/>
                <w:szCs w:val="22"/>
              </w:rPr>
              <w:t>Interfejs:</w:t>
            </w:r>
            <w:r w:rsidRPr="00B338DC">
              <w:t> </w:t>
            </w:r>
            <w:r w:rsidRPr="00CD445E">
              <w:rPr>
                <w:color w:val="000000"/>
                <w:sz w:val="22"/>
                <w:szCs w:val="22"/>
              </w:rPr>
              <w:t>USB</w:t>
            </w:r>
          </w:p>
          <w:p w14:paraId="6601B553" w14:textId="77777777" w:rsidR="00CD445E" w:rsidRPr="00CD445E" w:rsidRDefault="00CD445E" w:rsidP="00501059">
            <w:pPr>
              <w:pStyle w:val="contentpasted0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CD445E">
              <w:rPr>
                <w:color w:val="000000"/>
                <w:sz w:val="22"/>
                <w:szCs w:val="22"/>
              </w:rPr>
              <w:t>Próbkowanie:</w:t>
            </w:r>
            <w:r w:rsidRPr="00B338DC">
              <w:t> </w:t>
            </w:r>
            <w:r w:rsidRPr="00CD445E">
              <w:rPr>
                <w:color w:val="000000"/>
                <w:sz w:val="22"/>
                <w:szCs w:val="22"/>
              </w:rPr>
              <w:t>24 bit</w:t>
            </w:r>
          </w:p>
          <w:p w14:paraId="6A961C73" w14:textId="4497FAD3" w:rsidR="00CD445E" w:rsidRPr="00CD445E" w:rsidRDefault="00501059" w:rsidP="00501059">
            <w:pPr>
              <w:pStyle w:val="contentpasted0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CD445E">
              <w:rPr>
                <w:color w:val="000000"/>
                <w:sz w:val="22"/>
                <w:szCs w:val="22"/>
              </w:rPr>
              <w:t>Częstotliwość</w:t>
            </w:r>
            <w:r w:rsidR="00CD445E" w:rsidRPr="00CD445E">
              <w:rPr>
                <w:color w:val="000000"/>
                <w:sz w:val="22"/>
                <w:szCs w:val="22"/>
              </w:rPr>
              <w:t xml:space="preserve"> próbkowania:</w:t>
            </w:r>
            <w:r w:rsidR="00CD445E" w:rsidRPr="00B338DC">
              <w:t> </w:t>
            </w:r>
            <w:r w:rsidR="00CD445E" w:rsidRPr="00CD445E">
              <w:rPr>
                <w:color w:val="000000"/>
                <w:sz w:val="22"/>
                <w:szCs w:val="22"/>
              </w:rPr>
              <w:t>96 kHz</w:t>
            </w:r>
          </w:p>
          <w:p w14:paraId="07E301C1" w14:textId="026C9904" w:rsidR="00EA1014" w:rsidRPr="00CD445E" w:rsidRDefault="00CD445E" w:rsidP="00501059">
            <w:pPr>
              <w:pStyle w:val="contentpasted0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CD445E">
              <w:rPr>
                <w:color w:val="000000"/>
                <w:sz w:val="22"/>
                <w:szCs w:val="22"/>
              </w:rPr>
              <w:t>Rodzaje wejść / wyjść:</w:t>
            </w:r>
            <w:r w:rsidRPr="00B338DC">
              <w:t> </w:t>
            </w:r>
            <w:r w:rsidR="00501059">
              <w:t>w</w:t>
            </w:r>
            <w:r w:rsidRPr="00CD445E">
              <w:rPr>
                <w:color w:val="000000"/>
                <w:sz w:val="22"/>
                <w:szCs w:val="22"/>
              </w:rPr>
              <w:t>yjście słuchawkowe/głośnikowe (</w:t>
            </w:r>
            <w:proofErr w:type="spellStart"/>
            <w:r w:rsidRPr="00CD445E">
              <w:rPr>
                <w:color w:val="000000"/>
                <w:sz w:val="22"/>
                <w:szCs w:val="22"/>
              </w:rPr>
              <w:t>jack</w:t>
            </w:r>
            <w:proofErr w:type="spellEnd"/>
            <w:r w:rsidRPr="00CD445E">
              <w:rPr>
                <w:color w:val="000000"/>
                <w:sz w:val="22"/>
                <w:szCs w:val="22"/>
              </w:rPr>
              <w:t xml:space="preserve"> 3,5 mm) </w:t>
            </w:r>
            <w:r w:rsidR="003C51AC">
              <w:rPr>
                <w:color w:val="000000"/>
                <w:sz w:val="22"/>
                <w:szCs w:val="22"/>
              </w:rPr>
              <w:t>–</w:t>
            </w:r>
            <w:r w:rsidRPr="00CD445E">
              <w:rPr>
                <w:color w:val="000000"/>
                <w:sz w:val="22"/>
                <w:szCs w:val="22"/>
              </w:rPr>
              <w:t xml:space="preserve"> 1 szt., USB </w:t>
            </w:r>
            <w:r w:rsidR="003C51AC">
              <w:rPr>
                <w:color w:val="000000"/>
                <w:sz w:val="22"/>
                <w:szCs w:val="22"/>
              </w:rPr>
              <w:t>–</w:t>
            </w:r>
            <w:r w:rsidRPr="00CD445E">
              <w:rPr>
                <w:color w:val="000000"/>
                <w:sz w:val="22"/>
                <w:szCs w:val="22"/>
              </w:rPr>
              <w:t xml:space="preserve"> 1 szt.</w:t>
            </w:r>
          </w:p>
        </w:tc>
        <w:tc>
          <w:tcPr>
            <w:tcW w:w="1454" w:type="dxa"/>
            <w:vAlign w:val="center"/>
          </w:tcPr>
          <w:p w14:paraId="2AC6FEFD" w14:textId="1B36D891" w:rsidR="00EA1014" w:rsidRPr="00D9568C" w:rsidRDefault="00EA1014" w:rsidP="00FD3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158,67 zł brutto</w:t>
            </w:r>
          </w:p>
        </w:tc>
      </w:tr>
    </w:tbl>
    <w:p w14:paraId="050296F0" w14:textId="77777777" w:rsidR="00EA1014" w:rsidRPr="00D9568C" w:rsidRDefault="00EA1014" w:rsidP="00EA1014">
      <w:pPr>
        <w:rPr>
          <w:rFonts w:ascii="Times New Roman" w:hAnsi="Times New Roman" w:cs="Times New Roman"/>
        </w:rPr>
      </w:pPr>
    </w:p>
    <w:p w14:paraId="44BB98E6" w14:textId="77777777" w:rsidR="00472E62" w:rsidRDefault="00472E62"/>
    <w:sectPr w:rsidR="00472E62" w:rsidSect="00EA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3F7"/>
    <w:multiLevelType w:val="multilevel"/>
    <w:tmpl w:val="590EC1C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643DB"/>
    <w:multiLevelType w:val="hybridMultilevel"/>
    <w:tmpl w:val="D5641A12"/>
    <w:lvl w:ilvl="0" w:tplc="B9D6D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426BD"/>
    <w:multiLevelType w:val="multilevel"/>
    <w:tmpl w:val="B46C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EB18F0"/>
    <w:multiLevelType w:val="hybridMultilevel"/>
    <w:tmpl w:val="AD3E9148"/>
    <w:lvl w:ilvl="0" w:tplc="B9D6D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571360"/>
    <w:multiLevelType w:val="hybridMultilevel"/>
    <w:tmpl w:val="141CC98E"/>
    <w:lvl w:ilvl="0" w:tplc="B9D6D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273746">
    <w:abstractNumId w:val="3"/>
  </w:num>
  <w:num w:numId="2" w16cid:durableId="1185250878">
    <w:abstractNumId w:val="2"/>
  </w:num>
  <w:num w:numId="3" w16cid:durableId="847056837">
    <w:abstractNumId w:val="4"/>
  </w:num>
  <w:num w:numId="4" w16cid:durableId="1000696955">
    <w:abstractNumId w:val="0"/>
  </w:num>
  <w:num w:numId="5" w16cid:durableId="123890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14"/>
    <w:rsid w:val="000617B6"/>
    <w:rsid w:val="000F0F79"/>
    <w:rsid w:val="001321FC"/>
    <w:rsid w:val="001A5C23"/>
    <w:rsid w:val="00341D45"/>
    <w:rsid w:val="003C51AC"/>
    <w:rsid w:val="003E4FB7"/>
    <w:rsid w:val="00472E62"/>
    <w:rsid w:val="004C64EB"/>
    <w:rsid w:val="00501059"/>
    <w:rsid w:val="00507A98"/>
    <w:rsid w:val="00627E0C"/>
    <w:rsid w:val="00681439"/>
    <w:rsid w:val="00766E21"/>
    <w:rsid w:val="00782049"/>
    <w:rsid w:val="007B3195"/>
    <w:rsid w:val="00830259"/>
    <w:rsid w:val="00931CD6"/>
    <w:rsid w:val="00A366A7"/>
    <w:rsid w:val="00A531B4"/>
    <w:rsid w:val="00AA53D4"/>
    <w:rsid w:val="00B338DC"/>
    <w:rsid w:val="00BC0C4A"/>
    <w:rsid w:val="00CD445E"/>
    <w:rsid w:val="00D00543"/>
    <w:rsid w:val="00E33509"/>
    <w:rsid w:val="00E765E7"/>
    <w:rsid w:val="00E96433"/>
    <w:rsid w:val="00EA1014"/>
    <w:rsid w:val="00EB1CE0"/>
    <w:rsid w:val="00F54A6B"/>
    <w:rsid w:val="00FA7603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2B57"/>
  <w15:chartTrackingRefBased/>
  <w15:docId w15:val="{17C2C5F7-2507-4F7C-ABD8-F31EAFDD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1014"/>
    <w:pPr>
      <w:ind w:left="720"/>
      <w:contextualSpacing/>
    </w:pPr>
  </w:style>
  <w:style w:type="paragraph" w:customStyle="1" w:styleId="contentpasted0">
    <w:name w:val="contentpasted0"/>
    <w:basedOn w:val="Normalny"/>
    <w:rsid w:val="00CD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luidplugincopy">
    <w:name w:val="fluidplugincopy"/>
    <w:basedOn w:val="Normalny"/>
    <w:rsid w:val="00CD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D445E"/>
  </w:style>
  <w:style w:type="character" w:styleId="Odwoaniedokomentarza">
    <w:name w:val="annotation reference"/>
    <w:basedOn w:val="Domylnaczcionkaakapitu"/>
    <w:uiPriority w:val="99"/>
    <w:semiHidden/>
    <w:unhideWhenUsed/>
    <w:rsid w:val="00782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2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20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0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0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4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C5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A0475-6435-46C2-932F-826603FF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Smeja Karolina</dc:creator>
  <cp:keywords/>
  <dc:description/>
  <cp:lastModifiedBy>Ryba Michel</cp:lastModifiedBy>
  <cp:revision>2</cp:revision>
  <dcterms:created xsi:type="dcterms:W3CDTF">2023-02-02T15:10:00Z</dcterms:created>
  <dcterms:modified xsi:type="dcterms:W3CDTF">2023-02-02T15:10:00Z</dcterms:modified>
</cp:coreProperties>
</file>