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3EB4" w14:textId="1E771941" w:rsidR="00D70D8A" w:rsidRPr="00B74B75" w:rsidRDefault="00D901D4" w:rsidP="00B74B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74B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UZASADNIENIE</w:t>
      </w:r>
    </w:p>
    <w:p w14:paraId="7036B58F" w14:textId="77777777" w:rsidR="00B74B75" w:rsidRPr="007D75B1" w:rsidRDefault="00B74B75" w:rsidP="00B74B7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76E9DAA" w14:textId="4C8ECC49" w:rsidR="00D70D8A" w:rsidRPr="007D75B1" w:rsidRDefault="00D70D8A" w:rsidP="00B74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Projektowane rozporządzenie stanowi wykonanie upoważnienia ustawowego zawartego w art. 48 ust. 2 ustawy z dnia 27 sierpnia 1997 r. o rehabilitacji zawodowej </w:t>
      </w:r>
      <w:r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społecznej oraz zatrudnianiu osób </w:t>
      </w:r>
      <w:r w:rsidR="00273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niepełnosprawnych (Dz. U. z 202</w:t>
      </w:r>
      <w:r w:rsidR="0089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89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100</w:t>
      </w:r>
      <w:r w:rsidR="00CB4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 </w:t>
      </w:r>
      <w:proofErr w:type="spellStart"/>
      <w:r w:rsidR="00CB4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CB4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</w:t>
      </w:r>
      <w:r w:rsidR="00325517"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F86E38"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zwanej dalej </w:t>
      </w:r>
      <w:r w:rsidR="002B4B4C"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„ustawą o rehabilitacji”.</w:t>
      </w:r>
    </w:p>
    <w:p w14:paraId="2563729D" w14:textId="1FD612B1" w:rsidR="0061530B" w:rsidRPr="007D75B1" w:rsidRDefault="00D70D8A" w:rsidP="00B74B75">
      <w:pPr>
        <w:pStyle w:val="Bezodstpw"/>
        <w:spacing w:line="360" w:lineRule="auto"/>
        <w:ind w:firstLine="709"/>
        <w:jc w:val="both"/>
        <w:rPr>
          <w:color w:val="000000" w:themeColor="text1"/>
        </w:rPr>
      </w:pPr>
      <w:r w:rsidRPr="007D75B1">
        <w:rPr>
          <w:color w:val="000000" w:themeColor="text1"/>
        </w:rPr>
        <w:t>Celem nowelizacji rozporządzenia Rady Ministrów z dnia 13 maja 2003 r. w sprawie algorytmu przekazywania środków Państwowego Funduszu Rehabilitacji Osób Niepełnosprawnych</w:t>
      </w:r>
      <w:r w:rsidR="00FA7326">
        <w:rPr>
          <w:color w:val="000000" w:themeColor="text1"/>
        </w:rPr>
        <w:t xml:space="preserve"> </w:t>
      </w:r>
      <w:r w:rsidRPr="007D75B1">
        <w:rPr>
          <w:color w:val="000000" w:themeColor="text1"/>
        </w:rPr>
        <w:t>samorządom wojewódzkim i powiatowym (Dz. U</w:t>
      </w:r>
      <w:r w:rsidR="007D2B8E">
        <w:rPr>
          <w:color w:val="000000" w:themeColor="text1"/>
        </w:rPr>
        <w:t>. z 2019</w:t>
      </w:r>
      <w:r w:rsidRPr="007D75B1">
        <w:rPr>
          <w:color w:val="000000" w:themeColor="text1"/>
        </w:rPr>
        <w:t xml:space="preserve"> r. poz. </w:t>
      </w:r>
      <w:r w:rsidR="007D2B8E">
        <w:rPr>
          <w:color w:val="000000" w:themeColor="text1"/>
        </w:rPr>
        <w:t>1605</w:t>
      </w:r>
      <w:r w:rsidR="00AD5839">
        <w:t xml:space="preserve">, z </w:t>
      </w:r>
      <w:proofErr w:type="spellStart"/>
      <w:r w:rsidR="00AD5839">
        <w:t>późn</w:t>
      </w:r>
      <w:proofErr w:type="spellEnd"/>
      <w:r w:rsidR="00AD5839">
        <w:t>. zm.</w:t>
      </w:r>
      <w:r w:rsidRPr="007D75B1">
        <w:rPr>
          <w:color w:val="000000" w:themeColor="text1"/>
        </w:rPr>
        <w:t>) jest zwiększenie</w:t>
      </w:r>
      <w:r w:rsidR="00B25D6E">
        <w:rPr>
          <w:color w:val="000000" w:themeColor="text1"/>
        </w:rPr>
        <w:t xml:space="preserve"> </w:t>
      </w:r>
      <w:r w:rsidR="00E24B74" w:rsidRPr="007D75B1">
        <w:rPr>
          <w:color w:val="000000" w:themeColor="text1"/>
        </w:rPr>
        <w:t>wysokości dofinansowania kosztów rocznego pobytu jednego uczestnika</w:t>
      </w:r>
      <w:r w:rsidR="00EC4E36">
        <w:rPr>
          <w:color w:val="000000" w:themeColor="text1"/>
        </w:rPr>
        <w:t xml:space="preserve"> </w:t>
      </w:r>
      <w:r w:rsidR="00E24B74" w:rsidRPr="007D75B1">
        <w:rPr>
          <w:color w:val="000000" w:themeColor="text1"/>
        </w:rPr>
        <w:t>w</w:t>
      </w:r>
      <w:r w:rsidR="00EC4E36">
        <w:rPr>
          <w:color w:val="000000" w:themeColor="text1"/>
        </w:rPr>
        <w:t> </w:t>
      </w:r>
      <w:r w:rsidR="00E24B74" w:rsidRPr="007D75B1">
        <w:rPr>
          <w:color w:val="000000" w:themeColor="text1"/>
        </w:rPr>
        <w:t xml:space="preserve">warsztacie terapii zajęciowej. </w:t>
      </w:r>
    </w:p>
    <w:p w14:paraId="5BBAB334" w14:textId="2ED5E15D" w:rsidR="00356170" w:rsidRPr="00356170" w:rsidRDefault="00354769" w:rsidP="00356170">
      <w:pPr>
        <w:pStyle w:val="Bezodstpw"/>
        <w:spacing w:line="360" w:lineRule="auto"/>
        <w:ind w:firstLine="709"/>
        <w:jc w:val="both"/>
        <w:rPr>
          <w:color w:val="000000"/>
        </w:rPr>
      </w:pPr>
      <w:r w:rsidRPr="00481827">
        <w:rPr>
          <w:rFonts w:eastAsiaTheme="minorEastAsia"/>
          <w:color w:val="000000" w:themeColor="text1"/>
        </w:rPr>
        <w:t>W § 1 projektu rozporządzenia</w:t>
      </w:r>
      <w:r w:rsidR="00A20BE7" w:rsidRPr="00481827">
        <w:rPr>
          <w:rFonts w:eastAsiaTheme="minorEastAsia"/>
          <w:color w:val="000000" w:themeColor="text1"/>
        </w:rPr>
        <w:t xml:space="preserve"> proponuje się zmianę </w:t>
      </w:r>
      <w:r w:rsidR="00B8376E">
        <w:rPr>
          <w:rFonts w:eastAsiaTheme="minorEastAsia"/>
          <w:color w:val="000000" w:themeColor="text1"/>
        </w:rPr>
        <w:t xml:space="preserve">w </w:t>
      </w:r>
      <w:r w:rsidRPr="00481827">
        <w:rPr>
          <w:rFonts w:eastAsiaTheme="minorEastAsia"/>
          <w:color w:val="000000" w:themeColor="text1"/>
        </w:rPr>
        <w:t>§</w:t>
      </w:r>
      <w:r w:rsidR="00A20BE7" w:rsidRPr="00481827">
        <w:rPr>
          <w:rFonts w:eastAsiaTheme="minorEastAsia"/>
          <w:color w:val="000000" w:themeColor="text1"/>
        </w:rPr>
        <w:t xml:space="preserve"> </w:t>
      </w:r>
      <w:r w:rsidR="002825AB" w:rsidRPr="00481827">
        <w:rPr>
          <w:rFonts w:eastAsiaTheme="minorEastAsia"/>
          <w:color w:val="000000" w:themeColor="text1"/>
        </w:rPr>
        <w:t xml:space="preserve">5 </w:t>
      </w:r>
      <w:r w:rsidR="00B8376E">
        <w:rPr>
          <w:rFonts w:eastAsiaTheme="minorEastAsia"/>
          <w:color w:val="000000" w:themeColor="text1"/>
        </w:rPr>
        <w:t xml:space="preserve">w </w:t>
      </w:r>
      <w:r w:rsidR="00024993">
        <w:rPr>
          <w:rFonts w:eastAsiaTheme="minorEastAsia"/>
          <w:color w:val="000000" w:themeColor="text1"/>
        </w:rPr>
        <w:t xml:space="preserve">ust. </w:t>
      </w:r>
      <w:r w:rsidR="002825AB" w:rsidRPr="00481827">
        <w:rPr>
          <w:rFonts w:eastAsiaTheme="minorEastAsia"/>
          <w:color w:val="000000" w:themeColor="text1"/>
        </w:rPr>
        <w:t>4</w:t>
      </w:r>
      <w:r w:rsidR="00024993">
        <w:rPr>
          <w:rFonts w:eastAsiaTheme="minorEastAsia"/>
          <w:color w:val="000000" w:themeColor="text1"/>
        </w:rPr>
        <w:t xml:space="preserve"> </w:t>
      </w:r>
      <w:r w:rsidR="00A20BE7" w:rsidRPr="00481827">
        <w:rPr>
          <w:rFonts w:eastAsiaTheme="minorEastAsia"/>
          <w:color w:val="000000" w:themeColor="text1"/>
        </w:rPr>
        <w:t xml:space="preserve"> rozporządzenia.</w:t>
      </w:r>
      <w:r w:rsidR="00195E17" w:rsidRPr="00481827">
        <w:rPr>
          <w:color w:val="000000" w:themeColor="text1"/>
        </w:rPr>
        <w:t xml:space="preserve"> Zmiana</w:t>
      </w:r>
      <w:r w:rsidR="005C4827" w:rsidRPr="00481827">
        <w:rPr>
          <w:color w:val="000000" w:themeColor="text1"/>
        </w:rPr>
        <w:t xml:space="preserve"> </w:t>
      </w:r>
      <w:r w:rsidR="00904573">
        <w:rPr>
          <w:color w:val="000000" w:themeColor="text1"/>
        </w:rPr>
        <w:t>ta</w:t>
      </w:r>
      <w:r w:rsidR="005C4827" w:rsidRPr="00481827">
        <w:rPr>
          <w:rFonts w:eastAsiaTheme="minorEastAsia"/>
          <w:color w:val="000000" w:themeColor="text1"/>
        </w:rPr>
        <w:t xml:space="preserve"> polega na podwyższeniu </w:t>
      </w:r>
      <w:r w:rsidR="005C4827" w:rsidRPr="00481827">
        <w:rPr>
          <w:color w:val="000000" w:themeColor="text1"/>
        </w:rPr>
        <w:t xml:space="preserve">wysokości kwoty na dofinansowanie kosztów rocznego pobytu jednego uczestnika </w:t>
      </w:r>
      <w:r w:rsidR="00481827" w:rsidRPr="00481827">
        <w:rPr>
          <w:color w:val="000000" w:themeColor="text1"/>
        </w:rPr>
        <w:t xml:space="preserve">w warsztacie terapii zajęciowej </w:t>
      </w:r>
      <w:r w:rsidR="00857D90">
        <w:rPr>
          <w:color w:val="000000" w:themeColor="text1"/>
        </w:rPr>
        <w:t xml:space="preserve">w 2023 r. </w:t>
      </w:r>
      <w:r w:rsidR="007A30FD">
        <w:rPr>
          <w:color w:val="000000" w:themeColor="text1"/>
        </w:rPr>
        <w:t>z kwoty</w:t>
      </w:r>
      <w:r w:rsidR="00857D90">
        <w:rPr>
          <w:color w:val="000000" w:themeColor="text1"/>
        </w:rPr>
        <w:t xml:space="preserve"> w wysokości</w:t>
      </w:r>
      <w:r w:rsidR="007A30FD">
        <w:rPr>
          <w:color w:val="000000" w:themeColor="text1"/>
        </w:rPr>
        <w:t xml:space="preserve"> </w:t>
      </w:r>
      <w:r w:rsidR="00904573" w:rsidRPr="00904573">
        <w:rPr>
          <w:color w:val="000000" w:themeColor="text1"/>
        </w:rPr>
        <w:t>27 696</w:t>
      </w:r>
      <w:r w:rsidR="007A30FD">
        <w:rPr>
          <w:color w:val="000000" w:themeColor="text1"/>
        </w:rPr>
        <w:t xml:space="preserve"> zł do kwoty w</w:t>
      </w:r>
      <w:r w:rsidR="00481827" w:rsidRPr="00481827">
        <w:rPr>
          <w:color w:val="000000" w:themeColor="text1"/>
        </w:rPr>
        <w:t xml:space="preserve"> wysokości</w:t>
      </w:r>
      <w:r w:rsidR="00AD5839">
        <w:rPr>
          <w:color w:val="000000" w:themeColor="text1"/>
        </w:rPr>
        <w:t xml:space="preserve"> </w:t>
      </w:r>
      <w:r w:rsidR="00356170">
        <w:rPr>
          <w:color w:val="000000" w:themeColor="text1"/>
        </w:rPr>
        <w:t>2</w:t>
      </w:r>
      <w:r w:rsidR="00904573">
        <w:rPr>
          <w:color w:val="000000" w:themeColor="text1"/>
        </w:rPr>
        <w:t>9</w:t>
      </w:r>
      <w:r w:rsidR="00356170">
        <w:rPr>
          <w:color w:val="000000" w:themeColor="text1"/>
        </w:rPr>
        <w:t> </w:t>
      </w:r>
      <w:r w:rsidR="00904573">
        <w:rPr>
          <w:color w:val="000000" w:themeColor="text1"/>
        </w:rPr>
        <w:t>4</w:t>
      </w:r>
      <w:r w:rsidR="00356170">
        <w:rPr>
          <w:color w:val="000000" w:themeColor="text1"/>
        </w:rPr>
        <w:t xml:space="preserve">96 zł </w:t>
      </w:r>
      <w:r w:rsidR="00904573">
        <w:rPr>
          <w:color w:val="000000" w:themeColor="text1"/>
        </w:rPr>
        <w:t>oraz</w:t>
      </w:r>
      <w:r w:rsidR="00857D90">
        <w:rPr>
          <w:color w:val="000000" w:themeColor="text1"/>
        </w:rPr>
        <w:t xml:space="preserve"> w 2024 r. i latach następnych</w:t>
      </w:r>
      <w:r w:rsidR="00904573">
        <w:rPr>
          <w:color w:val="000000" w:themeColor="text1"/>
        </w:rPr>
        <w:t xml:space="preserve"> z kwoty </w:t>
      </w:r>
      <w:r w:rsidR="00857D90">
        <w:rPr>
          <w:color w:val="000000" w:themeColor="text1"/>
        </w:rPr>
        <w:t xml:space="preserve">w wysokości </w:t>
      </w:r>
      <w:r w:rsidR="00904573" w:rsidRPr="00904573">
        <w:t xml:space="preserve">29 496 zł do kwoty w wysokości </w:t>
      </w:r>
      <w:r w:rsidR="00904573">
        <w:t>31</w:t>
      </w:r>
      <w:r w:rsidR="00904573" w:rsidRPr="00904573">
        <w:t xml:space="preserve"> </w:t>
      </w:r>
      <w:r w:rsidR="00904573">
        <w:t>2</w:t>
      </w:r>
      <w:r w:rsidR="00904573" w:rsidRPr="00904573">
        <w:t>96 zł</w:t>
      </w:r>
      <w:r w:rsidR="00BC3673" w:rsidRPr="00356170">
        <w:t>.</w:t>
      </w:r>
      <w:r w:rsidR="00BC3673">
        <w:t xml:space="preserve"> </w:t>
      </w:r>
      <w:r w:rsidR="00356170" w:rsidRPr="00356170">
        <w:t>Projekt rozporządzenia podwyższa dotychczasową kwotę o 1800 zł w 202</w:t>
      </w:r>
      <w:r w:rsidR="00BC3673">
        <w:t>3</w:t>
      </w:r>
      <w:r w:rsidR="00F90FD8">
        <w:t> </w:t>
      </w:r>
      <w:r w:rsidR="00356170" w:rsidRPr="00356170">
        <w:t>r</w:t>
      </w:r>
      <w:r w:rsidR="00BC3673">
        <w:t>.</w:t>
      </w:r>
      <w:r w:rsidR="00356170" w:rsidRPr="00356170">
        <w:t xml:space="preserve"> oraz o kwotę 1800 zł w 202</w:t>
      </w:r>
      <w:r w:rsidR="00BC3673">
        <w:t>4</w:t>
      </w:r>
      <w:r w:rsidR="00356170" w:rsidRPr="00356170">
        <w:t xml:space="preserve"> r.</w:t>
      </w:r>
      <w:r w:rsidR="00BC3673">
        <w:t xml:space="preserve"> i w latach następnych.</w:t>
      </w:r>
    </w:p>
    <w:p w14:paraId="6FA1B9EA" w14:textId="2248642C" w:rsidR="00885330" w:rsidRPr="007D75B1" w:rsidRDefault="00A20BE7" w:rsidP="00B74B75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5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Zmiana podyktowana jest </w:t>
      </w:r>
      <w:r w:rsidR="00FE3DAF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licznymi wystąpieniami przedstawicieli jednostek prowadzących warsztaty</w:t>
      </w:r>
      <w:r w:rsidR="00000EBA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terapii zajęciowej</w:t>
      </w:r>
      <w:r w:rsidR="005C4827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, którzy wskazują, że d</w:t>
      </w:r>
      <w:r w:rsidR="00FE3DAF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otychczasowa kwota</w:t>
      </w:r>
      <w:r w:rsidR="005C4827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DAF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nie pokrywa wszystkich ponoszonych przez warsztaty kosztów działalności.</w:t>
      </w:r>
      <w:r w:rsidR="008C706E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Warsztaty doświadczają problemów wynikających z rotacji pracowników, związanych ze zbyt niskimi wynagrodzeniami. Ponadto zmuszone są do ograniczania nakładów na rehabilitację osób niepełnosprawnych, na inwestycje związane m.in. z doposażaniem pracowni, dowozy uczestników, remonty oraz zatrudnianie specjalistów. </w:t>
      </w:r>
      <w:r w:rsidR="00FE3DAF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Mając na uwadze dalszy rozwój działalności warsztatów oraz i ich prawidłowe funkcjonowanie, konieczne jest podjęcie działań zmierzających do usprawnienia finansowania tych jednostek przez zwiększenie kwoty środków na dofinansowanie rocznego pobytu jednego uczestnika</w:t>
      </w:r>
      <w:r w:rsidR="008C706E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DAF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w warsztacie. Zmiany powinny wpłynąć również na wzrost wysokości wynagrodzeń pracowników warsztatów.</w:t>
      </w:r>
    </w:p>
    <w:p w14:paraId="00E6204E" w14:textId="0DB4B9E4" w:rsidR="00D7144C" w:rsidRPr="00E8743A" w:rsidRDefault="00353FEE" w:rsidP="00D7144C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44C">
        <w:rPr>
          <w:rFonts w:ascii="Times New Roman" w:hAnsi="Times New Roman" w:cs="Times New Roman"/>
          <w:color w:val="000000" w:themeColor="text1"/>
          <w:sz w:val="24"/>
          <w:szCs w:val="24"/>
        </w:rPr>
        <w:t>Wysokość zaproponowanych podwyższonych kwot dofinansowania wynika zarówno</w:t>
      </w:r>
      <w:r w:rsidR="00923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144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23DA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71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oczekiwań środowiska osób niepełnosprawnych, jak i z możliwości finansowych </w:t>
      </w:r>
      <w:r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>Państwowego Funduszu Rehabilitacji Osób Niepełnosprawnych</w:t>
      </w:r>
      <w:r w:rsidR="003C506D"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>, zwanego dalej „PFRON</w:t>
      </w:r>
      <w:r w:rsidR="00955E34"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94C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29D436" w14:textId="2B76E43A" w:rsidR="00353FEE" w:rsidRPr="00E8743A" w:rsidRDefault="00D7144C" w:rsidP="00D714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PFRON uwzględnił skutki finansowe zwiększonej, zgodnie z projektem rozporządzenia, kwoty dofinansowania rocznego pobytu uczestnika w warsztacie terapii zajęciowej, jak również zwiększonej liczby uczestników warsztatów terapii </w:t>
      </w:r>
      <w:r w:rsidR="00923DA5">
        <w:rPr>
          <w:rFonts w:ascii="Times New Roman" w:hAnsi="Times New Roman" w:cs="Times New Roman"/>
          <w:color w:val="000000" w:themeColor="text1"/>
          <w:sz w:val="24"/>
          <w:szCs w:val="24"/>
        </w:rPr>
        <w:t>zajęciowej</w:t>
      </w:r>
      <w:r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Projektowane rozwiązania będą </w:t>
      </w:r>
      <w:r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finansowane w ramach wydatków </w:t>
      </w:r>
      <w:r w:rsidR="00294C99">
        <w:rPr>
          <w:rFonts w:ascii="Times New Roman" w:hAnsi="Times New Roman" w:cs="Times New Roman"/>
          <w:color w:val="000000" w:themeColor="text1"/>
          <w:sz w:val="24"/>
          <w:szCs w:val="24"/>
        </w:rPr>
        <w:t>PFRON</w:t>
      </w:r>
      <w:r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zaplanowanych w planie finansowym </w:t>
      </w:r>
      <w:r w:rsidR="00D71B70">
        <w:rPr>
          <w:rFonts w:ascii="Times New Roman" w:hAnsi="Times New Roman" w:cs="Times New Roman"/>
          <w:color w:val="000000" w:themeColor="text1"/>
          <w:sz w:val="24"/>
          <w:szCs w:val="24"/>
        </w:rPr>
        <w:t>PFRON</w:t>
      </w:r>
      <w:r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dany rok.</w:t>
      </w:r>
      <w:r w:rsidR="00951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C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</w:t>
      </w:r>
      <w:r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>ealizacja projektowanych rozwiązań nastąpi w ramach planu finansowego PFRON na 2023 r. i lata następne bez konieczności ubiegania się o dodatkowe środki na ten cel.</w:t>
      </w:r>
    </w:p>
    <w:p w14:paraId="27085EF5" w14:textId="46F3104A" w:rsidR="00E743EF" w:rsidRPr="00E8743A" w:rsidRDefault="00E743EF" w:rsidP="00B74B75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Ponadto </w:t>
      </w:r>
      <w:r w:rsidR="003C506D"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>PFRON</w:t>
      </w:r>
      <w:r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zabezpieczył środki na koszty obsługi zadań realizowanych przez samorządy (zgodnie z </w:t>
      </w:r>
      <w:r w:rsidRPr="00E874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§ 7 rozporządzenia </w:t>
      </w:r>
      <w:r w:rsidR="00FA7326" w:rsidRPr="00E874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z dnia 13 maja 2003 r. </w:t>
      </w:r>
      <w:r w:rsidRPr="00E874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 sprawie</w:t>
      </w:r>
      <w:r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algorytmu przekazywania środków Państwowego Funduszu Rehabilitacji Osób Niepełnosprawnych samorządom wojewódzkim</w:t>
      </w:r>
      <w:r w:rsidR="007D75B1"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>i powiatowym)</w:t>
      </w:r>
      <w:r w:rsidRPr="00E874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>po wejściu w życie zmienionego rozporządzenia. Projekty planów na lata następne uwzględniają podwyższone kwoty dofinansowania rocznego pobytu jedneg</w:t>
      </w:r>
      <w:r w:rsidR="009F2728"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>o uczestnika warsztatu terapii zajęciowej</w:t>
      </w:r>
      <w:r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środki na koszty obsługi</w:t>
      </w:r>
      <w:r w:rsidR="009F2728"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tych</w:t>
      </w:r>
      <w:r w:rsidRPr="00E8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zadań.</w:t>
      </w:r>
    </w:p>
    <w:p w14:paraId="7400DD3F" w14:textId="1F35D7D8" w:rsidR="004E186D" w:rsidRDefault="00EF26EB">
      <w:pPr>
        <w:pStyle w:val="ARTartustawynprozporzdzenia"/>
        <w:rPr>
          <w:rFonts w:ascii="Times New Roman" w:hAnsi="Times New Roman" w:cs="Times New Roman"/>
          <w:color w:val="000000" w:themeColor="text1"/>
          <w:szCs w:val="24"/>
        </w:rPr>
      </w:pPr>
      <w: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81827">
        <w:rPr>
          <w:bCs/>
          <w:color w:val="000000" w:themeColor="text1"/>
        </w:rPr>
        <w:t xml:space="preserve">W § </w:t>
      </w:r>
      <w:r w:rsidR="00631025">
        <w:rPr>
          <w:bCs/>
          <w:color w:val="000000" w:themeColor="text1"/>
        </w:rPr>
        <w:t>2</w:t>
      </w:r>
      <w:r w:rsidR="00D70D8A" w:rsidRPr="007D75B1">
        <w:rPr>
          <w:bCs/>
          <w:color w:val="000000" w:themeColor="text1"/>
        </w:rPr>
        <w:t xml:space="preserve"> </w:t>
      </w:r>
      <w:r w:rsidR="00903A68" w:rsidRPr="007D75B1">
        <w:rPr>
          <w:bCs/>
          <w:color w:val="000000" w:themeColor="text1"/>
        </w:rPr>
        <w:t xml:space="preserve">projektu rozporządzenia </w:t>
      </w:r>
      <w:r w:rsidR="00D70D8A" w:rsidRPr="007D75B1">
        <w:rPr>
          <w:bCs/>
          <w:color w:val="000000" w:themeColor="text1"/>
        </w:rPr>
        <w:t xml:space="preserve">zaproponowano, aby </w:t>
      </w:r>
      <w:r w:rsidR="00903A68" w:rsidRPr="007D75B1">
        <w:rPr>
          <w:bCs/>
          <w:color w:val="000000" w:themeColor="text1"/>
        </w:rPr>
        <w:t>weszło</w:t>
      </w:r>
      <w:r w:rsidR="00766DFC">
        <w:rPr>
          <w:bCs/>
          <w:color w:val="000000" w:themeColor="text1"/>
        </w:rPr>
        <w:t xml:space="preserve"> ono</w:t>
      </w:r>
      <w:r w:rsidR="00903A68" w:rsidRPr="007D75B1">
        <w:rPr>
          <w:bCs/>
          <w:color w:val="000000" w:themeColor="text1"/>
        </w:rPr>
        <w:t xml:space="preserve"> w życie z dniem </w:t>
      </w:r>
      <w:r>
        <w:rPr>
          <w:bCs/>
          <w:color w:val="000000" w:themeColor="text1"/>
        </w:rPr>
        <w:t xml:space="preserve">następującym po dniu ogłoszenia. </w:t>
      </w:r>
      <w:r w:rsidR="00766DFC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>T</w:t>
      </w:r>
      <w:r w:rsidR="005E328B" w:rsidRPr="00797E06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ermin wejścia w życie rozporządzenia nie </w:t>
      </w:r>
      <w:r w:rsidR="00B25D6E" w:rsidRPr="00797E06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>narusz</w:t>
      </w:r>
      <w:r w:rsidR="00B25D6E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>y</w:t>
      </w:r>
      <w:r w:rsidR="00B25D6E" w:rsidRPr="00797E06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 </w:t>
      </w:r>
      <w:r w:rsidR="005E328B" w:rsidRPr="00797E06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zasad demokratycznego państwa prawnego. </w:t>
      </w:r>
      <w:r w:rsidR="005E328B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>W związku</w:t>
      </w:r>
      <w:r w:rsidR="00766DFC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 </w:t>
      </w:r>
      <w:r w:rsidR="005E328B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>z</w:t>
      </w:r>
      <w:r w:rsidR="00402681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 określeniem nowych podwyższonych kwot dofinansowania </w:t>
      </w:r>
      <w:r w:rsidR="00766DFC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>z PFRON w 202</w:t>
      </w:r>
      <w:r w:rsidR="00200D4C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>3</w:t>
      </w:r>
      <w:r w:rsidR="00766DFC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 r. </w:t>
      </w:r>
      <w:r w:rsidR="005E328B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>rozporządzenie</w:t>
      </w:r>
      <w:r w:rsidR="005E328B" w:rsidRPr="00797E06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 powin</w:t>
      </w:r>
      <w:r w:rsidR="005E328B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no </w:t>
      </w:r>
      <w:r w:rsidR="005E328B" w:rsidRPr="00797E06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>wejść jak najszybciej w życie</w:t>
      </w:r>
      <w:r w:rsidR="00766DFC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.  </w:t>
      </w:r>
      <w:r w:rsidR="005E328B" w:rsidRPr="00797E06">
        <w:rPr>
          <w:rFonts w:ascii="Times New Roman" w:hAnsi="Times New Roman" w:cs="Times New Roman"/>
          <w:color w:val="000000" w:themeColor="text1"/>
          <w:szCs w:val="24"/>
        </w:rPr>
        <w:t xml:space="preserve">Projekt uwzględnia ważny interes państwa w postaci </w:t>
      </w:r>
      <w:r w:rsidR="00766DFC">
        <w:rPr>
          <w:rFonts w:ascii="Times New Roman" w:hAnsi="Times New Roman" w:cs="Times New Roman"/>
          <w:color w:val="000000" w:themeColor="text1"/>
          <w:szCs w:val="24"/>
        </w:rPr>
        <w:t xml:space="preserve">wsparcia podmiotów działających na rzecz osób niepełnosprawnych, </w:t>
      </w:r>
      <w:r w:rsidR="00766DFC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wprowadzając </w:t>
      </w:r>
      <w:r w:rsidR="00766DFC" w:rsidRPr="00797E06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korzystne </w:t>
      </w:r>
      <w:r w:rsidR="00766DFC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dla nich </w:t>
      </w:r>
      <w:r w:rsidR="00766DFC" w:rsidRPr="00797E06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>zmiany</w:t>
      </w:r>
      <w:r w:rsidR="00766DFC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. </w:t>
      </w:r>
    </w:p>
    <w:p w14:paraId="0DB739B0" w14:textId="57BF4BEB" w:rsidR="004C729B" w:rsidRPr="00D901D4" w:rsidRDefault="004E186D" w:rsidP="00D901D4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Stosownie do postanowień art. 5 ustawy z dnia 7 lipca 2005 r. o działalności lobbingowej w procesie stanowienia prawa (Dz. U. z 2017 r. poz. 248) oraz § 52 uchwały nr 190 Rady Ministrów z dnia 29 października 2013 r. – Regulamin pracy Rady Ministrów (M.P. z 20</w:t>
      </w:r>
      <w:r w:rsidR="00FA732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FA7326">
        <w:rPr>
          <w:rFonts w:ascii="Times New Roman" w:hAnsi="Times New Roman" w:cs="Times New Roman"/>
          <w:color w:val="000000" w:themeColor="text1"/>
          <w:sz w:val="24"/>
          <w:szCs w:val="24"/>
        </w:rPr>
        <w:t>348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B7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rozporządzenia zosta</w:t>
      </w:r>
      <w:r w:rsidR="004C729B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udostępniony w Biuletynie Informacji Publicznej Rządowego Centrum </w:t>
      </w:r>
      <w:r w:rsidRPr="00D90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Legislacji na stronie internetowej Rządowego Centrum Legislacji, </w:t>
      </w:r>
      <w:r w:rsidR="00EF3E3F" w:rsidRPr="00D901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901D4">
        <w:rPr>
          <w:rFonts w:ascii="Times New Roman" w:hAnsi="Times New Roman" w:cs="Times New Roman"/>
          <w:color w:val="000000" w:themeColor="text1"/>
          <w:sz w:val="24"/>
          <w:szCs w:val="24"/>
        </w:rPr>
        <w:t>w serwisie Rządowy Proces Legislacyjny</w:t>
      </w:r>
      <w:r w:rsidR="00C50A95" w:rsidRPr="000E0345">
        <w:rPr>
          <w:rFonts w:ascii="Times New Roman" w:hAnsi="Times New Roman" w:cs="Times New Roman"/>
          <w:sz w:val="24"/>
          <w:szCs w:val="24"/>
        </w:rPr>
        <w:t xml:space="preserve"> oraz</w:t>
      </w:r>
      <w:r w:rsidR="00C50A95">
        <w:t xml:space="preserve"> </w:t>
      </w:r>
      <w:r w:rsidR="00C50A95" w:rsidRPr="00C50A95">
        <w:rPr>
          <w:rFonts w:ascii="Times New Roman" w:hAnsi="Times New Roman" w:cs="Times New Roman"/>
          <w:sz w:val="24"/>
          <w:szCs w:val="24"/>
        </w:rPr>
        <w:t>w Biuletynie Informacji Publicznej Ministerstwa Rodziny i Polityki Społecznej</w:t>
      </w:r>
      <w:r w:rsidR="00D901D4">
        <w:rPr>
          <w:rFonts w:ascii="Times New Roman" w:hAnsi="Times New Roman" w:cs="Times New Roman"/>
          <w:sz w:val="24"/>
          <w:szCs w:val="24"/>
        </w:rPr>
        <w:t>.</w:t>
      </w:r>
      <w:r w:rsidR="00D901D4" w:rsidRPr="00D90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4272D" w14:textId="6AF6F087" w:rsidR="00D70D8A" w:rsidRPr="007D75B1" w:rsidRDefault="004C729B" w:rsidP="004C729B">
      <w:pPr>
        <w:pStyle w:val="Bezodstpw"/>
        <w:spacing w:line="360" w:lineRule="auto"/>
        <w:ind w:firstLine="709"/>
        <w:jc w:val="both"/>
        <w:rPr>
          <w:color w:val="000000" w:themeColor="text1"/>
        </w:rPr>
      </w:pPr>
      <w:r w:rsidRPr="00D901D4">
        <w:rPr>
          <w:color w:val="FF0000"/>
        </w:rPr>
        <w:t xml:space="preserve"> </w:t>
      </w:r>
      <w:r w:rsidR="00975794" w:rsidRPr="00D901D4">
        <w:rPr>
          <w:color w:val="000000" w:themeColor="text1"/>
        </w:rPr>
        <w:t>W opinii projektodawców</w:t>
      </w:r>
      <w:r w:rsidR="00975794">
        <w:rPr>
          <w:color w:val="000000" w:themeColor="text1"/>
        </w:rPr>
        <w:t xml:space="preserve"> p</w:t>
      </w:r>
      <w:r w:rsidR="00D70D8A" w:rsidRPr="007D75B1">
        <w:rPr>
          <w:color w:val="000000" w:themeColor="text1"/>
        </w:rPr>
        <w:t xml:space="preserve">rojekt rozporządzenia </w:t>
      </w:r>
      <w:r w:rsidR="00C15CD2" w:rsidRPr="007D75B1">
        <w:rPr>
          <w:color w:val="000000" w:themeColor="text1"/>
        </w:rPr>
        <w:t xml:space="preserve">jest zgodny z prawem Unii Europejskiej i </w:t>
      </w:r>
      <w:r w:rsidR="00D70D8A" w:rsidRPr="007D75B1">
        <w:rPr>
          <w:color w:val="000000" w:themeColor="text1"/>
        </w:rPr>
        <w:t>nie podlega obowiązkowi przedstawienia właściwym instytucjom Unii Europejskiej, w tym Europejskiemu Bankowi Centralnemu, w celu uzyskania opinii, dokonania powiadomienia, konsultacji albo uzgodnienia.</w:t>
      </w:r>
    </w:p>
    <w:p w14:paraId="7769585F" w14:textId="1DB8D6CE" w:rsidR="00EC4E36" w:rsidRDefault="00D70D8A" w:rsidP="00B74B75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rozporządzenia nie podlega procedurze notyfikacji aktów prawnych, określonej </w:t>
      </w:r>
      <w:r w:rsidR="00545967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w przepisach rozporządzenia Rady Ministrów z dnia 23 grudnia 2002 r. w sprawie funkcjonowania krajowego systemu notyfikacji norm i aktów prawnych (Dz. U. poz. 2039</w:t>
      </w:r>
      <w:r w:rsidR="00FA7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</w:t>
      </w:r>
      <w:proofErr w:type="spellStart"/>
      <w:r w:rsidR="00FA7326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FA7326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B2E14">
        <w:rPr>
          <w:rFonts w:ascii="Times New Roman" w:hAnsi="Times New Roman" w:cs="Times New Roman"/>
          <w:color w:val="000000" w:themeColor="text1"/>
          <w:sz w:val="24"/>
          <w:szCs w:val="24"/>
        </w:rPr>
        <w:t>, gdyż nie zawiera przepisów technicznych.</w:t>
      </w:r>
    </w:p>
    <w:p w14:paraId="58DFA716" w14:textId="034068E2" w:rsidR="00D70D8A" w:rsidRPr="007D75B1" w:rsidRDefault="00EC4E36" w:rsidP="00B74B75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Projektowana regulacja nie stwarza zagrożeń korupcyjnych.</w:t>
      </w:r>
    </w:p>
    <w:p w14:paraId="0126F4E5" w14:textId="26C311D6" w:rsidR="00C15CD2" w:rsidRPr="007D75B1" w:rsidRDefault="00C15CD2" w:rsidP="00B74B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15CD2" w:rsidRPr="007D75B1" w:rsidSect="00370F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8B16" w14:textId="77777777" w:rsidR="001C6FCD" w:rsidRDefault="001C6FCD" w:rsidP="00371E2B">
      <w:pPr>
        <w:spacing w:after="0" w:line="240" w:lineRule="auto"/>
      </w:pPr>
      <w:r>
        <w:separator/>
      </w:r>
    </w:p>
  </w:endnote>
  <w:endnote w:type="continuationSeparator" w:id="0">
    <w:p w14:paraId="14317FCD" w14:textId="77777777" w:rsidR="001C6FCD" w:rsidRDefault="001C6FCD" w:rsidP="00371E2B">
      <w:pPr>
        <w:spacing w:after="0" w:line="240" w:lineRule="auto"/>
      </w:pPr>
      <w:r>
        <w:continuationSeparator/>
      </w:r>
    </w:p>
  </w:endnote>
  <w:endnote w:type="continuationNotice" w:id="1">
    <w:p w14:paraId="112E40D3" w14:textId="77777777" w:rsidR="001C6FCD" w:rsidRDefault="001C6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261825"/>
      <w:docPartObj>
        <w:docPartGallery w:val="Page Numbers (Bottom of Page)"/>
        <w:docPartUnique/>
      </w:docPartObj>
    </w:sdtPr>
    <w:sdtEndPr/>
    <w:sdtContent>
      <w:p w14:paraId="0E51FE39" w14:textId="2F148DCC" w:rsidR="00371E2B" w:rsidRDefault="00370FC2">
        <w:pPr>
          <w:pStyle w:val="Stopka"/>
          <w:jc w:val="right"/>
        </w:pPr>
        <w:r>
          <w:fldChar w:fldCharType="begin"/>
        </w:r>
        <w:r w:rsidR="00371E2B">
          <w:instrText>PAGE   \* MERGEFORMAT</w:instrText>
        </w:r>
        <w:r>
          <w:fldChar w:fldCharType="separate"/>
        </w:r>
        <w:r w:rsidR="000E0345">
          <w:rPr>
            <w:noProof/>
          </w:rPr>
          <w:t>2</w:t>
        </w:r>
        <w:r>
          <w:fldChar w:fldCharType="end"/>
        </w:r>
      </w:p>
    </w:sdtContent>
  </w:sdt>
  <w:p w14:paraId="7A92866D" w14:textId="77777777" w:rsidR="00371E2B" w:rsidRDefault="00371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4A8D" w14:textId="77777777" w:rsidR="001C6FCD" w:rsidRDefault="001C6FCD" w:rsidP="00371E2B">
      <w:pPr>
        <w:spacing w:after="0" w:line="240" w:lineRule="auto"/>
      </w:pPr>
      <w:r>
        <w:separator/>
      </w:r>
    </w:p>
  </w:footnote>
  <w:footnote w:type="continuationSeparator" w:id="0">
    <w:p w14:paraId="38D97309" w14:textId="77777777" w:rsidR="001C6FCD" w:rsidRDefault="001C6FCD" w:rsidP="00371E2B">
      <w:pPr>
        <w:spacing w:after="0" w:line="240" w:lineRule="auto"/>
      </w:pPr>
      <w:r>
        <w:continuationSeparator/>
      </w:r>
    </w:p>
  </w:footnote>
  <w:footnote w:type="continuationNotice" w:id="1">
    <w:p w14:paraId="035FA201" w14:textId="77777777" w:rsidR="001C6FCD" w:rsidRDefault="001C6F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66EB" w14:textId="77777777" w:rsidR="005F1F1A" w:rsidRDefault="005F1F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A4"/>
    <w:rsid w:val="00000EBA"/>
    <w:rsid w:val="000054D1"/>
    <w:rsid w:val="00024993"/>
    <w:rsid w:val="00024ADE"/>
    <w:rsid w:val="000266FB"/>
    <w:rsid w:val="0003105B"/>
    <w:rsid w:val="00034676"/>
    <w:rsid w:val="00040615"/>
    <w:rsid w:val="000429E9"/>
    <w:rsid w:val="00042C10"/>
    <w:rsid w:val="000467F5"/>
    <w:rsid w:val="00063855"/>
    <w:rsid w:val="00065E62"/>
    <w:rsid w:val="00074B09"/>
    <w:rsid w:val="00086313"/>
    <w:rsid w:val="0009495B"/>
    <w:rsid w:val="0009564B"/>
    <w:rsid w:val="000A2D03"/>
    <w:rsid w:val="000A6D41"/>
    <w:rsid w:val="000B03BE"/>
    <w:rsid w:val="000E0345"/>
    <w:rsid w:val="00105630"/>
    <w:rsid w:val="00105F6D"/>
    <w:rsid w:val="00107325"/>
    <w:rsid w:val="00110D9F"/>
    <w:rsid w:val="001212E8"/>
    <w:rsid w:val="001279BE"/>
    <w:rsid w:val="001424C7"/>
    <w:rsid w:val="0016382A"/>
    <w:rsid w:val="00167F34"/>
    <w:rsid w:val="00184F28"/>
    <w:rsid w:val="00195E17"/>
    <w:rsid w:val="001A5FEC"/>
    <w:rsid w:val="001B34A6"/>
    <w:rsid w:val="001C6FCD"/>
    <w:rsid w:val="001D2BEF"/>
    <w:rsid w:val="001E4F40"/>
    <w:rsid w:val="001F29EA"/>
    <w:rsid w:val="001F4FD1"/>
    <w:rsid w:val="00200D4C"/>
    <w:rsid w:val="00202CD8"/>
    <w:rsid w:val="00205274"/>
    <w:rsid w:val="00207294"/>
    <w:rsid w:val="00216AD5"/>
    <w:rsid w:val="00221203"/>
    <w:rsid w:val="002466B3"/>
    <w:rsid w:val="002471D4"/>
    <w:rsid w:val="00247B7E"/>
    <w:rsid w:val="00267568"/>
    <w:rsid w:val="00273028"/>
    <w:rsid w:val="002747F5"/>
    <w:rsid w:val="00280D1C"/>
    <w:rsid w:val="002825AB"/>
    <w:rsid w:val="00282E9A"/>
    <w:rsid w:val="00290A98"/>
    <w:rsid w:val="00294C99"/>
    <w:rsid w:val="00294FAD"/>
    <w:rsid w:val="002958A9"/>
    <w:rsid w:val="002B3222"/>
    <w:rsid w:val="002B4B4C"/>
    <w:rsid w:val="002B64AB"/>
    <w:rsid w:val="002C735C"/>
    <w:rsid w:val="002D6133"/>
    <w:rsid w:val="002E221D"/>
    <w:rsid w:val="002E4696"/>
    <w:rsid w:val="002F51CE"/>
    <w:rsid w:val="002F6F13"/>
    <w:rsid w:val="003042B1"/>
    <w:rsid w:val="00304546"/>
    <w:rsid w:val="00313D0D"/>
    <w:rsid w:val="00314D90"/>
    <w:rsid w:val="00324E6E"/>
    <w:rsid w:val="00325517"/>
    <w:rsid w:val="0033117D"/>
    <w:rsid w:val="003430DA"/>
    <w:rsid w:val="003469AF"/>
    <w:rsid w:val="00352CA7"/>
    <w:rsid w:val="00353FEE"/>
    <w:rsid w:val="00354769"/>
    <w:rsid w:val="00356170"/>
    <w:rsid w:val="00361060"/>
    <w:rsid w:val="00364BAF"/>
    <w:rsid w:val="00370767"/>
    <w:rsid w:val="00370FC2"/>
    <w:rsid w:val="00371811"/>
    <w:rsid w:val="00371E2B"/>
    <w:rsid w:val="00375847"/>
    <w:rsid w:val="00390CD8"/>
    <w:rsid w:val="003928C5"/>
    <w:rsid w:val="003A6A76"/>
    <w:rsid w:val="003C506D"/>
    <w:rsid w:val="003D4DDC"/>
    <w:rsid w:val="003D6483"/>
    <w:rsid w:val="003E305B"/>
    <w:rsid w:val="00402681"/>
    <w:rsid w:val="0040487E"/>
    <w:rsid w:val="00410829"/>
    <w:rsid w:val="00422A64"/>
    <w:rsid w:val="00427B44"/>
    <w:rsid w:val="00454693"/>
    <w:rsid w:val="00474EB2"/>
    <w:rsid w:val="00476969"/>
    <w:rsid w:val="00481827"/>
    <w:rsid w:val="00484D40"/>
    <w:rsid w:val="004B6459"/>
    <w:rsid w:val="004C1178"/>
    <w:rsid w:val="004C729B"/>
    <w:rsid w:val="004D1AE6"/>
    <w:rsid w:val="004D5D51"/>
    <w:rsid w:val="004E186D"/>
    <w:rsid w:val="004E57A9"/>
    <w:rsid w:val="004E5850"/>
    <w:rsid w:val="004F10D9"/>
    <w:rsid w:val="004F5227"/>
    <w:rsid w:val="00507FB0"/>
    <w:rsid w:val="005147E8"/>
    <w:rsid w:val="00515AAA"/>
    <w:rsid w:val="005277B8"/>
    <w:rsid w:val="00533686"/>
    <w:rsid w:val="00545967"/>
    <w:rsid w:val="005510A4"/>
    <w:rsid w:val="005609B2"/>
    <w:rsid w:val="005637E0"/>
    <w:rsid w:val="00575948"/>
    <w:rsid w:val="00580452"/>
    <w:rsid w:val="00580FD0"/>
    <w:rsid w:val="005A5498"/>
    <w:rsid w:val="005B304A"/>
    <w:rsid w:val="005C4827"/>
    <w:rsid w:val="005C697F"/>
    <w:rsid w:val="005C70D9"/>
    <w:rsid w:val="005E328B"/>
    <w:rsid w:val="005E70D5"/>
    <w:rsid w:val="005F1F1A"/>
    <w:rsid w:val="005F3B28"/>
    <w:rsid w:val="0061530B"/>
    <w:rsid w:val="0061559E"/>
    <w:rsid w:val="006205F0"/>
    <w:rsid w:val="00631025"/>
    <w:rsid w:val="006349BB"/>
    <w:rsid w:val="00634CBE"/>
    <w:rsid w:val="006516F8"/>
    <w:rsid w:val="00655AB2"/>
    <w:rsid w:val="00665C45"/>
    <w:rsid w:val="006942C5"/>
    <w:rsid w:val="006952B5"/>
    <w:rsid w:val="00696ED4"/>
    <w:rsid w:val="006A603E"/>
    <w:rsid w:val="006A6F45"/>
    <w:rsid w:val="006B459F"/>
    <w:rsid w:val="006D2978"/>
    <w:rsid w:val="006D33C7"/>
    <w:rsid w:val="006D6916"/>
    <w:rsid w:val="006F61E5"/>
    <w:rsid w:val="00710557"/>
    <w:rsid w:val="00721D46"/>
    <w:rsid w:val="007256FF"/>
    <w:rsid w:val="00744BD4"/>
    <w:rsid w:val="00747AEF"/>
    <w:rsid w:val="00762571"/>
    <w:rsid w:val="00766DFC"/>
    <w:rsid w:val="007700E3"/>
    <w:rsid w:val="00782B9A"/>
    <w:rsid w:val="007861AA"/>
    <w:rsid w:val="00796A2C"/>
    <w:rsid w:val="007A30FD"/>
    <w:rsid w:val="007B4C81"/>
    <w:rsid w:val="007C2322"/>
    <w:rsid w:val="007D2B8E"/>
    <w:rsid w:val="007D75B1"/>
    <w:rsid w:val="0080513A"/>
    <w:rsid w:val="008077D8"/>
    <w:rsid w:val="00833F86"/>
    <w:rsid w:val="00836698"/>
    <w:rsid w:val="00844DED"/>
    <w:rsid w:val="008526AB"/>
    <w:rsid w:val="00854164"/>
    <w:rsid w:val="00857D90"/>
    <w:rsid w:val="00863946"/>
    <w:rsid w:val="0088203A"/>
    <w:rsid w:val="00885330"/>
    <w:rsid w:val="00887C90"/>
    <w:rsid w:val="0089210A"/>
    <w:rsid w:val="008951EE"/>
    <w:rsid w:val="008A1726"/>
    <w:rsid w:val="008B67BD"/>
    <w:rsid w:val="008C029A"/>
    <w:rsid w:val="008C706E"/>
    <w:rsid w:val="008C7812"/>
    <w:rsid w:val="008D2B72"/>
    <w:rsid w:val="008E7EA0"/>
    <w:rsid w:val="008F0E22"/>
    <w:rsid w:val="008F753D"/>
    <w:rsid w:val="00903A68"/>
    <w:rsid w:val="00904573"/>
    <w:rsid w:val="009072FA"/>
    <w:rsid w:val="009120F0"/>
    <w:rsid w:val="00915B9A"/>
    <w:rsid w:val="00923DA5"/>
    <w:rsid w:val="00930D6F"/>
    <w:rsid w:val="00935EA9"/>
    <w:rsid w:val="00951AD1"/>
    <w:rsid w:val="00955E34"/>
    <w:rsid w:val="0096239E"/>
    <w:rsid w:val="009644F0"/>
    <w:rsid w:val="00973D9D"/>
    <w:rsid w:val="00975501"/>
    <w:rsid w:val="00975794"/>
    <w:rsid w:val="009765FB"/>
    <w:rsid w:val="009914FD"/>
    <w:rsid w:val="00994FC6"/>
    <w:rsid w:val="009C7102"/>
    <w:rsid w:val="009E1E6C"/>
    <w:rsid w:val="009E3B7E"/>
    <w:rsid w:val="009E742E"/>
    <w:rsid w:val="009F2728"/>
    <w:rsid w:val="00A05489"/>
    <w:rsid w:val="00A069BF"/>
    <w:rsid w:val="00A10C0C"/>
    <w:rsid w:val="00A20BE7"/>
    <w:rsid w:val="00A457FF"/>
    <w:rsid w:val="00A54AB7"/>
    <w:rsid w:val="00A6249F"/>
    <w:rsid w:val="00A95A0C"/>
    <w:rsid w:val="00AA2554"/>
    <w:rsid w:val="00AA5AC5"/>
    <w:rsid w:val="00AA5DD3"/>
    <w:rsid w:val="00AB68A6"/>
    <w:rsid w:val="00AD5839"/>
    <w:rsid w:val="00B1118C"/>
    <w:rsid w:val="00B22770"/>
    <w:rsid w:val="00B25D6E"/>
    <w:rsid w:val="00B464DD"/>
    <w:rsid w:val="00B74B75"/>
    <w:rsid w:val="00B8376E"/>
    <w:rsid w:val="00B93F31"/>
    <w:rsid w:val="00BA2C72"/>
    <w:rsid w:val="00BA7855"/>
    <w:rsid w:val="00BB5726"/>
    <w:rsid w:val="00BB7E76"/>
    <w:rsid w:val="00BC3673"/>
    <w:rsid w:val="00BC4937"/>
    <w:rsid w:val="00BD1632"/>
    <w:rsid w:val="00BE07B6"/>
    <w:rsid w:val="00BE3781"/>
    <w:rsid w:val="00BE4399"/>
    <w:rsid w:val="00BE58A4"/>
    <w:rsid w:val="00BF1D77"/>
    <w:rsid w:val="00C00E78"/>
    <w:rsid w:val="00C04B4B"/>
    <w:rsid w:val="00C12301"/>
    <w:rsid w:val="00C15CD2"/>
    <w:rsid w:val="00C20553"/>
    <w:rsid w:val="00C20F90"/>
    <w:rsid w:val="00C267B4"/>
    <w:rsid w:val="00C36558"/>
    <w:rsid w:val="00C3721E"/>
    <w:rsid w:val="00C406AC"/>
    <w:rsid w:val="00C430C5"/>
    <w:rsid w:val="00C50A95"/>
    <w:rsid w:val="00C62659"/>
    <w:rsid w:val="00C73D1D"/>
    <w:rsid w:val="00C86E3D"/>
    <w:rsid w:val="00C871DB"/>
    <w:rsid w:val="00C87A49"/>
    <w:rsid w:val="00C942A0"/>
    <w:rsid w:val="00CB2E14"/>
    <w:rsid w:val="00CB4A87"/>
    <w:rsid w:val="00CB4C2E"/>
    <w:rsid w:val="00CB4ED9"/>
    <w:rsid w:val="00CF25A9"/>
    <w:rsid w:val="00D121DB"/>
    <w:rsid w:val="00D15DC8"/>
    <w:rsid w:val="00D212B2"/>
    <w:rsid w:val="00D35A22"/>
    <w:rsid w:val="00D37E1F"/>
    <w:rsid w:val="00D47ACD"/>
    <w:rsid w:val="00D5577A"/>
    <w:rsid w:val="00D5696F"/>
    <w:rsid w:val="00D57B3E"/>
    <w:rsid w:val="00D61F1F"/>
    <w:rsid w:val="00D6389C"/>
    <w:rsid w:val="00D703A2"/>
    <w:rsid w:val="00D70D8A"/>
    <w:rsid w:val="00D7144C"/>
    <w:rsid w:val="00D71B70"/>
    <w:rsid w:val="00D726F4"/>
    <w:rsid w:val="00D76FE0"/>
    <w:rsid w:val="00D7771A"/>
    <w:rsid w:val="00D81D76"/>
    <w:rsid w:val="00D81DAE"/>
    <w:rsid w:val="00D901D4"/>
    <w:rsid w:val="00DA5A2E"/>
    <w:rsid w:val="00DA71A2"/>
    <w:rsid w:val="00DB691F"/>
    <w:rsid w:val="00DC0C10"/>
    <w:rsid w:val="00DC50BB"/>
    <w:rsid w:val="00DE6C47"/>
    <w:rsid w:val="00DF4AE1"/>
    <w:rsid w:val="00DF68E2"/>
    <w:rsid w:val="00E07C01"/>
    <w:rsid w:val="00E24B74"/>
    <w:rsid w:val="00E31CC9"/>
    <w:rsid w:val="00E32F5F"/>
    <w:rsid w:val="00E34C9C"/>
    <w:rsid w:val="00E4224F"/>
    <w:rsid w:val="00E42D32"/>
    <w:rsid w:val="00E51793"/>
    <w:rsid w:val="00E7115D"/>
    <w:rsid w:val="00E7178C"/>
    <w:rsid w:val="00E743EF"/>
    <w:rsid w:val="00E825C7"/>
    <w:rsid w:val="00E8743A"/>
    <w:rsid w:val="00EA3B04"/>
    <w:rsid w:val="00EC4E36"/>
    <w:rsid w:val="00EF1367"/>
    <w:rsid w:val="00EF26EB"/>
    <w:rsid w:val="00EF3E3F"/>
    <w:rsid w:val="00F02E15"/>
    <w:rsid w:val="00F23FDF"/>
    <w:rsid w:val="00F35573"/>
    <w:rsid w:val="00F36F73"/>
    <w:rsid w:val="00F5232C"/>
    <w:rsid w:val="00F57A7B"/>
    <w:rsid w:val="00F62BE7"/>
    <w:rsid w:val="00F70FA3"/>
    <w:rsid w:val="00F77CFC"/>
    <w:rsid w:val="00F83C38"/>
    <w:rsid w:val="00F85427"/>
    <w:rsid w:val="00F861F1"/>
    <w:rsid w:val="00F86E38"/>
    <w:rsid w:val="00F90FD8"/>
    <w:rsid w:val="00F91C2D"/>
    <w:rsid w:val="00FA7326"/>
    <w:rsid w:val="00FB7F87"/>
    <w:rsid w:val="00FC119C"/>
    <w:rsid w:val="00FD07B1"/>
    <w:rsid w:val="00FD6347"/>
    <w:rsid w:val="00FE3DAF"/>
    <w:rsid w:val="00FF2414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5F23"/>
  <w15:docId w15:val="{616317FA-63FE-4149-AA25-4EC9C795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9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E2B"/>
  </w:style>
  <w:style w:type="paragraph" w:styleId="Stopka">
    <w:name w:val="footer"/>
    <w:basedOn w:val="Normalny"/>
    <w:link w:val="StopkaZnak"/>
    <w:uiPriority w:val="99"/>
    <w:unhideWhenUsed/>
    <w:rsid w:val="0037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E2B"/>
  </w:style>
  <w:style w:type="paragraph" w:customStyle="1" w:styleId="LITlitera">
    <w:name w:val="LIT – litera"/>
    <w:basedOn w:val="Normalny"/>
    <w:uiPriority w:val="14"/>
    <w:qFormat/>
    <w:rsid w:val="000A2D03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794"/>
    <w:rPr>
      <w:b/>
      <w:bCs/>
      <w:sz w:val="20"/>
      <w:szCs w:val="20"/>
    </w:rPr>
  </w:style>
  <w:style w:type="paragraph" w:customStyle="1" w:styleId="TIRtiret">
    <w:name w:val="TIR – tiret"/>
    <w:basedOn w:val="LITlitera"/>
    <w:uiPriority w:val="15"/>
    <w:qFormat/>
    <w:rsid w:val="00AD5839"/>
    <w:pPr>
      <w:ind w:left="1384" w:hanging="397"/>
    </w:pPr>
  </w:style>
  <w:style w:type="paragraph" w:customStyle="1" w:styleId="ZLITPKTzmpktliter">
    <w:name w:val="Z_LIT/PKT – zm. pkt literą"/>
    <w:basedOn w:val="Normalny"/>
    <w:uiPriority w:val="47"/>
    <w:qFormat/>
    <w:rsid w:val="00356170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F26E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EF26E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01F3-35E8-45A0-883B-7F41170D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Daniel Godlewski</cp:lastModifiedBy>
  <cp:revision>3</cp:revision>
  <cp:lastPrinted>2019-09-04T09:59:00Z</cp:lastPrinted>
  <dcterms:created xsi:type="dcterms:W3CDTF">2022-11-02T16:06:00Z</dcterms:created>
  <dcterms:modified xsi:type="dcterms:W3CDTF">2023-02-22T13:37:00Z</dcterms:modified>
</cp:coreProperties>
</file>