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3F7E94" w:rsidRPr="003F7E94" w:rsidTr="00C83C28">
        <w:trPr>
          <w:gridAfter w:val="1"/>
          <w:wAfter w:w="10" w:type="dxa"/>
          <w:trHeight w:val="1611"/>
          <w:jc w:val="center"/>
        </w:trPr>
        <w:tc>
          <w:tcPr>
            <w:tcW w:w="6631" w:type="dxa"/>
            <w:gridSpan w:val="17"/>
          </w:tcPr>
          <w:p w:rsidR="003F7E94" w:rsidRPr="003F7E94" w:rsidRDefault="003F7E94" w:rsidP="003F7E94">
            <w:pPr>
              <w:spacing w:before="120" w:after="0" w:line="240" w:lineRule="auto"/>
              <w:ind w:left="29"/>
              <w:rPr>
                <w:rFonts w:ascii="Times New Roman" w:eastAsia="Calibri" w:hAnsi="Times New Roman" w:cs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3F7E94">
              <w:rPr>
                <w:rFonts w:ascii="Times New Roman" w:eastAsia="Calibri" w:hAnsi="Times New Roman" w:cs="Times New Roman"/>
                <w:b/>
                <w:color w:val="000000"/>
              </w:rPr>
              <w:t>Nazwa projektu</w:t>
            </w:r>
          </w:p>
          <w:p w:rsidR="003F7E94" w:rsidRPr="003F7E94" w:rsidRDefault="003F7E94" w:rsidP="003F7E94">
            <w:pPr>
              <w:spacing w:after="0" w:line="276" w:lineRule="auto"/>
              <w:ind w:left="29"/>
              <w:jc w:val="both"/>
              <w:rPr>
                <w:rFonts w:ascii="Times New Roman" w:eastAsia="Calibri" w:hAnsi="Times New Roman" w:cs="Times New Roman"/>
              </w:rPr>
            </w:pPr>
            <w:r w:rsidRPr="003F7E94">
              <w:rPr>
                <w:rFonts w:ascii="Times New Roman" w:eastAsia="Calibri" w:hAnsi="Times New Roman" w:cs="Times New Roman"/>
              </w:rPr>
              <w:t xml:space="preserve">Rozporządzenie Ministra Spraw Wewnętrznych </w:t>
            </w:r>
            <w:r w:rsidR="00F846CE">
              <w:rPr>
                <w:rFonts w:ascii="Times New Roman" w:eastAsia="Calibri" w:hAnsi="Times New Roman" w:cs="Times New Roman"/>
              </w:rPr>
              <w:t>i Administracji w </w:t>
            </w:r>
            <w:r w:rsidRPr="003F7E94">
              <w:rPr>
                <w:rFonts w:ascii="Times New Roman" w:eastAsia="Calibri" w:hAnsi="Times New Roman" w:cs="Times New Roman"/>
              </w:rPr>
              <w:t xml:space="preserve">sprawie współpracy organów prowadzących sprawy </w:t>
            </w:r>
            <w:r w:rsidR="005735BA">
              <w:rPr>
                <w:rFonts w:ascii="Times New Roman" w:eastAsia="Calibri" w:hAnsi="Times New Roman" w:cs="Times New Roman"/>
              </w:rPr>
              <w:t xml:space="preserve">ewidencji ludności i wojewodów </w:t>
            </w:r>
            <w:r w:rsidRPr="003F7E94">
              <w:rPr>
                <w:rFonts w:ascii="Times New Roman" w:eastAsia="Calibri" w:hAnsi="Times New Roman" w:cs="Times New Roman"/>
              </w:rPr>
              <w:t>z Krajowym Biurem Wyborczym</w:t>
            </w:r>
          </w:p>
          <w:p w:rsidR="003F7E94" w:rsidRPr="003F7E94" w:rsidRDefault="003F7E94" w:rsidP="003F7E94">
            <w:pPr>
              <w:spacing w:before="120" w:after="0" w:line="240" w:lineRule="auto"/>
              <w:ind w:left="29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b/>
                <w:color w:val="000000"/>
              </w:rPr>
              <w:t>Ministerstwo wiodące i ministerstwa współpracujące</w:t>
            </w:r>
          </w:p>
          <w:bookmarkEnd w:id="0"/>
          <w:p w:rsidR="003F7E94" w:rsidRPr="003F7E94" w:rsidRDefault="003F7E94" w:rsidP="003F7E94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Minister Spraw Wewnętrznych i Administracji</w:t>
            </w:r>
          </w:p>
          <w:p w:rsidR="003F7E94" w:rsidRPr="003F7E94" w:rsidRDefault="003F7E94" w:rsidP="003F7E94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F7E94" w:rsidRPr="003F7E94" w:rsidRDefault="003F7E94" w:rsidP="003F7E94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  <w:b/>
              </w:rPr>
            </w:pPr>
            <w:r w:rsidRPr="003F7E94">
              <w:rPr>
                <w:rFonts w:ascii="Times New Roman" w:eastAsia="Calibri" w:hAnsi="Times New Roman" w:cs="Times New Roman"/>
                <w:b/>
              </w:rPr>
              <w:t xml:space="preserve">Osoba odpowiedzialna za projekt w randze Ministra, Sekretarza Stanu lub Podsekretarza Stanu </w:t>
            </w:r>
          </w:p>
          <w:p w:rsidR="003F7E94" w:rsidRPr="003F7E94" w:rsidRDefault="003F7E94" w:rsidP="003F7E94">
            <w:pPr>
              <w:spacing w:before="120" w:after="0" w:line="240" w:lineRule="auto"/>
              <w:ind w:left="2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Pan </w:t>
            </w:r>
            <w:r w:rsidRPr="003F7E94">
              <w:rPr>
                <w:rFonts w:ascii="Times New Roman" w:eastAsia="Calibri" w:hAnsi="Times New Roman" w:cs="Times New Roman"/>
              </w:rPr>
              <w:t>Bartosz Grodecki – Podsekretarz Stanu w Ministerstwie Spraw Wewnętrznych i Administracji</w:t>
            </w:r>
          </w:p>
          <w:p w:rsidR="003F7E94" w:rsidRPr="003F7E94" w:rsidRDefault="003F7E94" w:rsidP="003F7E94">
            <w:pPr>
              <w:spacing w:before="120" w:after="0" w:line="240" w:lineRule="auto"/>
              <w:ind w:left="29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b/>
                <w:color w:val="000000"/>
              </w:rPr>
              <w:t>Kontakt do opiekuna merytorycznego projektu</w:t>
            </w:r>
          </w:p>
          <w:p w:rsidR="003F7E94" w:rsidRPr="003F7E94" w:rsidRDefault="003F7E94" w:rsidP="003F7E94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Pani </w:t>
            </w:r>
            <w:r w:rsidRPr="003F7E94">
              <w:rPr>
                <w:rFonts w:ascii="Times New Roman" w:eastAsia="Calibri" w:hAnsi="Times New Roman" w:cs="Times New Roman"/>
              </w:rPr>
              <w:t>Beata Stępińska – Dyrektor Departamen</w:t>
            </w:r>
            <w:r w:rsidR="00F846CE">
              <w:rPr>
                <w:rFonts w:ascii="Times New Roman" w:eastAsia="Calibri" w:hAnsi="Times New Roman" w:cs="Times New Roman"/>
              </w:rPr>
              <w:t>tu Spraw Obywatelskich MSWiA, e</w:t>
            </w:r>
            <w:r w:rsidRPr="003F7E94">
              <w:rPr>
                <w:rFonts w:ascii="Times New Roman" w:eastAsia="Calibri" w:hAnsi="Times New Roman" w:cs="Times New Roman"/>
              </w:rPr>
              <w:t>-mail: sekretariat.dso@mswia.gov.pl, tel.: (22) 601 18 20</w:t>
            </w:r>
          </w:p>
          <w:p w:rsidR="003F7E94" w:rsidRPr="003F7E94" w:rsidRDefault="003F7E94" w:rsidP="003F7E94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306" w:type="dxa"/>
            <w:gridSpan w:val="1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F7E94">
              <w:rPr>
                <w:rFonts w:ascii="Times New Roman" w:eastAsia="Calibri" w:hAnsi="Times New Roman" w:cs="Times New Roman"/>
                <w:b/>
              </w:rPr>
              <w:t>Data sporządzenia</w:t>
            </w:r>
            <w:r w:rsidRPr="003F7E94">
              <w:rPr>
                <w:rFonts w:ascii="Times New Roman" w:eastAsia="Calibri" w:hAnsi="Times New Roman" w:cs="Times New Roman"/>
                <w:b/>
              </w:rPr>
              <w:br/>
            </w:r>
            <w:r w:rsidR="00F846CE">
              <w:rPr>
                <w:rFonts w:ascii="Times New Roman" w:eastAsia="Calibri" w:hAnsi="Times New Roman" w:cs="Times New Roman"/>
              </w:rPr>
              <w:t>21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Pr="003F7E94">
              <w:rPr>
                <w:rFonts w:ascii="Times New Roman" w:eastAsia="Calibri" w:hAnsi="Times New Roman" w:cs="Times New Roman"/>
              </w:rPr>
              <w:t>.2023 r.</w:t>
            </w:r>
          </w:p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bookmarkStart w:id="2" w:name="Lista1"/>
            <w:r w:rsidRPr="003F7E94">
              <w:rPr>
                <w:rFonts w:ascii="Times New Roman" w:eastAsia="Calibri" w:hAnsi="Times New Roman" w:cs="Times New Roman"/>
                <w:b/>
              </w:rPr>
              <w:t>Źródło</w:t>
            </w:r>
          </w:p>
          <w:bookmarkEnd w:id="2"/>
          <w:p w:rsidR="003F7E94" w:rsidRDefault="003F7E94" w:rsidP="003F7E94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  <w:r w:rsidRPr="003F7E94">
              <w:rPr>
                <w:rFonts w:ascii="Times New Roman" w:eastAsia="Calibri" w:hAnsi="Times New Roman" w:cs="Times New Roman"/>
              </w:rPr>
              <w:t xml:space="preserve">art. 165 § 3 ustawy z dnia 5 stycznia 2011 r. - Kodeks wyborczy (Dz. U. z 2022 r. poz. 1277 i 2418 oraz z 2023 r. poz. 497) </w:t>
            </w:r>
          </w:p>
          <w:p w:rsidR="003F7E94" w:rsidRPr="003F7E94" w:rsidRDefault="003F7E94" w:rsidP="003F7E94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b/>
                <w:color w:val="000000"/>
              </w:rPr>
              <w:t xml:space="preserve">Nr w wykazie prac </w:t>
            </w:r>
          </w:p>
          <w:p w:rsidR="003F7E94" w:rsidRPr="003F7E94" w:rsidRDefault="003F7E94" w:rsidP="003F7E9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957</w:t>
            </w:r>
          </w:p>
        </w:tc>
      </w:tr>
      <w:tr w:rsidR="003F7E94" w:rsidRPr="003F7E94" w:rsidTr="00C83C28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:rsidR="003F7E94" w:rsidRPr="003F7E94" w:rsidRDefault="003F7E94" w:rsidP="003F7E9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3F7E94">
              <w:rPr>
                <w:rFonts w:ascii="Times New Roman" w:eastAsia="Calibri" w:hAnsi="Times New Roman" w:cs="Times New Roman"/>
                <w:b/>
                <w:color w:val="FFFFFF"/>
              </w:rPr>
              <w:t>OCENA SKUTKÓW REGULACJI</w:t>
            </w:r>
          </w:p>
        </w:tc>
      </w:tr>
      <w:tr w:rsidR="003F7E94" w:rsidRPr="003F7E94" w:rsidTr="00C83C28">
        <w:trPr>
          <w:gridAfter w:val="1"/>
          <w:wAfter w:w="10" w:type="dxa"/>
          <w:trHeight w:val="333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3F7E94" w:rsidRPr="003F7E94" w:rsidRDefault="003F7E94" w:rsidP="003F7E9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b/>
              </w:rPr>
              <w:t>Jaki problem jest rozwiązywany ?</w:t>
            </w:r>
            <w:bookmarkStart w:id="3" w:name="Wybór1"/>
            <w:bookmarkEnd w:id="3"/>
          </w:p>
        </w:tc>
      </w:tr>
      <w:tr w:rsidR="003F7E94" w:rsidRPr="003F7E94" w:rsidTr="00C83C28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 xml:space="preserve">Celem projektu jest wykonanie upoważnienia ustawowego określonego w art. 165 § 3 ustawy z dnia 5 stycznia 2011 r. </w:t>
            </w:r>
            <w:r w:rsidR="005735BA" w:rsidRPr="005735BA">
              <w:rPr>
                <w:rFonts w:ascii="Times New Roman" w:eastAsia="Calibri" w:hAnsi="Times New Roman" w:cs="Times New Roman"/>
                <w:color w:val="000000"/>
              </w:rPr>
              <w:t>–</w:t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t xml:space="preserve"> Kodeks wyborczy (Dz. U. z 2022 r. poz. 1277, z </w:t>
            </w:r>
            <w:proofErr w:type="spellStart"/>
            <w:r w:rsidRPr="003F7E94">
              <w:rPr>
                <w:rFonts w:ascii="Times New Roman" w:eastAsia="Calibri" w:hAnsi="Times New Roman" w:cs="Times New Roman"/>
                <w:color w:val="000000"/>
              </w:rPr>
              <w:t>późn</w:t>
            </w:r>
            <w:proofErr w:type="spellEnd"/>
            <w:r w:rsidRPr="003F7E94">
              <w:rPr>
                <w:rFonts w:ascii="Times New Roman" w:eastAsia="Calibri" w:hAnsi="Times New Roman" w:cs="Times New Roman"/>
                <w:color w:val="000000"/>
              </w:rPr>
              <w:t xml:space="preserve">. zm.), w brzmieniu nadanym przez ustawę z dnia 26 stycznia </w:t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br/>
              <w:t>2023 r. o zmianie ustawy – Kodeks wyborczy oraz niektórych innych ustaw (Dz. U. poz. 497).</w:t>
            </w:r>
            <w:r w:rsidRPr="003F7E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t>Zgodnie z przedmiotowym upoważnieniem minister właściwy do spraw wewnętrznych, po zasięgnięciu opinii Państwowej Komisji Wyborczej, ma określić, w drodze rozporządzenia, szczegółowe warunki współpracy organów prowadzących sprawy ewidencji ludności i wojewodów z Krajowym Biurem Wyborczym. Konieczność określenia ww. kwestii związana jest z dokonaną nowelizacją ustawy z dnia 5 stycznia 2011 r. - Kodeks wyborczy, a w szczególności utworzeniem Centralnego Rejestru Wyborców.</w:t>
            </w:r>
          </w:p>
        </w:tc>
      </w:tr>
      <w:tr w:rsidR="003F7E94" w:rsidRPr="003F7E94" w:rsidTr="00C83C28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3F7E94" w:rsidRPr="003F7E94" w:rsidRDefault="003F7E94" w:rsidP="003F7E9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3F7E94" w:rsidRPr="003F7E94" w:rsidTr="00C83C28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auto"/>
          </w:tcPr>
          <w:p w:rsidR="003F7E94" w:rsidRPr="003F7E94" w:rsidRDefault="003F7E94" w:rsidP="003F7E9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 celu realizacji upoważnienia ustawowego określonego w art. 165 § 3 ustawy z dnia 5 stycznia 2011 r. </w:t>
            </w:r>
            <w:r w:rsidR="005735BA" w:rsidRPr="005735BA">
              <w:rPr>
                <w:rFonts w:ascii="Times New Roman" w:eastAsia="Calibri" w:hAnsi="Times New Roman" w:cs="Times New Roman"/>
                <w:color w:val="000000"/>
                <w:spacing w:val="-2"/>
              </w:rPr>
              <w:t>–</w:t>
            </w:r>
            <w:r w:rsidRPr="003F7E9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Kodeks wyborczy, w brzmieniu nadanym przez ustawę z dnia 26 stycznia 2023 r. o zmianie ustawy – Kodeks wyborczy oraz niektórych innych ustaw niezbędne jest wydanie projektowanego rozporządzenia Ministra Spraw Wewnętrznych i Administracji. </w:t>
            </w:r>
            <w:r w:rsidRPr="003F7E94">
              <w:rPr>
                <w:rFonts w:ascii="Times New Roman" w:eastAsia="Calibri" w:hAnsi="Times New Roman" w:cs="Times New Roman"/>
                <w:color w:val="000000"/>
                <w:spacing w:val="-2"/>
              </w:rPr>
              <w:br/>
              <w:t xml:space="preserve">W projektowanym rozporządzeniu określone zostaną szczegółowe warunki współpracy organów prowadzących sprawy ewidencji ludności i wojewodów z Krajowym Biurem Wyborczym, z uwzględnieniem konieczności dostosowania terminologii używanej w rozporządzeniu do siatki pojęciowej stosowanej w ustawie z dnia 5 stycznia 2011 r. </w:t>
            </w:r>
            <w:r w:rsidR="005735BA" w:rsidRPr="005735BA">
              <w:rPr>
                <w:rFonts w:ascii="Times New Roman" w:eastAsia="Calibri" w:hAnsi="Times New Roman" w:cs="Times New Roman"/>
                <w:color w:val="000000"/>
                <w:spacing w:val="-2"/>
              </w:rPr>
              <w:t>–</w:t>
            </w:r>
            <w:r w:rsidRPr="003F7E9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Kodeks wyborczy, jak również aktualizacji zakresu zadań </w:t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t>związanych z przekazywaniem dokumentów i danych przez organy gmin do Krajowego Biura Wyborczego, co spowodowane jest utworzeniem Centralnego Rejestru Wyborców z bezpośrednim wglądem do niego upoważnionych pracowników Krajowego Biura Wyborczego. Określenie w projektowanym rozporządzeniu szczegółowych war</w:t>
            </w:r>
            <w:r w:rsidR="00F846CE">
              <w:rPr>
                <w:rFonts w:ascii="Times New Roman" w:eastAsia="Calibri" w:hAnsi="Times New Roman" w:cs="Times New Roman"/>
                <w:color w:val="000000"/>
              </w:rPr>
              <w:t>unków</w:t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t xml:space="preserve"> współpracy organów prowadzących sprawy ewidencji ludności i wojewodów </w:t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br/>
              <w:t>z Krajowym Biurem Wyborczym służyć będzie przeprowadzaniu w sposób sprawny, zgodny z obowiązującymi przepisami prawa, procesu wyborczego.</w:t>
            </w:r>
          </w:p>
          <w:p w:rsidR="003F7E94" w:rsidRPr="003F7E94" w:rsidRDefault="003F7E94" w:rsidP="003F7E9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3F7E94" w:rsidRPr="003F7E94" w:rsidTr="00C83C28">
        <w:trPr>
          <w:gridAfter w:val="1"/>
          <w:wAfter w:w="10" w:type="dxa"/>
          <w:trHeight w:val="307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3F7E94" w:rsidRPr="003F7E94" w:rsidRDefault="003F7E94" w:rsidP="003F7E9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3F7E94">
              <w:rPr>
                <w:rFonts w:ascii="Times New Roman" w:eastAsia="Calibri" w:hAnsi="Times New Roman" w:cs="Times New Roman"/>
                <w:b/>
                <w:color w:val="000000"/>
              </w:rPr>
              <w:t>?</w:t>
            </w:r>
            <w:r w:rsidRPr="003F7E94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</w:p>
        </w:tc>
      </w:tr>
      <w:tr w:rsidR="003F7E94" w:rsidRPr="003F7E94" w:rsidTr="00C83C28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auto"/>
          </w:tcPr>
          <w:p w:rsidR="003F7E94" w:rsidRPr="003F7E94" w:rsidRDefault="003F7E94" w:rsidP="003F7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spacing w:val="-2"/>
              </w:rPr>
              <w:t xml:space="preserve">Opis rozwiązań dotyczących organizacji procesu wyborczego w innych krajach zawarty został w OSR do projektu ustawy </w:t>
            </w:r>
            <w:r w:rsidRPr="003F7E94">
              <w:rPr>
                <w:rFonts w:ascii="Times New Roman" w:eastAsia="Calibri" w:hAnsi="Times New Roman" w:cs="Times New Roman"/>
                <w:spacing w:val="-2"/>
              </w:rPr>
              <w:br/>
              <w:t>o zmianie ustawy – Kodeks wyborczy oraz niektórych innych ustaw (UD 457).</w:t>
            </w:r>
          </w:p>
          <w:p w:rsidR="003F7E94" w:rsidRPr="003F7E94" w:rsidRDefault="003F7E94" w:rsidP="003F7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3F7E94" w:rsidRPr="003F7E94" w:rsidTr="00C83C28">
        <w:trPr>
          <w:gridAfter w:val="1"/>
          <w:wAfter w:w="10" w:type="dxa"/>
          <w:trHeight w:val="359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3F7E94" w:rsidRPr="003F7E94" w:rsidRDefault="003F7E94" w:rsidP="003F7E9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b/>
                <w:color w:val="000000"/>
              </w:rPr>
              <w:t>Podmioty, na które oddziałuje projekt</w:t>
            </w:r>
          </w:p>
        </w:tc>
      </w:tr>
      <w:tr w:rsidR="003F7E94" w:rsidRPr="003F7E94" w:rsidTr="00C83C28">
        <w:trPr>
          <w:gridAfter w:val="1"/>
          <w:wAfter w:w="10" w:type="dxa"/>
          <w:trHeight w:val="142"/>
          <w:jc w:val="center"/>
        </w:trPr>
        <w:tc>
          <w:tcPr>
            <w:tcW w:w="2668" w:type="dxa"/>
            <w:gridSpan w:val="3"/>
            <w:shd w:val="clear" w:color="auto" w:fill="auto"/>
          </w:tcPr>
          <w:p w:rsidR="003F7E94" w:rsidRPr="003F7E94" w:rsidRDefault="003F7E94" w:rsidP="003F7E94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3F7E94" w:rsidRPr="003F7E94" w:rsidRDefault="003F7E94" w:rsidP="003F7E94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3F7E94" w:rsidRPr="003F7E94" w:rsidRDefault="003F7E94" w:rsidP="003F7E94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  <w:spacing w:val="-2"/>
              </w:rPr>
              <w:t>Źródło danych</w:t>
            </w:r>
            <w:r w:rsidRPr="003F7E94" w:rsidDel="00260F33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3F7E94" w:rsidRPr="003F7E94" w:rsidRDefault="003F7E94" w:rsidP="003F7E94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  <w:spacing w:val="-2"/>
              </w:rPr>
              <w:t>Oddziaływanie</w:t>
            </w:r>
          </w:p>
        </w:tc>
      </w:tr>
      <w:tr w:rsidR="003F7E94" w:rsidRPr="003F7E94" w:rsidTr="00C83C28">
        <w:trPr>
          <w:gridAfter w:val="1"/>
          <w:wAfter w:w="10" w:type="dxa"/>
          <w:trHeight w:val="142"/>
          <w:jc w:val="center"/>
        </w:trPr>
        <w:tc>
          <w:tcPr>
            <w:tcW w:w="2668" w:type="dxa"/>
            <w:gridSpan w:val="3"/>
            <w:shd w:val="clear" w:color="auto" w:fill="auto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spacing w:val="-2"/>
              </w:rPr>
              <w:t>Organy gmin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spacing w:val="-2"/>
              </w:rPr>
              <w:t>2477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spacing w:val="-2"/>
              </w:rPr>
              <w:t>Dane powszechnie dostępne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spacing w:val="-2"/>
              </w:rPr>
              <w:t xml:space="preserve">Organy gmin aktualizują Centralny Rejestr Wyborców oraz sporządzają spisy wyborców, a także posiadają </w:t>
            </w:r>
            <w:r w:rsidRPr="003F7E94">
              <w:rPr>
                <w:rFonts w:ascii="Times New Roman" w:eastAsia="Calibri" w:hAnsi="Times New Roman" w:cs="Times New Roman"/>
                <w:spacing w:val="-2"/>
              </w:rPr>
              <w:lastRenderedPageBreak/>
              <w:t>dokumentację, która będzie na podstawie rozporządzenia udostępniana Krajowemu Biuru Wyborczemu</w:t>
            </w:r>
          </w:p>
        </w:tc>
      </w:tr>
      <w:tr w:rsidR="003F7E94" w:rsidRPr="003F7E94" w:rsidTr="00C83C28">
        <w:trPr>
          <w:gridAfter w:val="1"/>
          <w:wAfter w:w="10" w:type="dxa"/>
          <w:trHeight w:val="142"/>
          <w:jc w:val="center"/>
        </w:trPr>
        <w:tc>
          <w:tcPr>
            <w:tcW w:w="2668" w:type="dxa"/>
            <w:gridSpan w:val="3"/>
            <w:shd w:val="clear" w:color="auto" w:fill="auto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spacing w:val="-2"/>
              </w:rPr>
              <w:lastRenderedPageBreak/>
              <w:t>wojewodowie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spacing w:val="-2"/>
              </w:rPr>
              <w:t>16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spacing w:val="-2"/>
              </w:rPr>
              <w:t>Dane powszechnie dostępne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spacing w:val="-2"/>
              </w:rPr>
              <w:t>Organy kontrolujące gminy w zakresie ewidencji ludności</w:t>
            </w:r>
          </w:p>
        </w:tc>
      </w:tr>
      <w:tr w:rsidR="003F7E94" w:rsidRPr="003F7E94" w:rsidTr="00C83C28">
        <w:trPr>
          <w:gridAfter w:val="1"/>
          <w:wAfter w:w="10" w:type="dxa"/>
          <w:trHeight w:val="142"/>
          <w:jc w:val="center"/>
        </w:trPr>
        <w:tc>
          <w:tcPr>
            <w:tcW w:w="2668" w:type="dxa"/>
            <w:gridSpan w:val="3"/>
            <w:shd w:val="clear" w:color="auto" w:fill="auto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spacing w:val="-2"/>
              </w:rPr>
              <w:t>Krajowe Biuro Wyborcze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spacing w:val="-2"/>
              </w:rPr>
              <w:t>Dane powszechnie dostępne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spacing w:val="-2"/>
              </w:rPr>
              <w:t>Rozporządzenie daje Krajowemu Biuru Wyborczemu narzędzia nadzoru nad aktualizacją Centralnego Rejestru Wyborców i sporządzaniem spisów wyborców</w:t>
            </w:r>
          </w:p>
        </w:tc>
      </w:tr>
      <w:tr w:rsidR="003F7E94" w:rsidRPr="003F7E94" w:rsidTr="00C83C28">
        <w:trPr>
          <w:gridAfter w:val="1"/>
          <w:wAfter w:w="10" w:type="dxa"/>
          <w:trHeight w:val="302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3F7E94" w:rsidRPr="003F7E94" w:rsidRDefault="003F7E94" w:rsidP="003F7E9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3F7E94" w:rsidRPr="003F7E94" w:rsidTr="00C83C28">
        <w:trPr>
          <w:gridAfter w:val="1"/>
          <w:wAfter w:w="10" w:type="dxa"/>
          <w:trHeight w:val="342"/>
          <w:jc w:val="center"/>
        </w:trPr>
        <w:tc>
          <w:tcPr>
            <w:tcW w:w="10937" w:type="dxa"/>
            <w:gridSpan w:val="29"/>
            <w:shd w:val="clear" w:color="auto" w:fill="FFFFFF"/>
          </w:tcPr>
          <w:p w:rsidR="003F7E94" w:rsidRPr="003F7E94" w:rsidRDefault="00F846CE" w:rsidP="003F7E9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46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Projekt został udostępniony w Biuletynie Informacji Publicznej na stronie Rządowego Centrum Legislacji w zakładce „Rządowy Proces Legislacyjny” zgodnie z § 52 ust. 1 uchwały nr 190 uchwały Rady Ministrów z dnia 29 października 2013 r. – Regulamin pracy Rady Ministrów (M.P. z 2022 r. poz. 348) oraz stosownie do wymogów art. 5 ustawy z dnia 7 lipca 2005 r. o działalności lobbingowej w procesie stanowienia prawa (Dz. U. z 2017 r. poz. 248). </w:t>
            </w:r>
          </w:p>
          <w:p w:rsidR="003F7E94" w:rsidRPr="003F7E94" w:rsidRDefault="003F7E94" w:rsidP="003F7E9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7E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Zgodnie z upoważni</w:t>
            </w:r>
            <w:r w:rsidR="00F846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eniem ustawowym projekt został</w:t>
            </w:r>
            <w:r w:rsidRPr="003F7E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przekazany do Państwowej Komisji Wyborczej celem zasięgnięcia opinii. </w:t>
            </w:r>
          </w:p>
          <w:p w:rsidR="003F7E94" w:rsidRPr="003F7E94" w:rsidRDefault="003F7E94" w:rsidP="003F7E9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F7E94" w:rsidRPr="003F7E94" w:rsidRDefault="00F846CE" w:rsidP="003F7E9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Projekt został</w:t>
            </w:r>
            <w:r w:rsidR="003F7E94" w:rsidRPr="003F7E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skierowany do konsultacji publicznych do następujących podmiotów: </w:t>
            </w:r>
          </w:p>
          <w:p w:rsidR="003F7E94" w:rsidRPr="003F7E94" w:rsidRDefault="003F7E94" w:rsidP="003F7E9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7E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 Fundacja Bezpieczeństwa Informacji Polska, </w:t>
            </w:r>
          </w:p>
          <w:p w:rsidR="003F7E94" w:rsidRPr="003F7E94" w:rsidRDefault="003F7E94" w:rsidP="003F7E9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7E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2. Fundacja Bezpieczna Cyberprzestrzeń, </w:t>
            </w:r>
          </w:p>
          <w:p w:rsidR="003F7E94" w:rsidRPr="003F7E94" w:rsidRDefault="003F7E94" w:rsidP="003F7E9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7E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3. Fundacja </w:t>
            </w:r>
            <w:r w:rsidR="00826D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Moje Państwo</w:t>
            </w:r>
            <w:r w:rsidRPr="003F7E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</w:p>
          <w:p w:rsidR="003F7E94" w:rsidRPr="003F7E94" w:rsidRDefault="003F7E94" w:rsidP="003F7E9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7E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4. Fundacja Panoptykon, </w:t>
            </w:r>
          </w:p>
          <w:p w:rsidR="003F7E94" w:rsidRPr="003F7E94" w:rsidRDefault="003F7E94" w:rsidP="003F7E9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7E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 Fundacja Batorego,</w:t>
            </w:r>
          </w:p>
          <w:p w:rsidR="003F7E94" w:rsidRPr="003F7E94" w:rsidRDefault="003F7E94" w:rsidP="003F7E9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7E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6. Izba Gospodarki Elektronicznej, </w:t>
            </w:r>
          </w:p>
          <w:p w:rsidR="003F7E94" w:rsidRPr="003F7E94" w:rsidRDefault="003F7E94" w:rsidP="003F7E9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7E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 Ogólnopolskie Porozum</w:t>
            </w:r>
            <w:r w:rsidR="00F846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ienie Organizacji Samorządowych,</w:t>
            </w:r>
          </w:p>
          <w:p w:rsidR="003F7E94" w:rsidRPr="003F7E94" w:rsidRDefault="003F7E94" w:rsidP="003F7E9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7E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8. Polska Izba Informatyki i Telekomunikacji, </w:t>
            </w:r>
          </w:p>
          <w:p w:rsidR="003F7E94" w:rsidRPr="003F7E94" w:rsidRDefault="003F7E94" w:rsidP="003F7E9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7E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9. Polska Izba Komunikacji Elektronicznej, </w:t>
            </w:r>
          </w:p>
          <w:p w:rsidR="003F7E94" w:rsidRPr="003F7E94" w:rsidRDefault="003F7E94" w:rsidP="003F7E9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7E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10. Polskie Towarzystwo Informatyczne,  </w:t>
            </w:r>
          </w:p>
          <w:p w:rsidR="003F7E94" w:rsidRPr="003F7E94" w:rsidRDefault="003F7E94" w:rsidP="003F7E9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7E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11. SABI - Stowarzyszenie Inspektorów Ochrony Danych, </w:t>
            </w:r>
          </w:p>
          <w:p w:rsidR="003F7E94" w:rsidRPr="003F7E94" w:rsidRDefault="003F7E94" w:rsidP="003F7E9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7E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12. Stowarzyszenie Inspektorów Ochrony Danych Osobowych, </w:t>
            </w:r>
          </w:p>
          <w:p w:rsidR="003F7E94" w:rsidRPr="003F7E94" w:rsidRDefault="003F7E94" w:rsidP="003F7E9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7E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13. Stowarzyszenie Sieć Obywatelska – </w:t>
            </w:r>
            <w:proofErr w:type="spellStart"/>
            <w:r w:rsidRPr="003F7E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Watchdog</w:t>
            </w:r>
            <w:proofErr w:type="spellEnd"/>
            <w:r w:rsidRPr="003F7E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Polska,</w:t>
            </w:r>
          </w:p>
          <w:p w:rsidR="003F7E94" w:rsidRPr="003F7E94" w:rsidRDefault="003F7E94" w:rsidP="003F7E9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7E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 Polskie Forum Osób z Niepełnosprawnościami.</w:t>
            </w:r>
          </w:p>
          <w:p w:rsidR="003F7E94" w:rsidRPr="003F7E94" w:rsidRDefault="003F7E94" w:rsidP="003F7E9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F7E94" w:rsidRPr="003F7E94" w:rsidRDefault="003F7E94" w:rsidP="003F7E9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7E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Projekt </w:t>
            </w:r>
            <w:r w:rsidR="00F846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rozporządzenia został</w:t>
            </w:r>
            <w:r w:rsidRPr="003F7E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skierowany do opiniowania do następujących podmiotów: </w:t>
            </w:r>
          </w:p>
          <w:p w:rsidR="003F7E94" w:rsidRPr="003F7E94" w:rsidRDefault="003F7E94" w:rsidP="003F7E9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7E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 Prezes Głównego Urzędu Statystycznego, </w:t>
            </w:r>
          </w:p>
          <w:p w:rsidR="003F7E94" w:rsidRPr="003F7E94" w:rsidRDefault="003F7E94" w:rsidP="003F7E9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7E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2. Prezes Urzędu Ochrony Danych Osobowych, </w:t>
            </w:r>
          </w:p>
          <w:p w:rsidR="003F7E94" w:rsidRPr="003F7E94" w:rsidRDefault="003F7E94" w:rsidP="003F7E9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7E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 Pełnomocnik Rządu do Spraw Osób Niepełnosprawnych,</w:t>
            </w:r>
          </w:p>
          <w:p w:rsidR="003F7E94" w:rsidRPr="003F7E94" w:rsidRDefault="003F7E94" w:rsidP="003F7E9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7E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 Rzecznik Praw Obywatelskich,</w:t>
            </w:r>
          </w:p>
          <w:p w:rsidR="003F7E94" w:rsidRPr="003F7E94" w:rsidRDefault="003F7E94" w:rsidP="003F7E9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7E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 Szef Kancelarii Prezydenta RP,</w:t>
            </w:r>
          </w:p>
          <w:p w:rsidR="003F7E94" w:rsidRPr="003F7E94" w:rsidRDefault="003F7E94" w:rsidP="003F7E9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7E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 Szef Krajowego Biura Wyborczego,</w:t>
            </w:r>
          </w:p>
          <w:p w:rsidR="003F7E94" w:rsidRPr="003F7E94" w:rsidRDefault="003F7E94" w:rsidP="003F7E9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7E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7. Przewodniczący Rady do spraw Cyfryzacji, </w:t>
            </w:r>
          </w:p>
          <w:p w:rsidR="003F7E94" w:rsidRPr="003F7E94" w:rsidRDefault="003F7E94" w:rsidP="003F7E9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7E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 wojewodowie.</w:t>
            </w:r>
          </w:p>
          <w:p w:rsidR="003F7E94" w:rsidRPr="003F7E94" w:rsidRDefault="003F7E94" w:rsidP="003F7E9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F7E94" w:rsidRPr="003F7E94" w:rsidRDefault="003F7E94" w:rsidP="003F7E94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F7E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Proj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ekt został</w:t>
            </w:r>
            <w:r w:rsidRPr="003F7E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również przekazany do zaopiniowania przez Komisję Wspólną Rządu i Samorządu Terytorialnego. </w:t>
            </w:r>
          </w:p>
          <w:p w:rsidR="003F7E94" w:rsidRPr="003F7E94" w:rsidRDefault="003F7E94" w:rsidP="003F7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3F7E94" w:rsidRPr="003F7E94" w:rsidTr="00C83C28">
        <w:trPr>
          <w:gridAfter w:val="1"/>
          <w:wAfter w:w="10" w:type="dxa"/>
          <w:trHeight w:val="363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3F7E94" w:rsidRPr="003F7E94" w:rsidRDefault="003F7E94" w:rsidP="003F7E9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3F7E94" w:rsidRPr="003F7E94" w:rsidTr="00C83C28">
        <w:trPr>
          <w:gridAfter w:val="1"/>
          <w:wAfter w:w="10" w:type="dxa"/>
          <w:trHeight w:val="142"/>
          <w:jc w:val="center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3F7E94" w:rsidRPr="003F7E94" w:rsidRDefault="003F7E94" w:rsidP="003F7E94">
            <w:pPr>
              <w:spacing w:before="40" w:after="40" w:line="276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(ceny stałe z 2022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:rsidR="003F7E94" w:rsidRPr="003F7E94" w:rsidRDefault="003F7E94" w:rsidP="003F7E94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Skutki w okresie 10 lat od wejścia w życie zmian [mln zł]</w:t>
            </w:r>
          </w:p>
        </w:tc>
      </w:tr>
      <w:tr w:rsidR="003F7E94" w:rsidRPr="003F7E94" w:rsidTr="00C83C28">
        <w:trPr>
          <w:gridAfter w:val="1"/>
          <w:wAfter w:w="10" w:type="dxa"/>
          <w:trHeight w:val="142"/>
          <w:jc w:val="center"/>
        </w:trPr>
        <w:tc>
          <w:tcPr>
            <w:tcW w:w="3133" w:type="dxa"/>
            <w:gridSpan w:val="4"/>
            <w:vMerge/>
            <w:shd w:val="clear" w:color="auto" w:fill="FFFFFF"/>
          </w:tcPr>
          <w:p w:rsidR="003F7E94" w:rsidRPr="003F7E94" w:rsidRDefault="003F7E94" w:rsidP="003F7E94">
            <w:pPr>
              <w:spacing w:before="40" w:after="4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3F7E94" w:rsidRPr="003F7E94" w:rsidTr="00C83C28">
        <w:trPr>
          <w:trHeight w:val="562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  <w:spacing w:val="-2"/>
              </w:rPr>
              <w:t>0</w:t>
            </w:r>
          </w:p>
        </w:tc>
      </w:tr>
      <w:tr w:rsidR="003F7E94" w:rsidRPr="003F7E94" w:rsidTr="00C83C28">
        <w:trPr>
          <w:trHeight w:val="32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7E9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7E9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  <w:spacing w:val="-2"/>
              </w:rPr>
              <w:t>0</w:t>
            </w:r>
          </w:p>
        </w:tc>
      </w:tr>
      <w:tr w:rsidR="003F7E94" w:rsidRPr="003F7E94" w:rsidTr="00C83C28">
        <w:trPr>
          <w:trHeight w:val="344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3F7E94" w:rsidRPr="003F7E94" w:rsidTr="00C83C28">
        <w:trPr>
          <w:trHeight w:val="344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3F7E94" w:rsidRPr="003F7E94" w:rsidTr="00C83C28">
        <w:trPr>
          <w:trHeight w:val="33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  <w:spacing w:val="-2"/>
              </w:rPr>
              <w:t>0</w:t>
            </w:r>
          </w:p>
        </w:tc>
      </w:tr>
      <w:tr w:rsidR="003F7E94" w:rsidRPr="003F7E94" w:rsidTr="00C83C28">
        <w:trPr>
          <w:trHeight w:val="33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7E9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7E9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  <w:spacing w:val="-2"/>
              </w:rPr>
              <w:t>0</w:t>
            </w:r>
          </w:p>
        </w:tc>
      </w:tr>
      <w:tr w:rsidR="003F7E94" w:rsidRPr="003F7E94" w:rsidTr="00C83C28">
        <w:trPr>
          <w:trHeight w:val="35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3F7E94" w:rsidRPr="003F7E94" w:rsidTr="00C83C28">
        <w:trPr>
          <w:trHeight w:val="35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3F7E94" w:rsidRPr="003F7E94" w:rsidTr="00C83C28">
        <w:trPr>
          <w:trHeight w:val="36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  <w:spacing w:val="-2"/>
              </w:rPr>
              <w:t>0</w:t>
            </w:r>
          </w:p>
        </w:tc>
      </w:tr>
      <w:tr w:rsidR="003F7E94" w:rsidRPr="003F7E94" w:rsidTr="00C83C28">
        <w:trPr>
          <w:trHeight w:val="36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7E9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7E9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  <w:spacing w:val="-2"/>
              </w:rPr>
              <w:t>0</w:t>
            </w:r>
          </w:p>
        </w:tc>
      </w:tr>
      <w:tr w:rsidR="003F7E94" w:rsidRPr="003F7E94" w:rsidTr="00C83C28">
        <w:trPr>
          <w:trHeight w:val="357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3F7E94" w:rsidRPr="003F7E94" w:rsidTr="00C83C28">
        <w:trPr>
          <w:trHeight w:val="357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3F7E94" w:rsidRPr="003F7E94" w:rsidTr="00C83C28">
        <w:trPr>
          <w:gridAfter w:val="1"/>
          <w:wAfter w:w="10" w:type="dxa"/>
          <w:trHeight w:val="348"/>
          <w:jc w:val="center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3F7E94" w:rsidRPr="003F7E94" w:rsidRDefault="003F7E94" w:rsidP="003F7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F7E94" w:rsidRPr="003F7E94" w:rsidRDefault="003F7E94" w:rsidP="003F7E9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</w:rPr>
              <w:t>Wejście w życie projektowanego rozporządzenia nie spowoduje skutków finansowych dla sektora finansów publicznych, w tym budżetu państwa i budżetów jednostek samorządu terytorialnego</w:t>
            </w:r>
            <w:r w:rsidRPr="003F7E94">
              <w:rPr>
                <w:rFonts w:ascii="Times New Roman" w:eastAsia="Calibri" w:hAnsi="Times New Roman" w:cs="Times New Roman"/>
                <w:i/>
                <w:iCs/>
              </w:rPr>
              <w:t>.</w:t>
            </w:r>
          </w:p>
        </w:tc>
      </w:tr>
      <w:tr w:rsidR="003F7E94" w:rsidRPr="003F7E94" w:rsidTr="00C83C28">
        <w:trPr>
          <w:gridAfter w:val="1"/>
          <w:wAfter w:w="10" w:type="dxa"/>
          <w:trHeight w:val="1926"/>
          <w:jc w:val="center"/>
        </w:trPr>
        <w:tc>
          <w:tcPr>
            <w:tcW w:w="2243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F7E94" w:rsidRPr="003F7E94" w:rsidTr="00C83C28">
        <w:trPr>
          <w:gridAfter w:val="1"/>
          <w:wAfter w:w="10" w:type="dxa"/>
          <w:trHeight w:val="345"/>
          <w:jc w:val="center"/>
        </w:trPr>
        <w:tc>
          <w:tcPr>
            <w:tcW w:w="10937" w:type="dxa"/>
            <w:gridSpan w:val="29"/>
            <w:shd w:val="clear" w:color="auto" w:fill="99CCFF"/>
          </w:tcPr>
          <w:p w:rsidR="003F7E94" w:rsidRPr="003F7E94" w:rsidRDefault="003F7E94" w:rsidP="003F7E94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Wpływ na </w:t>
            </w:r>
            <w:r w:rsidRPr="003F7E94">
              <w:rPr>
                <w:rFonts w:ascii="Times New Roman" w:eastAsia="Calibri" w:hAnsi="Times New Roman" w:cs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3F7E94" w:rsidRPr="003F7E94" w:rsidTr="00C83C28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  <w:spacing w:val="-2"/>
              </w:rPr>
              <w:t>Skutki</w:t>
            </w:r>
          </w:p>
        </w:tc>
      </w:tr>
      <w:tr w:rsidR="003F7E94" w:rsidRPr="003F7E94" w:rsidTr="00C83C28">
        <w:trPr>
          <w:gridAfter w:val="1"/>
          <w:wAfter w:w="10" w:type="dxa"/>
          <w:trHeight w:val="340"/>
          <w:jc w:val="center"/>
        </w:trPr>
        <w:tc>
          <w:tcPr>
            <w:tcW w:w="3889" w:type="dxa"/>
            <w:gridSpan w:val="7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  <w:t>Łącznie</w:t>
            </w:r>
            <w:r w:rsidRPr="003F7E94" w:rsidDel="0073273A"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  <w:t xml:space="preserve"> </w:t>
            </w:r>
            <w:r w:rsidRPr="003F7E94"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  <w:t>(0-10)</w:t>
            </w:r>
          </w:p>
        </w:tc>
      </w:tr>
      <w:tr w:rsidR="003F7E94" w:rsidRPr="003F7E94" w:rsidTr="00C83C28">
        <w:trPr>
          <w:gridAfter w:val="1"/>
          <w:wAfter w:w="10" w:type="dxa"/>
          <w:trHeight w:val="142"/>
          <w:jc w:val="center"/>
        </w:trPr>
        <w:tc>
          <w:tcPr>
            <w:tcW w:w="1596" w:type="dxa"/>
            <w:vMerge w:val="restart"/>
            <w:shd w:val="clear" w:color="auto" w:fill="FFFFFF"/>
          </w:tcPr>
          <w:p w:rsidR="003F7E94" w:rsidRPr="003F7E94" w:rsidRDefault="003F7E94" w:rsidP="003F7E9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W ujęciu pieniężnym</w:t>
            </w:r>
          </w:p>
          <w:p w:rsidR="003F7E94" w:rsidRPr="003F7E94" w:rsidRDefault="003F7E94" w:rsidP="003F7E94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spacing w:val="-2"/>
              </w:rPr>
              <w:t xml:space="preserve">(w mln zł, </w:t>
            </w:r>
          </w:p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spacing w:val="-2"/>
              </w:rPr>
              <w:t>ceny stałe z 2022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3F7E94" w:rsidRPr="003F7E94" w:rsidTr="00C83C28">
        <w:trPr>
          <w:gridAfter w:val="1"/>
          <w:wAfter w:w="10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  <w:spacing w:val="-2"/>
              </w:rPr>
              <w:t>0</w:t>
            </w:r>
          </w:p>
        </w:tc>
      </w:tr>
      <w:tr w:rsidR="003F7E94" w:rsidRPr="003F7E94" w:rsidTr="00C83C28">
        <w:trPr>
          <w:gridAfter w:val="1"/>
          <w:wAfter w:w="10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  <w:spacing w:val="-2"/>
              </w:rPr>
              <w:t>0</w:t>
            </w:r>
          </w:p>
        </w:tc>
      </w:tr>
      <w:tr w:rsidR="003F7E94" w:rsidRPr="003F7E94" w:rsidTr="00C83C28">
        <w:trPr>
          <w:gridAfter w:val="1"/>
          <w:wAfter w:w="10" w:type="dxa"/>
          <w:trHeight w:val="142"/>
          <w:jc w:val="center"/>
        </w:trPr>
        <w:tc>
          <w:tcPr>
            <w:tcW w:w="1596" w:type="dxa"/>
            <w:vMerge w:val="restart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  <w:spacing w:val="-2"/>
              </w:rPr>
              <w:t>Brak wpływu</w:t>
            </w:r>
          </w:p>
        </w:tc>
      </w:tr>
      <w:tr w:rsidR="003F7E94" w:rsidRPr="003F7E94" w:rsidTr="00C83C28">
        <w:trPr>
          <w:gridAfter w:val="1"/>
          <w:wAfter w:w="10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  <w:spacing w:val="-2"/>
              </w:rPr>
              <w:t>Przedmiotowy projekt z uwagi na swój charakter nie zawiera regulacji dotyczących majątkowych praw i obowiązków przedsiębiorców lub praw i obowiązków przedsiębiorców wobec organów administracji publicznej, a zatem nie podlega obowiązkowi dokonania oceny przewidywanego wpływu proponowanych rozwiązań na działalność mikro, małych i średnich przedsiębiorców, stosownie do przepisów ustawy z dnia 6 marca 2018 r. – Prawo przedsiębiorców.</w:t>
            </w:r>
          </w:p>
        </w:tc>
      </w:tr>
      <w:tr w:rsidR="003F7E94" w:rsidRPr="003F7E94" w:rsidTr="00C83C28">
        <w:trPr>
          <w:gridAfter w:val="1"/>
          <w:wAfter w:w="10" w:type="dxa"/>
          <w:trHeight w:val="142"/>
          <w:jc w:val="center"/>
        </w:trPr>
        <w:tc>
          <w:tcPr>
            <w:tcW w:w="1596" w:type="dxa"/>
            <w:vMerge w:val="restart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Ne dotyczy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3F7E94" w:rsidRPr="003F7E94" w:rsidTr="00C83C28">
        <w:trPr>
          <w:gridAfter w:val="1"/>
          <w:wAfter w:w="10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3F7E94" w:rsidRPr="003F7E94" w:rsidRDefault="003F7E94" w:rsidP="003F7E94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</w:rPr>
              <w:t>Nie dotyczy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3F7E94" w:rsidRPr="003F7E94" w:rsidTr="00C83C28">
        <w:trPr>
          <w:gridAfter w:val="1"/>
          <w:wAfter w:w="10" w:type="dxa"/>
          <w:trHeight w:val="1643"/>
          <w:jc w:val="center"/>
        </w:trPr>
        <w:tc>
          <w:tcPr>
            <w:tcW w:w="2243" w:type="dxa"/>
            <w:gridSpan w:val="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3F7E94" w:rsidRPr="003F7E94" w:rsidRDefault="003F7E94" w:rsidP="003F7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</w:rPr>
              <w:t>Nie dotyczy</w:t>
            </w:r>
          </w:p>
          <w:p w:rsidR="003F7E94" w:rsidRPr="003F7E94" w:rsidRDefault="003F7E94" w:rsidP="003F7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F7E94" w:rsidRPr="003F7E94" w:rsidTr="00C83C28">
        <w:trPr>
          <w:gridAfter w:val="1"/>
          <w:wAfter w:w="10" w:type="dxa"/>
          <w:trHeight w:val="342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3F7E94" w:rsidRPr="003F7E94" w:rsidRDefault="003F7E94" w:rsidP="003F7E9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3F7E94" w:rsidRPr="003F7E94" w:rsidTr="00C83C28">
        <w:trPr>
          <w:gridAfter w:val="1"/>
          <w:wAfter w:w="10" w:type="dxa"/>
          <w:trHeight w:val="151"/>
          <w:jc w:val="center"/>
        </w:trPr>
        <w:tc>
          <w:tcPr>
            <w:tcW w:w="10937" w:type="dxa"/>
            <w:gridSpan w:val="29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922D4">
              <w:rPr>
                <w:rFonts w:ascii="Times New Roman" w:eastAsia="Calibri" w:hAnsi="Times New Roman" w:cs="Times New Roman"/>
                <w:color w:val="000000"/>
              </w:rPr>
            </w:r>
            <w:r w:rsidR="005922D4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F7E94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</w:t>
            </w:r>
          </w:p>
        </w:tc>
      </w:tr>
      <w:tr w:rsidR="003F7E94" w:rsidRPr="003F7E94" w:rsidTr="00C83C28">
        <w:trPr>
          <w:gridAfter w:val="1"/>
          <w:wAfter w:w="10" w:type="dxa"/>
          <w:trHeight w:val="946"/>
          <w:jc w:val="center"/>
        </w:trPr>
        <w:tc>
          <w:tcPr>
            <w:tcW w:w="5111" w:type="dxa"/>
            <w:gridSpan w:val="12"/>
            <w:shd w:val="clear" w:color="auto" w:fill="FFFFFF"/>
          </w:tcPr>
          <w:p w:rsidR="003F7E94" w:rsidRPr="003F7E94" w:rsidRDefault="003F7E94" w:rsidP="003F7E9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922D4">
              <w:rPr>
                <w:rFonts w:ascii="Times New Roman" w:eastAsia="Calibri" w:hAnsi="Times New Roman" w:cs="Times New Roman"/>
                <w:color w:val="000000"/>
              </w:rPr>
            </w:r>
            <w:r w:rsidR="005922D4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922D4">
              <w:rPr>
                <w:rFonts w:ascii="Times New Roman" w:eastAsia="Calibri" w:hAnsi="Times New Roman" w:cs="Times New Roman"/>
                <w:color w:val="000000"/>
              </w:rPr>
            </w:r>
            <w:r w:rsidR="005922D4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:rsidR="003F7E94" w:rsidRPr="003F7E94" w:rsidRDefault="003F7E94" w:rsidP="003F7E9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922D4">
              <w:rPr>
                <w:rFonts w:ascii="Times New Roman" w:eastAsia="Calibri" w:hAnsi="Times New Roman" w:cs="Times New Roman"/>
                <w:color w:val="000000"/>
              </w:rPr>
            </w:r>
            <w:r w:rsidR="005922D4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</w:tc>
      </w:tr>
      <w:tr w:rsidR="003F7E94" w:rsidRPr="003F7E94" w:rsidTr="00C83C28">
        <w:trPr>
          <w:gridAfter w:val="1"/>
          <w:wAfter w:w="10" w:type="dxa"/>
          <w:trHeight w:val="1245"/>
          <w:jc w:val="center"/>
        </w:trPr>
        <w:tc>
          <w:tcPr>
            <w:tcW w:w="5111" w:type="dxa"/>
            <w:gridSpan w:val="1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922D4">
              <w:rPr>
                <w:rFonts w:ascii="Times New Roman" w:eastAsia="Calibri" w:hAnsi="Times New Roman" w:cs="Times New Roman"/>
                <w:color w:val="000000"/>
              </w:rPr>
            </w:r>
            <w:r w:rsidR="005922D4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F7E9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zmniejszenie liczby dokumentów </w:t>
            </w:r>
          </w:p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922D4">
              <w:rPr>
                <w:rFonts w:ascii="Times New Roman" w:eastAsia="Calibri" w:hAnsi="Times New Roman" w:cs="Times New Roman"/>
                <w:color w:val="000000"/>
              </w:rPr>
            </w:r>
            <w:r w:rsidR="005922D4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F7E94">
              <w:rPr>
                <w:rFonts w:ascii="Times New Roman" w:eastAsia="Calibri" w:hAnsi="Times New Roman" w:cs="Times New Roman"/>
                <w:color w:val="000000"/>
                <w:spacing w:val="-2"/>
              </w:rPr>
              <w:t>zmniejszenie liczby procedur</w:t>
            </w:r>
          </w:p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922D4">
              <w:rPr>
                <w:rFonts w:ascii="Times New Roman" w:eastAsia="Calibri" w:hAnsi="Times New Roman" w:cs="Times New Roman"/>
                <w:color w:val="000000"/>
              </w:rPr>
            </w:r>
            <w:r w:rsidR="005922D4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F7E94">
              <w:rPr>
                <w:rFonts w:ascii="Times New Roman" w:eastAsia="Calibri" w:hAnsi="Times New Roman" w:cs="Times New Roman"/>
                <w:color w:val="000000"/>
                <w:spacing w:val="-2"/>
              </w:rPr>
              <w:t>skrócenie czasu na załatwienie sprawy</w:t>
            </w:r>
          </w:p>
          <w:p w:rsidR="003F7E94" w:rsidRPr="003F7E94" w:rsidRDefault="003F7E94" w:rsidP="003F7E9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922D4">
              <w:rPr>
                <w:rFonts w:ascii="Times New Roman" w:eastAsia="Calibri" w:hAnsi="Times New Roman" w:cs="Times New Roman"/>
                <w:color w:val="000000"/>
              </w:rPr>
            </w:r>
            <w:r w:rsidR="005922D4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F7E94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3F7E94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3F7E94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3F7E94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3F7E94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3F7E94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922D4">
              <w:rPr>
                <w:rFonts w:ascii="Times New Roman" w:eastAsia="Calibri" w:hAnsi="Times New Roman" w:cs="Times New Roman"/>
                <w:color w:val="000000"/>
              </w:rPr>
            </w:r>
            <w:r w:rsidR="005922D4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F7E94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dokumentów</w:t>
            </w:r>
          </w:p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922D4">
              <w:rPr>
                <w:rFonts w:ascii="Times New Roman" w:eastAsia="Calibri" w:hAnsi="Times New Roman" w:cs="Times New Roman"/>
                <w:color w:val="000000"/>
              </w:rPr>
            </w:r>
            <w:r w:rsidR="005922D4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F7E94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procedur</w:t>
            </w:r>
          </w:p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922D4">
              <w:rPr>
                <w:rFonts w:ascii="Times New Roman" w:eastAsia="Calibri" w:hAnsi="Times New Roman" w:cs="Times New Roman"/>
                <w:color w:val="000000"/>
              </w:rPr>
            </w:r>
            <w:r w:rsidR="005922D4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F7E94">
              <w:rPr>
                <w:rFonts w:ascii="Times New Roman" w:eastAsia="Calibri" w:hAnsi="Times New Roman" w:cs="Times New Roman"/>
                <w:color w:val="000000"/>
                <w:spacing w:val="-2"/>
              </w:rPr>
              <w:t>wydłużenie czasu na załatwienie sprawy</w:t>
            </w:r>
          </w:p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922D4">
              <w:rPr>
                <w:rFonts w:ascii="Times New Roman" w:eastAsia="Calibri" w:hAnsi="Times New Roman" w:cs="Times New Roman"/>
                <w:color w:val="000000"/>
              </w:rPr>
            </w:r>
            <w:r w:rsidR="005922D4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F7E94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3F7E94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3F7E94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3F7E94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3F7E94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3F7E94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F7E94" w:rsidRPr="003F7E94" w:rsidTr="00C83C28">
        <w:trPr>
          <w:gridAfter w:val="1"/>
          <w:wAfter w:w="10" w:type="dxa"/>
          <w:trHeight w:val="870"/>
          <w:jc w:val="center"/>
        </w:trPr>
        <w:tc>
          <w:tcPr>
            <w:tcW w:w="5111" w:type="dxa"/>
            <w:gridSpan w:val="12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922D4">
              <w:rPr>
                <w:rFonts w:ascii="Times New Roman" w:eastAsia="Calibri" w:hAnsi="Times New Roman" w:cs="Times New Roman"/>
                <w:color w:val="000000"/>
              </w:rPr>
            </w:r>
            <w:r w:rsidR="005922D4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922D4">
              <w:rPr>
                <w:rFonts w:ascii="Times New Roman" w:eastAsia="Calibri" w:hAnsi="Times New Roman" w:cs="Times New Roman"/>
                <w:color w:val="000000"/>
              </w:rPr>
            </w:r>
            <w:r w:rsidR="005922D4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922D4">
              <w:rPr>
                <w:rFonts w:ascii="Times New Roman" w:eastAsia="Calibri" w:hAnsi="Times New Roman" w:cs="Times New Roman"/>
                <w:color w:val="000000"/>
              </w:rPr>
            </w:r>
            <w:r w:rsidR="005922D4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</w:tc>
      </w:tr>
      <w:tr w:rsidR="003F7E94" w:rsidRPr="003F7E94" w:rsidTr="00C83C28">
        <w:trPr>
          <w:gridAfter w:val="1"/>
          <w:wAfter w:w="10" w:type="dxa"/>
          <w:trHeight w:val="630"/>
          <w:jc w:val="center"/>
        </w:trPr>
        <w:tc>
          <w:tcPr>
            <w:tcW w:w="10937" w:type="dxa"/>
            <w:gridSpan w:val="29"/>
            <w:shd w:val="clear" w:color="auto" w:fill="FFFFFF"/>
          </w:tcPr>
          <w:p w:rsidR="003F7E94" w:rsidRPr="003F7E94" w:rsidRDefault="00F846CE" w:rsidP="003F7E9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Komentarz: 1) </w:t>
            </w:r>
            <w:r w:rsidR="003F7E94" w:rsidRPr="003F7E94">
              <w:rPr>
                <w:rFonts w:ascii="Times New Roman" w:eastAsia="Calibri" w:hAnsi="Times New Roman" w:cs="Times New Roman"/>
              </w:rPr>
              <w:t xml:space="preserve">zniesiono obowiązek udostępniania </w:t>
            </w:r>
            <w:r w:rsidR="003F7E94" w:rsidRPr="003F7E94">
              <w:rPr>
                <w:rFonts w:ascii="Times New Roman" w:eastAsia="Calibri" w:hAnsi="Times New Roman" w:cs="Times New Roman"/>
                <w:shd w:val="clear" w:color="auto" w:fill="FFFFFF"/>
              </w:rPr>
              <w:t>danych ze stałego rejestru wyborców – Krajowe Biuro Wyborcze będz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ie posiadało bezpośredni wgląd d</w:t>
            </w:r>
            <w:r w:rsidR="003F7E94" w:rsidRPr="003F7E94">
              <w:rPr>
                <w:rFonts w:ascii="Times New Roman" w:eastAsia="Calibri" w:hAnsi="Times New Roman" w:cs="Times New Roman"/>
                <w:shd w:val="clear" w:color="auto" w:fill="FFFFFF"/>
              </w:rPr>
              <w:t>o Centralnego Rejestru Wyborców, co umożliwi jego pracownikom sam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odzielne przeglądanie danych; 2) </w:t>
            </w:r>
            <w:r w:rsidR="003F7E94" w:rsidRPr="003F7E9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zniesiono obowiązek przekazywania do Krajowego Biura Wyborczego informacji o liczbie wyborców wpisanych do spisu wyborców oraz o liczbie mieszkańców w gminie – dane te będą mogły zostać samodzielnie ustalone przez Krajowe Biuro Wyborcze na podstawie wglądu do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Centralnego Rejestru Wyborców;</w:t>
            </w:r>
            <w:r w:rsidR="003F7E94" w:rsidRPr="003F7E9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3) </w:t>
            </w:r>
            <w:r w:rsidR="003F7E94" w:rsidRPr="003F7E94">
              <w:rPr>
                <w:rFonts w:ascii="Times New Roman" w:eastAsia="Calibri" w:hAnsi="Times New Roman" w:cs="Times New Roman"/>
                <w:shd w:val="clear" w:color="auto" w:fill="FFFFFF"/>
              </w:rPr>
              <w:t>wyeliminowano pośrednictwo udostępnionego przez Krajowe Biuro Wyborcze programu informatycznego umożliwiającego przekazywanie danych dotyczących informacji dodatkowych o wpisaniu wyborcy na wniosek do rejestru wyborców danej gminy oraz informacji dodatkowych dotyczących skreślenia wyborcy z rejestru wyborców danej gminy – dane te będą zamieszczane bezpośrednio w Centralnym Rejestrze Wyborców.</w:t>
            </w:r>
          </w:p>
        </w:tc>
      </w:tr>
      <w:tr w:rsidR="003F7E94" w:rsidRPr="003F7E94" w:rsidTr="00C83C28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:rsidR="003F7E94" w:rsidRPr="003F7E94" w:rsidRDefault="003F7E94" w:rsidP="003F7E94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b/>
                <w:color w:val="000000"/>
              </w:rPr>
              <w:t xml:space="preserve">Wpływ na rynek pracy </w:t>
            </w:r>
          </w:p>
        </w:tc>
      </w:tr>
      <w:tr w:rsidR="003F7E94" w:rsidRPr="003F7E94" w:rsidTr="00C83C28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auto"/>
          </w:tcPr>
          <w:p w:rsidR="003F7E94" w:rsidRPr="003F7E94" w:rsidRDefault="003F7E94" w:rsidP="003F7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</w:rPr>
              <w:t>Projekt nie ma wpływu na rynek pracy.</w:t>
            </w:r>
          </w:p>
        </w:tc>
      </w:tr>
      <w:tr w:rsidR="003F7E94" w:rsidRPr="003F7E94" w:rsidTr="00C83C28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:rsidR="003F7E94" w:rsidRPr="003F7E94" w:rsidRDefault="003F7E94" w:rsidP="003F7E94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b/>
                <w:color w:val="000000"/>
              </w:rPr>
              <w:t>Wpływ na pozostałe obszary</w:t>
            </w:r>
          </w:p>
        </w:tc>
      </w:tr>
      <w:tr w:rsidR="003F7E94" w:rsidRPr="003F7E94" w:rsidTr="00C83C28">
        <w:trPr>
          <w:gridAfter w:val="1"/>
          <w:wAfter w:w="10" w:type="dxa"/>
          <w:trHeight w:val="1031"/>
          <w:jc w:val="center"/>
        </w:trPr>
        <w:tc>
          <w:tcPr>
            <w:tcW w:w="3547" w:type="dxa"/>
            <w:gridSpan w:val="5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922D4">
              <w:rPr>
                <w:rFonts w:ascii="Times New Roman" w:eastAsia="Calibri" w:hAnsi="Times New Roman" w:cs="Times New Roman"/>
                <w:color w:val="000000"/>
              </w:rPr>
            </w:r>
            <w:r w:rsidR="005922D4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F7E94">
              <w:rPr>
                <w:rFonts w:ascii="Times New Roman" w:eastAsia="Calibri" w:hAnsi="Times New Roman" w:cs="Times New Roman"/>
                <w:color w:val="000000"/>
                <w:spacing w:val="-2"/>
              </w:rPr>
              <w:t>środowisko naturalne</w:t>
            </w:r>
          </w:p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922D4">
              <w:rPr>
                <w:rFonts w:ascii="Times New Roman" w:eastAsia="Calibri" w:hAnsi="Times New Roman" w:cs="Times New Roman"/>
                <w:color w:val="000000"/>
              </w:rPr>
            </w:r>
            <w:r w:rsidR="005922D4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t xml:space="preserve"> sytuacja i rozwój regionalny</w:t>
            </w:r>
          </w:p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922D4">
              <w:rPr>
                <w:rFonts w:ascii="Times New Roman" w:eastAsia="Calibri" w:hAnsi="Times New Roman" w:cs="Times New Roman"/>
                <w:color w:val="000000"/>
              </w:rPr>
            </w:r>
            <w:r w:rsidR="005922D4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F7E94">
              <w:rPr>
                <w:rFonts w:ascii="Times New Roman" w:eastAsia="Calibri" w:hAnsi="Times New Roman" w:cs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922D4">
              <w:rPr>
                <w:rFonts w:ascii="Times New Roman" w:eastAsia="Calibri" w:hAnsi="Times New Roman" w:cs="Times New Roman"/>
                <w:color w:val="000000"/>
              </w:rPr>
            </w:r>
            <w:r w:rsidR="005922D4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F7E94">
              <w:rPr>
                <w:rFonts w:ascii="Times New Roman" w:eastAsia="Calibri" w:hAnsi="Times New Roman" w:cs="Times New Roman"/>
                <w:color w:val="000000"/>
                <w:spacing w:val="-2"/>
              </w:rPr>
              <w:t>demografia</w:t>
            </w:r>
          </w:p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922D4">
              <w:rPr>
                <w:rFonts w:ascii="Times New Roman" w:eastAsia="Calibri" w:hAnsi="Times New Roman" w:cs="Times New Roman"/>
                <w:color w:val="000000"/>
              </w:rPr>
            </w:r>
            <w:r w:rsidR="005922D4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t xml:space="preserve"> mienie państwowe</w:t>
            </w:r>
          </w:p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922D4">
              <w:rPr>
                <w:rFonts w:ascii="Times New Roman" w:eastAsia="Calibri" w:hAnsi="Times New Roman" w:cs="Times New Roman"/>
                <w:color w:val="000000"/>
              </w:rPr>
            </w:r>
            <w:r w:rsidR="005922D4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F7E9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inne: </w:t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t>bezpieczeństwo finansowe osób fizycznych</w:t>
            </w:r>
          </w:p>
        </w:tc>
        <w:tc>
          <w:tcPr>
            <w:tcW w:w="3703" w:type="dxa"/>
            <w:gridSpan w:val="9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922D4">
              <w:rPr>
                <w:rFonts w:ascii="Times New Roman" w:eastAsia="Calibri" w:hAnsi="Times New Roman" w:cs="Times New Roman"/>
                <w:color w:val="000000"/>
              </w:rPr>
            </w:r>
            <w:r w:rsidR="005922D4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F7E94">
              <w:rPr>
                <w:rFonts w:ascii="Times New Roman" w:eastAsia="Calibri" w:hAnsi="Times New Roman" w:cs="Times New Roman"/>
                <w:color w:val="000000"/>
                <w:spacing w:val="-2"/>
              </w:rPr>
              <w:t>informatyzacja</w:t>
            </w:r>
          </w:p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922D4">
              <w:rPr>
                <w:rFonts w:ascii="Times New Roman" w:eastAsia="Calibri" w:hAnsi="Times New Roman" w:cs="Times New Roman"/>
                <w:color w:val="000000"/>
              </w:rPr>
            </w:r>
            <w:r w:rsidR="005922D4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3F7E9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F7E94">
              <w:rPr>
                <w:rFonts w:ascii="Times New Roman" w:eastAsia="Calibri" w:hAnsi="Times New Roman" w:cs="Times New Roman"/>
                <w:color w:val="000000"/>
                <w:spacing w:val="-2"/>
              </w:rPr>
              <w:t>zdrowie</w:t>
            </w:r>
          </w:p>
        </w:tc>
      </w:tr>
      <w:tr w:rsidR="003F7E94" w:rsidRPr="003F7E94" w:rsidTr="00C83C28">
        <w:trPr>
          <w:gridAfter w:val="1"/>
          <w:wAfter w:w="10" w:type="dxa"/>
          <w:trHeight w:val="712"/>
          <w:jc w:val="center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3F7E94" w:rsidRPr="003F7E94" w:rsidRDefault="003F7E94" w:rsidP="003F7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3F7E94" w:rsidRPr="003F7E94" w:rsidRDefault="003F7E94" w:rsidP="003F7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  <w:p w:rsidR="003F7E94" w:rsidRPr="003F7E94" w:rsidRDefault="003F7E94" w:rsidP="003F7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  <w:spacing w:val="-2"/>
              </w:rPr>
              <w:t>Zautomatyzowanie niektórych procesów w ramach Centralnego Rejestru Wyborców pozwoli na wyeliminowanie niektórych czynności organów gmin (wskazane powyżej).</w:t>
            </w:r>
          </w:p>
          <w:p w:rsidR="003F7E94" w:rsidRPr="003F7E94" w:rsidRDefault="003F7E94" w:rsidP="003F7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3F7E94" w:rsidRPr="003F7E94" w:rsidTr="00C83C28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:rsidR="003F7E94" w:rsidRPr="003F7E94" w:rsidRDefault="003F7E94" w:rsidP="003F7E9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F7E94">
              <w:rPr>
                <w:rFonts w:ascii="Times New Roman" w:eastAsia="Calibri" w:hAnsi="Times New Roman" w:cs="Times New Roman"/>
                <w:b/>
                <w:spacing w:val="-2"/>
              </w:rPr>
              <w:t>Planowane wykonanie przepisów aktu prawnego</w:t>
            </w:r>
          </w:p>
        </w:tc>
      </w:tr>
      <w:tr w:rsidR="003F7E94" w:rsidRPr="003F7E94" w:rsidTr="00C83C28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:rsidR="003F7E94" w:rsidRPr="003F7E94" w:rsidRDefault="003F7E94" w:rsidP="003F7E9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spacing w:val="-2"/>
              </w:rPr>
              <w:t>Z dniem wejścia rozporządzenia w życie.</w:t>
            </w:r>
          </w:p>
        </w:tc>
      </w:tr>
      <w:tr w:rsidR="003F7E94" w:rsidRPr="003F7E94" w:rsidTr="00C83C28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:rsidR="003F7E94" w:rsidRPr="003F7E94" w:rsidRDefault="003F7E94" w:rsidP="003F7E9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F7E94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3F7E94">
              <w:rPr>
                <w:rFonts w:ascii="Times New Roman" w:eastAsia="Calibri" w:hAnsi="Times New Roman" w:cs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3F7E94" w:rsidRPr="003F7E94" w:rsidTr="00C83C28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  <w:spacing w:val="-2"/>
              </w:rPr>
              <w:t>Projekt nie będzie poddawany ewaluacji.</w:t>
            </w:r>
          </w:p>
        </w:tc>
      </w:tr>
      <w:tr w:rsidR="003F7E94" w:rsidRPr="003F7E94" w:rsidTr="00C83C28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:rsidR="003F7E94" w:rsidRPr="003F7E94" w:rsidRDefault="003F7E94" w:rsidP="003F7E9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Załączniki </w:t>
            </w:r>
            <w:r w:rsidRPr="003F7E94">
              <w:rPr>
                <w:rFonts w:ascii="Times New Roman" w:eastAsia="Calibri" w:hAnsi="Times New Roman" w:cs="Times New Roman"/>
                <w:b/>
                <w:spacing w:val="-2"/>
              </w:rPr>
              <w:t>(istotne dokumenty źródłowe, badania, analizy itp.</w:t>
            </w:r>
            <w:r w:rsidRPr="003F7E94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3F7E94" w:rsidRPr="003F7E94" w:rsidTr="00C83C28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:rsidR="003F7E94" w:rsidRPr="003F7E94" w:rsidRDefault="003F7E94" w:rsidP="003F7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F7E94">
              <w:rPr>
                <w:rFonts w:ascii="Times New Roman" w:eastAsia="Calibri" w:hAnsi="Times New Roman" w:cs="Times New Roman"/>
                <w:color w:val="000000"/>
                <w:spacing w:val="-2"/>
              </w:rPr>
              <w:t>Brak.</w:t>
            </w:r>
          </w:p>
        </w:tc>
      </w:tr>
    </w:tbl>
    <w:p w:rsidR="00DB330F" w:rsidRDefault="00DB330F"/>
    <w:sectPr w:rsidR="00DB330F" w:rsidSect="001A7F15"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94"/>
    <w:rsid w:val="003F7E94"/>
    <w:rsid w:val="005735BA"/>
    <w:rsid w:val="005922D4"/>
    <w:rsid w:val="00826D80"/>
    <w:rsid w:val="00DB330F"/>
    <w:rsid w:val="00F8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C5C70-6C89-4A84-995B-2F9E43AD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9018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Świątkowski Piotr</cp:lastModifiedBy>
  <cp:revision>2</cp:revision>
  <cp:lastPrinted>2023-04-20T09:37:00Z</cp:lastPrinted>
  <dcterms:created xsi:type="dcterms:W3CDTF">2023-04-24T12:18:00Z</dcterms:created>
  <dcterms:modified xsi:type="dcterms:W3CDTF">2023-04-24T12:18:00Z</dcterms:modified>
</cp:coreProperties>
</file>