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B6FE" w14:textId="10416217" w:rsidR="00C86B8E" w:rsidRDefault="00C86B8E" w:rsidP="001638BA">
      <w:pPr>
        <w:pStyle w:val="TEKSTZacznikido"/>
      </w:pPr>
      <w:r w:rsidRPr="00C72B54">
        <w:t>Załącznik</w:t>
      </w:r>
      <w:r w:rsidR="0068569F">
        <w:t>i</w:t>
      </w:r>
      <w:r w:rsidRPr="00C72B54">
        <w:t xml:space="preserve"> do rozporządzenia Ministra </w:t>
      </w:r>
      <w:r w:rsidR="00681176">
        <w:t>Klimatu</w:t>
      </w:r>
      <w:r w:rsidRPr="00C72B54">
        <w:t xml:space="preserve"> </w:t>
      </w:r>
      <w:r w:rsidR="00A410CF">
        <w:t>i Środowiska</w:t>
      </w:r>
      <w:r w:rsidR="0068569F">
        <w:br/>
      </w:r>
      <w:r w:rsidRPr="00C72B54">
        <w:t>z dnia</w:t>
      </w:r>
      <w:r w:rsidR="00226CAA">
        <w:t xml:space="preserve"> </w:t>
      </w:r>
      <w:r w:rsidRPr="00C72B54">
        <w:t>(Dz. U.</w:t>
      </w:r>
      <w:r w:rsidR="0067404C">
        <w:t xml:space="preserve">    </w:t>
      </w:r>
      <w:r w:rsidRPr="00C72B54">
        <w:t>poz.</w:t>
      </w:r>
      <w:r w:rsidR="0067404C">
        <w:t xml:space="preserve">  </w:t>
      </w:r>
      <w:r w:rsidRPr="00C72B54">
        <w:t>)</w:t>
      </w:r>
    </w:p>
    <w:p w14:paraId="65ECEF89" w14:textId="77777777" w:rsidR="0068569F" w:rsidRDefault="0068569F" w:rsidP="001638BA">
      <w:pPr>
        <w:pStyle w:val="OZNZACZNIKAwskazanienrzacznika"/>
      </w:pPr>
      <w:r>
        <w:t xml:space="preserve">Załącznik nr 1 </w:t>
      </w:r>
    </w:p>
    <w:p w14:paraId="3058A882" w14:textId="77777777" w:rsidR="00A32249" w:rsidRDefault="00A32249" w:rsidP="00A32249">
      <w:pPr>
        <w:pStyle w:val="ROZDZODDZPRZEDMprzedmiotregulacjirozdziauluboddziau"/>
        <w:spacing w:before="0"/>
        <w:rPr>
          <w:rFonts w:ascii="Times New Roman" w:hAnsi="Times New Roman"/>
        </w:rPr>
      </w:pPr>
    </w:p>
    <w:p w14:paraId="544549A9" w14:textId="77777777" w:rsidR="00A32249" w:rsidRPr="00E52730" w:rsidRDefault="00A32249" w:rsidP="00E52730">
      <w:pPr>
        <w:pStyle w:val="ROZDZODDZPRZEDMprzedmiotregulacjirozdziauluboddziau"/>
        <w:spacing w:before="0"/>
        <w:rPr>
          <w:rFonts w:ascii="Times New Roman" w:hAnsi="Times New Roman"/>
        </w:rPr>
      </w:pPr>
      <w:r w:rsidRPr="00E52730">
        <w:rPr>
          <w:rFonts w:ascii="Times New Roman" w:hAnsi="Times New Roman"/>
        </w:rPr>
        <w:t xml:space="preserve">SZCZEGÓŁOWE WYMAGANIA TECHNICZNE </w:t>
      </w:r>
    </w:p>
    <w:p w14:paraId="0127A859" w14:textId="4916EDB0" w:rsidR="00A32249" w:rsidRPr="00E52730" w:rsidRDefault="00A32249" w:rsidP="00E52730">
      <w:pPr>
        <w:pStyle w:val="ROZDZODDZPRZEDMprzedmiotregulacjirozdziauluboddziau"/>
        <w:spacing w:before="0"/>
        <w:rPr>
          <w:rFonts w:ascii="Times New Roman" w:hAnsi="Times New Roman"/>
        </w:rPr>
      </w:pPr>
      <w:r w:rsidRPr="00E52730">
        <w:rPr>
          <w:rFonts w:ascii="Times New Roman" w:hAnsi="Times New Roman"/>
        </w:rPr>
        <w:t>W ZAKRESIE PRZYŁĄCZ</w:t>
      </w:r>
      <w:r w:rsidR="003A69E2">
        <w:rPr>
          <w:rFonts w:ascii="Times New Roman" w:hAnsi="Times New Roman"/>
        </w:rPr>
        <w:t>A</w:t>
      </w:r>
      <w:r w:rsidRPr="00E52730">
        <w:rPr>
          <w:rFonts w:ascii="Times New Roman" w:hAnsi="Times New Roman"/>
        </w:rPr>
        <w:t xml:space="preserve">NIA MIKROINSTALACJI DO SIECI </w:t>
      </w:r>
    </w:p>
    <w:p w14:paraId="69720A8A" w14:textId="77777777" w:rsidR="00A32249" w:rsidRPr="00E52730" w:rsidRDefault="00A32249" w:rsidP="00E52730">
      <w:pPr>
        <w:pStyle w:val="ROZDZODDZPRZEDMprzedmiotregulacjirozdziauluboddziau"/>
        <w:spacing w:before="0"/>
        <w:rPr>
          <w:rFonts w:ascii="Times New Roman" w:hAnsi="Times New Roman"/>
        </w:rPr>
      </w:pPr>
      <w:r w:rsidRPr="00E52730">
        <w:rPr>
          <w:rFonts w:ascii="Times New Roman" w:hAnsi="Times New Roman"/>
        </w:rPr>
        <w:t xml:space="preserve">ORAZ WARUNKI JEJ WSPÓŁPRACY </w:t>
      </w:r>
    </w:p>
    <w:p w14:paraId="4775ADFF" w14:textId="77777777" w:rsidR="00D171E4" w:rsidRDefault="00A32249" w:rsidP="00A32249">
      <w:pPr>
        <w:pStyle w:val="ROZDZODDZPRZEDMprzedmiotregulacjirozdziauluboddziau"/>
        <w:spacing w:before="0"/>
        <w:rPr>
          <w:rFonts w:ascii="Times New Roman" w:hAnsi="Times New Roman"/>
          <w:kern w:val="24"/>
        </w:rPr>
      </w:pPr>
      <w:r w:rsidRPr="00E52730">
        <w:rPr>
          <w:rFonts w:ascii="Times New Roman" w:hAnsi="Times New Roman"/>
          <w:kern w:val="24"/>
        </w:rPr>
        <w:t>Z SYSTEMEM ELEKTROENERGETYCZNYM</w:t>
      </w:r>
      <w:r w:rsidR="00D171E4">
        <w:rPr>
          <w:rFonts w:ascii="Times New Roman" w:hAnsi="Times New Roman"/>
          <w:kern w:val="24"/>
        </w:rPr>
        <w:t xml:space="preserve"> </w:t>
      </w:r>
    </w:p>
    <w:p w14:paraId="570B306A" w14:textId="1946793F" w:rsidR="00A32249" w:rsidRDefault="00D171E4" w:rsidP="00A32249">
      <w:pPr>
        <w:pStyle w:val="ROZDZODDZPRZEDMprzedmiotregulacjirozdziauluboddziau"/>
        <w:spacing w:before="0"/>
        <w:rPr>
          <w:rFonts w:ascii="Times New Roman" w:hAnsi="Times New Roman"/>
        </w:rPr>
      </w:pPr>
      <w:r>
        <w:rPr>
          <w:rFonts w:ascii="Times New Roman" w:hAnsi="Times New Roman"/>
          <w:kern w:val="24"/>
        </w:rPr>
        <w:t xml:space="preserve">I </w:t>
      </w:r>
      <w:r w:rsidR="00C771BD">
        <w:rPr>
          <w:rFonts w:ascii="Times New Roman" w:hAnsi="Times New Roman"/>
          <w:kern w:val="24"/>
        </w:rPr>
        <w:t xml:space="preserve">SZCZEGÓŁOWE </w:t>
      </w:r>
      <w:r>
        <w:rPr>
          <w:rFonts w:ascii="Times New Roman" w:hAnsi="Times New Roman"/>
          <w:kern w:val="24"/>
        </w:rPr>
        <w:t xml:space="preserve">WARUNKI PRZYŁĄCZANIA </w:t>
      </w:r>
      <w:r w:rsidR="002B6433">
        <w:rPr>
          <w:rFonts w:ascii="Times New Roman" w:hAnsi="Times New Roman"/>
          <w:kern w:val="24"/>
        </w:rPr>
        <w:t xml:space="preserve">MIKORINSTALACJI </w:t>
      </w:r>
      <w:r>
        <w:rPr>
          <w:rFonts w:ascii="Times New Roman" w:hAnsi="Times New Roman"/>
          <w:kern w:val="24"/>
        </w:rPr>
        <w:t>DO SIECI</w:t>
      </w:r>
      <w:r w:rsidR="00A949AE" w:rsidRPr="00E52730">
        <w:rPr>
          <w:rFonts w:ascii="Times New Roman" w:hAnsi="Times New Roman"/>
        </w:rPr>
        <w:t xml:space="preserve"> </w:t>
      </w:r>
    </w:p>
    <w:p w14:paraId="7E733D11" w14:textId="77777777" w:rsidR="005B5973" w:rsidRDefault="005B5973" w:rsidP="00854AD1">
      <w:pPr>
        <w:pStyle w:val="ARTartustawynprozporzdzenia"/>
        <w:ind w:firstLine="0"/>
      </w:pPr>
    </w:p>
    <w:p w14:paraId="42ABADE8" w14:textId="77777777" w:rsidR="00B25FB4" w:rsidRPr="00C771BD" w:rsidRDefault="00B25FB4" w:rsidP="00C771BD">
      <w:pPr>
        <w:pStyle w:val="ROZDZODDZOZNoznaczenierozdziauluboddziau"/>
      </w:pPr>
      <w:r w:rsidRPr="00C771BD">
        <w:t xml:space="preserve">Rozdział I </w:t>
      </w:r>
    </w:p>
    <w:p w14:paraId="7E575D2E" w14:textId="64DD1B07" w:rsidR="00465D27" w:rsidRPr="00C771BD" w:rsidRDefault="00F4345C" w:rsidP="00C771BD">
      <w:pPr>
        <w:pStyle w:val="ROZDZODDZPRZEDMprzedmiotregulacjirozdziauluboddziau"/>
        <w:rPr>
          <w:rFonts w:ascii="Times New Roman" w:hAnsi="Times New Roman"/>
        </w:rPr>
      </w:pPr>
      <w:r w:rsidRPr="00C771BD">
        <w:rPr>
          <w:rFonts w:ascii="Times New Roman" w:hAnsi="Times New Roman"/>
        </w:rPr>
        <w:t xml:space="preserve">Szczegółowe </w:t>
      </w:r>
      <w:r w:rsidR="00360C71" w:rsidRPr="00C771BD">
        <w:rPr>
          <w:rFonts w:ascii="Times New Roman" w:hAnsi="Times New Roman"/>
        </w:rPr>
        <w:t>w</w:t>
      </w:r>
      <w:r w:rsidR="00854AD1" w:rsidRPr="00C771BD">
        <w:rPr>
          <w:rFonts w:ascii="Times New Roman" w:hAnsi="Times New Roman"/>
        </w:rPr>
        <w:t>ymagania techniczne w zakresie przyłączania</w:t>
      </w:r>
      <w:r w:rsidR="001D7F1B" w:rsidRPr="00C771BD">
        <w:rPr>
          <w:rFonts w:ascii="Times New Roman" w:hAnsi="Times New Roman"/>
        </w:rPr>
        <w:t xml:space="preserve"> </w:t>
      </w:r>
      <w:r w:rsidR="00854AD1" w:rsidRPr="00C771BD">
        <w:rPr>
          <w:rFonts w:ascii="Times New Roman" w:hAnsi="Times New Roman"/>
        </w:rPr>
        <w:t>mikroinstalacji do sieci oraz warunki jej współpracy z systemem elektroenergetycznym</w:t>
      </w:r>
    </w:p>
    <w:p w14:paraId="1162C32C" w14:textId="77777777" w:rsidR="00496FDF" w:rsidRPr="007D0452" w:rsidRDefault="00496FDF" w:rsidP="00854AD1">
      <w:pPr>
        <w:pStyle w:val="ARTartustawynprozporzdzenia"/>
        <w:ind w:firstLine="0"/>
      </w:pPr>
    </w:p>
    <w:p w14:paraId="26BBB531" w14:textId="7C6E5F93" w:rsidR="00A949AE" w:rsidRDefault="00747D0C" w:rsidP="00496FDF">
      <w:pPr>
        <w:pStyle w:val="TYTDZPRZEDMprzedmiotregulacjitytuulubdziau"/>
      </w:pPr>
      <w:r>
        <w:t>I</w:t>
      </w:r>
      <w:r w:rsidR="00A949AE" w:rsidRPr="00E52730">
        <w:t xml:space="preserve">. Wymagania </w:t>
      </w:r>
      <w:r w:rsidR="00F4345C">
        <w:t xml:space="preserve">techniczne </w:t>
      </w:r>
      <w:r w:rsidR="00A949AE" w:rsidRPr="00E52730">
        <w:t>w zakresie pracy mikroinstalacji przy zmianach częstotliwości</w:t>
      </w:r>
    </w:p>
    <w:p w14:paraId="74990ABD" w14:textId="674CFAA2" w:rsidR="00A949AE" w:rsidRPr="00E6273D" w:rsidRDefault="00A949AE" w:rsidP="00E6273D">
      <w:pPr>
        <w:pStyle w:val="USTustnpkodeksu"/>
      </w:pPr>
      <w:r w:rsidRPr="00E6273D">
        <w:t>1</w:t>
      </w:r>
      <w:r w:rsidR="00B102B8" w:rsidRPr="00E6273D">
        <w:t>.</w:t>
      </w:r>
      <w:r w:rsidR="00BE50BA" w:rsidRPr="00E6273D">
        <w:t> </w:t>
      </w:r>
      <w:proofErr w:type="spellStart"/>
      <w:r w:rsidRPr="00E6273D">
        <w:t>Mikroinstalacja</w:t>
      </w:r>
      <w:proofErr w:type="spellEnd"/>
      <w:r w:rsidRPr="00E6273D">
        <w:t xml:space="preserve"> przyłącz</w:t>
      </w:r>
      <w:r w:rsidR="003969C4" w:rsidRPr="00E6273D">
        <w:t>a</w:t>
      </w:r>
      <w:r w:rsidRPr="00E6273D">
        <w:t xml:space="preserve">na do sieci elektroenergetycznej, w zależności </w:t>
      </w:r>
      <w:r w:rsidR="005A59A2" w:rsidRPr="00E6273D">
        <w:br/>
      </w:r>
      <w:r w:rsidRPr="00E6273D">
        <w:t>od częstotliwości w sieci, umożliwia</w:t>
      </w:r>
      <w:r w:rsidR="003969C4" w:rsidRPr="00E6273D">
        <w:t xml:space="preserve"> w zakresie częstotliwości</w:t>
      </w:r>
      <w:r w:rsidRPr="00E6273D">
        <w:t xml:space="preserve">: </w:t>
      </w:r>
    </w:p>
    <w:p w14:paraId="2E3DDDF0" w14:textId="7695B2CA" w:rsidR="00A949AE" w:rsidRPr="00E6273D" w:rsidRDefault="006400C6" w:rsidP="00E6273D">
      <w:pPr>
        <w:pStyle w:val="PKTpunkt"/>
      </w:pPr>
      <w:r w:rsidRPr="00E6273D">
        <w:t xml:space="preserve">1) </w:t>
      </w:r>
      <w:r w:rsidR="00A949AE" w:rsidRPr="00E6273D">
        <w:t xml:space="preserve">od 49 </w:t>
      </w:r>
      <w:proofErr w:type="spellStart"/>
      <w:r w:rsidR="00A949AE" w:rsidRPr="00E6273D">
        <w:t>Hz</w:t>
      </w:r>
      <w:proofErr w:type="spellEnd"/>
      <w:r w:rsidR="00A949AE" w:rsidRPr="00E6273D">
        <w:t xml:space="preserve"> do 51 </w:t>
      </w:r>
      <w:proofErr w:type="spellStart"/>
      <w:r w:rsidR="00A949AE" w:rsidRPr="00E6273D">
        <w:t>Hz</w:t>
      </w:r>
      <w:proofErr w:type="spellEnd"/>
      <w:r w:rsidR="00A949AE" w:rsidRPr="00E6273D">
        <w:t xml:space="preserve"> – prac</w:t>
      </w:r>
      <w:r w:rsidR="00E24B3B" w:rsidRPr="00E6273D">
        <w:t>ę</w:t>
      </w:r>
      <w:r w:rsidR="00A949AE" w:rsidRPr="00E6273D">
        <w:t xml:space="preserve"> ciągł</w:t>
      </w:r>
      <w:r w:rsidR="00E24B3B" w:rsidRPr="00E6273D">
        <w:t>ą</w:t>
      </w:r>
      <w:r w:rsidR="00A949AE" w:rsidRPr="00E6273D">
        <w:t xml:space="preserve"> z maksymalną mocą czynną osiągalną dla danych warunków środowiskowych (</w:t>
      </w:r>
      <w:r w:rsidR="008F6601" w:rsidRPr="00E6273D">
        <w:t xml:space="preserve">na przykład </w:t>
      </w:r>
      <w:r w:rsidR="00A949AE" w:rsidRPr="00E6273D">
        <w:t>nasłonecznienie, siła wiatru)</w:t>
      </w:r>
      <w:r w:rsidR="0074312E" w:rsidRPr="00E6273D">
        <w:t>;</w:t>
      </w:r>
      <w:r w:rsidR="00A949AE" w:rsidRPr="00E6273D">
        <w:t xml:space="preserve"> </w:t>
      </w:r>
    </w:p>
    <w:p w14:paraId="1677FB9C" w14:textId="3D742FE9" w:rsidR="00A949AE" w:rsidRPr="00E6273D" w:rsidRDefault="006400C6" w:rsidP="00E6273D">
      <w:pPr>
        <w:pStyle w:val="PKTpunkt"/>
      </w:pPr>
      <w:r w:rsidRPr="00E6273D">
        <w:t xml:space="preserve">2) </w:t>
      </w:r>
      <w:r w:rsidR="00A949AE" w:rsidRPr="00E6273D">
        <w:t xml:space="preserve">od 47,5 </w:t>
      </w:r>
      <w:proofErr w:type="spellStart"/>
      <w:r w:rsidR="00A949AE" w:rsidRPr="00E6273D">
        <w:t>Hz</w:t>
      </w:r>
      <w:proofErr w:type="spellEnd"/>
      <w:r w:rsidR="00A949AE" w:rsidRPr="00E6273D">
        <w:t xml:space="preserve"> do 49 </w:t>
      </w:r>
      <w:proofErr w:type="spellStart"/>
      <w:r w:rsidR="00A949AE" w:rsidRPr="00E6273D">
        <w:t>Hz</w:t>
      </w:r>
      <w:proofErr w:type="spellEnd"/>
      <w:r w:rsidR="00A949AE" w:rsidRPr="00E6273D">
        <w:t xml:space="preserve"> oraz od 51 </w:t>
      </w:r>
      <w:proofErr w:type="spellStart"/>
      <w:r w:rsidR="00A949AE" w:rsidRPr="00E6273D">
        <w:t>Hz</w:t>
      </w:r>
      <w:proofErr w:type="spellEnd"/>
      <w:r w:rsidR="00A949AE" w:rsidRPr="00E6273D">
        <w:t xml:space="preserve"> do 51,5 </w:t>
      </w:r>
      <w:proofErr w:type="spellStart"/>
      <w:r w:rsidR="00A949AE" w:rsidRPr="00E6273D">
        <w:t>Hz</w:t>
      </w:r>
      <w:proofErr w:type="spellEnd"/>
      <w:r w:rsidR="00A949AE" w:rsidRPr="00E6273D">
        <w:t xml:space="preserve"> – prac</w:t>
      </w:r>
      <w:r w:rsidR="00E24B3B" w:rsidRPr="00E6273D">
        <w:t>ę</w:t>
      </w:r>
      <w:r w:rsidR="00A949AE" w:rsidRPr="00E6273D">
        <w:t xml:space="preserve"> </w:t>
      </w:r>
      <w:r w:rsidR="008D450F" w:rsidRPr="00E6273D">
        <w:t xml:space="preserve">ciągłą </w:t>
      </w:r>
      <w:r w:rsidR="00A949AE" w:rsidRPr="00E6273D">
        <w:t xml:space="preserve">w czasie </w:t>
      </w:r>
      <w:r w:rsidR="003969C4" w:rsidRPr="00E6273D">
        <w:t xml:space="preserve">co najmniej </w:t>
      </w:r>
      <w:r w:rsidR="00A949AE" w:rsidRPr="00E6273D">
        <w:t xml:space="preserve">30 minut. </w:t>
      </w:r>
    </w:p>
    <w:p w14:paraId="13FC44B9" w14:textId="77777777" w:rsidR="006400C6" w:rsidRPr="00E52730" w:rsidRDefault="00A949AE" w:rsidP="00E6273D">
      <w:pPr>
        <w:pStyle w:val="USTustnpkodeksu"/>
      </w:pPr>
      <w:r w:rsidRPr="00E52730">
        <w:t>2.</w:t>
      </w:r>
      <w:r w:rsidR="00BE50BA" w:rsidRPr="00E52730">
        <w:t> </w:t>
      </w:r>
      <w:proofErr w:type="spellStart"/>
      <w:r w:rsidRPr="00E52730">
        <w:t>Mikroinstalacja</w:t>
      </w:r>
      <w:proofErr w:type="spellEnd"/>
      <w:r w:rsidRPr="00E52730">
        <w:t xml:space="preserve"> przyłączona do sieci elektroenergetycznej posiada możliwość regulacji generacji mocy czynnej w następującym </w:t>
      </w:r>
      <w:r w:rsidRPr="00E6273D">
        <w:t>zakresie</w:t>
      </w:r>
      <w:r w:rsidRPr="00E52730">
        <w:t xml:space="preserve"> częstotliwości: </w:t>
      </w:r>
    </w:p>
    <w:p w14:paraId="4FE537C3" w14:textId="3EC6F211" w:rsidR="006400C6" w:rsidRPr="00E6273D" w:rsidRDefault="006400C6" w:rsidP="00E6273D">
      <w:pPr>
        <w:pStyle w:val="PKTpunkt"/>
      </w:pPr>
      <w:r w:rsidRPr="00E6273D">
        <w:t>1)</w:t>
      </w:r>
      <w:r w:rsidR="00963C3C">
        <w:tab/>
      </w:r>
      <w:r w:rsidR="00205B4F" w:rsidRPr="00E6273D">
        <w:t xml:space="preserve">wynoszącym </w:t>
      </w:r>
      <w:r w:rsidR="00A949AE" w:rsidRPr="00E6273D">
        <w:t xml:space="preserve">f = (47,5÷49,5) </w:t>
      </w:r>
      <w:proofErr w:type="spellStart"/>
      <w:r w:rsidR="00A949AE" w:rsidRPr="00E6273D">
        <w:t>Hz</w:t>
      </w:r>
      <w:proofErr w:type="spellEnd"/>
      <w:r w:rsidR="00A949AE" w:rsidRPr="00E6273D">
        <w:t xml:space="preserve"> </w:t>
      </w:r>
      <w:r w:rsidR="003969C4" w:rsidRPr="00E6273D">
        <w:t>–</w:t>
      </w:r>
      <w:r w:rsidR="00A949AE" w:rsidRPr="00E6273D">
        <w:t xml:space="preserve"> dopuszczalna redukcja mocy czynnej ze względu na obniżenie częstotliwości zawiera się pomiędzy krzywymi wyznaczonymi przez następujące zależności:</w:t>
      </w:r>
      <w:r w:rsidR="0067404C" w:rsidRPr="00E6273D">
        <w:t xml:space="preserve"> </w:t>
      </w:r>
    </w:p>
    <w:p w14:paraId="2799036A" w14:textId="77777777" w:rsidR="006400C6" w:rsidRPr="00E6273D" w:rsidRDefault="006400C6" w:rsidP="00E6273D">
      <w:pPr>
        <w:pStyle w:val="LITlitera"/>
      </w:pPr>
      <w:r w:rsidRPr="00E6273D">
        <w:t xml:space="preserve">a) </w:t>
      </w:r>
      <w:r w:rsidR="00A949AE" w:rsidRPr="00E6273D">
        <w:t xml:space="preserve">poniżej częstotliwości 49,5 </w:t>
      </w:r>
      <w:proofErr w:type="spellStart"/>
      <w:r w:rsidR="00A949AE" w:rsidRPr="00E6273D">
        <w:t>Hz</w:t>
      </w:r>
      <w:proofErr w:type="spellEnd"/>
      <w:r w:rsidR="00A949AE" w:rsidRPr="00E6273D">
        <w:t xml:space="preserve"> dopuszczalny poziom redukcji wynosi 10% mocy maksymalnej (przy częstotliwości 50 </w:t>
      </w:r>
      <w:proofErr w:type="spellStart"/>
      <w:r w:rsidR="00A949AE" w:rsidRPr="00E6273D">
        <w:t>Hz</w:t>
      </w:r>
      <w:proofErr w:type="spellEnd"/>
      <w:r w:rsidR="00A949AE" w:rsidRPr="00E6273D">
        <w:t xml:space="preserve">) na 1Hz spadku częstotliwości, </w:t>
      </w:r>
    </w:p>
    <w:p w14:paraId="3424CF9A" w14:textId="77777777" w:rsidR="006400C6" w:rsidRPr="00E6273D" w:rsidRDefault="006400C6" w:rsidP="00E6273D">
      <w:pPr>
        <w:pStyle w:val="LITlitera"/>
      </w:pPr>
      <w:r w:rsidRPr="00E6273D">
        <w:t xml:space="preserve">b) </w:t>
      </w:r>
      <w:r w:rsidR="00A949AE" w:rsidRPr="00E6273D">
        <w:t xml:space="preserve">poniżej częstotliwości 49 </w:t>
      </w:r>
      <w:proofErr w:type="spellStart"/>
      <w:r w:rsidR="00A949AE" w:rsidRPr="00E6273D">
        <w:t>Hz</w:t>
      </w:r>
      <w:proofErr w:type="spellEnd"/>
      <w:r w:rsidR="00A949AE" w:rsidRPr="00E6273D">
        <w:t xml:space="preserve"> dopuszczalny poziom redukcji wynosi 2% mocy maksymalnej (przy częstotliwości 50 </w:t>
      </w:r>
      <w:proofErr w:type="spellStart"/>
      <w:r w:rsidR="00A949AE" w:rsidRPr="00E6273D">
        <w:t>Hz</w:t>
      </w:r>
      <w:proofErr w:type="spellEnd"/>
      <w:r w:rsidR="00A949AE" w:rsidRPr="00E6273D">
        <w:t xml:space="preserve">) na 1 </w:t>
      </w:r>
      <w:proofErr w:type="spellStart"/>
      <w:r w:rsidR="00A949AE" w:rsidRPr="00E6273D">
        <w:t>Hz</w:t>
      </w:r>
      <w:proofErr w:type="spellEnd"/>
      <w:r w:rsidR="00A949AE" w:rsidRPr="00E6273D">
        <w:t xml:space="preserve"> spadku częstotliwości</w:t>
      </w:r>
      <w:r w:rsidR="00386078" w:rsidRPr="00E6273D">
        <w:t>;</w:t>
      </w:r>
      <w:r w:rsidR="00A949AE" w:rsidRPr="00E6273D">
        <w:t xml:space="preserve"> </w:t>
      </w:r>
    </w:p>
    <w:p w14:paraId="033D1579" w14:textId="71413F01" w:rsidR="00A949AE" w:rsidRPr="00E6273D" w:rsidRDefault="006400C6" w:rsidP="00E6273D">
      <w:pPr>
        <w:pStyle w:val="PKTpunkt"/>
      </w:pPr>
      <w:r w:rsidRPr="00E6273D">
        <w:t>2)</w:t>
      </w:r>
      <w:r w:rsidR="00963C3C">
        <w:tab/>
      </w:r>
      <w:r w:rsidR="00205B4F" w:rsidRPr="00E6273D">
        <w:t>wynoszącym</w:t>
      </w:r>
      <w:r w:rsidRPr="00E6273D">
        <w:t xml:space="preserve"> </w:t>
      </w:r>
      <w:r w:rsidR="00A949AE" w:rsidRPr="00E6273D">
        <w:t>f = (50,2÷5</w:t>
      </w:r>
      <w:r w:rsidR="00B56E90" w:rsidRPr="00E6273D">
        <w:t>0</w:t>
      </w:r>
      <w:r w:rsidR="00A949AE" w:rsidRPr="00E6273D">
        <w:t xml:space="preserve">,5) </w:t>
      </w:r>
      <w:proofErr w:type="spellStart"/>
      <w:r w:rsidR="00A949AE" w:rsidRPr="00E6273D">
        <w:t>Hz</w:t>
      </w:r>
      <w:proofErr w:type="spellEnd"/>
      <w:r w:rsidR="00A949AE" w:rsidRPr="00E6273D">
        <w:t xml:space="preserve"> – wszystkie regulowane jednostki generacji reduk</w:t>
      </w:r>
      <w:r w:rsidR="00386078" w:rsidRPr="00E6273D">
        <w:t>ują</w:t>
      </w:r>
      <w:r w:rsidR="00A949AE" w:rsidRPr="00E6273D">
        <w:t xml:space="preserve"> (przy wzroście częstotliwości) lub zwiększ</w:t>
      </w:r>
      <w:r w:rsidR="00386078" w:rsidRPr="00E6273D">
        <w:t>ają</w:t>
      </w:r>
      <w:r w:rsidR="00A949AE" w:rsidRPr="00E6273D">
        <w:t xml:space="preserve"> (przy </w:t>
      </w:r>
      <w:r w:rsidR="00E24B3B" w:rsidRPr="00E6273D">
        <w:t xml:space="preserve">redukcji </w:t>
      </w:r>
      <w:r w:rsidR="00A949AE" w:rsidRPr="00E6273D">
        <w:t xml:space="preserve">częstotliwości) moc czynną z szybkością 40% PM </w:t>
      </w:r>
      <w:r w:rsidR="00205B4F" w:rsidRPr="00E6273D">
        <w:t xml:space="preserve">na każdy 1 </w:t>
      </w:r>
      <w:proofErr w:type="spellStart"/>
      <w:r w:rsidR="00205B4F" w:rsidRPr="00E6273D">
        <w:t>Hz</w:t>
      </w:r>
      <w:proofErr w:type="spellEnd"/>
      <w:r w:rsidR="00205B4F" w:rsidRPr="00E6273D">
        <w:t xml:space="preserve"> następnego wzrostu częstotliwości, przy czym </w:t>
      </w:r>
      <w:r w:rsidR="00A949AE" w:rsidRPr="00E6273D">
        <w:t xml:space="preserve">PM </w:t>
      </w:r>
      <w:r w:rsidR="00672F38" w:rsidRPr="00E6273D">
        <w:lastRenderedPageBreak/>
        <w:t>–</w:t>
      </w:r>
      <w:r w:rsidR="00A949AE" w:rsidRPr="00E6273D">
        <w:t xml:space="preserve"> </w:t>
      </w:r>
      <w:r w:rsidR="00205B4F" w:rsidRPr="00E6273D">
        <w:t xml:space="preserve">oznacza </w:t>
      </w:r>
      <w:r w:rsidR="00A949AE" w:rsidRPr="00E6273D">
        <w:t>moc czynn</w:t>
      </w:r>
      <w:r w:rsidR="00205B4F" w:rsidRPr="00E6273D">
        <w:t>ą</w:t>
      </w:r>
      <w:r w:rsidR="00A949AE" w:rsidRPr="00E6273D">
        <w:t xml:space="preserve"> wytwarzan</w:t>
      </w:r>
      <w:r w:rsidR="00205B4F" w:rsidRPr="00E6273D">
        <w:t>ą</w:t>
      </w:r>
      <w:r w:rsidR="00A949AE" w:rsidRPr="00E6273D">
        <w:t xml:space="preserve"> przez </w:t>
      </w:r>
      <w:proofErr w:type="spellStart"/>
      <w:r w:rsidR="00A949AE" w:rsidRPr="00E6273D">
        <w:t>mikroinstalację</w:t>
      </w:r>
      <w:proofErr w:type="spellEnd"/>
      <w:r w:rsidR="00A949AE" w:rsidRPr="00E6273D">
        <w:t xml:space="preserve"> w momencie przekroczenia częstotliwości sieciowej 50,2 </w:t>
      </w:r>
      <w:proofErr w:type="spellStart"/>
      <w:r w:rsidR="00A949AE" w:rsidRPr="00E6273D">
        <w:t>Hz</w:t>
      </w:r>
      <w:proofErr w:type="spellEnd"/>
      <w:r w:rsidR="00672F38" w:rsidRPr="00E6273D">
        <w:t>;</w:t>
      </w:r>
      <w:r w:rsidR="0067404C" w:rsidRPr="00E6273D">
        <w:t xml:space="preserve"> </w:t>
      </w:r>
    </w:p>
    <w:p w14:paraId="596D8438" w14:textId="6F1AF87B" w:rsidR="00A949AE" w:rsidRPr="00E6273D" w:rsidRDefault="006400C6" w:rsidP="00E6273D">
      <w:pPr>
        <w:pStyle w:val="PKTpunkt"/>
      </w:pPr>
      <w:r w:rsidRPr="00E6273D">
        <w:t>3)</w:t>
      </w:r>
      <w:r w:rsidR="00963C3C">
        <w:tab/>
      </w:r>
      <w:proofErr w:type="spellStart"/>
      <w:r w:rsidR="00672F38" w:rsidRPr="00E6273D">
        <w:t>m</w:t>
      </w:r>
      <w:r w:rsidR="00A949AE" w:rsidRPr="00E6273D">
        <w:t>ikroinstalacja</w:t>
      </w:r>
      <w:proofErr w:type="spellEnd"/>
      <w:r w:rsidR="00A949AE" w:rsidRPr="00E6273D">
        <w:t xml:space="preserve"> </w:t>
      </w:r>
      <w:r w:rsidR="00386078" w:rsidRPr="00E6273D">
        <w:t>jest</w:t>
      </w:r>
      <w:r w:rsidR="00A949AE" w:rsidRPr="00E6273D">
        <w:t xml:space="preserve"> zdolna do aktywacji odpowiedzi mocą czynną na zmianę częstotliwości tak szybko, jak jest </w:t>
      </w:r>
      <w:r w:rsidR="003969C4" w:rsidRPr="00E6273D">
        <w:t xml:space="preserve">to możliwe </w:t>
      </w:r>
      <w:r w:rsidR="00A949AE" w:rsidRPr="00E6273D">
        <w:t xml:space="preserve">technicznie, z początkowym opóźnieniem </w:t>
      </w:r>
      <w:r w:rsidR="00D20BAD" w:rsidRPr="00E6273D">
        <w:t xml:space="preserve">wynoszącym </w:t>
      </w:r>
      <w:r w:rsidR="003969C4" w:rsidRPr="00E6273D">
        <w:t>nie więcej niż</w:t>
      </w:r>
      <w:r w:rsidR="007E2DE0" w:rsidRPr="00E6273D">
        <w:t xml:space="preserve"> 2 s. </w:t>
      </w:r>
    </w:p>
    <w:p w14:paraId="661AAF25" w14:textId="77777777" w:rsidR="008868D3" w:rsidRDefault="008868D3" w:rsidP="00A32249">
      <w:pPr>
        <w:pStyle w:val="PKTpunkt"/>
        <w:rPr>
          <w:rFonts w:ascii="Times New Roman" w:hAnsi="Times New Roman" w:cs="Times New Roman"/>
          <w:szCs w:val="24"/>
        </w:rPr>
      </w:pPr>
    </w:p>
    <w:p w14:paraId="1F62C05C" w14:textId="6F24A3C7" w:rsidR="008868D3" w:rsidRDefault="008868D3" w:rsidP="00720CC2">
      <w:pPr>
        <w:pStyle w:val="TYTDZPRZEDMprzedmiotregulacjitytuulubdziau"/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</w:t>
      </w:r>
      <w:r w:rsidRPr="00E52730">
        <w:rPr>
          <w:rFonts w:ascii="Times New Roman" w:hAnsi="Times New Roman"/>
          <w:szCs w:val="24"/>
        </w:rPr>
        <w:t xml:space="preserve">. Wymagania </w:t>
      </w:r>
      <w:r>
        <w:rPr>
          <w:rFonts w:ascii="Times New Roman" w:hAnsi="Times New Roman"/>
          <w:szCs w:val="24"/>
        </w:rPr>
        <w:t xml:space="preserve">techniczne </w:t>
      </w:r>
      <w:r w:rsidRPr="00E52730">
        <w:rPr>
          <w:rFonts w:ascii="Times New Roman" w:hAnsi="Times New Roman"/>
          <w:szCs w:val="24"/>
        </w:rPr>
        <w:t xml:space="preserve">w zakresie wyposażenia mikroinstalacji w układ zabezpieczeń </w:t>
      </w:r>
    </w:p>
    <w:p w14:paraId="2A7A45E4" w14:textId="77777777" w:rsidR="008868D3" w:rsidRPr="008C0FAC" w:rsidRDefault="008868D3" w:rsidP="00E6273D">
      <w:pPr>
        <w:pStyle w:val="USTustnpkodeksu"/>
      </w:pPr>
      <w:r w:rsidRPr="008C0FAC">
        <w:t xml:space="preserve">1. </w:t>
      </w:r>
      <w:proofErr w:type="spellStart"/>
      <w:r w:rsidRPr="008C0FAC">
        <w:t>Mikroinstalacje</w:t>
      </w:r>
      <w:proofErr w:type="spellEnd"/>
      <w:r w:rsidRPr="008C0FAC">
        <w:t xml:space="preserve"> posiadają </w:t>
      </w:r>
      <w:r w:rsidRPr="00E6273D">
        <w:t>wbudowany</w:t>
      </w:r>
      <w:r w:rsidRPr="008C0FAC">
        <w:t xml:space="preserve"> układ zabezpieczeń, składający się co najmniej </w:t>
      </w:r>
      <w:r w:rsidRPr="008C0FAC">
        <w:br/>
        <w:t xml:space="preserve">z następujących zabezpieczeń: </w:t>
      </w:r>
    </w:p>
    <w:p w14:paraId="2FD805B5" w14:textId="3B0B53EE" w:rsidR="008868D3" w:rsidRPr="008C0FAC" w:rsidRDefault="008868D3" w:rsidP="0082158F">
      <w:pPr>
        <w:pStyle w:val="PKTpunkt"/>
      </w:pPr>
      <w:r w:rsidRPr="008C0FAC">
        <w:t>1)</w:t>
      </w:r>
      <w:r w:rsidR="006873B0">
        <w:tab/>
      </w:r>
      <w:r w:rsidRPr="008C0FAC">
        <w:t>dwustopniowe zabezpieczenie nadnapięciowe;</w:t>
      </w:r>
    </w:p>
    <w:p w14:paraId="0D5FCE58" w14:textId="3C9FAB3A" w:rsidR="008868D3" w:rsidRPr="008C0FAC" w:rsidRDefault="008868D3" w:rsidP="0082158F">
      <w:pPr>
        <w:pStyle w:val="PKTpunkt"/>
      </w:pPr>
      <w:r w:rsidRPr="008C0FAC">
        <w:t>2)</w:t>
      </w:r>
      <w:r w:rsidR="006873B0">
        <w:tab/>
      </w:r>
      <w:r w:rsidRPr="008C0FAC">
        <w:t xml:space="preserve">zabezpieczenie podnapięciowe; </w:t>
      </w:r>
    </w:p>
    <w:p w14:paraId="2F7BB46D" w14:textId="54789AC6" w:rsidR="008868D3" w:rsidRPr="008C0FAC" w:rsidRDefault="008868D3" w:rsidP="0082158F">
      <w:pPr>
        <w:pStyle w:val="PKTpunkt"/>
      </w:pPr>
      <w:r w:rsidRPr="008C0FAC">
        <w:t>3)</w:t>
      </w:r>
      <w:r w:rsidR="006873B0">
        <w:tab/>
      </w:r>
      <w:r w:rsidRPr="008C0FAC">
        <w:t xml:space="preserve">zabezpieczenie </w:t>
      </w:r>
      <w:proofErr w:type="spellStart"/>
      <w:r w:rsidRPr="008C0FAC">
        <w:t>podczęstotliwościowe</w:t>
      </w:r>
      <w:proofErr w:type="spellEnd"/>
      <w:r w:rsidRPr="008C0FAC">
        <w:t xml:space="preserve">; </w:t>
      </w:r>
    </w:p>
    <w:p w14:paraId="37C584C0" w14:textId="31D67B71" w:rsidR="008868D3" w:rsidRPr="008C0FAC" w:rsidRDefault="008868D3" w:rsidP="0082158F">
      <w:pPr>
        <w:pStyle w:val="PKTpunkt"/>
      </w:pPr>
      <w:r w:rsidRPr="008C0FAC">
        <w:t>4)</w:t>
      </w:r>
      <w:r w:rsidR="006873B0">
        <w:tab/>
      </w:r>
      <w:r w:rsidRPr="008C0FAC">
        <w:t xml:space="preserve">zabezpieczenie </w:t>
      </w:r>
      <w:proofErr w:type="spellStart"/>
      <w:r w:rsidRPr="008C0FAC">
        <w:t>nadczęstotliwościowe</w:t>
      </w:r>
      <w:proofErr w:type="spellEnd"/>
      <w:r w:rsidRPr="008C0FAC">
        <w:t xml:space="preserve">; </w:t>
      </w:r>
    </w:p>
    <w:p w14:paraId="2F829AB5" w14:textId="0C4A6BE8" w:rsidR="008868D3" w:rsidRPr="0082158F" w:rsidRDefault="008868D3">
      <w:pPr>
        <w:pStyle w:val="PKTpunkt"/>
      </w:pPr>
      <w:r w:rsidRPr="008C0FAC">
        <w:t>5)</w:t>
      </w:r>
      <w:r w:rsidR="006873B0">
        <w:tab/>
      </w:r>
      <w:r w:rsidRPr="008C0FAC">
        <w:t>zabezpieczenie od pracy wyspowej (</w:t>
      </w:r>
      <w:proofErr w:type="spellStart"/>
      <w:r w:rsidRPr="008C0FAC">
        <w:t>LoM</w:t>
      </w:r>
      <w:proofErr w:type="spellEnd"/>
      <w:r w:rsidRPr="008C0FAC">
        <w:t>).</w:t>
      </w:r>
      <w:r w:rsidRPr="0082158F">
        <w:t xml:space="preserve"> </w:t>
      </w:r>
    </w:p>
    <w:p w14:paraId="77319FBE" w14:textId="77777777" w:rsidR="00205B4F" w:rsidRDefault="008868D3" w:rsidP="00E6273D">
      <w:pPr>
        <w:pStyle w:val="USTustnpkodeksu"/>
      </w:pPr>
      <w:r w:rsidRPr="00360C71">
        <w:t xml:space="preserve">2. Nastawy </w:t>
      </w:r>
      <w:r w:rsidRPr="00E6273D">
        <w:t>poszczególnych</w:t>
      </w:r>
      <w:r w:rsidRPr="00360C71">
        <w:t xml:space="preserve"> zabezpieczeń</w:t>
      </w:r>
      <w:r w:rsidR="00205B4F">
        <w:t>:</w:t>
      </w:r>
    </w:p>
    <w:p w14:paraId="4075ED3E" w14:textId="78BB6EE8" w:rsidR="008868D3" w:rsidRPr="00E04FA1" w:rsidRDefault="00205B4F" w:rsidP="006873B0">
      <w:pPr>
        <w:pStyle w:val="PKTpunkt"/>
        <w:rPr>
          <w:color w:val="000000" w:themeColor="text1"/>
        </w:rPr>
      </w:pPr>
      <w:r>
        <w:t xml:space="preserve">1) </w:t>
      </w:r>
      <w:r w:rsidR="006873B0">
        <w:tab/>
      </w:r>
      <w:r w:rsidR="008868D3" w:rsidRPr="00360C71">
        <w:t>są możliwe do zmiany w miejscu zainstalowania przetwornicy</w:t>
      </w:r>
      <w:r>
        <w:t>;</w:t>
      </w:r>
      <w:r w:rsidR="008868D3" w:rsidRPr="00E52730">
        <w:t xml:space="preserve"> </w:t>
      </w:r>
    </w:p>
    <w:p w14:paraId="071B350D" w14:textId="499AAD98" w:rsidR="008868D3" w:rsidRDefault="00205B4F" w:rsidP="006873B0">
      <w:pPr>
        <w:pStyle w:val="PKTpunkt"/>
      </w:pPr>
      <w:r>
        <w:t xml:space="preserve">2) </w:t>
      </w:r>
      <w:r w:rsidR="008868D3">
        <w:t xml:space="preserve"> nie mogą przekraczać</w:t>
      </w:r>
      <w:r w:rsidR="008868D3" w:rsidRPr="003A69E2">
        <w:t xml:space="preserve"> granicznych wartości </w:t>
      </w:r>
      <w:r w:rsidR="008868D3">
        <w:t xml:space="preserve">oraz </w:t>
      </w:r>
      <w:r w:rsidR="008868D3" w:rsidRPr="003A69E2">
        <w:t xml:space="preserve">innych parametrów ustalonych i wskazanych przez </w:t>
      </w:r>
      <w:r w:rsidR="008868D3">
        <w:t>operatora sieci</w:t>
      </w:r>
      <w:r>
        <w:t xml:space="preserve"> elektroenergetycznej</w:t>
      </w:r>
      <w:r w:rsidR="008868D3" w:rsidRPr="003A69E2">
        <w:t xml:space="preserve">, mających wpływ na pracę </w:t>
      </w:r>
      <w:r>
        <w:t xml:space="preserve">tej </w:t>
      </w:r>
      <w:r w:rsidR="008868D3" w:rsidRPr="003A69E2">
        <w:t>sieci</w:t>
      </w:r>
      <w:r w:rsidR="008868D3">
        <w:t>.</w:t>
      </w:r>
    </w:p>
    <w:p w14:paraId="3E4D5763" w14:textId="65A110E9" w:rsidR="006B0A64" w:rsidRPr="00E6273D" w:rsidRDefault="00205B4F" w:rsidP="00E6273D">
      <w:pPr>
        <w:pStyle w:val="USTustnpkodeksu"/>
      </w:pPr>
      <w:r w:rsidRPr="00E6273D">
        <w:t>3</w:t>
      </w:r>
      <w:r w:rsidR="006B0A64" w:rsidRPr="00E6273D">
        <w:t>. Informacje na temat nastaw zabezpieczeń powinny być możliwe do odczytania z mikroinstalacji oraz określone w technicznej dokumentacji indywidualnej dla</w:t>
      </w:r>
      <w:r w:rsidRPr="00E6273D">
        <w:t xml:space="preserve"> danej</w:t>
      </w:r>
      <w:r w:rsidR="006B0A64" w:rsidRPr="00E6273D">
        <w:t xml:space="preserve"> mikroinstalacji, dołączonej przez</w:t>
      </w:r>
      <w:r w:rsidR="00AA7FDE" w:rsidRPr="00E6273D">
        <w:t xml:space="preserve"> producenta lub</w:t>
      </w:r>
      <w:r w:rsidR="006B0A64" w:rsidRPr="00E6273D">
        <w:t xml:space="preserve"> instalatora</w:t>
      </w:r>
      <w:r w:rsidR="00CE0193" w:rsidRPr="008E5997">
        <w:rPr>
          <w:rStyle w:val="IGindeksgrny"/>
        </w:rPr>
        <w:footnoteReference w:id="1"/>
      </w:r>
      <w:r w:rsidR="00CE0193" w:rsidRPr="008E5997">
        <w:rPr>
          <w:rStyle w:val="IGindeksgrny"/>
        </w:rPr>
        <w:t>)</w:t>
      </w:r>
      <w:r w:rsidR="00496FDF" w:rsidRPr="00E6273D">
        <w:t>.</w:t>
      </w:r>
    </w:p>
    <w:p w14:paraId="1735C335" w14:textId="77777777" w:rsidR="00BD3BFD" w:rsidRDefault="00BD3BFD" w:rsidP="008868D3">
      <w:pPr>
        <w:pStyle w:val="USTustnpkodeksu"/>
        <w:rPr>
          <w:rFonts w:ascii="Times New Roman" w:hAnsi="Times New Roman" w:cs="Times New Roman"/>
          <w:szCs w:val="24"/>
        </w:rPr>
      </w:pPr>
    </w:p>
    <w:p w14:paraId="78BB0BC8" w14:textId="6BABF4BD" w:rsidR="00BD3BFD" w:rsidRPr="00496FDF" w:rsidRDefault="00E747CC" w:rsidP="00496FDF">
      <w:pPr>
        <w:pStyle w:val="TYTDZPRZEDMprzedmiotregulacjitytuulubdziau"/>
        <w:spacing w:before="0"/>
        <w:jc w:val="both"/>
        <w:rPr>
          <w:rFonts w:ascii="Times New Roman" w:hAnsi="Times New Roman"/>
          <w:bCs/>
        </w:rPr>
      </w:pPr>
      <w:r w:rsidRPr="00496FDF">
        <w:rPr>
          <w:rFonts w:ascii="Times New Roman" w:hAnsi="Times New Roman"/>
          <w:bCs/>
        </w:rPr>
        <w:t>II</w:t>
      </w:r>
      <w:r w:rsidR="00BD3BFD" w:rsidRPr="00496FDF">
        <w:rPr>
          <w:rFonts w:ascii="Times New Roman" w:hAnsi="Times New Roman"/>
          <w:bCs/>
        </w:rPr>
        <w:t>I. Warunki współpracy mikroinstalacji z systemem elektroenergetycznym w zakresie pracy i bezpieczeństwa mikroinstalacji</w:t>
      </w:r>
    </w:p>
    <w:p w14:paraId="7BAE5DCF" w14:textId="2BC258B7" w:rsidR="00B53AE2" w:rsidRPr="00E6273D" w:rsidRDefault="00BD3BFD" w:rsidP="00E6273D">
      <w:pPr>
        <w:pStyle w:val="USTustnpkodeksu"/>
      </w:pPr>
      <w:r w:rsidRPr="00E6273D">
        <w:t xml:space="preserve">1. Nastawy zadanych wartości, możliwych do ustawienia w mikroinstalacji, są możliwe do odczytania z mikroinstalacji, </w:t>
      </w:r>
      <w:r w:rsidR="003D7240" w:rsidRPr="00E6273D">
        <w:t xml:space="preserve">w szczególności </w:t>
      </w:r>
      <w:r w:rsidRPr="00E6273D">
        <w:t xml:space="preserve">z wyświetlacza, interfejsu użytkownika lub przez port komunikacyjny. </w:t>
      </w:r>
    </w:p>
    <w:p w14:paraId="3ABFF05E" w14:textId="59D227D7" w:rsidR="00BD3BFD" w:rsidRPr="00E6273D" w:rsidRDefault="00B53AE2" w:rsidP="00E6273D">
      <w:pPr>
        <w:pStyle w:val="USTustnpkodeksu"/>
      </w:pPr>
      <w:r w:rsidRPr="00E6273D">
        <w:t xml:space="preserve">2. </w:t>
      </w:r>
      <w:proofErr w:type="spellStart"/>
      <w:r w:rsidR="00BD3BFD" w:rsidRPr="00E6273D">
        <w:t>Mikroinstalacje</w:t>
      </w:r>
      <w:proofErr w:type="spellEnd"/>
      <w:r w:rsidR="00BD3BFD" w:rsidRPr="00E6273D">
        <w:t xml:space="preserve"> wyposaż</w:t>
      </w:r>
      <w:r w:rsidR="003D7240" w:rsidRPr="00E6273D">
        <w:t>a się</w:t>
      </w:r>
      <w:r w:rsidR="00BD3BFD" w:rsidRPr="00E6273D">
        <w:t xml:space="preserve"> co najmniej w port wejściowy RS485 obsługujący protokół komunikacji</w:t>
      </w:r>
      <w:r w:rsidR="00271B60" w:rsidRPr="00E6273D">
        <w:t xml:space="preserve"> (np. SUNSPEC)</w:t>
      </w:r>
      <w:r w:rsidR="00BD3BFD" w:rsidRPr="00E6273D">
        <w:t>.</w:t>
      </w:r>
      <w:r w:rsidR="00BD3BFD" w:rsidRPr="00E6273D" w:rsidDel="00A924A2">
        <w:rPr>
          <w:rStyle w:val="Odwoaniedokomentarza"/>
          <w:sz w:val="24"/>
          <w:szCs w:val="20"/>
        </w:rPr>
        <w:t xml:space="preserve"> </w:t>
      </w:r>
    </w:p>
    <w:p w14:paraId="70751199" w14:textId="1308C59B" w:rsidR="00BD3BFD" w:rsidRPr="00E6273D" w:rsidRDefault="00B53AE2" w:rsidP="00E6273D">
      <w:pPr>
        <w:pStyle w:val="USTustnpkodeksu"/>
      </w:pPr>
      <w:r w:rsidRPr="00E6273D">
        <w:t>3</w:t>
      </w:r>
      <w:r w:rsidR="00BD3BFD" w:rsidRPr="00E6273D">
        <w:t xml:space="preserve">. Tabliczka znamionowa mikroinstalacji zawiera co najmniej następujące informacje: </w:t>
      </w:r>
    </w:p>
    <w:p w14:paraId="56311769" w14:textId="309B8F83" w:rsidR="00BD3BFD" w:rsidRPr="002158DD" w:rsidRDefault="00BD3BFD" w:rsidP="002158DD">
      <w:pPr>
        <w:pStyle w:val="PKTpunkt"/>
      </w:pPr>
      <w:r w:rsidRPr="002158DD">
        <w:t>1)</w:t>
      </w:r>
      <w:r w:rsidR="00C46DDC" w:rsidRPr="002158DD">
        <w:tab/>
      </w:r>
      <w:r w:rsidRPr="002158DD">
        <w:t xml:space="preserve">nazwę producenta lub znak firmowy; </w:t>
      </w:r>
    </w:p>
    <w:p w14:paraId="345C08A9" w14:textId="691A3997" w:rsidR="00BD3BFD" w:rsidRPr="002158DD" w:rsidRDefault="00BD3BFD" w:rsidP="002158DD">
      <w:pPr>
        <w:pStyle w:val="PKTpunkt"/>
      </w:pPr>
      <w:r w:rsidRPr="008E5997">
        <w:lastRenderedPageBreak/>
        <w:t>2)</w:t>
      </w:r>
      <w:r w:rsidR="002158DD" w:rsidRPr="008E5997">
        <w:tab/>
      </w:r>
      <w:r w:rsidR="00BF264B" w:rsidRPr="002158DD">
        <w:t xml:space="preserve">dane umożliwiające identyfikację urządzenia zgodnie z jego właściwościami, w tym typ, </w:t>
      </w:r>
      <w:r w:rsidR="005E3CAC" w:rsidRPr="002158DD">
        <w:t xml:space="preserve">numer identyfikacyjny, </w:t>
      </w:r>
      <w:r w:rsidR="00BF264B" w:rsidRPr="002158DD">
        <w:t>oznaczenie serii lub partii i numer seryjny</w:t>
      </w:r>
      <w:r w:rsidR="00E21215" w:rsidRPr="002158DD">
        <w:rPr>
          <w:rStyle w:val="Odwoaniedokomentarza"/>
          <w:sz w:val="24"/>
          <w:szCs w:val="20"/>
        </w:rPr>
        <w:t>;</w:t>
      </w:r>
    </w:p>
    <w:p w14:paraId="49C51C5A" w14:textId="7BA8C637" w:rsidR="00BD3BFD" w:rsidRPr="002158DD" w:rsidRDefault="00BD3BFD" w:rsidP="002158DD">
      <w:pPr>
        <w:pStyle w:val="PKTpunkt"/>
      </w:pPr>
      <w:r w:rsidRPr="002158DD">
        <w:t>3)</w:t>
      </w:r>
      <w:r w:rsidR="00C46DDC" w:rsidRPr="002158DD">
        <w:tab/>
      </w:r>
      <w:r w:rsidRPr="002158DD">
        <w:t xml:space="preserve">moc znamionową; </w:t>
      </w:r>
    </w:p>
    <w:p w14:paraId="29DD842F" w14:textId="14C9316E" w:rsidR="00BD3BFD" w:rsidRPr="002158DD" w:rsidRDefault="00BD3BFD" w:rsidP="002158DD">
      <w:pPr>
        <w:pStyle w:val="PKTpunkt"/>
      </w:pPr>
      <w:r w:rsidRPr="002158DD">
        <w:t>4)</w:t>
      </w:r>
      <w:r w:rsidR="00C46DDC" w:rsidRPr="002158DD">
        <w:tab/>
      </w:r>
      <w:r w:rsidRPr="002158DD">
        <w:t xml:space="preserve">napięcie znamionowe; </w:t>
      </w:r>
    </w:p>
    <w:p w14:paraId="3224D099" w14:textId="057A0FC6" w:rsidR="00BD3BFD" w:rsidRPr="002158DD" w:rsidRDefault="00BD3BFD" w:rsidP="002158DD">
      <w:pPr>
        <w:pStyle w:val="PKTpunkt"/>
      </w:pPr>
      <w:r w:rsidRPr="002158DD">
        <w:t>5)</w:t>
      </w:r>
      <w:r w:rsidR="00C46DDC" w:rsidRPr="002158DD">
        <w:tab/>
      </w:r>
      <w:r w:rsidRPr="002158DD">
        <w:t xml:space="preserve">częstotliwość znamionową; </w:t>
      </w:r>
    </w:p>
    <w:p w14:paraId="49634909" w14:textId="36BBC4FF" w:rsidR="00BD3BFD" w:rsidRPr="002158DD" w:rsidRDefault="00BD3BFD" w:rsidP="002158DD">
      <w:pPr>
        <w:pStyle w:val="PKTpunkt"/>
      </w:pPr>
      <w:r w:rsidRPr="002158DD">
        <w:t>6)</w:t>
      </w:r>
      <w:r w:rsidR="00C46DDC" w:rsidRPr="002158DD">
        <w:tab/>
      </w:r>
      <w:r w:rsidRPr="002158DD">
        <w:t>zakres regulacji współczynnika przesunięcia fazowego podstawowych harmonicznych napięcia i prądu;</w:t>
      </w:r>
    </w:p>
    <w:p w14:paraId="00F5B4BE" w14:textId="61FF7E1A" w:rsidR="00BD3BFD" w:rsidRPr="002158DD" w:rsidRDefault="00BD3BFD" w:rsidP="002158DD">
      <w:pPr>
        <w:pStyle w:val="PKTpunkt"/>
      </w:pPr>
      <w:r w:rsidRPr="002158DD">
        <w:t>7)</w:t>
      </w:r>
      <w:r w:rsidR="00C46DDC" w:rsidRPr="002158DD">
        <w:tab/>
      </w:r>
      <w:r w:rsidRPr="002158DD">
        <w:t>numer seryjny</w:t>
      </w:r>
      <w:r w:rsidR="00205B4F" w:rsidRPr="002158DD">
        <w:t>;</w:t>
      </w:r>
    </w:p>
    <w:p w14:paraId="6D2381A9" w14:textId="21958357" w:rsidR="00BD3BFD" w:rsidRPr="002158DD" w:rsidRDefault="00BD3BFD" w:rsidP="002158DD">
      <w:pPr>
        <w:pStyle w:val="PKTpunkt"/>
      </w:pPr>
      <w:r w:rsidRPr="002158DD">
        <w:t>8)</w:t>
      </w:r>
      <w:r w:rsidR="00C46DDC" w:rsidRPr="002158DD">
        <w:tab/>
      </w:r>
      <w:r w:rsidRPr="002158DD">
        <w:t>oznakowanie CE.</w:t>
      </w:r>
    </w:p>
    <w:p w14:paraId="062ABBF5" w14:textId="54A6A29B" w:rsidR="00205B4F" w:rsidRDefault="0029666F" w:rsidP="00E6273D">
      <w:pPr>
        <w:pStyle w:val="USTustnpkodeksu"/>
      </w:pPr>
      <w:r>
        <w:t>4</w:t>
      </w:r>
      <w:r w:rsidR="00BD3BFD" w:rsidRPr="00E52730">
        <w:t xml:space="preserve">. </w:t>
      </w:r>
      <w:r w:rsidR="00BD3BFD">
        <w:t>Informacje</w:t>
      </w:r>
      <w:r w:rsidR="00BD3BFD" w:rsidRPr="00E52730">
        <w:t xml:space="preserve">, o </w:t>
      </w:r>
      <w:r w:rsidR="00BD3BFD" w:rsidRPr="00E6273D">
        <w:t>których</w:t>
      </w:r>
      <w:r w:rsidR="00BD3BFD" w:rsidRPr="00E52730">
        <w:t xml:space="preserve"> mowa w </w:t>
      </w:r>
      <w:r w:rsidR="00B12CC4">
        <w:t xml:space="preserve">ust. </w:t>
      </w:r>
      <w:r>
        <w:t>3</w:t>
      </w:r>
      <w:r w:rsidR="00205B4F">
        <w:t>:</w:t>
      </w:r>
    </w:p>
    <w:p w14:paraId="6D41CB84" w14:textId="6E4F4842" w:rsidR="00205B4F" w:rsidRDefault="00205B4F" w:rsidP="00B80C88">
      <w:pPr>
        <w:pStyle w:val="PKTpunkt"/>
      </w:pPr>
      <w:r>
        <w:t>1)</w:t>
      </w:r>
      <w:r w:rsidR="00963C3C">
        <w:tab/>
      </w:r>
      <w:r w:rsidR="00BD3BFD" w:rsidRPr="00E52730">
        <w:t>podaje się w języku polskim</w:t>
      </w:r>
      <w:r>
        <w:t>;</w:t>
      </w:r>
    </w:p>
    <w:p w14:paraId="063229C9" w14:textId="7293EE0E" w:rsidR="00BD3BFD" w:rsidRDefault="00205B4F" w:rsidP="00B80C88">
      <w:pPr>
        <w:pStyle w:val="PKTpunkt"/>
      </w:pPr>
      <w:r>
        <w:t xml:space="preserve">2) </w:t>
      </w:r>
      <w:r w:rsidR="00963C3C">
        <w:tab/>
      </w:r>
      <w:r w:rsidR="00BD3BFD" w:rsidRPr="00E52730">
        <w:t>umieszcz</w:t>
      </w:r>
      <w:r>
        <w:t>a się</w:t>
      </w:r>
      <w:r w:rsidR="00BD3BFD" w:rsidRPr="00E52730">
        <w:t xml:space="preserve"> również w instrukcji obsługi </w:t>
      </w:r>
      <w:r>
        <w:t xml:space="preserve">tej mikroinstalacji </w:t>
      </w:r>
      <w:r w:rsidR="00BD3BFD" w:rsidRPr="00E52730">
        <w:t xml:space="preserve">w języku polskim. </w:t>
      </w:r>
    </w:p>
    <w:p w14:paraId="4D79A690" w14:textId="30208673" w:rsidR="00BD3BFD" w:rsidRPr="00E52730" w:rsidRDefault="009A6E39" w:rsidP="00E6273D">
      <w:pPr>
        <w:pStyle w:val="USTustnpkodeksu"/>
      </w:pPr>
      <w:r>
        <w:t>5</w:t>
      </w:r>
      <w:r w:rsidR="00BD3BFD">
        <w:t xml:space="preserve">. </w:t>
      </w:r>
      <w:r w:rsidR="00BD3BFD" w:rsidRPr="00E6273D">
        <w:t>Jeżeli</w:t>
      </w:r>
      <w:r w:rsidR="00BD3BFD">
        <w:t xml:space="preserve"> </w:t>
      </w:r>
      <w:proofErr w:type="spellStart"/>
      <w:r w:rsidR="00BD3BFD">
        <w:t>mikroinstalacja</w:t>
      </w:r>
      <w:proofErr w:type="spellEnd"/>
      <w:r w:rsidR="00BD3BFD">
        <w:t xml:space="preserve"> nie posiada tabliczki znamionowej,</w:t>
      </w:r>
      <w:r w:rsidR="0006471E">
        <w:t xml:space="preserve"> informacje</w:t>
      </w:r>
      <w:r w:rsidR="00E21215">
        <w:t xml:space="preserve">, o których mowa </w:t>
      </w:r>
      <w:r w:rsidR="00BD3BFD">
        <w:t xml:space="preserve">w ust. </w:t>
      </w:r>
      <w:r>
        <w:t>3</w:t>
      </w:r>
      <w:r w:rsidR="00E21215">
        <w:t>,</w:t>
      </w:r>
      <w:r w:rsidR="00BD3BFD">
        <w:t xml:space="preserve"> </w:t>
      </w:r>
      <w:r w:rsidR="00205B4F">
        <w:t xml:space="preserve">podaje się </w:t>
      </w:r>
      <w:r w:rsidR="00BD3BFD">
        <w:t>w technicznej dokumentacji indywidualnej dla mikroinstalacji, dołączonej przez producenta lub instalatora</w:t>
      </w:r>
      <w:r w:rsidR="003D7240" w:rsidRPr="009A6E39">
        <w:rPr>
          <w:rStyle w:val="IGindeksgrny"/>
        </w:rPr>
        <w:t>1)</w:t>
      </w:r>
      <w:r w:rsidR="00BD3BFD">
        <w:t>.</w:t>
      </w:r>
    </w:p>
    <w:p w14:paraId="4EF7B209" w14:textId="6AD2AAE3" w:rsidR="00BD3BFD" w:rsidRPr="00E52730" w:rsidRDefault="00937A9D" w:rsidP="00E6273D">
      <w:pPr>
        <w:pStyle w:val="USTustnpkodeksu"/>
      </w:pPr>
      <w:r>
        <w:t>6</w:t>
      </w:r>
      <w:r w:rsidR="00BD3BFD" w:rsidRPr="00E52730">
        <w:t>. W</w:t>
      </w:r>
      <w:r>
        <w:t xml:space="preserve"> mikroinstalacji w dostępnych </w:t>
      </w:r>
      <w:r w:rsidR="00BD3BFD" w:rsidRPr="00E52730">
        <w:t xml:space="preserve">miejscach pod </w:t>
      </w:r>
      <w:r w:rsidR="00BD3BFD" w:rsidRPr="00E6273D">
        <w:t>napięciem</w:t>
      </w:r>
      <w:r w:rsidR="00BD3BFD" w:rsidRPr="00E52730">
        <w:t xml:space="preserve"> </w:t>
      </w:r>
      <w:r>
        <w:t>stosuje się</w:t>
      </w:r>
      <w:r w:rsidR="00BD3BFD" w:rsidRPr="00E52730">
        <w:t xml:space="preserve"> etykiety ostrzegawcze.</w:t>
      </w:r>
    </w:p>
    <w:p w14:paraId="792D0EA4" w14:textId="77777777" w:rsidR="00E747CC" w:rsidRDefault="00E747CC" w:rsidP="00BD3BFD">
      <w:pPr>
        <w:pStyle w:val="TYTDZPRZEDMprzedmiotregulacjitytuulubdziau"/>
        <w:spacing w:before="0"/>
        <w:jc w:val="left"/>
        <w:rPr>
          <w:rFonts w:ascii="Times New Roman" w:hAnsi="Times New Roman"/>
          <w:szCs w:val="24"/>
        </w:rPr>
      </w:pPr>
    </w:p>
    <w:p w14:paraId="0D850306" w14:textId="2EF2C0C0" w:rsidR="00BD3BFD" w:rsidRPr="00E21215" w:rsidRDefault="00BD3BFD" w:rsidP="00E21215">
      <w:pPr>
        <w:pStyle w:val="TYTDZPRZEDMprzedmiotregulacjitytuulubdziau"/>
        <w:spacing w:before="0"/>
        <w:jc w:val="both"/>
        <w:rPr>
          <w:rFonts w:ascii="Times New Roman" w:hAnsi="Times New Roman"/>
          <w:bCs/>
        </w:rPr>
      </w:pPr>
      <w:r w:rsidRPr="00E21215">
        <w:rPr>
          <w:rFonts w:ascii="Times New Roman" w:hAnsi="Times New Roman"/>
          <w:bCs/>
        </w:rPr>
        <w:t>I</w:t>
      </w:r>
      <w:r w:rsidR="00E747CC" w:rsidRPr="00E21215">
        <w:rPr>
          <w:rFonts w:ascii="Times New Roman" w:hAnsi="Times New Roman"/>
          <w:bCs/>
        </w:rPr>
        <w:t>V</w:t>
      </w:r>
      <w:r w:rsidRPr="00E21215">
        <w:rPr>
          <w:rFonts w:ascii="Times New Roman" w:hAnsi="Times New Roman"/>
          <w:bCs/>
        </w:rPr>
        <w:t xml:space="preserve">. Warunki współpracy mikroinstalacji z </w:t>
      </w:r>
      <w:r w:rsidR="00900435" w:rsidRPr="00E21215">
        <w:rPr>
          <w:rFonts w:ascii="Times New Roman" w:hAnsi="Times New Roman"/>
          <w:bCs/>
        </w:rPr>
        <w:t>systemem elektroenergetycznym</w:t>
      </w:r>
      <w:r w:rsidRPr="00E21215">
        <w:rPr>
          <w:rFonts w:ascii="Times New Roman" w:hAnsi="Times New Roman"/>
          <w:bCs/>
        </w:rPr>
        <w:t xml:space="preserve"> w zakresie regulacji mocy biernej</w:t>
      </w:r>
    </w:p>
    <w:p w14:paraId="42D1BE4B" w14:textId="77777777" w:rsidR="00BD3BFD" w:rsidRPr="00E52730" w:rsidRDefault="00BD3BFD" w:rsidP="00BD3BFD">
      <w:pPr>
        <w:pStyle w:val="USTustnpkodeksu"/>
        <w:rPr>
          <w:rFonts w:ascii="Times New Roman" w:hAnsi="Times New Roman" w:cs="Times New Roman"/>
          <w:szCs w:val="24"/>
        </w:rPr>
      </w:pPr>
      <w:proofErr w:type="spellStart"/>
      <w:r w:rsidRPr="00E52730">
        <w:rPr>
          <w:rFonts w:ascii="Times New Roman" w:hAnsi="Times New Roman" w:cs="Times New Roman"/>
          <w:szCs w:val="24"/>
        </w:rPr>
        <w:t>Mikroinstalacja</w:t>
      </w:r>
      <w:proofErr w:type="spellEnd"/>
      <w:r w:rsidRPr="00E52730">
        <w:rPr>
          <w:rFonts w:ascii="Times New Roman" w:hAnsi="Times New Roman" w:cs="Times New Roman"/>
          <w:szCs w:val="24"/>
        </w:rPr>
        <w:t xml:space="preserve"> przyłączona przez </w:t>
      </w:r>
      <w:r>
        <w:rPr>
          <w:rFonts w:ascii="Times New Roman" w:hAnsi="Times New Roman" w:cs="Times New Roman"/>
          <w:szCs w:val="24"/>
        </w:rPr>
        <w:t xml:space="preserve">przetwornicę </w:t>
      </w:r>
      <w:r w:rsidRPr="00E52730">
        <w:rPr>
          <w:rFonts w:ascii="Times New Roman" w:hAnsi="Times New Roman" w:cs="Times New Roman"/>
          <w:szCs w:val="24"/>
        </w:rPr>
        <w:t xml:space="preserve">jest zdolna do pracy w normalnych warunkach eksploatacji w paśmie tolerancji napięcia od 0,85 </w:t>
      </w:r>
      <w:proofErr w:type="spellStart"/>
      <w:r w:rsidRPr="00E52730">
        <w:rPr>
          <w:rFonts w:ascii="Times New Roman" w:hAnsi="Times New Roman" w:cs="Times New Roman"/>
          <w:szCs w:val="24"/>
        </w:rPr>
        <w:t>U</w:t>
      </w:r>
      <w:r w:rsidRPr="00CB2C7F">
        <w:rPr>
          <w:rStyle w:val="IDindeksdolny"/>
        </w:rPr>
        <w:t>n</w:t>
      </w:r>
      <w:proofErr w:type="spellEnd"/>
      <w:r w:rsidRPr="00E52730">
        <w:rPr>
          <w:rFonts w:ascii="Times New Roman" w:hAnsi="Times New Roman" w:cs="Times New Roman"/>
          <w:szCs w:val="24"/>
        </w:rPr>
        <w:t xml:space="preserve"> do 1,1 </w:t>
      </w:r>
      <w:proofErr w:type="spellStart"/>
      <w:r w:rsidRPr="00E52730">
        <w:rPr>
          <w:rFonts w:ascii="Times New Roman" w:hAnsi="Times New Roman" w:cs="Times New Roman"/>
          <w:szCs w:val="24"/>
        </w:rPr>
        <w:t>U</w:t>
      </w:r>
      <w:r w:rsidRPr="00CB2C7F">
        <w:rPr>
          <w:rStyle w:val="IDindeksdolny"/>
        </w:rPr>
        <w:t>n</w:t>
      </w:r>
      <w:proofErr w:type="spellEnd"/>
      <w:r w:rsidRPr="00E52730">
        <w:rPr>
          <w:rFonts w:ascii="Times New Roman" w:hAnsi="Times New Roman" w:cs="Times New Roman"/>
          <w:szCs w:val="24"/>
        </w:rPr>
        <w:t xml:space="preserve">, z następującą mocą bierną: </w:t>
      </w:r>
    </w:p>
    <w:p w14:paraId="037E172B" w14:textId="525B9802" w:rsidR="00BD3BFD" w:rsidRPr="00E52730" w:rsidRDefault="00BD3BFD" w:rsidP="00E6273D">
      <w:pPr>
        <w:pStyle w:val="PKTpunkt"/>
      </w:pPr>
      <w:r w:rsidRPr="00E52730">
        <w:t>1)</w:t>
      </w:r>
      <w:r w:rsidR="00E6273D">
        <w:tab/>
      </w:r>
      <w:r w:rsidRPr="00E52730">
        <w:t>zgodnie z krzywą charakterystyki zadanej przez operatora systemu dystrybucyjnego elektroenergetycznego</w:t>
      </w:r>
      <w:r>
        <w:t>, zwanego dalej</w:t>
      </w:r>
      <w:r w:rsidRPr="00E52730">
        <w:t xml:space="preserve"> </w:t>
      </w:r>
      <w:r>
        <w:t>„</w:t>
      </w:r>
      <w:r w:rsidRPr="00E52730">
        <w:t>OSD</w:t>
      </w:r>
      <w:r>
        <w:t>”,</w:t>
      </w:r>
      <w:r w:rsidRPr="00E52730">
        <w:t xml:space="preserve"> w </w:t>
      </w:r>
      <w:r>
        <w:t xml:space="preserve">zakresie </w:t>
      </w:r>
      <w:r w:rsidRPr="00E52730">
        <w:t xml:space="preserve">współczynników przesunięcia fazowego </w:t>
      </w:r>
      <w:r w:rsidRPr="00E6273D">
        <w:t>podstawowych</w:t>
      </w:r>
      <w:r w:rsidRPr="00E52730">
        <w:t xml:space="preserve"> harmonicznych napięcia i prądu od cos φ=0,9</w:t>
      </w:r>
      <w:r w:rsidRPr="00E52730">
        <w:rPr>
          <w:vertAlign w:val="subscript"/>
        </w:rPr>
        <w:t>ind</w:t>
      </w:r>
      <w:r w:rsidRPr="00E52730">
        <w:t xml:space="preserve"> do cos φ =0,9</w:t>
      </w:r>
      <w:r w:rsidRPr="00E52730">
        <w:rPr>
          <w:vertAlign w:val="subscript"/>
        </w:rPr>
        <w:t>poj</w:t>
      </w:r>
      <w:r w:rsidRPr="00E52730">
        <w:t xml:space="preserve">, gdzie moc czynna wyjściowa mikroinstalacji jest równa 20% znamionowej mocy czynnej lub większa; </w:t>
      </w:r>
    </w:p>
    <w:p w14:paraId="20FF2F01" w14:textId="3DAFFA31" w:rsidR="00BD3BFD" w:rsidRDefault="00BD3BFD" w:rsidP="00E6273D">
      <w:pPr>
        <w:pStyle w:val="PKTpunkt"/>
      </w:pPr>
      <w:r w:rsidRPr="00E52730">
        <w:t>2)</w:t>
      </w:r>
      <w:r w:rsidR="0088049F">
        <w:tab/>
      </w:r>
      <w:r w:rsidRPr="00E52730">
        <w:t xml:space="preserve">bez zmian mocy biernej więcej niż o 10% znamionowej </w:t>
      </w:r>
      <w:r w:rsidRPr="00E6273D">
        <w:t>mocy</w:t>
      </w:r>
      <w:r w:rsidRPr="00E52730">
        <w:t xml:space="preserve"> czynnej mikroinstalacji przy mocy czynnej </w:t>
      </w:r>
      <w:r>
        <w:t xml:space="preserve">mniejszej </w:t>
      </w:r>
      <w:r w:rsidRPr="00E52730">
        <w:t>niż 20% znamionowej mocy czynnej</w:t>
      </w:r>
      <w:r>
        <w:t>.</w:t>
      </w:r>
    </w:p>
    <w:p w14:paraId="60AA7590" w14:textId="77777777" w:rsidR="00C771BD" w:rsidRDefault="0082158F" w:rsidP="00C771BD">
      <w:pPr>
        <w:pStyle w:val="ROZDZODDZOZNoznaczenierozdziauluboddziau"/>
      </w:pPr>
      <w:r w:rsidRPr="0082158F">
        <w:lastRenderedPageBreak/>
        <w:t>Rozdział II</w:t>
      </w:r>
    </w:p>
    <w:p w14:paraId="3BDDABA4" w14:textId="15D41D8F" w:rsidR="00A32249" w:rsidRPr="00C771BD" w:rsidRDefault="00EC4A20" w:rsidP="00C771BD">
      <w:pPr>
        <w:pStyle w:val="ROZDZODDZPRZEDMprzedmiotregulacjirozdziauluboddziau"/>
        <w:rPr>
          <w:rFonts w:ascii="Times New Roman" w:hAnsi="Times New Roman"/>
        </w:rPr>
      </w:pPr>
      <w:r>
        <w:t xml:space="preserve"> </w:t>
      </w:r>
      <w:r w:rsidR="00F4345C" w:rsidRPr="00C771BD">
        <w:rPr>
          <w:rFonts w:ascii="Times New Roman" w:hAnsi="Times New Roman"/>
        </w:rPr>
        <w:t>Szczegółowe w</w:t>
      </w:r>
      <w:r w:rsidR="00D75582" w:rsidRPr="00C771BD">
        <w:rPr>
          <w:rFonts w:ascii="Times New Roman" w:hAnsi="Times New Roman"/>
        </w:rPr>
        <w:t>arunki przyłącza</w:t>
      </w:r>
      <w:r w:rsidR="001D7BC6" w:rsidRPr="00C771BD">
        <w:rPr>
          <w:rFonts w:ascii="Times New Roman" w:hAnsi="Times New Roman"/>
        </w:rPr>
        <w:t xml:space="preserve">nia </w:t>
      </w:r>
      <w:r w:rsidR="00D75582" w:rsidRPr="00C771BD">
        <w:rPr>
          <w:rFonts w:ascii="Times New Roman" w:hAnsi="Times New Roman"/>
        </w:rPr>
        <w:t xml:space="preserve">mikroinstalacji </w:t>
      </w:r>
      <w:r w:rsidR="001D7BC6" w:rsidRPr="00C771BD">
        <w:rPr>
          <w:rFonts w:ascii="Times New Roman" w:hAnsi="Times New Roman"/>
        </w:rPr>
        <w:t>do sieci elektroenergetycznej</w:t>
      </w:r>
    </w:p>
    <w:p w14:paraId="2DA839C8" w14:textId="77F91AC5" w:rsidR="0011452F" w:rsidRDefault="00FB7DF7" w:rsidP="003B50E3">
      <w:pPr>
        <w:pStyle w:val="TYTDZPRZEDMprzedmiotregulacjitytuulubdziau"/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1452F" w:rsidRPr="00E52730">
        <w:rPr>
          <w:rFonts w:ascii="Times New Roman" w:hAnsi="Times New Roman"/>
          <w:szCs w:val="24"/>
        </w:rPr>
        <w:t xml:space="preserve">. </w:t>
      </w:r>
      <w:r w:rsidR="00BD3BFD">
        <w:rPr>
          <w:rFonts w:ascii="Times New Roman" w:hAnsi="Times New Roman"/>
          <w:szCs w:val="24"/>
        </w:rPr>
        <w:t>Warunki</w:t>
      </w:r>
      <w:r w:rsidR="00B9703F">
        <w:rPr>
          <w:rFonts w:ascii="Times New Roman" w:hAnsi="Times New Roman"/>
          <w:szCs w:val="24"/>
        </w:rPr>
        <w:t xml:space="preserve"> </w:t>
      </w:r>
      <w:r w:rsidR="00616834">
        <w:rPr>
          <w:rFonts w:ascii="Times New Roman" w:hAnsi="Times New Roman"/>
          <w:szCs w:val="24"/>
        </w:rPr>
        <w:t>w zakresie u</w:t>
      </w:r>
      <w:r>
        <w:rPr>
          <w:rFonts w:ascii="Times New Roman" w:hAnsi="Times New Roman"/>
          <w:szCs w:val="24"/>
        </w:rPr>
        <w:t>ruchomieni</w:t>
      </w:r>
      <w:r w:rsidR="0061683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720CC2" w:rsidRPr="00E52730">
        <w:rPr>
          <w:rFonts w:ascii="Times New Roman" w:hAnsi="Times New Roman"/>
          <w:szCs w:val="24"/>
        </w:rPr>
        <w:t>mikroinstalacji</w:t>
      </w:r>
    </w:p>
    <w:p w14:paraId="66F58574" w14:textId="0F6A3FE1" w:rsidR="00980205" w:rsidRPr="00E6273D" w:rsidRDefault="00E6273D" w:rsidP="00E6273D">
      <w:pPr>
        <w:pStyle w:val="USTustnpkodeksu"/>
      </w:pPr>
      <w:r>
        <w:t xml:space="preserve">1. </w:t>
      </w:r>
      <w:r w:rsidR="00FB7DF7" w:rsidRPr="00E6273D">
        <w:t>U</w:t>
      </w:r>
      <w:r w:rsidR="004836A1" w:rsidRPr="00E6273D">
        <w:t>ruchomienie mikroinstalacji</w:t>
      </w:r>
      <w:r w:rsidR="0011452F" w:rsidRPr="00E6273D">
        <w:t xml:space="preserve"> jest możliwe tylko </w:t>
      </w:r>
      <w:r w:rsidR="00C30E1C" w:rsidRPr="00E6273D">
        <w:t xml:space="preserve">wtedy </w:t>
      </w:r>
      <w:r w:rsidR="0011452F" w:rsidRPr="00E6273D">
        <w:t>gdy napięcie i częstotliwość</w:t>
      </w:r>
      <w:r w:rsidR="00914C50" w:rsidRPr="00E6273D">
        <w:t xml:space="preserve">, w </w:t>
      </w:r>
      <w:r w:rsidR="008832B4" w:rsidRPr="00E6273D">
        <w:t xml:space="preserve">trakcie </w:t>
      </w:r>
      <w:r w:rsidR="00914C50" w:rsidRPr="00E6273D">
        <w:t>pracy mikroinstalacji z mocą znamionową</w:t>
      </w:r>
      <w:r w:rsidR="00C300F5" w:rsidRPr="00E6273D">
        <w:t xml:space="preserve"> lub nominalną</w:t>
      </w:r>
      <w:r w:rsidR="00914C50" w:rsidRPr="00E6273D">
        <w:t>,</w:t>
      </w:r>
      <w:r w:rsidR="0011452F" w:rsidRPr="00E6273D">
        <w:t xml:space="preserve"> mieszczą się w dopuszczalnym zakresie </w:t>
      </w:r>
      <w:r w:rsidR="009864DC" w:rsidRPr="00E6273D">
        <w:t xml:space="preserve">oraz w czasie </w:t>
      </w:r>
      <w:r w:rsidR="00E24B3B" w:rsidRPr="00E6273D">
        <w:t>nie krótszym niż minimalny</w:t>
      </w:r>
      <w:r w:rsidR="009856A4" w:rsidRPr="00E6273D">
        <w:t xml:space="preserve"> </w:t>
      </w:r>
      <w:r w:rsidR="00E24B3B" w:rsidRPr="00E6273D">
        <w:t>cza</w:t>
      </w:r>
      <w:r w:rsidR="0011452F" w:rsidRPr="00E6273D">
        <w:t>s obserwacji</w:t>
      </w:r>
      <w:r w:rsidR="007E6BE2" w:rsidRPr="00E6273D">
        <w:rPr>
          <w:rStyle w:val="IGindeksgrny"/>
        </w:rPr>
        <w:footnoteReference w:id="2"/>
      </w:r>
      <w:r w:rsidR="00F63E08" w:rsidRPr="00E6273D">
        <w:rPr>
          <w:rStyle w:val="IGindeksgrny"/>
        </w:rPr>
        <w:t>)</w:t>
      </w:r>
      <w:r w:rsidR="0011452F" w:rsidRPr="00E6273D">
        <w:t xml:space="preserve">. </w:t>
      </w:r>
      <w:r w:rsidR="00272E9F" w:rsidRPr="00E6273D">
        <w:t xml:space="preserve">Parametry te </w:t>
      </w:r>
      <w:r w:rsidR="005B22A4" w:rsidRPr="00E6273D">
        <w:t>są</w:t>
      </w:r>
      <w:r w:rsidR="0011452F" w:rsidRPr="00E6273D">
        <w:t xml:space="preserve"> możliwe do ustawienia w mikroinstalacji. </w:t>
      </w:r>
    </w:p>
    <w:p w14:paraId="49EB8811" w14:textId="4B22D5DE" w:rsidR="0011452F" w:rsidRPr="00E6273D" w:rsidRDefault="00E6273D" w:rsidP="00E6273D">
      <w:pPr>
        <w:pStyle w:val="USTustnpkodeksu"/>
      </w:pPr>
      <w:r>
        <w:t>2.</w:t>
      </w:r>
      <w:r>
        <w:tab/>
      </w:r>
      <w:r w:rsidR="004A1D9A" w:rsidRPr="00E6273D">
        <w:t xml:space="preserve">Nastawy dla </w:t>
      </w:r>
      <w:r w:rsidR="00FB7DF7" w:rsidRPr="00E6273D">
        <w:t xml:space="preserve">uruchomienia </w:t>
      </w:r>
      <w:r w:rsidR="002C19F7" w:rsidRPr="00E6273D">
        <w:t>mikro</w:t>
      </w:r>
      <w:r w:rsidR="00FB7DF7" w:rsidRPr="00E6273D">
        <w:t>instalacji</w:t>
      </w:r>
      <w:r w:rsidR="004A1D9A" w:rsidRPr="00E6273D">
        <w:t xml:space="preserve"> lub rozpoczęcia wytwarzania energii elektrycznej w wyniku rozruchu lub działania w warunkach normalnych oraz </w:t>
      </w:r>
      <w:r w:rsidR="0011452F" w:rsidRPr="00E6273D">
        <w:t xml:space="preserve">dla ponownego załączenia po wyłączeniu przez układ zabezpieczeń są następujące: </w:t>
      </w:r>
    </w:p>
    <w:p w14:paraId="6BCFD19C" w14:textId="3E844A8F" w:rsidR="0011452F" w:rsidRPr="00793824" w:rsidRDefault="006400C6" w:rsidP="00793824">
      <w:pPr>
        <w:pStyle w:val="PKTpunkt"/>
      </w:pPr>
      <w:r w:rsidRPr="00793824">
        <w:t>1)</w:t>
      </w:r>
      <w:r w:rsidR="0088049F">
        <w:tab/>
      </w:r>
      <w:r w:rsidR="0028762D" w:rsidRPr="00793824">
        <w:t>z</w:t>
      </w:r>
      <w:r w:rsidR="0011452F" w:rsidRPr="00793824">
        <w:t>akres częstotliwości</w:t>
      </w:r>
      <w:r w:rsidR="00C30E1C" w:rsidRPr="00793824">
        <w:t>:</w:t>
      </w:r>
      <w:r w:rsidR="0011452F" w:rsidRPr="00793824">
        <w:t xml:space="preserve"> od 47,5 </w:t>
      </w:r>
      <w:proofErr w:type="spellStart"/>
      <w:r w:rsidR="0011452F" w:rsidRPr="00793824">
        <w:t>Hz</w:t>
      </w:r>
      <w:proofErr w:type="spellEnd"/>
      <w:r w:rsidR="0011452F" w:rsidRPr="00793824">
        <w:t xml:space="preserve"> do 50,</w:t>
      </w:r>
      <w:r w:rsidR="004958FF" w:rsidRPr="00793824">
        <w:t>1</w:t>
      </w:r>
      <w:r w:rsidR="0011452F" w:rsidRPr="00793824">
        <w:t xml:space="preserve"> </w:t>
      </w:r>
      <w:proofErr w:type="spellStart"/>
      <w:r w:rsidR="0011452F" w:rsidRPr="00793824">
        <w:t>Hz</w:t>
      </w:r>
      <w:proofErr w:type="spellEnd"/>
      <w:r w:rsidR="00B102B8" w:rsidRPr="00793824">
        <w:t>;</w:t>
      </w:r>
      <w:r w:rsidR="0011452F" w:rsidRPr="00793824">
        <w:t xml:space="preserve"> </w:t>
      </w:r>
    </w:p>
    <w:p w14:paraId="1EA93AEB" w14:textId="742D32C7" w:rsidR="0011452F" w:rsidRPr="00793824" w:rsidRDefault="006400C6" w:rsidP="00793824">
      <w:pPr>
        <w:pStyle w:val="PKTpunkt"/>
      </w:pPr>
      <w:r w:rsidRPr="00793824">
        <w:t>2)</w:t>
      </w:r>
      <w:r w:rsidR="0088049F">
        <w:tab/>
      </w:r>
      <w:r w:rsidR="0028762D" w:rsidRPr="00793824">
        <w:t>z</w:t>
      </w:r>
      <w:r w:rsidR="0011452F" w:rsidRPr="00793824">
        <w:t>akres napięcia</w:t>
      </w:r>
      <w:r w:rsidR="00C30E1C" w:rsidRPr="00793824">
        <w:t>:</w:t>
      </w:r>
      <w:r w:rsidR="0011452F" w:rsidRPr="00793824">
        <w:t xml:space="preserve"> od 0,85 </w:t>
      </w:r>
      <w:proofErr w:type="spellStart"/>
      <w:r w:rsidR="0011452F" w:rsidRPr="00793824">
        <w:t>U</w:t>
      </w:r>
      <w:r w:rsidR="0011452F" w:rsidRPr="00793824">
        <w:rPr>
          <w:rStyle w:val="IDindeksdolny"/>
        </w:rPr>
        <w:t>n</w:t>
      </w:r>
      <w:proofErr w:type="spellEnd"/>
      <w:r w:rsidR="0011452F" w:rsidRPr="00793824">
        <w:t xml:space="preserve"> do 1,1 </w:t>
      </w:r>
      <w:proofErr w:type="spellStart"/>
      <w:r w:rsidR="0011452F" w:rsidRPr="00793824">
        <w:t>U</w:t>
      </w:r>
      <w:r w:rsidR="0011452F" w:rsidRPr="00793824">
        <w:rPr>
          <w:rStyle w:val="IDindeksdolny"/>
        </w:rPr>
        <w:t>n</w:t>
      </w:r>
      <w:proofErr w:type="spellEnd"/>
      <w:r w:rsidR="00B102B8" w:rsidRPr="00793824">
        <w:t>;</w:t>
      </w:r>
      <w:r w:rsidR="0011452F" w:rsidRPr="00793824">
        <w:t xml:space="preserve"> </w:t>
      </w:r>
    </w:p>
    <w:p w14:paraId="5D461CEA" w14:textId="0501EC8A" w:rsidR="0011452F" w:rsidRPr="00793824" w:rsidRDefault="006400C6" w:rsidP="00793824">
      <w:pPr>
        <w:pStyle w:val="PKTpunkt"/>
      </w:pPr>
      <w:r w:rsidRPr="00793824">
        <w:t>3)</w:t>
      </w:r>
      <w:r w:rsidR="0088049F">
        <w:tab/>
      </w:r>
      <w:r w:rsidR="0028762D" w:rsidRPr="00793824">
        <w:t>m</w:t>
      </w:r>
      <w:r w:rsidR="0011452F" w:rsidRPr="00793824">
        <w:t>inimalny czas obserwacji: 60 s</w:t>
      </w:r>
      <w:r w:rsidR="00B4435D" w:rsidRPr="00793824">
        <w:rPr>
          <w:rStyle w:val="IGindeksgrny"/>
        </w:rPr>
        <w:t>2)</w:t>
      </w:r>
      <w:r w:rsidR="00793824">
        <w:t>;</w:t>
      </w:r>
      <w:r w:rsidR="0011452F" w:rsidRPr="00793824">
        <w:t xml:space="preserve"> </w:t>
      </w:r>
    </w:p>
    <w:p w14:paraId="2EF7A879" w14:textId="35DC2181" w:rsidR="00AA4F06" w:rsidRPr="00793824" w:rsidRDefault="00AA4F06" w:rsidP="00793824">
      <w:pPr>
        <w:pStyle w:val="PKTpunkt"/>
      </w:pPr>
      <w:r w:rsidRPr="00793824">
        <w:t>4)</w:t>
      </w:r>
      <w:r w:rsidR="0088049F">
        <w:tab/>
      </w:r>
      <w:r w:rsidRPr="00793824">
        <w:t>minimalna zwłoka czasowa: 60 s</w:t>
      </w:r>
      <w:r w:rsidR="00793824">
        <w:t>;</w:t>
      </w:r>
    </w:p>
    <w:p w14:paraId="7A822BB1" w14:textId="2A84F4EC" w:rsidR="00D01627" w:rsidRPr="00793824" w:rsidRDefault="00D01627" w:rsidP="00793824">
      <w:pPr>
        <w:pStyle w:val="PKTpunkt"/>
      </w:pPr>
      <w:r w:rsidRPr="00793824">
        <w:t>5)</w:t>
      </w:r>
      <w:r w:rsidR="0088049F">
        <w:tab/>
      </w:r>
      <w:r w:rsidRPr="00793824">
        <w:t>maksymalny dopuszczalny gradient wzrostu generowan</w:t>
      </w:r>
      <w:r w:rsidR="00A1212B" w:rsidRPr="00793824">
        <w:t>ej mocy czynnej</w:t>
      </w:r>
      <w:r w:rsidR="00C30E1C" w:rsidRPr="00793824">
        <w:t>:</w:t>
      </w:r>
      <w:r w:rsidR="00D4592F" w:rsidRPr="00793824">
        <w:t xml:space="preserve"> </w:t>
      </w:r>
      <w:r w:rsidR="00A1212B" w:rsidRPr="00793824">
        <w:t xml:space="preserve">10% mocy </w:t>
      </w:r>
      <w:r w:rsidRPr="00793824">
        <w:t>maksymalnej</w:t>
      </w:r>
      <w:r w:rsidR="00B6044D" w:rsidRPr="00793824">
        <w:t xml:space="preserve"> mikroinstalacji </w:t>
      </w:r>
      <w:r w:rsidRPr="00793824">
        <w:t>na minutę</w:t>
      </w:r>
      <w:r w:rsidR="009856A4" w:rsidRPr="00793824">
        <w:t>.</w:t>
      </w:r>
    </w:p>
    <w:p w14:paraId="65D02B27" w14:textId="6BA7292D" w:rsidR="0011452F" w:rsidRPr="00E52730" w:rsidRDefault="00E6273D" w:rsidP="00963C3C">
      <w:pPr>
        <w:pStyle w:val="USTustnpkodeksu"/>
      </w:pPr>
      <w:r>
        <w:t>3.</w:t>
      </w:r>
      <w:r>
        <w:tab/>
      </w:r>
      <w:r w:rsidR="0011452F" w:rsidRPr="00E52730">
        <w:t xml:space="preserve">Synchronizacja mikroinstalacji </w:t>
      </w:r>
      <w:r w:rsidR="005B22A4" w:rsidRPr="00E52730">
        <w:t>jest</w:t>
      </w:r>
      <w:r w:rsidR="0011452F" w:rsidRPr="00E52730">
        <w:t xml:space="preserve"> w pełni automatyczna, co oznacza</w:t>
      </w:r>
      <w:r w:rsidR="00784CA7" w:rsidRPr="00E52730">
        <w:t>,</w:t>
      </w:r>
      <w:r w:rsidR="0011452F" w:rsidRPr="00E52730">
        <w:t xml:space="preserve"> że nie jest możliwe ręczne </w:t>
      </w:r>
      <w:r w:rsidR="0011452F" w:rsidRPr="00E6273D">
        <w:t>zamknięcie</w:t>
      </w:r>
      <w:r w:rsidR="0011452F" w:rsidRPr="00E52730">
        <w:t xml:space="preserve"> łącznika między dwoma synchronizowanymi systemami.</w:t>
      </w:r>
    </w:p>
    <w:p w14:paraId="224E3612" w14:textId="03E21DBE" w:rsidR="00882EB2" w:rsidRDefault="00F77196" w:rsidP="008E5997">
      <w:pPr>
        <w:pStyle w:val="USTustnpkodeksu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M</w:t>
      </w:r>
      <w:r w:rsidR="004A1D9A" w:rsidRPr="00E52730">
        <w:rPr>
          <w:rFonts w:ascii="Times New Roman" w:hAnsi="Times New Roman" w:cs="Times New Roman"/>
          <w:szCs w:val="24"/>
        </w:rPr>
        <w:t>ikroinstalacj</w:t>
      </w:r>
      <w:r>
        <w:rPr>
          <w:rFonts w:ascii="Times New Roman" w:hAnsi="Times New Roman" w:cs="Times New Roman"/>
          <w:szCs w:val="24"/>
        </w:rPr>
        <w:t>a</w:t>
      </w:r>
      <w:proofErr w:type="spellEnd"/>
      <w:r>
        <w:rPr>
          <w:rFonts w:ascii="Times New Roman" w:hAnsi="Times New Roman" w:cs="Times New Roman"/>
          <w:szCs w:val="24"/>
        </w:rPr>
        <w:t xml:space="preserve"> powinna być wyposażona w</w:t>
      </w:r>
      <w:r w:rsidR="004A1D9A" w:rsidRPr="00E5273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łącznik automatyczny stwarzający </w:t>
      </w:r>
      <w:r w:rsidRPr="00E52730">
        <w:rPr>
          <w:rFonts w:ascii="Times New Roman" w:hAnsi="Times New Roman" w:cs="Times New Roman"/>
          <w:szCs w:val="24"/>
        </w:rPr>
        <w:t>przerwę izolacyjną między instalacją odbiorczą a siec</w:t>
      </w:r>
      <w:r>
        <w:rPr>
          <w:rFonts w:ascii="Times New Roman" w:hAnsi="Times New Roman" w:cs="Times New Roman"/>
          <w:szCs w:val="24"/>
        </w:rPr>
        <w:t xml:space="preserve">ią OSD </w:t>
      </w:r>
      <w:r w:rsidR="004A1D9A" w:rsidRPr="00E52730">
        <w:rPr>
          <w:rFonts w:ascii="Times New Roman" w:hAnsi="Times New Roman" w:cs="Times New Roman"/>
          <w:szCs w:val="24"/>
        </w:rPr>
        <w:t xml:space="preserve">na okres braku napięcia </w:t>
      </w:r>
      <w:r w:rsidR="003D1BFE">
        <w:rPr>
          <w:rFonts w:ascii="Times New Roman" w:hAnsi="Times New Roman" w:cs="Times New Roman"/>
          <w:szCs w:val="24"/>
        </w:rPr>
        <w:br/>
      </w:r>
      <w:r w:rsidR="004A1D9A" w:rsidRPr="00E52730">
        <w:rPr>
          <w:rFonts w:ascii="Times New Roman" w:hAnsi="Times New Roman" w:cs="Times New Roman"/>
          <w:szCs w:val="24"/>
        </w:rPr>
        <w:t>w sieci OSD</w:t>
      </w:r>
      <w:r w:rsidR="00785A7A">
        <w:rPr>
          <w:rFonts w:ascii="Times New Roman" w:hAnsi="Times New Roman" w:cs="Times New Roman"/>
          <w:szCs w:val="24"/>
        </w:rPr>
        <w:t xml:space="preserve">, z </w:t>
      </w:r>
      <w:r w:rsidR="008732E9">
        <w:rPr>
          <w:rFonts w:ascii="Times New Roman" w:hAnsi="Times New Roman" w:cs="Times New Roman"/>
          <w:szCs w:val="24"/>
        </w:rPr>
        <w:t>wyłącze</w:t>
      </w:r>
      <w:r w:rsidR="00785A7A">
        <w:rPr>
          <w:rFonts w:ascii="Times New Roman" w:hAnsi="Times New Roman" w:cs="Times New Roman"/>
          <w:szCs w:val="24"/>
        </w:rPr>
        <w:t>niem mikroinstalacji przyłączanych bezpośrednio do sieci elektroenergetycznej</w:t>
      </w:r>
      <w:r>
        <w:rPr>
          <w:rFonts w:ascii="Times New Roman" w:hAnsi="Times New Roman" w:cs="Times New Roman"/>
          <w:szCs w:val="24"/>
        </w:rPr>
        <w:t>.</w:t>
      </w:r>
      <w:r w:rsidR="004A1D9A" w:rsidRPr="00E52730">
        <w:rPr>
          <w:rFonts w:ascii="Times New Roman" w:hAnsi="Times New Roman" w:cs="Times New Roman"/>
          <w:szCs w:val="24"/>
        </w:rPr>
        <w:t xml:space="preserve"> </w:t>
      </w:r>
    </w:p>
    <w:p w14:paraId="14B09207" w14:textId="77777777" w:rsidR="00997C92" w:rsidRPr="00997C92" w:rsidRDefault="00997C92" w:rsidP="00AE2AFA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</w:p>
    <w:p w14:paraId="63BB1CC9" w14:textId="7EA3E228" w:rsidR="0011452F" w:rsidRDefault="007D0452" w:rsidP="00E52730">
      <w:pPr>
        <w:pStyle w:val="ROZDZODDZPRZEDMprzedmiotregulacjirozdziauluboddziau"/>
        <w:spacing w:befor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11452F" w:rsidRPr="00E52730">
        <w:rPr>
          <w:rFonts w:ascii="Times New Roman" w:hAnsi="Times New Roman"/>
        </w:rPr>
        <w:t xml:space="preserve">. </w:t>
      </w:r>
      <w:r w:rsidR="00B9703F">
        <w:rPr>
          <w:rFonts w:ascii="Times New Roman" w:hAnsi="Times New Roman"/>
        </w:rPr>
        <w:t>Warunki w zakresie j</w:t>
      </w:r>
      <w:r w:rsidR="0011452F" w:rsidRPr="00E52730">
        <w:rPr>
          <w:rFonts w:ascii="Times New Roman" w:hAnsi="Times New Roman"/>
        </w:rPr>
        <w:t>akoś</w:t>
      </w:r>
      <w:r w:rsidR="00B9703F">
        <w:rPr>
          <w:rFonts w:ascii="Times New Roman" w:hAnsi="Times New Roman"/>
        </w:rPr>
        <w:t>ci</w:t>
      </w:r>
      <w:r w:rsidR="001D7319">
        <w:rPr>
          <w:rFonts w:ascii="Times New Roman" w:hAnsi="Times New Roman"/>
        </w:rPr>
        <w:t xml:space="preserve"> </w:t>
      </w:r>
      <w:r w:rsidR="0011452F" w:rsidRPr="00E52730">
        <w:rPr>
          <w:rFonts w:ascii="Times New Roman" w:hAnsi="Times New Roman"/>
        </w:rPr>
        <w:t>energii</w:t>
      </w:r>
    </w:p>
    <w:p w14:paraId="04D0954E" w14:textId="6366AC28" w:rsidR="00A32249" w:rsidRDefault="00C300F5" w:rsidP="00882EB2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Energia wytwarzana przez </w:t>
      </w:r>
      <w:proofErr w:type="spellStart"/>
      <w:r>
        <w:rPr>
          <w:rFonts w:ascii="Times New Roman" w:hAnsi="Times New Roman" w:cs="Times New Roman"/>
          <w:szCs w:val="24"/>
        </w:rPr>
        <w:t>m</w:t>
      </w:r>
      <w:r w:rsidR="0011452F" w:rsidRPr="00E52730">
        <w:rPr>
          <w:rFonts w:ascii="Times New Roman" w:hAnsi="Times New Roman" w:cs="Times New Roman"/>
          <w:szCs w:val="24"/>
        </w:rPr>
        <w:t>ikroinstalacj</w:t>
      </w:r>
      <w:r w:rsidR="00C30E1C">
        <w:rPr>
          <w:rFonts w:ascii="Times New Roman" w:hAnsi="Times New Roman" w:cs="Times New Roman"/>
          <w:szCs w:val="24"/>
        </w:rPr>
        <w:t>ę</w:t>
      </w:r>
      <w:proofErr w:type="spellEnd"/>
      <w:r w:rsidR="0011452F" w:rsidRPr="00E52730">
        <w:rPr>
          <w:rFonts w:ascii="Times New Roman" w:hAnsi="Times New Roman" w:cs="Times New Roman"/>
          <w:szCs w:val="24"/>
        </w:rPr>
        <w:t xml:space="preserve"> spełnia </w:t>
      </w:r>
      <w:r w:rsidR="005C7086">
        <w:rPr>
          <w:rFonts w:ascii="Times New Roman" w:hAnsi="Times New Roman" w:cs="Times New Roman"/>
          <w:szCs w:val="24"/>
        </w:rPr>
        <w:t xml:space="preserve">standardy </w:t>
      </w:r>
      <w:r w:rsidR="0011452F" w:rsidRPr="00E52730">
        <w:rPr>
          <w:rFonts w:ascii="Times New Roman" w:hAnsi="Times New Roman" w:cs="Times New Roman"/>
          <w:szCs w:val="24"/>
        </w:rPr>
        <w:t xml:space="preserve">jakości energii </w:t>
      </w:r>
      <w:r w:rsidR="004A1D9A" w:rsidRPr="00E52730">
        <w:rPr>
          <w:rFonts w:ascii="Times New Roman" w:hAnsi="Times New Roman" w:cs="Times New Roman"/>
          <w:szCs w:val="24"/>
        </w:rPr>
        <w:t xml:space="preserve">elektrycznej </w:t>
      </w:r>
      <w:r w:rsidR="0011452F" w:rsidRPr="00E52730">
        <w:rPr>
          <w:rFonts w:ascii="Times New Roman" w:hAnsi="Times New Roman" w:cs="Times New Roman"/>
          <w:szCs w:val="24"/>
        </w:rPr>
        <w:t>wprowadzanej do sieci</w:t>
      </w:r>
      <w:r w:rsidR="001E3BE7">
        <w:rPr>
          <w:rFonts w:ascii="Times New Roman" w:hAnsi="Times New Roman" w:cs="Times New Roman"/>
          <w:szCs w:val="24"/>
        </w:rPr>
        <w:t xml:space="preserve"> określone przepisami ustawy z dnia 10 kwietnia 1997 r. </w:t>
      </w:r>
      <w:r w:rsidR="000D06FE" w:rsidRPr="000D06FE">
        <w:rPr>
          <w:rFonts w:ascii="Times New Roman" w:hAnsi="Times New Roman" w:cs="Times New Roman"/>
          <w:szCs w:val="24"/>
        </w:rPr>
        <w:t xml:space="preserve">– </w:t>
      </w:r>
      <w:r w:rsidR="001E3BE7">
        <w:rPr>
          <w:rFonts w:ascii="Times New Roman" w:hAnsi="Times New Roman" w:cs="Times New Roman"/>
          <w:szCs w:val="24"/>
        </w:rPr>
        <w:t xml:space="preserve">Prawo energetyczne </w:t>
      </w:r>
      <w:r w:rsidR="00B046C5" w:rsidRPr="005A039C">
        <w:t>(Dz.</w:t>
      </w:r>
      <w:r w:rsidR="000910DA">
        <w:t xml:space="preserve"> </w:t>
      </w:r>
      <w:r w:rsidR="00B046C5" w:rsidRPr="005A039C">
        <w:t>U. z 2022 r. poz. 1385</w:t>
      </w:r>
      <w:r w:rsidR="005677A3">
        <w:rPr>
          <w:rFonts w:ascii="Times New Roman" w:hAnsi="Times New Roman" w:cs="Times New Roman"/>
          <w:szCs w:val="24"/>
        </w:rPr>
        <w:t>,</w:t>
      </w:r>
      <w:r w:rsidR="001E3BE7">
        <w:rPr>
          <w:rFonts w:ascii="Times New Roman" w:hAnsi="Times New Roman" w:cs="Times New Roman"/>
          <w:szCs w:val="24"/>
        </w:rPr>
        <w:t xml:space="preserve"> z późn.</w:t>
      </w:r>
      <w:r w:rsidR="00C30E1C">
        <w:rPr>
          <w:rFonts w:ascii="Times New Roman" w:hAnsi="Times New Roman" w:cs="Times New Roman"/>
          <w:szCs w:val="24"/>
        </w:rPr>
        <w:t xml:space="preserve"> </w:t>
      </w:r>
      <w:r w:rsidR="001E3BE7">
        <w:rPr>
          <w:rFonts w:ascii="Times New Roman" w:hAnsi="Times New Roman" w:cs="Times New Roman"/>
          <w:szCs w:val="24"/>
        </w:rPr>
        <w:t>zm.)</w:t>
      </w:r>
      <w:r w:rsidR="005C7086">
        <w:rPr>
          <w:rFonts w:ascii="Times New Roman" w:hAnsi="Times New Roman" w:cs="Times New Roman"/>
          <w:szCs w:val="24"/>
        </w:rPr>
        <w:t>.</w:t>
      </w:r>
      <w:r w:rsidR="0011452F" w:rsidRPr="00E52730">
        <w:rPr>
          <w:rFonts w:ascii="Times New Roman" w:hAnsi="Times New Roman" w:cs="Times New Roman"/>
          <w:szCs w:val="24"/>
        </w:rPr>
        <w:t xml:space="preserve"> </w:t>
      </w:r>
    </w:p>
    <w:p w14:paraId="04577834" w14:textId="77777777" w:rsidR="00997C92" w:rsidRDefault="00997C92" w:rsidP="00882EB2">
      <w:pPr>
        <w:pStyle w:val="USTustnpkodeksu"/>
      </w:pPr>
    </w:p>
    <w:p w14:paraId="50FC81BD" w14:textId="09B5279D" w:rsidR="0011452F" w:rsidRDefault="007D0452" w:rsidP="00A32249">
      <w:pPr>
        <w:pStyle w:val="ROZDZODDZPRZEDMprzedmiotregulacjirozdziauluboddziau"/>
        <w:spacing w:befor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 w:rsidR="0011452F" w:rsidRPr="00E52730">
        <w:rPr>
          <w:rFonts w:ascii="Times New Roman" w:hAnsi="Times New Roman"/>
        </w:rPr>
        <w:t xml:space="preserve">. </w:t>
      </w:r>
      <w:r w:rsidR="000E4CE9">
        <w:rPr>
          <w:rFonts w:ascii="Times New Roman" w:hAnsi="Times New Roman"/>
        </w:rPr>
        <w:t xml:space="preserve"> </w:t>
      </w:r>
      <w:r w:rsidR="00923132">
        <w:rPr>
          <w:rFonts w:ascii="Times New Roman" w:hAnsi="Times New Roman"/>
        </w:rPr>
        <w:t>W</w:t>
      </w:r>
      <w:r w:rsidR="00DF7535">
        <w:rPr>
          <w:rFonts w:ascii="Times New Roman" w:hAnsi="Times New Roman"/>
        </w:rPr>
        <w:t>arunki</w:t>
      </w:r>
      <w:r w:rsidR="00DF7535" w:rsidRPr="00E52730">
        <w:rPr>
          <w:rFonts w:ascii="Times New Roman" w:hAnsi="Times New Roman"/>
        </w:rPr>
        <w:t xml:space="preserve"> </w:t>
      </w:r>
      <w:r w:rsidR="000F585B">
        <w:rPr>
          <w:rFonts w:ascii="Times New Roman" w:hAnsi="Times New Roman"/>
        </w:rPr>
        <w:t xml:space="preserve">w zakresie </w:t>
      </w:r>
      <w:r w:rsidR="00D52BAE">
        <w:rPr>
          <w:rFonts w:ascii="Times New Roman" w:hAnsi="Times New Roman"/>
        </w:rPr>
        <w:t xml:space="preserve">montażu </w:t>
      </w:r>
      <w:r w:rsidR="0011452F" w:rsidRPr="00E52730">
        <w:rPr>
          <w:rFonts w:ascii="Times New Roman" w:hAnsi="Times New Roman"/>
        </w:rPr>
        <w:t xml:space="preserve">mikroinstalacji </w:t>
      </w:r>
    </w:p>
    <w:p w14:paraId="580F6EAB" w14:textId="0A1B9712" w:rsidR="0011452F" w:rsidRPr="00E52730" w:rsidRDefault="00E6273D" w:rsidP="00E6273D">
      <w:pPr>
        <w:pStyle w:val="USTustnpkodeksu"/>
      </w:pPr>
      <w:r>
        <w:t>1.</w:t>
      </w:r>
      <w:r>
        <w:tab/>
      </w:r>
      <w:r w:rsidR="00A32249">
        <w:t>P</w:t>
      </w:r>
      <w:r w:rsidR="0011452F" w:rsidRPr="00E52730">
        <w:t>roducent</w:t>
      </w:r>
      <w:r w:rsidR="00FB284D">
        <w:t xml:space="preserve"> lub instalator</w:t>
      </w:r>
      <w:r w:rsidR="0011452F" w:rsidRPr="00E52730">
        <w:t xml:space="preserve"> </w:t>
      </w:r>
      <w:r w:rsidR="00C30E1C">
        <w:t xml:space="preserve">mikroinstalacji </w:t>
      </w:r>
      <w:r w:rsidR="0011452F" w:rsidRPr="00E52730">
        <w:t>dostarcz</w:t>
      </w:r>
      <w:r w:rsidR="005B22A4" w:rsidRPr="00E52730">
        <w:t>a</w:t>
      </w:r>
      <w:r w:rsidR="0011452F" w:rsidRPr="00E52730">
        <w:t xml:space="preserve"> instrukcję montażu </w:t>
      </w:r>
      <w:r w:rsidR="00FB284D">
        <w:t xml:space="preserve">lub techniczną dokumentację indywidualną </w:t>
      </w:r>
      <w:r w:rsidR="00C30E1C">
        <w:t xml:space="preserve">tej </w:t>
      </w:r>
      <w:r w:rsidR="00FB284D">
        <w:t>mikroinstalacji</w:t>
      </w:r>
      <w:r w:rsidR="00A32249">
        <w:t>.</w:t>
      </w:r>
      <w:r w:rsidR="0011452F" w:rsidRPr="00E52730">
        <w:t xml:space="preserve"> </w:t>
      </w:r>
    </w:p>
    <w:p w14:paraId="4A2A0562" w14:textId="39B1AF93" w:rsidR="0011452F" w:rsidRPr="00E52730" w:rsidRDefault="00E6273D" w:rsidP="00E6273D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2. </w:t>
      </w:r>
      <w:r w:rsidR="00A32249">
        <w:rPr>
          <w:rFonts w:ascii="Times New Roman" w:hAnsi="Times New Roman" w:cs="Times New Roman"/>
          <w:szCs w:val="24"/>
        </w:rPr>
        <w:t>M</w:t>
      </w:r>
      <w:r w:rsidR="0011452F" w:rsidRPr="00E52730">
        <w:rPr>
          <w:rFonts w:ascii="Times New Roman" w:hAnsi="Times New Roman" w:cs="Times New Roman"/>
          <w:szCs w:val="24"/>
        </w:rPr>
        <w:t xml:space="preserve">ontaż </w:t>
      </w:r>
      <w:r w:rsidR="005B22A4" w:rsidRPr="00E52730">
        <w:rPr>
          <w:rFonts w:ascii="Times New Roman" w:hAnsi="Times New Roman" w:cs="Times New Roman"/>
          <w:szCs w:val="24"/>
        </w:rPr>
        <w:t>mikroinstalacji</w:t>
      </w:r>
      <w:r w:rsidR="0011452F" w:rsidRPr="00E52730">
        <w:rPr>
          <w:rFonts w:ascii="Times New Roman" w:hAnsi="Times New Roman" w:cs="Times New Roman"/>
          <w:szCs w:val="24"/>
        </w:rPr>
        <w:t xml:space="preserve"> </w:t>
      </w:r>
      <w:r w:rsidR="00FF386C" w:rsidRPr="00E52730">
        <w:rPr>
          <w:rFonts w:ascii="Times New Roman" w:hAnsi="Times New Roman" w:cs="Times New Roman"/>
          <w:szCs w:val="24"/>
        </w:rPr>
        <w:t xml:space="preserve">jest </w:t>
      </w:r>
      <w:r w:rsidR="0011452F" w:rsidRPr="00E52730">
        <w:rPr>
          <w:rFonts w:ascii="Times New Roman" w:hAnsi="Times New Roman" w:cs="Times New Roman"/>
          <w:szCs w:val="24"/>
        </w:rPr>
        <w:t>wykonany przez instalator</w:t>
      </w:r>
      <w:r w:rsidR="0000240C">
        <w:rPr>
          <w:rFonts w:ascii="Times New Roman" w:hAnsi="Times New Roman" w:cs="Times New Roman"/>
          <w:szCs w:val="24"/>
        </w:rPr>
        <w:t>a</w:t>
      </w:r>
      <w:r w:rsidR="0011452F" w:rsidRPr="00E52730">
        <w:rPr>
          <w:rFonts w:ascii="Times New Roman" w:hAnsi="Times New Roman" w:cs="Times New Roman"/>
          <w:szCs w:val="24"/>
        </w:rPr>
        <w:t xml:space="preserve"> posiadając</w:t>
      </w:r>
      <w:r w:rsidR="00897B4B">
        <w:rPr>
          <w:rFonts w:ascii="Times New Roman" w:hAnsi="Times New Roman" w:cs="Times New Roman"/>
          <w:szCs w:val="24"/>
        </w:rPr>
        <w:t>ego</w:t>
      </w:r>
      <w:r w:rsidR="0011452F" w:rsidRPr="00E52730">
        <w:rPr>
          <w:rFonts w:ascii="Times New Roman" w:hAnsi="Times New Roman" w:cs="Times New Roman"/>
          <w:szCs w:val="24"/>
        </w:rPr>
        <w:t xml:space="preserve"> kwalifikacje</w:t>
      </w:r>
      <w:r w:rsidR="00AA2135">
        <w:rPr>
          <w:rFonts w:ascii="Times New Roman" w:hAnsi="Times New Roman" w:cs="Times New Roman"/>
          <w:szCs w:val="24"/>
        </w:rPr>
        <w:t xml:space="preserve">, </w:t>
      </w:r>
      <w:r w:rsidR="00FD5295">
        <w:rPr>
          <w:rFonts w:ascii="Times New Roman" w:hAnsi="Times New Roman" w:cs="Times New Roman"/>
          <w:szCs w:val="24"/>
        </w:rPr>
        <w:br/>
      </w:r>
      <w:r w:rsidR="00AA2135">
        <w:rPr>
          <w:rFonts w:ascii="Times New Roman" w:hAnsi="Times New Roman" w:cs="Times New Roman"/>
          <w:szCs w:val="24"/>
        </w:rPr>
        <w:t>o których mowa w art. 54</w:t>
      </w:r>
      <w:r w:rsidR="00FB284D">
        <w:rPr>
          <w:rFonts w:ascii="Times New Roman" w:hAnsi="Times New Roman" w:cs="Times New Roman"/>
          <w:szCs w:val="24"/>
        </w:rPr>
        <w:t xml:space="preserve"> ustawy z dnia </w:t>
      </w:r>
      <w:r w:rsidR="00AA2135">
        <w:rPr>
          <w:rFonts w:ascii="Times New Roman" w:hAnsi="Times New Roman" w:cs="Times New Roman"/>
          <w:szCs w:val="24"/>
        </w:rPr>
        <w:t>10 kwietnia 1997</w:t>
      </w:r>
      <w:r w:rsidR="0021634C">
        <w:rPr>
          <w:rFonts w:ascii="Times New Roman" w:hAnsi="Times New Roman" w:cs="Times New Roman"/>
          <w:szCs w:val="24"/>
        </w:rPr>
        <w:t xml:space="preserve"> </w:t>
      </w:r>
      <w:r w:rsidR="00AA2135">
        <w:rPr>
          <w:rFonts w:ascii="Times New Roman" w:hAnsi="Times New Roman" w:cs="Times New Roman"/>
          <w:szCs w:val="24"/>
        </w:rPr>
        <w:t>r.</w:t>
      </w:r>
      <w:r w:rsidR="00FF386C" w:rsidRPr="00FF386C">
        <w:rPr>
          <w:rFonts w:ascii="Times New Roman" w:hAnsi="Times New Roman" w:cs="Times New Roman"/>
          <w:szCs w:val="24"/>
        </w:rPr>
        <w:t xml:space="preserve"> </w:t>
      </w:r>
      <w:r w:rsidR="00FF386C" w:rsidRPr="000D06FE">
        <w:rPr>
          <w:rFonts w:ascii="Times New Roman" w:hAnsi="Times New Roman" w:cs="Times New Roman"/>
          <w:szCs w:val="24"/>
        </w:rPr>
        <w:t>–</w:t>
      </w:r>
      <w:r w:rsidR="00AA2135">
        <w:rPr>
          <w:rFonts w:ascii="Times New Roman" w:hAnsi="Times New Roman" w:cs="Times New Roman"/>
          <w:szCs w:val="24"/>
        </w:rPr>
        <w:t xml:space="preserve"> Prawo energetyczne</w:t>
      </w:r>
      <w:r w:rsidR="00A32249">
        <w:rPr>
          <w:rFonts w:ascii="Times New Roman" w:hAnsi="Times New Roman" w:cs="Times New Roman"/>
          <w:szCs w:val="24"/>
        </w:rPr>
        <w:t>.</w:t>
      </w:r>
      <w:r w:rsidR="0011452F" w:rsidRPr="00E52730">
        <w:rPr>
          <w:rFonts w:ascii="Times New Roman" w:hAnsi="Times New Roman" w:cs="Times New Roman"/>
          <w:szCs w:val="24"/>
        </w:rPr>
        <w:t xml:space="preserve"> </w:t>
      </w:r>
    </w:p>
    <w:p w14:paraId="491D6AB3" w14:textId="137D3725" w:rsidR="0011452F" w:rsidRDefault="00E6273D" w:rsidP="00E6273D">
      <w:pPr>
        <w:pStyle w:val="USTustnpkodeksu"/>
      </w:pPr>
      <w:r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szCs w:val="24"/>
        </w:rPr>
        <w:tab/>
      </w:r>
      <w:r w:rsidR="00A32249">
        <w:rPr>
          <w:rFonts w:ascii="Times New Roman" w:hAnsi="Times New Roman" w:cs="Times New Roman"/>
          <w:szCs w:val="24"/>
        </w:rPr>
        <w:t>W</w:t>
      </w:r>
      <w:r w:rsidR="0011452F" w:rsidRPr="00E52730">
        <w:rPr>
          <w:rFonts w:ascii="Times New Roman" w:hAnsi="Times New Roman" w:cs="Times New Roman"/>
          <w:szCs w:val="24"/>
        </w:rPr>
        <w:t>łaściciel mikroinstalacji dyspon</w:t>
      </w:r>
      <w:r w:rsidR="00096828" w:rsidRPr="00E52730">
        <w:rPr>
          <w:rFonts w:ascii="Times New Roman" w:hAnsi="Times New Roman" w:cs="Times New Roman"/>
          <w:szCs w:val="24"/>
        </w:rPr>
        <w:t>uje</w:t>
      </w:r>
      <w:r w:rsidR="0011452F" w:rsidRPr="00E52730">
        <w:rPr>
          <w:rFonts w:ascii="Times New Roman" w:hAnsi="Times New Roman" w:cs="Times New Roman"/>
          <w:szCs w:val="24"/>
        </w:rPr>
        <w:t xml:space="preserve"> przygotowanym przez instalatora schematem </w:t>
      </w:r>
      <w:r w:rsidR="00533ECB">
        <w:rPr>
          <w:rFonts w:ascii="Times New Roman" w:hAnsi="Times New Roman" w:cs="Times New Roman"/>
          <w:szCs w:val="24"/>
        </w:rPr>
        <w:t xml:space="preserve">elektrycznym </w:t>
      </w:r>
      <w:r w:rsidR="0011452F" w:rsidRPr="00E52730">
        <w:rPr>
          <w:rFonts w:ascii="Times New Roman" w:hAnsi="Times New Roman" w:cs="Times New Roman"/>
          <w:szCs w:val="24"/>
        </w:rPr>
        <w:t>jednokres</w:t>
      </w:r>
      <w:r w:rsidR="00807D4C">
        <w:rPr>
          <w:rFonts w:ascii="Times New Roman" w:hAnsi="Times New Roman" w:cs="Times New Roman"/>
          <w:szCs w:val="24"/>
        </w:rPr>
        <w:t>k</w:t>
      </w:r>
      <w:r w:rsidR="0011452F" w:rsidRPr="00E52730">
        <w:rPr>
          <w:rFonts w:ascii="Times New Roman" w:hAnsi="Times New Roman" w:cs="Times New Roman"/>
          <w:szCs w:val="24"/>
        </w:rPr>
        <w:t>owym mikroinstalacji</w:t>
      </w:r>
      <w:r w:rsidR="0011452F" w:rsidRPr="00C72B54">
        <w:t>.</w:t>
      </w:r>
    </w:p>
    <w:p w14:paraId="492579F6" w14:textId="3C0ADF79" w:rsidR="00846069" w:rsidRPr="00E04FA1" w:rsidRDefault="00E6273D" w:rsidP="00E6273D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ab/>
      </w:r>
      <w:r w:rsidR="00846069" w:rsidRPr="00E52730">
        <w:rPr>
          <w:rFonts w:ascii="Times New Roman" w:hAnsi="Times New Roman" w:cs="Times New Roman"/>
          <w:szCs w:val="24"/>
        </w:rPr>
        <w:t xml:space="preserve">Wymagane jest zapewnienie ochrony przed ingerencją przez osobę nieuprawnioną </w:t>
      </w:r>
      <w:r w:rsidR="00641BDC">
        <w:rPr>
          <w:rFonts w:ascii="Times New Roman" w:hAnsi="Times New Roman" w:cs="Times New Roman"/>
          <w:szCs w:val="24"/>
        </w:rPr>
        <w:br/>
      </w:r>
      <w:r w:rsidR="00846069" w:rsidRPr="00E52730">
        <w:rPr>
          <w:rFonts w:ascii="Times New Roman" w:hAnsi="Times New Roman" w:cs="Times New Roman"/>
          <w:szCs w:val="24"/>
        </w:rPr>
        <w:t>w ustawienia nastaw zabezpieczeń</w:t>
      </w:r>
      <w:r w:rsidR="00846069">
        <w:rPr>
          <w:rFonts w:ascii="Times New Roman" w:hAnsi="Times New Roman" w:cs="Times New Roman"/>
          <w:szCs w:val="24"/>
        </w:rPr>
        <w:t xml:space="preserve">, o których mowa w </w:t>
      </w:r>
      <w:r w:rsidR="00B12CC4">
        <w:rPr>
          <w:rFonts w:ascii="Times New Roman" w:hAnsi="Times New Roman" w:cs="Times New Roman"/>
          <w:szCs w:val="24"/>
        </w:rPr>
        <w:t xml:space="preserve">rozdziale I </w:t>
      </w:r>
      <w:r w:rsidR="00FF386C">
        <w:rPr>
          <w:rFonts w:ascii="Times New Roman" w:hAnsi="Times New Roman" w:cs="Times New Roman"/>
          <w:szCs w:val="24"/>
        </w:rPr>
        <w:t xml:space="preserve">w </w:t>
      </w:r>
      <w:r w:rsidR="00B12CC4">
        <w:rPr>
          <w:rFonts w:ascii="Times New Roman" w:hAnsi="Times New Roman" w:cs="Times New Roman"/>
          <w:szCs w:val="24"/>
        </w:rPr>
        <w:t xml:space="preserve">części II </w:t>
      </w:r>
      <w:r w:rsidR="00105CC6">
        <w:rPr>
          <w:rFonts w:ascii="Times New Roman" w:hAnsi="Times New Roman" w:cs="Times New Roman"/>
          <w:szCs w:val="24"/>
        </w:rPr>
        <w:t xml:space="preserve">w </w:t>
      </w:r>
      <w:r w:rsidR="005912D4">
        <w:rPr>
          <w:rFonts w:ascii="Times New Roman" w:hAnsi="Times New Roman" w:cs="Times New Roman"/>
          <w:szCs w:val="24"/>
        </w:rPr>
        <w:t>ust. 1</w:t>
      </w:r>
      <w:r w:rsidR="00846069">
        <w:rPr>
          <w:rFonts w:ascii="Times New Roman" w:hAnsi="Times New Roman" w:cs="Times New Roman"/>
          <w:szCs w:val="24"/>
        </w:rPr>
        <w:t xml:space="preserve">, oraz nastaw </w:t>
      </w:r>
      <w:r w:rsidR="00A40E98">
        <w:rPr>
          <w:rFonts w:ascii="Times New Roman" w:hAnsi="Times New Roman" w:cs="Times New Roman"/>
          <w:szCs w:val="24"/>
        </w:rPr>
        <w:t>zadanych wartości</w:t>
      </w:r>
      <w:r w:rsidR="00846069">
        <w:rPr>
          <w:rFonts w:ascii="Times New Roman" w:hAnsi="Times New Roman" w:cs="Times New Roman"/>
          <w:szCs w:val="24"/>
        </w:rPr>
        <w:t xml:space="preserve">, o których mowa </w:t>
      </w:r>
      <w:r w:rsidR="005912D4">
        <w:rPr>
          <w:rFonts w:ascii="Times New Roman" w:hAnsi="Times New Roman" w:cs="Times New Roman"/>
          <w:szCs w:val="24"/>
        </w:rPr>
        <w:t>w części I</w:t>
      </w:r>
      <w:r w:rsidR="00D85BA7">
        <w:rPr>
          <w:rFonts w:ascii="Times New Roman" w:hAnsi="Times New Roman" w:cs="Times New Roman"/>
          <w:szCs w:val="24"/>
        </w:rPr>
        <w:t>I</w:t>
      </w:r>
      <w:r w:rsidR="004A4C8B">
        <w:rPr>
          <w:rFonts w:ascii="Times New Roman" w:hAnsi="Times New Roman" w:cs="Times New Roman"/>
          <w:szCs w:val="24"/>
        </w:rPr>
        <w:t>I</w:t>
      </w:r>
      <w:r w:rsidR="005912D4">
        <w:rPr>
          <w:rFonts w:ascii="Times New Roman" w:hAnsi="Times New Roman" w:cs="Times New Roman"/>
          <w:szCs w:val="24"/>
        </w:rPr>
        <w:t xml:space="preserve"> </w:t>
      </w:r>
      <w:r w:rsidR="00105CC6">
        <w:rPr>
          <w:rFonts w:ascii="Times New Roman" w:hAnsi="Times New Roman" w:cs="Times New Roman"/>
          <w:szCs w:val="24"/>
        </w:rPr>
        <w:t xml:space="preserve">w </w:t>
      </w:r>
      <w:r w:rsidR="005912D4">
        <w:rPr>
          <w:rFonts w:ascii="Times New Roman" w:hAnsi="Times New Roman" w:cs="Times New Roman"/>
          <w:szCs w:val="24"/>
        </w:rPr>
        <w:t xml:space="preserve">ust. </w:t>
      </w:r>
      <w:r w:rsidR="00846069">
        <w:rPr>
          <w:rFonts w:ascii="Times New Roman" w:hAnsi="Times New Roman" w:cs="Times New Roman"/>
          <w:szCs w:val="24"/>
        </w:rPr>
        <w:t xml:space="preserve">1. </w:t>
      </w:r>
      <w:r w:rsidR="00846069" w:rsidRPr="00E04FA1">
        <w:rPr>
          <w:rFonts w:ascii="Times New Roman" w:hAnsi="Times New Roman" w:cs="Times New Roman"/>
          <w:color w:val="000000" w:themeColor="text1"/>
          <w:szCs w:val="24"/>
        </w:rPr>
        <w:t xml:space="preserve">Zmiana </w:t>
      </w:r>
      <w:r w:rsidR="00846069">
        <w:rPr>
          <w:rFonts w:ascii="Times New Roman" w:hAnsi="Times New Roman" w:cs="Times New Roman"/>
          <w:color w:val="000000" w:themeColor="text1"/>
          <w:szCs w:val="24"/>
        </w:rPr>
        <w:t xml:space="preserve">tych </w:t>
      </w:r>
      <w:r w:rsidR="00846069" w:rsidRPr="00E04FA1">
        <w:rPr>
          <w:rFonts w:ascii="Times New Roman" w:hAnsi="Times New Roman" w:cs="Times New Roman"/>
          <w:color w:val="000000" w:themeColor="text1"/>
          <w:szCs w:val="24"/>
        </w:rPr>
        <w:t>nastaw może być dokonana wyłącznie przez osobę uprawnioną, tj.</w:t>
      </w:r>
      <w:r w:rsidR="00B12CC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46069" w:rsidRPr="00E04FA1">
        <w:rPr>
          <w:rFonts w:ascii="Times New Roman" w:hAnsi="Times New Roman" w:cs="Times New Roman"/>
          <w:color w:val="000000" w:themeColor="text1"/>
          <w:szCs w:val="24"/>
        </w:rPr>
        <w:t>posiadającą właściwe uprawnienia Urzędu Dozoru Technicznego w zakresie właściwym dla mikroinstalacji danego typu lub energetyczne gr. E, związan</w:t>
      </w:r>
      <w:r w:rsidR="00A40E98">
        <w:rPr>
          <w:rFonts w:ascii="Times New Roman" w:hAnsi="Times New Roman" w:cs="Times New Roman"/>
          <w:color w:val="000000" w:themeColor="text1"/>
          <w:szCs w:val="24"/>
        </w:rPr>
        <w:t>e</w:t>
      </w:r>
      <w:r w:rsidR="008E547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46069" w:rsidRPr="00E04FA1">
        <w:rPr>
          <w:rFonts w:ascii="Times New Roman" w:hAnsi="Times New Roman" w:cs="Times New Roman"/>
          <w:color w:val="000000" w:themeColor="text1"/>
          <w:szCs w:val="24"/>
        </w:rPr>
        <w:t>z eksploatacją urządzeń, instalacji i sieci</w:t>
      </w:r>
      <w:r w:rsidR="00846069" w:rsidRPr="00E04FA1" w:rsidDel="003564CF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E9DE8A1" w14:textId="0F140055" w:rsidR="00C86B8E" w:rsidRPr="00C72B54" w:rsidRDefault="00E6273D" w:rsidP="008E5997">
      <w:pPr>
        <w:pStyle w:val="USTustnpkodeksu"/>
      </w:pPr>
      <w:r>
        <w:t>5.</w:t>
      </w:r>
      <w:r>
        <w:tab/>
      </w:r>
      <w:r w:rsidR="00C971A0">
        <w:t>Zmian</w:t>
      </w:r>
      <w:r w:rsidR="00FA40AB">
        <w:t>y</w:t>
      </w:r>
      <w:r w:rsidR="00C971A0">
        <w:t xml:space="preserve"> nastaw, o których</w:t>
      </w:r>
      <w:r w:rsidR="00C971A0" w:rsidRPr="00E04FA1">
        <w:t xml:space="preserve"> mowa w</w:t>
      </w:r>
      <w:r w:rsidR="00C971A0">
        <w:t xml:space="preserve"> </w:t>
      </w:r>
      <w:r w:rsidR="00445E44">
        <w:t xml:space="preserve">rozdziale I </w:t>
      </w:r>
      <w:r w:rsidR="00FF386C">
        <w:t xml:space="preserve">w </w:t>
      </w:r>
      <w:r w:rsidR="005912D4">
        <w:t>części</w:t>
      </w:r>
      <w:r w:rsidR="00C971A0">
        <w:t xml:space="preserve"> </w:t>
      </w:r>
      <w:r w:rsidR="005912D4">
        <w:t>II</w:t>
      </w:r>
      <w:r w:rsidR="00C971A0">
        <w:t xml:space="preserve"> </w:t>
      </w:r>
      <w:r w:rsidR="00F14BA0">
        <w:t xml:space="preserve">w ust. 1 </w:t>
      </w:r>
      <w:r w:rsidR="00C971A0">
        <w:t>i</w:t>
      </w:r>
      <w:r w:rsidR="003F35DB">
        <w:t xml:space="preserve"> </w:t>
      </w:r>
      <w:r w:rsidR="00FF386C">
        <w:t xml:space="preserve">w </w:t>
      </w:r>
      <w:r w:rsidR="00F14BA0">
        <w:t>części I</w:t>
      </w:r>
      <w:r w:rsidR="003F35DB">
        <w:t>I</w:t>
      </w:r>
      <w:r w:rsidR="004A4C8B">
        <w:t>I</w:t>
      </w:r>
      <w:r w:rsidR="00F14BA0">
        <w:t xml:space="preserve"> </w:t>
      </w:r>
      <w:r w:rsidR="00FD5295">
        <w:br/>
      </w:r>
      <w:r w:rsidR="00FF386C">
        <w:t xml:space="preserve">w </w:t>
      </w:r>
      <w:r w:rsidR="00F14BA0">
        <w:t xml:space="preserve">ust. </w:t>
      </w:r>
      <w:r w:rsidR="003F35DB">
        <w:t>1</w:t>
      </w:r>
      <w:r w:rsidR="00A123D2">
        <w:t>,</w:t>
      </w:r>
      <w:r w:rsidR="00C971A0">
        <w:t xml:space="preserve"> </w:t>
      </w:r>
      <w:r w:rsidR="00FA40AB">
        <w:t xml:space="preserve">dokonuje </w:t>
      </w:r>
      <w:r w:rsidR="00E77772">
        <w:t xml:space="preserve">się </w:t>
      </w:r>
      <w:r w:rsidR="00C971A0">
        <w:t>w sposób umożliwiający identyfikację osoby upoważnionej do jej dokonania</w:t>
      </w:r>
      <w:r w:rsidR="00C971A0" w:rsidRPr="008306B4">
        <w:rPr>
          <w:rStyle w:val="IGindeksgrny"/>
        </w:rPr>
        <w:footnoteReference w:id="3"/>
      </w:r>
      <w:r w:rsidR="00502267" w:rsidRPr="008306B4">
        <w:rPr>
          <w:rStyle w:val="IGindeksgrny"/>
        </w:rPr>
        <w:t>)</w:t>
      </w:r>
      <w:r w:rsidR="0021634C" w:rsidRPr="0021634C">
        <w:t>.</w:t>
      </w:r>
      <w:r w:rsidR="00FC1670">
        <w:br w:type="page"/>
      </w:r>
    </w:p>
    <w:p w14:paraId="12A4BEE0" w14:textId="77777777" w:rsidR="00C86B8E" w:rsidRPr="00C72B54" w:rsidRDefault="00C86B8E" w:rsidP="001638BA">
      <w:pPr>
        <w:pStyle w:val="OZNZACZNIKAwskazanienrzacznika"/>
      </w:pPr>
      <w:r w:rsidRPr="00C72B54">
        <w:lastRenderedPageBreak/>
        <w:t xml:space="preserve">Załącznik nr 2 </w:t>
      </w:r>
    </w:p>
    <w:p w14:paraId="553B43CE" w14:textId="77777777" w:rsidR="00C86B8E" w:rsidRPr="001638BA" w:rsidRDefault="00C86B8E" w:rsidP="00C86B8E">
      <w:pPr>
        <w:pStyle w:val="DATAAKTUdatauchwalenialubwydaniaaktu"/>
        <w:rPr>
          <w:i/>
        </w:rPr>
      </w:pPr>
      <w:r w:rsidRPr="001638BA">
        <w:rPr>
          <w:rStyle w:val="TEKSTOZNACZONYWDOKUMENCIERDOWYMJAKOUKRYTY"/>
          <w:i/>
          <w:color w:val="auto"/>
        </w:rPr>
        <w:t>W</w:t>
      </w:r>
      <w:r w:rsidR="0028762D" w:rsidRPr="001638BA">
        <w:rPr>
          <w:rStyle w:val="TEKSTOZNACZONYWDOKUMENCIERDOWYMJAKOUKRYTY"/>
          <w:i/>
          <w:color w:val="auto"/>
        </w:rPr>
        <w:t>ZÓR</w:t>
      </w:r>
    </w:p>
    <w:p w14:paraId="5DA52B06" w14:textId="163A8BCE" w:rsidR="00BB1E5E" w:rsidRPr="00E52730" w:rsidRDefault="00381C3D" w:rsidP="009F76C9">
      <w:pPr>
        <w:pStyle w:val="TYTDZOZNoznaczenietytuulubdziau"/>
        <w:rPr>
          <w:b/>
          <w:bCs w:val="0"/>
        </w:rPr>
      </w:pPr>
      <w:r w:rsidRPr="00E52730">
        <w:rPr>
          <w:b/>
          <w:bCs w:val="0"/>
        </w:rPr>
        <w:t>WNIOS</w:t>
      </w:r>
      <w:r w:rsidR="00B15CF3" w:rsidRPr="00E52730">
        <w:rPr>
          <w:b/>
          <w:bCs w:val="0"/>
        </w:rPr>
        <w:t>EK</w:t>
      </w:r>
      <w:r w:rsidRPr="00E52730">
        <w:rPr>
          <w:b/>
          <w:bCs w:val="0"/>
        </w:rPr>
        <w:t xml:space="preserve"> O OKREŚLENI</w:t>
      </w:r>
      <w:r w:rsidR="00706C5A" w:rsidRPr="00E52730">
        <w:rPr>
          <w:b/>
          <w:bCs w:val="0"/>
        </w:rPr>
        <w:t>E</w:t>
      </w:r>
      <w:r w:rsidRPr="00E52730">
        <w:rPr>
          <w:b/>
          <w:bCs w:val="0"/>
        </w:rPr>
        <w:t xml:space="preserve"> WARUNKÓW PRZYŁĄCZ</w:t>
      </w:r>
      <w:r w:rsidR="00690C32">
        <w:rPr>
          <w:b/>
          <w:bCs w:val="0"/>
        </w:rPr>
        <w:t>a</w:t>
      </w:r>
      <w:r w:rsidRPr="00E52730">
        <w:rPr>
          <w:b/>
          <w:bCs w:val="0"/>
        </w:rPr>
        <w:t>NIA</w:t>
      </w:r>
      <w:r w:rsidR="00B15CF3" w:rsidRPr="00E52730">
        <w:rPr>
          <w:b/>
          <w:bCs w:val="0"/>
        </w:rPr>
        <w:t xml:space="preserve"> MIKROINSTALACJI DO SIECI </w:t>
      </w:r>
      <w:r w:rsidR="00B15CF3" w:rsidRPr="00E52730">
        <w:rPr>
          <w:rFonts w:ascii="Times New Roman" w:eastAsia="Times New Roman" w:hAnsi="Times New Roman" w:cs="Times New Roman"/>
          <w:b/>
          <w:bCs w:val="0"/>
        </w:rPr>
        <w:t xml:space="preserve">/ </w:t>
      </w:r>
      <w:r w:rsidR="00B15CF3" w:rsidRPr="00E52730">
        <w:rPr>
          <w:b/>
          <w:bCs w:val="0"/>
        </w:rPr>
        <w:t>ZGŁOSZENIE PRZYŁĄCZENIA MIKROINSTALACJI DO SIECI</w:t>
      </w:r>
      <w:r w:rsidR="009A718A">
        <w:rPr>
          <w:b/>
          <w:bCs w:val="0"/>
        </w:rPr>
        <w:t>*</w:t>
      </w:r>
    </w:p>
    <w:p w14:paraId="24706251" w14:textId="77777777" w:rsidR="0053276D" w:rsidRPr="00C72B54" w:rsidRDefault="0053276D" w:rsidP="002B6433">
      <w:pPr>
        <w:pStyle w:val="TYTDZOZNoznaczenietytuulubdziau"/>
        <w:rPr>
          <w:sz w:val="22"/>
          <w:szCs w:val="22"/>
        </w:rPr>
      </w:pPr>
    </w:p>
    <w:p w14:paraId="06788ECD" w14:textId="16498814" w:rsidR="0094254E" w:rsidRPr="007D0A7E" w:rsidRDefault="00BF30FA" w:rsidP="000D04F3">
      <w:pPr>
        <w:jc w:val="center"/>
      </w:pPr>
      <w:r w:rsidRPr="007D0A7E">
        <w:t>Proszę potraktować niniejsz</w:t>
      </w:r>
      <w:r w:rsidR="003D516F">
        <w:t>e</w:t>
      </w:r>
      <w:r w:rsidRPr="007D0A7E">
        <w:t xml:space="preserve"> pismo</w:t>
      </w:r>
      <w:r w:rsidR="00FF386C" w:rsidRPr="007D0A7E">
        <w:t>:</w:t>
      </w:r>
      <w:r w:rsidR="00807503">
        <w:t>*</w:t>
      </w:r>
      <w:r w:rsidR="005F6470" w:rsidRPr="005F6470">
        <w:t>*</w:t>
      </w:r>
    </w:p>
    <w:p w14:paraId="5A0B0BFD" w14:textId="77777777" w:rsidR="00BF30FA" w:rsidRPr="007D0A7E" w:rsidRDefault="00BF30FA" w:rsidP="000D04F3">
      <w:pPr>
        <w:jc w:val="center"/>
      </w:pPr>
    </w:p>
    <w:p w14:paraId="1511E905" w14:textId="498D1FE1" w:rsidR="00BF30FA" w:rsidRPr="007D0A7E" w:rsidRDefault="00000000" w:rsidP="009A24BC">
      <w:sdt>
        <w:sdtPr>
          <w:id w:val="1087736051"/>
        </w:sdtPr>
        <w:sdtContent>
          <w:r w:rsidR="00C55968">
            <w:rPr>
              <w:rFonts w:ascii="MS Gothic" w:eastAsia="MS Gothic" w:hAnsi="MS Gothic" w:hint="eastAsia"/>
            </w:rPr>
            <w:t>☐</w:t>
          </w:r>
        </w:sdtContent>
      </w:sdt>
      <w:r w:rsidR="00BF30FA" w:rsidRPr="007D0A7E">
        <w:t xml:space="preserve"> jako zgłoszenie </w:t>
      </w:r>
      <w:r w:rsidR="00471AD1">
        <w:t xml:space="preserve">przyłączenia </w:t>
      </w:r>
      <w:r w:rsidR="00471AD1" w:rsidRPr="007D0A7E">
        <w:t>mikroinstalacji</w:t>
      </w:r>
      <w:r w:rsidR="00471AD1">
        <w:t xml:space="preserve"> do sieci </w:t>
      </w:r>
    </w:p>
    <w:p w14:paraId="6B251897" w14:textId="1627BDD4" w:rsidR="00BF30FA" w:rsidRPr="007D0A7E" w:rsidRDefault="00000000" w:rsidP="0053276D">
      <w:pPr>
        <w:ind w:left="270" w:hanging="270"/>
      </w:pPr>
      <w:sdt>
        <w:sdtPr>
          <w:id w:val="1133992873"/>
        </w:sdtPr>
        <w:sdtContent>
          <w:r w:rsidR="00C55968">
            <w:rPr>
              <w:rFonts w:ascii="MS Gothic" w:eastAsia="MS Gothic" w:hAnsi="MS Gothic" w:hint="eastAsia"/>
            </w:rPr>
            <w:t>☐</w:t>
          </w:r>
        </w:sdtContent>
      </w:sdt>
      <w:r w:rsidR="00BF30FA" w:rsidRPr="007D0A7E">
        <w:t xml:space="preserve"> jako wniosek o określenie warunków przyłącz</w:t>
      </w:r>
      <w:r w:rsidR="00D82A4A">
        <w:t>a</w:t>
      </w:r>
      <w:r w:rsidR="00BF30FA" w:rsidRPr="007D0A7E">
        <w:t>nia mikroinstalacji</w:t>
      </w:r>
      <w:r w:rsidR="00471AD1" w:rsidRPr="00471AD1">
        <w:t xml:space="preserve"> </w:t>
      </w:r>
      <w:r w:rsidR="00471AD1">
        <w:t xml:space="preserve">do sieci </w:t>
      </w:r>
    </w:p>
    <w:p w14:paraId="3CD0FDF1" w14:textId="181C3744" w:rsidR="00D82A4A" w:rsidRDefault="00000000" w:rsidP="00D82A4A">
      <w:pPr>
        <w:ind w:left="270" w:hanging="270"/>
      </w:pPr>
      <w:sdt>
        <w:sdtPr>
          <w:rPr>
            <w:rFonts w:ascii="MS Gothic" w:eastAsia="MS Gothic" w:hAnsi="MS Gothic"/>
          </w:rPr>
          <w:id w:val="-1849246168"/>
        </w:sdtPr>
        <w:sdtContent>
          <w:r w:rsidR="00D82A4A" w:rsidRPr="009A24BC">
            <w:rPr>
              <w:rFonts w:ascii="MS Gothic" w:eastAsia="MS Gothic" w:hAnsi="MS Gothic"/>
            </w:rPr>
            <w:t>☐</w:t>
          </w:r>
        </w:sdtContent>
      </w:sdt>
      <w:r w:rsidR="00D82A4A" w:rsidRPr="00C55968">
        <w:t xml:space="preserve"> jako zgłoszenie przyłączenia mikroinstalacji do sieci, a w przypadku braku spełnienia warunków zgłoszenia </w:t>
      </w:r>
      <w:r w:rsidR="00D82A4A" w:rsidRPr="000D06FE">
        <w:t>–</w:t>
      </w:r>
      <w:r w:rsidR="00D82A4A">
        <w:t xml:space="preserve"> </w:t>
      </w:r>
      <w:r w:rsidR="00D82A4A" w:rsidRPr="00C55968">
        <w:t xml:space="preserve">jako wniosek o określenie warunków </w:t>
      </w:r>
      <w:r w:rsidR="00D82A4A">
        <w:t>przyłącza</w:t>
      </w:r>
      <w:r w:rsidR="00D82A4A" w:rsidRPr="00C55968">
        <w:t xml:space="preserve">nia mikroinstalacji do sieci </w:t>
      </w:r>
    </w:p>
    <w:p w14:paraId="092D4668" w14:textId="77777777" w:rsidR="001453ED" w:rsidRPr="007D0A7E" w:rsidRDefault="001453ED" w:rsidP="000D04F3">
      <w:pPr>
        <w:jc w:val="center"/>
      </w:pPr>
    </w:p>
    <w:p w14:paraId="28F2A67A" w14:textId="77777777" w:rsidR="001453ED" w:rsidRPr="007D0A7E" w:rsidRDefault="00BF30FA" w:rsidP="000D04F3">
      <w:pPr>
        <w:jc w:val="center"/>
      </w:pPr>
      <w:r w:rsidRPr="007D0A7E">
        <w:t xml:space="preserve"> </w:t>
      </w:r>
    </w:p>
    <w:p w14:paraId="7FE94D9D" w14:textId="77542A26" w:rsidR="000D04F3" w:rsidRPr="007D0A7E" w:rsidRDefault="000D04F3" w:rsidP="000D04F3">
      <w:pPr>
        <w:rPr>
          <w:rFonts w:eastAsia="Arial"/>
        </w:rPr>
      </w:pPr>
      <w:r w:rsidRPr="007D0A7E">
        <w:rPr>
          <w:rFonts w:eastAsia="Arial"/>
        </w:rPr>
        <w:t xml:space="preserve">1. Dane </w:t>
      </w:r>
      <w:r w:rsidR="00D82A4A">
        <w:rPr>
          <w:rFonts w:eastAsia="Arial"/>
        </w:rPr>
        <w:t>w</w:t>
      </w:r>
      <w:r w:rsidR="004114A0">
        <w:rPr>
          <w:rFonts w:eastAsia="Arial"/>
        </w:rPr>
        <w:t>nioskodawcy/</w:t>
      </w:r>
      <w:r w:rsidR="00D82A4A">
        <w:rPr>
          <w:rFonts w:eastAsia="Arial"/>
        </w:rPr>
        <w:t>z</w:t>
      </w:r>
      <w:r w:rsidR="00A44C63">
        <w:rPr>
          <w:rFonts w:eastAsia="Arial"/>
        </w:rPr>
        <w:t>głaszającego</w:t>
      </w:r>
      <w:r w:rsidR="00807503">
        <w:t>*</w:t>
      </w:r>
    </w:p>
    <w:tbl>
      <w:tblPr>
        <w:tblStyle w:val="TableGrid"/>
        <w:tblW w:w="90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602"/>
      </w:tblGrid>
      <w:tr w:rsidR="00D778D2" w:rsidRPr="004D58D1" w14:paraId="22BDE6CC" w14:textId="77777777" w:rsidTr="009A24BC">
        <w:trPr>
          <w:trHeight w:val="460"/>
        </w:trPr>
        <w:tc>
          <w:tcPr>
            <w:tcW w:w="452" w:type="dxa"/>
          </w:tcPr>
          <w:p w14:paraId="34538230" w14:textId="48B18BF5" w:rsidR="00D778D2" w:rsidRPr="007D0A7E" w:rsidRDefault="002404E8" w:rsidP="007F33E6">
            <w:pPr>
              <w:jc w:val="center"/>
              <w:rPr>
                <w:kern w:val="1"/>
              </w:rPr>
            </w:pPr>
            <w:r w:rsidRPr="007D0A7E">
              <w:rPr>
                <w:kern w:val="1"/>
              </w:rPr>
              <w:t>1</w:t>
            </w:r>
          </w:p>
        </w:tc>
        <w:tc>
          <w:tcPr>
            <w:tcW w:w="8602" w:type="dxa"/>
          </w:tcPr>
          <w:p w14:paraId="02B6328C" w14:textId="77777777" w:rsidR="00D778D2" w:rsidRPr="004D58D1" w:rsidRDefault="00D778D2" w:rsidP="00D778D2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</w:p>
        </w:tc>
      </w:tr>
      <w:tr w:rsidR="00D778D2" w:rsidRPr="004D58D1" w14:paraId="2BC294B6" w14:textId="77777777" w:rsidTr="009A24BC">
        <w:tc>
          <w:tcPr>
            <w:tcW w:w="452" w:type="dxa"/>
          </w:tcPr>
          <w:p w14:paraId="6A4BF3F4" w14:textId="77777777" w:rsidR="00D778D2" w:rsidRPr="004D58D1" w:rsidRDefault="00D778D2" w:rsidP="00855208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</w:p>
        </w:tc>
        <w:tc>
          <w:tcPr>
            <w:tcW w:w="8602" w:type="dxa"/>
          </w:tcPr>
          <w:p w14:paraId="7EDAD24B" w14:textId="5BCD8C98" w:rsidR="00D778D2" w:rsidRPr="007D0A7E" w:rsidRDefault="002404E8" w:rsidP="00EB06A9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  <w:r w:rsidRPr="007D0A7E">
              <w:rPr>
                <w:kern w:val="1"/>
              </w:rPr>
              <w:t>imię i nazwisko/nazwa podmiotu</w:t>
            </w:r>
            <w:r w:rsidR="00807503">
              <w:t>*</w:t>
            </w:r>
          </w:p>
        </w:tc>
      </w:tr>
      <w:tr w:rsidR="00D778D2" w:rsidRPr="004D58D1" w14:paraId="7A582CBC" w14:textId="77777777" w:rsidTr="009A24BC">
        <w:trPr>
          <w:trHeight w:val="504"/>
        </w:trPr>
        <w:tc>
          <w:tcPr>
            <w:tcW w:w="452" w:type="dxa"/>
          </w:tcPr>
          <w:p w14:paraId="62CFE18F" w14:textId="5E530B6C" w:rsidR="00D778D2" w:rsidRPr="007D0A7E" w:rsidRDefault="002404E8" w:rsidP="007F33E6">
            <w:pPr>
              <w:jc w:val="center"/>
              <w:rPr>
                <w:kern w:val="1"/>
              </w:rPr>
            </w:pPr>
            <w:r w:rsidRPr="007D0A7E">
              <w:rPr>
                <w:kern w:val="1"/>
              </w:rPr>
              <w:t>2</w:t>
            </w:r>
          </w:p>
        </w:tc>
        <w:tc>
          <w:tcPr>
            <w:tcW w:w="8602" w:type="dxa"/>
          </w:tcPr>
          <w:p w14:paraId="5C0D03D0" w14:textId="77777777" w:rsidR="00D778D2" w:rsidRPr="007D0A7E" w:rsidRDefault="00D778D2" w:rsidP="00D778D2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</w:p>
        </w:tc>
      </w:tr>
      <w:tr w:rsidR="00D778D2" w:rsidRPr="004D58D1" w14:paraId="1BF78DD1" w14:textId="77777777" w:rsidTr="009A24BC">
        <w:tc>
          <w:tcPr>
            <w:tcW w:w="452" w:type="dxa"/>
          </w:tcPr>
          <w:p w14:paraId="23B910E6" w14:textId="77777777" w:rsidR="00D778D2" w:rsidRPr="004D58D1" w:rsidRDefault="00D778D2" w:rsidP="00855208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</w:p>
        </w:tc>
        <w:tc>
          <w:tcPr>
            <w:tcW w:w="8602" w:type="dxa"/>
          </w:tcPr>
          <w:p w14:paraId="0DCA10EA" w14:textId="77777777" w:rsidR="00D778D2" w:rsidRPr="007D0A7E" w:rsidRDefault="00D778D2" w:rsidP="00D778D2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  <w:r w:rsidRPr="007D0A7E">
              <w:rPr>
                <w:kern w:val="1"/>
              </w:rPr>
              <w:t>adres (kod pocztowy, miejscowość, ulica, nr domu, nr lokalu)</w:t>
            </w:r>
          </w:p>
        </w:tc>
      </w:tr>
      <w:tr w:rsidR="00D778D2" w:rsidRPr="00D778D2" w14:paraId="5AB01FFA" w14:textId="77777777" w:rsidTr="009A24BC">
        <w:trPr>
          <w:trHeight w:val="488"/>
        </w:trPr>
        <w:tc>
          <w:tcPr>
            <w:tcW w:w="452" w:type="dxa"/>
          </w:tcPr>
          <w:p w14:paraId="0308563C" w14:textId="32EA163C" w:rsidR="00D778D2" w:rsidRPr="00D778D2" w:rsidRDefault="002404E8" w:rsidP="007F33E6">
            <w:pPr>
              <w:jc w:val="center"/>
              <w:rPr>
                <w:kern w:val="1"/>
                <w:sz w:val="20"/>
                <w:szCs w:val="20"/>
              </w:rPr>
            </w:pPr>
            <w:r w:rsidRPr="001A5118"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8602" w:type="dxa"/>
          </w:tcPr>
          <w:p w14:paraId="71E0DDF6" w14:textId="77777777" w:rsidR="00D778D2" w:rsidRPr="002404E8" w:rsidRDefault="00D778D2" w:rsidP="002404E8">
            <w:pPr>
              <w:widowControl w:val="0"/>
              <w:suppressAutoHyphens/>
              <w:spacing w:line="100" w:lineRule="atLeast"/>
              <w:rPr>
                <w:kern w:val="1"/>
              </w:rPr>
            </w:pPr>
          </w:p>
        </w:tc>
      </w:tr>
      <w:tr w:rsidR="00D778D2" w:rsidRPr="004D58D1" w14:paraId="784B770A" w14:textId="77777777" w:rsidTr="009A24BC">
        <w:tc>
          <w:tcPr>
            <w:tcW w:w="452" w:type="dxa"/>
          </w:tcPr>
          <w:p w14:paraId="31C7A319" w14:textId="77777777" w:rsidR="00D778D2" w:rsidRPr="004D58D1" w:rsidRDefault="00D778D2" w:rsidP="00855208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</w:p>
        </w:tc>
        <w:tc>
          <w:tcPr>
            <w:tcW w:w="8602" w:type="dxa"/>
          </w:tcPr>
          <w:p w14:paraId="52C8B16D" w14:textId="77978D2B" w:rsidR="00D778D2" w:rsidRPr="007D0A7E" w:rsidRDefault="002404E8" w:rsidP="002404E8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  <w:r w:rsidRPr="007D0A7E">
              <w:rPr>
                <w:kern w:val="1"/>
              </w:rPr>
              <w:t>adres e-mail</w:t>
            </w:r>
            <w:r w:rsidR="009B2A4C">
              <w:rPr>
                <w:kern w:val="1"/>
              </w:rPr>
              <w:t>***</w:t>
            </w:r>
          </w:p>
        </w:tc>
      </w:tr>
      <w:tr w:rsidR="00D778D2" w:rsidRPr="004D58D1" w14:paraId="0BBD5AF0" w14:textId="77777777" w:rsidTr="009A24BC">
        <w:trPr>
          <w:trHeight w:val="444"/>
        </w:trPr>
        <w:tc>
          <w:tcPr>
            <w:tcW w:w="452" w:type="dxa"/>
          </w:tcPr>
          <w:p w14:paraId="0222AFAD" w14:textId="5963DA21" w:rsidR="00D778D2" w:rsidRPr="007D0A7E" w:rsidRDefault="002404E8" w:rsidP="007F33E6">
            <w:pPr>
              <w:jc w:val="center"/>
              <w:rPr>
                <w:kern w:val="1"/>
              </w:rPr>
            </w:pPr>
            <w:r w:rsidRPr="007D0A7E">
              <w:rPr>
                <w:kern w:val="1"/>
              </w:rPr>
              <w:t>4</w:t>
            </w:r>
          </w:p>
        </w:tc>
        <w:tc>
          <w:tcPr>
            <w:tcW w:w="8602" w:type="dxa"/>
          </w:tcPr>
          <w:p w14:paraId="07BA28D6" w14:textId="77777777" w:rsidR="00D778D2" w:rsidRPr="007D0A7E" w:rsidRDefault="00D778D2" w:rsidP="00D778D2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</w:p>
        </w:tc>
      </w:tr>
      <w:tr w:rsidR="00D778D2" w:rsidRPr="004D58D1" w14:paraId="46910202" w14:textId="77777777" w:rsidTr="009A24BC">
        <w:tc>
          <w:tcPr>
            <w:tcW w:w="452" w:type="dxa"/>
          </w:tcPr>
          <w:p w14:paraId="7A564E57" w14:textId="77777777" w:rsidR="00D778D2" w:rsidRPr="004D58D1" w:rsidRDefault="00D778D2" w:rsidP="00855208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</w:p>
        </w:tc>
        <w:tc>
          <w:tcPr>
            <w:tcW w:w="8602" w:type="dxa"/>
          </w:tcPr>
          <w:p w14:paraId="5C085425" w14:textId="0C0F9553" w:rsidR="00D778D2" w:rsidRPr="007D0A7E" w:rsidRDefault="00D778D2" w:rsidP="00D778D2">
            <w:pPr>
              <w:widowControl w:val="0"/>
              <w:suppressAutoHyphens/>
              <w:spacing w:line="100" w:lineRule="atLeast"/>
              <w:jc w:val="center"/>
              <w:rPr>
                <w:kern w:val="1"/>
              </w:rPr>
            </w:pPr>
            <w:r w:rsidRPr="007D0A7E">
              <w:rPr>
                <w:kern w:val="1"/>
              </w:rPr>
              <w:t>nr telefonu kontaktowego</w:t>
            </w:r>
            <w:r w:rsidR="009B2A4C">
              <w:rPr>
                <w:kern w:val="1"/>
              </w:rPr>
              <w:t>***</w:t>
            </w:r>
          </w:p>
        </w:tc>
      </w:tr>
    </w:tbl>
    <w:p w14:paraId="4406D627" w14:textId="77777777" w:rsidR="00EB06A9" w:rsidRPr="007D0A7E" w:rsidRDefault="00EB06A9" w:rsidP="000D04F3"/>
    <w:p w14:paraId="55525E53" w14:textId="505E7900" w:rsidR="005F3202" w:rsidRPr="004D58D1" w:rsidRDefault="005F3202" w:rsidP="005F3202">
      <w:r w:rsidRPr="004D58D1">
        <w:t xml:space="preserve">2. Osoba upoważniona do kontaktu w sprawie </w:t>
      </w:r>
      <w:sdt>
        <w:sdtPr>
          <w:id w:val="750858673"/>
        </w:sdtPr>
        <w:sdtContent>
          <w:r w:rsidR="00F67FC9">
            <w:rPr>
              <w:rFonts w:ascii="MS Gothic" w:eastAsia="MS Gothic" w:hAnsi="MS Gothic" w:hint="eastAsia"/>
            </w:rPr>
            <w:t>☐</w:t>
          </w:r>
        </w:sdtContent>
      </w:sdt>
      <w:r w:rsidRPr="004D58D1">
        <w:t xml:space="preserve"> – ta sama jak </w:t>
      </w:r>
      <w:r w:rsidR="00362715">
        <w:t>po</w:t>
      </w:r>
      <w:r w:rsidRPr="004D58D1">
        <w:t>wyżej</w:t>
      </w:r>
      <w:r w:rsidR="009A718A">
        <w:t>*</w:t>
      </w:r>
      <w:r w:rsidR="007D11BE" w:rsidRPr="007D11BE">
        <w:t>*</w:t>
      </w:r>
    </w:p>
    <w:tbl>
      <w:tblPr>
        <w:tblStyle w:val="TableGrid"/>
        <w:tblW w:w="905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602"/>
      </w:tblGrid>
      <w:tr w:rsidR="00B50AB5" w:rsidRPr="004D58D1" w14:paraId="47970BC9" w14:textId="77777777" w:rsidTr="009A24BC">
        <w:trPr>
          <w:trHeight w:val="488"/>
        </w:trPr>
        <w:tc>
          <w:tcPr>
            <w:tcW w:w="452" w:type="dxa"/>
          </w:tcPr>
          <w:p w14:paraId="53F96CEB" w14:textId="7F6E1F4A" w:rsidR="00B50AB5" w:rsidRPr="004D58D1" w:rsidRDefault="00B50AB5" w:rsidP="007F33E6">
            <w:pPr>
              <w:jc w:val="center"/>
            </w:pPr>
            <w:r w:rsidRPr="004D58D1">
              <w:t>1</w:t>
            </w:r>
          </w:p>
        </w:tc>
        <w:tc>
          <w:tcPr>
            <w:tcW w:w="8602" w:type="dxa"/>
          </w:tcPr>
          <w:p w14:paraId="22D45A40" w14:textId="77777777" w:rsidR="00B50AB5" w:rsidRPr="004D58D1" w:rsidRDefault="00B50AB5" w:rsidP="00B50AB5"/>
        </w:tc>
      </w:tr>
      <w:tr w:rsidR="003D516F" w:rsidRPr="004D58D1" w14:paraId="4DCA73FD" w14:textId="77777777" w:rsidTr="00585BE4">
        <w:trPr>
          <w:trHeight w:val="263"/>
        </w:trPr>
        <w:tc>
          <w:tcPr>
            <w:tcW w:w="452" w:type="dxa"/>
          </w:tcPr>
          <w:p w14:paraId="08AC0340" w14:textId="77777777" w:rsidR="003D516F" w:rsidRPr="004D58D1" w:rsidRDefault="003D516F" w:rsidP="007F33E6">
            <w:pPr>
              <w:jc w:val="center"/>
            </w:pPr>
          </w:p>
        </w:tc>
        <w:tc>
          <w:tcPr>
            <w:tcW w:w="8602" w:type="dxa"/>
          </w:tcPr>
          <w:p w14:paraId="4A0570F0" w14:textId="77777777" w:rsidR="003D516F" w:rsidRPr="004D58D1" w:rsidRDefault="003D516F" w:rsidP="00585BE4">
            <w:pPr>
              <w:jc w:val="center"/>
              <w:rPr>
                <w:rFonts w:cs="Arial"/>
                <w:bCs/>
                <w:sz w:val="24"/>
                <w:szCs w:val="20"/>
              </w:rPr>
            </w:pPr>
            <w:r>
              <w:t>imię i nazwisko</w:t>
            </w:r>
          </w:p>
        </w:tc>
      </w:tr>
      <w:tr w:rsidR="003D516F" w:rsidRPr="004D58D1" w14:paraId="7ED5B587" w14:textId="77777777" w:rsidTr="009A24BC">
        <w:trPr>
          <w:trHeight w:val="488"/>
        </w:trPr>
        <w:tc>
          <w:tcPr>
            <w:tcW w:w="452" w:type="dxa"/>
          </w:tcPr>
          <w:p w14:paraId="6AD091B7" w14:textId="3EB35E6E" w:rsidR="003D516F" w:rsidRPr="004D58D1" w:rsidRDefault="00ED3CBF" w:rsidP="007F33E6">
            <w:pPr>
              <w:jc w:val="center"/>
            </w:pPr>
            <w:r>
              <w:t>2</w:t>
            </w:r>
          </w:p>
        </w:tc>
        <w:tc>
          <w:tcPr>
            <w:tcW w:w="8602" w:type="dxa"/>
          </w:tcPr>
          <w:p w14:paraId="5E730D65" w14:textId="77777777" w:rsidR="003D516F" w:rsidRPr="004D58D1" w:rsidRDefault="003D516F" w:rsidP="00B50AB5"/>
        </w:tc>
      </w:tr>
      <w:tr w:rsidR="00B50AB5" w:rsidRPr="004D58D1" w14:paraId="4549C6FF" w14:textId="77777777" w:rsidTr="009A24BC">
        <w:tc>
          <w:tcPr>
            <w:tcW w:w="452" w:type="dxa"/>
          </w:tcPr>
          <w:p w14:paraId="67A1F413" w14:textId="77777777" w:rsidR="00B50AB5" w:rsidRPr="004D58D1" w:rsidRDefault="00B50AB5" w:rsidP="007F33E6">
            <w:pPr>
              <w:jc w:val="center"/>
            </w:pPr>
          </w:p>
        </w:tc>
        <w:tc>
          <w:tcPr>
            <w:tcW w:w="8602" w:type="dxa"/>
          </w:tcPr>
          <w:p w14:paraId="4B1D7CCE" w14:textId="5C2F51F2" w:rsidR="00B50AB5" w:rsidRPr="004D58D1" w:rsidRDefault="00B50AB5" w:rsidP="001638BA">
            <w:pPr>
              <w:jc w:val="center"/>
            </w:pPr>
            <w:r w:rsidRPr="004D58D1">
              <w:t>adres e-mail</w:t>
            </w:r>
            <w:r w:rsidR="009B2A4C">
              <w:t>***</w:t>
            </w:r>
          </w:p>
        </w:tc>
      </w:tr>
      <w:tr w:rsidR="00D27092" w:rsidRPr="004D58D1" w14:paraId="6F19F143" w14:textId="77777777" w:rsidTr="009A24BC">
        <w:trPr>
          <w:trHeight w:val="444"/>
        </w:trPr>
        <w:tc>
          <w:tcPr>
            <w:tcW w:w="452" w:type="dxa"/>
          </w:tcPr>
          <w:p w14:paraId="3A640E83" w14:textId="023A883E" w:rsidR="00D27092" w:rsidRPr="004D58D1" w:rsidRDefault="00ED3CBF" w:rsidP="007F33E6">
            <w:pPr>
              <w:jc w:val="center"/>
            </w:pPr>
            <w:r>
              <w:t>3</w:t>
            </w:r>
          </w:p>
        </w:tc>
        <w:tc>
          <w:tcPr>
            <w:tcW w:w="8602" w:type="dxa"/>
          </w:tcPr>
          <w:p w14:paraId="2B8D8451" w14:textId="77777777" w:rsidR="00D27092" w:rsidRPr="004D58D1" w:rsidRDefault="00D27092" w:rsidP="00D27092"/>
        </w:tc>
      </w:tr>
      <w:tr w:rsidR="00D27092" w:rsidRPr="004D58D1" w14:paraId="513DD1AB" w14:textId="77777777" w:rsidTr="009A24BC">
        <w:tc>
          <w:tcPr>
            <w:tcW w:w="452" w:type="dxa"/>
          </w:tcPr>
          <w:p w14:paraId="51498F60" w14:textId="77777777" w:rsidR="00D27092" w:rsidRPr="004D58D1" w:rsidRDefault="00D27092" w:rsidP="007F33E6">
            <w:pPr>
              <w:jc w:val="center"/>
            </w:pPr>
          </w:p>
        </w:tc>
        <w:tc>
          <w:tcPr>
            <w:tcW w:w="8602" w:type="dxa"/>
          </w:tcPr>
          <w:p w14:paraId="0E0E2F6B" w14:textId="1E679E3D" w:rsidR="00D27092" w:rsidRPr="004D58D1" w:rsidRDefault="00D27092" w:rsidP="001638BA">
            <w:pPr>
              <w:jc w:val="center"/>
            </w:pPr>
            <w:r w:rsidRPr="004D58D1">
              <w:t>nr telefonu kontaktowego</w:t>
            </w:r>
            <w:r w:rsidR="009B2A4C">
              <w:t>***</w:t>
            </w:r>
          </w:p>
        </w:tc>
      </w:tr>
    </w:tbl>
    <w:p w14:paraId="4BA176FF" w14:textId="77777777" w:rsidR="00207D64" w:rsidRDefault="00207D64" w:rsidP="005F3202"/>
    <w:p w14:paraId="0C5EE15E" w14:textId="7BCBCEBF" w:rsidR="005F3202" w:rsidRDefault="005F3202" w:rsidP="005F3202">
      <w:r w:rsidRPr="00C72B54">
        <w:t>3. Adres korespondencyjny</w:t>
      </w:r>
      <w:r w:rsidR="0067404C">
        <w:t xml:space="preserve"> </w:t>
      </w:r>
      <w:sdt>
        <w:sdtPr>
          <w:id w:val="1656575150"/>
        </w:sdtPr>
        <w:sdtContent>
          <w:r w:rsidR="002D7A63">
            <w:rPr>
              <w:rFonts w:ascii="MS Gothic" w:eastAsia="MS Gothic" w:hAnsi="MS Gothic" w:hint="eastAsia"/>
            </w:rPr>
            <w:t>☐</w:t>
          </w:r>
        </w:sdtContent>
      </w:sdt>
      <w:r w:rsidRPr="00C72B54">
        <w:t>– taki sam jak powyżej</w:t>
      </w:r>
      <w:r w:rsidR="009A718A">
        <w:t>*</w:t>
      </w:r>
      <w:r w:rsidR="007D11BE" w:rsidRPr="007D11BE">
        <w:t>*</w:t>
      </w:r>
    </w:p>
    <w:tbl>
      <w:tblPr>
        <w:tblStyle w:val="TableGrid"/>
        <w:tblW w:w="905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602"/>
      </w:tblGrid>
      <w:tr w:rsidR="00B50AB5" w:rsidRPr="00B50AB5" w14:paraId="43BA6080" w14:textId="77777777" w:rsidTr="009A24BC">
        <w:trPr>
          <w:trHeight w:val="417"/>
        </w:trPr>
        <w:tc>
          <w:tcPr>
            <w:tcW w:w="452" w:type="dxa"/>
          </w:tcPr>
          <w:p w14:paraId="2EF886A0" w14:textId="77777777" w:rsidR="00B50AB5" w:rsidRPr="00B50AB5" w:rsidRDefault="00B50AB5" w:rsidP="00B50AB5"/>
        </w:tc>
        <w:tc>
          <w:tcPr>
            <w:tcW w:w="8602" w:type="dxa"/>
          </w:tcPr>
          <w:p w14:paraId="0F5179CD" w14:textId="77777777" w:rsidR="00B50AB5" w:rsidRPr="00B50AB5" w:rsidRDefault="00B50AB5" w:rsidP="00B50AB5"/>
        </w:tc>
      </w:tr>
      <w:tr w:rsidR="00B50AB5" w:rsidRPr="00B50AB5" w14:paraId="7D0E1720" w14:textId="77777777" w:rsidTr="009A24BC">
        <w:tc>
          <w:tcPr>
            <w:tcW w:w="452" w:type="dxa"/>
          </w:tcPr>
          <w:p w14:paraId="6014DCB9" w14:textId="77777777" w:rsidR="00B50AB5" w:rsidRPr="00B50AB5" w:rsidRDefault="00B50AB5" w:rsidP="00B50AB5"/>
        </w:tc>
        <w:tc>
          <w:tcPr>
            <w:tcW w:w="8602" w:type="dxa"/>
          </w:tcPr>
          <w:p w14:paraId="1B649753" w14:textId="77777777" w:rsidR="00B50AB5" w:rsidRPr="00B50AB5" w:rsidRDefault="00B50AB5" w:rsidP="001638BA">
            <w:pPr>
              <w:jc w:val="center"/>
            </w:pPr>
            <w:r w:rsidRPr="002404E8">
              <w:rPr>
                <w:kern w:val="1"/>
              </w:rPr>
              <w:t>adres (kod pocztowy, miejscowość, ulica, nr domu, nr lokalu)</w:t>
            </w:r>
          </w:p>
        </w:tc>
      </w:tr>
    </w:tbl>
    <w:p w14:paraId="490D2416" w14:textId="77777777" w:rsidR="003D1BFE" w:rsidRDefault="003D1BFE" w:rsidP="009A24BC">
      <w:pPr>
        <w:spacing w:line="360" w:lineRule="auto"/>
        <w:rPr>
          <w:rFonts w:eastAsia="Arial"/>
        </w:rPr>
      </w:pPr>
    </w:p>
    <w:p w14:paraId="209A2DDF" w14:textId="7F176A6F" w:rsidR="00C40CBA" w:rsidRDefault="00C40CBA" w:rsidP="009A24BC">
      <w:pPr>
        <w:spacing w:line="360" w:lineRule="auto"/>
        <w:rPr>
          <w:rFonts w:eastAsia="Arial"/>
        </w:rPr>
      </w:pPr>
      <w:r w:rsidRPr="00C72B54">
        <w:rPr>
          <w:rFonts w:eastAsia="Arial"/>
        </w:rPr>
        <w:t xml:space="preserve">4. Dane lokalizacji </w:t>
      </w:r>
      <w:r w:rsidR="001A5118" w:rsidRPr="001A5118">
        <w:rPr>
          <w:rFonts w:eastAsia="Arial"/>
        </w:rPr>
        <w:t>nieruchomości</w:t>
      </w:r>
      <w:r w:rsidR="00E71A20">
        <w:rPr>
          <w:rFonts w:eastAsia="Arial"/>
        </w:rPr>
        <w:t xml:space="preserve"> </w:t>
      </w:r>
      <w:r w:rsidR="001A5118" w:rsidRPr="001A5118">
        <w:rPr>
          <w:rFonts w:eastAsia="Arial"/>
        </w:rPr>
        <w:t>/obiektu</w:t>
      </w:r>
      <w:r w:rsidR="00E71A20">
        <w:rPr>
          <w:rFonts w:eastAsia="Arial"/>
        </w:rPr>
        <w:t xml:space="preserve"> </w:t>
      </w:r>
      <w:r w:rsidR="001A5118" w:rsidRPr="001A5118">
        <w:rPr>
          <w:rFonts w:eastAsia="Arial"/>
        </w:rPr>
        <w:t>/lokalu</w:t>
      </w:r>
      <w:r w:rsidR="00807503">
        <w:t>*</w:t>
      </w:r>
      <w:r>
        <w:rPr>
          <w:rFonts w:eastAsia="Arial"/>
        </w:rPr>
        <w:t>,</w:t>
      </w:r>
      <w:r w:rsidRPr="00C72B54">
        <w:rPr>
          <w:rFonts w:eastAsia="Arial"/>
        </w:rPr>
        <w:t xml:space="preserve"> </w:t>
      </w:r>
      <w:r w:rsidR="003A2648">
        <w:rPr>
          <w:rFonts w:eastAsia="Arial"/>
        </w:rPr>
        <w:t>gdzie</w:t>
      </w:r>
      <w:r w:rsidRPr="00C72B54">
        <w:rPr>
          <w:rFonts w:eastAsia="Arial"/>
        </w:rPr>
        <w:t xml:space="preserve"> </w:t>
      </w:r>
      <w:r w:rsidR="00D35FBF" w:rsidRPr="00C72B54">
        <w:rPr>
          <w:rFonts w:eastAsia="Arial"/>
        </w:rPr>
        <w:t xml:space="preserve">będzie </w:t>
      </w:r>
      <w:r w:rsidRPr="00C72B54">
        <w:rPr>
          <w:rFonts w:eastAsia="Arial"/>
        </w:rPr>
        <w:t xml:space="preserve">przyłączona </w:t>
      </w:r>
      <w:proofErr w:type="spellStart"/>
      <w:r w:rsidRPr="00C72B54">
        <w:rPr>
          <w:rFonts w:eastAsia="Arial"/>
        </w:rPr>
        <w:t>mikroinstalacja</w:t>
      </w:r>
      <w:proofErr w:type="spellEnd"/>
      <w:r w:rsidR="003040F0">
        <w:rPr>
          <w:rFonts w:eastAsia="Arial"/>
        </w:rPr>
        <w:t xml:space="preserve"> </w:t>
      </w:r>
      <w:sdt>
        <w:sdtPr>
          <w:id w:val="615870901"/>
        </w:sdtPr>
        <w:sdtContent>
          <w:r w:rsidR="003040F0">
            <w:rPr>
              <w:rFonts w:ascii="MS Gothic" w:eastAsia="MS Gothic" w:hAnsi="MS Gothic" w:hint="eastAsia"/>
            </w:rPr>
            <w:t>☐</w:t>
          </w:r>
        </w:sdtContent>
      </w:sdt>
      <w:r w:rsidR="003040F0" w:rsidRPr="00C72B54">
        <w:t>– taki sam jak powyżej</w:t>
      </w:r>
      <w:r w:rsidR="00A55FDB" w:rsidRPr="00A55FDB">
        <w:t>**</w:t>
      </w:r>
    </w:p>
    <w:tbl>
      <w:tblPr>
        <w:tblStyle w:val="TableGrid"/>
        <w:tblW w:w="905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602"/>
      </w:tblGrid>
      <w:tr w:rsidR="00C40CBA" w:rsidRPr="00C40CBA" w14:paraId="5AA8B2AA" w14:textId="77777777" w:rsidTr="009A24BC">
        <w:trPr>
          <w:trHeight w:val="395"/>
        </w:trPr>
        <w:tc>
          <w:tcPr>
            <w:tcW w:w="452" w:type="dxa"/>
          </w:tcPr>
          <w:p w14:paraId="55DE989B" w14:textId="66BC2EFF" w:rsidR="00C40CBA" w:rsidRPr="00C40CBA" w:rsidRDefault="00C40CBA" w:rsidP="007F33E6">
            <w:pPr>
              <w:jc w:val="center"/>
              <w:rPr>
                <w:rFonts w:eastAsia="Arial"/>
              </w:rPr>
            </w:pPr>
            <w:r w:rsidRPr="00C40CBA">
              <w:rPr>
                <w:rFonts w:eastAsia="Arial"/>
              </w:rPr>
              <w:t>1</w:t>
            </w:r>
          </w:p>
        </w:tc>
        <w:tc>
          <w:tcPr>
            <w:tcW w:w="8602" w:type="dxa"/>
          </w:tcPr>
          <w:p w14:paraId="57914EEB" w14:textId="77777777" w:rsidR="00C40CBA" w:rsidRDefault="00C40CBA" w:rsidP="002D7A63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</w:rPr>
            </w:pPr>
          </w:p>
          <w:p w14:paraId="7C8D7AB0" w14:textId="77777777" w:rsidR="002D7A63" w:rsidRPr="00C40CBA" w:rsidRDefault="002D7A63" w:rsidP="009A24BC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</w:rPr>
            </w:pPr>
          </w:p>
        </w:tc>
      </w:tr>
      <w:tr w:rsidR="00C40CBA" w:rsidRPr="00C40CBA" w14:paraId="5DF3DB81" w14:textId="77777777" w:rsidTr="009A24BC">
        <w:tc>
          <w:tcPr>
            <w:tcW w:w="452" w:type="dxa"/>
          </w:tcPr>
          <w:p w14:paraId="14DAFFFF" w14:textId="77777777" w:rsidR="00C40CBA" w:rsidRPr="00C40CBA" w:rsidRDefault="00C40CBA" w:rsidP="007F33E6">
            <w:pPr>
              <w:jc w:val="center"/>
              <w:rPr>
                <w:rFonts w:eastAsia="Arial"/>
              </w:rPr>
            </w:pPr>
          </w:p>
        </w:tc>
        <w:tc>
          <w:tcPr>
            <w:tcW w:w="8602" w:type="dxa"/>
          </w:tcPr>
          <w:p w14:paraId="309BA41E" w14:textId="77777777" w:rsidR="00C40CBA" w:rsidRPr="00C40CBA" w:rsidRDefault="00C40CBA" w:rsidP="001638B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gmina</w:t>
            </w:r>
          </w:p>
        </w:tc>
      </w:tr>
      <w:tr w:rsidR="00C40CBA" w:rsidRPr="00C40CBA" w14:paraId="325A0114" w14:textId="77777777" w:rsidTr="009A24BC">
        <w:trPr>
          <w:trHeight w:val="406"/>
        </w:trPr>
        <w:tc>
          <w:tcPr>
            <w:tcW w:w="452" w:type="dxa"/>
          </w:tcPr>
          <w:p w14:paraId="6F38BE13" w14:textId="5C63DF93" w:rsidR="00C40CBA" w:rsidRPr="00C40CBA" w:rsidRDefault="00C40CBA" w:rsidP="007F33E6">
            <w:pPr>
              <w:jc w:val="center"/>
              <w:rPr>
                <w:rFonts w:eastAsia="Arial"/>
              </w:rPr>
            </w:pPr>
            <w:r w:rsidRPr="00C40CBA">
              <w:rPr>
                <w:rFonts w:eastAsia="Arial"/>
              </w:rPr>
              <w:t>2</w:t>
            </w:r>
          </w:p>
        </w:tc>
        <w:tc>
          <w:tcPr>
            <w:tcW w:w="8602" w:type="dxa"/>
          </w:tcPr>
          <w:p w14:paraId="6EE0D36A" w14:textId="77777777" w:rsidR="00C40CBA" w:rsidRDefault="00C40CBA" w:rsidP="00C40CBA">
            <w:pPr>
              <w:rPr>
                <w:rFonts w:eastAsia="Arial"/>
              </w:rPr>
            </w:pPr>
          </w:p>
          <w:p w14:paraId="421B74BB" w14:textId="77777777" w:rsidR="002D7A63" w:rsidRPr="00C40CBA" w:rsidRDefault="002D7A63" w:rsidP="00C40CBA">
            <w:pPr>
              <w:rPr>
                <w:rFonts w:eastAsia="Arial"/>
              </w:rPr>
            </w:pPr>
          </w:p>
        </w:tc>
      </w:tr>
      <w:tr w:rsidR="00C40CBA" w:rsidRPr="00C40CBA" w14:paraId="1258B72C" w14:textId="77777777" w:rsidTr="009A24BC">
        <w:trPr>
          <w:trHeight w:val="383"/>
        </w:trPr>
        <w:tc>
          <w:tcPr>
            <w:tcW w:w="452" w:type="dxa"/>
          </w:tcPr>
          <w:p w14:paraId="41E81942" w14:textId="77777777" w:rsidR="00C40CBA" w:rsidRPr="00C40CBA" w:rsidRDefault="00C40CBA" w:rsidP="007F33E6">
            <w:pPr>
              <w:jc w:val="center"/>
              <w:rPr>
                <w:rFonts w:eastAsia="Arial"/>
              </w:rPr>
            </w:pPr>
          </w:p>
        </w:tc>
        <w:tc>
          <w:tcPr>
            <w:tcW w:w="8602" w:type="dxa"/>
          </w:tcPr>
          <w:p w14:paraId="001DCD46" w14:textId="77777777" w:rsidR="00C40CBA" w:rsidRPr="00C40CBA" w:rsidRDefault="00C40CBA" w:rsidP="001638B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miejscowość</w:t>
            </w:r>
          </w:p>
        </w:tc>
      </w:tr>
      <w:tr w:rsidR="00C40CBA" w:rsidRPr="00C40CBA" w14:paraId="6689ADCA" w14:textId="77777777" w:rsidTr="009A24BC">
        <w:trPr>
          <w:trHeight w:val="394"/>
        </w:trPr>
        <w:tc>
          <w:tcPr>
            <w:tcW w:w="452" w:type="dxa"/>
          </w:tcPr>
          <w:p w14:paraId="7077C410" w14:textId="7E84FCAA" w:rsidR="00C40CBA" w:rsidRPr="00C40CBA" w:rsidRDefault="00C40CBA" w:rsidP="007F33E6">
            <w:pPr>
              <w:jc w:val="center"/>
              <w:rPr>
                <w:rFonts w:eastAsia="Arial"/>
              </w:rPr>
            </w:pPr>
            <w:r w:rsidRPr="00C40CBA">
              <w:rPr>
                <w:rFonts w:eastAsia="Arial"/>
              </w:rPr>
              <w:t>3</w:t>
            </w:r>
          </w:p>
        </w:tc>
        <w:tc>
          <w:tcPr>
            <w:tcW w:w="8602" w:type="dxa"/>
          </w:tcPr>
          <w:p w14:paraId="3DA9810C" w14:textId="77777777" w:rsidR="00C40CBA" w:rsidRDefault="00C40CBA" w:rsidP="00C40CBA">
            <w:pPr>
              <w:rPr>
                <w:rFonts w:eastAsia="Arial"/>
              </w:rPr>
            </w:pPr>
          </w:p>
          <w:p w14:paraId="2AC87051" w14:textId="77777777" w:rsidR="002D7A63" w:rsidRPr="00C40CBA" w:rsidRDefault="002D7A63" w:rsidP="00C40CBA">
            <w:pPr>
              <w:rPr>
                <w:rFonts w:eastAsia="Arial"/>
              </w:rPr>
            </w:pPr>
          </w:p>
        </w:tc>
      </w:tr>
      <w:tr w:rsidR="00C40CBA" w:rsidRPr="00C40CBA" w14:paraId="7C5CEF58" w14:textId="77777777" w:rsidTr="009A24BC">
        <w:tc>
          <w:tcPr>
            <w:tcW w:w="452" w:type="dxa"/>
          </w:tcPr>
          <w:p w14:paraId="4ADCFA78" w14:textId="77777777" w:rsidR="00C40CBA" w:rsidRPr="00C40CBA" w:rsidRDefault="00C40CBA" w:rsidP="007F33E6">
            <w:pPr>
              <w:jc w:val="center"/>
              <w:rPr>
                <w:rFonts w:eastAsia="Arial"/>
              </w:rPr>
            </w:pPr>
          </w:p>
        </w:tc>
        <w:tc>
          <w:tcPr>
            <w:tcW w:w="8602" w:type="dxa"/>
          </w:tcPr>
          <w:p w14:paraId="1A81B080" w14:textId="77777777" w:rsidR="00C40CBA" w:rsidRPr="00C40CBA" w:rsidRDefault="00C40CBA" w:rsidP="001638BA">
            <w:pPr>
              <w:jc w:val="center"/>
              <w:rPr>
                <w:rFonts w:eastAsia="Arial"/>
              </w:rPr>
            </w:pPr>
            <w:r w:rsidRPr="00C40CBA">
              <w:rPr>
                <w:rFonts w:eastAsia="Arial"/>
              </w:rPr>
              <w:t>kod pocztowy</w:t>
            </w:r>
          </w:p>
        </w:tc>
      </w:tr>
      <w:tr w:rsidR="00C40CBA" w:rsidRPr="00C40CBA" w14:paraId="2FADEE3A" w14:textId="77777777" w:rsidTr="009A24BC">
        <w:trPr>
          <w:trHeight w:val="307"/>
        </w:trPr>
        <w:tc>
          <w:tcPr>
            <w:tcW w:w="452" w:type="dxa"/>
          </w:tcPr>
          <w:p w14:paraId="145702CD" w14:textId="4EDE0609" w:rsidR="00C40CBA" w:rsidRPr="00C40CBA" w:rsidRDefault="00C40CBA" w:rsidP="007F33E6">
            <w:pPr>
              <w:jc w:val="center"/>
              <w:rPr>
                <w:rFonts w:eastAsia="Arial"/>
              </w:rPr>
            </w:pPr>
            <w:r w:rsidRPr="00C40CBA">
              <w:rPr>
                <w:rFonts w:eastAsia="Arial"/>
              </w:rPr>
              <w:t>4</w:t>
            </w:r>
          </w:p>
        </w:tc>
        <w:tc>
          <w:tcPr>
            <w:tcW w:w="8602" w:type="dxa"/>
          </w:tcPr>
          <w:p w14:paraId="69132173" w14:textId="77777777" w:rsidR="00C40CBA" w:rsidRDefault="00C40CBA" w:rsidP="00C40CBA">
            <w:pPr>
              <w:rPr>
                <w:rFonts w:eastAsia="Arial"/>
              </w:rPr>
            </w:pPr>
          </w:p>
          <w:p w14:paraId="1DF734B6" w14:textId="77777777" w:rsidR="002D7A63" w:rsidRPr="00C40CBA" w:rsidRDefault="002D7A63" w:rsidP="00C40CBA">
            <w:pPr>
              <w:rPr>
                <w:rFonts w:eastAsia="Arial"/>
              </w:rPr>
            </w:pPr>
          </w:p>
        </w:tc>
      </w:tr>
      <w:tr w:rsidR="00C40CBA" w:rsidRPr="00C40CBA" w14:paraId="3A26DC95" w14:textId="77777777" w:rsidTr="009A24BC">
        <w:tc>
          <w:tcPr>
            <w:tcW w:w="452" w:type="dxa"/>
          </w:tcPr>
          <w:p w14:paraId="3E99052E" w14:textId="77777777" w:rsidR="00C40CBA" w:rsidRPr="00C40CBA" w:rsidRDefault="00C40CBA" w:rsidP="007F33E6">
            <w:pPr>
              <w:jc w:val="center"/>
              <w:rPr>
                <w:rFonts w:eastAsia="Arial"/>
              </w:rPr>
            </w:pPr>
          </w:p>
        </w:tc>
        <w:tc>
          <w:tcPr>
            <w:tcW w:w="8602" w:type="dxa"/>
          </w:tcPr>
          <w:p w14:paraId="0F6894F3" w14:textId="77777777" w:rsidR="00C40CBA" w:rsidRPr="00C40CBA" w:rsidRDefault="00C40CBA" w:rsidP="001638BA">
            <w:pPr>
              <w:jc w:val="center"/>
              <w:rPr>
                <w:rFonts w:eastAsia="Arial"/>
              </w:rPr>
            </w:pPr>
            <w:r w:rsidRPr="00C40CBA">
              <w:rPr>
                <w:rFonts w:eastAsia="Arial"/>
              </w:rPr>
              <w:t>ulica</w:t>
            </w:r>
          </w:p>
        </w:tc>
      </w:tr>
      <w:tr w:rsidR="00C40CBA" w:rsidRPr="00C40CBA" w14:paraId="262D37CE" w14:textId="77777777" w:rsidTr="009A24BC">
        <w:trPr>
          <w:trHeight w:val="275"/>
        </w:trPr>
        <w:tc>
          <w:tcPr>
            <w:tcW w:w="452" w:type="dxa"/>
          </w:tcPr>
          <w:p w14:paraId="7FE923B4" w14:textId="369A5FE9" w:rsidR="00C40CBA" w:rsidRPr="00C40CBA" w:rsidRDefault="00E07CB1" w:rsidP="007F33E6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8602" w:type="dxa"/>
          </w:tcPr>
          <w:p w14:paraId="2E0BBFF4" w14:textId="77777777" w:rsidR="00C40CBA" w:rsidRDefault="00C40CBA" w:rsidP="00C40CBA">
            <w:pPr>
              <w:rPr>
                <w:rFonts w:eastAsia="Arial"/>
              </w:rPr>
            </w:pPr>
          </w:p>
          <w:p w14:paraId="13CFCE62" w14:textId="77777777" w:rsidR="002D7A63" w:rsidRPr="00C40CBA" w:rsidRDefault="002D7A63" w:rsidP="00C40CBA">
            <w:pPr>
              <w:rPr>
                <w:rFonts w:eastAsia="Arial"/>
              </w:rPr>
            </w:pPr>
          </w:p>
        </w:tc>
      </w:tr>
      <w:tr w:rsidR="00C40CBA" w:rsidRPr="00C40CBA" w14:paraId="2D11A58C" w14:textId="77777777" w:rsidTr="009A24BC">
        <w:tc>
          <w:tcPr>
            <w:tcW w:w="452" w:type="dxa"/>
          </w:tcPr>
          <w:p w14:paraId="2FC2A823" w14:textId="77777777" w:rsidR="00C40CBA" w:rsidRPr="00C40CBA" w:rsidRDefault="00C40CBA" w:rsidP="00C40CBA">
            <w:pPr>
              <w:rPr>
                <w:rFonts w:eastAsia="Arial"/>
              </w:rPr>
            </w:pPr>
          </w:p>
        </w:tc>
        <w:tc>
          <w:tcPr>
            <w:tcW w:w="8602" w:type="dxa"/>
          </w:tcPr>
          <w:p w14:paraId="59B9196F" w14:textId="08A55F7E" w:rsidR="00C40CBA" w:rsidRPr="00C40CBA" w:rsidRDefault="00C40CBA" w:rsidP="001638B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numer</w:t>
            </w:r>
            <w:r w:rsidR="0067404C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budynku</w:t>
            </w:r>
            <w:r w:rsidR="00E71A20">
              <w:rPr>
                <w:rFonts w:eastAsia="Arial"/>
              </w:rPr>
              <w:t xml:space="preserve"> </w:t>
            </w:r>
            <w:r w:rsidRPr="00C72B54">
              <w:rPr>
                <w:rFonts w:eastAsia="Arial"/>
              </w:rPr>
              <w:t>/</w:t>
            </w:r>
            <w:r w:rsidR="00E71A20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numer lokalu</w:t>
            </w:r>
            <w:r w:rsidR="00E71A20">
              <w:rPr>
                <w:rFonts w:eastAsia="Arial"/>
              </w:rPr>
              <w:t xml:space="preserve"> </w:t>
            </w:r>
            <w:r w:rsidR="003A2648">
              <w:rPr>
                <w:rFonts w:eastAsia="Arial"/>
              </w:rPr>
              <w:t>/</w:t>
            </w:r>
            <w:r w:rsidR="00E71A20">
              <w:rPr>
                <w:rFonts w:eastAsia="Arial"/>
              </w:rPr>
              <w:t xml:space="preserve"> </w:t>
            </w:r>
            <w:r w:rsidR="003A2648">
              <w:rPr>
                <w:rFonts w:eastAsia="Arial"/>
              </w:rPr>
              <w:t>n</w:t>
            </w:r>
            <w:r w:rsidR="005B3BDF">
              <w:rPr>
                <w:rFonts w:eastAsia="Arial"/>
              </w:rPr>
              <w:t>ume</w:t>
            </w:r>
            <w:r w:rsidR="003A2648">
              <w:rPr>
                <w:rFonts w:eastAsia="Arial"/>
              </w:rPr>
              <w:t>r działki</w:t>
            </w:r>
          </w:p>
        </w:tc>
      </w:tr>
    </w:tbl>
    <w:p w14:paraId="1908A6C1" w14:textId="77777777" w:rsidR="00C40CBA" w:rsidRDefault="00C40CBA" w:rsidP="00C40CBA">
      <w:pPr>
        <w:rPr>
          <w:rFonts w:eastAsia="Arial"/>
        </w:rPr>
      </w:pPr>
    </w:p>
    <w:p w14:paraId="7BF20B1C" w14:textId="5DC6070A" w:rsidR="00565C78" w:rsidRPr="00C72B54" w:rsidRDefault="0036045A" w:rsidP="000D04F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02EBA" wp14:editId="3A6C09F0">
                <wp:simplePos x="0" y="0"/>
                <wp:positionH relativeFrom="column">
                  <wp:posOffset>74930</wp:posOffset>
                </wp:positionH>
                <wp:positionV relativeFrom="paragraph">
                  <wp:posOffset>19685</wp:posOffset>
                </wp:positionV>
                <wp:extent cx="1220470" cy="167640"/>
                <wp:effectExtent l="0" t="0" r="0" b="0"/>
                <wp:wrapNone/>
                <wp:docPr id="20" name="Rectangle 5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0470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33C84F" w14:textId="7D4FD2CC" w:rsidR="00D403E1" w:rsidRPr="005F3202" w:rsidRDefault="00D403E1" w:rsidP="00565C78">
                            <w:r w:rsidRPr="00B23C63">
                              <w:rPr>
                                <w:rFonts w:eastAsia="Arial"/>
                              </w:rPr>
                              <w:t>5. Rodzaj źródła</w:t>
                            </w:r>
                            <w:r>
                              <w:rPr>
                                <w:rFonts w:eastAsia="Arial"/>
                              </w:rPr>
                              <w:t>:*</w:t>
                            </w:r>
                            <w:r w:rsidRPr="007D11BE">
                              <w:rPr>
                                <w:rFonts w:eastAsia="Arial"/>
                              </w:rPr>
                              <w:t>*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2EBA" id="Rectangle 5070" o:spid="_x0000_s1026" style="position:absolute;margin-left:5.9pt;margin-top:1.55pt;width:96.1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" filled="f" stroked="f">
                <v:textbox inset="0,0,0,0">
                  <w:txbxContent>
                    <w:p w14:paraId="4133C84F" w14:textId="7D4FD2CC" w:rsidR="00D403E1" w:rsidRPr="005F3202" w:rsidRDefault="00D403E1" w:rsidP="00565C78">
                      <w:r w:rsidRPr="00B23C63">
                        <w:rPr>
                          <w:rFonts w:eastAsia="Arial"/>
                        </w:rPr>
                        <w:t>5. Rodzaj źródła</w:t>
                      </w:r>
                      <w:r>
                        <w:rPr>
                          <w:rFonts w:eastAsia="Arial"/>
                        </w:rPr>
                        <w:t>:*</w:t>
                      </w:r>
                      <w:r w:rsidRPr="007D11BE">
                        <w:rPr>
                          <w:rFonts w:eastAsia="Arial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D4335" wp14:editId="3010EA48">
                <wp:simplePos x="0" y="0"/>
                <wp:positionH relativeFrom="column">
                  <wp:posOffset>4316095</wp:posOffset>
                </wp:positionH>
                <wp:positionV relativeFrom="paragraph">
                  <wp:posOffset>2411730</wp:posOffset>
                </wp:positionV>
                <wp:extent cx="2057400" cy="2667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B4E7" w14:textId="77777777" w:rsidR="00D403E1" w:rsidRPr="00B8331D" w:rsidRDefault="00D403E1" w:rsidP="00565C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kW </w:t>
                            </w:r>
                            <w:r w:rsidRPr="00B8331D">
                              <w:t>(maksymalnie 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D43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39.85pt;margin-top:189.9pt;width:162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" filled="f" stroked="f">
                <v:textbox style="mso-fit-shape-to-text:t">
                  <w:txbxContent>
                    <w:p w14:paraId="3F02B4E7" w14:textId="77777777" w:rsidR="00D403E1" w:rsidRPr="00B8331D" w:rsidRDefault="00D403E1" w:rsidP="00565C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kW </w:t>
                      </w:r>
                      <w:r w:rsidRPr="00B8331D">
                        <w:t>(maksymalnie 50)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730"/>
        <w:gridCol w:w="1000"/>
        <w:gridCol w:w="680"/>
        <w:gridCol w:w="800"/>
        <w:gridCol w:w="900"/>
        <w:gridCol w:w="3760"/>
      </w:tblGrid>
      <w:tr w:rsidR="003A2648" w14:paraId="08E0A8DA" w14:textId="77777777" w:rsidTr="009A24BC">
        <w:trPr>
          <w:trHeight w:val="386"/>
        </w:trPr>
        <w:tc>
          <w:tcPr>
            <w:tcW w:w="140" w:type="dxa"/>
            <w:vAlign w:val="bottom"/>
          </w:tcPr>
          <w:p w14:paraId="0FA11894" w14:textId="77777777" w:rsidR="003A2648" w:rsidRDefault="003A2648" w:rsidP="00D01627"/>
        </w:tc>
        <w:tc>
          <w:tcPr>
            <w:tcW w:w="3730" w:type="dxa"/>
            <w:vAlign w:val="bottom"/>
          </w:tcPr>
          <w:p w14:paraId="32388C5B" w14:textId="603C3D6C" w:rsidR="003A2648" w:rsidRPr="004361ED" w:rsidRDefault="00000000" w:rsidP="00D01627">
            <w:pPr>
              <w:ind w:left="200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142332048"/>
              </w:sdtPr>
              <w:sdtContent>
                <w:r w:rsidR="004361ED" w:rsidRPr="009A2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hydroenergia</w:t>
            </w:r>
          </w:p>
        </w:tc>
        <w:tc>
          <w:tcPr>
            <w:tcW w:w="2480" w:type="dxa"/>
            <w:gridSpan w:val="3"/>
            <w:vAlign w:val="bottom"/>
          </w:tcPr>
          <w:p w14:paraId="3E6D4771" w14:textId="08FF9B86" w:rsidR="003A2648" w:rsidRPr="004361ED" w:rsidRDefault="00000000" w:rsidP="00A0362E">
            <w:pPr>
              <w:ind w:left="449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1931626852"/>
              </w:sdtPr>
              <w:sdtContent>
                <w:r w:rsidR="004361ED" w:rsidRPr="009A2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energia wiatru</w:t>
            </w:r>
          </w:p>
        </w:tc>
        <w:tc>
          <w:tcPr>
            <w:tcW w:w="900" w:type="dxa"/>
            <w:vAlign w:val="bottom"/>
          </w:tcPr>
          <w:p w14:paraId="015A7F5D" w14:textId="77777777" w:rsidR="003A2648" w:rsidRPr="009A24BC" w:rsidRDefault="003A2648" w:rsidP="00D0162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14:paraId="07D4C6F0" w14:textId="6C3BEB7C" w:rsidR="003A2648" w:rsidRPr="004361ED" w:rsidRDefault="00000000" w:rsidP="00D01627">
            <w:pPr>
              <w:ind w:left="520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415400002"/>
              </w:sdtPr>
              <w:sdtContent>
                <w:r w:rsidR="004361ED" w:rsidRPr="009A2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energia geotermalna</w:t>
            </w:r>
          </w:p>
        </w:tc>
      </w:tr>
      <w:tr w:rsidR="003A2648" w14:paraId="02AA4963" w14:textId="77777777" w:rsidTr="009A24BC">
        <w:trPr>
          <w:trHeight w:val="274"/>
        </w:trPr>
        <w:tc>
          <w:tcPr>
            <w:tcW w:w="140" w:type="dxa"/>
            <w:vAlign w:val="bottom"/>
          </w:tcPr>
          <w:p w14:paraId="2DBA7300" w14:textId="77777777" w:rsidR="003A2648" w:rsidRDefault="003A2648" w:rsidP="00D01627">
            <w:pPr>
              <w:rPr>
                <w:sz w:val="23"/>
                <w:szCs w:val="23"/>
              </w:rPr>
            </w:pPr>
          </w:p>
        </w:tc>
        <w:tc>
          <w:tcPr>
            <w:tcW w:w="3730" w:type="dxa"/>
            <w:vAlign w:val="bottom"/>
          </w:tcPr>
          <w:p w14:paraId="64DA80E1" w14:textId="34FE0AB8" w:rsidR="003A2648" w:rsidRPr="004361ED" w:rsidRDefault="00000000" w:rsidP="00D01627">
            <w:pPr>
              <w:ind w:left="180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52455403"/>
              </w:sdtPr>
              <w:sdtContent>
                <w:r w:rsidR="004361ED" w:rsidRPr="009A2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energia promieniowania słonecznego</w:t>
            </w:r>
          </w:p>
        </w:tc>
        <w:tc>
          <w:tcPr>
            <w:tcW w:w="3380" w:type="dxa"/>
            <w:gridSpan w:val="4"/>
            <w:vAlign w:val="bottom"/>
          </w:tcPr>
          <w:p w14:paraId="2D8F30F0" w14:textId="1A7F2E38" w:rsidR="003A2648" w:rsidRPr="004361ED" w:rsidRDefault="00000000" w:rsidP="00A0362E">
            <w:pPr>
              <w:ind w:left="449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529103795"/>
              </w:sdtPr>
              <w:sdtContent>
                <w:r w:rsidR="00377354" w:rsidRPr="009A24B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energia biogazu rolniczego</w:t>
            </w:r>
          </w:p>
        </w:tc>
        <w:tc>
          <w:tcPr>
            <w:tcW w:w="3760" w:type="dxa"/>
            <w:vAlign w:val="bottom"/>
          </w:tcPr>
          <w:p w14:paraId="69552646" w14:textId="282DB0C0" w:rsidR="003A2648" w:rsidRPr="004361ED" w:rsidRDefault="00000000" w:rsidP="00D01627">
            <w:pPr>
              <w:ind w:left="520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391161451"/>
              </w:sdtPr>
              <w:sdtContent>
                <w:r w:rsidR="004361ED" w:rsidRPr="009A2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energia z biogazu</w:t>
            </w:r>
          </w:p>
        </w:tc>
      </w:tr>
      <w:tr w:rsidR="003A2648" w14:paraId="3727B4AF" w14:textId="77777777" w:rsidTr="009A24BC">
        <w:trPr>
          <w:trHeight w:val="274"/>
        </w:trPr>
        <w:tc>
          <w:tcPr>
            <w:tcW w:w="140" w:type="dxa"/>
            <w:vAlign w:val="bottom"/>
          </w:tcPr>
          <w:p w14:paraId="59CE1B67" w14:textId="77777777" w:rsidR="003A2648" w:rsidRDefault="003A2648" w:rsidP="00D01627">
            <w:pPr>
              <w:rPr>
                <w:sz w:val="23"/>
                <w:szCs w:val="23"/>
              </w:rPr>
            </w:pPr>
          </w:p>
        </w:tc>
        <w:tc>
          <w:tcPr>
            <w:tcW w:w="3730" w:type="dxa"/>
            <w:vAlign w:val="bottom"/>
          </w:tcPr>
          <w:p w14:paraId="52FE205A" w14:textId="24194964" w:rsidR="003A2648" w:rsidRPr="004361ED" w:rsidRDefault="00000000" w:rsidP="00D01627">
            <w:pPr>
              <w:ind w:left="180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346020773"/>
              </w:sdtPr>
              <w:sdtContent>
                <w:r w:rsidR="004361ED" w:rsidRPr="009A2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energia biomasy</w:t>
            </w:r>
          </w:p>
        </w:tc>
        <w:tc>
          <w:tcPr>
            <w:tcW w:w="2480" w:type="dxa"/>
            <w:gridSpan w:val="3"/>
            <w:vAlign w:val="bottom"/>
          </w:tcPr>
          <w:p w14:paraId="7A2BF6AE" w14:textId="17999BD6" w:rsidR="001C7CD9" w:rsidRDefault="00000000" w:rsidP="001C7CD9">
            <w:pPr>
              <w:ind w:left="449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682509649"/>
              </w:sdtPr>
              <w:sdtContent>
                <w:r w:rsidR="004361ED" w:rsidRPr="009A2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energia z biopłynów</w:t>
            </w:r>
          </w:p>
        </w:tc>
        <w:tc>
          <w:tcPr>
            <w:tcW w:w="900" w:type="dxa"/>
            <w:vAlign w:val="bottom"/>
          </w:tcPr>
          <w:p w14:paraId="03A37730" w14:textId="77777777" w:rsidR="003A2648" w:rsidRPr="009A24BC" w:rsidRDefault="003A2648" w:rsidP="00D0162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14:paraId="31201739" w14:textId="77777777" w:rsidR="003A2648" w:rsidRPr="004361ED" w:rsidRDefault="00000000" w:rsidP="00D01627">
            <w:pPr>
              <w:ind w:left="520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348797929"/>
              </w:sdtPr>
              <w:sdtContent>
                <w:r w:rsidR="004361ED" w:rsidRPr="009A2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energia hydrotermalna</w:t>
            </w:r>
          </w:p>
        </w:tc>
      </w:tr>
      <w:tr w:rsidR="003A2648" w14:paraId="66B632C9" w14:textId="77777777" w:rsidTr="009A24BC">
        <w:trPr>
          <w:trHeight w:val="271"/>
        </w:trPr>
        <w:tc>
          <w:tcPr>
            <w:tcW w:w="140" w:type="dxa"/>
            <w:vAlign w:val="bottom"/>
          </w:tcPr>
          <w:p w14:paraId="094B624A" w14:textId="77777777" w:rsidR="003A2648" w:rsidRDefault="003A2648" w:rsidP="00D01627">
            <w:pPr>
              <w:rPr>
                <w:sz w:val="23"/>
                <w:szCs w:val="23"/>
              </w:rPr>
            </w:pPr>
          </w:p>
        </w:tc>
        <w:tc>
          <w:tcPr>
            <w:tcW w:w="3730" w:type="dxa"/>
            <w:vAlign w:val="bottom"/>
          </w:tcPr>
          <w:p w14:paraId="2C0653A7" w14:textId="006BC028" w:rsidR="003A2648" w:rsidRPr="004361ED" w:rsidRDefault="00000000" w:rsidP="00D01627">
            <w:pPr>
              <w:ind w:left="180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1959445081"/>
              </w:sdtPr>
              <w:sdtContent>
                <w:r w:rsidR="004361ED" w:rsidRPr="009A24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2648" w:rsidRPr="009A24BC">
              <w:rPr>
                <w:rFonts w:eastAsia="Calibri"/>
                <w:sz w:val="20"/>
                <w:szCs w:val="20"/>
              </w:rPr>
              <w:t>inn</w:t>
            </w:r>
            <w:r w:rsidR="004361ED" w:rsidRPr="009A24BC">
              <w:rPr>
                <w:rFonts w:eastAsia="Calibri"/>
                <w:sz w:val="20"/>
                <w:szCs w:val="20"/>
              </w:rPr>
              <w:t>y</w:t>
            </w:r>
            <w:r w:rsidR="003A2648" w:rsidRPr="009A24BC">
              <w:rPr>
                <w:rFonts w:eastAsia="Calibri"/>
                <w:sz w:val="20"/>
                <w:szCs w:val="20"/>
              </w:rPr>
              <w:t xml:space="preserve"> ……………………………</w:t>
            </w:r>
          </w:p>
        </w:tc>
        <w:tc>
          <w:tcPr>
            <w:tcW w:w="1000" w:type="dxa"/>
            <w:vAlign w:val="bottom"/>
          </w:tcPr>
          <w:p w14:paraId="09C3EBF0" w14:textId="77777777" w:rsidR="003A2648" w:rsidRPr="009A24BC" w:rsidRDefault="003A2648" w:rsidP="00D0162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C3F077E" w14:textId="77777777" w:rsidR="003A2648" w:rsidRPr="009A24BC" w:rsidRDefault="003A2648" w:rsidP="00D0162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90F342E" w14:textId="77777777" w:rsidR="003A2648" w:rsidRPr="009A24BC" w:rsidRDefault="003A2648" w:rsidP="00D0162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751A686" w14:textId="77777777" w:rsidR="003A2648" w:rsidRPr="009A24BC" w:rsidRDefault="003A2648" w:rsidP="00D01627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14:paraId="526E260A" w14:textId="77777777" w:rsidR="003A2648" w:rsidRPr="009A24BC" w:rsidRDefault="003A2648" w:rsidP="00D0162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51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68"/>
      </w:tblGrid>
      <w:tr w:rsidR="00565C78" w:rsidRPr="00C72B54" w14:paraId="60CEC0B8" w14:textId="77777777" w:rsidTr="009A24BC">
        <w:trPr>
          <w:trHeight w:val="696"/>
        </w:trPr>
        <w:tc>
          <w:tcPr>
            <w:tcW w:w="4957" w:type="dxa"/>
          </w:tcPr>
          <w:p w14:paraId="76C72B19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51CD555E" w14:textId="0F03E94E" w:rsidR="00565C78" w:rsidRPr="00C72B54" w:rsidRDefault="00565C78" w:rsidP="0085520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  <w:r w:rsidRPr="00C72B54">
              <w:rPr>
                <w:rFonts w:ascii="Times New Roman" w:hAnsi="Times New Roman" w:cs="Times New Roman"/>
                <w:sz w:val="20"/>
              </w:rPr>
              <w:t>Typ</w:t>
            </w:r>
            <w:r w:rsidR="00D36C3E">
              <w:rPr>
                <w:rFonts w:ascii="Times New Roman" w:hAnsi="Times New Roman" w:cs="Times New Roman"/>
                <w:sz w:val="20"/>
              </w:rPr>
              <w:t xml:space="preserve"> jednostki wytwórczej/przetwornicy</w:t>
            </w:r>
          </w:p>
        </w:tc>
        <w:tc>
          <w:tcPr>
            <w:tcW w:w="1842" w:type="dxa"/>
          </w:tcPr>
          <w:p w14:paraId="4D50D795" w14:textId="77777777" w:rsidR="00565C78" w:rsidRPr="00C72B54" w:rsidRDefault="00565C78" w:rsidP="009A24BC">
            <w:pPr>
              <w:pStyle w:val="ARTartustawynprozporzdzenia"/>
              <w:ind w:left="-270" w:firstLine="0"/>
              <w:rPr>
                <w:rFonts w:ascii="Times New Roman" w:hAnsi="Times New Roman" w:cs="Times New Roman"/>
                <w:sz w:val="20"/>
              </w:rPr>
            </w:pPr>
          </w:p>
          <w:p w14:paraId="316B4034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  <w:r w:rsidRPr="00C72B54">
              <w:rPr>
                <w:rFonts w:ascii="Times New Roman" w:hAnsi="Times New Roman" w:cs="Times New Roman"/>
                <w:sz w:val="20"/>
              </w:rPr>
              <w:t>Moc</w:t>
            </w:r>
          </w:p>
        </w:tc>
        <w:tc>
          <w:tcPr>
            <w:tcW w:w="2268" w:type="dxa"/>
          </w:tcPr>
          <w:p w14:paraId="7A8AD2E5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3AC98A63" w14:textId="77777777" w:rsidR="00565C78" w:rsidRPr="00C72B54" w:rsidRDefault="0068569F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</w:t>
            </w:r>
            <w:r w:rsidR="00565C78" w:rsidRPr="00C72B54">
              <w:rPr>
                <w:rFonts w:ascii="Times New Roman" w:hAnsi="Times New Roman" w:cs="Times New Roman"/>
                <w:sz w:val="20"/>
              </w:rPr>
              <w:t xml:space="preserve"> (szt.)</w:t>
            </w:r>
          </w:p>
        </w:tc>
      </w:tr>
      <w:tr w:rsidR="00565C78" w:rsidRPr="00C72B54" w14:paraId="2F50CA35" w14:textId="77777777" w:rsidTr="009A24BC">
        <w:trPr>
          <w:trHeight w:val="706"/>
        </w:trPr>
        <w:tc>
          <w:tcPr>
            <w:tcW w:w="4957" w:type="dxa"/>
          </w:tcPr>
          <w:p w14:paraId="76C43AFE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61180E8B" w14:textId="174C542B" w:rsidR="00565C78" w:rsidRPr="00C72B54" w:rsidRDefault="00565C78" w:rsidP="0085520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  <w:r w:rsidRPr="00C72B54">
              <w:rPr>
                <w:rFonts w:ascii="Times New Roman" w:hAnsi="Times New Roman" w:cs="Times New Roman"/>
                <w:sz w:val="20"/>
              </w:rPr>
              <w:t>Typ</w:t>
            </w:r>
            <w:r w:rsidR="00D36C3E">
              <w:rPr>
                <w:rFonts w:ascii="Times New Roman" w:hAnsi="Times New Roman" w:cs="Times New Roman"/>
                <w:sz w:val="20"/>
              </w:rPr>
              <w:t xml:space="preserve"> jednostki wytwórczej/przetwornicy</w:t>
            </w:r>
          </w:p>
        </w:tc>
        <w:tc>
          <w:tcPr>
            <w:tcW w:w="1842" w:type="dxa"/>
          </w:tcPr>
          <w:p w14:paraId="72F2D677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691A899D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  <w:r w:rsidRPr="00C72B54">
              <w:rPr>
                <w:rFonts w:ascii="Times New Roman" w:hAnsi="Times New Roman" w:cs="Times New Roman"/>
                <w:sz w:val="20"/>
              </w:rPr>
              <w:t>Moc</w:t>
            </w:r>
          </w:p>
        </w:tc>
        <w:tc>
          <w:tcPr>
            <w:tcW w:w="2268" w:type="dxa"/>
          </w:tcPr>
          <w:p w14:paraId="3A1E4BF0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3754125A" w14:textId="77777777" w:rsidR="00565C78" w:rsidRPr="00C72B54" w:rsidRDefault="0068569F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</w:t>
            </w:r>
            <w:r w:rsidR="00565C78" w:rsidRPr="00C72B54">
              <w:rPr>
                <w:rFonts w:ascii="Times New Roman" w:hAnsi="Times New Roman" w:cs="Times New Roman"/>
                <w:sz w:val="20"/>
              </w:rPr>
              <w:t xml:space="preserve"> (szt.)</w:t>
            </w:r>
          </w:p>
        </w:tc>
      </w:tr>
      <w:tr w:rsidR="00565C78" w:rsidRPr="00C72B54" w14:paraId="061D9490" w14:textId="77777777" w:rsidTr="009A24BC">
        <w:trPr>
          <w:trHeight w:val="688"/>
        </w:trPr>
        <w:tc>
          <w:tcPr>
            <w:tcW w:w="4957" w:type="dxa"/>
          </w:tcPr>
          <w:p w14:paraId="496A1FFB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0759BA07" w14:textId="185B426E" w:rsidR="00565C78" w:rsidRPr="00C72B54" w:rsidRDefault="00565C78" w:rsidP="0085520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  <w:r w:rsidRPr="00C72B54">
              <w:rPr>
                <w:rFonts w:ascii="Times New Roman" w:hAnsi="Times New Roman" w:cs="Times New Roman"/>
                <w:sz w:val="20"/>
              </w:rPr>
              <w:t>Typ</w:t>
            </w:r>
            <w:r w:rsidR="00D36C3E">
              <w:rPr>
                <w:rFonts w:ascii="Times New Roman" w:hAnsi="Times New Roman" w:cs="Times New Roman"/>
                <w:sz w:val="20"/>
              </w:rPr>
              <w:t xml:space="preserve"> jednostki wytwórczej/przetwornicy</w:t>
            </w:r>
          </w:p>
        </w:tc>
        <w:tc>
          <w:tcPr>
            <w:tcW w:w="1842" w:type="dxa"/>
          </w:tcPr>
          <w:p w14:paraId="184249DB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42180996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  <w:r w:rsidRPr="00C72B54">
              <w:rPr>
                <w:rFonts w:ascii="Times New Roman" w:hAnsi="Times New Roman" w:cs="Times New Roman"/>
                <w:sz w:val="20"/>
              </w:rPr>
              <w:t>Moc</w:t>
            </w:r>
          </w:p>
        </w:tc>
        <w:tc>
          <w:tcPr>
            <w:tcW w:w="2268" w:type="dxa"/>
          </w:tcPr>
          <w:p w14:paraId="2F348DB8" w14:textId="77777777" w:rsidR="00565C78" w:rsidRPr="00C72B54" w:rsidRDefault="00565C78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14:paraId="0E2D979A" w14:textId="77777777" w:rsidR="00565C78" w:rsidRPr="00C72B54" w:rsidRDefault="0068569F" w:rsidP="00565C78">
            <w:pPr>
              <w:pStyle w:val="ARTartustawynprozporzdzenia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</w:t>
            </w:r>
            <w:r w:rsidR="00565C78" w:rsidRPr="00C72B54">
              <w:rPr>
                <w:rFonts w:ascii="Times New Roman" w:hAnsi="Times New Roman" w:cs="Times New Roman"/>
                <w:sz w:val="20"/>
              </w:rPr>
              <w:t xml:space="preserve"> (szt.)</w:t>
            </w:r>
          </w:p>
        </w:tc>
      </w:tr>
      <w:tr w:rsidR="00565C78" w:rsidRPr="00C72B54" w14:paraId="1DB449E7" w14:textId="77777777" w:rsidTr="009A24BC">
        <w:trPr>
          <w:gridBefore w:val="1"/>
          <w:gridAfter w:val="1"/>
          <w:wBefore w:w="4957" w:type="dxa"/>
          <w:wAfter w:w="2268" w:type="dxa"/>
          <w:trHeight w:val="712"/>
        </w:trPr>
        <w:tc>
          <w:tcPr>
            <w:tcW w:w="1842" w:type="dxa"/>
          </w:tcPr>
          <w:p w14:paraId="37D912D5" w14:textId="26B8C54B" w:rsidR="00565C78" w:rsidRPr="00C72B54" w:rsidRDefault="0036045A" w:rsidP="00565C78">
            <w:pPr>
              <w:pStyle w:val="ARTartustawynprozporzdze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77ED1E" wp14:editId="29CC8937">
                      <wp:simplePos x="0" y="0"/>
                      <wp:positionH relativeFrom="column">
                        <wp:posOffset>-1986280</wp:posOffset>
                      </wp:positionH>
                      <wp:positionV relativeFrom="paragraph">
                        <wp:posOffset>85725</wp:posOffset>
                      </wp:positionV>
                      <wp:extent cx="2057400" cy="266700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1288B" w14:textId="77777777" w:rsidR="00D403E1" w:rsidRPr="00B8331D" w:rsidRDefault="00D403E1" w:rsidP="00565C78">
                                  <w:pPr>
                                    <w:rPr>
                                      <w:b/>
                                    </w:rPr>
                                  </w:pPr>
                                  <w:r w:rsidRPr="00B8331D">
                                    <w:rPr>
                                      <w:b/>
                                    </w:rPr>
                                    <w:t>Łączna moc zainstalowana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77ED1E" id="_x0000_s1028" type="#_x0000_t202" style="position:absolute;left:0;text-align:left;margin-left:-156.4pt;margin-top:6.75pt;width:162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" filled="f" stroked="f">
                      <v:textbox style="mso-fit-shape-to-text:t">
                        <w:txbxContent>
                          <w:p w14:paraId="4C01288B" w14:textId="77777777" w:rsidR="00D403E1" w:rsidRPr="00B8331D" w:rsidRDefault="00D403E1" w:rsidP="00565C78">
                            <w:pPr>
                              <w:rPr>
                                <w:b/>
                              </w:rPr>
                            </w:pPr>
                            <w:r w:rsidRPr="00B8331D">
                              <w:rPr>
                                <w:b/>
                              </w:rPr>
                              <w:t>Łączna moc zainstalowana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DA30E4" w14:textId="77777777" w:rsidR="00372E24" w:rsidRDefault="00372E24" w:rsidP="00585BE4">
      <w:pPr>
        <w:jc w:val="both"/>
        <w:rPr>
          <w:sz w:val="22"/>
          <w:szCs w:val="22"/>
        </w:rPr>
      </w:pPr>
    </w:p>
    <w:p w14:paraId="6423B99B" w14:textId="00103D39" w:rsidR="000D04F3" w:rsidRPr="007D0A7E" w:rsidRDefault="006161C4" w:rsidP="000D04F3">
      <w:r w:rsidRPr="007D0A7E">
        <w:rPr>
          <w:rFonts w:eastAsia="Arial"/>
        </w:rPr>
        <w:t>6</w:t>
      </w:r>
      <w:r w:rsidR="000D04F3" w:rsidRPr="007D0A7E">
        <w:rPr>
          <w:rFonts w:eastAsia="Arial"/>
        </w:rPr>
        <w:t xml:space="preserve">. </w:t>
      </w:r>
      <w:r w:rsidR="004114A0">
        <w:rPr>
          <w:rFonts w:eastAsia="Arial"/>
        </w:rPr>
        <w:t>Wniosek</w:t>
      </w:r>
      <w:r w:rsidR="00414127">
        <w:rPr>
          <w:rFonts w:eastAsia="Arial"/>
        </w:rPr>
        <w:t xml:space="preserve"> </w:t>
      </w:r>
      <w:r w:rsidR="004114A0">
        <w:rPr>
          <w:rFonts w:eastAsia="Arial"/>
        </w:rPr>
        <w:t>/</w:t>
      </w:r>
      <w:r w:rsidR="00D82A4A">
        <w:rPr>
          <w:rFonts w:eastAsia="Arial"/>
        </w:rPr>
        <w:t>z</w:t>
      </w:r>
      <w:r w:rsidR="005A07BB" w:rsidRPr="007D0A7E">
        <w:rPr>
          <w:rFonts w:eastAsia="Arial"/>
        </w:rPr>
        <w:t>głoszenie</w:t>
      </w:r>
      <w:r w:rsidR="00807503">
        <w:t>*</w:t>
      </w:r>
      <w:r w:rsidR="005A07BB" w:rsidRPr="007D0A7E">
        <w:rPr>
          <w:rFonts w:eastAsia="Arial"/>
        </w:rPr>
        <w:t xml:space="preserve"> </w:t>
      </w:r>
      <w:r w:rsidR="000D04F3" w:rsidRPr="007D0A7E">
        <w:rPr>
          <w:rFonts w:eastAsia="Arial"/>
        </w:rPr>
        <w:t>dotyczy</w:t>
      </w:r>
      <w:r w:rsidR="00FF386C" w:rsidRPr="007D0A7E">
        <w:rPr>
          <w:rFonts w:eastAsia="Arial"/>
        </w:rPr>
        <w:t>:</w:t>
      </w:r>
      <w:r w:rsidR="00807503">
        <w:rPr>
          <w:rFonts w:eastAsia="Arial"/>
        </w:rPr>
        <w:t>*</w:t>
      </w:r>
      <w:r w:rsidR="007D11BE" w:rsidRPr="007D11BE">
        <w:rPr>
          <w:rFonts w:eastAsia="Arial"/>
        </w:rPr>
        <w:t>*</w:t>
      </w:r>
    </w:p>
    <w:p w14:paraId="4DCC2EB6" w14:textId="64167A8A" w:rsidR="00002BA2" w:rsidRDefault="000D04F3" w:rsidP="00585BE4">
      <w:pPr>
        <w:jc w:val="both"/>
        <w:rPr>
          <w:rFonts w:eastAsia="Arial"/>
        </w:rPr>
      </w:pPr>
      <w:r w:rsidRPr="007D0A7E">
        <w:rPr>
          <w:rFonts w:eastAsia="Arial"/>
        </w:rPr>
        <w:t>□ p</w:t>
      </w:r>
      <w:r w:rsidR="00BF3D7E">
        <w:rPr>
          <w:rFonts w:eastAsia="Arial"/>
        </w:rPr>
        <w:t>rzy</w:t>
      </w:r>
      <w:r w:rsidR="00362715">
        <w:rPr>
          <w:rFonts w:eastAsia="Arial"/>
        </w:rPr>
        <w:t>łącze</w:t>
      </w:r>
      <w:r w:rsidR="00A412AF">
        <w:rPr>
          <w:rFonts w:eastAsia="Arial"/>
        </w:rPr>
        <w:t>nia</w:t>
      </w:r>
      <w:r w:rsidRPr="007D0A7E">
        <w:rPr>
          <w:rFonts w:eastAsia="Arial"/>
        </w:rPr>
        <w:t xml:space="preserve"> mikroinstalacji </w:t>
      </w:r>
      <w:r w:rsidR="00A412AF">
        <w:rPr>
          <w:rFonts w:eastAsia="Arial"/>
        </w:rPr>
        <w:t xml:space="preserve">z wykorzystaniem instalacji </w:t>
      </w:r>
      <w:r w:rsidRPr="007D0A7E">
        <w:rPr>
          <w:rFonts w:eastAsia="Arial"/>
        </w:rPr>
        <w:t>projektowanego obiektu</w:t>
      </w:r>
      <w:r w:rsidR="009E3747">
        <w:rPr>
          <w:rStyle w:val="Odwoanieprzypisudolnego"/>
          <w:rFonts w:eastAsia="Arial"/>
        </w:rPr>
        <w:footnoteReference w:customMarkFollows="1" w:id="4"/>
        <w:t>1</w:t>
      </w:r>
      <w:r w:rsidR="009E3747" w:rsidRPr="002A4DAD">
        <w:rPr>
          <w:rStyle w:val="IGindeksgrny"/>
          <w:rFonts w:eastAsia="Arial"/>
        </w:rPr>
        <w:t>)</w:t>
      </w:r>
    </w:p>
    <w:p w14:paraId="4329DD7E" w14:textId="7EB17CE3" w:rsidR="00377354" w:rsidRDefault="00377354" w:rsidP="00585BE4">
      <w:pPr>
        <w:jc w:val="both"/>
        <w:rPr>
          <w:rFonts w:eastAsia="Arial"/>
        </w:rPr>
      </w:pPr>
      <w:r w:rsidRPr="004D58D1">
        <w:rPr>
          <w:rFonts w:eastAsia="Arial"/>
        </w:rPr>
        <w:t>□ p</w:t>
      </w:r>
      <w:r w:rsidR="00BF3D7E">
        <w:rPr>
          <w:rFonts w:eastAsia="Arial"/>
        </w:rPr>
        <w:t>rzy</w:t>
      </w:r>
      <w:r w:rsidR="00A412AF">
        <w:rPr>
          <w:rFonts w:eastAsia="Arial"/>
        </w:rPr>
        <w:t>łączenia</w:t>
      </w:r>
      <w:r w:rsidRPr="004D58D1">
        <w:rPr>
          <w:rFonts w:eastAsia="Arial"/>
        </w:rPr>
        <w:t xml:space="preserve"> mikroinstalacji do i</w:t>
      </w:r>
      <w:r w:rsidR="00DD313E">
        <w:rPr>
          <w:rFonts w:eastAsia="Arial"/>
        </w:rPr>
        <w:t>n</w:t>
      </w:r>
      <w:r w:rsidRPr="004D58D1">
        <w:rPr>
          <w:rFonts w:eastAsia="Arial"/>
        </w:rPr>
        <w:t>s</w:t>
      </w:r>
      <w:r w:rsidR="00362715">
        <w:rPr>
          <w:rFonts w:eastAsia="Arial"/>
        </w:rPr>
        <w:t>t</w:t>
      </w:r>
      <w:r w:rsidR="00DD313E">
        <w:rPr>
          <w:rFonts w:eastAsia="Arial"/>
        </w:rPr>
        <w:t xml:space="preserve">alacji istniejącego </w:t>
      </w:r>
      <w:r w:rsidRPr="004D58D1">
        <w:rPr>
          <w:rFonts w:eastAsia="Arial"/>
        </w:rPr>
        <w:t>obiektu</w:t>
      </w:r>
      <w:r w:rsidR="00855208">
        <w:rPr>
          <w:rFonts w:eastAsia="Arial"/>
          <w:vertAlign w:val="superscript"/>
        </w:rPr>
        <w:t>1)</w:t>
      </w:r>
      <w:r w:rsidRPr="004D58D1">
        <w:rPr>
          <w:rFonts w:eastAsia="Arial"/>
        </w:rPr>
        <w:t xml:space="preserve"> </w:t>
      </w:r>
    </w:p>
    <w:p w14:paraId="334C35D5" w14:textId="3AF40EF5" w:rsidR="00A503B8" w:rsidRDefault="00A503B8" w:rsidP="00585BE4">
      <w:pPr>
        <w:jc w:val="both"/>
        <w:rPr>
          <w:rFonts w:eastAsia="Arial"/>
        </w:rPr>
      </w:pPr>
      <w:r w:rsidRPr="00A503B8">
        <w:rPr>
          <w:rFonts w:eastAsia="Arial"/>
        </w:rPr>
        <w:t>□</w:t>
      </w:r>
      <w:r w:rsidR="008F38B2">
        <w:rPr>
          <w:rFonts w:eastAsia="Arial"/>
        </w:rPr>
        <w:t xml:space="preserve"> </w:t>
      </w:r>
      <w:r w:rsidRPr="00A503B8">
        <w:rPr>
          <w:rFonts w:eastAsia="Arial"/>
        </w:rPr>
        <w:t>przyłącz</w:t>
      </w:r>
      <w:r w:rsidR="00870240">
        <w:rPr>
          <w:rFonts w:eastAsia="Arial"/>
        </w:rPr>
        <w:t>e</w:t>
      </w:r>
      <w:r w:rsidRPr="00A503B8">
        <w:rPr>
          <w:rFonts w:eastAsia="Arial"/>
        </w:rPr>
        <w:t>nia mikroinstalacji bezpośrednio do sieci (bez udziału instalacji obiektu</w:t>
      </w:r>
      <w:r w:rsidR="00855208">
        <w:rPr>
          <w:rFonts w:eastAsia="Arial"/>
          <w:vertAlign w:val="superscript"/>
        </w:rPr>
        <w:t>1)</w:t>
      </w:r>
      <w:r w:rsidRPr="00A503B8">
        <w:rPr>
          <w:rFonts w:eastAsia="Arial"/>
        </w:rPr>
        <w:t>)</w:t>
      </w:r>
    </w:p>
    <w:p w14:paraId="27471C3B" w14:textId="5B4A3E90" w:rsidR="000A648E" w:rsidRDefault="000A648E" w:rsidP="00585BE4">
      <w:pPr>
        <w:jc w:val="both"/>
        <w:rPr>
          <w:rFonts w:eastAsia="Arial"/>
        </w:rPr>
      </w:pPr>
      <w:r w:rsidRPr="007D0A7E">
        <w:rPr>
          <w:rFonts w:eastAsia="Arial"/>
        </w:rPr>
        <w:t>□</w:t>
      </w:r>
      <w:r>
        <w:rPr>
          <w:rFonts w:eastAsia="Arial"/>
        </w:rPr>
        <w:t xml:space="preserve"> aktualizacji danych przyłączonej mikroinstalacji</w:t>
      </w:r>
    </w:p>
    <w:p w14:paraId="3822F9C0" w14:textId="4A4EF08E" w:rsidR="00377354" w:rsidRDefault="00377354" w:rsidP="00585BE4">
      <w:pPr>
        <w:jc w:val="both"/>
        <w:rPr>
          <w:rFonts w:eastAsia="Arial"/>
        </w:rPr>
      </w:pPr>
      <w:r w:rsidRPr="004D58D1">
        <w:rPr>
          <w:rFonts w:eastAsia="Arial"/>
        </w:rPr>
        <w:t xml:space="preserve">□ zwiększenia mocy </w:t>
      </w:r>
      <w:r w:rsidR="009E2070">
        <w:rPr>
          <w:rFonts w:eastAsia="Arial"/>
        </w:rPr>
        <w:t xml:space="preserve">przyłączeniowej </w:t>
      </w:r>
      <w:r w:rsidRPr="004D58D1">
        <w:rPr>
          <w:rFonts w:eastAsia="Arial"/>
        </w:rPr>
        <w:t>istniejącej instalacji</w:t>
      </w:r>
      <w:r w:rsidRPr="00377354">
        <w:rPr>
          <w:rFonts w:eastAsia="Arial"/>
        </w:rPr>
        <w:t xml:space="preserve"> </w:t>
      </w:r>
    </w:p>
    <w:p w14:paraId="30D3FF76" w14:textId="3FEE8EEF" w:rsidR="00377354" w:rsidRDefault="00741A9D" w:rsidP="00585BE4">
      <w:pPr>
        <w:jc w:val="both"/>
        <w:rPr>
          <w:rFonts w:eastAsia="Arial"/>
        </w:rPr>
      </w:pPr>
      <w:r>
        <w:rPr>
          <w:rFonts w:eastAsia="Arial"/>
        </w:rPr>
        <w:t>N</w:t>
      </w:r>
      <w:r w:rsidR="00377354">
        <w:rPr>
          <w:rFonts w:eastAsia="Arial"/>
        </w:rPr>
        <w:t xml:space="preserve">umer licznika lub </w:t>
      </w:r>
      <w:r w:rsidR="00F402D3">
        <w:t>kod</w:t>
      </w:r>
      <w:r w:rsidR="00F402D3" w:rsidRPr="004D58D1">
        <w:t xml:space="preserve"> </w:t>
      </w:r>
      <w:r w:rsidR="0051719B">
        <w:t>p</w:t>
      </w:r>
      <w:r w:rsidR="00377354" w:rsidRPr="004D58D1">
        <w:t>unkt</w:t>
      </w:r>
      <w:r w:rsidR="00807503">
        <w:t>u</w:t>
      </w:r>
      <w:r w:rsidR="00377354" w:rsidRPr="004D58D1">
        <w:t xml:space="preserve"> </w:t>
      </w:r>
      <w:r w:rsidR="00B9039D">
        <w:t>p</w:t>
      </w:r>
      <w:r w:rsidR="00377354" w:rsidRPr="004D58D1">
        <w:t xml:space="preserve">oboru </w:t>
      </w:r>
      <w:r w:rsidR="00B9039D">
        <w:t>e</w:t>
      </w:r>
      <w:r w:rsidR="00377354" w:rsidRPr="004D58D1">
        <w:t>nergii (PPE)</w:t>
      </w:r>
      <w:r w:rsidR="00807503" w:rsidRPr="00807503">
        <w:rPr>
          <w:rFonts w:eastAsia="Arial"/>
        </w:rPr>
        <w:t xml:space="preserve"> </w:t>
      </w:r>
      <w:r w:rsidR="00855208" w:rsidRPr="000D06FE">
        <w:t>–</w:t>
      </w:r>
      <w:r w:rsidR="00807503">
        <w:rPr>
          <w:rFonts w:eastAsia="Arial"/>
        </w:rPr>
        <w:t xml:space="preserve"> </w:t>
      </w:r>
      <w:r w:rsidR="00807503" w:rsidRPr="004D58D1">
        <w:rPr>
          <w:rFonts w:eastAsia="Arial"/>
        </w:rPr>
        <w:t>n</w:t>
      </w:r>
      <w:r w:rsidR="00807503">
        <w:rPr>
          <w:rFonts w:eastAsia="Arial"/>
        </w:rPr>
        <w:t>umer</w:t>
      </w:r>
      <w:r w:rsidR="00807503" w:rsidRPr="004D58D1">
        <w:rPr>
          <w:rFonts w:eastAsia="Arial"/>
        </w:rPr>
        <w:t xml:space="preserve"> ten znajduje się m.in. na fakturze rozliczeniowej za energię elektryczną</w:t>
      </w:r>
      <w:r w:rsidR="00377354">
        <w:t>:</w:t>
      </w:r>
      <w:r w:rsidR="00377354" w:rsidRPr="004D58D1">
        <w:t xml:space="preserve"> </w:t>
      </w:r>
      <w:r w:rsidR="00377354" w:rsidRPr="004D58D1">
        <w:rPr>
          <w:rFonts w:eastAsia="Arial"/>
        </w:rPr>
        <w:t>………………………………….</w:t>
      </w:r>
      <w:r w:rsidR="008C5D63">
        <w:rPr>
          <w:rFonts w:eastAsia="Arial"/>
        </w:rPr>
        <w:t xml:space="preserve"> (dotyczy istniejących obiektów</w:t>
      </w:r>
      <w:r w:rsidR="00855208">
        <w:rPr>
          <w:rFonts w:eastAsia="Arial"/>
          <w:vertAlign w:val="superscript"/>
        </w:rPr>
        <w:t>1)</w:t>
      </w:r>
      <w:r w:rsidR="008C5D63">
        <w:rPr>
          <w:rFonts w:eastAsia="Arial"/>
        </w:rPr>
        <w:t>)</w:t>
      </w:r>
    </w:p>
    <w:p w14:paraId="4FFC1AFF" w14:textId="77777777" w:rsidR="00377354" w:rsidRDefault="00377354" w:rsidP="000D04F3">
      <w:pPr>
        <w:rPr>
          <w:rFonts w:eastAsia="Arial"/>
        </w:rPr>
      </w:pPr>
    </w:p>
    <w:p w14:paraId="15A48D45" w14:textId="3DEE2B62" w:rsidR="000D04F3" w:rsidRPr="007D0A7E" w:rsidRDefault="000D04F3" w:rsidP="000D04F3">
      <w:r w:rsidRPr="007D0A7E">
        <w:rPr>
          <w:rFonts w:eastAsia="Arial"/>
        </w:rPr>
        <w:t>Typ instalacji</w:t>
      </w:r>
      <w:r w:rsidR="00EA70EB">
        <w:rPr>
          <w:rFonts w:eastAsia="Arial"/>
        </w:rPr>
        <w:t xml:space="preserve"> odbiorcy końcowego</w:t>
      </w:r>
      <w:r w:rsidRPr="007D0A7E">
        <w:rPr>
          <w:rFonts w:eastAsia="Arial"/>
        </w:rPr>
        <w:t>:</w:t>
      </w:r>
      <w:r w:rsidR="00041317" w:rsidRPr="00041317">
        <w:rPr>
          <w:rFonts w:eastAsia="Arial"/>
        </w:rPr>
        <w:t>**</w:t>
      </w:r>
      <w:r w:rsidRPr="007D0A7E">
        <w:rPr>
          <w:rFonts w:eastAsia="Arial"/>
        </w:rPr>
        <w:t xml:space="preserve"> </w:t>
      </w:r>
      <w:sdt>
        <w:sdtPr>
          <w:rPr>
            <w:rFonts w:eastAsia="Arial"/>
          </w:rPr>
          <w:id w:val="798805544"/>
        </w:sdtPr>
        <w:sdtContent>
          <w:r w:rsidR="00377354">
            <w:rPr>
              <w:rFonts w:ascii="MS Gothic" w:eastAsia="MS Gothic" w:hAnsi="MS Gothic" w:hint="eastAsia"/>
            </w:rPr>
            <w:t>☐</w:t>
          </w:r>
        </w:sdtContent>
      </w:sdt>
      <w:r w:rsidRPr="007D0A7E">
        <w:rPr>
          <w:rFonts w:eastAsia="Arial"/>
        </w:rPr>
        <w:t xml:space="preserve"> jednofazowa</w:t>
      </w:r>
      <w:r w:rsidRPr="007D0A7E">
        <w:rPr>
          <w:rFonts w:eastAsia="Arial"/>
        </w:rPr>
        <w:tab/>
      </w:r>
      <w:sdt>
        <w:sdtPr>
          <w:rPr>
            <w:rFonts w:eastAsia="Arial"/>
          </w:rPr>
          <w:id w:val="-1623143525"/>
        </w:sdtPr>
        <w:sdtContent>
          <w:r w:rsidR="00377354">
            <w:rPr>
              <w:rFonts w:ascii="MS Gothic" w:eastAsia="MS Gothic" w:hAnsi="MS Gothic" w:hint="eastAsia"/>
            </w:rPr>
            <w:t>☐</w:t>
          </w:r>
        </w:sdtContent>
      </w:sdt>
      <w:r w:rsidRPr="007D0A7E">
        <w:rPr>
          <w:rFonts w:eastAsia="Arial"/>
        </w:rPr>
        <w:t xml:space="preserve"> trójfazowa</w:t>
      </w:r>
    </w:p>
    <w:p w14:paraId="64CC415E" w14:textId="77777777" w:rsidR="009E2167" w:rsidRDefault="009E2167" w:rsidP="000D04F3"/>
    <w:p w14:paraId="539C3B6F" w14:textId="444628FA" w:rsidR="00BA6230" w:rsidRDefault="000D04F3" w:rsidP="00E52730">
      <w:pPr>
        <w:jc w:val="both"/>
      </w:pPr>
      <w:r w:rsidRPr="007D0A7E">
        <w:rPr>
          <w:rFonts w:eastAsia="Arial"/>
        </w:rPr>
        <w:t>Przewidywany termin rozpoczęcia poboru</w:t>
      </w:r>
      <w:r w:rsidR="00C9358E">
        <w:rPr>
          <w:rFonts w:eastAsia="Arial"/>
        </w:rPr>
        <w:t xml:space="preserve"> </w:t>
      </w:r>
      <w:r w:rsidRPr="007D0A7E">
        <w:rPr>
          <w:rFonts w:eastAsia="Arial"/>
        </w:rPr>
        <w:t>/</w:t>
      </w:r>
      <w:r w:rsidR="00C9358E">
        <w:rPr>
          <w:rFonts w:eastAsia="Arial"/>
        </w:rPr>
        <w:t xml:space="preserve"> </w:t>
      </w:r>
      <w:r w:rsidRPr="007D0A7E">
        <w:rPr>
          <w:rFonts w:eastAsia="Arial"/>
        </w:rPr>
        <w:t>dostarczania energii elektrycznej</w:t>
      </w:r>
      <w:r w:rsidR="00041317" w:rsidRPr="00041317">
        <w:rPr>
          <w:rFonts w:eastAsia="Arial"/>
        </w:rPr>
        <w:t>*</w:t>
      </w:r>
      <w:r w:rsidR="0079596C" w:rsidRPr="007D0A7E">
        <w:rPr>
          <w:rFonts w:eastAsia="Arial"/>
        </w:rPr>
        <w:t xml:space="preserve"> (nie wcześniej niż 30 dni od daty dostarczenia zgłoszenia)</w:t>
      </w:r>
      <w:r w:rsidRPr="007D0A7E">
        <w:rPr>
          <w:rFonts w:eastAsia="Arial"/>
        </w:rPr>
        <w:t>:</w:t>
      </w:r>
      <w:r w:rsidRPr="007D0A7E">
        <w:rPr>
          <w:rFonts w:eastAsia="Arial"/>
        </w:rPr>
        <w:tab/>
      </w:r>
      <w:r w:rsidR="00D36C3E">
        <w:rPr>
          <w:rFonts w:eastAsia="Arial"/>
        </w:rPr>
        <w:t>………………………..</w:t>
      </w:r>
      <w:r w:rsidR="003B66A7" w:rsidDel="003B66A7">
        <w:t xml:space="preserve"> </w:t>
      </w:r>
    </w:p>
    <w:p w14:paraId="77690872" w14:textId="77777777" w:rsidR="00964462" w:rsidRDefault="00964462" w:rsidP="00E52730">
      <w:pPr>
        <w:jc w:val="both"/>
      </w:pPr>
    </w:p>
    <w:p w14:paraId="66E37146" w14:textId="1A199E71" w:rsidR="00964462" w:rsidRPr="00964462" w:rsidRDefault="00CE358C" w:rsidP="00964462">
      <w:pPr>
        <w:jc w:val="both"/>
      </w:pPr>
      <w:r>
        <w:t>7</w:t>
      </w:r>
      <w:r w:rsidR="00964462">
        <w:t xml:space="preserve">. </w:t>
      </w:r>
      <w:r w:rsidR="00964462" w:rsidRPr="00964462">
        <w:t>Oświadczam</w:t>
      </w:r>
      <w:r w:rsidR="00823BA0">
        <w:t>,</w:t>
      </w:r>
      <w:r w:rsidR="00964462" w:rsidRPr="00964462">
        <w:t xml:space="preserve"> że:</w:t>
      </w:r>
    </w:p>
    <w:p w14:paraId="3E7D8982" w14:textId="61AAAA9E" w:rsidR="00964462" w:rsidRPr="00964462" w:rsidRDefault="00964462" w:rsidP="00741A9D">
      <w:pPr>
        <w:ind w:left="567" w:hanging="283"/>
        <w:jc w:val="both"/>
      </w:pPr>
      <w:r w:rsidRPr="00964462">
        <w:t>1)</w:t>
      </w:r>
      <w:r w:rsidRPr="00964462">
        <w:tab/>
        <w:t>jestem/nie jestem</w:t>
      </w:r>
      <w:bookmarkStart w:id="0" w:name="_Hlk76380534"/>
      <w:r w:rsidR="00741A9D">
        <w:t>*</w:t>
      </w:r>
      <w:bookmarkEnd w:id="0"/>
      <w:r w:rsidRPr="00964462">
        <w:t xml:space="preserve"> prosumentem energii odnawialnej;</w:t>
      </w:r>
    </w:p>
    <w:p w14:paraId="71111C76" w14:textId="3BC99305" w:rsidR="00964462" w:rsidRPr="00964462" w:rsidRDefault="00964462" w:rsidP="00741A9D">
      <w:pPr>
        <w:ind w:left="567" w:hanging="283"/>
        <w:jc w:val="both"/>
      </w:pPr>
      <w:r w:rsidRPr="00964462">
        <w:lastRenderedPageBreak/>
        <w:t>2)</w:t>
      </w:r>
      <w:r w:rsidRPr="00964462">
        <w:tab/>
        <w:t>dane przedstawione w niniejszym zgłoszeniu/wniosku</w:t>
      </w:r>
      <w:r w:rsidR="00200FC1" w:rsidRPr="00200FC1">
        <w:t>*</w:t>
      </w:r>
      <w:r w:rsidRPr="00964462">
        <w:t xml:space="preserve"> odpowiadają stanowi faktycznemu;</w:t>
      </w:r>
    </w:p>
    <w:p w14:paraId="387DCBB6" w14:textId="64712B56" w:rsidR="00964462" w:rsidRPr="00964462" w:rsidRDefault="00964462" w:rsidP="00741A9D">
      <w:pPr>
        <w:ind w:left="567" w:hanging="283"/>
        <w:jc w:val="both"/>
      </w:pPr>
      <w:r w:rsidRPr="00964462">
        <w:t>3)</w:t>
      </w:r>
      <w:r w:rsidRPr="00964462">
        <w:tab/>
        <w:t xml:space="preserve">posiadam wymagane certyfikaty (świadectwa) zgodności określone w dokumentach, o których mowa w </w:t>
      </w:r>
      <w:r w:rsidR="00566D7A">
        <w:t xml:space="preserve">ust. </w:t>
      </w:r>
      <w:r w:rsidR="001D3BE3">
        <w:t>1</w:t>
      </w:r>
      <w:r w:rsidR="00D10CB3">
        <w:t>3</w:t>
      </w:r>
      <w:r w:rsidR="001D3BE3">
        <w:t xml:space="preserve"> w pkt 3</w:t>
      </w:r>
      <w:r w:rsidRPr="00964462">
        <w:t>, na zastosowane w mikroinstalacji urządzenia;</w:t>
      </w:r>
    </w:p>
    <w:p w14:paraId="4CFCCDDF" w14:textId="1085D4D5" w:rsidR="00964462" w:rsidRPr="00964462" w:rsidRDefault="00964462" w:rsidP="00741A9D">
      <w:pPr>
        <w:ind w:left="567" w:hanging="283"/>
        <w:jc w:val="both"/>
      </w:pPr>
      <w:r w:rsidRPr="00964462">
        <w:t>4)</w:t>
      </w:r>
      <w:r w:rsidRPr="00964462">
        <w:tab/>
        <w:t xml:space="preserve">zastosowane blokady uniemożliwiają współpracę źródła wytwórczego z siecią </w:t>
      </w:r>
      <w:r w:rsidR="00EB2837">
        <w:br/>
      </w:r>
      <w:r w:rsidRPr="00964462">
        <w:t>w przypadku zaniku napięcia z tej sieci (instalacja źródła wytwórczego zostanie automatycznie odłączona od sieci);</w:t>
      </w:r>
    </w:p>
    <w:p w14:paraId="1972CC2A" w14:textId="1827571E" w:rsidR="00964462" w:rsidRDefault="00964462" w:rsidP="00741A9D">
      <w:pPr>
        <w:ind w:left="567" w:hanging="283"/>
        <w:jc w:val="both"/>
      </w:pPr>
      <w:r w:rsidRPr="00964462">
        <w:t>5)</w:t>
      </w:r>
      <w:r w:rsidRPr="00964462">
        <w:tab/>
        <w:t xml:space="preserve">moduł wytwarzania energii nie został zaklasyfikowany do powstających technologii zgodnie z </w:t>
      </w:r>
      <w:r w:rsidR="000D06FE">
        <w:t xml:space="preserve">przepisami </w:t>
      </w:r>
      <w:r w:rsidRPr="00964462">
        <w:t>tytuł</w:t>
      </w:r>
      <w:r w:rsidR="000D06FE">
        <w:t>u</w:t>
      </w:r>
      <w:r w:rsidRPr="00964462">
        <w:t xml:space="preserve"> VI </w:t>
      </w:r>
      <w:r w:rsidR="00FF386C">
        <w:t>r</w:t>
      </w:r>
      <w:r w:rsidR="003634D6">
        <w:t xml:space="preserve">ozporządzenia </w:t>
      </w:r>
      <w:r w:rsidR="003634D6" w:rsidRPr="00160931">
        <w:t>Komisji (UE) 2016/31 z dnia 14 kwietnia 2016</w:t>
      </w:r>
      <w:r w:rsidR="00D403E1">
        <w:t xml:space="preserve"> </w:t>
      </w:r>
      <w:r w:rsidR="003634D6" w:rsidRPr="00160931">
        <w:t>r. ustanawiającego Kodeks sieci dotyczący wymogów w zakresie przyłączenia jednostek wytwórczych do sieci</w:t>
      </w:r>
      <w:r w:rsidR="000D06FE">
        <w:t xml:space="preserve"> (Dz. Urz. UE L 112 z 27.04.2016, str. 1</w:t>
      </w:r>
      <w:r w:rsidR="00B405E7">
        <w:t xml:space="preserve"> i Dz. Urz. UE L 118 z </w:t>
      </w:r>
      <w:r w:rsidR="00FF386C">
        <w:t>0</w:t>
      </w:r>
      <w:r w:rsidR="00B405E7">
        <w:t>6.05.2019, str. 10</w:t>
      </w:r>
      <w:r w:rsidR="000D06FE">
        <w:t>)</w:t>
      </w:r>
      <w:r w:rsidR="00954883">
        <w:t xml:space="preserve">, zwanego dalej </w:t>
      </w:r>
      <w:r w:rsidR="00566D7A">
        <w:t>„</w:t>
      </w:r>
      <w:r w:rsidRPr="00964462">
        <w:t xml:space="preserve">NC </w:t>
      </w:r>
      <w:proofErr w:type="spellStart"/>
      <w:r w:rsidRPr="00964462">
        <w:t>RfG</w:t>
      </w:r>
      <w:proofErr w:type="spellEnd"/>
      <w:r w:rsidR="00566D7A">
        <w:t>”</w:t>
      </w:r>
      <w:r w:rsidRPr="00964462">
        <w:t>;</w:t>
      </w:r>
    </w:p>
    <w:p w14:paraId="4AAEA94E" w14:textId="38944AD5" w:rsidR="00BA5CB9" w:rsidRPr="00964462" w:rsidRDefault="00E1153C" w:rsidP="00832A19">
      <w:pPr>
        <w:ind w:left="567" w:hanging="283"/>
        <w:jc w:val="both"/>
      </w:pPr>
      <w:r>
        <w:t>6</w:t>
      </w:r>
      <w:r w:rsidR="00BA5CB9">
        <w:t xml:space="preserve">) </w:t>
      </w:r>
      <w:proofErr w:type="spellStart"/>
      <w:r w:rsidR="00BA5CB9">
        <w:t>m</w:t>
      </w:r>
      <w:r w:rsidR="00BA5CB9" w:rsidRPr="00372E24">
        <w:t>ikroinstalacja</w:t>
      </w:r>
      <w:proofErr w:type="spellEnd"/>
      <w:r w:rsidR="00BA5CB9" w:rsidRPr="00372E24">
        <w:t xml:space="preserve"> </w:t>
      </w:r>
      <w:r w:rsidR="00D403E1">
        <w:t>jest</w:t>
      </w:r>
      <w:r w:rsidR="00D403E1" w:rsidRPr="00372E24">
        <w:t xml:space="preserve"> </w:t>
      </w:r>
      <w:r w:rsidR="00BA5CB9" w:rsidRPr="00372E24">
        <w:t xml:space="preserve">wybudowana zgodnie z obowiązującymi przepisami i zasadami </w:t>
      </w:r>
      <w:r w:rsidR="00BA5CB9">
        <w:t>wiedzy technicznej oraz spełnia</w:t>
      </w:r>
      <w:r w:rsidR="00BA5CB9" w:rsidRPr="00372E24">
        <w:t xml:space="preserve"> wymogi techniczne i eksploatacyjne zawarte </w:t>
      </w:r>
      <w:r w:rsidR="00741A9D">
        <w:br/>
      </w:r>
      <w:r w:rsidR="00BA5CB9" w:rsidRPr="00372E24">
        <w:t>w art</w:t>
      </w:r>
      <w:r w:rsidR="00BA5CB9">
        <w:t>. 7a ustawy</w:t>
      </w:r>
      <w:r w:rsidR="000D06FE" w:rsidRPr="000D06FE">
        <w:t xml:space="preserve"> z dnia 10 kwietnia 1997 r. – </w:t>
      </w:r>
      <w:r w:rsidR="00BA5CB9">
        <w:t xml:space="preserve">Prawo </w:t>
      </w:r>
      <w:r w:rsidR="00BA5CB9" w:rsidRPr="005A039C">
        <w:t>energetyczne</w:t>
      </w:r>
      <w:r w:rsidR="000D06FE" w:rsidRPr="005A039C">
        <w:t xml:space="preserve"> </w:t>
      </w:r>
      <w:r w:rsidR="00B046C5" w:rsidRPr="005A039C">
        <w:t xml:space="preserve"> (</w:t>
      </w:r>
      <w:r w:rsidR="00B046C5" w:rsidRPr="00B046C5">
        <w:t>Dz.</w:t>
      </w:r>
      <w:r w:rsidR="000910DA">
        <w:t xml:space="preserve"> </w:t>
      </w:r>
      <w:r w:rsidR="00B046C5" w:rsidRPr="00B046C5">
        <w:t>U. z 2022 r. poz. 1385</w:t>
      </w:r>
      <w:r w:rsidR="000910DA">
        <w:t>, z późn. zm.)</w:t>
      </w:r>
      <w:r w:rsidR="000D06FE" w:rsidRPr="00B046C5">
        <w:t>;</w:t>
      </w:r>
    </w:p>
    <w:p w14:paraId="35449028" w14:textId="3F19EAB4" w:rsidR="00964462" w:rsidRDefault="00E1153C" w:rsidP="00741A9D">
      <w:pPr>
        <w:ind w:left="567" w:hanging="283"/>
        <w:jc w:val="both"/>
      </w:pPr>
      <w:r>
        <w:t>7</w:t>
      </w:r>
      <w:r w:rsidR="00964462" w:rsidRPr="00964462">
        <w:t>)</w:t>
      </w:r>
      <w:r w:rsidR="00964462" w:rsidRPr="00964462">
        <w:tab/>
        <w:t>dokonując niniejszego zgłoszenia</w:t>
      </w:r>
      <w:r w:rsidR="00D403E1">
        <w:t xml:space="preserve"> </w:t>
      </w:r>
      <w:r w:rsidR="000640A0">
        <w:t>/</w:t>
      </w:r>
      <w:r w:rsidR="0051719B">
        <w:t xml:space="preserve"> </w:t>
      </w:r>
      <w:r w:rsidR="00964462" w:rsidRPr="00964462">
        <w:t>składając wniosek</w:t>
      </w:r>
      <w:r w:rsidR="000640A0">
        <w:t>*</w:t>
      </w:r>
      <w:r w:rsidR="00964462" w:rsidRPr="00964462">
        <w:t xml:space="preserve"> działam na podstawie </w:t>
      </w:r>
      <w:r w:rsidR="00EB2837">
        <w:br/>
      </w:r>
      <w:r w:rsidR="00964462" w:rsidRPr="00964462">
        <w:t>i w granicach aktualnego upoważnienia</w:t>
      </w:r>
      <w:r w:rsidR="00414127">
        <w:t xml:space="preserve"> </w:t>
      </w:r>
      <w:r w:rsidR="00964462" w:rsidRPr="00964462">
        <w:t>/pełnomocnictwa</w:t>
      </w:r>
      <w:r w:rsidR="000640A0">
        <w:t>*</w:t>
      </w:r>
      <w:r w:rsidR="00964462" w:rsidRPr="00964462">
        <w:t xml:space="preserve"> do </w:t>
      </w:r>
      <w:r w:rsidR="006B18EE">
        <w:t>występowania w imieniu</w:t>
      </w:r>
      <w:r w:rsidR="00D403E1">
        <w:t xml:space="preserve"> </w:t>
      </w:r>
      <w:r w:rsidR="00965C09">
        <w:t>w</w:t>
      </w:r>
      <w:r w:rsidR="002D6734" w:rsidRPr="002D6734">
        <w:t>nioskodawcy/</w:t>
      </w:r>
      <w:r w:rsidR="00965C09">
        <w:t>z</w:t>
      </w:r>
      <w:r w:rsidR="002D6734" w:rsidRPr="002D6734">
        <w:t>głaszającego</w:t>
      </w:r>
      <w:r w:rsidR="00964462" w:rsidRPr="00964462">
        <w:t>.</w:t>
      </w:r>
    </w:p>
    <w:p w14:paraId="58FB1159" w14:textId="77777777" w:rsidR="00267FCF" w:rsidRDefault="00267FCF" w:rsidP="00267FCF">
      <w:pPr>
        <w:jc w:val="both"/>
      </w:pPr>
    </w:p>
    <w:p w14:paraId="396FD10A" w14:textId="227BE6D1" w:rsidR="00522C36" w:rsidRDefault="00267FCF" w:rsidP="00267FCF">
      <w:pPr>
        <w:jc w:val="both"/>
      </w:pPr>
      <w:r>
        <w:t xml:space="preserve">8. Oświadczam, że </w:t>
      </w:r>
      <w:r w:rsidRPr="00267FCF">
        <w:t>zapoznałem</w:t>
      </w:r>
      <w:r>
        <w:t>/zapoznałam</w:t>
      </w:r>
      <w:r w:rsidR="00200FC1" w:rsidRPr="00200FC1">
        <w:t>*</w:t>
      </w:r>
      <w:r w:rsidRPr="00267FCF">
        <w:t xml:space="preserve"> się z</w:t>
      </w:r>
      <w:r w:rsidR="00522C36">
        <w:t>:</w:t>
      </w:r>
    </w:p>
    <w:p w14:paraId="02545B17" w14:textId="590C6A62" w:rsidR="00267FCF" w:rsidRDefault="00267FCF" w:rsidP="00267FCF">
      <w:pPr>
        <w:jc w:val="both"/>
      </w:pPr>
      <w:bookmarkStart w:id="1" w:name="_Hlk76380601"/>
      <w:r w:rsidRPr="00267FCF">
        <w:t>…</w:t>
      </w:r>
      <w:r>
        <w:t>………………………………………………</w:t>
      </w:r>
      <w:bookmarkEnd w:id="1"/>
      <w:r w:rsidR="0051719B">
        <w:t>………………………………………………</w:t>
      </w:r>
      <w:r w:rsidR="00D4788D">
        <w:t>...</w:t>
      </w:r>
      <w:r w:rsidR="0051719B">
        <w:t>………………………………………………………………………………………………….</w:t>
      </w:r>
      <w:r w:rsidRPr="00267FCF">
        <w:t>(dokument</w:t>
      </w:r>
      <w:r>
        <w:t>/dokumenty</w:t>
      </w:r>
      <w:r w:rsidR="00200FC1" w:rsidRPr="00200FC1">
        <w:t>*</w:t>
      </w:r>
      <w:r w:rsidRPr="00267FCF">
        <w:t xml:space="preserve"> przedsiębiorstwa energetycznego</w:t>
      </w:r>
      <w:r w:rsidR="00522C36">
        <w:rPr>
          <w:rStyle w:val="Odwoanieprzypisudolnego"/>
        </w:rPr>
        <w:footnoteReference w:customMarkFollows="1" w:id="5"/>
        <w:t>2</w:t>
      </w:r>
      <w:r w:rsidR="00522C36" w:rsidRPr="0022087F">
        <w:rPr>
          <w:rStyle w:val="IGindeksgrny"/>
        </w:rPr>
        <w:t>)</w:t>
      </w:r>
      <w:r w:rsidRPr="00267FCF">
        <w:t>)</w:t>
      </w:r>
    </w:p>
    <w:p w14:paraId="0E8D2E1B" w14:textId="77777777" w:rsidR="00267FCF" w:rsidRDefault="00267FCF" w:rsidP="00267FCF">
      <w:pPr>
        <w:jc w:val="both"/>
      </w:pPr>
    </w:p>
    <w:p w14:paraId="10A8700A" w14:textId="351CA3BC" w:rsidR="00193184" w:rsidRDefault="00267FCF" w:rsidP="00E04FA1">
      <w:pPr>
        <w:jc w:val="both"/>
        <w:rPr>
          <w:rFonts w:eastAsia="Arial"/>
        </w:rPr>
      </w:pPr>
      <w:r>
        <w:t>9</w:t>
      </w:r>
      <w:r w:rsidR="00193184">
        <w:t xml:space="preserve">. Dodatkowe uwagi </w:t>
      </w:r>
      <w:r w:rsidR="00965C09">
        <w:t>w</w:t>
      </w:r>
      <w:r w:rsidR="00193184">
        <w:t>nioskodawcy/</w:t>
      </w:r>
      <w:r w:rsidR="00965C09">
        <w:t>z</w:t>
      </w:r>
      <w:r w:rsidR="00193184">
        <w:t xml:space="preserve">głaszającego, </w:t>
      </w:r>
      <w:r w:rsidR="00193184" w:rsidRPr="00A654D8">
        <w:rPr>
          <w:rFonts w:eastAsia="Arial"/>
        </w:rPr>
        <w:t>w szczególności dotyczące okoliczności mogących mieć wpływ na bezpieczeństwo funkcjonowania mikroinstalacji lub sieci</w:t>
      </w:r>
      <w:r w:rsidR="00193184">
        <w:rPr>
          <w:rFonts w:eastAsia="Arial"/>
        </w:rPr>
        <w:t>:</w:t>
      </w:r>
    </w:p>
    <w:p w14:paraId="1745B64E" w14:textId="34080646" w:rsidR="0022087F" w:rsidRDefault="0022087F" w:rsidP="00E04FA1">
      <w:pPr>
        <w:jc w:val="both"/>
        <w:rPr>
          <w:rFonts w:eastAsia="Arial"/>
        </w:rPr>
      </w:pPr>
      <w:r w:rsidRPr="0022087F">
        <w:rPr>
          <w:rFonts w:eastAsia="Arial"/>
        </w:rPr>
        <w:t>…………………………………</w:t>
      </w:r>
      <w:r>
        <w:rPr>
          <w:rFonts w:eastAsia="Arial"/>
        </w:rPr>
        <w:t>……………………………………………….</w:t>
      </w:r>
      <w:r w:rsidRPr="0022087F">
        <w:rPr>
          <w:rFonts w:eastAsia="Arial"/>
        </w:rPr>
        <w:t>………………</w:t>
      </w:r>
      <w:r>
        <w:rPr>
          <w:rFonts w:eastAsia="Arial"/>
        </w:rPr>
        <w:t>.</w:t>
      </w:r>
    </w:p>
    <w:p w14:paraId="32E56A12" w14:textId="3D1EB3F3" w:rsidR="00D4788D" w:rsidRDefault="00D4788D" w:rsidP="00E04FA1">
      <w:pPr>
        <w:jc w:val="both"/>
        <w:rPr>
          <w:rFonts w:eastAsia="Arial"/>
        </w:rPr>
      </w:pPr>
      <w:r w:rsidRPr="00D4788D">
        <w:rPr>
          <w:rFonts w:eastAsia="Arial"/>
        </w:rPr>
        <w:t>.………………………………………………………………………………………………….</w:t>
      </w:r>
    </w:p>
    <w:p w14:paraId="3B4A1C92" w14:textId="77777777" w:rsidR="00193184" w:rsidRDefault="00193184" w:rsidP="00E04FA1">
      <w:pPr>
        <w:jc w:val="both"/>
        <w:rPr>
          <w:rFonts w:eastAsia="Arial"/>
        </w:rPr>
      </w:pPr>
    </w:p>
    <w:p w14:paraId="1BA4B328" w14:textId="124585E5" w:rsidR="00964462" w:rsidRPr="00964462" w:rsidRDefault="00267FCF" w:rsidP="00964462">
      <w:pPr>
        <w:jc w:val="both"/>
      </w:pPr>
      <w:r>
        <w:t>10</w:t>
      </w:r>
      <w:r w:rsidR="005B140C">
        <w:t>.</w:t>
      </w:r>
      <w:r w:rsidR="00964462" w:rsidRPr="00964462">
        <w:t xml:space="preserve"> Energię wytworzoną w mikroinstalacji zamierzam spożytkować na:</w:t>
      </w:r>
      <w:r w:rsidR="0022087F" w:rsidRPr="0022087F">
        <w:t>**</w:t>
      </w:r>
    </w:p>
    <w:p w14:paraId="1879BAF5" w14:textId="26C222FD" w:rsidR="00964462" w:rsidRPr="00964462" w:rsidRDefault="00964462" w:rsidP="00964462">
      <w:pPr>
        <w:jc w:val="both"/>
      </w:pPr>
      <w:r w:rsidRPr="00964462">
        <w:t>□ potrzeby gospodarstwa domowego</w:t>
      </w:r>
    </w:p>
    <w:p w14:paraId="1106100A" w14:textId="00C50687" w:rsidR="00964462" w:rsidRPr="00964462" w:rsidRDefault="00964462" w:rsidP="00964462">
      <w:pPr>
        <w:jc w:val="both"/>
      </w:pPr>
      <w:r w:rsidRPr="00964462">
        <w:t>□ potrzeby związane z działalnością gospodarczą</w:t>
      </w:r>
    </w:p>
    <w:p w14:paraId="30A20A9A" w14:textId="608B6E85" w:rsidR="00964462" w:rsidRPr="00964462" w:rsidRDefault="00964462" w:rsidP="00964462">
      <w:pPr>
        <w:jc w:val="both"/>
      </w:pPr>
      <w:r w:rsidRPr="00964462">
        <w:t xml:space="preserve">□ inne (np. </w:t>
      </w:r>
      <w:r w:rsidR="00692215">
        <w:t xml:space="preserve">potrzeby </w:t>
      </w:r>
      <w:r w:rsidR="00566D7A">
        <w:t xml:space="preserve">związane z zaopatrzeniem w energię </w:t>
      </w:r>
      <w:r w:rsidRPr="00964462">
        <w:t>budynk</w:t>
      </w:r>
      <w:r w:rsidR="00BD2688">
        <w:t>ów</w:t>
      </w:r>
      <w:r w:rsidRPr="00964462">
        <w:t xml:space="preserve"> administracji publicznej szk</w:t>
      </w:r>
      <w:r w:rsidR="00692215">
        <w:t>ół</w:t>
      </w:r>
      <w:r w:rsidRPr="00964462">
        <w:t xml:space="preserve"> publicz</w:t>
      </w:r>
      <w:r w:rsidR="006A65BF">
        <w:t>n</w:t>
      </w:r>
      <w:r w:rsidR="00692215">
        <w:t>ych</w:t>
      </w:r>
      <w:r w:rsidRPr="00964462">
        <w:t>, szpital</w:t>
      </w:r>
      <w:r w:rsidR="00692215">
        <w:t>i</w:t>
      </w:r>
      <w:r w:rsidRPr="00964462">
        <w:t xml:space="preserve"> publiczn</w:t>
      </w:r>
      <w:r w:rsidR="00692215">
        <w:t>ych</w:t>
      </w:r>
      <w:r w:rsidRPr="00964462">
        <w:t xml:space="preserve"> </w:t>
      </w:r>
      <w:r w:rsidR="00E5386A">
        <w:t xml:space="preserve">lub </w:t>
      </w:r>
      <w:r w:rsidR="00BD2688">
        <w:t>organizacji pozarządowych</w:t>
      </w:r>
      <w:r w:rsidRPr="00964462">
        <w:t>)</w:t>
      </w:r>
    </w:p>
    <w:p w14:paraId="537D8DE9" w14:textId="77777777" w:rsidR="00964462" w:rsidRPr="00964462" w:rsidRDefault="00964462" w:rsidP="00964462">
      <w:pPr>
        <w:jc w:val="both"/>
      </w:pPr>
    </w:p>
    <w:p w14:paraId="12BA06ED" w14:textId="5AD441B7" w:rsidR="00964462" w:rsidRPr="00964462" w:rsidRDefault="005B140C" w:rsidP="00D72FD3">
      <w:pPr>
        <w:jc w:val="both"/>
      </w:pPr>
      <w:r>
        <w:t>1</w:t>
      </w:r>
      <w:r w:rsidR="00946DAC">
        <w:t>1</w:t>
      </w:r>
      <w:r w:rsidR="00964462">
        <w:t>.</w:t>
      </w:r>
      <w:r w:rsidR="00964462" w:rsidRPr="00964462">
        <w:t xml:space="preserve"> Dodatkowo informuję, że energię elektryczną wytworzoną w mikroinstalacji </w:t>
      </w:r>
      <w:r w:rsidR="00EB2837">
        <w:br/>
      </w:r>
      <w:r w:rsidR="00964462" w:rsidRPr="00964462">
        <w:t>i wprowadzoną do sieci dystrybucyjnej zamierzam zaoferować (w przypadku gdy składający nie zamierza skorzystać z przeznaczonego dla prosumentów mechanizmu</w:t>
      </w:r>
      <w:r w:rsidR="00BD2688">
        <w:t xml:space="preserve"> określonego </w:t>
      </w:r>
      <w:r w:rsidR="00692215">
        <w:t>w art. 4 ust. 1 ustawy z dnia 20 lutego 2015</w:t>
      </w:r>
      <w:r w:rsidR="00E5386A">
        <w:t xml:space="preserve"> </w:t>
      </w:r>
      <w:r w:rsidR="00692215">
        <w:t>r. o odnawialnych źródłach energii</w:t>
      </w:r>
      <w:r w:rsidR="00B046C5" w:rsidRPr="00B046C5">
        <w:t xml:space="preserve"> (Dz.</w:t>
      </w:r>
      <w:r w:rsidR="000910DA">
        <w:t xml:space="preserve"> </w:t>
      </w:r>
      <w:r w:rsidR="00B046C5" w:rsidRPr="00B046C5">
        <w:t>U. z 2022 r. poz. 1378</w:t>
      </w:r>
      <w:r w:rsidR="000910DA" w:rsidRPr="000910DA">
        <w:t>, z późn. zm.</w:t>
      </w:r>
      <w:r w:rsidR="00964462" w:rsidRPr="00964462">
        <w:t>):</w:t>
      </w:r>
      <w:r w:rsidR="00DA2B88" w:rsidRPr="00DA2B88">
        <w:t>**</w:t>
      </w:r>
    </w:p>
    <w:p w14:paraId="05A87F6D" w14:textId="1705B4FC" w:rsidR="00964462" w:rsidRPr="00964462" w:rsidRDefault="00964462" w:rsidP="00964462">
      <w:pPr>
        <w:jc w:val="both"/>
      </w:pPr>
      <w:r w:rsidRPr="00964462">
        <w:t>□ wybranemu sprzedawcy energii elektrycznej:</w:t>
      </w:r>
      <w:r w:rsidR="009C074F">
        <w:t xml:space="preserve"> </w:t>
      </w:r>
      <w:r w:rsidR="00EB2837">
        <w:t xml:space="preserve">………………... </w:t>
      </w:r>
      <w:r w:rsidRPr="00964462">
        <w:t>(nazwa sprzedawcy)</w:t>
      </w:r>
    </w:p>
    <w:p w14:paraId="2C2D3D75" w14:textId="50FCD301" w:rsidR="00964462" w:rsidRPr="00964462" w:rsidRDefault="00964462" w:rsidP="00964462">
      <w:pPr>
        <w:jc w:val="both"/>
      </w:pPr>
      <w:r w:rsidRPr="00964462">
        <w:t>□ sprzedawcy zobowiązanemu:</w:t>
      </w:r>
      <w:r w:rsidR="009C074F">
        <w:t xml:space="preserve"> </w:t>
      </w:r>
      <w:r>
        <w:t>…………………………..</w:t>
      </w:r>
      <w:r w:rsidR="00EB2837" w:rsidRPr="00EB2837">
        <w:t xml:space="preserve"> </w:t>
      </w:r>
      <w:r w:rsidR="00EB2837" w:rsidRPr="00964462">
        <w:t>(nazwa sprzedawcy)</w:t>
      </w:r>
    </w:p>
    <w:p w14:paraId="5E9B8892" w14:textId="232E482C" w:rsidR="00964462" w:rsidRPr="00964462" w:rsidRDefault="00964462" w:rsidP="00964462">
      <w:pPr>
        <w:jc w:val="both"/>
      </w:pPr>
      <w:r w:rsidRPr="00964462">
        <w:t>i w związku z tym, wyrażam zgodę na przekazywanie danych zawartych w niniejs</w:t>
      </w:r>
      <w:r w:rsidR="00362715">
        <w:t>zym zgłoszeniu/wniosku</w:t>
      </w:r>
      <w:r w:rsidR="000640A0">
        <w:t>*</w:t>
      </w:r>
      <w:r w:rsidR="00362715">
        <w:t xml:space="preserve"> ww.</w:t>
      </w:r>
      <w:r w:rsidRPr="00964462">
        <w:t xml:space="preserve"> sprzedawcy.</w:t>
      </w:r>
    </w:p>
    <w:p w14:paraId="6BE4FB13" w14:textId="77777777" w:rsidR="00BA6230" w:rsidRDefault="00BA6230" w:rsidP="00E52730">
      <w:pPr>
        <w:jc w:val="both"/>
      </w:pPr>
    </w:p>
    <w:p w14:paraId="1F3EDAAC" w14:textId="184D2A5E" w:rsidR="00807503" w:rsidRPr="00E52730" w:rsidRDefault="00964462" w:rsidP="00E52730">
      <w:pPr>
        <w:jc w:val="both"/>
      </w:pPr>
      <w:r>
        <w:t>1</w:t>
      </w:r>
      <w:r w:rsidR="00946DAC">
        <w:t>2</w:t>
      </w:r>
      <w:r>
        <w:t>.</w:t>
      </w:r>
      <w:r w:rsidR="00BA6230">
        <w:t xml:space="preserve"> </w:t>
      </w:r>
      <w:r w:rsidR="00807503" w:rsidRPr="00E52730">
        <w:t>Wyrażam</w:t>
      </w:r>
      <w:r w:rsidR="00D403E1">
        <w:t xml:space="preserve"> zgodę </w:t>
      </w:r>
      <w:r w:rsidR="00807503" w:rsidRPr="00E52730">
        <w:t>/</w:t>
      </w:r>
      <w:r w:rsidR="00D403E1">
        <w:t xml:space="preserve"> </w:t>
      </w:r>
      <w:r w:rsidR="00807503" w:rsidRPr="00E52730">
        <w:t>nie wyrażam zgody</w:t>
      </w:r>
      <w:r w:rsidR="009A718A">
        <w:t>*</w:t>
      </w:r>
      <w:r w:rsidR="00807503" w:rsidRPr="00E52730">
        <w:t xml:space="preserve"> na </w:t>
      </w:r>
      <w:r w:rsidR="00421999">
        <w:t xml:space="preserve">rozpatrzenie wniosku </w:t>
      </w:r>
      <w:r w:rsidR="00807503" w:rsidRPr="00E52730">
        <w:t xml:space="preserve">w </w:t>
      </w:r>
      <w:r w:rsidR="00421999">
        <w:t xml:space="preserve">postaci </w:t>
      </w:r>
      <w:r w:rsidR="00807503" w:rsidRPr="00E52730">
        <w:t>elektronicznej (dotyczy wniosku</w:t>
      </w:r>
      <w:r w:rsidR="00F66B28" w:rsidRPr="00F66B28" w:rsidDel="00F66B28">
        <w:rPr>
          <w:strike/>
        </w:rPr>
        <w:t xml:space="preserve"> </w:t>
      </w:r>
      <w:r w:rsidR="00807503" w:rsidRPr="00E52730">
        <w:t>złożonego w postaci papierowej).</w:t>
      </w:r>
    </w:p>
    <w:p w14:paraId="4957C13D" w14:textId="77777777" w:rsidR="00807503" w:rsidRDefault="00807503" w:rsidP="000D04F3">
      <w:pPr>
        <w:rPr>
          <w:sz w:val="22"/>
          <w:szCs w:val="22"/>
        </w:rPr>
      </w:pPr>
    </w:p>
    <w:p w14:paraId="2C7C742D" w14:textId="635F1B95" w:rsidR="005B140C" w:rsidRPr="005B140C" w:rsidRDefault="005B140C" w:rsidP="00585BE4">
      <w:pPr>
        <w:ind w:left="284" w:hanging="284"/>
        <w:jc w:val="both"/>
        <w:rPr>
          <w:rFonts w:eastAsia="Arial"/>
        </w:rPr>
      </w:pPr>
      <w:r>
        <w:rPr>
          <w:rFonts w:eastAsia="Arial"/>
        </w:rPr>
        <w:lastRenderedPageBreak/>
        <w:t>1</w:t>
      </w:r>
      <w:r w:rsidR="00946DAC">
        <w:rPr>
          <w:rFonts w:eastAsia="Arial"/>
        </w:rPr>
        <w:t>3</w:t>
      </w:r>
      <w:r>
        <w:rPr>
          <w:rFonts w:eastAsia="Arial"/>
        </w:rPr>
        <w:t>. Załączniki</w:t>
      </w:r>
      <w:r w:rsidRPr="005B140C">
        <w:rPr>
          <w:rFonts w:eastAsia="Arial"/>
        </w:rPr>
        <w:t>:</w:t>
      </w:r>
    </w:p>
    <w:p w14:paraId="3D81A2DD" w14:textId="25392E70" w:rsidR="005B140C" w:rsidRPr="00A654D8" w:rsidRDefault="005B140C" w:rsidP="002F3471">
      <w:pPr>
        <w:pStyle w:val="Akapitzlist"/>
        <w:numPr>
          <w:ilvl w:val="1"/>
          <w:numId w:val="4"/>
        </w:numPr>
        <w:ind w:left="709"/>
        <w:jc w:val="both"/>
        <w:rPr>
          <w:rFonts w:eastAsia="Arial"/>
        </w:rPr>
      </w:pPr>
      <w:r w:rsidRPr="00A654D8">
        <w:rPr>
          <w:rFonts w:eastAsia="Arial"/>
        </w:rPr>
        <w:t>schemat instalacji elektrycznej przedstawiający sposób przyłączenia mikroinstalacji;</w:t>
      </w:r>
    </w:p>
    <w:p w14:paraId="3151BAD3" w14:textId="466D5DEB" w:rsidR="005B140C" w:rsidRPr="00A654D8" w:rsidRDefault="005B140C" w:rsidP="002F3471">
      <w:pPr>
        <w:pStyle w:val="Akapitzlist"/>
        <w:numPr>
          <w:ilvl w:val="1"/>
          <w:numId w:val="4"/>
        </w:numPr>
        <w:ind w:left="709"/>
        <w:jc w:val="both"/>
        <w:rPr>
          <w:rFonts w:eastAsia="Arial"/>
        </w:rPr>
      </w:pPr>
      <w:r w:rsidRPr="00A654D8">
        <w:rPr>
          <w:rFonts w:eastAsia="Arial"/>
        </w:rPr>
        <w:t>parametry techniczne, charakterystyk</w:t>
      </w:r>
      <w:r w:rsidR="00D403E1">
        <w:rPr>
          <w:rFonts w:eastAsia="Arial"/>
        </w:rPr>
        <w:t>a</w:t>
      </w:r>
      <w:r w:rsidRPr="00A654D8">
        <w:rPr>
          <w:rFonts w:eastAsia="Arial"/>
        </w:rPr>
        <w:t xml:space="preserve"> ruchow</w:t>
      </w:r>
      <w:r w:rsidR="00D403E1">
        <w:rPr>
          <w:rFonts w:eastAsia="Arial"/>
        </w:rPr>
        <w:t>a</w:t>
      </w:r>
      <w:r w:rsidRPr="00A654D8">
        <w:rPr>
          <w:rFonts w:eastAsia="Arial"/>
        </w:rPr>
        <w:t xml:space="preserve"> i eksploatacyjn</w:t>
      </w:r>
      <w:r w:rsidR="00D403E1">
        <w:rPr>
          <w:rFonts w:eastAsia="Arial"/>
        </w:rPr>
        <w:t>a</w:t>
      </w:r>
      <w:r w:rsidRPr="00A654D8">
        <w:rPr>
          <w:rFonts w:eastAsia="Arial"/>
        </w:rPr>
        <w:t xml:space="preserve"> przyłączanych urządzeń, instalacji lub sieci, w tym specyfikacj</w:t>
      </w:r>
      <w:r w:rsidR="00D403E1">
        <w:rPr>
          <w:rFonts w:eastAsia="Arial"/>
        </w:rPr>
        <w:t>a</w:t>
      </w:r>
      <w:r w:rsidRPr="00A654D8">
        <w:rPr>
          <w:rFonts w:eastAsia="Arial"/>
        </w:rPr>
        <w:t xml:space="preserve"> techniczną</w:t>
      </w:r>
      <w:r w:rsidR="00D403E1">
        <w:rPr>
          <w:rFonts w:eastAsia="Arial"/>
        </w:rPr>
        <w:t xml:space="preserve"> </w:t>
      </w:r>
      <w:r w:rsidRPr="00A654D8">
        <w:rPr>
          <w:rFonts w:eastAsia="Arial"/>
        </w:rPr>
        <w:t>/</w:t>
      </w:r>
      <w:r w:rsidR="00D403E1">
        <w:rPr>
          <w:rFonts w:eastAsia="Arial"/>
        </w:rPr>
        <w:t xml:space="preserve"> </w:t>
      </w:r>
      <w:r w:rsidRPr="00A654D8">
        <w:rPr>
          <w:rFonts w:eastAsia="Arial"/>
        </w:rPr>
        <w:t>karty katalogowe urządzeń wytwórczych i przekształtnikowych;</w:t>
      </w:r>
    </w:p>
    <w:p w14:paraId="2778EF85" w14:textId="6CB8E333" w:rsidR="005B140C" w:rsidRPr="00A654D8" w:rsidRDefault="005B140C" w:rsidP="002F3471">
      <w:pPr>
        <w:pStyle w:val="Akapitzlist"/>
        <w:numPr>
          <w:ilvl w:val="1"/>
          <w:numId w:val="4"/>
        </w:numPr>
        <w:ind w:left="709"/>
        <w:jc w:val="both"/>
        <w:rPr>
          <w:rFonts w:eastAsia="Arial"/>
        </w:rPr>
      </w:pPr>
      <w:r w:rsidRPr="00A654D8">
        <w:rPr>
          <w:rFonts w:eastAsia="Arial"/>
        </w:rPr>
        <w:t xml:space="preserve">certyfikat sprzętu spełniający wymagania NC </w:t>
      </w:r>
      <w:proofErr w:type="spellStart"/>
      <w:r w:rsidRPr="00A654D8">
        <w:rPr>
          <w:rFonts w:eastAsia="Arial"/>
        </w:rPr>
        <w:t>RfG</w:t>
      </w:r>
      <w:proofErr w:type="spellEnd"/>
      <w:r w:rsidRPr="00A654D8">
        <w:rPr>
          <w:rFonts w:eastAsia="Arial"/>
        </w:rPr>
        <w:t xml:space="preserve"> wydany przez upoważniony podmiot certyfikujący </w:t>
      </w:r>
      <w:r w:rsidR="00722A5E">
        <w:rPr>
          <w:rFonts w:eastAsia="Arial"/>
        </w:rPr>
        <w:t xml:space="preserve">albo </w:t>
      </w:r>
      <w:r w:rsidR="007D66AF">
        <w:rPr>
          <w:rFonts w:eastAsia="Arial"/>
        </w:rPr>
        <w:t>deklaracj</w:t>
      </w:r>
      <w:r w:rsidR="00D403E1">
        <w:rPr>
          <w:rFonts w:eastAsia="Arial"/>
        </w:rPr>
        <w:t>a</w:t>
      </w:r>
      <w:r w:rsidR="007D66AF">
        <w:rPr>
          <w:rFonts w:eastAsia="Arial"/>
        </w:rPr>
        <w:t xml:space="preserve"> zgodności </w:t>
      </w:r>
      <w:r w:rsidR="00722A5E">
        <w:rPr>
          <w:rFonts w:eastAsia="Arial"/>
        </w:rPr>
        <w:t>w zakresie, jaki określono w warunkach i procedurach wykorzystania certyfikatów upublicznionych przez właściwego operatora systemu</w:t>
      </w:r>
      <w:r w:rsidR="00D403E1">
        <w:rPr>
          <w:rFonts w:eastAsia="Arial"/>
        </w:rPr>
        <w:t>,</w:t>
      </w:r>
      <w:r w:rsidR="00722A5E">
        <w:rPr>
          <w:rFonts w:eastAsia="Arial"/>
        </w:rPr>
        <w:t xml:space="preserve"> </w:t>
      </w:r>
      <w:r w:rsidRPr="00A654D8">
        <w:rPr>
          <w:rFonts w:eastAsia="Arial"/>
        </w:rPr>
        <w:t>lub sprawozdanie z testu zgodności realizowanego w trybie uproszczonym;</w:t>
      </w:r>
    </w:p>
    <w:p w14:paraId="65898400" w14:textId="65DF91CF" w:rsidR="005B140C" w:rsidRPr="00A654D8" w:rsidRDefault="00BC6C1F" w:rsidP="002F3471">
      <w:pPr>
        <w:pStyle w:val="Akapitzlist"/>
        <w:numPr>
          <w:ilvl w:val="1"/>
          <w:numId w:val="4"/>
        </w:numPr>
        <w:ind w:left="709"/>
        <w:jc w:val="both"/>
        <w:rPr>
          <w:rFonts w:eastAsia="Arial"/>
        </w:rPr>
      </w:pPr>
      <w:r>
        <w:rPr>
          <w:rFonts w:eastAsia="Arial"/>
        </w:rPr>
        <w:t>upoważnienie/</w:t>
      </w:r>
      <w:r w:rsidR="005B140C" w:rsidRPr="00A654D8">
        <w:rPr>
          <w:rFonts w:eastAsia="Arial"/>
        </w:rPr>
        <w:t>pełnomocnictwo</w:t>
      </w:r>
      <w:r w:rsidR="005A039C" w:rsidRPr="002F3471">
        <w:rPr>
          <w:rFonts w:eastAsia="Arial"/>
        </w:rPr>
        <w:t>*</w:t>
      </w:r>
      <w:r w:rsidR="005B140C" w:rsidRPr="00A654D8">
        <w:rPr>
          <w:rFonts w:eastAsia="Arial"/>
        </w:rPr>
        <w:t xml:space="preserve"> dla osoby lub osób upoważnionych przez </w:t>
      </w:r>
      <w:r w:rsidR="00965C09">
        <w:rPr>
          <w:rFonts w:eastAsia="Arial"/>
        </w:rPr>
        <w:t>w</w:t>
      </w:r>
      <w:r w:rsidR="00421999" w:rsidRPr="00421999">
        <w:rPr>
          <w:rFonts w:eastAsia="Arial"/>
        </w:rPr>
        <w:t>nioskodawc</w:t>
      </w:r>
      <w:r w:rsidR="00421999">
        <w:rPr>
          <w:rFonts w:eastAsia="Arial"/>
        </w:rPr>
        <w:t>ę</w:t>
      </w:r>
      <w:r w:rsidR="00421999" w:rsidRPr="00421999">
        <w:rPr>
          <w:rFonts w:eastAsia="Arial"/>
        </w:rPr>
        <w:t>/</w:t>
      </w:r>
      <w:r w:rsidR="00965C09">
        <w:rPr>
          <w:rFonts w:eastAsia="Arial"/>
        </w:rPr>
        <w:t>z</w:t>
      </w:r>
      <w:r w:rsidR="00421999" w:rsidRPr="00421999">
        <w:rPr>
          <w:rFonts w:eastAsia="Arial"/>
        </w:rPr>
        <w:t>głaszającego</w:t>
      </w:r>
      <w:r w:rsidR="002F3471" w:rsidRPr="002F3471">
        <w:rPr>
          <w:rFonts w:eastAsia="Arial"/>
        </w:rPr>
        <w:t>*</w:t>
      </w:r>
      <w:r w:rsidR="00421999" w:rsidRPr="00421999">
        <w:rPr>
          <w:rFonts w:eastAsia="Arial"/>
        </w:rPr>
        <w:t xml:space="preserve"> </w:t>
      </w:r>
      <w:r w:rsidR="005B140C" w:rsidRPr="00A654D8">
        <w:rPr>
          <w:rFonts w:eastAsia="Arial"/>
        </w:rPr>
        <w:t>do występowania w jego imieniu;</w:t>
      </w:r>
    </w:p>
    <w:p w14:paraId="6799E72A" w14:textId="385EE74D" w:rsidR="005B140C" w:rsidRDefault="005B140C" w:rsidP="002F3471">
      <w:pPr>
        <w:pStyle w:val="Akapitzlist"/>
        <w:numPr>
          <w:ilvl w:val="1"/>
          <w:numId w:val="4"/>
        </w:numPr>
        <w:ind w:left="709"/>
        <w:jc w:val="both"/>
        <w:rPr>
          <w:rFonts w:eastAsia="Arial"/>
        </w:rPr>
      </w:pPr>
      <w:r w:rsidRPr="00A654D8">
        <w:rPr>
          <w:rFonts w:eastAsia="Arial"/>
        </w:rPr>
        <w:t xml:space="preserve">umowa na zakup energii elektrycznej sprzedawcy (w przypadku gdy </w:t>
      </w:r>
      <w:r w:rsidR="00965C09">
        <w:rPr>
          <w:rFonts w:eastAsia="Arial"/>
        </w:rPr>
        <w:t>w</w:t>
      </w:r>
      <w:r w:rsidRPr="00A654D8">
        <w:rPr>
          <w:rFonts w:eastAsia="Arial"/>
        </w:rPr>
        <w:t>nioskodawca</w:t>
      </w:r>
      <w:r w:rsidR="00421999">
        <w:rPr>
          <w:rFonts w:eastAsia="Arial"/>
        </w:rPr>
        <w:t>/</w:t>
      </w:r>
      <w:r w:rsidR="00965C09">
        <w:rPr>
          <w:rFonts w:eastAsia="Arial"/>
        </w:rPr>
        <w:t>z</w:t>
      </w:r>
      <w:r w:rsidR="00421999">
        <w:rPr>
          <w:rFonts w:eastAsia="Arial"/>
        </w:rPr>
        <w:t>głaszający</w:t>
      </w:r>
      <w:r w:rsidR="00FA5523" w:rsidRPr="00FA5523">
        <w:rPr>
          <w:rFonts w:eastAsia="Arial"/>
        </w:rPr>
        <w:t>*</w:t>
      </w:r>
      <w:r w:rsidRPr="00A654D8">
        <w:rPr>
          <w:rFonts w:eastAsia="Arial"/>
        </w:rPr>
        <w:t xml:space="preserve"> zamierza sprzedawać energię elektryczn</w:t>
      </w:r>
      <w:r w:rsidR="00D403E1">
        <w:rPr>
          <w:rFonts w:eastAsia="Arial"/>
        </w:rPr>
        <w:t>ą</w:t>
      </w:r>
      <w:r w:rsidRPr="00A654D8">
        <w:rPr>
          <w:rFonts w:eastAsia="Arial"/>
        </w:rPr>
        <w:t xml:space="preserve"> sprzedawcy</w:t>
      </w:r>
      <w:r w:rsidR="00735A26">
        <w:rPr>
          <w:rFonts w:eastAsia="Arial"/>
        </w:rPr>
        <w:t xml:space="preserve"> </w:t>
      </w:r>
      <w:r w:rsidRPr="00A654D8">
        <w:rPr>
          <w:rFonts w:eastAsia="Arial"/>
        </w:rPr>
        <w:t xml:space="preserve">wybranemu lub </w:t>
      </w:r>
      <w:r w:rsidR="00D403E1">
        <w:rPr>
          <w:rFonts w:eastAsia="Arial"/>
        </w:rPr>
        <w:t xml:space="preserve">sprzedawcy </w:t>
      </w:r>
      <w:r w:rsidRPr="00A654D8">
        <w:rPr>
          <w:rFonts w:eastAsia="Arial"/>
        </w:rPr>
        <w:t>zobowiązanemu);</w:t>
      </w:r>
    </w:p>
    <w:p w14:paraId="1B1EC4B4" w14:textId="79EA23EF" w:rsidR="002B4987" w:rsidRDefault="002B4987" w:rsidP="002F3471">
      <w:pPr>
        <w:pStyle w:val="Akapitzlist"/>
        <w:numPr>
          <w:ilvl w:val="1"/>
          <w:numId w:val="4"/>
        </w:numPr>
        <w:ind w:left="709"/>
        <w:jc w:val="both"/>
        <w:rPr>
          <w:rFonts w:eastAsia="Arial"/>
        </w:rPr>
      </w:pPr>
      <w:r>
        <w:rPr>
          <w:rFonts w:eastAsia="Arial"/>
        </w:rPr>
        <w:t>oświadczenie</w:t>
      </w:r>
      <w:r w:rsidR="00EF26E3">
        <w:rPr>
          <w:rFonts w:eastAsia="Arial"/>
        </w:rPr>
        <w:t>,</w:t>
      </w:r>
      <w:r w:rsidR="00421999">
        <w:rPr>
          <w:rFonts w:eastAsia="Arial"/>
        </w:rPr>
        <w:t xml:space="preserve"> </w:t>
      </w:r>
      <w:r w:rsidR="00EF26E3">
        <w:rPr>
          <w:rFonts w:eastAsia="Arial"/>
        </w:rPr>
        <w:t>o którym mowa w art. 7 ust. 8d</w:t>
      </w:r>
      <w:r w:rsidR="00EF26E3">
        <w:rPr>
          <w:rFonts w:eastAsia="Arial"/>
          <w:vertAlign w:val="superscript"/>
        </w:rPr>
        <w:t xml:space="preserve">6 </w:t>
      </w:r>
      <w:r w:rsidR="00EF26E3">
        <w:rPr>
          <w:rFonts w:eastAsia="Arial"/>
        </w:rPr>
        <w:t xml:space="preserve">ustawy z dnia </w:t>
      </w:r>
      <w:r w:rsidR="005919BB">
        <w:rPr>
          <w:rFonts w:eastAsia="Arial"/>
        </w:rPr>
        <w:t>10 kwietnia 1997</w:t>
      </w:r>
      <w:r w:rsidR="00D403E1">
        <w:rPr>
          <w:rFonts w:eastAsia="Arial"/>
        </w:rPr>
        <w:t xml:space="preserve"> </w:t>
      </w:r>
      <w:r w:rsidR="005919BB">
        <w:rPr>
          <w:rFonts w:eastAsia="Arial"/>
        </w:rPr>
        <w:t xml:space="preserve">r. </w:t>
      </w:r>
      <w:r w:rsidR="00D403E1" w:rsidRPr="000D06FE">
        <w:t xml:space="preserve">– </w:t>
      </w:r>
      <w:r w:rsidR="00D403E1">
        <w:t xml:space="preserve"> Prawo energetyczne</w:t>
      </w:r>
      <w:r w:rsidR="00132B45">
        <w:rPr>
          <w:rFonts w:eastAsia="Arial"/>
        </w:rPr>
        <w:t>;</w:t>
      </w:r>
    </w:p>
    <w:p w14:paraId="017B2022" w14:textId="79875CCC" w:rsidR="00165D1D" w:rsidRPr="00A654D8" w:rsidRDefault="00165D1D" w:rsidP="002F3471">
      <w:pPr>
        <w:pStyle w:val="Akapitzlist"/>
        <w:numPr>
          <w:ilvl w:val="1"/>
          <w:numId w:val="4"/>
        </w:numPr>
        <w:ind w:left="709"/>
        <w:jc w:val="both"/>
        <w:rPr>
          <w:rFonts w:eastAsia="Arial"/>
        </w:rPr>
      </w:pPr>
      <w:r>
        <w:rPr>
          <w:rFonts w:eastAsia="Arial"/>
        </w:rPr>
        <w:t xml:space="preserve">oświadczenie instalatora </w:t>
      </w:r>
      <w:r w:rsidR="00E27A28">
        <w:rPr>
          <w:rFonts w:eastAsia="Arial"/>
        </w:rPr>
        <w:t>potwierdzające jego kwalifikacje, zgodność wykonanego przyłącza z obowiązującymi przepisami</w:t>
      </w:r>
      <w:r w:rsidR="00F10592">
        <w:rPr>
          <w:rFonts w:eastAsia="Arial"/>
        </w:rPr>
        <w:t xml:space="preserve"> i zasadami wiedzy technicznej;</w:t>
      </w:r>
    </w:p>
    <w:p w14:paraId="16461711" w14:textId="3EE7C64D" w:rsidR="005B140C" w:rsidRPr="00A654D8" w:rsidRDefault="005B140C" w:rsidP="002F3471">
      <w:pPr>
        <w:pStyle w:val="Akapitzlist"/>
        <w:numPr>
          <w:ilvl w:val="1"/>
          <w:numId w:val="4"/>
        </w:numPr>
        <w:ind w:left="709"/>
        <w:jc w:val="both"/>
        <w:rPr>
          <w:rFonts w:eastAsia="Arial"/>
        </w:rPr>
      </w:pPr>
      <w:r w:rsidRPr="00A654D8">
        <w:rPr>
          <w:rFonts w:eastAsia="Arial"/>
        </w:rPr>
        <w:t xml:space="preserve">dodatkowe załączniki </w:t>
      </w:r>
      <w:r w:rsidR="00965C09">
        <w:rPr>
          <w:rFonts w:eastAsia="Arial"/>
        </w:rPr>
        <w:t>w</w:t>
      </w:r>
      <w:r w:rsidRPr="00A654D8">
        <w:rPr>
          <w:rFonts w:eastAsia="Arial"/>
        </w:rPr>
        <w:t>nioskodawcy/</w:t>
      </w:r>
      <w:r w:rsidR="00965C09">
        <w:rPr>
          <w:rFonts w:eastAsia="Arial"/>
        </w:rPr>
        <w:t>z</w:t>
      </w:r>
      <w:r w:rsidRPr="00A654D8">
        <w:rPr>
          <w:rFonts w:eastAsia="Arial"/>
        </w:rPr>
        <w:t>głaszającego*, w szczególności dotyczące okoliczności mogących mieć wpływ na bezpieczeństwo funkcjonowania mikroinstalacji lub sieci.</w:t>
      </w:r>
    </w:p>
    <w:p w14:paraId="1C8FB404" w14:textId="77777777" w:rsidR="00EB2837" w:rsidRDefault="005B140C" w:rsidP="004F535F">
      <w:pPr>
        <w:rPr>
          <w:rFonts w:eastAsia="Arial"/>
        </w:rPr>
      </w:pPr>
      <w:r>
        <w:rPr>
          <w:rFonts w:eastAsia="Arial"/>
        </w:rPr>
        <w:t xml:space="preserve"> </w:t>
      </w:r>
    </w:p>
    <w:p w14:paraId="557B27EE" w14:textId="41AC9EEC" w:rsidR="00BA6230" w:rsidRDefault="005B140C" w:rsidP="00BA6230">
      <w:pPr>
        <w:rPr>
          <w:rFonts w:eastAsia="Arial"/>
        </w:rPr>
      </w:pPr>
      <w:r>
        <w:rPr>
          <w:rFonts w:eastAsia="Arial"/>
        </w:rPr>
        <w:t>1</w:t>
      </w:r>
      <w:r w:rsidR="00946DAC">
        <w:rPr>
          <w:rFonts w:eastAsia="Arial"/>
        </w:rPr>
        <w:t>4</w:t>
      </w:r>
      <w:r w:rsidR="00964462">
        <w:rPr>
          <w:rFonts w:eastAsia="Arial"/>
        </w:rPr>
        <w:t>. Klauzula RODO</w:t>
      </w:r>
      <w:r w:rsidR="00A843C3">
        <w:rPr>
          <w:rFonts w:eastAsia="Arial"/>
        </w:rPr>
        <w:t xml:space="preserve"> przedsiębiorstwa energetycznego</w:t>
      </w:r>
    </w:p>
    <w:p w14:paraId="7CD0285E" w14:textId="77777777" w:rsidR="00964462" w:rsidRPr="007D0A7E" w:rsidRDefault="00964462" w:rsidP="00BA6230">
      <w:pPr>
        <w:rPr>
          <w:rFonts w:eastAsia="Arial"/>
        </w:rPr>
      </w:pPr>
    </w:p>
    <w:p w14:paraId="70B7B930" w14:textId="5B32EA4A" w:rsidR="00BA6230" w:rsidRPr="007D0A7E" w:rsidRDefault="0036045A" w:rsidP="00BA6230">
      <w:pPr>
        <w:rPr>
          <w:rFonts w:eastAsia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56AD67FD" wp14:editId="06ED5DC4">
                <wp:extent cx="1464945" cy="6350"/>
                <wp:effectExtent l="9525" t="9525" r="11430" b="3175"/>
                <wp:docPr id="1" name="Group 5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6350"/>
                          <a:chOff x="0" y="0"/>
                          <a:chExt cx="14651" cy="63"/>
                        </a:xfrm>
                      </wpg:grpSpPr>
                      <wps:wsp>
                        <wps:cNvPr id="2" name="Shape 3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51" cy="0"/>
                          </a:xfrm>
                          <a:custGeom>
                            <a:avLst/>
                            <a:gdLst>
                              <a:gd name="T0" fmla="*/ 0 w 1465143"/>
                              <a:gd name="T1" fmla="*/ 14651 w 1465143"/>
                              <a:gd name="T2" fmla="*/ 0 60000 65536"/>
                              <a:gd name="T3" fmla="*/ 0 60000 65536"/>
                              <a:gd name="T4" fmla="*/ 0 w 1465143"/>
                              <a:gd name="T5" fmla="*/ 1465143 w 146514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465143">
                                <a:moveTo>
                                  <a:pt x="0" y="0"/>
                                </a:moveTo>
                                <a:lnTo>
                                  <a:pt x="1465143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1C1C1B"/>
                            </a:solidFill>
                            <a:miter lim="29116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1BBDC" id="Group 5779" o:spid="_x0000_s1026" style="width:115.35pt;height:.5pt;mso-position-horizontal-relative:char;mso-position-vertical-relative:line" coordsize="1465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">
                <v:shape id="Shape 336" o:spid="_x0000_s1027" style="position:absolute;width:14651;height:0;visibility:visible;mso-wrap-style:square;v-text-anchor:top" coordsize="1465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" path="m,l1465143,e" filled="f" strokecolor="#1c1c1b" strokeweight=".17642mm">
                  <v:stroke miterlimit="190815f" joinstyle="miter"/>
                  <v:path arrowok="t" o:connecttype="custom" o:connectlocs="0,0;147,0" o:connectangles="0,0" textboxrect="0,0,1465143,0"/>
                </v:shape>
                <w10:anchorlock/>
              </v:group>
            </w:pict>
          </mc:Fallback>
        </mc:AlternateContent>
      </w:r>
    </w:p>
    <w:p w14:paraId="53485D93" w14:textId="4E4C99F0" w:rsidR="00BA6230" w:rsidRPr="007D0A7E" w:rsidRDefault="00BA6230" w:rsidP="00BA6230">
      <w:pPr>
        <w:rPr>
          <w:rFonts w:eastAsia="Arial"/>
        </w:rPr>
      </w:pPr>
      <w:r w:rsidRPr="007D0A7E">
        <w:rPr>
          <w:rFonts w:eastAsia="Arial"/>
        </w:rPr>
        <w:t>Data i podpis</w:t>
      </w:r>
      <w:r w:rsidRPr="007D0A7E">
        <w:t xml:space="preserve"> </w:t>
      </w:r>
      <w:r w:rsidR="00965C09">
        <w:t>w</w:t>
      </w:r>
      <w:r>
        <w:t>nioskodawcy/</w:t>
      </w:r>
      <w:r w:rsidR="00965C09">
        <w:t>z</w:t>
      </w:r>
      <w:r w:rsidRPr="007D0A7E">
        <w:t>głaszającego</w:t>
      </w:r>
      <w:r>
        <w:t>*</w:t>
      </w:r>
      <w:r w:rsidRPr="007D0A7E">
        <w:t xml:space="preserve"> </w:t>
      </w:r>
    </w:p>
    <w:p w14:paraId="469D294F" w14:textId="77777777" w:rsidR="00807503" w:rsidRDefault="00807503" w:rsidP="000D04F3">
      <w:pPr>
        <w:rPr>
          <w:sz w:val="22"/>
          <w:szCs w:val="22"/>
        </w:rPr>
      </w:pPr>
    </w:p>
    <w:p w14:paraId="1646A7F9" w14:textId="77777777" w:rsidR="00807503" w:rsidRDefault="00807503" w:rsidP="000D04F3">
      <w:pPr>
        <w:rPr>
          <w:sz w:val="22"/>
          <w:szCs w:val="22"/>
        </w:rPr>
      </w:pPr>
    </w:p>
    <w:p w14:paraId="75F032CE" w14:textId="5BD885FD" w:rsidR="00746A92" w:rsidRPr="007D0A7E" w:rsidRDefault="00746A92" w:rsidP="00C72B54">
      <w:pPr>
        <w:jc w:val="both"/>
      </w:pPr>
      <w:r w:rsidRPr="007D0A7E">
        <w:t>In</w:t>
      </w:r>
      <w:r w:rsidR="005A07BB" w:rsidRPr="007D0A7E">
        <w:t xml:space="preserve">formacje dla </w:t>
      </w:r>
      <w:r w:rsidR="00965C09">
        <w:t>w</w:t>
      </w:r>
      <w:r w:rsidR="004114A0" w:rsidRPr="004114A0">
        <w:t>nioskodawcy</w:t>
      </w:r>
      <w:r w:rsidR="004114A0">
        <w:t>/</w:t>
      </w:r>
      <w:r w:rsidR="00965C09">
        <w:t>z</w:t>
      </w:r>
      <w:r w:rsidR="005A07BB" w:rsidRPr="007D0A7E">
        <w:t>głaszającego</w:t>
      </w:r>
      <w:r w:rsidR="00522C36">
        <w:t>:</w:t>
      </w:r>
    </w:p>
    <w:p w14:paraId="1ADA127B" w14:textId="77777777" w:rsidR="0094254E" w:rsidRPr="007D0A7E" w:rsidRDefault="0094254E" w:rsidP="00C72B54">
      <w:pPr>
        <w:jc w:val="both"/>
      </w:pPr>
    </w:p>
    <w:p w14:paraId="3B03C616" w14:textId="6154FDCA" w:rsidR="00E918CB" w:rsidRPr="00F11681" w:rsidRDefault="00D52D86" w:rsidP="0050443E">
      <w:pPr>
        <w:pStyle w:val="Akapitzlist"/>
        <w:numPr>
          <w:ilvl w:val="0"/>
          <w:numId w:val="1"/>
        </w:numPr>
        <w:jc w:val="both"/>
      </w:pPr>
      <w:r>
        <w:t>P</w:t>
      </w:r>
      <w:r w:rsidR="009A718A" w:rsidRPr="004D58D1">
        <w:t xml:space="preserve">odane </w:t>
      </w:r>
      <w:r w:rsidR="0074312E" w:rsidRPr="004D58D1">
        <w:t>i</w:t>
      </w:r>
      <w:r w:rsidR="00BF30FA" w:rsidRPr="004D58D1">
        <w:t>nformacje powinny być kompletne, poprawnie wypełnione, czyteln</w:t>
      </w:r>
      <w:r w:rsidR="003B4A61" w:rsidRPr="00F11681">
        <w:t>e</w:t>
      </w:r>
      <w:r w:rsidR="00BF30FA" w:rsidRPr="00F11681">
        <w:t xml:space="preserve"> i nie zawierać błędów</w:t>
      </w:r>
      <w:r>
        <w:t>.</w:t>
      </w:r>
    </w:p>
    <w:p w14:paraId="1AD305D2" w14:textId="54F19172" w:rsidR="0094254E" w:rsidRPr="004D58D1" w:rsidRDefault="00D52D86" w:rsidP="0050443E">
      <w:pPr>
        <w:pStyle w:val="Akapitzlist"/>
        <w:numPr>
          <w:ilvl w:val="0"/>
          <w:numId w:val="1"/>
        </w:numPr>
        <w:jc w:val="both"/>
      </w:pPr>
      <w:r>
        <w:t>W</w:t>
      </w:r>
      <w:r w:rsidRPr="00F11681">
        <w:t xml:space="preserve"> </w:t>
      </w:r>
      <w:r w:rsidR="00BF30FA" w:rsidRPr="00F11681">
        <w:t>przypadku konieczn</w:t>
      </w:r>
      <w:r w:rsidR="00E918CB" w:rsidRPr="00F11681">
        <w:t xml:space="preserve">ości uzupełnienia lub poprawy niniejszego </w:t>
      </w:r>
      <w:r w:rsidR="004114A0">
        <w:t>wniosku/z</w:t>
      </w:r>
      <w:r w:rsidR="00E918CB" w:rsidRPr="00F11681">
        <w:t xml:space="preserve">głoszenia </w:t>
      </w:r>
      <w:r w:rsidR="00E918CB" w:rsidRPr="004D58D1">
        <w:t xml:space="preserve">przedsiębiorstwo energetyczne wzywa </w:t>
      </w:r>
      <w:r w:rsidR="00965C09">
        <w:t>w</w:t>
      </w:r>
      <w:r w:rsidR="008F5F93">
        <w:t>nioskodawcę/</w:t>
      </w:r>
      <w:r w:rsidR="00965C09">
        <w:t>z</w:t>
      </w:r>
      <w:r w:rsidR="008F5F93">
        <w:t xml:space="preserve">głaszającego w </w:t>
      </w:r>
      <w:r w:rsidR="0050443E">
        <w:t xml:space="preserve">terminie </w:t>
      </w:r>
      <w:r w:rsidR="008F5F93">
        <w:t xml:space="preserve">7 dni </w:t>
      </w:r>
      <w:r w:rsidR="00E918CB" w:rsidRPr="004D58D1">
        <w:t>do uzupełnienia braków formalnych</w:t>
      </w:r>
      <w:r>
        <w:t>.</w:t>
      </w:r>
    </w:p>
    <w:p w14:paraId="2C931C3C" w14:textId="5B7D738C" w:rsidR="00E918CB" w:rsidRPr="004D58D1" w:rsidRDefault="00D52D86" w:rsidP="0050443E">
      <w:pPr>
        <w:pStyle w:val="Akapitzlist"/>
        <w:numPr>
          <w:ilvl w:val="0"/>
          <w:numId w:val="1"/>
        </w:numPr>
        <w:jc w:val="both"/>
      </w:pPr>
      <w:r>
        <w:t>T</w:t>
      </w:r>
      <w:r w:rsidR="00E918CB" w:rsidRPr="004D58D1">
        <w:t xml:space="preserve">ermin na uzupełnienie braków formalnych, o których mowa powyżej, wynosi </w:t>
      </w:r>
      <w:r w:rsidR="003B4A61" w:rsidRPr="004D58D1">
        <w:t>co najmniej</w:t>
      </w:r>
      <w:r w:rsidR="00784CA7" w:rsidRPr="004D58D1">
        <w:t xml:space="preserve"> </w:t>
      </w:r>
      <w:r w:rsidR="00E918CB" w:rsidRPr="004D58D1">
        <w:t>30 dni</w:t>
      </w:r>
      <w:r>
        <w:t>.</w:t>
      </w:r>
    </w:p>
    <w:p w14:paraId="22AF068F" w14:textId="1F227B8C" w:rsidR="0094254E" w:rsidRPr="004D58D1" w:rsidRDefault="003B4A61" w:rsidP="0050443E">
      <w:pPr>
        <w:pStyle w:val="Akapitzlist"/>
        <w:numPr>
          <w:ilvl w:val="0"/>
          <w:numId w:val="1"/>
        </w:numPr>
        <w:jc w:val="both"/>
      </w:pPr>
      <w:r w:rsidRPr="004D58D1">
        <w:t>OSD</w:t>
      </w:r>
      <w:r w:rsidR="00E918CB" w:rsidRPr="004D58D1">
        <w:t xml:space="preserve"> instaluj</w:t>
      </w:r>
      <w:r w:rsidRPr="004D58D1">
        <w:t>e</w:t>
      </w:r>
      <w:r w:rsidR="00E918CB" w:rsidRPr="004D58D1">
        <w:t xml:space="preserve"> odpowiedni układ zabezpieczający i urządzenia pomiarowo-rozliczeniowe energii elektrycznej wprowadzanej do sieci przez </w:t>
      </w:r>
      <w:proofErr w:type="spellStart"/>
      <w:r w:rsidR="00E918CB" w:rsidRPr="004D58D1">
        <w:t>mikroi</w:t>
      </w:r>
      <w:r w:rsidR="009B7D05">
        <w:t>n</w:t>
      </w:r>
      <w:r w:rsidR="00E918CB" w:rsidRPr="004D58D1">
        <w:t>stalację</w:t>
      </w:r>
      <w:proofErr w:type="spellEnd"/>
      <w:r w:rsidR="00E918CB" w:rsidRPr="004D58D1">
        <w:t xml:space="preserve"> objętą niniejszym</w:t>
      </w:r>
      <w:r w:rsidR="004114A0">
        <w:t xml:space="preserve"> wnioskiem/zgłoszeniem.</w:t>
      </w:r>
    </w:p>
    <w:p w14:paraId="2F9B70D8" w14:textId="77777777" w:rsidR="0094680D" w:rsidRDefault="0094680D" w:rsidP="00377354">
      <w:pPr>
        <w:suppressAutoHyphens/>
        <w:autoSpaceDE w:val="0"/>
        <w:autoSpaceDN w:val="0"/>
        <w:adjustRightInd w:val="0"/>
        <w:spacing w:before="120" w:line="360" w:lineRule="auto"/>
        <w:rPr>
          <w:rFonts w:eastAsiaTheme="minorEastAsia"/>
          <w:szCs w:val="20"/>
        </w:rPr>
      </w:pPr>
    </w:p>
    <w:p w14:paraId="42CB3C3B" w14:textId="77777777" w:rsidR="00D360F5" w:rsidRDefault="00D360F5" w:rsidP="00377354">
      <w:pPr>
        <w:suppressAutoHyphens/>
        <w:autoSpaceDE w:val="0"/>
        <w:autoSpaceDN w:val="0"/>
        <w:adjustRightInd w:val="0"/>
        <w:spacing w:before="120" w:line="360" w:lineRule="auto"/>
        <w:rPr>
          <w:rFonts w:eastAsiaTheme="minorEastAsia"/>
          <w:spacing w:val="20"/>
          <w:szCs w:val="20"/>
        </w:rPr>
      </w:pPr>
    </w:p>
    <w:p w14:paraId="6268DDB1" w14:textId="0796E491" w:rsidR="00807503" w:rsidRPr="0050443E" w:rsidRDefault="00807503" w:rsidP="00377354">
      <w:pPr>
        <w:suppressAutoHyphens/>
        <w:autoSpaceDE w:val="0"/>
        <w:autoSpaceDN w:val="0"/>
        <w:adjustRightInd w:val="0"/>
        <w:spacing w:before="120" w:line="360" w:lineRule="auto"/>
        <w:rPr>
          <w:rFonts w:eastAsiaTheme="minorEastAsia"/>
          <w:spacing w:val="20"/>
          <w:szCs w:val="20"/>
        </w:rPr>
      </w:pPr>
      <w:r w:rsidRPr="0050443E">
        <w:rPr>
          <w:rFonts w:eastAsiaTheme="minorEastAsia"/>
          <w:spacing w:val="20"/>
          <w:szCs w:val="20"/>
        </w:rPr>
        <w:t>Objaśnienia:</w:t>
      </w:r>
    </w:p>
    <w:p w14:paraId="6C0DAB3C" w14:textId="4115FE57" w:rsidR="00807503" w:rsidRDefault="00807503" w:rsidP="00807503">
      <w:bookmarkStart w:id="2" w:name="_Hlk74804566"/>
      <w:r>
        <w:t>*</w:t>
      </w:r>
      <w:bookmarkEnd w:id="2"/>
      <w:r>
        <w:t xml:space="preserve"> </w:t>
      </w:r>
      <w:r w:rsidR="005F6470" w:rsidRPr="005F6470">
        <w:t>Należy skreślić niewłaściwe</w:t>
      </w:r>
      <w:r w:rsidR="00D52D86">
        <w:t>.</w:t>
      </w:r>
      <w:r w:rsidR="005F6470" w:rsidRPr="005F6470" w:rsidDel="005F6470">
        <w:t xml:space="preserve"> </w:t>
      </w:r>
    </w:p>
    <w:p w14:paraId="636F1821" w14:textId="5D79873C" w:rsidR="00807503" w:rsidRDefault="00807503" w:rsidP="00E52730">
      <w:r>
        <w:t>**</w:t>
      </w:r>
      <w:r w:rsidR="005F6470" w:rsidRPr="005F6470">
        <w:t xml:space="preserve"> Należy </w:t>
      </w:r>
      <w:r w:rsidR="00D52D86">
        <w:t xml:space="preserve">wstawić </w:t>
      </w:r>
      <w:r w:rsidR="005F6470" w:rsidRPr="005F6470">
        <w:t>znak „x”</w:t>
      </w:r>
      <w:r w:rsidR="00D52D86">
        <w:t xml:space="preserve"> we</w:t>
      </w:r>
      <w:r w:rsidR="005F6470" w:rsidRPr="005F6470">
        <w:t xml:space="preserve"> właściwe pole</w:t>
      </w:r>
      <w:r w:rsidR="00D52D86">
        <w:t xml:space="preserve">. </w:t>
      </w:r>
    </w:p>
    <w:p w14:paraId="54B7C943" w14:textId="23367077" w:rsidR="009B2A4C" w:rsidRDefault="009B2A4C" w:rsidP="00A53D2F">
      <w:pPr>
        <w:autoSpaceDE w:val="0"/>
        <w:adjustRightInd w:val="0"/>
        <w:jc w:val="both"/>
      </w:pPr>
      <w:r w:rsidRPr="00340561">
        <w:t xml:space="preserve">*** </w:t>
      </w:r>
      <w:r w:rsidR="00D52D86">
        <w:t>P</w:t>
      </w:r>
      <w:r w:rsidRPr="00340561">
        <w:t>odanie wskazanych danych jest dobrowolne</w:t>
      </w:r>
      <w:r w:rsidR="004F2DEC">
        <w:t>;</w:t>
      </w:r>
      <w:r w:rsidR="00CE7F90">
        <w:t xml:space="preserve"> </w:t>
      </w:r>
      <w:r w:rsidR="004F2DEC" w:rsidRPr="004F2DEC">
        <w:t xml:space="preserve">podane dane </w:t>
      </w:r>
      <w:r w:rsidR="00382CE4">
        <w:t>będą</w:t>
      </w:r>
      <w:r w:rsidR="004F2DEC" w:rsidRPr="004F2DEC">
        <w:t xml:space="preserve"> wykorzyst</w:t>
      </w:r>
      <w:r w:rsidR="00382CE4">
        <w:t>yw</w:t>
      </w:r>
      <w:r w:rsidR="004F2DEC" w:rsidRPr="004F2DEC">
        <w:t xml:space="preserve">ane wyłącznie do celów postępowania </w:t>
      </w:r>
      <w:r w:rsidRPr="00340561">
        <w:t>prowadzonego w ramach wniosku</w:t>
      </w:r>
      <w:r w:rsidR="00D52D86">
        <w:t>/zgłoszenia.</w:t>
      </w:r>
    </w:p>
    <w:p w14:paraId="37FD833B" w14:textId="77777777" w:rsidR="00807503" w:rsidRPr="00C72B54" w:rsidRDefault="00807503" w:rsidP="00377354">
      <w:pPr>
        <w:suppressAutoHyphens/>
        <w:autoSpaceDE w:val="0"/>
        <w:autoSpaceDN w:val="0"/>
        <w:adjustRightInd w:val="0"/>
        <w:spacing w:before="120" w:line="360" w:lineRule="auto"/>
        <w:rPr>
          <w:rFonts w:eastAsiaTheme="minorEastAsia"/>
          <w:szCs w:val="20"/>
        </w:rPr>
      </w:pPr>
    </w:p>
    <w:sectPr w:rsidR="00807503" w:rsidRPr="00C72B54" w:rsidSect="00C2519B">
      <w:headerReference w:type="default" r:id="rId9"/>
      <w:pgSz w:w="11906" w:h="16838"/>
      <w:pgMar w:top="993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27F5" w14:textId="77777777" w:rsidR="00DC5D29" w:rsidRDefault="00DC5D29">
      <w:r>
        <w:separator/>
      </w:r>
    </w:p>
  </w:endnote>
  <w:endnote w:type="continuationSeparator" w:id="0">
    <w:p w14:paraId="54B368C4" w14:textId="77777777" w:rsidR="00DC5D29" w:rsidRDefault="00D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C967" w14:textId="77777777" w:rsidR="00DC5D29" w:rsidRDefault="00DC5D29">
      <w:r>
        <w:separator/>
      </w:r>
    </w:p>
  </w:footnote>
  <w:footnote w:type="continuationSeparator" w:id="0">
    <w:p w14:paraId="216CE86B" w14:textId="77777777" w:rsidR="00DC5D29" w:rsidRDefault="00DC5D29">
      <w:r>
        <w:continuationSeparator/>
      </w:r>
    </w:p>
  </w:footnote>
  <w:footnote w:id="1">
    <w:p w14:paraId="1006191A" w14:textId="4B15E45A" w:rsidR="00CE0193" w:rsidRDefault="00CE0193" w:rsidP="006873B0">
      <w:pPr>
        <w:pStyle w:val="ODNONIKtreodnonika"/>
      </w:pPr>
      <w:r>
        <w:rPr>
          <w:rStyle w:val="Odwoanieprzypisudolnego"/>
        </w:rPr>
        <w:footnoteRef/>
      </w:r>
      <w:r w:rsidRPr="003D7240">
        <w:rPr>
          <w:rStyle w:val="IGindeksgrny"/>
        </w:rPr>
        <w:t>)</w:t>
      </w:r>
      <w:r w:rsidR="006873B0">
        <w:tab/>
      </w:r>
      <w:r w:rsidRPr="00CE0193">
        <w:t>Dotyczy n</w:t>
      </w:r>
      <w:r>
        <w:t xml:space="preserve">a przykład </w:t>
      </w:r>
      <w:r w:rsidRPr="00CE0193">
        <w:t>karty instalacji</w:t>
      </w:r>
      <w:r>
        <w:t xml:space="preserve"> lub</w:t>
      </w:r>
      <w:r w:rsidRPr="00CE0193">
        <w:t xml:space="preserve"> </w:t>
      </w:r>
      <w:r>
        <w:t xml:space="preserve">innej </w:t>
      </w:r>
      <w:r w:rsidRPr="00CE0193">
        <w:t>dokumentacji</w:t>
      </w:r>
      <w:r w:rsidR="007D516B">
        <w:t>.</w:t>
      </w:r>
    </w:p>
  </w:footnote>
  <w:footnote w:id="2">
    <w:p w14:paraId="4D554F79" w14:textId="4472305A" w:rsidR="007E6BE2" w:rsidRPr="001A2F89" w:rsidRDefault="007E6BE2" w:rsidP="00F63E08">
      <w:pPr>
        <w:pStyle w:val="ODNONIKtreodnonika"/>
        <w:ind w:hanging="114"/>
      </w:pPr>
      <w:r>
        <w:rPr>
          <w:rStyle w:val="Odwoanieprzypisudolnego"/>
        </w:rPr>
        <w:footnoteRef/>
      </w:r>
      <w:r w:rsidR="00F63E08" w:rsidRPr="00B30E98">
        <w:rPr>
          <w:rStyle w:val="IGindeksgrny"/>
        </w:rPr>
        <w:t>)</w:t>
      </w:r>
      <w:r w:rsidR="001A2F89">
        <w:tab/>
      </w:r>
      <w:r w:rsidR="001A2F89">
        <w:tab/>
      </w:r>
      <w:r w:rsidR="00F63E08" w:rsidRPr="001A2F89">
        <w:t xml:space="preserve">Przez minimalny czas obserwacji należy rozumieć okres, w jakim dokonuje się sprawdzenia, czy parametry </w:t>
      </w:r>
      <w:r w:rsidR="003342AC" w:rsidRPr="001A2F89">
        <w:t xml:space="preserve">częstotliwości i </w:t>
      </w:r>
      <w:r w:rsidR="00F63E08" w:rsidRPr="001A2F89">
        <w:t>napięcia mieszczą się w wymaganym zakresie podanym w ust. 2 pkt 1 i 2.</w:t>
      </w:r>
    </w:p>
  </w:footnote>
  <w:footnote w:id="3">
    <w:p w14:paraId="4CAE5612" w14:textId="660DBC0A" w:rsidR="00D403E1" w:rsidRDefault="00D403E1" w:rsidP="008E547C">
      <w:pPr>
        <w:pStyle w:val="ODNONIKtreodnonika"/>
      </w:pPr>
      <w:r>
        <w:rPr>
          <w:rStyle w:val="Odwoanieprzypisudolnego"/>
        </w:rPr>
        <w:footnoteRef/>
      </w:r>
      <w:r w:rsidRPr="00502267">
        <w:rPr>
          <w:rStyle w:val="IGindeksgrny"/>
        </w:rPr>
        <w:t>)</w:t>
      </w:r>
      <w:r w:rsidR="008E547C">
        <w:tab/>
      </w:r>
      <w:r>
        <w:t xml:space="preserve">Na przykład </w:t>
      </w:r>
      <w:r w:rsidRPr="00255071">
        <w:t>przez wpisanie w menu urządzenia kodu umożliwiającego dokonanie zmiany nastaw urządzenia</w:t>
      </w:r>
      <w:r>
        <w:t xml:space="preserve"> udostępnianego przez producenta lub dystrybutora osobom upoważnionym</w:t>
      </w:r>
      <w:r w:rsidRPr="00C2519B">
        <w:rPr>
          <w:color w:val="000000" w:themeColor="text1"/>
        </w:rPr>
        <w:t>, przez założenie plomby na urządzeniu</w:t>
      </w:r>
      <w:r>
        <w:rPr>
          <w:color w:val="000000" w:themeColor="text1"/>
        </w:rPr>
        <w:t>.</w:t>
      </w:r>
    </w:p>
  </w:footnote>
  <w:footnote w:id="4">
    <w:p w14:paraId="0DB1436B" w14:textId="4D67FD30" w:rsidR="009E3747" w:rsidRDefault="009E3747" w:rsidP="00A61E13">
      <w:pPr>
        <w:pStyle w:val="ODNONIKtreodnonika"/>
      </w:pPr>
      <w:r w:rsidRPr="002A4DAD">
        <w:rPr>
          <w:rStyle w:val="IGindeksgrny"/>
        </w:rPr>
        <w:t>1</w:t>
      </w:r>
      <w:r w:rsidRPr="009E3747">
        <w:rPr>
          <w:rStyle w:val="IGindeksgrny"/>
        </w:rPr>
        <w:t>)</w:t>
      </w:r>
      <w:r>
        <w:t xml:space="preserve"> Przez obiekt należy rozumieć odpowiednio </w:t>
      </w:r>
      <w:r w:rsidRPr="00BF3D7E">
        <w:t>nieruchomoś</w:t>
      </w:r>
      <w:r>
        <w:t xml:space="preserve">ć, </w:t>
      </w:r>
      <w:r w:rsidRPr="00BF3D7E">
        <w:t>obiekt</w:t>
      </w:r>
      <w:r>
        <w:t xml:space="preserve"> lub </w:t>
      </w:r>
      <w:r w:rsidRPr="00BF3D7E">
        <w:t>lokal</w:t>
      </w:r>
      <w:r>
        <w:t xml:space="preserve">, o których mowa w ust. 4. </w:t>
      </w:r>
    </w:p>
  </w:footnote>
  <w:footnote w:id="5">
    <w:p w14:paraId="0452133D" w14:textId="77777777" w:rsidR="00522C36" w:rsidRDefault="00522C36" w:rsidP="00522C36">
      <w:pPr>
        <w:pStyle w:val="ODNONIKtreodnonika"/>
      </w:pPr>
      <w:r w:rsidRPr="009E3747">
        <w:rPr>
          <w:rStyle w:val="IGindeksgrny"/>
        </w:rPr>
        <w:t>2)</w:t>
      </w:r>
      <w:r w:rsidRPr="009E3747">
        <w:rPr>
          <w:rStyle w:val="IGindeksgrny"/>
        </w:rPr>
        <w:tab/>
      </w:r>
      <w:r>
        <w:t>Dokumenty dotyczące zasad ruchu i eksploatacji sieci przedsiębiorstwa, na przykład broszura informacyjna.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8038" w14:textId="19E8B28D" w:rsidR="00D403E1" w:rsidRPr="00B371CC" w:rsidRDefault="00D403E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910D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0DD"/>
    <w:multiLevelType w:val="hybridMultilevel"/>
    <w:tmpl w:val="E9C60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850"/>
    <w:multiLevelType w:val="hybridMultilevel"/>
    <w:tmpl w:val="B47A1918"/>
    <w:lvl w:ilvl="0" w:tplc="86C0D3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40232"/>
    <w:multiLevelType w:val="multilevel"/>
    <w:tmpl w:val="ADA8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EE4461"/>
    <w:multiLevelType w:val="hybridMultilevel"/>
    <w:tmpl w:val="3B6C3290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18968A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D7CBB"/>
    <w:multiLevelType w:val="hybridMultilevel"/>
    <w:tmpl w:val="72CE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E208F"/>
    <w:multiLevelType w:val="hybridMultilevel"/>
    <w:tmpl w:val="942E2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31539">
    <w:abstractNumId w:val="4"/>
  </w:num>
  <w:num w:numId="2" w16cid:durableId="871263313">
    <w:abstractNumId w:val="5"/>
  </w:num>
  <w:num w:numId="3" w16cid:durableId="1940329586">
    <w:abstractNumId w:val="3"/>
  </w:num>
  <w:num w:numId="4" w16cid:durableId="285737930">
    <w:abstractNumId w:val="0"/>
  </w:num>
  <w:num w:numId="5" w16cid:durableId="924412923">
    <w:abstractNumId w:val="1"/>
  </w:num>
  <w:num w:numId="6" w16cid:durableId="542133724">
    <w:abstractNumId w:val="2"/>
  </w:num>
  <w:num w:numId="7" w16cid:durableId="1376274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1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5802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1001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D9"/>
    <w:rsid w:val="000000F6"/>
    <w:rsid w:val="000012DA"/>
    <w:rsid w:val="0000240C"/>
    <w:rsid w:val="0000246E"/>
    <w:rsid w:val="00002BA2"/>
    <w:rsid w:val="00003862"/>
    <w:rsid w:val="00007717"/>
    <w:rsid w:val="00012A35"/>
    <w:rsid w:val="00014CB1"/>
    <w:rsid w:val="00016099"/>
    <w:rsid w:val="00017DC2"/>
    <w:rsid w:val="00021522"/>
    <w:rsid w:val="00021F65"/>
    <w:rsid w:val="00023394"/>
    <w:rsid w:val="00023471"/>
    <w:rsid w:val="000237C0"/>
    <w:rsid w:val="00023F13"/>
    <w:rsid w:val="00026ACC"/>
    <w:rsid w:val="00027687"/>
    <w:rsid w:val="00030634"/>
    <w:rsid w:val="000319C1"/>
    <w:rsid w:val="00031A8B"/>
    <w:rsid w:val="00031B89"/>
    <w:rsid w:val="00031BCA"/>
    <w:rsid w:val="000330FA"/>
    <w:rsid w:val="0003362F"/>
    <w:rsid w:val="00036B63"/>
    <w:rsid w:val="00037DAF"/>
    <w:rsid w:val="00037E1A"/>
    <w:rsid w:val="00041317"/>
    <w:rsid w:val="00042329"/>
    <w:rsid w:val="00043495"/>
    <w:rsid w:val="00045A42"/>
    <w:rsid w:val="00046A75"/>
    <w:rsid w:val="00047312"/>
    <w:rsid w:val="000508BD"/>
    <w:rsid w:val="00050B99"/>
    <w:rsid w:val="00051737"/>
    <w:rsid w:val="000517AB"/>
    <w:rsid w:val="00052668"/>
    <w:rsid w:val="00053280"/>
    <w:rsid w:val="0005339C"/>
    <w:rsid w:val="00054697"/>
    <w:rsid w:val="0005571B"/>
    <w:rsid w:val="00056E6D"/>
    <w:rsid w:val="00057698"/>
    <w:rsid w:val="00057AB3"/>
    <w:rsid w:val="00060076"/>
    <w:rsid w:val="00060432"/>
    <w:rsid w:val="00060998"/>
    <w:rsid w:val="00060D87"/>
    <w:rsid w:val="000615A5"/>
    <w:rsid w:val="000640A0"/>
    <w:rsid w:val="0006471E"/>
    <w:rsid w:val="00064E4C"/>
    <w:rsid w:val="00065635"/>
    <w:rsid w:val="00066901"/>
    <w:rsid w:val="00071BEE"/>
    <w:rsid w:val="00072592"/>
    <w:rsid w:val="000736CD"/>
    <w:rsid w:val="0007533B"/>
    <w:rsid w:val="0007545D"/>
    <w:rsid w:val="000760BF"/>
    <w:rsid w:val="0007613E"/>
    <w:rsid w:val="000763D6"/>
    <w:rsid w:val="00076BFC"/>
    <w:rsid w:val="000814A7"/>
    <w:rsid w:val="0008201F"/>
    <w:rsid w:val="0008557B"/>
    <w:rsid w:val="00085CE7"/>
    <w:rsid w:val="00086AD6"/>
    <w:rsid w:val="000906EE"/>
    <w:rsid w:val="00090E70"/>
    <w:rsid w:val="000910DA"/>
    <w:rsid w:val="00091BA2"/>
    <w:rsid w:val="00091C19"/>
    <w:rsid w:val="00092D15"/>
    <w:rsid w:val="000944EF"/>
    <w:rsid w:val="00094BA4"/>
    <w:rsid w:val="00095735"/>
    <w:rsid w:val="000960EB"/>
    <w:rsid w:val="00096828"/>
    <w:rsid w:val="0009714A"/>
    <w:rsid w:val="0009732D"/>
    <w:rsid w:val="000973F0"/>
    <w:rsid w:val="000A1296"/>
    <w:rsid w:val="000A1C27"/>
    <w:rsid w:val="000A1DAD"/>
    <w:rsid w:val="000A2649"/>
    <w:rsid w:val="000A323B"/>
    <w:rsid w:val="000A4F00"/>
    <w:rsid w:val="000A5339"/>
    <w:rsid w:val="000A648E"/>
    <w:rsid w:val="000A711A"/>
    <w:rsid w:val="000B1616"/>
    <w:rsid w:val="000B298D"/>
    <w:rsid w:val="000B3862"/>
    <w:rsid w:val="000B3C84"/>
    <w:rsid w:val="000B5B2D"/>
    <w:rsid w:val="000B5DCE"/>
    <w:rsid w:val="000C05BA"/>
    <w:rsid w:val="000C0E8F"/>
    <w:rsid w:val="000C3920"/>
    <w:rsid w:val="000C4BC4"/>
    <w:rsid w:val="000D0110"/>
    <w:rsid w:val="000D04F3"/>
    <w:rsid w:val="000D06FE"/>
    <w:rsid w:val="000D1502"/>
    <w:rsid w:val="000D2468"/>
    <w:rsid w:val="000D2641"/>
    <w:rsid w:val="000D318A"/>
    <w:rsid w:val="000D44AA"/>
    <w:rsid w:val="000D44D2"/>
    <w:rsid w:val="000D56C7"/>
    <w:rsid w:val="000D6173"/>
    <w:rsid w:val="000D6F83"/>
    <w:rsid w:val="000D786E"/>
    <w:rsid w:val="000E1713"/>
    <w:rsid w:val="000E25CC"/>
    <w:rsid w:val="000E2745"/>
    <w:rsid w:val="000E3694"/>
    <w:rsid w:val="000E490F"/>
    <w:rsid w:val="000E4CE9"/>
    <w:rsid w:val="000E6241"/>
    <w:rsid w:val="000E6A28"/>
    <w:rsid w:val="000E6DEF"/>
    <w:rsid w:val="000E79C0"/>
    <w:rsid w:val="000F2BE3"/>
    <w:rsid w:val="000F2C4C"/>
    <w:rsid w:val="000F3D0D"/>
    <w:rsid w:val="000F450A"/>
    <w:rsid w:val="000F4CBC"/>
    <w:rsid w:val="000F585B"/>
    <w:rsid w:val="000F6ED4"/>
    <w:rsid w:val="000F74EA"/>
    <w:rsid w:val="000F7A6E"/>
    <w:rsid w:val="00100443"/>
    <w:rsid w:val="00100FA4"/>
    <w:rsid w:val="00101B92"/>
    <w:rsid w:val="001042BA"/>
    <w:rsid w:val="00105CC6"/>
    <w:rsid w:val="00106D03"/>
    <w:rsid w:val="00110465"/>
    <w:rsid w:val="00110628"/>
    <w:rsid w:val="00111BA5"/>
    <w:rsid w:val="0011245A"/>
    <w:rsid w:val="00112D37"/>
    <w:rsid w:val="0011452F"/>
    <w:rsid w:val="0011493E"/>
    <w:rsid w:val="00115B72"/>
    <w:rsid w:val="001209EC"/>
    <w:rsid w:val="00120A9E"/>
    <w:rsid w:val="001216AC"/>
    <w:rsid w:val="0012218D"/>
    <w:rsid w:val="00125A9C"/>
    <w:rsid w:val="001260BA"/>
    <w:rsid w:val="001270A2"/>
    <w:rsid w:val="00131237"/>
    <w:rsid w:val="00132574"/>
    <w:rsid w:val="001329AC"/>
    <w:rsid w:val="00132B45"/>
    <w:rsid w:val="00134CA0"/>
    <w:rsid w:val="0013711D"/>
    <w:rsid w:val="0014026F"/>
    <w:rsid w:val="001453ED"/>
    <w:rsid w:val="00147A47"/>
    <w:rsid w:val="00147AA1"/>
    <w:rsid w:val="00151A64"/>
    <w:rsid w:val="001520CF"/>
    <w:rsid w:val="00152772"/>
    <w:rsid w:val="0015667C"/>
    <w:rsid w:val="00157110"/>
    <w:rsid w:val="0015742A"/>
    <w:rsid w:val="00157DA1"/>
    <w:rsid w:val="0016031D"/>
    <w:rsid w:val="001605AE"/>
    <w:rsid w:val="0016107C"/>
    <w:rsid w:val="00161239"/>
    <w:rsid w:val="00162A69"/>
    <w:rsid w:val="00163147"/>
    <w:rsid w:val="001638BA"/>
    <w:rsid w:val="00164C57"/>
    <w:rsid w:val="00164C9D"/>
    <w:rsid w:val="00165C91"/>
    <w:rsid w:val="00165D1D"/>
    <w:rsid w:val="00172F7A"/>
    <w:rsid w:val="00173150"/>
    <w:rsid w:val="00173390"/>
    <w:rsid w:val="001736F0"/>
    <w:rsid w:val="0017393F"/>
    <w:rsid w:val="00173BB3"/>
    <w:rsid w:val="001740D0"/>
    <w:rsid w:val="00174F2C"/>
    <w:rsid w:val="00180819"/>
    <w:rsid w:val="00180F2A"/>
    <w:rsid w:val="0018417C"/>
    <w:rsid w:val="001844EF"/>
    <w:rsid w:val="00184B91"/>
    <w:rsid w:val="00184D4A"/>
    <w:rsid w:val="00184FAB"/>
    <w:rsid w:val="0018644E"/>
    <w:rsid w:val="00186EC1"/>
    <w:rsid w:val="001877BA"/>
    <w:rsid w:val="00191E1F"/>
    <w:rsid w:val="00193184"/>
    <w:rsid w:val="0019473B"/>
    <w:rsid w:val="001949FF"/>
    <w:rsid w:val="001952B1"/>
    <w:rsid w:val="00196E39"/>
    <w:rsid w:val="00197649"/>
    <w:rsid w:val="001A01FB"/>
    <w:rsid w:val="001A10E9"/>
    <w:rsid w:val="001A183D"/>
    <w:rsid w:val="001A2B65"/>
    <w:rsid w:val="001A2F89"/>
    <w:rsid w:val="001A3AAA"/>
    <w:rsid w:val="001A3CD3"/>
    <w:rsid w:val="001A5118"/>
    <w:rsid w:val="001A5BEF"/>
    <w:rsid w:val="001A7F15"/>
    <w:rsid w:val="001B1E0E"/>
    <w:rsid w:val="001B2D39"/>
    <w:rsid w:val="001B342E"/>
    <w:rsid w:val="001B71DA"/>
    <w:rsid w:val="001C1832"/>
    <w:rsid w:val="001C188C"/>
    <w:rsid w:val="001C7CD9"/>
    <w:rsid w:val="001D1783"/>
    <w:rsid w:val="001D1C2E"/>
    <w:rsid w:val="001D3642"/>
    <w:rsid w:val="001D3BE3"/>
    <w:rsid w:val="001D3D73"/>
    <w:rsid w:val="001D4422"/>
    <w:rsid w:val="001D53CD"/>
    <w:rsid w:val="001D55A3"/>
    <w:rsid w:val="001D5AF5"/>
    <w:rsid w:val="001D7319"/>
    <w:rsid w:val="001D7BC6"/>
    <w:rsid w:val="001D7F1B"/>
    <w:rsid w:val="001E0148"/>
    <w:rsid w:val="001E05D9"/>
    <w:rsid w:val="001E1E73"/>
    <w:rsid w:val="001E3BE7"/>
    <w:rsid w:val="001E4786"/>
    <w:rsid w:val="001E4E0C"/>
    <w:rsid w:val="001E526D"/>
    <w:rsid w:val="001E5655"/>
    <w:rsid w:val="001E60E7"/>
    <w:rsid w:val="001E7D3C"/>
    <w:rsid w:val="001F02EE"/>
    <w:rsid w:val="001F0E9F"/>
    <w:rsid w:val="001F1832"/>
    <w:rsid w:val="001F220F"/>
    <w:rsid w:val="001F25B3"/>
    <w:rsid w:val="001F3171"/>
    <w:rsid w:val="001F603C"/>
    <w:rsid w:val="001F6616"/>
    <w:rsid w:val="001F685A"/>
    <w:rsid w:val="00200FC1"/>
    <w:rsid w:val="00202BD4"/>
    <w:rsid w:val="00204697"/>
    <w:rsid w:val="00204A97"/>
    <w:rsid w:val="00205B4F"/>
    <w:rsid w:val="00206603"/>
    <w:rsid w:val="00207D64"/>
    <w:rsid w:val="00210643"/>
    <w:rsid w:val="00211000"/>
    <w:rsid w:val="002114EF"/>
    <w:rsid w:val="002158DD"/>
    <w:rsid w:val="0021634C"/>
    <w:rsid w:val="002166AD"/>
    <w:rsid w:val="0021676D"/>
    <w:rsid w:val="00217871"/>
    <w:rsid w:val="0022087F"/>
    <w:rsid w:val="00221ED8"/>
    <w:rsid w:val="002231EA"/>
    <w:rsid w:val="0022394C"/>
    <w:rsid w:val="00223FDF"/>
    <w:rsid w:val="00223FE7"/>
    <w:rsid w:val="00225FA7"/>
    <w:rsid w:val="00226CAA"/>
    <w:rsid w:val="002279C0"/>
    <w:rsid w:val="0023338A"/>
    <w:rsid w:val="00236314"/>
    <w:rsid w:val="0023727E"/>
    <w:rsid w:val="00237B70"/>
    <w:rsid w:val="002404E8"/>
    <w:rsid w:val="00241772"/>
    <w:rsid w:val="00242081"/>
    <w:rsid w:val="00243777"/>
    <w:rsid w:val="002441CD"/>
    <w:rsid w:val="002454DF"/>
    <w:rsid w:val="00246FFF"/>
    <w:rsid w:val="002501A3"/>
    <w:rsid w:val="0025166C"/>
    <w:rsid w:val="00252172"/>
    <w:rsid w:val="00255071"/>
    <w:rsid w:val="002555D4"/>
    <w:rsid w:val="00256584"/>
    <w:rsid w:val="0025779B"/>
    <w:rsid w:val="0026021C"/>
    <w:rsid w:val="002603A6"/>
    <w:rsid w:val="00261A16"/>
    <w:rsid w:val="00261C54"/>
    <w:rsid w:val="00263522"/>
    <w:rsid w:val="00264EC6"/>
    <w:rsid w:val="00267FCF"/>
    <w:rsid w:val="0027050F"/>
    <w:rsid w:val="00271013"/>
    <w:rsid w:val="00271B60"/>
    <w:rsid w:val="0027206C"/>
    <w:rsid w:val="00272E9F"/>
    <w:rsid w:val="00272EE1"/>
    <w:rsid w:val="00273FE4"/>
    <w:rsid w:val="00275B54"/>
    <w:rsid w:val="002765B4"/>
    <w:rsid w:val="00276A94"/>
    <w:rsid w:val="0028762D"/>
    <w:rsid w:val="00290702"/>
    <w:rsid w:val="002927CD"/>
    <w:rsid w:val="0029405D"/>
    <w:rsid w:val="00294FA6"/>
    <w:rsid w:val="00295615"/>
    <w:rsid w:val="00295A6F"/>
    <w:rsid w:val="0029666F"/>
    <w:rsid w:val="00296DFC"/>
    <w:rsid w:val="002A20C4"/>
    <w:rsid w:val="002A37D6"/>
    <w:rsid w:val="002A4DAD"/>
    <w:rsid w:val="002A570F"/>
    <w:rsid w:val="002A70DE"/>
    <w:rsid w:val="002A7292"/>
    <w:rsid w:val="002A7358"/>
    <w:rsid w:val="002A7902"/>
    <w:rsid w:val="002B0D69"/>
    <w:rsid w:val="002B0F6B"/>
    <w:rsid w:val="002B23B8"/>
    <w:rsid w:val="002B4429"/>
    <w:rsid w:val="002B4987"/>
    <w:rsid w:val="002B6433"/>
    <w:rsid w:val="002B6662"/>
    <w:rsid w:val="002B68A6"/>
    <w:rsid w:val="002B68B6"/>
    <w:rsid w:val="002B7FAF"/>
    <w:rsid w:val="002C19F7"/>
    <w:rsid w:val="002C7F4E"/>
    <w:rsid w:val="002D0C4F"/>
    <w:rsid w:val="002D1364"/>
    <w:rsid w:val="002D1C11"/>
    <w:rsid w:val="002D1CA4"/>
    <w:rsid w:val="002D32AD"/>
    <w:rsid w:val="002D4D30"/>
    <w:rsid w:val="002D5000"/>
    <w:rsid w:val="002D598D"/>
    <w:rsid w:val="002D6734"/>
    <w:rsid w:val="002D7188"/>
    <w:rsid w:val="002D7A63"/>
    <w:rsid w:val="002E1DE3"/>
    <w:rsid w:val="002E2AB6"/>
    <w:rsid w:val="002E3962"/>
    <w:rsid w:val="002E3F34"/>
    <w:rsid w:val="002E452F"/>
    <w:rsid w:val="002E49CF"/>
    <w:rsid w:val="002E5F79"/>
    <w:rsid w:val="002E64FA"/>
    <w:rsid w:val="002F0A00"/>
    <w:rsid w:val="002F0CFA"/>
    <w:rsid w:val="002F1861"/>
    <w:rsid w:val="002F3471"/>
    <w:rsid w:val="002F669F"/>
    <w:rsid w:val="002F7DD6"/>
    <w:rsid w:val="003006F0"/>
    <w:rsid w:val="00301C97"/>
    <w:rsid w:val="003040F0"/>
    <w:rsid w:val="00304546"/>
    <w:rsid w:val="00304D83"/>
    <w:rsid w:val="0031004C"/>
    <w:rsid w:val="003105F6"/>
    <w:rsid w:val="00311297"/>
    <w:rsid w:val="003113BE"/>
    <w:rsid w:val="00311F73"/>
    <w:rsid w:val="003122CA"/>
    <w:rsid w:val="00313469"/>
    <w:rsid w:val="003148FD"/>
    <w:rsid w:val="003170E0"/>
    <w:rsid w:val="003209B1"/>
    <w:rsid w:val="00321080"/>
    <w:rsid w:val="00321F65"/>
    <w:rsid w:val="00322D45"/>
    <w:rsid w:val="00323B43"/>
    <w:rsid w:val="0032549D"/>
    <w:rsid w:val="0032569A"/>
    <w:rsid w:val="00325A1F"/>
    <w:rsid w:val="00325F00"/>
    <w:rsid w:val="003268F9"/>
    <w:rsid w:val="00330BAF"/>
    <w:rsid w:val="003330DA"/>
    <w:rsid w:val="003342AC"/>
    <w:rsid w:val="00334E3A"/>
    <w:rsid w:val="00335207"/>
    <w:rsid w:val="003361DD"/>
    <w:rsid w:val="00340561"/>
    <w:rsid w:val="00341A6A"/>
    <w:rsid w:val="00341BB7"/>
    <w:rsid w:val="00342C28"/>
    <w:rsid w:val="00345B9C"/>
    <w:rsid w:val="00352DAE"/>
    <w:rsid w:val="00354EB9"/>
    <w:rsid w:val="00355D36"/>
    <w:rsid w:val="00355EEA"/>
    <w:rsid w:val="003564CF"/>
    <w:rsid w:val="00356A5B"/>
    <w:rsid w:val="003602AE"/>
    <w:rsid w:val="0036045A"/>
    <w:rsid w:val="00360929"/>
    <w:rsid w:val="00360C71"/>
    <w:rsid w:val="00362715"/>
    <w:rsid w:val="003634D6"/>
    <w:rsid w:val="003647D5"/>
    <w:rsid w:val="003674B0"/>
    <w:rsid w:val="00372E24"/>
    <w:rsid w:val="00373097"/>
    <w:rsid w:val="003750AC"/>
    <w:rsid w:val="0037727C"/>
    <w:rsid w:val="00377354"/>
    <w:rsid w:val="00377E70"/>
    <w:rsid w:val="00380904"/>
    <w:rsid w:val="00381C3D"/>
    <w:rsid w:val="003823EE"/>
    <w:rsid w:val="00382960"/>
    <w:rsid w:val="00382CE4"/>
    <w:rsid w:val="003846F7"/>
    <w:rsid w:val="00384C36"/>
    <w:rsid w:val="003851ED"/>
    <w:rsid w:val="00385B39"/>
    <w:rsid w:val="00386078"/>
    <w:rsid w:val="00386535"/>
    <w:rsid w:val="00386785"/>
    <w:rsid w:val="0038735A"/>
    <w:rsid w:val="0039011D"/>
    <w:rsid w:val="00390E89"/>
    <w:rsid w:val="00391B1A"/>
    <w:rsid w:val="00391F2D"/>
    <w:rsid w:val="00394423"/>
    <w:rsid w:val="00396403"/>
    <w:rsid w:val="00396942"/>
    <w:rsid w:val="003969C4"/>
    <w:rsid w:val="00396B49"/>
    <w:rsid w:val="00396E3E"/>
    <w:rsid w:val="00397792"/>
    <w:rsid w:val="00397903"/>
    <w:rsid w:val="003A2648"/>
    <w:rsid w:val="003A29AF"/>
    <w:rsid w:val="003A306E"/>
    <w:rsid w:val="003A4B0C"/>
    <w:rsid w:val="003A60DC"/>
    <w:rsid w:val="003A69E2"/>
    <w:rsid w:val="003A6A46"/>
    <w:rsid w:val="003A7A63"/>
    <w:rsid w:val="003B000C"/>
    <w:rsid w:val="003B0778"/>
    <w:rsid w:val="003B0F1D"/>
    <w:rsid w:val="003B1D6C"/>
    <w:rsid w:val="003B2EDF"/>
    <w:rsid w:val="003B3BA0"/>
    <w:rsid w:val="003B4A57"/>
    <w:rsid w:val="003B4A61"/>
    <w:rsid w:val="003B50E3"/>
    <w:rsid w:val="003B66A7"/>
    <w:rsid w:val="003C0AD9"/>
    <w:rsid w:val="003C0ED0"/>
    <w:rsid w:val="003C1D49"/>
    <w:rsid w:val="003C2E01"/>
    <w:rsid w:val="003C355F"/>
    <w:rsid w:val="003C35C4"/>
    <w:rsid w:val="003C3C60"/>
    <w:rsid w:val="003C49B0"/>
    <w:rsid w:val="003C55CB"/>
    <w:rsid w:val="003C6585"/>
    <w:rsid w:val="003D0704"/>
    <w:rsid w:val="003D11AE"/>
    <w:rsid w:val="003D12C2"/>
    <w:rsid w:val="003D1BFE"/>
    <w:rsid w:val="003D2EFD"/>
    <w:rsid w:val="003D31B9"/>
    <w:rsid w:val="003D3574"/>
    <w:rsid w:val="003D3867"/>
    <w:rsid w:val="003D510B"/>
    <w:rsid w:val="003D516F"/>
    <w:rsid w:val="003D659C"/>
    <w:rsid w:val="003D7240"/>
    <w:rsid w:val="003D7FB7"/>
    <w:rsid w:val="003E0361"/>
    <w:rsid w:val="003E0D1A"/>
    <w:rsid w:val="003E1824"/>
    <w:rsid w:val="003E1FF2"/>
    <w:rsid w:val="003E2DA3"/>
    <w:rsid w:val="003E7AE4"/>
    <w:rsid w:val="003F020D"/>
    <w:rsid w:val="003F03D9"/>
    <w:rsid w:val="003F2FBE"/>
    <w:rsid w:val="003F318D"/>
    <w:rsid w:val="003F35DB"/>
    <w:rsid w:val="003F5048"/>
    <w:rsid w:val="003F5BAE"/>
    <w:rsid w:val="003F6ED7"/>
    <w:rsid w:val="003F71F1"/>
    <w:rsid w:val="004019FD"/>
    <w:rsid w:val="00401C84"/>
    <w:rsid w:val="00402190"/>
    <w:rsid w:val="00403210"/>
    <w:rsid w:val="004035BB"/>
    <w:rsid w:val="004035EB"/>
    <w:rsid w:val="0040437E"/>
    <w:rsid w:val="00407332"/>
    <w:rsid w:val="00407828"/>
    <w:rsid w:val="00407F9E"/>
    <w:rsid w:val="004114A0"/>
    <w:rsid w:val="00413D8E"/>
    <w:rsid w:val="004140F2"/>
    <w:rsid w:val="00414127"/>
    <w:rsid w:val="00415F99"/>
    <w:rsid w:val="00417B22"/>
    <w:rsid w:val="00421085"/>
    <w:rsid w:val="004210B8"/>
    <w:rsid w:val="00421999"/>
    <w:rsid w:val="004221E0"/>
    <w:rsid w:val="0042465E"/>
    <w:rsid w:val="00424DF7"/>
    <w:rsid w:val="00426CC1"/>
    <w:rsid w:val="00432B76"/>
    <w:rsid w:val="00432D7D"/>
    <w:rsid w:val="00434647"/>
    <w:rsid w:val="00434D01"/>
    <w:rsid w:val="00435516"/>
    <w:rsid w:val="0043561B"/>
    <w:rsid w:val="00435D26"/>
    <w:rsid w:val="004361ED"/>
    <w:rsid w:val="00437F5C"/>
    <w:rsid w:val="004404BC"/>
    <w:rsid w:val="00440C99"/>
    <w:rsid w:val="0044175C"/>
    <w:rsid w:val="004422D7"/>
    <w:rsid w:val="004431A5"/>
    <w:rsid w:val="00444234"/>
    <w:rsid w:val="00444519"/>
    <w:rsid w:val="0044472A"/>
    <w:rsid w:val="00445E44"/>
    <w:rsid w:val="00445F4D"/>
    <w:rsid w:val="004504C0"/>
    <w:rsid w:val="004550FB"/>
    <w:rsid w:val="00456604"/>
    <w:rsid w:val="00457672"/>
    <w:rsid w:val="0046111A"/>
    <w:rsid w:val="00462946"/>
    <w:rsid w:val="00463931"/>
    <w:rsid w:val="00463F43"/>
    <w:rsid w:val="00464B94"/>
    <w:rsid w:val="004653A8"/>
    <w:rsid w:val="00465A0B"/>
    <w:rsid w:val="00465D27"/>
    <w:rsid w:val="004673D3"/>
    <w:rsid w:val="00470210"/>
    <w:rsid w:val="0047077C"/>
    <w:rsid w:val="00470B05"/>
    <w:rsid w:val="00471AD1"/>
    <w:rsid w:val="0047207C"/>
    <w:rsid w:val="00472CD6"/>
    <w:rsid w:val="004738D9"/>
    <w:rsid w:val="004743C8"/>
    <w:rsid w:val="00474E15"/>
    <w:rsid w:val="00474E3C"/>
    <w:rsid w:val="0047697B"/>
    <w:rsid w:val="00480A58"/>
    <w:rsid w:val="00482151"/>
    <w:rsid w:val="004836A1"/>
    <w:rsid w:val="00483BBB"/>
    <w:rsid w:val="00485FAD"/>
    <w:rsid w:val="00487AED"/>
    <w:rsid w:val="00490372"/>
    <w:rsid w:val="004912C7"/>
    <w:rsid w:val="00491B62"/>
    <w:rsid w:val="00491EDF"/>
    <w:rsid w:val="00492A3F"/>
    <w:rsid w:val="00494F62"/>
    <w:rsid w:val="00495734"/>
    <w:rsid w:val="004958FF"/>
    <w:rsid w:val="00496FDF"/>
    <w:rsid w:val="00497177"/>
    <w:rsid w:val="004A0F94"/>
    <w:rsid w:val="004A13EC"/>
    <w:rsid w:val="004A1D9A"/>
    <w:rsid w:val="004A2001"/>
    <w:rsid w:val="004A3590"/>
    <w:rsid w:val="004A3C01"/>
    <w:rsid w:val="004A479A"/>
    <w:rsid w:val="004A4C8B"/>
    <w:rsid w:val="004A7B13"/>
    <w:rsid w:val="004B00A7"/>
    <w:rsid w:val="004B25E2"/>
    <w:rsid w:val="004B34D7"/>
    <w:rsid w:val="004B4ACB"/>
    <w:rsid w:val="004B4BCB"/>
    <w:rsid w:val="004B5037"/>
    <w:rsid w:val="004B5B2F"/>
    <w:rsid w:val="004B626A"/>
    <w:rsid w:val="004B660E"/>
    <w:rsid w:val="004B6879"/>
    <w:rsid w:val="004C05BD"/>
    <w:rsid w:val="004C10D8"/>
    <w:rsid w:val="004C290D"/>
    <w:rsid w:val="004C3B06"/>
    <w:rsid w:val="004C3F97"/>
    <w:rsid w:val="004C675D"/>
    <w:rsid w:val="004C6CBC"/>
    <w:rsid w:val="004C70DF"/>
    <w:rsid w:val="004C784F"/>
    <w:rsid w:val="004C7EE7"/>
    <w:rsid w:val="004D13AF"/>
    <w:rsid w:val="004D2DEE"/>
    <w:rsid w:val="004D2E1F"/>
    <w:rsid w:val="004D2FDB"/>
    <w:rsid w:val="004D58D1"/>
    <w:rsid w:val="004D7BED"/>
    <w:rsid w:val="004D7FD9"/>
    <w:rsid w:val="004E1324"/>
    <w:rsid w:val="004E19A5"/>
    <w:rsid w:val="004E37E5"/>
    <w:rsid w:val="004E3A5E"/>
    <w:rsid w:val="004E3FDB"/>
    <w:rsid w:val="004F1F4A"/>
    <w:rsid w:val="004F296D"/>
    <w:rsid w:val="004F2DEC"/>
    <w:rsid w:val="004F508B"/>
    <w:rsid w:val="004F535F"/>
    <w:rsid w:val="004F695F"/>
    <w:rsid w:val="004F6CA4"/>
    <w:rsid w:val="005000C8"/>
    <w:rsid w:val="00500752"/>
    <w:rsid w:val="00501A50"/>
    <w:rsid w:val="0050222D"/>
    <w:rsid w:val="00502267"/>
    <w:rsid w:val="00503AF3"/>
    <w:rsid w:val="00504051"/>
    <w:rsid w:val="0050443E"/>
    <w:rsid w:val="0050682E"/>
    <w:rsid w:val="0050696D"/>
    <w:rsid w:val="0051094B"/>
    <w:rsid w:val="005110D7"/>
    <w:rsid w:val="00511D99"/>
    <w:rsid w:val="005128D3"/>
    <w:rsid w:val="005147E8"/>
    <w:rsid w:val="005158F2"/>
    <w:rsid w:val="00515E16"/>
    <w:rsid w:val="0051719B"/>
    <w:rsid w:val="00522C36"/>
    <w:rsid w:val="00523F02"/>
    <w:rsid w:val="00526A43"/>
    <w:rsid w:val="00526BAF"/>
    <w:rsid w:val="00526DFC"/>
    <w:rsid w:val="00526F43"/>
    <w:rsid w:val="00527651"/>
    <w:rsid w:val="00530745"/>
    <w:rsid w:val="0053276D"/>
    <w:rsid w:val="00533ECB"/>
    <w:rsid w:val="005359FB"/>
    <w:rsid w:val="005363AB"/>
    <w:rsid w:val="00537407"/>
    <w:rsid w:val="00541057"/>
    <w:rsid w:val="0054462A"/>
    <w:rsid w:val="00544EF4"/>
    <w:rsid w:val="00545E53"/>
    <w:rsid w:val="00547833"/>
    <w:rsid w:val="005479D9"/>
    <w:rsid w:val="00547E78"/>
    <w:rsid w:val="00552480"/>
    <w:rsid w:val="00552EF5"/>
    <w:rsid w:val="00554115"/>
    <w:rsid w:val="005555FB"/>
    <w:rsid w:val="00555999"/>
    <w:rsid w:val="005572BD"/>
    <w:rsid w:val="00557A12"/>
    <w:rsid w:val="00560AC7"/>
    <w:rsid w:val="00561AFB"/>
    <w:rsid w:val="00561FA8"/>
    <w:rsid w:val="00562A45"/>
    <w:rsid w:val="005635ED"/>
    <w:rsid w:val="00565253"/>
    <w:rsid w:val="00565C78"/>
    <w:rsid w:val="00566D7A"/>
    <w:rsid w:val="005677A3"/>
    <w:rsid w:val="00570191"/>
    <w:rsid w:val="00570570"/>
    <w:rsid w:val="00571E24"/>
    <w:rsid w:val="00572512"/>
    <w:rsid w:val="00573EE6"/>
    <w:rsid w:val="0057547F"/>
    <w:rsid w:val="005754EA"/>
    <w:rsid w:val="005754EE"/>
    <w:rsid w:val="00575DF3"/>
    <w:rsid w:val="0057617E"/>
    <w:rsid w:val="00576497"/>
    <w:rsid w:val="005808F4"/>
    <w:rsid w:val="0058123D"/>
    <w:rsid w:val="0058178C"/>
    <w:rsid w:val="005835E7"/>
    <w:rsid w:val="0058397F"/>
    <w:rsid w:val="00583BF8"/>
    <w:rsid w:val="00585BE4"/>
    <w:rsid w:val="00585F33"/>
    <w:rsid w:val="00591124"/>
    <w:rsid w:val="005912D4"/>
    <w:rsid w:val="005919BB"/>
    <w:rsid w:val="00596564"/>
    <w:rsid w:val="00596E72"/>
    <w:rsid w:val="00597024"/>
    <w:rsid w:val="005A0274"/>
    <w:rsid w:val="005A039C"/>
    <w:rsid w:val="005A07BB"/>
    <w:rsid w:val="005A095C"/>
    <w:rsid w:val="005A1B36"/>
    <w:rsid w:val="005A30C2"/>
    <w:rsid w:val="005A30EF"/>
    <w:rsid w:val="005A59A2"/>
    <w:rsid w:val="005A669D"/>
    <w:rsid w:val="005A75D8"/>
    <w:rsid w:val="005B0D96"/>
    <w:rsid w:val="005B140C"/>
    <w:rsid w:val="005B22A4"/>
    <w:rsid w:val="005B3BDF"/>
    <w:rsid w:val="005B4AD1"/>
    <w:rsid w:val="005B4D8E"/>
    <w:rsid w:val="005B5973"/>
    <w:rsid w:val="005B713E"/>
    <w:rsid w:val="005B7BFE"/>
    <w:rsid w:val="005C03B6"/>
    <w:rsid w:val="005C348E"/>
    <w:rsid w:val="005C44A2"/>
    <w:rsid w:val="005C673A"/>
    <w:rsid w:val="005C68E1"/>
    <w:rsid w:val="005C7086"/>
    <w:rsid w:val="005D1B4F"/>
    <w:rsid w:val="005D2F09"/>
    <w:rsid w:val="005D32FE"/>
    <w:rsid w:val="005D3763"/>
    <w:rsid w:val="005D3A8E"/>
    <w:rsid w:val="005D3C60"/>
    <w:rsid w:val="005D55E1"/>
    <w:rsid w:val="005D56A9"/>
    <w:rsid w:val="005D6E2C"/>
    <w:rsid w:val="005E19F7"/>
    <w:rsid w:val="005E365E"/>
    <w:rsid w:val="005E3CAC"/>
    <w:rsid w:val="005E4F04"/>
    <w:rsid w:val="005E62C2"/>
    <w:rsid w:val="005E6C71"/>
    <w:rsid w:val="005E7BDC"/>
    <w:rsid w:val="005F0963"/>
    <w:rsid w:val="005F2824"/>
    <w:rsid w:val="005F2EBA"/>
    <w:rsid w:val="005F3202"/>
    <w:rsid w:val="005F35ED"/>
    <w:rsid w:val="005F385A"/>
    <w:rsid w:val="005F5A6A"/>
    <w:rsid w:val="005F6470"/>
    <w:rsid w:val="005F7018"/>
    <w:rsid w:val="005F7812"/>
    <w:rsid w:val="005F7A88"/>
    <w:rsid w:val="0060244C"/>
    <w:rsid w:val="00602532"/>
    <w:rsid w:val="00603019"/>
    <w:rsid w:val="00603A1A"/>
    <w:rsid w:val="006046D5"/>
    <w:rsid w:val="00607A93"/>
    <w:rsid w:val="00610C08"/>
    <w:rsid w:val="00611F74"/>
    <w:rsid w:val="0061562F"/>
    <w:rsid w:val="00615772"/>
    <w:rsid w:val="006161C4"/>
    <w:rsid w:val="00616834"/>
    <w:rsid w:val="00616FB2"/>
    <w:rsid w:val="00617251"/>
    <w:rsid w:val="00621256"/>
    <w:rsid w:val="00621FCC"/>
    <w:rsid w:val="006224F0"/>
    <w:rsid w:val="00622E4B"/>
    <w:rsid w:val="006333DA"/>
    <w:rsid w:val="00633DD3"/>
    <w:rsid w:val="00635134"/>
    <w:rsid w:val="006356E2"/>
    <w:rsid w:val="006400C6"/>
    <w:rsid w:val="00641BDC"/>
    <w:rsid w:val="00642A65"/>
    <w:rsid w:val="00645DCE"/>
    <w:rsid w:val="0064630E"/>
    <w:rsid w:val="006465AC"/>
    <w:rsid w:val="006465BF"/>
    <w:rsid w:val="00650706"/>
    <w:rsid w:val="0065333D"/>
    <w:rsid w:val="00653B22"/>
    <w:rsid w:val="006557D0"/>
    <w:rsid w:val="00657BF4"/>
    <w:rsid w:val="006603FB"/>
    <w:rsid w:val="006608DF"/>
    <w:rsid w:val="00661503"/>
    <w:rsid w:val="00661710"/>
    <w:rsid w:val="006623AC"/>
    <w:rsid w:val="006663DB"/>
    <w:rsid w:val="00666BF6"/>
    <w:rsid w:val="006678AF"/>
    <w:rsid w:val="006701EF"/>
    <w:rsid w:val="006711B9"/>
    <w:rsid w:val="00672EA6"/>
    <w:rsid w:val="00672F38"/>
    <w:rsid w:val="006736BB"/>
    <w:rsid w:val="00673BA5"/>
    <w:rsid w:val="0067404C"/>
    <w:rsid w:val="00674637"/>
    <w:rsid w:val="00676BB9"/>
    <w:rsid w:val="00680058"/>
    <w:rsid w:val="00681176"/>
    <w:rsid w:val="00681F9F"/>
    <w:rsid w:val="00682000"/>
    <w:rsid w:val="00683BC4"/>
    <w:rsid w:val="006840EA"/>
    <w:rsid w:val="006844E2"/>
    <w:rsid w:val="00685267"/>
    <w:rsid w:val="00685632"/>
    <w:rsid w:val="0068569F"/>
    <w:rsid w:val="006859DA"/>
    <w:rsid w:val="006872AE"/>
    <w:rsid w:val="006873B0"/>
    <w:rsid w:val="0068747A"/>
    <w:rsid w:val="00690082"/>
    <w:rsid w:val="00690252"/>
    <w:rsid w:val="00690C32"/>
    <w:rsid w:val="00691981"/>
    <w:rsid w:val="00692215"/>
    <w:rsid w:val="00692C82"/>
    <w:rsid w:val="006946BB"/>
    <w:rsid w:val="00695458"/>
    <w:rsid w:val="006954F6"/>
    <w:rsid w:val="006969FA"/>
    <w:rsid w:val="006A35D5"/>
    <w:rsid w:val="006A65BF"/>
    <w:rsid w:val="006A6BA0"/>
    <w:rsid w:val="006A6C15"/>
    <w:rsid w:val="006A748A"/>
    <w:rsid w:val="006B0A64"/>
    <w:rsid w:val="006B18EE"/>
    <w:rsid w:val="006B360D"/>
    <w:rsid w:val="006B6D58"/>
    <w:rsid w:val="006C0E9F"/>
    <w:rsid w:val="006C2434"/>
    <w:rsid w:val="006C419E"/>
    <w:rsid w:val="006C4A31"/>
    <w:rsid w:val="006C5AC2"/>
    <w:rsid w:val="006C6AFB"/>
    <w:rsid w:val="006C70A4"/>
    <w:rsid w:val="006C7958"/>
    <w:rsid w:val="006D2735"/>
    <w:rsid w:val="006D45B2"/>
    <w:rsid w:val="006D46CC"/>
    <w:rsid w:val="006E0FCC"/>
    <w:rsid w:val="006E1135"/>
    <w:rsid w:val="006E1E96"/>
    <w:rsid w:val="006E525B"/>
    <w:rsid w:val="006E5D6D"/>
    <w:rsid w:val="006E5E21"/>
    <w:rsid w:val="006F0651"/>
    <w:rsid w:val="006F212E"/>
    <w:rsid w:val="006F2648"/>
    <w:rsid w:val="006F2F10"/>
    <w:rsid w:val="006F482B"/>
    <w:rsid w:val="006F5CC4"/>
    <w:rsid w:val="006F6311"/>
    <w:rsid w:val="00701952"/>
    <w:rsid w:val="00702556"/>
    <w:rsid w:val="0070277E"/>
    <w:rsid w:val="00704156"/>
    <w:rsid w:val="007054AC"/>
    <w:rsid w:val="00705595"/>
    <w:rsid w:val="00705F5A"/>
    <w:rsid w:val="00705F8D"/>
    <w:rsid w:val="007069FC"/>
    <w:rsid w:val="00706C5A"/>
    <w:rsid w:val="00707D0E"/>
    <w:rsid w:val="00711221"/>
    <w:rsid w:val="00711253"/>
    <w:rsid w:val="00712675"/>
    <w:rsid w:val="00713808"/>
    <w:rsid w:val="007151B6"/>
    <w:rsid w:val="0071520D"/>
    <w:rsid w:val="00715EDB"/>
    <w:rsid w:val="007160D5"/>
    <w:rsid w:val="007163FB"/>
    <w:rsid w:val="007167FF"/>
    <w:rsid w:val="00717C2E"/>
    <w:rsid w:val="007204FA"/>
    <w:rsid w:val="00720CC2"/>
    <w:rsid w:val="007213B3"/>
    <w:rsid w:val="00722A5E"/>
    <w:rsid w:val="00722E42"/>
    <w:rsid w:val="0072457F"/>
    <w:rsid w:val="00725406"/>
    <w:rsid w:val="00725482"/>
    <w:rsid w:val="0072621B"/>
    <w:rsid w:val="00727160"/>
    <w:rsid w:val="00730555"/>
    <w:rsid w:val="007312CC"/>
    <w:rsid w:val="00735A26"/>
    <w:rsid w:val="00736A64"/>
    <w:rsid w:val="00737065"/>
    <w:rsid w:val="007376E3"/>
    <w:rsid w:val="00737F6A"/>
    <w:rsid w:val="007410B6"/>
    <w:rsid w:val="00741A9D"/>
    <w:rsid w:val="0074312E"/>
    <w:rsid w:val="00744C6F"/>
    <w:rsid w:val="007457F6"/>
    <w:rsid w:val="00745ABB"/>
    <w:rsid w:val="00746A92"/>
    <w:rsid w:val="00746E38"/>
    <w:rsid w:val="00747548"/>
    <w:rsid w:val="0074798C"/>
    <w:rsid w:val="00747CD5"/>
    <w:rsid w:val="00747D0C"/>
    <w:rsid w:val="0075122F"/>
    <w:rsid w:val="00753887"/>
    <w:rsid w:val="0075399B"/>
    <w:rsid w:val="00753B51"/>
    <w:rsid w:val="00754CA5"/>
    <w:rsid w:val="00756629"/>
    <w:rsid w:val="007575D2"/>
    <w:rsid w:val="00757808"/>
    <w:rsid w:val="00757B4F"/>
    <w:rsid w:val="00757B6A"/>
    <w:rsid w:val="00757EF0"/>
    <w:rsid w:val="007610E0"/>
    <w:rsid w:val="007621AA"/>
    <w:rsid w:val="0076260A"/>
    <w:rsid w:val="00764A67"/>
    <w:rsid w:val="007661A8"/>
    <w:rsid w:val="00770F6B"/>
    <w:rsid w:val="00771883"/>
    <w:rsid w:val="00771A6C"/>
    <w:rsid w:val="00774B29"/>
    <w:rsid w:val="00776DC2"/>
    <w:rsid w:val="00777447"/>
    <w:rsid w:val="00780122"/>
    <w:rsid w:val="00780BFB"/>
    <w:rsid w:val="0078214B"/>
    <w:rsid w:val="00782335"/>
    <w:rsid w:val="0078498A"/>
    <w:rsid w:val="00784CA7"/>
    <w:rsid w:val="007851E8"/>
    <w:rsid w:val="00785A7A"/>
    <w:rsid w:val="00790C88"/>
    <w:rsid w:val="00792207"/>
    <w:rsid w:val="00792B64"/>
    <w:rsid w:val="00792E29"/>
    <w:rsid w:val="0079379A"/>
    <w:rsid w:val="00793824"/>
    <w:rsid w:val="00794953"/>
    <w:rsid w:val="00795828"/>
    <w:rsid w:val="0079596C"/>
    <w:rsid w:val="007A08CE"/>
    <w:rsid w:val="007A1F2F"/>
    <w:rsid w:val="007A2724"/>
    <w:rsid w:val="007A2A5C"/>
    <w:rsid w:val="007A2E40"/>
    <w:rsid w:val="007A5150"/>
    <w:rsid w:val="007A5373"/>
    <w:rsid w:val="007A5D36"/>
    <w:rsid w:val="007A672F"/>
    <w:rsid w:val="007A789F"/>
    <w:rsid w:val="007A7C3C"/>
    <w:rsid w:val="007B2011"/>
    <w:rsid w:val="007B4FBA"/>
    <w:rsid w:val="007B5339"/>
    <w:rsid w:val="007B5EC0"/>
    <w:rsid w:val="007B6DC2"/>
    <w:rsid w:val="007B75BC"/>
    <w:rsid w:val="007C0844"/>
    <w:rsid w:val="007C0BD6"/>
    <w:rsid w:val="007C3806"/>
    <w:rsid w:val="007C5536"/>
    <w:rsid w:val="007C5BB7"/>
    <w:rsid w:val="007D0452"/>
    <w:rsid w:val="007D077C"/>
    <w:rsid w:val="007D07D5"/>
    <w:rsid w:val="007D0A7E"/>
    <w:rsid w:val="007D11BE"/>
    <w:rsid w:val="007D12BF"/>
    <w:rsid w:val="007D1C64"/>
    <w:rsid w:val="007D32DD"/>
    <w:rsid w:val="007D516B"/>
    <w:rsid w:val="007D657E"/>
    <w:rsid w:val="007D66AF"/>
    <w:rsid w:val="007D6DCE"/>
    <w:rsid w:val="007D72C4"/>
    <w:rsid w:val="007E04D4"/>
    <w:rsid w:val="007E2CFE"/>
    <w:rsid w:val="007E2DE0"/>
    <w:rsid w:val="007E5586"/>
    <w:rsid w:val="007E59C9"/>
    <w:rsid w:val="007E6962"/>
    <w:rsid w:val="007E6BE2"/>
    <w:rsid w:val="007E6DDA"/>
    <w:rsid w:val="007F0072"/>
    <w:rsid w:val="007F2EB6"/>
    <w:rsid w:val="007F33E6"/>
    <w:rsid w:val="007F5407"/>
    <w:rsid w:val="007F54C3"/>
    <w:rsid w:val="007F5601"/>
    <w:rsid w:val="007F5F4D"/>
    <w:rsid w:val="0080012A"/>
    <w:rsid w:val="00800C3C"/>
    <w:rsid w:val="00802949"/>
    <w:rsid w:val="0080301E"/>
    <w:rsid w:val="0080365F"/>
    <w:rsid w:val="008038FE"/>
    <w:rsid w:val="00807503"/>
    <w:rsid w:val="00807D4C"/>
    <w:rsid w:val="00812BE5"/>
    <w:rsid w:val="00812CB3"/>
    <w:rsid w:val="00817429"/>
    <w:rsid w:val="00817F11"/>
    <w:rsid w:val="00821514"/>
    <w:rsid w:val="0082158F"/>
    <w:rsid w:val="008216B8"/>
    <w:rsid w:val="00821E35"/>
    <w:rsid w:val="008237B0"/>
    <w:rsid w:val="00823BA0"/>
    <w:rsid w:val="00824591"/>
    <w:rsid w:val="00824AED"/>
    <w:rsid w:val="00827820"/>
    <w:rsid w:val="00827871"/>
    <w:rsid w:val="00827A35"/>
    <w:rsid w:val="008306B4"/>
    <w:rsid w:val="0083179C"/>
    <w:rsid w:val="00831B8B"/>
    <w:rsid w:val="00832A19"/>
    <w:rsid w:val="00833573"/>
    <w:rsid w:val="0083374E"/>
    <w:rsid w:val="00833F85"/>
    <w:rsid w:val="0083405D"/>
    <w:rsid w:val="008352D4"/>
    <w:rsid w:val="00836D67"/>
    <w:rsid w:val="00836DB9"/>
    <w:rsid w:val="0083723F"/>
    <w:rsid w:val="00837C67"/>
    <w:rsid w:val="00840FC2"/>
    <w:rsid w:val="008415B0"/>
    <w:rsid w:val="00842028"/>
    <w:rsid w:val="008436B8"/>
    <w:rsid w:val="00846069"/>
    <w:rsid w:val="008460B6"/>
    <w:rsid w:val="00850355"/>
    <w:rsid w:val="00850769"/>
    <w:rsid w:val="00850C9D"/>
    <w:rsid w:val="00852B59"/>
    <w:rsid w:val="008542B3"/>
    <w:rsid w:val="00854AD1"/>
    <w:rsid w:val="00855208"/>
    <w:rsid w:val="00856272"/>
    <w:rsid w:val="008563FF"/>
    <w:rsid w:val="0086018B"/>
    <w:rsid w:val="0086042B"/>
    <w:rsid w:val="008611DD"/>
    <w:rsid w:val="00861C68"/>
    <w:rsid w:val="008620DE"/>
    <w:rsid w:val="00864DC9"/>
    <w:rsid w:val="00866867"/>
    <w:rsid w:val="00866EBC"/>
    <w:rsid w:val="00870067"/>
    <w:rsid w:val="00870240"/>
    <w:rsid w:val="00872012"/>
    <w:rsid w:val="00872257"/>
    <w:rsid w:val="008732E9"/>
    <w:rsid w:val="00874660"/>
    <w:rsid w:val="00874F95"/>
    <w:rsid w:val="008753E6"/>
    <w:rsid w:val="0087738C"/>
    <w:rsid w:val="00877CA6"/>
    <w:rsid w:val="008802AF"/>
    <w:rsid w:val="0088049F"/>
    <w:rsid w:val="00881926"/>
    <w:rsid w:val="008828C0"/>
    <w:rsid w:val="00882EB2"/>
    <w:rsid w:val="0088318F"/>
    <w:rsid w:val="008832B4"/>
    <w:rsid w:val="0088331D"/>
    <w:rsid w:val="008852B0"/>
    <w:rsid w:val="00885AE7"/>
    <w:rsid w:val="008868D3"/>
    <w:rsid w:val="00886B60"/>
    <w:rsid w:val="00887889"/>
    <w:rsid w:val="008920FF"/>
    <w:rsid w:val="008922FE"/>
    <w:rsid w:val="008926E8"/>
    <w:rsid w:val="00894F19"/>
    <w:rsid w:val="00894FBC"/>
    <w:rsid w:val="00896A10"/>
    <w:rsid w:val="008971B5"/>
    <w:rsid w:val="00897B4B"/>
    <w:rsid w:val="008A088A"/>
    <w:rsid w:val="008A1CD5"/>
    <w:rsid w:val="008A1F07"/>
    <w:rsid w:val="008A2AC6"/>
    <w:rsid w:val="008A4FF4"/>
    <w:rsid w:val="008A5D26"/>
    <w:rsid w:val="008A6B13"/>
    <w:rsid w:val="008A6ECB"/>
    <w:rsid w:val="008A71DF"/>
    <w:rsid w:val="008A74F0"/>
    <w:rsid w:val="008A7B3A"/>
    <w:rsid w:val="008B0BF9"/>
    <w:rsid w:val="008B2866"/>
    <w:rsid w:val="008B3859"/>
    <w:rsid w:val="008B436D"/>
    <w:rsid w:val="008B4E49"/>
    <w:rsid w:val="008B7712"/>
    <w:rsid w:val="008B7B26"/>
    <w:rsid w:val="008C0FAC"/>
    <w:rsid w:val="008C3524"/>
    <w:rsid w:val="008C4061"/>
    <w:rsid w:val="008C4229"/>
    <w:rsid w:val="008C470A"/>
    <w:rsid w:val="008C4F95"/>
    <w:rsid w:val="008C5BE0"/>
    <w:rsid w:val="008C5D63"/>
    <w:rsid w:val="008C7233"/>
    <w:rsid w:val="008D2434"/>
    <w:rsid w:val="008D2437"/>
    <w:rsid w:val="008D450F"/>
    <w:rsid w:val="008D6F96"/>
    <w:rsid w:val="008D7EE6"/>
    <w:rsid w:val="008E01FD"/>
    <w:rsid w:val="008E0A10"/>
    <w:rsid w:val="008E171D"/>
    <w:rsid w:val="008E20D8"/>
    <w:rsid w:val="008E2785"/>
    <w:rsid w:val="008E4483"/>
    <w:rsid w:val="008E547C"/>
    <w:rsid w:val="008E5997"/>
    <w:rsid w:val="008E73B0"/>
    <w:rsid w:val="008E78A3"/>
    <w:rsid w:val="008F0654"/>
    <w:rsid w:val="008F06CB"/>
    <w:rsid w:val="008F2E83"/>
    <w:rsid w:val="008F38B2"/>
    <w:rsid w:val="008F43C0"/>
    <w:rsid w:val="008F5F93"/>
    <w:rsid w:val="008F612A"/>
    <w:rsid w:val="008F6601"/>
    <w:rsid w:val="008F6C11"/>
    <w:rsid w:val="00900435"/>
    <w:rsid w:val="00901473"/>
    <w:rsid w:val="0090293D"/>
    <w:rsid w:val="009034DE"/>
    <w:rsid w:val="00905396"/>
    <w:rsid w:val="0090605D"/>
    <w:rsid w:val="00906419"/>
    <w:rsid w:val="00907989"/>
    <w:rsid w:val="00911E33"/>
    <w:rsid w:val="009126AD"/>
    <w:rsid w:val="00912889"/>
    <w:rsid w:val="00912EC3"/>
    <w:rsid w:val="00913A42"/>
    <w:rsid w:val="00914167"/>
    <w:rsid w:val="009143DB"/>
    <w:rsid w:val="00914C50"/>
    <w:rsid w:val="00915065"/>
    <w:rsid w:val="00917A3D"/>
    <w:rsid w:val="00917CE5"/>
    <w:rsid w:val="00917F6D"/>
    <w:rsid w:val="009217C0"/>
    <w:rsid w:val="00923132"/>
    <w:rsid w:val="0092334D"/>
    <w:rsid w:val="00924503"/>
    <w:rsid w:val="00925241"/>
    <w:rsid w:val="00925CEC"/>
    <w:rsid w:val="00926A3F"/>
    <w:rsid w:val="0092794E"/>
    <w:rsid w:val="00930D30"/>
    <w:rsid w:val="009332A2"/>
    <w:rsid w:val="00935709"/>
    <w:rsid w:val="00937598"/>
    <w:rsid w:val="0093790B"/>
    <w:rsid w:val="00937A9D"/>
    <w:rsid w:val="00941047"/>
    <w:rsid w:val="0094254E"/>
    <w:rsid w:val="00943751"/>
    <w:rsid w:val="0094680D"/>
    <w:rsid w:val="00946DAC"/>
    <w:rsid w:val="00946DD0"/>
    <w:rsid w:val="009502B3"/>
    <w:rsid w:val="009507FB"/>
    <w:rsid w:val="009509E6"/>
    <w:rsid w:val="009510C0"/>
    <w:rsid w:val="00952018"/>
    <w:rsid w:val="0095203B"/>
    <w:rsid w:val="00952800"/>
    <w:rsid w:val="0095300D"/>
    <w:rsid w:val="00954883"/>
    <w:rsid w:val="00954F33"/>
    <w:rsid w:val="00956812"/>
    <w:rsid w:val="00956CB7"/>
    <w:rsid w:val="0095719A"/>
    <w:rsid w:val="009623E9"/>
    <w:rsid w:val="00963C3C"/>
    <w:rsid w:val="00963EEB"/>
    <w:rsid w:val="00964462"/>
    <w:rsid w:val="009648BC"/>
    <w:rsid w:val="00964AA5"/>
    <w:rsid w:val="00964C2F"/>
    <w:rsid w:val="00965C09"/>
    <w:rsid w:val="00965F88"/>
    <w:rsid w:val="00966AAD"/>
    <w:rsid w:val="009675EB"/>
    <w:rsid w:val="00975732"/>
    <w:rsid w:val="00980205"/>
    <w:rsid w:val="009832C1"/>
    <w:rsid w:val="00984E03"/>
    <w:rsid w:val="009856A4"/>
    <w:rsid w:val="009864DC"/>
    <w:rsid w:val="00986796"/>
    <w:rsid w:val="00987E85"/>
    <w:rsid w:val="00990542"/>
    <w:rsid w:val="00993452"/>
    <w:rsid w:val="009940BC"/>
    <w:rsid w:val="00994BA4"/>
    <w:rsid w:val="009958B2"/>
    <w:rsid w:val="00997C92"/>
    <w:rsid w:val="009A04DF"/>
    <w:rsid w:val="009A0D12"/>
    <w:rsid w:val="009A16AF"/>
    <w:rsid w:val="009A1987"/>
    <w:rsid w:val="009A24BC"/>
    <w:rsid w:val="009A2BEE"/>
    <w:rsid w:val="009A5289"/>
    <w:rsid w:val="009A5C61"/>
    <w:rsid w:val="009A6E39"/>
    <w:rsid w:val="009A718A"/>
    <w:rsid w:val="009A7A53"/>
    <w:rsid w:val="009B0402"/>
    <w:rsid w:val="009B0B75"/>
    <w:rsid w:val="009B16DF"/>
    <w:rsid w:val="009B2A4C"/>
    <w:rsid w:val="009B4CB2"/>
    <w:rsid w:val="009B646E"/>
    <w:rsid w:val="009B6701"/>
    <w:rsid w:val="009B6EF7"/>
    <w:rsid w:val="009B7000"/>
    <w:rsid w:val="009B739C"/>
    <w:rsid w:val="009B7D05"/>
    <w:rsid w:val="009C04EC"/>
    <w:rsid w:val="009C074F"/>
    <w:rsid w:val="009C08AB"/>
    <w:rsid w:val="009C2312"/>
    <w:rsid w:val="009C273D"/>
    <w:rsid w:val="009C328C"/>
    <w:rsid w:val="009C3567"/>
    <w:rsid w:val="009C4444"/>
    <w:rsid w:val="009C7815"/>
    <w:rsid w:val="009C79AD"/>
    <w:rsid w:val="009C7CA6"/>
    <w:rsid w:val="009D2D71"/>
    <w:rsid w:val="009D3316"/>
    <w:rsid w:val="009D3D9C"/>
    <w:rsid w:val="009D55AA"/>
    <w:rsid w:val="009D62BD"/>
    <w:rsid w:val="009D7BE5"/>
    <w:rsid w:val="009E2070"/>
    <w:rsid w:val="009E2167"/>
    <w:rsid w:val="009E3747"/>
    <w:rsid w:val="009E3E77"/>
    <w:rsid w:val="009E3FAB"/>
    <w:rsid w:val="009E5B3F"/>
    <w:rsid w:val="009E7D90"/>
    <w:rsid w:val="009F1AB0"/>
    <w:rsid w:val="009F501D"/>
    <w:rsid w:val="009F76C9"/>
    <w:rsid w:val="009F7D85"/>
    <w:rsid w:val="00A00EB9"/>
    <w:rsid w:val="00A0362E"/>
    <w:rsid w:val="00A039D5"/>
    <w:rsid w:val="00A046AD"/>
    <w:rsid w:val="00A05CCD"/>
    <w:rsid w:val="00A079C1"/>
    <w:rsid w:val="00A108C2"/>
    <w:rsid w:val="00A111EB"/>
    <w:rsid w:val="00A1212B"/>
    <w:rsid w:val="00A123D2"/>
    <w:rsid w:val="00A12520"/>
    <w:rsid w:val="00A12D53"/>
    <w:rsid w:val="00A130FD"/>
    <w:rsid w:val="00A13D6D"/>
    <w:rsid w:val="00A14561"/>
    <w:rsid w:val="00A14769"/>
    <w:rsid w:val="00A16151"/>
    <w:rsid w:val="00A16EC6"/>
    <w:rsid w:val="00A1720D"/>
    <w:rsid w:val="00A17C06"/>
    <w:rsid w:val="00A2097A"/>
    <w:rsid w:val="00A2126E"/>
    <w:rsid w:val="00A21706"/>
    <w:rsid w:val="00A23FA2"/>
    <w:rsid w:val="00A24F4B"/>
    <w:rsid w:val="00A24FCC"/>
    <w:rsid w:val="00A26A90"/>
    <w:rsid w:val="00A26B27"/>
    <w:rsid w:val="00A272AB"/>
    <w:rsid w:val="00A30E4F"/>
    <w:rsid w:val="00A31681"/>
    <w:rsid w:val="00A32249"/>
    <w:rsid w:val="00A32253"/>
    <w:rsid w:val="00A3310E"/>
    <w:rsid w:val="00A3329D"/>
    <w:rsid w:val="00A333A0"/>
    <w:rsid w:val="00A37CCF"/>
    <w:rsid w:val="00A37E70"/>
    <w:rsid w:val="00A40E98"/>
    <w:rsid w:val="00A410CF"/>
    <w:rsid w:val="00A412AF"/>
    <w:rsid w:val="00A437E1"/>
    <w:rsid w:val="00A44C63"/>
    <w:rsid w:val="00A4685E"/>
    <w:rsid w:val="00A470C7"/>
    <w:rsid w:val="00A4772F"/>
    <w:rsid w:val="00A503B8"/>
    <w:rsid w:val="00A50CD4"/>
    <w:rsid w:val="00A51191"/>
    <w:rsid w:val="00A53736"/>
    <w:rsid w:val="00A539C0"/>
    <w:rsid w:val="00A53D2F"/>
    <w:rsid w:val="00A53D48"/>
    <w:rsid w:val="00A548B3"/>
    <w:rsid w:val="00A55FDB"/>
    <w:rsid w:val="00A56D62"/>
    <w:rsid w:val="00A56F07"/>
    <w:rsid w:val="00A5762C"/>
    <w:rsid w:val="00A600FC"/>
    <w:rsid w:val="00A601D2"/>
    <w:rsid w:val="00A60BCA"/>
    <w:rsid w:val="00A61E13"/>
    <w:rsid w:val="00A638DA"/>
    <w:rsid w:val="00A654D8"/>
    <w:rsid w:val="00A65B41"/>
    <w:rsid w:val="00A65E00"/>
    <w:rsid w:val="00A66A78"/>
    <w:rsid w:val="00A7436E"/>
    <w:rsid w:val="00A74E96"/>
    <w:rsid w:val="00A75302"/>
    <w:rsid w:val="00A75A8E"/>
    <w:rsid w:val="00A824DD"/>
    <w:rsid w:val="00A83582"/>
    <w:rsid w:val="00A83676"/>
    <w:rsid w:val="00A83B7B"/>
    <w:rsid w:val="00A84274"/>
    <w:rsid w:val="00A843C3"/>
    <w:rsid w:val="00A84830"/>
    <w:rsid w:val="00A850F3"/>
    <w:rsid w:val="00A864E3"/>
    <w:rsid w:val="00A902F1"/>
    <w:rsid w:val="00A924A2"/>
    <w:rsid w:val="00A94574"/>
    <w:rsid w:val="00A949AE"/>
    <w:rsid w:val="00A950CA"/>
    <w:rsid w:val="00A95936"/>
    <w:rsid w:val="00A96265"/>
    <w:rsid w:val="00A97084"/>
    <w:rsid w:val="00AA0C5E"/>
    <w:rsid w:val="00AA1C2C"/>
    <w:rsid w:val="00AA2135"/>
    <w:rsid w:val="00AA35F6"/>
    <w:rsid w:val="00AA4982"/>
    <w:rsid w:val="00AA4F06"/>
    <w:rsid w:val="00AA667C"/>
    <w:rsid w:val="00AA6A46"/>
    <w:rsid w:val="00AA6E91"/>
    <w:rsid w:val="00AA7439"/>
    <w:rsid w:val="00AA7FDE"/>
    <w:rsid w:val="00AB0323"/>
    <w:rsid w:val="00AB047E"/>
    <w:rsid w:val="00AB0B0A"/>
    <w:rsid w:val="00AB0BB7"/>
    <w:rsid w:val="00AB22C6"/>
    <w:rsid w:val="00AB2AD0"/>
    <w:rsid w:val="00AB4FA1"/>
    <w:rsid w:val="00AB67FC"/>
    <w:rsid w:val="00AB73BE"/>
    <w:rsid w:val="00AC00F2"/>
    <w:rsid w:val="00AC31B5"/>
    <w:rsid w:val="00AC37AF"/>
    <w:rsid w:val="00AC3E0E"/>
    <w:rsid w:val="00AC4D44"/>
    <w:rsid w:val="00AC4EA1"/>
    <w:rsid w:val="00AC5381"/>
    <w:rsid w:val="00AC5920"/>
    <w:rsid w:val="00AC72EC"/>
    <w:rsid w:val="00AD0AE3"/>
    <w:rsid w:val="00AD0E65"/>
    <w:rsid w:val="00AD1B0E"/>
    <w:rsid w:val="00AD1BF9"/>
    <w:rsid w:val="00AD2417"/>
    <w:rsid w:val="00AD2BF2"/>
    <w:rsid w:val="00AD326D"/>
    <w:rsid w:val="00AD4E90"/>
    <w:rsid w:val="00AD5422"/>
    <w:rsid w:val="00AE2AFA"/>
    <w:rsid w:val="00AE4179"/>
    <w:rsid w:val="00AE4425"/>
    <w:rsid w:val="00AE4FBE"/>
    <w:rsid w:val="00AE5AF3"/>
    <w:rsid w:val="00AE5C57"/>
    <w:rsid w:val="00AE650F"/>
    <w:rsid w:val="00AE6555"/>
    <w:rsid w:val="00AE6993"/>
    <w:rsid w:val="00AE7D16"/>
    <w:rsid w:val="00AF152B"/>
    <w:rsid w:val="00AF32E0"/>
    <w:rsid w:val="00AF4CAA"/>
    <w:rsid w:val="00AF56BD"/>
    <w:rsid w:val="00AF571A"/>
    <w:rsid w:val="00AF60A0"/>
    <w:rsid w:val="00AF67FC"/>
    <w:rsid w:val="00AF7DF5"/>
    <w:rsid w:val="00B006E5"/>
    <w:rsid w:val="00B00D85"/>
    <w:rsid w:val="00B024C2"/>
    <w:rsid w:val="00B046C5"/>
    <w:rsid w:val="00B07700"/>
    <w:rsid w:val="00B102B8"/>
    <w:rsid w:val="00B10BC3"/>
    <w:rsid w:val="00B1195F"/>
    <w:rsid w:val="00B12CC4"/>
    <w:rsid w:val="00B137B3"/>
    <w:rsid w:val="00B13921"/>
    <w:rsid w:val="00B13F22"/>
    <w:rsid w:val="00B14229"/>
    <w:rsid w:val="00B14855"/>
    <w:rsid w:val="00B1528C"/>
    <w:rsid w:val="00B15CF3"/>
    <w:rsid w:val="00B16076"/>
    <w:rsid w:val="00B16ACD"/>
    <w:rsid w:val="00B21487"/>
    <w:rsid w:val="00B232D1"/>
    <w:rsid w:val="00B23C63"/>
    <w:rsid w:val="00B24718"/>
    <w:rsid w:val="00B24DB5"/>
    <w:rsid w:val="00B25FB4"/>
    <w:rsid w:val="00B261D8"/>
    <w:rsid w:val="00B30E98"/>
    <w:rsid w:val="00B31F9E"/>
    <w:rsid w:val="00B3268F"/>
    <w:rsid w:val="00B32C2C"/>
    <w:rsid w:val="00B332E6"/>
    <w:rsid w:val="00B335FA"/>
    <w:rsid w:val="00B33A1A"/>
    <w:rsid w:val="00B33E6C"/>
    <w:rsid w:val="00B35FA3"/>
    <w:rsid w:val="00B371A9"/>
    <w:rsid w:val="00B371CC"/>
    <w:rsid w:val="00B405E7"/>
    <w:rsid w:val="00B41CD9"/>
    <w:rsid w:val="00B427E6"/>
    <w:rsid w:val="00B428A6"/>
    <w:rsid w:val="00B43E1F"/>
    <w:rsid w:val="00B4435D"/>
    <w:rsid w:val="00B45FBC"/>
    <w:rsid w:val="00B4634D"/>
    <w:rsid w:val="00B50879"/>
    <w:rsid w:val="00B50AB5"/>
    <w:rsid w:val="00B50EF2"/>
    <w:rsid w:val="00B51A7D"/>
    <w:rsid w:val="00B535C2"/>
    <w:rsid w:val="00B53AE2"/>
    <w:rsid w:val="00B55544"/>
    <w:rsid w:val="00B56C8F"/>
    <w:rsid w:val="00B56E90"/>
    <w:rsid w:val="00B6031A"/>
    <w:rsid w:val="00B6044D"/>
    <w:rsid w:val="00B60721"/>
    <w:rsid w:val="00B642FC"/>
    <w:rsid w:val="00B64D26"/>
    <w:rsid w:val="00B64FBB"/>
    <w:rsid w:val="00B70E22"/>
    <w:rsid w:val="00B735E5"/>
    <w:rsid w:val="00B73BA3"/>
    <w:rsid w:val="00B74228"/>
    <w:rsid w:val="00B755CD"/>
    <w:rsid w:val="00B774CB"/>
    <w:rsid w:val="00B77CD4"/>
    <w:rsid w:val="00B80402"/>
    <w:rsid w:val="00B80B9A"/>
    <w:rsid w:val="00B80C88"/>
    <w:rsid w:val="00B830B7"/>
    <w:rsid w:val="00B8331D"/>
    <w:rsid w:val="00B840C3"/>
    <w:rsid w:val="00B848EA"/>
    <w:rsid w:val="00B84B2B"/>
    <w:rsid w:val="00B86E7D"/>
    <w:rsid w:val="00B9039D"/>
    <w:rsid w:val="00B90500"/>
    <w:rsid w:val="00B90C16"/>
    <w:rsid w:val="00B9176C"/>
    <w:rsid w:val="00B935A4"/>
    <w:rsid w:val="00B95A18"/>
    <w:rsid w:val="00B9703F"/>
    <w:rsid w:val="00BA1136"/>
    <w:rsid w:val="00BA2670"/>
    <w:rsid w:val="00BA561A"/>
    <w:rsid w:val="00BA5C20"/>
    <w:rsid w:val="00BA5CB9"/>
    <w:rsid w:val="00BA6230"/>
    <w:rsid w:val="00BB037E"/>
    <w:rsid w:val="00BB0DC6"/>
    <w:rsid w:val="00BB15E4"/>
    <w:rsid w:val="00BB1E19"/>
    <w:rsid w:val="00BB1E5E"/>
    <w:rsid w:val="00BB2135"/>
    <w:rsid w:val="00BB21D1"/>
    <w:rsid w:val="00BB32F2"/>
    <w:rsid w:val="00BB4338"/>
    <w:rsid w:val="00BB6C0E"/>
    <w:rsid w:val="00BB7B38"/>
    <w:rsid w:val="00BC11E5"/>
    <w:rsid w:val="00BC249B"/>
    <w:rsid w:val="00BC415B"/>
    <w:rsid w:val="00BC4BC6"/>
    <w:rsid w:val="00BC52FD"/>
    <w:rsid w:val="00BC65DB"/>
    <w:rsid w:val="00BC6C1F"/>
    <w:rsid w:val="00BC6E62"/>
    <w:rsid w:val="00BC7443"/>
    <w:rsid w:val="00BD0648"/>
    <w:rsid w:val="00BD1040"/>
    <w:rsid w:val="00BD2688"/>
    <w:rsid w:val="00BD2EEB"/>
    <w:rsid w:val="00BD34AA"/>
    <w:rsid w:val="00BD3BFD"/>
    <w:rsid w:val="00BD3F5D"/>
    <w:rsid w:val="00BD5929"/>
    <w:rsid w:val="00BE0C44"/>
    <w:rsid w:val="00BE1B8B"/>
    <w:rsid w:val="00BE2A18"/>
    <w:rsid w:val="00BE2C01"/>
    <w:rsid w:val="00BE41EC"/>
    <w:rsid w:val="00BE50BA"/>
    <w:rsid w:val="00BE56FB"/>
    <w:rsid w:val="00BF1546"/>
    <w:rsid w:val="00BF181B"/>
    <w:rsid w:val="00BF239E"/>
    <w:rsid w:val="00BF264B"/>
    <w:rsid w:val="00BF30FA"/>
    <w:rsid w:val="00BF3D7E"/>
    <w:rsid w:val="00BF3DDE"/>
    <w:rsid w:val="00BF5484"/>
    <w:rsid w:val="00BF643D"/>
    <w:rsid w:val="00BF6589"/>
    <w:rsid w:val="00BF6E01"/>
    <w:rsid w:val="00BF6F7F"/>
    <w:rsid w:val="00BF7BCE"/>
    <w:rsid w:val="00C00647"/>
    <w:rsid w:val="00C02764"/>
    <w:rsid w:val="00C0349A"/>
    <w:rsid w:val="00C04CEF"/>
    <w:rsid w:val="00C0662F"/>
    <w:rsid w:val="00C1189C"/>
    <w:rsid w:val="00C11943"/>
    <w:rsid w:val="00C122E8"/>
    <w:rsid w:val="00C12E96"/>
    <w:rsid w:val="00C14763"/>
    <w:rsid w:val="00C14CC1"/>
    <w:rsid w:val="00C16141"/>
    <w:rsid w:val="00C2088A"/>
    <w:rsid w:val="00C2363F"/>
    <w:rsid w:val="00C236C8"/>
    <w:rsid w:val="00C2475C"/>
    <w:rsid w:val="00C2519B"/>
    <w:rsid w:val="00C25CF8"/>
    <w:rsid w:val="00C260B1"/>
    <w:rsid w:val="00C26430"/>
    <w:rsid w:val="00C26E56"/>
    <w:rsid w:val="00C300F5"/>
    <w:rsid w:val="00C30CF7"/>
    <w:rsid w:val="00C30E1C"/>
    <w:rsid w:val="00C31406"/>
    <w:rsid w:val="00C3538C"/>
    <w:rsid w:val="00C37194"/>
    <w:rsid w:val="00C40637"/>
    <w:rsid w:val="00C40CBA"/>
    <w:rsid w:val="00C40F6C"/>
    <w:rsid w:val="00C43176"/>
    <w:rsid w:val="00C44426"/>
    <w:rsid w:val="00C445F3"/>
    <w:rsid w:val="00C451F4"/>
    <w:rsid w:val="00C45EB1"/>
    <w:rsid w:val="00C46DDC"/>
    <w:rsid w:val="00C538D8"/>
    <w:rsid w:val="00C54A3A"/>
    <w:rsid w:val="00C55566"/>
    <w:rsid w:val="00C55968"/>
    <w:rsid w:val="00C56448"/>
    <w:rsid w:val="00C56AEA"/>
    <w:rsid w:val="00C635D3"/>
    <w:rsid w:val="00C66591"/>
    <w:rsid w:val="00C667BE"/>
    <w:rsid w:val="00C6766B"/>
    <w:rsid w:val="00C70DA4"/>
    <w:rsid w:val="00C72223"/>
    <w:rsid w:val="00C72407"/>
    <w:rsid w:val="00C72B54"/>
    <w:rsid w:val="00C73B23"/>
    <w:rsid w:val="00C741E4"/>
    <w:rsid w:val="00C7501C"/>
    <w:rsid w:val="00C76417"/>
    <w:rsid w:val="00C771BD"/>
    <w:rsid w:val="00C7726F"/>
    <w:rsid w:val="00C823DA"/>
    <w:rsid w:val="00C8259F"/>
    <w:rsid w:val="00C82746"/>
    <w:rsid w:val="00C8312F"/>
    <w:rsid w:val="00C83F31"/>
    <w:rsid w:val="00C84379"/>
    <w:rsid w:val="00C84C47"/>
    <w:rsid w:val="00C852A9"/>
    <w:rsid w:val="00C858A4"/>
    <w:rsid w:val="00C85B81"/>
    <w:rsid w:val="00C86AFA"/>
    <w:rsid w:val="00C86B8E"/>
    <w:rsid w:val="00C9358E"/>
    <w:rsid w:val="00C96BE4"/>
    <w:rsid w:val="00C971A0"/>
    <w:rsid w:val="00CA5F88"/>
    <w:rsid w:val="00CB1448"/>
    <w:rsid w:val="00CB1807"/>
    <w:rsid w:val="00CB18D0"/>
    <w:rsid w:val="00CB1C8A"/>
    <w:rsid w:val="00CB24F5"/>
    <w:rsid w:val="00CB2663"/>
    <w:rsid w:val="00CB2C7F"/>
    <w:rsid w:val="00CB3BBE"/>
    <w:rsid w:val="00CB4E48"/>
    <w:rsid w:val="00CB5729"/>
    <w:rsid w:val="00CB59E9"/>
    <w:rsid w:val="00CB63A3"/>
    <w:rsid w:val="00CC0D6A"/>
    <w:rsid w:val="00CC3831"/>
    <w:rsid w:val="00CC3D23"/>
    <w:rsid w:val="00CC3E3D"/>
    <w:rsid w:val="00CC3F16"/>
    <w:rsid w:val="00CC41E0"/>
    <w:rsid w:val="00CC519B"/>
    <w:rsid w:val="00CC7F79"/>
    <w:rsid w:val="00CD12C1"/>
    <w:rsid w:val="00CD214E"/>
    <w:rsid w:val="00CD2951"/>
    <w:rsid w:val="00CD46FA"/>
    <w:rsid w:val="00CD4CF7"/>
    <w:rsid w:val="00CD543E"/>
    <w:rsid w:val="00CD5973"/>
    <w:rsid w:val="00CD71B7"/>
    <w:rsid w:val="00CE0193"/>
    <w:rsid w:val="00CE1449"/>
    <w:rsid w:val="00CE31A6"/>
    <w:rsid w:val="00CE358C"/>
    <w:rsid w:val="00CE77AC"/>
    <w:rsid w:val="00CE7F90"/>
    <w:rsid w:val="00CF0366"/>
    <w:rsid w:val="00CF0374"/>
    <w:rsid w:val="00CF09AA"/>
    <w:rsid w:val="00CF0D5E"/>
    <w:rsid w:val="00CF2003"/>
    <w:rsid w:val="00CF4813"/>
    <w:rsid w:val="00CF5233"/>
    <w:rsid w:val="00CF5766"/>
    <w:rsid w:val="00CF74BC"/>
    <w:rsid w:val="00D01627"/>
    <w:rsid w:val="00D029B8"/>
    <w:rsid w:val="00D02F60"/>
    <w:rsid w:val="00D0464E"/>
    <w:rsid w:val="00D04A96"/>
    <w:rsid w:val="00D052E5"/>
    <w:rsid w:val="00D07A7B"/>
    <w:rsid w:val="00D10CB3"/>
    <w:rsid w:val="00D10E06"/>
    <w:rsid w:val="00D15197"/>
    <w:rsid w:val="00D15F76"/>
    <w:rsid w:val="00D16820"/>
    <w:rsid w:val="00D169C8"/>
    <w:rsid w:val="00D171E4"/>
    <w:rsid w:val="00D1735E"/>
    <w:rsid w:val="00D1793F"/>
    <w:rsid w:val="00D20BAD"/>
    <w:rsid w:val="00D22AF5"/>
    <w:rsid w:val="00D22E43"/>
    <w:rsid w:val="00D235EA"/>
    <w:rsid w:val="00D247A9"/>
    <w:rsid w:val="00D25FCC"/>
    <w:rsid w:val="00D27092"/>
    <w:rsid w:val="00D27372"/>
    <w:rsid w:val="00D32721"/>
    <w:rsid w:val="00D328DC"/>
    <w:rsid w:val="00D32E5C"/>
    <w:rsid w:val="00D33387"/>
    <w:rsid w:val="00D35FBF"/>
    <w:rsid w:val="00D360F5"/>
    <w:rsid w:val="00D36C3E"/>
    <w:rsid w:val="00D402FB"/>
    <w:rsid w:val="00D403E1"/>
    <w:rsid w:val="00D4592F"/>
    <w:rsid w:val="00D468F7"/>
    <w:rsid w:val="00D47136"/>
    <w:rsid w:val="00D47706"/>
    <w:rsid w:val="00D4788D"/>
    <w:rsid w:val="00D47D7A"/>
    <w:rsid w:val="00D50ABD"/>
    <w:rsid w:val="00D51232"/>
    <w:rsid w:val="00D52BAE"/>
    <w:rsid w:val="00D52D86"/>
    <w:rsid w:val="00D55290"/>
    <w:rsid w:val="00D56F3B"/>
    <w:rsid w:val="00D57791"/>
    <w:rsid w:val="00D603D5"/>
    <w:rsid w:val="00D6046A"/>
    <w:rsid w:val="00D6266C"/>
    <w:rsid w:val="00D62870"/>
    <w:rsid w:val="00D655D9"/>
    <w:rsid w:val="00D65872"/>
    <w:rsid w:val="00D676F3"/>
    <w:rsid w:val="00D67A36"/>
    <w:rsid w:val="00D70EF5"/>
    <w:rsid w:val="00D71024"/>
    <w:rsid w:val="00D71A25"/>
    <w:rsid w:val="00D71FCF"/>
    <w:rsid w:val="00D72A54"/>
    <w:rsid w:val="00D72CC1"/>
    <w:rsid w:val="00D72FD3"/>
    <w:rsid w:val="00D74532"/>
    <w:rsid w:val="00D74580"/>
    <w:rsid w:val="00D75582"/>
    <w:rsid w:val="00D75B84"/>
    <w:rsid w:val="00D76EC9"/>
    <w:rsid w:val="00D778D2"/>
    <w:rsid w:val="00D80E7D"/>
    <w:rsid w:val="00D81397"/>
    <w:rsid w:val="00D817E4"/>
    <w:rsid w:val="00D82A4A"/>
    <w:rsid w:val="00D848B9"/>
    <w:rsid w:val="00D85BA7"/>
    <w:rsid w:val="00D86A39"/>
    <w:rsid w:val="00D90E69"/>
    <w:rsid w:val="00D91368"/>
    <w:rsid w:val="00D93106"/>
    <w:rsid w:val="00D933E9"/>
    <w:rsid w:val="00D9505D"/>
    <w:rsid w:val="00D953D0"/>
    <w:rsid w:val="00D959F5"/>
    <w:rsid w:val="00D96884"/>
    <w:rsid w:val="00DA2B88"/>
    <w:rsid w:val="00DA31CA"/>
    <w:rsid w:val="00DA3FDD"/>
    <w:rsid w:val="00DA4124"/>
    <w:rsid w:val="00DA56E0"/>
    <w:rsid w:val="00DA6E19"/>
    <w:rsid w:val="00DA7017"/>
    <w:rsid w:val="00DA7028"/>
    <w:rsid w:val="00DB08E8"/>
    <w:rsid w:val="00DB1AD2"/>
    <w:rsid w:val="00DB1B8E"/>
    <w:rsid w:val="00DB1D30"/>
    <w:rsid w:val="00DB2B58"/>
    <w:rsid w:val="00DB2E59"/>
    <w:rsid w:val="00DB5206"/>
    <w:rsid w:val="00DB6276"/>
    <w:rsid w:val="00DB63F5"/>
    <w:rsid w:val="00DB6C2D"/>
    <w:rsid w:val="00DB75A1"/>
    <w:rsid w:val="00DB775E"/>
    <w:rsid w:val="00DC1AF1"/>
    <w:rsid w:val="00DC1C31"/>
    <w:rsid w:val="00DC1C6B"/>
    <w:rsid w:val="00DC2C2E"/>
    <w:rsid w:val="00DC4AF0"/>
    <w:rsid w:val="00DC5D29"/>
    <w:rsid w:val="00DC7886"/>
    <w:rsid w:val="00DD0CF2"/>
    <w:rsid w:val="00DD313E"/>
    <w:rsid w:val="00DE1554"/>
    <w:rsid w:val="00DE2901"/>
    <w:rsid w:val="00DE31ED"/>
    <w:rsid w:val="00DE3498"/>
    <w:rsid w:val="00DE46F7"/>
    <w:rsid w:val="00DE4ACD"/>
    <w:rsid w:val="00DE590F"/>
    <w:rsid w:val="00DE7DC1"/>
    <w:rsid w:val="00DF3F7E"/>
    <w:rsid w:val="00DF4877"/>
    <w:rsid w:val="00DF7535"/>
    <w:rsid w:val="00DF7648"/>
    <w:rsid w:val="00E00E29"/>
    <w:rsid w:val="00E023F9"/>
    <w:rsid w:val="00E02BAB"/>
    <w:rsid w:val="00E0483A"/>
    <w:rsid w:val="00E04CEB"/>
    <w:rsid w:val="00E04FA1"/>
    <w:rsid w:val="00E060BC"/>
    <w:rsid w:val="00E07249"/>
    <w:rsid w:val="00E07CB1"/>
    <w:rsid w:val="00E11420"/>
    <w:rsid w:val="00E1153C"/>
    <w:rsid w:val="00E132FB"/>
    <w:rsid w:val="00E15874"/>
    <w:rsid w:val="00E170B7"/>
    <w:rsid w:val="00E177DD"/>
    <w:rsid w:val="00E202B0"/>
    <w:rsid w:val="00E20900"/>
    <w:rsid w:val="00E20C7F"/>
    <w:rsid w:val="00E21215"/>
    <w:rsid w:val="00E2396E"/>
    <w:rsid w:val="00E24728"/>
    <w:rsid w:val="00E24B3B"/>
    <w:rsid w:val="00E276AC"/>
    <w:rsid w:val="00E27A28"/>
    <w:rsid w:val="00E27E85"/>
    <w:rsid w:val="00E3419D"/>
    <w:rsid w:val="00E34A35"/>
    <w:rsid w:val="00E35D98"/>
    <w:rsid w:val="00E3711E"/>
    <w:rsid w:val="00E37C2F"/>
    <w:rsid w:val="00E41C28"/>
    <w:rsid w:val="00E46308"/>
    <w:rsid w:val="00E47A42"/>
    <w:rsid w:val="00E47EC4"/>
    <w:rsid w:val="00E51E17"/>
    <w:rsid w:val="00E52730"/>
    <w:rsid w:val="00E52DAB"/>
    <w:rsid w:val="00E5386A"/>
    <w:rsid w:val="00E539B0"/>
    <w:rsid w:val="00E55994"/>
    <w:rsid w:val="00E60606"/>
    <w:rsid w:val="00E60C66"/>
    <w:rsid w:val="00E6164D"/>
    <w:rsid w:val="00E618C9"/>
    <w:rsid w:val="00E6273D"/>
    <w:rsid w:val="00E62774"/>
    <w:rsid w:val="00E6307C"/>
    <w:rsid w:val="00E636FA"/>
    <w:rsid w:val="00E64E93"/>
    <w:rsid w:val="00E652C1"/>
    <w:rsid w:val="00E66C50"/>
    <w:rsid w:val="00E679D3"/>
    <w:rsid w:val="00E71208"/>
    <w:rsid w:val="00E71444"/>
    <w:rsid w:val="00E71A20"/>
    <w:rsid w:val="00E71C91"/>
    <w:rsid w:val="00E720A1"/>
    <w:rsid w:val="00E747CC"/>
    <w:rsid w:val="00E75DDA"/>
    <w:rsid w:val="00E773E8"/>
    <w:rsid w:val="00E77772"/>
    <w:rsid w:val="00E77EF6"/>
    <w:rsid w:val="00E82119"/>
    <w:rsid w:val="00E83809"/>
    <w:rsid w:val="00E83ADD"/>
    <w:rsid w:val="00E83EA3"/>
    <w:rsid w:val="00E84F38"/>
    <w:rsid w:val="00E85623"/>
    <w:rsid w:val="00E87441"/>
    <w:rsid w:val="00E90146"/>
    <w:rsid w:val="00E90BF4"/>
    <w:rsid w:val="00E918CB"/>
    <w:rsid w:val="00E91FAE"/>
    <w:rsid w:val="00E94D7D"/>
    <w:rsid w:val="00E96E3F"/>
    <w:rsid w:val="00E97FC0"/>
    <w:rsid w:val="00EA047A"/>
    <w:rsid w:val="00EA270C"/>
    <w:rsid w:val="00EA2E3B"/>
    <w:rsid w:val="00EA4974"/>
    <w:rsid w:val="00EA532E"/>
    <w:rsid w:val="00EA70EB"/>
    <w:rsid w:val="00EB06A9"/>
    <w:rsid w:val="00EB06D9"/>
    <w:rsid w:val="00EB192B"/>
    <w:rsid w:val="00EB1979"/>
    <w:rsid w:val="00EB19ED"/>
    <w:rsid w:val="00EB1CAB"/>
    <w:rsid w:val="00EB2837"/>
    <w:rsid w:val="00EB728C"/>
    <w:rsid w:val="00EC0F5A"/>
    <w:rsid w:val="00EC4265"/>
    <w:rsid w:val="00EC4A20"/>
    <w:rsid w:val="00EC4CEB"/>
    <w:rsid w:val="00EC594C"/>
    <w:rsid w:val="00EC659E"/>
    <w:rsid w:val="00ED1E97"/>
    <w:rsid w:val="00ED2072"/>
    <w:rsid w:val="00ED2AE0"/>
    <w:rsid w:val="00ED3146"/>
    <w:rsid w:val="00ED3CBF"/>
    <w:rsid w:val="00ED4024"/>
    <w:rsid w:val="00ED5553"/>
    <w:rsid w:val="00ED5E36"/>
    <w:rsid w:val="00ED6961"/>
    <w:rsid w:val="00EE0207"/>
    <w:rsid w:val="00EE35AA"/>
    <w:rsid w:val="00EE66AB"/>
    <w:rsid w:val="00EE68AA"/>
    <w:rsid w:val="00EE7124"/>
    <w:rsid w:val="00EF0B96"/>
    <w:rsid w:val="00EF26E3"/>
    <w:rsid w:val="00EF2BE7"/>
    <w:rsid w:val="00EF3486"/>
    <w:rsid w:val="00EF3D04"/>
    <w:rsid w:val="00EF4095"/>
    <w:rsid w:val="00EF47AF"/>
    <w:rsid w:val="00EF53B6"/>
    <w:rsid w:val="00F00B73"/>
    <w:rsid w:val="00F0325F"/>
    <w:rsid w:val="00F04504"/>
    <w:rsid w:val="00F10592"/>
    <w:rsid w:val="00F115CA"/>
    <w:rsid w:val="00F11681"/>
    <w:rsid w:val="00F13E3C"/>
    <w:rsid w:val="00F14817"/>
    <w:rsid w:val="00F14BA0"/>
    <w:rsid w:val="00F14EBA"/>
    <w:rsid w:val="00F1510F"/>
    <w:rsid w:val="00F1533A"/>
    <w:rsid w:val="00F15E5A"/>
    <w:rsid w:val="00F1721C"/>
    <w:rsid w:val="00F17F0A"/>
    <w:rsid w:val="00F20D88"/>
    <w:rsid w:val="00F25161"/>
    <w:rsid w:val="00F2646D"/>
    <w:rsid w:val="00F2668F"/>
    <w:rsid w:val="00F2742F"/>
    <w:rsid w:val="00F274DB"/>
    <w:rsid w:val="00F2753B"/>
    <w:rsid w:val="00F33F8B"/>
    <w:rsid w:val="00F340B2"/>
    <w:rsid w:val="00F35473"/>
    <w:rsid w:val="00F402D3"/>
    <w:rsid w:val="00F43390"/>
    <w:rsid w:val="00F4345C"/>
    <w:rsid w:val="00F443B2"/>
    <w:rsid w:val="00F458D8"/>
    <w:rsid w:val="00F50237"/>
    <w:rsid w:val="00F51B19"/>
    <w:rsid w:val="00F53596"/>
    <w:rsid w:val="00F55BA8"/>
    <w:rsid w:val="00F55DB1"/>
    <w:rsid w:val="00F55ED9"/>
    <w:rsid w:val="00F56ACA"/>
    <w:rsid w:val="00F57687"/>
    <w:rsid w:val="00F600FE"/>
    <w:rsid w:val="00F62E4D"/>
    <w:rsid w:val="00F63E08"/>
    <w:rsid w:val="00F65E63"/>
    <w:rsid w:val="00F66B28"/>
    <w:rsid w:val="00F66B34"/>
    <w:rsid w:val="00F66DD6"/>
    <w:rsid w:val="00F675B9"/>
    <w:rsid w:val="00F67FC9"/>
    <w:rsid w:val="00F711C9"/>
    <w:rsid w:val="00F72614"/>
    <w:rsid w:val="00F74C59"/>
    <w:rsid w:val="00F75C3A"/>
    <w:rsid w:val="00F77196"/>
    <w:rsid w:val="00F77A63"/>
    <w:rsid w:val="00F77CA8"/>
    <w:rsid w:val="00F80A3E"/>
    <w:rsid w:val="00F82095"/>
    <w:rsid w:val="00F82620"/>
    <w:rsid w:val="00F82E30"/>
    <w:rsid w:val="00F831CB"/>
    <w:rsid w:val="00F848A3"/>
    <w:rsid w:val="00F84ACF"/>
    <w:rsid w:val="00F85383"/>
    <w:rsid w:val="00F85528"/>
    <w:rsid w:val="00F85742"/>
    <w:rsid w:val="00F85BF8"/>
    <w:rsid w:val="00F87162"/>
    <w:rsid w:val="00F871CE"/>
    <w:rsid w:val="00F87802"/>
    <w:rsid w:val="00F92985"/>
    <w:rsid w:val="00F92C0A"/>
    <w:rsid w:val="00F935EC"/>
    <w:rsid w:val="00F9367E"/>
    <w:rsid w:val="00F9415B"/>
    <w:rsid w:val="00F96567"/>
    <w:rsid w:val="00FA0DBA"/>
    <w:rsid w:val="00FA0EA6"/>
    <w:rsid w:val="00FA13C2"/>
    <w:rsid w:val="00FA3286"/>
    <w:rsid w:val="00FA40AB"/>
    <w:rsid w:val="00FA5523"/>
    <w:rsid w:val="00FA6019"/>
    <w:rsid w:val="00FA6992"/>
    <w:rsid w:val="00FA7F91"/>
    <w:rsid w:val="00FB121C"/>
    <w:rsid w:val="00FB1BCB"/>
    <w:rsid w:val="00FB1CDD"/>
    <w:rsid w:val="00FB284D"/>
    <w:rsid w:val="00FB2C2F"/>
    <w:rsid w:val="00FB305C"/>
    <w:rsid w:val="00FB7DF7"/>
    <w:rsid w:val="00FC1670"/>
    <w:rsid w:val="00FC2427"/>
    <w:rsid w:val="00FC27E6"/>
    <w:rsid w:val="00FC2E3D"/>
    <w:rsid w:val="00FC3BDE"/>
    <w:rsid w:val="00FC61E9"/>
    <w:rsid w:val="00FD1DBE"/>
    <w:rsid w:val="00FD20EF"/>
    <w:rsid w:val="00FD25A7"/>
    <w:rsid w:val="00FD27B6"/>
    <w:rsid w:val="00FD2E65"/>
    <w:rsid w:val="00FD3689"/>
    <w:rsid w:val="00FD42A3"/>
    <w:rsid w:val="00FD5295"/>
    <w:rsid w:val="00FD7468"/>
    <w:rsid w:val="00FD7CE0"/>
    <w:rsid w:val="00FD7EDE"/>
    <w:rsid w:val="00FE0B3B"/>
    <w:rsid w:val="00FE1BE2"/>
    <w:rsid w:val="00FE1C01"/>
    <w:rsid w:val="00FE1ED7"/>
    <w:rsid w:val="00FE730A"/>
    <w:rsid w:val="00FE7CC3"/>
    <w:rsid w:val="00FF03A6"/>
    <w:rsid w:val="00FF1A5A"/>
    <w:rsid w:val="00FF1C2C"/>
    <w:rsid w:val="00FF1DD7"/>
    <w:rsid w:val="00FF212D"/>
    <w:rsid w:val="00FF386C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14DF0"/>
  <w15:docId w15:val="{1421005C-5802-4319-9471-720E8009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1FD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D04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D04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0D04F3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A24F4B"/>
    <w:pPr>
      <w:spacing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uiPriority w:val="99"/>
    <w:rsid w:val="003860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0AE3"/>
    <w:rPr>
      <w:b/>
      <w:bCs/>
    </w:rPr>
  </w:style>
  <w:style w:type="character" w:customStyle="1" w:styleId="hgkelc">
    <w:name w:val="hgkelc"/>
    <w:basedOn w:val="Domylnaczcionkaakapitu"/>
    <w:rsid w:val="00FA0DBA"/>
  </w:style>
  <w:style w:type="paragraph" w:styleId="NormalnyWeb">
    <w:name w:val="Normal (Web)"/>
    <w:basedOn w:val="Normalny"/>
    <w:uiPriority w:val="99"/>
    <w:semiHidden/>
    <w:unhideWhenUsed/>
    <w:rsid w:val="006A6BA0"/>
    <w:pPr>
      <w:spacing w:before="100" w:beforeAutospacing="1" w:after="100" w:afterAutospacing="1"/>
    </w:pPr>
    <w:rPr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DF75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69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s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161A5D-AC64-4B7B-91E4-A7DBBADA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9</Pages>
  <Words>2242</Words>
  <Characters>13452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>Ministerstwo Gospodarki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Radziszewski Mariusz</dc:creator>
  <cp:lastModifiedBy>MACHAJ Maciej</cp:lastModifiedBy>
  <cp:revision>3</cp:revision>
  <cp:lastPrinted>2020-11-05T20:25:00Z</cp:lastPrinted>
  <dcterms:created xsi:type="dcterms:W3CDTF">2023-04-13T09:56:00Z</dcterms:created>
  <dcterms:modified xsi:type="dcterms:W3CDTF">2023-04-14T09:42:00Z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