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AC1C" w14:textId="37F392B1" w:rsidR="00C97A7D" w:rsidRPr="00D96B72" w:rsidRDefault="00C97A7D" w:rsidP="00C97A7D">
      <w:pPr>
        <w:pStyle w:val="OZNPROJEKTUwskazaniedatylubwersjiprojektu"/>
        <w:rPr>
          <w:u w:val="none"/>
        </w:rPr>
      </w:pPr>
      <w:bookmarkStart w:id="0" w:name="_Hlk126831077"/>
      <w:bookmarkStart w:id="1" w:name="_Hlk126080271"/>
      <w:r w:rsidRPr="00D96B72">
        <w:rPr>
          <w:u w:val="none"/>
        </w:rPr>
        <w:t>Załączniki do rozporządzenia</w:t>
      </w:r>
    </w:p>
    <w:p w14:paraId="2BDA9D84" w14:textId="77777777" w:rsidR="00C97A7D" w:rsidRPr="00D96B72" w:rsidRDefault="00C97A7D" w:rsidP="00C97A7D">
      <w:pPr>
        <w:pStyle w:val="OZNPROJEKTUwskazaniedatylubwersjiprojektu"/>
        <w:rPr>
          <w:u w:val="none"/>
        </w:rPr>
      </w:pPr>
      <w:r w:rsidRPr="00D96B72">
        <w:rPr>
          <w:u w:val="none"/>
        </w:rPr>
        <w:t>Ministra Klimatu i Środowiska</w:t>
      </w:r>
    </w:p>
    <w:p w14:paraId="7CD9A7CB" w14:textId="066FD334" w:rsidR="00C97A7D" w:rsidRPr="00D96B72" w:rsidRDefault="00C97A7D" w:rsidP="00C97A7D">
      <w:pPr>
        <w:pStyle w:val="OZNPROJEKTUwskazaniedatylubwersjiprojektu"/>
        <w:rPr>
          <w:u w:val="none"/>
        </w:rPr>
      </w:pPr>
      <w:r w:rsidRPr="00D96B72">
        <w:rPr>
          <w:u w:val="none"/>
        </w:rPr>
        <w:t>z dnia …………. 2023 r. (</w:t>
      </w:r>
      <w:r w:rsidR="00380696" w:rsidRPr="00D96B72">
        <w:rPr>
          <w:u w:val="none"/>
        </w:rPr>
        <w:t xml:space="preserve">Dz. U. </w:t>
      </w:r>
      <w:r w:rsidRPr="00D96B72">
        <w:rPr>
          <w:u w:val="none"/>
        </w:rPr>
        <w:t>poz. ….)</w:t>
      </w:r>
    </w:p>
    <w:p w14:paraId="45070497" w14:textId="77777777" w:rsidR="00C97A7D" w:rsidRPr="008E50C5" w:rsidRDefault="00C97A7D" w:rsidP="00C97A7D">
      <w:pPr>
        <w:pStyle w:val="OZNZACZNIKAwskazanienrzacznika"/>
        <w:rPr>
          <w:rStyle w:val="Kkursywa"/>
          <w:rFonts w:cs="Times New Roman"/>
          <w:i w:val="0"/>
          <w:sz w:val="22"/>
          <w:szCs w:val="22"/>
        </w:rPr>
      </w:pPr>
      <w:r w:rsidRPr="008E50C5">
        <w:rPr>
          <w:rFonts w:cs="Times New Roman"/>
          <w:sz w:val="22"/>
          <w:szCs w:val="22"/>
        </w:rPr>
        <w:t>Załącznik nr 1</w:t>
      </w:r>
    </w:p>
    <w:p w14:paraId="3947F9C9" w14:textId="77777777" w:rsidR="00C97A7D" w:rsidRPr="008E50C5" w:rsidRDefault="00C97A7D" w:rsidP="00C97A7D">
      <w:pPr>
        <w:pStyle w:val="TYTDZPRZEDMprzedmiotregulacjitytuulubdziau"/>
        <w:rPr>
          <w:rStyle w:val="Kkursywa"/>
          <w:rFonts w:ascii="Times New Roman" w:hAnsi="Times New Roman"/>
          <w:b w:val="0"/>
          <w:bCs/>
          <w:sz w:val="22"/>
          <w:szCs w:val="22"/>
        </w:rPr>
      </w:pPr>
      <w:r w:rsidRPr="008E50C5">
        <w:rPr>
          <w:rStyle w:val="Kkursywa"/>
          <w:rFonts w:ascii="Times New Roman" w:hAnsi="Times New Roman"/>
          <w:b w:val="0"/>
          <w:bCs/>
          <w:sz w:val="22"/>
          <w:szCs w:val="22"/>
        </w:rPr>
        <w:t>WZÓR</w:t>
      </w:r>
    </w:p>
    <w:p w14:paraId="69DE5A79" w14:textId="67572E07" w:rsidR="001E5D5F" w:rsidRPr="00486B21" w:rsidRDefault="00CB0924" w:rsidP="008E50C5">
      <w:pPr>
        <w:pStyle w:val="TYTDZPRZEDMprzedmiotregulacjitytuulubdziau"/>
        <w:rPr>
          <w:b w:val="0"/>
          <w:bCs/>
        </w:rPr>
      </w:pPr>
      <w:r w:rsidRPr="00486B21">
        <w:rPr>
          <w:rFonts w:ascii="Times New Roman" w:hAnsi="Times New Roman"/>
          <w:b w:val="0"/>
          <w:bCs/>
          <w:sz w:val="22"/>
          <w:szCs w:val="22"/>
        </w:rPr>
        <w:t xml:space="preserve">WNIOSEK </w:t>
      </w:r>
      <w:r w:rsidRPr="00486B21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O WYPŁATĘ WYRÓWNANIA, O KTÓRYM MOWA </w:t>
      </w:r>
      <w:r w:rsidRPr="00AE6768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W ART. 12A UST. 1</w:t>
      </w:r>
      <w:r w:rsidR="00DB2B34" w:rsidRPr="00AE6768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</w:t>
      </w:r>
      <w:r w:rsidR="006356BD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U</w:t>
      </w:r>
      <w:r w:rsidRPr="00486B21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STAWY Z DNIA 15 WRZEŚNIA 2022 R. O SZCZEGÓLNYCH ROZWIĄZANIACH W ZAKRESIE NIEKTÓRYCH ŹRÓDEŁ CIEPŁA W ZWIĄZKU Z SYTUACJĄ NA RYNKU PALIW</w:t>
      </w:r>
      <w:r w:rsidR="00C97A7D" w:rsidRPr="00486B21">
        <w:rPr>
          <w:rStyle w:val="IGindeksgrny"/>
          <w:rFonts w:ascii="Times New Roman" w:hAnsi="Times New Roman"/>
          <w:b w:val="0"/>
          <w:bCs/>
        </w:rPr>
        <w:t>1)</w:t>
      </w:r>
      <w:bookmarkEnd w:id="0"/>
      <w:r w:rsidR="0064542B">
        <w:rPr>
          <w:rStyle w:val="IGindeksgrny"/>
          <w:rFonts w:ascii="Times New Roman" w:hAnsi="Times New Roman"/>
          <w:b w:val="0"/>
          <w:bCs/>
        </w:rPr>
        <w:t xml:space="preserve"> </w:t>
      </w:r>
    </w:p>
    <w:tbl>
      <w:tblPr>
        <w:tblW w:w="1395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8505"/>
      </w:tblGrid>
      <w:tr w:rsidR="00384812" w:rsidRPr="00082A26" w14:paraId="21A782AB" w14:textId="77777777" w:rsidTr="008E50C5">
        <w:trPr>
          <w:trHeight w:val="779"/>
        </w:trPr>
        <w:tc>
          <w:tcPr>
            <w:tcW w:w="1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bookmarkEnd w:id="1"/>
          <w:p w14:paraId="4FD7B780" w14:textId="6D11B46B" w:rsidR="00384812" w:rsidRPr="00082A26" w:rsidRDefault="00384812" w:rsidP="0011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WNIOSEK O WYPŁATĘ WYRÓWNANIA, O KTÓRYM MOWA W </w:t>
            </w:r>
            <w:r w:rsidRPr="00AE6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ART. 12A UST. 1</w:t>
            </w:r>
            <w:r w:rsidR="00F147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E6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USTAWY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DNIA 15 WRZEŚNIA 2022 R. O SZCZEGÓLNYCH ROZWIĄZANIACH  W</w:t>
            </w:r>
            <w:r w:rsidR="00380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ZAKRESIE NIEKTÓRYCH ŹRÓDEŁ CIEPŁA W ZWIĄZKU Z SYTUACJĄ NA RYNKU PALIW (Dz. U. poz. 1967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zm.), zwanej dalej „ustawą”</w:t>
            </w:r>
          </w:p>
        </w:tc>
      </w:tr>
      <w:tr w:rsidR="00384812" w:rsidRPr="00082A26" w14:paraId="7C2A3BBE" w14:textId="77777777" w:rsidTr="008E50C5">
        <w:trPr>
          <w:trHeight w:val="69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D2CF3F" w14:textId="626DF999" w:rsidR="004B2F36" w:rsidRDefault="004B2F36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  <w:p w14:paraId="324C9EE8" w14:textId="1DF8B209" w:rsidR="00384812" w:rsidRPr="008E50C5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078FA61" w14:textId="2D368CEB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117EA6FC" w14:textId="77777777" w:rsidTr="008E50C5">
        <w:trPr>
          <w:trHeight w:val="99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78AB02" w14:textId="4AB14148" w:rsidR="00624155" w:rsidRDefault="004B2F36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BD056B0" w14:textId="4C61AAFB" w:rsidR="00380696" w:rsidRPr="008E50C5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Oznaczenie przedsiębiorstwa energetycznego uprawnionego do otrzymania wyrównania </w:t>
            </w:r>
          </w:p>
          <w:p w14:paraId="7B42E66D" w14:textId="300D4138" w:rsidR="00384812" w:rsidRPr="00082A26" w:rsidRDefault="00384812" w:rsidP="00856B17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(nazwa, pod którą działa przedsiębiorstwo)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8ECDEC" w14:textId="4C03E9E1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6E9A6C84" w14:textId="77777777" w:rsidTr="008E50C5">
        <w:trPr>
          <w:trHeight w:val="829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189A0F" w14:textId="078BC4A2" w:rsidR="004B2F36" w:rsidRDefault="004B2F36" w:rsidP="00856B17">
            <w:pPr>
              <w:pStyle w:val="OZNPARAFYADNOTACJE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14:paraId="42D8D9A1" w14:textId="180332AD" w:rsidR="00384812" w:rsidRPr="00082A26" w:rsidRDefault="00384812" w:rsidP="008E50C5">
            <w:pPr>
              <w:pStyle w:val="OZNPARAFYADNOTACJE"/>
              <w:ind w:left="0" w:firstLine="0"/>
              <w:jc w:val="left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 xml:space="preserve">NIP </w:t>
            </w:r>
            <w:r w:rsidRPr="00C62012">
              <w:rPr>
                <w:color w:val="000000" w:themeColor="text1"/>
              </w:rPr>
              <w:t>przedsiębiorstwa energetycznego uprawnionego do</w:t>
            </w:r>
            <w:r w:rsidR="00380696">
              <w:rPr>
                <w:color w:val="000000" w:themeColor="text1"/>
              </w:rPr>
              <w:t> </w:t>
            </w:r>
            <w:r w:rsidRPr="00C62012">
              <w:rPr>
                <w:color w:val="000000" w:themeColor="text1"/>
              </w:rPr>
              <w:t>otrzymania wyrównania</w:t>
            </w:r>
            <w:r w:rsidRPr="00082A26">
              <w:rPr>
                <w:rStyle w:val="IGindeksgrny"/>
                <w:color w:val="000000" w:themeColor="text1"/>
              </w:rPr>
              <w:t>4)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21C54A" w14:textId="207B59D2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26AB82B4" w14:textId="77777777" w:rsidTr="008E50C5">
        <w:trPr>
          <w:trHeight w:val="126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AE8A4F" w14:textId="3A27EE7C" w:rsidR="004B2F36" w:rsidRDefault="004B2F36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  <w:p w14:paraId="5C30F09C" w14:textId="28F4EF01" w:rsidR="0038069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Siedziba przedsiębiorstwa energetycznego uprawnionego do</w:t>
            </w:r>
            <w:r w:rsidR="00421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otrzymania wyrównania </w:t>
            </w:r>
          </w:p>
          <w:p w14:paraId="3541EC7B" w14:textId="5781B8AD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(ulica, </w:t>
            </w:r>
            <w:r w:rsidR="00206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numer domu,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numer lokalu, kod pocztowy, miejscowość, </w:t>
            </w:r>
            <w:r w:rsidR="00206E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miasto,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kraj)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9ED25" w14:textId="32C4EC7D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4A1D6EF8" w14:textId="77777777" w:rsidTr="008E50C5">
        <w:trPr>
          <w:trHeight w:val="56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694C6D" w14:textId="7E1E5767" w:rsidR="004B2F36" w:rsidRDefault="004B2F36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  <w:p w14:paraId="1CC1FA33" w14:textId="1CC7A34F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Adres poczty elektronicznej 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 uprawnionego do</w:t>
            </w:r>
            <w:r w:rsidR="00421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otrzymania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842F4" w14:textId="23B57442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5195DDE1" w14:textId="77777777" w:rsidTr="008E50C5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7955465" w14:textId="564DE20C" w:rsidR="004B2F36" w:rsidRDefault="00AE6768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  <w:p w14:paraId="6A969BC6" w14:textId="13EDDF1F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Miesiąc i rok, za który jest składany wniosek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E2E5C7" w14:textId="4E46A518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7EDE3F5D" w14:textId="77777777" w:rsidTr="008E50C5">
        <w:trPr>
          <w:trHeight w:val="85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FFE4BAA" w14:textId="7FA61831" w:rsidR="004B2F36" w:rsidRDefault="00AE6768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  <w:p w14:paraId="7D6DF1BA" w14:textId="5AB5EAD1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miesięcznym okresie rozliczeniowym [GJ]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F6979" w14:textId="1819C497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22305C14" w14:textId="77777777" w:rsidTr="008E50C5">
        <w:trPr>
          <w:trHeight w:val="84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474FD59" w14:textId="380383B7" w:rsidR="004B2F36" w:rsidRDefault="00AE6768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  <w:p w14:paraId="2F31CF18" w14:textId="67D4A441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</w:t>
            </w:r>
            <w:r w:rsidR="005573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odbiorców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o</w:t>
            </w:r>
            <w:r w:rsidR="00421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których mowa w</w:t>
            </w:r>
            <w:r w:rsidR="00421D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art. 4 ust. 1 ustawy, w miesięcznym okresie rozliczeniowym [GJ]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28C62" w14:textId="66BA0F7E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7B6338DB" w14:textId="77777777" w:rsidTr="008E50C5">
        <w:trPr>
          <w:trHeight w:val="197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23796E3" w14:textId="5F05B156" w:rsidR="004B2F36" w:rsidRDefault="00AE6768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5028E810" w14:textId="2114B384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przedsiębiorstwo energetyczne uprawnione do otrzymania wyrównania nie skorzystało ze wsparcia, o którym mowa w art. 4 ust. 2 ustawy.</w:t>
            </w:r>
          </w:p>
          <w:p w14:paraId="1126EF74" w14:textId="77777777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F0548E4" w14:textId="705BADF4" w:rsidR="00384812" w:rsidRPr="00082A26" w:rsidRDefault="00384812" w:rsidP="00856B17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</w:t>
            </w:r>
            <w:r w:rsidR="006C2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złożenie fałszywego oświadczenia wynikającej z</w:t>
            </w:r>
            <w:r w:rsidR="006C2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art.</w:t>
            </w:r>
            <w:r w:rsidR="006C2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233 § 6 ustawy z dnia 6 czerwca 1997 r. – Kodeks karny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A13B6" w14:textId="4B2CA69E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384812" w:rsidRPr="00082A26" w14:paraId="0A71C752" w14:textId="77777777" w:rsidTr="008E50C5">
        <w:trPr>
          <w:trHeight w:val="6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216699B" w14:textId="264B9A65" w:rsidR="004B2F36" w:rsidRDefault="00181757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E6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  <w:p w14:paraId="351C9590" w14:textId="725EEB4C" w:rsidR="00384812" w:rsidRPr="00082A26" w:rsidRDefault="0038481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WNIOSKOWANA WYSOKOŚĆ WYRÓWNANIA</w:t>
            </w: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A28916" w14:textId="7A8477F2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C739D" w:rsidRPr="00082A26" w14:paraId="3C15FE28" w14:textId="77777777" w:rsidTr="008E50C5">
        <w:trPr>
          <w:trHeight w:val="6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3101D991" w14:textId="5FD39657" w:rsidR="004C739D" w:rsidRDefault="006A6BF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E6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C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BF4438C" w14:textId="5B4353D2" w:rsidR="004C739D" w:rsidRDefault="004C739D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35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Otrzymana wysokość wyrównania za okres rozliczeniowy objęty wnioskiem</w:t>
            </w:r>
            <w:r w:rsidR="000B14F5" w:rsidRPr="006356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D009D6" w14:textId="77777777" w:rsidR="004C739D" w:rsidRPr="00082A26" w:rsidRDefault="004C739D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781FB9A5" w14:textId="77777777" w:rsidTr="008E50C5">
        <w:trPr>
          <w:trHeight w:val="98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82EB7D" w14:textId="2B747D4A" w:rsidR="004B2F36" w:rsidRDefault="006A6BF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E6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49F83C5A" w14:textId="2FB34F61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Numer rachunku bankowego albo rachunku w</w:t>
            </w:r>
            <w:r w:rsidR="009E42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spółdzielczej kasie oszczędnościowo-kredytowej, na</w:t>
            </w:r>
            <w:r w:rsidR="006C2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który ma zostać wypłacone wyrównanie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01EF0" w14:textId="11BAC15B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18001DC8" w14:textId="77777777" w:rsidTr="009346D7">
        <w:trPr>
          <w:trHeight w:val="83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890EFD" w14:textId="60DB2FA8" w:rsidR="004B2F36" w:rsidRDefault="006A6BF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E6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7421F4B0" w14:textId="6A29C575" w:rsidR="00384812" w:rsidRPr="00082A26" w:rsidRDefault="00384812" w:rsidP="00856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Inne informacje niezbędne do obliczenia i wypła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wyrównania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B4E69E" w14:textId="2AC85B96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38C141B0" w14:textId="77777777" w:rsidR="005C6282" w:rsidRDefault="005C6282">
      <w:pPr>
        <w:sectPr w:rsidR="005C6282" w:rsidSect="006A15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942"/>
        <w:gridCol w:w="1227"/>
        <w:gridCol w:w="1247"/>
        <w:gridCol w:w="1226"/>
        <w:gridCol w:w="1321"/>
        <w:gridCol w:w="1322"/>
        <w:gridCol w:w="1700"/>
        <w:gridCol w:w="1568"/>
        <w:gridCol w:w="1352"/>
        <w:gridCol w:w="699"/>
        <w:gridCol w:w="1073"/>
      </w:tblGrid>
      <w:tr w:rsidR="0031360A" w:rsidRPr="00082A26" w14:paraId="0CE8B240" w14:textId="77777777" w:rsidTr="00BD6B2F">
        <w:trPr>
          <w:trHeight w:val="389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7D08BD" w14:textId="7B3ED9A9" w:rsidR="0031360A" w:rsidRPr="008E50C5" w:rsidRDefault="0031360A" w:rsidP="008E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Dane dotyczące 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</w:t>
            </w:r>
            <w:r w:rsidR="004C73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liczenia kwoty wyrównania</w:t>
            </w:r>
          </w:p>
        </w:tc>
      </w:tr>
      <w:tr w:rsidR="00BD6B2F" w:rsidRPr="00082A26" w14:paraId="52C09C00" w14:textId="77777777" w:rsidTr="00BD6B2F">
        <w:trPr>
          <w:trHeight w:val="1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6C5754" w14:textId="7A5F8033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323523" w14:textId="08F7A83A" w:rsidR="00AE6768" w:rsidRDefault="00AE6768" w:rsidP="0075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14</w:t>
            </w:r>
          </w:p>
          <w:p w14:paraId="19C302B5" w14:textId="458A1829" w:rsidR="00AE6768" w:rsidRPr="008E50C5" w:rsidRDefault="00AE6768" w:rsidP="0075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Nazwa systemu ciepłowniczego</w:t>
            </w:r>
          </w:p>
          <w:p w14:paraId="175F1A28" w14:textId="55CF421B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9DB0BF" w14:textId="5734744C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15</w:t>
            </w:r>
          </w:p>
          <w:p w14:paraId="7C80184D" w14:textId="5ACD9261" w:rsidR="00AE6768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Okres obowiązywania taryfy dla ciepła w danym miesięcznym okresie rozliczenio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wym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dla danego systemu ciepłowniczego</w:t>
            </w:r>
          </w:p>
          <w:p w14:paraId="5931422C" w14:textId="77777777" w:rsidR="00AE6768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[układ: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br/>
              <w:t>DD-MM-RRRR</w:t>
            </w:r>
          </w:p>
          <w:p w14:paraId="51C48A18" w14:textId="77777777" w:rsidR="00AE6768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ym w:font="Symbol" w:char="F02D"/>
            </w:r>
          </w:p>
          <w:p w14:paraId="7929B3D0" w14:textId="7BF29B13" w:rsidR="00AE6768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DD-MM-RRRR]</w:t>
            </w:r>
          </w:p>
          <w:p w14:paraId="70DCB640" w14:textId="77777777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67B2A3A" w14:textId="59525F6D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00ACD2" w14:textId="0A53D7BC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6</w:t>
            </w:r>
          </w:p>
          <w:p w14:paraId="7F83BB09" w14:textId="1B75746C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stawka opłat za usługi przesyłowe w danym systemie ciepłowniczym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zgodnie ze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stosowaną taryfą 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ciepła</w:t>
            </w:r>
          </w:p>
          <w:p w14:paraId="358DA533" w14:textId="56038CEA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59B6BF" w14:textId="7766D02C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7</w:t>
            </w:r>
          </w:p>
          <w:p w14:paraId="1607640E" w14:textId="4F9D4C3B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Cena dostawy ciepła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dla danego systemu ciepłowniczego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zgodnie ze stosowaną taryfą 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ciepła [zł/GJ]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96250E" w14:textId="3061F2BE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8</w:t>
            </w:r>
          </w:p>
          <w:p w14:paraId="6A58948B" w14:textId="04001D44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Maksymalna cena dostawy ciepła dla danego systemu ciepłowniczego, o której mowa w art. 3a ust. 2 pkt 1 albo art. 3a ust. 3 pkt 2 ustawy [zł/GJ]</w:t>
            </w:r>
          </w:p>
          <w:p w14:paraId="34962E59" w14:textId="36948551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9F0C2" w14:textId="055BFDF7" w:rsidR="00AE6768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19</w:t>
            </w:r>
          </w:p>
          <w:p w14:paraId="7F876133" w14:textId="60825178" w:rsidR="00AE6768" w:rsidRPr="006A6BF2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dla danego systemu ciepłowniczego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wynikając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ze stosowania cen i stawek opłat wobec odbiorców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o których mowa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art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. 4 ust.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ustawy, </w:t>
            </w:r>
          </w:p>
          <w:p w14:paraId="48F494D7" w14:textId="77777777" w:rsidR="00AE6768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6A6BF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ustalon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6A6BF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zgodnie z art. 3a ust. 2 pkt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lub </w:t>
            </w:r>
            <w:r w:rsidRPr="006A6BF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art. 3a ust. 3 pkt 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ustawy</w:t>
            </w:r>
          </w:p>
          <w:p w14:paraId="722F0313" w14:textId="3B445EC6" w:rsidR="00AE6768" w:rsidRPr="008E50C5" w:rsidRDefault="00AE6768" w:rsidP="006A6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[zł/GJ]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37ED83" w14:textId="410E6EE1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0</w:t>
            </w:r>
          </w:p>
          <w:p w14:paraId="73B626DB" w14:textId="3762B0DD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cena wytwarzania ciepła z rekompensatą dla danego systemu ciepłowni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czego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na podstawie algorytmu zawartego w obowią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zującej w danym okresie taryfie dla ciepła sprzedawcy ciepła albo w ostatniej kalkulacji dokonanej przez przedsiębior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stwo energetyczne</w:t>
            </w:r>
          </w:p>
          <w:p w14:paraId="007CEE31" w14:textId="459D1896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[zł/GJ]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DE37D6" w14:textId="1269B493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</w:t>
            </w:r>
          </w:p>
          <w:p w14:paraId="53CA89D1" w14:textId="7C407E55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cena wytwarzania ciepła z rekompensatą dla danego systemu ciepłowniczego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powięk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szona o średnią stawkę opłat za usługi przesyłowe w danym systemie ciepłowniczym zgodnie ze stosowaną taryfą 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ciepła [zł/GJ]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CBCD7C" w14:textId="67DD5FD5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</w:p>
          <w:p w14:paraId="762EAA47" w14:textId="513B7E96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Ilość sprzedanego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w danym systemie ciepłowniczym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ciepła odbiorcom, o których mowa w art. 4 ust. 1 ustawy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danym miesięcznym okresie rozliczeniowym</w:t>
            </w:r>
          </w:p>
          <w:p w14:paraId="1C1603BA" w14:textId="21298AE3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[GJ]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32A2B0" w14:textId="002CB41E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3</w:t>
            </w:r>
          </w:p>
          <w:p w14:paraId="356A7FA3" w14:textId="19E04A07" w:rsidR="00AE6768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Stawka podatku od towarów i usług dla dostaw ciepła</w:t>
            </w:r>
          </w:p>
          <w:p w14:paraId="1399AB9F" w14:textId="4C84BAE5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[%]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E55110" w14:textId="6ED1E664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4</w:t>
            </w:r>
          </w:p>
          <w:p w14:paraId="6314BE13" w14:textId="39575019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Kwota wyrównania w danym miesięcznym okresie rozliczeniowym</w:t>
            </w:r>
          </w:p>
          <w:p w14:paraId="0959BD52" w14:textId="767CBF17" w:rsidR="00AE6768" w:rsidRPr="008E50C5" w:rsidRDefault="00AE6768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</w:tr>
      <w:tr w:rsidR="00BD6B2F" w:rsidRPr="00082A26" w14:paraId="5A605339" w14:textId="77777777" w:rsidTr="00BD6B2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7C6A0F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AA1F" w14:textId="77777777" w:rsidR="00AE6768" w:rsidRPr="00E07AF2" w:rsidRDefault="00AE6768" w:rsidP="0075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45DF3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2E556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4E802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97C7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DEE7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7B4B" w14:textId="1095D38F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C976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765D7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EF39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634D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  <w:tr w:rsidR="00BD6B2F" w:rsidRPr="00082A26" w14:paraId="2E1D9A8E" w14:textId="77777777" w:rsidTr="00BD6B2F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FA2891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0750" w14:textId="77777777" w:rsidR="00AE6768" w:rsidRPr="00E07AF2" w:rsidRDefault="00AE6768" w:rsidP="0075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4A39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69AA3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3382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FE953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A7AA7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712F6" w14:textId="1A312879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F19F2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323B1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D21C7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5BF75" w14:textId="77777777" w:rsidR="00AE6768" w:rsidRPr="00E07AF2" w:rsidRDefault="00AE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</w:tbl>
    <w:p w14:paraId="3ED588D6" w14:textId="101CC675" w:rsidR="005C6282" w:rsidRDefault="005C6282"/>
    <w:p w14:paraId="3AF63E49" w14:textId="13C050D0" w:rsidR="00BD6B2F" w:rsidRDefault="00BD6B2F"/>
    <w:p w14:paraId="53E8EA51" w14:textId="77777777" w:rsidR="00BD6B2F" w:rsidRDefault="00BD6B2F"/>
    <w:tbl>
      <w:tblPr>
        <w:tblW w:w="136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3356"/>
        <w:gridCol w:w="7365"/>
      </w:tblGrid>
      <w:tr w:rsidR="005C6282" w:rsidRPr="00082A26" w14:paraId="2CA0B593" w14:textId="77777777" w:rsidTr="008E50C5">
        <w:trPr>
          <w:trHeight w:val="915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C5BF6" w14:textId="5AAF7EA8" w:rsidR="005C6282" w:rsidRPr="008E50C5" w:rsidRDefault="005C6282" w:rsidP="005C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OŚWIADCZENIE SKŁADAJĄCEGO WNIOSEK</w:t>
            </w:r>
          </w:p>
        </w:tc>
      </w:tr>
      <w:tr w:rsidR="005C6282" w:rsidRPr="00082A26" w14:paraId="5BE079C2" w14:textId="77777777" w:rsidTr="008E50C5">
        <w:trPr>
          <w:trHeight w:val="915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CF1EAA9" w14:textId="64674506" w:rsidR="005C6282" w:rsidRPr="00082A26" w:rsidRDefault="005C628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F1DC265" w14:textId="0036A092" w:rsidR="005C6282" w:rsidRPr="00082A26" w:rsidRDefault="005C6282" w:rsidP="0005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zostały dokonane rozliczenia z odbiorcami ciepła, o których mowa w art. 4 ust.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ustawy,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że wszystkie dane zawarte we wniosku są zgodne z prawdą. Jestem świadomy odpowiedzialności karnej za złożenie fałszywego oświadczenia wynikającej z art. 233 § 6 ustawy z dnia 6 czerwca 1997 r. – Kodeks karny</w:t>
            </w:r>
          </w:p>
          <w:p w14:paraId="2C628DA3" w14:textId="5A84906C" w:rsidR="005C6282" w:rsidRPr="00082A26" w:rsidRDefault="005C6282" w:rsidP="00C3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D7557" w:rsidRPr="00082A26" w14:paraId="5941DCA3" w14:textId="77777777" w:rsidTr="008E50C5">
        <w:trPr>
          <w:trHeight w:val="9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5AD8" w14:textId="404B5D17" w:rsidR="00ED7557" w:rsidRPr="00082A26" w:rsidRDefault="00ED7557" w:rsidP="000A4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energetyczne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otrzymania wyrównania</w:t>
            </w:r>
            <w:r w:rsidR="006744B9">
              <w:rPr>
                <w:rStyle w:val="IGindeksgrny"/>
                <w:sz w:val="20"/>
                <w:szCs w:val="20"/>
              </w:rPr>
              <w:t>8</w:t>
            </w:r>
            <w:r w:rsidRPr="00C35365">
              <w:rPr>
                <w:rStyle w:val="IGindeksgrny"/>
                <w:sz w:val="20"/>
                <w:szCs w:val="20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21BD122" w14:textId="0B5E12C8" w:rsidR="00ED7557" w:rsidRPr="00082A26" w:rsidRDefault="00ED755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32D5D4" w14:textId="7A650A31" w:rsidR="00ED7557" w:rsidRPr="00082A26" w:rsidRDefault="00ED755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</w:t>
            </w:r>
          </w:p>
        </w:tc>
      </w:tr>
      <w:tr w:rsidR="00ED7557" w:rsidRPr="00082A26" w14:paraId="52BBE610" w14:textId="77777777" w:rsidTr="008E50C5">
        <w:trPr>
          <w:trHeight w:val="9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303" w14:textId="77777777" w:rsidR="00ED7557" w:rsidRPr="00082A26" w:rsidRDefault="00ED755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9B636" w14:textId="1B691D3C" w:rsidR="00ED7557" w:rsidRPr="00082A26" w:rsidRDefault="00ED755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394" w14:textId="77777777" w:rsidR="00ED7557" w:rsidRPr="00082A26" w:rsidRDefault="00ED7557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7BD52C09" w14:textId="77777777" w:rsidTr="008E50C5">
        <w:trPr>
          <w:trHeight w:val="915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D75D0BA" w14:textId="70AA7902" w:rsidR="00384812" w:rsidRPr="008E50C5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PODPIS SKŁADAJĄCEGO WNIOSEK</w:t>
            </w:r>
          </w:p>
        </w:tc>
      </w:tr>
      <w:tr w:rsidR="00384812" w:rsidRPr="00082A26" w14:paraId="79E187B4" w14:textId="77777777" w:rsidTr="008E50C5">
        <w:trPr>
          <w:trHeight w:val="9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74583" w14:textId="263EFF51" w:rsidR="00384812" w:rsidRPr="00082A26" w:rsidRDefault="00384812" w:rsidP="00F95BCC">
            <w:pPr>
              <w:pStyle w:val="OZNPARAFYADNOTACJE"/>
              <w:ind w:left="0" w:firstLine="0"/>
              <w:jc w:val="center"/>
              <w:rPr>
                <w:color w:val="000000" w:themeColor="text1"/>
              </w:rPr>
            </w:pPr>
            <w:r w:rsidRPr="00082A26">
              <w:rPr>
                <w:rFonts w:cs="Times New Roman"/>
                <w:color w:val="000000" w:themeColor="text1"/>
              </w:rPr>
              <w:t xml:space="preserve">Imię i nazwisko osoby reprezentującej </w:t>
            </w:r>
            <w:r>
              <w:rPr>
                <w:rFonts w:cs="Times New Roman"/>
                <w:color w:val="000000" w:themeColor="text1"/>
              </w:rPr>
              <w:t>przedsiębiorstwo energetyczne</w:t>
            </w:r>
            <w:r w:rsidRPr="00082A26">
              <w:rPr>
                <w:rFonts w:cs="Times New Roman"/>
                <w:color w:val="000000" w:themeColor="text1"/>
              </w:rPr>
              <w:t xml:space="preserve"> uprawnion</w:t>
            </w:r>
            <w:r>
              <w:rPr>
                <w:rFonts w:cs="Times New Roman"/>
                <w:color w:val="000000" w:themeColor="text1"/>
              </w:rPr>
              <w:t>e</w:t>
            </w:r>
            <w:r w:rsidRPr="00082A26">
              <w:rPr>
                <w:rFonts w:cs="Times New Roman"/>
                <w:color w:val="000000" w:themeColor="text1"/>
              </w:rPr>
              <w:t xml:space="preserve"> do</w:t>
            </w:r>
            <w:r w:rsidR="00241039">
              <w:rPr>
                <w:rFonts w:cs="Times New Roman"/>
                <w:color w:val="000000" w:themeColor="text1"/>
              </w:rPr>
              <w:t> </w:t>
            </w:r>
            <w:r w:rsidRPr="00082A26">
              <w:rPr>
                <w:rFonts w:cs="Times New Roman"/>
                <w:color w:val="000000" w:themeColor="text1"/>
              </w:rPr>
              <w:t>otrzymania wyrównania</w:t>
            </w:r>
            <w:r w:rsidR="006744B9">
              <w:rPr>
                <w:rStyle w:val="IGindeksgrny"/>
              </w:rPr>
              <w:t>8</w:t>
            </w:r>
            <w:r w:rsidRPr="00082A26">
              <w:rPr>
                <w:rStyle w:val="IGindeksgrny"/>
                <w:color w:val="000000" w:themeColor="text1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E029052" w14:textId="7EAF2DE5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7A2E8" w14:textId="544F189E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</w:t>
            </w:r>
          </w:p>
        </w:tc>
      </w:tr>
      <w:tr w:rsidR="00384812" w:rsidRPr="00082A26" w14:paraId="1357A98B" w14:textId="77777777" w:rsidTr="008E50C5">
        <w:trPr>
          <w:trHeight w:val="9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F408" w14:textId="77777777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99F" w14:textId="6223BED8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620" w14:textId="77777777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36D52C6F" w14:textId="77777777" w:rsidTr="008E50C5">
        <w:trPr>
          <w:trHeight w:val="397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FEAA7" w14:textId="347B32BF" w:rsidR="00384812" w:rsidRPr="00082A26" w:rsidRDefault="00384812" w:rsidP="00E2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Załączniki do wniosku </w:t>
            </w:r>
          </w:p>
        </w:tc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AEB" w14:textId="7BC507AB" w:rsidR="00384812" w:rsidRPr="00082A26" w:rsidRDefault="0038481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23AC240B" w14:textId="77777777" w:rsidTr="008E50C5">
        <w:trPr>
          <w:trHeight w:val="397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679C" w14:textId="77777777" w:rsidR="00384812" w:rsidRPr="00082A26" w:rsidRDefault="00384812" w:rsidP="00E24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650" w14:textId="0DDC2237" w:rsidR="00384812" w:rsidRPr="00082A26" w:rsidRDefault="0038481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50898C7E" w14:textId="179331ED" w:rsidR="00A82A86" w:rsidRDefault="00A82A86">
      <w:pPr>
        <w:rPr>
          <w:color w:val="000000" w:themeColor="text1"/>
        </w:rPr>
      </w:pPr>
    </w:p>
    <w:p w14:paraId="04EEFD62" w14:textId="77777777" w:rsidR="00382C19" w:rsidRPr="00082A26" w:rsidRDefault="00382C19">
      <w:pPr>
        <w:rPr>
          <w:color w:val="000000" w:themeColor="text1"/>
        </w:rPr>
      </w:pPr>
    </w:p>
    <w:p w14:paraId="36B41003" w14:textId="77777777" w:rsidR="00ED7557" w:rsidRDefault="00ED7557" w:rsidP="00A16363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BB9414B" w14:textId="6C6696CC" w:rsidR="00A16363" w:rsidRPr="00A51408" w:rsidRDefault="0046034E" w:rsidP="00A16363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E50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 b j a </w:t>
      </w:r>
      <w:r w:rsidRPr="008E50C5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ś</w:t>
      </w:r>
      <w:r w:rsidRPr="008E50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 i e n i a:</w:t>
      </w:r>
    </w:p>
    <w:p w14:paraId="19C6AD75" w14:textId="38EA7D09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nazwy, siedziby, adresu poczty elektronicznej, miesiąca, źródła ciepła, nazwy sprzedawcy i nazwy załącznika</w:t>
      </w:r>
      <w:r w:rsidR="00003825">
        <w:rPr>
          <w:color w:val="000000" w:themeColor="text1"/>
        </w:rPr>
        <w:t>)</w:t>
      </w:r>
      <w:r w:rsidR="001945DC">
        <w:rPr>
          <w:color w:val="000000" w:themeColor="text1"/>
        </w:rPr>
        <w:t>. N</w:t>
      </w:r>
      <w:r w:rsidRPr="00082A26">
        <w:rPr>
          <w:color w:val="000000" w:themeColor="text1"/>
        </w:rPr>
        <w:t>ie należy stosować formuł, oznaczeń waluty ani jednostek.</w:t>
      </w:r>
    </w:p>
    <w:p w14:paraId="75F9102E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6EEEBB21" w14:textId="648BA18A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 xml:space="preserve">Zgodnie z danymi ujawnionymi w </w:t>
      </w:r>
      <w:r w:rsidR="00500618" w:rsidRPr="00082A26">
        <w:rPr>
          <w:color w:val="000000" w:themeColor="text1"/>
        </w:rPr>
        <w:t>Krajowym Rejestrze Sądowym</w:t>
      </w:r>
      <w:r w:rsidR="00083BCD">
        <w:rPr>
          <w:color w:val="000000" w:themeColor="text1"/>
        </w:rPr>
        <w:t xml:space="preserve"> (KRS)</w:t>
      </w:r>
      <w:r w:rsidR="00500618" w:rsidRPr="00082A26" w:rsidDel="00500618">
        <w:rPr>
          <w:color w:val="000000" w:themeColor="text1"/>
        </w:rPr>
        <w:t xml:space="preserve"> </w:t>
      </w:r>
      <w:r w:rsidRPr="00082A26">
        <w:rPr>
          <w:color w:val="000000" w:themeColor="text1"/>
        </w:rPr>
        <w:t xml:space="preserve">lub </w:t>
      </w:r>
      <w:r w:rsidR="00500618" w:rsidRPr="00082A26">
        <w:rPr>
          <w:color w:val="000000" w:themeColor="text1"/>
        </w:rPr>
        <w:t>Centralnej Ewidencji i Informacji o Działalności Gospodarczej</w:t>
      </w:r>
      <w:r w:rsidR="00083BCD">
        <w:rPr>
          <w:color w:val="000000" w:themeColor="text1"/>
        </w:rPr>
        <w:t xml:space="preserve"> (CEIDG)</w:t>
      </w:r>
      <w:r w:rsidRPr="00082A26">
        <w:rPr>
          <w:color w:val="000000" w:themeColor="text1"/>
        </w:rPr>
        <w:t>.</w:t>
      </w:r>
    </w:p>
    <w:p w14:paraId="578DDC18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color w:val="000000" w:themeColor="text1"/>
        </w:rPr>
        <w:tab/>
        <w:t>Należy wpisać tylko cyfry, bez odstępów i znaków specjalnych.</w:t>
      </w:r>
    </w:p>
    <w:p w14:paraId="78416F57" w14:textId="77777777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color w:val="000000" w:themeColor="text1"/>
        </w:rPr>
        <w:tab/>
        <w:t>Należy podać tylko jeden adres e-mail.</w:t>
      </w:r>
    </w:p>
    <w:p w14:paraId="015948A8" w14:textId="4BE528FB" w:rsidR="000A47C0" w:rsidRPr="00082A26" w:rsidRDefault="000A47C0" w:rsidP="000A47C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Niepotrzebne skreślić</w:t>
      </w:r>
      <w:r w:rsidR="001B380B">
        <w:rPr>
          <w:color w:val="000000" w:themeColor="text1"/>
        </w:rPr>
        <w:t>.</w:t>
      </w:r>
    </w:p>
    <w:p w14:paraId="57383837" w14:textId="1D3A8A00" w:rsidR="001B380B" w:rsidRPr="006356BD" w:rsidRDefault="000A47C0" w:rsidP="00155BAC">
      <w:pPr>
        <w:pStyle w:val="ODNONIKtreodnonika"/>
      </w:pPr>
      <w:r w:rsidRPr="006356BD">
        <w:rPr>
          <w:rStyle w:val="IGindeksgrny"/>
        </w:rPr>
        <w:t>7)</w:t>
      </w:r>
      <w:r w:rsidR="004B2AB3">
        <w:rPr>
          <w:color w:val="000000" w:themeColor="text1"/>
        </w:rPr>
        <w:tab/>
      </w:r>
      <w:bookmarkStart w:id="2" w:name="_Hlk132960573"/>
      <w:r w:rsidR="00250A78" w:rsidRPr="00155BAC">
        <w:rPr>
          <w:color w:val="000000" w:themeColor="text1"/>
        </w:rPr>
        <w:t>W</w:t>
      </w:r>
      <w:r w:rsidR="0088602B" w:rsidRPr="00155BAC">
        <w:rPr>
          <w:color w:val="000000" w:themeColor="text1"/>
        </w:rPr>
        <w:t xml:space="preserve">ypełnić w przypadku składania korekty zgodnie z art. 19 </w:t>
      </w:r>
      <w:r w:rsidR="00250A78" w:rsidRPr="00155BAC">
        <w:rPr>
          <w:color w:val="000000" w:themeColor="text1"/>
        </w:rPr>
        <w:t xml:space="preserve"> </w:t>
      </w:r>
      <w:r w:rsidR="00901D27">
        <w:rPr>
          <w:color w:val="000000" w:themeColor="text1"/>
        </w:rPr>
        <w:t xml:space="preserve">ustawy </w:t>
      </w:r>
      <w:r w:rsidR="0088602B" w:rsidRPr="006356BD">
        <w:t>z dnia 14 kwietnia 2023 r. o zmianie ustawy o obowiązkach przedsiębiorców w zakresie gospodarowania niektórymi odpadami oraz o opłacie produktowej oraz niektórych innych ustaw</w:t>
      </w:r>
      <w:r w:rsidR="00F147E4">
        <w:t xml:space="preserve"> (Dz. U. …).</w:t>
      </w:r>
      <w:r w:rsidR="0088602B" w:rsidRPr="00155BAC">
        <w:t xml:space="preserve"> </w:t>
      </w:r>
      <w:r w:rsidR="00250A78" w:rsidRPr="00155BAC">
        <w:rPr>
          <w:color w:val="000000" w:themeColor="text1"/>
        </w:rPr>
        <w:t>W przypadku składania nowego wniosku o wypłatę wyrównania należy wprowadzić wartość 0,00 zł</w:t>
      </w:r>
      <w:r w:rsidR="0088602B">
        <w:rPr>
          <w:color w:val="000000" w:themeColor="text1"/>
        </w:rPr>
        <w:t>.</w:t>
      </w:r>
    </w:p>
    <w:bookmarkEnd w:id="2"/>
    <w:p w14:paraId="5573557C" w14:textId="4BE4708A" w:rsidR="00254952" w:rsidRPr="00082A26" w:rsidRDefault="001B380B" w:rsidP="008E50C5">
      <w:pPr>
        <w:pStyle w:val="ODNONIKtreodnonika"/>
      </w:pPr>
      <w:r w:rsidRPr="00C35365">
        <w:rPr>
          <w:rStyle w:val="IGindeksgrny"/>
        </w:rPr>
        <w:t>8)</w:t>
      </w:r>
      <w:r>
        <w:rPr>
          <w:color w:val="000000" w:themeColor="text1"/>
        </w:rPr>
        <w:tab/>
      </w:r>
      <w:r w:rsidR="000A47C0" w:rsidRPr="00082A26">
        <w:rPr>
          <w:color w:val="000000" w:themeColor="text1"/>
        </w:rPr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 xml:space="preserve">KRS </w:t>
      </w:r>
      <w:r w:rsidR="000A47C0" w:rsidRPr="00082A26">
        <w:rPr>
          <w:color w:val="000000" w:themeColor="text1"/>
        </w:rPr>
        <w:t>albo</w:t>
      </w:r>
      <w:r w:rsidR="00500618">
        <w:rPr>
          <w:color w:val="000000" w:themeColor="text1"/>
        </w:rPr>
        <w:t xml:space="preserve"> CE</w:t>
      </w:r>
      <w:r w:rsidR="00223916">
        <w:rPr>
          <w:color w:val="000000" w:themeColor="text1"/>
        </w:rPr>
        <w:t>I</w:t>
      </w:r>
      <w:r w:rsidR="00500618">
        <w:rPr>
          <w:color w:val="000000" w:themeColor="text1"/>
        </w:rPr>
        <w:t>DG</w:t>
      </w:r>
      <w:r w:rsidR="000A47C0" w:rsidRPr="00082A26">
        <w:rPr>
          <w:color w:val="000000" w:themeColor="text1"/>
        </w:rPr>
        <w:t xml:space="preserve">, do wniosku należy dołączyć </w:t>
      </w:r>
      <w:r w:rsidR="00083BCD">
        <w:rPr>
          <w:color w:val="000000" w:themeColor="text1"/>
        </w:rPr>
        <w:t>prawidłowo</w:t>
      </w:r>
      <w:r w:rsidR="000A47C0" w:rsidRPr="00082A26">
        <w:rPr>
          <w:color w:val="000000" w:themeColor="text1"/>
        </w:rPr>
        <w:t xml:space="preserve"> poświadczoną za zgodność z oryginałem kopię dokumentu pełnomocnictwa albo prokury.</w:t>
      </w:r>
    </w:p>
    <w:p w14:paraId="338E8D06" w14:textId="77777777" w:rsidR="00223916" w:rsidRDefault="00223916" w:rsidP="000A47C0">
      <w:pPr>
        <w:pStyle w:val="OZNZACZNIKAwskazanienrzacznika"/>
        <w:rPr>
          <w:color w:val="000000" w:themeColor="text1"/>
        </w:rPr>
        <w:sectPr w:rsidR="00223916" w:rsidSect="006A15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543F46" w14:textId="188EA64D" w:rsidR="000A47C0" w:rsidRPr="00082A26" w:rsidRDefault="000A47C0" w:rsidP="000A47C0">
      <w:pPr>
        <w:pStyle w:val="OZNZACZNIKAwskazanienrzacznika"/>
        <w:rPr>
          <w:color w:val="000000" w:themeColor="text1"/>
        </w:rPr>
      </w:pPr>
      <w:r w:rsidRPr="00082A26">
        <w:rPr>
          <w:color w:val="000000" w:themeColor="text1"/>
        </w:rPr>
        <w:lastRenderedPageBreak/>
        <w:t>Załącznik nr 2</w:t>
      </w:r>
    </w:p>
    <w:p w14:paraId="700C2A3B" w14:textId="77777777" w:rsidR="000A47C0" w:rsidRPr="008E50C5" w:rsidRDefault="000A47C0" w:rsidP="000A47C0">
      <w:pPr>
        <w:pStyle w:val="TYTDZPRZEDMprzedmiotregulacjitytuulubdziau"/>
        <w:rPr>
          <w:rStyle w:val="Kkursywa"/>
          <w:b w:val="0"/>
          <w:bCs/>
          <w:color w:val="000000" w:themeColor="text1"/>
        </w:rPr>
      </w:pPr>
      <w:r w:rsidRPr="008E50C5">
        <w:rPr>
          <w:rStyle w:val="Kkursywa"/>
          <w:b w:val="0"/>
          <w:bCs/>
          <w:color w:val="000000" w:themeColor="text1"/>
        </w:rPr>
        <w:t>WZÓR</w:t>
      </w:r>
    </w:p>
    <w:p w14:paraId="57AB8406" w14:textId="5015C4FD" w:rsidR="00276148" w:rsidRPr="008E50C5" w:rsidRDefault="000A47C0" w:rsidP="000A47C0">
      <w:pPr>
        <w:pStyle w:val="TYTDZPRZEDMprzedmiotregulacjitytuulubdziau"/>
        <w:rPr>
          <w:b w:val="0"/>
          <w:bCs/>
          <w:color w:val="000000" w:themeColor="text1"/>
        </w:rPr>
      </w:pP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WNIOSEK O WYPŁATĘ WYRÓWNANIA</w:t>
      </w:r>
      <w:r w:rsidR="006C58A7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,</w:t>
      </w:r>
      <w:r w:rsidR="006061F3"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O KTÓRYM MOWA W ART. 12C UST. 1 USTAWY Z DNIA 15 WRZEŚNIA 2022 R. O SZCZEGÓLNYCH ROZWIĄZANIACH W ZAKRESIE NIEKTÓRYCH ŹRÓDEŁ CIEPŁA W ZWIĄZKU Z SYTUACJĄ NA RYNKU</w:t>
      </w:r>
      <w:r w:rsidR="006061F3" w:rsidRPr="008E50C5">
        <w:rPr>
          <w:rFonts w:ascii="Times New Roman" w:hAnsi="Times New Roman"/>
          <w:b w:val="0"/>
          <w:bCs/>
          <w:color w:val="000000" w:themeColor="text1"/>
          <w:sz w:val="20"/>
          <w:szCs w:val="20"/>
        </w:rPr>
        <w:t xml:space="preserve"> </w:t>
      </w:r>
      <w:r w:rsidR="006061F3"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PALIW</w:t>
      </w:r>
      <w:r w:rsidRPr="008E50C5">
        <w:rPr>
          <w:rStyle w:val="IGindeksgrny"/>
          <w:b w:val="0"/>
          <w:bCs/>
          <w:color w:val="000000" w:themeColor="text1"/>
        </w:rPr>
        <w:t>1)</w:t>
      </w:r>
    </w:p>
    <w:tbl>
      <w:tblPr>
        <w:tblW w:w="136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9355"/>
      </w:tblGrid>
      <w:tr w:rsidR="00384812" w:rsidRPr="00082A26" w14:paraId="6322C7F1" w14:textId="77777777" w:rsidTr="008E50C5">
        <w:trPr>
          <w:trHeight w:val="833"/>
        </w:trPr>
        <w:tc>
          <w:tcPr>
            <w:tcW w:w="1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755D6EA" w14:textId="6E3308D5" w:rsidR="00384812" w:rsidRPr="008A4811" w:rsidRDefault="00384812" w:rsidP="000A4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_Hlk126834190"/>
            <w:r w:rsidRPr="008E50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</w:t>
            </w:r>
            <w:r w:rsidRPr="008A48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4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WYPŁATĘ WYRÓWNANIA, O KTÓRYM MOWA W ART. 12C UST. 1 USTAWY Z DNIA 15 WRZEŚNIA 2022 R. O SZCZEGÓLNYCH ROZWIĄZANIACH  W</w:t>
            </w:r>
            <w:r w:rsidR="002239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8A4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ZAKRESIE NIEKTÓRYCH ŹRÓDEŁ CIEPŁA W ZWIĄZKU Z SYTUACJĄ NA RYNKU PALIW (Dz. U. poz. 1967, z </w:t>
            </w:r>
            <w:proofErr w:type="spellStart"/>
            <w:r w:rsidRPr="008A4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8A4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zm.), zwanej dalej „ustawą</w:t>
            </w:r>
            <w:bookmarkEnd w:id="3"/>
            <w:r w:rsidRPr="008A4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</w:tr>
      <w:tr w:rsidR="00384812" w:rsidRPr="00082A26" w14:paraId="095513FD" w14:textId="77777777" w:rsidTr="008E50C5">
        <w:trPr>
          <w:trHeight w:val="83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1FC543" w14:textId="77777777" w:rsidR="00E838C8" w:rsidRDefault="00E838C8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  <w:p w14:paraId="485D48D5" w14:textId="4DD7E2AC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DBFFCE1" w14:textId="43199E58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2EC6558A" w14:textId="77777777" w:rsidTr="008E50C5">
        <w:trPr>
          <w:trHeight w:val="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40250F" w14:textId="77777777" w:rsidR="00E838C8" w:rsidRDefault="00E838C8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14DACE14" w14:textId="04A87F8A" w:rsidR="0022391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Oznaczenie 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</w:t>
            </w:r>
            <w:r w:rsidR="002239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FEC98FE" w14:textId="4F3176E5" w:rsidR="00384812" w:rsidRPr="00082A26" w:rsidRDefault="00384812" w:rsidP="0062739E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(nazwa, pod którą działa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sprzedawca ciepła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2B61812" w14:textId="4B6F6D3C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00AF17EF" w14:textId="77777777" w:rsidTr="008E50C5">
        <w:trPr>
          <w:trHeight w:val="72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633FCA" w14:textId="77777777" w:rsidR="00E838C8" w:rsidRDefault="00E838C8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09CC514C" w14:textId="37D6ED88" w:rsidR="00384812" w:rsidRPr="00082A26" w:rsidRDefault="00384812" w:rsidP="0062739E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NIP 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E5792FE" w14:textId="7FB1FD5E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2EF9DE72" w14:textId="77777777" w:rsidTr="008E50C5">
        <w:trPr>
          <w:trHeight w:val="98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85DCCF" w14:textId="77777777" w:rsidR="00E838C8" w:rsidRDefault="00E838C8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  <w:p w14:paraId="5835D077" w14:textId="52C55D8A" w:rsidR="00384812" w:rsidRPr="00082A26" w:rsidRDefault="003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Siedziba 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(ulica, numer domu, numer lokalu, kod pocztowy, </w:t>
            </w:r>
            <w:r w:rsidR="007508AA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miejscowość</w:t>
            </w:r>
            <w:r w:rsidR="00750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508AA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miasto, kraj)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8B3841" w14:textId="66DAB026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64126AD6" w14:textId="77777777" w:rsidTr="008E50C5">
        <w:trPr>
          <w:trHeight w:val="83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449F0C" w14:textId="77777777" w:rsidR="00E838C8" w:rsidRDefault="00E838C8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  <w:p w14:paraId="42D7842B" w14:textId="1A5EFA12" w:rsidR="00384812" w:rsidRPr="00082A26" w:rsidRDefault="0038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 uprawnionego do otrzymania wyrównania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F64DC5" w14:textId="37B51447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6D6AD065" w14:textId="77777777" w:rsidTr="008E50C5">
        <w:trPr>
          <w:trHeight w:val="69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A407BE0" w14:textId="17548E9E" w:rsidR="00E838C8" w:rsidRDefault="00BD6B2F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  <w:p w14:paraId="146F4861" w14:textId="30236E05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Okres, za który jest składany wniosek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95A609" w14:textId="77777777" w:rsidR="00EE3030" w:rsidRDefault="00EE3030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C387846" w14:textId="66F00250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 dnia 1 października 2022 r. do dnia 28 lutego 2023 r.</w:t>
            </w:r>
          </w:p>
        </w:tc>
      </w:tr>
      <w:tr w:rsidR="00384812" w:rsidRPr="00082A26" w14:paraId="27457C27" w14:textId="77777777" w:rsidTr="008E50C5">
        <w:trPr>
          <w:trHeight w:val="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8905ACA" w14:textId="0E577B9E" w:rsidR="00E838C8" w:rsidRDefault="00BD6B2F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  <w:p w14:paraId="35C9B105" w14:textId="1149EA80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okresie od dnia</w:t>
            </w:r>
            <w:r w:rsidR="0052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524F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października 2022 r. do dnia 28 lutego 2023 r. [GJ]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98F040" w14:textId="157C9915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0061E517" w14:textId="77777777" w:rsidTr="008E50C5">
        <w:trPr>
          <w:trHeight w:val="112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E91C441" w14:textId="7DE1367D" w:rsidR="00E838C8" w:rsidRDefault="00BD6B2F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8</w:t>
            </w:r>
          </w:p>
          <w:p w14:paraId="2FB8A0C9" w14:textId="416954E6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</w:t>
            </w:r>
            <w:r w:rsidR="00E8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odbiorców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 o których mowa w</w:t>
            </w:r>
            <w:r w:rsidR="009359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art. 4 ust. 1 ustawy, w okresie od </w:t>
            </w:r>
            <w:r w:rsidR="009359F0"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dnia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 października 2022 r. do dnia 28 lutego 2023 r. [GJ]</w:t>
            </w:r>
            <w:r w:rsidR="009359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D16D6" w14:textId="4ED73C34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5E3B0976" w14:textId="77777777" w:rsidTr="008E50C5">
        <w:trPr>
          <w:trHeight w:val="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A2F960C" w14:textId="68A28A7A" w:rsidR="007B3154" w:rsidRDefault="00BD6B2F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4FF4A0A5" w14:textId="6BB3B3C0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Oświadczam, że 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 uprawnion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</w:t>
            </w:r>
            <w:r w:rsidR="00E266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C620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otrzymania wyrównania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 skorzystał ze wsparcia, o</w:t>
            </w:r>
            <w:r w:rsidR="00E266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którym mowa w art. 4 ust. 2 ustawy.</w:t>
            </w:r>
          </w:p>
          <w:p w14:paraId="4D9B9211" w14:textId="77777777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D304D37" w14:textId="6803C828" w:rsidR="00384812" w:rsidRPr="00082A26" w:rsidRDefault="00384812" w:rsidP="0062739E">
            <w:pPr>
              <w:spacing w:after="0" w:line="240" w:lineRule="auto"/>
              <w:rPr>
                <w:color w:val="000000" w:themeColor="text1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 złożenie fałszywego oświadczenia wynikającej z art. 233 § 6 ustawy z dnia 6 czerwca 1997 r. – Kodeks karny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0F2CEB" w14:textId="3C3CF996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</w:tr>
      <w:tr w:rsidR="00384812" w:rsidRPr="00082A26" w14:paraId="3553AACC" w14:textId="77777777" w:rsidTr="008E50C5">
        <w:trPr>
          <w:trHeight w:val="106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F789156" w14:textId="34AC0B03" w:rsidR="0062739E" w:rsidRDefault="0062739E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  <w:p w14:paraId="5730C155" w14:textId="373CB856" w:rsidR="00384812" w:rsidRPr="00082A26" w:rsidRDefault="0038481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WNIOSKOWANA WYSOKOŚĆ WYRÓWNANIA</w:t>
            </w:r>
            <w:r w:rsidRPr="00082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5C6AE" w14:textId="4AFA21B0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EA586D" w:rsidRPr="00082A26" w14:paraId="4B82BF89" w14:textId="77777777" w:rsidTr="008E50C5">
        <w:trPr>
          <w:trHeight w:val="106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</w:tcPr>
          <w:p w14:paraId="16E78A44" w14:textId="7B3909DF" w:rsidR="00EA586D" w:rsidRDefault="00EA586D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EB2E9BD" w14:textId="0C638CBA" w:rsidR="00EA586D" w:rsidRDefault="00EA586D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Otrzymana wysokość wyrównania za okres rozliczeniowy objęty wnioskiem</w:t>
            </w:r>
            <w:r w:rsidR="00C56F87" w:rsidRPr="00AE6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BDC6DC" w14:textId="77777777" w:rsidR="00EA586D" w:rsidRPr="00082A26" w:rsidRDefault="00EA586D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3FAFE846" w14:textId="77777777" w:rsidTr="008E50C5">
        <w:trPr>
          <w:trHeight w:val="106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A9C055" w14:textId="7299F035" w:rsidR="0062739E" w:rsidRDefault="00EA586D" w:rsidP="006273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D6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65CC26AE" w14:textId="4EAD396E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rachunku bankowego albo rachunku w</w:t>
            </w:r>
            <w:r w:rsidR="00E26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spółdzielczej kasie oszczędnościowo-kredytowej, na</w:t>
            </w:r>
            <w:r w:rsidR="00E26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 ma zostać wypłacone wyrównanie</w:t>
            </w:r>
            <w:r w:rsidR="00E26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4C17E" w14:textId="74F44731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0C8B990C" w14:textId="77777777" w:rsidTr="008E50C5">
        <w:trPr>
          <w:trHeight w:val="88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B8123D" w14:textId="3A68A70C" w:rsidR="007B3154" w:rsidRDefault="00EA586D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BD6B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5A6E95AD" w14:textId="1B99149A" w:rsidR="00384812" w:rsidRPr="00082A26" w:rsidRDefault="00384812" w:rsidP="0062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Inne informacje niezbędne do obliczenia i wypła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cenia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wyrównania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70FC4A" w14:textId="1A4D7F68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541EE2D4" w14:textId="77777777" w:rsidR="00ED7557" w:rsidRDefault="00ED7557">
      <w:pPr>
        <w:sectPr w:rsidR="00ED7557" w:rsidSect="006A15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953"/>
        <w:gridCol w:w="986"/>
        <w:gridCol w:w="1312"/>
        <w:gridCol w:w="1256"/>
        <w:gridCol w:w="1396"/>
        <w:gridCol w:w="1397"/>
        <w:gridCol w:w="1392"/>
        <w:gridCol w:w="1703"/>
        <w:gridCol w:w="1441"/>
        <w:gridCol w:w="725"/>
        <w:gridCol w:w="1053"/>
      </w:tblGrid>
      <w:tr w:rsidR="00DB2B34" w:rsidRPr="00082A26" w14:paraId="07DFA3EA" w14:textId="77777777" w:rsidTr="00BD6B2F">
        <w:trPr>
          <w:trHeight w:val="465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89E8C" w14:textId="398F51EC" w:rsidR="00DB2B34" w:rsidRPr="00082A26" w:rsidRDefault="00DB2B34" w:rsidP="008E50C5">
            <w:pPr>
              <w:tabs>
                <w:tab w:val="center" w:pos="7474"/>
                <w:tab w:val="left" w:pos="1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Dane dotyczące 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</w:t>
            </w:r>
            <w:r w:rsidR="005474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liczenia kwoty wyrównania</w:t>
            </w:r>
          </w:p>
        </w:tc>
      </w:tr>
      <w:tr w:rsidR="006356BD" w:rsidRPr="00082A26" w14:paraId="436BDAED" w14:textId="77777777" w:rsidTr="00D5172C">
        <w:trPr>
          <w:cantSplit/>
          <w:trHeight w:val="2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9FF0B2" w14:textId="5F0E9805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hideMark/>
          </w:tcPr>
          <w:p w14:paraId="11C16578" w14:textId="391B4223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14</w:t>
            </w:r>
          </w:p>
          <w:p w14:paraId="4618360F" w14:textId="77777777" w:rsidR="00BD6B2F" w:rsidRPr="008E50C5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Nazwa systemu ciepłowniczego</w:t>
            </w:r>
          </w:p>
          <w:p w14:paraId="77E1A857" w14:textId="0EE3F78E" w:rsidR="00BD6B2F" w:rsidRPr="008E50C5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35E85C40" w14:textId="50BC8D6B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15</w:t>
            </w:r>
          </w:p>
          <w:p w14:paraId="3D0A655E" w14:textId="366F2DF4" w:rsidR="00BD6B2F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Okres obowiązywania cen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stawek opłat </w:t>
            </w:r>
          </w:p>
          <w:p w14:paraId="52DFAA6D" w14:textId="77777777" w:rsidR="00BD6B2F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[układ: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br/>
              <w:t>DD-MM-RRRR</w:t>
            </w:r>
          </w:p>
          <w:p w14:paraId="699A0B49" w14:textId="77777777" w:rsidR="00BD6B2F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ym w:font="Symbol" w:char="F02D"/>
            </w:r>
          </w:p>
          <w:p w14:paraId="55AFDABE" w14:textId="77777777" w:rsidR="00BD6B2F" w:rsidRPr="008E50C5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DD-MM-RRRR]</w:t>
            </w:r>
          </w:p>
          <w:p w14:paraId="2703FCFB" w14:textId="778A72B8" w:rsidR="00BD6B2F" w:rsidRPr="008E50C5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</w:tcPr>
          <w:p w14:paraId="320146EA" w14:textId="09616647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16</w:t>
            </w:r>
          </w:p>
          <w:p w14:paraId="099B62FD" w14:textId="4A46ADDD" w:rsidR="00BD6B2F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stawka opłat za usługi przesyłowe w danym systemie ciepłowniczym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zgodnie ze stosowaną taryfą dla ciepła</w:t>
            </w:r>
          </w:p>
          <w:p w14:paraId="3D36BD2B" w14:textId="2310E099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B67533" w14:textId="46BEF6B5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17</w:t>
            </w:r>
          </w:p>
          <w:p w14:paraId="5306D17A" w14:textId="73AB4782" w:rsidR="00BD6B2F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Cena dostawy ciepła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dla danego systemu ciepłowniczego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obliczona zgodnie ze stosowaną taryfą dla ciepła</w:t>
            </w:r>
          </w:p>
          <w:p w14:paraId="7803F6A1" w14:textId="05A05E74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[zł/GJ]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626CB7" w14:textId="797CB044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18</w:t>
            </w:r>
          </w:p>
          <w:p w14:paraId="605C7501" w14:textId="0CE3477B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Maksymalna cena dostawy ciepła dla danego systemu ciepłowniczego, o której mowa w art. 3a ust. 2 pkt 1 albo art. 3a ust. 3 pkt 2 ustawy [zł/GJ]</w:t>
            </w:r>
          </w:p>
          <w:p w14:paraId="4B1980CA" w14:textId="00EC2AF9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3F2B0" w14:textId="24757753" w:rsidR="00BD6B2F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19</w:t>
            </w:r>
          </w:p>
          <w:p w14:paraId="4B03961B" w14:textId="619495BB" w:rsidR="00BD6B2F" w:rsidRPr="006A6BF2" w:rsidRDefault="00BD6B2F" w:rsidP="00EA5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dla danego systemu ciepłowniczego</w:t>
            </w:r>
            <w:r w:rsidR="00C4565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wynikając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ze stosowania cen i stawek opłat wobec odbiorców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o których mowa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art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. 4 ust.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ustawy, </w:t>
            </w:r>
          </w:p>
          <w:p w14:paraId="7EB8BD97" w14:textId="77777777" w:rsidR="00BD6B2F" w:rsidRDefault="00BD6B2F" w:rsidP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6A6BF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ustalon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6A6BF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zgodnie z art. 3a ust. 2 pkt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lub </w:t>
            </w:r>
            <w:r w:rsidRPr="006A6BF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art. 3a ust. 3 pkt 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ustawy</w:t>
            </w:r>
          </w:p>
          <w:p w14:paraId="6B3911B8" w14:textId="4E6711D4" w:rsidR="00BD6B2F" w:rsidRPr="008E50C5" w:rsidRDefault="00BD6B2F" w:rsidP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[zł/GJ]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DE6940B" w14:textId="51F567FE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20</w:t>
            </w:r>
          </w:p>
          <w:p w14:paraId="2E3C7BA5" w14:textId="7934B994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cena wytwarzania ciepła z rekompensatą dla danego systemu ciepłowniczego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podstawie algorytmu</w:t>
            </w:r>
          </w:p>
          <w:p w14:paraId="2DF335AF" w14:textId="365A981A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zawartego w obowiązu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jącej w danym okresie taryfie dla ciepła sprzedawcy ciepła albo w ostatniej kalkulacji dokonanej przez sprzedawcę ciepła</w:t>
            </w:r>
          </w:p>
          <w:p w14:paraId="5C4E3CAB" w14:textId="178F64EA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[zł/GJ]</w:t>
            </w:r>
          </w:p>
          <w:p w14:paraId="2C6E9A6E" w14:textId="513859B4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41A76696" w14:textId="6E3E0617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21</w:t>
            </w:r>
          </w:p>
          <w:p w14:paraId="694C6F80" w14:textId="483657D1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cena wytwarzania ciepła z rekompensatą dla danego systemu ciepłowniczego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powiększona o średnią stawkę opłat za usługi przesyłowe w danym systemie ciepłowni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czym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zgodnie ze stosowaną taryfą dla ciepła</w:t>
            </w:r>
          </w:p>
          <w:p w14:paraId="2A2727A8" w14:textId="2F1501FF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747C8852" w14:textId="2F51775D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22</w:t>
            </w:r>
          </w:p>
          <w:p w14:paraId="200473A1" w14:textId="67D3D5C0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Ilość sprzedanego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w danym systemie ciepłowniczym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ciepła odbiorcom, o których mowa w art. 4 ust. 1 ustawy, w okresie od dnia 1 października 2022 r. do dnia 28 lutego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br/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2023 r.</w:t>
            </w:r>
          </w:p>
          <w:p w14:paraId="06EEBAF6" w14:textId="70D3E130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[GJ]</w:t>
            </w:r>
          </w:p>
          <w:p w14:paraId="3B292CA0" w14:textId="29CA987C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14:paraId="362B452D" w14:textId="7E6E0EFF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23</w:t>
            </w:r>
          </w:p>
          <w:p w14:paraId="7A2505F4" w14:textId="5C488A1D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Stawka podatku od towarów i usług dla dostaw ciepła</w:t>
            </w:r>
          </w:p>
          <w:p w14:paraId="35A1D2BD" w14:textId="3B1D8ED2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[%]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A12C52" w14:textId="0EACF8B8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24</w:t>
            </w:r>
          </w:p>
          <w:p w14:paraId="45B2D5C4" w14:textId="7A6BD4E8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Kwota wyrównania w danym okresie rozliczeniowym</w:t>
            </w:r>
          </w:p>
          <w:p w14:paraId="1C1E639F" w14:textId="402AD179" w:rsidR="00BD6B2F" w:rsidRPr="008E50C5" w:rsidRDefault="00BD6B2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</w:tr>
      <w:tr w:rsidR="006356BD" w:rsidRPr="00082A26" w14:paraId="30DDC0ED" w14:textId="77777777" w:rsidTr="00BD6B2F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5CFB9D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12D5728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7557F2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147BCD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5D55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7B5F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27A2B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C97CB" w14:textId="0769C25F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F82DFF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1097505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DAEB13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922D5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  <w:tr w:rsidR="006356BD" w:rsidRPr="00082A26" w14:paraId="77FE1D64" w14:textId="77777777" w:rsidTr="00BD6B2F">
        <w:trPr>
          <w:cantSplit/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8E7A3B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3FF61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8ECD3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EA74116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8CD19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10556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5E60D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67222" w14:textId="1A25C4A6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B255D8A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826A25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2F06C1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2D083" w14:textId="77777777" w:rsidR="00BD6B2F" w:rsidRPr="00AD3EB7" w:rsidRDefault="00BD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</w:tbl>
    <w:p w14:paraId="230BBD8E" w14:textId="77777777" w:rsidR="00D5172C" w:rsidRDefault="00D5172C"/>
    <w:p w14:paraId="38D90CE4" w14:textId="4A13920D" w:rsidR="00D5172C" w:rsidRDefault="00D5172C"/>
    <w:p w14:paraId="6BD6DE5A" w14:textId="77777777" w:rsidR="00D5172C" w:rsidRDefault="00D5172C"/>
    <w:tbl>
      <w:tblPr>
        <w:tblW w:w="136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5"/>
        <w:gridCol w:w="3261"/>
        <w:gridCol w:w="7654"/>
      </w:tblGrid>
      <w:tr w:rsidR="00BD4769" w:rsidRPr="00082A26" w14:paraId="07D26C96" w14:textId="77777777" w:rsidTr="008E50C5">
        <w:trPr>
          <w:trHeight w:val="1480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4361BFF6" w14:textId="2FEF7A16" w:rsidR="00BD4769" w:rsidRPr="008E50C5" w:rsidRDefault="00BD476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OŚWIADCZENIE SKŁADAJĄCEGO WNIOSEK</w:t>
            </w:r>
          </w:p>
          <w:p w14:paraId="0E06011C" w14:textId="77777777" w:rsidR="00BD4769" w:rsidRDefault="00BD4769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7DB0CAC0" w14:textId="19E510B2" w:rsidR="00BD4769" w:rsidRPr="00C34155" w:rsidRDefault="00BD4769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34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zostały dokonane rozliczenia z odbiorcami ciepła, o których mowa w art. 4 ust. 1</w:t>
            </w:r>
            <w:r w:rsidR="00B62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ustawy</w:t>
            </w:r>
            <w:r w:rsidR="008259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C341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oraz że wszystkie dane zawarte we wniosku są zgodne z prawdą. Jestem świadomy odpowiedzialności karnej za złożenie fałszywego oświadczenia wynikającej z art. 233 § 6 ustawy z dnia 6 czerwca 1997 r. – Kodeks karny</w:t>
            </w:r>
          </w:p>
          <w:p w14:paraId="5553D28B" w14:textId="6A791D31" w:rsidR="00BD4769" w:rsidRPr="00082A26" w:rsidRDefault="00BD4769" w:rsidP="00C3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1044CDFA" w14:textId="77777777" w:rsidTr="008E50C5">
        <w:trPr>
          <w:trHeight w:val="91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34FE6" w14:textId="03BE2D72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 uprawnionego do otrzymania wyrównania</w:t>
            </w:r>
            <w:r w:rsidRPr="00C35365">
              <w:rPr>
                <w:rStyle w:val="IGindeksgrny"/>
                <w:sz w:val="20"/>
                <w:szCs w:val="20"/>
              </w:rPr>
              <w:t>8</w:t>
            </w:r>
            <w:r w:rsidRPr="001B380B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E8DEBF8" w14:textId="29410BED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15A25586" w14:textId="5000FAAF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B7B3A6" w14:textId="0E45AAAF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</w:t>
            </w:r>
          </w:p>
        </w:tc>
      </w:tr>
      <w:tr w:rsidR="00384812" w:rsidRPr="00082A26" w14:paraId="59CCB6A9" w14:textId="77777777" w:rsidTr="008E50C5">
        <w:trPr>
          <w:trHeight w:val="91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5C5" w14:textId="1A24F5CA" w:rsidR="00384812" w:rsidRPr="00082A26" w:rsidRDefault="003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4A4803" w14:textId="16F61702" w:rsidR="00384812" w:rsidRPr="00082A26" w:rsidRDefault="003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985F1" w14:textId="79DD6C48" w:rsidR="00384812" w:rsidRPr="00082A26" w:rsidRDefault="003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062BD3A0" w14:textId="77777777" w:rsidTr="008E50C5">
        <w:trPr>
          <w:trHeight w:val="915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886636" w14:textId="0CA2492E" w:rsidR="00384812" w:rsidRPr="008E50C5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PODPIS SKŁADAJĄCEGO WNIOSEK</w:t>
            </w:r>
          </w:p>
        </w:tc>
      </w:tr>
      <w:tr w:rsidR="00384812" w:rsidRPr="00082A26" w14:paraId="1D6109B9" w14:textId="77777777" w:rsidTr="008E50C5">
        <w:trPr>
          <w:trHeight w:val="91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439FB" w14:textId="26D69AD6" w:rsidR="00384812" w:rsidRPr="00082A26" w:rsidRDefault="00384812" w:rsidP="00B26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C62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 uprawnionego do otrzymania wyrównania</w:t>
            </w:r>
            <w:r w:rsidR="006744B9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82A26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A625CC4" w14:textId="41BBB825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A8DBB86" w14:textId="0F14E974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C1DE" w14:textId="16E902D0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</w:t>
            </w:r>
          </w:p>
        </w:tc>
      </w:tr>
      <w:tr w:rsidR="00384812" w:rsidRPr="00082A26" w14:paraId="1F77669A" w14:textId="77777777" w:rsidTr="008E50C5">
        <w:trPr>
          <w:trHeight w:val="91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EBC40" w14:textId="3E900E14" w:rsidR="00384812" w:rsidRPr="00082A26" w:rsidRDefault="003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602" w14:textId="3778DBED" w:rsidR="00384812" w:rsidRPr="00082A26" w:rsidRDefault="003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94DD" w14:textId="3299D197" w:rsidR="00384812" w:rsidRPr="00082A26" w:rsidRDefault="003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84812" w:rsidRPr="00082A26" w14:paraId="578F9E28" w14:textId="77777777" w:rsidTr="008E50C5">
        <w:trPr>
          <w:trHeight w:val="397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7D1D3" w14:textId="512ADCD6" w:rsidR="00384812" w:rsidRPr="00082A26" w:rsidRDefault="00384812" w:rsidP="0082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Załączniki do wniosku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FEB" w14:textId="65710500" w:rsidR="00382C19" w:rsidRPr="008E50C5" w:rsidRDefault="0038481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384812" w:rsidRPr="00082A26" w14:paraId="70375396" w14:textId="77777777" w:rsidTr="008E50C5">
        <w:trPr>
          <w:trHeight w:val="397"/>
        </w:trPr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4E7B" w14:textId="77777777" w:rsidR="00384812" w:rsidRPr="00082A26" w:rsidRDefault="00384812" w:rsidP="00826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6F6" w14:textId="2DDF8DB4" w:rsidR="00384812" w:rsidRPr="00082A26" w:rsidRDefault="00384812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35235E60" w14:textId="77777777" w:rsidR="005356B8" w:rsidRPr="00082A26" w:rsidRDefault="005356B8" w:rsidP="00A16363">
      <w:pPr>
        <w:rPr>
          <w:rFonts w:ascii="Times New Roman" w:hAnsi="Times New Roman" w:cs="Times New Roman"/>
          <w:color w:val="000000" w:themeColor="text1"/>
        </w:rPr>
      </w:pPr>
    </w:p>
    <w:p w14:paraId="30702673" w14:textId="77777777" w:rsidR="00ED7557" w:rsidRDefault="00ED7557" w:rsidP="00D8237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501864B6" w14:textId="0F28EF47" w:rsidR="00D82377" w:rsidRPr="008259C3" w:rsidRDefault="00D20D85" w:rsidP="00D82377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E50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 b j a </w:t>
      </w:r>
      <w:r w:rsidRPr="008E50C5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ś</w:t>
      </w:r>
      <w:r w:rsidRPr="008E50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 i e n i a:</w:t>
      </w:r>
    </w:p>
    <w:p w14:paraId="07B5BA79" w14:textId="6CB91A5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nazwy, siedziby, adresu poczty elektronicznej, miesiąca, źródła ciepła, nazwy sprzedawcy i nazwy załącznika</w:t>
      </w:r>
      <w:r w:rsidR="0094756C">
        <w:rPr>
          <w:color w:val="000000" w:themeColor="text1"/>
        </w:rPr>
        <w:t>). N</w:t>
      </w:r>
      <w:r w:rsidRPr="00082A26">
        <w:rPr>
          <w:color w:val="000000" w:themeColor="text1"/>
        </w:rPr>
        <w:t>ie należy stosować formuł, oznaczeń waluty ani jednostek.</w:t>
      </w:r>
    </w:p>
    <w:p w14:paraId="61BF66C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06D6002A" w14:textId="27BBB31E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color w:val="000000" w:themeColor="text1"/>
        </w:rPr>
        <w:tab/>
        <w:t xml:space="preserve">Zgodnie z danymi ujawnionymi w </w:t>
      </w:r>
      <w:r w:rsidR="00500618" w:rsidRPr="00082A26">
        <w:rPr>
          <w:color w:val="000000" w:themeColor="text1"/>
        </w:rPr>
        <w:t>Krajowym Rejestrze Sądowym</w:t>
      </w:r>
      <w:r w:rsidR="0094756C">
        <w:rPr>
          <w:color w:val="000000" w:themeColor="text1"/>
        </w:rPr>
        <w:t xml:space="preserve"> (KRS)</w:t>
      </w:r>
      <w:r w:rsidR="00500618" w:rsidRPr="00082A26">
        <w:rPr>
          <w:color w:val="000000" w:themeColor="text1"/>
        </w:rPr>
        <w:t xml:space="preserve"> </w:t>
      </w:r>
      <w:r w:rsidRPr="00082A26">
        <w:rPr>
          <w:color w:val="000000" w:themeColor="text1"/>
        </w:rPr>
        <w:t xml:space="preserve">lub </w:t>
      </w:r>
      <w:r w:rsidR="00500618" w:rsidRPr="00082A26">
        <w:rPr>
          <w:color w:val="000000" w:themeColor="text1"/>
        </w:rPr>
        <w:t>Centralnej Ewidencji i Informacji o Działalności Gospodarczej</w:t>
      </w:r>
      <w:r w:rsidR="0094756C">
        <w:rPr>
          <w:color w:val="000000" w:themeColor="text1"/>
        </w:rPr>
        <w:t xml:space="preserve"> (CEIDG)</w:t>
      </w:r>
      <w:r w:rsidRPr="00082A26">
        <w:rPr>
          <w:color w:val="000000" w:themeColor="text1"/>
        </w:rPr>
        <w:t>.</w:t>
      </w:r>
    </w:p>
    <w:p w14:paraId="5AD0FD0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Należy wpisać tylko cyfry, bez odstępów i znaków specjalnych.</w:t>
      </w:r>
    </w:p>
    <w:p w14:paraId="1E8726F2" w14:textId="77777777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rStyle w:val="IGindeksgrny"/>
          <w:color w:val="000000" w:themeColor="text1"/>
        </w:rPr>
        <w:tab/>
      </w:r>
      <w:r w:rsidRPr="00082A26">
        <w:rPr>
          <w:color w:val="000000" w:themeColor="text1"/>
        </w:rPr>
        <w:t>Należy podać tylko jeden adres e-mail.</w:t>
      </w:r>
    </w:p>
    <w:p w14:paraId="41EDD700" w14:textId="433A2955" w:rsidR="00215239" w:rsidRPr="00082A26" w:rsidRDefault="00215239" w:rsidP="00215239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color w:val="000000" w:themeColor="text1"/>
        </w:rPr>
        <w:tab/>
        <w:t>Niepotrzebne skreślić</w:t>
      </w:r>
      <w:r w:rsidR="001B380B">
        <w:rPr>
          <w:color w:val="000000" w:themeColor="text1"/>
        </w:rPr>
        <w:t>.</w:t>
      </w:r>
    </w:p>
    <w:p w14:paraId="38B4D257" w14:textId="69CCDFE3" w:rsidR="00C56F87" w:rsidRDefault="00215239" w:rsidP="00C56F87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7)</w:t>
      </w:r>
      <w:r w:rsidRPr="00082A26">
        <w:rPr>
          <w:color w:val="000000" w:themeColor="text1"/>
        </w:rPr>
        <w:tab/>
      </w:r>
      <w:r w:rsidR="00F147E4" w:rsidRPr="00F147E4">
        <w:rPr>
          <w:color w:val="000000" w:themeColor="text1"/>
        </w:rPr>
        <w:t xml:space="preserve">Wypełnić w przypadku składania korekt, zgodnie z art. 19 </w:t>
      </w:r>
      <w:r w:rsidR="00901D27">
        <w:rPr>
          <w:color w:val="000000" w:themeColor="text1"/>
        </w:rPr>
        <w:t xml:space="preserve">ustawy </w:t>
      </w:r>
      <w:r w:rsidR="00F147E4" w:rsidRPr="00F147E4">
        <w:rPr>
          <w:color w:val="000000" w:themeColor="text1"/>
        </w:rPr>
        <w:t>z dnia 14 kwietnia 2023 r. o zmianie ustawy o obowiązkach przedsiębiorców w zakresie gospodarowania niektórymi odpadami oraz o opłacie produktowej oraz niektórych innych ustaw (Dz. U. …). W przypadku składania nowego wniosku o wypłatę wyrównania należy wprowadzić wartość 0,00 zł.</w:t>
      </w:r>
      <w:r w:rsidR="00F147E4">
        <w:rPr>
          <w:color w:val="000000" w:themeColor="text1"/>
        </w:rPr>
        <w:t xml:space="preserve"> </w:t>
      </w:r>
    </w:p>
    <w:p w14:paraId="325AC8E0" w14:textId="36D92540" w:rsidR="005F2384" w:rsidRPr="00082A26" w:rsidRDefault="006744B9" w:rsidP="008E50C5">
      <w:pPr>
        <w:pStyle w:val="ODNONIKtreodnonika"/>
      </w:pPr>
      <w:r>
        <w:rPr>
          <w:rStyle w:val="IGindeksgrny"/>
        </w:rPr>
        <w:t>8</w:t>
      </w:r>
      <w:r w:rsidR="001B380B" w:rsidRPr="00C35365">
        <w:rPr>
          <w:rStyle w:val="IGindeksgrny"/>
        </w:rPr>
        <w:t>)</w:t>
      </w:r>
      <w:r w:rsidR="001B380B">
        <w:rPr>
          <w:color w:val="000000" w:themeColor="text1"/>
        </w:rPr>
        <w:tab/>
      </w:r>
      <w:r w:rsidR="00215239" w:rsidRPr="00082A26">
        <w:rPr>
          <w:color w:val="000000" w:themeColor="text1"/>
        </w:rPr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>KRS</w:t>
      </w:r>
      <w:r w:rsidR="00215239" w:rsidRPr="00082A26">
        <w:rPr>
          <w:color w:val="000000" w:themeColor="text1"/>
        </w:rPr>
        <w:t xml:space="preserve"> albo</w:t>
      </w:r>
      <w:r w:rsidR="00500618">
        <w:rPr>
          <w:color w:val="000000" w:themeColor="text1"/>
        </w:rPr>
        <w:t xml:space="preserve"> CE</w:t>
      </w:r>
      <w:r w:rsidR="00CB3385">
        <w:rPr>
          <w:color w:val="000000" w:themeColor="text1"/>
        </w:rPr>
        <w:t>I</w:t>
      </w:r>
      <w:r w:rsidR="00500618">
        <w:rPr>
          <w:color w:val="000000" w:themeColor="text1"/>
        </w:rPr>
        <w:t>DG</w:t>
      </w:r>
      <w:r w:rsidR="00215239" w:rsidRPr="00082A26">
        <w:rPr>
          <w:color w:val="000000" w:themeColor="text1"/>
        </w:rPr>
        <w:t xml:space="preserve">, do wniosku należy dołączyć </w:t>
      </w:r>
      <w:r w:rsidR="0094756C">
        <w:rPr>
          <w:color w:val="000000" w:themeColor="text1"/>
        </w:rPr>
        <w:t>prawidłowo</w:t>
      </w:r>
      <w:r w:rsidR="00215239" w:rsidRPr="00082A26">
        <w:rPr>
          <w:color w:val="000000" w:themeColor="text1"/>
        </w:rPr>
        <w:t xml:space="preserve"> poświadczoną za zgodność z oryginałem kopię dokumentu pełnomocnictwa albo prokury.</w:t>
      </w:r>
    </w:p>
    <w:p w14:paraId="3F799E6F" w14:textId="79D06084" w:rsidR="00215239" w:rsidRPr="00082A26" w:rsidRDefault="00215239" w:rsidP="00D5172C">
      <w:pPr>
        <w:pStyle w:val="OZNPROJEKTUwskazaniedatylubwersjiprojektu"/>
        <w:jc w:val="left"/>
        <w:rPr>
          <w:color w:val="000000" w:themeColor="text1"/>
        </w:rPr>
      </w:pPr>
    </w:p>
    <w:p w14:paraId="37BFDDF8" w14:textId="77777777" w:rsidR="00215239" w:rsidRPr="00082A26" w:rsidRDefault="00215239" w:rsidP="00215239">
      <w:pPr>
        <w:pStyle w:val="OZNZACZNIKAwskazanienrzacznika"/>
        <w:rPr>
          <w:rStyle w:val="Kkursywa"/>
          <w:color w:val="000000" w:themeColor="text1"/>
        </w:rPr>
      </w:pPr>
      <w:r w:rsidRPr="00082A26">
        <w:rPr>
          <w:color w:val="000000" w:themeColor="text1"/>
        </w:rPr>
        <w:lastRenderedPageBreak/>
        <w:t>Załącznik nr 3</w:t>
      </w:r>
    </w:p>
    <w:p w14:paraId="56B33E2C" w14:textId="77777777" w:rsidR="00215239" w:rsidRPr="008E50C5" w:rsidRDefault="00215239" w:rsidP="00215239">
      <w:pPr>
        <w:pStyle w:val="TYTDZPRZEDMprzedmiotregulacjitytuulubdziau"/>
        <w:rPr>
          <w:rStyle w:val="Kkursywa"/>
          <w:b w:val="0"/>
          <w:bCs/>
          <w:color w:val="000000" w:themeColor="text1"/>
        </w:rPr>
      </w:pPr>
      <w:r w:rsidRPr="008E50C5">
        <w:rPr>
          <w:rStyle w:val="Kkursywa"/>
          <w:b w:val="0"/>
          <w:bCs/>
          <w:color w:val="000000" w:themeColor="text1"/>
        </w:rPr>
        <w:t>WZÓR</w:t>
      </w:r>
    </w:p>
    <w:p w14:paraId="77175CEB" w14:textId="7C190AE5" w:rsidR="00215239" w:rsidRPr="008E50C5" w:rsidRDefault="00770FC4" w:rsidP="00215239">
      <w:pPr>
        <w:pStyle w:val="TYTDZPRZEDMprzedmiotregulacjitytuulubdziau"/>
        <w:rPr>
          <w:b w:val="0"/>
          <w:bCs/>
          <w:color w:val="000000" w:themeColor="text1"/>
          <w:vertAlign w:val="superscript"/>
        </w:rPr>
      </w:pP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WNIOSEK O ROZLICZENIE WYRÓWNA</w:t>
      </w:r>
      <w:r w:rsidR="004D0197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Ń</w:t>
      </w: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, O KTÓRY</w:t>
      </w:r>
      <w:r w:rsidR="004D0197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CH</w:t>
      </w: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MOWA W ART. 12</w:t>
      </w:r>
      <w:r w:rsidR="00B773E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B</w:t>
      </w: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UST. 1 ORAZ ART. 12C UST. 1</w:t>
      </w:r>
      <w:r w:rsidR="00B773EA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1</w:t>
      </w: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USTAWY Z DNIA 15 WRZEŚNIA 2022 R.</w:t>
      </w:r>
      <w:r w:rsidR="004D0197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 xml:space="preserve"> </w:t>
      </w:r>
      <w:r w:rsidRPr="008E50C5">
        <w:rPr>
          <w:rFonts w:ascii="Times New Roman" w:hAnsi="Times New Roman"/>
          <w:b w:val="0"/>
          <w:bCs/>
          <w:color w:val="000000" w:themeColor="text1"/>
          <w:sz w:val="22"/>
          <w:szCs w:val="22"/>
        </w:rPr>
        <w:t>O SZCZEGÓLNYCH ROZWIĄZANIACH W ZAKRESIE NIEKTÓRYCH ŹRÓDEŁ CIEPŁA W ZWIĄZKU Z SYTUACJĄ NA RYNKU PALIW</w:t>
      </w:r>
      <w:r w:rsidRPr="0067610C">
        <w:rPr>
          <w:rStyle w:val="IGindeksgrny"/>
          <w:b w:val="0"/>
          <w:bCs/>
          <w:color w:val="000000" w:themeColor="text1"/>
        </w:rPr>
        <w:t>1)</w:t>
      </w:r>
    </w:p>
    <w:tbl>
      <w:tblPr>
        <w:tblW w:w="1452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10206"/>
      </w:tblGrid>
      <w:tr w:rsidR="00384812" w:rsidRPr="00082A26" w14:paraId="74891777" w14:textId="77777777" w:rsidTr="008E50C5">
        <w:trPr>
          <w:trHeight w:val="887"/>
        </w:trPr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12932A8" w14:textId="50895F60" w:rsidR="00384812" w:rsidRPr="00082A26" w:rsidRDefault="00384812" w:rsidP="002152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WNIOSEK O ROZLICZENIE WYRÓWNANIA, O KTÓRYM MOWA W ART. 12</w:t>
            </w:r>
            <w:r w:rsidR="00B773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UST. 1</w:t>
            </w:r>
            <w:r w:rsidR="00B773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ART. 12C UST. 1</w:t>
            </w:r>
            <w:r w:rsidR="00C83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USTAWY Z DNIA 15 WRZEŚNIA 2022 R. O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SZCZEGÓLNYCH ROZWIĄZANIACH W ZAKRESIE NIEKTÓRYCH ŹRÓDEŁ CIEPŁA W ZWIĄZKU Z SYTUACJĄ NA RYNKU PALIW (Dz. U. poz. 1967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zm.), zwanej dalej „ustawą” </w:t>
            </w:r>
          </w:p>
        </w:tc>
      </w:tr>
      <w:tr w:rsidR="00384812" w:rsidRPr="00082A26" w14:paraId="28CB1317" w14:textId="77777777" w:rsidTr="008E50C5">
        <w:trPr>
          <w:trHeight w:val="82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0786DD" w14:textId="77777777" w:rsidR="0094756C" w:rsidRDefault="0094756C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  <w:p w14:paraId="4A563886" w14:textId="71883FE1" w:rsidR="00384812" w:rsidRPr="00082A26" w:rsidRDefault="00384812" w:rsidP="005356B8">
            <w:pPr>
              <w:spacing w:after="0" w:line="240" w:lineRule="auto"/>
              <w:rPr>
                <w:rFonts w:ascii="Times New Roman" w:eastAsiaTheme="minorEastAsia" w:hAnsi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Oznaczenie podmiotu, do którego jest kierowany wniosek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C3561A" w14:textId="691D96F5" w:rsidR="00384812" w:rsidRPr="00082A26" w:rsidRDefault="00384812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26EF6108" w14:textId="77777777" w:rsidTr="008E50C5">
        <w:trPr>
          <w:trHeight w:val="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64FDDC" w14:textId="77777777" w:rsidR="0094756C" w:rsidRDefault="0094756C" w:rsidP="00535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11A82590" w14:textId="293607D7" w:rsidR="006367BA" w:rsidRPr="008E50C5" w:rsidRDefault="002639CF" w:rsidP="005356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Oznaczenie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</w:t>
            </w:r>
            <w:r w:rsidR="004C1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otrzymania wyrównania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(nazwa, pod którą działa przedsiębiorstwo</w:t>
            </w:r>
            <w:r w:rsidR="00F83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5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F51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sprzedawca ciepła</w:t>
            </w:r>
            <w:r w:rsidR="00DE5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C12AD">
              <w:rPr>
                <w:rStyle w:val="IGindeksgrny"/>
              </w:rPr>
              <w:t>3</w:t>
            </w:r>
            <w:r w:rsidR="008840BA" w:rsidRPr="008E50C5">
              <w:rPr>
                <w:rStyle w:val="IGindeksgrny"/>
                <w:sz w:val="20"/>
                <w:szCs w:val="20"/>
              </w:rPr>
              <w:t>)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B5AE5F" w14:textId="26C5A9BF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2F3AEB37" w14:textId="77777777" w:rsidTr="008E50C5">
        <w:trPr>
          <w:trHeight w:val="84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26A919" w14:textId="3125B734" w:rsidR="0094756C" w:rsidRDefault="0094756C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486A46BF" w14:textId="200C1FDA" w:rsidR="002639CF" w:rsidRPr="00082A26" w:rsidRDefault="002639CF" w:rsidP="005356B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NIP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przedsiębiorstwa energetycznego</w:t>
            </w:r>
            <w:r w:rsidR="0041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4132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</w:t>
            </w:r>
            <w:r w:rsidR="004C1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</w:t>
            </w:r>
            <w:r w:rsidR="008840BA" w:rsidRPr="00F95B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="00DE52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uprawnionego do otrzymania wyrównania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28FB3C" w14:textId="160D9484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44C20A93" w14:textId="77777777" w:rsidTr="008E50C5">
        <w:trPr>
          <w:trHeight w:val="79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36432A" w14:textId="77777777" w:rsidR="0094756C" w:rsidRDefault="0094756C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  <w:p w14:paraId="025E5C39" w14:textId="74B50CE0" w:rsidR="006367BA" w:rsidRPr="00082A26" w:rsidRDefault="002639CF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Siedziba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energetyczne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</w:t>
            </w:r>
            <w:r w:rsidR="00413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413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ciepła</w:t>
            </w:r>
            <w:r w:rsidR="004C1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 (ulica, numer </w:t>
            </w:r>
            <w:r w:rsidR="00C41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domu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numer lokalu, kod pocztowy, </w:t>
            </w:r>
            <w:r w:rsidR="00C41A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miejscowość,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miasto, kraj)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4B5DE" w14:textId="09BD6049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49B6CBF5" w14:textId="77777777" w:rsidTr="008E50C5">
        <w:trPr>
          <w:trHeight w:val="9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427071" w14:textId="77777777" w:rsidR="0094756C" w:rsidRDefault="0094756C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  <w:p w14:paraId="631C7CCC" w14:textId="253CD103" w:rsidR="002639CF" w:rsidRPr="00082A26" w:rsidRDefault="002639CF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Adres poczty elektronicznej 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przedsiębiorstwa energetycznego</w:t>
            </w:r>
            <w:r w:rsidR="00636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636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071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sprzedawcy ciepła</w:t>
            </w:r>
            <w:r w:rsidR="004C1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36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uprawnionego 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</w:t>
            </w:r>
            <w:r w:rsidR="006367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otrzymania wyrównania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6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C7E51" w14:textId="0A778038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450E6BCE" w14:textId="77777777" w:rsidTr="008E50C5">
        <w:trPr>
          <w:trHeight w:val="55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03421CD" w14:textId="4FF658B7" w:rsidR="0094756C" w:rsidRDefault="00D5172C" w:rsidP="008E50C5">
            <w:pPr>
              <w:pStyle w:val="OZNPARAFYADNOTACJE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14:paraId="427BAC04" w14:textId="6E406484" w:rsidR="002639CF" w:rsidRPr="00082A26" w:rsidRDefault="00957672" w:rsidP="008E50C5">
            <w:pPr>
              <w:pStyle w:val="OZNPARAFYADNOTACJE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Okres</w:t>
            </w:r>
            <w:r w:rsidR="002639CF" w:rsidRPr="00082A26">
              <w:rPr>
                <w:color w:val="000000" w:themeColor="text1"/>
              </w:rPr>
              <w:t>, za który jest składany wniosek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EC2B5D" w14:textId="3BB297B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D82FC1B" w14:textId="2EF1879C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9CF" w:rsidRPr="00082A26" w14:paraId="6AD0B406" w14:textId="77777777" w:rsidTr="008E50C5">
        <w:trPr>
          <w:trHeight w:val="8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0ECF004" w14:textId="1C641FA1" w:rsidR="0094756C" w:rsidRDefault="00320523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7</w:t>
            </w:r>
          </w:p>
          <w:p w14:paraId="554A8910" w14:textId="686B8C29" w:rsidR="002639CF" w:rsidRPr="00082A26" w:rsidRDefault="002639CF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Ilość sprzedanego ciepła ogółem w okresie objętym wnioskiem [GJ]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7912BD" w14:textId="741A7028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79815547" w14:textId="77777777" w:rsidTr="008E50C5">
        <w:trPr>
          <w:trHeight w:val="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1B73CB4" w14:textId="4935276E" w:rsidR="0094756C" w:rsidRDefault="00320523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  <w:p w14:paraId="63974270" w14:textId="03AE596E" w:rsidR="002639CF" w:rsidRPr="00082A26" w:rsidRDefault="002639CF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Ilość sprzedanego ciepła </w:t>
            </w:r>
            <w:r w:rsidR="005736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 odbiorców</w:t>
            </w:r>
            <w:r w:rsidR="00144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 których mowa w art. 4 ust. 1 ustawy, w okresie objętym wnioskiem [GJ]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DCB10F" w14:textId="7E8BC72E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545E18BD" w14:textId="77777777" w:rsidTr="008E50C5">
        <w:trPr>
          <w:trHeight w:val="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5B44EDC5" w14:textId="6C2078CE" w:rsidR="006367BA" w:rsidRDefault="00320523" w:rsidP="00535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  <w:p w14:paraId="45A3CD90" w14:textId="323013F0" w:rsidR="002639CF" w:rsidRPr="00082A26" w:rsidRDefault="002639CF" w:rsidP="005356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Oświadczam, że przedsiębiorstwo energetyczne</w:t>
            </w:r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sprzedawca ciepła</w:t>
            </w:r>
            <w:r w:rsidR="004C1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uprawnion</w:t>
            </w:r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e(-</w:t>
            </w:r>
            <w:proofErr w:type="spellStart"/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ny</w:t>
            </w:r>
            <w:proofErr w:type="spellEnd"/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otrzymania wyrównania nie skorzystał(o) ze wsparcia, o</w:t>
            </w:r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którym mowa w art. 4 ust. 2 ustawy.</w:t>
            </w:r>
          </w:p>
          <w:p w14:paraId="062AC548" w14:textId="477FA425" w:rsidR="002639CF" w:rsidRPr="00082A26" w:rsidRDefault="002639CF" w:rsidP="008E50C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Jestem świadomy odpowiedzialności karnej za</w:t>
            </w:r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złożenie fałszywego oświadczenia wynikającej z</w:t>
            </w:r>
            <w:r w:rsidR="00B64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art. 233 § 6 ustawy z dnia 6 czerwca 1997 r. – Kodeks karny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DF08B7" w14:textId="349ECDC2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tak/nie</w:t>
            </w:r>
            <w:r w:rsidR="004C12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4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639CF" w:rsidRPr="00082A26" w14:paraId="5FA203B0" w14:textId="77777777" w:rsidTr="008E50C5">
        <w:trPr>
          <w:trHeight w:val="126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90AE6D" w14:textId="634E2B08" w:rsidR="005356B8" w:rsidRDefault="005356B8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205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  <w:p w14:paraId="2F52BE5B" w14:textId="7E160357" w:rsidR="002639CF" w:rsidRPr="00082A26" w:rsidRDefault="002639CF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Wysokość wyrównania, o którym mowa w art. 12a ust. 1 </w:t>
            </w:r>
            <w:r w:rsidR="00B707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albo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art. 12c ust. 1 ustawy (łącznie za wszystkie okresy rozliczeniowe</w:t>
            </w:r>
            <w:r w:rsidR="00C40D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406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</w:t>
            </w: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zł</w:t>
            </w:r>
            <w:r w:rsidR="00406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45D7018" w14:textId="1371CC86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9CF" w:rsidRPr="00082A26" w14:paraId="40638CDB" w14:textId="77777777" w:rsidTr="008E50C5">
        <w:trPr>
          <w:trHeight w:val="12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1C2F229" w14:textId="4924A4CF" w:rsidR="005356B8" w:rsidRDefault="00C73E09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205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  <w:p w14:paraId="4C2D52E7" w14:textId="6C617499" w:rsidR="002639CF" w:rsidRPr="008E50C5" w:rsidRDefault="002639C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KWOTA ROZLICZENIA WYRÓWNANIA </w:t>
            </w:r>
          </w:p>
          <w:p w14:paraId="65744EE7" w14:textId="4A9BF87C" w:rsidR="002639CF" w:rsidRPr="00082A26" w:rsidRDefault="002639CF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(do wypłaty/zwrotu</w:t>
            </w:r>
            <w:r w:rsidR="004C12AD">
              <w:rPr>
                <w:rStyle w:val="IGindeksgrny"/>
              </w:rPr>
              <w:t>4</w:t>
            </w:r>
            <w:r w:rsidR="00127C12" w:rsidRPr="008E50C5">
              <w:rPr>
                <w:rStyle w:val="IGindeksgrny"/>
              </w:rPr>
              <w:t>)</w:t>
            </w:r>
            <w:r w:rsidR="00E73608">
              <w:rPr>
                <w:rStyle w:val="IGindeksgrny"/>
                <w:rFonts w:ascii="Times New Roman" w:hAnsi="Times New Roman" w:cs="Times New Roman"/>
                <w:sz w:val="20"/>
                <w:szCs w:val="20"/>
                <w:vertAlign w:val="baseline"/>
              </w:rPr>
              <w:t>)</w:t>
            </w:r>
            <w:r w:rsidR="00B64936"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3D733" w14:textId="5332BB14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9CF" w:rsidRPr="00082A26" w14:paraId="11A25894" w14:textId="77777777" w:rsidTr="008E50C5">
        <w:trPr>
          <w:trHeight w:val="132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F9F48D" w14:textId="51E30FF8" w:rsidR="005356B8" w:rsidRDefault="005356B8" w:rsidP="00535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3205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461F726B" w14:textId="651C25DF" w:rsidR="002639CF" w:rsidRPr="008E50C5" w:rsidRDefault="002639CF" w:rsidP="008E50C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rachunku bankowego albo rachunku w</w:t>
            </w:r>
            <w:r w:rsidR="00B64936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spółdzielczej kasie oszczędnościowo-kredytowej</w:t>
            </w:r>
            <w:r w:rsidR="00080BFD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przedsiębiorstwa energetycznego</w:t>
            </w:r>
            <w:r w:rsidR="00441517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BFD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441517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BFD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sprzedawcy</w:t>
            </w:r>
            <w:r w:rsidR="001407E7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BFD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ciepła</w:t>
            </w:r>
            <w:r w:rsidR="004C12AD">
              <w:rPr>
                <w:rStyle w:val="IGindeksgrny"/>
              </w:rPr>
              <w:t>4</w:t>
            </w:r>
            <w:r w:rsidR="00DC530E" w:rsidRPr="008E50C5">
              <w:rPr>
                <w:rStyle w:val="IGindeksgrny"/>
                <w:rFonts w:ascii="Times New Roman" w:hAnsi="Times New Roman" w:cs="Times New Roman"/>
                <w:sz w:val="20"/>
                <w:szCs w:val="20"/>
              </w:rPr>
              <w:t>)</w:t>
            </w:r>
            <w:r w:rsidR="003433E4" w:rsidRPr="008E50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uprawnionego do otrzymania wyrównania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7549F0" w14:textId="14EF90D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0605A65F" w14:textId="77777777" w:rsidR="005C6282" w:rsidRDefault="005C6282">
      <w:pPr>
        <w:sectPr w:rsidR="005C6282" w:rsidSect="006A15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943"/>
        <w:gridCol w:w="1132"/>
        <w:gridCol w:w="1123"/>
        <w:gridCol w:w="1294"/>
        <w:gridCol w:w="1328"/>
        <w:gridCol w:w="1329"/>
        <w:gridCol w:w="1809"/>
        <w:gridCol w:w="1546"/>
        <w:gridCol w:w="1317"/>
        <w:gridCol w:w="792"/>
        <w:gridCol w:w="1002"/>
      </w:tblGrid>
      <w:tr w:rsidR="00DB2B34" w:rsidRPr="00082A26" w14:paraId="34288423" w14:textId="77777777" w:rsidTr="00320523">
        <w:trPr>
          <w:trHeight w:val="567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0EA6FA" w14:textId="65CD7FDC" w:rsidR="00DB2B34" w:rsidRPr="00312747" w:rsidRDefault="00DB2B34" w:rsidP="0031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Dane dotyczące 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ob</w:t>
            </w:r>
            <w:r w:rsidR="00982D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liczenia kwoty wyrównania</w:t>
            </w:r>
          </w:p>
        </w:tc>
      </w:tr>
      <w:tr w:rsidR="009C543D" w:rsidRPr="00082A26" w14:paraId="31FDF803" w14:textId="77777777" w:rsidTr="00320523">
        <w:trPr>
          <w:trHeight w:val="2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EDBBE4" w14:textId="2EB1BB94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B5FD9F" w14:textId="0ADEF5B1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13</w:t>
            </w:r>
          </w:p>
          <w:p w14:paraId="6D75C4A7" w14:textId="1B790BA2" w:rsidR="00320523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Nazwa systemu ciepłowniczego</w:t>
            </w:r>
          </w:p>
          <w:p w14:paraId="3B4DDA1E" w14:textId="0DEC812B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C47761F" w14:textId="3C4AF962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14</w:t>
            </w:r>
          </w:p>
          <w:p w14:paraId="2AC25E3D" w14:textId="00133F1A" w:rsidR="00320523" w:rsidRPr="00312747" w:rsidRDefault="00320523" w:rsidP="00C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Okres obowiązy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wania taryfy dla ciepła albo cen i stawek opłat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w danym systemie ciepłowniczym</w:t>
            </w:r>
          </w:p>
          <w:p w14:paraId="7DA60367" w14:textId="77777777" w:rsidR="00320523" w:rsidRPr="00312747" w:rsidRDefault="00320523" w:rsidP="00C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[układ: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br/>
              <w:t>DD-MM-RRRR</w:t>
            </w:r>
          </w:p>
          <w:p w14:paraId="64DD7DED" w14:textId="77777777" w:rsidR="00320523" w:rsidRPr="00312747" w:rsidRDefault="00320523" w:rsidP="00C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ym w:font="Symbol" w:char="F02D"/>
            </w:r>
          </w:p>
          <w:p w14:paraId="2034E283" w14:textId="77777777" w:rsidR="00320523" w:rsidRPr="00312747" w:rsidRDefault="00320523" w:rsidP="00C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DD-MM-RRRR]</w:t>
            </w:r>
          </w:p>
          <w:p w14:paraId="34B584E5" w14:textId="40051D15" w:rsidR="00320523" w:rsidRPr="00312747" w:rsidRDefault="00320523" w:rsidP="00C7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E21918" w14:textId="0394164D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15</w:t>
            </w:r>
          </w:p>
          <w:p w14:paraId="00922174" w14:textId="17AF01F3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stawka opłat za usługi przesyłowe w danym systemie ciepłowni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czym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zgodnie ze</w:t>
            </w:r>
          </w:p>
          <w:p w14:paraId="493E597D" w14:textId="5C3D94DA" w:rsidR="00320523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stosowaną taryfą dla ciepła albo z ostatnią kalkulacją dokonaną przez przedsiębior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stwo energetyczne albo sprzedawcę ciepła</w:t>
            </w:r>
          </w:p>
          <w:p w14:paraId="500BD24B" w14:textId="2A102A95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AAE5C9" w14:textId="1B7A4590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16</w:t>
            </w:r>
          </w:p>
          <w:p w14:paraId="275AA529" w14:textId="2FEA97C0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Cena dostawy ciepła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dla danego systemu ciepłowniczego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podstawie </w:t>
            </w:r>
          </w:p>
          <w:p w14:paraId="708F54F2" w14:textId="4184685B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stosowanej taryfy dla ciepła albo w ostatniej kalkulacji dokonanej przez przedsiębior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>stwo energetyczne albo sprzedawcę ciepła [zł/GJ]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A813D5" w14:textId="5FF4B0BC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17</w:t>
            </w:r>
          </w:p>
          <w:p w14:paraId="2ADB281A" w14:textId="7D0AD046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Maksymalna cena dostawy ciepła dla danego systemu ciepłowniczego, o której mowa w art. 3a ust. 2 pkt 1 albo art. 3a ust. 3 pkt 2 ustawy [zł/GJ]</w:t>
            </w:r>
          </w:p>
          <w:p w14:paraId="45BAAF9D" w14:textId="42EED691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4136B" w14:textId="2B2621D1" w:rsidR="00320523" w:rsidRDefault="00320523" w:rsidP="00320523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18</w:t>
            </w:r>
          </w:p>
          <w:p w14:paraId="1074451B" w14:textId="55CC7DBC" w:rsidR="00320523" w:rsidRPr="00932642" w:rsidRDefault="00320523" w:rsidP="00320523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C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dla danego systemu ciepłowniczego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wynikając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ze stosowania cen i stawek opłat wobec odbiorców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, 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o których mowa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art</w:t>
            </w:r>
            <w:r w:rsidRPr="0031360A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. 4 ust.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93264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ustawy, </w:t>
            </w:r>
          </w:p>
          <w:p w14:paraId="2C1AE046" w14:textId="77777777" w:rsidR="00320523" w:rsidRDefault="00320523" w:rsidP="00320523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93264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ustalona zgodnie z art. 3a ust. 2 pkt 2 lub art. 3a ust. 3 pkt 3 ustawy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[zł/GJ]</w:t>
            </w:r>
          </w:p>
          <w:p w14:paraId="7F4F4241" w14:textId="77777777" w:rsidR="00320523" w:rsidRPr="00320523" w:rsidRDefault="00320523" w:rsidP="0032052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14:paraId="0B65C82C" w14:textId="77777777" w:rsidR="00320523" w:rsidRDefault="00320523" w:rsidP="00320523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B92C16C" w14:textId="1EADC4DB" w:rsidR="00320523" w:rsidRPr="00320523" w:rsidRDefault="00320523" w:rsidP="0032052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B631B0" w14:textId="545A601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19</w:t>
            </w:r>
          </w:p>
          <w:p w14:paraId="25F002DD" w14:textId="48AA8D33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cena wytwarzania ciepła 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rekompensatą dla danego systemu ciepłowniczego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obliczona na podstawie algorytmu zawartego 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obowiązującej w danym okresie taryfy dla ciepła albo ostatniej kalkulacji dokonanej przez przedsiębiorstwo energetyczne albo sprzedawcę ciepła [zł/GJ]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2A733E" w14:textId="71A6EE9B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20</w:t>
            </w:r>
          </w:p>
          <w:p w14:paraId="1FA3BF5B" w14:textId="51F7CB39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Średnia ceny wytwarzania ciepła z rekompensatą dla danego systemu ciepłowniczego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,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powiększona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średnią stawkę opłat za usługi przesyłowe w danym systemie ciepłowniczym, obliczona na podstawie </w:t>
            </w:r>
          </w:p>
          <w:p w14:paraId="03AA9030" w14:textId="5C1F5734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stosowanej taryfy dla ciepła albo w ostatniej kalkulacji dokonanej przez przedsiębiorstwo energetyczne albo sprzedawcę ciepła [zł/GJ]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F490B6" w14:textId="6202F67A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21</w:t>
            </w:r>
          </w:p>
          <w:p w14:paraId="45268BE0" w14:textId="77777777" w:rsidR="009C543D" w:rsidRDefault="00320523" w:rsidP="009C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Ilość sprzedanego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w danym systemie ciepłowniczym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ciepła odbiorcom, o których mowa w art. 4 ust. 1 ustawy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 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w danym okresie </w:t>
            </w:r>
            <w:r w:rsidR="009C543D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rozliczeniowym </w:t>
            </w:r>
          </w:p>
          <w:p w14:paraId="416A21E2" w14:textId="2897084F" w:rsidR="00320523" w:rsidRPr="00312747" w:rsidRDefault="00320523" w:rsidP="009C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[GJ]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766879" w14:textId="42C4120A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22</w:t>
            </w:r>
          </w:p>
          <w:p w14:paraId="3064296B" w14:textId="77777777" w:rsidR="00320523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Stawka podatku od towarów i usług dla dostaw ciepła</w:t>
            </w:r>
          </w:p>
          <w:p w14:paraId="1FA2A788" w14:textId="1A830BB0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2CD4AC" w14:textId="2D17BB80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23</w:t>
            </w:r>
          </w:p>
          <w:p w14:paraId="5B771407" w14:textId="77777777" w:rsidR="009C543D" w:rsidRDefault="00320523" w:rsidP="009C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Kwota wyrówna</w:t>
            </w:r>
            <w:r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softHyphen/>
              <w:t xml:space="preserve">nia dla danego okresu </w:t>
            </w:r>
          </w:p>
          <w:p w14:paraId="3E01CA5F" w14:textId="39F4BE6E" w:rsidR="00320523" w:rsidRPr="00312747" w:rsidRDefault="009C543D" w:rsidP="009C5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 xml:space="preserve">rozliczeniowego </w:t>
            </w:r>
            <w:r w:rsidR="00320523" w:rsidRPr="0031274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  <w:t>[zł]</w:t>
            </w:r>
          </w:p>
        </w:tc>
      </w:tr>
      <w:tr w:rsidR="009C543D" w:rsidRPr="00082A26" w14:paraId="43757F38" w14:textId="77777777" w:rsidTr="0032052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084F5B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537E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64BEF2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C5AE4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790E7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ED0FA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B8E83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3BF3E" w14:textId="78132BFD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C7EBF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75255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E64EA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23D45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  <w:tr w:rsidR="009C543D" w:rsidRPr="00082A26" w14:paraId="38A84E7A" w14:textId="77777777" w:rsidTr="00320523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441C5D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0F806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7C8A8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9A09A8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15DA2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BD09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145A4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CA0D" w14:textId="0EE6E5F9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1D2F03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A15B35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434E749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985A1" w14:textId="77777777" w:rsidR="00320523" w:rsidRPr="00312747" w:rsidRDefault="00320523" w:rsidP="008E5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</w:tc>
      </w:tr>
    </w:tbl>
    <w:p w14:paraId="070DE55D" w14:textId="5B005E5F" w:rsidR="00ED7557" w:rsidRDefault="00ED7557"/>
    <w:p w14:paraId="38315108" w14:textId="7AEFF995" w:rsidR="00320523" w:rsidRDefault="00320523"/>
    <w:p w14:paraId="6346C702" w14:textId="77777777" w:rsidR="00E2616A" w:rsidRDefault="00E2616A"/>
    <w:tbl>
      <w:tblPr>
        <w:tblW w:w="1367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402"/>
        <w:gridCol w:w="7654"/>
      </w:tblGrid>
      <w:tr w:rsidR="00ED7557" w:rsidRPr="00082A26" w14:paraId="027AF9F3" w14:textId="77777777" w:rsidTr="00486B21">
        <w:trPr>
          <w:trHeight w:val="481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DF7D1F" w14:textId="7A67131C" w:rsidR="00ED7557" w:rsidRPr="008E50C5" w:rsidRDefault="00ED7557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OŚWIADCZENIE SKŁADAJĄCEGO WNIOSEK</w:t>
            </w:r>
          </w:p>
        </w:tc>
      </w:tr>
      <w:tr w:rsidR="00ED7557" w:rsidRPr="00082A26" w14:paraId="34D4FFB0" w14:textId="77777777" w:rsidTr="00486B21">
        <w:trPr>
          <w:trHeight w:val="915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C02CA8" w14:textId="5D20531E" w:rsidR="00ED7557" w:rsidRDefault="00ED7557" w:rsidP="008E50C5">
            <w:pPr>
              <w:pStyle w:val="OZNPARAFYADNOTACJE"/>
              <w:jc w:val="left"/>
              <w:rPr>
                <w:color w:val="000000" w:themeColor="text1"/>
              </w:rPr>
            </w:pPr>
          </w:p>
          <w:p w14:paraId="42D386EA" w14:textId="479FB0C3" w:rsidR="00ED7557" w:rsidRPr="00082A26" w:rsidRDefault="00ED7557" w:rsidP="008E50C5">
            <w:pPr>
              <w:pStyle w:val="OZNPARAFYADNOTACJE"/>
              <w:jc w:val="left"/>
              <w:rPr>
                <w:color w:val="000000" w:themeColor="text1"/>
              </w:rPr>
            </w:pPr>
            <w:r w:rsidRPr="00082A26">
              <w:rPr>
                <w:color w:val="000000" w:themeColor="text1"/>
              </w:rPr>
              <w:t>Oświadczam, że zostały dokonane rozliczenia z odbiorcami ciepła, o których mowa w art. 4 ust. 1</w:t>
            </w:r>
            <w:r>
              <w:rPr>
                <w:color w:val="000000" w:themeColor="text1"/>
              </w:rPr>
              <w:t xml:space="preserve"> ustawy,</w:t>
            </w:r>
            <w:r w:rsidRPr="00082A26">
              <w:rPr>
                <w:color w:val="000000" w:themeColor="text1"/>
              </w:rPr>
              <w:t xml:space="preserve"> oraz że wszystkie dane zawarte we wniosku są zgodne z prawdą. Jestem świadomy odpowiedzialności karnej za złożenie fałszywego oświadczenia wynikającej z art. 233 § 6 ustawy z dnia 6 czerwca 1997 r. – Kodeks karny </w:t>
            </w:r>
          </w:p>
        </w:tc>
      </w:tr>
      <w:tr w:rsidR="002639CF" w:rsidRPr="00082A26" w14:paraId="39065409" w14:textId="77777777" w:rsidTr="00486B21">
        <w:trPr>
          <w:trHeight w:val="9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36A1" w14:textId="2363857C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</w:t>
            </w:r>
            <w:r w:rsidR="00200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200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</w:t>
            </w:r>
            <w:r w:rsidR="004C1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</w:t>
            </w:r>
            <w:r w:rsidR="00200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otrzymania wyrównania</w:t>
            </w:r>
            <w:r w:rsidR="006744B9">
              <w:rPr>
                <w:rStyle w:val="IGindeksgrny"/>
                <w:sz w:val="20"/>
                <w:szCs w:val="20"/>
              </w:rPr>
              <w:t>7</w:t>
            </w:r>
            <w:r w:rsidRPr="00C35365">
              <w:rPr>
                <w:rStyle w:val="IGindeksgrny"/>
                <w:sz w:val="20"/>
                <w:szCs w:val="20"/>
              </w:rPr>
              <w:t>)</w:t>
            </w:r>
          </w:p>
          <w:p w14:paraId="2011DAF9" w14:textId="44AFE5AF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680A48AA" w14:textId="6DE053C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oświadczenia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92832A" w14:textId="429D0E7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</w:t>
            </w:r>
          </w:p>
        </w:tc>
      </w:tr>
      <w:tr w:rsidR="002639CF" w:rsidRPr="00082A26" w14:paraId="3E2E0419" w14:textId="77777777" w:rsidTr="00486B21">
        <w:trPr>
          <w:trHeight w:val="9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B1F0" w14:textId="44AC048C" w:rsidR="002639CF" w:rsidRPr="00082A26" w:rsidRDefault="002639CF" w:rsidP="004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0127C5" w14:textId="163741CF" w:rsidR="002639CF" w:rsidRPr="00082A26" w:rsidRDefault="002639CF" w:rsidP="004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F7367" w14:textId="60E45898" w:rsidR="002639CF" w:rsidRPr="00082A26" w:rsidRDefault="002639CF" w:rsidP="004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9CF" w:rsidRPr="00082A26" w14:paraId="2A813B03" w14:textId="77777777" w:rsidTr="00486B21">
        <w:trPr>
          <w:trHeight w:val="516"/>
        </w:trPr>
        <w:tc>
          <w:tcPr>
            <w:tcW w:w="1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600163" w14:textId="25F579DA" w:rsidR="002639CF" w:rsidRPr="008E50C5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E50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PODPIS SKŁADAJĄCEGO WNIOSEK</w:t>
            </w:r>
          </w:p>
        </w:tc>
      </w:tr>
      <w:tr w:rsidR="002639CF" w:rsidRPr="00082A26" w14:paraId="1E600AAF" w14:textId="77777777" w:rsidTr="00486B21">
        <w:trPr>
          <w:trHeight w:val="9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19CFC" w14:textId="1862B144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i nazwisko osoby reprezentującej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energetyczne</w:t>
            </w:r>
            <w:r w:rsidR="00200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200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sprzedawc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ciepła</w:t>
            </w:r>
            <w:r w:rsidR="004C1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)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uprawnione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500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</w:t>
            </w:r>
            <w:r w:rsidR="002004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82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otrzymania wyrównania</w:t>
            </w:r>
            <w:r w:rsidR="006744B9">
              <w:rPr>
                <w:rStyle w:val="IGindeksgrny"/>
                <w:sz w:val="20"/>
                <w:szCs w:val="20"/>
              </w:rPr>
              <w:t>7</w:t>
            </w:r>
            <w:r w:rsidRPr="001B380B">
              <w:rPr>
                <w:rStyle w:val="IGindeksgrny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30B0408C" w14:textId="08D9FA4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Miejsce i data złożenia wniosku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8FBE5" w14:textId="466663EB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Podpis</w:t>
            </w:r>
          </w:p>
        </w:tc>
      </w:tr>
      <w:tr w:rsidR="002639CF" w:rsidRPr="00082A26" w14:paraId="58D3CA86" w14:textId="77777777" w:rsidTr="00486B21">
        <w:trPr>
          <w:trHeight w:val="91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6A7D9" w14:textId="3327BA7A" w:rsidR="002639CF" w:rsidRPr="00082A26" w:rsidRDefault="002639CF" w:rsidP="004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2C96" w14:textId="1629AC72" w:rsidR="002639CF" w:rsidRPr="00082A26" w:rsidRDefault="002639CF" w:rsidP="004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60E3" w14:textId="57C947E3" w:rsidR="002639CF" w:rsidRPr="00082A26" w:rsidRDefault="002639CF" w:rsidP="0048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39CF" w:rsidRPr="00082A26" w14:paraId="1FA88A4B" w14:textId="77777777" w:rsidTr="00486B21">
        <w:trPr>
          <w:trHeight w:val="62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D51F1" w14:textId="3F87B2C2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Załączniki do wniosku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21C" w14:textId="7AEC3792" w:rsidR="002639CF" w:rsidRPr="00082A26" w:rsidRDefault="002639CF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602FD238" w14:textId="7CA17BF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2639CF" w:rsidRPr="00082A26" w14:paraId="4C34CAA6" w14:textId="77777777" w:rsidTr="00486B21">
        <w:trPr>
          <w:trHeight w:val="540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235C" w14:textId="77777777" w:rsidR="002639CF" w:rsidRPr="00082A26" w:rsidRDefault="002639CF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998" w14:textId="15CCA1C1" w:rsidR="002639CF" w:rsidRPr="00082A26" w:rsidRDefault="002639CF" w:rsidP="003D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  <w:p w14:paraId="288AA8DB" w14:textId="25E2A92D" w:rsidR="002639CF" w:rsidRPr="00082A26" w:rsidRDefault="002639CF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82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</w:tbl>
    <w:p w14:paraId="6431C73E" w14:textId="77777777" w:rsidR="005F2384" w:rsidRPr="00082A26" w:rsidRDefault="005F2384" w:rsidP="00A16363">
      <w:pPr>
        <w:rPr>
          <w:color w:val="000000" w:themeColor="text1"/>
        </w:rPr>
      </w:pPr>
    </w:p>
    <w:p w14:paraId="6C9E2FEA" w14:textId="28E8732C" w:rsidR="00ED7557" w:rsidRDefault="00ED7557" w:rsidP="00D20D85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8971D9F" w14:textId="77777777" w:rsidR="008648A0" w:rsidRDefault="008648A0" w:rsidP="00D20D85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EDEFAD6" w14:textId="03EE6B7C" w:rsidR="00D20D85" w:rsidRPr="008E50C5" w:rsidRDefault="00D20D85" w:rsidP="00D20D85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E50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 b j a </w:t>
      </w:r>
      <w:r w:rsidRPr="008E50C5">
        <w:rPr>
          <w:rFonts w:ascii="Times New Roman" w:hAnsi="Times New Roman" w:cs="Times New Roman" w:hint="eastAsia"/>
          <w:bCs/>
          <w:color w:val="000000" w:themeColor="text1"/>
          <w:sz w:val="20"/>
          <w:szCs w:val="20"/>
        </w:rPr>
        <w:t>ś</w:t>
      </w:r>
      <w:r w:rsidRPr="008E50C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n i e n i a:</w:t>
      </w:r>
    </w:p>
    <w:p w14:paraId="10587285" w14:textId="2470A1FA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1)</w:t>
      </w:r>
      <w:r w:rsidRPr="00082A26">
        <w:rPr>
          <w:color w:val="000000" w:themeColor="text1"/>
        </w:rPr>
        <w:tab/>
        <w:t>We wniosku należy wpisywać tylko liczby z dokładnością do dwóch miejsc po przecinku (z wyłączeniem nazwy, siedziby, adresu poczty elektronicznej, miesiąca, źródła ciepła, nazwy sprzedawcy i nazwy załącznika</w:t>
      </w:r>
      <w:r w:rsidR="0023102E">
        <w:rPr>
          <w:color w:val="000000" w:themeColor="text1"/>
        </w:rPr>
        <w:t>). N</w:t>
      </w:r>
      <w:r w:rsidRPr="00082A26">
        <w:rPr>
          <w:color w:val="000000" w:themeColor="text1"/>
        </w:rPr>
        <w:t>ie należy stosować formuł, oznaczeń waluty ani jednostek.</w:t>
      </w:r>
    </w:p>
    <w:p w14:paraId="71207C63" w14:textId="78342C51" w:rsidR="00727D15" w:rsidRPr="00082A26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2)</w:t>
      </w:r>
      <w:r w:rsidRPr="00082A26">
        <w:rPr>
          <w:color w:val="000000" w:themeColor="text1"/>
        </w:rPr>
        <w:tab/>
        <w:t>Zarządca Rozliczeń S.A. albo wójt, burmistrz albo prezydent miasta.</w:t>
      </w:r>
    </w:p>
    <w:p w14:paraId="3C1F1C25" w14:textId="695911AA" w:rsidR="00727D15" w:rsidRPr="00727D15" w:rsidRDefault="00111B00" w:rsidP="00727D15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3)</w:t>
      </w:r>
      <w:r w:rsidRPr="00082A26">
        <w:rPr>
          <w:color w:val="000000" w:themeColor="text1"/>
        </w:rPr>
        <w:tab/>
      </w:r>
      <w:r w:rsidR="004C12AD" w:rsidRPr="004C12AD">
        <w:rPr>
          <w:color w:val="000000" w:themeColor="text1"/>
        </w:rPr>
        <w:t>Zgodnie z danymi ujawnionymi w Krajowym Rejestrze Sądowym (KRS) lub Centralnej Ewidencji i Informacji o Działalności Gospodarczej (CEIDG).</w:t>
      </w:r>
    </w:p>
    <w:p w14:paraId="1EDA1806" w14:textId="190788FE" w:rsidR="004C12AD" w:rsidRPr="00082A26" w:rsidRDefault="00111B00" w:rsidP="004C12AD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4)</w:t>
      </w:r>
      <w:r w:rsidRPr="00082A26">
        <w:rPr>
          <w:rStyle w:val="IGindeksgrny"/>
          <w:color w:val="000000" w:themeColor="text1"/>
        </w:rPr>
        <w:tab/>
      </w:r>
      <w:r w:rsidR="004C12AD" w:rsidRPr="004C12AD">
        <w:rPr>
          <w:color w:val="000000" w:themeColor="text1"/>
        </w:rPr>
        <w:t>Niepotrzebne skreślić.</w:t>
      </w:r>
    </w:p>
    <w:p w14:paraId="2498EA46" w14:textId="6AD40E53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5)</w:t>
      </w:r>
      <w:r w:rsidRPr="00082A26">
        <w:rPr>
          <w:rStyle w:val="IGindeksgrny"/>
          <w:color w:val="000000" w:themeColor="text1"/>
        </w:rPr>
        <w:tab/>
      </w:r>
      <w:r w:rsidR="00727D15" w:rsidRPr="00F95BCC">
        <w:rPr>
          <w:rStyle w:val="IGindeksgrny"/>
          <w:color w:val="000000" w:themeColor="text1"/>
          <w:vertAlign w:val="baseline"/>
        </w:rPr>
        <w:t>Należy wpisać tylko cyfry, bez odstępów i znaków specjalnych</w:t>
      </w:r>
      <w:r w:rsidRPr="00082A26">
        <w:rPr>
          <w:color w:val="000000" w:themeColor="text1"/>
        </w:rPr>
        <w:t>.</w:t>
      </w:r>
    </w:p>
    <w:p w14:paraId="19605034" w14:textId="3882FAA5" w:rsidR="00111B00" w:rsidRPr="00082A26" w:rsidRDefault="00111B00" w:rsidP="00111B00">
      <w:pPr>
        <w:pStyle w:val="ODNONIKtreodnonika"/>
        <w:rPr>
          <w:color w:val="000000" w:themeColor="text1"/>
        </w:rPr>
      </w:pPr>
      <w:r w:rsidRPr="00082A26">
        <w:rPr>
          <w:rStyle w:val="IGindeksgrny"/>
          <w:color w:val="000000" w:themeColor="text1"/>
        </w:rPr>
        <w:t>6)</w:t>
      </w:r>
      <w:r w:rsidRPr="00082A26">
        <w:rPr>
          <w:color w:val="000000" w:themeColor="text1"/>
        </w:rPr>
        <w:tab/>
      </w:r>
      <w:r w:rsidR="00727D15" w:rsidRPr="00727D15">
        <w:rPr>
          <w:color w:val="000000" w:themeColor="text1"/>
        </w:rPr>
        <w:t>Należy podać tylko jeden adres e-mail</w:t>
      </w:r>
      <w:r w:rsidR="001B380B">
        <w:rPr>
          <w:color w:val="000000" w:themeColor="text1"/>
        </w:rPr>
        <w:t>.</w:t>
      </w:r>
    </w:p>
    <w:p w14:paraId="1EF1AD64" w14:textId="6E1D3C34" w:rsidR="00111B00" w:rsidRPr="00082A26" w:rsidRDefault="00932642" w:rsidP="00111B00">
      <w:pPr>
        <w:pStyle w:val="ODNONIKtreodnonika"/>
        <w:rPr>
          <w:color w:val="000000" w:themeColor="text1"/>
        </w:rPr>
      </w:pPr>
      <w:r>
        <w:rPr>
          <w:rStyle w:val="IGindeksgrny"/>
        </w:rPr>
        <w:t>7</w:t>
      </w:r>
      <w:r w:rsidR="00534DB9" w:rsidRPr="00C35365">
        <w:rPr>
          <w:rStyle w:val="IGindeksgrny"/>
        </w:rPr>
        <w:t>)</w:t>
      </w:r>
      <w:r w:rsidR="00534DB9">
        <w:rPr>
          <w:color w:val="000000" w:themeColor="text1"/>
        </w:rPr>
        <w:tab/>
      </w:r>
      <w:r w:rsidR="00111B00" w:rsidRPr="00082A26">
        <w:rPr>
          <w:color w:val="000000" w:themeColor="text1"/>
        </w:rPr>
        <w:t xml:space="preserve">W przypadku gdy oświadczenie jest składane przez pełnomocnika albo prokurenta, a pełnomocnictwo albo prokura nie zostały ujawnione w </w:t>
      </w:r>
      <w:r w:rsidR="00500618">
        <w:rPr>
          <w:color w:val="000000" w:themeColor="text1"/>
        </w:rPr>
        <w:t>KRS</w:t>
      </w:r>
      <w:r w:rsidR="00111B00" w:rsidRPr="00082A26">
        <w:rPr>
          <w:color w:val="000000" w:themeColor="text1"/>
        </w:rPr>
        <w:t xml:space="preserve"> albo</w:t>
      </w:r>
      <w:r w:rsidR="00727D15">
        <w:rPr>
          <w:color w:val="000000" w:themeColor="text1"/>
        </w:rPr>
        <w:t xml:space="preserve"> </w:t>
      </w:r>
      <w:r w:rsidR="00500618">
        <w:rPr>
          <w:color w:val="000000" w:themeColor="text1"/>
        </w:rPr>
        <w:t>CE</w:t>
      </w:r>
      <w:r w:rsidR="00A67653">
        <w:rPr>
          <w:color w:val="000000" w:themeColor="text1"/>
        </w:rPr>
        <w:t>I</w:t>
      </w:r>
      <w:r w:rsidR="00500618">
        <w:rPr>
          <w:color w:val="000000" w:themeColor="text1"/>
        </w:rPr>
        <w:t>DG</w:t>
      </w:r>
      <w:r w:rsidR="00111B00" w:rsidRPr="00082A26">
        <w:rPr>
          <w:color w:val="000000" w:themeColor="text1"/>
        </w:rPr>
        <w:t xml:space="preserve">, do  wniosku należy dołączyć </w:t>
      </w:r>
      <w:r w:rsidR="0023102E">
        <w:rPr>
          <w:color w:val="000000" w:themeColor="text1"/>
        </w:rPr>
        <w:t>prawidłowo</w:t>
      </w:r>
      <w:r w:rsidR="00111B00" w:rsidRPr="00082A26">
        <w:rPr>
          <w:color w:val="000000" w:themeColor="text1"/>
        </w:rPr>
        <w:t xml:space="preserve"> poświadczoną za zgodność z oryginałem kopię dokumentu pełnomocnictwa albo prokury.</w:t>
      </w:r>
    </w:p>
    <w:p w14:paraId="67DAB7A6" w14:textId="4A736830" w:rsidR="00A16363" w:rsidRPr="00082A26" w:rsidRDefault="00A16363" w:rsidP="00A16363">
      <w:pPr>
        <w:rPr>
          <w:color w:val="000000" w:themeColor="text1"/>
        </w:rPr>
      </w:pPr>
    </w:p>
    <w:sectPr w:rsidR="00A16363" w:rsidRPr="00082A26" w:rsidSect="006A1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BEA3" w14:textId="77777777" w:rsidR="006D091E" w:rsidRDefault="006D091E" w:rsidP="00D82377">
      <w:pPr>
        <w:spacing w:after="0" w:line="240" w:lineRule="auto"/>
      </w:pPr>
      <w:r>
        <w:separator/>
      </w:r>
    </w:p>
  </w:endnote>
  <w:endnote w:type="continuationSeparator" w:id="0">
    <w:p w14:paraId="74A38026" w14:textId="77777777" w:rsidR="006D091E" w:rsidRDefault="006D091E" w:rsidP="00D8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9848" w14:textId="77777777" w:rsidR="006D091E" w:rsidRDefault="006D091E" w:rsidP="00D82377">
      <w:pPr>
        <w:spacing w:after="0" w:line="240" w:lineRule="auto"/>
      </w:pPr>
      <w:r>
        <w:separator/>
      </w:r>
    </w:p>
  </w:footnote>
  <w:footnote w:type="continuationSeparator" w:id="0">
    <w:p w14:paraId="1EAFE112" w14:textId="77777777" w:rsidR="006D091E" w:rsidRDefault="006D091E" w:rsidP="00D8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9CD"/>
    <w:multiLevelType w:val="hybridMultilevel"/>
    <w:tmpl w:val="9DA0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3C09"/>
    <w:multiLevelType w:val="hybridMultilevel"/>
    <w:tmpl w:val="BF66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073983">
    <w:abstractNumId w:val="1"/>
  </w:num>
  <w:num w:numId="2" w16cid:durableId="13095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1F"/>
    <w:rsid w:val="00003825"/>
    <w:rsid w:val="00003DFF"/>
    <w:rsid w:val="000101E3"/>
    <w:rsid w:val="00012C13"/>
    <w:rsid w:val="00017A5F"/>
    <w:rsid w:val="00021605"/>
    <w:rsid w:val="000251F5"/>
    <w:rsid w:val="00030019"/>
    <w:rsid w:val="0003178E"/>
    <w:rsid w:val="00032112"/>
    <w:rsid w:val="00034FFA"/>
    <w:rsid w:val="000359C3"/>
    <w:rsid w:val="00042071"/>
    <w:rsid w:val="00042FD5"/>
    <w:rsid w:val="00045AA4"/>
    <w:rsid w:val="0005132A"/>
    <w:rsid w:val="000527F2"/>
    <w:rsid w:val="00053989"/>
    <w:rsid w:val="00060C4A"/>
    <w:rsid w:val="00061010"/>
    <w:rsid w:val="00064E7C"/>
    <w:rsid w:val="00070218"/>
    <w:rsid w:val="00080BFD"/>
    <w:rsid w:val="000817D3"/>
    <w:rsid w:val="00081FEE"/>
    <w:rsid w:val="00082A26"/>
    <w:rsid w:val="00083BCD"/>
    <w:rsid w:val="00084F6C"/>
    <w:rsid w:val="00086D1A"/>
    <w:rsid w:val="00091908"/>
    <w:rsid w:val="0009378B"/>
    <w:rsid w:val="000951AB"/>
    <w:rsid w:val="000A47C0"/>
    <w:rsid w:val="000B14F5"/>
    <w:rsid w:val="000B2A89"/>
    <w:rsid w:val="000C2025"/>
    <w:rsid w:val="000C3A77"/>
    <w:rsid w:val="000D1F22"/>
    <w:rsid w:val="000D27C8"/>
    <w:rsid w:val="000D61E7"/>
    <w:rsid w:val="000D6DA5"/>
    <w:rsid w:val="000E1F06"/>
    <w:rsid w:val="000E2D5F"/>
    <w:rsid w:val="000E39CA"/>
    <w:rsid w:val="000E4EF9"/>
    <w:rsid w:val="000F3116"/>
    <w:rsid w:val="0010140E"/>
    <w:rsid w:val="00104E91"/>
    <w:rsid w:val="001057F5"/>
    <w:rsid w:val="001061DC"/>
    <w:rsid w:val="00106481"/>
    <w:rsid w:val="001078B1"/>
    <w:rsid w:val="00111B00"/>
    <w:rsid w:val="00114230"/>
    <w:rsid w:val="0011584B"/>
    <w:rsid w:val="001239CE"/>
    <w:rsid w:val="00126D7B"/>
    <w:rsid w:val="00127A72"/>
    <w:rsid w:val="00127C12"/>
    <w:rsid w:val="00127FA9"/>
    <w:rsid w:val="00133C9C"/>
    <w:rsid w:val="00137C96"/>
    <w:rsid w:val="001401DD"/>
    <w:rsid w:val="001407E7"/>
    <w:rsid w:val="00142F36"/>
    <w:rsid w:val="001436C4"/>
    <w:rsid w:val="00144ADE"/>
    <w:rsid w:val="001553E7"/>
    <w:rsid w:val="00155A92"/>
    <w:rsid w:val="00155BAC"/>
    <w:rsid w:val="00162CD3"/>
    <w:rsid w:val="0016691E"/>
    <w:rsid w:val="001725B7"/>
    <w:rsid w:val="00172922"/>
    <w:rsid w:val="00180885"/>
    <w:rsid w:val="00181757"/>
    <w:rsid w:val="00183225"/>
    <w:rsid w:val="001858C6"/>
    <w:rsid w:val="001945DC"/>
    <w:rsid w:val="001B064D"/>
    <w:rsid w:val="001B06CF"/>
    <w:rsid w:val="001B2C74"/>
    <w:rsid w:val="001B380B"/>
    <w:rsid w:val="001C6325"/>
    <w:rsid w:val="001C6CD5"/>
    <w:rsid w:val="001D063C"/>
    <w:rsid w:val="001D1674"/>
    <w:rsid w:val="001D189F"/>
    <w:rsid w:val="001D2D2E"/>
    <w:rsid w:val="001E0493"/>
    <w:rsid w:val="001E2C6E"/>
    <w:rsid w:val="001E5D5F"/>
    <w:rsid w:val="00200489"/>
    <w:rsid w:val="002052EA"/>
    <w:rsid w:val="002055F6"/>
    <w:rsid w:val="002062E2"/>
    <w:rsid w:val="00206EAB"/>
    <w:rsid w:val="00215239"/>
    <w:rsid w:val="002154EE"/>
    <w:rsid w:val="00216C2C"/>
    <w:rsid w:val="00223916"/>
    <w:rsid w:val="0023102E"/>
    <w:rsid w:val="00232566"/>
    <w:rsid w:val="002367A7"/>
    <w:rsid w:val="00236ED3"/>
    <w:rsid w:val="00240E51"/>
    <w:rsid w:val="00241039"/>
    <w:rsid w:val="00241213"/>
    <w:rsid w:val="002423A5"/>
    <w:rsid w:val="00245FAF"/>
    <w:rsid w:val="002504B8"/>
    <w:rsid w:val="00250502"/>
    <w:rsid w:val="00250A78"/>
    <w:rsid w:val="00254952"/>
    <w:rsid w:val="002562BA"/>
    <w:rsid w:val="00257E8B"/>
    <w:rsid w:val="002639CF"/>
    <w:rsid w:val="0026603E"/>
    <w:rsid w:val="00274C85"/>
    <w:rsid w:val="00276148"/>
    <w:rsid w:val="00282110"/>
    <w:rsid w:val="00285C4E"/>
    <w:rsid w:val="002940D1"/>
    <w:rsid w:val="00295ADF"/>
    <w:rsid w:val="002979F2"/>
    <w:rsid w:val="002A1CAE"/>
    <w:rsid w:val="002A4325"/>
    <w:rsid w:val="002A6F0C"/>
    <w:rsid w:val="002B1B70"/>
    <w:rsid w:val="002B60E7"/>
    <w:rsid w:val="002B69E1"/>
    <w:rsid w:val="002B764A"/>
    <w:rsid w:val="002C1A9D"/>
    <w:rsid w:val="002D0455"/>
    <w:rsid w:val="002D41FB"/>
    <w:rsid w:val="002D56A5"/>
    <w:rsid w:val="002E2EFF"/>
    <w:rsid w:val="002E338B"/>
    <w:rsid w:val="002F42EB"/>
    <w:rsid w:val="002F7B74"/>
    <w:rsid w:val="0030399D"/>
    <w:rsid w:val="00307F05"/>
    <w:rsid w:val="00312747"/>
    <w:rsid w:val="0031360A"/>
    <w:rsid w:val="00316639"/>
    <w:rsid w:val="00320523"/>
    <w:rsid w:val="00320ACC"/>
    <w:rsid w:val="0032429C"/>
    <w:rsid w:val="00333051"/>
    <w:rsid w:val="00340C25"/>
    <w:rsid w:val="003410A4"/>
    <w:rsid w:val="003433E4"/>
    <w:rsid w:val="00344493"/>
    <w:rsid w:val="003562EC"/>
    <w:rsid w:val="00373B00"/>
    <w:rsid w:val="0037584C"/>
    <w:rsid w:val="00380696"/>
    <w:rsid w:val="00382C19"/>
    <w:rsid w:val="0038369B"/>
    <w:rsid w:val="0038463A"/>
    <w:rsid w:val="00384812"/>
    <w:rsid w:val="00385AFF"/>
    <w:rsid w:val="0039433D"/>
    <w:rsid w:val="00394F01"/>
    <w:rsid w:val="003A3D63"/>
    <w:rsid w:val="003A51B6"/>
    <w:rsid w:val="003A5617"/>
    <w:rsid w:val="003B11C8"/>
    <w:rsid w:val="003B49A6"/>
    <w:rsid w:val="003C088C"/>
    <w:rsid w:val="003C39E4"/>
    <w:rsid w:val="003D3D75"/>
    <w:rsid w:val="003D4DD3"/>
    <w:rsid w:val="003D5D9F"/>
    <w:rsid w:val="003D7272"/>
    <w:rsid w:val="003F1F77"/>
    <w:rsid w:val="004061B4"/>
    <w:rsid w:val="00407445"/>
    <w:rsid w:val="00411C62"/>
    <w:rsid w:val="0041322B"/>
    <w:rsid w:val="0041510A"/>
    <w:rsid w:val="00415E10"/>
    <w:rsid w:val="00416B98"/>
    <w:rsid w:val="00421D7D"/>
    <w:rsid w:val="00424371"/>
    <w:rsid w:val="00425C8B"/>
    <w:rsid w:val="004272AB"/>
    <w:rsid w:val="0042757B"/>
    <w:rsid w:val="00431D19"/>
    <w:rsid w:val="00434657"/>
    <w:rsid w:val="00435FD6"/>
    <w:rsid w:val="00441517"/>
    <w:rsid w:val="00446208"/>
    <w:rsid w:val="00446447"/>
    <w:rsid w:val="00451B86"/>
    <w:rsid w:val="004522E1"/>
    <w:rsid w:val="00455344"/>
    <w:rsid w:val="0046034E"/>
    <w:rsid w:val="004779BD"/>
    <w:rsid w:val="004815F1"/>
    <w:rsid w:val="00486B21"/>
    <w:rsid w:val="0049503B"/>
    <w:rsid w:val="00497410"/>
    <w:rsid w:val="004A1FD0"/>
    <w:rsid w:val="004B082D"/>
    <w:rsid w:val="004B2AB3"/>
    <w:rsid w:val="004B2F36"/>
    <w:rsid w:val="004C12AD"/>
    <w:rsid w:val="004C26DD"/>
    <w:rsid w:val="004C723B"/>
    <w:rsid w:val="004C739D"/>
    <w:rsid w:val="004C7FAD"/>
    <w:rsid w:val="004D0197"/>
    <w:rsid w:val="004D35B5"/>
    <w:rsid w:val="004D4AF0"/>
    <w:rsid w:val="004E119A"/>
    <w:rsid w:val="004E6E63"/>
    <w:rsid w:val="004F60A4"/>
    <w:rsid w:val="00500618"/>
    <w:rsid w:val="0050073D"/>
    <w:rsid w:val="0050088D"/>
    <w:rsid w:val="005015E0"/>
    <w:rsid w:val="005052A3"/>
    <w:rsid w:val="00505DEC"/>
    <w:rsid w:val="00507D7E"/>
    <w:rsid w:val="005112B3"/>
    <w:rsid w:val="00514B42"/>
    <w:rsid w:val="005152CE"/>
    <w:rsid w:val="005205D0"/>
    <w:rsid w:val="00523BEB"/>
    <w:rsid w:val="00524FEE"/>
    <w:rsid w:val="005273B0"/>
    <w:rsid w:val="00534DB9"/>
    <w:rsid w:val="0053555C"/>
    <w:rsid w:val="005356B8"/>
    <w:rsid w:val="00536D10"/>
    <w:rsid w:val="005474BE"/>
    <w:rsid w:val="00550BB7"/>
    <w:rsid w:val="00555CD6"/>
    <w:rsid w:val="00557382"/>
    <w:rsid w:val="005579B1"/>
    <w:rsid w:val="005614CD"/>
    <w:rsid w:val="0056372E"/>
    <w:rsid w:val="00565DBF"/>
    <w:rsid w:val="00573684"/>
    <w:rsid w:val="005745DB"/>
    <w:rsid w:val="005761EB"/>
    <w:rsid w:val="005817EA"/>
    <w:rsid w:val="0058675F"/>
    <w:rsid w:val="005908D1"/>
    <w:rsid w:val="0059330A"/>
    <w:rsid w:val="00593E83"/>
    <w:rsid w:val="00596C5F"/>
    <w:rsid w:val="00597067"/>
    <w:rsid w:val="005A04BA"/>
    <w:rsid w:val="005A0D8E"/>
    <w:rsid w:val="005A246A"/>
    <w:rsid w:val="005A52F7"/>
    <w:rsid w:val="005B1561"/>
    <w:rsid w:val="005B46F8"/>
    <w:rsid w:val="005B58C9"/>
    <w:rsid w:val="005C059F"/>
    <w:rsid w:val="005C60C5"/>
    <w:rsid w:val="005C6282"/>
    <w:rsid w:val="005C6889"/>
    <w:rsid w:val="005C7EBB"/>
    <w:rsid w:val="005D0FB7"/>
    <w:rsid w:val="005D12F1"/>
    <w:rsid w:val="005D1AE2"/>
    <w:rsid w:val="005D2E31"/>
    <w:rsid w:val="005E395F"/>
    <w:rsid w:val="005E4BFC"/>
    <w:rsid w:val="005E59E3"/>
    <w:rsid w:val="005E66EF"/>
    <w:rsid w:val="005E7479"/>
    <w:rsid w:val="005F1696"/>
    <w:rsid w:val="005F2384"/>
    <w:rsid w:val="006042EF"/>
    <w:rsid w:val="00604A70"/>
    <w:rsid w:val="006061F3"/>
    <w:rsid w:val="00610EC2"/>
    <w:rsid w:val="00612447"/>
    <w:rsid w:val="006127A6"/>
    <w:rsid w:val="00624155"/>
    <w:rsid w:val="00625972"/>
    <w:rsid w:val="0062739E"/>
    <w:rsid w:val="006302EF"/>
    <w:rsid w:val="0063087A"/>
    <w:rsid w:val="0063250C"/>
    <w:rsid w:val="0063501E"/>
    <w:rsid w:val="006356BD"/>
    <w:rsid w:val="006367BA"/>
    <w:rsid w:val="006427D6"/>
    <w:rsid w:val="0064542B"/>
    <w:rsid w:val="006514E1"/>
    <w:rsid w:val="006625BD"/>
    <w:rsid w:val="006652FB"/>
    <w:rsid w:val="006744B9"/>
    <w:rsid w:val="006746AC"/>
    <w:rsid w:val="00680649"/>
    <w:rsid w:val="00684E2E"/>
    <w:rsid w:val="00691111"/>
    <w:rsid w:val="0069531A"/>
    <w:rsid w:val="00697BF8"/>
    <w:rsid w:val="006A153A"/>
    <w:rsid w:val="006A4E76"/>
    <w:rsid w:val="006A6BF2"/>
    <w:rsid w:val="006B362D"/>
    <w:rsid w:val="006B5ED5"/>
    <w:rsid w:val="006C22AF"/>
    <w:rsid w:val="006C35C7"/>
    <w:rsid w:val="006C551F"/>
    <w:rsid w:val="006C58A7"/>
    <w:rsid w:val="006D069B"/>
    <w:rsid w:val="006D091E"/>
    <w:rsid w:val="006D6AE4"/>
    <w:rsid w:val="006E1454"/>
    <w:rsid w:val="006E5D72"/>
    <w:rsid w:val="006E622D"/>
    <w:rsid w:val="006F7A0B"/>
    <w:rsid w:val="0070108A"/>
    <w:rsid w:val="00704D86"/>
    <w:rsid w:val="0071033C"/>
    <w:rsid w:val="00712A6E"/>
    <w:rsid w:val="007206B3"/>
    <w:rsid w:val="00723A31"/>
    <w:rsid w:val="00727D15"/>
    <w:rsid w:val="007427E5"/>
    <w:rsid w:val="00744A60"/>
    <w:rsid w:val="0074602C"/>
    <w:rsid w:val="00746C2A"/>
    <w:rsid w:val="007508AA"/>
    <w:rsid w:val="007544D5"/>
    <w:rsid w:val="00754AFD"/>
    <w:rsid w:val="007625EC"/>
    <w:rsid w:val="00763844"/>
    <w:rsid w:val="00770FC4"/>
    <w:rsid w:val="00775607"/>
    <w:rsid w:val="007775C6"/>
    <w:rsid w:val="0078077E"/>
    <w:rsid w:val="00781C8A"/>
    <w:rsid w:val="00787637"/>
    <w:rsid w:val="007939B8"/>
    <w:rsid w:val="0079693E"/>
    <w:rsid w:val="007970DD"/>
    <w:rsid w:val="007A539D"/>
    <w:rsid w:val="007B0AC6"/>
    <w:rsid w:val="007B18D5"/>
    <w:rsid w:val="007B3154"/>
    <w:rsid w:val="007C3B67"/>
    <w:rsid w:val="007C42E8"/>
    <w:rsid w:val="007D282A"/>
    <w:rsid w:val="007D2F96"/>
    <w:rsid w:val="007D7323"/>
    <w:rsid w:val="007E4982"/>
    <w:rsid w:val="007E716F"/>
    <w:rsid w:val="007F130D"/>
    <w:rsid w:val="007F1374"/>
    <w:rsid w:val="007F564F"/>
    <w:rsid w:val="008045E7"/>
    <w:rsid w:val="008129DD"/>
    <w:rsid w:val="00812F85"/>
    <w:rsid w:val="00813570"/>
    <w:rsid w:val="008150E9"/>
    <w:rsid w:val="008213F0"/>
    <w:rsid w:val="008259C3"/>
    <w:rsid w:val="008263DF"/>
    <w:rsid w:val="00832C2E"/>
    <w:rsid w:val="00835395"/>
    <w:rsid w:val="00835552"/>
    <w:rsid w:val="00835F16"/>
    <w:rsid w:val="00837270"/>
    <w:rsid w:val="008431C0"/>
    <w:rsid w:val="00844F73"/>
    <w:rsid w:val="00850B2F"/>
    <w:rsid w:val="008528E3"/>
    <w:rsid w:val="0085303D"/>
    <w:rsid w:val="008563BB"/>
    <w:rsid w:val="00856B17"/>
    <w:rsid w:val="00861CE5"/>
    <w:rsid w:val="00861E01"/>
    <w:rsid w:val="008648A0"/>
    <w:rsid w:val="008738CC"/>
    <w:rsid w:val="0088179D"/>
    <w:rsid w:val="008840BA"/>
    <w:rsid w:val="00884A45"/>
    <w:rsid w:val="0088602B"/>
    <w:rsid w:val="00887D09"/>
    <w:rsid w:val="00890887"/>
    <w:rsid w:val="00893C4B"/>
    <w:rsid w:val="008A0228"/>
    <w:rsid w:val="008A4811"/>
    <w:rsid w:val="008B1ABD"/>
    <w:rsid w:val="008B50BE"/>
    <w:rsid w:val="008B54D6"/>
    <w:rsid w:val="008B6A36"/>
    <w:rsid w:val="008C23CE"/>
    <w:rsid w:val="008E50C5"/>
    <w:rsid w:val="008F5C89"/>
    <w:rsid w:val="008F74E7"/>
    <w:rsid w:val="00901D27"/>
    <w:rsid w:val="00922696"/>
    <w:rsid w:val="00923B3D"/>
    <w:rsid w:val="00932642"/>
    <w:rsid w:val="009346D7"/>
    <w:rsid w:val="009359F0"/>
    <w:rsid w:val="00937450"/>
    <w:rsid w:val="00940331"/>
    <w:rsid w:val="00942CE7"/>
    <w:rsid w:val="0094756C"/>
    <w:rsid w:val="00947B43"/>
    <w:rsid w:val="00951561"/>
    <w:rsid w:val="009537EC"/>
    <w:rsid w:val="00957672"/>
    <w:rsid w:val="0096142D"/>
    <w:rsid w:val="009648B2"/>
    <w:rsid w:val="009675E8"/>
    <w:rsid w:val="009744B4"/>
    <w:rsid w:val="009752AF"/>
    <w:rsid w:val="00975FA6"/>
    <w:rsid w:val="009766D9"/>
    <w:rsid w:val="00977309"/>
    <w:rsid w:val="00977CC1"/>
    <w:rsid w:val="00982851"/>
    <w:rsid w:val="00982D85"/>
    <w:rsid w:val="00987064"/>
    <w:rsid w:val="0099356D"/>
    <w:rsid w:val="009974B6"/>
    <w:rsid w:val="009A20BC"/>
    <w:rsid w:val="009A52BE"/>
    <w:rsid w:val="009A61CF"/>
    <w:rsid w:val="009B54A0"/>
    <w:rsid w:val="009B5BB4"/>
    <w:rsid w:val="009B6160"/>
    <w:rsid w:val="009B7010"/>
    <w:rsid w:val="009B76B5"/>
    <w:rsid w:val="009C48EF"/>
    <w:rsid w:val="009C543D"/>
    <w:rsid w:val="009D1E7B"/>
    <w:rsid w:val="009D61C9"/>
    <w:rsid w:val="009D6317"/>
    <w:rsid w:val="009D6E0C"/>
    <w:rsid w:val="009D7AD3"/>
    <w:rsid w:val="009E343C"/>
    <w:rsid w:val="009E355B"/>
    <w:rsid w:val="009E426F"/>
    <w:rsid w:val="009E5ADC"/>
    <w:rsid w:val="009F3F5A"/>
    <w:rsid w:val="00A03F18"/>
    <w:rsid w:val="00A14CF6"/>
    <w:rsid w:val="00A16363"/>
    <w:rsid w:val="00A16430"/>
    <w:rsid w:val="00A235F7"/>
    <w:rsid w:val="00A26F43"/>
    <w:rsid w:val="00A33DB4"/>
    <w:rsid w:val="00A434B8"/>
    <w:rsid w:val="00A45072"/>
    <w:rsid w:val="00A4666C"/>
    <w:rsid w:val="00A470FB"/>
    <w:rsid w:val="00A4738A"/>
    <w:rsid w:val="00A51408"/>
    <w:rsid w:val="00A523E5"/>
    <w:rsid w:val="00A524CD"/>
    <w:rsid w:val="00A56A46"/>
    <w:rsid w:val="00A56EA2"/>
    <w:rsid w:val="00A636DC"/>
    <w:rsid w:val="00A66553"/>
    <w:rsid w:val="00A67653"/>
    <w:rsid w:val="00A701DE"/>
    <w:rsid w:val="00A723FF"/>
    <w:rsid w:val="00A72C0E"/>
    <w:rsid w:val="00A73231"/>
    <w:rsid w:val="00A760CC"/>
    <w:rsid w:val="00A806C6"/>
    <w:rsid w:val="00A81EF1"/>
    <w:rsid w:val="00A82A86"/>
    <w:rsid w:val="00A86DFC"/>
    <w:rsid w:val="00A90A08"/>
    <w:rsid w:val="00A94DB3"/>
    <w:rsid w:val="00AA2A60"/>
    <w:rsid w:val="00AA623F"/>
    <w:rsid w:val="00AA6DC5"/>
    <w:rsid w:val="00AB03B2"/>
    <w:rsid w:val="00AB0BF0"/>
    <w:rsid w:val="00AB0CA3"/>
    <w:rsid w:val="00AB7900"/>
    <w:rsid w:val="00AC03F5"/>
    <w:rsid w:val="00AC4157"/>
    <w:rsid w:val="00AD0D0D"/>
    <w:rsid w:val="00AD3EB7"/>
    <w:rsid w:val="00AD549B"/>
    <w:rsid w:val="00AD7B14"/>
    <w:rsid w:val="00AE1374"/>
    <w:rsid w:val="00AE6768"/>
    <w:rsid w:val="00AF12B3"/>
    <w:rsid w:val="00AF3DF9"/>
    <w:rsid w:val="00B00BDD"/>
    <w:rsid w:val="00B02497"/>
    <w:rsid w:val="00B02CFA"/>
    <w:rsid w:val="00B03CA5"/>
    <w:rsid w:val="00B06A18"/>
    <w:rsid w:val="00B06ED3"/>
    <w:rsid w:val="00B07183"/>
    <w:rsid w:val="00B132DD"/>
    <w:rsid w:val="00B149B5"/>
    <w:rsid w:val="00B16DF4"/>
    <w:rsid w:val="00B262B1"/>
    <w:rsid w:val="00B27F2F"/>
    <w:rsid w:val="00B34657"/>
    <w:rsid w:val="00B53087"/>
    <w:rsid w:val="00B54D31"/>
    <w:rsid w:val="00B555FF"/>
    <w:rsid w:val="00B6220C"/>
    <w:rsid w:val="00B64936"/>
    <w:rsid w:val="00B707E9"/>
    <w:rsid w:val="00B76FDA"/>
    <w:rsid w:val="00B773EA"/>
    <w:rsid w:val="00B85F8C"/>
    <w:rsid w:val="00B86CAE"/>
    <w:rsid w:val="00B90494"/>
    <w:rsid w:val="00B915B3"/>
    <w:rsid w:val="00B93CAC"/>
    <w:rsid w:val="00B9441A"/>
    <w:rsid w:val="00B961C5"/>
    <w:rsid w:val="00B978FE"/>
    <w:rsid w:val="00BB0E47"/>
    <w:rsid w:val="00BB69AE"/>
    <w:rsid w:val="00BC0E37"/>
    <w:rsid w:val="00BD10BB"/>
    <w:rsid w:val="00BD3139"/>
    <w:rsid w:val="00BD4769"/>
    <w:rsid w:val="00BD6B2F"/>
    <w:rsid w:val="00BD7FB7"/>
    <w:rsid w:val="00BE3CE0"/>
    <w:rsid w:val="00BE5CA8"/>
    <w:rsid w:val="00BE5F2B"/>
    <w:rsid w:val="00BE69E6"/>
    <w:rsid w:val="00BE7D12"/>
    <w:rsid w:val="00BF2C06"/>
    <w:rsid w:val="00BF30E5"/>
    <w:rsid w:val="00BF3491"/>
    <w:rsid w:val="00BF74F8"/>
    <w:rsid w:val="00C007AB"/>
    <w:rsid w:val="00C03C57"/>
    <w:rsid w:val="00C14FAE"/>
    <w:rsid w:val="00C20996"/>
    <w:rsid w:val="00C21B5B"/>
    <w:rsid w:val="00C25319"/>
    <w:rsid w:val="00C32F4C"/>
    <w:rsid w:val="00C3357E"/>
    <w:rsid w:val="00C33B43"/>
    <w:rsid w:val="00C34155"/>
    <w:rsid w:val="00C35365"/>
    <w:rsid w:val="00C40DFB"/>
    <w:rsid w:val="00C41AD9"/>
    <w:rsid w:val="00C41B25"/>
    <w:rsid w:val="00C451FF"/>
    <w:rsid w:val="00C4565E"/>
    <w:rsid w:val="00C462E8"/>
    <w:rsid w:val="00C511DB"/>
    <w:rsid w:val="00C56D17"/>
    <w:rsid w:val="00C56F87"/>
    <w:rsid w:val="00C614B8"/>
    <w:rsid w:val="00C62012"/>
    <w:rsid w:val="00C652B5"/>
    <w:rsid w:val="00C66C5C"/>
    <w:rsid w:val="00C67A1A"/>
    <w:rsid w:val="00C7097F"/>
    <w:rsid w:val="00C73E09"/>
    <w:rsid w:val="00C77D8C"/>
    <w:rsid w:val="00C80B78"/>
    <w:rsid w:val="00C816B4"/>
    <w:rsid w:val="00C8364B"/>
    <w:rsid w:val="00C85C62"/>
    <w:rsid w:val="00C865EF"/>
    <w:rsid w:val="00C8772A"/>
    <w:rsid w:val="00C97A7D"/>
    <w:rsid w:val="00CB0924"/>
    <w:rsid w:val="00CB1FCA"/>
    <w:rsid w:val="00CB3385"/>
    <w:rsid w:val="00CB38FE"/>
    <w:rsid w:val="00CB711A"/>
    <w:rsid w:val="00CC755E"/>
    <w:rsid w:val="00CD1D65"/>
    <w:rsid w:val="00CD2970"/>
    <w:rsid w:val="00CD3996"/>
    <w:rsid w:val="00CD75A4"/>
    <w:rsid w:val="00CE08AC"/>
    <w:rsid w:val="00CF3BB9"/>
    <w:rsid w:val="00D03934"/>
    <w:rsid w:val="00D112A7"/>
    <w:rsid w:val="00D20D85"/>
    <w:rsid w:val="00D23DBE"/>
    <w:rsid w:val="00D2408E"/>
    <w:rsid w:val="00D2472E"/>
    <w:rsid w:val="00D45E36"/>
    <w:rsid w:val="00D5172C"/>
    <w:rsid w:val="00D51C0B"/>
    <w:rsid w:val="00D52D5E"/>
    <w:rsid w:val="00D626C6"/>
    <w:rsid w:val="00D653FB"/>
    <w:rsid w:val="00D66477"/>
    <w:rsid w:val="00D70B0D"/>
    <w:rsid w:val="00D75388"/>
    <w:rsid w:val="00D7597E"/>
    <w:rsid w:val="00D82377"/>
    <w:rsid w:val="00D867B2"/>
    <w:rsid w:val="00D923EC"/>
    <w:rsid w:val="00D96B72"/>
    <w:rsid w:val="00DA16B9"/>
    <w:rsid w:val="00DA2465"/>
    <w:rsid w:val="00DA7F3D"/>
    <w:rsid w:val="00DB0FF1"/>
    <w:rsid w:val="00DB1A9A"/>
    <w:rsid w:val="00DB2B34"/>
    <w:rsid w:val="00DB4535"/>
    <w:rsid w:val="00DC37EE"/>
    <w:rsid w:val="00DC462E"/>
    <w:rsid w:val="00DC530E"/>
    <w:rsid w:val="00DD3C44"/>
    <w:rsid w:val="00DD5F59"/>
    <w:rsid w:val="00DE1525"/>
    <w:rsid w:val="00DE52A6"/>
    <w:rsid w:val="00DF05BA"/>
    <w:rsid w:val="00DF1748"/>
    <w:rsid w:val="00DF22B8"/>
    <w:rsid w:val="00DF6B1F"/>
    <w:rsid w:val="00DF6C3A"/>
    <w:rsid w:val="00E015BD"/>
    <w:rsid w:val="00E018A4"/>
    <w:rsid w:val="00E06959"/>
    <w:rsid w:val="00E07AF2"/>
    <w:rsid w:val="00E07CF7"/>
    <w:rsid w:val="00E1475A"/>
    <w:rsid w:val="00E24F4C"/>
    <w:rsid w:val="00E2616A"/>
    <w:rsid w:val="00E2662B"/>
    <w:rsid w:val="00E26F2A"/>
    <w:rsid w:val="00E31A04"/>
    <w:rsid w:val="00E36124"/>
    <w:rsid w:val="00E40509"/>
    <w:rsid w:val="00E41146"/>
    <w:rsid w:val="00E446E5"/>
    <w:rsid w:val="00E45479"/>
    <w:rsid w:val="00E46335"/>
    <w:rsid w:val="00E575BB"/>
    <w:rsid w:val="00E61E39"/>
    <w:rsid w:val="00E66EE5"/>
    <w:rsid w:val="00E71C56"/>
    <w:rsid w:val="00E73608"/>
    <w:rsid w:val="00E838C8"/>
    <w:rsid w:val="00E83B6D"/>
    <w:rsid w:val="00E85334"/>
    <w:rsid w:val="00E91B0C"/>
    <w:rsid w:val="00E93947"/>
    <w:rsid w:val="00E97202"/>
    <w:rsid w:val="00EA47A2"/>
    <w:rsid w:val="00EA586D"/>
    <w:rsid w:val="00EA5C5A"/>
    <w:rsid w:val="00EA6394"/>
    <w:rsid w:val="00EA6E84"/>
    <w:rsid w:val="00EA77C0"/>
    <w:rsid w:val="00EA7EB0"/>
    <w:rsid w:val="00EB7D09"/>
    <w:rsid w:val="00EC4F8B"/>
    <w:rsid w:val="00EC602B"/>
    <w:rsid w:val="00ED22E1"/>
    <w:rsid w:val="00ED3ADD"/>
    <w:rsid w:val="00ED7557"/>
    <w:rsid w:val="00EE17F8"/>
    <w:rsid w:val="00EE2417"/>
    <w:rsid w:val="00EE2B6C"/>
    <w:rsid w:val="00EE3030"/>
    <w:rsid w:val="00EF0D84"/>
    <w:rsid w:val="00EF5EFD"/>
    <w:rsid w:val="00EF79DB"/>
    <w:rsid w:val="00F0048E"/>
    <w:rsid w:val="00F01C27"/>
    <w:rsid w:val="00F056C6"/>
    <w:rsid w:val="00F147E4"/>
    <w:rsid w:val="00F1788B"/>
    <w:rsid w:val="00F17F11"/>
    <w:rsid w:val="00F321A0"/>
    <w:rsid w:val="00F327E7"/>
    <w:rsid w:val="00F35011"/>
    <w:rsid w:val="00F46192"/>
    <w:rsid w:val="00F51DD8"/>
    <w:rsid w:val="00F56140"/>
    <w:rsid w:val="00F5753A"/>
    <w:rsid w:val="00F60582"/>
    <w:rsid w:val="00F615C8"/>
    <w:rsid w:val="00F64015"/>
    <w:rsid w:val="00F757DD"/>
    <w:rsid w:val="00F83D06"/>
    <w:rsid w:val="00F864E0"/>
    <w:rsid w:val="00F86E23"/>
    <w:rsid w:val="00F926C7"/>
    <w:rsid w:val="00F92753"/>
    <w:rsid w:val="00F9452E"/>
    <w:rsid w:val="00F95BCC"/>
    <w:rsid w:val="00FB28C9"/>
    <w:rsid w:val="00FC5011"/>
    <w:rsid w:val="00FD599B"/>
    <w:rsid w:val="00FD60D4"/>
    <w:rsid w:val="00FD7BFD"/>
    <w:rsid w:val="00FE3DCD"/>
    <w:rsid w:val="00FE4FA0"/>
    <w:rsid w:val="00FF3462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0CDB"/>
  <w15:docId w15:val="{0753DC32-C300-49C2-A678-57624B8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77"/>
  </w:style>
  <w:style w:type="paragraph" w:styleId="Stopka">
    <w:name w:val="footer"/>
    <w:basedOn w:val="Normalny"/>
    <w:link w:val="StopkaZnak"/>
    <w:uiPriority w:val="99"/>
    <w:unhideWhenUsed/>
    <w:rsid w:val="00D8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77"/>
  </w:style>
  <w:style w:type="paragraph" w:styleId="Poprawka">
    <w:name w:val="Revision"/>
    <w:hidden/>
    <w:uiPriority w:val="99"/>
    <w:semiHidden/>
    <w:rsid w:val="00017A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A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A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A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A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A5F"/>
    <w:rPr>
      <w:b/>
      <w:bCs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3570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813570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D09"/>
    <w:pPr>
      <w:ind w:left="720"/>
      <w:contextualSpacing/>
    </w:p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C97A7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C97A7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C97A7D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C97A7D"/>
    <w:rPr>
      <w:i/>
    </w:rPr>
  </w:style>
  <w:style w:type="paragraph" w:customStyle="1" w:styleId="OZNPARAFYADNOTACJE">
    <w:name w:val="OZN_PARAFY(ADNOTACJE)"/>
    <w:basedOn w:val="Normalny"/>
    <w:uiPriority w:val="26"/>
    <w:qFormat/>
    <w:rsid w:val="00C97A7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0A47C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1523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1407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23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3E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0A"/>
    <w:rPr>
      <w:rFonts w:ascii="Segoe UI" w:hAnsi="Segoe UI" w:cs="Segoe UI"/>
      <w:sz w:val="18"/>
      <w:szCs w:val="18"/>
    </w:rPr>
  </w:style>
  <w:style w:type="paragraph" w:customStyle="1" w:styleId="dataaktudatauchwalenialubwydaniaaktu">
    <w:name w:val="dataaktudatauchwalenialubwydaniaaktu"/>
    <w:basedOn w:val="Normalny"/>
    <w:rsid w:val="0088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88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FE63-FC80-4B95-850E-F601B0DF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Solarska Weronika</dc:creator>
  <cp:keywords/>
  <dc:description/>
  <cp:lastModifiedBy>Banaszak Wojciech</cp:lastModifiedBy>
  <cp:revision>7</cp:revision>
  <cp:lastPrinted>2023-03-06T15:00:00Z</cp:lastPrinted>
  <dcterms:created xsi:type="dcterms:W3CDTF">2023-04-24T12:46:00Z</dcterms:created>
  <dcterms:modified xsi:type="dcterms:W3CDTF">2023-05-10T10:53:00Z</dcterms:modified>
</cp:coreProperties>
</file>