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1D2CCC61" w14:textId="77777777" w:rsidTr="009C3DF0">
        <w:trPr>
          <w:gridAfter w:val="1"/>
          <w:wAfter w:w="10" w:type="dxa"/>
          <w:trHeight w:val="3676"/>
        </w:trPr>
        <w:tc>
          <w:tcPr>
            <w:tcW w:w="6631" w:type="dxa"/>
            <w:gridSpan w:val="17"/>
          </w:tcPr>
          <w:p w14:paraId="66CF3895" w14:textId="77777777" w:rsidR="006A701A" w:rsidRPr="008B4FE6" w:rsidRDefault="006A701A" w:rsidP="006C6956">
            <w:pPr>
              <w:spacing w:before="120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A69BB63" w14:textId="77777777" w:rsidR="006C6956" w:rsidRDefault="00DD7CA8" w:rsidP="006C6956">
            <w:pPr>
              <w:ind w:hanging="34"/>
              <w:jc w:val="both"/>
              <w:rPr>
                <w:rFonts w:ascii="Times New Roman" w:hAnsi="Times New Roman"/>
                <w:color w:val="000000"/>
              </w:rPr>
            </w:pPr>
            <w:bookmarkStart w:id="1" w:name="t2"/>
            <w:r>
              <w:rPr>
                <w:rFonts w:ascii="Times New Roman" w:hAnsi="Times New Roman"/>
                <w:color w:val="000000"/>
              </w:rPr>
              <w:t>R</w:t>
            </w:r>
            <w:r w:rsidR="00665538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665538">
              <w:rPr>
                <w:rFonts w:ascii="Times New Roman" w:hAnsi="Times New Roman"/>
                <w:color w:val="000000"/>
              </w:rPr>
              <w:t xml:space="preserve"> Ministra Zdrowia </w:t>
            </w:r>
            <w:r w:rsidR="006C6956" w:rsidRPr="006C6956">
              <w:rPr>
                <w:rFonts w:ascii="Times New Roman" w:hAnsi="Times New Roman"/>
                <w:color w:val="000000"/>
              </w:rPr>
              <w:t>w sprawie szczegółowych wymagań,</w:t>
            </w:r>
            <w:r w:rsidR="006C6956">
              <w:rPr>
                <w:rFonts w:ascii="Times New Roman" w:hAnsi="Times New Roman"/>
                <w:color w:val="000000"/>
              </w:rPr>
              <w:t xml:space="preserve"> </w:t>
            </w:r>
            <w:r w:rsidR="006C6956" w:rsidRPr="006C6956">
              <w:rPr>
                <w:rFonts w:ascii="Times New Roman" w:hAnsi="Times New Roman"/>
                <w:color w:val="000000"/>
              </w:rPr>
              <w:t>jakim powinien odpowiadać lokal podmiotu wykonującego czynności z zakresu zaopatrzenia w wyroby medyczne dostępne na zlecenie</w:t>
            </w:r>
            <w:bookmarkEnd w:id="1"/>
          </w:p>
          <w:p w14:paraId="36E455D9" w14:textId="77777777" w:rsidR="006C6956" w:rsidRDefault="006C6956" w:rsidP="006C6956">
            <w:pPr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327AAA2A" w14:textId="7546C444" w:rsidR="006A701A" w:rsidRPr="006C6956" w:rsidRDefault="006A701A" w:rsidP="006C6956">
            <w:pPr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6DEDA49" w14:textId="77777777" w:rsidR="00665538" w:rsidRDefault="00665538" w:rsidP="006C6956">
            <w:pPr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4E68F1DE" w14:textId="77777777" w:rsidR="006A701A" w:rsidRDefault="006A701A" w:rsidP="006C6956">
            <w:pPr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2B13B933" w14:textId="77777777" w:rsidR="001B3460" w:rsidRPr="00642825" w:rsidRDefault="001B3460" w:rsidP="006C6956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2EB4B46B" w14:textId="068F1CF9" w:rsidR="001B3460" w:rsidRPr="00574DD4" w:rsidRDefault="00665538" w:rsidP="006C6956">
            <w:pPr>
              <w:jc w:val="both"/>
              <w:rPr>
                <w:rFonts w:ascii="Times New Roman" w:hAnsi="Times New Roman"/>
              </w:rPr>
            </w:pPr>
            <w:r w:rsidRPr="00574DD4">
              <w:rPr>
                <w:rFonts w:ascii="Times New Roman" w:hAnsi="Times New Roman"/>
              </w:rPr>
              <w:t>Maciej Miłkowski</w:t>
            </w:r>
            <w:r w:rsidR="00686599" w:rsidRPr="00574DD4">
              <w:rPr>
                <w:rFonts w:ascii="Times New Roman" w:hAnsi="Times New Roman"/>
              </w:rPr>
              <w:t xml:space="preserve"> –</w:t>
            </w:r>
            <w:r w:rsidRPr="00BF67F3">
              <w:rPr>
                <w:rFonts w:ascii="Times New Roman" w:hAnsi="Times New Roman"/>
              </w:rPr>
              <w:t xml:space="preserve"> </w:t>
            </w:r>
            <w:r w:rsidRPr="00574DD4">
              <w:rPr>
                <w:rFonts w:ascii="Times New Roman" w:hAnsi="Times New Roman"/>
              </w:rPr>
              <w:t>Podsekretarz Stanu w Ministerstwie Zdrowia</w:t>
            </w:r>
          </w:p>
          <w:p w14:paraId="657A2D02" w14:textId="77777777" w:rsidR="006A701A" w:rsidRPr="008B4FE6" w:rsidRDefault="006A701A" w:rsidP="006C6956">
            <w:pPr>
              <w:spacing w:before="120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B1D9226" w14:textId="2FE8EF76" w:rsidR="006A701A" w:rsidRPr="008B4FE6" w:rsidRDefault="008D461C" w:rsidP="006C6956">
            <w:pPr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Łukasz Szmulski</w:t>
            </w:r>
            <w:r w:rsidR="009010B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65538">
              <w:rPr>
                <w:rFonts w:ascii="Times New Roman" w:hAnsi="Times New Roman"/>
                <w:color w:val="000000"/>
              </w:rPr>
              <w:t>Dyrektor Departamentu Polityki Lekowej i Farmacji</w:t>
            </w:r>
            <w:r w:rsidR="00D854FF">
              <w:rPr>
                <w:rFonts w:ascii="Times New Roman" w:hAnsi="Times New Roman"/>
                <w:color w:val="000000"/>
              </w:rPr>
              <w:t xml:space="preserve"> nr tel.(22)53 00 191, </w:t>
            </w:r>
            <w:r w:rsidR="00D854FF" w:rsidRPr="00D854FF">
              <w:rPr>
                <w:rFonts w:ascii="Times New Roman" w:hAnsi="Times New Roman"/>
                <w:color w:val="000000"/>
              </w:rPr>
              <w:t>dep-pl@mz.gov.pl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587C8F46" w14:textId="2AA377A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BC2850">
              <w:rPr>
                <w:rFonts w:ascii="Times New Roman" w:hAnsi="Times New Roman"/>
              </w:rPr>
              <w:t xml:space="preserve">12 </w:t>
            </w:r>
            <w:r w:rsidR="009F53EE">
              <w:rPr>
                <w:rFonts w:ascii="Times New Roman" w:hAnsi="Times New Roman"/>
              </w:rPr>
              <w:t>lipca</w:t>
            </w:r>
            <w:r w:rsidR="007D09B7" w:rsidRPr="00BF67F3">
              <w:rPr>
                <w:rFonts w:ascii="Times New Roman" w:hAnsi="Times New Roman"/>
              </w:rPr>
              <w:t xml:space="preserve"> 2023 r.</w:t>
            </w:r>
            <w:r w:rsidR="007D09B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3D91579B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BDAB3B9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3042D942" w14:textId="235EA09F" w:rsidR="006C6956" w:rsidRDefault="006C6956" w:rsidP="00665538">
            <w:pPr>
              <w:spacing w:line="240" w:lineRule="auto"/>
              <w:rPr>
                <w:rFonts w:ascii="Times New Roman" w:hAnsi="Times New Roman"/>
              </w:rPr>
            </w:pPr>
            <w:r w:rsidRPr="006C6956">
              <w:rPr>
                <w:rFonts w:ascii="Times New Roman" w:hAnsi="Times New Roman"/>
              </w:rPr>
              <w:t xml:space="preserve">art. 159 ust. 5 ustawy z  dnia 27 sierpnia 2004 r. o świadczeniach opieki zdrowotnej finansowanych ze środków publicznych (Dz. U. z 2022 r.  poz. 2561, z </w:t>
            </w:r>
            <w:proofErr w:type="spellStart"/>
            <w:r w:rsidRPr="006C6956">
              <w:rPr>
                <w:rFonts w:ascii="Times New Roman" w:hAnsi="Times New Roman"/>
              </w:rPr>
              <w:t>późn</w:t>
            </w:r>
            <w:proofErr w:type="spellEnd"/>
            <w:r w:rsidRPr="006C6956">
              <w:rPr>
                <w:rFonts w:ascii="Times New Roman" w:hAnsi="Times New Roman"/>
              </w:rPr>
              <w:t>. zm.)</w:t>
            </w:r>
          </w:p>
          <w:p w14:paraId="78D7C5F7" w14:textId="77777777" w:rsidR="006C6956" w:rsidRDefault="006C6956" w:rsidP="00665538">
            <w:pPr>
              <w:spacing w:line="240" w:lineRule="auto"/>
              <w:rPr>
                <w:rFonts w:ascii="Times New Roman" w:hAnsi="Times New Roman"/>
              </w:rPr>
            </w:pPr>
          </w:p>
          <w:p w14:paraId="0FA5DDA6" w14:textId="77777777" w:rsidR="006C6956" w:rsidRDefault="006C6956" w:rsidP="00665538">
            <w:pPr>
              <w:spacing w:line="240" w:lineRule="auto"/>
              <w:rPr>
                <w:rFonts w:ascii="Times New Roman" w:hAnsi="Times New Roman"/>
              </w:rPr>
            </w:pPr>
          </w:p>
          <w:p w14:paraId="602D6E96" w14:textId="0044BC72" w:rsidR="00665538" w:rsidRPr="00665538" w:rsidRDefault="00665538" w:rsidP="0066553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65538">
              <w:rPr>
                <w:rFonts w:ascii="Times New Roman" w:hAnsi="Times New Roman"/>
              </w:rPr>
              <w:t xml:space="preserve"> </w:t>
            </w:r>
          </w:p>
          <w:p w14:paraId="49F85B0A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57C973B6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6668E83A" w14:textId="1D54A6F4" w:rsidR="006A701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Nr</w:t>
            </w:r>
            <w:r w:rsidR="00D8466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B7C29">
              <w:rPr>
                <w:rFonts w:ascii="Times New Roman" w:hAnsi="Times New Roman"/>
                <w:b/>
                <w:color w:val="000000"/>
              </w:rPr>
              <w:t>W</w:t>
            </w:r>
            <w:r w:rsidR="00BB7C29" w:rsidRPr="008B4FE6">
              <w:rPr>
                <w:rFonts w:ascii="Times New Roman" w:hAnsi="Times New Roman"/>
                <w:b/>
                <w:color w:val="000000"/>
              </w:rPr>
              <w:t>ykaz</w:t>
            </w:r>
            <w:r w:rsidR="00BB7C29">
              <w:rPr>
                <w:rFonts w:ascii="Times New Roman" w:hAnsi="Times New Roman"/>
                <w:b/>
                <w:color w:val="000000"/>
              </w:rPr>
              <w:t>ie</w:t>
            </w:r>
            <w:r w:rsidR="00BB7C29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prac </w:t>
            </w:r>
            <w:r w:rsidR="00E53C99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BB7C29">
              <w:rPr>
                <w:rFonts w:ascii="Times New Roman" w:hAnsi="Times New Roman"/>
                <w:b/>
                <w:color w:val="000000"/>
              </w:rPr>
              <w:t>Ministra Zdrowia</w:t>
            </w:r>
            <w:r w:rsidR="00E53C9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1A1F47A" w14:textId="6F8FE925" w:rsidR="00E53C99" w:rsidRPr="00B751B0" w:rsidRDefault="00E53C99" w:rsidP="00E53C99">
            <w:pPr>
              <w:spacing w:before="12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751B0">
              <w:rPr>
                <w:rFonts w:ascii="Times New Roman" w:hAnsi="Times New Roman"/>
                <w:bCs/>
                <w:color w:val="000000"/>
              </w:rPr>
              <w:t>MZ</w:t>
            </w:r>
            <w:r w:rsidR="00D267CF" w:rsidRPr="00B751B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BF67F3" w:rsidRPr="00B751B0">
              <w:rPr>
                <w:rFonts w:ascii="Times New Roman" w:hAnsi="Times New Roman"/>
                <w:bCs/>
                <w:color w:val="000000"/>
              </w:rPr>
              <w:t>1525</w:t>
            </w:r>
          </w:p>
        </w:tc>
      </w:tr>
      <w:tr w:rsidR="006A701A" w:rsidRPr="0022687A" w14:paraId="32B3BC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AA979D5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D6268CC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466233B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6D3AFF1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8247460" w14:textId="6603CC81" w:rsidR="006C6956" w:rsidRDefault="00F30F46" w:rsidP="001F6D72">
            <w:pPr>
              <w:jc w:val="both"/>
              <w:rPr>
                <w:rFonts w:ascii="Times New Roman" w:eastAsia="Times New Roman" w:hAnsi="Times New Roman"/>
              </w:rPr>
            </w:pPr>
            <w:r w:rsidRPr="00F30F46">
              <w:rPr>
                <w:rFonts w:ascii="Times New Roman" w:eastAsia="Times New Roman" w:hAnsi="Times New Roman"/>
              </w:rPr>
              <w:t>Projekt</w:t>
            </w:r>
            <w:r w:rsidR="00161073">
              <w:rPr>
                <w:rFonts w:ascii="Times New Roman" w:eastAsia="Times New Roman" w:hAnsi="Times New Roman"/>
              </w:rPr>
              <w:t>owane</w:t>
            </w:r>
            <w:r w:rsidRPr="00F30F46">
              <w:rPr>
                <w:rFonts w:ascii="Times New Roman" w:eastAsia="Times New Roman" w:hAnsi="Times New Roman"/>
              </w:rPr>
              <w:t xml:space="preserve"> rozporządzenia</w:t>
            </w:r>
            <w:r w:rsidR="008D461C">
              <w:rPr>
                <w:rFonts w:ascii="Times New Roman" w:eastAsia="Times New Roman" w:hAnsi="Times New Roman"/>
              </w:rPr>
              <w:t xml:space="preserve"> zastępuje</w:t>
            </w:r>
            <w:r w:rsidR="00574DD4">
              <w:rPr>
                <w:rFonts w:ascii="Times New Roman" w:eastAsia="Times New Roman" w:hAnsi="Times New Roman"/>
              </w:rPr>
              <w:t xml:space="preserve"> r</w:t>
            </w:r>
            <w:r w:rsidRPr="00F30F46">
              <w:rPr>
                <w:rFonts w:ascii="Times New Roman" w:eastAsia="Times New Roman" w:hAnsi="Times New Roman"/>
              </w:rPr>
              <w:t>ozporządzenie</w:t>
            </w:r>
            <w:r w:rsidR="006C6956">
              <w:rPr>
                <w:rFonts w:ascii="Times New Roman" w:eastAsia="Times New Roman" w:hAnsi="Times New Roman"/>
              </w:rPr>
              <w:t xml:space="preserve"> </w:t>
            </w:r>
            <w:r w:rsidR="006C6956" w:rsidRPr="00F30F46">
              <w:rPr>
                <w:rFonts w:ascii="Times New Roman" w:eastAsia="Times New Roman" w:hAnsi="Times New Roman"/>
              </w:rPr>
              <w:t>Ministra Zdrowia</w:t>
            </w:r>
            <w:r w:rsidRPr="00F30F46">
              <w:rPr>
                <w:rFonts w:ascii="Times New Roman" w:eastAsia="Times New Roman" w:hAnsi="Times New Roman"/>
              </w:rPr>
              <w:t xml:space="preserve"> </w:t>
            </w:r>
            <w:r w:rsidR="006C6956" w:rsidRPr="006C6956">
              <w:rPr>
                <w:rFonts w:ascii="Times New Roman" w:eastAsia="Times New Roman" w:hAnsi="Times New Roman"/>
              </w:rPr>
              <w:t>z dnia 12 grudnia 2013 r. w sprawie szczegółowych wymagań, jakim powinien odpowiadać lokal podmiotu wykonującego czynności z zakresu zaopatrzenia w wyroby medyczne dostępne na zlecenie (Dz. U. z 2013 r. poz. 1570)</w:t>
            </w:r>
            <w:r w:rsidR="006C6956">
              <w:rPr>
                <w:rFonts w:ascii="Times New Roman" w:eastAsia="Times New Roman" w:hAnsi="Times New Roman"/>
              </w:rPr>
              <w:t>,</w:t>
            </w:r>
            <w:r w:rsidR="001E55E8">
              <w:rPr>
                <w:rFonts w:ascii="Times New Roman" w:eastAsia="Times New Roman" w:hAnsi="Times New Roman"/>
              </w:rPr>
              <w:t xml:space="preserve"> </w:t>
            </w:r>
            <w:r w:rsidRPr="00F30F46">
              <w:rPr>
                <w:rFonts w:ascii="Times New Roman" w:eastAsia="Times New Roman" w:hAnsi="Times New Roman"/>
              </w:rPr>
              <w:t xml:space="preserve">zwane dalej „rozporządzeniem”, </w:t>
            </w:r>
            <w:r w:rsidR="004B48BC">
              <w:rPr>
                <w:rFonts w:ascii="Times New Roman" w:eastAsia="Times New Roman" w:hAnsi="Times New Roman"/>
              </w:rPr>
              <w:t xml:space="preserve">wydane na podstawie </w:t>
            </w:r>
            <w:r w:rsidR="006C6956" w:rsidRPr="006C6956">
              <w:rPr>
                <w:rFonts w:ascii="Times New Roman" w:eastAsia="Times New Roman" w:hAnsi="Times New Roman"/>
              </w:rPr>
              <w:t>art. 159 ust. 5 ustawy z  dnia 27 sierpnia 2004 r. o świadczeniach opieki zdrowotnej finansowanych ze środków publicznych</w:t>
            </w:r>
            <w:r w:rsidR="001E55E8">
              <w:rPr>
                <w:rFonts w:ascii="Times New Roman" w:eastAsia="Times New Roman" w:hAnsi="Times New Roman"/>
              </w:rPr>
              <w:t>.</w:t>
            </w:r>
          </w:p>
          <w:p w14:paraId="535B3632" w14:textId="5E0EE9B2" w:rsidR="006A701A" w:rsidRPr="00F30F46" w:rsidRDefault="008D461C" w:rsidP="00F30F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Projektowane rozporządzenie</w:t>
            </w:r>
            <w:bookmarkStart w:id="4" w:name="_Hlk116464003"/>
            <w:r w:rsidR="00574DD4">
              <w:rPr>
                <w:rFonts w:ascii="Times New Roman" w:eastAsia="Times New Roman" w:hAnsi="Times New Roman"/>
              </w:rPr>
              <w:t xml:space="preserve"> </w:t>
            </w:r>
            <w:r w:rsidR="00F95465">
              <w:rPr>
                <w:rFonts w:ascii="Times New Roman" w:eastAsia="Times New Roman" w:hAnsi="Times New Roman"/>
              </w:rPr>
              <w:t>ma na celu</w:t>
            </w:r>
            <w:r w:rsidR="001F6D72">
              <w:rPr>
                <w:rFonts w:ascii="Times New Roman" w:eastAsia="Times New Roman" w:hAnsi="Times New Roman"/>
              </w:rPr>
              <w:t xml:space="preserve"> </w:t>
            </w:r>
            <w:r w:rsidR="001E55E8">
              <w:rPr>
                <w:rFonts w:ascii="Times New Roman" w:eastAsia="Times New Roman" w:hAnsi="Times New Roman"/>
              </w:rPr>
              <w:t>doprecyzować</w:t>
            </w:r>
            <w:r w:rsidR="001E55E8" w:rsidRPr="001F6D72">
              <w:rPr>
                <w:rFonts w:ascii="Times New Roman" w:eastAsia="Times New Roman" w:hAnsi="Times New Roman"/>
              </w:rPr>
              <w:t xml:space="preserve"> </w:t>
            </w:r>
            <w:r w:rsidR="001F6D72" w:rsidRPr="001F6D72">
              <w:rPr>
                <w:rFonts w:ascii="Times New Roman" w:eastAsia="Times New Roman" w:hAnsi="Times New Roman"/>
              </w:rPr>
              <w:t>kwestię dostępu dla pacjentów, w szczególności osób niepełnosprawnych z dysfunkcją narządu ruchu, do lokalu podmiotu wykonującego czynności z zakresu zaopatrzenia w wyroby medyczne dostępne na zlecenie</w:t>
            </w:r>
            <w:r w:rsidR="001F6D72">
              <w:rPr>
                <w:rFonts w:ascii="Times New Roman" w:eastAsia="Times New Roman" w:hAnsi="Times New Roman"/>
              </w:rPr>
              <w:t xml:space="preserve">. </w:t>
            </w:r>
            <w:r w:rsidR="001F6D72" w:rsidRPr="001F6D72">
              <w:rPr>
                <w:rFonts w:ascii="Times New Roman" w:eastAsia="Times New Roman" w:hAnsi="Times New Roman"/>
              </w:rPr>
              <w:t>W załącznikach do rozporządzenia</w:t>
            </w:r>
            <w:r w:rsidR="001E55E8">
              <w:rPr>
                <w:rFonts w:ascii="Times New Roman" w:eastAsia="Times New Roman" w:hAnsi="Times New Roman"/>
              </w:rPr>
              <w:t>,</w:t>
            </w:r>
            <w:r w:rsidR="001F6D72" w:rsidRPr="001F6D72">
              <w:rPr>
                <w:rFonts w:ascii="Times New Roman" w:eastAsia="Times New Roman" w:hAnsi="Times New Roman"/>
              </w:rPr>
              <w:t xml:space="preserve"> ze względu na ciągły rozwój</w:t>
            </w:r>
            <w:r w:rsidR="001F6D72">
              <w:rPr>
                <w:rFonts w:ascii="Times New Roman" w:eastAsia="Times New Roman" w:hAnsi="Times New Roman"/>
              </w:rPr>
              <w:t xml:space="preserve"> </w:t>
            </w:r>
            <w:r w:rsidR="001F6D72" w:rsidRPr="001F6D72">
              <w:rPr>
                <w:rFonts w:ascii="Times New Roman" w:eastAsia="Times New Roman" w:hAnsi="Times New Roman"/>
              </w:rPr>
              <w:t>w dziedzinie medycyny</w:t>
            </w:r>
            <w:r w:rsidR="001E55E8">
              <w:rPr>
                <w:rFonts w:ascii="Times New Roman" w:eastAsia="Times New Roman" w:hAnsi="Times New Roman"/>
              </w:rPr>
              <w:t>,</w:t>
            </w:r>
            <w:r w:rsidR="001F6D72" w:rsidRPr="001F6D72">
              <w:rPr>
                <w:rFonts w:ascii="Times New Roman" w:eastAsia="Times New Roman" w:hAnsi="Times New Roman"/>
              </w:rPr>
              <w:t xml:space="preserve"> zaproponowano zmiany dotyczące wykazu sprzętu stanowiącego wyposażenie lokalu podmiotu wykonującego czynności z zakresu zaopatrzenia w wyroby medyczne dostępne na zlecenie z zakresu protetyki słuchu określonego oraz wykazu sprzętu stanowiącego wyposażenie lokalu podmiotu wykonującego czynności z zakresu zaopatrzenia w wyroby medyczne dostępne na zlecenie z zakresu optyki okularowej </w:t>
            </w:r>
            <w:r w:rsidR="001E55E8">
              <w:rPr>
                <w:rFonts w:ascii="Times New Roman" w:eastAsia="Times New Roman" w:hAnsi="Times New Roman"/>
              </w:rPr>
              <w:t xml:space="preserve">(odpowiednio </w:t>
            </w:r>
            <w:r w:rsidR="001F6D72" w:rsidRPr="001F6D72">
              <w:rPr>
                <w:rFonts w:ascii="Times New Roman" w:eastAsia="Times New Roman" w:hAnsi="Times New Roman"/>
              </w:rPr>
              <w:t>w załącznik</w:t>
            </w:r>
            <w:r w:rsidR="001E55E8">
              <w:rPr>
                <w:rFonts w:ascii="Times New Roman" w:eastAsia="Times New Roman" w:hAnsi="Times New Roman"/>
              </w:rPr>
              <w:t>ach</w:t>
            </w:r>
            <w:r w:rsidR="001F6D72" w:rsidRPr="001F6D72">
              <w:rPr>
                <w:rFonts w:ascii="Times New Roman" w:eastAsia="Times New Roman" w:hAnsi="Times New Roman"/>
              </w:rPr>
              <w:t xml:space="preserve"> nr</w:t>
            </w:r>
            <w:r w:rsidR="001E55E8">
              <w:rPr>
                <w:rFonts w:ascii="Times New Roman" w:eastAsia="Times New Roman" w:hAnsi="Times New Roman"/>
              </w:rPr>
              <w:t xml:space="preserve"> 1 i</w:t>
            </w:r>
            <w:r w:rsidR="001F6D72" w:rsidRPr="001F6D72">
              <w:rPr>
                <w:rFonts w:ascii="Times New Roman" w:eastAsia="Times New Roman" w:hAnsi="Times New Roman"/>
              </w:rPr>
              <w:t xml:space="preserve"> 2 do rozporządzenia</w:t>
            </w:r>
            <w:r w:rsidR="001E55E8">
              <w:rPr>
                <w:rFonts w:ascii="Times New Roman" w:eastAsia="Times New Roman" w:hAnsi="Times New Roman"/>
              </w:rPr>
              <w:t>)</w:t>
            </w:r>
            <w:r w:rsidR="001F6D72" w:rsidRPr="001F6D72">
              <w:rPr>
                <w:rFonts w:ascii="Times New Roman" w:eastAsia="Times New Roman" w:hAnsi="Times New Roman"/>
              </w:rPr>
              <w:t>.</w:t>
            </w:r>
            <w:bookmarkEnd w:id="4"/>
          </w:p>
        </w:tc>
      </w:tr>
      <w:tr w:rsidR="006A701A" w:rsidRPr="008B4FE6" w14:paraId="4FC57D8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B582664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2E326E" w:rsidRPr="008B4FE6" w14:paraId="0C6A886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0C44999" w14:textId="59D18526" w:rsidR="001F6D72" w:rsidRPr="001F6D72" w:rsidRDefault="001F6D72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6D72">
              <w:rPr>
                <w:rFonts w:ascii="Times New Roman" w:hAnsi="Times New Roman"/>
                <w:color w:val="000000"/>
                <w:spacing w:val="-2"/>
              </w:rPr>
              <w:t xml:space="preserve">W projekcie rozporządzenia zaproponowano wprowadzenie następujących </w:t>
            </w:r>
            <w:r w:rsidR="009010BC">
              <w:rPr>
                <w:rFonts w:ascii="Times New Roman" w:hAnsi="Times New Roman"/>
                <w:color w:val="000000"/>
                <w:spacing w:val="-2"/>
              </w:rPr>
              <w:t>wymogów</w:t>
            </w:r>
            <w:r w:rsidRPr="001F6D72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35487110" w14:textId="55EDE14A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spełniania wymagań technicznych określonych dla budynku użyteczności publicznej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7263DAB" w14:textId="21E8AF99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wyposażenia w szafy ekspedycyjne, przeznaczone wyłącznie do przechowywania wyrobów medycznych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1188E34" w14:textId="755FFD6E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010BC">
              <w:rPr>
                <w:rFonts w:ascii="Times New Roman" w:hAnsi="Times New Roman"/>
                <w:color w:val="000000"/>
                <w:spacing w:val="-2"/>
              </w:rPr>
              <w:t>posiadania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przymierzalni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6144CDD" w14:textId="7E8A59B2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zapewnienia utwardzonych</w:t>
            </w:r>
            <w:r w:rsidR="009010B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wolnych od barier poziomych i pionowych dojść do budynku i przestrzeni komunikacyjnych w budynku, w którym znajduje się lokal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a w przypadku ich braku instalację urządzeń lub zastosowanie środków technicznych i rozwiązań architektonicznych, które umożliwiają dostęp do lokalu.</w:t>
            </w:r>
          </w:p>
          <w:p w14:paraId="7CB94A52" w14:textId="3BD3994F" w:rsidR="001F6D72" w:rsidRPr="001F6D72" w:rsidRDefault="001F6D72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6D72">
              <w:rPr>
                <w:rFonts w:ascii="Times New Roman" w:hAnsi="Times New Roman"/>
                <w:color w:val="000000"/>
                <w:spacing w:val="-2"/>
              </w:rPr>
              <w:t>W załączniku nr 1 określającym wykaz sprzętu stanowiącego wyposażenie lokalu podmiotu wykonującego czynności z zakresu zaopatrzenia w wyroby medyczne dostępne na zlecenie z zakresu protetyki słuchu zaproponowano wprowadzenie obowiązku wyposażenia w:</w:t>
            </w:r>
          </w:p>
          <w:p w14:paraId="6B6515CF" w14:textId="402E3D97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komputer z oprogramowaniem i specjalistycznym oprzyrządowaniem do programowania urządzeń wspomagających słyszenie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002A74E" w14:textId="2A5D5884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>videootoskop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0D90D9D" w14:textId="5D8BDEA1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chusteczki jednorazowe do oczyszczania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1EC154E" w14:textId="5E05CB18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myjkę ultradźwiękową.</w:t>
            </w:r>
          </w:p>
          <w:p w14:paraId="7DD27815" w14:textId="5C32A867" w:rsidR="001F6D72" w:rsidRPr="001F6D72" w:rsidRDefault="001F6D72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6D72">
              <w:rPr>
                <w:rFonts w:ascii="Times New Roman" w:hAnsi="Times New Roman"/>
                <w:color w:val="000000"/>
                <w:spacing w:val="-2"/>
              </w:rPr>
              <w:t xml:space="preserve">W załączniku nr 2 określającym </w:t>
            </w:r>
            <w:r w:rsidR="001B454D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1F6D72">
              <w:rPr>
                <w:rFonts w:ascii="Times New Roman" w:hAnsi="Times New Roman"/>
                <w:color w:val="000000"/>
                <w:spacing w:val="-2"/>
              </w:rPr>
              <w:t>ykaz sprzętu stanowiącego wyposażenie lokalu podmiotu wykonującego czynności z zakresu zaopatrzenia w wyroby medyczne dostępne na zlecenie z zakresu optyki okularowej zaproponowano wprowadzenie obowiązku wyposażenia w:</w:t>
            </w:r>
          </w:p>
          <w:p w14:paraId="0E55C5B4" w14:textId="71DD4B52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wyświetlacz optotypów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B8E387A" w14:textId="494D5B19" w:rsidR="001F6D72" w:rsidRP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>pupilometr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B87C042" w14:textId="2BB7E821" w:rsidR="001F6D72" w:rsidRDefault="001B454D" w:rsidP="001F6D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="001F6D72" w:rsidRPr="001F6D72">
              <w:rPr>
                <w:rFonts w:ascii="Times New Roman" w:hAnsi="Times New Roman"/>
                <w:color w:val="000000"/>
                <w:spacing w:val="-2"/>
              </w:rPr>
              <w:t xml:space="preserve"> myjkę ultradźwiękową.</w:t>
            </w:r>
          </w:p>
          <w:p w14:paraId="7AEA5FCF" w14:textId="429E49CA" w:rsidR="002776F0" w:rsidRPr="000929A4" w:rsidRDefault="00181571" w:rsidP="00181571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81571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 projekcie rozporządzenia zaproponowano termin 12 miesięcy od dnia wejścia w życie </w:t>
            </w:r>
            <w:r w:rsidR="001B454D">
              <w:rPr>
                <w:rFonts w:ascii="Times New Roman" w:hAnsi="Times New Roman"/>
                <w:color w:val="000000"/>
                <w:spacing w:val="-2"/>
              </w:rPr>
              <w:t xml:space="preserve">projektowanego </w:t>
            </w:r>
            <w:r w:rsidRPr="00181571">
              <w:rPr>
                <w:rFonts w:ascii="Times New Roman" w:hAnsi="Times New Roman"/>
                <w:color w:val="000000"/>
                <w:spacing w:val="-2"/>
              </w:rPr>
              <w:t>rozporządzenia na dostosowanie lokalu, w którym jest prowadzone zaopatrzenie w wyroby medyczne dostępne na zlecenie do nowych wymagań.</w:t>
            </w:r>
          </w:p>
        </w:tc>
      </w:tr>
      <w:tr w:rsidR="002E326E" w:rsidRPr="008B4FE6" w14:paraId="0409909F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DFFA92A" w14:textId="77777777" w:rsidR="002E326E" w:rsidRPr="008B4FE6" w:rsidRDefault="002E326E" w:rsidP="002E326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>
              <w:rPr>
                <w:rFonts w:ascii="Times New Roman" w:hAnsi="Times New Roman"/>
                <w:b/>
                <w:color w:val="000000"/>
              </w:rPr>
              <w:t>?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E326E" w:rsidRPr="008B4FE6" w14:paraId="0BE12BB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DFDC7A6" w14:textId="77777777" w:rsidR="00E53C99" w:rsidRPr="000929A4" w:rsidRDefault="009C3DF0" w:rsidP="00ED7961">
            <w:pPr>
              <w:jc w:val="both"/>
              <w:rPr>
                <w:rFonts w:ascii="Times New Roman" w:hAnsi="Times New Roman"/>
                <w:bCs/>
              </w:rPr>
            </w:pPr>
            <w:r w:rsidRPr="00AD2EB5">
              <w:rPr>
                <w:rFonts w:ascii="Times New Roman" w:hAnsi="Times New Roman"/>
                <w:color w:val="000000"/>
                <w:spacing w:val="-2"/>
              </w:rPr>
              <w:t xml:space="preserve">Z uwagi na zakres projektowanej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regulacji </w:t>
            </w:r>
            <w:r w:rsidRPr="00AD2EB5">
              <w:rPr>
                <w:rFonts w:ascii="Times New Roman" w:hAnsi="Times New Roman"/>
                <w:color w:val="000000"/>
                <w:spacing w:val="-2"/>
              </w:rPr>
              <w:t>nie jest konieczne dokonywanie porównania z regulacjami obowiązującymi 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D2EB5">
              <w:rPr>
                <w:rFonts w:ascii="Times New Roman" w:hAnsi="Times New Roman"/>
                <w:color w:val="000000"/>
                <w:spacing w:val="-2"/>
              </w:rPr>
              <w:t>innych państwach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261E1B">
              <w:rPr>
                <w:rFonts w:ascii="Times New Roman" w:hAnsi="Times New Roman"/>
                <w:bCs/>
              </w:rPr>
              <w:t xml:space="preserve"> Rozwiązania przyjęte w innych krajach pozostają bez wpływu na projektowane rozporządzenie.</w:t>
            </w:r>
          </w:p>
        </w:tc>
      </w:tr>
      <w:tr w:rsidR="002E326E" w:rsidRPr="008B4FE6" w14:paraId="3195AD5C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8578BA9" w14:textId="77777777" w:rsidR="002E326E" w:rsidRPr="008B4FE6" w:rsidRDefault="002E326E" w:rsidP="002E326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E326E" w:rsidRPr="008B4FE6" w14:paraId="3A2E642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6286987" w14:textId="77777777" w:rsidR="002E326E" w:rsidRPr="008B4FE6" w:rsidRDefault="002E326E" w:rsidP="002E326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7654857" w14:textId="77777777" w:rsidR="002E326E" w:rsidRPr="008B4FE6" w:rsidRDefault="002E326E" w:rsidP="002E326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3952BD1" w14:textId="77777777" w:rsidR="002E326E" w:rsidRPr="008B4FE6" w:rsidRDefault="002E326E" w:rsidP="002E326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CBEAE37" w14:textId="77777777" w:rsidR="002E326E" w:rsidRPr="008B4FE6" w:rsidRDefault="002E326E" w:rsidP="002E326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E326E" w:rsidRPr="008B4FE6" w14:paraId="3FC6F1E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0C4DC80" w14:textId="77777777" w:rsidR="002E326E" w:rsidRPr="008B4FE6" w:rsidRDefault="002E326E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2E326E">
              <w:rPr>
                <w:rFonts w:ascii="Times New Roman" w:hAnsi="Times New Roman"/>
                <w:color w:val="000000"/>
                <w:spacing w:val="-2"/>
              </w:rPr>
              <w:t>Narodowy Fundusz Zdrowia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B4BD40C" w14:textId="77777777" w:rsidR="002E326E" w:rsidRPr="00B37C80" w:rsidRDefault="002E326E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Centrala Narodowego Funduszu Zdrowia oraz 16 oddziałów wojewódzkich Narodowego Funduszu Zdrowia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7129704" w14:textId="2160B6CD" w:rsidR="002E326E" w:rsidRPr="00B37C80" w:rsidRDefault="002E326E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Ustawa z dnia 27 sierpnia 2004 r. o świadczeniach opieki zdrowotnej finansowanych ze środków publicznych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F38594E" w14:textId="142A77F1" w:rsidR="002E326E" w:rsidRPr="0076575C" w:rsidRDefault="001B454D" w:rsidP="00ED7961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</w:t>
            </w:r>
            <w:r w:rsidR="002E326E">
              <w:rPr>
                <w:rFonts w:ascii="Times New Roman" w:hAnsi="Times New Roman"/>
                <w:spacing w:val="-2"/>
              </w:rPr>
              <w:t>eryfikacj</w:t>
            </w:r>
            <w:r>
              <w:rPr>
                <w:rFonts w:ascii="Times New Roman" w:hAnsi="Times New Roman"/>
                <w:spacing w:val="-2"/>
              </w:rPr>
              <w:t>a</w:t>
            </w:r>
            <w:r w:rsidR="002E326E">
              <w:rPr>
                <w:rFonts w:ascii="Times New Roman" w:hAnsi="Times New Roman"/>
                <w:spacing w:val="-2"/>
              </w:rPr>
              <w:t xml:space="preserve"> </w:t>
            </w:r>
            <w:r w:rsidR="00181571">
              <w:rPr>
                <w:rFonts w:ascii="Times New Roman" w:hAnsi="Times New Roman"/>
                <w:spacing w:val="-2"/>
              </w:rPr>
              <w:t>spełnienia</w:t>
            </w:r>
            <w:r w:rsidR="00ED7961">
              <w:rPr>
                <w:rFonts w:ascii="Times New Roman" w:hAnsi="Times New Roman"/>
                <w:spacing w:val="-2"/>
              </w:rPr>
              <w:t xml:space="preserve"> </w:t>
            </w:r>
            <w:r w:rsidR="00181571">
              <w:rPr>
                <w:rFonts w:ascii="Times New Roman" w:hAnsi="Times New Roman"/>
                <w:spacing w:val="-2"/>
              </w:rPr>
              <w:t xml:space="preserve">określonych w </w:t>
            </w:r>
            <w:r>
              <w:rPr>
                <w:rFonts w:ascii="Times New Roman" w:hAnsi="Times New Roman"/>
                <w:spacing w:val="-2"/>
              </w:rPr>
              <w:t xml:space="preserve">projektowanym </w:t>
            </w:r>
            <w:r w:rsidR="00181571">
              <w:rPr>
                <w:rFonts w:ascii="Times New Roman" w:hAnsi="Times New Roman"/>
                <w:spacing w:val="-2"/>
              </w:rPr>
              <w:t xml:space="preserve">rozporządzeniu wymagań dla </w:t>
            </w:r>
            <w:r w:rsidR="00181571" w:rsidRPr="00181571">
              <w:rPr>
                <w:rFonts w:ascii="Times New Roman" w:hAnsi="Times New Roman"/>
                <w:spacing w:val="-2"/>
              </w:rPr>
              <w:t>lokal</w:t>
            </w:r>
            <w:r w:rsidR="0076575C">
              <w:rPr>
                <w:rFonts w:ascii="Times New Roman" w:hAnsi="Times New Roman"/>
                <w:spacing w:val="-2"/>
              </w:rPr>
              <w:t>u</w:t>
            </w:r>
            <w:r w:rsidR="00181571" w:rsidRPr="00181571">
              <w:rPr>
                <w:rFonts w:ascii="Times New Roman" w:hAnsi="Times New Roman"/>
                <w:spacing w:val="-2"/>
              </w:rPr>
              <w:t xml:space="preserve"> podmiotu wykonującego czynności z zakresu zaopatrzenia w wyroby medyczne</w:t>
            </w:r>
            <w:r w:rsidR="00DA0B0E">
              <w:rPr>
                <w:rFonts w:ascii="Times New Roman" w:hAnsi="Times New Roman"/>
                <w:spacing w:val="-2"/>
              </w:rPr>
              <w:t xml:space="preserve"> </w:t>
            </w:r>
            <w:r w:rsidR="00DA0B0E" w:rsidRPr="00181571">
              <w:rPr>
                <w:rFonts w:ascii="Times New Roman" w:hAnsi="Times New Roman"/>
                <w:color w:val="000000"/>
                <w:spacing w:val="-2"/>
              </w:rPr>
              <w:t>dostępne</w:t>
            </w:r>
            <w:r w:rsidR="00181571" w:rsidRPr="00181571">
              <w:rPr>
                <w:rFonts w:ascii="Times New Roman" w:hAnsi="Times New Roman"/>
                <w:spacing w:val="-2"/>
              </w:rPr>
              <w:t xml:space="preserve"> na zlecenie</w:t>
            </w:r>
            <w:r w:rsidR="002E32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E326E" w:rsidRPr="008B4FE6" w14:paraId="7C380A4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E3B32B0" w14:textId="533316DA" w:rsidR="002E326E" w:rsidRPr="008B4FE6" w:rsidRDefault="00C93DAA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</w:rPr>
              <w:t>Świadczeniobiorcy, którzy potencjalnie skorzystają z wprowadzanych zmian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01468DF" w14:textId="20BD8CD5" w:rsidR="002E326E" w:rsidRPr="00B37C80" w:rsidRDefault="00953F65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Ok. 2</w:t>
            </w:r>
            <w:r w:rsidR="00C93DAA">
              <w:rPr>
                <w:rFonts w:ascii="Times New Roman" w:hAnsi="Times New Roman"/>
                <w:spacing w:val="-2"/>
              </w:rPr>
              <w:t xml:space="preserve"> mln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A08122C" w14:textId="1CA001DE" w:rsidR="002E326E" w:rsidRDefault="00C93DAA" w:rsidP="00ED7961">
            <w:pPr>
              <w:rPr>
                <w:rFonts w:ascii="Times New Roman" w:hAnsi="Times New Roman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Oszacowani</w:t>
            </w:r>
            <w:r w:rsidR="00A77962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liczby pacjentów oparto o dane z Narodowego Funduszu Zdrowia</w:t>
            </w:r>
          </w:p>
          <w:p w14:paraId="62ADEFAF" w14:textId="77777777" w:rsidR="002E326E" w:rsidRPr="00B37C80" w:rsidRDefault="002E326E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45D0F446" w14:textId="0431FD2F" w:rsidR="002E326E" w:rsidRPr="00B37C80" w:rsidRDefault="00C93DAA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Poprawa dostępności do świadczeń, zwiększenie jakości udzielanych świadczeń</w:t>
            </w:r>
            <w:r w:rsidR="0076575C">
              <w:rPr>
                <w:rFonts w:ascii="Times New Roman" w:hAnsi="Times New Roman"/>
                <w:color w:val="000000"/>
                <w:spacing w:val="-2"/>
              </w:rPr>
              <w:t>, szczególnie os</w:t>
            </w:r>
            <w:r w:rsidR="001B454D">
              <w:rPr>
                <w:rFonts w:ascii="Times New Roman" w:hAnsi="Times New Roman"/>
                <w:color w:val="000000"/>
                <w:spacing w:val="-2"/>
              </w:rPr>
              <w:t>obom</w:t>
            </w:r>
            <w:r w:rsidR="0076575C">
              <w:rPr>
                <w:rFonts w:ascii="Times New Roman" w:hAnsi="Times New Roman"/>
                <w:color w:val="000000"/>
                <w:spacing w:val="-2"/>
              </w:rPr>
              <w:t xml:space="preserve"> z niepełnosprawnością ruchu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2E326E" w:rsidRPr="008B4FE6" w14:paraId="5E19259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CEE3DE0" w14:textId="36B217A5" w:rsidR="002E326E" w:rsidRPr="008B4FE6" w:rsidRDefault="00E350A5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ś</w:t>
            </w:r>
            <w:r w:rsidR="002E326E" w:rsidRPr="002E326E">
              <w:rPr>
                <w:rFonts w:ascii="Times New Roman" w:hAnsi="Times New Roman"/>
                <w:color w:val="000000"/>
                <w:spacing w:val="-2"/>
              </w:rPr>
              <w:t xml:space="preserve">wiadczeniodawcy uprawnieni </w:t>
            </w:r>
            <w:r w:rsidR="001B454D"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 w:rsidR="002E326E" w:rsidRPr="002E326E">
              <w:rPr>
                <w:rFonts w:ascii="Times New Roman" w:hAnsi="Times New Roman"/>
                <w:color w:val="000000"/>
                <w:spacing w:val="-2"/>
              </w:rPr>
              <w:t>realizacji zlecenia na zaopatrzenie w wyroby medyczne</w:t>
            </w:r>
            <w:r w:rsidR="00DA0B0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A0B0E" w:rsidRPr="00181571">
              <w:rPr>
                <w:rFonts w:ascii="Times New Roman" w:hAnsi="Times New Roman"/>
                <w:color w:val="000000"/>
                <w:spacing w:val="-2"/>
              </w:rPr>
              <w:t>dostępne na zlecenie</w:t>
            </w:r>
            <w:r w:rsidR="002E326E" w:rsidRPr="002E326E">
              <w:rPr>
                <w:rFonts w:ascii="Times New Roman" w:hAnsi="Times New Roman"/>
                <w:color w:val="000000"/>
                <w:spacing w:val="-2"/>
              </w:rPr>
              <w:t xml:space="preserve"> oraz zlecenia naprawy wyrobu medycznego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BC460E5" w14:textId="0ECE2489" w:rsidR="00953F65" w:rsidRDefault="00953F65" w:rsidP="00ED7961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</w:t>
            </w:r>
            <w:r w:rsidRPr="00953F65">
              <w:rPr>
                <w:rFonts w:ascii="Times New Roman" w:hAnsi="Times New Roman"/>
                <w:spacing w:val="-2"/>
              </w:rPr>
              <w:t>k. 3900 świadczeniodawców realizujących zlecenia - stan na dzień 1 maja 2023 r.</w:t>
            </w:r>
          </w:p>
          <w:p w14:paraId="499B3EDA" w14:textId="77777777" w:rsidR="00953F65" w:rsidRDefault="00953F65" w:rsidP="00ED7961">
            <w:pPr>
              <w:rPr>
                <w:rFonts w:ascii="Times New Roman" w:hAnsi="Times New Roman"/>
                <w:spacing w:val="-2"/>
              </w:rPr>
            </w:pPr>
          </w:p>
          <w:p w14:paraId="2AC88155" w14:textId="155C4210" w:rsidR="002E326E" w:rsidRPr="000D6253" w:rsidRDefault="002E326E" w:rsidP="00ED7961">
            <w:pPr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6916743E" w14:textId="77777777" w:rsidR="002E326E" w:rsidRPr="00B37C80" w:rsidRDefault="002E326E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Narodowy Fundusz Zdrowia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D764A9D" w14:textId="335538C4" w:rsidR="002E326E" w:rsidRPr="00B37C80" w:rsidRDefault="00331AFA" w:rsidP="00ED796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</w:t>
            </w:r>
            <w:r w:rsidR="00041B5C">
              <w:rPr>
                <w:rFonts w:ascii="Times New Roman" w:hAnsi="Times New Roman"/>
                <w:spacing w:val="-2"/>
              </w:rPr>
              <w:t>ealizacj</w:t>
            </w:r>
            <w:r>
              <w:rPr>
                <w:rFonts w:ascii="Times New Roman" w:hAnsi="Times New Roman"/>
                <w:spacing w:val="-2"/>
              </w:rPr>
              <w:t>a</w:t>
            </w:r>
            <w:r w:rsidR="00041B5C">
              <w:rPr>
                <w:rFonts w:ascii="Times New Roman" w:hAnsi="Times New Roman"/>
                <w:spacing w:val="-2"/>
              </w:rPr>
              <w:t xml:space="preserve"> </w:t>
            </w:r>
            <w:r w:rsidR="00041B5C">
              <w:rPr>
                <w:rFonts w:ascii="Times New Roman" w:hAnsi="Times New Roman"/>
                <w:color w:val="000000"/>
              </w:rPr>
              <w:t>zleceń na zaopatrzenie w wyroby medyczne</w:t>
            </w:r>
            <w:r w:rsidR="00DA0B0E">
              <w:rPr>
                <w:rFonts w:ascii="Times New Roman" w:hAnsi="Times New Roman"/>
                <w:color w:val="000000"/>
              </w:rPr>
              <w:t xml:space="preserve"> </w:t>
            </w:r>
            <w:r w:rsidR="00DA0B0E" w:rsidRPr="00181571">
              <w:rPr>
                <w:rFonts w:ascii="Times New Roman" w:hAnsi="Times New Roman"/>
                <w:color w:val="000000"/>
                <w:spacing w:val="-2"/>
              </w:rPr>
              <w:t>dostępne na zlecenie</w:t>
            </w:r>
            <w:r w:rsidR="00041B5C">
              <w:rPr>
                <w:rFonts w:ascii="Times New Roman" w:hAnsi="Times New Roman"/>
                <w:color w:val="000000"/>
              </w:rPr>
              <w:t xml:space="preserve"> oraz zlec</w:t>
            </w:r>
            <w:r>
              <w:rPr>
                <w:rFonts w:ascii="Times New Roman" w:hAnsi="Times New Roman"/>
                <w:color w:val="000000"/>
              </w:rPr>
              <w:t>anie</w:t>
            </w:r>
            <w:r w:rsidR="00041B5C">
              <w:rPr>
                <w:rFonts w:ascii="Times New Roman" w:hAnsi="Times New Roman"/>
                <w:color w:val="000000"/>
              </w:rPr>
              <w:t xml:space="preserve"> naprawy wyrobu medycznego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E326E" w:rsidRPr="008B4FE6" w14:paraId="359DB38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5C36F9E" w14:textId="77777777" w:rsidR="002E326E" w:rsidRPr="008B4FE6" w:rsidRDefault="002E326E" w:rsidP="002E326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9A7BFB" w:rsidRPr="008B4FE6" w14:paraId="773EF3AB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7DFC0AB1" w14:textId="38542236" w:rsidR="009A7BFB" w:rsidRPr="000E43E0" w:rsidRDefault="009A7BFB" w:rsidP="009A7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E43E0">
              <w:rPr>
                <w:rFonts w:ascii="Times New Roman" w:hAnsi="Times New Roman"/>
              </w:rPr>
              <w:t xml:space="preserve">Regulacje zaproponowane w projekcie nie były przedmiotem </w:t>
            </w:r>
            <w:proofErr w:type="spellStart"/>
            <w:r w:rsidRPr="000E43E0">
              <w:rPr>
                <w:rFonts w:ascii="Times New Roman" w:hAnsi="Times New Roman"/>
              </w:rPr>
              <w:t>pre</w:t>
            </w:r>
            <w:proofErr w:type="spellEnd"/>
            <w:r w:rsidRPr="000E43E0">
              <w:rPr>
                <w:rFonts w:ascii="Times New Roman" w:hAnsi="Times New Roman"/>
              </w:rPr>
              <w:t>-konsultacji.</w:t>
            </w:r>
          </w:p>
          <w:p w14:paraId="4933164C" w14:textId="2A68C1C7" w:rsidR="009A7BFB" w:rsidRPr="000E43E0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D16CE5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skierowany do konsultacji publicznych</w:t>
            </w:r>
            <w:r w:rsidR="000929A4" w:rsidRPr="000E43E0">
              <w:rPr>
                <w:rFonts w:ascii="Times New Roman" w:hAnsi="Times New Roman"/>
                <w:color w:val="000000"/>
                <w:spacing w:val="-2"/>
              </w:rPr>
              <w:t xml:space="preserve"> i opiniowania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83BB1" w:rsidRPr="000E43E0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1D5C4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10FA8"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="00C121CE" w:rsidRPr="000E43E0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F83BB1" w:rsidRPr="000E43E0">
              <w:rPr>
                <w:rFonts w:ascii="Times New Roman" w:hAnsi="Times New Roman"/>
                <w:color w:val="000000"/>
                <w:spacing w:val="-2"/>
              </w:rPr>
              <w:t>dniowym</w:t>
            </w:r>
            <w:r w:rsidR="00E350A5" w:rsidRPr="000E43E0">
              <w:rPr>
                <w:rFonts w:ascii="Times New Roman" w:hAnsi="Times New Roman"/>
                <w:color w:val="000000"/>
                <w:spacing w:val="-2"/>
              </w:rPr>
              <w:t xml:space="preserve"> terminem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31AFA">
              <w:rPr>
                <w:rFonts w:ascii="Times New Roman" w:hAnsi="Times New Roman"/>
                <w:color w:val="000000"/>
                <w:spacing w:val="-2"/>
              </w:rPr>
              <w:t>na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zgłaszanie uwag do</w:t>
            </w:r>
            <w:r w:rsidR="002632FC" w:rsidRPr="000E43E0">
              <w:rPr>
                <w:rFonts w:ascii="Times New Roman" w:hAnsi="Times New Roman"/>
                <w:color w:val="000000"/>
                <w:spacing w:val="-2"/>
              </w:rPr>
              <w:t xml:space="preserve"> następujących podmiotów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: </w:t>
            </w:r>
          </w:p>
          <w:p w14:paraId="47EB2DF6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Urzędu Ochrony Danych Osobowych;</w:t>
            </w:r>
          </w:p>
          <w:p w14:paraId="244F13BB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Urzędu Ochrony Konkurencji i Konsumentów;</w:t>
            </w:r>
          </w:p>
          <w:p w14:paraId="08B4ACDA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Prokuratorii Generalnej Rzeczypospolitej Polskiej;</w:t>
            </w:r>
          </w:p>
          <w:p w14:paraId="1657D85A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Rzecznik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Praw Pacjenta;</w:t>
            </w:r>
          </w:p>
          <w:p w14:paraId="4313AE2A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Rzecznik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Praw Dziecka;</w:t>
            </w:r>
          </w:p>
          <w:p w14:paraId="650D674F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Rzecznik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Praw Obywatelskich;</w:t>
            </w:r>
          </w:p>
          <w:p w14:paraId="4E412AAC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Urzędu Rejestracji Produktów Leczniczych, Wyrobów Medycznych i Produktów Biobójczych;</w:t>
            </w:r>
          </w:p>
          <w:p w14:paraId="350EF4AF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Narodowego Funduszu Zdrowia;</w:t>
            </w:r>
          </w:p>
          <w:p w14:paraId="19CD9C24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Agencji Oceny Technologii Medycznych i Taryfikacji;</w:t>
            </w:r>
          </w:p>
          <w:p w14:paraId="7FEBDE40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Główn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Inspektor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Farmaceutyczn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6BA40E7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Główn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Inspektor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Sanitarn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25896F1" w14:textId="1011FDCC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Lewiatan;</w:t>
            </w:r>
          </w:p>
          <w:p w14:paraId="1BA357CC" w14:textId="7EE5EBC8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Ogólnopolsk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Gospodarcz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Wyrobów Medycznych POLMED;</w:t>
            </w:r>
          </w:p>
          <w:p w14:paraId="646BE216" w14:textId="0038949C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Organizacj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Pracodawców Przemysłu Medycznego TECHNOMED;</w:t>
            </w:r>
          </w:p>
          <w:p w14:paraId="19CD4095" w14:textId="709FE42F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Porozumieni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Pracodawców Ochrony Zdrowia;</w:t>
            </w:r>
          </w:p>
          <w:p w14:paraId="72335EC1" w14:textId="650ECCB7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Ogólnopolskie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Porozumieni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Związków Zawodowych;</w:t>
            </w:r>
          </w:p>
          <w:p w14:paraId="37C70F05" w14:textId="0DCDECA3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Sekretariat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Ochrony Zdrowia Komisji Krajowej NSZZ „Solidarność”;</w:t>
            </w:r>
          </w:p>
          <w:p w14:paraId="6A9804DC" w14:textId="77777777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64FF6827" w14:textId="50CE1A25" w:rsidR="002632FC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RP;</w:t>
            </w:r>
          </w:p>
          <w:p w14:paraId="15E7248B" w14:textId="41747365" w:rsidR="001409A2" w:rsidRPr="00122931" w:rsidRDefault="001409A2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9010BC">
              <w:rPr>
                <w:rFonts w:ascii="Times New Roman" w:hAnsi="Times New Roman"/>
                <w:color w:val="000000"/>
                <w:spacing w:val="-2"/>
              </w:rPr>
              <w:t>ku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Przedsiębiorców i Pracodawców;</w:t>
            </w:r>
          </w:p>
          <w:p w14:paraId="354B8027" w14:textId="6716D627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Związk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Pracodawców Business Centre Club;</w:t>
            </w:r>
          </w:p>
          <w:p w14:paraId="2C8025CC" w14:textId="4CA46D61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 „Porozumienie Zielonogórskie”;</w:t>
            </w:r>
          </w:p>
          <w:p w14:paraId="4B36BD7A" w14:textId="0FC3EE80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Związk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0E0FDE45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Lekars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1CEB497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41F2CF2F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lastRenderedPageBreak/>
              <w:t>Naczeln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Aptekars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B031F1C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 xml:space="preserve">y 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Fizjoterapeutów;</w:t>
            </w:r>
          </w:p>
          <w:p w14:paraId="61CD3143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Diagnostów Laboratoryjnych;</w:t>
            </w:r>
          </w:p>
          <w:p w14:paraId="17E7CB1B" w14:textId="77777777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Rad</w:t>
            </w:r>
            <w:r w:rsidR="00067A2F" w:rsidRPr="00122931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Dialogu Społecznego;</w:t>
            </w:r>
          </w:p>
          <w:p w14:paraId="326796A3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Menedżerów Opieki Zdrowotnej;</w:t>
            </w:r>
          </w:p>
          <w:p w14:paraId="4B0ABE29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Diabetologiczne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762E07A7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Osób z NTM „</w:t>
            </w:r>
            <w:proofErr w:type="spellStart"/>
            <w:r w:rsidRPr="00E94421">
              <w:rPr>
                <w:rFonts w:ascii="Times New Roman" w:hAnsi="Times New Roman"/>
                <w:color w:val="000000"/>
                <w:spacing w:val="-2"/>
              </w:rPr>
              <w:t>Uroconti</w:t>
            </w:r>
            <w:proofErr w:type="spellEnd"/>
            <w:r w:rsidRPr="00E94421">
              <w:rPr>
                <w:rFonts w:ascii="Times New Roman" w:hAnsi="Times New Roman"/>
                <w:color w:val="000000"/>
                <w:spacing w:val="-2"/>
              </w:rPr>
              <w:t>”;</w:t>
            </w:r>
          </w:p>
          <w:p w14:paraId="5EE88CEC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„Słodka Jedynka”;</w:t>
            </w:r>
          </w:p>
          <w:p w14:paraId="1A73324C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Stowarzyszeni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Diabetyków;</w:t>
            </w:r>
          </w:p>
          <w:p w14:paraId="505D4B0D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Niewidomych;</w:t>
            </w:r>
          </w:p>
          <w:p w14:paraId="26150977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Koalicj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na Pomoc Niesamodzielnym;</w:t>
            </w:r>
          </w:p>
          <w:p w14:paraId="1018E89C" w14:textId="2B4CDEFB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E94421">
              <w:rPr>
                <w:rFonts w:ascii="Times New Roman" w:hAnsi="Times New Roman"/>
                <w:color w:val="000000"/>
                <w:spacing w:val="-2"/>
              </w:rPr>
              <w:t>Stomijne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go</w:t>
            </w:r>
            <w:proofErr w:type="spellEnd"/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Pol-</w:t>
            </w:r>
            <w:proofErr w:type="spellStart"/>
            <w:r w:rsidRPr="00E94421">
              <w:rPr>
                <w:rFonts w:ascii="Times New Roman" w:hAnsi="Times New Roman"/>
                <w:color w:val="000000"/>
                <w:spacing w:val="-2"/>
              </w:rPr>
              <w:t>ilko</w:t>
            </w:r>
            <w:proofErr w:type="spellEnd"/>
            <w:r w:rsidR="00D16CE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6A05C00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Towarzystw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Pomocy Dzieciom i Młodzieży z Cukrzycą;</w:t>
            </w:r>
          </w:p>
          <w:p w14:paraId="70F62FBC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Fundacj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Aktywnej Rehabilitacji „FAR”;</w:t>
            </w:r>
          </w:p>
          <w:p w14:paraId="2F9220EE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Przyjaciół Integracji;</w:t>
            </w:r>
          </w:p>
          <w:p w14:paraId="14061804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Fundacj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na rzecz dzieci z przepukliną </w:t>
            </w:r>
            <w:proofErr w:type="spellStart"/>
            <w:r w:rsidRPr="00E94421">
              <w:rPr>
                <w:rFonts w:ascii="Times New Roman" w:hAnsi="Times New Roman"/>
                <w:color w:val="000000"/>
                <w:spacing w:val="-2"/>
              </w:rPr>
              <w:t>oponowo-rdzeniową</w:t>
            </w:r>
            <w:proofErr w:type="spellEnd"/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i innymi wadami rozwojowymi „SPINA”;</w:t>
            </w:r>
          </w:p>
          <w:p w14:paraId="48D404DB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Laryngektomowanych;</w:t>
            </w:r>
          </w:p>
          <w:p w14:paraId="08CB1044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Pacjentów Polskich;</w:t>
            </w:r>
          </w:p>
          <w:p w14:paraId="713BB7D9" w14:textId="643BEF4A" w:rsidR="002632FC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067A2F" w:rsidRPr="00122931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Przedsiębiorców Polskich;</w:t>
            </w:r>
          </w:p>
          <w:p w14:paraId="6A57D3D4" w14:textId="7E833339" w:rsidR="00A97FAC" w:rsidRDefault="00A97FA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Polskie Towarzystwo Inżynierii Klinicznej;</w:t>
            </w:r>
          </w:p>
          <w:p w14:paraId="0A510301" w14:textId="44D44665" w:rsidR="00877242" w:rsidRPr="00122931" w:rsidRDefault="00877242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Rad</w:t>
            </w:r>
            <w:r w:rsidR="00D16CE5">
              <w:rPr>
                <w:rFonts w:ascii="Times New Roman" w:hAnsi="Times New Roman"/>
                <w:color w:val="000000"/>
                <w:spacing w:val="-2"/>
              </w:rPr>
              <w:t>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Organizacji Pacjentów;</w:t>
            </w:r>
          </w:p>
          <w:p w14:paraId="1B08F40C" w14:textId="566CADF4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ortopedii i traumatologii narządu ruchu;</w:t>
            </w:r>
          </w:p>
          <w:p w14:paraId="41873FB5" w14:textId="225A58C3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ogólnej;</w:t>
            </w:r>
          </w:p>
          <w:p w14:paraId="7CA3EA4D" w14:textId="7F0BF2A0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naczyniowej;</w:t>
            </w:r>
          </w:p>
          <w:p w14:paraId="37608D3A" w14:textId="0867D066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dziecięcej;</w:t>
            </w:r>
          </w:p>
          <w:p w14:paraId="0E16AA4A" w14:textId="11B29EAB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onkologicznej;</w:t>
            </w:r>
          </w:p>
          <w:p w14:paraId="168F7F8C" w14:textId="0C7DAFC9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rehabilitacji medycznej;</w:t>
            </w:r>
          </w:p>
          <w:p w14:paraId="1A1CED36" w14:textId="4CCD6532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neurologii;</w:t>
            </w:r>
          </w:p>
          <w:p w14:paraId="62C4F1CE" w14:textId="7EB00B53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neurologii dziecięcej;</w:t>
            </w:r>
          </w:p>
          <w:p w14:paraId="387D46BA" w14:textId="42AF5907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reumatologii;</w:t>
            </w:r>
          </w:p>
          <w:p w14:paraId="390F0DB6" w14:textId="5BF72E58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diabetologii;</w:t>
            </w:r>
          </w:p>
          <w:p w14:paraId="118DC52E" w14:textId="34B9C6C7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neurochirurgii;</w:t>
            </w:r>
          </w:p>
          <w:p w14:paraId="06D222D2" w14:textId="560B8DD8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ginekologii onkologicznej;</w:t>
            </w:r>
          </w:p>
          <w:p w14:paraId="468E931A" w14:textId="144D713C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medycyny rodzinnej;</w:t>
            </w:r>
          </w:p>
          <w:p w14:paraId="66AE2ADA" w14:textId="79FDD57F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pediatrii;</w:t>
            </w:r>
          </w:p>
          <w:p w14:paraId="42AEE84D" w14:textId="19F46D03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chorób wewnętrznych;</w:t>
            </w:r>
          </w:p>
          <w:p w14:paraId="4B12BC85" w14:textId="5106D9F1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urologii;</w:t>
            </w:r>
          </w:p>
          <w:p w14:paraId="28D71F65" w14:textId="0EE3C1D4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urologii dziecięcej;</w:t>
            </w:r>
          </w:p>
          <w:p w14:paraId="5FDC40CD" w14:textId="528F9C3C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geriatrii;</w:t>
            </w:r>
          </w:p>
          <w:p w14:paraId="1FAEF3E2" w14:textId="6A6988CE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endokrynologii i diabetologii dziecięcej;</w:t>
            </w:r>
          </w:p>
          <w:p w14:paraId="15CEDECD" w14:textId="6DB22CF6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fizjoterapii;</w:t>
            </w:r>
          </w:p>
          <w:p w14:paraId="3C460CB4" w14:textId="6773C94F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diabetologicznego;</w:t>
            </w:r>
          </w:p>
          <w:p w14:paraId="66623200" w14:textId="5FFEC3EC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gastroenterologii;</w:t>
            </w:r>
          </w:p>
          <w:p w14:paraId="60251752" w14:textId="4BAF27F9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otolaryngologii;</w:t>
            </w:r>
          </w:p>
          <w:p w14:paraId="09FC7F28" w14:textId="199D633C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otolaryngologii dziecięcej;</w:t>
            </w:r>
          </w:p>
          <w:p w14:paraId="36A6D741" w14:textId="45F4BE3A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>w dziedzinie nefrologii;</w:t>
            </w:r>
          </w:p>
          <w:p w14:paraId="399CBB85" w14:textId="59329135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onkologii klinicznej;</w:t>
            </w:r>
          </w:p>
          <w:p w14:paraId="4CD2AE2A" w14:textId="03F98BCE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onkologii i hematologii dziecięcej;</w:t>
            </w:r>
          </w:p>
          <w:p w14:paraId="49705AB9" w14:textId="17750061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radioterapii onkologicznej;</w:t>
            </w:r>
          </w:p>
          <w:p w14:paraId="76554066" w14:textId="7E9C58F5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położnictwa i ginekologii;</w:t>
            </w:r>
          </w:p>
          <w:p w14:paraId="3F94770D" w14:textId="4F0DB965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medycyny paliatywnej;</w:t>
            </w:r>
          </w:p>
          <w:p w14:paraId="3DA7FA13" w14:textId="5C8E4469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angiologii;</w:t>
            </w:r>
          </w:p>
          <w:p w14:paraId="70318843" w14:textId="58E35F7D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kardiologii;</w:t>
            </w:r>
          </w:p>
          <w:p w14:paraId="3745589E" w14:textId="25D3151B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>w dziedzinie okulistyki;</w:t>
            </w:r>
          </w:p>
          <w:p w14:paraId="11B8140D" w14:textId="5C849FFA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anestezjologicznego i intensywnej opieki;</w:t>
            </w:r>
          </w:p>
          <w:p w14:paraId="5DE5F9B5" w14:textId="02098574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</w:t>
            </w:r>
            <w:r w:rsidR="002632FC" w:rsidRPr="00E94421">
              <w:rPr>
                <w:rFonts w:ascii="Times New Roman" w:hAnsi="Times New Roman"/>
                <w:b/>
                <w:bCs/>
                <w:color w:val="000000"/>
                <w:lang w:bidi="or-IN"/>
              </w:rPr>
              <w:t xml:space="preserve"> 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>opieki długoterminowej;</w:t>
            </w:r>
          </w:p>
          <w:p w14:paraId="5AA97D6D" w14:textId="42516E42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opieki paliatywnej;</w:t>
            </w:r>
          </w:p>
          <w:p w14:paraId="333DB549" w14:textId="48FFBFE2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onkologicznego;</w:t>
            </w:r>
          </w:p>
          <w:p w14:paraId="61608091" w14:textId="16710CC8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156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geriatrycznego.</w:t>
            </w:r>
          </w:p>
          <w:p w14:paraId="4E312CB7" w14:textId="71A9D01A" w:rsidR="009A7BFB" w:rsidRPr="000E43E0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lastRenderedPageBreak/>
              <w:t>Projekt rozporządzenia zosta</w:t>
            </w:r>
            <w:r w:rsidR="00D16CE5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zamieszczony, zgodnie z uchwał</w:t>
            </w:r>
            <w:r w:rsidR="004B48BC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nr 190 Rady Ministrów z dnia 29 października 2013 r. – Regulamin pracy Rady Ministrów (M.P. z 20</w:t>
            </w:r>
            <w:r w:rsidR="000D6253" w:rsidRPr="000E43E0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0D6253" w:rsidRPr="000E43E0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), w Biuletynie Informacji Publicznej Rządowego Centrum Legislacji</w:t>
            </w:r>
            <w:r w:rsidR="00331AFA">
              <w:rPr>
                <w:rFonts w:ascii="Times New Roman" w:hAnsi="Times New Roman"/>
                <w:color w:val="000000"/>
                <w:spacing w:val="-2"/>
              </w:rPr>
              <w:t>, w serwisie Rządowy Proces Legislacyjny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F8D53DA" w14:textId="4F96E6C3" w:rsidR="009A7BFB" w:rsidRPr="000E43E0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t>Ponadto zgodnie z art. 5 ustawy z dnia 7 lipca 2005 r. o działalności lobbingowej w procesie stanowienia prawa (Dz. U. z 2017 r. poz. 248) projekt rozporządzenia</w:t>
            </w:r>
            <w:r w:rsidR="007D09B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D16CE5">
              <w:rPr>
                <w:rFonts w:ascii="Times New Roman" w:hAnsi="Times New Roman"/>
                <w:color w:val="000000"/>
                <w:spacing w:val="-2"/>
              </w:rPr>
              <w:t xml:space="preserve">ł 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zamieszczony w Biuletynie Informacji Publicznej Ministerstwa Zdrowia.</w:t>
            </w:r>
          </w:p>
          <w:p w14:paraId="7BD6B732" w14:textId="24280CB9" w:rsidR="009A7BFB" w:rsidRPr="00B37C80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Wyniki konsultacji publicznych i opiniowania </w:t>
            </w:r>
            <w:r w:rsidR="00E350A5" w:rsidRPr="000E43E0">
              <w:rPr>
                <w:rFonts w:ascii="Times New Roman" w:hAnsi="Times New Roman"/>
                <w:color w:val="000000"/>
                <w:spacing w:val="-2"/>
              </w:rPr>
              <w:t xml:space="preserve">zostaną 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omówione w raporcie z konsultacji publicznych i opiniowania.</w:t>
            </w:r>
          </w:p>
        </w:tc>
      </w:tr>
      <w:tr w:rsidR="009A7BFB" w:rsidRPr="008B4FE6" w14:paraId="1A9E2DF0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516E6B9" w14:textId="77777777" w:rsidR="009A7BFB" w:rsidRPr="008B4FE6" w:rsidRDefault="009A7BFB" w:rsidP="009A7BF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9A7BFB" w:rsidRPr="008B4FE6" w14:paraId="693F23B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15504CA" w14:textId="77777777" w:rsidR="009A7BFB" w:rsidRPr="00C53F26" w:rsidRDefault="009A7BFB" w:rsidP="009A7BFB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E350A5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0D625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E350A5"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5A5807D" w14:textId="77777777" w:rsidR="009A7BFB" w:rsidRPr="00C53F26" w:rsidRDefault="009A7BFB" w:rsidP="009A7BF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9A7BFB" w:rsidRPr="008B4FE6" w14:paraId="1721EA2E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649D0F6" w14:textId="77777777" w:rsidR="009A7BFB" w:rsidRPr="00C53F26" w:rsidRDefault="009A7BFB" w:rsidP="009A7BF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8E25106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4B1CFC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A3C62A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F61232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24F94F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A7D09D0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9EE60A7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FEDCAF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64DC45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6333D6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4C85A61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5401992" w14:textId="77777777" w:rsidR="009A7BFB" w:rsidRPr="00C53F26" w:rsidRDefault="009A7BFB" w:rsidP="009A7BF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9A7BFB" w:rsidRPr="008B4FE6" w14:paraId="66537A47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21AF05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441129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530A2B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B9D6E8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766077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5F9B6E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2DAC1E0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D4C6C0A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D9A848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199451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5BD02D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4E25A4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E06CF81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A7BFB" w:rsidRPr="008B4FE6" w14:paraId="6AE0C0EE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B86DDB8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FF4B335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8BF08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96BFF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A4F0933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20B249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2645C4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F36089B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F50E3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2ED05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FA445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1D593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F44AA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A7BFB" w:rsidRPr="008B4FE6" w14:paraId="618258CA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56699D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D1E8F5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6CE3C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6A27F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8C528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46BB3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891355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EB7825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111057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0CBF9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1DDCC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5AB22CB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162AC8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6FA7B5FD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09526BB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4FBBC9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7F7CF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EB11B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12589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DE6A69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FA4FCC9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827F2A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55476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A1D9EA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31E47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7175A4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5EEA7C9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04D33041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FDA14D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21BA27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EF1FF7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AA309C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17771D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414DFB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B5963BC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53FD10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4201985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7FBA77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213514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5FE35E8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466BFA6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A7BFB" w:rsidRPr="008B4FE6" w14:paraId="3D790F4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EEE523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D93A0B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94990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BF840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037C16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03583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5D3BD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8CD3723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C934F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0206A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C6188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3A8919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4E5584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5EEB6451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4D3046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41E0D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5AA7A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DDFFD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ACBCF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DA0BB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6018B2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455A05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9B6AC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5B282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216425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C0BCDC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BE36D7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27938BB3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745B75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E55DCA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4BD06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868D8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EF6D6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44AC3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904CE5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1E2B18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0C154B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DB038A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23749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3B9153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B43154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310FF65A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631C21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3B107B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F40723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C2BC5C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C0C574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63B72E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677107E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0C06EC3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662980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52D450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A7DF78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634F9B4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95C32A7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A7BFB" w:rsidRPr="008B4FE6" w14:paraId="3A7349D0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6AB1B0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2F825B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A8B999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4E29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D4D98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9C57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70953A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DA027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9D1A7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0D50E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E46EB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A77B44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D4AD25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34EFDFE5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3E3890D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0DA56A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8FD0B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46C40A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DB7903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BE6FE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D909C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559DF7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3DF3BA3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FFC0C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93164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8C9FA3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79186D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3D2FC168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6D2795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9485B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DA068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3A705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F3C1A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58B83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29F4DA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73B4D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ECC75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903F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0AEC8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200AC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84A15B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709449AD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C1B87E6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7396994" w14:textId="77777777" w:rsidR="009A7BFB" w:rsidRPr="00B37C80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Projekt nie będzie miał wpływu na sektor finansów publicznych.</w:t>
            </w:r>
          </w:p>
        </w:tc>
      </w:tr>
      <w:tr w:rsidR="009A7BFB" w:rsidRPr="008B4FE6" w14:paraId="198AA997" w14:textId="77777777" w:rsidTr="000929A4">
        <w:trPr>
          <w:gridAfter w:val="1"/>
          <w:wAfter w:w="10" w:type="dxa"/>
          <w:trHeight w:val="1223"/>
        </w:trPr>
        <w:tc>
          <w:tcPr>
            <w:tcW w:w="2243" w:type="dxa"/>
            <w:gridSpan w:val="2"/>
            <w:shd w:val="clear" w:color="auto" w:fill="FFFFFF"/>
          </w:tcPr>
          <w:p w14:paraId="03DB55E2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07A5F19" w14:textId="77777777" w:rsidR="009A7BFB" w:rsidRPr="00C53F26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19F0B10" w14:textId="77777777" w:rsidR="009A7BFB" w:rsidRPr="00C53F26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D783B82" w14:textId="77777777" w:rsidR="009A7BFB" w:rsidRPr="00C53F26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88FA3C5" w14:textId="77777777" w:rsidR="009A7BFB" w:rsidRPr="00C53F26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3AB1508A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798C458" w14:textId="77777777" w:rsidR="009A7BFB" w:rsidRPr="008B4FE6" w:rsidRDefault="009A7BFB" w:rsidP="009A7BF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9A7BFB" w:rsidRPr="008B4FE6" w14:paraId="1ED72FF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F6B9F9D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9A7BFB" w:rsidRPr="008B4FE6" w14:paraId="5D9FC1CB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056E53A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0A4B025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9065F9F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48F2AFA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370BF51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7686211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A86DF45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33043A4" w14:textId="77777777" w:rsidR="009A7BFB" w:rsidRPr="001B3460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9A7BFB" w:rsidRPr="008B4FE6" w14:paraId="70ED7691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4DA7312" w14:textId="77777777" w:rsidR="009A7BFB" w:rsidRDefault="009A7BFB" w:rsidP="009A7BF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B7D49B6" w14:textId="77777777" w:rsidR="009A7BFB" w:rsidRDefault="009A7BFB" w:rsidP="009A7BFB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7081B297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AAD4524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423A5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BC4E14B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B03AAD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6BF28C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8CD04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B1F4083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8FA99D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A7BFB" w:rsidRPr="008B4FE6" w14:paraId="5704CBE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0EA9D39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39E79FC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1BA901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D3595A5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BAC0F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68AB93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2F1921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87E148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7E77F2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A7BFB" w:rsidRPr="008B4FE6" w14:paraId="05D423E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E0F88F3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505D447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BAD875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B2D6BB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8895EC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905232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523420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4A7CCD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46B5CC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A7BFB" w:rsidRPr="008B4FE6" w14:paraId="144E17D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67313D0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7CBEECC" w14:textId="77777777" w:rsidR="009A7BFB" w:rsidRPr="000929A4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929A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594F8F3" w14:textId="66FA14DB" w:rsidR="009A7BFB" w:rsidRPr="000929A4" w:rsidRDefault="009A7BFB" w:rsidP="000929A4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29A4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działalność dużych przedsiębiorców.</w:t>
            </w:r>
          </w:p>
          <w:p w14:paraId="1F1F7166" w14:textId="77777777" w:rsidR="009A7BFB" w:rsidRPr="000929A4" w:rsidRDefault="009A7BFB" w:rsidP="000929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A7BFB" w:rsidRPr="008B4FE6" w14:paraId="7F5972E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2F57F61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F2471C5" w14:textId="77777777" w:rsidR="009A7BFB" w:rsidRPr="000929A4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929A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42D81FC" w14:textId="67FC75C4" w:rsidR="00C93DAA" w:rsidRPr="000929A4" w:rsidRDefault="00C93DAA" w:rsidP="000929A4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29A4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bookmarkStart w:id="5" w:name="_Hlk130820648"/>
            <w:r w:rsidRPr="000929A4">
              <w:rPr>
                <w:rFonts w:ascii="Times New Roman" w:hAnsi="Times New Roman"/>
                <w:color w:val="000000"/>
                <w:spacing w:val="-2"/>
              </w:rPr>
              <w:t>będzie miał wpływ na działalność mikro-, małych i średnich przedsiębiorców, którzy są potencjalnymi adresatami projektowanych zmian, tj. realizują zlecenia na wyroby medyczne.</w:t>
            </w:r>
          </w:p>
          <w:p w14:paraId="40E07E48" w14:textId="2D2F5FD1" w:rsidR="009A7BFB" w:rsidRPr="000929A4" w:rsidRDefault="00C93DAA" w:rsidP="000929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29A4">
              <w:rPr>
                <w:rFonts w:ascii="Times New Roman" w:hAnsi="Times New Roman"/>
                <w:color w:val="000000"/>
                <w:spacing w:val="-2"/>
              </w:rPr>
              <w:t xml:space="preserve">Wpływ ten przejawi się w konieczności dostosowania się przez te podmioty do </w:t>
            </w:r>
            <w:r w:rsidR="00BC2850">
              <w:rPr>
                <w:rFonts w:ascii="Times New Roman" w:hAnsi="Times New Roman"/>
                <w:color w:val="000000"/>
                <w:spacing w:val="-2"/>
              </w:rPr>
              <w:t>nowych</w:t>
            </w:r>
            <w:r w:rsidR="00BC2850" w:rsidRPr="000929A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929A4">
              <w:rPr>
                <w:rFonts w:ascii="Times New Roman" w:hAnsi="Times New Roman"/>
                <w:color w:val="000000"/>
                <w:spacing w:val="-2"/>
              </w:rPr>
              <w:t>regulacji.</w:t>
            </w:r>
            <w:bookmarkEnd w:id="5"/>
          </w:p>
        </w:tc>
      </w:tr>
      <w:tr w:rsidR="009C3DF0" w:rsidRPr="008B4FE6" w14:paraId="3C63F7A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59A3DEC" w14:textId="77777777" w:rsidR="009C3DF0" w:rsidRPr="00301959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9464227" w14:textId="34BAD3FC" w:rsidR="009C3DF0" w:rsidRPr="000929A4" w:rsidRDefault="000929A4" w:rsidP="009C3DF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61073" w:rsidRPr="000929A4">
              <w:rPr>
                <w:rFonts w:ascii="Times New Roman" w:hAnsi="Times New Roman"/>
              </w:rPr>
              <w:t>rodzina, obywatele oraz gospodarstwa domowe</w:t>
            </w:r>
            <w:r w:rsidR="0016107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764AD96" w14:textId="22519E1D" w:rsidR="009C3DF0" w:rsidRPr="00DA0B0E" w:rsidRDefault="00161073" w:rsidP="001409A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A0B0E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DA0B0E">
              <w:rPr>
                <w:rFonts w:ascii="Times New Roman" w:hAnsi="Times New Roman"/>
                <w:color w:val="000000"/>
                <w:spacing w:val="-2"/>
              </w:rPr>
              <w:t>będzie miał wpływ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DA0B0E">
              <w:rPr>
                <w:rFonts w:ascii="Times New Roman" w:hAnsi="Times New Roman"/>
                <w:color w:val="000000"/>
                <w:spacing w:val="-2"/>
              </w:rPr>
              <w:t xml:space="preserve"> na </w:t>
            </w:r>
            <w:r w:rsidRPr="00DA0B0E">
              <w:rPr>
                <w:rFonts w:ascii="Times New Roman" w:hAnsi="Times New Roman"/>
              </w:rPr>
              <w:t>rodzinę, obywateli oraz gospodarstwa domowe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A0B0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4B6E0D" w:rsidRPr="008B4FE6" w14:paraId="375F5B5C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shd w:val="clear" w:color="auto" w:fill="FFFFFF"/>
          </w:tcPr>
          <w:p w14:paraId="44159848" w14:textId="77777777" w:rsidR="004B6E0D" w:rsidRPr="00301959" w:rsidRDefault="004B6E0D" w:rsidP="009C3DF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B7FE2AB" w14:textId="302B8AD0" w:rsidR="004B6E0D" w:rsidRPr="000929A4" w:rsidRDefault="00161073" w:rsidP="009C3DF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osoby starsze i osoby niepełnosprawne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4276BCC" w14:textId="42C05A67" w:rsidR="004B6E0D" w:rsidRPr="00DA0B0E" w:rsidRDefault="00161073" w:rsidP="001409A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A0B0E">
              <w:rPr>
                <w:rFonts w:ascii="Times New Roman" w:hAnsi="Times New Roman"/>
                <w:color w:val="000000"/>
                <w:spacing w:val="-2"/>
              </w:rPr>
              <w:t xml:space="preserve">Projekt rozporządzenia będzie miał wpływ na </w:t>
            </w:r>
            <w:r w:rsidRPr="00DA0B0E">
              <w:rPr>
                <w:rFonts w:ascii="Times New Roman" w:hAnsi="Times New Roman"/>
                <w:color w:val="000000"/>
              </w:rPr>
              <w:t xml:space="preserve"> osoby starsze i osoby niepełnosprawne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A0B0E">
              <w:rPr>
                <w:rFonts w:ascii="Times New Roman" w:hAnsi="Times New Roman"/>
                <w:color w:val="000000"/>
              </w:rPr>
              <w:t xml:space="preserve">przez </w:t>
            </w:r>
            <w:r>
              <w:rPr>
                <w:rFonts w:ascii="Times New Roman" w:hAnsi="Times New Roman"/>
              </w:rPr>
              <w:t>zwiększenie</w:t>
            </w:r>
            <w:r w:rsidRPr="001409A2">
              <w:rPr>
                <w:rFonts w:ascii="Times New Roman" w:hAnsi="Times New Roman"/>
              </w:rPr>
              <w:t xml:space="preserve"> dostęp</w:t>
            </w:r>
            <w:r>
              <w:rPr>
                <w:rFonts w:ascii="Times New Roman" w:hAnsi="Times New Roman"/>
              </w:rPr>
              <w:t>ności</w:t>
            </w:r>
            <w:r w:rsidRPr="001409A2">
              <w:rPr>
                <w:rFonts w:ascii="Times New Roman" w:hAnsi="Times New Roman"/>
              </w:rPr>
              <w:t xml:space="preserve"> do lokalu podmiotu wykonującego czynności z zakresu zaopatrzenia w wyroby medyczne dostępne na zlecenie dla świadczeniobiorców.</w:t>
            </w:r>
          </w:p>
        </w:tc>
      </w:tr>
      <w:tr w:rsidR="009C3DF0" w:rsidRPr="008B4FE6" w14:paraId="0190171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6221C425" w14:textId="77777777" w:rsidR="009C3DF0" w:rsidRPr="00301959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46EBBE6" w14:textId="77777777" w:rsidR="009C3DF0" w:rsidRPr="000929A4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929A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929A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929A4">
              <w:rPr>
                <w:rFonts w:ascii="Times New Roman" w:hAnsi="Times New Roman"/>
                <w:color w:val="000000"/>
              </w:rPr>
            </w:r>
            <w:r w:rsidRPr="000929A4">
              <w:rPr>
                <w:rFonts w:ascii="Times New Roman" w:hAnsi="Times New Roman"/>
                <w:color w:val="000000"/>
              </w:rPr>
              <w:fldChar w:fldCharType="separate"/>
            </w:r>
            <w:r w:rsidRPr="000929A4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0929A4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E2737AF" w14:textId="77777777" w:rsidR="009C3DF0" w:rsidRPr="000929A4" w:rsidRDefault="009C3DF0" w:rsidP="003E77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C3DF0" w:rsidRPr="008B4FE6" w14:paraId="1C3284B2" w14:textId="77777777" w:rsidTr="000929A4">
        <w:trPr>
          <w:gridAfter w:val="1"/>
          <w:wAfter w:w="10" w:type="dxa"/>
          <w:trHeight w:val="1083"/>
        </w:trPr>
        <w:tc>
          <w:tcPr>
            <w:tcW w:w="2243" w:type="dxa"/>
            <w:gridSpan w:val="2"/>
            <w:shd w:val="clear" w:color="auto" w:fill="FFFFFF"/>
          </w:tcPr>
          <w:p w14:paraId="0FD33B2E" w14:textId="77777777" w:rsidR="009C3DF0" w:rsidRPr="00301959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5921B6B" w14:textId="77777777" w:rsidR="009C3DF0" w:rsidRPr="00301959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132B6B1" w14:textId="77777777" w:rsidR="009C3DF0" w:rsidRPr="00301959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1978C27" w14:textId="77777777" w:rsidR="009C3DF0" w:rsidRPr="00301959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DE88491" w14:textId="77777777" w:rsidR="009C3DF0" w:rsidRPr="00301959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C3DF0" w:rsidRPr="008B4FE6" w14:paraId="3EC01817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9196838" w14:textId="77777777" w:rsidR="009C3DF0" w:rsidRPr="008B4FE6" w:rsidRDefault="009C3DF0" w:rsidP="009C3D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9C3DF0" w:rsidRPr="008B4FE6" w14:paraId="5AF7F6A5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6A690BD6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9C3DF0" w:rsidRPr="008B4FE6" w14:paraId="504874AA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5BDF2FA" w14:textId="77777777" w:rsidR="009C3DF0" w:rsidRDefault="009C3DF0" w:rsidP="009C3DF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31F5543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416A94E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469F77D" w14:textId="77777777" w:rsidR="009C3DF0" w:rsidRDefault="009C3DF0" w:rsidP="009C3DF0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C3DF0" w:rsidRPr="008B4FE6" w14:paraId="7A360528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06B07A13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B47D5FD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DE90F65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1007049" w14:textId="77777777" w:rsidR="009C3DF0" w:rsidRPr="008B4FE6" w:rsidRDefault="009C3DF0" w:rsidP="009C3DF0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8E044CA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EBBA991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064D6CA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790BA91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66523131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C3DF0" w:rsidRPr="008B4FE6" w14:paraId="4FE04B11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570C001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1828C34" w14:textId="77777777" w:rsidR="009C3DF0" w:rsidRDefault="00276E05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C3DF0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8497651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54CC995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7DDE2FE4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C3DF0" w:rsidRPr="008B4FE6" w14:paraId="42C19EEE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AACB426" w14:textId="77777777" w:rsidR="009C3DF0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0929A4">
              <w:rPr>
                <w:rFonts w:ascii="Times New Roman" w:hAnsi="Times New Roman"/>
                <w:color w:val="000000"/>
              </w:rPr>
              <w:t xml:space="preserve"> nie dotyczy.</w:t>
            </w:r>
          </w:p>
          <w:p w14:paraId="7E8801FF" w14:textId="77777777" w:rsidR="009C3DF0" w:rsidRPr="008B4FE6" w:rsidRDefault="009C3DF0" w:rsidP="009C3DF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C3DF0" w:rsidRPr="008B4FE6" w14:paraId="6B18735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8FADDB7" w14:textId="77777777" w:rsidR="009C3DF0" w:rsidRPr="008B4FE6" w:rsidRDefault="009C3DF0" w:rsidP="009C3DF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9C3DF0" w:rsidRPr="008B4FE6" w14:paraId="7A37EBE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40EDEB4" w14:textId="77777777" w:rsidR="009C3DF0" w:rsidRPr="008B4FE6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  <w:p w14:paraId="6982551D" w14:textId="77777777" w:rsidR="009C3DF0" w:rsidRPr="008B4FE6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8081C71" w14:textId="77777777" w:rsidR="009C3DF0" w:rsidRPr="008B4FE6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C3DF0" w:rsidRPr="008B4FE6" w14:paraId="14AA85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E61B005" w14:textId="77777777" w:rsidR="009C3DF0" w:rsidRPr="008B4FE6" w:rsidRDefault="009C3DF0" w:rsidP="009C3DF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9C3DF0" w:rsidRPr="008B4FE6" w14:paraId="61AF84BA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CC34B76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B32D858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8A25FCB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841AE95" w14:textId="77777777" w:rsidR="009C3DF0" w:rsidRPr="00BF6667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AD3810A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F0A4096" w14:textId="7F17835A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75CA052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177F3DDD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774F31F" w14:textId="252E06D3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C9FA9B4" w14:textId="7559AA42" w:rsidR="009C3DF0" w:rsidRDefault="00F564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C3DF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C3DF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43E3623" w14:textId="7AC08474" w:rsidR="009C3DF0" w:rsidRPr="008B4FE6" w:rsidRDefault="009279AD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C3DF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C3DF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9C3DF0" w:rsidRPr="008B4FE6" w14:paraId="442C063F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583AD43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3086589" w14:textId="37FF6C69" w:rsidR="009C3DF0" w:rsidRPr="008B4FE6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Celem </w:t>
            </w:r>
            <w:r w:rsidRPr="009010BC">
              <w:rPr>
                <w:rFonts w:ascii="Times New Roman" w:hAnsi="Times New Roman"/>
                <w:color w:val="000000"/>
                <w:spacing w:val="-2"/>
              </w:rPr>
              <w:t xml:space="preserve">rozporządzenia jest </w:t>
            </w:r>
            <w:r w:rsidR="009010BC">
              <w:rPr>
                <w:rFonts w:ascii="Times New Roman" w:hAnsi="Times New Roman"/>
              </w:rPr>
              <w:t>zwiększenie</w:t>
            </w:r>
            <w:r w:rsidR="009010BC" w:rsidRPr="00F564F0">
              <w:rPr>
                <w:rFonts w:ascii="Times New Roman" w:hAnsi="Times New Roman"/>
              </w:rPr>
              <w:t xml:space="preserve"> </w:t>
            </w:r>
            <w:r w:rsidR="00D80A24" w:rsidRPr="00F564F0">
              <w:rPr>
                <w:rFonts w:ascii="Times New Roman" w:hAnsi="Times New Roman"/>
              </w:rPr>
              <w:t>dostęp</w:t>
            </w:r>
            <w:r w:rsidR="009010BC">
              <w:rPr>
                <w:rFonts w:ascii="Times New Roman" w:hAnsi="Times New Roman"/>
              </w:rPr>
              <w:t>ności</w:t>
            </w:r>
            <w:r w:rsidR="00D80A24" w:rsidRPr="00F564F0">
              <w:rPr>
                <w:rFonts w:ascii="Times New Roman" w:hAnsi="Times New Roman"/>
              </w:rPr>
              <w:t xml:space="preserve"> do lokalu podmiotu wykonującego czynności z zakresu zaopatrzenia w wyroby medyczne dostępne na zlecenie dla świadczeniobiorców</w:t>
            </w:r>
            <w:r w:rsidR="00911560">
              <w:rPr>
                <w:rFonts w:ascii="Times New Roman" w:hAnsi="Times New Roman"/>
              </w:rPr>
              <w:t>,</w:t>
            </w:r>
            <w:r w:rsidR="004B6E0D" w:rsidRPr="001F6D72">
              <w:rPr>
                <w:rFonts w:ascii="Times New Roman" w:eastAsia="Times New Roman" w:hAnsi="Times New Roman"/>
              </w:rPr>
              <w:t xml:space="preserve"> w szczególności os</w:t>
            </w:r>
            <w:r w:rsidR="00911560">
              <w:rPr>
                <w:rFonts w:ascii="Times New Roman" w:eastAsia="Times New Roman" w:hAnsi="Times New Roman"/>
              </w:rPr>
              <w:t>obom</w:t>
            </w:r>
            <w:r w:rsidR="004B6E0D" w:rsidRPr="001F6D72">
              <w:rPr>
                <w:rFonts w:ascii="Times New Roman" w:eastAsia="Times New Roman" w:hAnsi="Times New Roman"/>
              </w:rPr>
              <w:t xml:space="preserve"> niepełnosprawny</w:t>
            </w:r>
            <w:r w:rsidR="00911560">
              <w:rPr>
                <w:rFonts w:ascii="Times New Roman" w:eastAsia="Times New Roman" w:hAnsi="Times New Roman"/>
              </w:rPr>
              <w:t>m</w:t>
            </w:r>
            <w:r w:rsidR="004B6E0D" w:rsidRPr="001F6D72">
              <w:rPr>
                <w:rFonts w:ascii="Times New Roman" w:eastAsia="Times New Roman" w:hAnsi="Times New Roman"/>
              </w:rPr>
              <w:t xml:space="preserve"> z dysfunkcją narządu ruchu</w:t>
            </w:r>
            <w:r w:rsidR="00CF4665">
              <w:rPr>
                <w:rFonts w:ascii="Times New Roman" w:eastAsia="Times New Roman" w:hAnsi="Times New Roman"/>
              </w:rPr>
              <w:t>.</w:t>
            </w:r>
          </w:p>
        </w:tc>
      </w:tr>
      <w:tr w:rsidR="009C3DF0" w:rsidRPr="008B4FE6" w14:paraId="412E156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7F871AE" w14:textId="77777777" w:rsidR="009C3DF0" w:rsidRPr="00627221" w:rsidRDefault="009C3DF0" w:rsidP="009C3D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9C3DF0" w:rsidRPr="008B4FE6" w14:paraId="7FA1742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FF7C731" w14:textId="134C7596" w:rsidR="009C3DF0" w:rsidRPr="00B37C80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wejdzie w życie z dniem </w:t>
            </w:r>
            <w:r w:rsidR="00C231C8">
              <w:rPr>
                <w:rFonts w:ascii="Times New Roman" w:hAnsi="Times New Roman"/>
                <w:color w:val="000000"/>
              </w:rPr>
              <w:t>1 stycznia</w:t>
            </w:r>
            <w:r>
              <w:rPr>
                <w:rFonts w:ascii="Times New Roman" w:hAnsi="Times New Roman"/>
                <w:color w:val="000000"/>
              </w:rPr>
              <w:t xml:space="preserve"> 202</w:t>
            </w:r>
            <w:r w:rsidR="00C231C8">
              <w:rPr>
                <w:rFonts w:ascii="Times New Roman" w:hAnsi="Times New Roman"/>
                <w:color w:val="000000"/>
              </w:rPr>
              <w:t>4</w:t>
            </w:r>
            <w:r w:rsidR="00F30F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r.</w:t>
            </w:r>
          </w:p>
        </w:tc>
      </w:tr>
      <w:tr w:rsidR="009C3DF0" w:rsidRPr="008B4FE6" w14:paraId="49EBC01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FF29FDC" w14:textId="77777777" w:rsidR="009C3DF0" w:rsidRPr="008B4FE6" w:rsidRDefault="009C3DF0" w:rsidP="009C3D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9C3DF0" w:rsidRPr="008B4FE6" w14:paraId="141B45A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43443D5" w14:textId="77777777" w:rsidR="009C3DF0" w:rsidRPr="00B37C80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Nie planuje się przeprowadzania ewaluacji efektów.</w:t>
            </w:r>
          </w:p>
        </w:tc>
      </w:tr>
      <w:tr w:rsidR="009C3DF0" w:rsidRPr="008B4FE6" w14:paraId="7ED5CA6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54BFA7F" w14:textId="77777777" w:rsidR="009C3DF0" w:rsidRPr="008B4FE6" w:rsidRDefault="009C3DF0" w:rsidP="009C3D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C3DF0" w:rsidRPr="008B4FE6" w14:paraId="2747DB4A" w14:textId="77777777" w:rsidTr="009C3D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AC1C8F9" w14:textId="4EDC522D" w:rsidR="009C3DF0" w:rsidRPr="009C3DF0" w:rsidRDefault="009C3DF0" w:rsidP="009C3DF0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9C3DF0">
              <w:rPr>
                <w:rFonts w:ascii="Times New Roman" w:hAnsi="Times New Roman"/>
                <w:bCs/>
                <w:color w:val="000000"/>
                <w:spacing w:val="-2"/>
              </w:rPr>
              <w:t>Brak</w:t>
            </w:r>
            <w:r w:rsidR="007D09B7">
              <w:rPr>
                <w:rFonts w:ascii="Times New Roman" w:hAnsi="Times New Roman"/>
                <w:bCs/>
                <w:color w:val="000000"/>
                <w:spacing w:val="-2"/>
              </w:rPr>
              <w:t>.</w:t>
            </w:r>
          </w:p>
        </w:tc>
      </w:tr>
    </w:tbl>
    <w:p w14:paraId="0AB46FC4" w14:textId="77777777" w:rsidR="006176ED" w:rsidRPr="00522D94" w:rsidRDefault="006176ED" w:rsidP="00276E05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AFF2" w14:textId="77777777" w:rsidR="00034DFD" w:rsidRDefault="00034DFD" w:rsidP="00044739">
      <w:pPr>
        <w:spacing w:line="240" w:lineRule="auto"/>
      </w:pPr>
      <w:r>
        <w:separator/>
      </w:r>
    </w:p>
  </w:endnote>
  <w:endnote w:type="continuationSeparator" w:id="0">
    <w:p w14:paraId="014B135A" w14:textId="77777777" w:rsidR="00034DFD" w:rsidRDefault="00034DF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7794" w14:textId="77777777" w:rsidR="00034DFD" w:rsidRDefault="00034DFD" w:rsidP="00044739">
      <w:pPr>
        <w:spacing w:line="240" w:lineRule="auto"/>
      </w:pPr>
      <w:r>
        <w:separator/>
      </w:r>
    </w:p>
  </w:footnote>
  <w:footnote w:type="continuationSeparator" w:id="0">
    <w:p w14:paraId="4F5E0F3C" w14:textId="77777777" w:rsidR="00034DFD" w:rsidRDefault="00034DFD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5E77EC8"/>
    <w:multiLevelType w:val="hybridMultilevel"/>
    <w:tmpl w:val="BE16FF6C"/>
    <w:lvl w:ilvl="0" w:tplc="23F6DF7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65156213">
    <w:abstractNumId w:val="3"/>
  </w:num>
  <w:num w:numId="2" w16cid:durableId="1006518792">
    <w:abstractNumId w:val="0"/>
  </w:num>
  <w:num w:numId="3" w16cid:durableId="1517040321">
    <w:abstractNumId w:val="8"/>
  </w:num>
  <w:num w:numId="4" w16cid:durableId="226963430">
    <w:abstractNumId w:val="18"/>
  </w:num>
  <w:num w:numId="5" w16cid:durableId="1130368298">
    <w:abstractNumId w:val="1"/>
  </w:num>
  <w:num w:numId="6" w16cid:durableId="2008314790">
    <w:abstractNumId w:val="7"/>
  </w:num>
  <w:num w:numId="7" w16cid:durableId="1802531126">
    <w:abstractNumId w:val="12"/>
  </w:num>
  <w:num w:numId="8" w16cid:durableId="1662854297">
    <w:abstractNumId w:val="4"/>
  </w:num>
  <w:num w:numId="9" w16cid:durableId="1727755911">
    <w:abstractNumId w:val="14"/>
  </w:num>
  <w:num w:numId="10" w16cid:durableId="901520298">
    <w:abstractNumId w:val="10"/>
  </w:num>
  <w:num w:numId="11" w16cid:durableId="14581296">
    <w:abstractNumId w:val="13"/>
  </w:num>
  <w:num w:numId="12" w16cid:durableId="1907911780">
    <w:abstractNumId w:val="2"/>
  </w:num>
  <w:num w:numId="13" w16cid:durableId="399866984">
    <w:abstractNumId w:val="9"/>
  </w:num>
  <w:num w:numId="14" w16cid:durableId="1718167375">
    <w:abstractNumId w:val="19"/>
  </w:num>
  <w:num w:numId="15" w16cid:durableId="1349212477">
    <w:abstractNumId w:val="15"/>
  </w:num>
  <w:num w:numId="16" w16cid:durableId="1821919739">
    <w:abstractNumId w:val="17"/>
  </w:num>
  <w:num w:numId="17" w16cid:durableId="1134979223">
    <w:abstractNumId w:val="5"/>
  </w:num>
  <w:num w:numId="18" w16cid:durableId="1492058874">
    <w:abstractNumId w:val="20"/>
  </w:num>
  <w:num w:numId="19" w16cid:durableId="1724675527">
    <w:abstractNumId w:val="21"/>
  </w:num>
  <w:num w:numId="20" w16cid:durableId="125897408">
    <w:abstractNumId w:val="16"/>
  </w:num>
  <w:num w:numId="21" w16cid:durableId="129062085">
    <w:abstractNumId w:val="6"/>
  </w:num>
  <w:num w:numId="22" w16cid:durableId="6239228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30E2"/>
    <w:rsid w:val="00023836"/>
    <w:rsid w:val="00034DFD"/>
    <w:rsid w:val="000356A9"/>
    <w:rsid w:val="00036CA0"/>
    <w:rsid w:val="00041B5C"/>
    <w:rsid w:val="00044138"/>
    <w:rsid w:val="00044739"/>
    <w:rsid w:val="00044F23"/>
    <w:rsid w:val="00046241"/>
    <w:rsid w:val="00051637"/>
    <w:rsid w:val="0005585A"/>
    <w:rsid w:val="00056681"/>
    <w:rsid w:val="00057262"/>
    <w:rsid w:val="00062534"/>
    <w:rsid w:val="000648A7"/>
    <w:rsid w:val="0006618B"/>
    <w:rsid w:val="000670C0"/>
    <w:rsid w:val="00067A2F"/>
    <w:rsid w:val="00071B99"/>
    <w:rsid w:val="000756E5"/>
    <w:rsid w:val="0007704E"/>
    <w:rsid w:val="00080EC8"/>
    <w:rsid w:val="0009090F"/>
    <w:rsid w:val="000929A4"/>
    <w:rsid w:val="000944AC"/>
    <w:rsid w:val="00094CB9"/>
    <w:rsid w:val="000956B2"/>
    <w:rsid w:val="000969E7"/>
    <w:rsid w:val="000A23DE"/>
    <w:rsid w:val="000A4020"/>
    <w:rsid w:val="000B54FB"/>
    <w:rsid w:val="000C29B0"/>
    <w:rsid w:val="000C65F0"/>
    <w:rsid w:val="000C76FC"/>
    <w:rsid w:val="000D38FC"/>
    <w:rsid w:val="000D4D90"/>
    <w:rsid w:val="000D6253"/>
    <w:rsid w:val="000E2D10"/>
    <w:rsid w:val="000E43E0"/>
    <w:rsid w:val="000F3204"/>
    <w:rsid w:val="001009FC"/>
    <w:rsid w:val="0010548B"/>
    <w:rsid w:val="0010581F"/>
    <w:rsid w:val="001072D1"/>
    <w:rsid w:val="00117017"/>
    <w:rsid w:val="00117C76"/>
    <w:rsid w:val="00122931"/>
    <w:rsid w:val="00130E8E"/>
    <w:rsid w:val="0013216E"/>
    <w:rsid w:val="001401B5"/>
    <w:rsid w:val="001409A2"/>
    <w:rsid w:val="001422B9"/>
    <w:rsid w:val="0014665F"/>
    <w:rsid w:val="00153464"/>
    <w:rsid w:val="001541B3"/>
    <w:rsid w:val="00155B15"/>
    <w:rsid w:val="00161073"/>
    <w:rsid w:val="001625BE"/>
    <w:rsid w:val="001643A4"/>
    <w:rsid w:val="001727BB"/>
    <w:rsid w:val="001757DA"/>
    <w:rsid w:val="00180D25"/>
    <w:rsid w:val="00181571"/>
    <w:rsid w:val="0018318D"/>
    <w:rsid w:val="0018572C"/>
    <w:rsid w:val="001868DD"/>
    <w:rsid w:val="00187E79"/>
    <w:rsid w:val="00187F0D"/>
    <w:rsid w:val="00192CC5"/>
    <w:rsid w:val="001956A7"/>
    <w:rsid w:val="001A118A"/>
    <w:rsid w:val="001A27F4"/>
    <w:rsid w:val="001A2D95"/>
    <w:rsid w:val="001B3460"/>
    <w:rsid w:val="001B454D"/>
    <w:rsid w:val="001B4CA1"/>
    <w:rsid w:val="001B75D8"/>
    <w:rsid w:val="001C1060"/>
    <w:rsid w:val="001C3C63"/>
    <w:rsid w:val="001D4732"/>
    <w:rsid w:val="001D5C46"/>
    <w:rsid w:val="001D6A3C"/>
    <w:rsid w:val="001D6D51"/>
    <w:rsid w:val="001E23B7"/>
    <w:rsid w:val="001E55E8"/>
    <w:rsid w:val="001F653A"/>
    <w:rsid w:val="001F6979"/>
    <w:rsid w:val="001F6D72"/>
    <w:rsid w:val="00202BC6"/>
    <w:rsid w:val="00205141"/>
    <w:rsid w:val="0020516B"/>
    <w:rsid w:val="00205EFF"/>
    <w:rsid w:val="002119B6"/>
    <w:rsid w:val="00213559"/>
    <w:rsid w:val="00213EFD"/>
    <w:rsid w:val="002172F1"/>
    <w:rsid w:val="0021795D"/>
    <w:rsid w:val="00221165"/>
    <w:rsid w:val="00223C7B"/>
    <w:rsid w:val="00224AB1"/>
    <w:rsid w:val="0022687A"/>
    <w:rsid w:val="00230728"/>
    <w:rsid w:val="00234040"/>
    <w:rsid w:val="00235CD2"/>
    <w:rsid w:val="002435D5"/>
    <w:rsid w:val="002523AC"/>
    <w:rsid w:val="00254DED"/>
    <w:rsid w:val="00255619"/>
    <w:rsid w:val="00255DAD"/>
    <w:rsid w:val="00255E6F"/>
    <w:rsid w:val="00256108"/>
    <w:rsid w:val="00260F33"/>
    <w:rsid w:val="002613BD"/>
    <w:rsid w:val="002624F1"/>
    <w:rsid w:val="002632FC"/>
    <w:rsid w:val="00270C81"/>
    <w:rsid w:val="00271558"/>
    <w:rsid w:val="00274862"/>
    <w:rsid w:val="00276E05"/>
    <w:rsid w:val="002776F0"/>
    <w:rsid w:val="00277E82"/>
    <w:rsid w:val="00280760"/>
    <w:rsid w:val="00282D72"/>
    <w:rsid w:val="00283402"/>
    <w:rsid w:val="00290FD6"/>
    <w:rsid w:val="002914AF"/>
    <w:rsid w:val="00294259"/>
    <w:rsid w:val="002A2C81"/>
    <w:rsid w:val="002B3D1A"/>
    <w:rsid w:val="002C27D0"/>
    <w:rsid w:val="002C2C9B"/>
    <w:rsid w:val="002D17D6"/>
    <w:rsid w:val="002D18D7"/>
    <w:rsid w:val="002D21CE"/>
    <w:rsid w:val="002E326E"/>
    <w:rsid w:val="002E3DA3"/>
    <w:rsid w:val="002E450F"/>
    <w:rsid w:val="002E6B38"/>
    <w:rsid w:val="002E6D63"/>
    <w:rsid w:val="002E6E2B"/>
    <w:rsid w:val="002F500B"/>
    <w:rsid w:val="002F6F58"/>
    <w:rsid w:val="00300991"/>
    <w:rsid w:val="00301959"/>
    <w:rsid w:val="0030265C"/>
    <w:rsid w:val="00305B8A"/>
    <w:rsid w:val="00331AFA"/>
    <w:rsid w:val="00331BF9"/>
    <w:rsid w:val="0033495E"/>
    <w:rsid w:val="00334A79"/>
    <w:rsid w:val="00334D8D"/>
    <w:rsid w:val="003350E8"/>
    <w:rsid w:val="00337345"/>
    <w:rsid w:val="00337DD2"/>
    <w:rsid w:val="003404D1"/>
    <w:rsid w:val="003443FF"/>
    <w:rsid w:val="00355808"/>
    <w:rsid w:val="00356895"/>
    <w:rsid w:val="003602E6"/>
    <w:rsid w:val="00362C7E"/>
    <w:rsid w:val="00363309"/>
    <w:rsid w:val="00363601"/>
    <w:rsid w:val="003667A0"/>
    <w:rsid w:val="00376AC9"/>
    <w:rsid w:val="00393032"/>
    <w:rsid w:val="00394B69"/>
    <w:rsid w:val="00397078"/>
    <w:rsid w:val="003A134C"/>
    <w:rsid w:val="003A6953"/>
    <w:rsid w:val="003B6083"/>
    <w:rsid w:val="003B6C8C"/>
    <w:rsid w:val="003C3838"/>
    <w:rsid w:val="003C5847"/>
    <w:rsid w:val="003C654A"/>
    <w:rsid w:val="003D0681"/>
    <w:rsid w:val="003D12F6"/>
    <w:rsid w:val="003D1426"/>
    <w:rsid w:val="003D14B9"/>
    <w:rsid w:val="003E2F4E"/>
    <w:rsid w:val="003E720A"/>
    <w:rsid w:val="003E779D"/>
    <w:rsid w:val="00403E6E"/>
    <w:rsid w:val="004129B4"/>
    <w:rsid w:val="00417EF0"/>
    <w:rsid w:val="00422181"/>
    <w:rsid w:val="004244A8"/>
    <w:rsid w:val="00425F72"/>
    <w:rsid w:val="00427736"/>
    <w:rsid w:val="00427DC2"/>
    <w:rsid w:val="004369EE"/>
    <w:rsid w:val="00441787"/>
    <w:rsid w:val="00444F2D"/>
    <w:rsid w:val="00452034"/>
    <w:rsid w:val="00455FA6"/>
    <w:rsid w:val="00460EDA"/>
    <w:rsid w:val="00462E65"/>
    <w:rsid w:val="00466C70"/>
    <w:rsid w:val="004702C9"/>
    <w:rsid w:val="00472E45"/>
    <w:rsid w:val="00473FEA"/>
    <w:rsid w:val="0047579D"/>
    <w:rsid w:val="00476163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B48BC"/>
    <w:rsid w:val="004B6E0D"/>
    <w:rsid w:val="004C15C2"/>
    <w:rsid w:val="004C2690"/>
    <w:rsid w:val="004C36D8"/>
    <w:rsid w:val="004C6A0C"/>
    <w:rsid w:val="004D1248"/>
    <w:rsid w:val="004D1E3C"/>
    <w:rsid w:val="004D4169"/>
    <w:rsid w:val="004D6E14"/>
    <w:rsid w:val="004E1571"/>
    <w:rsid w:val="004F357B"/>
    <w:rsid w:val="004F4E17"/>
    <w:rsid w:val="0050082F"/>
    <w:rsid w:val="00500C56"/>
    <w:rsid w:val="00501713"/>
    <w:rsid w:val="00506568"/>
    <w:rsid w:val="0051551B"/>
    <w:rsid w:val="00520C57"/>
    <w:rsid w:val="00522D94"/>
    <w:rsid w:val="00523B42"/>
    <w:rsid w:val="00533D89"/>
    <w:rsid w:val="00536564"/>
    <w:rsid w:val="00544597"/>
    <w:rsid w:val="00544D83"/>
    <w:rsid w:val="00544FFE"/>
    <w:rsid w:val="005473F5"/>
    <w:rsid w:val="005477E7"/>
    <w:rsid w:val="00551A03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4DD4"/>
    <w:rsid w:val="0057668E"/>
    <w:rsid w:val="00585135"/>
    <w:rsid w:val="00595529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D74CA"/>
    <w:rsid w:val="005E0D13"/>
    <w:rsid w:val="005E13ED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631E"/>
    <w:rsid w:val="00627221"/>
    <w:rsid w:val="00627EE8"/>
    <w:rsid w:val="006316FA"/>
    <w:rsid w:val="006366F7"/>
    <w:rsid w:val="006370D2"/>
    <w:rsid w:val="0064074F"/>
    <w:rsid w:val="00641F55"/>
    <w:rsid w:val="00645E4A"/>
    <w:rsid w:val="006512F3"/>
    <w:rsid w:val="00653688"/>
    <w:rsid w:val="0066091B"/>
    <w:rsid w:val="00663AA3"/>
    <w:rsid w:val="00665538"/>
    <w:rsid w:val="006660E9"/>
    <w:rsid w:val="0066653A"/>
    <w:rsid w:val="00667249"/>
    <w:rsid w:val="00667558"/>
    <w:rsid w:val="00670795"/>
    <w:rsid w:val="00671523"/>
    <w:rsid w:val="006754EF"/>
    <w:rsid w:val="00676C8D"/>
    <w:rsid w:val="00676F1F"/>
    <w:rsid w:val="00677381"/>
    <w:rsid w:val="00677414"/>
    <w:rsid w:val="006832CF"/>
    <w:rsid w:val="0068601E"/>
    <w:rsid w:val="00686599"/>
    <w:rsid w:val="00686DBF"/>
    <w:rsid w:val="0069486B"/>
    <w:rsid w:val="006A4904"/>
    <w:rsid w:val="006A548F"/>
    <w:rsid w:val="006A701A"/>
    <w:rsid w:val="006B2B67"/>
    <w:rsid w:val="006B3581"/>
    <w:rsid w:val="006B61BC"/>
    <w:rsid w:val="006B64DC"/>
    <w:rsid w:val="006B7A91"/>
    <w:rsid w:val="006C6956"/>
    <w:rsid w:val="006D46C4"/>
    <w:rsid w:val="006D4704"/>
    <w:rsid w:val="006D6A2D"/>
    <w:rsid w:val="006E1E18"/>
    <w:rsid w:val="006E31CE"/>
    <w:rsid w:val="006E34D3"/>
    <w:rsid w:val="006F1435"/>
    <w:rsid w:val="006F25A2"/>
    <w:rsid w:val="006F2DDE"/>
    <w:rsid w:val="006F78C4"/>
    <w:rsid w:val="007024B3"/>
    <w:rsid w:val="007031A0"/>
    <w:rsid w:val="00705A29"/>
    <w:rsid w:val="00707498"/>
    <w:rsid w:val="00711A65"/>
    <w:rsid w:val="007140F2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100"/>
    <w:rsid w:val="00740D2C"/>
    <w:rsid w:val="00744BF9"/>
    <w:rsid w:val="00752623"/>
    <w:rsid w:val="00760F1F"/>
    <w:rsid w:val="0076423E"/>
    <w:rsid w:val="007646CB"/>
    <w:rsid w:val="0076575C"/>
    <w:rsid w:val="0076658F"/>
    <w:rsid w:val="0077040A"/>
    <w:rsid w:val="00772D64"/>
    <w:rsid w:val="00792609"/>
    <w:rsid w:val="007926F9"/>
    <w:rsid w:val="00792887"/>
    <w:rsid w:val="007943E2"/>
    <w:rsid w:val="00794F2C"/>
    <w:rsid w:val="00796460"/>
    <w:rsid w:val="007A3BC7"/>
    <w:rsid w:val="007A5AC4"/>
    <w:rsid w:val="007B0FDD"/>
    <w:rsid w:val="007B4802"/>
    <w:rsid w:val="007B5C14"/>
    <w:rsid w:val="007B6668"/>
    <w:rsid w:val="007B6B33"/>
    <w:rsid w:val="007C122A"/>
    <w:rsid w:val="007C2701"/>
    <w:rsid w:val="007D09B7"/>
    <w:rsid w:val="007D2192"/>
    <w:rsid w:val="007F0021"/>
    <w:rsid w:val="007F2F52"/>
    <w:rsid w:val="00801F71"/>
    <w:rsid w:val="00805F28"/>
    <w:rsid w:val="0080749F"/>
    <w:rsid w:val="00810FA8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575C3"/>
    <w:rsid w:val="00863D28"/>
    <w:rsid w:val="008648C3"/>
    <w:rsid w:val="00877242"/>
    <w:rsid w:val="00880F26"/>
    <w:rsid w:val="008934A9"/>
    <w:rsid w:val="00896C2E"/>
    <w:rsid w:val="008A5095"/>
    <w:rsid w:val="008A608F"/>
    <w:rsid w:val="008B1A9A"/>
    <w:rsid w:val="008B4FE6"/>
    <w:rsid w:val="008B6C37"/>
    <w:rsid w:val="008D461C"/>
    <w:rsid w:val="008D5EB1"/>
    <w:rsid w:val="008E18F7"/>
    <w:rsid w:val="008E1E10"/>
    <w:rsid w:val="008E291B"/>
    <w:rsid w:val="008E4F2F"/>
    <w:rsid w:val="008E74B0"/>
    <w:rsid w:val="009008A8"/>
    <w:rsid w:val="009010BC"/>
    <w:rsid w:val="0090176A"/>
    <w:rsid w:val="009063B0"/>
    <w:rsid w:val="00907106"/>
    <w:rsid w:val="009107FD"/>
    <w:rsid w:val="0091137C"/>
    <w:rsid w:val="00911560"/>
    <w:rsid w:val="00911567"/>
    <w:rsid w:val="009172B3"/>
    <w:rsid w:val="00917AAE"/>
    <w:rsid w:val="009251A9"/>
    <w:rsid w:val="009279AD"/>
    <w:rsid w:val="00930699"/>
    <w:rsid w:val="00931F69"/>
    <w:rsid w:val="00934123"/>
    <w:rsid w:val="0094321F"/>
    <w:rsid w:val="00953F65"/>
    <w:rsid w:val="00955774"/>
    <w:rsid w:val="009560B5"/>
    <w:rsid w:val="009703D6"/>
    <w:rsid w:val="0097181B"/>
    <w:rsid w:val="00976DC5"/>
    <w:rsid w:val="009818C7"/>
    <w:rsid w:val="00982DD4"/>
    <w:rsid w:val="00983070"/>
    <w:rsid w:val="009841E5"/>
    <w:rsid w:val="0098479F"/>
    <w:rsid w:val="00984A8A"/>
    <w:rsid w:val="009857B6"/>
    <w:rsid w:val="00985A8D"/>
    <w:rsid w:val="00986610"/>
    <w:rsid w:val="009877DC"/>
    <w:rsid w:val="00990311"/>
    <w:rsid w:val="00991F96"/>
    <w:rsid w:val="00992E37"/>
    <w:rsid w:val="00996F0A"/>
    <w:rsid w:val="009A1D86"/>
    <w:rsid w:val="009A7BFB"/>
    <w:rsid w:val="009B049C"/>
    <w:rsid w:val="009B11C8"/>
    <w:rsid w:val="009B2BCF"/>
    <w:rsid w:val="009B2FF8"/>
    <w:rsid w:val="009B5BA3"/>
    <w:rsid w:val="009C2754"/>
    <w:rsid w:val="009C3DF0"/>
    <w:rsid w:val="009D0027"/>
    <w:rsid w:val="009D0655"/>
    <w:rsid w:val="009E1E98"/>
    <w:rsid w:val="009E3ABE"/>
    <w:rsid w:val="009E3C4B"/>
    <w:rsid w:val="009F0637"/>
    <w:rsid w:val="009F53EE"/>
    <w:rsid w:val="009F62A6"/>
    <w:rsid w:val="009F674F"/>
    <w:rsid w:val="009F799E"/>
    <w:rsid w:val="00A02020"/>
    <w:rsid w:val="00A02CB7"/>
    <w:rsid w:val="00A056CB"/>
    <w:rsid w:val="00A07A29"/>
    <w:rsid w:val="00A10FF1"/>
    <w:rsid w:val="00A117B8"/>
    <w:rsid w:val="00A1506B"/>
    <w:rsid w:val="00A16B57"/>
    <w:rsid w:val="00A17CB2"/>
    <w:rsid w:val="00A2169D"/>
    <w:rsid w:val="00A23191"/>
    <w:rsid w:val="00A319C0"/>
    <w:rsid w:val="00A32396"/>
    <w:rsid w:val="00A32F94"/>
    <w:rsid w:val="00A33560"/>
    <w:rsid w:val="00A364E4"/>
    <w:rsid w:val="00A371A5"/>
    <w:rsid w:val="00A40A6B"/>
    <w:rsid w:val="00A41FD9"/>
    <w:rsid w:val="00A47BDF"/>
    <w:rsid w:val="00A51CD7"/>
    <w:rsid w:val="00A52ADB"/>
    <w:rsid w:val="00A533E8"/>
    <w:rsid w:val="00A542D9"/>
    <w:rsid w:val="00A55F4D"/>
    <w:rsid w:val="00A56E64"/>
    <w:rsid w:val="00A624C3"/>
    <w:rsid w:val="00A63B7D"/>
    <w:rsid w:val="00A6641C"/>
    <w:rsid w:val="00A767D2"/>
    <w:rsid w:val="00A77616"/>
    <w:rsid w:val="00A77962"/>
    <w:rsid w:val="00A805DA"/>
    <w:rsid w:val="00A811B4"/>
    <w:rsid w:val="00A8194B"/>
    <w:rsid w:val="00A87CDE"/>
    <w:rsid w:val="00A92BAF"/>
    <w:rsid w:val="00A94737"/>
    <w:rsid w:val="00A94BA3"/>
    <w:rsid w:val="00A96CBA"/>
    <w:rsid w:val="00A97FAC"/>
    <w:rsid w:val="00AB1ACD"/>
    <w:rsid w:val="00AB277F"/>
    <w:rsid w:val="00AB4099"/>
    <w:rsid w:val="00AB449A"/>
    <w:rsid w:val="00AD14F9"/>
    <w:rsid w:val="00AD35D6"/>
    <w:rsid w:val="00AD58C5"/>
    <w:rsid w:val="00AD75E8"/>
    <w:rsid w:val="00AE29D2"/>
    <w:rsid w:val="00AE36C4"/>
    <w:rsid w:val="00AE472C"/>
    <w:rsid w:val="00AE5375"/>
    <w:rsid w:val="00AE6CF8"/>
    <w:rsid w:val="00AF4CAC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51B0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B7C29"/>
    <w:rsid w:val="00BC2850"/>
    <w:rsid w:val="00BC3773"/>
    <w:rsid w:val="00BC381A"/>
    <w:rsid w:val="00BD0962"/>
    <w:rsid w:val="00BD1EED"/>
    <w:rsid w:val="00BF0DA2"/>
    <w:rsid w:val="00BF109C"/>
    <w:rsid w:val="00BF34FA"/>
    <w:rsid w:val="00BF6667"/>
    <w:rsid w:val="00BF67F3"/>
    <w:rsid w:val="00C004B6"/>
    <w:rsid w:val="00C03F7E"/>
    <w:rsid w:val="00C047A7"/>
    <w:rsid w:val="00C0515C"/>
    <w:rsid w:val="00C05DE5"/>
    <w:rsid w:val="00C1142C"/>
    <w:rsid w:val="00C121CE"/>
    <w:rsid w:val="00C231C8"/>
    <w:rsid w:val="00C2648D"/>
    <w:rsid w:val="00C31991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674F9"/>
    <w:rsid w:val="00C7614E"/>
    <w:rsid w:val="00C77BF1"/>
    <w:rsid w:val="00C80D60"/>
    <w:rsid w:val="00C82FBD"/>
    <w:rsid w:val="00C83199"/>
    <w:rsid w:val="00C85267"/>
    <w:rsid w:val="00C8721B"/>
    <w:rsid w:val="00C9372C"/>
    <w:rsid w:val="00C93B49"/>
    <w:rsid w:val="00C93DAA"/>
    <w:rsid w:val="00C9470E"/>
    <w:rsid w:val="00C94ECA"/>
    <w:rsid w:val="00C953F2"/>
    <w:rsid w:val="00C95CEB"/>
    <w:rsid w:val="00CA1054"/>
    <w:rsid w:val="00CA63EB"/>
    <w:rsid w:val="00CA69F1"/>
    <w:rsid w:val="00CA7CF2"/>
    <w:rsid w:val="00CB1CA8"/>
    <w:rsid w:val="00CB6991"/>
    <w:rsid w:val="00CC44BB"/>
    <w:rsid w:val="00CC6194"/>
    <w:rsid w:val="00CC6305"/>
    <w:rsid w:val="00CC6875"/>
    <w:rsid w:val="00CC78A5"/>
    <w:rsid w:val="00CD0516"/>
    <w:rsid w:val="00CD756B"/>
    <w:rsid w:val="00CE734F"/>
    <w:rsid w:val="00CF112E"/>
    <w:rsid w:val="00CF161D"/>
    <w:rsid w:val="00CF4665"/>
    <w:rsid w:val="00CF5F4F"/>
    <w:rsid w:val="00D16CE5"/>
    <w:rsid w:val="00D202A8"/>
    <w:rsid w:val="00D218DC"/>
    <w:rsid w:val="00D24E56"/>
    <w:rsid w:val="00D267CF"/>
    <w:rsid w:val="00D31643"/>
    <w:rsid w:val="00D31AEB"/>
    <w:rsid w:val="00D32348"/>
    <w:rsid w:val="00D32ECD"/>
    <w:rsid w:val="00D361E4"/>
    <w:rsid w:val="00D42A8F"/>
    <w:rsid w:val="00D439F6"/>
    <w:rsid w:val="00D459C6"/>
    <w:rsid w:val="00D50729"/>
    <w:rsid w:val="00D50C19"/>
    <w:rsid w:val="00D5379E"/>
    <w:rsid w:val="00D60514"/>
    <w:rsid w:val="00D62643"/>
    <w:rsid w:val="00D64C0F"/>
    <w:rsid w:val="00D71721"/>
    <w:rsid w:val="00D72EFE"/>
    <w:rsid w:val="00D76227"/>
    <w:rsid w:val="00D77DF1"/>
    <w:rsid w:val="00D80A24"/>
    <w:rsid w:val="00D84660"/>
    <w:rsid w:val="00D854FF"/>
    <w:rsid w:val="00D86AFF"/>
    <w:rsid w:val="00D93C2B"/>
    <w:rsid w:val="00D95A44"/>
    <w:rsid w:val="00D95D16"/>
    <w:rsid w:val="00D97C76"/>
    <w:rsid w:val="00DA0B0E"/>
    <w:rsid w:val="00DA404A"/>
    <w:rsid w:val="00DA6221"/>
    <w:rsid w:val="00DB02B4"/>
    <w:rsid w:val="00DB538D"/>
    <w:rsid w:val="00DC275C"/>
    <w:rsid w:val="00DC464B"/>
    <w:rsid w:val="00DC4B0D"/>
    <w:rsid w:val="00DC7FE1"/>
    <w:rsid w:val="00DD3F3F"/>
    <w:rsid w:val="00DD5572"/>
    <w:rsid w:val="00DD7CA8"/>
    <w:rsid w:val="00DE5AD6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3E61"/>
    <w:rsid w:val="00E172B8"/>
    <w:rsid w:val="00E17FB4"/>
    <w:rsid w:val="00E20B75"/>
    <w:rsid w:val="00E214F2"/>
    <w:rsid w:val="00E2371E"/>
    <w:rsid w:val="00E24BD7"/>
    <w:rsid w:val="00E26523"/>
    <w:rsid w:val="00E26809"/>
    <w:rsid w:val="00E3151A"/>
    <w:rsid w:val="00E3412D"/>
    <w:rsid w:val="00E350A5"/>
    <w:rsid w:val="00E40A9D"/>
    <w:rsid w:val="00E53C99"/>
    <w:rsid w:val="00E57322"/>
    <w:rsid w:val="00E628CB"/>
    <w:rsid w:val="00E62AD9"/>
    <w:rsid w:val="00E6301C"/>
    <w:rsid w:val="00E6349E"/>
    <w:rsid w:val="00E638C8"/>
    <w:rsid w:val="00E6710E"/>
    <w:rsid w:val="00E7509B"/>
    <w:rsid w:val="00E761A3"/>
    <w:rsid w:val="00E86590"/>
    <w:rsid w:val="00E907FF"/>
    <w:rsid w:val="00EA42D1"/>
    <w:rsid w:val="00EA42EF"/>
    <w:rsid w:val="00EB2DD1"/>
    <w:rsid w:val="00EB6B37"/>
    <w:rsid w:val="00EC08FC"/>
    <w:rsid w:val="00EC29FE"/>
    <w:rsid w:val="00EC3C70"/>
    <w:rsid w:val="00ED3A3D"/>
    <w:rsid w:val="00ED538A"/>
    <w:rsid w:val="00ED6FBC"/>
    <w:rsid w:val="00ED7961"/>
    <w:rsid w:val="00EE27CF"/>
    <w:rsid w:val="00EE2F16"/>
    <w:rsid w:val="00EE3861"/>
    <w:rsid w:val="00EF2E73"/>
    <w:rsid w:val="00EF3EA3"/>
    <w:rsid w:val="00EF7683"/>
    <w:rsid w:val="00EF7A2D"/>
    <w:rsid w:val="00F04F8D"/>
    <w:rsid w:val="00F104CF"/>
    <w:rsid w:val="00F10A5B"/>
    <w:rsid w:val="00F10AD0"/>
    <w:rsid w:val="00F116CC"/>
    <w:rsid w:val="00F12BD1"/>
    <w:rsid w:val="00F14EC4"/>
    <w:rsid w:val="00F15327"/>
    <w:rsid w:val="00F168CF"/>
    <w:rsid w:val="00F2555C"/>
    <w:rsid w:val="00F30F46"/>
    <w:rsid w:val="00F30F56"/>
    <w:rsid w:val="00F31DF3"/>
    <w:rsid w:val="00F33994"/>
    <w:rsid w:val="00F33AE5"/>
    <w:rsid w:val="00F3597D"/>
    <w:rsid w:val="00F4376D"/>
    <w:rsid w:val="00F45399"/>
    <w:rsid w:val="00F465EA"/>
    <w:rsid w:val="00F51E9B"/>
    <w:rsid w:val="00F54E7B"/>
    <w:rsid w:val="00F55A88"/>
    <w:rsid w:val="00F564F0"/>
    <w:rsid w:val="00F74005"/>
    <w:rsid w:val="00F76884"/>
    <w:rsid w:val="00F83BB1"/>
    <w:rsid w:val="00F83D24"/>
    <w:rsid w:val="00F83DD9"/>
    <w:rsid w:val="00F83F40"/>
    <w:rsid w:val="00F94D64"/>
    <w:rsid w:val="00F95465"/>
    <w:rsid w:val="00F959E1"/>
    <w:rsid w:val="00FA117A"/>
    <w:rsid w:val="00FB386A"/>
    <w:rsid w:val="00FC0786"/>
    <w:rsid w:val="00FC49EF"/>
    <w:rsid w:val="00FE36E2"/>
    <w:rsid w:val="00FE5215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83F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pismamz">
    <w:name w:val="pisma_mz"/>
    <w:basedOn w:val="Normalny"/>
    <w:link w:val="pismamzZnak"/>
    <w:qFormat/>
    <w:rsid w:val="009A7BFB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9A7BFB"/>
    <w:rPr>
      <w:rFonts w:ascii="Arial" w:hAnsi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B48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2023-07-17T09:00:00Z</dcterms:created>
  <dcterms:modified xsi:type="dcterms:W3CDTF">2023-07-17T09:00:00Z</dcterms:modified>
</cp:coreProperties>
</file>