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1BC1F" w14:textId="77777777" w:rsidR="00671589" w:rsidRDefault="00671589" w:rsidP="000941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4BF25" w14:textId="02804BB8" w:rsidR="00A45879" w:rsidRPr="0009419E" w:rsidRDefault="0080176A" w:rsidP="0009419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D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7E5376A" w14:textId="77777777" w:rsidR="00A45879" w:rsidRDefault="00A45879" w:rsidP="004C59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6FEB1" w14:textId="0FF41F5A" w:rsidR="000B3C22" w:rsidRDefault="009A07F9" w:rsidP="00531B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Pr="00A45879">
        <w:rPr>
          <w:rFonts w:ascii="Times New Roman" w:hAnsi="Times New Roman" w:cs="Times New Roman"/>
          <w:sz w:val="24"/>
          <w:szCs w:val="24"/>
        </w:rPr>
        <w:t>rozporządzenia Ministra Rozwoju i Finansów z dnia 13 lutego 2017 r. w sprawie wyznaczenia naczelnika urzędu skarbowego do dysponowania środkami pieniężnymi zgromadzonymi na wspólnym rachunku bankowym oraz określenia rodzaju należności pieniężnych obsługiwanych przy użyciu tego rachunku (Dz. U. z 2021 r. poz. 669</w:t>
      </w:r>
      <w:r>
        <w:rPr>
          <w:rFonts w:ascii="Times New Roman" w:hAnsi="Times New Roman" w:cs="Times New Roman"/>
          <w:sz w:val="24"/>
          <w:szCs w:val="24"/>
        </w:rPr>
        <w:t>, z późn. zm.), zwanego dalej „</w:t>
      </w:r>
      <w:r w:rsidR="00435D83">
        <w:rPr>
          <w:rFonts w:ascii="Times New Roman" w:hAnsi="Times New Roman" w:cs="Times New Roman"/>
          <w:sz w:val="24"/>
          <w:szCs w:val="24"/>
        </w:rPr>
        <w:t xml:space="preserve">zmienianym </w:t>
      </w:r>
      <w:r>
        <w:rPr>
          <w:rFonts w:ascii="Times New Roman" w:hAnsi="Times New Roman" w:cs="Times New Roman"/>
          <w:sz w:val="24"/>
          <w:szCs w:val="24"/>
        </w:rPr>
        <w:t>rozporządzeniem”</w:t>
      </w:r>
      <w:r w:rsidR="00C233C7">
        <w:rPr>
          <w:rFonts w:ascii="Times New Roman" w:hAnsi="Times New Roman" w:cs="Times New Roman"/>
          <w:sz w:val="24"/>
          <w:szCs w:val="24"/>
        </w:rPr>
        <w:t xml:space="preserve">, </w:t>
      </w:r>
      <w:r w:rsidR="000B3C22">
        <w:rPr>
          <w:rFonts w:ascii="Times New Roman" w:hAnsi="Times New Roman" w:cs="Times New Roman"/>
          <w:sz w:val="24"/>
          <w:szCs w:val="24"/>
        </w:rPr>
        <w:t>obejmuje:</w:t>
      </w:r>
    </w:p>
    <w:p w14:paraId="1CC218D5" w14:textId="53E70388" w:rsidR="000B3C22" w:rsidRPr="00531B18" w:rsidRDefault="00650BC3" w:rsidP="00531B18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B18">
        <w:rPr>
          <w:rFonts w:ascii="Times New Roman" w:hAnsi="Times New Roman" w:cs="Times New Roman"/>
          <w:sz w:val="24"/>
          <w:szCs w:val="24"/>
        </w:rPr>
        <w:t xml:space="preserve">wprowadzanie ułatwień </w:t>
      </w:r>
      <w:r w:rsidR="000B3C22" w:rsidRPr="00531B18">
        <w:rPr>
          <w:rFonts w:ascii="Times New Roman" w:hAnsi="Times New Roman" w:cs="Times New Roman"/>
          <w:sz w:val="24"/>
          <w:szCs w:val="24"/>
        </w:rPr>
        <w:t xml:space="preserve">dla podatników w zakresie </w:t>
      </w:r>
      <w:r w:rsidRPr="00531B18">
        <w:rPr>
          <w:rFonts w:ascii="Times New Roman" w:hAnsi="Times New Roman" w:cs="Times New Roman"/>
          <w:sz w:val="24"/>
          <w:szCs w:val="24"/>
        </w:rPr>
        <w:t>regulowania przez</w:t>
      </w:r>
      <w:r w:rsidR="000B3C22" w:rsidRPr="00531B18">
        <w:rPr>
          <w:rFonts w:ascii="Times New Roman" w:hAnsi="Times New Roman" w:cs="Times New Roman"/>
          <w:sz w:val="24"/>
          <w:szCs w:val="24"/>
        </w:rPr>
        <w:t xml:space="preserve"> nich</w:t>
      </w:r>
      <w:r w:rsidRPr="00531B18">
        <w:rPr>
          <w:rFonts w:ascii="Times New Roman" w:hAnsi="Times New Roman" w:cs="Times New Roman"/>
          <w:sz w:val="24"/>
          <w:szCs w:val="24"/>
        </w:rPr>
        <w:t xml:space="preserve"> zobowiązań podatkowych </w:t>
      </w:r>
      <w:r w:rsidR="00907CCC">
        <w:rPr>
          <w:rFonts w:ascii="Times New Roman" w:hAnsi="Times New Roman" w:cs="Times New Roman"/>
          <w:sz w:val="24"/>
          <w:szCs w:val="24"/>
        </w:rPr>
        <w:t>oraz ograniczeni</w:t>
      </w:r>
      <w:r w:rsidR="008F1BB2">
        <w:rPr>
          <w:rFonts w:ascii="Times New Roman" w:hAnsi="Times New Roman" w:cs="Times New Roman"/>
          <w:sz w:val="24"/>
          <w:szCs w:val="24"/>
        </w:rPr>
        <w:t>a</w:t>
      </w:r>
      <w:r w:rsidR="000B3C22" w:rsidRPr="00531B18">
        <w:rPr>
          <w:rFonts w:ascii="Times New Roman" w:hAnsi="Times New Roman" w:cs="Times New Roman"/>
          <w:sz w:val="24"/>
          <w:szCs w:val="24"/>
        </w:rPr>
        <w:t xml:space="preserve"> </w:t>
      </w:r>
      <w:r w:rsidRPr="00531B18">
        <w:rPr>
          <w:rFonts w:ascii="Times New Roman" w:hAnsi="Times New Roman" w:cs="Times New Roman"/>
          <w:sz w:val="24"/>
          <w:szCs w:val="24"/>
        </w:rPr>
        <w:t>ryzyka nieprawidłowego adresowania przez nich wpłat podatków na różne rachunki bankowe</w:t>
      </w:r>
      <w:r w:rsidR="000B3C22" w:rsidRPr="00531B18">
        <w:rPr>
          <w:rFonts w:ascii="Times New Roman" w:hAnsi="Times New Roman" w:cs="Times New Roman"/>
          <w:sz w:val="24"/>
          <w:szCs w:val="24"/>
        </w:rPr>
        <w:t>;</w:t>
      </w:r>
    </w:p>
    <w:p w14:paraId="5EAC81B5" w14:textId="3E692C1E" w:rsidR="00613876" w:rsidRPr="00531B18" w:rsidRDefault="00733D20" w:rsidP="00531B18">
      <w:pPr>
        <w:pStyle w:val="Akapitzlist"/>
        <w:numPr>
          <w:ilvl w:val="0"/>
          <w:numId w:val="35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1B18">
        <w:rPr>
          <w:rFonts w:ascii="Times New Roman" w:hAnsi="Times New Roman" w:cs="Times New Roman"/>
          <w:sz w:val="24"/>
          <w:szCs w:val="24"/>
        </w:rPr>
        <w:t xml:space="preserve">dostosowanie </w:t>
      </w:r>
      <w:r w:rsidR="00473C53" w:rsidRPr="00531B18">
        <w:rPr>
          <w:rFonts w:ascii="Times New Roman" w:hAnsi="Times New Roman" w:cs="Times New Roman"/>
          <w:sz w:val="24"/>
          <w:szCs w:val="24"/>
        </w:rPr>
        <w:t xml:space="preserve">przepisów </w:t>
      </w:r>
      <w:r w:rsidRPr="00531B18">
        <w:rPr>
          <w:rFonts w:ascii="Times New Roman" w:hAnsi="Times New Roman" w:cs="Times New Roman"/>
          <w:sz w:val="24"/>
          <w:szCs w:val="24"/>
        </w:rPr>
        <w:t>rozporządzenia</w:t>
      </w:r>
      <w:r w:rsidR="00C37D0B" w:rsidRPr="00531B18">
        <w:rPr>
          <w:rFonts w:ascii="Times New Roman" w:hAnsi="Times New Roman" w:cs="Times New Roman"/>
          <w:sz w:val="24"/>
          <w:szCs w:val="24"/>
        </w:rPr>
        <w:t xml:space="preserve"> do ustaw</w:t>
      </w:r>
      <w:r w:rsidR="000B3C22" w:rsidRPr="00531B18">
        <w:rPr>
          <w:rFonts w:ascii="Times New Roman" w:hAnsi="Times New Roman" w:cs="Times New Roman"/>
          <w:sz w:val="24"/>
          <w:szCs w:val="24"/>
        </w:rPr>
        <w:t>y</w:t>
      </w:r>
      <w:r w:rsidR="00C37D0B" w:rsidRPr="00531B18">
        <w:rPr>
          <w:rFonts w:ascii="Times New Roman" w:hAnsi="Times New Roman" w:cs="Times New Roman"/>
          <w:sz w:val="24"/>
          <w:szCs w:val="24"/>
        </w:rPr>
        <w:t xml:space="preserve"> z dnia 26 maja 2023 r. o zmianie ustawy o autostradach płatnych oraz o Krajowym Funduszu Drogowym oraz niektórych innych ustaw (Dz. U. poz. </w:t>
      </w:r>
      <w:r w:rsidR="001A4508">
        <w:rPr>
          <w:rFonts w:ascii="Times New Roman" w:hAnsi="Times New Roman" w:cs="Times New Roman"/>
          <w:sz w:val="24"/>
          <w:szCs w:val="24"/>
        </w:rPr>
        <w:t>1193</w:t>
      </w:r>
      <w:r w:rsidR="00C37D0B" w:rsidRPr="00531B18">
        <w:rPr>
          <w:rFonts w:ascii="Times New Roman" w:hAnsi="Times New Roman" w:cs="Times New Roman"/>
          <w:sz w:val="24"/>
          <w:szCs w:val="24"/>
        </w:rPr>
        <w:t xml:space="preserve">), </w:t>
      </w:r>
      <w:r w:rsidR="00B408FF" w:rsidRPr="00531B18">
        <w:rPr>
          <w:rFonts w:ascii="Times New Roman" w:hAnsi="Times New Roman" w:cs="Times New Roman"/>
          <w:bCs/>
          <w:sz w:val="24"/>
          <w:szCs w:val="24"/>
        </w:rPr>
        <w:t xml:space="preserve">zwanej dalej „ustawą z dnia 26 maja 2023 r.”, </w:t>
      </w:r>
      <w:r w:rsidR="0093713C" w:rsidRPr="00531B18">
        <w:rPr>
          <w:rFonts w:ascii="Times New Roman" w:hAnsi="Times New Roman" w:cs="Times New Roman"/>
          <w:sz w:val="24"/>
          <w:szCs w:val="24"/>
        </w:rPr>
        <w:t>uchyl</w:t>
      </w:r>
      <w:r w:rsidR="000B3C22" w:rsidRPr="00531B18">
        <w:rPr>
          <w:rFonts w:ascii="Times New Roman" w:hAnsi="Times New Roman" w:cs="Times New Roman"/>
          <w:sz w:val="24"/>
          <w:szCs w:val="24"/>
        </w:rPr>
        <w:t>ając</w:t>
      </w:r>
      <w:r w:rsidR="00716DF3" w:rsidRPr="00531B18">
        <w:rPr>
          <w:rFonts w:ascii="Times New Roman" w:hAnsi="Times New Roman" w:cs="Times New Roman"/>
          <w:sz w:val="24"/>
          <w:szCs w:val="24"/>
        </w:rPr>
        <w:t>ej</w:t>
      </w:r>
      <w:r w:rsidR="0093713C" w:rsidRPr="00531B18">
        <w:rPr>
          <w:rFonts w:ascii="Times New Roman" w:hAnsi="Times New Roman" w:cs="Times New Roman"/>
          <w:sz w:val="24"/>
          <w:szCs w:val="24"/>
        </w:rPr>
        <w:t xml:space="preserve"> </w:t>
      </w:r>
      <w:r w:rsidR="000B3C22" w:rsidRPr="00531B18">
        <w:rPr>
          <w:rFonts w:ascii="Times New Roman" w:hAnsi="Times New Roman" w:cs="Times New Roman"/>
          <w:sz w:val="24"/>
          <w:szCs w:val="24"/>
        </w:rPr>
        <w:t xml:space="preserve">z dniem 1 lipca 2023 r. </w:t>
      </w:r>
      <w:r w:rsidR="0093713C" w:rsidRPr="00531B18">
        <w:rPr>
          <w:rFonts w:ascii="Times New Roman" w:hAnsi="Times New Roman" w:cs="Times New Roman"/>
          <w:sz w:val="24"/>
          <w:szCs w:val="24"/>
        </w:rPr>
        <w:t>obowiązek uiszczania opłaty za przejazd autostradą przez samochody osobowe i</w:t>
      </w:r>
      <w:r w:rsidR="0044310E" w:rsidRPr="00531B18">
        <w:rPr>
          <w:rFonts w:ascii="Times New Roman" w:hAnsi="Times New Roman" w:cs="Times New Roman"/>
          <w:sz w:val="24"/>
          <w:szCs w:val="24"/>
        </w:rPr>
        <w:t> </w:t>
      </w:r>
      <w:r w:rsidR="0093713C" w:rsidRPr="00531B18">
        <w:rPr>
          <w:rFonts w:ascii="Times New Roman" w:hAnsi="Times New Roman" w:cs="Times New Roman"/>
          <w:sz w:val="24"/>
          <w:szCs w:val="24"/>
        </w:rPr>
        <w:t>motocykle na odcinkach autostrad płatnych zarządzanych przez Generalnego Dyrek</w:t>
      </w:r>
      <w:r w:rsidR="008648A1" w:rsidRPr="00531B18">
        <w:rPr>
          <w:rFonts w:ascii="Times New Roman" w:hAnsi="Times New Roman" w:cs="Times New Roman"/>
          <w:sz w:val="24"/>
          <w:szCs w:val="24"/>
        </w:rPr>
        <w:t>tora Dróg Krajowych i Autostrad.</w:t>
      </w:r>
    </w:p>
    <w:p w14:paraId="006FDC10" w14:textId="7FC2B8B5" w:rsidR="00650BC3" w:rsidRDefault="00435D83" w:rsidP="00650B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</w:t>
      </w:r>
      <w:r w:rsidR="007C5736">
        <w:rPr>
          <w:rFonts w:ascii="Times New Roman" w:hAnsi="Times New Roman" w:cs="Times New Roman"/>
          <w:sz w:val="24"/>
          <w:szCs w:val="24"/>
        </w:rPr>
        <w:t xml:space="preserve">rojekt rozporządzenia </w:t>
      </w:r>
      <w:r w:rsidR="00C233C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404420">
        <w:rPr>
          <w:rFonts w:ascii="Times New Roman" w:hAnsi="Times New Roman" w:cs="Times New Roman"/>
          <w:sz w:val="24"/>
          <w:szCs w:val="24"/>
        </w:rPr>
        <w:t>poszerzenie katalogu</w:t>
      </w:r>
      <w:r w:rsidR="00A45879" w:rsidRPr="00A45879">
        <w:rPr>
          <w:rFonts w:ascii="Times New Roman" w:hAnsi="Times New Roman" w:cs="Times New Roman"/>
          <w:sz w:val="24"/>
          <w:szCs w:val="24"/>
        </w:rPr>
        <w:t xml:space="preserve"> wpłat realizowanych przy użyciu mikrorachunku podatkowego</w:t>
      </w:r>
      <w:r w:rsidR="00650BC3">
        <w:rPr>
          <w:rFonts w:ascii="Times New Roman" w:hAnsi="Times New Roman" w:cs="Times New Roman"/>
          <w:sz w:val="24"/>
          <w:szCs w:val="24"/>
        </w:rPr>
        <w:t xml:space="preserve"> o </w:t>
      </w:r>
      <w:r w:rsidR="00650BC3" w:rsidRPr="00650BC3">
        <w:rPr>
          <w:rFonts w:ascii="Times New Roman" w:hAnsi="Times New Roman" w:cs="Times New Roman"/>
          <w:sz w:val="24"/>
          <w:szCs w:val="24"/>
        </w:rPr>
        <w:t>podat</w:t>
      </w:r>
      <w:r w:rsidR="00650BC3">
        <w:rPr>
          <w:rFonts w:ascii="Times New Roman" w:hAnsi="Times New Roman" w:cs="Times New Roman"/>
          <w:sz w:val="24"/>
          <w:szCs w:val="24"/>
        </w:rPr>
        <w:t>ek</w:t>
      </w:r>
      <w:r w:rsidR="00650BC3" w:rsidRPr="00650BC3">
        <w:rPr>
          <w:rFonts w:ascii="Times New Roman" w:hAnsi="Times New Roman" w:cs="Times New Roman"/>
          <w:sz w:val="24"/>
          <w:szCs w:val="24"/>
        </w:rPr>
        <w:t xml:space="preserve"> od towarów i usług z tytułu wewnątrzwspólnot</w:t>
      </w:r>
      <w:r w:rsidR="00650BC3">
        <w:rPr>
          <w:rFonts w:ascii="Times New Roman" w:hAnsi="Times New Roman" w:cs="Times New Roman"/>
          <w:sz w:val="24"/>
          <w:szCs w:val="24"/>
        </w:rPr>
        <w:t>owego nabycia paliw silnikowych</w:t>
      </w:r>
      <w:r w:rsidR="000B3C22">
        <w:rPr>
          <w:rFonts w:ascii="Times New Roman" w:hAnsi="Times New Roman" w:cs="Times New Roman"/>
          <w:sz w:val="24"/>
          <w:szCs w:val="24"/>
        </w:rPr>
        <w:t>,</w:t>
      </w:r>
      <w:r w:rsidR="00650BC3">
        <w:rPr>
          <w:rFonts w:ascii="Times New Roman" w:hAnsi="Times New Roman" w:cs="Times New Roman"/>
          <w:sz w:val="24"/>
          <w:szCs w:val="24"/>
        </w:rPr>
        <w:t xml:space="preserve"> </w:t>
      </w:r>
      <w:r w:rsidR="007853A2">
        <w:rPr>
          <w:rFonts w:ascii="Times New Roman" w:hAnsi="Times New Roman" w:cs="Times New Roman"/>
          <w:sz w:val="24"/>
          <w:szCs w:val="24"/>
        </w:rPr>
        <w:t xml:space="preserve">jak i </w:t>
      </w:r>
      <w:r w:rsidR="00650BC3">
        <w:rPr>
          <w:rFonts w:ascii="Times New Roman" w:hAnsi="Times New Roman" w:cs="Times New Roman"/>
          <w:sz w:val="24"/>
          <w:szCs w:val="24"/>
        </w:rPr>
        <w:t xml:space="preserve">o </w:t>
      </w:r>
      <w:r w:rsidR="00650BC3" w:rsidRPr="00650BC3">
        <w:rPr>
          <w:rFonts w:ascii="Times New Roman" w:hAnsi="Times New Roman" w:cs="Times New Roman"/>
          <w:sz w:val="24"/>
          <w:szCs w:val="24"/>
        </w:rPr>
        <w:t>podat</w:t>
      </w:r>
      <w:r w:rsidR="00650BC3">
        <w:rPr>
          <w:rFonts w:ascii="Times New Roman" w:hAnsi="Times New Roman" w:cs="Times New Roman"/>
          <w:sz w:val="24"/>
          <w:szCs w:val="24"/>
        </w:rPr>
        <w:t>e</w:t>
      </w:r>
      <w:r w:rsidR="00650BC3" w:rsidRPr="00650BC3">
        <w:rPr>
          <w:rFonts w:ascii="Times New Roman" w:hAnsi="Times New Roman" w:cs="Times New Roman"/>
          <w:sz w:val="24"/>
          <w:szCs w:val="24"/>
        </w:rPr>
        <w:t>k</w:t>
      </w:r>
      <w:r w:rsidR="00650BC3">
        <w:rPr>
          <w:rFonts w:ascii="Times New Roman" w:hAnsi="Times New Roman" w:cs="Times New Roman"/>
          <w:sz w:val="24"/>
          <w:szCs w:val="24"/>
        </w:rPr>
        <w:t xml:space="preserve"> od gier</w:t>
      </w:r>
      <w:r w:rsidR="007853A2">
        <w:rPr>
          <w:rFonts w:ascii="Times New Roman" w:hAnsi="Times New Roman" w:cs="Times New Roman"/>
          <w:sz w:val="24"/>
          <w:szCs w:val="24"/>
        </w:rPr>
        <w:t xml:space="preserve"> </w:t>
      </w:r>
      <w:r w:rsidR="007853A2" w:rsidRPr="007853A2">
        <w:rPr>
          <w:rFonts w:ascii="Times New Roman" w:hAnsi="Times New Roman" w:cs="Times New Roman"/>
          <w:sz w:val="24"/>
          <w:szCs w:val="24"/>
        </w:rPr>
        <w:t>oraz dopłat, o</w:t>
      </w:r>
      <w:r w:rsidR="00B45497">
        <w:rPr>
          <w:rFonts w:ascii="Times New Roman" w:hAnsi="Times New Roman" w:cs="Times New Roman"/>
          <w:sz w:val="24"/>
          <w:szCs w:val="24"/>
        </w:rPr>
        <w:t> </w:t>
      </w:r>
      <w:r w:rsidR="007853A2" w:rsidRPr="007853A2">
        <w:rPr>
          <w:rFonts w:ascii="Times New Roman" w:hAnsi="Times New Roman" w:cs="Times New Roman"/>
          <w:sz w:val="24"/>
          <w:szCs w:val="24"/>
        </w:rPr>
        <w:t xml:space="preserve"> których </w:t>
      </w:r>
      <w:r w:rsidR="00D7784C">
        <w:rPr>
          <w:rFonts w:ascii="Times New Roman" w:hAnsi="Times New Roman" w:cs="Times New Roman"/>
          <w:sz w:val="24"/>
          <w:szCs w:val="24"/>
        </w:rPr>
        <w:t xml:space="preserve">jest </w:t>
      </w:r>
      <w:r w:rsidR="007853A2" w:rsidRPr="007853A2">
        <w:rPr>
          <w:rFonts w:ascii="Times New Roman" w:hAnsi="Times New Roman" w:cs="Times New Roman"/>
          <w:sz w:val="24"/>
          <w:szCs w:val="24"/>
        </w:rPr>
        <w:t>mowa w ustawie z dnia 19 listopada 2009 r. o grach hazardowych</w:t>
      </w:r>
      <w:r w:rsidR="007853A2">
        <w:rPr>
          <w:rFonts w:ascii="Times New Roman" w:hAnsi="Times New Roman" w:cs="Times New Roman"/>
          <w:sz w:val="24"/>
          <w:szCs w:val="24"/>
        </w:rPr>
        <w:t xml:space="preserve"> </w:t>
      </w:r>
      <w:r w:rsidR="007853A2" w:rsidRPr="007853A2">
        <w:rPr>
          <w:rFonts w:ascii="Times New Roman" w:hAnsi="Times New Roman" w:cs="Times New Roman"/>
          <w:sz w:val="24"/>
          <w:szCs w:val="24"/>
        </w:rPr>
        <w:t>(Dz. U. z</w:t>
      </w:r>
      <w:r w:rsidR="00B45497">
        <w:rPr>
          <w:rFonts w:ascii="Times New Roman" w:hAnsi="Times New Roman" w:cs="Times New Roman"/>
          <w:sz w:val="24"/>
          <w:szCs w:val="24"/>
        </w:rPr>
        <w:t> </w:t>
      </w:r>
      <w:r w:rsidR="007853A2" w:rsidRPr="007853A2">
        <w:rPr>
          <w:rFonts w:ascii="Times New Roman" w:hAnsi="Times New Roman" w:cs="Times New Roman"/>
          <w:sz w:val="24"/>
          <w:szCs w:val="24"/>
        </w:rPr>
        <w:t>2023</w:t>
      </w:r>
      <w:r w:rsidR="00B45497">
        <w:rPr>
          <w:rFonts w:ascii="Times New Roman" w:hAnsi="Times New Roman" w:cs="Times New Roman"/>
          <w:sz w:val="24"/>
          <w:szCs w:val="24"/>
        </w:rPr>
        <w:t> </w:t>
      </w:r>
      <w:r w:rsidR="007853A2" w:rsidRPr="007853A2">
        <w:rPr>
          <w:rFonts w:ascii="Times New Roman" w:hAnsi="Times New Roman" w:cs="Times New Roman"/>
          <w:sz w:val="24"/>
          <w:szCs w:val="24"/>
        </w:rPr>
        <w:t>r. poz. 227).</w:t>
      </w:r>
    </w:p>
    <w:p w14:paraId="662784F0" w14:textId="6C3501EB" w:rsidR="00D7784C" w:rsidRDefault="00E05A5E" w:rsidP="009746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konsekwencji</w:t>
      </w:r>
      <w:r w:rsidR="008979B9">
        <w:rPr>
          <w:rFonts w:ascii="Times New Roman" w:hAnsi="Times New Roman" w:cs="Times New Roman"/>
          <w:sz w:val="24"/>
          <w:szCs w:val="24"/>
        </w:rPr>
        <w:t xml:space="preserve"> p</w:t>
      </w:r>
      <w:r w:rsidR="009A07F9">
        <w:rPr>
          <w:rFonts w:ascii="Times New Roman" w:hAnsi="Times New Roman" w:cs="Times New Roman"/>
          <w:sz w:val="24"/>
          <w:szCs w:val="24"/>
        </w:rPr>
        <w:t>roponowane zmiany</w:t>
      </w:r>
      <w:r w:rsidR="00C233C7" w:rsidRPr="007F2EE5">
        <w:rPr>
          <w:rFonts w:ascii="Times New Roman" w:hAnsi="Times New Roman" w:cs="Times New Roman"/>
          <w:sz w:val="24"/>
          <w:szCs w:val="24"/>
        </w:rPr>
        <w:t xml:space="preserve"> </w:t>
      </w:r>
      <w:r w:rsidR="009A07F9" w:rsidRPr="007F2EE5">
        <w:rPr>
          <w:rFonts w:ascii="Times New Roman" w:hAnsi="Times New Roman" w:cs="Times New Roman"/>
          <w:sz w:val="24"/>
          <w:szCs w:val="24"/>
        </w:rPr>
        <w:t>rozszerz</w:t>
      </w:r>
      <w:r w:rsidR="00DC4F91">
        <w:rPr>
          <w:rFonts w:ascii="Times New Roman" w:hAnsi="Times New Roman" w:cs="Times New Roman"/>
          <w:sz w:val="24"/>
          <w:szCs w:val="24"/>
        </w:rPr>
        <w:t>ają</w:t>
      </w:r>
      <w:r w:rsidR="009A07F9">
        <w:rPr>
          <w:rFonts w:ascii="Times New Roman" w:hAnsi="Times New Roman" w:cs="Times New Roman"/>
          <w:sz w:val="24"/>
          <w:szCs w:val="24"/>
        </w:rPr>
        <w:t xml:space="preserve"> uprawnie</w:t>
      </w:r>
      <w:r w:rsidR="00DC4F91">
        <w:rPr>
          <w:rFonts w:ascii="Times New Roman" w:hAnsi="Times New Roman" w:cs="Times New Roman"/>
          <w:sz w:val="24"/>
          <w:szCs w:val="24"/>
        </w:rPr>
        <w:t>nia</w:t>
      </w:r>
      <w:r w:rsidR="00A45879" w:rsidRPr="00A45879">
        <w:rPr>
          <w:rFonts w:ascii="Times New Roman" w:hAnsi="Times New Roman" w:cs="Times New Roman"/>
          <w:sz w:val="24"/>
          <w:szCs w:val="24"/>
        </w:rPr>
        <w:t xml:space="preserve"> Naczelnik</w:t>
      </w:r>
      <w:r w:rsidR="009A07F9">
        <w:rPr>
          <w:rFonts w:ascii="Times New Roman" w:hAnsi="Times New Roman" w:cs="Times New Roman"/>
          <w:sz w:val="24"/>
          <w:szCs w:val="24"/>
        </w:rPr>
        <w:t>a</w:t>
      </w:r>
      <w:r w:rsidR="00A45879" w:rsidRPr="00A45879">
        <w:rPr>
          <w:rFonts w:ascii="Times New Roman" w:hAnsi="Times New Roman" w:cs="Times New Roman"/>
          <w:sz w:val="24"/>
          <w:szCs w:val="24"/>
        </w:rPr>
        <w:t xml:space="preserve"> Pierwszego Urzędu Skarbowego w Bydgoszczy do dysponowania środkami pieniężnymi zgromadzonymi na wspólnym rachunku bankowym </w:t>
      </w:r>
      <w:r w:rsidR="008B6DEC" w:rsidRPr="008B6DEC">
        <w:rPr>
          <w:rFonts w:ascii="Times New Roman" w:hAnsi="Times New Roman" w:cs="Times New Roman"/>
          <w:sz w:val="24"/>
          <w:szCs w:val="24"/>
        </w:rPr>
        <w:t>z tytułu</w:t>
      </w:r>
      <w:r w:rsidR="00D7784C">
        <w:rPr>
          <w:rFonts w:ascii="Times New Roman" w:hAnsi="Times New Roman" w:cs="Times New Roman"/>
          <w:sz w:val="24"/>
          <w:szCs w:val="24"/>
        </w:rPr>
        <w:t>:</w:t>
      </w:r>
    </w:p>
    <w:p w14:paraId="32B2F6AC" w14:textId="291D4DA0" w:rsidR="00D7784C" w:rsidRPr="00D7784C" w:rsidRDefault="008B6DEC" w:rsidP="00D7784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4C">
        <w:rPr>
          <w:rFonts w:ascii="Times New Roman" w:hAnsi="Times New Roman" w:cs="Times New Roman"/>
          <w:sz w:val="24"/>
          <w:szCs w:val="24"/>
        </w:rPr>
        <w:t>podatku od towarów wynikającego z deklaracji o należnych kwotach podatku od towarów i usług w</w:t>
      </w:r>
      <w:r w:rsidR="007B44F8" w:rsidRPr="00D7784C">
        <w:rPr>
          <w:rFonts w:ascii="Times New Roman" w:hAnsi="Times New Roman" w:cs="Times New Roman"/>
          <w:sz w:val="24"/>
          <w:szCs w:val="24"/>
        </w:rPr>
        <w:t> </w:t>
      </w:r>
      <w:r w:rsidRPr="00D7784C">
        <w:rPr>
          <w:rFonts w:ascii="Times New Roman" w:hAnsi="Times New Roman" w:cs="Times New Roman"/>
          <w:sz w:val="24"/>
          <w:szCs w:val="24"/>
        </w:rPr>
        <w:t>przypadku wewnątrzwspólnotowe</w:t>
      </w:r>
      <w:r w:rsidR="00D7784C" w:rsidRPr="00D7784C">
        <w:rPr>
          <w:rFonts w:ascii="Times New Roman" w:hAnsi="Times New Roman" w:cs="Times New Roman"/>
          <w:sz w:val="24"/>
          <w:szCs w:val="24"/>
        </w:rPr>
        <w:t>go nabycia paliw silnikowych</w:t>
      </w:r>
      <w:r w:rsidR="00DC4F91">
        <w:rPr>
          <w:rFonts w:ascii="Times New Roman" w:hAnsi="Times New Roman" w:cs="Times New Roman"/>
          <w:sz w:val="24"/>
          <w:szCs w:val="24"/>
        </w:rPr>
        <w:t>;</w:t>
      </w:r>
    </w:p>
    <w:p w14:paraId="059A0ED4" w14:textId="1C6B398D" w:rsidR="007C5736" w:rsidRPr="00D7784C" w:rsidRDefault="008B6DEC" w:rsidP="00D7784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4C">
        <w:rPr>
          <w:rFonts w:ascii="Times New Roman" w:hAnsi="Times New Roman" w:cs="Times New Roman"/>
          <w:sz w:val="24"/>
          <w:szCs w:val="24"/>
        </w:rPr>
        <w:t>podatku od</w:t>
      </w:r>
      <w:r w:rsidR="007B44F8" w:rsidRPr="00D7784C">
        <w:rPr>
          <w:rFonts w:ascii="Times New Roman" w:hAnsi="Times New Roman" w:cs="Times New Roman"/>
          <w:sz w:val="24"/>
          <w:szCs w:val="24"/>
        </w:rPr>
        <w:t> </w:t>
      </w:r>
      <w:r w:rsidRPr="00D7784C">
        <w:rPr>
          <w:rFonts w:ascii="Times New Roman" w:hAnsi="Times New Roman" w:cs="Times New Roman"/>
          <w:sz w:val="24"/>
          <w:szCs w:val="24"/>
        </w:rPr>
        <w:t xml:space="preserve">gier oraz dopłat, o których </w:t>
      </w:r>
      <w:r w:rsidR="00D7784C">
        <w:rPr>
          <w:rFonts w:ascii="Times New Roman" w:hAnsi="Times New Roman" w:cs="Times New Roman"/>
          <w:sz w:val="24"/>
          <w:szCs w:val="24"/>
        </w:rPr>
        <w:t xml:space="preserve">jest </w:t>
      </w:r>
      <w:r w:rsidRPr="00D7784C">
        <w:rPr>
          <w:rFonts w:ascii="Times New Roman" w:hAnsi="Times New Roman" w:cs="Times New Roman"/>
          <w:sz w:val="24"/>
          <w:szCs w:val="24"/>
        </w:rPr>
        <w:t>mowa w ustawie z dnia 19 listopada 2009 r. o</w:t>
      </w:r>
      <w:r w:rsidR="00B45497">
        <w:rPr>
          <w:rFonts w:ascii="Times New Roman" w:hAnsi="Times New Roman" w:cs="Times New Roman"/>
          <w:sz w:val="24"/>
          <w:szCs w:val="24"/>
        </w:rPr>
        <w:t> </w:t>
      </w:r>
      <w:r w:rsidRPr="00D7784C">
        <w:rPr>
          <w:rFonts w:ascii="Times New Roman" w:hAnsi="Times New Roman" w:cs="Times New Roman"/>
          <w:sz w:val="24"/>
          <w:szCs w:val="24"/>
        </w:rPr>
        <w:t>grach hazardowych.</w:t>
      </w:r>
      <w:bookmarkEnd w:id="0"/>
    </w:p>
    <w:p w14:paraId="34263D0F" w14:textId="4E764152" w:rsidR="0009419E" w:rsidRDefault="009A07F9" w:rsidP="00C11FAD">
      <w:pPr>
        <w:spacing w:after="0"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obecnym stanie prawnym </w:t>
      </w:r>
      <w:r w:rsidR="0009419E" w:rsidRPr="0009419E">
        <w:rPr>
          <w:rFonts w:ascii="Times New Roman" w:hAnsi="Times New Roman" w:cs="Times New Roman"/>
          <w:sz w:val="24"/>
          <w:szCs w:val="24"/>
        </w:rPr>
        <w:t xml:space="preserve">Naczelnik Pierwszego Urzędu Skarbowego w Bydgoszczy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09419E">
        <w:rPr>
          <w:rFonts w:ascii="Times New Roman" w:hAnsi="Times New Roman" w:cs="Times New Roman"/>
          <w:sz w:val="24"/>
          <w:szCs w:val="24"/>
        </w:rPr>
        <w:t xml:space="preserve"> wyznaczony </w:t>
      </w:r>
      <w:r w:rsidR="0009419E" w:rsidRPr="0009419E">
        <w:rPr>
          <w:rFonts w:ascii="Times New Roman" w:hAnsi="Times New Roman" w:cs="Times New Roman"/>
          <w:sz w:val="24"/>
          <w:szCs w:val="24"/>
        </w:rPr>
        <w:t xml:space="preserve">do dysponowania środkami pieniężnymi zgromadzonymi na wspólnym rachunku bankowym </w:t>
      </w:r>
      <w:r>
        <w:rPr>
          <w:rFonts w:ascii="Times New Roman" w:hAnsi="Times New Roman" w:cs="Times New Roman"/>
          <w:sz w:val="24"/>
          <w:szCs w:val="24"/>
        </w:rPr>
        <w:t>(§</w:t>
      </w:r>
      <w:r w:rsidR="00A9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3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rozporządzenia)</w:t>
      </w:r>
      <w:r w:rsidR="0009419E" w:rsidRPr="00094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Przepis </w:t>
      </w:r>
      <w:r w:rsidR="0009419E">
        <w:rPr>
          <w:rFonts w:ascii="Times New Roman" w:hAnsi="Times New Roman" w:cs="Times New Roman"/>
          <w:sz w:val="24"/>
          <w:szCs w:val="24"/>
        </w:rPr>
        <w:t>§ 2 rozporządzenia zawiera</w:t>
      </w:r>
      <w:r>
        <w:rPr>
          <w:rFonts w:ascii="Times New Roman" w:hAnsi="Times New Roman" w:cs="Times New Roman"/>
          <w:sz w:val="24"/>
          <w:szCs w:val="24"/>
        </w:rPr>
        <w:t xml:space="preserve"> natomiast</w:t>
      </w:r>
      <w:r w:rsidR="0009419E">
        <w:rPr>
          <w:rFonts w:ascii="Times New Roman" w:hAnsi="Times New Roman" w:cs="Times New Roman"/>
          <w:sz w:val="24"/>
          <w:szCs w:val="24"/>
        </w:rPr>
        <w:t xml:space="preserve"> katalog należności </w:t>
      </w:r>
      <w:r w:rsidR="0009419E" w:rsidRPr="0009419E">
        <w:rPr>
          <w:rFonts w:ascii="Times New Roman" w:hAnsi="Times New Roman" w:cs="Times New Roman"/>
          <w:sz w:val="24"/>
          <w:szCs w:val="24"/>
        </w:rPr>
        <w:t>pieniężny</w:t>
      </w:r>
      <w:r w:rsidR="0009419E">
        <w:rPr>
          <w:rFonts w:ascii="Times New Roman" w:hAnsi="Times New Roman" w:cs="Times New Roman"/>
          <w:sz w:val="24"/>
          <w:szCs w:val="24"/>
        </w:rPr>
        <w:t>ch</w:t>
      </w:r>
      <w:r w:rsidR="0009419E" w:rsidRPr="0009419E">
        <w:rPr>
          <w:rFonts w:ascii="Times New Roman" w:hAnsi="Times New Roman" w:cs="Times New Roman"/>
          <w:sz w:val="24"/>
          <w:szCs w:val="24"/>
        </w:rPr>
        <w:t xml:space="preserve"> obsługiwany</w:t>
      </w:r>
      <w:r w:rsidR="0009419E">
        <w:rPr>
          <w:rFonts w:ascii="Times New Roman" w:hAnsi="Times New Roman" w:cs="Times New Roman"/>
          <w:sz w:val="24"/>
          <w:szCs w:val="24"/>
        </w:rPr>
        <w:t>ch</w:t>
      </w:r>
      <w:r w:rsidR="0009419E" w:rsidRPr="0009419E">
        <w:rPr>
          <w:rFonts w:ascii="Times New Roman" w:hAnsi="Times New Roman" w:cs="Times New Roman"/>
          <w:sz w:val="24"/>
          <w:szCs w:val="24"/>
        </w:rPr>
        <w:t xml:space="preserve"> przy użyciu </w:t>
      </w:r>
      <w:r w:rsidR="00756EAA">
        <w:rPr>
          <w:rFonts w:ascii="Times New Roman" w:hAnsi="Times New Roman" w:cs="Times New Roman"/>
          <w:sz w:val="24"/>
          <w:szCs w:val="24"/>
        </w:rPr>
        <w:t xml:space="preserve">ww. </w:t>
      </w:r>
      <w:r w:rsidR="0009419E" w:rsidRPr="0009419E">
        <w:rPr>
          <w:rFonts w:ascii="Times New Roman" w:hAnsi="Times New Roman" w:cs="Times New Roman"/>
          <w:sz w:val="24"/>
          <w:szCs w:val="24"/>
        </w:rPr>
        <w:t>wspólnego rachunku bankowego</w:t>
      </w:r>
      <w:r w:rsidR="0009419E">
        <w:rPr>
          <w:rFonts w:ascii="Times New Roman" w:hAnsi="Times New Roman" w:cs="Times New Roman"/>
          <w:sz w:val="24"/>
          <w:szCs w:val="24"/>
        </w:rPr>
        <w:t>.</w:t>
      </w:r>
    </w:p>
    <w:p w14:paraId="398B4EC8" w14:textId="47DC5E26" w:rsidR="002B3FE2" w:rsidRPr="002B3FE2" w:rsidRDefault="00547C68" w:rsidP="00F42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09419E">
        <w:rPr>
          <w:rFonts w:ascii="Times New Roman" w:hAnsi="Times New Roman" w:cs="Times New Roman"/>
          <w:sz w:val="24"/>
          <w:szCs w:val="24"/>
        </w:rPr>
        <w:t xml:space="preserve">proponowanymi zmianami </w:t>
      </w:r>
      <w:r w:rsidR="009A07F9">
        <w:rPr>
          <w:rFonts w:ascii="Times New Roman" w:hAnsi="Times New Roman" w:cs="Times New Roman"/>
          <w:sz w:val="24"/>
          <w:szCs w:val="24"/>
        </w:rPr>
        <w:t xml:space="preserve">w projekcie rozporządzenia </w:t>
      </w:r>
      <w:r w:rsidR="0009419E">
        <w:rPr>
          <w:rFonts w:ascii="Times New Roman" w:hAnsi="Times New Roman" w:cs="Times New Roman"/>
          <w:sz w:val="24"/>
          <w:szCs w:val="24"/>
        </w:rPr>
        <w:t xml:space="preserve">ulegnie zmianie </w:t>
      </w:r>
      <w:r w:rsidR="00756EAA">
        <w:rPr>
          <w:rFonts w:ascii="Times New Roman" w:hAnsi="Times New Roman" w:cs="Times New Roman"/>
          <w:sz w:val="24"/>
          <w:szCs w:val="24"/>
        </w:rPr>
        <w:t>ww.</w:t>
      </w:r>
      <w:r w:rsidR="00B45497">
        <w:rPr>
          <w:rFonts w:ascii="Times New Roman" w:hAnsi="Times New Roman" w:cs="Times New Roman"/>
          <w:sz w:val="24"/>
          <w:szCs w:val="24"/>
        </w:rPr>
        <w:t> </w:t>
      </w:r>
      <w:r w:rsidR="0009419E">
        <w:rPr>
          <w:rFonts w:ascii="Times New Roman" w:hAnsi="Times New Roman" w:cs="Times New Roman"/>
          <w:sz w:val="24"/>
          <w:szCs w:val="24"/>
        </w:rPr>
        <w:t xml:space="preserve">katalog </w:t>
      </w:r>
      <w:r w:rsidR="009A07F9">
        <w:rPr>
          <w:rFonts w:ascii="Times New Roman" w:hAnsi="Times New Roman" w:cs="Times New Roman"/>
          <w:sz w:val="24"/>
          <w:szCs w:val="24"/>
        </w:rPr>
        <w:t xml:space="preserve">należności pieniężnych </w:t>
      </w:r>
      <w:r w:rsidR="0009419E">
        <w:rPr>
          <w:rFonts w:ascii="Times New Roman" w:hAnsi="Times New Roman" w:cs="Times New Roman"/>
          <w:sz w:val="24"/>
          <w:szCs w:val="24"/>
        </w:rPr>
        <w:t xml:space="preserve">poprzez </w:t>
      </w:r>
      <w:r w:rsidR="002B3FE2" w:rsidRPr="002B3FE2">
        <w:rPr>
          <w:rFonts w:ascii="Times New Roman" w:hAnsi="Times New Roman" w:cs="Times New Roman"/>
          <w:sz w:val="24"/>
          <w:szCs w:val="24"/>
        </w:rPr>
        <w:t>dokonanie modyfikacji treści przepisu § 2 pkt 3 zmienianego rozporządzenia i wskazanie</w:t>
      </w:r>
      <w:r w:rsidR="00747EDF">
        <w:rPr>
          <w:rFonts w:ascii="Times New Roman" w:hAnsi="Times New Roman" w:cs="Times New Roman"/>
          <w:sz w:val="24"/>
          <w:szCs w:val="24"/>
        </w:rPr>
        <w:t xml:space="preserve"> w </w:t>
      </w:r>
      <w:r w:rsidR="00747EDF" w:rsidRPr="00747EDF">
        <w:rPr>
          <w:rFonts w:ascii="Times New Roman" w:hAnsi="Times New Roman" w:cs="Times New Roman"/>
          <w:sz w:val="24"/>
          <w:szCs w:val="24"/>
        </w:rPr>
        <w:t xml:space="preserve">§ </w:t>
      </w:r>
      <w:r w:rsidR="00747EDF">
        <w:rPr>
          <w:rFonts w:ascii="Times New Roman" w:hAnsi="Times New Roman" w:cs="Times New Roman"/>
          <w:sz w:val="24"/>
          <w:szCs w:val="24"/>
        </w:rPr>
        <w:t>1 pkt 1 projektu rozporządzenia</w:t>
      </w:r>
      <w:r w:rsidR="002B3FE2" w:rsidRPr="002B3FE2">
        <w:rPr>
          <w:rFonts w:ascii="Times New Roman" w:hAnsi="Times New Roman" w:cs="Times New Roman"/>
          <w:sz w:val="24"/>
          <w:szCs w:val="24"/>
        </w:rPr>
        <w:t xml:space="preserve">, że należnościami pieniężnymi obsługiwanymi przy użyciu wspólnego rachunku bankowego będą należności </w:t>
      </w:r>
      <w:r w:rsidR="0044310E" w:rsidRPr="002B3FE2">
        <w:rPr>
          <w:rFonts w:ascii="Times New Roman" w:hAnsi="Times New Roman" w:cs="Times New Roman"/>
          <w:sz w:val="24"/>
          <w:szCs w:val="24"/>
        </w:rPr>
        <w:t>z</w:t>
      </w:r>
      <w:r w:rsidR="0044310E">
        <w:rPr>
          <w:rFonts w:ascii="Times New Roman" w:hAnsi="Times New Roman" w:cs="Times New Roman"/>
          <w:sz w:val="24"/>
          <w:szCs w:val="24"/>
        </w:rPr>
        <w:t> </w:t>
      </w:r>
      <w:r w:rsidR="002B3FE2" w:rsidRPr="002B3FE2">
        <w:rPr>
          <w:rFonts w:ascii="Times New Roman" w:hAnsi="Times New Roman" w:cs="Times New Roman"/>
          <w:sz w:val="24"/>
          <w:szCs w:val="24"/>
        </w:rPr>
        <w:t xml:space="preserve">tytułu podatku od towarów i usług, z wyłączeniem jedynie podatku od towarów i usług </w:t>
      </w:r>
      <w:r w:rsidR="0044310E" w:rsidRPr="002B3FE2">
        <w:rPr>
          <w:rFonts w:ascii="Times New Roman" w:hAnsi="Times New Roman" w:cs="Times New Roman"/>
          <w:sz w:val="24"/>
          <w:szCs w:val="24"/>
        </w:rPr>
        <w:t>z</w:t>
      </w:r>
      <w:r w:rsidR="0044310E">
        <w:rPr>
          <w:rFonts w:ascii="Times New Roman" w:hAnsi="Times New Roman" w:cs="Times New Roman"/>
          <w:sz w:val="24"/>
          <w:szCs w:val="24"/>
        </w:rPr>
        <w:t> </w:t>
      </w:r>
      <w:r w:rsidR="002B3FE2" w:rsidRPr="002B3FE2">
        <w:rPr>
          <w:rFonts w:ascii="Times New Roman" w:hAnsi="Times New Roman" w:cs="Times New Roman"/>
          <w:sz w:val="24"/>
          <w:szCs w:val="24"/>
        </w:rPr>
        <w:t>tytułu importu towarów.</w:t>
      </w:r>
    </w:p>
    <w:p w14:paraId="74DD0F8C" w14:textId="75E6483C" w:rsidR="002B3FE2" w:rsidRDefault="002B3FE2" w:rsidP="00F429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E2">
        <w:rPr>
          <w:rFonts w:ascii="Times New Roman" w:hAnsi="Times New Roman" w:cs="Times New Roman"/>
          <w:sz w:val="24"/>
          <w:szCs w:val="24"/>
        </w:rPr>
        <w:t xml:space="preserve">Ponadto </w:t>
      </w:r>
      <w:r w:rsidR="00747EDF">
        <w:rPr>
          <w:rFonts w:ascii="Times New Roman" w:hAnsi="Times New Roman" w:cs="Times New Roman"/>
          <w:sz w:val="24"/>
          <w:szCs w:val="24"/>
        </w:rPr>
        <w:t xml:space="preserve">przepis </w:t>
      </w:r>
      <w:r w:rsidR="00747EDF" w:rsidRPr="00747EDF">
        <w:rPr>
          <w:rFonts w:ascii="Times New Roman" w:hAnsi="Times New Roman" w:cs="Times New Roman"/>
          <w:sz w:val="24"/>
          <w:szCs w:val="24"/>
        </w:rPr>
        <w:t xml:space="preserve">§ 1 </w:t>
      </w:r>
      <w:r w:rsidR="00747EDF">
        <w:rPr>
          <w:rFonts w:ascii="Times New Roman" w:hAnsi="Times New Roman" w:cs="Times New Roman"/>
          <w:sz w:val="24"/>
          <w:szCs w:val="24"/>
        </w:rPr>
        <w:t>pkt 2 projektu rozporzą</w:t>
      </w:r>
      <w:r w:rsidR="00747EDF" w:rsidRPr="00747EDF">
        <w:rPr>
          <w:rFonts w:ascii="Times New Roman" w:hAnsi="Times New Roman" w:cs="Times New Roman"/>
          <w:sz w:val="24"/>
          <w:szCs w:val="24"/>
        </w:rPr>
        <w:t xml:space="preserve">dzenia </w:t>
      </w:r>
      <w:r w:rsidRPr="002B3FE2">
        <w:rPr>
          <w:rFonts w:ascii="Times New Roman" w:hAnsi="Times New Roman" w:cs="Times New Roman"/>
          <w:sz w:val="24"/>
          <w:szCs w:val="24"/>
        </w:rPr>
        <w:t xml:space="preserve">przewiduje </w:t>
      </w:r>
      <w:r>
        <w:rPr>
          <w:rFonts w:ascii="Times New Roman" w:hAnsi="Times New Roman" w:cs="Times New Roman"/>
          <w:sz w:val="24"/>
          <w:szCs w:val="24"/>
        </w:rPr>
        <w:t xml:space="preserve">dodanie </w:t>
      </w:r>
      <w:r w:rsidRPr="002B3FE2">
        <w:rPr>
          <w:rFonts w:ascii="Times New Roman" w:hAnsi="Times New Roman" w:cs="Times New Roman"/>
          <w:sz w:val="24"/>
          <w:szCs w:val="24"/>
        </w:rPr>
        <w:t xml:space="preserve">w § </w:t>
      </w:r>
      <w:r w:rsidR="00F429A6">
        <w:rPr>
          <w:rFonts w:ascii="Times New Roman" w:hAnsi="Times New Roman" w:cs="Times New Roman"/>
          <w:sz w:val="24"/>
          <w:szCs w:val="24"/>
        </w:rPr>
        <w:t>2</w:t>
      </w:r>
      <w:r w:rsidR="00435D83" w:rsidRPr="00435D83">
        <w:t xml:space="preserve"> </w:t>
      </w:r>
      <w:r w:rsidR="00435D83" w:rsidRPr="00435D83">
        <w:rPr>
          <w:rFonts w:ascii="Times New Roman" w:hAnsi="Times New Roman" w:cs="Times New Roman"/>
          <w:sz w:val="24"/>
          <w:szCs w:val="24"/>
        </w:rPr>
        <w:t xml:space="preserve">zmienianego rozporządzenia </w:t>
      </w:r>
      <w:r w:rsidR="00435D83">
        <w:rPr>
          <w:rFonts w:ascii="Times New Roman" w:hAnsi="Times New Roman" w:cs="Times New Roman"/>
          <w:sz w:val="24"/>
          <w:szCs w:val="24"/>
        </w:rPr>
        <w:t>pkt 5b</w:t>
      </w:r>
      <w:r w:rsidR="00F429A6">
        <w:rPr>
          <w:rFonts w:ascii="Times New Roman" w:hAnsi="Times New Roman" w:cs="Times New Roman"/>
          <w:sz w:val="24"/>
          <w:szCs w:val="24"/>
        </w:rPr>
        <w:t xml:space="preserve">, w </w:t>
      </w:r>
      <w:r w:rsidRPr="002B3FE2">
        <w:rPr>
          <w:rFonts w:ascii="Times New Roman" w:hAnsi="Times New Roman" w:cs="Times New Roman"/>
          <w:sz w:val="24"/>
          <w:szCs w:val="24"/>
        </w:rPr>
        <w:t>który</w:t>
      </w:r>
      <w:r w:rsidR="00F429A6">
        <w:rPr>
          <w:rFonts w:ascii="Times New Roman" w:hAnsi="Times New Roman" w:cs="Times New Roman"/>
          <w:sz w:val="24"/>
          <w:szCs w:val="24"/>
        </w:rPr>
        <w:t>m</w:t>
      </w:r>
      <w:r w:rsidRPr="002B3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</w:t>
      </w:r>
      <w:r w:rsidR="00435D83">
        <w:rPr>
          <w:rFonts w:ascii="Times New Roman" w:hAnsi="Times New Roman" w:cs="Times New Roman"/>
          <w:sz w:val="24"/>
          <w:szCs w:val="24"/>
        </w:rPr>
        <w:t>uje się</w:t>
      </w:r>
      <w:r w:rsidRPr="002B3FE2">
        <w:rPr>
          <w:rFonts w:ascii="Times New Roman" w:hAnsi="Times New Roman" w:cs="Times New Roman"/>
          <w:sz w:val="24"/>
          <w:szCs w:val="24"/>
        </w:rPr>
        <w:t xml:space="preserve"> należnoś</w:t>
      </w:r>
      <w:r w:rsidR="00F429A6">
        <w:rPr>
          <w:rFonts w:ascii="Times New Roman" w:hAnsi="Times New Roman" w:cs="Times New Roman"/>
          <w:sz w:val="24"/>
          <w:szCs w:val="24"/>
        </w:rPr>
        <w:t>ci</w:t>
      </w:r>
      <w:r w:rsidRPr="002B3FE2">
        <w:rPr>
          <w:rFonts w:ascii="Times New Roman" w:hAnsi="Times New Roman" w:cs="Times New Roman"/>
          <w:sz w:val="24"/>
          <w:szCs w:val="24"/>
        </w:rPr>
        <w:t xml:space="preserve"> pieniężn</w:t>
      </w:r>
      <w:r w:rsidR="00F429A6">
        <w:rPr>
          <w:rFonts w:ascii="Times New Roman" w:hAnsi="Times New Roman" w:cs="Times New Roman"/>
          <w:sz w:val="24"/>
          <w:szCs w:val="24"/>
        </w:rPr>
        <w:t>e</w:t>
      </w:r>
      <w:r w:rsidRPr="002B3FE2">
        <w:rPr>
          <w:rFonts w:ascii="Times New Roman" w:hAnsi="Times New Roman" w:cs="Times New Roman"/>
          <w:sz w:val="24"/>
          <w:szCs w:val="24"/>
        </w:rPr>
        <w:t xml:space="preserve"> obsługiwan</w:t>
      </w:r>
      <w:r w:rsidR="00F429A6">
        <w:rPr>
          <w:rFonts w:ascii="Times New Roman" w:hAnsi="Times New Roman" w:cs="Times New Roman"/>
          <w:sz w:val="24"/>
          <w:szCs w:val="24"/>
        </w:rPr>
        <w:t>e</w:t>
      </w:r>
      <w:r w:rsidRPr="002B3FE2">
        <w:rPr>
          <w:rFonts w:ascii="Times New Roman" w:hAnsi="Times New Roman" w:cs="Times New Roman"/>
          <w:sz w:val="24"/>
          <w:szCs w:val="24"/>
        </w:rPr>
        <w:t xml:space="preserve"> przy użyciu wspólnego rachunku bankowego z tytułu </w:t>
      </w:r>
      <w:r w:rsidR="003E29EC" w:rsidRPr="002B3FE2">
        <w:rPr>
          <w:rFonts w:ascii="Times New Roman" w:hAnsi="Times New Roman" w:cs="Times New Roman"/>
          <w:sz w:val="24"/>
          <w:szCs w:val="24"/>
        </w:rPr>
        <w:t xml:space="preserve">podatku od gier oraz dopłat, o których </w:t>
      </w:r>
      <w:r w:rsidR="00F429A6">
        <w:rPr>
          <w:rFonts w:ascii="Times New Roman" w:hAnsi="Times New Roman" w:cs="Times New Roman"/>
          <w:sz w:val="24"/>
          <w:szCs w:val="24"/>
        </w:rPr>
        <w:t xml:space="preserve">jest </w:t>
      </w:r>
      <w:r w:rsidR="003E29EC" w:rsidRPr="002B3FE2">
        <w:rPr>
          <w:rFonts w:ascii="Times New Roman" w:hAnsi="Times New Roman" w:cs="Times New Roman"/>
          <w:sz w:val="24"/>
          <w:szCs w:val="24"/>
        </w:rPr>
        <w:t xml:space="preserve">mowa </w:t>
      </w:r>
      <w:r w:rsidR="0044310E" w:rsidRPr="002B3FE2">
        <w:rPr>
          <w:rFonts w:ascii="Times New Roman" w:hAnsi="Times New Roman" w:cs="Times New Roman"/>
          <w:sz w:val="24"/>
          <w:szCs w:val="24"/>
        </w:rPr>
        <w:t>w</w:t>
      </w:r>
      <w:r w:rsidR="0044310E">
        <w:rPr>
          <w:rFonts w:ascii="Times New Roman" w:hAnsi="Times New Roman" w:cs="Times New Roman"/>
          <w:sz w:val="24"/>
          <w:szCs w:val="24"/>
        </w:rPr>
        <w:t> </w:t>
      </w:r>
      <w:r w:rsidR="003E29EC" w:rsidRPr="002B3FE2">
        <w:rPr>
          <w:rFonts w:ascii="Times New Roman" w:hAnsi="Times New Roman" w:cs="Times New Roman"/>
          <w:sz w:val="24"/>
          <w:szCs w:val="24"/>
        </w:rPr>
        <w:t>ustawie z dnia 19 listopada 2009 r. o grach hazardowych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FF14F5" w14:textId="175E3AAB" w:rsidR="00435D83" w:rsidRDefault="00747EDF" w:rsidP="0012120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 kolei przepis </w:t>
      </w:r>
      <w:r w:rsidRPr="00747EDF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>
        <w:rPr>
          <w:rFonts w:ascii="Times New Roman" w:hAnsi="Times New Roman" w:cs="Times New Roman"/>
          <w:bCs/>
          <w:sz w:val="24"/>
          <w:szCs w:val="24"/>
        </w:rPr>
        <w:t>pkt 3</w:t>
      </w:r>
      <w:r w:rsidRPr="00747EDF">
        <w:rPr>
          <w:rFonts w:ascii="Times New Roman" w:hAnsi="Times New Roman" w:cs="Times New Roman"/>
          <w:bCs/>
          <w:sz w:val="24"/>
          <w:szCs w:val="24"/>
        </w:rPr>
        <w:t xml:space="preserve"> projektu rozporządzenia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przewiduje uchylenie 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§ 2</w:t>
      </w:r>
      <w:r w:rsidR="0022721C">
        <w:rPr>
          <w:rFonts w:ascii="Times New Roman" w:hAnsi="Times New Roman" w:cs="Times New Roman"/>
          <w:bCs/>
          <w:sz w:val="24"/>
          <w:szCs w:val="24"/>
        </w:rPr>
        <w:t xml:space="preserve"> pkt 6a zmienianego rozporządzenia </w:t>
      </w:r>
      <w:r w:rsidR="00733D20">
        <w:rPr>
          <w:rFonts w:ascii="Times New Roman" w:hAnsi="Times New Roman" w:cs="Times New Roman"/>
          <w:bCs/>
          <w:sz w:val="24"/>
          <w:szCs w:val="24"/>
        </w:rPr>
        <w:t xml:space="preserve">dotyczącego </w:t>
      </w:r>
      <w:r w:rsidR="00733D20" w:rsidRPr="00733D20">
        <w:rPr>
          <w:rFonts w:ascii="Times New Roman" w:hAnsi="Times New Roman" w:cs="Times New Roman"/>
          <w:bCs/>
          <w:sz w:val="24"/>
          <w:szCs w:val="24"/>
        </w:rPr>
        <w:t>obsługiwany</w:t>
      </w:r>
      <w:r w:rsidR="00733D20">
        <w:rPr>
          <w:rFonts w:ascii="Times New Roman" w:hAnsi="Times New Roman" w:cs="Times New Roman"/>
          <w:bCs/>
          <w:sz w:val="24"/>
          <w:szCs w:val="24"/>
        </w:rPr>
        <w:t>ch</w:t>
      </w:r>
      <w:r w:rsidR="00733D20" w:rsidRPr="00733D20">
        <w:rPr>
          <w:rFonts w:ascii="Times New Roman" w:hAnsi="Times New Roman" w:cs="Times New Roman"/>
          <w:bCs/>
          <w:sz w:val="24"/>
          <w:szCs w:val="24"/>
        </w:rPr>
        <w:t xml:space="preserve"> przy użyciu </w:t>
      </w:r>
      <w:r w:rsidR="00733D20">
        <w:rPr>
          <w:rFonts w:ascii="Times New Roman" w:hAnsi="Times New Roman" w:cs="Times New Roman"/>
          <w:bCs/>
          <w:sz w:val="24"/>
          <w:szCs w:val="24"/>
        </w:rPr>
        <w:t xml:space="preserve">wspólnego rachunku bankowego należności z tytułu 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opłat dodatkowych,</w:t>
      </w:r>
      <w:bookmarkStart w:id="1" w:name="highlightHit_3"/>
      <w:bookmarkEnd w:id="1"/>
      <w:r w:rsidR="00733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o</w:t>
      </w:r>
      <w:r w:rsidR="00733D20">
        <w:rPr>
          <w:rFonts w:ascii="Times New Roman" w:hAnsi="Times New Roman" w:cs="Times New Roman"/>
          <w:bCs/>
          <w:sz w:val="24"/>
          <w:szCs w:val="24"/>
        </w:rPr>
        <w:t xml:space="preserve"> których mowa w </w:t>
      </w:r>
      <w:r w:rsidR="0022721C" w:rsidRPr="009746DC">
        <w:rPr>
          <w:rFonts w:ascii="Times New Roman" w:hAnsi="Times New Roman" w:cs="Times New Roman"/>
          <w:bCs/>
          <w:sz w:val="24"/>
          <w:szCs w:val="24"/>
        </w:rPr>
        <w:t>art. 37ge ust. 1 i 2</w:t>
      </w:r>
      <w:bookmarkStart w:id="2" w:name="highlightHit_4"/>
      <w:bookmarkEnd w:id="2"/>
      <w:r w:rsidR="00733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ustawy</w:t>
      </w:r>
      <w:r w:rsidR="00733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z dnia 27</w:t>
      </w:r>
      <w:r w:rsidR="0044310E">
        <w:rPr>
          <w:rFonts w:ascii="Times New Roman" w:hAnsi="Times New Roman" w:cs="Times New Roman"/>
          <w:bCs/>
          <w:sz w:val="24"/>
          <w:szCs w:val="24"/>
        </w:rPr>
        <w:t> 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października 1994 r.</w:t>
      </w:r>
      <w:bookmarkStart w:id="3" w:name="highlightHit_5"/>
      <w:bookmarkEnd w:id="3"/>
      <w:r w:rsidR="00733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o</w:t>
      </w:r>
      <w:bookmarkStart w:id="4" w:name="highlightHit_6"/>
      <w:bookmarkEnd w:id="4"/>
      <w:r w:rsidR="00733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autostradach</w:t>
      </w:r>
      <w:bookmarkStart w:id="5" w:name="highlightHit_7"/>
      <w:bookmarkEnd w:id="5"/>
      <w:r w:rsidR="00733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płatnych</w:t>
      </w:r>
      <w:bookmarkStart w:id="6" w:name="highlightHit_8"/>
      <w:bookmarkEnd w:id="6"/>
      <w:r w:rsidR="00733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oraz</w:t>
      </w:r>
      <w:bookmarkStart w:id="7" w:name="highlightHit_9"/>
      <w:bookmarkEnd w:id="7"/>
      <w:r w:rsidR="00733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o</w:t>
      </w:r>
      <w:bookmarkStart w:id="8" w:name="highlightHit_10"/>
      <w:bookmarkEnd w:id="8"/>
      <w:r w:rsidR="00733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Krajowym</w:t>
      </w:r>
      <w:bookmarkStart w:id="9" w:name="highlightHit_11"/>
      <w:bookmarkEnd w:id="9"/>
      <w:r w:rsidR="00733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Funduszu</w:t>
      </w:r>
      <w:bookmarkStart w:id="10" w:name="highlightHit_12"/>
      <w:bookmarkEnd w:id="10"/>
      <w:r w:rsidR="00733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21C" w:rsidRPr="0022721C">
        <w:rPr>
          <w:rFonts w:ascii="Times New Roman" w:hAnsi="Times New Roman" w:cs="Times New Roman"/>
          <w:bCs/>
          <w:sz w:val="24"/>
          <w:szCs w:val="24"/>
        </w:rPr>
        <w:t>Drogowym</w:t>
      </w:r>
      <w:r w:rsidR="00733D20">
        <w:rPr>
          <w:rFonts w:ascii="Times New Roman" w:hAnsi="Times New Roman" w:cs="Times New Roman"/>
          <w:bCs/>
          <w:sz w:val="24"/>
          <w:szCs w:val="24"/>
        </w:rPr>
        <w:t xml:space="preserve"> (Dz.U.</w:t>
      </w:r>
      <w:r w:rsidR="0044310E">
        <w:rPr>
          <w:rFonts w:ascii="Times New Roman" w:hAnsi="Times New Roman" w:cs="Times New Roman"/>
          <w:bCs/>
          <w:sz w:val="24"/>
          <w:szCs w:val="24"/>
        </w:rPr>
        <w:t> </w:t>
      </w:r>
      <w:r w:rsidR="00733D20">
        <w:rPr>
          <w:rFonts w:ascii="Times New Roman" w:hAnsi="Times New Roman" w:cs="Times New Roman"/>
          <w:bCs/>
          <w:sz w:val="24"/>
          <w:szCs w:val="24"/>
        </w:rPr>
        <w:t xml:space="preserve">z 2020 r. </w:t>
      </w:r>
      <w:r w:rsidR="0022721C" w:rsidRPr="009746DC">
        <w:rPr>
          <w:rFonts w:ascii="Times New Roman" w:hAnsi="Times New Roman" w:cs="Times New Roman"/>
          <w:bCs/>
          <w:sz w:val="24"/>
          <w:szCs w:val="24"/>
        </w:rPr>
        <w:t>poz. 2268</w:t>
      </w:r>
      <w:r w:rsidR="00207E6E">
        <w:rPr>
          <w:rFonts w:ascii="Times New Roman" w:hAnsi="Times New Roman" w:cs="Times New Roman"/>
          <w:bCs/>
          <w:sz w:val="24"/>
          <w:szCs w:val="24"/>
        </w:rPr>
        <w:t>,</w:t>
      </w:r>
      <w:r w:rsidR="00733D20">
        <w:rPr>
          <w:rFonts w:ascii="Times New Roman" w:hAnsi="Times New Roman" w:cs="Times New Roman"/>
          <w:bCs/>
          <w:sz w:val="24"/>
          <w:szCs w:val="24"/>
        </w:rPr>
        <w:t xml:space="preserve"> z późn. zm.)</w:t>
      </w:r>
      <w:bookmarkStart w:id="11" w:name="highlightHit_13"/>
      <w:bookmarkEnd w:id="11"/>
      <w:r w:rsidR="00733D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F2B0B3" w14:textId="1870D997" w:rsidR="00C05161" w:rsidRDefault="00845936" w:rsidP="0012120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Powyższ</w:t>
      </w:r>
      <w:r w:rsidR="00AE3C29">
        <w:rPr>
          <w:rFonts w:ascii="Times New Roman" w:hAnsi="Times New Roman" w:cs="Times New Roman"/>
          <w:bCs/>
          <w:sz w:val="24"/>
          <w:szCs w:val="24"/>
        </w:rPr>
        <w:t>e</w:t>
      </w:r>
      <w:r w:rsidR="005B3B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zmian</w:t>
      </w:r>
      <w:r w:rsidR="005B3B2E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B2E">
        <w:rPr>
          <w:rFonts w:ascii="Times New Roman" w:hAnsi="Times New Roman" w:cs="Times New Roman"/>
          <w:bCs/>
          <w:sz w:val="24"/>
          <w:szCs w:val="24"/>
        </w:rPr>
        <w:t>wynikają</w:t>
      </w:r>
      <w:r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Pr="00845936">
        <w:rPr>
          <w:rFonts w:ascii="Times New Roman" w:hAnsi="Times New Roman" w:cs="Times New Roman"/>
          <w:bCs/>
          <w:sz w:val="24"/>
          <w:szCs w:val="24"/>
        </w:rPr>
        <w:t>ustaw</w:t>
      </w:r>
      <w:r w:rsidR="005B3B2E">
        <w:rPr>
          <w:rFonts w:ascii="Times New Roman" w:hAnsi="Times New Roman" w:cs="Times New Roman"/>
          <w:bCs/>
          <w:sz w:val="24"/>
          <w:szCs w:val="24"/>
        </w:rPr>
        <w:t>y</w:t>
      </w:r>
      <w:r w:rsidRPr="00845936">
        <w:rPr>
          <w:rFonts w:ascii="Times New Roman" w:hAnsi="Times New Roman" w:cs="Times New Roman"/>
          <w:bCs/>
          <w:sz w:val="24"/>
          <w:szCs w:val="24"/>
        </w:rPr>
        <w:t xml:space="preserve"> z dnia 26 maja 2023 r., </w:t>
      </w:r>
      <w:r w:rsidR="00DC4F91">
        <w:rPr>
          <w:rFonts w:ascii="Times New Roman" w:hAnsi="Times New Roman" w:cs="Times New Roman"/>
          <w:bCs/>
          <w:sz w:val="24"/>
          <w:szCs w:val="24"/>
        </w:rPr>
        <w:t>która</w:t>
      </w:r>
      <w:r w:rsidR="00C05161">
        <w:rPr>
          <w:rFonts w:ascii="Times New Roman" w:hAnsi="Times New Roman" w:cs="Times New Roman"/>
          <w:bCs/>
          <w:sz w:val="24"/>
          <w:szCs w:val="24"/>
        </w:rPr>
        <w:t>:</w:t>
      </w:r>
    </w:p>
    <w:p w14:paraId="6C16F9F5" w14:textId="20894D46" w:rsidR="00422DE0" w:rsidRPr="00531B18" w:rsidRDefault="0012120F" w:rsidP="00531B18">
      <w:pPr>
        <w:pStyle w:val="Akapitzlist"/>
        <w:numPr>
          <w:ilvl w:val="0"/>
          <w:numId w:val="37"/>
        </w:numPr>
        <w:spacing w:after="0" w:line="276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531B18">
        <w:rPr>
          <w:rFonts w:ascii="Times New Roman" w:hAnsi="Times New Roman" w:cs="Times New Roman"/>
          <w:bCs/>
          <w:sz w:val="24"/>
          <w:szCs w:val="24"/>
        </w:rPr>
        <w:t>uchyl</w:t>
      </w:r>
      <w:r w:rsidR="00DC4F91" w:rsidRPr="00531B18">
        <w:rPr>
          <w:rFonts w:ascii="Times New Roman" w:hAnsi="Times New Roman" w:cs="Times New Roman"/>
          <w:bCs/>
          <w:sz w:val="24"/>
          <w:szCs w:val="24"/>
        </w:rPr>
        <w:t>a</w:t>
      </w:r>
      <w:r w:rsidRPr="00531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1B18">
        <w:rPr>
          <w:rFonts w:ascii="Times New Roman" w:hAnsi="Times New Roman" w:cs="Times New Roman"/>
          <w:bCs/>
          <w:iCs/>
          <w:sz w:val="24"/>
          <w:szCs w:val="24"/>
        </w:rPr>
        <w:t>przepisy ustawy z dnia 27 października 1994 r. o autostradach płatnych oraz o</w:t>
      </w:r>
      <w:r w:rsidR="0044310E" w:rsidRPr="00531B1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31B18">
        <w:rPr>
          <w:rFonts w:ascii="Times New Roman" w:hAnsi="Times New Roman" w:cs="Times New Roman"/>
          <w:bCs/>
          <w:iCs/>
          <w:sz w:val="24"/>
          <w:szCs w:val="24"/>
        </w:rPr>
        <w:t xml:space="preserve"> Krajowym Funduszu Drogowym (Dz.U. z 2022 r. poz. 2483, z późn. zm.), zwanej dalej „ustawą o autostradach</w:t>
      </w:r>
      <w:r w:rsidR="009908ED" w:rsidRPr="00531B18">
        <w:rPr>
          <w:rFonts w:ascii="Times New Roman" w:hAnsi="Times New Roman" w:cs="Times New Roman"/>
          <w:bCs/>
          <w:iCs/>
          <w:sz w:val="24"/>
          <w:szCs w:val="24"/>
        </w:rPr>
        <w:t xml:space="preserve"> płatnych</w:t>
      </w:r>
      <w:r w:rsidRPr="00531B18">
        <w:rPr>
          <w:rFonts w:ascii="Times New Roman" w:hAnsi="Times New Roman" w:cs="Times New Roman"/>
          <w:bCs/>
          <w:iCs/>
          <w:sz w:val="24"/>
          <w:szCs w:val="24"/>
        </w:rPr>
        <w:t>”, przewidujące obowiązek uiszczania opłaty za przejazd autostradą przez samochody osobowe i motocykle na odcinkach autostrad płatnych zarządzanych przez Generalnego Dyrektora Dróg Krajowych i Autostrad – czyli</w:t>
      </w:r>
      <w:r w:rsidR="00716DF3" w:rsidRPr="00531B18">
        <w:rPr>
          <w:rFonts w:ascii="Times New Roman" w:hAnsi="Times New Roman" w:cs="Times New Roman"/>
          <w:bCs/>
          <w:iCs/>
          <w:sz w:val="24"/>
          <w:szCs w:val="24"/>
        </w:rPr>
        <w:t xml:space="preserve"> dotyczące</w:t>
      </w:r>
      <w:r w:rsidRPr="00531B18">
        <w:rPr>
          <w:rFonts w:ascii="Times New Roman" w:hAnsi="Times New Roman" w:cs="Times New Roman"/>
          <w:bCs/>
          <w:iCs/>
          <w:sz w:val="24"/>
          <w:szCs w:val="24"/>
        </w:rPr>
        <w:t xml:space="preserve"> poboru opłaty za przejazd autostradą przez Szefa Krajowej Administracji Skarbowej</w:t>
      </w:r>
      <w:r w:rsidR="00C05161" w:rsidRPr="00531B1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478E8A5B" w14:textId="2ED4337D" w:rsidR="00C05161" w:rsidRPr="00531B18" w:rsidRDefault="00060E8E" w:rsidP="00531B18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531B18">
        <w:rPr>
          <w:rFonts w:ascii="Times New Roman" w:hAnsi="Times New Roman"/>
          <w:iCs/>
          <w:sz w:val="24"/>
          <w:szCs w:val="24"/>
        </w:rPr>
        <w:t>uchyl</w:t>
      </w:r>
      <w:r w:rsidR="00C05161" w:rsidRPr="00531B18">
        <w:rPr>
          <w:rFonts w:ascii="Times New Roman" w:hAnsi="Times New Roman"/>
          <w:iCs/>
          <w:sz w:val="24"/>
          <w:szCs w:val="24"/>
        </w:rPr>
        <w:t xml:space="preserve">a </w:t>
      </w:r>
      <w:r w:rsidR="005B3B2E" w:rsidRPr="00531B18">
        <w:rPr>
          <w:rFonts w:ascii="Times New Roman" w:hAnsi="Times New Roman"/>
          <w:iCs/>
          <w:sz w:val="24"/>
          <w:szCs w:val="24"/>
        </w:rPr>
        <w:t xml:space="preserve">w </w:t>
      </w:r>
      <w:r w:rsidRPr="00531B18">
        <w:rPr>
          <w:rFonts w:ascii="Times New Roman" w:hAnsi="Times New Roman"/>
          <w:iCs/>
          <w:sz w:val="24"/>
          <w:szCs w:val="24"/>
        </w:rPr>
        <w:t>ustaw</w:t>
      </w:r>
      <w:r w:rsidR="005B3B2E" w:rsidRPr="00531B18">
        <w:rPr>
          <w:rFonts w:ascii="Times New Roman" w:hAnsi="Times New Roman"/>
          <w:iCs/>
          <w:sz w:val="24"/>
          <w:szCs w:val="24"/>
        </w:rPr>
        <w:t>ie</w:t>
      </w:r>
      <w:r w:rsidRPr="00531B18">
        <w:rPr>
          <w:rFonts w:ascii="Times New Roman" w:hAnsi="Times New Roman"/>
          <w:iCs/>
          <w:sz w:val="24"/>
          <w:szCs w:val="24"/>
        </w:rPr>
        <w:t xml:space="preserve"> </w:t>
      </w:r>
      <w:r w:rsidR="00C05161" w:rsidRPr="00531B18">
        <w:rPr>
          <w:rFonts w:ascii="Times New Roman" w:hAnsi="Times New Roman"/>
          <w:iCs/>
          <w:sz w:val="24"/>
          <w:szCs w:val="24"/>
        </w:rPr>
        <w:t>z dnia 16 listopada 2016 r. o Krajowej Administracji Skarbowej (Dz.</w:t>
      </w:r>
      <w:r w:rsidR="00FF4ACD">
        <w:rPr>
          <w:rFonts w:ascii="Times New Roman" w:hAnsi="Times New Roman"/>
          <w:iCs/>
          <w:sz w:val="24"/>
          <w:szCs w:val="24"/>
        </w:rPr>
        <w:t> </w:t>
      </w:r>
      <w:r w:rsidR="00C05161" w:rsidRPr="00531B18">
        <w:rPr>
          <w:rFonts w:ascii="Times New Roman" w:hAnsi="Times New Roman"/>
          <w:iCs/>
          <w:sz w:val="24"/>
          <w:szCs w:val="24"/>
        </w:rPr>
        <w:t>U</w:t>
      </w:r>
      <w:r w:rsidR="0044310E" w:rsidRPr="00531B18">
        <w:rPr>
          <w:rFonts w:ascii="Times New Roman" w:hAnsi="Times New Roman"/>
          <w:iCs/>
          <w:sz w:val="24"/>
          <w:szCs w:val="24"/>
        </w:rPr>
        <w:t>.</w:t>
      </w:r>
      <w:r w:rsidR="00FF4ACD" w:rsidRPr="00531B18">
        <w:rPr>
          <w:rFonts w:ascii="Times New Roman" w:hAnsi="Times New Roman"/>
          <w:iCs/>
          <w:sz w:val="24"/>
          <w:szCs w:val="24"/>
        </w:rPr>
        <w:t xml:space="preserve"> </w:t>
      </w:r>
      <w:r w:rsidR="00C05161" w:rsidRPr="00531B18">
        <w:rPr>
          <w:rFonts w:ascii="Times New Roman" w:hAnsi="Times New Roman"/>
          <w:iCs/>
          <w:sz w:val="24"/>
          <w:szCs w:val="24"/>
        </w:rPr>
        <w:t>z 2023 r. poz. 615, z późn. zm.), zwanej dalej „ustawą o KAS”</w:t>
      </w:r>
      <w:r w:rsidR="001971FC">
        <w:rPr>
          <w:rFonts w:ascii="Times New Roman" w:hAnsi="Times New Roman"/>
          <w:iCs/>
          <w:sz w:val="24"/>
          <w:szCs w:val="24"/>
        </w:rPr>
        <w:t>,</w:t>
      </w:r>
      <w:r w:rsidR="00716DF3" w:rsidRPr="00531B18">
        <w:rPr>
          <w:rFonts w:ascii="Times New Roman" w:hAnsi="Times New Roman"/>
          <w:iCs/>
          <w:sz w:val="24"/>
          <w:szCs w:val="24"/>
        </w:rPr>
        <w:t xml:space="preserve"> m.in.</w:t>
      </w:r>
      <w:r w:rsidR="00C05161" w:rsidRPr="00531B18">
        <w:rPr>
          <w:rFonts w:ascii="Times New Roman" w:hAnsi="Times New Roman"/>
          <w:iCs/>
          <w:sz w:val="24"/>
          <w:szCs w:val="24"/>
        </w:rPr>
        <w:t>:</w:t>
      </w:r>
    </w:p>
    <w:p w14:paraId="673DE501" w14:textId="6640277D" w:rsidR="005B3B2E" w:rsidRPr="00531B18" w:rsidRDefault="005B3B2E" w:rsidP="00531B1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31B18">
        <w:rPr>
          <w:rFonts w:ascii="Times New Roman" w:hAnsi="Times New Roman"/>
          <w:iCs/>
          <w:sz w:val="24"/>
          <w:szCs w:val="24"/>
        </w:rPr>
        <w:t xml:space="preserve">art. 2 ust. 1 pkt 16e - </w:t>
      </w:r>
      <w:r w:rsidR="00060E8E" w:rsidRPr="00531B18">
        <w:rPr>
          <w:rFonts w:ascii="Times New Roman" w:hAnsi="Times New Roman"/>
          <w:iCs/>
          <w:sz w:val="24"/>
          <w:szCs w:val="24"/>
        </w:rPr>
        <w:t>wykonywan</w:t>
      </w:r>
      <w:r w:rsidR="009908ED" w:rsidRPr="00531B18">
        <w:rPr>
          <w:rFonts w:ascii="Times New Roman" w:hAnsi="Times New Roman"/>
          <w:iCs/>
          <w:sz w:val="24"/>
          <w:szCs w:val="24"/>
        </w:rPr>
        <w:t>ie</w:t>
      </w:r>
      <w:r w:rsidR="00060E8E" w:rsidRPr="00531B18">
        <w:rPr>
          <w:rFonts w:ascii="Times New Roman" w:hAnsi="Times New Roman"/>
          <w:iCs/>
          <w:sz w:val="24"/>
          <w:szCs w:val="24"/>
        </w:rPr>
        <w:t xml:space="preserve"> przez Krajową A</w:t>
      </w:r>
      <w:r w:rsidR="00FF4ACD">
        <w:rPr>
          <w:rFonts w:ascii="Times New Roman" w:hAnsi="Times New Roman"/>
          <w:iCs/>
          <w:sz w:val="24"/>
          <w:szCs w:val="24"/>
        </w:rPr>
        <w:t>dministrację Skarbową zadania w </w:t>
      </w:r>
      <w:r w:rsidR="00060E8E" w:rsidRPr="00531B18">
        <w:rPr>
          <w:rFonts w:ascii="Times New Roman" w:hAnsi="Times New Roman"/>
          <w:iCs/>
          <w:sz w:val="24"/>
          <w:szCs w:val="24"/>
        </w:rPr>
        <w:t xml:space="preserve">zakresie poboru opłaty za przejazd autostradą na zasadach określonych w ustawie </w:t>
      </w:r>
      <w:r w:rsidR="009908ED" w:rsidRPr="00531B18">
        <w:rPr>
          <w:rFonts w:ascii="Times New Roman" w:hAnsi="Times New Roman"/>
          <w:iCs/>
          <w:sz w:val="24"/>
          <w:szCs w:val="24"/>
        </w:rPr>
        <w:t>o</w:t>
      </w:r>
      <w:r w:rsidR="0044310E" w:rsidRPr="00531B18">
        <w:rPr>
          <w:rFonts w:ascii="Times New Roman" w:hAnsi="Times New Roman"/>
          <w:iCs/>
          <w:sz w:val="24"/>
          <w:szCs w:val="24"/>
        </w:rPr>
        <w:t> </w:t>
      </w:r>
      <w:r w:rsidR="009908ED" w:rsidRPr="00531B18">
        <w:rPr>
          <w:rFonts w:ascii="Times New Roman" w:hAnsi="Times New Roman"/>
          <w:iCs/>
          <w:sz w:val="24"/>
          <w:szCs w:val="24"/>
        </w:rPr>
        <w:t>autostradach płatnych</w:t>
      </w:r>
      <w:r w:rsidRPr="00531B18">
        <w:rPr>
          <w:rFonts w:ascii="Times New Roman" w:hAnsi="Times New Roman"/>
          <w:iCs/>
          <w:sz w:val="24"/>
          <w:szCs w:val="24"/>
        </w:rPr>
        <w:t>,</w:t>
      </w:r>
    </w:p>
    <w:p w14:paraId="02DF4776" w14:textId="67F61975" w:rsidR="002F28DE" w:rsidRPr="00531B18" w:rsidRDefault="00060E8E" w:rsidP="00531B1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31B18">
        <w:rPr>
          <w:rFonts w:ascii="Times New Roman" w:hAnsi="Times New Roman"/>
          <w:iCs/>
          <w:sz w:val="24"/>
          <w:szCs w:val="24"/>
        </w:rPr>
        <w:t xml:space="preserve">art. 14 w ust. 1 pkt 20c </w:t>
      </w:r>
      <w:r w:rsidR="005B3B2E" w:rsidRPr="00531B18">
        <w:rPr>
          <w:rFonts w:ascii="Times New Roman" w:hAnsi="Times New Roman"/>
          <w:iCs/>
          <w:sz w:val="24"/>
          <w:szCs w:val="24"/>
        </w:rPr>
        <w:t xml:space="preserve">- </w:t>
      </w:r>
      <w:r w:rsidRPr="00531B18">
        <w:rPr>
          <w:rFonts w:ascii="Times New Roman" w:hAnsi="Times New Roman"/>
          <w:iCs/>
          <w:sz w:val="24"/>
          <w:szCs w:val="24"/>
        </w:rPr>
        <w:t>wykonywani</w:t>
      </w:r>
      <w:r w:rsidR="005B3B2E" w:rsidRPr="00531B18">
        <w:rPr>
          <w:rFonts w:ascii="Times New Roman" w:hAnsi="Times New Roman"/>
          <w:iCs/>
          <w:sz w:val="24"/>
          <w:szCs w:val="24"/>
        </w:rPr>
        <w:t>e</w:t>
      </w:r>
      <w:r w:rsidRPr="00531B18">
        <w:rPr>
          <w:rFonts w:ascii="Times New Roman" w:hAnsi="Times New Roman"/>
          <w:iCs/>
          <w:sz w:val="24"/>
          <w:szCs w:val="24"/>
        </w:rPr>
        <w:t xml:space="preserve"> przez Szefa Krajowej Administracji Skarbowej zadania w zakresie poboru opłaty za przejazd autostradą na zasadach określonych w</w:t>
      </w:r>
      <w:bookmarkStart w:id="12" w:name="highlightHit_31"/>
      <w:bookmarkEnd w:id="12"/>
      <w:r w:rsidR="00FF4ACD">
        <w:rPr>
          <w:rFonts w:ascii="Times New Roman" w:hAnsi="Times New Roman"/>
          <w:iCs/>
          <w:sz w:val="24"/>
          <w:szCs w:val="24"/>
        </w:rPr>
        <w:t> </w:t>
      </w:r>
      <w:r w:rsidRPr="00531B18">
        <w:rPr>
          <w:rFonts w:ascii="Times New Roman" w:hAnsi="Times New Roman"/>
          <w:iCs/>
          <w:sz w:val="24"/>
          <w:szCs w:val="24"/>
        </w:rPr>
        <w:t>ustawie</w:t>
      </w:r>
      <w:bookmarkStart w:id="13" w:name="highlightHit_32"/>
      <w:bookmarkEnd w:id="13"/>
      <w:r w:rsidR="009908ED" w:rsidRPr="00531B18">
        <w:rPr>
          <w:rFonts w:ascii="Times New Roman" w:hAnsi="Times New Roman"/>
          <w:iCs/>
          <w:sz w:val="24"/>
          <w:szCs w:val="24"/>
        </w:rPr>
        <w:t xml:space="preserve"> o</w:t>
      </w:r>
      <w:r w:rsidR="0044310E" w:rsidRPr="00531B18">
        <w:rPr>
          <w:rFonts w:ascii="Times New Roman" w:hAnsi="Times New Roman"/>
          <w:iCs/>
          <w:sz w:val="24"/>
          <w:szCs w:val="24"/>
        </w:rPr>
        <w:t> </w:t>
      </w:r>
      <w:r w:rsidRPr="00531B18">
        <w:rPr>
          <w:rFonts w:ascii="Times New Roman" w:hAnsi="Times New Roman"/>
          <w:iCs/>
          <w:sz w:val="24"/>
          <w:szCs w:val="24"/>
        </w:rPr>
        <w:t>autostradach płatnych</w:t>
      </w:r>
      <w:bookmarkStart w:id="14" w:name="highlightHit_33"/>
      <w:bookmarkStart w:id="15" w:name="highlightHit_34"/>
      <w:bookmarkEnd w:id="14"/>
      <w:bookmarkEnd w:id="15"/>
      <w:r w:rsidRPr="00531B18">
        <w:rPr>
          <w:rFonts w:ascii="Times New Roman" w:hAnsi="Times New Roman"/>
          <w:iCs/>
          <w:sz w:val="24"/>
          <w:szCs w:val="24"/>
        </w:rPr>
        <w:t>.</w:t>
      </w:r>
    </w:p>
    <w:p w14:paraId="4EA0BCBD" w14:textId="36894BBB" w:rsidR="009908ED" w:rsidRDefault="00435D83" w:rsidP="009908ED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</w:t>
      </w:r>
      <w:r w:rsidR="005B3B2E">
        <w:rPr>
          <w:rFonts w:ascii="Times New Roman" w:hAnsi="Times New Roman"/>
          <w:bCs/>
          <w:iCs/>
          <w:sz w:val="24"/>
          <w:szCs w:val="24"/>
        </w:rPr>
        <w:t xml:space="preserve">obec powyższego zachodzi konieczność uchylenia </w:t>
      </w:r>
      <w:r w:rsidR="00716DF3" w:rsidRPr="00B048BB">
        <w:rPr>
          <w:rFonts w:ascii="Times New Roman" w:hAnsi="Times New Roman"/>
          <w:color w:val="000000"/>
        </w:rPr>
        <w:t xml:space="preserve">§ </w:t>
      </w:r>
      <w:r w:rsidR="00716DF3">
        <w:rPr>
          <w:rFonts w:ascii="Times New Roman" w:hAnsi="Times New Roman"/>
          <w:color w:val="000000"/>
        </w:rPr>
        <w:t>2</w:t>
      </w:r>
      <w:r w:rsidR="00716DF3" w:rsidRPr="00B048BB">
        <w:rPr>
          <w:rFonts w:ascii="Times New Roman" w:hAnsi="Times New Roman"/>
          <w:color w:val="000000"/>
        </w:rPr>
        <w:t xml:space="preserve"> </w:t>
      </w:r>
      <w:r w:rsidR="005B3B2E" w:rsidRPr="005B3B2E">
        <w:rPr>
          <w:rFonts w:ascii="Times New Roman" w:hAnsi="Times New Roman"/>
          <w:bCs/>
          <w:iCs/>
          <w:sz w:val="24"/>
          <w:szCs w:val="24"/>
        </w:rPr>
        <w:t>pkt 6</w:t>
      </w:r>
      <w:r w:rsidR="00716DF3">
        <w:rPr>
          <w:rFonts w:ascii="Times New Roman" w:hAnsi="Times New Roman"/>
          <w:bCs/>
          <w:iCs/>
          <w:sz w:val="24"/>
          <w:szCs w:val="24"/>
        </w:rPr>
        <w:t>a</w:t>
      </w:r>
      <w:r w:rsidR="005B3B2E" w:rsidRPr="005B3B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B3B2E">
        <w:rPr>
          <w:rFonts w:ascii="Times New Roman" w:hAnsi="Times New Roman"/>
          <w:bCs/>
          <w:iCs/>
          <w:sz w:val="24"/>
          <w:szCs w:val="24"/>
        </w:rPr>
        <w:t>zmienianego rozporządzenia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908ED">
        <w:rPr>
          <w:rFonts w:ascii="Times New Roman" w:hAnsi="Times New Roman"/>
          <w:bCs/>
          <w:iCs/>
          <w:sz w:val="24"/>
          <w:szCs w:val="24"/>
        </w:rPr>
        <w:t>stanowi</w:t>
      </w:r>
      <w:r>
        <w:rPr>
          <w:rFonts w:ascii="Times New Roman" w:hAnsi="Times New Roman"/>
          <w:bCs/>
          <w:iCs/>
          <w:sz w:val="24"/>
          <w:szCs w:val="24"/>
        </w:rPr>
        <w:t>ącego</w:t>
      </w:r>
      <w:r w:rsidR="009908ED">
        <w:rPr>
          <w:rFonts w:ascii="Times New Roman" w:hAnsi="Times New Roman"/>
          <w:bCs/>
          <w:iCs/>
          <w:sz w:val="24"/>
          <w:szCs w:val="24"/>
        </w:rPr>
        <w:t xml:space="preserve">, że </w:t>
      </w:r>
      <w:r w:rsidR="00422DE0">
        <w:rPr>
          <w:rFonts w:ascii="Times New Roman" w:hAnsi="Times New Roman"/>
          <w:bCs/>
          <w:iCs/>
          <w:sz w:val="24"/>
          <w:szCs w:val="24"/>
        </w:rPr>
        <w:t>n</w:t>
      </w:r>
      <w:r w:rsidR="00422DE0" w:rsidRPr="00422DE0">
        <w:rPr>
          <w:rFonts w:ascii="Times New Roman" w:hAnsi="Times New Roman"/>
          <w:bCs/>
          <w:iCs/>
          <w:sz w:val="24"/>
          <w:szCs w:val="24"/>
        </w:rPr>
        <w:t xml:space="preserve">ależnościami pieniężnymi obsługiwanymi </w:t>
      </w:r>
      <w:r w:rsidR="00422DE0">
        <w:rPr>
          <w:rFonts w:ascii="Times New Roman" w:hAnsi="Times New Roman"/>
          <w:bCs/>
          <w:iCs/>
          <w:sz w:val="24"/>
          <w:szCs w:val="24"/>
        </w:rPr>
        <w:t xml:space="preserve">przez Naczelnika </w:t>
      </w:r>
      <w:r w:rsidR="00422DE0" w:rsidRPr="00422DE0">
        <w:rPr>
          <w:rFonts w:ascii="Times New Roman" w:hAnsi="Times New Roman"/>
          <w:bCs/>
          <w:iCs/>
          <w:sz w:val="24"/>
          <w:szCs w:val="24"/>
        </w:rPr>
        <w:t xml:space="preserve">Pierwszego Urzędu Skarbowego w Bydgoszczy przy użyciu wspólnego rachunku bankowego </w:t>
      </w:r>
      <w:r w:rsidR="00422DE0">
        <w:rPr>
          <w:rFonts w:ascii="Times New Roman" w:hAnsi="Times New Roman"/>
          <w:bCs/>
          <w:iCs/>
          <w:sz w:val="24"/>
          <w:szCs w:val="24"/>
        </w:rPr>
        <w:t xml:space="preserve">są należności </w:t>
      </w:r>
      <w:r w:rsidR="009908ED">
        <w:rPr>
          <w:rFonts w:ascii="Times New Roman" w:hAnsi="Times New Roman"/>
          <w:bCs/>
          <w:iCs/>
          <w:sz w:val="24"/>
          <w:szCs w:val="24"/>
        </w:rPr>
        <w:t xml:space="preserve">także </w:t>
      </w:r>
      <w:r w:rsidR="00422DE0">
        <w:rPr>
          <w:rFonts w:ascii="Times New Roman" w:hAnsi="Times New Roman"/>
          <w:bCs/>
          <w:iCs/>
          <w:sz w:val="24"/>
          <w:szCs w:val="24"/>
        </w:rPr>
        <w:t xml:space="preserve">z tytułu </w:t>
      </w:r>
      <w:r w:rsidR="00422DE0" w:rsidRPr="00422DE0">
        <w:rPr>
          <w:rFonts w:ascii="Times New Roman" w:hAnsi="Times New Roman"/>
          <w:bCs/>
          <w:iCs/>
          <w:sz w:val="24"/>
          <w:szCs w:val="24"/>
        </w:rPr>
        <w:t>opłat dodatkowych, o których mowa w </w:t>
      </w:r>
      <w:hyperlink r:id="rId8" w:history="1">
        <w:r w:rsidR="00422DE0" w:rsidRPr="009746DC">
          <w:rPr>
            <w:rStyle w:val="Hipercze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art. 37ge ust. 1 i 2</w:t>
        </w:r>
      </w:hyperlink>
      <w:r w:rsidR="00422DE0" w:rsidRPr="00422DE0">
        <w:rPr>
          <w:rFonts w:ascii="Times New Roman" w:hAnsi="Times New Roman"/>
          <w:bCs/>
          <w:iCs/>
          <w:sz w:val="24"/>
          <w:szCs w:val="24"/>
        </w:rPr>
        <w:t xml:space="preserve"> ustawy </w:t>
      </w:r>
      <w:r w:rsidR="009908ED">
        <w:rPr>
          <w:rFonts w:ascii="Times New Roman" w:hAnsi="Times New Roman"/>
          <w:bCs/>
          <w:iCs/>
          <w:sz w:val="24"/>
          <w:szCs w:val="24"/>
        </w:rPr>
        <w:t>o autostradach płatnych.</w:t>
      </w:r>
    </w:p>
    <w:p w14:paraId="43189778" w14:textId="0E65616B" w:rsidR="008648A1" w:rsidRPr="00CD0F67" w:rsidRDefault="00B60AD6" w:rsidP="00531B18">
      <w:pPr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U</w:t>
      </w:r>
      <w:r w:rsidR="009908ED">
        <w:rPr>
          <w:rFonts w:ascii="Times New Roman" w:hAnsi="Times New Roman"/>
          <w:bCs/>
          <w:iCs/>
          <w:sz w:val="24"/>
          <w:szCs w:val="24"/>
        </w:rPr>
        <w:t>chylenie ww. przepisu rozporządzenia nie oznacza</w:t>
      </w:r>
      <w:r>
        <w:rPr>
          <w:rFonts w:ascii="Times New Roman" w:hAnsi="Times New Roman"/>
          <w:bCs/>
          <w:iCs/>
          <w:sz w:val="24"/>
          <w:szCs w:val="24"/>
        </w:rPr>
        <w:t xml:space="preserve"> jednak</w:t>
      </w:r>
      <w:r w:rsidR="009908ED">
        <w:rPr>
          <w:rFonts w:ascii="Times New Roman" w:hAnsi="Times New Roman"/>
          <w:bCs/>
          <w:iCs/>
          <w:sz w:val="24"/>
          <w:szCs w:val="24"/>
        </w:rPr>
        <w:t xml:space="preserve">, że </w:t>
      </w:r>
      <w:r w:rsidR="00B408FF">
        <w:rPr>
          <w:rFonts w:ascii="Times New Roman" w:hAnsi="Times New Roman"/>
          <w:bCs/>
          <w:iCs/>
          <w:sz w:val="24"/>
          <w:szCs w:val="24"/>
        </w:rPr>
        <w:t xml:space="preserve">Naczelnik </w:t>
      </w:r>
      <w:r w:rsidR="00B408FF" w:rsidRPr="009908ED">
        <w:rPr>
          <w:rFonts w:ascii="Times New Roman" w:hAnsi="Times New Roman"/>
          <w:bCs/>
          <w:iCs/>
          <w:sz w:val="24"/>
          <w:szCs w:val="24"/>
        </w:rPr>
        <w:t>Pierwszego Urzędu Skarbowego w Bydgoszczy</w:t>
      </w:r>
      <w:r w:rsidR="00B408FF">
        <w:rPr>
          <w:rFonts w:ascii="Times New Roman" w:hAnsi="Times New Roman"/>
          <w:bCs/>
          <w:iCs/>
          <w:sz w:val="24"/>
          <w:szCs w:val="24"/>
        </w:rPr>
        <w:t xml:space="preserve"> utraci </w:t>
      </w:r>
      <w:r w:rsidR="00465CB5">
        <w:rPr>
          <w:rFonts w:ascii="Times New Roman" w:hAnsi="Times New Roman"/>
          <w:bCs/>
          <w:iCs/>
          <w:sz w:val="24"/>
          <w:szCs w:val="24"/>
        </w:rPr>
        <w:t xml:space="preserve">w pełnym zakresie dotychczasowe </w:t>
      </w:r>
      <w:r w:rsidR="00B408FF">
        <w:rPr>
          <w:rFonts w:ascii="Times New Roman" w:hAnsi="Times New Roman"/>
          <w:bCs/>
          <w:iCs/>
          <w:sz w:val="24"/>
          <w:szCs w:val="24"/>
        </w:rPr>
        <w:t xml:space="preserve">uprawnienia w zakresie </w:t>
      </w:r>
      <w:r w:rsidR="00B408FF" w:rsidRPr="009908ED">
        <w:rPr>
          <w:rFonts w:ascii="Times New Roman" w:hAnsi="Times New Roman"/>
          <w:bCs/>
          <w:iCs/>
          <w:sz w:val="24"/>
          <w:szCs w:val="24"/>
        </w:rPr>
        <w:t xml:space="preserve">dysponowania środkami pieniężnymi zgromadzonymi na wspólnym rachunku bankowym prowadzonym dla obsługi wszystkich naczelników urzędów skarbowych </w:t>
      </w:r>
      <w:r w:rsidR="00B408FF">
        <w:rPr>
          <w:rFonts w:ascii="Times New Roman" w:hAnsi="Times New Roman"/>
          <w:bCs/>
          <w:iCs/>
          <w:sz w:val="24"/>
          <w:szCs w:val="24"/>
        </w:rPr>
        <w:t xml:space="preserve">z tytułu wpływu </w:t>
      </w:r>
      <w:r w:rsidR="00B408FF" w:rsidRPr="00B60AD6">
        <w:rPr>
          <w:rFonts w:ascii="Times New Roman" w:hAnsi="Times New Roman"/>
          <w:bCs/>
          <w:iCs/>
          <w:sz w:val="24"/>
          <w:szCs w:val="24"/>
        </w:rPr>
        <w:t>opłat dodatkowych, o których mowa w </w:t>
      </w:r>
      <w:hyperlink r:id="rId9" w:history="1">
        <w:r w:rsidR="00B408FF" w:rsidRPr="009746DC">
          <w:rPr>
            <w:rStyle w:val="Hipercze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art. 37ge ust. 1 i 2</w:t>
        </w:r>
      </w:hyperlink>
      <w:r w:rsidR="00B408FF" w:rsidRPr="002A0DCB">
        <w:rPr>
          <w:rFonts w:ascii="Times New Roman" w:hAnsi="Times New Roman"/>
          <w:bCs/>
          <w:iCs/>
          <w:sz w:val="24"/>
          <w:szCs w:val="24"/>
        </w:rPr>
        <w:t> </w:t>
      </w:r>
      <w:r w:rsidR="00B408FF" w:rsidRPr="00B60AD6">
        <w:rPr>
          <w:rFonts w:ascii="Times New Roman" w:hAnsi="Times New Roman"/>
          <w:bCs/>
          <w:iCs/>
          <w:sz w:val="24"/>
          <w:szCs w:val="24"/>
        </w:rPr>
        <w:t>ustawy o autostradach płatnych.</w:t>
      </w:r>
      <w:r w:rsidR="00B408FF">
        <w:rPr>
          <w:rFonts w:ascii="Times New Roman" w:hAnsi="Times New Roman"/>
          <w:bCs/>
          <w:iCs/>
          <w:sz w:val="24"/>
          <w:szCs w:val="24"/>
        </w:rPr>
        <w:t xml:space="preserve"> Jak</w:t>
      </w:r>
      <w:r w:rsidR="00A93490">
        <w:rPr>
          <w:rFonts w:ascii="Times New Roman" w:hAnsi="Times New Roman"/>
          <w:bCs/>
          <w:iCs/>
          <w:sz w:val="24"/>
          <w:szCs w:val="24"/>
        </w:rPr>
        <w:t> </w:t>
      </w:r>
      <w:r w:rsidR="00B408FF">
        <w:rPr>
          <w:rFonts w:ascii="Times New Roman" w:hAnsi="Times New Roman"/>
          <w:bCs/>
          <w:iCs/>
          <w:sz w:val="24"/>
          <w:szCs w:val="24"/>
        </w:rPr>
        <w:t xml:space="preserve">bowiem stanowi art. 9 ustawy </w:t>
      </w:r>
      <w:r w:rsidR="00B408FF" w:rsidRPr="00B408FF">
        <w:rPr>
          <w:rFonts w:ascii="Times New Roman" w:hAnsi="Times New Roman"/>
          <w:bCs/>
          <w:iCs/>
          <w:sz w:val="24"/>
          <w:szCs w:val="24"/>
        </w:rPr>
        <w:t>z dnia 26 maja 2023 r.</w:t>
      </w:r>
      <w:r w:rsidR="00B408FF">
        <w:rPr>
          <w:rFonts w:ascii="Times New Roman" w:hAnsi="Times New Roman"/>
          <w:bCs/>
          <w:iCs/>
          <w:sz w:val="24"/>
          <w:szCs w:val="24"/>
        </w:rPr>
        <w:t>, w</w:t>
      </w:r>
      <w:r w:rsidR="00B408FF" w:rsidRPr="00B408FF">
        <w:rPr>
          <w:rFonts w:ascii="Times New Roman" w:hAnsi="Times New Roman"/>
          <w:bCs/>
          <w:iCs/>
          <w:sz w:val="24"/>
          <w:szCs w:val="24"/>
        </w:rPr>
        <w:t xml:space="preserve"> przypadku przejazdu autostradą na</w:t>
      </w:r>
      <w:r w:rsidR="00A93490">
        <w:rPr>
          <w:rFonts w:ascii="Times New Roman" w:hAnsi="Times New Roman"/>
          <w:bCs/>
          <w:iCs/>
          <w:sz w:val="24"/>
          <w:szCs w:val="24"/>
        </w:rPr>
        <w:t> </w:t>
      </w:r>
      <w:r w:rsidR="00B408FF" w:rsidRPr="00B408FF">
        <w:rPr>
          <w:rFonts w:ascii="Times New Roman" w:hAnsi="Times New Roman"/>
          <w:bCs/>
          <w:iCs/>
          <w:sz w:val="24"/>
          <w:szCs w:val="24"/>
        </w:rPr>
        <w:t xml:space="preserve">zasadach określonych w ustawie </w:t>
      </w:r>
      <w:r w:rsidR="00B408FF">
        <w:rPr>
          <w:rFonts w:ascii="Times New Roman" w:hAnsi="Times New Roman"/>
          <w:bCs/>
          <w:iCs/>
          <w:sz w:val="24"/>
          <w:szCs w:val="24"/>
        </w:rPr>
        <w:t>o autostradach płatnych</w:t>
      </w:r>
      <w:r w:rsidR="00B408FF" w:rsidRPr="00B408FF">
        <w:rPr>
          <w:rFonts w:ascii="Times New Roman" w:hAnsi="Times New Roman"/>
          <w:bCs/>
          <w:iCs/>
          <w:sz w:val="24"/>
          <w:szCs w:val="24"/>
        </w:rPr>
        <w:t xml:space="preserve"> rozpoczętego przed dniem wejścia w życie niniejszej ustawy stosuje się przepisy dotychczasowe.</w:t>
      </w:r>
      <w:r w:rsidR="00435D8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408FF">
        <w:rPr>
          <w:rFonts w:ascii="Times New Roman" w:hAnsi="Times New Roman"/>
          <w:bCs/>
          <w:iCs/>
          <w:sz w:val="24"/>
          <w:szCs w:val="24"/>
        </w:rPr>
        <w:t xml:space="preserve">Oznacza to, że </w:t>
      </w:r>
      <w:r w:rsidR="004145D3" w:rsidRPr="00465CB5">
        <w:rPr>
          <w:rFonts w:ascii="Times New Roman" w:hAnsi="Times New Roman"/>
          <w:bCs/>
          <w:iCs/>
          <w:sz w:val="24"/>
          <w:szCs w:val="24"/>
        </w:rPr>
        <w:t xml:space="preserve">Naczelnik Pierwszego Urzędu Skarbowego w Bydgoszczy </w:t>
      </w:r>
      <w:r w:rsidR="004145D3">
        <w:rPr>
          <w:rFonts w:ascii="Times New Roman" w:hAnsi="Times New Roman"/>
          <w:bCs/>
          <w:iCs/>
          <w:sz w:val="24"/>
          <w:szCs w:val="24"/>
        </w:rPr>
        <w:t xml:space="preserve">będzie nadal właściwy </w:t>
      </w:r>
      <w:r w:rsidR="00716DF3">
        <w:rPr>
          <w:rFonts w:ascii="Times New Roman" w:hAnsi="Times New Roman"/>
          <w:bCs/>
          <w:iCs/>
          <w:sz w:val="24"/>
          <w:szCs w:val="24"/>
        </w:rPr>
        <w:t xml:space="preserve">do obsługi </w:t>
      </w:r>
      <w:r w:rsidR="00897013">
        <w:rPr>
          <w:rFonts w:ascii="Times New Roman" w:hAnsi="Times New Roman"/>
          <w:bCs/>
          <w:iCs/>
          <w:sz w:val="24"/>
          <w:szCs w:val="24"/>
        </w:rPr>
        <w:t>środków</w:t>
      </w:r>
      <w:r w:rsidR="00716D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145D3" w:rsidRPr="004145D3">
        <w:rPr>
          <w:rFonts w:ascii="Times New Roman" w:hAnsi="Times New Roman"/>
          <w:bCs/>
          <w:iCs/>
          <w:sz w:val="24"/>
          <w:szCs w:val="24"/>
        </w:rPr>
        <w:t>z</w:t>
      </w:r>
      <w:r w:rsidR="00A93490">
        <w:rPr>
          <w:rFonts w:ascii="Times New Roman" w:hAnsi="Times New Roman"/>
          <w:bCs/>
          <w:iCs/>
          <w:sz w:val="24"/>
          <w:szCs w:val="24"/>
        </w:rPr>
        <w:t> </w:t>
      </w:r>
      <w:r w:rsidR="004145D3" w:rsidRPr="004145D3">
        <w:rPr>
          <w:rFonts w:ascii="Times New Roman" w:hAnsi="Times New Roman"/>
          <w:bCs/>
          <w:iCs/>
          <w:sz w:val="24"/>
          <w:szCs w:val="24"/>
        </w:rPr>
        <w:t>tytułu opłat dodatkowych, o których mowa w </w:t>
      </w:r>
      <w:hyperlink r:id="rId10" w:history="1">
        <w:r w:rsidR="004145D3" w:rsidRPr="009746DC">
          <w:rPr>
            <w:rStyle w:val="Hipercze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art. 37ge ust. 1 i 2</w:t>
        </w:r>
      </w:hyperlink>
      <w:r w:rsidR="004145D3" w:rsidRPr="002A0DC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145D3" w:rsidRPr="004145D3">
        <w:rPr>
          <w:rFonts w:ascii="Times New Roman" w:hAnsi="Times New Roman"/>
          <w:bCs/>
          <w:iCs/>
          <w:sz w:val="24"/>
          <w:szCs w:val="24"/>
        </w:rPr>
        <w:t xml:space="preserve">ustawy o autostradach </w:t>
      </w:r>
      <w:r w:rsidR="004145D3">
        <w:rPr>
          <w:rFonts w:ascii="Times New Roman" w:hAnsi="Times New Roman"/>
          <w:bCs/>
          <w:iCs/>
          <w:sz w:val="24"/>
          <w:szCs w:val="24"/>
        </w:rPr>
        <w:t>w</w:t>
      </w:r>
      <w:r w:rsidR="00A93490">
        <w:rPr>
          <w:rFonts w:ascii="Times New Roman" w:hAnsi="Times New Roman"/>
          <w:bCs/>
          <w:iCs/>
          <w:sz w:val="24"/>
          <w:szCs w:val="24"/>
        </w:rPr>
        <w:t> </w:t>
      </w:r>
      <w:r w:rsidR="004145D3">
        <w:rPr>
          <w:rFonts w:ascii="Times New Roman" w:hAnsi="Times New Roman"/>
          <w:bCs/>
          <w:iCs/>
          <w:sz w:val="24"/>
          <w:szCs w:val="24"/>
        </w:rPr>
        <w:t>przypadku naruszenia przed 1 lipca 2023 r</w:t>
      </w:r>
      <w:r w:rsidR="00435D83">
        <w:rPr>
          <w:rFonts w:ascii="Times New Roman" w:hAnsi="Times New Roman"/>
          <w:bCs/>
          <w:iCs/>
          <w:sz w:val="24"/>
          <w:szCs w:val="24"/>
        </w:rPr>
        <w:t>.</w:t>
      </w:r>
      <w:r w:rsidR="004145D3">
        <w:rPr>
          <w:rFonts w:ascii="Times New Roman" w:hAnsi="Times New Roman"/>
          <w:bCs/>
          <w:iCs/>
          <w:sz w:val="24"/>
          <w:szCs w:val="24"/>
        </w:rPr>
        <w:t xml:space="preserve"> przez użytkowników płatnych odcinków autostrad przepisów ustawy o autostradach płatnych skutkujących poborem ww. opłaty dodatkowej</w:t>
      </w:r>
      <w:r w:rsidR="0044310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897013">
        <w:rPr>
          <w:rFonts w:ascii="Times New Roman" w:hAnsi="Times New Roman"/>
          <w:bCs/>
          <w:iCs/>
          <w:sz w:val="24"/>
          <w:szCs w:val="24"/>
        </w:rPr>
        <w:t>(</w:t>
      </w:r>
      <w:r w:rsidR="00CD0F67" w:rsidRPr="00CD0F67">
        <w:rPr>
          <w:rFonts w:ascii="Times New Roman" w:hAnsi="Times New Roman"/>
          <w:bCs/>
          <w:iCs/>
          <w:sz w:val="24"/>
          <w:szCs w:val="24"/>
        </w:rPr>
        <w:t xml:space="preserve">należności z tytułu opłat dodatkowych </w:t>
      </w:r>
      <w:r w:rsidR="0044310E">
        <w:rPr>
          <w:rFonts w:ascii="Times New Roman" w:hAnsi="Times New Roman"/>
          <w:bCs/>
          <w:iCs/>
          <w:sz w:val="24"/>
          <w:szCs w:val="24"/>
        </w:rPr>
        <w:t xml:space="preserve">sprzed </w:t>
      </w:r>
      <w:r w:rsidR="008E3A7C">
        <w:rPr>
          <w:rFonts w:ascii="Times New Roman" w:hAnsi="Times New Roman"/>
          <w:bCs/>
          <w:iCs/>
          <w:sz w:val="24"/>
          <w:szCs w:val="24"/>
        </w:rPr>
        <w:t xml:space="preserve">dnia </w:t>
      </w:r>
      <w:r w:rsidR="0044310E">
        <w:rPr>
          <w:rFonts w:ascii="Times New Roman" w:hAnsi="Times New Roman"/>
          <w:bCs/>
          <w:iCs/>
          <w:sz w:val="24"/>
          <w:szCs w:val="24"/>
        </w:rPr>
        <w:t xml:space="preserve">1 lipca 2023 r. </w:t>
      </w:r>
      <w:r w:rsidR="00CD0F67">
        <w:rPr>
          <w:rFonts w:ascii="Times New Roman" w:hAnsi="Times New Roman"/>
          <w:bCs/>
          <w:iCs/>
          <w:sz w:val="24"/>
          <w:szCs w:val="24"/>
        </w:rPr>
        <w:t xml:space="preserve">będą nadal wpływać </w:t>
      </w:r>
      <w:r w:rsidR="00CD0F67" w:rsidRPr="00CD0F67">
        <w:rPr>
          <w:rFonts w:ascii="Times New Roman" w:hAnsi="Times New Roman"/>
          <w:bCs/>
          <w:iCs/>
          <w:sz w:val="24"/>
          <w:szCs w:val="24"/>
        </w:rPr>
        <w:t>na wyodrębniony rachunek pomocniczy urzędu obsługującego ministra właściwego do spraw finansów publicznych za pośrednictwem rachunku prowadzonego przez Naczelnika Pierwszego Urzędu Skarbowego w Bydgoszczy</w:t>
      </w:r>
      <w:r w:rsidR="0044310E">
        <w:rPr>
          <w:rFonts w:ascii="Times New Roman" w:hAnsi="Times New Roman"/>
          <w:bCs/>
          <w:iCs/>
          <w:sz w:val="24"/>
          <w:szCs w:val="24"/>
        </w:rPr>
        <w:t>, a wpływy z tych należności</w:t>
      </w:r>
      <w:r w:rsidR="00CD0F67" w:rsidRPr="00CD0F67">
        <w:rPr>
          <w:rFonts w:ascii="Times New Roman" w:hAnsi="Times New Roman"/>
          <w:bCs/>
          <w:iCs/>
          <w:sz w:val="24"/>
          <w:szCs w:val="24"/>
        </w:rPr>
        <w:t xml:space="preserve"> Szef Krajowej</w:t>
      </w:r>
      <w:r w:rsidR="0044310E">
        <w:rPr>
          <w:rFonts w:ascii="Times New Roman" w:hAnsi="Times New Roman"/>
          <w:bCs/>
          <w:iCs/>
          <w:sz w:val="24"/>
          <w:szCs w:val="24"/>
        </w:rPr>
        <w:t xml:space="preserve"> Administracji Skarbowej</w:t>
      </w:r>
      <w:r w:rsidR="00CD0F67" w:rsidRPr="00CD0F67">
        <w:rPr>
          <w:rFonts w:ascii="Times New Roman" w:hAnsi="Times New Roman"/>
          <w:bCs/>
          <w:iCs/>
          <w:sz w:val="24"/>
          <w:szCs w:val="24"/>
        </w:rPr>
        <w:t xml:space="preserve"> będzie przekazywał na rachunek Krajowego Funduszu Drogowego</w:t>
      </w:r>
      <w:r w:rsidR="00897013">
        <w:rPr>
          <w:rFonts w:ascii="Times New Roman" w:hAnsi="Times New Roman"/>
          <w:bCs/>
          <w:iCs/>
          <w:sz w:val="24"/>
          <w:szCs w:val="24"/>
        </w:rPr>
        <w:t>)</w:t>
      </w:r>
      <w:r w:rsidR="00CD0F67" w:rsidRPr="00CD0F67">
        <w:rPr>
          <w:rFonts w:ascii="Times New Roman" w:hAnsi="Times New Roman"/>
          <w:bCs/>
          <w:iCs/>
          <w:sz w:val="24"/>
          <w:szCs w:val="24"/>
        </w:rPr>
        <w:t>.</w:t>
      </w:r>
    </w:p>
    <w:p w14:paraId="6FAF0475" w14:textId="6256F42D" w:rsidR="00CD0F67" w:rsidRPr="00CD0F67" w:rsidRDefault="00EB2B25" w:rsidP="00CD0F6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Przepis</w:t>
      </w:r>
      <w:r w:rsidRPr="001359D2">
        <w:rPr>
          <w:rFonts w:ascii="Times New Roman" w:hAnsi="Times New Roman" w:cs="Times New Roman"/>
          <w:bCs/>
          <w:sz w:val="24"/>
          <w:szCs w:val="24"/>
        </w:rPr>
        <w:t xml:space="preserve"> § 2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projektu rozporządzenia przewiduje, że </w:t>
      </w:r>
      <w:r w:rsidR="00CD0F67">
        <w:rPr>
          <w:rFonts w:ascii="Times New Roman" w:hAnsi="Times New Roman" w:cs="Times New Roman"/>
          <w:bCs/>
          <w:sz w:val="24"/>
          <w:szCs w:val="24"/>
        </w:rPr>
        <w:t xml:space="preserve">projektowane przepisy </w:t>
      </w:r>
      <w:r w:rsidR="00F429A6">
        <w:rPr>
          <w:rFonts w:ascii="Times New Roman" w:hAnsi="Times New Roman" w:cs="Times New Roman"/>
          <w:bCs/>
          <w:sz w:val="24"/>
          <w:szCs w:val="24"/>
        </w:rPr>
        <w:t>rozporządzeni</w:t>
      </w:r>
      <w:r w:rsidR="00CD0F67">
        <w:rPr>
          <w:rFonts w:ascii="Times New Roman" w:hAnsi="Times New Roman" w:cs="Times New Roman"/>
          <w:bCs/>
          <w:sz w:val="24"/>
          <w:szCs w:val="24"/>
        </w:rPr>
        <w:t>a</w:t>
      </w:r>
      <w:r w:rsidR="00F429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F67">
        <w:rPr>
          <w:rFonts w:ascii="Times New Roman" w:hAnsi="Times New Roman" w:cs="Times New Roman"/>
          <w:bCs/>
          <w:sz w:val="24"/>
          <w:szCs w:val="24"/>
        </w:rPr>
        <w:t xml:space="preserve">związane </w:t>
      </w:r>
      <w:r w:rsidR="00CD0F67" w:rsidRPr="00CD0F67">
        <w:rPr>
          <w:rFonts w:ascii="Times New Roman" w:hAnsi="Times New Roman" w:cs="Times New Roman"/>
          <w:bCs/>
          <w:sz w:val="24"/>
          <w:szCs w:val="24"/>
        </w:rPr>
        <w:t>z rozszerzeniem uprawnień Naczelnika Pierwszego Urzędu Skarbowego w</w:t>
      </w:r>
      <w:r w:rsidR="00A93490">
        <w:rPr>
          <w:rFonts w:ascii="Times New Roman" w:hAnsi="Times New Roman" w:cs="Times New Roman"/>
          <w:bCs/>
          <w:sz w:val="24"/>
          <w:szCs w:val="24"/>
        </w:rPr>
        <w:t> </w:t>
      </w:r>
      <w:r w:rsidR="00CD0F67" w:rsidRPr="00CD0F67">
        <w:rPr>
          <w:rFonts w:ascii="Times New Roman" w:hAnsi="Times New Roman" w:cs="Times New Roman"/>
          <w:bCs/>
          <w:sz w:val="24"/>
          <w:szCs w:val="24"/>
        </w:rPr>
        <w:t>Bydgoszczy do dysponowania środkami pieniężnymi zgromadzonymi na wspólnym rachunku bankowym z tytułu:</w:t>
      </w:r>
    </w:p>
    <w:p w14:paraId="2373A5C5" w14:textId="46AD4127" w:rsidR="002A0DCB" w:rsidRPr="00531B18" w:rsidRDefault="00CD0F67" w:rsidP="00531B18">
      <w:pPr>
        <w:pStyle w:val="Akapitzlist"/>
        <w:numPr>
          <w:ilvl w:val="0"/>
          <w:numId w:val="40"/>
        </w:numPr>
        <w:spacing w:after="0" w:line="276" w:lineRule="auto"/>
        <w:ind w:left="567" w:hanging="5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B18">
        <w:rPr>
          <w:rFonts w:ascii="Times New Roman" w:hAnsi="Times New Roman" w:cs="Times New Roman"/>
          <w:bCs/>
          <w:sz w:val="24"/>
          <w:szCs w:val="24"/>
        </w:rPr>
        <w:t xml:space="preserve">podatku od towarów </w:t>
      </w:r>
      <w:r w:rsidR="00F95714">
        <w:rPr>
          <w:rFonts w:ascii="Times New Roman" w:hAnsi="Times New Roman" w:cs="Times New Roman"/>
          <w:bCs/>
          <w:sz w:val="24"/>
          <w:szCs w:val="24"/>
        </w:rPr>
        <w:t xml:space="preserve">i usług </w:t>
      </w:r>
      <w:r w:rsidRPr="00531B18">
        <w:rPr>
          <w:rFonts w:ascii="Times New Roman" w:hAnsi="Times New Roman" w:cs="Times New Roman"/>
          <w:bCs/>
          <w:sz w:val="24"/>
          <w:szCs w:val="24"/>
        </w:rPr>
        <w:t>wynikającego z deklaracji o należnych kwotach podatku od</w:t>
      </w:r>
      <w:r w:rsidR="00912EF2">
        <w:rPr>
          <w:rFonts w:ascii="Times New Roman" w:hAnsi="Times New Roman" w:cs="Times New Roman"/>
          <w:bCs/>
          <w:sz w:val="24"/>
          <w:szCs w:val="24"/>
        </w:rPr>
        <w:t> </w:t>
      </w:r>
      <w:r w:rsidRPr="00531B18">
        <w:rPr>
          <w:rFonts w:ascii="Times New Roman" w:hAnsi="Times New Roman" w:cs="Times New Roman"/>
          <w:bCs/>
          <w:sz w:val="24"/>
          <w:szCs w:val="24"/>
        </w:rPr>
        <w:t>towarów i usług w przypadku wewnątrzwspólnotowego nabycia paliw silnikowych</w:t>
      </w:r>
      <w:r w:rsidR="002A0DCB" w:rsidRPr="00531B1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E9E0D4F" w14:textId="0177045A" w:rsidR="002A0DCB" w:rsidRPr="00531B18" w:rsidRDefault="00CD0F67" w:rsidP="00531B18">
      <w:pPr>
        <w:pStyle w:val="Akapitzlist"/>
        <w:numPr>
          <w:ilvl w:val="0"/>
          <w:numId w:val="40"/>
        </w:numPr>
        <w:spacing w:after="0" w:line="276" w:lineRule="auto"/>
        <w:ind w:left="567" w:hanging="5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B18">
        <w:rPr>
          <w:rFonts w:ascii="Times New Roman" w:hAnsi="Times New Roman" w:cs="Times New Roman"/>
          <w:bCs/>
          <w:sz w:val="24"/>
          <w:szCs w:val="24"/>
        </w:rPr>
        <w:t>podatku od gier oraz dopłat, o których jest mowa w ustawie z dnia 19 listopada 2009 r. o</w:t>
      </w:r>
      <w:r w:rsidR="00A93490">
        <w:rPr>
          <w:rFonts w:ascii="Times New Roman" w:hAnsi="Times New Roman" w:cs="Times New Roman"/>
          <w:bCs/>
          <w:sz w:val="24"/>
          <w:szCs w:val="24"/>
        </w:rPr>
        <w:t> </w:t>
      </w:r>
      <w:r w:rsidRPr="00531B18">
        <w:rPr>
          <w:rFonts w:ascii="Times New Roman" w:hAnsi="Times New Roman" w:cs="Times New Roman"/>
          <w:bCs/>
          <w:sz w:val="24"/>
          <w:szCs w:val="24"/>
        </w:rPr>
        <w:t xml:space="preserve">grach hazardowych (§ 1 pkt 1 i 2 projektu) </w:t>
      </w:r>
    </w:p>
    <w:p w14:paraId="597A7A17" w14:textId="4DEEA2E6" w:rsidR="002A0DCB" w:rsidRDefault="002A0DCB" w:rsidP="00CD0F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B2B25" w:rsidRPr="00CB52AF">
        <w:rPr>
          <w:rFonts w:ascii="Times New Roman" w:hAnsi="Times New Roman" w:cs="Times New Roman"/>
          <w:sz w:val="24"/>
          <w:szCs w:val="24"/>
        </w:rPr>
        <w:t>we</w:t>
      </w:r>
      <w:r w:rsidR="00EB2B25">
        <w:rPr>
          <w:rFonts w:ascii="Times New Roman" w:hAnsi="Times New Roman" w:cs="Times New Roman"/>
          <w:sz w:val="24"/>
          <w:szCs w:val="24"/>
        </w:rPr>
        <w:t>jd</w:t>
      </w:r>
      <w:r w:rsidR="00CD0F67">
        <w:rPr>
          <w:rFonts w:ascii="Times New Roman" w:hAnsi="Times New Roman" w:cs="Times New Roman"/>
          <w:sz w:val="24"/>
          <w:szCs w:val="24"/>
        </w:rPr>
        <w:t>ą</w:t>
      </w:r>
      <w:r w:rsidR="00EB2B25">
        <w:rPr>
          <w:rFonts w:ascii="Times New Roman" w:hAnsi="Times New Roman" w:cs="Times New Roman"/>
          <w:sz w:val="24"/>
          <w:szCs w:val="24"/>
        </w:rPr>
        <w:t xml:space="preserve"> </w:t>
      </w:r>
      <w:r w:rsidR="00EB2B25" w:rsidRPr="00CB52AF">
        <w:rPr>
          <w:rFonts w:ascii="Times New Roman" w:hAnsi="Times New Roman" w:cs="Times New Roman"/>
          <w:sz w:val="24"/>
          <w:szCs w:val="24"/>
        </w:rPr>
        <w:t>w życie z</w:t>
      </w:r>
      <w:r w:rsidR="00DE6AB5">
        <w:rPr>
          <w:rFonts w:ascii="Times New Roman" w:hAnsi="Times New Roman" w:cs="Times New Roman"/>
          <w:sz w:val="24"/>
          <w:szCs w:val="24"/>
        </w:rPr>
        <w:t xml:space="preserve"> </w:t>
      </w:r>
      <w:r w:rsidR="00EB2B25" w:rsidRPr="00CB52AF">
        <w:rPr>
          <w:rFonts w:ascii="Times New Roman" w:hAnsi="Times New Roman" w:cs="Times New Roman"/>
          <w:sz w:val="24"/>
          <w:szCs w:val="24"/>
        </w:rPr>
        <w:t xml:space="preserve">dniem </w:t>
      </w:r>
      <w:r w:rsidR="00EB2B25" w:rsidRPr="0009419E">
        <w:rPr>
          <w:rFonts w:ascii="Times New Roman" w:hAnsi="Times New Roman" w:cs="Times New Roman"/>
          <w:sz w:val="24"/>
          <w:szCs w:val="24"/>
        </w:rPr>
        <w:t>1</w:t>
      </w:r>
      <w:r w:rsidR="00B50C5C">
        <w:rPr>
          <w:rFonts w:ascii="Times New Roman" w:hAnsi="Times New Roman" w:cs="Times New Roman"/>
          <w:sz w:val="24"/>
          <w:szCs w:val="24"/>
        </w:rPr>
        <w:t xml:space="preserve"> </w:t>
      </w:r>
      <w:r w:rsidR="002B3FE2">
        <w:rPr>
          <w:rFonts w:ascii="Times New Roman" w:hAnsi="Times New Roman" w:cs="Times New Roman"/>
          <w:sz w:val="24"/>
          <w:szCs w:val="24"/>
        </w:rPr>
        <w:t>września</w:t>
      </w:r>
      <w:r w:rsidR="00EB2B25" w:rsidRPr="0009419E">
        <w:rPr>
          <w:rFonts w:ascii="Times New Roman" w:hAnsi="Times New Roman" w:cs="Times New Roman"/>
          <w:sz w:val="24"/>
          <w:szCs w:val="24"/>
        </w:rPr>
        <w:t xml:space="preserve"> 2023 r</w:t>
      </w:r>
      <w:r w:rsidR="0058415C">
        <w:rPr>
          <w:rFonts w:ascii="Times New Roman" w:hAnsi="Times New Roman" w:cs="Times New Roman"/>
          <w:sz w:val="24"/>
          <w:szCs w:val="24"/>
        </w:rPr>
        <w:t>.</w:t>
      </w:r>
    </w:p>
    <w:p w14:paraId="4108CB07" w14:textId="56EC1FDB" w:rsidR="00EB2B25" w:rsidRDefault="002A0DCB" w:rsidP="00F307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D0F67">
        <w:rPr>
          <w:rFonts w:ascii="Times New Roman" w:hAnsi="Times New Roman" w:cs="Times New Roman"/>
          <w:sz w:val="24"/>
          <w:szCs w:val="24"/>
        </w:rPr>
        <w:t xml:space="preserve">chylenie przepisu </w:t>
      </w:r>
      <w:r w:rsidR="00CD0F67" w:rsidRPr="00CD0F67">
        <w:rPr>
          <w:rFonts w:ascii="Times New Roman" w:hAnsi="Times New Roman" w:cs="Times New Roman"/>
          <w:sz w:val="24"/>
          <w:szCs w:val="24"/>
        </w:rPr>
        <w:t>§ 2 pkt 6a</w:t>
      </w:r>
      <w:r w:rsidR="00CD0F67">
        <w:rPr>
          <w:rFonts w:ascii="Times New Roman" w:hAnsi="Times New Roman" w:cs="Times New Roman"/>
          <w:sz w:val="24"/>
          <w:szCs w:val="24"/>
        </w:rPr>
        <w:t xml:space="preserve"> zmienianego rozporządzenia (</w:t>
      </w:r>
      <w:r w:rsidR="00CD0F67" w:rsidRPr="00CD0F67">
        <w:rPr>
          <w:rFonts w:ascii="Times New Roman" w:hAnsi="Times New Roman" w:cs="Times New Roman"/>
          <w:sz w:val="24"/>
          <w:szCs w:val="24"/>
        </w:rPr>
        <w:t>§ 1</w:t>
      </w:r>
      <w:r w:rsidR="00CD0F67">
        <w:rPr>
          <w:rFonts w:ascii="Times New Roman" w:hAnsi="Times New Roman" w:cs="Times New Roman"/>
          <w:sz w:val="24"/>
          <w:szCs w:val="24"/>
        </w:rPr>
        <w:t xml:space="preserve"> pkt 3 projektu) wejdzie w życie </w:t>
      </w:r>
      <w:r w:rsidR="00CD0F67" w:rsidRPr="00CD0F67">
        <w:rPr>
          <w:rFonts w:ascii="Times New Roman" w:hAnsi="Times New Roman" w:cs="Times New Roman"/>
          <w:sz w:val="24"/>
          <w:szCs w:val="24"/>
        </w:rPr>
        <w:t>z dniem następującym po dniu ogłoszenia.</w:t>
      </w:r>
    </w:p>
    <w:p w14:paraId="35A0E9EB" w14:textId="3B8EF2BE" w:rsidR="003E29EC" w:rsidRDefault="00EB2B25" w:rsidP="002B3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termin wejścia w życie </w:t>
      </w:r>
      <w:r w:rsidR="00CD0F67">
        <w:rPr>
          <w:rFonts w:ascii="Times New Roman" w:hAnsi="Times New Roman" w:cs="Times New Roman"/>
          <w:bCs/>
          <w:sz w:val="24"/>
          <w:szCs w:val="24"/>
        </w:rPr>
        <w:t xml:space="preserve"> przepisu </w:t>
      </w:r>
      <w:r w:rsidR="00CD0F67" w:rsidRPr="00CD0F67">
        <w:rPr>
          <w:rFonts w:ascii="Times New Roman" w:hAnsi="Times New Roman" w:cs="Times New Roman"/>
          <w:bCs/>
          <w:sz w:val="24"/>
          <w:szCs w:val="24"/>
        </w:rPr>
        <w:t>§ 1 pkt 1 i 2 projektu</w:t>
      </w:r>
      <w:r w:rsidR="00CD0F67" w:rsidRPr="00CD0F67">
        <w:rPr>
          <w:rFonts w:ascii="Times New Roman" w:hAnsi="Times New Roman" w:cs="Times New Roman"/>
          <w:sz w:val="24"/>
          <w:szCs w:val="24"/>
        </w:rPr>
        <w:t xml:space="preserve"> </w:t>
      </w:r>
      <w:r w:rsidR="003E29EC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związany </w:t>
      </w:r>
      <w:r w:rsidR="007B44F8">
        <w:rPr>
          <w:rFonts w:ascii="Times New Roman" w:hAnsi="Times New Roman" w:cs="Times New Roman"/>
          <w:sz w:val="24"/>
          <w:szCs w:val="24"/>
        </w:rPr>
        <w:t xml:space="preserve">jest </w:t>
      </w:r>
      <w:r w:rsidR="002B3FE2">
        <w:rPr>
          <w:rFonts w:ascii="Times New Roman" w:hAnsi="Times New Roman" w:cs="Times New Roman"/>
          <w:sz w:val="24"/>
          <w:szCs w:val="24"/>
        </w:rPr>
        <w:t xml:space="preserve">z </w:t>
      </w:r>
      <w:r w:rsidR="002B3FE2">
        <w:rPr>
          <w:rFonts w:ascii="Times New Roman" w:hAnsi="Times New Roman" w:cs="Times New Roman"/>
          <w:bCs/>
          <w:sz w:val="24"/>
          <w:szCs w:val="24"/>
        </w:rPr>
        <w:t>kontynuowaniem w</w:t>
      </w:r>
      <w:r w:rsidR="007B44F8">
        <w:rPr>
          <w:rFonts w:ascii="Times New Roman" w:hAnsi="Times New Roman" w:cs="Times New Roman"/>
          <w:bCs/>
          <w:sz w:val="24"/>
          <w:szCs w:val="24"/>
        </w:rPr>
        <w:t> </w:t>
      </w:r>
      <w:r w:rsidR="002B3FE2">
        <w:rPr>
          <w:rFonts w:ascii="Times New Roman" w:hAnsi="Times New Roman" w:cs="Times New Roman"/>
          <w:bCs/>
          <w:sz w:val="24"/>
          <w:szCs w:val="24"/>
        </w:rPr>
        <w:t xml:space="preserve">Ministerstwie Finansów </w:t>
      </w:r>
      <w:r w:rsidR="007B44F8">
        <w:rPr>
          <w:rFonts w:ascii="Times New Roman" w:hAnsi="Times New Roman" w:cs="Times New Roman"/>
          <w:bCs/>
          <w:sz w:val="24"/>
          <w:szCs w:val="24"/>
        </w:rPr>
        <w:t xml:space="preserve">prac związanych z realizacją </w:t>
      </w:r>
      <w:r w:rsidR="002B3FE2">
        <w:rPr>
          <w:rFonts w:ascii="Times New Roman" w:hAnsi="Times New Roman" w:cs="Times New Roman"/>
          <w:bCs/>
          <w:sz w:val="24"/>
          <w:szCs w:val="24"/>
        </w:rPr>
        <w:t>projekt</w:t>
      </w:r>
      <w:r w:rsidR="003E29EC">
        <w:rPr>
          <w:rFonts w:ascii="Times New Roman" w:hAnsi="Times New Roman" w:cs="Times New Roman"/>
          <w:bCs/>
          <w:sz w:val="24"/>
          <w:szCs w:val="24"/>
        </w:rPr>
        <w:t>u</w:t>
      </w:r>
      <w:r w:rsidR="002B3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FE2" w:rsidRPr="008979B9">
        <w:rPr>
          <w:rFonts w:ascii="Times New Roman" w:hAnsi="Times New Roman" w:cs="Times New Roman"/>
          <w:sz w:val="24"/>
          <w:szCs w:val="24"/>
        </w:rPr>
        <w:t>„Wdrożenie obsługi należności scentralizowanych (w tym akcyzy i cła) w systemie POLTAX</w:t>
      </w:r>
      <w:r w:rsidR="002B3FE2">
        <w:rPr>
          <w:rFonts w:ascii="Times New Roman" w:hAnsi="Times New Roman" w:cs="Times New Roman"/>
          <w:sz w:val="24"/>
          <w:szCs w:val="24"/>
        </w:rPr>
        <w:t xml:space="preserve"> </w:t>
      </w:r>
      <w:r w:rsidR="002B3FE2" w:rsidRPr="008979B9">
        <w:rPr>
          <w:rFonts w:ascii="Times New Roman" w:hAnsi="Times New Roman" w:cs="Times New Roman"/>
          <w:sz w:val="24"/>
          <w:szCs w:val="24"/>
        </w:rPr>
        <w:t>PLUS</w:t>
      </w:r>
      <w:r w:rsidR="002B3FE2">
        <w:rPr>
          <w:rFonts w:ascii="Times New Roman" w:hAnsi="Times New Roman" w:cs="Times New Roman"/>
          <w:sz w:val="24"/>
          <w:szCs w:val="24"/>
        </w:rPr>
        <w:t xml:space="preserve"> (EOL)</w:t>
      </w:r>
      <w:r w:rsidR="002B3FE2" w:rsidRPr="008979B9">
        <w:rPr>
          <w:rFonts w:ascii="Times New Roman" w:hAnsi="Times New Roman" w:cs="Times New Roman"/>
          <w:sz w:val="24"/>
          <w:szCs w:val="24"/>
        </w:rPr>
        <w:t>”</w:t>
      </w:r>
      <w:r w:rsidR="002B3FE2">
        <w:rPr>
          <w:rFonts w:ascii="Times New Roman" w:hAnsi="Times New Roman" w:cs="Times New Roman"/>
          <w:sz w:val="24"/>
          <w:szCs w:val="24"/>
        </w:rPr>
        <w:t xml:space="preserve"> </w:t>
      </w:r>
      <w:r w:rsidR="002B3FE2" w:rsidRPr="002B3FE2">
        <w:rPr>
          <w:rFonts w:ascii="Times New Roman" w:hAnsi="Times New Roman" w:cs="Times New Roman"/>
          <w:sz w:val="24"/>
          <w:szCs w:val="24"/>
        </w:rPr>
        <w:t>i</w:t>
      </w:r>
      <w:r w:rsidR="007B44F8">
        <w:rPr>
          <w:rFonts w:ascii="Times New Roman" w:hAnsi="Times New Roman" w:cs="Times New Roman"/>
          <w:sz w:val="24"/>
          <w:szCs w:val="24"/>
        </w:rPr>
        <w:t> </w:t>
      </w:r>
      <w:r w:rsidR="002B3FE2" w:rsidRPr="002B3FE2">
        <w:rPr>
          <w:rFonts w:ascii="Times New Roman" w:hAnsi="Times New Roman" w:cs="Times New Roman"/>
          <w:sz w:val="24"/>
          <w:szCs w:val="24"/>
        </w:rPr>
        <w:t xml:space="preserve">planowanym na </w:t>
      </w:r>
      <w:r w:rsidR="00F429A6">
        <w:rPr>
          <w:rFonts w:ascii="Times New Roman" w:hAnsi="Times New Roman" w:cs="Times New Roman"/>
          <w:sz w:val="24"/>
          <w:szCs w:val="24"/>
        </w:rPr>
        <w:t xml:space="preserve">dzień </w:t>
      </w:r>
      <w:r w:rsidR="002B3FE2" w:rsidRPr="002B3FE2">
        <w:rPr>
          <w:rFonts w:ascii="Times New Roman" w:hAnsi="Times New Roman" w:cs="Times New Roman"/>
          <w:sz w:val="24"/>
          <w:szCs w:val="24"/>
        </w:rPr>
        <w:t>1 września 2023 r. przeniesienie</w:t>
      </w:r>
      <w:r w:rsidR="003C2F29">
        <w:rPr>
          <w:rFonts w:ascii="Times New Roman" w:hAnsi="Times New Roman" w:cs="Times New Roman"/>
          <w:sz w:val="24"/>
          <w:szCs w:val="24"/>
        </w:rPr>
        <w:t>m</w:t>
      </w:r>
      <w:r w:rsidR="002B3FE2" w:rsidRPr="002B3FE2">
        <w:rPr>
          <w:rFonts w:ascii="Times New Roman" w:hAnsi="Times New Roman" w:cs="Times New Roman"/>
          <w:sz w:val="24"/>
          <w:szCs w:val="24"/>
        </w:rPr>
        <w:t xml:space="preserve"> obsługi podatków/opłat VAT-14,</w:t>
      </w:r>
      <w:r w:rsidR="002B3FE2">
        <w:rPr>
          <w:rFonts w:ascii="Times New Roman" w:hAnsi="Times New Roman" w:cs="Times New Roman"/>
          <w:sz w:val="24"/>
          <w:szCs w:val="24"/>
        </w:rPr>
        <w:t xml:space="preserve"> </w:t>
      </w:r>
      <w:r w:rsidR="002B3FE2" w:rsidRPr="002B3FE2">
        <w:rPr>
          <w:rFonts w:ascii="Times New Roman" w:hAnsi="Times New Roman" w:cs="Times New Roman"/>
          <w:sz w:val="24"/>
          <w:szCs w:val="24"/>
        </w:rPr>
        <w:t>podatku od gier (PO</w:t>
      </w:r>
      <w:r w:rsidR="002B3FE2">
        <w:rPr>
          <w:rFonts w:ascii="Times New Roman" w:hAnsi="Times New Roman" w:cs="Times New Roman"/>
          <w:sz w:val="24"/>
          <w:szCs w:val="24"/>
        </w:rPr>
        <w:t xml:space="preserve">G) oraz dopłaty do gier (GHD-1) </w:t>
      </w:r>
      <w:r w:rsidR="002B3FE2" w:rsidRPr="002B3FE2">
        <w:rPr>
          <w:rFonts w:ascii="Times New Roman" w:hAnsi="Times New Roman" w:cs="Times New Roman"/>
          <w:sz w:val="24"/>
          <w:szCs w:val="24"/>
        </w:rPr>
        <w:t>z systemu ZEFIR 2 do systemu POLTAX 2B</w:t>
      </w:r>
      <w:r w:rsidR="00A93490" w:rsidRPr="00A93490">
        <w:rPr>
          <w:rFonts w:ascii="Times New Roman" w:hAnsi="Times New Roman" w:cs="Times New Roman"/>
          <w:sz w:val="24"/>
          <w:szCs w:val="24"/>
        </w:rPr>
        <w:t>Plus</w:t>
      </w:r>
      <w:r w:rsidR="002B3FE2" w:rsidRPr="002B3F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101D9" w14:textId="77777777" w:rsidR="00597D59" w:rsidRDefault="002B3FE2" w:rsidP="00F928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FE2">
        <w:rPr>
          <w:rFonts w:ascii="Times New Roman" w:hAnsi="Times New Roman" w:cs="Times New Roman"/>
          <w:sz w:val="24"/>
          <w:szCs w:val="24"/>
        </w:rPr>
        <w:t>Zmiana obsługi tych podatków,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FE2">
        <w:rPr>
          <w:rFonts w:ascii="Times New Roman" w:hAnsi="Times New Roman" w:cs="Times New Roman"/>
          <w:sz w:val="24"/>
          <w:szCs w:val="24"/>
        </w:rPr>
        <w:t>spowoduje że należności te będą obsługiwane przy użyciu indywidualnego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FE2">
        <w:rPr>
          <w:rFonts w:ascii="Times New Roman" w:hAnsi="Times New Roman" w:cs="Times New Roman"/>
          <w:sz w:val="24"/>
          <w:szCs w:val="24"/>
        </w:rPr>
        <w:t>rachunku podatkowego.</w:t>
      </w:r>
      <w:r w:rsidR="007B4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939CE" w14:textId="2F93BF6E" w:rsidR="00CD0F67" w:rsidRDefault="007B44F8" w:rsidP="00F928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F8">
        <w:rPr>
          <w:rFonts w:ascii="Times New Roman" w:hAnsi="Times New Roman" w:cs="Times New Roman"/>
          <w:sz w:val="24"/>
          <w:szCs w:val="24"/>
        </w:rPr>
        <w:t>W związku z tym, Naczelnik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F8">
        <w:rPr>
          <w:rFonts w:ascii="Times New Roman" w:hAnsi="Times New Roman" w:cs="Times New Roman"/>
          <w:sz w:val="24"/>
          <w:szCs w:val="24"/>
        </w:rPr>
        <w:t xml:space="preserve">Pierwszego Urzędu Skarbowego w Bydgoszczy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0E4B55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73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września 2023 r. </w:t>
      </w:r>
      <w:r w:rsidRPr="007B44F8">
        <w:rPr>
          <w:rFonts w:ascii="Times New Roman" w:hAnsi="Times New Roman" w:cs="Times New Roman"/>
          <w:sz w:val="24"/>
          <w:szCs w:val="24"/>
        </w:rPr>
        <w:t>będzie dysponował środkami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F8">
        <w:rPr>
          <w:rFonts w:ascii="Times New Roman" w:hAnsi="Times New Roman" w:cs="Times New Roman"/>
          <w:sz w:val="24"/>
          <w:szCs w:val="24"/>
        </w:rPr>
        <w:t>pieniężnymi zgromadzonymi na wspólnym rachunku bankowym z tytułu podatku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F8">
        <w:rPr>
          <w:rFonts w:ascii="Times New Roman" w:hAnsi="Times New Roman" w:cs="Times New Roman"/>
          <w:sz w:val="24"/>
          <w:szCs w:val="24"/>
        </w:rPr>
        <w:t>od towarów i usług wynikającego z deklaracji o</w:t>
      </w:r>
      <w:r w:rsidR="000E4B55">
        <w:rPr>
          <w:rFonts w:ascii="Times New Roman" w:hAnsi="Times New Roman" w:cs="Times New Roman"/>
          <w:sz w:val="24"/>
          <w:szCs w:val="24"/>
        </w:rPr>
        <w:t> </w:t>
      </w:r>
      <w:r w:rsidRPr="007B44F8">
        <w:rPr>
          <w:rFonts w:ascii="Times New Roman" w:hAnsi="Times New Roman" w:cs="Times New Roman"/>
          <w:sz w:val="24"/>
          <w:szCs w:val="24"/>
        </w:rPr>
        <w:t>należnych kwotach podatku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F8">
        <w:rPr>
          <w:rFonts w:ascii="Times New Roman" w:hAnsi="Times New Roman" w:cs="Times New Roman"/>
          <w:sz w:val="24"/>
          <w:szCs w:val="24"/>
        </w:rPr>
        <w:t>towarów i usług w</w:t>
      </w:r>
      <w:r w:rsidR="00EF14D2">
        <w:rPr>
          <w:rFonts w:ascii="Times New Roman" w:hAnsi="Times New Roman" w:cs="Times New Roman"/>
          <w:sz w:val="24"/>
          <w:szCs w:val="24"/>
        </w:rPr>
        <w:t xml:space="preserve"> </w:t>
      </w:r>
      <w:r w:rsidRPr="007B44F8">
        <w:rPr>
          <w:rFonts w:ascii="Times New Roman" w:hAnsi="Times New Roman" w:cs="Times New Roman"/>
          <w:sz w:val="24"/>
          <w:szCs w:val="24"/>
        </w:rPr>
        <w:t>przypadku wewnątrzwspólnotowego nabycia paliw silnikowych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F8">
        <w:rPr>
          <w:rFonts w:ascii="Times New Roman" w:hAnsi="Times New Roman" w:cs="Times New Roman"/>
          <w:sz w:val="24"/>
          <w:szCs w:val="24"/>
        </w:rPr>
        <w:t xml:space="preserve">oraz z tytułu podatku od gier </w:t>
      </w:r>
      <w:r w:rsidR="000E4B55">
        <w:rPr>
          <w:rFonts w:ascii="Times New Roman" w:hAnsi="Times New Roman" w:cs="Times New Roman"/>
          <w:sz w:val="24"/>
          <w:szCs w:val="24"/>
        </w:rPr>
        <w:t>oraz dopłat do tych gier</w:t>
      </w:r>
      <w:r w:rsidRPr="007B44F8">
        <w:rPr>
          <w:rFonts w:ascii="Times New Roman" w:hAnsi="Times New Roman" w:cs="Times New Roman"/>
          <w:sz w:val="24"/>
          <w:szCs w:val="24"/>
        </w:rPr>
        <w:t>.</w:t>
      </w:r>
    </w:p>
    <w:p w14:paraId="00BAD7C5" w14:textId="65D24813" w:rsidR="00671589" w:rsidRDefault="00671589" w:rsidP="00CD0F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71589">
        <w:rPr>
          <w:rFonts w:ascii="Times New Roman" w:hAnsi="Times New Roman" w:cs="Times New Roman"/>
          <w:sz w:val="24"/>
          <w:szCs w:val="24"/>
        </w:rPr>
        <w:t>ależności podatkowe, które na mocy zmienianego rozporządzenia będą wpływały na</w:t>
      </w:r>
      <w:r w:rsidR="00912EF2">
        <w:rPr>
          <w:rFonts w:ascii="Times New Roman" w:hAnsi="Times New Roman" w:cs="Times New Roman"/>
          <w:sz w:val="24"/>
          <w:szCs w:val="24"/>
        </w:rPr>
        <w:t> </w:t>
      </w:r>
      <w:r w:rsidRPr="00671589">
        <w:rPr>
          <w:rFonts w:ascii="Times New Roman" w:hAnsi="Times New Roman" w:cs="Times New Roman"/>
          <w:sz w:val="24"/>
          <w:szCs w:val="24"/>
        </w:rPr>
        <w:t>rachunek wspólny</w:t>
      </w:r>
      <w:r>
        <w:rPr>
          <w:rFonts w:ascii="Times New Roman" w:hAnsi="Times New Roman" w:cs="Times New Roman"/>
          <w:sz w:val="24"/>
          <w:szCs w:val="24"/>
        </w:rPr>
        <w:t xml:space="preserve"> i będą rozliczane przez</w:t>
      </w:r>
      <w:r w:rsidRPr="00671589">
        <w:rPr>
          <w:rFonts w:ascii="Times New Roman" w:hAnsi="Times New Roman" w:cs="Times New Roman"/>
          <w:sz w:val="24"/>
          <w:szCs w:val="24"/>
        </w:rPr>
        <w:t xml:space="preserve"> </w:t>
      </w:r>
      <w:r w:rsidRPr="007B44F8">
        <w:rPr>
          <w:rFonts w:ascii="Times New Roman" w:hAnsi="Times New Roman" w:cs="Times New Roman"/>
          <w:sz w:val="24"/>
          <w:szCs w:val="24"/>
        </w:rPr>
        <w:t>Naczelnik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B44F8">
        <w:rPr>
          <w:rFonts w:ascii="Times New Roman" w:hAnsi="Times New Roman" w:cs="Times New Roman"/>
          <w:sz w:val="24"/>
          <w:szCs w:val="24"/>
        </w:rPr>
        <w:t xml:space="preserve">Pierwszego Urzędu Skarbowego </w:t>
      </w:r>
      <w:r w:rsidRPr="00671589">
        <w:rPr>
          <w:rFonts w:ascii="Times New Roman" w:hAnsi="Times New Roman" w:cs="Times New Roman"/>
          <w:sz w:val="24"/>
          <w:szCs w:val="24"/>
        </w:rPr>
        <w:t>w</w:t>
      </w:r>
      <w:r w:rsidR="00912EF2">
        <w:rPr>
          <w:rFonts w:ascii="Times New Roman" w:hAnsi="Times New Roman" w:cs="Times New Roman"/>
          <w:sz w:val="24"/>
          <w:szCs w:val="24"/>
        </w:rPr>
        <w:t> </w:t>
      </w:r>
      <w:r w:rsidRPr="00671589">
        <w:rPr>
          <w:rFonts w:ascii="Times New Roman" w:hAnsi="Times New Roman" w:cs="Times New Roman"/>
          <w:sz w:val="24"/>
          <w:szCs w:val="24"/>
        </w:rPr>
        <w:t>Bydgoszczy, wpłacone przed dniem wejścia w życie projektowanego rozporządzenia na</w:t>
      </w:r>
      <w:r w:rsidR="00912EF2">
        <w:rPr>
          <w:rFonts w:ascii="Times New Roman" w:hAnsi="Times New Roman" w:cs="Times New Roman"/>
          <w:sz w:val="24"/>
          <w:szCs w:val="24"/>
        </w:rPr>
        <w:t> </w:t>
      </w:r>
      <w:r w:rsidRPr="00671589">
        <w:rPr>
          <w:rFonts w:ascii="Times New Roman" w:hAnsi="Times New Roman" w:cs="Times New Roman"/>
          <w:sz w:val="24"/>
          <w:szCs w:val="24"/>
        </w:rPr>
        <w:t>rachunki naczelników urzędów skarbowych będą rozliczane zgodn</w:t>
      </w:r>
      <w:r w:rsidR="002B7CA8">
        <w:rPr>
          <w:rFonts w:ascii="Times New Roman" w:hAnsi="Times New Roman" w:cs="Times New Roman"/>
          <w:sz w:val="24"/>
          <w:szCs w:val="24"/>
        </w:rPr>
        <w:t>ie z dotychczasowymi zasadami, tym samym nie ma</w:t>
      </w:r>
      <w:r w:rsidR="002B7CA8" w:rsidRPr="002B7CA8">
        <w:rPr>
          <w:rFonts w:ascii="Times New Roman" w:hAnsi="Times New Roman" w:cs="Times New Roman"/>
          <w:sz w:val="24"/>
          <w:szCs w:val="24"/>
        </w:rPr>
        <w:t xml:space="preserve"> konieczności ustalania przepisów przejściowych</w:t>
      </w:r>
      <w:r w:rsidR="002B7CA8">
        <w:rPr>
          <w:rFonts w:ascii="Times New Roman" w:hAnsi="Times New Roman" w:cs="Times New Roman"/>
          <w:sz w:val="24"/>
          <w:szCs w:val="24"/>
        </w:rPr>
        <w:t xml:space="preserve"> w tym zakresie.</w:t>
      </w:r>
    </w:p>
    <w:p w14:paraId="009C6C07" w14:textId="6EF29B39" w:rsidR="00CD0F67" w:rsidRPr="00CD0F67" w:rsidRDefault="00CD0F67" w:rsidP="00912EF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D0F67">
        <w:rPr>
          <w:rFonts w:ascii="Times New Roman" w:hAnsi="Times New Roman" w:cs="Times New Roman"/>
          <w:sz w:val="24"/>
          <w:szCs w:val="24"/>
        </w:rPr>
        <w:t xml:space="preserve">roponuje się, aby przepis § 1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0F67">
        <w:rPr>
          <w:rFonts w:ascii="Times New Roman" w:hAnsi="Times New Roman" w:cs="Times New Roman"/>
          <w:sz w:val="24"/>
          <w:szCs w:val="24"/>
        </w:rPr>
        <w:t xml:space="preserve"> projektu rozporządzenia </w:t>
      </w:r>
      <w:r>
        <w:rPr>
          <w:rFonts w:ascii="Times New Roman" w:hAnsi="Times New Roman" w:cs="Times New Roman"/>
          <w:sz w:val="24"/>
          <w:szCs w:val="24"/>
        </w:rPr>
        <w:t>wszedł</w:t>
      </w:r>
      <w:r w:rsidRPr="00CD0F67">
        <w:rPr>
          <w:rFonts w:ascii="Times New Roman" w:hAnsi="Times New Roman" w:cs="Times New Roman"/>
          <w:sz w:val="24"/>
          <w:szCs w:val="24"/>
        </w:rPr>
        <w:t xml:space="preserve"> w życie z dniem następującym po dniu ogłoszenia. </w:t>
      </w:r>
    </w:p>
    <w:p w14:paraId="1977D247" w14:textId="3C8A03C5" w:rsidR="00CD0F67" w:rsidRDefault="00CD0F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67">
        <w:rPr>
          <w:rFonts w:ascii="Times New Roman" w:hAnsi="Times New Roman" w:cs="Times New Roman"/>
          <w:sz w:val="24"/>
          <w:szCs w:val="24"/>
        </w:rPr>
        <w:t xml:space="preserve">Wejście w życie rozporządzenia bez zachowania 14-dniowego vacatio legis nie narusza zasad demokratycznego państwa prawnego. Spełnione bowiem zostały przesłanki, o których mowa w art. 4 ust. 2 ustawy z dnia 20 lipca 2000 r. o ogłaszaniu aktów normatywnych i niektórych innych aktów prawnych (Dz. U. z 2019 r. poz. 1461). Za skróceniem okresu vacatio legis przemawia </w:t>
      </w:r>
      <w:r w:rsidR="003C2F29">
        <w:rPr>
          <w:rFonts w:ascii="Times New Roman" w:hAnsi="Times New Roman" w:cs="Times New Roman"/>
          <w:sz w:val="24"/>
          <w:szCs w:val="24"/>
        </w:rPr>
        <w:t>bowiem</w:t>
      </w:r>
      <w:r w:rsidRPr="00CD0F67">
        <w:rPr>
          <w:rFonts w:ascii="Times New Roman" w:hAnsi="Times New Roman" w:cs="Times New Roman"/>
          <w:sz w:val="24"/>
          <w:szCs w:val="24"/>
        </w:rPr>
        <w:t xml:space="preserve"> ważny interes publiczny, tj. </w:t>
      </w:r>
      <w:r w:rsidR="003C2F29">
        <w:rPr>
          <w:rFonts w:ascii="Times New Roman" w:hAnsi="Times New Roman" w:cs="Times New Roman"/>
          <w:sz w:val="24"/>
          <w:szCs w:val="24"/>
        </w:rPr>
        <w:t>uchylenie</w:t>
      </w:r>
      <w:r w:rsidRPr="00CD0F67">
        <w:rPr>
          <w:rFonts w:ascii="Times New Roman" w:hAnsi="Times New Roman" w:cs="Times New Roman"/>
          <w:bCs/>
          <w:iCs/>
          <w:sz w:val="24"/>
          <w:szCs w:val="24"/>
        </w:rPr>
        <w:t xml:space="preserve"> obowiązk</w:t>
      </w:r>
      <w:r w:rsidR="003C2F29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CD0F67">
        <w:rPr>
          <w:rFonts w:ascii="Times New Roman" w:hAnsi="Times New Roman" w:cs="Times New Roman"/>
          <w:bCs/>
          <w:iCs/>
          <w:sz w:val="24"/>
          <w:szCs w:val="24"/>
        </w:rPr>
        <w:t xml:space="preserve"> uiszczania opłaty za</w:t>
      </w:r>
      <w:r w:rsidR="00A93490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D0F67">
        <w:rPr>
          <w:rFonts w:ascii="Times New Roman" w:hAnsi="Times New Roman" w:cs="Times New Roman"/>
          <w:bCs/>
          <w:iCs/>
          <w:sz w:val="24"/>
          <w:szCs w:val="24"/>
        </w:rPr>
        <w:t>przejazd autostradą przez samochody osobowe i motocykle na odcinkach autostrad płatnych zarządzanych przez Generalnego Dyrektora Dróg Krajowych i Autostrad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 dniem 1 lipca 2023</w:t>
      </w:r>
      <w:r w:rsidR="002A0DCB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r.</w:t>
      </w:r>
    </w:p>
    <w:p w14:paraId="4F3C2D3C" w14:textId="029C5613" w:rsidR="005D7397" w:rsidRDefault="00CB52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AF">
        <w:rPr>
          <w:rFonts w:ascii="Times New Roman" w:hAnsi="Times New Roman" w:cs="Times New Roman"/>
          <w:sz w:val="24"/>
          <w:szCs w:val="24"/>
        </w:rPr>
        <w:t xml:space="preserve">Projekt rozporządzenia reguluje kwestie, które pozostają w gestii </w:t>
      </w:r>
      <w:r w:rsidR="008B5CF4">
        <w:rPr>
          <w:rFonts w:ascii="Times New Roman" w:hAnsi="Times New Roman" w:cs="Times New Roman"/>
          <w:sz w:val="24"/>
          <w:szCs w:val="24"/>
        </w:rPr>
        <w:t>p</w:t>
      </w:r>
      <w:r w:rsidRPr="00CB52AF">
        <w:rPr>
          <w:rFonts w:ascii="Times New Roman" w:hAnsi="Times New Roman" w:cs="Times New Roman"/>
          <w:sz w:val="24"/>
          <w:szCs w:val="24"/>
        </w:rPr>
        <w:t xml:space="preserve">aństw </w:t>
      </w:r>
      <w:r w:rsidR="008B5CF4">
        <w:rPr>
          <w:rFonts w:ascii="Times New Roman" w:hAnsi="Times New Roman" w:cs="Times New Roman"/>
          <w:sz w:val="24"/>
          <w:szCs w:val="24"/>
        </w:rPr>
        <w:t>c</w:t>
      </w:r>
      <w:r w:rsidRPr="00CB52AF">
        <w:rPr>
          <w:rFonts w:ascii="Times New Roman" w:hAnsi="Times New Roman" w:cs="Times New Roman"/>
          <w:sz w:val="24"/>
          <w:szCs w:val="24"/>
        </w:rPr>
        <w:t>złonkowskich U</w:t>
      </w:r>
      <w:r w:rsidR="00F9282F">
        <w:rPr>
          <w:rFonts w:ascii="Times New Roman" w:hAnsi="Times New Roman" w:cs="Times New Roman"/>
          <w:sz w:val="24"/>
          <w:szCs w:val="24"/>
        </w:rPr>
        <w:t xml:space="preserve">nii </w:t>
      </w:r>
      <w:r w:rsidRPr="00CB52AF">
        <w:rPr>
          <w:rFonts w:ascii="Times New Roman" w:hAnsi="Times New Roman" w:cs="Times New Roman"/>
          <w:sz w:val="24"/>
          <w:szCs w:val="24"/>
        </w:rPr>
        <w:t>E</w:t>
      </w:r>
      <w:r w:rsidR="00F9282F">
        <w:rPr>
          <w:rFonts w:ascii="Times New Roman" w:hAnsi="Times New Roman" w:cs="Times New Roman"/>
          <w:sz w:val="24"/>
          <w:szCs w:val="24"/>
        </w:rPr>
        <w:t>uropejskiej</w:t>
      </w:r>
      <w:r w:rsidRPr="00CB52AF">
        <w:rPr>
          <w:rFonts w:ascii="Times New Roman" w:hAnsi="Times New Roman" w:cs="Times New Roman"/>
          <w:sz w:val="24"/>
          <w:szCs w:val="24"/>
        </w:rPr>
        <w:t xml:space="preserve"> i</w:t>
      </w:r>
      <w:r w:rsidR="007B44F8">
        <w:rPr>
          <w:rFonts w:ascii="Times New Roman" w:hAnsi="Times New Roman" w:cs="Times New Roman"/>
          <w:sz w:val="24"/>
          <w:szCs w:val="24"/>
        </w:rPr>
        <w:t> </w:t>
      </w:r>
      <w:r w:rsidRPr="00CB52AF">
        <w:rPr>
          <w:rFonts w:ascii="Times New Roman" w:hAnsi="Times New Roman" w:cs="Times New Roman"/>
          <w:sz w:val="24"/>
          <w:szCs w:val="24"/>
        </w:rPr>
        <w:t>nie podlegają harmonizacji. Stąd też projekt nie wymaga zasięgnięcia opinii, dokonania konsultacji oraz uzgodnienia z właściwymi organami i instytucjami Unii Europejskiej, w tym Europejskim Bankiem Centralnym.</w:t>
      </w:r>
    </w:p>
    <w:p w14:paraId="52A036C7" w14:textId="67626448" w:rsidR="005D7397" w:rsidRDefault="00CB52AF" w:rsidP="005D73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AF">
        <w:rPr>
          <w:rFonts w:ascii="Times New Roman" w:hAnsi="Times New Roman" w:cs="Times New Roman"/>
          <w:sz w:val="24"/>
          <w:szCs w:val="24"/>
        </w:rPr>
        <w:lastRenderedPageBreak/>
        <w:t>Projekt jest zgodny z prawem Unii Europejskiej.</w:t>
      </w:r>
    </w:p>
    <w:p w14:paraId="33C8C040" w14:textId="373BEE4B" w:rsidR="003A4186" w:rsidRDefault="003A4186" w:rsidP="008F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86">
        <w:rPr>
          <w:rFonts w:ascii="Times New Roman" w:hAnsi="Times New Roman" w:cs="Times New Roman"/>
          <w:sz w:val="24"/>
          <w:szCs w:val="24"/>
        </w:rPr>
        <w:t>Projekt będzie miał wpływ na mikroprzedsiębiorców, małych i średnich przedsiębiorców</w:t>
      </w:r>
      <w:r>
        <w:rPr>
          <w:rFonts w:ascii="Times New Roman" w:hAnsi="Times New Roman" w:cs="Times New Roman"/>
          <w:sz w:val="24"/>
          <w:szCs w:val="24"/>
        </w:rPr>
        <w:t xml:space="preserve">, gdyż </w:t>
      </w:r>
      <w:r w:rsidRPr="003A4186">
        <w:rPr>
          <w:rFonts w:ascii="Times New Roman" w:hAnsi="Times New Roman" w:cs="Times New Roman"/>
          <w:sz w:val="24"/>
          <w:szCs w:val="24"/>
        </w:rPr>
        <w:t xml:space="preserve">ułatwi wpłatę podatków i zmniejszy ewentualne ryzyko nieprawidłowego adresowania przez nich wpłat podatków </w:t>
      </w:r>
      <w:r>
        <w:rPr>
          <w:rFonts w:ascii="Times New Roman" w:hAnsi="Times New Roman" w:cs="Times New Roman"/>
          <w:sz w:val="24"/>
          <w:szCs w:val="24"/>
        </w:rPr>
        <w:t xml:space="preserve">na różne rachunki bankowe </w:t>
      </w:r>
      <w:r w:rsidRPr="003A4186">
        <w:rPr>
          <w:rFonts w:ascii="Times New Roman" w:hAnsi="Times New Roman" w:cs="Times New Roman"/>
          <w:sz w:val="24"/>
          <w:szCs w:val="24"/>
        </w:rPr>
        <w:t>podatnik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3A4186">
        <w:rPr>
          <w:rFonts w:ascii="Times New Roman" w:hAnsi="Times New Roman" w:cs="Times New Roman"/>
          <w:sz w:val="24"/>
          <w:szCs w:val="24"/>
        </w:rPr>
        <w:t xml:space="preserve"> podatku od towarów i usług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4186">
        <w:rPr>
          <w:rFonts w:ascii="Times New Roman" w:hAnsi="Times New Roman" w:cs="Times New Roman"/>
          <w:sz w:val="24"/>
          <w:szCs w:val="24"/>
        </w:rPr>
        <w:t>tytułu wewnątrzwspólnotowego nabycia paliw silnikowych o</w:t>
      </w:r>
      <w:r>
        <w:rPr>
          <w:rFonts w:ascii="Times New Roman" w:hAnsi="Times New Roman" w:cs="Times New Roman"/>
          <w:sz w:val="24"/>
          <w:szCs w:val="24"/>
        </w:rPr>
        <w:t>raz podatku od gier.</w:t>
      </w:r>
      <w:r w:rsidRPr="003A41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0FCE0" w14:textId="6CB58AE2" w:rsidR="003946B2" w:rsidRPr="00CB52AF" w:rsidRDefault="00CB52AF" w:rsidP="008F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AF">
        <w:rPr>
          <w:rFonts w:ascii="Times New Roman" w:hAnsi="Times New Roman" w:cs="Times New Roman"/>
          <w:sz w:val="24"/>
          <w:szCs w:val="24"/>
        </w:rPr>
        <w:t>Projekt nie wpływa na rodzinę i osoby niepełnosprawne.</w:t>
      </w:r>
    </w:p>
    <w:p w14:paraId="6C119F1A" w14:textId="41C9EDC9" w:rsidR="003946B2" w:rsidRPr="00CB52AF" w:rsidRDefault="00CB52AF" w:rsidP="008F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highlightHit_481"/>
      <w:bookmarkStart w:id="17" w:name="highlightHit_482"/>
      <w:bookmarkStart w:id="18" w:name="highlightHit_483"/>
      <w:bookmarkStart w:id="19" w:name="highlightHit_484"/>
      <w:bookmarkStart w:id="20" w:name="highlightHit_485"/>
      <w:bookmarkStart w:id="21" w:name="highlightHit_486"/>
      <w:bookmarkEnd w:id="16"/>
      <w:bookmarkEnd w:id="17"/>
      <w:bookmarkEnd w:id="18"/>
      <w:bookmarkEnd w:id="19"/>
      <w:bookmarkEnd w:id="20"/>
      <w:bookmarkEnd w:id="21"/>
      <w:r w:rsidRPr="00CB52AF">
        <w:rPr>
          <w:rFonts w:ascii="Times New Roman" w:hAnsi="Times New Roman" w:cs="Times New Roman"/>
          <w:sz w:val="24"/>
          <w:szCs w:val="24"/>
        </w:rPr>
        <w:t>Stosownie do art. 5 ustawy z dnia 7 lipca 2005 r. o działalności lobbingowej w procesie stanowienia prawa (Dz. U. z 2017 r. poz. 248) oraz § 4 i § 52 ust. 1 uchwały nr 190 Rady Ministrów z dnia 29 października 2013 r. – Regulamin pracy Rady Ministrów (M. P. z 20</w:t>
      </w:r>
      <w:r w:rsidR="008A254E">
        <w:rPr>
          <w:rFonts w:ascii="Times New Roman" w:hAnsi="Times New Roman" w:cs="Times New Roman"/>
          <w:sz w:val="24"/>
          <w:szCs w:val="24"/>
        </w:rPr>
        <w:t>22</w:t>
      </w:r>
      <w:r w:rsidRPr="00CB52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8A254E">
        <w:rPr>
          <w:rFonts w:ascii="Times New Roman" w:hAnsi="Times New Roman" w:cs="Times New Roman"/>
          <w:sz w:val="24"/>
          <w:szCs w:val="24"/>
        </w:rPr>
        <w:t>348</w:t>
      </w:r>
      <w:r w:rsidRPr="00CB52AF">
        <w:rPr>
          <w:rFonts w:ascii="Times New Roman" w:hAnsi="Times New Roman" w:cs="Times New Roman"/>
          <w:sz w:val="24"/>
          <w:szCs w:val="24"/>
        </w:rPr>
        <w:t xml:space="preserve">), z chwilą przekazania do uzgodnień członkom Rady Ministrów, projekt rozporządzenia </w:t>
      </w:r>
      <w:r w:rsidR="005F539E">
        <w:rPr>
          <w:rFonts w:ascii="Times New Roman" w:hAnsi="Times New Roman" w:cs="Times New Roman"/>
          <w:sz w:val="24"/>
          <w:szCs w:val="24"/>
        </w:rPr>
        <w:t>zosta</w:t>
      </w:r>
      <w:r w:rsidR="00F9282F">
        <w:rPr>
          <w:rFonts w:ascii="Times New Roman" w:hAnsi="Times New Roman" w:cs="Times New Roman"/>
          <w:sz w:val="24"/>
          <w:szCs w:val="24"/>
        </w:rPr>
        <w:t>nie</w:t>
      </w:r>
      <w:r w:rsidR="005F539E" w:rsidRPr="00CB52AF">
        <w:rPr>
          <w:rFonts w:ascii="Times New Roman" w:hAnsi="Times New Roman" w:cs="Times New Roman"/>
          <w:sz w:val="24"/>
          <w:szCs w:val="24"/>
        </w:rPr>
        <w:t xml:space="preserve"> </w:t>
      </w:r>
      <w:r w:rsidRPr="00CB52AF">
        <w:rPr>
          <w:rFonts w:ascii="Times New Roman" w:hAnsi="Times New Roman" w:cs="Times New Roman"/>
          <w:sz w:val="24"/>
          <w:szCs w:val="24"/>
        </w:rPr>
        <w:t>udostępniony w Biuletynie Informacji Publicznej na stronie podmiotowej Rządowego Centrum Legislacji, w serwisie Rządowy Proces Legislacyjny (www.rcl.gov.pl).</w:t>
      </w:r>
    </w:p>
    <w:p w14:paraId="1A77D58B" w14:textId="26CF4785" w:rsidR="003946B2" w:rsidRPr="00CB52AF" w:rsidRDefault="00CB52AF" w:rsidP="008F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AF">
        <w:rPr>
          <w:rFonts w:ascii="Times New Roman" w:hAnsi="Times New Roman" w:cs="Times New Roman"/>
          <w:sz w:val="24"/>
          <w:szCs w:val="24"/>
        </w:rPr>
        <w:t>Projekt rozporządzenia nie zawiera przepisów technicznych, co oznacza brak obowiązku jego notyfikacji w trybie i na zasadach określonych w przepisach rozporządzenia Rady Ministrów z</w:t>
      </w:r>
      <w:r w:rsidR="007B44F8">
        <w:rPr>
          <w:rFonts w:ascii="Times New Roman" w:hAnsi="Times New Roman" w:cs="Times New Roman"/>
          <w:sz w:val="24"/>
          <w:szCs w:val="24"/>
        </w:rPr>
        <w:t> </w:t>
      </w:r>
      <w:r w:rsidRPr="00CB52AF">
        <w:rPr>
          <w:rFonts w:ascii="Times New Roman" w:hAnsi="Times New Roman" w:cs="Times New Roman"/>
          <w:sz w:val="24"/>
          <w:szCs w:val="24"/>
        </w:rPr>
        <w:t>dnia 23 grudnia 2002 r. w sprawie sposobu funkcjonowania krajowego systemu notyfikacji norm i aktów prawnych (Dz. U. poz. 2039, z późn. zm.).</w:t>
      </w:r>
    </w:p>
    <w:p w14:paraId="1727A1CC" w14:textId="2786F4E4" w:rsidR="005218F9" w:rsidRDefault="001B2286" w:rsidP="009D7D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86">
        <w:rPr>
          <w:rFonts w:ascii="Times New Roman" w:hAnsi="Times New Roman" w:cs="Times New Roman"/>
          <w:sz w:val="24"/>
          <w:szCs w:val="24"/>
        </w:rPr>
        <w:t>Projekt rozporządzenia nie dotyczy jednostek samorządu terytorialnego</w:t>
      </w:r>
      <w:r w:rsidR="0058415C">
        <w:rPr>
          <w:rFonts w:ascii="Times New Roman" w:hAnsi="Times New Roman" w:cs="Times New Roman"/>
          <w:sz w:val="24"/>
          <w:szCs w:val="24"/>
        </w:rPr>
        <w:t>,</w:t>
      </w:r>
      <w:r w:rsidRPr="001B2286">
        <w:rPr>
          <w:rFonts w:ascii="Times New Roman" w:hAnsi="Times New Roman" w:cs="Times New Roman"/>
          <w:sz w:val="24"/>
          <w:szCs w:val="24"/>
        </w:rPr>
        <w:t xml:space="preserve"> w związku z czym nie wymaga rozpatrzenia przez Komisję Wspólną Rządu i Samorządu Terytorialnego.</w:t>
      </w:r>
    </w:p>
    <w:p w14:paraId="1BC3B89F" w14:textId="77777777" w:rsidR="001F6A2D" w:rsidRPr="00B356E9" w:rsidRDefault="001F6A2D" w:rsidP="009D7D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6A2D" w:rsidRPr="00B356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75739" w14:textId="77777777" w:rsidR="00DE26CD" w:rsidRDefault="00DE26CD" w:rsidP="00B766AB">
      <w:pPr>
        <w:spacing w:after="0" w:line="240" w:lineRule="auto"/>
      </w:pPr>
      <w:r>
        <w:separator/>
      </w:r>
    </w:p>
  </w:endnote>
  <w:endnote w:type="continuationSeparator" w:id="0">
    <w:p w14:paraId="50DB26FF" w14:textId="77777777" w:rsidR="00DE26CD" w:rsidRDefault="00DE26CD" w:rsidP="00B7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675724"/>
      <w:docPartObj>
        <w:docPartGallery w:val="Page Numbers (Bottom of Page)"/>
        <w:docPartUnique/>
      </w:docPartObj>
    </w:sdtPr>
    <w:sdtEndPr/>
    <w:sdtContent>
      <w:p w14:paraId="12329023" w14:textId="77777777" w:rsidR="001035F0" w:rsidRDefault="001035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047">
          <w:rPr>
            <w:noProof/>
          </w:rPr>
          <w:t>2</w:t>
        </w:r>
        <w:r>
          <w:fldChar w:fldCharType="end"/>
        </w:r>
      </w:p>
    </w:sdtContent>
  </w:sdt>
  <w:p w14:paraId="38D04AE2" w14:textId="77777777" w:rsidR="001035F0" w:rsidRDefault="00103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10D07" w14:textId="77777777" w:rsidR="00DE26CD" w:rsidRDefault="00DE26CD" w:rsidP="00B766AB">
      <w:pPr>
        <w:spacing w:after="0" w:line="240" w:lineRule="auto"/>
      </w:pPr>
      <w:r>
        <w:separator/>
      </w:r>
    </w:p>
  </w:footnote>
  <w:footnote w:type="continuationSeparator" w:id="0">
    <w:p w14:paraId="27E6CF23" w14:textId="77777777" w:rsidR="00DE26CD" w:rsidRDefault="00DE26CD" w:rsidP="00B7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292"/>
    <w:multiLevelType w:val="hybridMultilevel"/>
    <w:tmpl w:val="CCB4CA3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CF367B"/>
    <w:multiLevelType w:val="hybridMultilevel"/>
    <w:tmpl w:val="AF6A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13ED1"/>
    <w:multiLevelType w:val="hybridMultilevel"/>
    <w:tmpl w:val="2DC2EC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0578C"/>
    <w:multiLevelType w:val="hybridMultilevel"/>
    <w:tmpl w:val="B00C5DA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8821CF"/>
    <w:multiLevelType w:val="hybridMultilevel"/>
    <w:tmpl w:val="695A13A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B975F3C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A1D0A"/>
    <w:multiLevelType w:val="hybridMultilevel"/>
    <w:tmpl w:val="54CC6A78"/>
    <w:lvl w:ilvl="0" w:tplc="320C58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3842"/>
    <w:multiLevelType w:val="hybridMultilevel"/>
    <w:tmpl w:val="FE4416E2"/>
    <w:lvl w:ilvl="0" w:tplc="0415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179E3A93"/>
    <w:multiLevelType w:val="hybridMultilevel"/>
    <w:tmpl w:val="9E827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D586C"/>
    <w:multiLevelType w:val="hybridMultilevel"/>
    <w:tmpl w:val="2144B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5C67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1499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466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3241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B267C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16136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3C150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12C77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6396F"/>
    <w:multiLevelType w:val="hybridMultilevel"/>
    <w:tmpl w:val="2B4C57E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59322A"/>
    <w:multiLevelType w:val="hybridMultilevel"/>
    <w:tmpl w:val="1A0A46BE"/>
    <w:lvl w:ilvl="0" w:tplc="94AE3CBA">
      <w:start w:val="1"/>
      <w:numFmt w:val="lowerLetter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9850077"/>
    <w:multiLevelType w:val="hybridMultilevel"/>
    <w:tmpl w:val="893E8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C2F2F"/>
    <w:multiLevelType w:val="hybridMultilevel"/>
    <w:tmpl w:val="DA92A03A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99D04C6"/>
    <w:multiLevelType w:val="hybridMultilevel"/>
    <w:tmpl w:val="BA500EB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A7307FF"/>
    <w:multiLevelType w:val="hybridMultilevel"/>
    <w:tmpl w:val="8638AA8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AAD4952"/>
    <w:multiLevelType w:val="hybridMultilevel"/>
    <w:tmpl w:val="3662B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71144"/>
    <w:multiLevelType w:val="hybridMultilevel"/>
    <w:tmpl w:val="184CA0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D036BE"/>
    <w:multiLevelType w:val="hybridMultilevel"/>
    <w:tmpl w:val="9C74BF96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48E65807"/>
    <w:multiLevelType w:val="hybridMultilevel"/>
    <w:tmpl w:val="91C0FA12"/>
    <w:lvl w:ilvl="0" w:tplc="34CA9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CCD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7ABF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6276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2862C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0C992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02F2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BC321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A466C8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60523"/>
    <w:multiLevelType w:val="hybridMultilevel"/>
    <w:tmpl w:val="7B3AE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90A83"/>
    <w:multiLevelType w:val="hybridMultilevel"/>
    <w:tmpl w:val="DC820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1723B"/>
    <w:multiLevelType w:val="hybridMultilevel"/>
    <w:tmpl w:val="133EB2D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2967B6C"/>
    <w:multiLevelType w:val="hybridMultilevel"/>
    <w:tmpl w:val="2144B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5C67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1499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466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3241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B267C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16136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3C150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12C77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02C92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15C59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644E3"/>
    <w:multiLevelType w:val="hybridMultilevel"/>
    <w:tmpl w:val="91BC6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47092"/>
    <w:multiLevelType w:val="hybridMultilevel"/>
    <w:tmpl w:val="B24ED3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1606AD0"/>
    <w:multiLevelType w:val="hybridMultilevel"/>
    <w:tmpl w:val="E87C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D63ED"/>
    <w:multiLevelType w:val="hybridMultilevel"/>
    <w:tmpl w:val="79F2BA7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890AA3"/>
    <w:multiLevelType w:val="hybridMultilevel"/>
    <w:tmpl w:val="81C4B3FA"/>
    <w:lvl w:ilvl="0" w:tplc="0415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31">
    <w:nsid w:val="6EF61B50"/>
    <w:multiLevelType w:val="hybridMultilevel"/>
    <w:tmpl w:val="DCC06BBA"/>
    <w:lvl w:ilvl="0" w:tplc="47700914">
      <w:start w:val="1"/>
      <w:numFmt w:val="decimal"/>
      <w:lvlText w:val="%1)"/>
      <w:lvlJc w:val="left"/>
      <w:pPr>
        <w:ind w:left="150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728E7604"/>
    <w:multiLevelType w:val="hybridMultilevel"/>
    <w:tmpl w:val="B60EB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655F5"/>
    <w:multiLevelType w:val="hybridMultilevel"/>
    <w:tmpl w:val="DCCAF394"/>
    <w:lvl w:ilvl="0" w:tplc="B16C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2477E"/>
    <w:multiLevelType w:val="hybridMultilevel"/>
    <w:tmpl w:val="9E4C7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35D27"/>
    <w:multiLevelType w:val="hybridMultilevel"/>
    <w:tmpl w:val="E38049F4"/>
    <w:lvl w:ilvl="0" w:tplc="E5C8DF36">
      <w:start w:val="1"/>
      <w:numFmt w:val="decimal"/>
      <w:lvlText w:val="%1)"/>
      <w:lvlJc w:val="left"/>
      <w:pPr>
        <w:ind w:left="492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7949369F"/>
    <w:multiLevelType w:val="hybridMultilevel"/>
    <w:tmpl w:val="6D82A0EE"/>
    <w:lvl w:ilvl="0" w:tplc="0415000D">
      <w:start w:val="1"/>
      <w:numFmt w:val="bullet"/>
      <w:lvlText w:val=""/>
      <w:lvlJc w:val="left"/>
      <w:pPr>
        <w:ind w:left="16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7">
    <w:nsid w:val="7AF85B17"/>
    <w:multiLevelType w:val="hybridMultilevel"/>
    <w:tmpl w:val="72EAF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91946"/>
    <w:multiLevelType w:val="hybridMultilevel"/>
    <w:tmpl w:val="9ABEEC9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0"/>
  </w:num>
  <w:num w:numId="5">
    <w:abstractNumId w:val="36"/>
  </w:num>
  <w:num w:numId="6">
    <w:abstractNumId w:val="29"/>
  </w:num>
  <w:num w:numId="7">
    <w:abstractNumId w:val="7"/>
  </w:num>
  <w:num w:numId="8">
    <w:abstractNumId w:val="38"/>
  </w:num>
  <w:num w:numId="9">
    <w:abstractNumId w:val="14"/>
  </w:num>
  <w:num w:numId="10">
    <w:abstractNumId w:val="18"/>
  </w:num>
  <w:num w:numId="11">
    <w:abstractNumId w:val="2"/>
  </w:num>
  <w:num w:numId="12">
    <w:abstractNumId w:val="27"/>
  </w:num>
  <w:num w:numId="13">
    <w:abstractNumId w:val="0"/>
  </w:num>
  <w:num w:numId="14">
    <w:abstractNumId w:val="30"/>
  </w:num>
  <w:num w:numId="15">
    <w:abstractNumId w:val="4"/>
  </w:num>
  <w:num w:numId="16">
    <w:abstractNumId w:val="1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</w:num>
  <w:num w:numId="26">
    <w:abstractNumId w:val="21"/>
  </w:num>
  <w:num w:numId="27">
    <w:abstractNumId w:val="32"/>
  </w:num>
  <w:num w:numId="28">
    <w:abstractNumId w:val="8"/>
  </w:num>
  <w:num w:numId="29">
    <w:abstractNumId w:val="20"/>
  </w:num>
  <w:num w:numId="30">
    <w:abstractNumId w:val="37"/>
  </w:num>
  <w:num w:numId="31">
    <w:abstractNumId w:val="17"/>
  </w:num>
  <w:num w:numId="32">
    <w:abstractNumId w:val="35"/>
  </w:num>
  <w:num w:numId="33">
    <w:abstractNumId w:val="33"/>
  </w:num>
  <w:num w:numId="34">
    <w:abstractNumId w:val="1"/>
  </w:num>
  <w:num w:numId="35">
    <w:abstractNumId w:val="26"/>
  </w:num>
  <w:num w:numId="36">
    <w:abstractNumId w:val="28"/>
  </w:num>
  <w:num w:numId="37">
    <w:abstractNumId w:val="34"/>
  </w:num>
  <w:num w:numId="38">
    <w:abstractNumId w:val="12"/>
  </w:num>
  <w:num w:numId="39">
    <w:abstractNumId w:val="1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8C"/>
    <w:rsid w:val="00001B70"/>
    <w:rsid w:val="00002018"/>
    <w:rsid w:val="00004214"/>
    <w:rsid w:val="00007A7E"/>
    <w:rsid w:val="000150AE"/>
    <w:rsid w:val="000319E8"/>
    <w:rsid w:val="00034809"/>
    <w:rsid w:val="00035594"/>
    <w:rsid w:val="00037FE8"/>
    <w:rsid w:val="00042C57"/>
    <w:rsid w:val="00043C90"/>
    <w:rsid w:val="0005110F"/>
    <w:rsid w:val="00051112"/>
    <w:rsid w:val="00055446"/>
    <w:rsid w:val="000572F0"/>
    <w:rsid w:val="00060E8E"/>
    <w:rsid w:val="0007112E"/>
    <w:rsid w:val="0007297C"/>
    <w:rsid w:val="0008249A"/>
    <w:rsid w:val="000842CD"/>
    <w:rsid w:val="00086464"/>
    <w:rsid w:val="0008671A"/>
    <w:rsid w:val="00091801"/>
    <w:rsid w:val="0009419E"/>
    <w:rsid w:val="000955EE"/>
    <w:rsid w:val="000A2673"/>
    <w:rsid w:val="000B3C22"/>
    <w:rsid w:val="000B3F41"/>
    <w:rsid w:val="000B543C"/>
    <w:rsid w:val="000C4371"/>
    <w:rsid w:val="000C448F"/>
    <w:rsid w:val="000C564E"/>
    <w:rsid w:val="000D0F15"/>
    <w:rsid w:val="000D51D8"/>
    <w:rsid w:val="000E1C1B"/>
    <w:rsid w:val="000E4B55"/>
    <w:rsid w:val="000F186B"/>
    <w:rsid w:val="000F4ABB"/>
    <w:rsid w:val="00103196"/>
    <w:rsid w:val="001035F0"/>
    <w:rsid w:val="001055EE"/>
    <w:rsid w:val="001075B3"/>
    <w:rsid w:val="0011019C"/>
    <w:rsid w:val="00112470"/>
    <w:rsid w:val="00120B6C"/>
    <w:rsid w:val="0012120F"/>
    <w:rsid w:val="00131EEE"/>
    <w:rsid w:val="001359D2"/>
    <w:rsid w:val="001512DF"/>
    <w:rsid w:val="00156558"/>
    <w:rsid w:val="0016289C"/>
    <w:rsid w:val="0016742F"/>
    <w:rsid w:val="00172225"/>
    <w:rsid w:val="00175096"/>
    <w:rsid w:val="00195217"/>
    <w:rsid w:val="001971FC"/>
    <w:rsid w:val="001A4508"/>
    <w:rsid w:val="001B01AC"/>
    <w:rsid w:val="001B01C1"/>
    <w:rsid w:val="001B167D"/>
    <w:rsid w:val="001B2286"/>
    <w:rsid w:val="001B2C0E"/>
    <w:rsid w:val="001C178C"/>
    <w:rsid w:val="001C1838"/>
    <w:rsid w:val="001C45FA"/>
    <w:rsid w:val="001D62A0"/>
    <w:rsid w:val="001D7DC7"/>
    <w:rsid w:val="001E5283"/>
    <w:rsid w:val="001F169D"/>
    <w:rsid w:val="001F372E"/>
    <w:rsid w:val="001F3DB5"/>
    <w:rsid w:val="001F6A2D"/>
    <w:rsid w:val="002012F6"/>
    <w:rsid w:val="00202E92"/>
    <w:rsid w:val="00207E6E"/>
    <w:rsid w:val="00210DED"/>
    <w:rsid w:val="0021428A"/>
    <w:rsid w:val="002165B8"/>
    <w:rsid w:val="00221DF3"/>
    <w:rsid w:val="002227C9"/>
    <w:rsid w:val="002259E7"/>
    <w:rsid w:val="0022721C"/>
    <w:rsid w:val="00230569"/>
    <w:rsid w:val="00231668"/>
    <w:rsid w:val="00234856"/>
    <w:rsid w:val="00254113"/>
    <w:rsid w:val="002618FC"/>
    <w:rsid w:val="0027007D"/>
    <w:rsid w:val="002736EF"/>
    <w:rsid w:val="00276985"/>
    <w:rsid w:val="00276A21"/>
    <w:rsid w:val="00281B46"/>
    <w:rsid w:val="00294E48"/>
    <w:rsid w:val="002A0DCB"/>
    <w:rsid w:val="002A5B3A"/>
    <w:rsid w:val="002B009A"/>
    <w:rsid w:val="002B3FE2"/>
    <w:rsid w:val="002B4FD1"/>
    <w:rsid w:val="002B7CA8"/>
    <w:rsid w:val="002C5315"/>
    <w:rsid w:val="002C5CC3"/>
    <w:rsid w:val="002D1A96"/>
    <w:rsid w:val="002D1D0F"/>
    <w:rsid w:val="002E13E8"/>
    <w:rsid w:val="002E15E0"/>
    <w:rsid w:val="002E4938"/>
    <w:rsid w:val="002E5CB6"/>
    <w:rsid w:val="002F28DE"/>
    <w:rsid w:val="002F5209"/>
    <w:rsid w:val="002F5EAB"/>
    <w:rsid w:val="003013FB"/>
    <w:rsid w:val="00304EE6"/>
    <w:rsid w:val="00305E80"/>
    <w:rsid w:val="00311A5E"/>
    <w:rsid w:val="00317787"/>
    <w:rsid w:val="0032312F"/>
    <w:rsid w:val="003308C2"/>
    <w:rsid w:val="0033723E"/>
    <w:rsid w:val="0034331A"/>
    <w:rsid w:val="00344AFE"/>
    <w:rsid w:val="0034671B"/>
    <w:rsid w:val="00346FF3"/>
    <w:rsid w:val="00361C6A"/>
    <w:rsid w:val="00366731"/>
    <w:rsid w:val="00375D2D"/>
    <w:rsid w:val="003808FC"/>
    <w:rsid w:val="00382C7D"/>
    <w:rsid w:val="00385206"/>
    <w:rsid w:val="00386E74"/>
    <w:rsid w:val="003946B2"/>
    <w:rsid w:val="003962B7"/>
    <w:rsid w:val="003A4186"/>
    <w:rsid w:val="003A6947"/>
    <w:rsid w:val="003B0FE5"/>
    <w:rsid w:val="003B5ABD"/>
    <w:rsid w:val="003B7CD9"/>
    <w:rsid w:val="003C2F29"/>
    <w:rsid w:val="003C3020"/>
    <w:rsid w:val="003D3A56"/>
    <w:rsid w:val="003D5326"/>
    <w:rsid w:val="003E29EC"/>
    <w:rsid w:val="003E467E"/>
    <w:rsid w:val="003E4759"/>
    <w:rsid w:val="003E7F2B"/>
    <w:rsid w:val="003F74CA"/>
    <w:rsid w:val="004025A7"/>
    <w:rsid w:val="00404420"/>
    <w:rsid w:val="004145D3"/>
    <w:rsid w:val="00414612"/>
    <w:rsid w:val="00417A79"/>
    <w:rsid w:val="00421620"/>
    <w:rsid w:val="00422DE0"/>
    <w:rsid w:val="00423589"/>
    <w:rsid w:val="00426918"/>
    <w:rsid w:val="00435D83"/>
    <w:rsid w:val="004405DA"/>
    <w:rsid w:val="0044310E"/>
    <w:rsid w:val="004508E8"/>
    <w:rsid w:val="00451502"/>
    <w:rsid w:val="0045303C"/>
    <w:rsid w:val="00454787"/>
    <w:rsid w:val="00456236"/>
    <w:rsid w:val="00462D44"/>
    <w:rsid w:val="00463A36"/>
    <w:rsid w:val="004657E3"/>
    <w:rsid w:val="00465CB5"/>
    <w:rsid w:val="00466731"/>
    <w:rsid w:val="00473C53"/>
    <w:rsid w:val="00474A0B"/>
    <w:rsid w:val="004822CA"/>
    <w:rsid w:val="004903F1"/>
    <w:rsid w:val="004909C9"/>
    <w:rsid w:val="004A315C"/>
    <w:rsid w:val="004A4496"/>
    <w:rsid w:val="004A7195"/>
    <w:rsid w:val="004B2444"/>
    <w:rsid w:val="004B3E0A"/>
    <w:rsid w:val="004C0CE7"/>
    <w:rsid w:val="004C599F"/>
    <w:rsid w:val="004E1804"/>
    <w:rsid w:val="004E2307"/>
    <w:rsid w:val="004E65ED"/>
    <w:rsid w:val="004E6BD8"/>
    <w:rsid w:val="004F1240"/>
    <w:rsid w:val="004F143D"/>
    <w:rsid w:val="004F29DC"/>
    <w:rsid w:val="00515532"/>
    <w:rsid w:val="005218F9"/>
    <w:rsid w:val="00523E99"/>
    <w:rsid w:val="00525AF5"/>
    <w:rsid w:val="0053085F"/>
    <w:rsid w:val="00531B18"/>
    <w:rsid w:val="00543EF3"/>
    <w:rsid w:val="005452AF"/>
    <w:rsid w:val="00547C68"/>
    <w:rsid w:val="00552934"/>
    <w:rsid w:val="00554DF8"/>
    <w:rsid w:val="00554FD1"/>
    <w:rsid w:val="00557B08"/>
    <w:rsid w:val="00560EAF"/>
    <w:rsid w:val="00561BDB"/>
    <w:rsid w:val="00563BA9"/>
    <w:rsid w:val="00574928"/>
    <w:rsid w:val="00574EFF"/>
    <w:rsid w:val="0058335D"/>
    <w:rsid w:val="0058415C"/>
    <w:rsid w:val="00590129"/>
    <w:rsid w:val="00591077"/>
    <w:rsid w:val="00593852"/>
    <w:rsid w:val="00597D59"/>
    <w:rsid w:val="005A2047"/>
    <w:rsid w:val="005B3B2E"/>
    <w:rsid w:val="005B6529"/>
    <w:rsid w:val="005C0D9C"/>
    <w:rsid w:val="005C1626"/>
    <w:rsid w:val="005C6669"/>
    <w:rsid w:val="005D370A"/>
    <w:rsid w:val="005D7397"/>
    <w:rsid w:val="005E1EAE"/>
    <w:rsid w:val="005E7D31"/>
    <w:rsid w:val="005F539E"/>
    <w:rsid w:val="0060433F"/>
    <w:rsid w:val="0060616B"/>
    <w:rsid w:val="006061FC"/>
    <w:rsid w:val="00611BB2"/>
    <w:rsid w:val="00613876"/>
    <w:rsid w:val="006223F5"/>
    <w:rsid w:val="00630F2D"/>
    <w:rsid w:val="0063426C"/>
    <w:rsid w:val="00635A89"/>
    <w:rsid w:val="00643F57"/>
    <w:rsid w:val="00645F4D"/>
    <w:rsid w:val="00650BC3"/>
    <w:rsid w:val="00652266"/>
    <w:rsid w:val="006638DE"/>
    <w:rsid w:val="00664729"/>
    <w:rsid w:val="00664826"/>
    <w:rsid w:val="00664A10"/>
    <w:rsid w:val="00671589"/>
    <w:rsid w:val="00676800"/>
    <w:rsid w:val="00687579"/>
    <w:rsid w:val="006907A6"/>
    <w:rsid w:val="006A134B"/>
    <w:rsid w:val="006A2171"/>
    <w:rsid w:val="006A70C5"/>
    <w:rsid w:val="006C59FA"/>
    <w:rsid w:val="006D03E2"/>
    <w:rsid w:val="006D3F92"/>
    <w:rsid w:val="006D7F3C"/>
    <w:rsid w:val="006E32E3"/>
    <w:rsid w:val="006E43E0"/>
    <w:rsid w:val="006E7413"/>
    <w:rsid w:val="006F3DA9"/>
    <w:rsid w:val="00701B75"/>
    <w:rsid w:val="00704052"/>
    <w:rsid w:val="007043CF"/>
    <w:rsid w:val="00705528"/>
    <w:rsid w:val="00711140"/>
    <w:rsid w:val="00711F5B"/>
    <w:rsid w:val="00712051"/>
    <w:rsid w:val="00712AB8"/>
    <w:rsid w:val="00715AFC"/>
    <w:rsid w:val="00716DF3"/>
    <w:rsid w:val="007205B0"/>
    <w:rsid w:val="00720C0F"/>
    <w:rsid w:val="0072607B"/>
    <w:rsid w:val="00727AB5"/>
    <w:rsid w:val="00733D20"/>
    <w:rsid w:val="00734B6D"/>
    <w:rsid w:val="00735983"/>
    <w:rsid w:val="00735D0B"/>
    <w:rsid w:val="00736DAC"/>
    <w:rsid w:val="00740243"/>
    <w:rsid w:val="00740F06"/>
    <w:rsid w:val="00745B80"/>
    <w:rsid w:val="00747EDF"/>
    <w:rsid w:val="007537DB"/>
    <w:rsid w:val="00756EAA"/>
    <w:rsid w:val="007625C7"/>
    <w:rsid w:val="00770229"/>
    <w:rsid w:val="00777590"/>
    <w:rsid w:val="007853A2"/>
    <w:rsid w:val="007964FE"/>
    <w:rsid w:val="00796A11"/>
    <w:rsid w:val="007A0969"/>
    <w:rsid w:val="007A4B08"/>
    <w:rsid w:val="007A6FFC"/>
    <w:rsid w:val="007B44F8"/>
    <w:rsid w:val="007C2789"/>
    <w:rsid w:val="007C314E"/>
    <w:rsid w:val="007C5736"/>
    <w:rsid w:val="007C58D3"/>
    <w:rsid w:val="007D28DC"/>
    <w:rsid w:val="007D61BB"/>
    <w:rsid w:val="007E27FE"/>
    <w:rsid w:val="007F2EE5"/>
    <w:rsid w:val="007F4F4F"/>
    <w:rsid w:val="0080176A"/>
    <w:rsid w:val="00813078"/>
    <w:rsid w:val="00815066"/>
    <w:rsid w:val="00821C6E"/>
    <w:rsid w:val="0082226E"/>
    <w:rsid w:val="00822B71"/>
    <w:rsid w:val="008277C2"/>
    <w:rsid w:val="00830341"/>
    <w:rsid w:val="008304D6"/>
    <w:rsid w:val="0084420C"/>
    <w:rsid w:val="00845936"/>
    <w:rsid w:val="008613C6"/>
    <w:rsid w:val="00861B86"/>
    <w:rsid w:val="008648A1"/>
    <w:rsid w:val="00867D0D"/>
    <w:rsid w:val="00876635"/>
    <w:rsid w:val="00880CF9"/>
    <w:rsid w:val="008813E5"/>
    <w:rsid w:val="00881AA4"/>
    <w:rsid w:val="008839EE"/>
    <w:rsid w:val="00883B36"/>
    <w:rsid w:val="0089628A"/>
    <w:rsid w:val="00897013"/>
    <w:rsid w:val="008979B9"/>
    <w:rsid w:val="008A254E"/>
    <w:rsid w:val="008A2C7C"/>
    <w:rsid w:val="008A3715"/>
    <w:rsid w:val="008B24DD"/>
    <w:rsid w:val="008B5CF4"/>
    <w:rsid w:val="008B6DEC"/>
    <w:rsid w:val="008C385D"/>
    <w:rsid w:val="008C57D3"/>
    <w:rsid w:val="008C5F01"/>
    <w:rsid w:val="008C6401"/>
    <w:rsid w:val="008D67E5"/>
    <w:rsid w:val="008E2C66"/>
    <w:rsid w:val="008E3A7C"/>
    <w:rsid w:val="008F1BB2"/>
    <w:rsid w:val="008F2683"/>
    <w:rsid w:val="008F727B"/>
    <w:rsid w:val="0090075B"/>
    <w:rsid w:val="00900E4B"/>
    <w:rsid w:val="009068FA"/>
    <w:rsid w:val="00907CCC"/>
    <w:rsid w:val="00910239"/>
    <w:rsid w:val="00911FCA"/>
    <w:rsid w:val="00912EF2"/>
    <w:rsid w:val="009136C5"/>
    <w:rsid w:val="00913F9F"/>
    <w:rsid w:val="00921E74"/>
    <w:rsid w:val="00922283"/>
    <w:rsid w:val="0092566E"/>
    <w:rsid w:val="00926D84"/>
    <w:rsid w:val="00932853"/>
    <w:rsid w:val="0093713C"/>
    <w:rsid w:val="00944ADA"/>
    <w:rsid w:val="0094607C"/>
    <w:rsid w:val="009744C5"/>
    <w:rsid w:val="009746DC"/>
    <w:rsid w:val="00975ED6"/>
    <w:rsid w:val="00984A89"/>
    <w:rsid w:val="00986A45"/>
    <w:rsid w:val="00987F6B"/>
    <w:rsid w:val="009908ED"/>
    <w:rsid w:val="00993BAE"/>
    <w:rsid w:val="00997B21"/>
    <w:rsid w:val="009A07F9"/>
    <w:rsid w:val="009B1292"/>
    <w:rsid w:val="009B4B02"/>
    <w:rsid w:val="009D35FA"/>
    <w:rsid w:val="009D69AC"/>
    <w:rsid w:val="009D7DC1"/>
    <w:rsid w:val="009E50E2"/>
    <w:rsid w:val="009E5260"/>
    <w:rsid w:val="009E6AC0"/>
    <w:rsid w:val="009F0795"/>
    <w:rsid w:val="009F0C6D"/>
    <w:rsid w:val="009F6B9C"/>
    <w:rsid w:val="00A03777"/>
    <w:rsid w:val="00A141F8"/>
    <w:rsid w:val="00A22EF3"/>
    <w:rsid w:val="00A34A89"/>
    <w:rsid w:val="00A404AE"/>
    <w:rsid w:val="00A41FDD"/>
    <w:rsid w:val="00A45879"/>
    <w:rsid w:val="00A45924"/>
    <w:rsid w:val="00A5214D"/>
    <w:rsid w:val="00A5654D"/>
    <w:rsid w:val="00A56E94"/>
    <w:rsid w:val="00A57E1E"/>
    <w:rsid w:val="00A70DF1"/>
    <w:rsid w:val="00A719B0"/>
    <w:rsid w:val="00A719C6"/>
    <w:rsid w:val="00A76373"/>
    <w:rsid w:val="00A82CE7"/>
    <w:rsid w:val="00A93490"/>
    <w:rsid w:val="00A942DE"/>
    <w:rsid w:val="00A9448D"/>
    <w:rsid w:val="00A95008"/>
    <w:rsid w:val="00A97E86"/>
    <w:rsid w:val="00AA0FC6"/>
    <w:rsid w:val="00AA40A4"/>
    <w:rsid w:val="00AB1FE1"/>
    <w:rsid w:val="00AB4450"/>
    <w:rsid w:val="00AB45DD"/>
    <w:rsid w:val="00AB5102"/>
    <w:rsid w:val="00AD0173"/>
    <w:rsid w:val="00AD03BC"/>
    <w:rsid w:val="00AD26A6"/>
    <w:rsid w:val="00AD3E9B"/>
    <w:rsid w:val="00AE167F"/>
    <w:rsid w:val="00AE2330"/>
    <w:rsid w:val="00AE3C29"/>
    <w:rsid w:val="00AE7B7B"/>
    <w:rsid w:val="00AF28A4"/>
    <w:rsid w:val="00AF4F14"/>
    <w:rsid w:val="00AF7A2A"/>
    <w:rsid w:val="00AF7B16"/>
    <w:rsid w:val="00B00402"/>
    <w:rsid w:val="00B02510"/>
    <w:rsid w:val="00B048D7"/>
    <w:rsid w:val="00B05131"/>
    <w:rsid w:val="00B10708"/>
    <w:rsid w:val="00B16483"/>
    <w:rsid w:val="00B16B62"/>
    <w:rsid w:val="00B21CB8"/>
    <w:rsid w:val="00B30C8D"/>
    <w:rsid w:val="00B34950"/>
    <w:rsid w:val="00B356E9"/>
    <w:rsid w:val="00B364C1"/>
    <w:rsid w:val="00B4005D"/>
    <w:rsid w:val="00B408FF"/>
    <w:rsid w:val="00B43774"/>
    <w:rsid w:val="00B439E9"/>
    <w:rsid w:val="00B45497"/>
    <w:rsid w:val="00B50C5C"/>
    <w:rsid w:val="00B5461A"/>
    <w:rsid w:val="00B60AD6"/>
    <w:rsid w:val="00B6158F"/>
    <w:rsid w:val="00B766AB"/>
    <w:rsid w:val="00B82D79"/>
    <w:rsid w:val="00B857AA"/>
    <w:rsid w:val="00BA4177"/>
    <w:rsid w:val="00BA67E0"/>
    <w:rsid w:val="00BB659C"/>
    <w:rsid w:val="00BC5DEF"/>
    <w:rsid w:val="00BD0FBB"/>
    <w:rsid w:val="00BD20E4"/>
    <w:rsid w:val="00BD5BB4"/>
    <w:rsid w:val="00BE039B"/>
    <w:rsid w:val="00BE676F"/>
    <w:rsid w:val="00BF0A00"/>
    <w:rsid w:val="00BF6804"/>
    <w:rsid w:val="00C00842"/>
    <w:rsid w:val="00C01C29"/>
    <w:rsid w:val="00C05161"/>
    <w:rsid w:val="00C05C46"/>
    <w:rsid w:val="00C10B1C"/>
    <w:rsid w:val="00C10FB9"/>
    <w:rsid w:val="00C11FAD"/>
    <w:rsid w:val="00C13376"/>
    <w:rsid w:val="00C161FE"/>
    <w:rsid w:val="00C233C7"/>
    <w:rsid w:val="00C32471"/>
    <w:rsid w:val="00C36036"/>
    <w:rsid w:val="00C36386"/>
    <w:rsid w:val="00C37D0B"/>
    <w:rsid w:val="00C42A13"/>
    <w:rsid w:val="00C55B15"/>
    <w:rsid w:val="00C6037C"/>
    <w:rsid w:val="00C6505C"/>
    <w:rsid w:val="00C71EF9"/>
    <w:rsid w:val="00C80CDC"/>
    <w:rsid w:val="00C91C42"/>
    <w:rsid w:val="00CA45F0"/>
    <w:rsid w:val="00CB52AF"/>
    <w:rsid w:val="00CB7794"/>
    <w:rsid w:val="00CC272C"/>
    <w:rsid w:val="00CC29F8"/>
    <w:rsid w:val="00CC5348"/>
    <w:rsid w:val="00CD0914"/>
    <w:rsid w:val="00CD0F67"/>
    <w:rsid w:val="00CD5C60"/>
    <w:rsid w:val="00CD64B6"/>
    <w:rsid w:val="00CE2A38"/>
    <w:rsid w:val="00CF26F2"/>
    <w:rsid w:val="00D05173"/>
    <w:rsid w:val="00D1042E"/>
    <w:rsid w:val="00D12705"/>
    <w:rsid w:val="00D17AEC"/>
    <w:rsid w:val="00D25C98"/>
    <w:rsid w:val="00D26FF9"/>
    <w:rsid w:val="00D351D2"/>
    <w:rsid w:val="00D35A2B"/>
    <w:rsid w:val="00D36E74"/>
    <w:rsid w:val="00D50B89"/>
    <w:rsid w:val="00D520A9"/>
    <w:rsid w:val="00D5799D"/>
    <w:rsid w:val="00D6193E"/>
    <w:rsid w:val="00D6492E"/>
    <w:rsid w:val="00D65C19"/>
    <w:rsid w:val="00D67287"/>
    <w:rsid w:val="00D7784C"/>
    <w:rsid w:val="00D91391"/>
    <w:rsid w:val="00D91588"/>
    <w:rsid w:val="00D93B98"/>
    <w:rsid w:val="00D93D63"/>
    <w:rsid w:val="00DB0610"/>
    <w:rsid w:val="00DB3155"/>
    <w:rsid w:val="00DC4F91"/>
    <w:rsid w:val="00DC7D19"/>
    <w:rsid w:val="00DD0B29"/>
    <w:rsid w:val="00DD157F"/>
    <w:rsid w:val="00DD60E6"/>
    <w:rsid w:val="00DD76D0"/>
    <w:rsid w:val="00DE0836"/>
    <w:rsid w:val="00DE1124"/>
    <w:rsid w:val="00DE22B6"/>
    <w:rsid w:val="00DE26CD"/>
    <w:rsid w:val="00DE5156"/>
    <w:rsid w:val="00DE6AB5"/>
    <w:rsid w:val="00DF207D"/>
    <w:rsid w:val="00E05A5E"/>
    <w:rsid w:val="00E14641"/>
    <w:rsid w:val="00E15FFF"/>
    <w:rsid w:val="00E20951"/>
    <w:rsid w:val="00E31B60"/>
    <w:rsid w:val="00E31E03"/>
    <w:rsid w:val="00E33EB2"/>
    <w:rsid w:val="00E437C0"/>
    <w:rsid w:val="00E43C39"/>
    <w:rsid w:val="00E47A93"/>
    <w:rsid w:val="00E50103"/>
    <w:rsid w:val="00E52123"/>
    <w:rsid w:val="00E61948"/>
    <w:rsid w:val="00E6328A"/>
    <w:rsid w:val="00E63D41"/>
    <w:rsid w:val="00E717C8"/>
    <w:rsid w:val="00E71DDA"/>
    <w:rsid w:val="00E85AB5"/>
    <w:rsid w:val="00E91503"/>
    <w:rsid w:val="00E94AA6"/>
    <w:rsid w:val="00EA1D09"/>
    <w:rsid w:val="00EA25CD"/>
    <w:rsid w:val="00EA29C0"/>
    <w:rsid w:val="00EA3E48"/>
    <w:rsid w:val="00EA3EA3"/>
    <w:rsid w:val="00EA579B"/>
    <w:rsid w:val="00EB04F2"/>
    <w:rsid w:val="00EB2B25"/>
    <w:rsid w:val="00EB7F90"/>
    <w:rsid w:val="00EC0A94"/>
    <w:rsid w:val="00EC0AC8"/>
    <w:rsid w:val="00EC19CD"/>
    <w:rsid w:val="00EC6106"/>
    <w:rsid w:val="00EC7EA9"/>
    <w:rsid w:val="00ED29EF"/>
    <w:rsid w:val="00ED3F5C"/>
    <w:rsid w:val="00ED749E"/>
    <w:rsid w:val="00EE0CCD"/>
    <w:rsid w:val="00EE4123"/>
    <w:rsid w:val="00EF088E"/>
    <w:rsid w:val="00EF14D2"/>
    <w:rsid w:val="00F111D5"/>
    <w:rsid w:val="00F13C10"/>
    <w:rsid w:val="00F202DD"/>
    <w:rsid w:val="00F233E6"/>
    <w:rsid w:val="00F23706"/>
    <w:rsid w:val="00F2453A"/>
    <w:rsid w:val="00F2727A"/>
    <w:rsid w:val="00F300EE"/>
    <w:rsid w:val="00F307A7"/>
    <w:rsid w:val="00F312C5"/>
    <w:rsid w:val="00F3789A"/>
    <w:rsid w:val="00F4025A"/>
    <w:rsid w:val="00F429A6"/>
    <w:rsid w:val="00F4368B"/>
    <w:rsid w:val="00F438A6"/>
    <w:rsid w:val="00F46378"/>
    <w:rsid w:val="00F4760A"/>
    <w:rsid w:val="00F51B72"/>
    <w:rsid w:val="00F614BC"/>
    <w:rsid w:val="00F617AE"/>
    <w:rsid w:val="00F8445D"/>
    <w:rsid w:val="00F86132"/>
    <w:rsid w:val="00F922DF"/>
    <w:rsid w:val="00F92662"/>
    <w:rsid w:val="00F9282F"/>
    <w:rsid w:val="00F94605"/>
    <w:rsid w:val="00F95714"/>
    <w:rsid w:val="00FB3EE9"/>
    <w:rsid w:val="00FC658C"/>
    <w:rsid w:val="00FC7251"/>
    <w:rsid w:val="00FD23C2"/>
    <w:rsid w:val="00FD2863"/>
    <w:rsid w:val="00FD2CA0"/>
    <w:rsid w:val="00FF35E3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9A085"/>
  <w15:docId w15:val="{A7D1CBF8-BD67-4358-93DA-2FA5075D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78C"/>
    <w:pPr>
      <w:ind w:left="720"/>
      <w:contextualSpacing/>
    </w:pPr>
  </w:style>
  <w:style w:type="table" w:styleId="Tabela-Siatka">
    <w:name w:val="Table Grid"/>
    <w:basedOn w:val="Standardowy"/>
    <w:uiPriority w:val="59"/>
    <w:rsid w:val="001C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1C178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D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21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821C6E"/>
    <w:rPr>
      <w:b/>
      <w:bCs w:val="0"/>
    </w:rPr>
  </w:style>
  <w:style w:type="paragraph" w:styleId="Tekstpodstawowy">
    <w:name w:val="Body Text"/>
    <w:basedOn w:val="Normalny"/>
    <w:link w:val="TekstpodstawowyZnak"/>
    <w:rsid w:val="00DB06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0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3B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01C2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6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6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6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5F0"/>
  </w:style>
  <w:style w:type="paragraph" w:styleId="Stopka">
    <w:name w:val="footer"/>
    <w:basedOn w:val="Normalny"/>
    <w:link w:val="StopkaZnak"/>
    <w:uiPriority w:val="99"/>
    <w:unhideWhenUsed/>
    <w:rsid w:val="0010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225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0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nzzgiydgltqmfyc4njzgezdoobz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nzzgiydgltqmfyc4njzgezdoob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nzzgiydgltqmfyc4njzgezdoobz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E2E0-705A-4518-938C-0A26EE68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 Renata</dc:creator>
  <cp:lastModifiedBy>KGHM</cp:lastModifiedBy>
  <cp:revision>2</cp:revision>
  <cp:lastPrinted>2017-01-20T13:53:00Z</cp:lastPrinted>
  <dcterms:created xsi:type="dcterms:W3CDTF">2023-07-18T13:22:00Z</dcterms:created>
  <dcterms:modified xsi:type="dcterms:W3CDTF">2023-07-18T13:22:00Z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UxC4dwLulzfINJ8nQH+xvX5LNGipWa4BRSZhPgxsCvlhDi9KRmLO/cgmCkuh0EhcQCPMPs01ulfppIJznS1yEg==</vt:lpwstr>
  </property>
  <property fmtid="{D5CDD505-2E9C-101B-9397-08002B2CF9AE}" pid="4" name="MFClassificationDate">
    <vt:lpwstr>2022-06-09T15:40:48.3899308+02:00</vt:lpwstr>
  </property>
  <property fmtid="{D5CDD505-2E9C-101B-9397-08002B2CF9AE}" pid="5" name="MFClassifiedBySID">
    <vt:lpwstr>UxC4dwLulzfINJ8nQH+xvX5LNGipWa4BRSZhPgxsCvm42mrIC/DSDv0ggS+FjUN/2v1BBotkLlY5aAiEhoi6uaahWkLHeaNV5WlVt9ARfYd5rrrPkuZgzWMviKJHZM30</vt:lpwstr>
  </property>
  <property fmtid="{D5CDD505-2E9C-101B-9397-08002B2CF9AE}" pid="6" name="MFGRNItemId">
    <vt:lpwstr>GRN-859ba1bb-1092-449e-a925-473dece747c3</vt:lpwstr>
  </property>
  <property fmtid="{D5CDD505-2E9C-101B-9397-08002B2CF9AE}" pid="7" name="MFHash">
    <vt:lpwstr>ixfC0iVquYqEmNHIHfvBBCBlK66x9ZNNM7EADfZuX5w=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