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2F5FD" w14:textId="22C2DB49" w:rsidR="00B1291F" w:rsidRPr="00B1291F" w:rsidRDefault="00B1291F" w:rsidP="00B1291F">
      <w:pPr>
        <w:pStyle w:val="OZNRODZAKTUtznustawalubrozporzdzenieiorganwydajcy"/>
      </w:pPr>
      <w:bookmarkStart w:id="0" w:name="_GoBack"/>
      <w:bookmarkEnd w:id="0"/>
      <w:r w:rsidRPr="00B1291F">
        <w:t>ROZPORZĄDZENIE</w:t>
      </w:r>
    </w:p>
    <w:p w14:paraId="3773989E" w14:textId="59D4F942" w:rsidR="00B1291F" w:rsidRPr="00D34365" w:rsidRDefault="00B1291F" w:rsidP="00673540">
      <w:pPr>
        <w:pStyle w:val="OZNRODZAKTUtznustawalubrozporzdzenieiorganwydajcy"/>
        <w:rPr>
          <w:rStyle w:val="IGindeksgrny"/>
        </w:rPr>
      </w:pPr>
      <w:r w:rsidRPr="00B1291F">
        <w:t>MINISTRA INFRASTRUKTURY</w:t>
      </w:r>
      <w:r w:rsidR="00673540" w:rsidRPr="00944F5F">
        <w:rPr>
          <w:rStyle w:val="IGPindeksgrnyipogrubienie"/>
        </w:rPr>
        <w:footnoteReference w:id="1"/>
      </w:r>
      <w:r w:rsidR="00673540" w:rsidRPr="00944F5F">
        <w:rPr>
          <w:rStyle w:val="IGPindeksgrnyipogrubienie"/>
        </w:rPr>
        <w:t>)</w:t>
      </w:r>
    </w:p>
    <w:p w14:paraId="68B2B798" w14:textId="16EE1266" w:rsidR="00B1291F" w:rsidRDefault="00B1291F" w:rsidP="00B1291F">
      <w:pPr>
        <w:pStyle w:val="DATAAKTUdatauchwalenialubwydaniaaktu"/>
      </w:pPr>
      <w:r w:rsidRPr="00B1291F">
        <w:t xml:space="preserve">z dnia ………………………. </w:t>
      </w:r>
      <w:r w:rsidR="002F71E3" w:rsidRPr="00B1291F">
        <w:t>20</w:t>
      </w:r>
      <w:r w:rsidR="002F71E3">
        <w:t>23</w:t>
      </w:r>
      <w:r w:rsidR="002F71E3" w:rsidRPr="00B1291F">
        <w:t xml:space="preserve"> </w:t>
      </w:r>
      <w:r w:rsidRPr="00B1291F">
        <w:t>r.</w:t>
      </w:r>
    </w:p>
    <w:p w14:paraId="2B3A2606" w14:textId="044BDDE7" w:rsidR="00B1291F" w:rsidRPr="00941620" w:rsidRDefault="005B2C6D" w:rsidP="00B1291F">
      <w:pPr>
        <w:pStyle w:val="TYTUAKTUprzedmiotregulacjiustawylubrozporzdzenia"/>
        <w:rPr>
          <w:rStyle w:val="IGPindeksgrnyipogrubienie"/>
        </w:rPr>
      </w:pPr>
      <w:r w:rsidRPr="005B2C6D">
        <w:t>w sprawie egzaminowania osób ubiegających się o uprawnienia do kierowania pojazdami, szkolenia, egzaminowania i uzyskiwania uprawnień przez egzaminatorów oraz wzorów dokumentów stosowanych w tych sprawach</w:t>
      </w:r>
      <w:r w:rsidR="004A7254" w:rsidRPr="00941620">
        <w:rPr>
          <w:rStyle w:val="IGPindeksgrnyipogrubienie"/>
        </w:rPr>
        <w:footnoteReference w:id="2"/>
      </w:r>
      <w:r w:rsidR="00673540" w:rsidRPr="00941620">
        <w:rPr>
          <w:rStyle w:val="IGPindeksgrnyipogrubienie"/>
        </w:rPr>
        <w:t>)</w:t>
      </w:r>
    </w:p>
    <w:p w14:paraId="70D18BEB" w14:textId="77777777" w:rsidR="00454D70" w:rsidRDefault="00454D70" w:rsidP="00454D70">
      <w:pPr>
        <w:pStyle w:val="ROZDZODDZOZNoznaczenierozdziauluboddziau"/>
      </w:pPr>
      <w:r w:rsidRPr="00454D70">
        <w:t>Rozdział 1</w:t>
      </w:r>
    </w:p>
    <w:p w14:paraId="31F1AB1C" w14:textId="77777777" w:rsidR="00454D70" w:rsidRPr="00454D70" w:rsidRDefault="00454D70" w:rsidP="00CD701D">
      <w:pPr>
        <w:pStyle w:val="ROZDZODDZPRZEDMprzedmiotregulacjirozdziauluboddziau"/>
      </w:pPr>
      <w:r w:rsidRPr="00454D70">
        <w:t>Przepisy ogólne</w:t>
      </w:r>
    </w:p>
    <w:p w14:paraId="1F3E2B03" w14:textId="7623F6D7" w:rsidR="00B1291F" w:rsidRDefault="005B2C6D" w:rsidP="00B1291F">
      <w:pPr>
        <w:pStyle w:val="NIEARTTEKSTtekstnieartykuowanynppodstprawnarozplubpreambua"/>
      </w:pPr>
      <w:r w:rsidRPr="005B2C6D">
        <w:t>Na podstawie art. 66 ust. 1 pkt 1</w:t>
      </w:r>
      <w:r w:rsidR="00E97BC2">
        <w:t>-</w:t>
      </w:r>
      <w:r w:rsidRPr="005B2C6D">
        <w:t xml:space="preserve">5, 7 i 8 </w:t>
      </w:r>
      <w:r w:rsidR="00B1291F" w:rsidRPr="00B1291F">
        <w:t>ustawy z dnia 5 stycznia 2011 r. o kierujących pojazdami (</w:t>
      </w:r>
      <w:r w:rsidR="00E547F1" w:rsidRPr="00B1291F">
        <w:t xml:space="preserve">Dz. U. </w:t>
      </w:r>
      <w:r w:rsidR="00E547F1">
        <w:t>z 20</w:t>
      </w:r>
      <w:r w:rsidR="00C74466">
        <w:t>23 r. poz. 622</w:t>
      </w:r>
      <w:r w:rsidR="00EB7376">
        <w:t>, 1123, 1234</w:t>
      </w:r>
      <w:r w:rsidR="00EC0A84">
        <w:t>,</w:t>
      </w:r>
      <w:r w:rsidR="00EB7376">
        <w:t xml:space="preserve"> 1312</w:t>
      </w:r>
      <w:r w:rsidR="00EC0A84">
        <w:t xml:space="preserve"> i 1560</w:t>
      </w:r>
      <w:r w:rsidR="00B1291F" w:rsidRPr="00B1291F">
        <w:t>) zarządza się, co następuje:</w:t>
      </w:r>
    </w:p>
    <w:p w14:paraId="2F04E3C3" w14:textId="7FCB7F55" w:rsidR="005B2C6D" w:rsidRDefault="00B1291F" w:rsidP="00CD701D">
      <w:pPr>
        <w:pStyle w:val="ARTartustawynprozporzdzenia"/>
        <w:keepNext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1.</w:t>
      </w:r>
      <w:r w:rsidRPr="00B1291F">
        <w:t xml:space="preserve"> Rozporządzenie określa</w:t>
      </w:r>
      <w:r w:rsidR="005B2C6D">
        <w:t>:</w:t>
      </w:r>
    </w:p>
    <w:p w14:paraId="69A2893A" w14:textId="1A15768C" w:rsidR="005B2C6D" w:rsidRPr="005B2C6D" w:rsidRDefault="005B2C6D" w:rsidP="005B2C6D">
      <w:pPr>
        <w:pStyle w:val="PKTpunkt"/>
      </w:pPr>
      <w:r>
        <w:t>1)</w:t>
      </w:r>
      <w:r w:rsidR="00F06FC5">
        <w:tab/>
      </w:r>
      <w:r w:rsidRPr="005B2C6D">
        <w:t>szczegółowe wymagania w stosunku do jednos</w:t>
      </w:r>
      <w:r>
        <w:t xml:space="preserve">tek przeprowadzających egzaminy </w:t>
      </w:r>
      <w:r w:rsidRPr="005B2C6D">
        <w:t>państwowe dotyczące wyposażenia, warunków lokalowych oraz placu manewrowego z</w:t>
      </w:r>
      <w:bookmarkStart w:id="1" w:name="_Hlk143688214"/>
      <w:r w:rsidR="00076FD3">
        <w:t> </w:t>
      </w:r>
      <w:bookmarkEnd w:id="1"/>
      <w:r w:rsidRPr="005B2C6D">
        <w:t>uwzględnieniem odpowiednio wymagań określonych w art. 28 ust. 2 pkt 1</w:t>
      </w:r>
      <w:r w:rsidR="001A6184" w:rsidRPr="001A6184">
        <w:t xml:space="preserve"> </w:t>
      </w:r>
      <w:r w:rsidR="001A6184" w:rsidRPr="00B1291F">
        <w:t>ustawy z</w:t>
      </w:r>
      <w:r w:rsidR="00076FD3">
        <w:t> </w:t>
      </w:r>
      <w:r w:rsidR="001A6184" w:rsidRPr="00B1291F">
        <w:t>dnia 5 stycznia 2011 r. o kierujących pojazdami</w:t>
      </w:r>
      <w:r w:rsidRPr="005B2C6D">
        <w:t>;</w:t>
      </w:r>
    </w:p>
    <w:p w14:paraId="1B776AA9" w14:textId="77777777" w:rsidR="005B2C6D" w:rsidRPr="005B2C6D" w:rsidRDefault="005B2C6D" w:rsidP="005B2C6D">
      <w:pPr>
        <w:pStyle w:val="PKTpunkt"/>
      </w:pPr>
      <w:r w:rsidRPr="005B2C6D">
        <w:t>2)</w:t>
      </w:r>
      <w:r w:rsidR="00F06FC5">
        <w:tab/>
      </w:r>
      <w:r w:rsidRPr="005B2C6D">
        <w:t>szczegółowy program kursu kwalifikacyjnego;</w:t>
      </w:r>
    </w:p>
    <w:p w14:paraId="4F43A125" w14:textId="77777777" w:rsidR="005B2C6D" w:rsidRPr="005B2C6D" w:rsidRDefault="005B2C6D" w:rsidP="005B2C6D">
      <w:pPr>
        <w:pStyle w:val="PKTpunkt"/>
      </w:pPr>
      <w:r>
        <w:t>3)</w:t>
      </w:r>
      <w:r w:rsidR="00F06FC5">
        <w:tab/>
      </w:r>
      <w:r w:rsidRPr="005B2C6D">
        <w:t>ramowy program 3-dniowych warsztatów doskonalenia zawodowego dla egzaminatorów;</w:t>
      </w:r>
    </w:p>
    <w:p w14:paraId="7089FAC8" w14:textId="77777777" w:rsidR="005B2C6D" w:rsidRPr="005B2C6D" w:rsidRDefault="00F06FC5" w:rsidP="00CD701D">
      <w:pPr>
        <w:pStyle w:val="PKTpunkt"/>
        <w:keepNext/>
      </w:pPr>
      <w:r>
        <w:t>4)</w:t>
      </w:r>
      <w:r>
        <w:tab/>
      </w:r>
      <w:r w:rsidR="005B2C6D" w:rsidRPr="005B2C6D">
        <w:t>szczegółowe warunki, tryb, zakres i sposób:</w:t>
      </w:r>
    </w:p>
    <w:p w14:paraId="7866AB89" w14:textId="77777777" w:rsidR="00E731FF" w:rsidRDefault="00F06FC5">
      <w:pPr>
        <w:pStyle w:val="LITlitera"/>
      </w:pPr>
      <w:r>
        <w:t>a)</w:t>
      </w:r>
      <w:r>
        <w:tab/>
      </w:r>
      <w:r w:rsidR="005B2C6D" w:rsidRPr="005B2C6D">
        <w:t>organizacji i przeprowadzania egzaminu państwowego oraz wzory stosowanych dokumentów,</w:t>
      </w:r>
    </w:p>
    <w:p w14:paraId="15CFA1BB" w14:textId="77777777" w:rsidR="00E731FF" w:rsidRDefault="00F06FC5">
      <w:pPr>
        <w:pStyle w:val="LITlitera"/>
      </w:pPr>
      <w:r>
        <w:t>b)</w:t>
      </w:r>
      <w:r>
        <w:tab/>
      </w:r>
      <w:r w:rsidR="005B2C6D" w:rsidRPr="005B2C6D">
        <w:t>organizacji i przeprowadzania kursu kwalifikacyjnego oraz wzory stosowanych dokumentów,</w:t>
      </w:r>
    </w:p>
    <w:p w14:paraId="597C3941" w14:textId="4471A357" w:rsidR="00E731FF" w:rsidRDefault="005B2C6D">
      <w:pPr>
        <w:pStyle w:val="LITlitera"/>
      </w:pPr>
      <w:r>
        <w:lastRenderedPageBreak/>
        <w:t>c)</w:t>
      </w:r>
      <w:r w:rsidR="00F06FC5">
        <w:tab/>
      </w:r>
      <w:r w:rsidRPr="005B2C6D">
        <w:t>organizacji obiegu oraz postępowania z dokumentami dotyczącymi osób przystępujących do egzaminu państwowego oraz do kursu kwalifikacyjnego,</w:t>
      </w:r>
    </w:p>
    <w:p w14:paraId="0DAD66E8" w14:textId="56940936" w:rsidR="00E731FF" w:rsidRDefault="005B2C6D">
      <w:pPr>
        <w:pStyle w:val="LITlitera"/>
      </w:pPr>
      <w:r>
        <w:t>d)</w:t>
      </w:r>
      <w:r w:rsidR="00F06FC5">
        <w:tab/>
      </w:r>
      <w:r w:rsidRPr="005B2C6D">
        <w:t>prowadzenia dokumentacji przez wojewódzki ośrodek ruchu drogowego;</w:t>
      </w:r>
    </w:p>
    <w:p w14:paraId="50518229" w14:textId="096E5788" w:rsidR="00C96277" w:rsidRDefault="00280293">
      <w:pPr>
        <w:pStyle w:val="PKTpunkt"/>
      </w:pPr>
      <w:r>
        <w:t>5</w:t>
      </w:r>
      <w:r w:rsidR="005B2C6D">
        <w:t>)</w:t>
      </w:r>
      <w:r w:rsidR="00F06FC5">
        <w:tab/>
      </w:r>
      <w:r w:rsidR="005B2C6D" w:rsidRPr="005B2C6D">
        <w:t>szczegółowe warunki i zakres egzaminu, o którym mowa w art. 58 ust. 1 pkt 7</w:t>
      </w:r>
      <w:r w:rsidR="00F24B63">
        <w:t xml:space="preserve"> ustawy z</w:t>
      </w:r>
      <w:r w:rsidR="00076FD3">
        <w:t> </w:t>
      </w:r>
      <w:r w:rsidR="00F24B63">
        <w:t>dnia 5 stycznia 2011 r. o kierujących pojazdami</w:t>
      </w:r>
      <w:r w:rsidR="005B2C6D" w:rsidRPr="005B2C6D">
        <w:t xml:space="preserve">; </w:t>
      </w:r>
    </w:p>
    <w:p w14:paraId="61FB3B5B" w14:textId="6920C130" w:rsidR="005B2C6D" w:rsidRPr="005B2C6D" w:rsidRDefault="00280293" w:rsidP="005B2C6D">
      <w:pPr>
        <w:pStyle w:val="PKTpunkt"/>
      </w:pPr>
      <w:r>
        <w:t>6</w:t>
      </w:r>
      <w:r w:rsidR="005B2C6D">
        <w:t>)</w:t>
      </w:r>
      <w:r w:rsidR="00F06FC5">
        <w:tab/>
      </w:r>
      <w:r w:rsidR="005B2C6D" w:rsidRPr="005B2C6D">
        <w:t>wzór i sposób nadawania numeru ewidencyjnego egzaminatora;</w:t>
      </w:r>
    </w:p>
    <w:p w14:paraId="7E20F170" w14:textId="28A044E7" w:rsidR="00E731FF" w:rsidRDefault="00280293">
      <w:pPr>
        <w:pStyle w:val="PKTpunkt"/>
      </w:pPr>
      <w:r>
        <w:t>7</w:t>
      </w:r>
      <w:r w:rsidR="005B2C6D">
        <w:t>)</w:t>
      </w:r>
      <w:r w:rsidR="00F06FC5">
        <w:tab/>
      </w:r>
      <w:r w:rsidR="005B2C6D" w:rsidRPr="005B2C6D">
        <w:t>wzór legitymacji</w:t>
      </w:r>
      <w:r w:rsidR="00185112">
        <w:t xml:space="preserve"> egzaminatora</w:t>
      </w:r>
      <w:r w:rsidR="005B2C6D" w:rsidRPr="005B2C6D">
        <w:t>.</w:t>
      </w:r>
    </w:p>
    <w:p w14:paraId="50DB5EA8" w14:textId="77777777" w:rsidR="00F06FC5" w:rsidRPr="00F06FC5" w:rsidRDefault="00F06FC5" w:rsidP="00CD701D">
      <w:pPr>
        <w:pStyle w:val="ARTartustawynprozporzdzenia"/>
        <w:keepNext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2.</w:t>
      </w:r>
      <w:r>
        <w:t xml:space="preserve"> </w:t>
      </w:r>
      <w:r w:rsidRPr="00F06FC5">
        <w:t>Ilekroć w rozporządzeniu jest mowa o:</w:t>
      </w:r>
    </w:p>
    <w:p w14:paraId="0ACB2E5F" w14:textId="27800C10" w:rsidR="00F06FC5" w:rsidRPr="00F06FC5" w:rsidRDefault="00F06FC5" w:rsidP="00F06FC5">
      <w:pPr>
        <w:pStyle w:val="PKTpunkt"/>
      </w:pPr>
      <w:r>
        <w:t>1)</w:t>
      </w:r>
      <w:r>
        <w:tab/>
      </w:r>
      <w:r w:rsidRPr="00F06FC5">
        <w:t>ustawie – rozumie się przez to ustawę z dnia 5 stycznia 2011 r. o kierujących pojazdami;</w:t>
      </w:r>
    </w:p>
    <w:p w14:paraId="2FBEB619" w14:textId="765B99DA" w:rsidR="00F06FC5" w:rsidRPr="00F06FC5" w:rsidRDefault="00F06FC5" w:rsidP="00F06FC5">
      <w:pPr>
        <w:pStyle w:val="PKTpunkt"/>
      </w:pPr>
      <w:r>
        <w:t>2)</w:t>
      </w:r>
      <w:r>
        <w:tab/>
      </w:r>
      <w:r w:rsidRPr="00F06FC5">
        <w:t>pozwoleniu – rozumie się przez to pozwolenie na kierowanie tramwajem, o którym mowa w</w:t>
      </w:r>
      <w:bookmarkStart w:id="2" w:name="_Hlk142292351"/>
      <w:r w:rsidRPr="00F06FC5">
        <w:t> </w:t>
      </w:r>
      <w:bookmarkEnd w:id="2"/>
      <w:r w:rsidRPr="00F06FC5">
        <w:t>art. 7 ust. 1 pkt 1 ustawy;</w:t>
      </w:r>
    </w:p>
    <w:p w14:paraId="425CB0C7" w14:textId="73AB20C4" w:rsidR="00F06FC5" w:rsidRPr="00F06FC5" w:rsidRDefault="00F06FC5" w:rsidP="00F06FC5">
      <w:pPr>
        <w:pStyle w:val="PKTpunkt"/>
      </w:pPr>
      <w:r>
        <w:t>3)</w:t>
      </w:r>
      <w:r>
        <w:tab/>
      </w:r>
      <w:r w:rsidRPr="00F06FC5">
        <w:t>ośrodku egzaminowania – rozumie się przez to wojewódzki ośrodek ruchu drogowego, o</w:t>
      </w:r>
      <w:r w:rsidR="00076FD3">
        <w:t> </w:t>
      </w:r>
      <w:r w:rsidRPr="00F06FC5">
        <w:t>którym mowa w art. 56 ustawy;</w:t>
      </w:r>
    </w:p>
    <w:p w14:paraId="78F69802" w14:textId="594C153C" w:rsidR="00F06FC5" w:rsidRPr="000E47D8" w:rsidRDefault="00F06FC5" w:rsidP="00F06FC5">
      <w:pPr>
        <w:pStyle w:val="PKTpunkt"/>
      </w:pPr>
      <w:r>
        <w:t>4)</w:t>
      </w:r>
      <w:r>
        <w:tab/>
      </w:r>
      <w:r w:rsidRPr="00F06FC5">
        <w:t>dyrektorze – rozumie się przez to osobę, o której mowa w art. 118 ust. 1 ustawy z dnia 20</w:t>
      </w:r>
      <w:r w:rsidR="00076FD3">
        <w:t> </w:t>
      </w:r>
      <w:r w:rsidRPr="00F06FC5">
        <w:t xml:space="preserve">czerwca 1997 r. </w:t>
      </w:r>
      <w:bookmarkStart w:id="3" w:name="_Hlk141862111"/>
      <w:r w:rsidRPr="00F06FC5">
        <w:t>–</w:t>
      </w:r>
      <w:bookmarkEnd w:id="3"/>
      <w:r w:rsidRPr="00F06FC5">
        <w:t xml:space="preserve"> Prawo o </w:t>
      </w:r>
      <w:r w:rsidRPr="000E47D8">
        <w:t xml:space="preserve">ruchu </w:t>
      </w:r>
      <w:r w:rsidR="004227BA" w:rsidRPr="004227BA">
        <w:t>drogowym (Dz. U. z 20</w:t>
      </w:r>
      <w:r w:rsidR="00CF6ECB">
        <w:t>23 r. poz. 1047</w:t>
      </w:r>
      <w:r w:rsidR="00076FD3">
        <w:t xml:space="preserve">, </w:t>
      </w:r>
      <w:r w:rsidR="00076FD3" w:rsidRPr="00076FD3">
        <w:t xml:space="preserve">z </w:t>
      </w:r>
      <w:r w:rsidR="00076FD3">
        <w:t>późn. zm.</w:t>
      </w:r>
      <w:r w:rsidR="00722D82">
        <w:rPr>
          <w:rStyle w:val="Odwoanieprzypisudolnego"/>
        </w:rPr>
        <w:footnoteReference w:id="3"/>
      </w:r>
      <w:r w:rsidR="00EC0A84" w:rsidRPr="002F4C43">
        <w:rPr>
          <w:rStyle w:val="IGindeksgrny"/>
        </w:rPr>
        <w:t>)</w:t>
      </w:r>
      <w:r w:rsidR="004227BA" w:rsidRPr="004227BA">
        <w:t>);</w:t>
      </w:r>
    </w:p>
    <w:p w14:paraId="27327D23" w14:textId="77777777" w:rsidR="00F06FC5" w:rsidRPr="00F06FC5" w:rsidRDefault="00F06FC5" w:rsidP="00F06FC5">
      <w:pPr>
        <w:pStyle w:val="PKTpunkt"/>
      </w:pPr>
      <w:r>
        <w:t>5)</w:t>
      </w:r>
      <w:r>
        <w:tab/>
      </w:r>
      <w:r w:rsidRPr="00F06FC5">
        <w:t>osobie egzaminowanej – rozumie się przez to osoby, o których mowa w art. 49 ust. 1 ustawy;</w:t>
      </w:r>
    </w:p>
    <w:p w14:paraId="56F77DA8" w14:textId="77777777" w:rsidR="00F06FC5" w:rsidRPr="00F06FC5" w:rsidRDefault="00F06FC5" w:rsidP="00F06FC5">
      <w:pPr>
        <w:pStyle w:val="PKTpunkt"/>
      </w:pPr>
      <w:r>
        <w:t>6)</w:t>
      </w:r>
      <w:r>
        <w:tab/>
      </w:r>
      <w:r w:rsidRPr="00F06FC5">
        <w:t>egzaminatorach – rozumie się przez to osoby, o których mowa w art. 58 ust. 1 ustawy, oraz kandydatów na egzaminatorów, o których mowa w art. 55 ust. 3 i art. 61 ust. 3 pkt 3 ustawy;</w:t>
      </w:r>
    </w:p>
    <w:p w14:paraId="6F9C7CFB" w14:textId="4A97361D" w:rsidR="00F06FC5" w:rsidRPr="00F06FC5" w:rsidRDefault="00F06FC5" w:rsidP="00F06FC5">
      <w:pPr>
        <w:pStyle w:val="PKTpunkt"/>
      </w:pPr>
      <w:r>
        <w:t>7)</w:t>
      </w:r>
      <w:r>
        <w:tab/>
      </w:r>
      <w:r w:rsidRPr="00F06FC5">
        <w:t>egzaminie weryfikacyjnym – rozumie się przez to egzamin, o którym mowa w art. 58 ust.</w:t>
      </w:r>
      <w:r w:rsidR="00722D82">
        <w:t> </w:t>
      </w:r>
      <w:r w:rsidRPr="00F06FC5">
        <w:t>1 pkt 7 ustawy;</w:t>
      </w:r>
    </w:p>
    <w:p w14:paraId="6173990D" w14:textId="77777777" w:rsidR="00F06FC5" w:rsidRPr="00F06FC5" w:rsidRDefault="00F06FC5" w:rsidP="00F06FC5">
      <w:pPr>
        <w:pStyle w:val="PKTpunkt"/>
      </w:pPr>
      <w:r>
        <w:t>8)</w:t>
      </w:r>
      <w:r>
        <w:tab/>
      </w:r>
      <w:r w:rsidRPr="00F06FC5">
        <w:t>pojazdach egzaminacyjnych – rozumie się przez to pojazdy przeznaczone do przeprowadzania części praktycznej egzaminu państwowego, o których mowa w art. 53 oraz art. 54 ust. 5 ustawy;</w:t>
      </w:r>
    </w:p>
    <w:p w14:paraId="2AC368E8" w14:textId="77777777" w:rsidR="00F06FC5" w:rsidRPr="00F06FC5" w:rsidRDefault="00F06FC5" w:rsidP="00F06FC5">
      <w:pPr>
        <w:pStyle w:val="PKTpunkt"/>
      </w:pPr>
      <w:r>
        <w:t>9)</w:t>
      </w:r>
      <w:r>
        <w:tab/>
      </w:r>
      <w:r w:rsidRPr="00F06FC5">
        <w:t>pojeździe z automatyczną skrzynią biegów – rozumie się przez to pojazd, w którym nie ma pedału sprzęgła, a w przypadku motorowerów i motocykli – ręcznej dźwigni sprzęgła;</w:t>
      </w:r>
    </w:p>
    <w:p w14:paraId="259C5650" w14:textId="2603CD01" w:rsidR="00F06FC5" w:rsidRDefault="00F06FC5" w:rsidP="00F06FC5">
      <w:pPr>
        <w:pStyle w:val="PKTpunkt"/>
      </w:pPr>
      <w:r>
        <w:t>1</w:t>
      </w:r>
      <w:r w:rsidR="00EE7015">
        <w:t>0</w:t>
      </w:r>
      <w:r>
        <w:t>)</w:t>
      </w:r>
      <w:r>
        <w:tab/>
      </w:r>
      <w:r w:rsidRPr="00F06FC5">
        <w:t>systemie teleinformatycznym ośrodka egzaminowania – rozumie się przez to jednolity dla wszystkich wojewódzkich ośrodków ruchu drogowego system teleinformatyczny w</w:t>
      </w:r>
      <w:r w:rsidR="00722D82">
        <w:t> </w:t>
      </w:r>
      <w:r w:rsidRPr="00F06FC5">
        <w:t xml:space="preserve">rozumieniu art. 3 pkt 3 ustawy z dnia 17 lutego 2005 r. o informatyzacji działalności </w:t>
      </w:r>
      <w:r w:rsidRPr="00F06FC5">
        <w:lastRenderedPageBreak/>
        <w:t xml:space="preserve">podmiotów realizujących zadania publiczne (Dz. U. </w:t>
      </w:r>
      <w:r w:rsidR="006F270A">
        <w:t>z 20</w:t>
      </w:r>
      <w:r w:rsidR="00CF6ECB">
        <w:t>23 r. poz. 57</w:t>
      </w:r>
      <w:r w:rsidR="00292980">
        <w:t>, 1123 i 1234</w:t>
      </w:r>
      <w:r w:rsidR="00C3719E">
        <w:t xml:space="preserve">) </w:t>
      </w:r>
      <w:r w:rsidRPr="00F06FC5">
        <w:t>zintegrowany z systemem teleinformatycznym</w:t>
      </w:r>
      <w:r w:rsidR="00A4493D">
        <w:t xml:space="preserve"> obsługującym centralną ewidencję kierowców</w:t>
      </w:r>
      <w:r w:rsidRPr="00F06FC5">
        <w:t>;</w:t>
      </w:r>
    </w:p>
    <w:p w14:paraId="79A80038" w14:textId="77777777" w:rsidR="00F06FC5" w:rsidRPr="00F06FC5" w:rsidRDefault="00F06FC5" w:rsidP="00F06FC5">
      <w:pPr>
        <w:pStyle w:val="PKTpunkt"/>
      </w:pPr>
      <w:r>
        <w:t>1</w:t>
      </w:r>
      <w:r w:rsidR="00A4493D">
        <w:t>1</w:t>
      </w:r>
      <w:r>
        <w:t>)</w:t>
      </w:r>
      <w:r w:rsidR="00CA5B38">
        <w:tab/>
      </w:r>
      <w:r w:rsidRPr="00F06FC5">
        <w:t>administratorze – rozumie się przez to osobę zatrudnioną w ośrodku egzaminowania, która prowadzi obsługę systemu teleinformatycznego ośrodka egzaminowania;</w:t>
      </w:r>
    </w:p>
    <w:p w14:paraId="3D1D5749" w14:textId="77777777" w:rsidR="00F06FC5" w:rsidRPr="00F06FC5" w:rsidRDefault="00F06FC5" w:rsidP="00F06FC5">
      <w:pPr>
        <w:pStyle w:val="PKTpunkt"/>
      </w:pPr>
      <w:r>
        <w:t>1</w:t>
      </w:r>
      <w:r w:rsidR="00A4493D">
        <w:t>2</w:t>
      </w:r>
      <w:r>
        <w:t>)</w:t>
      </w:r>
      <w:r w:rsidR="00CA5B38">
        <w:tab/>
      </w:r>
      <w:r w:rsidRPr="00F06FC5">
        <w:t>operatorze – rozumie się przez to osobę zatrudnioną w ośrodku egzaminowania, uprawnioną do korzystania z systemu teleinformatycznego ośrodka egzaminowania;</w:t>
      </w:r>
    </w:p>
    <w:p w14:paraId="29AA5793" w14:textId="74E96B2B" w:rsidR="00D6652D" w:rsidRDefault="00F06FC5" w:rsidP="00F06FC5">
      <w:pPr>
        <w:pStyle w:val="PKTpunkt"/>
      </w:pPr>
      <w:r>
        <w:t>1</w:t>
      </w:r>
      <w:r w:rsidR="00A4493D">
        <w:t>3</w:t>
      </w:r>
      <w:r>
        <w:t>)</w:t>
      </w:r>
      <w:r w:rsidR="00CA5B38">
        <w:tab/>
      </w:r>
      <w:r w:rsidR="00D6652D">
        <w:t>egzaminatorze nadzorującym</w:t>
      </w:r>
      <w:r w:rsidR="005B18E8">
        <w:t xml:space="preserve"> </w:t>
      </w:r>
      <w:r w:rsidR="001A6184" w:rsidRPr="00F06FC5">
        <w:t>–</w:t>
      </w:r>
      <w:r w:rsidR="005E5683">
        <w:t xml:space="preserve"> </w:t>
      </w:r>
      <w:r w:rsidR="00EC4A25">
        <w:t xml:space="preserve">rozumie się przez to egzaminatora </w:t>
      </w:r>
      <w:r w:rsidR="00EC4A25" w:rsidRPr="00F06FC5">
        <w:t>zatrudnion</w:t>
      </w:r>
      <w:r w:rsidR="00EC4A25">
        <w:t>ego</w:t>
      </w:r>
      <w:r w:rsidR="00EC4A25" w:rsidRPr="00F06FC5">
        <w:t xml:space="preserve"> w</w:t>
      </w:r>
      <w:r w:rsidR="00292980">
        <w:t> </w:t>
      </w:r>
      <w:r w:rsidR="00EC4A25" w:rsidRPr="00F06FC5">
        <w:t>ośrodku egzaminowania</w:t>
      </w:r>
      <w:r w:rsidR="00EC4A25">
        <w:t xml:space="preserve">, </w:t>
      </w:r>
      <w:r w:rsidR="00EC4A25" w:rsidRPr="00EC4A25">
        <w:t>który nadzoruje prac</w:t>
      </w:r>
      <w:r w:rsidR="00EC4A25">
        <w:t>ę</w:t>
      </w:r>
      <w:r w:rsidR="00EC4A25" w:rsidRPr="00EC4A25">
        <w:t xml:space="preserve"> egzaminatorów i udziela wyjaśnień na uwagi wnoszone przez osoby egzaminowane</w:t>
      </w:r>
      <w:r w:rsidR="00EC4A25">
        <w:t>;</w:t>
      </w:r>
    </w:p>
    <w:p w14:paraId="06EE63E5" w14:textId="77777777" w:rsidR="00EC4A25" w:rsidRDefault="00EC4A25" w:rsidP="00F06FC5">
      <w:pPr>
        <w:pStyle w:val="PKTpunkt"/>
      </w:pPr>
      <w:r>
        <w:t>1</w:t>
      </w:r>
      <w:r w:rsidR="00A4493D">
        <w:t>4</w:t>
      </w:r>
      <w:r>
        <w:t>)</w:t>
      </w:r>
      <w:r w:rsidR="00CA5B38">
        <w:tab/>
      </w:r>
      <w:r>
        <w:t xml:space="preserve">koordynatorze </w:t>
      </w:r>
      <w:r w:rsidR="001A6184" w:rsidRPr="00F06FC5">
        <w:t>–</w:t>
      </w:r>
      <w:r>
        <w:t xml:space="preserve"> rozumie się przez to osobę </w:t>
      </w:r>
      <w:r w:rsidRPr="00F06FC5">
        <w:t>zatrudnioną w ośrodku egzaminowania</w:t>
      </w:r>
      <w:r>
        <w:t>, która</w:t>
      </w:r>
      <w:r w:rsidR="002E61E9">
        <w:t xml:space="preserve"> koordynuje pracę egzaminatorów.</w:t>
      </w:r>
    </w:p>
    <w:p w14:paraId="027AF23B" w14:textId="77777777" w:rsidR="00CE4A19" w:rsidRPr="00CE4A19" w:rsidRDefault="00CE4A19" w:rsidP="00CE4A19">
      <w:pPr>
        <w:pStyle w:val="ROZDZODDZOZNoznaczenierozdziauluboddziau"/>
      </w:pPr>
      <w:r w:rsidRPr="00CE4A19">
        <w:t>Rozdział 2</w:t>
      </w:r>
    </w:p>
    <w:p w14:paraId="41AB7117" w14:textId="77777777" w:rsidR="00CE4A19" w:rsidRPr="00CE4A19" w:rsidRDefault="00CE4A19" w:rsidP="00CD701D">
      <w:pPr>
        <w:pStyle w:val="ROZDZODDZPRZEDMprzedmiotregulacjirozdziauluboddziau"/>
      </w:pPr>
      <w:r w:rsidRPr="00CE4A19">
        <w:t>Ośrodki egzaminowania</w:t>
      </w:r>
    </w:p>
    <w:p w14:paraId="691E46EA" w14:textId="35A2C5BC" w:rsidR="00CE4A19" w:rsidRPr="00CE4A19" w:rsidRDefault="00CE4A19" w:rsidP="00CD701D">
      <w:pPr>
        <w:pStyle w:val="ARTartustawynprozporzdzenia"/>
        <w:keepNext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3.</w:t>
      </w:r>
      <w:r>
        <w:t xml:space="preserve"> </w:t>
      </w:r>
      <w:r w:rsidR="004477EE">
        <w:t xml:space="preserve">1. </w:t>
      </w:r>
      <w:r w:rsidRPr="00CE4A19">
        <w:t>Ośrodek egzaminowania posiada:</w:t>
      </w:r>
    </w:p>
    <w:p w14:paraId="49935B65" w14:textId="77777777" w:rsidR="00CE4A19" w:rsidRPr="00CE4A19" w:rsidRDefault="00CE4A19" w:rsidP="00CD701D">
      <w:pPr>
        <w:pStyle w:val="PKTpunkt"/>
        <w:keepNext/>
      </w:pPr>
      <w:r>
        <w:t>1)</w:t>
      </w:r>
      <w:r>
        <w:tab/>
      </w:r>
      <w:r w:rsidRPr="00CE4A19">
        <w:t>co najmniej:</w:t>
      </w:r>
    </w:p>
    <w:p w14:paraId="35260A1C" w14:textId="77777777" w:rsidR="00CE4A19" w:rsidRPr="00CE4A19" w:rsidRDefault="00CE4A19" w:rsidP="00CE4A19">
      <w:pPr>
        <w:pStyle w:val="LITlitera"/>
      </w:pPr>
      <w:r>
        <w:t>a)</w:t>
      </w:r>
      <w:r>
        <w:tab/>
      </w:r>
      <w:r w:rsidRPr="00CE4A19">
        <w:t>pomieszczenie do przechowywania dokumentacji w postaci elektronicznej lub papierowej związanej z przeprowadzaniem egzaminów państwowych,</w:t>
      </w:r>
    </w:p>
    <w:p w14:paraId="0F5E948A" w14:textId="39C1345A" w:rsidR="00CE4A19" w:rsidRPr="00CE4A19" w:rsidRDefault="00CE4A19" w:rsidP="00CE4A19">
      <w:pPr>
        <w:pStyle w:val="LITlitera"/>
      </w:pPr>
      <w:r>
        <w:t>b)</w:t>
      </w:r>
      <w:r>
        <w:tab/>
      </w:r>
      <w:r w:rsidRPr="00CE4A19">
        <w:t>pomieszczenie przeznaczone do zapisywania osób na egzamin państwowy i</w:t>
      </w:r>
      <w:r w:rsidR="00292980">
        <w:t> </w:t>
      </w:r>
      <w:r w:rsidRPr="00CE4A19">
        <w:t>administrowania danymi,</w:t>
      </w:r>
    </w:p>
    <w:p w14:paraId="3A7526BC" w14:textId="77777777" w:rsidR="00CE4A19" w:rsidRPr="00CE4A19" w:rsidRDefault="00CE4A19" w:rsidP="00CE4A19">
      <w:pPr>
        <w:pStyle w:val="LITlitera"/>
      </w:pPr>
      <w:r>
        <w:t>c)</w:t>
      </w:r>
      <w:r>
        <w:tab/>
      </w:r>
      <w:r w:rsidRPr="00CE4A19">
        <w:t>pomieszczenie dla egzaminatorów,</w:t>
      </w:r>
    </w:p>
    <w:p w14:paraId="3B5BC168" w14:textId="77777777" w:rsidR="00CE4A19" w:rsidRPr="00CE4A19" w:rsidRDefault="00CE4A19" w:rsidP="00CE4A19">
      <w:pPr>
        <w:pStyle w:val="LITlitera"/>
      </w:pPr>
      <w:r>
        <w:t>d)</w:t>
      </w:r>
      <w:r>
        <w:tab/>
      </w:r>
      <w:r w:rsidRPr="00CE4A19">
        <w:t>salę przeznaczoną do przeprowadzania części teoretycznej egzaminu państwowego,</w:t>
      </w:r>
    </w:p>
    <w:p w14:paraId="4A1774B8" w14:textId="77777777" w:rsidR="00CE4A19" w:rsidRPr="00CE4A19" w:rsidRDefault="00CE4A19" w:rsidP="00CE4A19">
      <w:pPr>
        <w:pStyle w:val="LITlitera"/>
      </w:pPr>
      <w:r>
        <w:t>e)</w:t>
      </w:r>
      <w:r>
        <w:tab/>
      </w:r>
      <w:r w:rsidRPr="00CE4A19">
        <w:t>pomieszczenie stanowiące poczekalnię dla osób oczekujących na egzamin państwowy,</w:t>
      </w:r>
    </w:p>
    <w:p w14:paraId="00E58AB1" w14:textId="77777777" w:rsidR="00CE4A19" w:rsidRPr="00CE4A19" w:rsidRDefault="00CE4A19" w:rsidP="00CE4A19">
      <w:pPr>
        <w:pStyle w:val="LITlitera"/>
      </w:pPr>
      <w:r>
        <w:t>f)</w:t>
      </w:r>
      <w:r>
        <w:tab/>
      </w:r>
      <w:r w:rsidRPr="00CE4A19">
        <w:t>toaletę zlokalizowaną w pobliżu sali do przeprowadzania części teoretycznej egzaminu państwowego</w:t>
      </w:r>
      <w:r w:rsidR="005C1940">
        <w:t xml:space="preserve"> w tym toaletę przystosowaną do potrzeb osób niepełnosprawnych</w:t>
      </w:r>
      <w:r w:rsidRPr="00CE4A19">
        <w:t>;</w:t>
      </w:r>
    </w:p>
    <w:p w14:paraId="01066599" w14:textId="77777777" w:rsidR="00CE4A19" w:rsidRPr="00CE4A19" w:rsidRDefault="00CE4A19" w:rsidP="00CE4A19">
      <w:pPr>
        <w:pStyle w:val="PKTpunkt"/>
      </w:pPr>
      <w:r>
        <w:t>2)</w:t>
      </w:r>
      <w:r>
        <w:tab/>
      </w:r>
      <w:r w:rsidRPr="00CE4A19">
        <w:t>plac manewrowy przeznaczony do sprawdzania umiejętności wykonywania zadań wchodzących w skład części praktycznej egzaminu państwowego;</w:t>
      </w:r>
    </w:p>
    <w:p w14:paraId="6D744206" w14:textId="77777777" w:rsidR="00CE4A19" w:rsidRPr="00CE4A19" w:rsidRDefault="00CE4A19" w:rsidP="00CE4A19">
      <w:pPr>
        <w:pStyle w:val="PKTpunkt"/>
      </w:pPr>
      <w:r>
        <w:t>3)</w:t>
      </w:r>
      <w:r>
        <w:tab/>
      </w:r>
      <w:r w:rsidRPr="00CE4A19">
        <w:t>pojazdy egzaminacyjne w liczbie umożliwiającej obsługę zaplanowanych egzaminów państwowych;</w:t>
      </w:r>
    </w:p>
    <w:p w14:paraId="2015C24C" w14:textId="77777777" w:rsidR="00CE4A19" w:rsidRPr="00CE4A19" w:rsidRDefault="00CE4A19" w:rsidP="00CD701D">
      <w:pPr>
        <w:pStyle w:val="PKTpunkt"/>
        <w:keepNext/>
      </w:pPr>
      <w:r>
        <w:lastRenderedPageBreak/>
        <w:t>4)</w:t>
      </w:r>
      <w:r>
        <w:tab/>
      </w:r>
      <w:r w:rsidRPr="00CE4A19">
        <w:t>system teleinformatyczny ośrodka egzaminowania umożliwiający obsługę oraz przeprowadzenie egzaminu państwowego z wykorzystaniem komputerowego urządzenia egzaminacyjnego oraz zapewniający co najmniej:</w:t>
      </w:r>
    </w:p>
    <w:p w14:paraId="7DCBAE4E" w14:textId="77777777" w:rsidR="00CE4A19" w:rsidRPr="00CE4A19" w:rsidRDefault="00CE4A19" w:rsidP="00CE4A19">
      <w:pPr>
        <w:pStyle w:val="LITlitera"/>
      </w:pPr>
      <w:r>
        <w:t>a)</w:t>
      </w:r>
      <w:r>
        <w:tab/>
      </w:r>
      <w:r w:rsidRPr="00CE4A19">
        <w:t>przeprowadzenie egzaminu państwowego zgodnie z zasadami określonymi w art. 51 ust. 2 pkt 1 ustawy,</w:t>
      </w:r>
    </w:p>
    <w:p w14:paraId="09EAD83B" w14:textId="77777777" w:rsidR="00CE4A19" w:rsidRPr="00CE4A19" w:rsidRDefault="00CE4A19" w:rsidP="00CE4A19">
      <w:pPr>
        <w:pStyle w:val="LITlitera"/>
      </w:pPr>
      <w:r>
        <w:t>b)</w:t>
      </w:r>
      <w:r>
        <w:tab/>
      </w:r>
      <w:r w:rsidRPr="00CE4A19">
        <w:t>ewidencję osób przystępujących do egzaminu państwowego,</w:t>
      </w:r>
    </w:p>
    <w:p w14:paraId="11760682" w14:textId="77777777" w:rsidR="00CE4A19" w:rsidRPr="00CE4A19" w:rsidRDefault="00CE4A19" w:rsidP="00CE4A19">
      <w:pPr>
        <w:pStyle w:val="LITlitera"/>
      </w:pPr>
      <w:r>
        <w:t>c)</w:t>
      </w:r>
      <w:r>
        <w:tab/>
      </w:r>
      <w:r w:rsidRPr="00CE4A19">
        <w:t>analizę wyników egzaminów państwowych oraz generowanie informacji, o których mowa w § 37,</w:t>
      </w:r>
    </w:p>
    <w:p w14:paraId="77E4701B" w14:textId="77777777" w:rsidR="00CE4A19" w:rsidRPr="00CE4A19" w:rsidRDefault="00CE4A19" w:rsidP="00CE4A19">
      <w:pPr>
        <w:pStyle w:val="LITlitera"/>
      </w:pPr>
      <w:r>
        <w:t>d)</w:t>
      </w:r>
      <w:r>
        <w:tab/>
      </w:r>
      <w:r w:rsidRPr="00CE4A19">
        <w:t xml:space="preserve">przekazywanie informacji o wyniku egzaminu państwowego do właściwego organu wydającego prawo jazdy lub pozwolenie w postaci aktualizacji profilu kandydata na kierowcę udostępnionego w </w:t>
      </w:r>
      <w:r w:rsidR="00A4493D">
        <w:t>centralnej ewidencji kierowców</w:t>
      </w:r>
      <w:r w:rsidRPr="00CE4A19">
        <w:t>, o dane dotyczące wyniku egzaminu państwowego,</w:t>
      </w:r>
    </w:p>
    <w:p w14:paraId="11ADB592" w14:textId="77777777" w:rsidR="00CE4A19" w:rsidRPr="00CE4A19" w:rsidRDefault="00CE4A19" w:rsidP="00CE4A19">
      <w:pPr>
        <w:pStyle w:val="LITlitera"/>
      </w:pPr>
      <w:r>
        <w:t>e)</w:t>
      </w:r>
      <w:r>
        <w:tab/>
      </w:r>
      <w:r w:rsidRPr="00CE4A19">
        <w:t>rejestrację zgłoszeń dokonanych na podstawie art. 63 ust. 6 ustawy,</w:t>
      </w:r>
    </w:p>
    <w:p w14:paraId="501B5BF5" w14:textId="77777777" w:rsidR="00CE4A19" w:rsidRPr="00CE4A19" w:rsidRDefault="00CE4A19" w:rsidP="00CE4A19">
      <w:pPr>
        <w:pStyle w:val="LITlitera"/>
      </w:pPr>
      <w:r>
        <w:t>f)</w:t>
      </w:r>
      <w:r>
        <w:tab/>
      </w:r>
      <w:r w:rsidRPr="00CE4A19">
        <w:t>możliwość zastosowania zakazu przeprowadzania egzaminu państwowego dla osób, o których mowa w art. 57 ustawy,</w:t>
      </w:r>
    </w:p>
    <w:p w14:paraId="44A3AF81" w14:textId="77777777" w:rsidR="00CE4A19" w:rsidRPr="00CE4A19" w:rsidRDefault="00CE4A19" w:rsidP="00CE4A19">
      <w:pPr>
        <w:pStyle w:val="LITlitera"/>
      </w:pPr>
      <w:r>
        <w:t>g)</w:t>
      </w:r>
      <w:r>
        <w:tab/>
      </w:r>
      <w:r w:rsidRPr="00CE4A19">
        <w:t>możliwość nadania przez dyrektora odpowiednich uprawnień administratorowi,</w:t>
      </w:r>
    </w:p>
    <w:p w14:paraId="5690B81C" w14:textId="77777777" w:rsidR="00CE4A19" w:rsidRPr="00CE4A19" w:rsidRDefault="00CE4A19" w:rsidP="00CE4A19">
      <w:pPr>
        <w:pStyle w:val="LITlitera"/>
      </w:pPr>
      <w:r>
        <w:t>h)</w:t>
      </w:r>
      <w:r>
        <w:tab/>
      </w:r>
      <w:r w:rsidRPr="00CE4A19">
        <w:t>możliwość nadania przez dyrektora odpowiednich uprawnień operatorom wprowadzającym dane do systemu teleinformatycznego ośrodka egzaminowania,</w:t>
      </w:r>
    </w:p>
    <w:p w14:paraId="08F3F89F" w14:textId="640365C3" w:rsidR="00CE4A19" w:rsidRDefault="00CE4A19" w:rsidP="00CE4A19">
      <w:pPr>
        <w:pStyle w:val="LITlitera"/>
      </w:pPr>
      <w:r>
        <w:t>i)</w:t>
      </w:r>
      <w:r>
        <w:tab/>
      </w:r>
      <w:r w:rsidRPr="00CE4A19">
        <w:t>możliwość dostępu do zgromadzonych danych z wykorzystaniem przyznawanych przez dyrektora, administratorowi i operatorom, haseł i indywidualnych kluczy cyfrowych</w:t>
      </w:r>
      <w:r w:rsidR="000C626F">
        <w:t>;</w:t>
      </w:r>
      <w:r w:rsidRPr="00CE4A19">
        <w:t xml:space="preserve"> </w:t>
      </w:r>
      <w:r w:rsidR="000C626F">
        <w:t>p</w:t>
      </w:r>
      <w:r w:rsidRPr="00CE4A19">
        <w:t>rzyznane hasła i indywidualne klucze cyfrowe stanowią tajemnicę prawnie chronioną.</w:t>
      </w:r>
    </w:p>
    <w:p w14:paraId="12959533" w14:textId="23337AF6" w:rsidR="009064EC" w:rsidRDefault="004477EE" w:rsidP="005958AF">
      <w:pPr>
        <w:pStyle w:val="USTustnpkodeksu"/>
      </w:pPr>
      <w:r>
        <w:t xml:space="preserve">2. </w:t>
      </w:r>
      <w:r w:rsidR="005958AF">
        <w:t xml:space="preserve">Egzaminatorem nadzorującym może być egzaminator zatrudniony w ośrodku egzaminowania, który </w:t>
      </w:r>
      <w:r w:rsidR="006C637E">
        <w:t>posiada co najmniej</w:t>
      </w:r>
      <w:r w:rsidR="005958AF">
        <w:t>:</w:t>
      </w:r>
    </w:p>
    <w:p w14:paraId="0F898A2A" w14:textId="3C62505E" w:rsidR="00EE7015" w:rsidRDefault="005958AF" w:rsidP="005958AF">
      <w:pPr>
        <w:pStyle w:val="PKTpunkt"/>
      </w:pPr>
      <w:r>
        <w:t>1</w:t>
      </w:r>
      <w:r w:rsidR="00EE7015">
        <w:t>)</w:t>
      </w:r>
      <w:r w:rsidR="00CA5B38">
        <w:tab/>
      </w:r>
      <w:r w:rsidR="00EE7015">
        <w:t>uprawnienia do przeprowadzania egzaminów państwowych na prawo jazdy kategorii A, B</w:t>
      </w:r>
      <w:r w:rsidR="000A4672">
        <w:t xml:space="preserve">, </w:t>
      </w:r>
      <w:r w:rsidR="00EE7015">
        <w:t>C</w:t>
      </w:r>
      <w:r w:rsidR="00DE494C">
        <w:t xml:space="preserve"> lub</w:t>
      </w:r>
      <w:r w:rsidR="006E1FC2">
        <w:t xml:space="preserve"> </w:t>
      </w:r>
      <w:r w:rsidR="000A4672">
        <w:t xml:space="preserve">D </w:t>
      </w:r>
      <w:r>
        <w:t>oraz</w:t>
      </w:r>
    </w:p>
    <w:p w14:paraId="2A862F6C" w14:textId="0D6A26E1" w:rsidR="00EE7015" w:rsidRDefault="005958AF" w:rsidP="005958AF">
      <w:pPr>
        <w:pStyle w:val="PKTpunkt"/>
      </w:pPr>
      <w:r>
        <w:t>2</w:t>
      </w:r>
      <w:r w:rsidR="00EE7015">
        <w:t>)</w:t>
      </w:r>
      <w:r w:rsidR="00CA5B38">
        <w:tab/>
      </w:r>
      <w:r w:rsidR="00BC09B6">
        <w:t>2</w:t>
      </w:r>
      <w:r w:rsidR="006C637E">
        <w:t>-</w:t>
      </w:r>
      <w:r w:rsidR="00EE7015">
        <w:t xml:space="preserve">letnie doświadczenie w przeprowadzaniu egzaminów na prawo jazdy w zakresie prawa jazdy kategorii </w:t>
      </w:r>
      <w:r w:rsidR="000A4672">
        <w:t xml:space="preserve">A, </w:t>
      </w:r>
      <w:r w:rsidR="00EE7015">
        <w:t>B</w:t>
      </w:r>
      <w:r w:rsidR="000A4672">
        <w:t xml:space="preserve">, </w:t>
      </w:r>
      <w:r w:rsidR="00EE7015">
        <w:t>C</w:t>
      </w:r>
      <w:r w:rsidR="00DE494C">
        <w:t xml:space="preserve"> lub</w:t>
      </w:r>
      <w:r w:rsidR="000A4672">
        <w:t xml:space="preserve"> </w:t>
      </w:r>
      <w:r w:rsidR="00BC09B6">
        <w:t>D</w:t>
      </w:r>
      <w:r w:rsidR="00EE7015">
        <w:t>.</w:t>
      </w:r>
    </w:p>
    <w:p w14:paraId="02D0AC80" w14:textId="14B4137D" w:rsidR="00DE494C" w:rsidRDefault="00DE494C" w:rsidP="00DE494C">
      <w:pPr>
        <w:pStyle w:val="USTustnpkodeksu"/>
      </w:pPr>
      <w:r>
        <w:t>3. W przypadku egzaminu obejmującego</w:t>
      </w:r>
      <w:r w:rsidRPr="00DE494C">
        <w:t xml:space="preserve"> zestaw</w:t>
      </w:r>
      <w:r>
        <w:t xml:space="preserve"> pojazdów</w:t>
      </w:r>
      <w:r w:rsidRPr="00DE494C">
        <w:t xml:space="preserve"> </w:t>
      </w:r>
      <w:r>
        <w:t>e</w:t>
      </w:r>
      <w:r w:rsidRPr="00DE494C">
        <w:t xml:space="preserve">gzaminatorem nadzorującym może być egzaminator zatrudniony w ośrodku egzaminowania, który posiada </w:t>
      </w:r>
      <w:r>
        <w:t>uprawnienie do prowadzenia pojazdu połączonego z przyczepą.</w:t>
      </w:r>
    </w:p>
    <w:p w14:paraId="78D6049E" w14:textId="52917F86" w:rsidR="00DF4170" w:rsidRPr="00DF4170" w:rsidRDefault="00DF4170" w:rsidP="00CD701D">
      <w:pPr>
        <w:pStyle w:val="ARTartustawynprozporzdzenia"/>
        <w:keepNext/>
      </w:pPr>
      <w:r w:rsidRPr="00CD701D">
        <w:rPr>
          <w:rStyle w:val="Ppogrubienie"/>
        </w:rPr>
        <w:lastRenderedPageBreak/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4.</w:t>
      </w:r>
      <w:r w:rsidR="00292980">
        <w:t xml:space="preserve"> </w:t>
      </w:r>
      <w:r w:rsidRPr="00DF4170">
        <w:t>1. Sala przeznaczona do przeprowadzania części teoretycznej egzaminu państwowego powinna być:</w:t>
      </w:r>
    </w:p>
    <w:p w14:paraId="457C1F0E" w14:textId="77777777" w:rsidR="00DF4170" w:rsidRPr="00DF4170" w:rsidRDefault="00DF4170" w:rsidP="00DF4170">
      <w:pPr>
        <w:pStyle w:val="PKTpunkt"/>
      </w:pPr>
      <w:r w:rsidRPr="00DF4170">
        <w:t>1)</w:t>
      </w:r>
      <w:r w:rsidRPr="00DF4170">
        <w:tab/>
        <w:t>oświetlona, ogrzewana i przewietrzana;</w:t>
      </w:r>
    </w:p>
    <w:p w14:paraId="45C02717" w14:textId="77777777" w:rsidR="00DF4170" w:rsidRPr="00DF4170" w:rsidRDefault="00DF4170" w:rsidP="00DF4170">
      <w:pPr>
        <w:pStyle w:val="PKTpunkt"/>
      </w:pPr>
      <w:r w:rsidRPr="00DF4170">
        <w:t>2)</w:t>
      </w:r>
      <w:r w:rsidRPr="00DF4170">
        <w:tab/>
        <w:t>oznaczona informacją „Sala egzaminacyjna”;</w:t>
      </w:r>
    </w:p>
    <w:p w14:paraId="77A8705F" w14:textId="77777777" w:rsidR="00DF4170" w:rsidRPr="00DF4170" w:rsidRDefault="00DF4170" w:rsidP="00DF4170">
      <w:pPr>
        <w:pStyle w:val="PKTpunkt"/>
      </w:pPr>
      <w:r w:rsidRPr="00DF4170">
        <w:t>3)</w:t>
      </w:r>
      <w:r w:rsidRPr="00DF4170">
        <w:tab/>
        <w:t>odizolowana od innych pomieszczeń;</w:t>
      </w:r>
    </w:p>
    <w:p w14:paraId="13EBF69C" w14:textId="71B14D0E" w:rsidR="00DF4170" w:rsidRPr="00DF4170" w:rsidRDefault="00DF4170" w:rsidP="00CD701D">
      <w:pPr>
        <w:pStyle w:val="PKTpunkt"/>
        <w:keepNext/>
      </w:pPr>
      <w:r w:rsidRPr="00DF4170">
        <w:t>4)</w:t>
      </w:r>
      <w:r w:rsidRPr="00DF4170">
        <w:tab/>
        <w:t>wyposażona</w:t>
      </w:r>
      <w:r w:rsidR="00292980">
        <w:t xml:space="preserve"> w</w:t>
      </w:r>
      <w:r w:rsidRPr="00DF4170">
        <w:t>:</w:t>
      </w:r>
    </w:p>
    <w:p w14:paraId="5E606928" w14:textId="32D61797" w:rsidR="00DF4170" w:rsidRPr="00DF4170" w:rsidRDefault="00DF4170" w:rsidP="00DF4170">
      <w:pPr>
        <w:pStyle w:val="LITlitera"/>
      </w:pPr>
      <w:r w:rsidRPr="00DF4170">
        <w:t>a)</w:t>
      </w:r>
      <w:r w:rsidRPr="00DF4170">
        <w:tab/>
        <w:t>oddzielne miejsce lub stanowisko do pracy dla egzaminatora,</w:t>
      </w:r>
    </w:p>
    <w:p w14:paraId="33AEFCFF" w14:textId="5A53C283" w:rsidR="00DF4170" w:rsidRPr="00DF4170" w:rsidRDefault="00DF4170" w:rsidP="00DF4170">
      <w:pPr>
        <w:pStyle w:val="LITlitera"/>
      </w:pPr>
      <w:r w:rsidRPr="00DF4170">
        <w:t>b)</w:t>
      </w:r>
      <w:r w:rsidRPr="00DF4170">
        <w:tab/>
        <w:t>oddzielne miejsce lub stanowisko dla każdej osoby egzaminowanej,</w:t>
      </w:r>
    </w:p>
    <w:p w14:paraId="5B2C97D4" w14:textId="5A5A0071" w:rsidR="00DF4170" w:rsidRPr="00DF4170" w:rsidRDefault="00DF4170" w:rsidP="00DF4170">
      <w:pPr>
        <w:pStyle w:val="LITlitera"/>
      </w:pPr>
      <w:r w:rsidRPr="00DF4170">
        <w:t>c)</w:t>
      </w:r>
      <w:r w:rsidRPr="00DF4170">
        <w:tab/>
        <w:t>komputerowe urządzenie egzaminacyjne dla każdej osoby egzaminowanej.</w:t>
      </w:r>
    </w:p>
    <w:p w14:paraId="58C98E02" w14:textId="49CFDB9F" w:rsidR="007939D6" w:rsidRDefault="00DF4170" w:rsidP="00DF4170">
      <w:pPr>
        <w:pStyle w:val="USTustnpkodeksu"/>
      </w:pPr>
      <w:r w:rsidRPr="00DF4170">
        <w:t>2.</w:t>
      </w:r>
      <w:r w:rsidR="00292980">
        <w:t xml:space="preserve"> </w:t>
      </w:r>
      <w:r w:rsidRPr="00DF4170">
        <w:t>W sali egzaminacyjnej, w czasie trwania egzaminu, nie mogą znajdować się plansze lub inne przedmioty mogące stanowić pomoc dla osoby egzaminowanej.</w:t>
      </w:r>
    </w:p>
    <w:p w14:paraId="4759D571" w14:textId="57F97916" w:rsidR="004B47DA" w:rsidRPr="004B47DA" w:rsidRDefault="004B47DA" w:rsidP="00CD701D">
      <w:pPr>
        <w:pStyle w:val="ARTartustawynprozporzdzenia"/>
        <w:keepNext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5.</w:t>
      </w:r>
      <w:r w:rsidR="00292980">
        <w:t xml:space="preserve"> </w:t>
      </w:r>
      <w:r w:rsidRPr="004B47DA">
        <w:t>Plac manewrowy przeznaczony do sprawdzania umiejętności wykonywania zadań wchodzących w skład części praktycznej egzaminu państwowego</w:t>
      </w:r>
      <w:r w:rsidR="00144BFE">
        <w:t xml:space="preserve"> w zakresie poszczególnych kategorii prawa jazdy</w:t>
      </w:r>
      <w:r w:rsidR="00C95079">
        <w:t xml:space="preserve"> </w:t>
      </w:r>
      <w:r w:rsidR="004330F9">
        <w:t>ma</w:t>
      </w:r>
      <w:r w:rsidRPr="004B47DA">
        <w:t>:</w:t>
      </w:r>
    </w:p>
    <w:p w14:paraId="5C5E2D69" w14:textId="77777777" w:rsidR="004B47DA" w:rsidRPr="004B47DA" w:rsidRDefault="004B47DA" w:rsidP="004B47DA">
      <w:pPr>
        <w:pStyle w:val="PKTpunkt"/>
      </w:pPr>
      <w:r w:rsidRPr="004B47DA">
        <w:t>1)</w:t>
      </w:r>
      <w:r w:rsidRPr="004B47DA">
        <w:tab/>
        <w:t>być zlokalizowany możliwie blisko ośrodka egzaminowania;</w:t>
      </w:r>
    </w:p>
    <w:p w14:paraId="2400FB6C" w14:textId="24201304" w:rsidR="004B47DA" w:rsidRPr="004B47DA" w:rsidRDefault="004B47DA" w:rsidP="00A02094">
      <w:pPr>
        <w:pStyle w:val="PKTpunkt"/>
      </w:pPr>
      <w:r w:rsidRPr="004B47DA">
        <w:t>2)</w:t>
      </w:r>
      <w:r w:rsidRPr="004B47DA">
        <w:tab/>
        <w:t>być wyłączony z ruchu dla pojazdów innych niż pojazdy egzaminacyjne i pojazdów wykorzystywanych przez ośrodek egzaminowania do prowadzenia szkoleń</w:t>
      </w:r>
      <w:r w:rsidR="00F84217" w:rsidRPr="00F84217">
        <w:t xml:space="preserve"> osób zamierzających wykonywać przewóz drogowy lub wykonujących przewóz drogowy</w:t>
      </w:r>
      <w:r w:rsidRPr="004B47DA">
        <w:t>, o</w:t>
      </w:r>
      <w:r w:rsidR="00F84217" w:rsidRPr="00F84217">
        <w:t> </w:t>
      </w:r>
      <w:r w:rsidRPr="004B47DA">
        <w:t>których mowa w ustawie z dnia 6</w:t>
      </w:r>
      <w:r w:rsidR="00F84217" w:rsidRPr="00F84217">
        <w:t> </w:t>
      </w:r>
      <w:r w:rsidRPr="004B47DA">
        <w:t>września 2001 r. o transporcie drogowym (Dz.</w:t>
      </w:r>
      <w:r w:rsidR="00F84217" w:rsidRPr="00F84217">
        <w:t> </w:t>
      </w:r>
      <w:r w:rsidRPr="004B47DA">
        <w:t>U.</w:t>
      </w:r>
      <w:r w:rsidR="00F84217" w:rsidRPr="00F84217">
        <w:t> </w:t>
      </w:r>
      <w:r w:rsidRPr="004B47DA">
        <w:t>z</w:t>
      </w:r>
      <w:r w:rsidR="00F84217" w:rsidRPr="00F84217">
        <w:t> </w:t>
      </w:r>
      <w:r w:rsidR="006F270A">
        <w:t>20</w:t>
      </w:r>
      <w:r w:rsidR="00770F2D">
        <w:t>22 r. poz.</w:t>
      </w:r>
      <w:r w:rsidR="006C637E">
        <w:t> </w:t>
      </w:r>
      <w:r w:rsidR="00770F2D">
        <w:t>2201</w:t>
      </w:r>
      <w:r w:rsidR="004330F9">
        <w:t>, z późn. zm.</w:t>
      </w:r>
      <w:r w:rsidR="004330F9">
        <w:rPr>
          <w:rStyle w:val="Odwoanieprzypisudolnego"/>
        </w:rPr>
        <w:footnoteReference w:id="4"/>
      </w:r>
      <w:r w:rsidR="004330F9" w:rsidRPr="007749EA">
        <w:rPr>
          <w:rStyle w:val="IGindeksgrny"/>
        </w:rPr>
        <w:t>)</w:t>
      </w:r>
      <w:r w:rsidR="0045519B">
        <w:t>)</w:t>
      </w:r>
      <w:r w:rsidR="0025110E">
        <w:t>,</w:t>
      </w:r>
      <w:r w:rsidRPr="004B47DA">
        <w:t xml:space="preserve"> w ustawie z dnia 19 sierpnia 2011</w:t>
      </w:r>
      <w:r w:rsidR="006C637E">
        <w:t> </w:t>
      </w:r>
      <w:r w:rsidRPr="004B47DA">
        <w:t>r. o</w:t>
      </w:r>
      <w:bookmarkStart w:id="4" w:name="_Hlk141859729"/>
      <w:r w:rsidR="00A02094">
        <w:t> </w:t>
      </w:r>
      <w:bookmarkEnd w:id="4"/>
      <w:r w:rsidRPr="004B47DA">
        <w:t xml:space="preserve">przewozie towarów niebezpiecznych (Dz. U. </w:t>
      </w:r>
      <w:r w:rsidR="00961A55">
        <w:t>z 20</w:t>
      </w:r>
      <w:r w:rsidR="00770F2D">
        <w:t>22 r. poz. 2147</w:t>
      </w:r>
      <w:r w:rsidR="00A02094">
        <w:t xml:space="preserve"> oraz </w:t>
      </w:r>
      <w:r w:rsidR="00A02094" w:rsidRPr="00A02094">
        <w:t>z 2023</w:t>
      </w:r>
      <w:r w:rsidR="00B03428" w:rsidRPr="00F06FC5">
        <w:t> </w:t>
      </w:r>
      <w:r w:rsidR="00A02094" w:rsidRPr="00A02094">
        <w:t>r. poz.</w:t>
      </w:r>
      <w:r w:rsidR="006C637E">
        <w:t> </w:t>
      </w:r>
      <w:r w:rsidR="00A02094" w:rsidRPr="00A02094">
        <w:t>1123</w:t>
      </w:r>
      <w:r w:rsidRPr="004B47DA">
        <w:t>)</w:t>
      </w:r>
      <w:r w:rsidR="0025110E">
        <w:t xml:space="preserve"> oraz </w:t>
      </w:r>
      <w:r w:rsidR="00F84217">
        <w:t xml:space="preserve">zajęć określonych </w:t>
      </w:r>
      <w:r w:rsidR="0025110E">
        <w:t>w art. 61 i</w:t>
      </w:r>
      <w:r w:rsidR="007749EA" w:rsidRPr="007749EA">
        <w:t> </w:t>
      </w:r>
      <w:r w:rsidR="000C626F">
        <w:t>art.</w:t>
      </w:r>
      <w:r w:rsidR="007749EA" w:rsidRPr="007749EA">
        <w:t> </w:t>
      </w:r>
      <w:r w:rsidR="000C626F">
        <w:t xml:space="preserve"> </w:t>
      </w:r>
      <w:r w:rsidR="0025110E">
        <w:t xml:space="preserve">62 ustawy </w:t>
      </w:r>
      <w:r w:rsidR="000C626F" w:rsidRPr="00F06FC5">
        <w:t>–</w:t>
      </w:r>
      <w:r w:rsidR="0025110E">
        <w:t xml:space="preserve"> </w:t>
      </w:r>
      <w:r w:rsidRPr="004B47DA">
        <w:t>dotyczy godzin, w których są przeprowadzane egzaminy państwowe;</w:t>
      </w:r>
    </w:p>
    <w:p w14:paraId="54BA35C0" w14:textId="77777777" w:rsidR="004B47DA" w:rsidRPr="004B47DA" w:rsidRDefault="004B47DA" w:rsidP="004B47DA">
      <w:pPr>
        <w:pStyle w:val="PKTpunkt"/>
      </w:pPr>
      <w:r w:rsidRPr="004B47DA">
        <w:t>3)</w:t>
      </w:r>
      <w:r w:rsidRPr="004B47DA">
        <w:tab/>
        <w:t>być odgrodzony od pozostałej części ośrodka egzaminowania;</w:t>
      </w:r>
    </w:p>
    <w:p w14:paraId="06ACE696" w14:textId="77777777" w:rsidR="004B47DA" w:rsidRPr="004B47DA" w:rsidRDefault="004B47DA" w:rsidP="004B47DA">
      <w:pPr>
        <w:pStyle w:val="PKTpunkt"/>
      </w:pPr>
      <w:r w:rsidRPr="004B47DA">
        <w:t>4)</w:t>
      </w:r>
      <w:r w:rsidRPr="004B47DA">
        <w:tab/>
        <w:t>mieć nawierzchnię asfaltową, betonową albo kostkową;</w:t>
      </w:r>
    </w:p>
    <w:p w14:paraId="73251933" w14:textId="5D3C8A4C" w:rsidR="00291861" w:rsidRPr="004B47DA" w:rsidRDefault="004B47DA" w:rsidP="00D925ED">
      <w:pPr>
        <w:pStyle w:val="PKTpunkt"/>
      </w:pPr>
      <w:r w:rsidRPr="004B47DA">
        <w:t>5)</w:t>
      </w:r>
      <w:r w:rsidRPr="004B47DA">
        <w:tab/>
        <w:t>umożliwiać, poprzez trwałe wyznaczenie odpowiednich stanowisk, wykonanie każdego z</w:t>
      </w:r>
      <w:r w:rsidR="00A02094">
        <w:t> </w:t>
      </w:r>
      <w:r w:rsidRPr="004B47DA">
        <w:t>zadań egzaminacyjnych przewidzianych do wykonania na placu manewrowym na egzaminie państwowym.</w:t>
      </w:r>
      <w:r w:rsidR="00D925ED" w:rsidRPr="004B47DA">
        <w:t xml:space="preserve"> </w:t>
      </w:r>
    </w:p>
    <w:p w14:paraId="2F0A75B0" w14:textId="3FC89A49" w:rsidR="00144BFE" w:rsidRDefault="004B47DA" w:rsidP="004B47DA">
      <w:pPr>
        <w:pStyle w:val="ARTartustawynprozporzdzenia"/>
      </w:pPr>
      <w:r w:rsidRPr="00CD701D">
        <w:rPr>
          <w:rStyle w:val="Ppogrubienie"/>
        </w:rPr>
        <w:lastRenderedPageBreak/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6.</w:t>
      </w:r>
      <w:r w:rsidR="00A02094">
        <w:t xml:space="preserve"> </w:t>
      </w:r>
      <w:r w:rsidRPr="004B47DA">
        <w:t>Plac manewrowy przeznaczony do sprawdzenia umiejętności wykonywania zadań wchodzących w skład części praktycznej egzaminu państwowego w zakresie pozwolenia</w:t>
      </w:r>
      <w:r w:rsidR="00144BFE">
        <w:t xml:space="preserve"> </w:t>
      </w:r>
      <w:r w:rsidR="004330F9">
        <w:t xml:space="preserve">ma </w:t>
      </w:r>
      <w:r w:rsidR="00144BFE">
        <w:t>być:</w:t>
      </w:r>
    </w:p>
    <w:p w14:paraId="3F51A6C5" w14:textId="69C90069" w:rsidR="009064EC" w:rsidRDefault="00144BFE">
      <w:pPr>
        <w:pStyle w:val="PKTpunkt"/>
      </w:pPr>
      <w:r>
        <w:t>1)</w:t>
      </w:r>
      <w:r>
        <w:tab/>
      </w:r>
      <w:r w:rsidR="004B47DA" w:rsidRPr="004B47DA">
        <w:t>wyposażony w sieć trakcyjną i torowisko umożliwiające realizację zadań wchodzących w</w:t>
      </w:r>
      <w:r w:rsidR="00A02094">
        <w:t> </w:t>
      </w:r>
      <w:r w:rsidR="004B47DA" w:rsidRPr="004B47DA">
        <w:t>skład tej części egzaminu</w:t>
      </w:r>
      <w:r>
        <w:t>;</w:t>
      </w:r>
    </w:p>
    <w:p w14:paraId="3A77B87F" w14:textId="22129129" w:rsidR="009064EC" w:rsidRDefault="00144BFE">
      <w:pPr>
        <w:pStyle w:val="PKTpunkt"/>
      </w:pPr>
      <w:r>
        <w:t>2)</w:t>
      </w:r>
      <w:r>
        <w:tab/>
      </w:r>
      <w:r w:rsidR="0025110E" w:rsidRPr="004B47DA">
        <w:t>wyłączony z ruchu dla pojazdów innych niż pojazdy egzaminacyjne i pojazdów wykorzystywanych przez ośrodek egzaminowania do prowadzenia szkoleń</w:t>
      </w:r>
      <w:r w:rsidR="00F2743C" w:rsidRPr="00F2743C">
        <w:t xml:space="preserve"> osób zamierzających wykonywać przewóz drogowy lub wykonujących przewóz drogowy</w:t>
      </w:r>
      <w:r w:rsidR="0025110E" w:rsidRPr="004B47DA">
        <w:t>, o</w:t>
      </w:r>
      <w:r w:rsidR="00F2743C">
        <w:t> </w:t>
      </w:r>
      <w:r w:rsidR="0025110E" w:rsidRPr="004B47DA">
        <w:t>których mowa w ustawie z dnia 6 września 2001 r. o transporcie drogowym</w:t>
      </w:r>
      <w:r w:rsidR="0025110E">
        <w:t>,</w:t>
      </w:r>
      <w:r w:rsidR="0025110E" w:rsidRPr="004B47DA">
        <w:t xml:space="preserve"> w ustawie z dnia 19</w:t>
      </w:r>
      <w:bookmarkStart w:id="5" w:name="_Hlk143695968"/>
      <w:r w:rsidR="00A02094">
        <w:t> </w:t>
      </w:r>
      <w:bookmarkEnd w:id="5"/>
      <w:r w:rsidR="0025110E" w:rsidRPr="004B47DA">
        <w:t xml:space="preserve">sierpnia 2011 r. o przewozie towarów niebezpiecznych </w:t>
      </w:r>
      <w:r w:rsidR="0025110E">
        <w:t xml:space="preserve">oraz </w:t>
      </w:r>
      <w:r w:rsidR="00F2743C">
        <w:t xml:space="preserve">zajęć określonych </w:t>
      </w:r>
      <w:r w:rsidR="0025110E">
        <w:t>w art. 61 i</w:t>
      </w:r>
      <w:r w:rsidR="00F2743C">
        <w:t> </w:t>
      </w:r>
      <w:r w:rsidR="000C626F">
        <w:t>art.</w:t>
      </w:r>
      <w:r w:rsidR="00F2743C">
        <w:t> </w:t>
      </w:r>
      <w:r w:rsidR="000C626F">
        <w:t xml:space="preserve"> </w:t>
      </w:r>
      <w:r w:rsidR="0025110E">
        <w:t xml:space="preserve">62 ustawy </w:t>
      </w:r>
      <w:r w:rsidR="00B11D50" w:rsidRPr="00F06FC5">
        <w:t>–</w:t>
      </w:r>
      <w:r w:rsidR="0025110E">
        <w:t xml:space="preserve"> </w:t>
      </w:r>
      <w:r w:rsidR="0025110E" w:rsidRPr="004B47DA">
        <w:t>dotyczy godzin, w których są przeprowadzane egzaminy państwowe;</w:t>
      </w:r>
    </w:p>
    <w:p w14:paraId="1DEDAD51" w14:textId="7036C719" w:rsidR="009064EC" w:rsidRDefault="00144BFE">
      <w:pPr>
        <w:pStyle w:val="PKTpunkt"/>
      </w:pPr>
      <w:r>
        <w:t>3)</w:t>
      </w:r>
      <w:r>
        <w:tab/>
        <w:t>wydzielony oznakowaniem od pozostałej części zajezdni</w:t>
      </w:r>
      <w:r w:rsidR="00A26F1D">
        <w:t xml:space="preserve"> lub </w:t>
      </w:r>
      <w:r>
        <w:t xml:space="preserve">torowiska </w:t>
      </w:r>
      <w:r w:rsidR="00B11D50" w:rsidRPr="00F06FC5">
        <w:t>–</w:t>
      </w:r>
      <w:r>
        <w:t xml:space="preserve"> </w:t>
      </w:r>
      <w:r w:rsidRPr="00144BFE">
        <w:t>dotyczy godzin, w których są przeprowadzane e</w:t>
      </w:r>
      <w:r w:rsidR="00B11D50">
        <w:t>gzaminy państwowe.</w:t>
      </w:r>
    </w:p>
    <w:p w14:paraId="421EB359" w14:textId="0DD3A642" w:rsidR="004B47DA" w:rsidRPr="004B47DA" w:rsidRDefault="004B47DA" w:rsidP="00CD701D">
      <w:pPr>
        <w:pStyle w:val="ARTartustawynprozporzdzenia"/>
        <w:keepNext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7.</w:t>
      </w:r>
      <w:r w:rsidR="00A02094">
        <w:rPr>
          <w:rStyle w:val="Ppogrubienie"/>
        </w:rPr>
        <w:t xml:space="preserve"> </w:t>
      </w:r>
      <w:r w:rsidRPr="004B47DA">
        <w:t xml:space="preserve">1. Urządzenie, o którym mowa w art. 54 ust. 1 ustawy, </w:t>
      </w:r>
      <w:r w:rsidR="00542E93">
        <w:t>ma</w:t>
      </w:r>
      <w:r w:rsidRPr="004B47DA">
        <w:t>:</w:t>
      </w:r>
    </w:p>
    <w:p w14:paraId="2ED33CA4" w14:textId="77777777" w:rsidR="004B47DA" w:rsidRPr="004B47DA" w:rsidRDefault="004B47DA" w:rsidP="004B47DA">
      <w:pPr>
        <w:pStyle w:val="PKTpunkt"/>
      </w:pPr>
      <w:r w:rsidRPr="004B47DA">
        <w:t>1)</w:t>
      </w:r>
      <w:r w:rsidRPr="004B47DA">
        <w:tab/>
        <w:t>rejestrować co najmniej obraz widoczny do przodu przez przednią szybę pojazdu egzaminacyjnego (kamera o kącie widzenia 45</w:t>
      </w:r>
      <w:r w:rsidR="0062110C" w:rsidRPr="0062110C">
        <w:rPr>
          <w:rStyle w:val="IGindeksgrny"/>
        </w:rPr>
        <w:t>o</w:t>
      </w:r>
      <w:r w:rsidRPr="004B47DA">
        <w:t xml:space="preserve"> lub więcej); obraz zapisywany zawiera opis składający się z daty, godziny przeprowadzanego egzaminu oraz numeru rejestracyjnego pojazdu egzaminacyjnego; w przypadku braku możliwości umieszczenia numeru rejestracyjnego pojazdu dopuszcza się podanie przez egzaminatora numeru rejestracyjnego ustnie przed rozpoczęciem egzaminu;</w:t>
      </w:r>
    </w:p>
    <w:p w14:paraId="78CA3B36" w14:textId="77777777" w:rsidR="004B47DA" w:rsidRPr="004B47DA" w:rsidRDefault="004B47DA" w:rsidP="004B47DA">
      <w:pPr>
        <w:pStyle w:val="PKTpunkt"/>
      </w:pPr>
      <w:r w:rsidRPr="004B47DA">
        <w:t>2)</w:t>
      </w:r>
      <w:r w:rsidRPr="004B47DA">
        <w:tab/>
        <w:t>rejestrować dźwięk w pojeździe równolegle z rejestracją obrazu;</w:t>
      </w:r>
    </w:p>
    <w:p w14:paraId="014E8C71" w14:textId="77777777" w:rsidR="004B47DA" w:rsidRPr="004B47DA" w:rsidRDefault="004B47DA" w:rsidP="004B47DA">
      <w:pPr>
        <w:pStyle w:val="PKTpunkt"/>
      </w:pPr>
      <w:r w:rsidRPr="004B47DA">
        <w:t>3)</w:t>
      </w:r>
      <w:r w:rsidRPr="004B47DA">
        <w:tab/>
        <w:t>uniemożliwiać ingerencję w zapis na informatycznym nośniku danych;</w:t>
      </w:r>
    </w:p>
    <w:p w14:paraId="3D6E8E69" w14:textId="5FC5A2FD" w:rsidR="004B47DA" w:rsidRPr="004B47DA" w:rsidRDefault="004B47DA" w:rsidP="004B47DA">
      <w:pPr>
        <w:pStyle w:val="PKTpunkt"/>
      </w:pPr>
      <w:r w:rsidRPr="004B47DA">
        <w:t>4)</w:t>
      </w:r>
      <w:r w:rsidRPr="004B47DA">
        <w:tab/>
      </w:r>
      <w:r w:rsidR="00EC34B6" w:rsidRPr="00EC34B6">
        <w:t>być uruchamiane i zatrzymywane bez ingerencji egzaminatora w proces rejestracji; w celu wyjęcia informatycznego nośnika danych dopuszcza się manualne wyłączenie urządzenia przez egzaminatora po zakończeniu egzaminu i omówieniu, o którym mowa w</w:t>
      </w:r>
      <w:r w:rsidR="00A02094">
        <w:t> </w:t>
      </w:r>
      <w:r w:rsidR="00EC34B6" w:rsidRPr="00012D7A">
        <w:t>§</w:t>
      </w:r>
      <w:r w:rsidR="00A02094">
        <w:t> </w:t>
      </w:r>
      <w:r w:rsidR="00EC34B6" w:rsidRPr="00012D7A">
        <w:t>28</w:t>
      </w:r>
      <w:r w:rsidR="00A02094">
        <w:t> </w:t>
      </w:r>
      <w:r w:rsidR="00EC34B6" w:rsidRPr="00012D7A">
        <w:t>ust.</w:t>
      </w:r>
      <w:r w:rsidR="00A02094">
        <w:t> </w:t>
      </w:r>
      <w:r w:rsidR="00EC34B6" w:rsidRPr="00012D7A">
        <w:t>2</w:t>
      </w:r>
      <w:r w:rsidR="00A02094">
        <w:t> </w:t>
      </w:r>
      <w:r w:rsidR="00EC34B6" w:rsidRPr="00012D7A">
        <w:t>pkt 1</w:t>
      </w:r>
      <w:r w:rsidRPr="004B47DA">
        <w:t>;</w:t>
      </w:r>
    </w:p>
    <w:p w14:paraId="555A374C" w14:textId="77777777" w:rsidR="004B47DA" w:rsidRPr="004B47DA" w:rsidRDefault="004B47DA" w:rsidP="004B47DA">
      <w:pPr>
        <w:pStyle w:val="PKTpunkt"/>
      </w:pPr>
      <w:r w:rsidRPr="004B47DA">
        <w:t>5)</w:t>
      </w:r>
      <w:r w:rsidRPr="004B47DA">
        <w:tab/>
      </w:r>
      <w:r w:rsidR="00EC34B6" w:rsidRPr="00EC34B6">
        <w:t>zapewniać egzaminatorowi podgląd obrazu rejestrowanego na informatycznym nośniku danych lub być wyposażone we wskaźnik informujący o aktywności funkcji rejestrowania, tak aby w trakcie trwania części praktycznej egzaminu państwowego egzaminator miał możliwość sprawdzenia, czy nie nastąpiła awaria urządzenia powodująca brak możliwości nagrywania przebiegu tej części egzaminu.</w:t>
      </w:r>
    </w:p>
    <w:p w14:paraId="01084C29" w14:textId="3C0A9CA0" w:rsidR="004B47DA" w:rsidRPr="004B47DA" w:rsidRDefault="004B47DA" w:rsidP="004B47DA">
      <w:pPr>
        <w:pStyle w:val="USTustnpkodeksu"/>
      </w:pPr>
      <w:r w:rsidRPr="004B47DA">
        <w:lastRenderedPageBreak/>
        <w:t>2.</w:t>
      </w:r>
      <w:r w:rsidR="00A02094">
        <w:t xml:space="preserve"> </w:t>
      </w:r>
      <w:r w:rsidRPr="004B47DA">
        <w:t>Zarejestrowany obraz i dźwięk przechowuje się w ośrodku egzaminowania na odpowiednich informatycznych nośnikach danych, w pomieszczeniu zabezpieczonym przed dostępem osób nieupoważnionych.</w:t>
      </w:r>
    </w:p>
    <w:p w14:paraId="365E6370" w14:textId="7E27825C" w:rsidR="004B47DA" w:rsidRPr="004B47DA" w:rsidRDefault="004B47DA" w:rsidP="00CD701D">
      <w:pPr>
        <w:pStyle w:val="USTustnpkodeksu"/>
        <w:keepNext/>
      </w:pPr>
      <w:r w:rsidRPr="004B47DA">
        <w:t>3.</w:t>
      </w:r>
      <w:r w:rsidR="00A02094">
        <w:t xml:space="preserve"> </w:t>
      </w:r>
      <w:r w:rsidRPr="004B47DA">
        <w:t>Zarejestrowany przebieg części praktycznej egzaminu państwowego mogą przeglądać wyłącznie:</w:t>
      </w:r>
    </w:p>
    <w:p w14:paraId="5E198F69" w14:textId="77777777" w:rsidR="004B47DA" w:rsidRPr="004B47DA" w:rsidRDefault="004B47DA" w:rsidP="004B47DA">
      <w:pPr>
        <w:pStyle w:val="PKTpunkt"/>
      </w:pPr>
      <w:r w:rsidRPr="004B47DA">
        <w:t>1)</w:t>
      </w:r>
      <w:r w:rsidRPr="004B47DA">
        <w:tab/>
        <w:t>dyrektor lub osoba przez niego upoważniona;</w:t>
      </w:r>
    </w:p>
    <w:p w14:paraId="159F9EA4" w14:textId="77777777" w:rsidR="004B4506" w:rsidRDefault="004B47DA" w:rsidP="004B47DA">
      <w:pPr>
        <w:pStyle w:val="PKTpunkt"/>
      </w:pPr>
      <w:r w:rsidRPr="004B47DA">
        <w:t>2)</w:t>
      </w:r>
      <w:r w:rsidR="004B4506">
        <w:tab/>
        <w:t>egzaminator nadzorujący;</w:t>
      </w:r>
    </w:p>
    <w:p w14:paraId="2795B7D8" w14:textId="4CC0F443" w:rsidR="004B47DA" w:rsidRPr="004B47DA" w:rsidRDefault="004B4506" w:rsidP="004B47DA">
      <w:pPr>
        <w:pStyle w:val="PKTpunkt"/>
      </w:pPr>
      <w:r>
        <w:t>3)</w:t>
      </w:r>
      <w:r>
        <w:tab/>
      </w:r>
      <w:r w:rsidR="004B47DA" w:rsidRPr="004B47DA">
        <w:t>osoba, o której mowa w art. 69 ust. 4 ustawy;</w:t>
      </w:r>
    </w:p>
    <w:p w14:paraId="35BAB123" w14:textId="77777777" w:rsidR="004B47DA" w:rsidRPr="004B47DA" w:rsidRDefault="004B4506" w:rsidP="004B47DA">
      <w:pPr>
        <w:pStyle w:val="PKTpunkt"/>
      </w:pPr>
      <w:r>
        <w:t>4</w:t>
      </w:r>
      <w:r w:rsidR="004B47DA" w:rsidRPr="004B47DA">
        <w:t>)</w:t>
      </w:r>
      <w:r w:rsidR="004B47DA" w:rsidRPr="004B47DA">
        <w:tab/>
        <w:t>osoba egzaminowana lub jej pełnomocnik oraz egzaminator, który przeprowadził ten egzamin – w przypadku złożenia skargi na sposób przeprowadzenia egzaminu</w:t>
      </w:r>
      <w:r w:rsidR="008A2F6D">
        <w:t>, lub wniesienia przez osobę egzaminowaną do egzaminatora nadzorującego</w:t>
      </w:r>
      <w:r w:rsidR="008A2F6D" w:rsidRPr="008A2F6D">
        <w:t xml:space="preserve"> </w:t>
      </w:r>
      <w:r w:rsidR="008A2F6D">
        <w:t>zastrzeżeń</w:t>
      </w:r>
      <w:r w:rsidR="008A2F6D" w:rsidRPr="008A2F6D">
        <w:t xml:space="preserve"> </w:t>
      </w:r>
      <w:r w:rsidR="008A2F6D" w:rsidRPr="004B47DA">
        <w:t>na sposób przeprowadzenia egzaminu</w:t>
      </w:r>
      <w:r w:rsidR="004B47DA" w:rsidRPr="004B47DA">
        <w:t>;</w:t>
      </w:r>
    </w:p>
    <w:p w14:paraId="562A531F" w14:textId="77777777" w:rsidR="004B47DA" w:rsidRPr="004B47DA" w:rsidRDefault="004B4506" w:rsidP="004B47DA">
      <w:pPr>
        <w:pStyle w:val="PKTpunkt"/>
      </w:pPr>
      <w:r>
        <w:t>5</w:t>
      </w:r>
      <w:r w:rsidR="004B47DA" w:rsidRPr="004B47DA">
        <w:t>)</w:t>
      </w:r>
      <w:r w:rsidR="004B47DA" w:rsidRPr="004B47DA">
        <w:tab/>
        <w:t>egzaminator, który przeprowadził ten egzamin – w przypadku wszczęcia postępowania wyjaśniającego dotyczącego oceny przeprowadzonej części praktycznej egzaminu państwowego lub sposobu jego przeprowadzenia.</w:t>
      </w:r>
    </w:p>
    <w:p w14:paraId="30C3AA13" w14:textId="1F1079A8" w:rsidR="004B47DA" w:rsidRPr="004B47DA" w:rsidRDefault="004B47DA" w:rsidP="00CD701D">
      <w:pPr>
        <w:pStyle w:val="USTustnpkodeksu"/>
        <w:keepNext/>
      </w:pPr>
      <w:r w:rsidRPr="004B47DA">
        <w:t>4.</w:t>
      </w:r>
      <w:r w:rsidR="00A02094">
        <w:t xml:space="preserve"> </w:t>
      </w:r>
      <w:r w:rsidRPr="004B47DA">
        <w:t>Jeżeli przebieg części praktycznej egzaminu państwowego nie został zarejestrowany z</w:t>
      </w:r>
      <w:r w:rsidR="006C637E">
        <w:t> </w:t>
      </w:r>
      <w:r w:rsidRPr="004B47DA">
        <w:t>powodu awarii urządzenia nagrywającego jego przebieg, dyrektor:</w:t>
      </w:r>
    </w:p>
    <w:p w14:paraId="5D605E43" w14:textId="77777777" w:rsidR="004B47DA" w:rsidRPr="004B47DA" w:rsidRDefault="004B47DA" w:rsidP="004B47DA">
      <w:pPr>
        <w:pStyle w:val="PKTpunkt"/>
      </w:pPr>
      <w:r w:rsidRPr="004B47DA">
        <w:t>1)</w:t>
      </w:r>
      <w:r w:rsidRPr="004B47DA">
        <w:tab/>
        <w:t xml:space="preserve">informuje o tym fakcie właściwego marszałka województwa w celu sprawdzenia, czy nie zachodzą przesłanki, o których mowa w art. 72 ust. 1 ustawy, </w:t>
      </w:r>
      <w:r w:rsidR="00FC4937">
        <w:t>albo</w:t>
      </w:r>
    </w:p>
    <w:p w14:paraId="550D157E" w14:textId="6E29CE15" w:rsidR="004B47DA" w:rsidRPr="004B47DA" w:rsidRDefault="004B47DA" w:rsidP="004B47DA">
      <w:pPr>
        <w:pStyle w:val="PKTpunkt"/>
      </w:pPr>
      <w:r w:rsidRPr="004B47DA">
        <w:t>2)</w:t>
      </w:r>
      <w:r w:rsidRPr="004B47DA">
        <w:tab/>
        <w:t>występuje do właściwego marszałka województwa z wnioskiem, o którym mowa w</w:t>
      </w:r>
      <w:r w:rsidR="00A02094">
        <w:t> </w:t>
      </w:r>
      <w:r w:rsidRPr="004B47DA">
        <w:t>art.</w:t>
      </w:r>
      <w:r w:rsidR="00A02094">
        <w:t> </w:t>
      </w:r>
      <w:r w:rsidRPr="004B47DA">
        <w:t xml:space="preserve"> 72 ust. 2 pkt 2 ustawy, jeżeli stwierdzi, że zaistniały przesłanki, o których mowa w</w:t>
      </w:r>
      <w:r w:rsidR="006C637E">
        <w:t> </w:t>
      </w:r>
      <w:r w:rsidRPr="004B47DA">
        <w:t xml:space="preserve">art. 72 ust. 1 ustawy. </w:t>
      </w:r>
    </w:p>
    <w:p w14:paraId="71FE64DA" w14:textId="54D3EB0C" w:rsidR="004B47DA" w:rsidRPr="004B47DA" w:rsidRDefault="004B47DA" w:rsidP="004B47DA">
      <w:pPr>
        <w:pStyle w:val="ARTartustawynprozporzdzenia"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8.</w:t>
      </w:r>
      <w:r w:rsidR="00A02094">
        <w:t xml:space="preserve"> </w:t>
      </w:r>
      <w:r w:rsidRPr="004B47DA">
        <w:t xml:space="preserve">Ośrodek egzaminowania prowadzi ewidencję osób egzaminowanych, wyników egzaminów i protokołów egzaminacyjnych, korzystając z systemu teleinformatycznego ośrodka egzaminowania. </w:t>
      </w:r>
    </w:p>
    <w:p w14:paraId="476FF67B" w14:textId="77777777" w:rsidR="00F62AF6" w:rsidRPr="00F62AF6" w:rsidRDefault="00F62AF6" w:rsidP="00F62AF6">
      <w:pPr>
        <w:pStyle w:val="ROZDZODDZOZNoznaczenierozdziauluboddziau"/>
      </w:pPr>
      <w:r w:rsidRPr="00F62AF6">
        <w:t>Rozdział 3</w:t>
      </w:r>
    </w:p>
    <w:p w14:paraId="2D4FAD1E" w14:textId="77777777" w:rsidR="00F62AF6" w:rsidRPr="00F62AF6" w:rsidRDefault="00F62AF6" w:rsidP="00CD701D">
      <w:pPr>
        <w:pStyle w:val="ROZDZODDZPRZEDMprzedmiotregulacjirozdziauluboddziau"/>
      </w:pPr>
      <w:r w:rsidRPr="00F62AF6">
        <w:t>Egzamin państwowy</w:t>
      </w:r>
    </w:p>
    <w:p w14:paraId="64B128F8" w14:textId="60ED0918" w:rsidR="009F0333" w:rsidRDefault="00F62AF6">
      <w:pPr>
        <w:pStyle w:val="USTustnpkodeksu"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9.</w:t>
      </w:r>
      <w:r w:rsidR="00A02094">
        <w:t xml:space="preserve"> </w:t>
      </w:r>
      <w:r w:rsidR="00114622">
        <w:t>1. Egzamin państwowy jest przeprowadzany w ośrodk</w:t>
      </w:r>
      <w:r w:rsidR="00C114CF">
        <w:t>u</w:t>
      </w:r>
      <w:r w:rsidR="00114622">
        <w:t xml:space="preserve"> egzaminowania. </w:t>
      </w:r>
    </w:p>
    <w:p w14:paraId="7B7DA076" w14:textId="331ECB3B" w:rsidR="009F0333" w:rsidRDefault="00AA1F95">
      <w:pPr>
        <w:pStyle w:val="USTustnpkodeksu"/>
      </w:pPr>
      <w:r>
        <w:t xml:space="preserve">2. </w:t>
      </w:r>
      <w:r w:rsidR="00114622">
        <w:t xml:space="preserve">Przepisu </w:t>
      </w:r>
      <w:r>
        <w:t xml:space="preserve">ust. 1 </w:t>
      </w:r>
      <w:r w:rsidR="00114622">
        <w:t xml:space="preserve">nie stosuje się do części praktycznej egzaminu państwowego przeprowadzanej w ruchu drogowym, </w:t>
      </w:r>
      <w:r w:rsidR="003219AD">
        <w:t>w tym</w:t>
      </w:r>
      <w:r w:rsidR="00631A9B">
        <w:t xml:space="preserve"> w</w:t>
      </w:r>
      <w:r w:rsidR="00A02094">
        <w:t> </w:t>
      </w:r>
      <w:r w:rsidR="00631A9B">
        <w:t xml:space="preserve">zakresie pozwolenia, </w:t>
      </w:r>
      <w:r w:rsidR="00114622">
        <w:t xml:space="preserve">a także do egzaminu państwowego w zakresie prawa jazdy kategorii AM. </w:t>
      </w:r>
    </w:p>
    <w:p w14:paraId="1D81BE10" w14:textId="7F78DD05" w:rsidR="009F0333" w:rsidRDefault="00AA1F95">
      <w:pPr>
        <w:pStyle w:val="USTustnpkodeksu"/>
      </w:pPr>
      <w:r>
        <w:lastRenderedPageBreak/>
        <w:t>3</w:t>
      </w:r>
      <w:r w:rsidR="00114622">
        <w:t xml:space="preserve">. </w:t>
      </w:r>
      <w:r w:rsidR="00662F21">
        <w:t>Egzamin</w:t>
      </w:r>
      <w:r w:rsidR="00114622">
        <w:t xml:space="preserve"> państwowy w zakresie prawa jazdy kategorii AM</w:t>
      </w:r>
      <w:r w:rsidR="006D49E3">
        <w:t xml:space="preserve"> </w:t>
      </w:r>
      <w:r w:rsidR="00662F21">
        <w:t xml:space="preserve">może być </w:t>
      </w:r>
      <w:r w:rsidR="006D49E3">
        <w:t>org</w:t>
      </w:r>
      <w:r>
        <w:t>an</w:t>
      </w:r>
      <w:r w:rsidR="006D49E3">
        <w:t>i</w:t>
      </w:r>
      <w:r>
        <w:t>z</w:t>
      </w:r>
      <w:r w:rsidR="006D49E3">
        <w:t>owany przez ośrodek egzaminowania w miejs</w:t>
      </w:r>
      <w:r>
        <w:t xml:space="preserve">cowości spełniającej </w:t>
      </w:r>
      <w:r w:rsidR="00DC50F0">
        <w:t>wymagania, o których</w:t>
      </w:r>
      <w:r>
        <w:t xml:space="preserve"> mowa w</w:t>
      </w:r>
      <w:r w:rsidR="00A02094">
        <w:t> </w:t>
      </w:r>
      <w:r>
        <w:t>art.</w:t>
      </w:r>
      <w:r w:rsidR="00A02094">
        <w:t> </w:t>
      </w:r>
      <w:r>
        <w:t>51 ust. 4 lub 4a ustawy</w:t>
      </w:r>
      <w:r w:rsidR="00DC50F0">
        <w:t>,</w:t>
      </w:r>
      <w:r>
        <w:t xml:space="preserve"> poza siedzibą ośro</w:t>
      </w:r>
      <w:r w:rsidR="00662F21">
        <w:t>d</w:t>
      </w:r>
      <w:r>
        <w:t>ka egzaminowania.</w:t>
      </w:r>
    </w:p>
    <w:p w14:paraId="15653492" w14:textId="3AEAC2C1" w:rsidR="009443CA" w:rsidRDefault="00AA1F95">
      <w:pPr>
        <w:pStyle w:val="USTustnpkodeksu"/>
      </w:pPr>
      <w:r>
        <w:t xml:space="preserve">4. </w:t>
      </w:r>
      <w:r w:rsidR="00662F21">
        <w:t>W</w:t>
      </w:r>
      <w:r>
        <w:t xml:space="preserve"> </w:t>
      </w:r>
      <w:r w:rsidR="00DC50F0">
        <w:t>przypadku, o którym</w:t>
      </w:r>
      <w:r>
        <w:t xml:space="preserve"> mowa w ust. 3</w:t>
      </w:r>
      <w:r w:rsidR="00DC50F0">
        <w:t>,</w:t>
      </w:r>
      <w:r>
        <w:t xml:space="preserve"> część teoretyczna egzaminu państwowego </w:t>
      </w:r>
      <w:r w:rsidR="00B45873">
        <w:t xml:space="preserve">może być </w:t>
      </w:r>
      <w:r>
        <w:t xml:space="preserve">przeprowadzana </w:t>
      </w:r>
      <w:r w:rsidR="00662F21">
        <w:t>przy użyciu przenośnych stacji egzaminacyjnych, współpracujących z systemem teleinformatycznym ośrodka egzaminowania.</w:t>
      </w:r>
    </w:p>
    <w:p w14:paraId="5B3E43D9" w14:textId="0F405811" w:rsidR="00D925ED" w:rsidRDefault="00D925ED">
      <w:pPr>
        <w:pStyle w:val="USTustnpkodeksu"/>
      </w:pPr>
      <w:r>
        <w:t xml:space="preserve">5. </w:t>
      </w:r>
      <w:r w:rsidRPr="00D925ED">
        <w:t>Zadania egzaminacyjne, kryteria oceny wykonania tych zadań oraz zachowania osoby egzaminowanej zagrażające bezpośrednio życiu i zdrowiu uczestników ruchu drogowego skutkujące przerwaniem egzaminu państwowego określa załącznik nr 1 do rozporządzenia.</w:t>
      </w:r>
    </w:p>
    <w:p w14:paraId="669E86D3" w14:textId="67168366" w:rsidR="00114622" w:rsidRPr="00F62AF6" w:rsidRDefault="00F62AF6" w:rsidP="00114622">
      <w:pPr>
        <w:pStyle w:val="ARTartustawynprozporzdzenia"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10.</w:t>
      </w:r>
      <w:r w:rsidR="00CD701D">
        <w:t xml:space="preserve"> </w:t>
      </w:r>
      <w:r w:rsidRPr="00F62AF6">
        <w:t xml:space="preserve">1. </w:t>
      </w:r>
      <w:r w:rsidR="00114622" w:rsidRPr="00F62AF6">
        <w:t>Osoby egzaminowane ubiegające się o uprawnienie do kierowania pojazdem w</w:t>
      </w:r>
      <w:r w:rsidR="00A02094">
        <w:t> </w:t>
      </w:r>
      <w:r w:rsidR="00114622" w:rsidRPr="00F62AF6">
        <w:t>zakresie:</w:t>
      </w:r>
    </w:p>
    <w:p w14:paraId="6AA738EC" w14:textId="77777777" w:rsidR="00114622" w:rsidRPr="00F62AF6" w:rsidRDefault="002352FE" w:rsidP="00114622">
      <w:pPr>
        <w:pStyle w:val="PKTpunkt"/>
      </w:pPr>
      <w:r>
        <w:t>1</w:t>
      </w:r>
      <w:r w:rsidR="00114622" w:rsidRPr="00F62AF6">
        <w:t>)</w:t>
      </w:r>
      <w:r w:rsidR="00114622" w:rsidRPr="00F62AF6">
        <w:tab/>
        <w:t>prawa jazdy kategorii A, jeżeli posiadają odpowiednio prawo jazdy kategorii A1 lub A2 lub potwierdzenie uzyskania pozytywnego wyniku egzaminu państwowego w zakresie tych kategorii prawa jazdy,</w:t>
      </w:r>
    </w:p>
    <w:p w14:paraId="2C3FA1A2" w14:textId="77777777" w:rsidR="00114622" w:rsidRPr="00F62AF6" w:rsidRDefault="002352FE" w:rsidP="00114622">
      <w:pPr>
        <w:pStyle w:val="PKTpunkt"/>
      </w:pPr>
      <w:r>
        <w:t>2</w:t>
      </w:r>
      <w:r w:rsidR="00114622" w:rsidRPr="00F62AF6">
        <w:t>)</w:t>
      </w:r>
      <w:r w:rsidR="00114622" w:rsidRPr="00F62AF6">
        <w:tab/>
        <w:t>prawa jazdy kategorii A2,</w:t>
      </w:r>
      <w:r w:rsidR="006F6C0C">
        <w:t xml:space="preserve"> </w:t>
      </w:r>
      <w:r w:rsidR="00114622" w:rsidRPr="00F62AF6">
        <w:t>B, C lub D, jeżeli posiadają odpowiednio prawo jazdy kategorii A1, B1, C1 lub D1 lub potwierdzenie uzyskania pozytywnego wyniku egzaminu państwowego w zakresie tych kategorii prawa jazdy,</w:t>
      </w:r>
    </w:p>
    <w:p w14:paraId="20288CE9" w14:textId="77777777" w:rsidR="00114622" w:rsidRPr="00F62AF6" w:rsidRDefault="002352FE" w:rsidP="00114622">
      <w:pPr>
        <w:pStyle w:val="PKTpunkt"/>
      </w:pPr>
      <w:r>
        <w:t>3</w:t>
      </w:r>
      <w:r w:rsidR="00114622" w:rsidRPr="00F62AF6">
        <w:t>)</w:t>
      </w:r>
      <w:r w:rsidR="00114622" w:rsidRPr="00F62AF6">
        <w:tab/>
        <w:t>prawa jazdy kategorii AM, A1, A2, A, B1, B, C1, C, D1 lub D, jeżeli posiadają wydane prawo jazdy kategorii AM, A1, A2, A, B1, B, C1, C, D1 lub D z ograniczeniem do prowadzenia pojazdów wyłącznie z automatyczną skrzynią biegów,</w:t>
      </w:r>
    </w:p>
    <w:p w14:paraId="4EB27DF1" w14:textId="77777777" w:rsidR="00114622" w:rsidRPr="00F62AF6" w:rsidRDefault="002352FE" w:rsidP="00114622">
      <w:pPr>
        <w:pStyle w:val="PKTpunkt"/>
      </w:pPr>
      <w:r>
        <w:t>4</w:t>
      </w:r>
      <w:r w:rsidR="00114622" w:rsidRPr="00F62AF6">
        <w:t>)</w:t>
      </w:r>
      <w:r w:rsidR="00114622" w:rsidRPr="00F62AF6">
        <w:tab/>
        <w:t>w zakresie, o którym mowa w art. 6 ust. 2 ustawy, jeżeli posiadają prawo jazdy kategorii B lub potwierdzenie uzyskania pozytywnego wyniku egzaminu państwowego w zakresie tej kategorii prawa jazdy</w:t>
      </w:r>
    </w:p>
    <w:p w14:paraId="30966257" w14:textId="65BBDE02" w:rsidR="00114622" w:rsidRPr="00F62AF6" w:rsidRDefault="00114622" w:rsidP="00114622">
      <w:pPr>
        <w:pStyle w:val="CZWSPPKTczwsplnapunktw"/>
      </w:pPr>
      <w:r w:rsidRPr="00F62AF6">
        <w:t>–</w:t>
      </w:r>
      <w:r w:rsidR="003219AD">
        <w:tab/>
      </w:r>
      <w:r w:rsidRPr="00F62AF6">
        <w:t>uznaje się za posiadające pozytywny wynik części teoretycznej egzaminu państwowego.</w:t>
      </w:r>
    </w:p>
    <w:p w14:paraId="14476AA4" w14:textId="77777777" w:rsidR="00F62AF6" w:rsidRPr="00F62AF6" w:rsidRDefault="00114622" w:rsidP="00CD701D">
      <w:pPr>
        <w:pStyle w:val="ARTartustawynprozporzdzenia"/>
        <w:keepNext/>
      </w:pPr>
      <w:r>
        <w:t xml:space="preserve">2. </w:t>
      </w:r>
      <w:r w:rsidR="00F62AF6" w:rsidRPr="00F62AF6">
        <w:t>Przed przystąpieniem do egzaminu państwowego osoba egzaminowana informuje ośrodek egzaminowania o numerze identyfikującym profil kandydata na kierowcę, oraz składa odpowiednio:</w:t>
      </w:r>
    </w:p>
    <w:p w14:paraId="12D2D08D" w14:textId="579296E2" w:rsidR="00F62AF6" w:rsidRPr="00F62AF6" w:rsidRDefault="00F62AF6" w:rsidP="00A34D9B">
      <w:pPr>
        <w:pStyle w:val="PKTpunkt"/>
      </w:pPr>
      <w:r w:rsidRPr="00F62AF6">
        <w:t>1)</w:t>
      </w:r>
      <w:r w:rsidRPr="00F62AF6">
        <w:tab/>
        <w:t>dowód uiszczenia opłaty za egzamin;</w:t>
      </w:r>
    </w:p>
    <w:p w14:paraId="3C9762D3" w14:textId="162CDAA6" w:rsidR="0025110E" w:rsidRDefault="00F62AF6" w:rsidP="00A34D9B">
      <w:pPr>
        <w:pStyle w:val="PKTpunkt"/>
      </w:pPr>
      <w:r w:rsidRPr="00F62AF6">
        <w:t>2)</w:t>
      </w:r>
      <w:r w:rsidRPr="00F62AF6">
        <w:tab/>
      </w:r>
      <w:r w:rsidR="0025110E">
        <w:t>wniosek, o którym mowa w art. 53 ust</w:t>
      </w:r>
      <w:r w:rsidR="00367CE4">
        <w:t>.</w:t>
      </w:r>
      <w:r w:rsidR="0025110E">
        <w:t xml:space="preserve"> 4a </w:t>
      </w:r>
      <w:r w:rsidR="00367CE4">
        <w:t>ustawy</w:t>
      </w:r>
      <w:r w:rsidR="00560603">
        <w:t>,</w:t>
      </w:r>
      <w:r w:rsidR="00367CE4">
        <w:t xml:space="preserve"> </w:t>
      </w:r>
      <w:r w:rsidR="0025110E">
        <w:t>wraz z</w:t>
      </w:r>
      <w:r w:rsidR="00B11D50">
        <w:t xml:space="preserve"> oświadczeniem</w:t>
      </w:r>
      <w:r w:rsidR="0025110E">
        <w:t>, o który</w:t>
      </w:r>
      <w:r w:rsidR="00B11D50">
        <w:t>m</w:t>
      </w:r>
      <w:r w:rsidR="0025110E">
        <w:t xml:space="preserve"> mowa w art. 53a</w:t>
      </w:r>
      <w:r w:rsidR="00B11D50">
        <w:t xml:space="preserve"> ust. 1</w:t>
      </w:r>
      <w:r w:rsidR="00367CE4">
        <w:t xml:space="preserve"> ustawy</w:t>
      </w:r>
      <w:r w:rsidR="0025110E">
        <w:t>;</w:t>
      </w:r>
    </w:p>
    <w:p w14:paraId="16B71BEF" w14:textId="77777777" w:rsidR="00F62AF6" w:rsidRPr="00F62AF6" w:rsidRDefault="0025110E" w:rsidP="00A34D9B">
      <w:pPr>
        <w:pStyle w:val="PKTpunkt"/>
      </w:pPr>
      <w:r>
        <w:t>3)</w:t>
      </w:r>
      <w:r>
        <w:tab/>
      </w:r>
      <w:r w:rsidR="00F62AF6" w:rsidRPr="00F62AF6">
        <w:t xml:space="preserve">wniosek, o którym mowa w art. 54 ust. 6 ustawy; </w:t>
      </w:r>
    </w:p>
    <w:p w14:paraId="09B76D27" w14:textId="77777777" w:rsidR="00847747" w:rsidRDefault="0025110E" w:rsidP="00A34D9B">
      <w:pPr>
        <w:pStyle w:val="PKTpunkt"/>
      </w:pPr>
      <w:r>
        <w:lastRenderedPageBreak/>
        <w:t>4</w:t>
      </w:r>
      <w:r w:rsidR="00F62AF6" w:rsidRPr="00F62AF6">
        <w:t>)</w:t>
      </w:r>
      <w:r w:rsidR="00F62AF6" w:rsidRPr="00F62AF6">
        <w:tab/>
        <w:t>wniosek, o którym mowa w art. 55 ust. 1 ustawy, z podaniem imienia i nazwiska oraz numeru instruktora</w:t>
      </w:r>
      <w:r w:rsidR="00847747">
        <w:t>;</w:t>
      </w:r>
    </w:p>
    <w:p w14:paraId="5CE33607" w14:textId="57CA4BD5" w:rsidR="000D4CAE" w:rsidRDefault="00847747" w:rsidP="00A34D9B">
      <w:pPr>
        <w:pStyle w:val="PKTpunkt"/>
      </w:pPr>
      <w:r>
        <w:t>5)</w:t>
      </w:r>
      <w:r>
        <w:tab/>
      </w:r>
      <w:r w:rsidR="0052779B" w:rsidRPr="0052779B">
        <w:t xml:space="preserve">potwierdzoną za zgodność z oryginałem kopię lub wydruk wypełnionej karty przeprowadzonych zajęć z części praktycznej szkolenia, o której mowa w </w:t>
      </w:r>
      <w:r w:rsidR="00C17630">
        <w:t>przepisach wydanych na podstawie art.</w:t>
      </w:r>
      <w:r w:rsidR="007730B5">
        <w:t xml:space="preserve"> 32</w:t>
      </w:r>
      <w:r w:rsidR="00C17630">
        <w:t xml:space="preserve"> ust. 3 ustawy</w:t>
      </w:r>
      <w:r w:rsidR="00367CE4">
        <w:t>,</w:t>
      </w:r>
      <w:r>
        <w:t xml:space="preserve"> jeżeli egzamin ma być przeprowadzany pojazdem ośrodka szkolenia kierowców, </w:t>
      </w:r>
      <w:r w:rsidR="002B762F">
        <w:t xml:space="preserve">w </w:t>
      </w:r>
      <w:r>
        <w:t>który</w:t>
      </w:r>
      <w:r w:rsidR="002B762F">
        <w:t>m</w:t>
      </w:r>
      <w:r>
        <w:t xml:space="preserve"> </w:t>
      </w:r>
      <w:r w:rsidR="002B762F">
        <w:t xml:space="preserve">było </w:t>
      </w:r>
      <w:r>
        <w:t>przeprowadz</w:t>
      </w:r>
      <w:r w:rsidR="002B762F">
        <w:t>one</w:t>
      </w:r>
      <w:r w:rsidR="00A264DA">
        <w:t xml:space="preserve"> szkolenie uzupełniają</w:t>
      </w:r>
      <w:r w:rsidR="00AE6333">
        <w:t>ce</w:t>
      </w:r>
      <w:r w:rsidR="002B762F">
        <w:t xml:space="preserve"> lub z udziałem instruktora, który je przeprowadzał</w:t>
      </w:r>
      <w:r w:rsidR="000D4CAE">
        <w:t>;</w:t>
      </w:r>
    </w:p>
    <w:p w14:paraId="139C819D" w14:textId="0A5169D7" w:rsidR="00CD3188" w:rsidRDefault="000D4CAE" w:rsidP="00A34D9B">
      <w:pPr>
        <w:pStyle w:val="PKTpunkt"/>
      </w:pPr>
      <w:r>
        <w:t>6)</w:t>
      </w:r>
      <w:r>
        <w:tab/>
        <w:t>potwierdzoną za zgodność z oryginałem kopię zaświadczenia o ukończeniu szkolenia podstawowego, w przypadku jeżeli szkolenie to prowadził instruktor, którego numer uprawnień instruktora nie występuje w systemie teleinformatycznym ośrodka egzaminowania i został wprowadzony do profilu kandydata na kierowcę w postaci numeru technicznego</w:t>
      </w:r>
      <w:r w:rsidR="00CA3925">
        <w:t>.</w:t>
      </w:r>
    </w:p>
    <w:p w14:paraId="76251A0E" w14:textId="585A9561" w:rsidR="00F62AF6" w:rsidRDefault="00FC4937" w:rsidP="006320DF">
      <w:pPr>
        <w:pStyle w:val="USTustnpkodeksu"/>
      </w:pPr>
      <w:r>
        <w:t>3</w:t>
      </w:r>
      <w:r w:rsidR="00F62AF6" w:rsidRPr="00F62AF6">
        <w:t>.</w:t>
      </w:r>
      <w:r w:rsidR="00A46698">
        <w:t xml:space="preserve"> </w:t>
      </w:r>
      <w:r w:rsidR="00F62AF6" w:rsidRPr="00F62AF6">
        <w:t>W przypadku żołnierzy odbywających szkolenie w jednostkach wojskowych przed wyznaczeniem terminu egzaminu przez ośrodek egzaminowania dowódca jednostki wojskowej prowadzącej szkolenie składa wniosek o jego wyznaczenie</w:t>
      </w:r>
      <w:r w:rsidR="00A26F1D">
        <w:t xml:space="preserve"> do ośrodka egzaminowania</w:t>
      </w:r>
      <w:r w:rsidR="00F62AF6" w:rsidRPr="00F62AF6">
        <w:t>, a</w:t>
      </w:r>
      <w:r w:rsidR="00A46698">
        <w:t> </w:t>
      </w:r>
      <w:r w:rsidR="00F62AF6" w:rsidRPr="00F62AF6">
        <w:t>informację o numerze identyfikującym profil kandydata na kierowcę przekazuje</w:t>
      </w:r>
      <w:r w:rsidR="00A26F1D">
        <w:t xml:space="preserve"> ośrodkowi egzaminowania</w:t>
      </w:r>
      <w:r w:rsidR="00F62AF6" w:rsidRPr="00F62AF6">
        <w:t xml:space="preserve"> nie później niż na 2 dni przed wyznaczonym terminem egzaminu.</w:t>
      </w:r>
    </w:p>
    <w:p w14:paraId="4FB049AE" w14:textId="5E34AE36" w:rsidR="00EB7376" w:rsidRPr="006F4B9D" w:rsidRDefault="00E87840" w:rsidP="00EB7376">
      <w:pPr>
        <w:pStyle w:val="USTustnpkodeksu"/>
      </w:pPr>
      <w:r>
        <w:t>4</w:t>
      </w:r>
      <w:r w:rsidR="00EB7376" w:rsidRPr="00EB7376">
        <w:t>. Obowiązek informowania ośrodka egzaminowania o numerze identyfikującym profil kandydata na kiero</w:t>
      </w:r>
      <w:r w:rsidR="00EB7376" w:rsidRPr="009770D5">
        <w:t>wcę nie dotyczy żołnierza dobrowolnej zasadniczej służby wojskowej, o</w:t>
      </w:r>
      <w:r w:rsidR="00A46698">
        <w:t> </w:t>
      </w:r>
      <w:r w:rsidR="00EB7376" w:rsidRPr="009770D5">
        <w:t>której mowa w ustawie z dnia 11 marca 2022 r. o obronie Ojczyzny (Dz. U. poz. 2305 oraz z</w:t>
      </w:r>
      <w:r w:rsidR="006C637E">
        <w:t> </w:t>
      </w:r>
      <w:r w:rsidR="00EB7376" w:rsidRPr="009770D5">
        <w:t>2023 r. poz. 347</w:t>
      </w:r>
      <w:r w:rsidR="00F644CE">
        <w:t>,</w:t>
      </w:r>
      <w:r w:rsidR="00EB7376" w:rsidRPr="009770D5">
        <w:t xml:space="preserve"> 641</w:t>
      </w:r>
      <w:r w:rsidR="00F644CE">
        <w:t xml:space="preserve"> i 1615</w:t>
      </w:r>
      <w:r w:rsidR="00EB7376" w:rsidRPr="009770D5">
        <w:t>) ‒ zwanego dalej „żołnierzem dzsw”, który spełnia wymagany minimalny wiek</w:t>
      </w:r>
      <w:r w:rsidR="00EB7376" w:rsidRPr="006F4B9D">
        <w:t xml:space="preserve">, o którym mowa w art. 8 ust. 2 ustawy. </w:t>
      </w:r>
    </w:p>
    <w:p w14:paraId="39078622" w14:textId="1A588480" w:rsidR="00EB7376" w:rsidRPr="00EB7376" w:rsidRDefault="00E87840" w:rsidP="009770D5">
      <w:pPr>
        <w:pStyle w:val="USTustnpkodeksu"/>
      </w:pPr>
      <w:r>
        <w:t>5</w:t>
      </w:r>
      <w:r w:rsidR="00EB7376" w:rsidRPr="003B0266">
        <w:t>.</w:t>
      </w:r>
      <w:r w:rsidR="00A46698">
        <w:t xml:space="preserve"> </w:t>
      </w:r>
      <w:r w:rsidR="00EB7376" w:rsidRPr="003B0266">
        <w:t>Przepis ust. 3 nie dotyczy żołnierza dzsw i dowódcy jednostki wojskowej prowadzącej szkolenie żołnierz</w:t>
      </w:r>
      <w:r w:rsidR="00EB7376" w:rsidRPr="00EB7376">
        <w:t>a dzsw.</w:t>
      </w:r>
    </w:p>
    <w:p w14:paraId="70B18BBC" w14:textId="35ADAEAB" w:rsidR="00EB7376" w:rsidRPr="00EB7376" w:rsidRDefault="00E87840" w:rsidP="006F4B9D">
      <w:pPr>
        <w:pStyle w:val="USTustnpkodeksu"/>
      </w:pPr>
      <w:r>
        <w:t>6</w:t>
      </w:r>
      <w:r w:rsidR="00EB7376" w:rsidRPr="00EB7376">
        <w:t xml:space="preserve">. W przypadku żołnierza dzsw, przed wyznaczeniem terminu egzaminu przez ośrodek egzaminowania, dowódca jednostki wojskowej prowadzącej szkolenie żołnierza dzsw składa do ośrodka egzaminowania wniosek o wyznaczenie terminu egzaminu państwowego przed wydaniem pozwolenia wojskowego. Wzór wniosku o wyznaczenie terminu egzaminu państwowego przed wydaniem pozwolenia wojskowego określa załącznik nr </w:t>
      </w:r>
      <w:r w:rsidR="005F65AB">
        <w:t>2</w:t>
      </w:r>
      <w:r w:rsidR="00EB7376" w:rsidRPr="00EB7376">
        <w:t xml:space="preserve"> do rozporządzenia. </w:t>
      </w:r>
    </w:p>
    <w:p w14:paraId="664A8CC7" w14:textId="5D99A563" w:rsidR="00EB7376" w:rsidRPr="00EB7376" w:rsidRDefault="00E87840" w:rsidP="003B0266">
      <w:pPr>
        <w:pStyle w:val="USTustnpkodeksu"/>
      </w:pPr>
      <w:r>
        <w:t>7</w:t>
      </w:r>
      <w:r w:rsidR="00EB7376" w:rsidRPr="00EB7376">
        <w:t xml:space="preserve">. Wniosek, o którym mowa w ust. </w:t>
      </w:r>
      <w:r>
        <w:t>6</w:t>
      </w:r>
      <w:r w:rsidR="00EB7376" w:rsidRPr="00EB7376">
        <w:t>, dowódca jednostki wojskowej przekazuje do ośrodka egzaminowania z wykorzystaniem:</w:t>
      </w:r>
    </w:p>
    <w:p w14:paraId="55079445" w14:textId="63129489" w:rsidR="00EB7376" w:rsidRPr="00EB7376" w:rsidRDefault="00EB7376" w:rsidP="00CB53A4">
      <w:pPr>
        <w:pStyle w:val="PKTpunkt"/>
      </w:pPr>
      <w:r w:rsidRPr="00EB7376">
        <w:lastRenderedPageBreak/>
        <w:t>1)</w:t>
      </w:r>
      <w:r w:rsidRPr="00EB7376">
        <w:tab/>
        <w:t>elektronicznej skrzynki podawczej udostępnionej na elektronicznej Platformie Usług Administracji Publicznej lub</w:t>
      </w:r>
    </w:p>
    <w:p w14:paraId="1ECFFD13" w14:textId="5947EF0A" w:rsidR="00EB7376" w:rsidRPr="00EB7376" w:rsidRDefault="00EB7376" w:rsidP="00CB53A4">
      <w:pPr>
        <w:pStyle w:val="PKTpunkt"/>
      </w:pPr>
      <w:r w:rsidRPr="00EB7376">
        <w:t>2)</w:t>
      </w:r>
      <w:r w:rsidRPr="00EB7376">
        <w:tab/>
        <w:t>adresu do doręczeń elektronicznych, o których mowa w art. 2 pkt 1 ustawy z dnia 18</w:t>
      </w:r>
      <w:r w:rsidR="00A46698">
        <w:t> </w:t>
      </w:r>
      <w:r w:rsidRPr="00EB7376">
        <w:t>listopada 2020 r. o doręczeniach elektronicznych (Dz. U. z 2023 r. poz. 285)</w:t>
      </w:r>
    </w:p>
    <w:p w14:paraId="2C2C8BDC" w14:textId="37AA3131" w:rsidR="00EB7376" w:rsidRPr="00EB7376" w:rsidRDefault="00EB7376" w:rsidP="00CB53A4">
      <w:pPr>
        <w:pStyle w:val="CZWSPPKTczwsplnapunktw"/>
      </w:pPr>
      <w:r w:rsidRPr="00EB7376">
        <w:t>–</w:t>
      </w:r>
      <w:r w:rsidR="006C637E">
        <w:tab/>
      </w:r>
      <w:r w:rsidRPr="00EB7376">
        <w:t>jako dokument elektroniczny opatrzony kwalifikowanym podpisem elektronicznym, podpisem zaufanym albo podpisem osobistym.</w:t>
      </w:r>
    </w:p>
    <w:p w14:paraId="43FE351D" w14:textId="04690473" w:rsidR="00EB7376" w:rsidRPr="00EB7376" w:rsidRDefault="00E87840">
      <w:pPr>
        <w:pStyle w:val="USTustnpkodeksu"/>
      </w:pPr>
      <w:r>
        <w:t>8</w:t>
      </w:r>
      <w:r w:rsidR="00EB7376" w:rsidRPr="00EB7376">
        <w:t xml:space="preserve">. Do wniosku, o którym mowa w ust. </w:t>
      </w:r>
      <w:r>
        <w:t>6</w:t>
      </w:r>
      <w:r w:rsidR="00EB7376" w:rsidRPr="00EB7376">
        <w:t>, dowódca jednostki wojskowej dołącza</w:t>
      </w:r>
      <w:r w:rsidR="00A46698">
        <w:t xml:space="preserve"> kopię</w:t>
      </w:r>
      <w:r w:rsidR="00EB7376" w:rsidRPr="00EB7376">
        <w:t>:</w:t>
      </w:r>
    </w:p>
    <w:p w14:paraId="0A486A3D" w14:textId="4F5C4CBB" w:rsidR="00EB7376" w:rsidRPr="00EB7376" w:rsidRDefault="00EB7376" w:rsidP="00CB53A4">
      <w:pPr>
        <w:pStyle w:val="PKTpunkt"/>
      </w:pPr>
      <w:r w:rsidRPr="00EB7376">
        <w:t>1)</w:t>
      </w:r>
      <w:r w:rsidRPr="00EB7376">
        <w:tab/>
        <w:t>zaświadczenia o ukończeniu szkolenia przez żołnierza dzsw ubiegającego się o</w:t>
      </w:r>
      <w:r w:rsidR="00A46698">
        <w:t> </w:t>
      </w:r>
      <w:r w:rsidRPr="00EB7376">
        <w:t xml:space="preserve">pozwolenie wojskowe, </w:t>
      </w:r>
    </w:p>
    <w:p w14:paraId="17204B54" w14:textId="086D30CA" w:rsidR="00EB7376" w:rsidRPr="00EB7376" w:rsidRDefault="00EB7376" w:rsidP="00CB53A4">
      <w:pPr>
        <w:pStyle w:val="PKTpunkt"/>
      </w:pPr>
      <w:r w:rsidRPr="00EB7376">
        <w:t>2)</w:t>
      </w:r>
      <w:r w:rsidRPr="00EB7376">
        <w:tab/>
        <w:t xml:space="preserve">orzeczenia lekarskiego, wydanego dla żołnierza dzsw, o braku przeciwwskazań zdrowotnych do kierowania pojazdem, </w:t>
      </w:r>
    </w:p>
    <w:p w14:paraId="4CF68C96" w14:textId="632C63F5" w:rsidR="00EB7376" w:rsidRPr="00EB7376" w:rsidRDefault="00EB7376" w:rsidP="00CB53A4">
      <w:pPr>
        <w:pStyle w:val="PKTpunkt"/>
      </w:pPr>
      <w:r w:rsidRPr="00EB7376">
        <w:t>3)</w:t>
      </w:r>
      <w:r w:rsidRPr="00EB7376">
        <w:tab/>
        <w:t xml:space="preserve">orzeczenia psychologicznego, wydanego dla żołnierza dzsw, o braku przeciwwskazań psychologicznych do kierowania pojazdami </w:t>
      </w:r>
    </w:p>
    <w:p w14:paraId="297C43BD" w14:textId="39039123" w:rsidR="00EB7376" w:rsidRPr="00EB7376" w:rsidRDefault="00EB7376" w:rsidP="00CB53A4">
      <w:pPr>
        <w:pStyle w:val="CZWSPPKTczwsplnapunktw"/>
      </w:pPr>
      <w:r w:rsidRPr="00EB7376">
        <w:t>–</w:t>
      </w:r>
      <w:r w:rsidR="003219AD">
        <w:tab/>
      </w:r>
      <w:r w:rsidRPr="00EB7376">
        <w:t>zaopatrzoną w kwalifikowany podpis elektroniczny, podpis zaufany albo podpis osobisty.</w:t>
      </w:r>
    </w:p>
    <w:p w14:paraId="76CF3E76" w14:textId="3AB46C4A" w:rsidR="00EB7376" w:rsidRPr="00EB7376" w:rsidRDefault="00E87840">
      <w:pPr>
        <w:pStyle w:val="USTustnpkodeksu"/>
      </w:pPr>
      <w:r>
        <w:t>9</w:t>
      </w:r>
      <w:r w:rsidR="00EB7376" w:rsidRPr="00EB7376">
        <w:t xml:space="preserve">. W przypadku gdy niemożliwe jest przekazanie przez dowódcę jednostki wojskowej do ośrodka egzaminowania wniosku lub załączników w sposób określony w ust. </w:t>
      </w:r>
      <w:r>
        <w:t>7</w:t>
      </w:r>
      <w:r w:rsidR="00EB7376" w:rsidRPr="00EB7376">
        <w:t xml:space="preserve"> i </w:t>
      </w:r>
      <w:r>
        <w:t>8</w:t>
      </w:r>
      <w:r w:rsidR="00EB7376" w:rsidRPr="00EB7376">
        <w:t>, przekazanie tego wniosku i załączników następuje w postaci papierowej za pośrednictwem operatora pocztowego w rozumieniu art. 3 pkt 12 ustawy z dnia 23 listopada 2012 r. – Prawo pocztowe (Dz. U. z 202</w:t>
      </w:r>
      <w:r w:rsidR="00C95079">
        <w:t>3</w:t>
      </w:r>
      <w:r w:rsidR="00EB7376" w:rsidRPr="00EB7376">
        <w:t xml:space="preserve"> r. poz. </w:t>
      </w:r>
      <w:r w:rsidR="00C95079">
        <w:t>1640</w:t>
      </w:r>
      <w:r w:rsidR="00EB7376" w:rsidRPr="00EB7376">
        <w:t xml:space="preserve">). Wówczas dowódca jednostki wojskowej dołącza do wniosku oryginał zaświadczenia, o którym mowa w ust. </w:t>
      </w:r>
      <w:r>
        <w:t>8</w:t>
      </w:r>
      <w:r w:rsidR="00EB7376" w:rsidRPr="00EB7376">
        <w:t xml:space="preserve"> pkt 1 oraz kopie orzeczeń, o których mowa w ust. </w:t>
      </w:r>
      <w:r>
        <w:t>8</w:t>
      </w:r>
      <w:r w:rsidR="00EB7376" w:rsidRPr="00EB7376">
        <w:t xml:space="preserve"> pkt 2 i 3, poświadczone przez niego za zgodność z oryginałem.</w:t>
      </w:r>
    </w:p>
    <w:p w14:paraId="086589DE" w14:textId="54142203" w:rsidR="00162C33" w:rsidRDefault="006A0F2D" w:rsidP="00162C33">
      <w:pPr>
        <w:pStyle w:val="ARTartustawynprozporzdzenia"/>
      </w:pPr>
      <w:r>
        <w:t>10</w:t>
      </w:r>
      <w:r w:rsidR="00162C33">
        <w:t>.</w:t>
      </w:r>
      <w:r w:rsidR="004E4933">
        <w:t xml:space="preserve"> W przypadku</w:t>
      </w:r>
      <w:r w:rsidR="00162C33">
        <w:t xml:space="preserve"> </w:t>
      </w:r>
      <w:r w:rsidR="004E4933">
        <w:t>o</w:t>
      </w:r>
      <w:r w:rsidR="00162C33">
        <w:t>sob</w:t>
      </w:r>
      <w:r w:rsidR="004E4933">
        <w:t>y</w:t>
      </w:r>
      <w:r w:rsidR="00162C33">
        <w:t xml:space="preserve">, która przystępowała do egzaminu państwowego w trybie art. 99 ust. 1 pkt 1, art. 102 ust. 2 ustawy lub art. 114 ust. 1 pkt 1 ustawy z dnia </w:t>
      </w:r>
      <w:r w:rsidR="00162C33" w:rsidRPr="00F06FC5">
        <w:t>20 czerwca 1997 r. –</w:t>
      </w:r>
      <w:r w:rsidR="007749EA" w:rsidRPr="007749EA">
        <w:t> </w:t>
      </w:r>
      <w:r w:rsidR="00162C33" w:rsidRPr="00F06FC5">
        <w:t xml:space="preserve">Prawo o </w:t>
      </w:r>
      <w:r w:rsidR="00162C33" w:rsidRPr="000E47D8">
        <w:t xml:space="preserve">ruchu </w:t>
      </w:r>
      <w:r w:rsidR="00162C33" w:rsidRPr="004227BA">
        <w:t>drogowym</w:t>
      </w:r>
      <w:r w:rsidR="00162C33">
        <w:t xml:space="preserve"> i uzyskała negatywny wynik egzaminu państwowego, w przypadku podejścia do egzaminu w związku w odzyskiwaniem uprawnień do kierowania pojazdami uznaje się </w:t>
      </w:r>
      <w:r w:rsidR="004E4933">
        <w:t xml:space="preserve">ją </w:t>
      </w:r>
      <w:r w:rsidR="00162C33">
        <w:t xml:space="preserve">za osobę po raz pierwszy przystępującą do egzaminu państwowego na prawo jazdy. </w:t>
      </w:r>
    </w:p>
    <w:p w14:paraId="3A66CA03" w14:textId="2AB97C20" w:rsidR="009443CA" w:rsidRPr="009443CA" w:rsidRDefault="006A0F2D" w:rsidP="009443CA">
      <w:pPr>
        <w:pStyle w:val="USTustnpkodeksu"/>
      </w:pPr>
      <w:r>
        <w:t>11</w:t>
      </w:r>
      <w:r w:rsidR="009443CA" w:rsidRPr="009443CA">
        <w:t xml:space="preserve">. Na wniosek i koszt </w:t>
      </w:r>
      <w:r w:rsidR="001A5EC7" w:rsidRPr="001A5EC7">
        <w:t xml:space="preserve">niepełnosprawnej </w:t>
      </w:r>
      <w:r w:rsidR="009443CA" w:rsidRPr="009443CA">
        <w:t>osoby egzaminowanej posiadającej orzeczenie lekarskie z adnotacją, że mo</w:t>
      </w:r>
      <w:r w:rsidR="001A5EC7">
        <w:t>że</w:t>
      </w:r>
      <w:r w:rsidR="009443CA" w:rsidRPr="009443CA">
        <w:t xml:space="preserve"> prowadzić pojazd po przystosowaniu go do rodzaju schorzenia dopuszcza się przeprowadzenie egzaminu państwowego w zakresie prawa jazdy kategorii AM czterokołowcem lekkim</w:t>
      </w:r>
      <w:r w:rsidR="00A264DA">
        <w:t xml:space="preserve"> lub </w:t>
      </w:r>
      <w:r w:rsidR="00345608">
        <w:t>motorowerem trójkołowym</w:t>
      </w:r>
      <w:r w:rsidR="009443CA" w:rsidRPr="009443CA">
        <w:t xml:space="preserve">.   </w:t>
      </w:r>
    </w:p>
    <w:p w14:paraId="1460B00E" w14:textId="58E3AB1A" w:rsidR="00F62AF6" w:rsidRPr="00F62AF6" w:rsidRDefault="00F62AF6" w:rsidP="00CD701D">
      <w:pPr>
        <w:pStyle w:val="ARTartustawynprozporzdzenia"/>
        <w:keepNext/>
      </w:pPr>
      <w:r w:rsidRPr="00CD701D">
        <w:rPr>
          <w:rStyle w:val="Ppogrubienie"/>
        </w:rPr>
        <w:lastRenderedPageBreak/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11.</w:t>
      </w:r>
      <w:r w:rsidR="003219AD">
        <w:t xml:space="preserve"> </w:t>
      </w:r>
      <w:r w:rsidRPr="00F62AF6">
        <w:t>1. Ośrodek egzaminowania:</w:t>
      </w:r>
    </w:p>
    <w:p w14:paraId="5C4ED031" w14:textId="3127F7E9" w:rsidR="00F62AF6" w:rsidRPr="00F62AF6" w:rsidRDefault="00F62AF6" w:rsidP="00A34D9B">
      <w:pPr>
        <w:pStyle w:val="PKTpunkt"/>
      </w:pPr>
      <w:r w:rsidRPr="00F62AF6">
        <w:t>1)</w:t>
      </w:r>
      <w:r w:rsidRPr="00F62AF6">
        <w:tab/>
        <w:t xml:space="preserve">na podstawie informacji, o której mowa w § 10 ust. </w:t>
      </w:r>
      <w:r w:rsidR="00114622">
        <w:t>2</w:t>
      </w:r>
      <w:r w:rsidRPr="00F62AF6">
        <w:t>, oraz na podstawie numeru PESEL osoby egzaminowanej albo daty urodzenia</w:t>
      </w:r>
      <w:r w:rsidR="00C94BDD">
        <w:t xml:space="preserve"> </w:t>
      </w:r>
      <w:r w:rsidR="004E33E8" w:rsidRPr="00F06FC5">
        <w:t>–</w:t>
      </w:r>
      <w:r w:rsidRPr="00F62AF6">
        <w:t xml:space="preserve"> </w:t>
      </w:r>
      <w:r w:rsidR="00C94BDD">
        <w:t xml:space="preserve">jeżeli </w:t>
      </w:r>
      <w:r w:rsidRPr="00F62AF6">
        <w:t>osob</w:t>
      </w:r>
      <w:r w:rsidR="00C94BDD">
        <w:t>a</w:t>
      </w:r>
      <w:r w:rsidRPr="00F62AF6">
        <w:t xml:space="preserve"> nie</w:t>
      </w:r>
      <w:r w:rsidR="00C94BDD">
        <w:t xml:space="preserve"> </w:t>
      </w:r>
      <w:r w:rsidRPr="00F62AF6">
        <w:t>posiada numeru PESEL, pobiera informacje zawarte w profilu kandydata na kierowcę wraz z informacją o</w:t>
      </w:r>
      <w:r w:rsidR="00A46698">
        <w:t> </w:t>
      </w:r>
      <w:r w:rsidRPr="00F62AF6">
        <w:t xml:space="preserve">ukończonym szkoleniu dla kandydatów na kierowców </w:t>
      </w:r>
      <w:r w:rsidR="00495BF4">
        <w:t xml:space="preserve">lub motorniczych </w:t>
      </w:r>
      <w:r w:rsidRPr="00F62AF6">
        <w:t>– jeżeli odbycie takiego szkolenia było wymagane;</w:t>
      </w:r>
    </w:p>
    <w:p w14:paraId="5695D01A" w14:textId="77777777" w:rsidR="00F62AF6" w:rsidRPr="00F62AF6" w:rsidRDefault="00F62AF6" w:rsidP="00CA5B38">
      <w:pPr>
        <w:pStyle w:val="PKTpunkt"/>
        <w:keepNext/>
      </w:pPr>
      <w:r w:rsidRPr="00F62AF6">
        <w:t>2)</w:t>
      </w:r>
      <w:r w:rsidRPr="00F62AF6">
        <w:tab/>
      </w:r>
      <w:r w:rsidR="00CA5B38" w:rsidRPr="00CA5B38">
        <w:t xml:space="preserve">sprawdza dane w profilu kandydata na kierowcę i w przypadku braku wątpliwości co do ważności lub prawidłowości tych danych rejestruje tę osobę w ewidencji osób egzaminowanych, o której mowa w </w:t>
      </w:r>
      <w:r w:rsidR="00CA5B38" w:rsidRPr="001E5A01">
        <w:t>§ 8</w:t>
      </w:r>
      <w:r w:rsidRPr="00F62AF6">
        <w:t>;</w:t>
      </w:r>
    </w:p>
    <w:p w14:paraId="4C5D494A" w14:textId="36AB28C0" w:rsidR="00030E2C" w:rsidRDefault="00F62AF6" w:rsidP="00A34D9B">
      <w:pPr>
        <w:pStyle w:val="PKTpunkt"/>
      </w:pPr>
      <w:r w:rsidRPr="00F62AF6">
        <w:t>3)</w:t>
      </w:r>
      <w:r w:rsidRPr="00F62AF6">
        <w:tab/>
        <w:t xml:space="preserve">wyznacza </w:t>
      </w:r>
      <w:r w:rsidR="00F8725B">
        <w:t>termin</w:t>
      </w:r>
      <w:r w:rsidR="00A8217B">
        <w:t xml:space="preserve"> e</w:t>
      </w:r>
      <w:r w:rsidRPr="00F62AF6">
        <w:t>gzaminu państwowego</w:t>
      </w:r>
      <w:r w:rsidR="00A8217B">
        <w:t xml:space="preserve"> przez wskazanie daty i godziny przeprowadzenia egzaminu</w:t>
      </w:r>
      <w:r w:rsidR="00030E2C">
        <w:t>;</w:t>
      </w:r>
      <w:r w:rsidRPr="00F62AF6">
        <w:t xml:space="preserve"> </w:t>
      </w:r>
      <w:r w:rsidR="00030E2C">
        <w:t xml:space="preserve">wyznaczona data egzaminu nie może </w:t>
      </w:r>
      <w:r w:rsidR="00A9299D">
        <w:t xml:space="preserve">przekraczać </w:t>
      </w:r>
      <w:r w:rsidR="00030E2C">
        <w:t xml:space="preserve">30 dni </w:t>
      </w:r>
      <w:r w:rsidRPr="00F62AF6">
        <w:t xml:space="preserve">od dnia </w:t>
      </w:r>
      <w:r w:rsidR="00030E2C">
        <w:t>w którym ją wyznaczono</w:t>
      </w:r>
      <w:r w:rsidR="00C95079">
        <w:t>;</w:t>
      </w:r>
      <w:r w:rsidR="00030E2C">
        <w:t xml:space="preserve"> </w:t>
      </w:r>
      <w:r w:rsidRPr="00F62AF6">
        <w:t xml:space="preserve"> </w:t>
      </w:r>
    </w:p>
    <w:p w14:paraId="31D17F8A" w14:textId="655E7BF6" w:rsidR="00F62AF6" w:rsidRDefault="00030E2C" w:rsidP="00A34D9B">
      <w:pPr>
        <w:pStyle w:val="PKTpunkt"/>
      </w:pPr>
      <w:r>
        <w:t>4)</w:t>
      </w:r>
      <w:r>
        <w:tab/>
      </w:r>
      <w:r w:rsidR="00F62AF6" w:rsidRPr="00F62AF6">
        <w:t>wydaje zaświadczenie o wyznaczeniu</w:t>
      </w:r>
      <w:r>
        <w:t xml:space="preserve"> </w:t>
      </w:r>
      <w:r w:rsidR="005B66A9">
        <w:t>terminu</w:t>
      </w:r>
      <w:r w:rsidR="00A8217B">
        <w:t xml:space="preserve"> </w:t>
      </w:r>
      <w:r>
        <w:t>egzaminu</w:t>
      </w:r>
      <w:r w:rsidR="00F62AF6" w:rsidRPr="00F62AF6">
        <w:t xml:space="preserve"> na druku, którego wzór określa załącznik nr </w:t>
      </w:r>
      <w:r w:rsidR="005F65AB">
        <w:t>3</w:t>
      </w:r>
      <w:r w:rsidR="00F62AF6" w:rsidRPr="00F62AF6">
        <w:t xml:space="preserve"> do rozporządzenia.</w:t>
      </w:r>
    </w:p>
    <w:p w14:paraId="270ED077" w14:textId="0E829381" w:rsidR="00EB7376" w:rsidRPr="00F62AF6" w:rsidRDefault="0098420C" w:rsidP="00DB0A57">
      <w:pPr>
        <w:pStyle w:val="USTustnpkodeksu"/>
      </w:pPr>
      <w:r>
        <w:t>2</w:t>
      </w:r>
      <w:r w:rsidR="00EB7376" w:rsidRPr="00EB7376">
        <w:t>. Przepisy ust. 1 pkt 1 i 2 nie dotyczą żołnierza dzsw.</w:t>
      </w:r>
    </w:p>
    <w:p w14:paraId="4D169AF0" w14:textId="6CCFDFA4" w:rsidR="00F62AF6" w:rsidRDefault="0098420C" w:rsidP="00A34D9B">
      <w:pPr>
        <w:pStyle w:val="USTustnpkodeksu"/>
      </w:pPr>
      <w:r>
        <w:t>3</w:t>
      </w:r>
      <w:r w:rsidR="00F62AF6" w:rsidRPr="00F62AF6">
        <w:t>.</w:t>
      </w:r>
      <w:r w:rsidR="00A46698">
        <w:t xml:space="preserve"> </w:t>
      </w:r>
      <w:r w:rsidR="00227F05" w:rsidRPr="00227F05">
        <w:t>W przypadku wątpliwości co do ważności i prawidłowości danych zawartych w</w:t>
      </w:r>
      <w:r w:rsidR="00A46698">
        <w:t> </w:t>
      </w:r>
      <w:r w:rsidR="00227F05" w:rsidRPr="00227F05">
        <w:t>profilu kandydata na kierowcę ośrodek egzaminowania odnotowuje niezgodność w</w:t>
      </w:r>
      <w:r w:rsidR="00A46698">
        <w:t> </w:t>
      </w:r>
      <w:r w:rsidR="00227F05" w:rsidRPr="00227F05">
        <w:t>centralnej ewidencji kierowców za pomocą systemu teleinformatycznego ośrodka egzaminowania w celu jej wyjaśnienia przez właściwy podmiot lub organ.</w:t>
      </w:r>
    </w:p>
    <w:p w14:paraId="3B5DCBFB" w14:textId="6FB41152" w:rsidR="00EB7376" w:rsidRPr="00EB7376" w:rsidRDefault="0098420C" w:rsidP="00EB7376">
      <w:pPr>
        <w:pStyle w:val="USTustnpkodeksu"/>
      </w:pPr>
      <w:r>
        <w:t>4</w:t>
      </w:r>
      <w:r w:rsidR="00EB7376" w:rsidRPr="00EB7376">
        <w:t xml:space="preserve">. Przepis ust. </w:t>
      </w:r>
      <w:r>
        <w:t>3</w:t>
      </w:r>
      <w:r w:rsidR="00EB7376" w:rsidRPr="00EB7376">
        <w:t xml:space="preserve"> nie dotyczy żołnierza dzsw.</w:t>
      </w:r>
    </w:p>
    <w:p w14:paraId="215B471F" w14:textId="4120DE56" w:rsidR="00EB7376" w:rsidRPr="00F62AF6" w:rsidRDefault="0098420C" w:rsidP="00EB7376">
      <w:pPr>
        <w:pStyle w:val="USTustnpkodeksu"/>
      </w:pPr>
      <w:r>
        <w:t>5</w:t>
      </w:r>
      <w:r w:rsidR="00EB7376" w:rsidRPr="00EB7376">
        <w:t>. W przypadku wątpliwości co do ważności i prawidłowości danych zawartych w</w:t>
      </w:r>
      <w:r w:rsidR="00A46698">
        <w:t> </w:t>
      </w:r>
      <w:r w:rsidR="00EB7376" w:rsidRPr="00EB7376">
        <w:t xml:space="preserve">dokumentach, o których mowa w § 10 ust. </w:t>
      </w:r>
      <w:r w:rsidR="006A0F2D">
        <w:t>6</w:t>
      </w:r>
      <w:r w:rsidR="00EB7376" w:rsidRPr="00EB7376">
        <w:t xml:space="preserve"> i </w:t>
      </w:r>
      <w:r w:rsidR="006A0F2D">
        <w:t>8</w:t>
      </w:r>
      <w:r w:rsidR="00EB7376" w:rsidRPr="00EB7376">
        <w:t>, ośrodek egzaminowania wyjaśnia je z</w:t>
      </w:r>
      <w:r w:rsidR="00A46698">
        <w:t> </w:t>
      </w:r>
      <w:r w:rsidR="00EB7376" w:rsidRPr="00EB7376">
        <w:t xml:space="preserve">dowódcą jednostki wojskowej prowadzącej szkolenie żołnierza dzsw. Przepisy § 10 ust. </w:t>
      </w:r>
      <w:r w:rsidR="006A0F2D">
        <w:t>7</w:t>
      </w:r>
      <w:r w:rsidR="00EB7376" w:rsidRPr="00EB7376">
        <w:t xml:space="preserve"> i</w:t>
      </w:r>
      <w:r w:rsidR="00A46698">
        <w:t> </w:t>
      </w:r>
      <w:r w:rsidR="006A0F2D">
        <w:t>9</w:t>
      </w:r>
      <w:r w:rsidR="00EB7376" w:rsidRPr="00EB7376">
        <w:t xml:space="preserve"> stosuje się odpowiednio.</w:t>
      </w:r>
    </w:p>
    <w:p w14:paraId="7742BFCD" w14:textId="24FE6FE5" w:rsidR="00F62AF6" w:rsidRDefault="0098420C" w:rsidP="00A34D9B">
      <w:pPr>
        <w:pStyle w:val="USTustnpkodeksu"/>
      </w:pPr>
      <w:r>
        <w:t>6</w:t>
      </w:r>
      <w:r w:rsidR="00F62AF6" w:rsidRPr="00F62AF6">
        <w:t>.</w:t>
      </w:r>
      <w:r w:rsidR="00A46698">
        <w:t xml:space="preserve"> </w:t>
      </w:r>
      <w:r w:rsidR="00F62AF6" w:rsidRPr="00F62AF6">
        <w:t>Jeżeli osoba egzaminowana uzyskała negatywny wynik części teoretycznej lub praktycznej egzaminu albo nie przystąpiła do egzaminu państwowego w wyznaczonym terminie, ośrodek egzaminowania na jej wniosek wyznacza kolejny termin egzaminu po uiszczeniu opłaty za egzamin. Osobie takiej wskazuje się pierwszy wolny termin egzaminu.</w:t>
      </w:r>
    </w:p>
    <w:p w14:paraId="56C51AC6" w14:textId="007081F2" w:rsidR="00400D7B" w:rsidRDefault="0098420C" w:rsidP="00A34D9B">
      <w:pPr>
        <w:pStyle w:val="USTustnpkodeksu"/>
      </w:pPr>
      <w:r>
        <w:t>7</w:t>
      </w:r>
      <w:r w:rsidR="001678A2">
        <w:t>. Osoba egzaminowana</w:t>
      </w:r>
      <w:r w:rsidR="00400D7B">
        <w:t>,</w:t>
      </w:r>
      <w:r w:rsidR="001678A2">
        <w:t xml:space="preserve"> </w:t>
      </w:r>
      <w:r w:rsidR="00400D7B" w:rsidRPr="00400D7B">
        <w:t xml:space="preserve">nie później niż na 2 dni </w:t>
      </w:r>
      <w:r w:rsidR="000A5634">
        <w:t xml:space="preserve">robocze </w:t>
      </w:r>
      <w:r w:rsidR="00400D7B" w:rsidRPr="00400D7B">
        <w:t>przed planowanym egzaminem państwowym</w:t>
      </w:r>
      <w:r w:rsidR="00400D7B">
        <w:t>, inform</w:t>
      </w:r>
      <w:r w:rsidR="006D6A0C">
        <w:t>uje</w:t>
      </w:r>
      <w:r w:rsidR="00400D7B">
        <w:t xml:space="preserve"> w formie pisemnej</w:t>
      </w:r>
      <w:r w:rsidR="00400D7B" w:rsidRPr="00400D7B">
        <w:t xml:space="preserve"> </w:t>
      </w:r>
      <w:r w:rsidR="001678A2">
        <w:t>ośrod</w:t>
      </w:r>
      <w:r w:rsidR="00400D7B">
        <w:t>e</w:t>
      </w:r>
      <w:r w:rsidR="001678A2">
        <w:t>k egzaminowania</w:t>
      </w:r>
      <w:r w:rsidR="00400D7B" w:rsidRPr="00400D7B">
        <w:t>, że nie stawi się na egzamin w wyznaczonym terminie</w:t>
      </w:r>
      <w:r w:rsidR="00400D7B">
        <w:t xml:space="preserve">. </w:t>
      </w:r>
      <w:r w:rsidR="000A5634" w:rsidRPr="000A5634">
        <w:t xml:space="preserve">Dopuszcza się przesłanie powyższej informacji środkami komunikacji elektronicznej </w:t>
      </w:r>
      <w:r w:rsidR="00997C0F" w:rsidRPr="00997C0F">
        <w:t>-</w:t>
      </w:r>
      <w:r w:rsidR="00997C0F">
        <w:t xml:space="preserve"> </w:t>
      </w:r>
      <w:r w:rsidR="00997C0F" w:rsidRPr="00997C0F">
        <w:t>jako dokument elektroniczny opatrzony kwalifikowanym podpisem elektronicznym, podpisem zaufanym albo podpisem osobistym</w:t>
      </w:r>
      <w:r w:rsidR="000A5634" w:rsidRPr="000A5634">
        <w:t>.</w:t>
      </w:r>
    </w:p>
    <w:p w14:paraId="62A10F25" w14:textId="67FD79AF" w:rsidR="00400D7B" w:rsidRDefault="0098420C" w:rsidP="00A34D9B">
      <w:pPr>
        <w:pStyle w:val="USTustnpkodeksu"/>
      </w:pPr>
      <w:r>
        <w:lastRenderedPageBreak/>
        <w:t>8</w:t>
      </w:r>
      <w:r w:rsidR="00400D7B">
        <w:t>. W przypadku, o którym mowa w ust. 4</w:t>
      </w:r>
      <w:r w:rsidR="002908EA">
        <w:t>,</w:t>
      </w:r>
      <w:r w:rsidR="00400D7B">
        <w:t xml:space="preserve"> ośrodek egzaminowania wyznacz</w:t>
      </w:r>
      <w:r w:rsidR="00A8217B">
        <w:t>a</w:t>
      </w:r>
      <w:r w:rsidR="00400D7B">
        <w:t xml:space="preserve"> </w:t>
      </w:r>
      <w:r w:rsidR="006D6A0C">
        <w:t xml:space="preserve">kolejny </w:t>
      </w:r>
      <w:r w:rsidR="00400D7B">
        <w:t xml:space="preserve">termin egzaminu. </w:t>
      </w:r>
    </w:p>
    <w:p w14:paraId="57CEE9E3" w14:textId="6E5A5684" w:rsidR="001678A2" w:rsidRDefault="0098420C" w:rsidP="00A34D9B">
      <w:pPr>
        <w:pStyle w:val="USTustnpkodeksu"/>
      </w:pPr>
      <w:r>
        <w:t>9</w:t>
      </w:r>
      <w:r w:rsidR="001678A2">
        <w:t>. W przypadkach losowych dyrektor może podjąć decyzję o</w:t>
      </w:r>
      <w:r w:rsidR="00A46698">
        <w:t> </w:t>
      </w:r>
      <w:r w:rsidR="001678A2">
        <w:t>skróceniu termi</w:t>
      </w:r>
      <w:r w:rsidR="00400D7B">
        <w:t>n</w:t>
      </w:r>
      <w:r w:rsidR="001678A2">
        <w:t>u, o którym mowy w ust. 4.</w:t>
      </w:r>
    </w:p>
    <w:p w14:paraId="37EF9570" w14:textId="51FD7663" w:rsidR="00F370C5" w:rsidRDefault="0098420C" w:rsidP="00A34D9B">
      <w:pPr>
        <w:pStyle w:val="USTustnpkodeksu"/>
      </w:pPr>
      <w:r>
        <w:t>10</w:t>
      </w:r>
      <w:r w:rsidR="00F370C5">
        <w:t>.</w:t>
      </w:r>
      <w:r w:rsidR="00A46698">
        <w:t xml:space="preserve"> </w:t>
      </w:r>
      <w:r w:rsidR="00F370C5" w:rsidRPr="00F370C5">
        <w:t>Osoba egzaminowana nie wnosi kolejnej opłaty za egzamin w przypadkach, o</w:t>
      </w:r>
      <w:r w:rsidR="00A46698">
        <w:t> </w:t>
      </w:r>
      <w:r w:rsidR="00F370C5" w:rsidRPr="00F370C5">
        <w:t xml:space="preserve">których mowa w </w:t>
      </w:r>
      <w:r w:rsidR="00F370C5" w:rsidRPr="001E5A01">
        <w:t>§ 15 pkt 4 i 5, §</w:t>
      </w:r>
      <w:r w:rsidR="00F370C5" w:rsidRPr="00F370C5">
        <w:t xml:space="preserve"> 16 ust. 1 pkt 2 </w:t>
      </w:r>
      <w:r w:rsidR="00AE5C1F">
        <w:t>i</w:t>
      </w:r>
      <w:r w:rsidR="00F370C5" w:rsidRPr="00F370C5">
        <w:t xml:space="preserve"> </w:t>
      </w:r>
      <w:r w:rsidR="00AE5C1F">
        <w:t>5</w:t>
      </w:r>
      <w:r w:rsidR="00F370C5" w:rsidRPr="00F370C5">
        <w:t xml:space="preserve">, ust. 2, </w:t>
      </w:r>
      <w:r w:rsidR="00F370C5" w:rsidRPr="001E5A01">
        <w:t>art. 67 ust. 1 pkt 9</w:t>
      </w:r>
      <w:r w:rsidR="00F370C5" w:rsidRPr="00F370C5">
        <w:t xml:space="preserve"> oraz </w:t>
      </w:r>
      <w:r w:rsidR="00F370C5" w:rsidRPr="001E5A01">
        <w:t>art. 72 ust. 2 pkt 2</w:t>
      </w:r>
      <w:r w:rsidR="00F370C5" w:rsidRPr="00F370C5">
        <w:t xml:space="preserve"> ustawy, oraz w przypadku awarii systemu teleinformatycznego.</w:t>
      </w:r>
      <w:r w:rsidR="0018335E" w:rsidRPr="0018335E">
        <w:t xml:space="preserve"> Nie stosuje się w przypadkach, o których mowa w § 15 pkt 5 oraz § 16 ust. 1 pkt 2 i 5, jeżeli egzamin był przeprowadzany pojazdem, o którym mowa w art. 53 ust. 4a ustawy</w:t>
      </w:r>
      <w:r w:rsidR="0018335E">
        <w:t>.</w:t>
      </w:r>
    </w:p>
    <w:p w14:paraId="7D44B9B5" w14:textId="03B390BB" w:rsidR="00F62AF6" w:rsidRPr="00F62AF6" w:rsidRDefault="00F62AF6" w:rsidP="006F6C0C">
      <w:pPr>
        <w:pStyle w:val="ARTartustawynprozporzdzenia"/>
        <w:keepNext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12.</w:t>
      </w:r>
      <w:r w:rsidR="00CD701D">
        <w:t xml:space="preserve"> </w:t>
      </w:r>
      <w:r w:rsidRPr="00F62AF6">
        <w:t>1. Osoba egzaminowana może przystąpić do egzaminu państwowego, jeżeli</w:t>
      </w:r>
      <w:r w:rsidR="00775907">
        <w:t xml:space="preserve"> okaże</w:t>
      </w:r>
      <w:r w:rsidR="0063561F">
        <w:t xml:space="preserve"> ważny w dniu egz</w:t>
      </w:r>
      <w:r w:rsidR="00596CAB">
        <w:t>a</w:t>
      </w:r>
      <w:r w:rsidR="0063561F">
        <w:t>minu</w:t>
      </w:r>
      <w:r w:rsidR="006F6C0C">
        <w:t xml:space="preserve"> </w:t>
      </w:r>
      <w:r w:rsidRPr="00F62AF6">
        <w:t>jeden z dokumentów potwierdzających jej tożsamość:</w:t>
      </w:r>
    </w:p>
    <w:p w14:paraId="509554A8" w14:textId="0F36F023" w:rsidR="00F62AF6" w:rsidRPr="00F62AF6" w:rsidRDefault="002908EA" w:rsidP="00A34D9B">
      <w:pPr>
        <w:pStyle w:val="LITlitera"/>
      </w:pPr>
      <w:r>
        <w:t>1)</w:t>
      </w:r>
      <w:r w:rsidR="00F62AF6" w:rsidRPr="00F62AF6">
        <w:tab/>
      </w:r>
      <w:r w:rsidR="009770D5" w:rsidRPr="009770D5">
        <w:t>dowód osobisty albo inny dokument potwierdzający tożsamość obywatela państwa członkowskiego Unii Europejskiej innego niż Rzeczpospolita Polska;</w:t>
      </w:r>
    </w:p>
    <w:p w14:paraId="0BDD8D46" w14:textId="77777777" w:rsidR="00F62AF6" w:rsidRPr="00F62AF6" w:rsidRDefault="002908EA" w:rsidP="00A34D9B">
      <w:pPr>
        <w:pStyle w:val="LITlitera"/>
      </w:pPr>
      <w:r>
        <w:t>2)</w:t>
      </w:r>
      <w:r w:rsidR="00F62AF6" w:rsidRPr="00F62AF6">
        <w:tab/>
        <w:t>kartę pobytu</w:t>
      </w:r>
      <w:r w:rsidR="00427E70">
        <w:t>;</w:t>
      </w:r>
    </w:p>
    <w:p w14:paraId="4D815A8B" w14:textId="2EB60D99" w:rsidR="001231CA" w:rsidRDefault="00427E70" w:rsidP="00A34D9B">
      <w:pPr>
        <w:pStyle w:val="LITlitera"/>
      </w:pPr>
      <w:r>
        <w:t>3</w:t>
      </w:r>
      <w:r w:rsidR="002908EA">
        <w:t>)</w:t>
      </w:r>
      <w:r w:rsidR="00F62AF6" w:rsidRPr="00F62AF6">
        <w:tab/>
        <w:t>paszport</w:t>
      </w:r>
      <w:r w:rsidR="008A729C">
        <w:t>;</w:t>
      </w:r>
    </w:p>
    <w:p w14:paraId="767B7576" w14:textId="193476FC" w:rsidR="001231CA" w:rsidRDefault="001231CA" w:rsidP="00A34D9B">
      <w:pPr>
        <w:pStyle w:val="LITlitera"/>
      </w:pPr>
      <w:r>
        <w:t>4)</w:t>
      </w:r>
      <w:r>
        <w:tab/>
        <w:t>tymczasowe zaświadczenie tożsamości cudzoziemca</w:t>
      </w:r>
      <w:r w:rsidR="008A729C">
        <w:t>;</w:t>
      </w:r>
    </w:p>
    <w:p w14:paraId="79563071" w14:textId="0CC55134" w:rsidR="001231CA" w:rsidRDefault="001231CA" w:rsidP="00A34D9B">
      <w:pPr>
        <w:pStyle w:val="LITlitera"/>
      </w:pPr>
      <w:r>
        <w:t>5)</w:t>
      </w:r>
      <w:r>
        <w:tab/>
        <w:t>p</w:t>
      </w:r>
      <w:r w:rsidRPr="001231CA">
        <w:t>olski dokument tożsamości cudzoziemca</w:t>
      </w:r>
      <w:r w:rsidR="008A729C">
        <w:t>;</w:t>
      </w:r>
    </w:p>
    <w:p w14:paraId="1C76AE6C" w14:textId="1AC40477" w:rsidR="009770D5" w:rsidRDefault="001231CA" w:rsidP="00A34D9B">
      <w:pPr>
        <w:pStyle w:val="LITlitera"/>
      </w:pPr>
      <w:r>
        <w:t>6)</w:t>
      </w:r>
      <w:r>
        <w:tab/>
        <w:t>zgod</w:t>
      </w:r>
      <w:r w:rsidR="00A46698">
        <w:t>ę</w:t>
      </w:r>
      <w:r>
        <w:t xml:space="preserve"> na pobyt tolerowany</w:t>
      </w:r>
      <w:r w:rsidR="009770D5">
        <w:t>;</w:t>
      </w:r>
    </w:p>
    <w:p w14:paraId="7A8D5390" w14:textId="5E5495F0" w:rsidR="00F62AF6" w:rsidRPr="00F62AF6" w:rsidRDefault="009770D5" w:rsidP="009770D5">
      <w:pPr>
        <w:pStyle w:val="LITlitera"/>
      </w:pPr>
      <w:r w:rsidRPr="009770D5">
        <w:t>7)</w:t>
      </w:r>
      <w:r w:rsidRPr="009770D5">
        <w:tab/>
        <w:t xml:space="preserve">dokument mObywatel, o którym mowa w art. 2 pkt 8 ustawy z dnia 26 maja 2023 r. o aplikacji mObywatel (Dz. U. poz. 1234), </w:t>
      </w:r>
      <w:r w:rsidR="00154C6A">
        <w:t>udostępniony</w:t>
      </w:r>
      <w:r w:rsidRPr="009770D5">
        <w:t xml:space="preserve"> egzaminatorowi na ekranie urządzenia mobilnego, </w:t>
      </w:r>
      <w:r w:rsidR="00154C6A" w:rsidRPr="009770D5">
        <w:t>zaktualizowan</w:t>
      </w:r>
      <w:r w:rsidR="00154C6A">
        <w:t>y</w:t>
      </w:r>
      <w:r w:rsidR="00154C6A" w:rsidRPr="009770D5">
        <w:t xml:space="preserve"> </w:t>
      </w:r>
      <w:r w:rsidRPr="009770D5">
        <w:t>na dzień egzaminu.</w:t>
      </w:r>
    </w:p>
    <w:p w14:paraId="1ACBA68A" w14:textId="6E08F146" w:rsidR="00F62AF6" w:rsidRPr="00F62AF6" w:rsidRDefault="00F62AF6" w:rsidP="00A34D9B">
      <w:pPr>
        <w:pStyle w:val="USTustnpkodeksu"/>
      </w:pPr>
      <w:r w:rsidRPr="00F62AF6">
        <w:t>2.</w:t>
      </w:r>
      <w:r w:rsidR="00154C6A">
        <w:t xml:space="preserve"> </w:t>
      </w:r>
      <w:r w:rsidRPr="00F62AF6">
        <w:t>Części praktycznej egzaminu państwowego przeprowadzanej w ruchu drogowym nie można przeprowadzić w przypadku, gdy osoba egzaminowana przystępująca do egzaminu państwowego kieruje pojazdem na placu manewrowym w sposób pozwalający stwierdzić, że jej zachowanie zagraża bezpośrednio życiu i zdrowiu uczestników ruchu drogowego</w:t>
      </w:r>
      <w:r w:rsidR="001231CA">
        <w:t xml:space="preserve"> lub naraża swoje życie i zdrowie na uszczerbek</w:t>
      </w:r>
      <w:r w:rsidRPr="00F62AF6">
        <w:t>.</w:t>
      </w:r>
    </w:p>
    <w:p w14:paraId="11C0ACEA" w14:textId="2369AAC1" w:rsidR="00F62AF6" w:rsidRPr="00F62AF6" w:rsidRDefault="00F62AF6" w:rsidP="00CD701D">
      <w:pPr>
        <w:pStyle w:val="USTustnpkodeksu"/>
        <w:keepNext/>
      </w:pPr>
      <w:r w:rsidRPr="00F62AF6">
        <w:t>3.</w:t>
      </w:r>
      <w:r w:rsidR="00154C6A">
        <w:t xml:space="preserve"> </w:t>
      </w:r>
      <w:r w:rsidRPr="00F62AF6">
        <w:t>Przez zachowanie osoby egzaminowanej, o którym mowa w ust. 2, rozumie się:</w:t>
      </w:r>
    </w:p>
    <w:p w14:paraId="27B64A00" w14:textId="77777777" w:rsidR="00F62AF6" w:rsidRPr="00F62AF6" w:rsidRDefault="00F62AF6" w:rsidP="00A34D9B">
      <w:pPr>
        <w:pStyle w:val="PKTpunkt"/>
      </w:pPr>
      <w:r w:rsidRPr="00F62AF6">
        <w:t>1)</w:t>
      </w:r>
      <w:r w:rsidRPr="00F62AF6">
        <w:tab/>
        <w:t>przejechanie kołem przez linie wyznaczające zewnętrzne krawędzie stanowisk;</w:t>
      </w:r>
    </w:p>
    <w:p w14:paraId="1741B64C" w14:textId="77777777" w:rsidR="00F62AF6" w:rsidRPr="00F62AF6" w:rsidRDefault="00F62AF6" w:rsidP="00A34D9B">
      <w:pPr>
        <w:pStyle w:val="PKTpunkt"/>
      </w:pPr>
      <w:r w:rsidRPr="00F62AF6">
        <w:t>2)</w:t>
      </w:r>
      <w:r w:rsidRPr="00F62AF6">
        <w:tab/>
        <w:t>najechanie albo potrącenie pachołka lub tyczki;</w:t>
      </w:r>
    </w:p>
    <w:p w14:paraId="4EFB4259" w14:textId="391A4DB9" w:rsidR="00495BF4" w:rsidRDefault="00F62AF6" w:rsidP="00A34D9B">
      <w:pPr>
        <w:pStyle w:val="PKTpunkt"/>
      </w:pPr>
      <w:r w:rsidRPr="00F62AF6">
        <w:t>3)</w:t>
      </w:r>
      <w:r w:rsidRPr="00F62AF6">
        <w:tab/>
        <w:t xml:space="preserve">dwukrotne nieprawidłowe wykonanie zadania, o którym mowa w poz. 2 – 10 tabeli nr </w:t>
      </w:r>
      <w:r w:rsidR="000A7311">
        <w:t>1</w:t>
      </w:r>
      <w:r w:rsidRPr="00F62AF6">
        <w:t xml:space="preserve"> załącznika nr </w:t>
      </w:r>
      <w:r w:rsidR="005F65AB">
        <w:t>1</w:t>
      </w:r>
      <w:r w:rsidRPr="00F62AF6">
        <w:t xml:space="preserve"> do rozporządzenia</w:t>
      </w:r>
      <w:r w:rsidR="00495BF4">
        <w:t>;</w:t>
      </w:r>
    </w:p>
    <w:p w14:paraId="182D27C7" w14:textId="322BD963" w:rsidR="00F62AF6" w:rsidRPr="00F62AF6" w:rsidRDefault="00495BF4" w:rsidP="00A34D9B">
      <w:pPr>
        <w:pStyle w:val="PKTpunkt"/>
      </w:pPr>
      <w:r>
        <w:lastRenderedPageBreak/>
        <w:t>4)</w:t>
      </w:r>
      <w:r>
        <w:tab/>
        <w:t xml:space="preserve">w przypadku egzaminu w zakresie pozwolenia – ruszenie w niewłaściwym kierunku lub dwukrotne nieprawidłowe wykonanie zadania, o którym mowa w tabeli nr </w:t>
      </w:r>
      <w:r w:rsidR="00011343">
        <w:t>2</w:t>
      </w:r>
      <w:r>
        <w:t xml:space="preserve"> załącznika nr </w:t>
      </w:r>
      <w:r w:rsidR="000A7311">
        <w:t>1</w:t>
      </w:r>
      <w:r>
        <w:t xml:space="preserve"> do rozporządzenia</w:t>
      </w:r>
      <w:r w:rsidR="00F62AF6" w:rsidRPr="00F62AF6">
        <w:t>.</w:t>
      </w:r>
    </w:p>
    <w:p w14:paraId="175BAFCC" w14:textId="573F6FBF" w:rsidR="00F62AF6" w:rsidRPr="00F62AF6" w:rsidRDefault="00F62AF6" w:rsidP="00CD701D">
      <w:pPr>
        <w:pStyle w:val="ARTartustawynprozporzdzenia"/>
        <w:keepNext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13.</w:t>
      </w:r>
      <w:r w:rsidR="00CD701D">
        <w:t xml:space="preserve"> </w:t>
      </w:r>
      <w:r w:rsidRPr="00F62AF6">
        <w:t>1. Warunkiem przeprowadzenia egzaminu państwowego jest:</w:t>
      </w:r>
    </w:p>
    <w:p w14:paraId="3373E8EC" w14:textId="77777777" w:rsidR="00F62AF6" w:rsidRPr="00F62AF6" w:rsidRDefault="00F62AF6" w:rsidP="00CD701D">
      <w:pPr>
        <w:pStyle w:val="PKTpunkt"/>
        <w:keepNext/>
      </w:pPr>
      <w:r w:rsidRPr="00F62AF6">
        <w:t>1)</w:t>
      </w:r>
      <w:r w:rsidRPr="00F62AF6">
        <w:tab/>
        <w:t>przygotowanie przez ośrodek egzaminowania przed egzaminem:</w:t>
      </w:r>
    </w:p>
    <w:p w14:paraId="00BB67FA" w14:textId="4F12BCCF" w:rsidR="00F62AF6" w:rsidRPr="00F62AF6" w:rsidRDefault="00F62AF6" w:rsidP="00A34D9B">
      <w:pPr>
        <w:pStyle w:val="LITlitera"/>
      </w:pPr>
      <w:r w:rsidRPr="00F62AF6">
        <w:t>a)</w:t>
      </w:r>
      <w:r w:rsidRPr="00F62AF6">
        <w:tab/>
        <w:t xml:space="preserve">planu egzaminów – według wzoru określonego w załączniku nr </w:t>
      </w:r>
      <w:r w:rsidR="0025337C">
        <w:t>4</w:t>
      </w:r>
      <w:r w:rsidRPr="00F62AF6">
        <w:t xml:space="preserve"> do rozporządzenia,</w:t>
      </w:r>
    </w:p>
    <w:p w14:paraId="309084D0" w14:textId="1CE2439E" w:rsidR="00F62AF6" w:rsidRPr="00F62AF6" w:rsidRDefault="00F62AF6" w:rsidP="00A34D9B">
      <w:pPr>
        <w:pStyle w:val="LITlitera"/>
      </w:pPr>
      <w:r w:rsidRPr="00F62AF6">
        <w:t>b)</w:t>
      </w:r>
      <w:r w:rsidRPr="00F62AF6">
        <w:tab/>
        <w:t xml:space="preserve">imiennych list osób zakwalifikowanych </w:t>
      </w:r>
      <w:r w:rsidR="009760AA">
        <w:t xml:space="preserve">na egzamin </w:t>
      </w:r>
      <w:r w:rsidRPr="00F62AF6">
        <w:t xml:space="preserve">w danym dniu sporządzonych na druku, którego wzór określa załącznik nr </w:t>
      </w:r>
      <w:r w:rsidR="0025337C">
        <w:t>5</w:t>
      </w:r>
      <w:r w:rsidRPr="00F62AF6">
        <w:t xml:space="preserve"> do rozporządzenia; lista osób zakwalifikowanych na egzamin może zawierać podpisy osób egzaminowanych potwierdzające zgłoszenie się na egzamin,</w:t>
      </w:r>
    </w:p>
    <w:p w14:paraId="3343F2BC" w14:textId="77777777" w:rsidR="00F62AF6" w:rsidRPr="00F62AF6" w:rsidRDefault="00F62AF6" w:rsidP="00A34D9B">
      <w:pPr>
        <w:pStyle w:val="LITlitera"/>
      </w:pPr>
      <w:r w:rsidRPr="00F62AF6">
        <w:t>c)</w:t>
      </w:r>
      <w:r w:rsidRPr="00F62AF6">
        <w:tab/>
        <w:t>sali egzaminacyjnej,</w:t>
      </w:r>
    </w:p>
    <w:p w14:paraId="50C3ED1A" w14:textId="77777777" w:rsidR="00F62AF6" w:rsidRPr="00F62AF6" w:rsidRDefault="00F62AF6" w:rsidP="00A34D9B">
      <w:pPr>
        <w:pStyle w:val="LITlitera"/>
      </w:pPr>
      <w:r w:rsidRPr="00F62AF6">
        <w:t>d)</w:t>
      </w:r>
      <w:r w:rsidRPr="00F62AF6">
        <w:tab/>
        <w:t>pojazdów egzaminacyjnych,</w:t>
      </w:r>
    </w:p>
    <w:p w14:paraId="076BD5A1" w14:textId="77777777" w:rsidR="00F62AF6" w:rsidRPr="00F62AF6" w:rsidRDefault="00F62AF6" w:rsidP="00A34D9B">
      <w:pPr>
        <w:pStyle w:val="LITlitera"/>
      </w:pPr>
      <w:r w:rsidRPr="00F62AF6">
        <w:t>e)</w:t>
      </w:r>
      <w:r w:rsidRPr="00F62AF6">
        <w:tab/>
        <w:t>placu manewrowego odpowiadającego wymogom określonym dla poszczególnych zadań egzaminacyjnych,</w:t>
      </w:r>
    </w:p>
    <w:p w14:paraId="4EEF2EBF" w14:textId="4E7B2CC9" w:rsidR="00F62AF6" w:rsidRPr="00F62AF6" w:rsidRDefault="00F62AF6" w:rsidP="00A34D9B">
      <w:pPr>
        <w:pStyle w:val="LITlitera"/>
      </w:pPr>
      <w:r w:rsidRPr="00F62AF6">
        <w:t>f)</w:t>
      </w:r>
      <w:r w:rsidRPr="00F62AF6">
        <w:tab/>
        <w:t>kamizelek, odpowiedniego kasku ochronnego oraz ochraniaczy na kolana i łokcie, jeżeli egzamin jest przeprowadzany w zakresie prawa jazdy kategorii AM, A1, A2 lub A</w:t>
      </w:r>
      <w:r w:rsidR="009443CA" w:rsidRPr="009443CA">
        <w:t xml:space="preserve"> </w:t>
      </w:r>
      <w:r w:rsidR="00EC4DE9" w:rsidRPr="00F62AF6">
        <w:t>–</w:t>
      </w:r>
      <w:r w:rsidR="009443CA">
        <w:t xml:space="preserve"> nie dotyczy osoby niepełnosprawnej egzaminowanej w zakresie prawa jazdy kategorii AM</w:t>
      </w:r>
      <w:r w:rsidR="008A729C">
        <w:t>,</w:t>
      </w:r>
      <w:r w:rsidR="009443CA">
        <w:t xml:space="preserve"> </w:t>
      </w:r>
      <w:r w:rsidR="001231CA" w:rsidRPr="001231CA">
        <w:t xml:space="preserve">w przypadku gdy pojazd egzaminacyjny dla prawa jazdy kategorii </w:t>
      </w:r>
      <w:r w:rsidR="001231CA">
        <w:t>AM</w:t>
      </w:r>
      <w:r w:rsidR="001231CA" w:rsidRPr="001231CA">
        <w:t xml:space="preserve"> umożliwia przebywani</w:t>
      </w:r>
      <w:r w:rsidR="00185A19">
        <w:t>e</w:t>
      </w:r>
      <w:r w:rsidR="001231CA" w:rsidRPr="001231CA">
        <w:t xml:space="preserve"> egzaminatora</w:t>
      </w:r>
      <w:r w:rsidR="005C116B">
        <w:t xml:space="preserve"> w pojeździe</w:t>
      </w:r>
      <w:r w:rsidR="00560603">
        <w:t>,</w:t>
      </w:r>
    </w:p>
    <w:p w14:paraId="48E12423" w14:textId="77777777" w:rsidR="00F62AF6" w:rsidRPr="00F62AF6" w:rsidRDefault="00F62AF6" w:rsidP="00CD701D">
      <w:pPr>
        <w:pStyle w:val="LITlitera"/>
        <w:keepNext/>
      </w:pPr>
      <w:r w:rsidRPr="00F62AF6">
        <w:t>g)</w:t>
      </w:r>
      <w:r w:rsidRPr="00F62AF6">
        <w:tab/>
        <w:t xml:space="preserve">środków łączności zapewniających porozumiewanie się egzaminatora z osobą egzaminowaną drogą radiową, jeżeli egzamin jest przeprowadzany w zakresie prawa jazdy kategorii: </w:t>
      </w:r>
    </w:p>
    <w:p w14:paraId="003428E3" w14:textId="2931BAA6" w:rsidR="00F62AF6" w:rsidRPr="00F62AF6" w:rsidRDefault="00F62AF6" w:rsidP="00A34D9B">
      <w:pPr>
        <w:pStyle w:val="TIRtiret"/>
      </w:pPr>
      <w:r w:rsidRPr="00F62AF6">
        <w:t>–</w:t>
      </w:r>
      <w:r w:rsidR="003219AD">
        <w:tab/>
      </w:r>
      <w:r w:rsidRPr="00F62AF6">
        <w:t>AM, A1, A2, A</w:t>
      </w:r>
      <w:r w:rsidR="009443CA">
        <w:t xml:space="preserve"> </w:t>
      </w:r>
      <w:r w:rsidR="008A729C" w:rsidRPr="00F62AF6">
        <w:t>–</w:t>
      </w:r>
      <w:r w:rsidR="00476A3F" w:rsidRPr="00476A3F">
        <w:t xml:space="preserve"> </w:t>
      </w:r>
      <w:r w:rsidR="005C116B" w:rsidRPr="005C116B">
        <w:t>nie dotyczy osoby niepełnosprawnej egzaminowanej w</w:t>
      </w:r>
      <w:r w:rsidR="003219AD">
        <w:t> </w:t>
      </w:r>
      <w:r w:rsidR="005C116B" w:rsidRPr="005C116B">
        <w:t>zakresie prawa jazdy kategorii AM</w:t>
      </w:r>
      <w:r w:rsidR="006320DF">
        <w:t>,</w:t>
      </w:r>
      <w:r w:rsidR="005C116B" w:rsidRPr="005C116B">
        <w:t xml:space="preserve"> w przypadku gdy pojazd egzaminacyjny dla prawa jazdy kategorii AM umożliwia przebywani</w:t>
      </w:r>
      <w:r w:rsidR="00185A19">
        <w:t>e</w:t>
      </w:r>
      <w:r w:rsidR="005C116B" w:rsidRPr="005C116B">
        <w:t xml:space="preserve"> egzaminatora w</w:t>
      </w:r>
      <w:r w:rsidR="003219AD">
        <w:t> </w:t>
      </w:r>
      <w:r w:rsidR="005C116B" w:rsidRPr="005C116B">
        <w:t>pojeździe</w:t>
      </w:r>
      <w:r w:rsidR="008A729C">
        <w:t>,</w:t>
      </w:r>
    </w:p>
    <w:p w14:paraId="6C113B98" w14:textId="73D23630" w:rsidR="00F62AF6" w:rsidRPr="00F62AF6" w:rsidRDefault="00F62AF6" w:rsidP="00A34D9B">
      <w:pPr>
        <w:pStyle w:val="TIRtiret"/>
      </w:pPr>
      <w:r w:rsidRPr="00F62AF6">
        <w:t>–</w:t>
      </w:r>
      <w:r w:rsidR="003219AD">
        <w:tab/>
      </w:r>
      <w:r w:rsidRPr="00F62AF6">
        <w:t xml:space="preserve">B1 </w:t>
      </w:r>
      <w:r w:rsidR="008A729C" w:rsidRPr="00F62AF6">
        <w:t>–</w:t>
      </w:r>
      <w:r w:rsidR="008A729C">
        <w:t xml:space="preserve"> </w:t>
      </w:r>
      <w:r w:rsidRPr="00F62AF6">
        <w:t xml:space="preserve">w przypadku gdy pojazd egzaminacyjny dla prawa jazdy kategorii B1 nie umożliwia przebywania egzaminatora w pojeździe; </w:t>
      </w:r>
    </w:p>
    <w:p w14:paraId="6C2819B9" w14:textId="77777777" w:rsidR="00F62AF6" w:rsidRPr="00F62AF6" w:rsidRDefault="00F62AF6" w:rsidP="00A34D9B">
      <w:pPr>
        <w:pStyle w:val="PKTpunkt"/>
      </w:pPr>
      <w:r w:rsidRPr="00F62AF6">
        <w:t>2)</w:t>
      </w:r>
      <w:r w:rsidRPr="00F62AF6">
        <w:tab/>
        <w:t>zapewnienie przez osobę egzaminowaną pojazdu w przypadkach, o których mowa odpowiednio w art. 54 ust. 5 pkt 1 lub 2 ustawy</w:t>
      </w:r>
      <w:r w:rsidR="008A729C">
        <w:t>,</w:t>
      </w:r>
      <w:r w:rsidR="00775907">
        <w:t xml:space="preserve"> oraz w przypadku egzaminu przeprowadzanego w zakresie prawa jazdy kategorii B1</w:t>
      </w:r>
      <w:r w:rsidRPr="00F62AF6">
        <w:t>;</w:t>
      </w:r>
    </w:p>
    <w:p w14:paraId="596FBED3" w14:textId="77777777" w:rsidR="00F62AF6" w:rsidRPr="00F62AF6" w:rsidRDefault="00F62AF6" w:rsidP="00CD701D">
      <w:pPr>
        <w:pStyle w:val="PKTpunkt"/>
        <w:keepNext/>
      </w:pPr>
      <w:r w:rsidRPr="00F62AF6">
        <w:lastRenderedPageBreak/>
        <w:t>3)</w:t>
      </w:r>
      <w:r w:rsidRPr="00F62AF6">
        <w:tab/>
        <w:t xml:space="preserve">zapewnienie przez osobę egzaminowaną w zakresie prawa jazdy kategorii AM, A1, A2, lub A odpowiedniego stroju ochronnego w postaci: </w:t>
      </w:r>
    </w:p>
    <w:p w14:paraId="2EF87ECB" w14:textId="64768582" w:rsidR="00F62AF6" w:rsidRPr="00F62AF6" w:rsidRDefault="00F62AF6" w:rsidP="00A34D9B">
      <w:pPr>
        <w:pStyle w:val="LITlitera"/>
      </w:pPr>
      <w:r w:rsidRPr="00F62AF6">
        <w:t>a)</w:t>
      </w:r>
      <w:r w:rsidRPr="00F62AF6">
        <w:tab/>
      </w:r>
      <w:r w:rsidR="00F24B63">
        <w:t>obuwia pełnego zakrywającego stopę wiązanego lub zapinanego</w:t>
      </w:r>
      <w:r w:rsidR="00E92230">
        <w:t xml:space="preserve"> na </w:t>
      </w:r>
      <w:r w:rsidR="00F24B63">
        <w:t>klamry, rzepy lub zatrzaski</w:t>
      </w:r>
      <w:r w:rsidR="00EF111D">
        <w:t xml:space="preserve"> lub obuwia typu motocyklowego</w:t>
      </w:r>
      <w:r w:rsidRPr="00F62AF6">
        <w:t xml:space="preserve">, </w:t>
      </w:r>
    </w:p>
    <w:p w14:paraId="0E24F8EE" w14:textId="77777777" w:rsidR="00F62AF6" w:rsidRPr="00F62AF6" w:rsidRDefault="00F62AF6" w:rsidP="00A34D9B">
      <w:pPr>
        <w:pStyle w:val="LITlitera"/>
      </w:pPr>
      <w:r w:rsidRPr="00F62AF6">
        <w:t>b)</w:t>
      </w:r>
      <w:r w:rsidRPr="00F62AF6">
        <w:tab/>
        <w:t xml:space="preserve">spodni z długimi nogawkami, </w:t>
      </w:r>
    </w:p>
    <w:p w14:paraId="3B6E8B5E" w14:textId="77777777" w:rsidR="00F62AF6" w:rsidRPr="00F62AF6" w:rsidRDefault="00F62AF6" w:rsidP="00A34D9B">
      <w:pPr>
        <w:pStyle w:val="LITlitera"/>
      </w:pPr>
      <w:r w:rsidRPr="00F62AF6">
        <w:t>c)</w:t>
      </w:r>
      <w:r w:rsidRPr="00F62AF6">
        <w:tab/>
        <w:t xml:space="preserve">kurtki z długimi rękawami zapinanej na suwak, guziki lub zatrzaski, </w:t>
      </w:r>
    </w:p>
    <w:p w14:paraId="1AE564E0" w14:textId="31ECAC5C" w:rsidR="00F62AF6" w:rsidRDefault="00F62AF6" w:rsidP="00A34D9B">
      <w:pPr>
        <w:pStyle w:val="LITlitera"/>
      </w:pPr>
      <w:r w:rsidRPr="00F62AF6">
        <w:t>d)</w:t>
      </w:r>
      <w:r w:rsidRPr="00F62AF6">
        <w:tab/>
        <w:t>rękawic zakrywających całe dłonie</w:t>
      </w:r>
    </w:p>
    <w:p w14:paraId="6D5BA30A" w14:textId="5F9D20FC" w:rsidR="006A63BB" w:rsidRDefault="00EC4DE9">
      <w:pPr>
        <w:pStyle w:val="CZWSPLITczwsplnaliter"/>
      </w:pPr>
      <w:r w:rsidRPr="00F62AF6">
        <w:t>–</w:t>
      </w:r>
      <w:r w:rsidR="009443CA">
        <w:t xml:space="preserve"> </w:t>
      </w:r>
      <w:r w:rsidR="005C116B" w:rsidRPr="005C116B">
        <w:t>nie dotyczy osoby niepełnosprawnej egzaminowanej w zakresie prawa jazdy kategorii AM</w:t>
      </w:r>
      <w:r w:rsidR="006320DF">
        <w:t>,</w:t>
      </w:r>
      <w:r w:rsidR="005C116B" w:rsidRPr="005C116B">
        <w:t xml:space="preserve"> w przypadku gdy pojazd egzaminacyjny dla prawa jazdy kategorii AM umożliwia przebywania egzaminatora w pojeździe</w:t>
      </w:r>
      <w:r w:rsidR="00614047">
        <w:t>;</w:t>
      </w:r>
    </w:p>
    <w:p w14:paraId="6F8AA347" w14:textId="5A2D7509" w:rsidR="00F62AF6" w:rsidRPr="00F62AF6" w:rsidRDefault="00F62AF6" w:rsidP="00A34D9B">
      <w:pPr>
        <w:pStyle w:val="PKTpunkt"/>
      </w:pPr>
      <w:r w:rsidRPr="00F62AF6">
        <w:t>4)</w:t>
      </w:r>
      <w:r w:rsidRPr="00F62AF6">
        <w:tab/>
        <w:t>zapewnienie przez osobę egzaminowaną</w:t>
      </w:r>
      <w:r w:rsidR="009443CA">
        <w:t xml:space="preserve"> lub </w:t>
      </w:r>
      <w:r w:rsidR="00161F44">
        <w:t>o</w:t>
      </w:r>
      <w:r w:rsidR="009443CA">
        <w:t>środek egzaminowania</w:t>
      </w:r>
      <w:r w:rsidRPr="00F62AF6">
        <w:t xml:space="preserve"> obecności tłumacza języka migowego, tłumacza systemu językowo-migowego lub środków wspierających komunikowanie się, jeżeli osoba egzaminowana jest osobą, o której mowa w art. 2 ust. 1 pkt 1 ustawy z dnia 19 sierpnia 2011 r. o języku migowym i innych środkach komunikowania się (Dz. U.</w:t>
      </w:r>
      <w:r w:rsidR="00A77B9F">
        <w:t xml:space="preserve"> z </w:t>
      </w:r>
      <w:r w:rsidR="00154C6A">
        <w:t xml:space="preserve">2023 </w:t>
      </w:r>
      <w:r w:rsidR="00A77B9F">
        <w:t>r. poz</w:t>
      </w:r>
      <w:r w:rsidR="002C0BBB">
        <w:t xml:space="preserve">. </w:t>
      </w:r>
      <w:r w:rsidR="00154C6A">
        <w:t>20</w:t>
      </w:r>
      <w:r w:rsidR="00A77B9F">
        <w:t>)</w:t>
      </w:r>
      <w:r w:rsidRPr="00F62AF6">
        <w:t>;</w:t>
      </w:r>
    </w:p>
    <w:p w14:paraId="34A6C352" w14:textId="60B96D28" w:rsidR="00F62AF6" w:rsidRDefault="00F62AF6" w:rsidP="00A34D9B">
      <w:pPr>
        <w:pStyle w:val="PKTpunkt"/>
      </w:pPr>
      <w:r w:rsidRPr="00F62AF6">
        <w:t>5)</w:t>
      </w:r>
      <w:r w:rsidRPr="00F62AF6">
        <w:tab/>
        <w:t xml:space="preserve">przydzielenie </w:t>
      </w:r>
      <w:r w:rsidR="00FB3752" w:rsidRPr="00F62AF6">
        <w:t xml:space="preserve">przed </w:t>
      </w:r>
      <w:r w:rsidR="00FB3752">
        <w:t xml:space="preserve">każdym </w:t>
      </w:r>
      <w:r w:rsidR="00FB3752" w:rsidRPr="00F62AF6">
        <w:t>egzaminem państwowym egzaminatorom wyznaczonym do przeprowadzenia egzamin</w:t>
      </w:r>
      <w:r w:rsidR="00FB3752">
        <w:t>ów</w:t>
      </w:r>
      <w:r w:rsidR="00FB3752" w:rsidRPr="00F62AF6">
        <w:t xml:space="preserve"> państwow</w:t>
      </w:r>
      <w:r w:rsidR="00FB3752">
        <w:t>ych</w:t>
      </w:r>
      <w:r w:rsidR="00FB3752" w:rsidRPr="00FB3752">
        <w:t xml:space="preserve"> </w:t>
      </w:r>
      <w:r w:rsidR="00FB3752" w:rsidRPr="00F62AF6">
        <w:t>osób zakwalifikowanych na egzamin</w:t>
      </w:r>
      <w:r w:rsidR="002E7B4C">
        <w:t>;</w:t>
      </w:r>
      <w:r w:rsidR="00FB3752">
        <w:t xml:space="preserve"> </w:t>
      </w:r>
      <w:r w:rsidR="002E7B4C">
        <w:t>p</w:t>
      </w:r>
      <w:r w:rsidR="00FB3752">
        <w:t>rzydzielenie odbywa się poprzez losowy dobór osoby egzaminowanej do egzaminatora, przy wykorzystaniu systemu teleinformatycznego ośrodka egzaminowania</w:t>
      </w:r>
      <w:r w:rsidR="002E7B4C">
        <w:t>;</w:t>
      </w:r>
      <w:r w:rsidR="00FB3752">
        <w:t xml:space="preserve"> </w:t>
      </w:r>
      <w:r w:rsidR="002E7B4C">
        <w:t>n</w:t>
      </w:r>
      <w:r w:rsidR="00FB3752">
        <w:t>adz</w:t>
      </w:r>
      <w:r w:rsidR="00A51AA0">
        <w:t>ór nad przydzieleniem sprawuje</w:t>
      </w:r>
      <w:r w:rsidRPr="00F62AF6">
        <w:t xml:space="preserve"> </w:t>
      </w:r>
      <w:r w:rsidR="00F86F9F">
        <w:t>koordynator</w:t>
      </w:r>
      <w:r w:rsidR="00C95FB5">
        <w:t xml:space="preserve"> lub egzaminator nadzorując</w:t>
      </w:r>
      <w:r w:rsidR="00A51AA0">
        <w:t>y</w:t>
      </w:r>
      <w:r w:rsidR="002E7B4C">
        <w:t>;</w:t>
      </w:r>
      <w:r w:rsidR="007422CC">
        <w:t xml:space="preserve"> </w:t>
      </w:r>
      <w:r w:rsidR="002E7B4C">
        <w:t>w</w:t>
      </w:r>
      <w:r w:rsidR="007422CC">
        <w:t xml:space="preserve"> przypadku awarii systemu dopuszcza się ręczny losowy dobór osób egzaminowanych do egzaminatorów</w:t>
      </w:r>
      <w:r w:rsidR="002E7B4C">
        <w:t>;</w:t>
      </w:r>
      <w:r w:rsidR="007422CC">
        <w:t xml:space="preserve"> </w:t>
      </w:r>
    </w:p>
    <w:p w14:paraId="7C9FE33F" w14:textId="0DC9CB70" w:rsidR="00FA3FA0" w:rsidRDefault="00FA3FA0" w:rsidP="00A34D9B">
      <w:pPr>
        <w:pStyle w:val="PKTpunkt"/>
      </w:pPr>
      <w:r>
        <w:t>6)</w:t>
      </w:r>
      <w:r>
        <w:tab/>
      </w:r>
      <w:r w:rsidRPr="00FA3FA0">
        <w:t>sprawdzenie przez ośrodek egzaminowania za pomocą systemu teleinformatycznego ośrodka egzaminowania, czy nie zostały przekazane przez centralną ewidencję kierowców informacje o zmianie danych zawartych w profilu kandydata na kierowcę.</w:t>
      </w:r>
    </w:p>
    <w:p w14:paraId="118E3B8B" w14:textId="468CD989" w:rsidR="005432A8" w:rsidRPr="006F4B9D" w:rsidRDefault="0098420C" w:rsidP="00DB0A57">
      <w:pPr>
        <w:pStyle w:val="USTustnpkodeksu"/>
      </w:pPr>
      <w:r>
        <w:t>2</w:t>
      </w:r>
      <w:r w:rsidR="005432A8" w:rsidRPr="006F4B9D">
        <w:t>. Przepis ust. 1 pkt 6 nie dotyczy żołnierza dzsw.</w:t>
      </w:r>
    </w:p>
    <w:p w14:paraId="1CDDEC83" w14:textId="32F746AE" w:rsidR="00F62AF6" w:rsidRDefault="0098420C" w:rsidP="00A34D9B">
      <w:pPr>
        <w:pStyle w:val="USTustnpkodeksu"/>
      </w:pPr>
      <w:r>
        <w:t>3</w:t>
      </w:r>
      <w:r w:rsidR="00F62AF6" w:rsidRPr="00F62AF6">
        <w:t>.</w:t>
      </w:r>
      <w:r w:rsidR="00154C6A">
        <w:t xml:space="preserve"> </w:t>
      </w:r>
      <w:r w:rsidR="00F86F9F">
        <w:t>Koordynator</w:t>
      </w:r>
      <w:r w:rsidR="009E3F32">
        <w:t xml:space="preserve"> lub egzaminator nadzorujący</w:t>
      </w:r>
      <w:r w:rsidR="00F62AF6" w:rsidRPr="00F62AF6">
        <w:t xml:space="preserve"> może dokonywać bieżących zmian w</w:t>
      </w:r>
      <w:r w:rsidR="00154C6A">
        <w:t> </w:t>
      </w:r>
      <w:r w:rsidR="00F62AF6" w:rsidRPr="00F62AF6">
        <w:t xml:space="preserve">rozdziale osób zakwalifikowanych na egzamin państwowy pomiędzy egzaminatorów. </w:t>
      </w:r>
    </w:p>
    <w:p w14:paraId="08C7248D" w14:textId="535F5BE0" w:rsidR="0030171E" w:rsidRDefault="0098420C" w:rsidP="00A34D9B">
      <w:pPr>
        <w:pStyle w:val="USTustnpkodeksu"/>
      </w:pPr>
      <w:r>
        <w:t>4</w:t>
      </w:r>
      <w:r w:rsidR="0030171E">
        <w:t>.</w:t>
      </w:r>
      <w:r w:rsidR="003219AD">
        <w:t xml:space="preserve"> </w:t>
      </w:r>
      <w:r w:rsidR="0030171E">
        <w:t xml:space="preserve">Osoby egzaminowane przydziela się </w:t>
      </w:r>
      <w:r w:rsidR="008369E0">
        <w:t xml:space="preserve">egzaminatorom z zachowaniem następujących </w:t>
      </w:r>
      <w:r w:rsidR="00967B0B">
        <w:t>warunków</w:t>
      </w:r>
      <w:r w:rsidR="008369E0">
        <w:t>:</w:t>
      </w:r>
    </w:p>
    <w:p w14:paraId="5AD1E939" w14:textId="7C9A140A" w:rsidR="006A63BB" w:rsidRDefault="008369E0">
      <w:pPr>
        <w:pStyle w:val="PKTpunkt"/>
      </w:pPr>
      <w:r>
        <w:t>1)</w:t>
      </w:r>
      <w:r>
        <w:tab/>
        <w:t>osoba egzaminowana rozpoczyna część teoretyczną egzaminu o wyznaczonej godzinie wskazanej w zaświadczeniu</w:t>
      </w:r>
      <w:r w:rsidR="00E9627F">
        <w:t>,</w:t>
      </w:r>
      <w:r>
        <w:t xml:space="preserve"> o którym mowa w § 11 ust. 1 pkt 4,</w:t>
      </w:r>
      <w:r w:rsidR="00DF5E99">
        <w:t xml:space="preserve"> </w:t>
      </w:r>
      <w:r w:rsidR="00EC4DE9" w:rsidRPr="00EC4DE9">
        <w:t>uwzględniając możliwość późniejszego jego rozpoczęcia, jednak nie więcej niż 15 minut</w:t>
      </w:r>
      <w:r w:rsidR="0062426E">
        <w:t>;</w:t>
      </w:r>
    </w:p>
    <w:p w14:paraId="41ED0BCB" w14:textId="3DFFBD18" w:rsidR="006A63BB" w:rsidRDefault="008369E0">
      <w:pPr>
        <w:pStyle w:val="PKTpunkt"/>
      </w:pPr>
      <w:r>
        <w:lastRenderedPageBreak/>
        <w:t>2)</w:t>
      </w:r>
      <w:r>
        <w:tab/>
        <w:t xml:space="preserve">osoba egzaminowana rozpoczyna część praktyczną egzaminu o </w:t>
      </w:r>
      <w:r w:rsidRPr="008369E0">
        <w:t>wyznaczonej godzinie wskazanej w zaświadczeniu</w:t>
      </w:r>
      <w:r w:rsidR="00E9627F">
        <w:t>,</w:t>
      </w:r>
      <w:r w:rsidRPr="008369E0">
        <w:t xml:space="preserve"> o którym mowa w § 11 ust. 1 pkt 4</w:t>
      </w:r>
      <w:r w:rsidR="00967B0B">
        <w:t>,</w:t>
      </w:r>
      <w:r w:rsidR="00785C2A">
        <w:t xml:space="preserve"> </w:t>
      </w:r>
      <w:r w:rsidR="00785C2A" w:rsidRPr="00785C2A">
        <w:t>uwzględniając możliwość późniejszego jego rozpoczęcia, jednak nie więcej niż 15 minut</w:t>
      </w:r>
      <w:r w:rsidR="0062426E">
        <w:t>;</w:t>
      </w:r>
    </w:p>
    <w:p w14:paraId="3DEA4DA7" w14:textId="77777777" w:rsidR="004C7C09" w:rsidRDefault="00967B0B">
      <w:pPr>
        <w:pStyle w:val="PKTpunkt"/>
      </w:pPr>
      <w:r>
        <w:t>3)</w:t>
      </w:r>
      <w:r>
        <w:tab/>
      </w:r>
      <w:r w:rsidR="004C7C09">
        <w:t xml:space="preserve">egzaminatorowi przydziela się: </w:t>
      </w:r>
    </w:p>
    <w:p w14:paraId="60B1D084" w14:textId="77777777" w:rsidR="00B61153" w:rsidRDefault="004C7C09" w:rsidP="004C7C09">
      <w:pPr>
        <w:pStyle w:val="LITlitera"/>
      </w:pPr>
      <w:r>
        <w:t>a)</w:t>
      </w:r>
      <w:r>
        <w:tab/>
      </w:r>
      <w:r w:rsidR="006D6A0C">
        <w:t xml:space="preserve">nie więcej niż </w:t>
      </w:r>
      <w:r w:rsidR="00E852D2">
        <w:t>dziewięć</w:t>
      </w:r>
      <w:r w:rsidR="006D6A0C" w:rsidRPr="00967B0B">
        <w:t xml:space="preserve"> części praktycznych egzaminów państwowych w ciągu doby</w:t>
      </w:r>
      <w:r w:rsidR="00CB0A7A">
        <w:t xml:space="preserve">, a </w:t>
      </w:r>
      <w:r w:rsidR="00CB0A7A" w:rsidRPr="00CB0A7A">
        <w:t>w przypadku egzaminu w zakresie prawa jazdy kategorii</w:t>
      </w:r>
      <w:r w:rsidR="00B61153">
        <w:t>:</w:t>
      </w:r>
      <w:r w:rsidR="00CB0A7A" w:rsidRPr="00CB0A7A">
        <w:t xml:space="preserve"> </w:t>
      </w:r>
    </w:p>
    <w:p w14:paraId="2099316B" w14:textId="656BBB59" w:rsidR="00FA1F1D" w:rsidRDefault="00FA1F1D" w:rsidP="00B61153">
      <w:pPr>
        <w:pStyle w:val="TIRtiret"/>
      </w:pPr>
      <w:r w:rsidRPr="00F62AF6">
        <w:t>–</w:t>
      </w:r>
      <w:r>
        <w:tab/>
      </w:r>
      <w:r w:rsidRPr="00CB0A7A">
        <w:t>B+E, C1,</w:t>
      </w:r>
      <w:r w:rsidRPr="00FA1F1D">
        <w:t xml:space="preserve"> </w:t>
      </w:r>
      <w:r w:rsidRPr="00CB0A7A">
        <w:t>C</w:t>
      </w:r>
      <w:r>
        <w:t xml:space="preserve"> </w:t>
      </w:r>
      <w:r w:rsidR="0018335E">
        <w:t xml:space="preserve">i T </w:t>
      </w:r>
      <w:r>
        <w:t xml:space="preserve">nie więcej niż sześć </w:t>
      </w:r>
      <w:r w:rsidRPr="00CB0A7A">
        <w:t>części praktycznych egzaminów państwowych w ciągu doby</w:t>
      </w:r>
      <w:r>
        <w:t>,</w:t>
      </w:r>
    </w:p>
    <w:p w14:paraId="3009AB11" w14:textId="77D9205E" w:rsidR="006A63BB" w:rsidRDefault="00FA1F1D" w:rsidP="00B61153">
      <w:pPr>
        <w:pStyle w:val="TIRtiret"/>
      </w:pPr>
      <w:r w:rsidRPr="00F62AF6">
        <w:t>–</w:t>
      </w:r>
      <w:r>
        <w:tab/>
      </w:r>
      <w:r w:rsidR="00CB0A7A" w:rsidRPr="00CB0A7A">
        <w:t>C1+E, C+E, D1, D1+E, D</w:t>
      </w:r>
      <w:r w:rsidR="0018335E">
        <w:t xml:space="preserve"> i</w:t>
      </w:r>
      <w:r w:rsidR="00CB0A7A" w:rsidRPr="00CB0A7A">
        <w:t xml:space="preserve"> D+E </w:t>
      </w:r>
      <w:r w:rsidR="00CB0A7A">
        <w:t xml:space="preserve">nie więcej niż </w:t>
      </w:r>
      <w:r w:rsidR="00E852D2">
        <w:t>pięć</w:t>
      </w:r>
      <w:r w:rsidR="00CB0A7A">
        <w:t xml:space="preserve"> </w:t>
      </w:r>
      <w:r w:rsidR="00CB0A7A" w:rsidRPr="00CB0A7A">
        <w:t>części praktycznych egzaminów państwowych w ciągu doby</w:t>
      </w:r>
      <w:r w:rsidR="004C7C09">
        <w:t>,</w:t>
      </w:r>
      <w:r w:rsidR="00967B0B" w:rsidRPr="00967B0B">
        <w:t xml:space="preserve"> </w:t>
      </w:r>
    </w:p>
    <w:p w14:paraId="7DF472CE" w14:textId="3DC2BE4A" w:rsidR="005C116B" w:rsidRDefault="004C7C09">
      <w:pPr>
        <w:pStyle w:val="LITlitera"/>
      </w:pPr>
      <w:r>
        <w:t>b</w:t>
      </w:r>
      <w:r w:rsidR="00967B0B" w:rsidRPr="00967B0B">
        <w:t>)</w:t>
      </w:r>
      <w:r w:rsidR="00967B0B">
        <w:tab/>
      </w:r>
      <w:r w:rsidR="007422CC">
        <w:t>maksymalnie</w:t>
      </w:r>
      <w:r w:rsidR="00967B0B" w:rsidRPr="00967B0B">
        <w:t xml:space="preserve"> </w:t>
      </w:r>
      <w:r w:rsidR="00967B0B">
        <w:t>jedn</w:t>
      </w:r>
      <w:r w:rsidR="007422CC">
        <w:t>ą</w:t>
      </w:r>
      <w:r w:rsidR="00967B0B">
        <w:t xml:space="preserve"> </w:t>
      </w:r>
      <w:r w:rsidR="00967B0B" w:rsidRPr="00967B0B">
        <w:t>częś</w:t>
      </w:r>
      <w:r w:rsidR="007422CC">
        <w:t>ć</w:t>
      </w:r>
      <w:r w:rsidR="00967B0B" w:rsidRPr="00967B0B">
        <w:t xml:space="preserve"> praktyczn</w:t>
      </w:r>
      <w:r w:rsidR="007422CC">
        <w:t>ą</w:t>
      </w:r>
      <w:r w:rsidR="00967B0B" w:rsidRPr="00967B0B">
        <w:t xml:space="preserve"> egzaminu państwowego w ciągu </w:t>
      </w:r>
      <w:r w:rsidR="0018335E">
        <w:t xml:space="preserve">czterdziestu </w:t>
      </w:r>
      <w:r w:rsidR="00E852D2">
        <w:t>pięciu minut</w:t>
      </w:r>
      <w:r w:rsidR="00672032">
        <w:t xml:space="preserve"> </w:t>
      </w:r>
      <w:r w:rsidR="005B18E8" w:rsidRPr="00F06FC5">
        <w:t>–</w:t>
      </w:r>
      <w:r w:rsidR="00672032">
        <w:t xml:space="preserve"> w przypadku egzaminu w zakresie prawa jazdy kategorii B1 i B</w:t>
      </w:r>
      <w:r w:rsidR="005C116B">
        <w:t>,</w:t>
      </w:r>
    </w:p>
    <w:p w14:paraId="25E53B8E" w14:textId="730AF67F" w:rsidR="00453876" w:rsidRPr="00672032" w:rsidRDefault="005C116B">
      <w:pPr>
        <w:pStyle w:val="LITlitera"/>
      </w:pPr>
      <w:r>
        <w:t>c)</w:t>
      </w:r>
      <w:r>
        <w:tab/>
      </w:r>
      <w:r w:rsidR="00453876" w:rsidRPr="00CB0A7A">
        <w:t xml:space="preserve">maksymalnie jedną część praktyczną egzaminu państwowego w ciągu godziny </w:t>
      </w:r>
      <w:r w:rsidR="00453876">
        <w:t>i</w:t>
      </w:r>
      <w:r w:rsidR="006C637E">
        <w:t> </w:t>
      </w:r>
      <w:r w:rsidR="00453876">
        <w:t xml:space="preserve">piętnastu minut </w:t>
      </w:r>
      <w:r w:rsidR="000C321B" w:rsidRPr="00F62AF6">
        <w:t>–</w:t>
      </w:r>
      <w:r w:rsidR="00453876">
        <w:t xml:space="preserve"> w przypadku egzaminu w zakresie prawa jazdy kategorii</w:t>
      </w:r>
      <w:r w:rsidR="00453876" w:rsidRPr="00453876">
        <w:t xml:space="preserve"> </w:t>
      </w:r>
      <w:r w:rsidR="00672032" w:rsidRPr="00672032">
        <w:t xml:space="preserve">A, A1, A2, </w:t>
      </w:r>
      <w:r w:rsidR="00672032">
        <w:t xml:space="preserve">B+E, </w:t>
      </w:r>
      <w:r w:rsidR="00672032" w:rsidRPr="00672032">
        <w:t>C, C1, T</w:t>
      </w:r>
      <w:r w:rsidR="0062426E">
        <w:t>,</w:t>
      </w:r>
    </w:p>
    <w:p w14:paraId="662A6DA8" w14:textId="5B900E84" w:rsidR="006A63BB" w:rsidRDefault="00453876">
      <w:pPr>
        <w:pStyle w:val="LITlitera"/>
      </w:pPr>
      <w:r>
        <w:t>d)</w:t>
      </w:r>
      <w:r>
        <w:tab/>
      </w:r>
      <w:r w:rsidR="00CB0A7A" w:rsidRPr="00CB0A7A">
        <w:t xml:space="preserve">maksymalnie jedną część praktyczną egzaminu państwowego w ciągu godziny </w:t>
      </w:r>
      <w:r w:rsidR="00CB0A7A">
        <w:t>i</w:t>
      </w:r>
      <w:r w:rsidR="00154C6A">
        <w:t> </w:t>
      </w:r>
      <w:r w:rsidR="00CB0A7A">
        <w:t xml:space="preserve">trzydziestu minut </w:t>
      </w:r>
      <w:r w:rsidR="005B18E8" w:rsidRPr="00F06FC5">
        <w:t>–</w:t>
      </w:r>
      <w:r w:rsidR="00CB0A7A">
        <w:t xml:space="preserve"> </w:t>
      </w:r>
      <w:r w:rsidR="005C116B">
        <w:t xml:space="preserve">w przypadku egzaminu w zakresie prawa jazdy kategorii </w:t>
      </w:r>
      <w:r w:rsidR="002C5F9F" w:rsidRPr="00453876">
        <w:t>C1+E</w:t>
      </w:r>
      <w:r w:rsidR="002C5F9F">
        <w:t>,</w:t>
      </w:r>
      <w:r w:rsidR="002C5F9F" w:rsidRPr="00453876">
        <w:t xml:space="preserve"> C+E, </w:t>
      </w:r>
      <w:r w:rsidR="002C5F9F">
        <w:t xml:space="preserve">D1, D, </w:t>
      </w:r>
      <w:r w:rsidR="002C5F9F" w:rsidRPr="00453876">
        <w:t>D</w:t>
      </w:r>
      <w:r w:rsidR="002C5F9F">
        <w:t>1</w:t>
      </w:r>
      <w:r w:rsidR="002C5F9F" w:rsidRPr="00453876">
        <w:t>+E</w:t>
      </w:r>
      <w:r w:rsidR="0018335E">
        <w:t xml:space="preserve"> i</w:t>
      </w:r>
      <w:r w:rsidR="002C5F9F" w:rsidRPr="00453876">
        <w:t xml:space="preserve"> D+E</w:t>
      </w:r>
      <w:r w:rsidR="002C5F9F">
        <w:t xml:space="preserve"> </w:t>
      </w:r>
    </w:p>
    <w:p w14:paraId="04BDB348" w14:textId="4089C1C2" w:rsidR="00672032" w:rsidRDefault="00B61153" w:rsidP="00CB53A4">
      <w:pPr>
        <w:pStyle w:val="CZWSPLITczwsplnaliter"/>
      </w:pPr>
      <w:r w:rsidRPr="00F62AF6">
        <w:t>–</w:t>
      </w:r>
      <w:r w:rsidR="006C637E">
        <w:tab/>
      </w:r>
      <w:r w:rsidR="00672032">
        <w:t>nie dotyczy prawa jazdy kategorii AM</w:t>
      </w:r>
      <w:r w:rsidR="0018335E">
        <w:t xml:space="preserve"> oraz pozwolenia</w:t>
      </w:r>
      <w:r w:rsidR="0062426E">
        <w:t>;</w:t>
      </w:r>
    </w:p>
    <w:p w14:paraId="7C937E2F" w14:textId="77777777" w:rsidR="004C7C09" w:rsidRDefault="004C7C09" w:rsidP="004C7C09">
      <w:pPr>
        <w:pStyle w:val="PKTpunkt"/>
      </w:pPr>
      <w:r>
        <w:t>4)</w:t>
      </w:r>
      <w:r>
        <w:tab/>
        <w:t xml:space="preserve">egzaminator przeprowadza egzaminy w zakresie części praktycznej egzaminu nie więcej niż </w:t>
      </w:r>
      <w:r w:rsidR="00893826">
        <w:t xml:space="preserve">przez </w:t>
      </w:r>
      <w:r>
        <w:t>osiem godzin na dobę</w:t>
      </w:r>
      <w:r w:rsidR="008630A5">
        <w:t>.</w:t>
      </w:r>
    </w:p>
    <w:p w14:paraId="22E5A0D2" w14:textId="77777777" w:rsidR="00E303A8" w:rsidRDefault="0098420C">
      <w:pPr>
        <w:pStyle w:val="USTustnpkodeksu"/>
      </w:pPr>
      <w:r>
        <w:t>5</w:t>
      </w:r>
      <w:r w:rsidR="007422CC">
        <w:t>. Dopuszcza się</w:t>
      </w:r>
      <w:r w:rsidR="00E303A8">
        <w:t>:</w:t>
      </w:r>
    </w:p>
    <w:p w14:paraId="461E2E43" w14:textId="10B0BDB9" w:rsidR="00E303A8" w:rsidRDefault="00E303A8" w:rsidP="004030F5">
      <w:pPr>
        <w:pStyle w:val="PKTpunkt"/>
      </w:pPr>
      <w:r>
        <w:t>1)</w:t>
      </w:r>
      <w:r>
        <w:tab/>
      </w:r>
      <w:r w:rsidR="007422CC">
        <w:t>wydłużenie czasu</w:t>
      </w:r>
      <w:r w:rsidR="001E5A01">
        <w:t>,</w:t>
      </w:r>
      <w:r w:rsidR="007422CC">
        <w:t xml:space="preserve"> o którym mowa w ust. 3 pkt </w:t>
      </w:r>
      <w:r w:rsidR="008630A5">
        <w:t>4</w:t>
      </w:r>
      <w:r w:rsidR="0062426E">
        <w:t>,</w:t>
      </w:r>
      <w:r w:rsidR="007422CC">
        <w:t xml:space="preserve"> wyłącznie </w:t>
      </w:r>
      <w:r w:rsidR="004340B8">
        <w:t>o czas</w:t>
      </w:r>
      <w:r w:rsidR="008630A5">
        <w:t>,</w:t>
      </w:r>
      <w:r w:rsidR="004340B8">
        <w:t xml:space="preserve"> który </w:t>
      </w:r>
      <w:r>
        <w:t xml:space="preserve">jest </w:t>
      </w:r>
      <w:r w:rsidR="004340B8">
        <w:t>niezbędny do zakończenia egzaminu rozpoczętego przed zakończeniem 8 godzin pracy egzaminatora</w:t>
      </w:r>
      <w:r>
        <w:t>;</w:t>
      </w:r>
    </w:p>
    <w:p w14:paraId="415CD7A5" w14:textId="217E26F4" w:rsidR="00C26239" w:rsidRDefault="00E303A8" w:rsidP="004030F5">
      <w:pPr>
        <w:pStyle w:val="PKTpunkt"/>
      </w:pPr>
      <w:r>
        <w:t>2)</w:t>
      </w:r>
      <w:r>
        <w:tab/>
      </w:r>
      <w:r w:rsidRPr="00E303A8">
        <w:t>skrócenie czasu, o którym mowa w ust. 3 pkt 3 lit. b-d, wyłącznie w przypadku, gdy mogłoby dojść do przekroczenia czasu rozpoczęcia egzaminu, o którym mowa w ust. 3 pkt 1 i 2, przy zachowaniu pozostałych warunków, o których mowa w ust. 3</w:t>
      </w:r>
      <w:r w:rsidR="004340B8">
        <w:t>.</w:t>
      </w:r>
    </w:p>
    <w:p w14:paraId="21C9B779" w14:textId="27C8638A" w:rsidR="00B50B6B" w:rsidRPr="00B50B6B" w:rsidRDefault="0098420C" w:rsidP="00B50B6B">
      <w:pPr>
        <w:pStyle w:val="USTustnpkodeksu"/>
      </w:pPr>
      <w:r>
        <w:t>6</w:t>
      </w:r>
      <w:r w:rsidR="00B50B6B">
        <w:t xml:space="preserve">. W </w:t>
      </w:r>
      <w:r w:rsidR="00B50B6B" w:rsidRPr="00B50B6B">
        <w:t>sytuacjach</w:t>
      </w:r>
      <w:r w:rsidR="00B50B6B">
        <w:t xml:space="preserve"> losowych</w:t>
      </w:r>
      <w:r w:rsidR="00B50B6B" w:rsidRPr="00B50B6B">
        <w:t xml:space="preserve"> dopuszcza się zwiększenie liczby części praktycznych egzaminów państwowych przydzielonych egzaminatorowi w ciągu doby do dziesięciu. Za</w:t>
      </w:r>
      <w:r w:rsidR="006C637E">
        <w:t> </w:t>
      </w:r>
      <w:r w:rsidR="00B50B6B" w:rsidRPr="00B50B6B">
        <w:t>sytuacje</w:t>
      </w:r>
      <w:r w:rsidR="00785C2A">
        <w:t xml:space="preserve"> losowe</w:t>
      </w:r>
      <w:r w:rsidR="00B50B6B" w:rsidRPr="00B50B6B">
        <w:t xml:space="preserve"> uznaje się:</w:t>
      </w:r>
    </w:p>
    <w:p w14:paraId="52907153" w14:textId="280DFA06" w:rsidR="00B50B6B" w:rsidRPr="00B50B6B" w:rsidRDefault="00B50B6B" w:rsidP="00B50B6B">
      <w:pPr>
        <w:pStyle w:val="PKTpunkt"/>
      </w:pPr>
      <w:r w:rsidRPr="00B50B6B">
        <w:t>1)</w:t>
      </w:r>
      <w:r w:rsidRPr="00B50B6B">
        <w:tab/>
      </w:r>
      <w:r>
        <w:t>n</w:t>
      </w:r>
      <w:r w:rsidRPr="00B50B6B">
        <w:t>ieplanowaną nieobecność egzaminatora, dla którego była zaplanowana praca</w:t>
      </w:r>
      <w:r w:rsidR="0062426E">
        <w:t>;</w:t>
      </w:r>
    </w:p>
    <w:p w14:paraId="0A586B3A" w14:textId="3B3D75C5" w:rsidR="00B50B6B" w:rsidRPr="00B50B6B" w:rsidRDefault="00B50B6B" w:rsidP="00B50B6B">
      <w:pPr>
        <w:pStyle w:val="PKTpunkt"/>
      </w:pPr>
      <w:r w:rsidRPr="00B50B6B">
        <w:t>2)</w:t>
      </w:r>
      <w:r w:rsidRPr="00B50B6B">
        <w:tab/>
      </w:r>
      <w:r>
        <w:t>n</w:t>
      </w:r>
      <w:r w:rsidRPr="00B50B6B">
        <w:t>ieobecność osoby zapisanej na egzamin</w:t>
      </w:r>
      <w:r w:rsidR="0062426E">
        <w:t>;</w:t>
      </w:r>
    </w:p>
    <w:p w14:paraId="7D163D06" w14:textId="77777777" w:rsidR="00B50B6B" w:rsidRDefault="00B50B6B" w:rsidP="00B50B6B">
      <w:pPr>
        <w:pStyle w:val="PKTpunkt"/>
      </w:pPr>
      <w:r w:rsidRPr="00B50B6B">
        <w:lastRenderedPageBreak/>
        <w:t>3)</w:t>
      </w:r>
      <w:r w:rsidRPr="00B50B6B">
        <w:tab/>
      </w:r>
      <w:r>
        <w:t>p</w:t>
      </w:r>
      <w:r w:rsidRPr="00B50B6B">
        <w:t xml:space="preserve">rzedłużony </w:t>
      </w:r>
      <w:r w:rsidR="00672032">
        <w:t xml:space="preserve">ze względu na warunki pogodowe lub nietypowe sytuacje drogowe </w:t>
      </w:r>
      <w:r w:rsidRPr="00B50B6B">
        <w:t xml:space="preserve">ponad </w:t>
      </w:r>
      <w:r w:rsidR="00672032">
        <w:t xml:space="preserve">czas określony w ust. 3 pkt 3 </w:t>
      </w:r>
      <w:r w:rsidRPr="00B50B6B">
        <w:t>czas trwania egzaminów realizowanych przez pozostałych zaplanowanych do pracy egzaminatorów.</w:t>
      </w:r>
    </w:p>
    <w:p w14:paraId="59300EC8" w14:textId="78A4A10E" w:rsidR="00785C2A" w:rsidRDefault="0098420C" w:rsidP="00785C2A">
      <w:pPr>
        <w:pStyle w:val="USTustnpkodeksu"/>
      </w:pPr>
      <w:r>
        <w:t>7</w:t>
      </w:r>
      <w:r w:rsidR="00785C2A">
        <w:t xml:space="preserve">. </w:t>
      </w:r>
      <w:r w:rsidR="00785C2A" w:rsidRPr="00785C2A">
        <w:t>W przypadkach, o których mowa w ust. 5</w:t>
      </w:r>
      <w:r w:rsidR="00112730">
        <w:t>,</w:t>
      </w:r>
      <w:r w:rsidR="00785C2A" w:rsidRPr="00785C2A">
        <w:t xml:space="preserve"> informacj</w:t>
      </w:r>
      <w:r w:rsidR="00112730">
        <w:t>ę</w:t>
      </w:r>
      <w:r w:rsidR="00785C2A" w:rsidRPr="00785C2A">
        <w:t xml:space="preserve"> o przydzieleniu większej liczby egzaminów poszczególny</w:t>
      </w:r>
      <w:r w:rsidR="00785C2A">
        <w:t>m egzaminatorom</w:t>
      </w:r>
      <w:r w:rsidR="00112730">
        <w:t>,</w:t>
      </w:r>
      <w:r w:rsidR="00785C2A">
        <w:t xml:space="preserve"> podpisaną przez dyrektora</w:t>
      </w:r>
      <w:r w:rsidR="00112730">
        <w:t>,</w:t>
      </w:r>
      <w:r w:rsidR="00785C2A">
        <w:t xml:space="preserve"> załącza się</w:t>
      </w:r>
      <w:r w:rsidR="00785C2A" w:rsidRPr="00785C2A">
        <w:t xml:space="preserve"> do protokołu egzaminacyjnego</w:t>
      </w:r>
      <w:r w:rsidR="00785C2A">
        <w:t xml:space="preserve">, a jej kopię </w:t>
      </w:r>
      <w:r w:rsidR="00FB0F16">
        <w:t xml:space="preserve">dyrektor </w:t>
      </w:r>
      <w:r w:rsidR="00785C2A">
        <w:t xml:space="preserve">przesyła najpóźniej w ciągu </w:t>
      </w:r>
      <w:r w:rsidR="00112730">
        <w:t xml:space="preserve">2 </w:t>
      </w:r>
      <w:r w:rsidR="00785C2A">
        <w:t xml:space="preserve">dni roboczych właściwemu </w:t>
      </w:r>
      <w:r w:rsidR="00112730">
        <w:t>m</w:t>
      </w:r>
      <w:r w:rsidR="00785C2A">
        <w:t xml:space="preserve">arszałkowi </w:t>
      </w:r>
      <w:r w:rsidR="00112730">
        <w:t>w</w:t>
      </w:r>
      <w:r w:rsidR="00785C2A">
        <w:t>ojewództwa.</w:t>
      </w:r>
    </w:p>
    <w:p w14:paraId="5EC39C22" w14:textId="11E170A9" w:rsidR="00560917" w:rsidRDefault="00560917" w:rsidP="00785C2A">
      <w:pPr>
        <w:pStyle w:val="USTustnpkodeksu"/>
      </w:pPr>
      <w:r>
        <w:t>8</w:t>
      </w:r>
      <w:r w:rsidRPr="00560917">
        <w:t>. Egzaminu, dla którego na podstawie § 33 przyjęto, że osoba nie przystąpiła do egzaminu, i ustalono wynik egzaminu - „X”, z wyjątkiem przypadków, o których mowa w §</w:t>
      </w:r>
      <w:r>
        <w:t> </w:t>
      </w:r>
      <w:r w:rsidRPr="00560917">
        <w:t>16 ust. 1 pkt 2 i 5 oraz art. 67 ust. 1 pkt 9 ustawy, nie wlicza się do maksymalnej liczby części praktycznych egzaminów, o której mowa w ust. 3 pkt 3 lit. a.</w:t>
      </w:r>
    </w:p>
    <w:p w14:paraId="23B3F563" w14:textId="00CACA66" w:rsidR="006A63BB" w:rsidRDefault="00F62AF6">
      <w:pPr>
        <w:pStyle w:val="USTustnpkodeksu"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14.</w:t>
      </w:r>
      <w:r w:rsidR="003058B3">
        <w:rPr>
          <w:rStyle w:val="Ppogrubienie"/>
        </w:rPr>
        <w:t xml:space="preserve"> </w:t>
      </w:r>
      <w:r w:rsidRPr="00F62AF6">
        <w:t>Egzaminator w związku z wykonywanymi czynnościami:</w:t>
      </w:r>
    </w:p>
    <w:p w14:paraId="49D98B90" w14:textId="77777777" w:rsidR="00F62AF6" w:rsidRPr="00F62AF6" w:rsidRDefault="00F62AF6" w:rsidP="00CD701D">
      <w:pPr>
        <w:pStyle w:val="PKTpunkt"/>
        <w:keepNext/>
      </w:pPr>
      <w:r w:rsidRPr="00F62AF6">
        <w:t>1)</w:t>
      </w:r>
      <w:r w:rsidRPr="00F62AF6">
        <w:tab/>
        <w:t xml:space="preserve">potwierdza: </w:t>
      </w:r>
    </w:p>
    <w:p w14:paraId="39CC00C9" w14:textId="77777777" w:rsidR="00F62AF6" w:rsidRPr="00F62AF6" w:rsidRDefault="00F62AF6" w:rsidP="00A34D9B">
      <w:pPr>
        <w:pStyle w:val="LITlitera"/>
      </w:pPr>
      <w:r w:rsidRPr="00F62AF6">
        <w:t>a)</w:t>
      </w:r>
      <w:r w:rsidRPr="00F62AF6">
        <w:tab/>
        <w:t>tożsamość osoby egzaminowanej,</w:t>
      </w:r>
    </w:p>
    <w:p w14:paraId="6246E0F4" w14:textId="307BC647" w:rsidR="00F62AF6" w:rsidRPr="00F62AF6" w:rsidRDefault="00F62AF6" w:rsidP="00A34D9B">
      <w:pPr>
        <w:pStyle w:val="LITlitera"/>
      </w:pPr>
      <w:r w:rsidRPr="00F62AF6">
        <w:t>b)</w:t>
      </w:r>
      <w:r w:rsidRPr="00F62AF6">
        <w:tab/>
        <w:t>zgodność danych zawartych we wniosku, o którym mowa w art. 55 ust. 1 ustawy</w:t>
      </w:r>
      <w:r w:rsidR="003058B3">
        <w:t>,</w:t>
      </w:r>
      <w:r w:rsidRPr="00F62AF6">
        <w:t xml:space="preserve"> z</w:t>
      </w:r>
      <w:r w:rsidR="00154C6A">
        <w:t> </w:t>
      </w:r>
      <w:r w:rsidRPr="00F62AF6">
        <w:t>legitymacją instruktora mającego razem z osobą egzaminowaną brać udział w</w:t>
      </w:r>
      <w:r w:rsidR="00154C6A">
        <w:t> </w:t>
      </w:r>
      <w:r w:rsidRPr="00F62AF6">
        <w:t>części praktycznej egzaminu państwowego;</w:t>
      </w:r>
    </w:p>
    <w:p w14:paraId="5430EAD9" w14:textId="77777777" w:rsidR="00F62AF6" w:rsidRPr="00F62AF6" w:rsidRDefault="00F62AF6" w:rsidP="00A34D9B">
      <w:pPr>
        <w:pStyle w:val="PKTpunkt"/>
      </w:pPr>
      <w:r w:rsidRPr="00F62AF6">
        <w:t>2)</w:t>
      </w:r>
      <w:r w:rsidRPr="00F62AF6">
        <w:tab/>
        <w:t>w przypadku, o którym mowa w art. 50 ust. 2 pkt 7 lit. a ustawy</w:t>
      </w:r>
      <w:r w:rsidR="003058B3">
        <w:t>,</w:t>
      </w:r>
      <w:r w:rsidRPr="00F62AF6">
        <w:t xml:space="preserve"> wzywa organy uprawnione do przeprowadzenia badania osoby egzaminowanej w celu ustalenia </w:t>
      </w:r>
      <w:r w:rsidR="00284D94" w:rsidRPr="00F62AF6">
        <w:t xml:space="preserve">w jej organizmie </w:t>
      </w:r>
      <w:r w:rsidRPr="00F62AF6">
        <w:t>zawartości alkoholu lub środka działającego podobnie do alkoholu;</w:t>
      </w:r>
    </w:p>
    <w:p w14:paraId="73AE6A7C" w14:textId="77777777" w:rsidR="00F62AF6" w:rsidRPr="00F62AF6" w:rsidRDefault="00F62AF6" w:rsidP="00E048DB">
      <w:pPr>
        <w:pStyle w:val="PKTpunkt"/>
      </w:pPr>
      <w:r w:rsidRPr="00F62AF6">
        <w:t>3)</w:t>
      </w:r>
      <w:r w:rsidRPr="00F62AF6">
        <w:tab/>
        <w:t>w przypadku gdy instruktor biorący udział w części praktycznej egzaminu państwowego zakłóca lub uniemożliwia przebieg tego egzaminu, może nakazać temu instruktorowi opuszczenie pojazdu egzaminacyjnego lub placu ma</w:t>
      </w:r>
      <w:r w:rsidR="004E33E8">
        <w:t>newrowego ośrodka egzaminowania.</w:t>
      </w:r>
    </w:p>
    <w:p w14:paraId="05380738" w14:textId="17726005" w:rsidR="00F62AF6" w:rsidRPr="00F62AF6" w:rsidRDefault="00F62AF6" w:rsidP="00CD701D">
      <w:pPr>
        <w:pStyle w:val="ARTartustawynprozporzdzenia"/>
        <w:keepNext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15.</w:t>
      </w:r>
      <w:r w:rsidRPr="00F62AF6">
        <w:tab/>
      </w:r>
      <w:r w:rsidR="00154C6A">
        <w:t xml:space="preserve"> </w:t>
      </w:r>
      <w:r w:rsidRPr="00F62AF6">
        <w:t>Egzaminator nie przeprowadza egzaminu państwowego, jeżeli:</w:t>
      </w:r>
    </w:p>
    <w:p w14:paraId="51799FAC" w14:textId="77777777" w:rsidR="00F62AF6" w:rsidRPr="00F62AF6" w:rsidRDefault="00F62AF6" w:rsidP="00A34D9B">
      <w:pPr>
        <w:pStyle w:val="PKTpunkt"/>
      </w:pPr>
      <w:r w:rsidRPr="00F62AF6">
        <w:t>1)</w:t>
      </w:r>
      <w:r w:rsidRPr="00F62AF6">
        <w:tab/>
        <w:t>nie jest możliwe ustalenie tożsamości osoby zgłaszającej się na egzamin;</w:t>
      </w:r>
    </w:p>
    <w:p w14:paraId="41EF6965" w14:textId="77777777" w:rsidR="00F62AF6" w:rsidRPr="00F62AF6" w:rsidRDefault="00F62AF6" w:rsidP="00CD701D">
      <w:pPr>
        <w:pStyle w:val="PKTpunkt"/>
        <w:keepNext/>
      </w:pPr>
      <w:r w:rsidRPr="00F62AF6">
        <w:t>2)</w:t>
      </w:r>
      <w:r w:rsidRPr="00F62AF6">
        <w:tab/>
        <w:t>osoba egzaminowana zgłaszająca się na egzamin:</w:t>
      </w:r>
    </w:p>
    <w:p w14:paraId="18AB0E5A" w14:textId="6B5D8C04" w:rsidR="00F62AF6" w:rsidRPr="00D87E1D" w:rsidRDefault="00F62AF6" w:rsidP="00A34D9B">
      <w:pPr>
        <w:pStyle w:val="LITlitera"/>
        <w:rPr>
          <w:rStyle w:val="IGindeksgrny"/>
        </w:rPr>
      </w:pPr>
      <w:r w:rsidRPr="00F62AF6">
        <w:t>a)</w:t>
      </w:r>
      <w:r w:rsidRPr="00F62AF6">
        <w:tab/>
      </w:r>
      <w:r w:rsidR="00D87E1D">
        <w:t>jest pod wpływem alkoholu lub</w:t>
      </w:r>
      <w:r w:rsidR="00D87E1D" w:rsidRPr="00F62AF6">
        <w:t xml:space="preserve"> </w:t>
      </w:r>
      <w:r w:rsidRPr="00F62AF6">
        <w:t>odmówiła poddania się badaniu, o którym mowa w</w:t>
      </w:r>
      <w:r w:rsidR="00154C6A">
        <w:t> </w:t>
      </w:r>
      <w:r w:rsidRPr="00F62AF6">
        <w:t>§</w:t>
      </w:r>
      <w:r w:rsidR="006C637E">
        <w:t> </w:t>
      </w:r>
      <w:r w:rsidRPr="00F62AF6">
        <w:t>14 pkt 2,</w:t>
      </w:r>
      <w:r w:rsidR="00D87E1D">
        <w:t xml:space="preserve"> </w:t>
      </w:r>
    </w:p>
    <w:p w14:paraId="7552512F" w14:textId="7ED15655" w:rsidR="00F62AF6" w:rsidRPr="00F62AF6" w:rsidRDefault="00F62AF6" w:rsidP="00A34D9B">
      <w:pPr>
        <w:pStyle w:val="LITlitera"/>
      </w:pPr>
      <w:r w:rsidRPr="00F62AF6">
        <w:t>b)</w:t>
      </w:r>
      <w:r w:rsidRPr="00F62AF6">
        <w:tab/>
        <w:t>zaproponowała egzaminatorowi przyjęcie korzyści majątkowej lub osobistej w</w:t>
      </w:r>
      <w:r w:rsidR="00154C6A">
        <w:t> </w:t>
      </w:r>
      <w:r w:rsidRPr="00F62AF6">
        <w:t>zamian za uzyskanie pozytywnego wyniku egzaminu,</w:t>
      </w:r>
    </w:p>
    <w:p w14:paraId="720164A5" w14:textId="3FE9F5D6" w:rsidR="00F62AF6" w:rsidRPr="00F62AF6" w:rsidRDefault="00F62AF6" w:rsidP="00A34D9B">
      <w:pPr>
        <w:pStyle w:val="LITlitera"/>
      </w:pPr>
      <w:r w:rsidRPr="00F62AF6">
        <w:t>c)</w:t>
      </w:r>
      <w:r w:rsidRPr="00F62AF6">
        <w:tab/>
        <w:t>nie spełnia warunków wynikających z wpisanych w orzeczeniu lekarskim kodów</w:t>
      </w:r>
      <w:r w:rsidR="00F564CD">
        <w:t xml:space="preserve"> i</w:t>
      </w:r>
      <w:r w:rsidR="00154C6A">
        <w:t> </w:t>
      </w:r>
      <w:r w:rsidR="00F564CD">
        <w:t>subkodów</w:t>
      </w:r>
      <w:r w:rsidRPr="00F62AF6">
        <w:t xml:space="preserve"> ograniczeń w </w:t>
      </w:r>
      <w:r w:rsidR="00F564CD">
        <w:t xml:space="preserve">zakresie specjalnych wymagań </w:t>
      </w:r>
      <w:r w:rsidR="008B2AD7">
        <w:t>wobec osoby kierującej pojazdem</w:t>
      </w:r>
      <w:r w:rsidRPr="00F62AF6">
        <w:t>,</w:t>
      </w:r>
    </w:p>
    <w:p w14:paraId="3A7EEF6C" w14:textId="2C592B3B" w:rsidR="00F62AF6" w:rsidRPr="00F62AF6" w:rsidRDefault="006F6C0C" w:rsidP="00A34D9B">
      <w:pPr>
        <w:pStyle w:val="LITlitera"/>
      </w:pPr>
      <w:r>
        <w:lastRenderedPageBreak/>
        <w:t>d</w:t>
      </w:r>
      <w:r w:rsidR="00F62AF6" w:rsidRPr="00F62AF6">
        <w:t>)</w:t>
      </w:r>
      <w:r w:rsidR="00F62AF6" w:rsidRPr="00F62AF6">
        <w:tab/>
        <w:t>spełnia co najmniej jedną z przesłanek, o których mowa w art. 50 ust. 2 i 3 oraz art.</w:t>
      </w:r>
      <w:bookmarkStart w:id="6" w:name="_Hlk141861222"/>
      <w:r w:rsidR="00154C6A">
        <w:t> </w:t>
      </w:r>
      <w:bookmarkEnd w:id="6"/>
      <w:r w:rsidR="00F62AF6" w:rsidRPr="00F62AF6">
        <w:t>57 ustawy,</w:t>
      </w:r>
    </w:p>
    <w:p w14:paraId="32B3E837" w14:textId="6EE48DE0" w:rsidR="00F62AF6" w:rsidRPr="00F62AF6" w:rsidRDefault="006F6C0C" w:rsidP="00A34D9B">
      <w:pPr>
        <w:pStyle w:val="LITlitera"/>
      </w:pPr>
      <w:r>
        <w:t>e</w:t>
      </w:r>
      <w:r w:rsidR="00F62AF6" w:rsidRPr="00F62AF6">
        <w:t>)</w:t>
      </w:r>
      <w:r w:rsidR="00F62AF6" w:rsidRPr="00F62AF6">
        <w:tab/>
        <w:t>nie spełnia warunku, o którym mowa w § 13 ust. 1 pkt 2</w:t>
      </w:r>
      <w:r w:rsidR="0030249E" w:rsidRPr="00F62AF6">
        <w:t>–</w:t>
      </w:r>
      <w:r w:rsidR="00F62AF6" w:rsidRPr="00F62AF6">
        <w:t>4;</w:t>
      </w:r>
      <w:r w:rsidR="0030249E">
        <w:t xml:space="preserve"> </w:t>
      </w:r>
    </w:p>
    <w:p w14:paraId="3AE041A0" w14:textId="77777777" w:rsidR="00F62AF6" w:rsidRPr="00F62AF6" w:rsidRDefault="00F62AF6" w:rsidP="00A34D9B">
      <w:pPr>
        <w:pStyle w:val="PKTpunkt"/>
      </w:pPr>
      <w:r w:rsidRPr="00F62AF6">
        <w:t>3)</w:t>
      </w:r>
      <w:r w:rsidRPr="00F62AF6">
        <w:tab/>
        <w:t>nie jest możliwe potwierdzenie danych dotyczących instruktora</w:t>
      </w:r>
      <w:r w:rsidR="00674E8E">
        <w:t xml:space="preserve"> lub</w:t>
      </w:r>
      <w:r w:rsidRPr="00F62AF6">
        <w:t xml:space="preserve"> tłumacza przysięgłego mającego brać udział w części praktycznej egzaminu państwowego lub nie zgłosił się on na egzamin, z zastrzeżeniem § 38;</w:t>
      </w:r>
    </w:p>
    <w:p w14:paraId="48426114" w14:textId="77777777" w:rsidR="00F62AF6" w:rsidRPr="00F62AF6" w:rsidRDefault="00F62AF6" w:rsidP="00A34D9B">
      <w:pPr>
        <w:pStyle w:val="PKTpunkt"/>
      </w:pPr>
      <w:r w:rsidRPr="00F62AF6">
        <w:t>4)</w:t>
      </w:r>
      <w:r w:rsidRPr="00F62AF6">
        <w:tab/>
        <w:t>warunki atmosferyczne lub inne przyczyny uniemożliwiają przeprowadzanie egzaminów;</w:t>
      </w:r>
    </w:p>
    <w:p w14:paraId="359320D2" w14:textId="27873F29" w:rsidR="00F62AF6" w:rsidRDefault="00F62AF6" w:rsidP="00A34D9B">
      <w:pPr>
        <w:pStyle w:val="PKTpunkt"/>
      </w:pPr>
      <w:r w:rsidRPr="00F62AF6">
        <w:t>5)</w:t>
      </w:r>
      <w:r w:rsidRPr="00F62AF6">
        <w:tab/>
        <w:t xml:space="preserve">stwierdził awarię urządzenia rejestrującego uniemożliwiającą rejestrację przebiegu części praktycznej egzaminu państwowego, </w:t>
      </w:r>
      <w:r w:rsidR="0075674E">
        <w:t>a</w:t>
      </w:r>
      <w:r w:rsidRPr="00F62AF6">
        <w:t xml:space="preserve"> nie ma możliwości przeprowadzenia części praktycznej egzaminu państwowego </w:t>
      </w:r>
      <w:r w:rsidR="001A1F9F">
        <w:t>p</w:t>
      </w:r>
      <w:r w:rsidRPr="00F62AF6">
        <w:t>ojazdem</w:t>
      </w:r>
      <w:r w:rsidR="001A1F9F">
        <w:t xml:space="preserve"> wyposażonym w sprawne urządzenie rejestrujące</w:t>
      </w:r>
      <w:r w:rsidR="00605DE3">
        <w:t>;</w:t>
      </w:r>
    </w:p>
    <w:p w14:paraId="685EE8FC" w14:textId="77777777" w:rsidR="00605DE3" w:rsidRPr="00F62AF6" w:rsidRDefault="00605DE3" w:rsidP="00A34D9B">
      <w:pPr>
        <w:pStyle w:val="PKTpunkt"/>
      </w:pPr>
      <w:r>
        <w:t>6)</w:t>
      </w:r>
      <w:r>
        <w:tab/>
        <w:t>pojazd, o którym mowa w art. 53 ust. 4a ustawy</w:t>
      </w:r>
      <w:r w:rsidR="003058B3">
        <w:t>,</w:t>
      </w:r>
      <w:r>
        <w:t xml:space="preserve"> nie spełnia wymagań określonych odpowiednio w art. 24 oraz art. 54 ustawy.</w:t>
      </w:r>
    </w:p>
    <w:p w14:paraId="1C1CFD71" w14:textId="77777777" w:rsidR="000B3C0E" w:rsidRDefault="00F62AF6" w:rsidP="000B3C0E">
      <w:pPr>
        <w:pStyle w:val="ARTartustawynprozporzdzenia"/>
        <w:keepNext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16.</w:t>
      </w:r>
      <w:r w:rsidRPr="00F62AF6">
        <w:tab/>
      </w:r>
      <w:r w:rsidR="00605DE3">
        <w:t xml:space="preserve">1. </w:t>
      </w:r>
      <w:r w:rsidRPr="00F62AF6">
        <w:t>Egzaminator</w:t>
      </w:r>
      <w:r w:rsidR="000B3C0E">
        <w:t xml:space="preserve"> </w:t>
      </w:r>
      <w:r w:rsidR="000B3C0E" w:rsidRPr="00FA3FA0">
        <w:t>przerywa egzamin państwowy</w:t>
      </w:r>
      <w:r w:rsidR="000B3C0E">
        <w:t>:</w:t>
      </w:r>
    </w:p>
    <w:p w14:paraId="1F338F20" w14:textId="663CBC62" w:rsidR="006A63BB" w:rsidRDefault="000B3C0E" w:rsidP="000B3C0E">
      <w:pPr>
        <w:pStyle w:val="PKTpunkt"/>
      </w:pPr>
      <w:r>
        <w:t>1)</w:t>
      </w:r>
      <w:r>
        <w:tab/>
      </w:r>
      <w:r w:rsidR="00FA3FA0" w:rsidRPr="00FA3FA0">
        <w:t xml:space="preserve">jeżeli zaistniały przesłanki, o których mowa w </w:t>
      </w:r>
      <w:r w:rsidR="00FA3FA0" w:rsidRPr="001E5A01">
        <w:t>art. 52 ust. 2</w:t>
      </w:r>
      <w:r w:rsidR="00FA3FA0" w:rsidRPr="00FA3FA0">
        <w:t xml:space="preserve"> ustawy, w szczególności określone w tabeli nr </w:t>
      </w:r>
      <w:r w:rsidR="00B46085">
        <w:t>9</w:t>
      </w:r>
      <w:r w:rsidR="00FA3FA0" w:rsidRPr="00FA3FA0">
        <w:t xml:space="preserve"> </w:t>
      </w:r>
      <w:r w:rsidR="00FA3FA0" w:rsidRPr="001E5A01">
        <w:t xml:space="preserve">załącznika nr </w:t>
      </w:r>
      <w:r w:rsidR="000D2818">
        <w:t>1</w:t>
      </w:r>
      <w:r w:rsidR="00FA3FA0" w:rsidRPr="00FA3FA0">
        <w:t xml:space="preserve"> do rozporządzenia; </w:t>
      </w:r>
    </w:p>
    <w:p w14:paraId="18068583" w14:textId="22A566F1" w:rsidR="006A63BB" w:rsidRDefault="000B3C0E" w:rsidP="000B3C0E">
      <w:pPr>
        <w:pStyle w:val="PKTpunkt"/>
      </w:pPr>
      <w:bookmarkStart w:id="7" w:name="mip33944253"/>
      <w:bookmarkEnd w:id="7"/>
      <w:r>
        <w:t>2</w:t>
      </w:r>
      <w:r w:rsidR="00FA3FA0" w:rsidRPr="00FA3FA0">
        <w:t>)</w:t>
      </w:r>
      <w:r w:rsidR="00FA3FA0">
        <w:tab/>
      </w:r>
      <w:r w:rsidR="00FA3FA0" w:rsidRPr="00FA3FA0">
        <w:t>jeżeli stwierdził awarię urządzenia rejestrującego uniemożliwiającą rejestrację przebiegu części praktycznej egzaminu państwowego, a nie ma możliwości przeprowadzenia części praktycznej egzaminu państwowego pojazdem wyposażonym w sprawne urządzenie rejestrujące</w:t>
      </w:r>
      <w:r w:rsidR="003058B3">
        <w:t>;</w:t>
      </w:r>
    </w:p>
    <w:p w14:paraId="4D3C9F9F" w14:textId="3E6AF2A8" w:rsidR="006A63BB" w:rsidRDefault="000B3C0E" w:rsidP="000B3C0E">
      <w:pPr>
        <w:pStyle w:val="PKTpunkt"/>
      </w:pPr>
      <w:r>
        <w:t>3</w:t>
      </w:r>
      <w:r w:rsidR="00FA3FA0" w:rsidRPr="00FA3FA0">
        <w:t>)</w:t>
      </w:r>
      <w:r w:rsidR="00A0335D">
        <w:tab/>
      </w:r>
      <w:r w:rsidR="00FA3FA0" w:rsidRPr="00FA3FA0">
        <w:t>na wniosek osoby egzaminowanej</w:t>
      </w:r>
      <w:r w:rsidR="003058B3">
        <w:t>;</w:t>
      </w:r>
    </w:p>
    <w:p w14:paraId="29C476F9" w14:textId="27EBFF55" w:rsidR="006A63BB" w:rsidRDefault="000B3C0E" w:rsidP="000B3C0E">
      <w:pPr>
        <w:pStyle w:val="PKTpunkt"/>
      </w:pPr>
      <w:r>
        <w:t>4</w:t>
      </w:r>
      <w:r w:rsidR="00FA3FA0" w:rsidRPr="00FA3FA0">
        <w:t>)</w:t>
      </w:r>
      <w:r w:rsidR="00A0335D">
        <w:tab/>
      </w:r>
      <w:r w:rsidR="00FA3FA0" w:rsidRPr="00FA3FA0">
        <w:t xml:space="preserve">w przypadku, o którym mowa w </w:t>
      </w:r>
      <w:r w:rsidR="00FA3FA0" w:rsidRPr="001E5A01">
        <w:t>§ 32</w:t>
      </w:r>
      <w:r w:rsidR="00824799">
        <w:t xml:space="preserve"> ust. 1</w:t>
      </w:r>
      <w:r w:rsidR="003058B3">
        <w:t>;</w:t>
      </w:r>
    </w:p>
    <w:p w14:paraId="7114EA9F" w14:textId="136023DD" w:rsidR="003F24A6" w:rsidRDefault="000B3C0E" w:rsidP="000B3C0E">
      <w:pPr>
        <w:pStyle w:val="PKTpunkt"/>
      </w:pPr>
      <w:r>
        <w:t>5</w:t>
      </w:r>
      <w:r w:rsidR="00FA3FA0" w:rsidRPr="00FA3FA0">
        <w:t>)</w:t>
      </w:r>
      <w:r w:rsidR="00A0335D">
        <w:tab/>
      </w:r>
      <w:r w:rsidR="00FA3FA0" w:rsidRPr="00FA3FA0">
        <w:t>jeżeli stwierdził awarię pojazdu egzaminacyjnego uniemożliwiającą dalsze prowadzenie części praktycznej egzaminu państwowego, a nie ma możliwości przeprowadzenia części praktycznej egzaminu państwowego innym pojazdem egzaminacyjnym</w:t>
      </w:r>
      <w:r w:rsidR="003058B3">
        <w:t>;</w:t>
      </w:r>
    </w:p>
    <w:p w14:paraId="4A79D07E" w14:textId="77777777" w:rsidR="006A63BB" w:rsidRDefault="000B3C0E" w:rsidP="000B3C0E">
      <w:pPr>
        <w:pStyle w:val="PKTpunkt"/>
      </w:pPr>
      <w:r>
        <w:t>6</w:t>
      </w:r>
      <w:r w:rsidR="003F24A6">
        <w:t>)</w:t>
      </w:r>
      <w:r w:rsidR="003F24A6">
        <w:tab/>
        <w:t>jeżeli stwierdził, że osoba egzaminowana jest pod wpływem alkoholu lub środków działających podobnie do alkoholu</w:t>
      </w:r>
      <w:r w:rsidR="00FA3FA0" w:rsidRPr="00FA3FA0">
        <w:t>.</w:t>
      </w:r>
    </w:p>
    <w:p w14:paraId="3E405FFE" w14:textId="028A40D3" w:rsidR="00605DE3" w:rsidRDefault="00605DE3" w:rsidP="00605DE3">
      <w:pPr>
        <w:pStyle w:val="USTustnpkodeksu"/>
      </w:pPr>
      <w:r>
        <w:t>2. Egzaminator nadzorujący przerywa egzamin jeżeli stwierdzi, że egzamin przeprowadzany jest niezgodnie z przepisami</w:t>
      </w:r>
      <w:r w:rsidR="007749EA">
        <w:t xml:space="preserve"> ustawy </w:t>
      </w:r>
      <w:r w:rsidR="007749EA" w:rsidRPr="007749EA">
        <w:t xml:space="preserve">z dnia 20 czerwca 1997 r. – Prawo o ruchu drogowym </w:t>
      </w:r>
      <w:r w:rsidR="007749EA">
        <w:t>lub niniejszego rozporządzenia</w:t>
      </w:r>
      <w:r>
        <w:t>.</w:t>
      </w:r>
    </w:p>
    <w:p w14:paraId="46AF7488" w14:textId="77777777" w:rsidR="00605DE3" w:rsidRPr="00F62AF6" w:rsidRDefault="00605DE3" w:rsidP="00605DE3">
      <w:pPr>
        <w:pStyle w:val="USTustnpkodeksu"/>
      </w:pPr>
      <w:r>
        <w:t>3. W przypadku, o którym mowa w ust. 2</w:t>
      </w:r>
      <w:r w:rsidR="004E33E8">
        <w:t>,</w:t>
      </w:r>
      <w:r>
        <w:t xml:space="preserve"> dalszą część egzaminu przeprowadza egzaminator nadzorujący lub wyznaczony przez niego inny egzaminator. </w:t>
      </w:r>
    </w:p>
    <w:p w14:paraId="54165667" w14:textId="0BAD7CA2" w:rsidR="00F62AF6" w:rsidRPr="00F62AF6" w:rsidRDefault="00F62AF6" w:rsidP="00F62AF6">
      <w:pPr>
        <w:pStyle w:val="ARTartustawynprozporzdzenia"/>
      </w:pPr>
      <w:r w:rsidRPr="00CD701D">
        <w:rPr>
          <w:rStyle w:val="Ppogrubienie"/>
        </w:rPr>
        <w:lastRenderedPageBreak/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17.</w:t>
      </w:r>
      <w:r w:rsidR="00CD701D">
        <w:t xml:space="preserve"> </w:t>
      </w:r>
      <w:r w:rsidRPr="00F62AF6">
        <w:t>1. Dyrektor może okresowo wstrzymać przeprowadzanie egzaminów praktycznych z przyczyn, o których mowa w §</w:t>
      </w:r>
      <w:r w:rsidR="004E33E8">
        <w:t xml:space="preserve"> </w:t>
      </w:r>
      <w:r w:rsidRPr="00F62AF6">
        <w:t>15 pkt 4, o czym niezwłocznie zawiadamia właściwego marszałka województwa.</w:t>
      </w:r>
    </w:p>
    <w:p w14:paraId="77FD94D1" w14:textId="4313F19D" w:rsidR="00F62AF6" w:rsidRPr="00F62AF6" w:rsidRDefault="00F62AF6" w:rsidP="00A34D9B">
      <w:pPr>
        <w:pStyle w:val="USTustnpkodeksu"/>
      </w:pPr>
      <w:r w:rsidRPr="00F62AF6">
        <w:t>2.</w:t>
      </w:r>
      <w:r w:rsidR="00154C6A">
        <w:t xml:space="preserve"> </w:t>
      </w:r>
      <w:r w:rsidRPr="00F62AF6">
        <w:t>Wznowienie przeprowadzania egzaminów następuje niezwłocznie po ustaniu przyczyn ich wstrzymania.</w:t>
      </w:r>
    </w:p>
    <w:p w14:paraId="5643093D" w14:textId="6D1411FA" w:rsidR="00F62AF6" w:rsidRPr="00F62AF6" w:rsidRDefault="00F62AF6" w:rsidP="003F24A6">
      <w:pPr>
        <w:pStyle w:val="ARTartustawynprozporzdzenia"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18.</w:t>
      </w:r>
      <w:r w:rsidR="00CD701D">
        <w:t xml:space="preserve"> </w:t>
      </w:r>
      <w:r w:rsidR="003F24A6">
        <w:t xml:space="preserve">1. </w:t>
      </w:r>
      <w:r w:rsidRPr="00F62AF6">
        <w:t>Podczas przeprowadzania egzaminu państwowego w sali egzaminacyjnej mogą przebywać wyłącznie osoby zdające egzamin</w:t>
      </w:r>
      <w:r w:rsidR="004B4506">
        <w:t>,</w:t>
      </w:r>
      <w:r w:rsidRPr="00F62AF6">
        <w:t xml:space="preserve"> egzaminator przeprowadzający egzamin</w:t>
      </w:r>
      <w:r w:rsidR="004B4506">
        <w:t xml:space="preserve"> i</w:t>
      </w:r>
      <w:r w:rsidR="00154C6A">
        <w:t> </w:t>
      </w:r>
      <w:r w:rsidR="004B4506">
        <w:t>egzaminator nadzorujący</w:t>
      </w:r>
      <w:r w:rsidR="003F24A6">
        <w:t>, oraz</w:t>
      </w:r>
      <w:r w:rsidR="00560603">
        <w:t>:</w:t>
      </w:r>
    </w:p>
    <w:p w14:paraId="64C657FA" w14:textId="77777777" w:rsidR="00F62AF6" w:rsidRPr="00F62AF6" w:rsidRDefault="00F62AF6" w:rsidP="00A34D9B">
      <w:pPr>
        <w:pStyle w:val="PKTpunkt"/>
      </w:pPr>
      <w:r w:rsidRPr="00F62AF6">
        <w:t>1)</w:t>
      </w:r>
      <w:r w:rsidRPr="00F62AF6">
        <w:tab/>
        <w:t>kandydaci na egzaminatorów wraz z ich wykładowcą, odbywający praktyki w ramach kursu kwalifikacyjnego,</w:t>
      </w:r>
    </w:p>
    <w:p w14:paraId="282A0476" w14:textId="77777777" w:rsidR="00F62AF6" w:rsidRPr="00F62AF6" w:rsidRDefault="00F62AF6" w:rsidP="00A34D9B">
      <w:pPr>
        <w:pStyle w:val="PKTpunkt"/>
      </w:pPr>
      <w:r w:rsidRPr="00F62AF6">
        <w:t>2)</w:t>
      </w:r>
      <w:r w:rsidRPr="00F62AF6">
        <w:tab/>
        <w:t>osoby sprawujące nadzór nad sprawdzeniem kwalifikacji w imieniu właściwego marszałka województwa,</w:t>
      </w:r>
    </w:p>
    <w:p w14:paraId="6EF9F942" w14:textId="77777777" w:rsidR="00F62AF6" w:rsidRPr="00F62AF6" w:rsidRDefault="00F62AF6" w:rsidP="00A34D9B">
      <w:pPr>
        <w:pStyle w:val="PKTpunkt"/>
      </w:pPr>
      <w:r w:rsidRPr="00F62AF6">
        <w:t>3)</w:t>
      </w:r>
      <w:r w:rsidRPr="00F62AF6">
        <w:tab/>
        <w:t>tłumacz języka migowego lub tłumacz systemu językowo-migowego, którego obecność na egzaminie zapewnia sobie osoba egzaminowana</w:t>
      </w:r>
      <w:r w:rsidR="009B7CAA">
        <w:t xml:space="preserve"> lub zapewniony przez ośrodek egzaminowania</w:t>
      </w:r>
      <w:r w:rsidRPr="00F62AF6">
        <w:t>, jednak nie dłużej niż do czasu rozpoczęcia testu,</w:t>
      </w:r>
    </w:p>
    <w:p w14:paraId="06DC4361" w14:textId="77777777" w:rsidR="00F62AF6" w:rsidRPr="00F62AF6" w:rsidRDefault="00F62AF6" w:rsidP="00A34D9B">
      <w:pPr>
        <w:pStyle w:val="PKTpunkt"/>
      </w:pPr>
      <w:r w:rsidRPr="00F62AF6">
        <w:t>4)</w:t>
      </w:r>
      <w:r w:rsidRPr="00F62AF6">
        <w:tab/>
        <w:t>tłumacz przysięgły, którego udział zapewnia sobie osoba egzaminowana, jeżeli osoba ta nie włada językiem polskim w stopniu umożliwiającym przeprowadzenie egzaminu oraz zrozumienie zasad przeprowadzania egzaminu, jednak nie dłużej niż do czasu rozpoczęcia testu,</w:t>
      </w:r>
    </w:p>
    <w:p w14:paraId="4B119104" w14:textId="77777777" w:rsidR="00F62AF6" w:rsidRPr="00F62AF6" w:rsidRDefault="00F62AF6" w:rsidP="00CD701D">
      <w:pPr>
        <w:pStyle w:val="PKTpunkt"/>
        <w:keepNext/>
      </w:pPr>
      <w:r w:rsidRPr="00F62AF6">
        <w:t>5)</w:t>
      </w:r>
      <w:r w:rsidR="004B4506">
        <w:tab/>
      </w:r>
      <w:r w:rsidRPr="00F62AF6">
        <w:t xml:space="preserve">dyrektor i osoby upoważnione przez niego </w:t>
      </w:r>
    </w:p>
    <w:p w14:paraId="7BF529CE" w14:textId="10B6167D" w:rsidR="00F62AF6" w:rsidRPr="00F62AF6" w:rsidRDefault="00F62AF6" w:rsidP="00A34D9B">
      <w:pPr>
        <w:pStyle w:val="CZWSPPKTczwsplnapunktw"/>
      </w:pPr>
      <w:r w:rsidRPr="00F62AF6">
        <w:t>–</w:t>
      </w:r>
      <w:r w:rsidR="006C637E">
        <w:tab/>
      </w:r>
      <w:r w:rsidRPr="00F62AF6">
        <w:t>pod warunkiem, że ich obecność nie zakłóca i nie utrudnia przebiegu egzaminu.</w:t>
      </w:r>
    </w:p>
    <w:p w14:paraId="0751BE7F" w14:textId="34897B20" w:rsidR="00F62AF6" w:rsidRPr="00F62AF6" w:rsidRDefault="003F24A6" w:rsidP="00A34D9B">
      <w:pPr>
        <w:pStyle w:val="USTustnpkodeksu"/>
      </w:pPr>
      <w:r>
        <w:t>2</w:t>
      </w:r>
      <w:r w:rsidR="00F62AF6" w:rsidRPr="00F62AF6">
        <w:t>.</w:t>
      </w:r>
      <w:r w:rsidR="00154C6A">
        <w:t xml:space="preserve"> </w:t>
      </w:r>
      <w:r w:rsidR="00F62AF6" w:rsidRPr="00F62AF6">
        <w:t>Podczas przeprowadzania części praktycznej egzaminu państwowego na placu manewrowym mogą przebywać wyłącznie osoby egzaminowane przystępujące do egzaminu państwowego</w:t>
      </w:r>
      <w:r w:rsidR="004B4506">
        <w:t>,</w:t>
      </w:r>
      <w:r w:rsidR="00F62AF6" w:rsidRPr="00F62AF6">
        <w:t xml:space="preserve"> egzaminatorzy przeprowadzający egzamin państwowy</w:t>
      </w:r>
      <w:r w:rsidR="004B4506">
        <w:t xml:space="preserve"> i egzaminator nadzorujący</w:t>
      </w:r>
      <w:r>
        <w:t xml:space="preserve"> oraz:</w:t>
      </w:r>
    </w:p>
    <w:p w14:paraId="6605CEF3" w14:textId="77777777" w:rsidR="00F62AF6" w:rsidRPr="00F62AF6" w:rsidRDefault="00F62AF6" w:rsidP="00A34D9B">
      <w:pPr>
        <w:pStyle w:val="PKTpunkt"/>
      </w:pPr>
      <w:r w:rsidRPr="00F62AF6">
        <w:t>1)</w:t>
      </w:r>
      <w:r w:rsidRPr="00F62AF6">
        <w:tab/>
        <w:t>instruktor biorący udział w części praktycznej egzaminu państwowego, który może przebywać w pojeździe w przypadku obecności w nim egzaminatora,</w:t>
      </w:r>
    </w:p>
    <w:p w14:paraId="07E11EB1" w14:textId="77777777" w:rsidR="00F62AF6" w:rsidRPr="00F62AF6" w:rsidRDefault="00F62AF6" w:rsidP="00A34D9B">
      <w:pPr>
        <w:pStyle w:val="PKTpunkt"/>
      </w:pPr>
      <w:r w:rsidRPr="00F62AF6">
        <w:t>2)</w:t>
      </w:r>
      <w:r w:rsidRPr="00F62AF6">
        <w:tab/>
        <w:t xml:space="preserve">kandydaci na egzaminatorów wraz z wykładowcą, </w:t>
      </w:r>
    </w:p>
    <w:p w14:paraId="62631AAE" w14:textId="77777777" w:rsidR="00F62AF6" w:rsidRPr="00F62AF6" w:rsidRDefault="00F62AF6" w:rsidP="00A34D9B">
      <w:pPr>
        <w:pStyle w:val="PKTpunkt"/>
      </w:pPr>
      <w:r w:rsidRPr="00F62AF6">
        <w:t>3)</w:t>
      </w:r>
      <w:r w:rsidRPr="00F62AF6">
        <w:tab/>
        <w:t>kandydaci na egzaminatorów, o których mowa w art. 61 ust. 3 pkt 3 ustawy,</w:t>
      </w:r>
    </w:p>
    <w:p w14:paraId="0F036FC3" w14:textId="77777777" w:rsidR="00F62AF6" w:rsidRPr="00F62AF6" w:rsidRDefault="00F62AF6" w:rsidP="00A34D9B">
      <w:pPr>
        <w:pStyle w:val="PKTpunkt"/>
      </w:pPr>
      <w:r w:rsidRPr="00F62AF6">
        <w:t>4)</w:t>
      </w:r>
      <w:r w:rsidRPr="00F62AF6">
        <w:tab/>
        <w:t>osoby sprawujące nadzór nad sprawdzeniem kwalifikacji w imieniu właściwego marszałka województwa,</w:t>
      </w:r>
    </w:p>
    <w:p w14:paraId="11E34A8F" w14:textId="77777777" w:rsidR="00F62AF6" w:rsidRPr="00F62AF6" w:rsidRDefault="00F62AF6" w:rsidP="00A34D9B">
      <w:pPr>
        <w:pStyle w:val="PKTpunkt"/>
      </w:pPr>
      <w:r w:rsidRPr="00F62AF6">
        <w:t>5)</w:t>
      </w:r>
      <w:r w:rsidRPr="00F62AF6">
        <w:tab/>
        <w:t>tłumacz przysięgły, którego udział zapewnia sobie osoba egzaminowana, jeżeli osoba ta nie włada językiem polskim w stopniu umożliwiającym przeprowadzenie egzaminu,</w:t>
      </w:r>
    </w:p>
    <w:p w14:paraId="57B004B3" w14:textId="77777777" w:rsidR="00F62AF6" w:rsidRPr="00F62AF6" w:rsidRDefault="00F62AF6" w:rsidP="00A34D9B">
      <w:pPr>
        <w:pStyle w:val="PKTpunkt"/>
      </w:pPr>
      <w:r w:rsidRPr="00F62AF6">
        <w:lastRenderedPageBreak/>
        <w:t>6)</w:t>
      </w:r>
      <w:r w:rsidRPr="00F62AF6">
        <w:tab/>
        <w:t>tłumacz języka migowego lub tłumacz systemu językowo-migowego, którego udział na egzaminie zapewnia sobie osoba egzaminowana</w:t>
      </w:r>
      <w:r w:rsidR="00446828">
        <w:t xml:space="preserve"> lub zapewniony przez ośrodek egzaminowania</w:t>
      </w:r>
      <w:r w:rsidRPr="00F62AF6">
        <w:t>,</w:t>
      </w:r>
    </w:p>
    <w:p w14:paraId="16B11C13" w14:textId="77777777" w:rsidR="00F62AF6" w:rsidRPr="00F62AF6" w:rsidRDefault="00F62AF6" w:rsidP="00CD701D">
      <w:pPr>
        <w:pStyle w:val="PKTpunkt"/>
        <w:keepNext/>
      </w:pPr>
      <w:r w:rsidRPr="00F62AF6">
        <w:t>7)</w:t>
      </w:r>
      <w:r w:rsidRPr="00F62AF6">
        <w:tab/>
        <w:t xml:space="preserve">dyrektor i osoby </w:t>
      </w:r>
      <w:r w:rsidR="00D543A2" w:rsidRPr="00F62AF6">
        <w:t xml:space="preserve">przez niego </w:t>
      </w:r>
      <w:r w:rsidR="004E33E8">
        <w:t>upoważnione</w:t>
      </w:r>
    </w:p>
    <w:p w14:paraId="238EBE99" w14:textId="19453991" w:rsidR="00F62AF6" w:rsidRPr="00F62AF6" w:rsidRDefault="00F62AF6" w:rsidP="00A34D9B">
      <w:pPr>
        <w:pStyle w:val="CZWSPPKTczwsplnapunktw"/>
      </w:pPr>
      <w:r w:rsidRPr="00F62AF6">
        <w:t>–</w:t>
      </w:r>
      <w:r w:rsidR="006C637E">
        <w:tab/>
      </w:r>
      <w:r w:rsidRPr="00F62AF6">
        <w:t>pod warunkiem, że ich obecność nie zakłóca i nie utrudnia przebiegu egzaminu.</w:t>
      </w:r>
    </w:p>
    <w:p w14:paraId="3632C82D" w14:textId="0FBE3955" w:rsidR="00F62AF6" w:rsidRPr="00F62AF6" w:rsidRDefault="003F24A6" w:rsidP="003F24A6">
      <w:pPr>
        <w:pStyle w:val="USTustnpkodeksu"/>
      </w:pPr>
      <w:r>
        <w:t>3</w:t>
      </w:r>
      <w:r w:rsidR="00F62AF6" w:rsidRPr="00F62AF6">
        <w:t>.</w:t>
      </w:r>
      <w:r w:rsidR="00154C6A">
        <w:t xml:space="preserve"> </w:t>
      </w:r>
      <w:r w:rsidR="00F62AF6" w:rsidRPr="00F62AF6">
        <w:t xml:space="preserve">Podczas przeprowadzania części praktycznej egzaminu państwowego w ruchu drogowym w pojeździe egzaminacyjnym </w:t>
      </w:r>
      <w:r w:rsidR="00D543A2" w:rsidRPr="00F62AF6">
        <w:t>mo</w:t>
      </w:r>
      <w:r w:rsidR="00D543A2">
        <w:t xml:space="preserve">że </w:t>
      </w:r>
      <w:r w:rsidR="00F62AF6" w:rsidRPr="00F62AF6">
        <w:t>przebywać wyłącznie osoba egzaminowana zdająca egzamin państwowy</w:t>
      </w:r>
      <w:r w:rsidR="002E61E9">
        <w:t>,</w:t>
      </w:r>
      <w:r w:rsidR="00F62AF6" w:rsidRPr="00F62AF6">
        <w:t xml:space="preserve"> </w:t>
      </w:r>
      <w:r w:rsidR="002E61E9" w:rsidRPr="00F62AF6">
        <w:t>egzaminator przeprowadzający egzamin</w:t>
      </w:r>
      <w:r w:rsidR="002E61E9">
        <w:t xml:space="preserve"> i egzaminator nadzorujący</w:t>
      </w:r>
      <w:r>
        <w:t>, oraz</w:t>
      </w:r>
      <w:r w:rsidR="00526FA8">
        <w:t>:</w:t>
      </w:r>
    </w:p>
    <w:p w14:paraId="553642F5" w14:textId="77777777" w:rsidR="00F62AF6" w:rsidRPr="00F62AF6" w:rsidRDefault="00F62AF6" w:rsidP="00A34D9B">
      <w:pPr>
        <w:pStyle w:val="PKTpunkt"/>
      </w:pPr>
      <w:r w:rsidRPr="00F62AF6">
        <w:t>1)</w:t>
      </w:r>
      <w:r w:rsidRPr="00F62AF6">
        <w:tab/>
        <w:t>instruktor biorący udział w części praktycznej egzaminu państwowego,</w:t>
      </w:r>
    </w:p>
    <w:p w14:paraId="1DB39E54" w14:textId="77777777" w:rsidR="00F62AF6" w:rsidRPr="00F62AF6" w:rsidRDefault="00F62AF6" w:rsidP="00A34D9B">
      <w:pPr>
        <w:pStyle w:val="PKTpunkt"/>
      </w:pPr>
      <w:r w:rsidRPr="00F62AF6">
        <w:t>2)</w:t>
      </w:r>
      <w:r w:rsidRPr="00F62AF6">
        <w:tab/>
        <w:t xml:space="preserve">kandydaci na egzaminatorów wraz z wykładowcą, </w:t>
      </w:r>
    </w:p>
    <w:p w14:paraId="0ECDB085" w14:textId="77777777" w:rsidR="00F62AF6" w:rsidRPr="00F62AF6" w:rsidRDefault="00F62AF6" w:rsidP="00A34D9B">
      <w:pPr>
        <w:pStyle w:val="PKTpunkt"/>
      </w:pPr>
      <w:r w:rsidRPr="00F62AF6">
        <w:t>3)</w:t>
      </w:r>
      <w:r w:rsidRPr="00F62AF6">
        <w:tab/>
        <w:t>kandydaci na egzaminatorów, o których mowa w art. 61 ust. 3 pkt 3 ustawy,</w:t>
      </w:r>
    </w:p>
    <w:p w14:paraId="03F9940B" w14:textId="77777777" w:rsidR="00F62AF6" w:rsidRPr="00F62AF6" w:rsidRDefault="00F62AF6" w:rsidP="00A34D9B">
      <w:pPr>
        <w:pStyle w:val="PKTpunkt"/>
      </w:pPr>
      <w:r w:rsidRPr="00F62AF6">
        <w:t>4)</w:t>
      </w:r>
      <w:r w:rsidRPr="00F62AF6">
        <w:tab/>
        <w:t>osoby sprawujące nadzór nad sprawdzeniem kwalifikacji w imieniu właściwego marszałka województwa,</w:t>
      </w:r>
    </w:p>
    <w:p w14:paraId="18B1268A" w14:textId="77777777" w:rsidR="00F62AF6" w:rsidRPr="00F62AF6" w:rsidRDefault="00F62AF6" w:rsidP="00A34D9B">
      <w:pPr>
        <w:pStyle w:val="PKTpunkt"/>
      </w:pPr>
      <w:r w:rsidRPr="00F62AF6">
        <w:t>5)</w:t>
      </w:r>
      <w:r w:rsidRPr="00F62AF6">
        <w:tab/>
        <w:t xml:space="preserve">tłumacz przysięgły, którego udział zapewnia sobie osoba egzaminowana, jeżeli osoba ta nie włada językiem polskim w stopniu umożliwiającym przeprowadzenie egzaminu, </w:t>
      </w:r>
    </w:p>
    <w:p w14:paraId="5F204CFB" w14:textId="77777777" w:rsidR="00F62AF6" w:rsidRPr="00F62AF6" w:rsidRDefault="00F62AF6" w:rsidP="00A34D9B">
      <w:pPr>
        <w:pStyle w:val="PKTpunkt"/>
      </w:pPr>
      <w:r w:rsidRPr="00F62AF6">
        <w:t>6)</w:t>
      </w:r>
      <w:r w:rsidRPr="00F62AF6">
        <w:tab/>
        <w:t>tłumacz języka migowego lub tłumacz systemu językowo – migowego, którego obecność na egzaminie zapewnia sobie osoba egzaminowana</w:t>
      </w:r>
      <w:r w:rsidR="00446828">
        <w:t xml:space="preserve"> lub zapewniony przez ośrodek egzaminowania</w:t>
      </w:r>
      <w:r w:rsidRPr="00F62AF6">
        <w:t>,</w:t>
      </w:r>
    </w:p>
    <w:p w14:paraId="753612A5" w14:textId="77777777" w:rsidR="00467963" w:rsidRDefault="00F62AF6" w:rsidP="00CD701D">
      <w:pPr>
        <w:pStyle w:val="PKTpunkt"/>
        <w:keepNext/>
      </w:pPr>
      <w:r w:rsidRPr="00F62AF6">
        <w:t>7)</w:t>
      </w:r>
      <w:r w:rsidRPr="00F62AF6">
        <w:tab/>
        <w:t xml:space="preserve">dyrektor i osoby </w:t>
      </w:r>
      <w:r w:rsidR="00D543A2" w:rsidRPr="00F62AF6">
        <w:t xml:space="preserve">przez niego </w:t>
      </w:r>
      <w:r w:rsidRPr="00F62AF6">
        <w:t>upoważnione</w:t>
      </w:r>
      <w:r w:rsidR="00467963">
        <w:t>,</w:t>
      </w:r>
    </w:p>
    <w:p w14:paraId="36763F80" w14:textId="03582867" w:rsidR="00F62AF6" w:rsidRPr="00F62AF6" w:rsidRDefault="00467963" w:rsidP="00CD701D">
      <w:pPr>
        <w:pStyle w:val="PKTpunkt"/>
        <w:keepNext/>
      </w:pPr>
      <w:r>
        <w:t>8)</w:t>
      </w:r>
      <w:r>
        <w:tab/>
        <w:t>w przypadku egzaminu w zakresie pozwolenia – druga osoba przystępująca do egzaminu państwowego</w:t>
      </w:r>
    </w:p>
    <w:p w14:paraId="716ED934" w14:textId="0FAA3A90" w:rsidR="007939D6" w:rsidRDefault="00F62AF6" w:rsidP="00A34D9B">
      <w:pPr>
        <w:pStyle w:val="CZWSPPKTczwsplnapunktw"/>
      </w:pPr>
      <w:r w:rsidRPr="00F62AF6">
        <w:t>–</w:t>
      </w:r>
      <w:r w:rsidR="006C637E">
        <w:tab/>
      </w:r>
      <w:r w:rsidRPr="00F62AF6">
        <w:t>pod warunkiem, że ich obecność nie zakłóca i nie utrudnia przebiegu egzaminu.</w:t>
      </w:r>
    </w:p>
    <w:p w14:paraId="265F9D03" w14:textId="44D21EB5" w:rsidR="00560917" w:rsidRPr="00560917" w:rsidRDefault="00560917" w:rsidP="004030F5">
      <w:pPr>
        <w:pStyle w:val="USTustnpkodeksu"/>
      </w:pPr>
      <w:r w:rsidRPr="00560917">
        <w:t>4. W przypadku osoby z udokumentowaną opinią poradni psychologiczno-pedagogicznej dysleksją dopuszcza się przygotowanie dla tej osoby przez ośrodek egzaminowania indywidualnego egzaminu w zakresie części teoretycznej, w którym uczestniczyć będzie egzaminator prowadzący egzamin oraz inny egzaminator wyznaczony przez egzaminatora nadzorującego. Egzaminator wyznaczony przez egzaminatora nadzorującego czyta osobie egzaminowanej treść pytań i odpowiedzi wyświetlane na monitorze komputera. Pozostałe zasady przeprowadzania tego egzaminu nie ulegają zmianie.</w:t>
      </w:r>
    </w:p>
    <w:p w14:paraId="448F9993" w14:textId="77777777" w:rsidR="00EB7A39" w:rsidRPr="00EB7A39" w:rsidRDefault="00EB7A39" w:rsidP="00EB7A39">
      <w:pPr>
        <w:pStyle w:val="ROZDZODDZOZNoznaczenierozdziauluboddziau"/>
      </w:pPr>
      <w:r w:rsidRPr="00EB7A39">
        <w:lastRenderedPageBreak/>
        <w:t>Rozdział 4</w:t>
      </w:r>
    </w:p>
    <w:p w14:paraId="540375A4" w14:textId="77777777" w:rsidR="007939D6" w:rsidRDefault="00EB7A39" w:rsidP="00CD701D">
      <w:pPr>
        <w:pStyle w:val="ROZDZODDZPRZEDMprzedmiotregulacjirozdziauluboddziau"/>
      </w:pPr>
      <w:r w:rsidRPr="00EB7A39">
        <w:t>Warunki i tryb przeprowadzania części teoretycznej egzaminu państwowego</w:t>
      </w:r>
    </w:p>
    <w:p w14:paraId="23C4FB3B" w14:textId="10956122" w:rsidR="00EB7A39" w:rsidRPr="00EB7A39" w:rsidRDefault="00EB7A39" w:rsidP="00CD701D">
      <w:pPr>
        <w:pStyle w:val="ARTartustawynprozporzdzenia"/>
        <w:keepNext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19.</w:t>
      </w:r>
      <w:r w:rsidR="006D367A">
        <w:t xml:space="preserve"> </w:t>
      </w:r>
      <w:r w:rsidRPr="00EB7A39">
        <w:t xml:space="preserve">1. Część teoretyczna egzaminu państwowego jest przeprowadzana: </w:t>
      </w:r>
    </w:p>
    <w:p w14:paraId="56E6DA6D" w14:textId="77777777" w:rsidR="00EB7A39" w:rsidRPr="00EB7A39" w:rsidRDefault="00EB7A39" w:rsidP="00EB7A39">
      <w:pPr>
        <w:pStyle w:val="PKTpunkt"/>
      </w:pPr>
      <w:r w:rsidRPr="00EB7A39">
        <w:t>1)</w:t>
      </w:r>
      <w:r w:rsidRPr="00EB7A39">
        <w:tab/>
        <w:t>w formie określonej w art. 51 ust. 2 pkt 1 ustawy, z wykorzystaniem systemu teleinformatycznego ośrodka egzaminowania, przy użyciu pytań składających się ze scenariuszy, wizualizacji i opisów;</w:t>
      </w:r>
    </w:p>
    <w:p w14:paraId="71567930" w14:textId="77777777" w:rsidR="00EB7A39" w:rsidRPr="00EB7A39" w:rsidRDefault="00EB7A39" w:rsidP="00EB7A39">
      <w:pPr>
        <w:pStyle w:val="PKTpunkt"/>
      </w:pPr>
      <w:r w:rsidRPr="00EB7A39">
        <w:t>2)</w:t>
      </w:r>
      <w:r w:rsidRPr="00EB7A39">
        <w:tab/>
        <w:t>w sali, o której mowa w § 3</w:t>
      </w:r>
      <w:r w:rsidR="004E33E8">
        <w:t xml:space="preserve"> ust. 1</w:t>
      </w:r>
      <w:r w:rsidRPr="00EB7A39">
        <w:t xml:space="preserve"> pkt 1 lit. d.</w:t>
      </w:r>
    </w:p>
    <w:p w14:paraId="1D740E5E" w14:textId="450CB7C3" w:rsidR="00EB7A39" w:rsidRPr="00EB7A39" w:rsidRDefault="00EB7A39" w:rsidP="00EB7A39">
      <w:pPr>
        <w:pStyle w:val="USTustnpkodeksu"/>
      </w:pPr>
      <w:r w:rsidRPr="00EB7A39">
        <w:t>2.</w:t>
      </w:r>
      <w:r w:rsidR="001661F4">
        <w:t xml:space="preserve"> </w:t>
      </w:r>
      <w:r w:rsidRPr="00EB7A39">
        <w:t xml:space="preserve">Część teoretyczną egzaminu państwowego przeprowadza się dla </w:t>
      </w:r>
      <w:r w:rsidR="000D0E06">
        <w:t>maksymalnie</w:t>
      </w:r>
      <w:r w:rsidRPr="00EB7A39">
        <w:t xml:space="preserve"> 20</w:t>
      </w:r>
      <w:r w:rsidR="001661F4">
        <w:t> </w:t>
      </w:r>
      <w:r w:rsidRPr="00EB7A39">
        <w:t>osób egzaminowanych jednocześnie.</w:t>
      </w:r>
    </w:p>
    <w:p w14:paraId="0857DD3B" w14:textId="593554C6" w:rsidR="00EB7A39" w:rsidRPr="00EB7A39" w:rsidRDefault="00EB7A39" w:rsidP="00EB7A39">
      <w:pPr>
        <w:pStyle w:val="USTustnpkodeksu"/>
      </w:pPr>
      <w:r w:rsidRPr="00EB7A39">
        <w:t>3.</w:t>
      </w:r>
      <w:r w:rsidR="001661F4">
        <w:t xml:space="preserve"> </w:t>
      </w:r>
      <w:r w:rsidRPr="00EB7A39">
        <w:t>Część teoretyczna egzaminu państwowego polega na wskazaniu przy użyciu urządzenia egzaminacyjnego prawidłowej odpowiedzi na pytania wybierane losowo w czasie rzeczywistym. Pytania stanowią realizację scenariusza przez zastosowanie odpowiedniej wizualizacji i opisu, o których mowa w ust. 1 pkt 1, zapisanych w postaci elektronicznej w</w:t>
      </w:r>
      <w:r w:rsidR="001661F4">
        <w:t> </w:t>
      </w:r>
      <w:r w:rsidRPr="00EB7A39">
        <w:t>systemie teleinformatycznym ośrodka egzaminowania.</w:t>
      </w:r>
    </w:p>
    <w:p w14:paraId="2DCED2F0" w14:textId="6E0209D7" w:rsidR="00EB7A39" w:rsidRPr="00EB7A39" w:rsidRDefault="00EB7A39" w:rsidP="00CD701D">
      <w:pPr>
        <w:pStyle w:val="USTustnpkodeksu"/>
        <w:keepNext/>
      </w:pPr>
      <w:r w:rsidRPr="00EB7A39">
        <w:t>4.</w:t>
      </w:r>
      <w:r w:rsidR="001661F4">
        <w:t xml:space="preserve"> </w:t>
      </w:r>
      <w:r w:rsidRPr="00EB7A39">
        <w:t>Część teoretyczna egzaminu państwowego obejmuje:</w:t>
      </w:r>
    </w:p>
    <w:p w14:paraId="727F04FF" w14:textId="77777777" w:rsidR="00EB7A39" w:rsidRPr="00EB7A39" w:rsidRDefault="00EB7A39" w:rsidP="00CD701D">
      <w:pPr>
        <w:pStyle w:val="PKTpunkt"/>
        <w:keepNext/>
      </w:pPr>
      <w:r w:rsidRPr="00EB7A39">
        <w:t>1)</w:t>
      </w:r>
      <w:r w:rsidRPr="00EB7A39">
        <w:tab/>
        <w:t>20 pytań z wiedzy podstawowej, w tym:</w:t>
      </w:r>
    </w:p>
    <w:p w14:paraId="0DEF933D" w14:textId="77777777" w:rsidR="00EB7A39" w:rsidRPr="00EB7A39" w:rsidRDefault="00EB7A39" w:rsidP="00EB7A39">
      <w:pPr>
        <w:pStyle w:val="LITlitera"/>
      </w:pPr>
      <w:r w:rsidRPr="00EB7A39">
        <w:t>a)</w:t>
      </w:r>
      <w:r w:rsidRPr="00EB7A39">
        <w:tab/>
        <w:t>10 pytań o wysokim znaczeniu dla bezpieczeństwa ruchu drogowego,</w:t>
      </w:r>
    </w:p>
    <w:p w14:paraId="3AF05484" w14:textId="77777777" w:rsidR="00EB7A39" w:rsidRPr="00EB7A39" w:rsidRDefault="00EB7A39" w:rsidP="00EB7A39">
      <w:pPr>
        <w:pStyle w:val="LITlitera"/>
      </w:pPr>
      <w:r w:rsidRPr="00EB7A39">
        <w:t>b)</w:t>
      </w:r>
      <w:r w:rsidRPr="00EB7A39">
        <w:tab/>
        <w:t>6 pytań o średnim znaczeniu dla bezpieczeństwa ruchu drogowego,</w:t>
      </w:r>
    </w:p>
    <w:p w14:paraId="30E71F20" w14:textId="77777777" w:rsidR="00EB7A39" w:rsidRPr="00EB7A39" w:rsidRDefault="00EB7A39" w:rsidP="00EB7A39">
      <w:pPr>
        <w:pStyle w:val="LITlitera"/>
      </w:pPr>
      <w:r w:rsidRPr="00EB7A39">
        <w:t>c)</w:t>
      </w:r>
      <w:r w:rsidRPr="00EB7A39">
        <w:tab/>
        <w:t>4 pytania o niskim znaczeniu dla bezpieczeństwa lub porządku ruchu drogowego;</w:t>
      </w:r>
    </w:p>
    <w:p w14:paraId="2DA1D9EE" w14:textId="77777777" w:rsidR="00EB7A39" w:rsidRPr="00EB7A39" w:rsidRDefault="00EB7A39" w:rsidP="00CD701D">
      <w:pPr>
        <w:pStyle w:val="PKTpunkt"/>
        <w:keepNext/>
      </w:pPr>
      <w:r w:rsidRPr="00EB7A39">
        <w:t>2)</w:t>
      </w:r>
      <w:r w:rsidRPr="00EB7A39">
        <w:tab/>
        <w:t>12 pytań z wiedzy specjalistycznej w zakresie poszczególnych kategorii prawa jazdy lub pozwolenia, w tym:</w:t>
      </w:r>
    </w:p>
    <w:p w14:paraId="353247FE" w14:textId="77777777" w:rsidR="00EB7A39" w:rsidRPr="00EB7A39" w:rsidRDefault="00EB7A39" w:rsidP="00EB7A39">
      <w:pPr>
        <w:pStyle w:val="LITlitera"/>
      </w:pPr>
      <w:r w:rsidRPr="00EB7A39">
        <w:t>a)</w:t>
      </w:r>
      <w:r w:rsidRPr="00EB7A39">
        <w:tab/>
        <w:t>6 pytań o wysokim znaczeniu dla bezpieczeństwa ruchu drogowego,</w:t>
      </w:r>
    </w:p>
    <w:p w14:paraId="6500AE84" w14:textId="77777777" w:rsidR="00EB7A39" w:rsidRPr="00EB7A39" w:rsidRDefault="006D367A" w:rsidP="00EB7A39">
      <w:pPr>
        <w:pStyle w:val="LITlitera"/>
      </w:pPr>
      <w:r>
        <w:t>b</w:t>
      </w:r>
      <w:r w:rsidR="00EB7A39" w:rsidRPr="00EB7A39">
        <w:t>)</w:t>
      </w:r>
      <w:r w:rsidR="00EB7A39" w:rsidRPr="00EB7A39">
        <w:tab/>
        <w:t>4 pytania o średnim znaczeniu dla bezpieczeństwa ruchu drogowego,</w:t>
      </w:r>
    </w:p>
    <w:p w14:paraId="6633F696" w14:textId="77777777" w:rsidR="00EB7A39" w:rsidRPr="00EB7A39" w:rsidRDefault="006D367A" w:rsidP="00EB7A39">
      <w:pPr>
        <w:pStyle w:val="LITlitera"/>
      </w:pPr>
      <w:r>
        <w:t>c</w:t>
      </w:r>
      <w:r w:rsidR="00EB7A39" w:rsidRPr="00EB7A39">
        <w:t>)</w:t>
      </w:r>
      <w:r w:rsidR="00EB7A39" w:rsidRPr="00EB7A39">
        <w:tab/>
        <w:t xml:space="preserve">2 pytania o niskim znaczeniu dla bezpieczeństwa lub porządku ruchu drogowego. </w:t>
      </w:r>
    </w:p>
    <w:p w14:paraId="7287C343" w14:textId="5F407C1B" w:rsidR="00EB7A39" w:rsidRPr="00EB7A39" w:rsidRDefault="00EB7A39" w:rsidP="00CD701D">
      <w:pPr>
        <w:pStyle w:val="USTustnpkodeksu"/>
        <w:keepNext/>
      </w:pPr>
      <w:r w:rsidRPr="00EB7A39">
        <w:t>5.</w:t>
      </w:r>
      <w:r w:rsidR="00146F4B">
        <w:t xml:space="preserve"> </w:t>
      </w:r>
      <w:r w:rsidRPr="00EB7A39">
        <w:t xml:space="preserve">Każde pytanie zawiera: </w:t>
      </w:r>
    </w:p>
    <w:p w14:paraId="5D5ADB52" w14:textId="77777777" w:rsidR="00EB7A39" w:rsidRPr="00EB7A39" w:rsidRDefault="00EB7A39" w:rsidP="00EB7A39">
      <w:pPr>
        <w:pStyle w:val="PKTpunkt"/>
      </w:pPr>
      <w:r w:rsidRPr="00EB7A39">
        <w:t>1)</w:t>
      </w:r>
      <w:r w:rsidRPr="00EB7A39">
        <w:tab/>
        <w:t>jedną prawidłową odpowiedź;</w:t>
      </w:r>
    </w:p>
    <w:p w14:paraId="019CCDE8" w14:textId="48DE3920" w:rsidR="00EB7A39" w:rsidRPr="00EB7A39" w:rsidRDefault="00EB7A39" w:rsidP="00CD701D">
      <w:pPr>
        <w:pStyle w:val="PKTpunkt"/>
        <w:keepNext/>
      </w:pPr>
      <w:r w:rsidRPr="00EB7A39">
        <w:t>2)</w:t>
      </w:r>
      <w:r w:rsidRPr="00EB7A39">
        <w:tab/>
        <w:t>przypisaną liczbę punktów za udzielenie prawidłowej odpowiedzi o następującej wartości:</w:t>
      </w:r>
    </w:p>
    <w:p w14:paraId="7793ED15" w14:textId="77777777" w:rsidR="00EB7A39" w:rsidRPr="00EB7A39" w:rsidRDefault="00EB7A39" w:rsidP="00EB7A39">
      <w:pPr>
        <w:pStyle w:val="LITlitera"/>
      </w:pPr>
      <w:r w:rsidRPr="00EB7A39">
        <w:t>a)</w:t>
      </w:r>
      <w:r w:rsidRPr="00EB7A39">
        <w:tab/>
        <w:t>3 punkty – pytanie o wysokim znaczeniu dla bezpieczeństwa ruchu drogowego,</w:t>
      </w:r>
    </w:p>
    <w:p w14:paraId="00FB3A7E" w14:textId="77777777" w:rsidR="00EB7A39" w:rsidRPr="00EB7A39" w:rsidRDefault="00EB7A39" w:rsidP="00EB7A39">
      <w:pPr>
        <w:pStyle w:val="LITlitera"/>
      </w:pPr>
      <w:r w:rsidRPr="00EB7A39">
        <w:t>b)</w:t>
      </w:r>
      <w:r w:rsidRPr="00EB7A39">
        <w:tab/>
        <w:t>2 punkty – pytanie o średnim znaczeniu dla bezpieczeństwa ruchu drogowego,</w:t>
      </w:r>
    </w:p>
    <w:p w14:paraId="40FF962A" w14:textId="77777777" w:rsidR="00EB7A39" w:rsidRPr="00EB7A39" w:rsidRDefault="00EB7A39" w:rsidP="00EB7A39">
      <w:pPr>
        <w:pStyle w:val="LITlitera"/>
      </w:pPr>
      <w:r w:rsidRPr="00EB7A39">
        <w:t>c)</w:t>
      </w:r>
      <w:r w:rsidRPr="00EB7A39">
        <w:tab/>
        <w:t>1 punkt – pytanie o niskim znaczeniu dla bezpieczeństwa lub porządku ruchu drogowego.</w:t>
      </w:r>
    </w:p>
    <w:p w14:paraId="2830B169" w14:textId="47E61384" w:rsidR="00EB7A39" w:rsidRPr="00EB7A39" w:rsidRDefault="00EB7A39" w:rsidP="00CD701D">
      <w:pPr>
        <w:pStyle w:val="USTustnpkodeksu"/>
        <w:keepNext/>
      </w:pPr>
      <w:r w:rsidRPr="00EB7A39">
        <w:lastRenderedPageBreak/>
        <w:t>6.</w:t>
      </w:r>
      <w:r w:rsidR="001661F4">
        <w:t xml:space="preserve"> </w:t>
      </w:r>
      <w:r w:rsidRPr="00EB7A39">
        <w:t xml:space="preserve">Udzielenie odpowiedzi na zadane pytanie polega na: </w:t>
      </w:r>
    </w:p>
    <w:p w14:paraId="6F12DA84" w14:textId="7C80DF64" w:rsidR="00EB7A39" w:rsidRPr="00EB7A39" w:rsidRDefault="00EB7A39" w:rsidP="00EB7A39">
      <w:pPr>
        <w:pStyle w:val="PKTpunkt"/>
      </w:pPr>
      <w:r w:rsidRPr="00EB7A39">
        <w:t>1)</w:t>
      </w:r>
      <w:r w:rsidRPr="00EB7A39">
        <w:tab/>
        <w:t>wyborze z dwóch zaproponowanych odpowiedzi oznaczonych wyrazami „TAK” albo „NIE” jednej odpowiedzi – dotyczy pytań, o których mowa w ust. 4 pkt 1; na przeczytanie treści pytania osoba egzaminowana ma 20 sekund, po czym na udzielenie odpowiedzi ma 15 sekund;</w:t>
      </w:r>
    </w:p>
    <w:p w14:paraId="4155DDD5" w14:textId="60878485" w:rsidR="00EB7A39" w:rsidRDefault="00EB7A39" w:rsidP="00EB7A39">
      <w:pPr>
        <w:pStyle w:val="PKTpunkt"/>
      </w:pPr>
      <w:r w:rsidRPr="00EB7A39">
        <w:t>2)</w:t>
      </w:r>
      <w:r w:rsidRPr="00EB7A39">
        <w:tab/>
        <w:t>wyborze z trzech zaproponowanych odpowiedzi oznaczonych literami A, B i C jednej odpowiedzi – dotyczy pytań, o których mowa w ust. 4 pkt 2; na przeczytanie pytania i</w:t>
      </w:r>
      <w:r w:rsidR="001661F4">
        <w:t> </w:t>
      </w:r>
      <w:r w:rsidRPr="00EB7A39">
        <w:t>udzielenie odpowiedzi osoba egzaminowana ma 50 sekund.</w:t>
      </w:r>
    </w:p>
    <w:p w14:paraId="36570FFE" w14:textId="49F3CCCA" w:rsidR="00377220" w:rsidRPr="00377220" w:rsidRDefault="0098420C" w:rsidP="00DB0A57">
      <w:pPr>
        <w:pStyle w:val="USTustnpkodeksu"/>
      </w:pPr>
      <w:r>
        <w:t>7</w:t>
      </w:r>
      <w:r w:rsidR="00377220" w:rsidRPr="00377220">
        <w:t>. Osoba egzaminowana, będąca osobą uprawnioną w rozumieniu art. 2 ust. 1 pkt 1 ustawy z dnia 19 sierpnia 2011 r. o języku migowym i innych środkach komunikowania:</w:t>
      </w:r>
    </w:p>
    <w:p w14:paraId="450D64C1" w14:textId="29043F7F" w:rsidR="00377220" w:rsidRPr="00377220" w:rsidRDefault="00377220">
      <w:pPr>
        <w:pStyle w:val="PKTpunkt"/>
      </w:pPr>
      <w:r w:rsidRPr="00377220">
        <w:t>1)</w:t>
      </w:r>
      <w:r w:rsidRPr="00377220">
        <w:tab/>
        <w:t>na przeczytanie treści pytania, o którym mowa w ust. 6 pkt 1, ma 40 sekund, po czym na udzielenie odpowiedzi ma 15 sekund;</w:t>
      </w:r>
    </w:p>
    <w:p w14:paraId="5B66EF7D" w14:textId="2304A402" w:rsidR="00377220" w:rsidRPr="00EB7A39" w:rsidRDefault="00377220">
      <w:pPr>
        <w:pStyle w:val="PKTpunkt"/>
      </w:pPr>
      <w:r w:rsidRPr="00377220">
        <w:t>2)</w:t>
      </w:r>
      <w:r w:rsidRPr="00377220">
        <w:tab/>
        <w:t>na przeczytanie pytania i udzielenie odpowiedzi, o której mowa w ust. 6 pkt 2, ma 75 sekund.</w:t>
      </w:r>
    </w:p>
    <w:p w14:paraId="162C132B" w14:textId="297FC746" w:rsidR="00EB7A39" w:rsidRPr="00EB7A39" w:rsidRDefault="0098420C" w:rsidP="00EB7A39">
      <w:pPr>
        <w:pStyle w:val="USTustnpkodeksu"/>
      </w:pPr>
      <w:r>
        <w:t>8</w:t>
      </w:r>
      <w:r w:rsidR="00EB7A39" w:rsidRPr="00EB7A39">
        <w:t>.</w:t>
      </w:r>
      <w:r w:rsidR="001661F4">
        <w:t xml:space="preserve"> </w:t>
      </w:r>
      <w:r w:rsidR="00EB7A39" w:rsidRPr="00EB7A39">
        <w:t xml:space="preserve">Osoba egzaminowana może poprawiać udzielone odpowiedzi do momentu zatwierdzenia udzielonej odpowiedzi przez przejście do następnego pytania </w:t>
      </w:r>
      <w:r w:rsidR="00D543A2">
        <w:t>albo</w:t>
      </w:r>
      <w:r w:rsidR="00D543A2" w:rsidRPr="00EB7A39">
        <w:t xml:space="preserve"> </w:t>
      </w:r>
      <w:r w:rsidR="00EB7A39" w:rsidRPr="00EB7A39">
        <w:t>do momentu upływu czasu przewidzianego na udzielenie odpowiedzi. Niewskazanie żadnej odpowiedzi jest równoznaczne z udzieleniem niewłaściwej odpowiedzi na zadane pytanie i otrzymaniem 0</w:t>
      </w:r>
      <w:r w:rsidR="001661F4">
        <w:t> </w:t>
      </w:r>
      <w:r w:rsidR="00EB7A39" w:rsidRPr="00EB7A39">
        <w:t>punktów.</w:t>
      </w:r>
    </w:p>
    <w:p w14:paraId="33E8037B" w14:textId="260C8B45" w:rsidR="00EB7A39" w:rsidRPr="00EB7A39" w:rsidRDefault="0098420C" w:rsidP="00EB7A39">
      <w:pPr>
        <w:pStyle w:val="USTustnpkodeksu"/>
      </w:pPr>
      <w:r>
        <w:t>9</w:t>
      </w:r>
      <w:r w:rsidR="00EB7A39" w:rsidRPr="00EB7A39">
        <w:t>.</w:t>
      </w:r>
      <w:r w:rsidR="001661F4">
        <w:t xml:space="preserve"> </w:t>
      </w:r>
      <w:r w:rsidR="00EB7A39" w:rsidRPr="00EB7A39">
        <w:t>Suma punktów możliwych do uzyskania z części teoretycznej egzaminu państwowego wynosi 74.</w:t>
      </w:r>
    </w:p>
    <w:p w14:paraId="66DA5BA0" w14:textId="4A478A71" w:rsidR="00EB7A39" w:rsidRPr="00EB7A39" w:rsidRDefault="0098420C" w:rsidP="00EB7A39">
      <w:pPr>
        <w:pStyle w:val="USTustnpkodeksu"/>
      </w:pPr>
      <w:r>
        <w:t>10</w:t>
      </w:r>
      <w:r w:rsidR="00EB7A39" w:rsidRPr="00EB7A39">
        <w:t>.</w:t>
      </w:r>
      <w:r w:rsidR="001661F4">
        <w:t xml:space="preserve"> </w:t>
      </w:r>
      <w:r w:rsidR="00EB7A39" w:rsidRPr="00EB7A39">
        <w:t xml:space="preserve">Osoba egzaminowana uzyskuje pozytywny wynik z części teoretycznej egzaminu państwowego w przypadku uzyskania co najmniej 68 punktów. </w:t>
      </w:r>
    </w:p>
    <w:p w14:paraId="61F9F013" w14:textId="3596E99E" w:rsidR="00EB7A39" w:rsidRPr="00EB7A39" w:rsidRDefault="0098420C" w:rsidP="00EB7A39">
      <w:pPr>
        <w:pStyle w:val="USTustnpkodeksu"/>
      </w:pPr>
      <w:r>
        <w:t>11</w:t>
      </w:r>
      <w:r w:rsidR="00EB7A39" w:rsidRPr="00EB7A39">
        <w:t>.</w:t>
      </w:r>
      <w:r w:rsidR="001661F4">
        <w:t xml:space="preserve"> </w:t>
      </w:r>
      <w:r w:rsidR="00377220" w:rsidRPr="00377220">
        <w:t xml:space="preserve">Czas trwania części teoretycznej egzaminu państwowego wynosi 25 minut, a dla osoby, o której mowa w ust. </w:t>
      </w:r>
      <w:r>
        <w:t>7</w:t>
      </w:r>
      <w:r w:rsidR="00377220" w:rsidRPr="00377220">
        <w:t>, wynosi 40 minut.</w:t>
      </w:r>
    </w:p>
    <w:p w14:paraId="4C7BF8C5" w14:textId="798D20B2" w:rsidR="00EB7A39" w:rsidRPr="00EB7A39" w:rsidRDefault="00EB7A39" w:rsidP="00EB7A39">
      <w:pPr>
        <w:pStyle w:val="ARTartustawynprozporzdzenia"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20.</w:t>
      </w:r>
      <w:r w:rsidR="003219AD">
        <w:t xml:space="preserve"> </w:t>
      </w:r>
      <w:r w:rsidRPr="00EB7A39">
        <w:t>1. Osoba egzaminowana może przystąpić do części teoretycznej egzaminu państwowego w zakresie więcej niż jednej kategorii prawa jazdy lub pozwolenia.</w:t>
      </w:r>
    </w:p>
    <w:p w14:paraId="10644B11" w14:textId="362C45C0" w:rsidR="00E63EE7" w:rsidRPr="00E63EE7" w:rsidRDefault="00EB7A39" w:rsidP="00E63EE7">
      <w:pPr>
        <w:pStyle w:val="USTustnpkodeksu"/>
      </w:pPr>
      <w:r w:rsidRPr="00EB7A39">
        <w:t>2.</w:t>
      </w:r>
      <w:r w:rsidR="001661F4">
        <w:t xml:space="preserve"> </w:t>
      </w:r>
      <w:r w:rsidR="00E63EE7" w:rsidRPr="00E63EE7">
        <w:t>W przypadku, o którym mowa w ust. 1:</w:t>
      </w:r>
    </w:p>
    <w:p w14:paraId="72A08578" w14:textId="5B7C9E9B" w:rsidR="00E63EE7" w:rsidRPr="00E63EE7" w:rsidRDefault="00E63EE7" w:rsidP="00DB0A57">
      <w:pPr>
        <w:pStyle w:val="PKTpunkt"/>
      </w:pPr>
      <w:r w:rsidRPr="00E63EE7">
        <w:t>1)</w:t>
      </w:r>
      <w:r w:rsidR="001661F4">
        <w:tab/>
      </w:r>
      <w:r w:rsidRPr="00E63EE7">
        <w:t xml:space="preserve">czas egzaminu wydłuża się o 25 minut, </w:t>
      </w:r>
    </w:p>
    <w:p w14:paraId="132D3293" w14:textId="56DD8190" w:rsidR="00E63EE7" w:rsidRPr="00E63EE7" w:rsidRDefault="00E63EE7" w:rsidP="00DB0A57">
      <w:pPr>
        <w:pStyle w:val="PKTpunkt"/>
      </w:pPr>
      <w:r w:rsidRPr="00E63EE7">
        <w:t>2)</w:t>
      </w:r>
      <w:r w:rsidR="001661F4">
        <w:tab/>
      </w:r>
      <w:r w:rsidRPr="00E63EE7">
        <w:t xml:space="preserve">dla osób, o których mowa w § 19 ust. </w:t>
      </w:r>
      <w:r w:rsidR="003B1281">
        <w:t>7</w:t>
      </w:r>
      <w:r w:rsidRPr="00E63EE7">
        <w:t>, czas egzaminu wydłuża się o 40 minut</w:t>
      </w:r>
    </w:p>
    <w:p w14:paraId="4B037EAC" w14:textId="127C75E3" w:rsidR="00EB7A39" w:rsidRPr="00EB7A39" w:rsidRDefault="00E63EE7" w:rsidP="001661F4">
      <w:pPr>
        <w:pStyle w:val="CZWSPPKTczwsplnapunktw"/>
      </w:pPr>
      <w:r w:rsidRPr="00E63EE7">
        <w:t>‒</w:t>
      </w:r>
      <w:r w:rsidR="006C637E">
        <w:tab/>
      </w:r>
      <w:r w:rsidRPr="00E63EE7">
        <w:t>dla każdej następnej kategorii prawa jazdy lub pozwolenia.</w:t>
      </w:r>
    </w:p>
    <w:p w14:paraId="601F75E8" w14:textId="4BC3526A" w:rsidR="00EB7A39" w:rsidRPr="00EB7A39" w:rsidRDefault="00EB7A39" w:rsidP="00EB7A39">
      <w:pPr>
        <w:pStyle w:val="USTustnpkodeksu"/>
      </w:pPr>
      <w:r w:rsidRPr="00EB7A39">
        <w:t>3.</w:t>
      </w:r>
      <w:r w:rsidR="001661F4">
        <w:t xml:space="preserve"> </w:t>
      </w:r>
      <w:r w:rsidRPr="00EB7A39">
        <w:t>Przepis § 19 stosuje się.</w:t>
      </w:r>
    </w:p>
    <w:p w14:paraId="31FB34ED" w14:textId="1F3D9B41" w:rsidR="00EB7A39" w:rsidRPr="00EB7A39" w:rsidRDefault="00EB7A39" w:rsidP="00EB7A39">
      <w:pPr>
        <w:pStyle w:val="ARTartustawynprozporzdzenia"/>
      </w:pPr>
      <w:r w:rsidRPr="00CD701D">
        <w:rPr>
          <w:rStyle w:val="Ppogrubienie"/>
        </w:rPr>
        <w:lastRenderedPageBreak/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21.</w:t>
      </w:r>
      <w:r w:rsidR="001661F4">
        <w:t xml:space="preserve"> </w:t>
      </w:r>
      <w:r w:rsidRPr="00EB7A39">
        <w:t>1. Przed rozpoczęciem części teoretycznej egzaminu państwowego egzaminator potwierdza tożsamość osób egzaminowanych przystępujących do egzaminu oraz zgodność danych osobowych z danymi zawartymi w systemie teleinformatycznym ośrodka egzaminowania.</w:t>
      </w:r>
    </w:p>
    <w:p w14:paraId="0D2A344E" w14:textId="1979D1ED" w:rsidR="00EB7A39" w:rsidRPr="00EB7A39" w:rsidRDefault="00EB7A39" w:rsidP="00CD701D">
      <w:pPr>
        <w:pStyle w:val="USTustnpkodeksu"/>
        <w:keepNext/>
      </w:pPr>
      <w:r w:rsidRPr="00EB7A39">
        <w:t>2.</w:t>
      </w:r>
      <w:r w:rsidR="001661F4">
        <w:t xml:space="preserve"> </w:t>
      </w:r>
      <w:r w:rsidRPr="00EB7A39">
        <w:t>Po wykonaniu czynności, o których mowa w ust. 1, egzaminator</w:t>
      </w:r>
      <w:r w:rsidR="00B80888">
        <w:t xml:space="preserve"> rozpoczynając egzamin</w:t>
      </w:r>
      <w:r w:rsidRPr="00EB7A39">
        <w:t>:</w:t>
      </w:r>
    </w:p>
    <w:p w14:paraId="27253D66" w14:textId="77777777" w:rsidR="00EB7A39" w:rsidRPr="00EB7A39" w:rsidRDefault="00EB7A39" w:rsidP="00EB7A39">
      <w:pPr>
        <w:pStyle w:val="PKTpunkt"/>
      </w:pPr>
      <w:r w:rsidRPr="00EB7A39">
        <w:t>1)</w:t>
      </w:r>
      <w:r w:rsidRPr="00EB7A39">
        <w:tab/>
        <w:t>uruchamia komputerowe urządzenie egzaminacyjne;</w:t>
      </w:r>
    </w:p>
    <w:p w14:paraId="5AB13A36" w14:textId="77777777" w:rsidR="00EB7A39" w:rsidRPr="00EB7A39" w:rsidRDefault="00EB7A39" w:rsidP="00EB7A39">
      <w:pPr>
        <w:pStyle w:val="PKTpunkt"/>
      </w:pPr>
      <w:r w:rsidRPr="00EB7A39">
        <w:t>2)</w:t>
      </w:r>
      <w:r w:rsidRPr="00EB7A39">
        <w:tab/>
        <w:t>czuwa nad prawidłowym przebiegiem egzaminu.</w:t>
      </w:r>
    </w:p>
    <w:p w14:paraId="5C130062" w14:textId="7177253F" w:rsidR="00584A57" w:rsidRDefault="00EB7A39" w:rsidP="00CD701D">
      <w:pPr>
        <w:pStyle w:val="ARTartustawynprozporzdzenia"/>
        <w:keepNext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22.</w:t>
      </w:r>
      <w:r w:rsidR="001661F4">
        <w:t xml:space="preserve"> </w:t>
      </w:r>
      <w:r w:rsidRPr="00EB7A39">
        <w:t xml:space="preserve">1. Po zakończeniu części teoretycznej egzaminu państwowego egzaminator na </w:t>
      </w:r>
      <w:r w:rsidR="00584A57">
        <w:t>wniosek</w:t>
      </w:r>
      <w:r w:rsidRPr="00EB7A39">
        <w:t xml:space="preserve"> osoby egzaminowanej, przy użyciu systemu teleinformatycznego ośrodka egzaminowania</w:t>
      </w:r>
      <w:r w:rsidR="00584A57">
        <w:t>:</w:t>
      </w:r>
    </w:p>
    <w:p w14:paraId="6002967A" w14:textId="02DCCBEA" w:rsidR="00EB7A39" w:rsidRPr="00EB7A39" w:rsidRDefault="00584A57" w:rsidP="00584A57">
      <w:pPr>
        <w:pStyle w:val="PKTpunkt"/>
      </w:pPr>
      <w:r>
        <w:t>1)</w:t>
      </w:r>
      <w:r w:rsidR="001661F4">
        <w:tab/>
      </w:r>
      <w:r w:rsidR="00EB7A39" w:rsidRPr="00EB7A39">
        <w:t>dokonuje wydruku wyników tej części egzaminu państwowego w postaci arkusza zawierającego:</w:t>
      </w:r>
    </w:p>
    <w:p w14:paraId="5E53AF38" w14:textId="36BED669" w:rsidR="00EB7A39" w:rsidRPr="00EB7A39" w:rsidRDefault="00584A57" w:rsidP="00584A57">
      <w:pPr>
        <w:pStyle w:val="LITlitera"/>
      </w:pPr>
      <w:r>
        <w:t>a</w:t>
      </w:r>
      <w:r w:rsidR="00EB7A39" w:rsidRPr="00EB7A39">
        <w:t>)</w:t>
      </w:r>
      <w:r w:rsidR="00EB7A39" w:rsidRPr="00EB7A39">
        <w:tab/>
        <w:t>nazwisko i imię osoby egzaminowanej</w:t>
      </w:r>
      <w:r w:rsidR="000E70CD">
        <w:t>,</w:t>
      </w:r>
    </w:p>
    <w:p w14:paraId="4B75DC92" w14:textId="3AFA0E11" w:rsidR="00EB7A39" w:rsidRPr="00EB7A39" w:rsidRDefault="00584A57" w:rsidP="00584A57">
      <w:pPr>
        <w:pStyle w:val="LITlitera"/>
      </w:pPr>
      <w:r>
        <w:t>b</w:t>
      </w:r>
      <w:r w:rsidR="00EB7A39" w:rsidRPr="00EB7A39">
        <w:t>)</w:t>
      </w:r>
      <w:r w:rsidR="00EB7A39" w:rsidRPr="00EB7A39">
        <w:tab/>
        <w:t xml:space="preserve">numer ewidencyjny i numer PESEL osoby egzaminowanej albo datę urodzenia </w:t>
      </w:r>
      <w:r w:rsidR="000E70CD" w:rsidRPr="00F06FC5">
        <w:t>–</w:t>
      </w:r>
      <w:r w:rsidR="00EB7A39" w:rsidRPr="00EB7A39">
        <w:t xml:space="preserve"> </w:t>
      </w:r>
      <w:r w:rsidR="00C94BDD">
        <w:t>jeżeli</w:t>
      </w:r>
      <w:r w:rsidR="00EB7A39" w:rsidRPr="00EB7A39">
        <w:t xml:space="preserve"> osob</w:t>
      </w:r>
      <w:r w:rsidR="00C94BDD">
        <w:t>a</w:t>
      </w:r>
      <w:r w:rsidR="00EB7A39" w:rsidRPr="00EB7A39">
        <w:t xml:space="preserve"> nie</w:t>
      </w:r>
      <w:r w:rsidR="00C94BDD">
        <w:t xml:space="preserve"> </w:t>
      </w:r>
      <w:r w:rsidR="00EB7A39" w:rsidRPr="00EB7A39">
        <w:t>posiada</w:t>
      </w:r>
      <w:r w:rsidR="00C94BDD">
        <w:t xml:space="preserve"> </w:t>
      </w:r>
      <w:r w:rsidR="00EB7A39" w:rsidRPr="00EB7A39">
        <w:t>numeru PESEL</w:t>
      </w:r>
      <w:r w:rsidR="000E70CD">
        <w:t>,</w:t>
      </w:r>
    </w:p>
    <w:p w14:paraId="039BB618" w14:textId="25FA74D3" w:rsidR="00EB7A39" w:rsidRPr="00EB7A39" w:rsidRDefault="00584A57" w:rsidP="00584A57">
      <w:pPr>
        <w:pStyle w:val="LITlitera"/>
      </w:pPr>
      <w:r>
        <w:t>c</w:t>
      </w:r>
      <w:r w:rsidR="00EB7A39" w:rsidRPr="00EB7A39">
        <w:t>)</w:t>
      </w:r>
      <w:r w:rsidR="00EB7A39" w:rsidRPr="00EB7A39">
        <w:tab/>
        <w:t>zakres egzaminu państwowego</w:t>
      </w:r>
      <w:r w:rsidR="000E70CD">
        <w:t>,</w:t>
      </w:r>
    </w:p>
    <w:p w14:paraId="07A55D29" w14:textId="1460838B" w:rsidR="00EB7A39" w:rsidRPr="00EB7A39" w:rsidRDefault="00584A57" w:rsidP="00584A57">
      <w:pPr>
        <w:pStyle w:val="LITlitera"/>
      </w:pPr>
      <w:r>
        <w:t>d</w:t>
      </w:r>
      <w:r w:rsidR="00EB7A39" w:rsidRPr="00EB7A39">
        <w:t>)</w:t>
      </w:r>
      <w:r w:rsidR="00EB7A39" w:rsidRPr="00EB7A39">
        <w:tab/>
        <w:t>numery kolejno wyświetlonych osobie egzaminowanej pytań oraz oznaczenia udzielonych przez nią odpowiedzi</w:t>
      </w:r>
      <w:r w:rsidR="000E70CD">
        <w:t>,</w:t>
      </w:r>
    </w:p>
    <w:p w14:paraId="6DF3A856" w14:textId="6FA2B436" w:rsidR="00EB7A39" w:rsidRPr="00EB7A39" w:rsidRDefault="00584A57" w:rsidP="00584A57">
      <w:pPr>
        <w:pStyle w:val="LITlitera"/>
      </w:pPr>
      <w:r>
        <w:t>e</w:t>
      </w:r>
      <w:r w:rsidR="00EB7A39" w:rsidRPr="00EB7A39">
        <w:t>)</w:t>
      </w:r>
      <w:r w:rsidR="00EB7A39" w:rsidRPr="00EB7A39">
        <w:tab/>
        <w:t>liczbę błędów</w:t>
      </w:r>
      <w:r w:rsidR="000E70CD">
        <w:t xml:space="preserve"> </w:t>
      </w:r>
      <w:r w:rsidR="000E70CD" w:rsidRPr="00F06FC5">
        <w:t>–</w:t>
      </w:r>
      <w:r w:rsidR="00EB7A39" w:rsidRPr="00EB7A39">
        <w:t xml:space="preserve"> oddzielnie dla każdej kategorii prawa jazdy</w:t>
      </w:r>
      <w:r w:rsidR="0052636A">
        <w:t xml:space="preserve"> lub pozwolenia</w:t>
      </w:r>
      <w:r w:rsidR="00EB7A39" w:rsidRPr="00EB7A39">
        <w:t xml:space="preserve"> oraz liczbę punktów uzyskanych za każde pytanie</w:t>
      </w:r>
      <w:r w:rsidR="000E70CD">
        <w:t>,</w:t>
      </w:r>
    </w:p>
    <w:p w14:paraId="378DDF28" w14:textId="77777777" w:rsidR="00EB7A39" w:rsidRPr="00EB7A39" w:rsidRDefault="00584A57" w:rsidP="00584A57">
      <w:pPr>
        <w:pStyle w:val="LITlitera"/>
      </w:pPr>
      <w:r>
        <w:t>f</w:t>
      </w:r>
      <w:r w:rsidR="00EB7A39" w:rsidRPr="00EB7A39">
        <w:t>)</w:t>
      </w:r>
      <w:r w:rsidR="00EB7A39" w:rsidRPr="00EB7A39">
        <w:tab/>
        <w:t>wynik egzaminu – oddzielnie dla każdej kategorii prawa jazdy</w:t>
      </w:r>
      <w:r w:rsidR="0052636A">
        <w:t xml:space="preserve"> lub pozwolenia</w:t>
      </w:r>
      <w:r w:rsidR="00EB7A39" w:rsidRPr="00EB7A39">
        <w:t>, wraz z podaniem sumy uzys</w:t>
      </w:r>
      <w:r>
        <w:t>kanych punktów</w:t>
      </w:r>
      <w:r w:rsidR="000E70CD">
        <w:t>;</w:t>
      </w:r>
    </w:p>
    <w:p w14:paraId="58B6DB5E" w14:textId="21B29DC4" w:rsidR="00584A57" w:rsidRDefault="00584A57" w:rsidP="00584A57">
      <w:pPr>
        <w:pStyle w:val="PKTpunkt"/>
      </w:pPr>
      <w:r>
        <w:t>2)</w:t>
      </w:r>
      <w:r>
        <w:tab/>
      </w:r>
      <w:r w:rsidR="007D315A">
        <w:t xml:space="preserve">przedstawia </w:t>
      </w:r>
      <w:r w:rsidRPr="00584A57">
        <w:t>tej osobie do wglądu pytania egzaminacyjne wraz z informacją o brzmieniu odpowiedzi prawidłowych</w:t>
      </w:r>
      <w:r>
        <w:t xml:space="preserve"> </w:t>
      </w:r>
      <w:r w:rsidR="000E70CD" w:rsidRPr="00F06FC5">
        <w:t>–</w:t>
      </w:r>
      <w:r>
        <w:t xml:space="preserve"> dotyczy osób</w:t>
      </w:r>
      <w:r w:rsidR="000E70CD">
        <w:t>,</w:t>
      </w:r>
      <w:r>
        <w:t xml:space="preserve"> </w:t>
      </w:r>
      <w:r w:rsidRPr="00584A57">
        <w:t>któr</w:t>
      </w:r>
      <w:r>
        <w:t>e</w:t>
      </w:r>
      <w:r w:rsidRPr="00584A57">
        <w:t xml:space="preserve"> uzyskał</w:t>
      </w:r>
      <w:r>
        <w:t>y</w:t>
      </w:r>
      <w:r w:rsidRPr="00584A57">
        <w:t xml:space="preserve"> negatywny wynik z części teoretycznej egzaminu państwowego</w:t>
      </w:r>
      <w:r w:rsidR="00552470">
        <w:t>.</w:t>
      </w:r>
    </w:p>
    <w:p w14:paraId="7A0A9D2E" w14:textId="6B878461" w:rsidR="007939D6" w:rsidRDefault="00584A57" w:rsidP="00CB6832">
      <w:pPr>
        <w:pStyle w:val="USTustnpkodeksu"/>
      </w:pPr>
      <w:r>
        <w:t xml:space="preserve">2. </w:t>
      </w:r>
      <w:r w:rsidR="00EB7A39" w:rsidRPr="00EB7A39">
        <w:t>Arkusz, o którym mowa w ust. 1</w:t>
      </w:r>
      <w:r>
        <w:t xml:space="preserve"> pkt 1</w:t>
      </w:r>
      <w:r w:rsidR="00EB7A39" w:rsidRPr="00EB7A39">
        <w:t>, przekazuje się osobie egzaminowanej.</w:t>
      </w:r>
    </w:p>
    <w:p w14:paraId="043CED78" w14:textId="77777777" w:rsidR="00CB6832" w:rsidRPr="00CB6832" w:rsidRDefault="00CB6832" w:rsidP="00CB6832">
      <w:pPr>
        <w:pStyle w:val="ROZDZODDZOZNoznaczenierozdziauluboddziau"/>
      </w:pPr>
      <w:r w:rsidRPr="00CB6832">
        <w:lastRenderedPageBreak/>
        <w:t>Rozdział 5</w:t>
      </w:r>
    </w:p>
    <w:p w14:paraId="306EBC88" w14:textId="77777777" w:rsidR="00CB6832" w:rsidRPr="007939D6" w:rsidRDefault="00CB6832" w:rsidP="00CD701D">
      <w:pPr>
        <w:pStyle w:val="ROZDZODDZPRZEDMprzedmiotregulacjirozdziauluboddziau"/>
      </w:pPr>
      <w:r w:rsidRPr="00CB6832">
        <w:t>Warunki i tryb przeprowadzania części praktycznej egzaminu państwowego</w:t>
      </w:r>
    </w:p>
    <w:p w14:paraId="23438021" w14:textId="77777777" w:rsidR="00CB6832" w:rsidRPr="00CB6832" w:rsidRDefault="00CB6832" w:rsidP="00CD701D">
      <w:pPr>
        <w:pStyle w:val="ARTartustawynprozporzdzenia"/>
        <w:keepNext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23.</w:t>
      </w:r>
      <w:r w:rsidRPr="00CB6832">
        <w:tab/>
        <w:t>1. Część praktyczna egzaminu państwowego polega na:</w:t>
      </w:r>
    </w:p>
    <w:p w14:paraId="6F9739D8" w14:textId="77777777" w:rsidR="00CB6832" w:rsidRPr="00CB6832" w:rsidRDefault="00CB6832" w:rsidP="00CD701D">
      <w:pPr>
        <w:pStyle w:val="PKTpunkt"/>
        <w:keepNext/>
      </w:pPr>
      <w:r w:rsidRPr="00CB6832">
        <w:t>1)</w:t>
      </w:r>
      <w:r w:rsidRPr="00CB6832">
        <w:tab/>
        <w:t>wykonaniu na placu manewrowym zadań określonych:</w:t>
      </w:r>
    </w:p>
    <w:p w14:paraId="1792F4BA" w14:textId="399F09B0" w:rsidR="00CB6832" w:rsidRPr="00CB6832" w:rsidRDefault="00CB6832" w:rsidP="00CB6832">
      <w:pPr>
        <w:pStyle w:val="LITlitera"/>
      </w:pPr>
      <w:r w:rsidRPr="00CB6832">
        <w:t>a)</w:t>
      </w:r>
      <w:r w:rsidRPr="00CB6832">
        <w:tab/>
        <w:t xml:space="preserve">dla prawa jazdy kategorii AM, A1, A2, A, B1 lub B w tabeli nr </w:t>
      </w:r>
      <w:r w:rsidR="000D2818">
        <w:t>1</w:t>
      </w:r>
      <w:r w:rsidRPr="00CB6832">
        <w:t xml:space="preserve"> załącznika nr </w:t>
      </w:r>
      <w:r w:rsidR="000D2818">
        <w:t>1</w:t>
      </w:r>
      <w:r w:rsidRPr="00CB6832">
        <w:t xml:space="preserve"> do rozporządzenia – zgodnie z techniką kierowania pojazdem i kryteriami </w:t>
      </w:r>
      <w:r w:rsidR="004D162F">
        <w:t xml:space="preserve">oceny </w:t>
      </w:r>
      <w:r w:rsidRPr="00CB6832">
        <w:t xml:space="preserve">określonymi w tabeli nr </w:t>
      </w:r>
      <w:r w:rsidR="00B46085">
        <w:t>3</w:t>
      </w:r>
      <w:r w:rsidRPr="00CB6832">
        <w:t xml:space="preserve"> załącznika nr </w:t>
      </w:r>
      <w:r w:rsidR="00B46085">
        <w:t>1</w:t>
      </w:r>
      <w:r w:rsidRPr="00CB6832">
        <w:t xml:space="preserve"> do rozporządzenia, </w:t>
      </w:r>
    </w:p>
    <w:p w14:paraId="7BC354B7" w14:textId="33D4F3FE" w:rsidR="00CB6832" w:rsidRPr="00CB6832" w:rsidRDefault="00CB6832" w:rsidP="00CB6832">
      <w:pPr>
        <w:pStyle w:val="LITlitera"/>
      </w:pPr>
      <w:r w:rsidRPr="00CB6832">
        <w:t>b)</w:t>
      </w:r>
      <w:r w:rsidRPr="00CB6832">
        <w:tab/>
        <w:t xml:space="preserve">dla pozwolenia w </w:t>
      </w:r>
      <w:r w:rsidR="004B58F0">
        <w:t xml:space="preserve">poz. 1 </w:t>
      </w:r>
      <w:r w:rsidRPr="00CB6832">
        <w:t xml:space="preserve">tabeli nr </w:t>
      </w:r>
      <w:r w:rsidR="00B46085">
        <w:t>4</w:t>
      </w:r>
      <w:r w:rsidRPr="00CB6832">
        <w:t xml:space="preserve"> załącznika nr </w:t>
      </w:r>
      <w:r w:rsidR="004D162F">
        <w:t>1</w:t>
      </w:r>
      <w:r w:rsidRPr="00CB6832">
        <w:t xml:space="preserve"> do rozporządzenia</w:t>
      </w:r>
      <w:r w:rsidR="004B58F0">
        <w:t xml:space="preserve"> oraz dw</w:t>
      </w:r>
      <w:r w:rsidR="00B46085">
        <w:t>u</w:t>
      </w:r>
      <w:r w:rsidR="004B58F0">
        <w:t xml:space="preserve"> losowo wybran</w:t>
      </w:r>
      <w:r w:rsidR="00B46085">
        <w:t>ych</w:t>
      </w:r>
      <w:r w:rsidR="004B58F0">
        <w:t xml:space="preserve"> zada</w:t>
      </w:r>
      <w:r w:rsidR="00B46085">
        <w:t>ń</w:t>
      </w:r>
      <w:r w:rsidR="004B58F0">
        <w:t xml:space="preserve"> określon</w:t>
      </w:r>
      <w:r w:rsidR="00B46085">
        <w:t>ych</w:t>
      </w:r>
      <w:r w:rsidR="004B58F0">
        <w:t xml:space="preserve"> w poz. 2</w:t>
      </w:r>
      <w:r w:rsidR="00C767A5" w:rsidRPr="00F06FC5">
        <w:t>–</w:t>
      </w:r>
      <w:r w:rsidR="004B58F0">
        <w:t xml:space="preserve">5 </w:t>
      </w:r>
      <w:r w:rsidR="004B58F0" w:rsidRPr="004B58F0">
        <w:t xml:space="preserve">tabeli nr </w:t>
      </w:r>
      <w:r w:rsidR="00B46085">
        <w:t>4</w:t>
      </w:r>
      <w:r w:rsidR="004B58F0" w:rsidRPr="004B58F0">
        <w:t xml:space="preserve"> załącznika nr </w:t>
      </w:r>
      <w:r w:rsidR="004D162F">
        <w:t>1</w:t>
      </w:r>
      <w:r w:rsidR="004B58F0" w:rsidRPr="004B58F0">
        <w:t xml:space="preserve"> </w:t>
      </w:r>
      <w:r w:rsidR="00C767A5">
        <w:t>do rozporządzenia</w:t>
      </w:r>
      <w:r w:rsidRPr="00CB6832">
        <w:t xml:space="preserve"> – zgodnie z techniką kierowania pojazdem i kryteriami </w:t>
      </w:r>
      <w:r w:rsidR="004D162F">
        <w:t xml:space="preserve">oceny </w:t>
      </w:r>
      <w:r w:rsidRPr="00CB6832">
        <w:t xml:space="preserve">określonymi w tabeli nr </w:t>
      </w:r>
      <w:r w:rsidR="00B46085">
        <w:t>5</w:t>
      </w:r>
      <w:r w:rsidRPr="00CB6832">
        <w:t xml:space="preserve"> załącznika nr </w:t>
      </w:r>
      <w:r w:rsidR="00B46085">
        <w:t>1</w:t>
      </w:r>
      <w:r w:rsidRPr="00CB6832">
        <w:t xml:space="preserve"> do rozporządzenia,</w:t>
      </w:r>
    </w:p>
    <w:p w14:paraId="0F95E5D2" w14:textId="3DEDA2E8" w:rsidR="00CB6832" w:rsidRPr="00CB6832" w:rsidRDefault="00CB6832" w:rsidP="00CB6832">
      <w:pPr>
        <w:pStyle w:val="LITlitera"/>
      </w:pPr>
      <w:r w:rsidRPr="00CB6832">
        <w:t>c)</w:t>
      </w:r>
      <w:r w:rsidRPr="00CB6832">
        <w:tab/>
        <w:t xml:space="preserve">dla prawa jazdy kategorii B+E, C1, C1+E, C, C+E, D1, D1+E, D, D+E lub T zadań określonych w tabeli nr </w:t>
      </w:r>
      <w:r w:rsidR="00B46085">
        <w:t>1</w:t>
      </w:r>
      <w:r w:rsidRPr="00CB6832">
        <w:t xml:space="preserve"> w poz. 1 i 2 załącznika nr </w:t>
      </w:r>
      <w:r w:rsidR="004D162F">
        <w:t>1</w:t>
      </w:r>
      <w:r w:rsidRPr="00CB6832">
        <w:t xml:space="preserve"> do rozporządzenia oraz w</w:t>
      </w:r>
      <w:r w:rsidR="001661F4">
        <w:t> </w:t>
      </w:r>
      <w:r w:rsidR="005B39ED">
        <w:t xml:space="preserve">jednym z zestawów </w:t>
      </w:r>
      <w:r w:rsidRPr="00CB6832">
        <w:t>określony</w:t>
      </w:r>
      <w:r w:rsidR="005B39ED">
        <w:t>ch</w:t>
      </w:r>
      <w:r w:rsidRPr="00CB6832">
        <w:t xml:space="preserve"> w tabeli nr </w:t>
      </w:r>
      <w:r w:rsidR="00B46085">
        <w:t>2</w:t>
      </w:r>
      <w:r w:rsidRPr="00CB6832">
        <w:t xml:space="preserve"> załącznika nr </w:t>
      </w:r>
      <w:r w:rsidR="004D162F">
        <w:t>1</w:t>
      </w:r>
      <w:r w:rsidRPr="00CB6832">
        <w:t xml:space="preserve"> do rozporządzenia</w:t>
      </w:r>
      <w:r w:rsidR="00D73061">
        <w:t xml:space="preserve"> </w:t>
      </w:r>
      <w:r w:rsidR="00D73061" w:rsidRPr="00CB6832">
        <w:t xml:space="preserve">– zgodnie z techniką kierowania pojazdem i kryteriami </w:t>
      </w:r>
      <w:r w:rsidR="004D162F">
        <w:t xml:space="preserve">oceny </w:t>
      </w:r>
      <w:r w:rsidR="00D73061" w:rsidRPr="00CB6832">
        <w:t xml:space="preserve">określonymi w tabeli nr </w:t>
      </w:r>
      <w:r w:rsidR="00B942B2">
        <w:t>3</w:t>
      </w:r>
      <w:r w:rsidR="00D73061" w:rsidRPr="00CB6832">
        <w:t xml:space="preserve"> załącznika nr </w:t>
      </w:r>
      <w:r w:rsidR="004D162F">
        <w:t>1</w:t>
      </w:r>
      <w:r w:rsidR="00D73061" w:rsidRPr="00CB6832">
        <w:t xml:space="preserve"> do rozporządzenia</w:t>
      </w:r>
      <w:r w:rsidR="00D73061">
        <w:t>;</w:t>
      </w:r>
      <w:r w:rsidRPr="00CB6832">
        <w:t xml:space="preserve"> </w:t>
      </w:r>
      <w:r w:rsidR="00D73061">
        <w:t>zestawy zadań wybiera</w:t>
      </w:r>
      <w:r w:rsidRPr="00CB6832">
        <w:t xml:space="preserve"> losow</w:t>
      </w:r>
      <w:r w:rsidR="00D73061">
        <w:t>o</w:t>
      </w:r>
      <w:r w:rsidRPr="00CB6832">
        <w:t xml:space="preserve"> system teleinformatyczny ośrodka egzaminowania</w:t>
      </w:r>
      <w:r w:rsidR="00D73061">
        <w:t xml:space="preserve">; </w:t>
      </w:r>
      <w:r w:rsidR="00012BDB">
        <w:t xml:space="preserve">w przypadku awarii systemu teleinformatycznego dopuszcza się dokonanie losowego doboru zestawu zadań przez osobę egzaminowaną przed egzaminem; </w:t>
      </w:r>
      <w:r w:rsidRPr="00CB6832">
        <w:t>numer zestawu egzaminator odnotowuje w</w:t>
      </w:r>
      <w:r w:rsidR="001661F4">
        <w:t> </w:t>
      </w:r>
      <w:r w:rsidRPr="00CB6832">
        <w:t>kolumnie 2 listy osób zakwalifikowanych na egzamin;</w:t>
      </w:r>
      <w:r w:rsidR="00B1571D">
        <w:t xml:space="preserve"> </w:t>
      </w:r>
    </w:p>
    <w:p w14:paraId="049E6E27" w14:textId="77777777" w:rsidR="00CB6832" w:rsidRPr="00CB6832" w:rsidRDefault="00CB6832" w:rsidP="00CD701D">
      <w:pPr>
        <w:pStyle w:val="PKTpunkt"/>
        <w:keepNext/>
      </w:pPr>
      <w:r w:rsidRPr="00CB6832">
        <w:t>2)</w:t>
      </w:r>
      <w:r w:rsidRPr="00CB6832">
        <w:tab/>
        <w:t>wykonaniu w ruchu drogowym</w:t>
      </w:r>
      <w:r w:rsidR="005B39ED">
        <w:t>,</w:t>
      </w:r>
      <w:r w:rsidRPr="00CB6832">
        <w:t xml:space="preserve"> </w:t>
      </w:r>
      <w:r w:rsidR="005B39ED" w:rsidRPr="00CB6832">
        <w:t>zgodnie z przepisami ruchu drogowego i techniką kierowania pojazdem</w:t>
      </w:r>
      <w:r w:rsidR="005B39ED">
        <w:t>,</w:t>
      </w:r>
      <w:r w:rsidR="005B39ED" w:rsidRPr="005B39ED">
        <w:t xml:space="preserve"> </w:t>
      </w:r>
      <w:r w:rsidRPr="00CB6832">
        <w:t>zadań egzaminacyjnych:</w:t>
      </w:r>
    </w:p>
    <w:p w14:paraId="4CF47EDF" w14:textId="74EDFAE0" w:rsidR="00897D1C" w:rsidRDefault="00CB6832" w:rsidP="00CB6832">
      <w:pPr>
        <w:pStyle w:val="LITlitera"/>
      </w:pPr>
      <w:r w:rsidRPr="00CB6832">
        <w:t>a)</w:t>
      </w:r>
      <w:r w:rsidRPr="00CB6832">
        <w:tab/>
        <w:t xml:space="preserve">obejmujących, z zastrzeżeniem § 24 </w:t>
      </w:r>
      <w:r w:rsidR="00F377EE">
        <w:t>lub</w:t>
      </w:r>
      <w:r w:rsidRPr="00CB6832">
        <w:t xml:space="preserve"> </w:t>
      </w:r>
      <w:r w:rsidR="00C767A5">
        <w:t xml:space="preserve">§ </w:t>
      </w:r>
      <w:r w:rsidRPr="00CB6832">
        <w:t>25, co najmniej zadania określone w tabeli</w:t>
      </w:r>
      <w:r w:rsidR="00897D1C">
        <w:t>:</w:t>
      </w:r>
    </w:p>
    <w:p w14:paraId="5AB40D66" w14:textId="783A0EE0" w:rsidR="009064EC" w:rsidRDefault="005B39ED">
      <w:pPr>
        <w:pStyle w:val="TIRtiret"/>
      </w:pPr>
      <w:r w:rsidRPr="00F06FC5">
        <w:t>–</w:t>
      </w:r>
      <w:r w:rsidR="00897D1C">
        <w:tab/>
      </w:r>
      <w:r w:rsidR="00CB6832" w:rsidRPr="00CB6832">
        <w:t xml:space="preserve">nr </w:t>
      </w:r>
      <w:r w:rsidR="00B942B2">
        <w:t>6</w:t>
      </w:r>
      <w:r w:rsidR="00CB6832" w:rsidRPr="00CB6832">
        <w:t xml:space="preserve"> załącznika nr </w:t>
      </w:r>
      <w:r w:rsidR="004D162F">
        <w:t>1</w:t>
      </w:r>
      <w:r w:rsidR="00CB6832" w:rsidRPr="00CB6832">
        <w:t xml:space="preserve"> do rozporządzenia – </w:t>
      </w:r>
      <w:r w:rsidR="00897D1C">
        <w:t>w zakresie poszczególnych kategorii prawa jazdy,</w:t>
      </w:r>
    </w:p>
    <w:p w14:paraId="4872DA78" w14:textId="44FFCC9B" w:rsidR="009064EC" w:rsidRDefault="005B39ED" w:rsidP="005B39ED">
      <w:pPr>
        <w:pStyle w:val="TIRtiret"/>
      </w:pPr>
      <w:r w:rsidRPr="00F06FC5">
        <w:t>–</w:t>
      </w:r>
      <w:r w:rsidR="00897D1C">
        <w:tab/>
        <w:t xml:space="preserve">nr </w:t>
      </w:r>
      <w:r w:rsidR="00B942B2">
        <w:t>8</w:t>
      </w:r>
      <w:r w:rsidR="00897D1C">
        <w:t xml:space="preserve"> załącznika nr </w:t>
      </w:r>
      <w:r w:rsidR="00071500">
        <w:t>1</w:t>
      </w:r>
      <w:r w:rsidR="00897D1C">
        <w:t xml:space="preserve"> do rozporządzenia – w zakresie pozwolenia</w:t>
      </w:r>
      <w:r w:rsidR="008B14D5">
        <w:t>,</w:t>
      </w:r>
    </w:p>
    <w:p w14:paraId="79341451" w14:textId="0D1D2D88" w:rsidR="00CB6832" w:rsidRPr="00CB6832" w:rsidRDefault="00CB6832" w:rsidP="00CB6832">
      <w:pPr>
        <w:pStyle w:val="LITlitera"/>
      </w:pPr>
      <w:r w:rsidRPr="00CB6832">
        <w:t>b)</w:t>
      </w:r>
      <w:r w:rsidRPr="00CB6832">
        <w:tab/>
        <w:t xml:space="preserve">w czasie nie krótszym niż określono w tabeli nr </w:t>
      </w:r>
      <w:r w:rsidR="00B942B2">
        <w:t>7</w:t>
      </w:r>
      <w:r w:rsidRPr="00CB6832">
        <w:t xml:space="preserve"> załącznika nr </w:t>
      </w:r>
      <w:r w:rsidR="00071500">
        <w:t>1</w:t>
      </w:r>
      <w:r w:rsidRPr="00CB6832">
        <w:t xml:space="preserve"> do rozporządzenia;</w:t>
      </w:r>
    </w:p>
    <w:p w14:paraId="5DFC68C0" w14:textId="77777777" w:rsidR="00CB6832" w:rsidRPr="00CB6832" w:rsidRDefault="00CB6832" w:rsidP="00CB6832">
      <w:pPr>
        <w:pStyle w:val="PKTpunkt"/>
      </w:pPr>
      <w:r w:rsidRPr="00CB6832">
        <w:t>3)</w:t>
      </w:r>
      <w:r w:rsidRPr="00CB6832">
        <w:tab/>
        <w:t>w przypadku egzaminu przeprowadzanego w zakresie prawa jazdy kategorii B1</w:t>
      </w:r>
      <w:r w:rsidR="00897D1C">
        <w:t>,</w:t>
      </w:r>
      <w:r w:rsidRPr="00CB6832">
        <w:t xml:space="preserve"> B</w:t>
      </w:r>
      <w:r w:rsidR="00897D1C">
        <w:t xml:space="preserve"> lub pozwolenia</w:t>
      </w:r>
      <w:r w:rsidRPr="00CB6832">
        <w:t xml:space="preserve"> egzaminator może zakończyć egzamin po upływie 25 minut, jeżeli zostały wykonane wszystkie wymagane zadania egzaminacyjne, a wynik egzaminu jest pozytywny.</w:t>
      </w:r>
    </w:p>
    <w:p w14:paraId="374B7B5F" w14:textId="33686FAE" w:rsidR="00CB6832" w:rsidRDefault="00CB6832" w:rsidP="00CB6832">
      <w:pPr>
        <w:pStyle w:val="USTustnpkodeksu"/>
      </w:pPr>
      <w:r w:rsidRPr="00CB6832">
        <w:lastRenderedPageBreak/>
        <w:t xml:space="preserve">2. </w:t>
      </w:r>
      <w:r w:rsidR="00A0335D" w:rsidRPr="00A0335D">
        <w:t xml:space="preserve">Osoba ubiegająca się o uprawnienie do kierowania pojazdami wynikające z </w:t>
      </w:r>
      <w:r w:rsidR="00A0335D" w:rsidRPr="001E5A01">
        <w:t>art. 6 ust.</w:t>
      </w:r>
      <w:r w:rsidR="001661F4">
        <w:t> </w:t>
      </w:r>
      <w:r w:rsidR="00A0335D" w:rsidRPr="001E5A01">
        <w:t>1 pkt 6 lit. c</w:t>
      </w:r>
      <w:r w:rsidR="00A0335D" w:rsidRPr="00A0335D">
        <w:t xml:space="preserve"> ustawy podczas części praktycznej egzaminu państwowego wykonuje zadania określone dla prawa jazdy kategorii B+E w sposób określony dla tej kategorii prawa jazdy.</w:t>
      </w:r>
      <w:r w:rsidRPr="00CB6832">
        <w:t xml:space="preserve"> </w:t>
      </w:r>
    </w:p>
    <w:p w14:paraId="65C8BB62" w14:textId="77777777" w:rsidR="00E61D2A" w:rsidRPr="00CB6832" w:rsidRDefault="00E61D2A" w:rsidP="00CB6832">
      <w:pPr>
        <w:pStyle w:val="USTustnpkodeksu"/>
      </w:pPr>
      <w:r>
        <w:t xml:space="preserve">3. </w:t>
      </w:r>
      <w:r w:rsidRPr="00A0335D">
        <w:t xml:space="preserve">Osoba </w:t>
      </w:r>
      <w:r>
        <w:t>niepełnosprawna</w:t>
      </w:r>
      <w:r w:rsidR="00B467FE">
        <w:t xml:space="preserve">, o której mowa w § 10 ust. 5, podczas części praktycznej egzaminu państwowego wykonuje zadania określone dla prawa jazdy kategorii B1 w sposób określony dla tej kategorii z zachowaniem </w:t>
      </w:r>
      <w:r w:rsidR="009F2D2D">
        <w:t>czasu i miejsca przeprowadzania egzaminu określonego dla prawa jazdy kategorii AM.</w:t>
      </w:r>
    </w:p>
    <w:p w14:paraId="60C99091" w14:textId="657D75E1" w:rsidR="00CB6832" w:rsidRDefault="00CB6832" w:rsidP="00CB6832">
      <w:pPr>
        <w:pStyle w:val="ARTartustawynprozporzdzenia"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24.</w:t>
      </w:r>
      <w:r w:rsidR="003219AD">
        <w:t xml:space="preserve"> </w:t>
      </w:r>
      <w:r w:rsidR="002C1152">
        <w:t>1.</w:t>
      </w:r>
      <w:r w:rsidR="008B14D5">
        <w:t xml:space="preserve"> </w:t>
      </w:r>
      <w:r w:rsidRPr="00CB6832">
        <w:t xml:space="preserve">Osoby egzaminowane w zakresie pozwolenia wykonują możliwe do zrealizowania ze względu na położenie torowiska i sieci trakcyjnej zadania określone w </w:t>
      </w:r>
      <w:r w:rsidR="00B3452A">
        <w:t xml:space="preserve">tabeli </w:t>
      </w:r>
      <w:r w:rsidR="004B58F0" w:rsidRPr="004B58F0">
        <w:t xml:space="preserve">nr </w:t>
      </w:r>
      <w:r w:rsidR="00071500">
        <w:t>4</w:t>
      </w:r>
      <w:r w:rsidR="004B58F0" w:rsidRPr="004B58F0">
        <w:t xml:space="preserve"> załącznika nr </w:t>
      </w:r>
      <w:r w:rsidR="00071500">
        <w:t>1</w:t>
      </w:r>
      <w:r w:rsidR="004B58F0" w:rsidRPr="004B58F0">
        <w:t xml:space="preserve"> do rozporządzenia</w:t>
      </w:r>
      <w:r w:rsidRPr="00CB6832">
        <w:t>.</w:t>
      </w:r>
    </w:p>
    <w:p w14:paraId="2FBBEF15" w14:textId="42A96706" w:rsidR="009F0333" w:rsidRDefault="002C1152">
      <w:pPr>
        <w:pStyle w:val="USTustnpkodeksu"/>
      </w:pPr>
      <w:r>
        <w:t>2. Osoby egzaminowane w zakresie prawa jazdy kategorii AM</w:t>
      </w:r>
      <w:r w:rsidR="00584A57">
        <w:t xml:space="preserve"> i T</w:t>
      </w:r>
      <w:r>
        <w:t xml:space="preserve"> </w:t>
      </w:r>
      <w:r w:rsidRPr="00CB6832">
        <w:t>wykonują możliwe do zrealizowania ze względu na położenie</w:t>
      </w:r>
      <w:r>
        <w:t xml:space="preserve"> miejsca przeprowadzania części praktycznej egzaminu oraz ze względu na bezpieczeństwo osoby egzaminowanej zadania egzaminacyjne</w:t>
      </w:r>
      <w:r w:rsidRPr="002C1152">
        <w:t xml:space="preserve"> </w:t>
      </w:r>
      <w:r w:rsidR="00806ABE">
        <w:t xml:space="preserve">określone </w:t>
      </w:r>
      <w:r w:rsidRPr="00CB6832">
        <w:t xml:space="preserve">w tabeli nr </w:t>
      </w:r>
      <w:r w:rsidR="00071500">
        <w:t>3</w:t>
      </w:r>
      <w:r w:rsidRPr="00CB6832">
        <w:t xml:space="preserve"> załącznika nr </w:t>
      </w:r>
      <w:r w:rsidR="00071500">
        <w:t>1</w:t>
      </w:r>
      <w:r w:rsidRPr="00CB6832">
        <w:t xml:space="preserve"> do rozporządzenia – zgodnie z przepisami ruchu drogowego</w:t>
      </w:r>
      <w:r w:rsidR="009B6B5D">
        <w:t xml:space="preserve"> i</w:t>
      </w:r>
      <w:r w:rsidR="001661F4">
        <w:t> </w:t>
      </w:r>
      <w:r w:rsidR="009B6B5D">
        <w:t>techniką kierowania pojazdem.</w:t>
      </w:r>
    </w:p>
    <w:p w14:paraId="57CFBB64" w14:textId="77E22519" w:rsidR="009064EC" w:rsidRDefault="00CB6832">
      <w:pPr>
        <w:pStyle w:val="ARTartustawynprozporzdzenia"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25.</w:t>
      </w:r>
      <w:r w:rsidR="008B14D5">
        <w:t xml:space="preserve"> </w:t>
      </w:r>
      <w:r w:rsidRPr="00CB6832">
        <w:t xml:space="preserve">Trasę przejazdu, na której jest przeprowadzany egzamin państwowy w zakresie prawa jazdy kategorii AM, określa </w:t>
      </w:r>
      <w:r w:rsidR="002C1152">
        <w:t>egzaminator prowadzący egzamin w zależności od miejsca, w którym przeprowadzany jest ten egzamin</w:t>
      </w:r>
      <w:r w:rsidRPr="00CB6832">
        <w:t>.</w:t>
      </w:r>
    </w:p>
    <w:p w14:paraId="5754BF19" w14:textId="25BB850A" w:rsidR="00CB6832" w:rsidRPr="00CB6832" w:rsidRDefault="00CB6832" w:rsidP="00CD701D">
      <w:pPr>
        <w:pStyle w:val="ARTartustawynprozporzdzenia"/>
        <w:keepNext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26.</w:t>
      </w:r>
      <w:r w:rsidR="008B14D5">
        <w:rPr>
          <w:rStyle w:val="Ppogrubienie"/>
        </w:rPr>
        <w:t xml:space="preserve"> </w:t>
      </w:r>
      <w:r w:rsidRPr="00CB6832">
        <w:t>Przed rozpoczęciem części praktycznej egzaminu państwowego egzaminator:</w:t>
      </w:r>
    </w:p>
    <w:p w14:paraId="6933FEC4" w14:textId="77777777" w:rsidR="00CB6832" w:rsidRPr="00CB6832" w:rsidRDefault="00CB6832" w:rsidP="00CB6832">
      <w:pPr>
        <w:pStyle w:val="PKTpunkt"/>
      </w:pPr>
      <w:r w:rsidRPr="00CB6832">
        <w:t>1)</w:t>
      </w:r>
      <w:r w:rsidRPr="00CB6832">
        <w:tab/>
        <w:t>potwierdza tożsamość osoby egzaminowanej przystępującej do części praktycznej egzaminu państwowego oraz zgodność danych osobowych tej osoby z danym</w:t>
      </w:r>
      <w:r w:rsidR="00E36345">
        <w:t>i</w:t>
      </w:r>
      <w:r w:rsidRPr="00CB6832">
        <w:t xml:space="preserve"> zawartymi na liście osób zakwalifikowanych na egzamin państwowy, o której mowa w</w:t>
      </w:r>
      <w:r w:rsidR="00DA171B">
        <w:t xml:space="preserve"> § 13 ust. 1 pkt 1 lit.</w:t>
      </w:r>
      <w:r w:rsidR="000E2CA3">
        <w:t xml:space="preserve"> </w:t>
      </w:r>
      <w:r w:rsidR="00DA171B">
        <w:t>b</w:t>
      </w:r>
      <w:r w:rsidRPr="00CB6832">
        <w:t>;</w:t>
      </w:r>
    </w:p>
    <w:p w14:paraId="0AC1997F" w14:textId="77777777" w:rsidR="00CB6832" w:rsidRPr="00CB6832" w:rsidRDefault="00CB6832" w:rsidP="00CD701D">
      <w:pPr>
        <w:pStyle w:val="PKTpunkt"/>
        <w:keepNext/>
      </w:pPr>
      <w:r w:rsidRPr="00CB6832">
        <w:t>2)</w:t>
      </w:r>
      <w:r w:rsidRPr="00CB6832">
        <w:tab/>
        <w:t xml:space="preserve">w przypadku obecności na egzaminie: </w:t>
      </w:r>
    </w:p>
    <w:p w14:paraId="402A4D04" w14:textId="39B6262B" w:rsidR="00CB6832" w:rsidRPr="00CB6832" w:rsidRDefault="00CB6832" w:rsidP="00CB6832">
      <w:pPr>
        <w:pStyle w:val="LITlitera"/>
      </w:pPr>
      <w:r w:rsidRPr="00CB6832">
        <w:t>a)</w:t>
      </w:r>
      <w:r w:rsidRPr="00CB6832">
        <w:tab/>
        <w:t>instruktora, potwierdza jego tożsamość i uprawnienia na podstawie ważnej legitymacji instruktora nauki jazdy</w:t>
      </w:r>
      <w:r w:rsidR="00835C34">
        <w:t xml:space="preserve"> oraz dokumentów</w:t>
      </w:r>
      <w:r w:rsidR="008B14D5">
        <w:t>,</w:t>
      </w:r>
      <w:r w:rsidR="00835C34">
        <w:t xml:space="preserve"> o których mowa w § 12 ust.</w:t>
      </w:r>
      <w:r w:rsidR="001661F4">
        <w:t> </w:t>
      </w:r>
      <w:r w:rsidR="00835C34">
        <w:t>1</w:t>
      </w:r>
      <w:r w:rsidRPr="00CB6832">
        <w:t>,</w:t>
      </w:r>
    </w:p>
    <w:p w14:paraId="31D96EEA" w14:textId="77777777" w:rsidR="00CB6832" w:rsidRPr="00CB6832" w:rsidRDefault="00CB6832" w:rsidP="00CB6832">
      <w:pPr>
        <w:pStyle w:val="LITlitera"/>
      </w:pPr>
      <w:r w:rsidRPr="00CB6832">
        <w:t>b)</w:t>
      </w:r>
      <w:r w:rsidRPr="00CB6832">
        <w:tab/>
        <w:t>tłumacza przysięgłego, tłumacza języka migowego lub tłumacza systemu językowo-migowego, potwierdza ich tożsamość</w:t>
      </w:r>
      <w:r w:rsidR="00835C34" w:rsidRPr="00835C34">
        <w:t xml:space="preserve"> </w:t>
      </w:r>
      <w:r w:rsidR="00835C34">
        <w:t>na podstawie dokumentów</w:t>
      </w:r>
      <w:r w:rsidR="008B14D5">
        <w:t>,</w:t>
      </w:r>
      <w:r w:rsidR="00835C34">
        <w:t xml:space="preserve"> o których mowa w § 12 ust. 1</w:t>
      </w:r>
      <w:r w:rsidRPr="00CB6832">
        <w:t>;</w:t>
      </w:r>
    </w:p>
    <w:p w14:paraId="7D80E663" w14:textId="77777777" w:rsidR="00CB6832" w:rsidRPr="00CB6832" w:rsidRDefault="00CB6832" w:rsidP="00CB6832">
      <w:pPr>
        <w:pStyle w:val="PKTpunkt"/>
      </w:pPr>
      <w:r w:rsidRPr="00CB6832">
        <w:t>3)</w:t>
      </w:r>
      <w:r w:rsidRPr="00CB6832">
        <w:tab/>
        <w:t xml:space="preserve">upewnia się, czy zasady przeprowadzania egzaminu państwowego są zrozumiałe dla osoby egzaminowanej; </w:t>
      </w:r>
    </w:p>
    <w:p w14:paraId="55136CEF" w14:textId="77777777" w:rsidR="00CB6832" w:rsidRDefault="00CB6832" w:rsidP="00CB6832">
      <w:pPr>
        <w:pStyle w:val="PKTpunkt"/>
      </w:pPr>
      <w:r w:rsidRPr="00CB6832">
        <w:lastRenderedPageBreak/>
        <w:t>4)</w:t>
      </w:r>
      <w:r w:rsidRPr="00CB6832">
        <w:tab/>
        <w:t>przedstawia się osobie egzaminowanej, a w przypadku gdy egzamin państwowy jest rejestrowany, podaje swoje imię i nazwisko w taki sposób, aby zostały zarejestrowane</w:t>
      </w:r>
      <w:r w:rsidR="003C24C0">
        <w:t>;</w:t>
      </w:r>
    </w:p>
    <w:p w14:paraId="6546E829" w14:textId="1BE323A7" w:rsidR="00BE2EF6" w:rsidRDefault="00E048DB" w:rsidP="00CB6832">
      <w:pPr>
        <w:pStyle w:val="PKTpunkt"/>
      </w:pPr>
      <w:r>
        <w:t>5</w:t>
      </w:r>
      <w:r w:rsidR="00BE2EF6">
        <w:t>)</w:t>
      </w:r>
      <w:r w:rsidR="000E2CA3">
        <w:tab/>
      </w:r>
      <w:r w:rsidR="003C24C0" w:rsidRPr="003C24C0">
        <w:t>potwierdza spełnienie warunków wynikających z opisanych w orzeczeniu lekarskim kodów ograniczeń w korzystaniu z uprawnień do kierowania pojazdami ze względu na stan zdrowia</w:t>
      </w:r>
      <w:r w:rsidR="003C24C0">
        <w:t>;</w:t>
      </w:r>
    </w:p>
    <w:p w14:paraId="6C4556D7" w14:textId="77777777" w:rsidR="003C24C0" w:rsidRPr="00CB6832" w:rsidRDefault="00E048DB" w:rsidP="00CB6832">
      <w:pPr>
        <w:pStyle w:val="PKTpunkt"/>
      </w:pPr>
      <w:r>
        <w:t>6</w:t>
      </w:r>
      <w:r w:rsidR="003C24C0">
        <w:t>)</w:t>
      </w:r>
      <w:r w:rsidR="003C24C0">
        <w:tab/>
      </w:r>
      <w:r w:rsidR="003C24C0" w:rsidRPr="003C24C0">
        <w:t>potwierdza spełnienie warunków określonych w § 13 ust</w:t>
      </w:r>
      <w:r w:rsidR="00FD17EC">
        <w:t>.</w:t>
      </w:r>
      <w:r w:rsidR="003C24C0" w:rsidRPr="003C24C0">
        <w:t xml:space="preserve"> 1 pkt 3 w zakresie prawa jazdy kategorii AM, A1, A2 lub A</w:t>
      </w:r>
      <w:r w:rsidR="003C24C0">
        <w:t>.</w:t>
      </w:r>
    </w:p>
    <w:p w14:paraId="3B21702A" w14:textId="3DD59E9B" w:rsidR="00CB6832" w:rsidRPr="00CB6832" w:rsidRDefault="00CB6832" w:rsidP="00CD701D">
      <w:pPr>
        <w:pStyle w:val="ARTartustawynprozporzdzenia"/>
        <w:keepNext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27</w:t>
      </w:r>
      <w:r w:rsidR="00ED458D">
        <w:rPr>
          <w:rStyle w:val="Ppogrubienie"/>
        </w:rPr>
        <w:t>.</w:t>
      </w:r>
      <w:r w:rsidR="00436A67">
        <w:t xml:space="preserve"> </w:t>
      </w:r>
      <w:r w:rsidRPr="00CB6832">
        <w:t>Podczas części praktycznej egzaminu państwowego:</w:t>
      </w:r>
    </w:p>
    <w:p w14:paraId="0CD8D10E" w14:textId="1250C9FB" w:rsidR="00CB6832" w:rsidRPr="00CB6832" w:rsidRDefault="00CB6832" w:rsidP="00CB6832">
      <w:pPr>
        <w:pStyle w:val="PKTpunkt"/>
      </w:pPr>
      <w:r w:rsidRPr="00CB6832">
        <w:t>1)</w:t>
      </w:r>
      <w:r w:rsidRPr="00CB6832">
        <w:tab/>
        <w:t xml:space="preserve">na placu manewrowym zadania egzaminacyjne powinny być wykonywane w kolejności określonej </w:t>
      </w:r>
      <w:r w:rsidR="009B6B5D">
        <w:t xml:space="preserve">odpowiednio </w:t>
      </w:r>
      <w:r w:rsidRPr="00CB6832">
        <w:t xml:space="preserve">w tabeli nr </w:t>
      </w:r>
      <w:r w:rsidR="00071500">
        <w:t>1</w:t>
      </w:r>
      <w:r w:rsidRPr="00CB6832">
        <w:t xml:space="preserve"> albo </w:t>
      </w:r>
      <w:r w:rsidR="00071500">
        <w:t>2</w:t>
      </w:r>
      <w:r w:rsidRPr="00CB6832">
        <w:t xml:space="preserve"> załącznika nr </w:t>
      </w:r>
      <w:r w:rsidR="00071500">
        <w:t>1</w:t>
      </w:r>
      <w:r w:rsidRPr="00CB6832">
        <w:t xml:space="preserve"> do rozporządzenia, z</w:t>
      </w:r>
      <w:r w:rsidR="001661F4">
        <w:t> </w:t>
      </w:r>
      <w:r w:rsidRPr="00CB6832">
        <w:t>zastrzeżeniem pkt 5;</w:t>
      </w:r>
    </w:p>
    <w:p w14:paraId="74D8B8BC" w14:textId="16D31A55" w:rsidR="00CB6832" w:rsidRPr="00CB6832" w:rsidRDefault="00CB6832" w:rsidP="00CB6832">
      <w:pPr>
        <w:pStyle w:val="PKTpunkt"/>
      </w:pPr>
      <w:r w:rsidRPr="00CB6832">
        <w:t>2)</w:t>
      </w:r>
      <w:r w:rsidRPr="00CB6832">
        <w:tab/>
        <w:t>w ruchu drogowym w zakresie prawa jazdy kategorii AM, A1, A2 lub A egzaminator ocenia wykonanie zadań egzaminacyjnych z innego pojazdu egzaminacyjnego, jadącego za osobą egzaminowaną, mając zapewnioną możliwość porozumiewania się z nią drogą radiową</w:t>
      </w:r>
      <w:r w:rsidR="0075674E" w:rsidRPr="0075674E">
        <w:t xml:space="preserve"> </w:t>
      </w:r>
      <w:r w:rsidR="0091403E" w:rsidRPr="00F62AF6">
        <w:t>–</w:t>
      </w:r>
      <w:r w:rsidR="0075674E">
        <w:t xml:space="preserve"> </w:t>
      </w:r>
      <w:r w:rsidR="0075674E" w:rsidRPr="005C116B">
        <w:t>nie dotyczy osoby niepełnosprawnej egzaminowanej w zakresie prawa jazdy kategorii AM w przypadku gdy pojazd egzaminacyjny dla prawa jazdy kategorii AM umożliwia przebywani</w:t>
      </w:r>
      <w:r w:rsidR="0075674E">
        <w:t>e</w:t>
      </w:r>
      <w:r w:rsidR="0075674E" w:rsidRPr="005C116B">
        <w:t xml:space="preserve"> egzaminatora w pojeździe</w:t>
      </w:r>
      <w:r w:rsidRPr="00CB6832">
        <w:t>;</w:t>
      </w:r>
      <w:r w:rsidR="0074272C">
        <w:t xml:space="preserve"> w przypadku głuchych lub niedosłyszących osób egzaminowanych dopuszcza się inne formy porozumiewania się egzaminatora z osobą egzaminowaną; </w:t>
      </w:r>
    </w:p>
    <w:p w14:paraId="3933FC68" w14:textId="77777777" w:rsidR="00CB6832" w:rsidRPr="00CB6832" w:rsidRDefault="00CB6832" w:rsidP="00CB6832">
      <w:pPr>
        <w:pStyle w:val="PKTpunkt"/>
      </w:pPr>
      <w:r w:rsidRPr="00CB6832">
        <w:t>3)</w:t>
      </w:r>
      <w:r w:rsidRPr="00CB6832">
        <w:tab/>
        <w:t>egzaminator przekazuje osobie egzaminowanej polecenia dotyczące kierunku jazdy lub wykonania określonego zadania egzaminacyjnego; polecenia te nie mogą być sprzeczne z obowiązującymi na drodze zasadami ruchu drogowego lub stwarzać możliwości zagrożenia jego bezpieczeństwa;</w:t>
      </w:r>
    </w:p>
    <w:p w14:paraId="1A670237" w14:textId="77777777" w:rsidR="00CB6832" w:rsidRPr="00CB6832" w:rsidRDefault="00CB6832" w:rsidP="00CB6832">
      <w:pPr>
        <w:pStyle w:val="PKTpunkt"/>
      </w:pPr>
      <w:r w:rsidRPr="00CB6832">
        <w:t>4)</w:t>
      </w:r>
      <w:r w:rsidRPr="00CB6832">
        <w:tab/>
        <w:t>w przypadku gdy pojazd egzaminacyjny dla kategorii B1 prawa jazdy nie umożliwia przebywania egzaminatora w pojeździe, egzamin ten przeprowadza się w sposób określony w pkt 2;</w:t>
      </w:r>
    </w:p>
    <w:p w14:paraId="7CCCC90D" w14:textId="745AB411" w:rsidR="00CB6832" w:rsidRPr="00CB6832" w:rsidRDefault="00CB6832" w:rsidP="00CB6832">
      <w:pPr>
        <w:pStyle w:val="PKTpunkt"/>
      </w:pPr>
      <w:r w:rsidRPr="00CB6832">
        <w:t>5)</w:t>
      </w:r>
      <w:r w:rsidRPr="00CB6832">
        <w:tab/>
        <w:t xml:space="preserve">w przypadku egzaminu państwowego w zakresie prawa jazdy kategorii AM, A1, A2 lub A zadania egzaminacyjne, określone w tabeli nr </w:t>
      </w:r>
      <w:r w:rsidR="00071500">
        <w:t>1</w:t>
      </w:r>
      <w:r w:rsidRPr="00CB6832">
        <w:t xml:space="preserve"> załącznika nr </w:t>
      </w:r>
      <w:r w:rsidR="00071500">
        <w:t>1</w:t>
      </w:r>
      <w:r w:rsidRPr="00CB6832">
        <w:t xml:space="preserve"> do rozporządzenia, przeprowadza się w następującej kolejności: poz. 1, </w:t>
      </w:r>
      <w:r w:rsidR="004030F5">
        <w:t xml:space="preserve">poz. 11, </w:t>
      </w:r>
      <w:r w:rsidR="00AE3885">
        <w:t xml:space="preserve">poz. 10, </w:t>
      </w:r>
      <w:r w:rsidRPr="00CB6832">
        <w:t xml:space="preserve">poz. </w:t>
      </w:r>
      <w:r w:rsidR="00806ABE">
        <w:t>7</w:t>
      </w:r>
      <w:r w:rsidRPr="00CB6832">
        <w:t xml:space="preserve">, poz. </w:t>
      </w:r>
      <w:r w:rsidR="00806ABE">
        <w:t>8</w:t>
      </w:r>
      <w:r w:rsidRPr="00CB6832">
        <w:t>, poz.</w:t>
      </w:r>
      <w:r w:rsidR="004030F5">
        <w:t> </w:t>
      </w:r>
      <w:r w:rsidR="00806ABE">
        <w:t>9</w:t>
      </w:r>
      <w:r w:rsidRPr="00CB6832">
        <w:t>, poz.</w:t>
      </w:r>
      <w:r w:rsidR="001661F4">
        <w:t> </w:t>
      </w:r>
      <w:r w:rsidR="00806ABE">
        <w:t>6</w:t>
      </w:r>
      <w:r w:rsidRPr="00CB6832">
        <w:t>;</w:t>
      </w:r>
    </w:p>
    <w:p w14:paraId="5749E617" w14:textId="21FEB115" w:rsidR="00CB6832" w:rsidRPr="00CB6832" w:rsidRDefault="00CB6832" w:rsidP="00CB6832">
      <w:pPr>
        <w:pStyle w:val="PKTpunkt"/>
      </w:pPr>
      <w:r w:rsidRPr="00CB6832">
        <w:t>6)</w:t>
      </w:r>
      <w:r w:rsidRPr="00CB6832">
        <w:tab/>
        <w:t xml:space="preserve">egzaminator </w:t>
      </w:r>
      <w:r w:rsidR="00BB3084">
        <w:t xml:space="preserve">niezwłocznie </w:t>
      </w:r>
      <w:r w:rsidRPr="00CB6832">
        <w:t>informuje</w:t>
      </w:r>
      <w:r w:rsidR="00BB3084">
        <w:t xml:space="preserve"> </w:t>
      </w:r>
      <w:r w:rsidRPr="00CB6832">
        <w:t>osobę egzaminowaną o nieprawidłowym wykonaniu zadania egzaminacyjnego; w przypadku dwukrotnego nieprawidłowego wykonania tego samego zadania egzaminacyjnego lub przerwania egzaminu państwowego</w:t>
      </w:r>
      <w:r w:rsidR="00E36345">
        <w:t>,</w:t>
      </w:r>
      <w:r w:rsidRPr="00CB6832">
        <w:t xml:space="preserve"> egzaminator </w:t>
      </w:r>
      <w:r w:rsidRPr="00CB6832">
        <w:lastRenderedPageBreak/>
        <w:t>informuje osobę egzaminowaną o negatywnym wyniku części praktycznej egzaminu państwowego;</w:t>
      </w:r>
    </w:p>
    <w:p w14:paraId="490CEFA0" w14:textId="464D1A1D" w:rsidR="00CB6832" w:rsidRDefault="00CB6832" w:rsidP="003A6A0E">
      <w:pPr>
        <w:pStyle w:val="PKTpunkt"/>
      </w:pPr>
      <w:r w:rsidRPr="00CB6832">
        <w:t>7)</w:t>
      </w:r>
      <w:r w:rsidRPr="00CB6832">
        <w:tab/>
        <w:t xml:space="preserve">egzaminator wypełnia </w:t>
      </w:r>
      <w:r w:rsidR="002753DB">
        <w:t xml:space="preserve">odpowiedni </w:t>
      </w:r>
      <w:r w:rsidRPr="00CB6832">
        <w:t xml:space="preserve">arkusz przebiegu części praktycznej egzaminu państwowego według </w:t>
      </w:r>
      <w:r w:rsidR="002753DB">
        <w:t>jednego</w:t>
      </w:r>
      <w:r w:rsidR="00E36345">
        <w:t xml:space="preserve"> z</w:t>
      </w:r>
      <w:r w:rsidR="009B6B5D">
        <w:t>e</w:t>
      </w:r>
      <w:r w:rsidR="002753DB">
        <w:t xml:space="preserve"> </w:t>
      </w:r>
      <w:r w:rsidRPr="00CB6832">
        <w:t>wzor</w:t>
      </w:r>
      <w:r w:rsidR="002753DB">
        <w:t>ów</w:t>
      </w:r>
      <w:r w:rsidRPr="00CB6832">
        <w:t xml:space="preserve"> określon</w:t>
      </w:r>
      <w:r w:rsidR="002753DB">
        <w:t>ych</w:t>
      </w:r>
      <w:r w:rsidRPr="00CB6832">
        <w:t xml:space="preserve"> w załączniku nr </w:t>
      </w:r>
      <w:r w:rsidR="0025337C">
        <w:t>6</w:t>
      </w:r>
      <w:r w:rsidRPr="00CB6832">
        <w:t xml:space="preserve"> do rozporządzenia; arkusz może być sporządzony w postaci elektronicznej przy wykorzystaniu funkcjonalności systemu teleinformatycznego ośrodka egzaminowania, przy czym wynik egzaminu państwowego egzaminator potwierdza </w:t>
      </w:r>
      <w:r w:rsidR="003A6A0E" w:rsidRPr="003A6A0E">
        <w:t xml:space="preserve">kwalifikowanym podpisem elektronicznym, podpisem osobistym </w:t>
      </w:r>
      <w:r w:rsidR="003A6A0E">
        <w:t>lub</w:t>
      </w:r>
      <w:r w:rsidR="003A6A0E" w:rsidRPr="003A6A0E">
        <w:t xml:space="preserve"> podpisem</w:t>
      </w:r>
      <w:r w:rsidR="003A6A0E">
        <w:t xml:space="preserve"> </w:t>
      </w:r>
      <w:r w:rsidR="003A6A0E" w:rsidRPr="003A6A0E">
        <w:t>zaufanym</w:t>
      </w:r>
      <w:r w:rsidR="00436A67">
        <w:t>;</w:t>
      </w:r>
    </w:p>
    <w:p w14:paraId="10519CDA" w14:textId="29ACD2EC" w:rsidR="00436A67" w:rsidRDefault="00436A67" w:rsidP="00436A67">
      <w:pPr>
        <w:pStyle w:val="PKTpunkt"/>
      </w:pPr>
      <w:r>
        <w:t>8)</w:t>
      </w:r>
      <w:r>
        <w:tab/>
      </w:r>
      <w:r w:rsidRPr="00F62AF6">
        <w:t xml:space="preserve">jeżeli </w:t>
      </w:r>
      <w:r>
        <w:t xml:space="preserve">egzaminator </w:t>
      </w:r>
      <w:r w:rsidRPr="00F62AF6">
        <w:t>stwierdził awarię urządzenia rejestrującego uniemożliwiającą rejestrację przebiegu części praktycznej egzaminu państwowego</w:t>
      </w:r>
      <w:r>
        <w:t xml:space="preserve"> od początku przeprowadza część praktyczną egzaminu odpowiednio na placu manewrowym i w ruchu drogowym </w:t>
      </w:r>
      <w:r w:rsidR="00F377EE">
        <w:t>albo</w:t>
      </w:r>
      <w:r>
        <w:t xml:space="preserve"> w ruchu drogowym w zależności od miejsca wystąpienia awarii </w:t>
      </w:r>
      <w:r w:rsidR="00FD17EC" w:rsidRPr="00F06FC5">
        <w:t>–</w:t>
      </w:r>
      <w:r>
        <w:t xml:space="preserve"> pod warunkiem, że jest dostępny pojazd egzaminacyjny</w:t>
      </w:r>
      <w:r w:rsidR="00FD17EC">
        <w:t>,</w:t>
      </w:r>
      <w:r>
        <w:t xml:space="preserve"> którym można dalej przeprowadzać egzamin</w:t>
      </w:r>
      <w:r w:rsidR="00A20FF8">
        <w:t>;</w:t>
      </w:r>
    </w:p>
    <w:p w14:paraId="25FB14DD" w14:textId="77777777" w:rsidR="00A20FF8" w:rsidRPr="00A20FF8" w:rsidRDefault="00A20FF8" w:rsidP="00A20FF8">
      <w:pPr>
        <w:pStyle w:val="PKTpunkt"/>
      </w:pPr>
      <w:r>
        <w:t>9)</w:t>
      </w:r>
      <w:r>
        <w:tab/>
      </w:r>
      <w:r w:rsidRPr="00A20FF8">
        <w:t>egzaminator zwraca szczególną uwagę na:</w:t>
      </w:r>
    </w:p>
    <w:p w14:paraId="2C5C2892" w14:textId="662481DF" w:rsidR="00A20FF8" w:rsidRPr="00A20FF8" w:rsidRDefault="00A20FF8" w:rsidP="00A20FF8">
      <w:pPr>
        <w:pStyle w:val="LITlitera"/>
      </w:pPr>
      <w:r>
        <w:t>a)</w:t>
      </w:r>
      <w:r w:rsidRPr="00A20FF8">
        <w:tab/>
      </w:r>
      <w:r>
        <w:t>s</w:t>
      </w:r>
      <w:r w:rsidRPr="00A20FF8">
        <w:t>posób wykonywania manewrów na drodze</w:t>
      </w:r>
      <w:r w:rsidR="00FD17EC">
        <w:t>,</w:t>
      </w:r>
    </w:p>
    <w:p w14:paraId="668D2B0D" w14:textId="2197358F" w:rsidR="00A20FF8" w:rsidRPr="00A20FF8" w:rsidRDefault="00A20FF8" w:rsidP="00A20FF8">
      <w:pPr>
        <w:pStyle w:val="LITlitera"/>
      </w:pPr>
      <w:r>
        <w:t>b)</w:t>
      </w:r>
      <w:r w:rsidRPr="00A20FF8">
        <w:tab/>
      </w:r>
      <w:r>
        <w:t>z</w:t>
      </w:r>
      <w:r w:rsidRPr="00A20FF8">
        <w:t>achowanie wobec innych uczestników ruchu drogowego</w:t>
      </w:r>
      <w:r w:rsidR="00FD17EC">
        <w:t>,</w:t>
      </w:r>
    </w:p>
    <w:p w14:paraId="50B96C89" w14:textId="40EE77DB" w:rsidR="00A20FF8" w:rsidRPr="00A20FF8" w:rsidRDefault="00A20FF8" w:rsidP="00A20FF8">
      <w:pPr>
        <w:pStyle w:val="LITlitera"/>
      </w:pPr>
      <w:r>
        <w:t>c)</w:t>
      </w:r>
      <w:r w:rsidRPr="00A20FF8">
        <w:tab/>
      </w:r>
      <w:r>
        <w:t>u</w:t>
      </w:r>
      <w:r w:rsidRPr="00A20FF8">
        <w:t>miejętność oceny potencjalnych lub rzeczywistych zagrożeń na drodze</w:t>
      </w:r>
      <w:r w:rsidR="00FD17EC">
        <w:t>,</w:t>
      </w:r>
    </w:p>
    <w:p w14:paraId="7485A34D" w14:textId="1778DC49" w:rsidR="00A20FF8" w:rsidRPr="00A20FF8" w:rsidRDefault="00A20FF8" w:rsidP="00A20FF8">
      <w:pPr>
        <w:pStyle w:val="LITlitera"/>
      </w:pPr>
      <w:r>
        <w:t>d)</w:t>
      </w:r>
      <w:r w:rsidRPr="00A20FF8">
        <w:tab/>
      </w:r>
      <w:r>
        <w:t>s</w:t>
      </w:r>
      <w:r w:rsidRPr="00A20FF8">
        <w:t>kuteczność reagowania w przypadku powstania zagrożenia</w:t>
      </w:r>
      <w:r w:rsidR="00FD17EC">
        <w:t>,</w:t>
      </w:r>
    </w:p>
    <w:p w14:paraId="45D6B184" w14:textId="12A79A30" w:rsidR="00044086" w:rsidRDefault="00A20FF8" w:rsidP="00A20FF8">
      <w:pPr>
        <w:pStyle w:val="LITlitera"/>
      </w:pPr>
      <w:r>
        <w:t>e)</w:t>
      </w:r>
      <w:r>
        <w:tab/>
        <w:t>s</w:t>
      </w:r>
      <w:r w:rsidRPr="00A20FF8">
        <w:t>posób używania mechanizmów sterowania pojazdem</w:t>
      </w:r>
      <w:r w:rsidR="00FD17EC">
        <w:t>,</w:t>
      </w:r>
    </w:p>
    <w:p w14:paraId="1173DF1E" w14:textId="56BADC39" w:rsidR="009762E5" w:rsidRPr="00CB6832" w:rsidRDefault="00044086" w:rsidP="004A4034">
      <w:pPr>
        <w:pStyle w:val="LITlitera"/>
      </w:pPr>
      <w:r>
        <w:t>f)</w:t>
      </w:r>
      <w:r>
        <w:tab/>
      </w:r>
      <w:r w:rsidR="00AA78D0">
        <w:t>umiejętność zapewnienia</w:t>
      </w:r>
      <w:r w:rsidR="006A0498" w:rsidRPr="006A0498">
        <w:t xml:space="preserve"> bezpieczeństwa wszystkich użytkowników dróg, w</w:t>
      </w:r>
      <w:r w:rsidR="001661F4">
        <w:t> </w:t>
      </w:r>
      <w:r w:rsidR="006A0498" w:rsidRPr="006A0498">
        <w:t>szczególności najsłabszych i najbardziej narażonych, przez wykazywanie należytego szacunku dla innych</w:t>
      </w:r>
      <w:r w:rsidR="00A20FF8" w:rsidRPr="00A20FF8">
        <w:t>.</w:t>
      </w:r>
    </w:p>
    <w:p w14:paraId="322CBECD" w14:textId="77777777" w:rsidR="00CB6832" w:rsidRPr="00CB6832" w:rsidRDefault="00CB6832" w:rsidP="00CD701D">
      <w:pPr>
        <w:pStyle w:val="ARTartustawynprozporzdzenia"/>
        <w:keepNext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28.</w:t>
      </w:r>
      <w:r w:rsidRPr="00CB6832">
        <w:tab/>
        <w:t>1. Osoba egzaminowana uzyskuje:</w:t>
      </w:r>
    </w:p>
    <w:p w14:paraId="79A082E1" w14:textId="77777777" w:rsidR="00CB6832" w:rsidRPr="00CB6832" w:rsidRDefault="00CB6832" w:rsidP="00CB6832">
      <w:pPr>
        <w:pStyle w:val="PKTpunkt"/>
      </w:pPr>
      <w:r w:rsidRPr="00CB6832">
        <w:t>1)</w:t>
      </w:r>
      <w:r w:rsidRPr="00CB6832">
        <w:tab/>
        <w:t xml:space="preserve">pozytywny wynik części praktycznej egzaminu państwowego, jeżeli poprawnie wykonała zadania, o których mowa w § 23 lub </w:t>
      </w:r>
      <w:r w:rsidR="00FB3A19">
        <w:t xml:space="preserve">§ </w:t>
      </w:r>
      <w:r w:rsidRPr="00CB6832">
        <w:t>24;</w:t>
      </w:r>
    </w:p>
    <w:p w14:paraId="1DC9EBB9" w14:textId="77777777" w:rsidR="00CB6832" w:rsidRPr="00CB6832" w:rsidRDefault="00CB6832" w:rsidP="00CD701D">
      <w:pPr>
        <w:pStyle w:val="PKTpunkt"/>
        <w:keepNext/>
      </w:pPr>
      <w:r w:rsidRPr="00CB6832">
        <w:t>2)</w:t>
      </w:r>
      <w:r w:rsidRPr="00CB6832">
        <w:tab/>
        <w:t>negatywny wynik części praktycznej egzaminu państwowego, jeżeli:</w:t>
      </w:r>
    </w:p>
    <w:p w14:paraId="6664E6F4" w14:textId="77777777" w:rsidR="00CB6832" w:rsidRPr="00CB6832" w:rsidRDefault="00CB6832" w:rsidP="00CB6832">
      <w:pPr>
        <w:pStyle w:val="LITlitera"/>
      </w:pPr>
      <w:r w:rsidRPr="00CB6832">
        <w:t>a)</w:t>
      </w:r>
      <w:r w:rsidRPr="00CB6832">
        <w:tab/>
        <w:t>dwukrotnie nieprawidłowo wykonała to samo zadanie egzaminacyjne,</w:t>
      </w:r>
    </w:p>
    <w:p w14:paraId="47FD1B2C" w14:textId="77777777" w:rsidR="00CB6832" w:rsidRPr="00CB6832" w:rsidRDefault="00CB6832" w:rsidP="00CB6832">
      <w:pPr>
        <w:pStyle w:val="LITlitera"/>
      </w:pPr>
      <w:r w:rsidRPr="00CB6832">
        <w:t>b)</w:t>
      </w:r>
      <w:r w:rsidRPr="00CB6832">
        <w:tab/>
        <w:t xml:space="preserve">zachodzą okoliczności, o których mowa w § 16 </w:t>
      </w:r>
      <w:r w:rsidR="003A66B7">
        <w:t xml:space="preserve">ust. 1 </w:t>
      </w:r>
      <w:r w:rsidRPr="00CB6832">
        <w:t>pkt 1</w:t>
      </w:r>
      <w:r w:rsidR="00C257B6">
        <w:t>,</w:t>
      </w:r>
      <w:r w:rsidRPr="00CB6832">
        <w:t xml:space="preserve"> </w:t>
      </w:r>
      <w:r w:rsidR="009C60EA">
        <w:t>3, 4 i 6</w:t>
      </w:r>
      <w:r w:rsidRPr="00CB6832">
        <w:t>.</w:t>
      </w:r>
    </w:p>
    <w:p w14:paraId="54083C7A" w14:textId="599F4DD9" w:rsidR="00CB6832" w:rsidRPr="00CB6832" w:rsidRDefault="00CB6832" w:rsidP="00CD701D">
      <w:pPr>
        <w:pStyle w:val="USTustnpkodeksu"/>
        <w:keepNext/>
      </w:pPr>
      <w:r w:rsidRPr="00CB6832">
        <w:t>2.</w:t>
      </w:r>
      <w:r w:rsidR="001661F4">
        <w:t xml:space="preserve"> </w:t>
      </w:r>
      <w:r w:rsidR="00E43C02">
        <w:t>Bezpośrednio p</w:t>
      </w:r>
      <w:r w:rsidRPr="00CB6832">
        <w:t>o zakończeniu części praktycznej egzaminu państwowego egzaminator:</w:t>
      </w:r>
    </w:p>
    <w:p w14:paraId="5B04F7D3" w14:textId="4F7A6130" w:rsidR="00CB6832" w:rsidRPr="00CB6832" w:rsidRDefault="00CB6832" w:rsidP="00CB6832">
      <w:pPr>
        <w:pStyle w:val="PKTpunkt"/>
      </w:pPr>
      <w:r w:rsidRPr="00CB6832">
        <w:t>1)</w:t>
      </w:r>
      <w:r w:rsidRPr="00CB6832">
        <w:tab/>
        <w:t xml:space="preserve">szczegółowo omawia z osobą egzaminowaną oraz odpowiednio tłumaczem </w:t>
      </w:r>
      <w:r w:rsidR="001A1F9F">
        <w:t xml:space="preserve">lub instruktorem </w:t>
      </w:r>
      <w:r w:rsidRPr="00CB6832">
        <w:t>obecnym na egzaminie wynik części praktycznej egzaminu państwowego, a</w:t>
      </w:r>
      <w:r w:rsidR="001661F4">
        <w:t> </w:t>
      </w:r>
      <w:r w:rsidRPr="00CB6832">
        <w:t>jeżeli wynik jest negatywny – podaje przyczyny jego uzyskania;</w:t>
      </w:r>
    </w:p>
    <w:p w14:paraId="68A43BE2" w14:textId="77777777" w:rsidR="00CB6832" w:rsidRPr="00CB6832" w:rsidRDefault="00CB6832" w:rsidP="00CB6832">
      <w:pPr>
        <w:pStyle w:val="PKTpunkt"/>
      </w:pPr>
      <w:r w:rsidRPr="00CB6832">
        <w:lastRenderedPageBreak/>
        <w:t>2)</w:t>
      </w:r>
      <w:r w:rsidRPr="00CB6832">
        <w:tab/>
        <w:t>wpisuje do listy osób zakwalifikowanych na egzamin wynik części praktycznej egzaminu państwowego oraz wynik egzaminu państwowego;</w:t>
      </w:r>
    </w:p>
    <w:p w14:paraId="7F9A2BF5" w14:textId="77777777" w:rsidR="00CB6832" w:rsidRPr="00CB6832" w:rsidRDefault="00CB6832" w:rsidP="00CB6832">
      <w:pPr>
        <w:pStyle w:val="PKTpunkt"/>
      </w:pPr>
      <w:r w:rsidRPr="00CB6832">
        <w:t>3)</w:t>
      </w:r>
      <w:r w:rsidRPr="00CB6832">
        <w:tab/>
        <w:t>przekazuje osobie egzaminowanej wypełniony arkusz przebiegu części praktycznej egzaminu państwowego; kopię arkusza dołącza się do listy osób zakwalifikowanych na egzamin.</w:t>
      </w:r>
    </w:p>
    <w:p w14:paraId="5895548E" w14:textId="09DFE70A" w:rsidR="00CB6832" w:rsidRPr="00CB6832" w:rsidRDefault="00CB6832" w:rsidP="00CB6832">
      <w:pPr>
        <w:pStyle w:val="USTustnpkodeksu"/>
      </w:pPr>
      <w:r w:rsidRPr="00CB6832">
        <w:t>3.</w:t>
      </w:r>
      <w:r w:rsidR="001661F4">
        <w:t xml:space="preserve"> </w:t>
      </w:r>
      <w:r w:rsidRPr="00CB6832">
        <w:t>W przypadku części praktycznej egzaminu państwowego w zakresie prawa jazdy kategorii B+E, C1+E, C+E, D1+E, D+E lub T brak umiejętności sprzęgnięcia pojazdu z</w:t>
      </w:r>
      <w:r w:rsidR="001661F4">
        <w:t> </w:t>
      </w:r>
      <w:r w:rsidRPr="00CB6832">
        <w:t>przyczepą nie pozwala na realizację pozostałych zadań na placu manewrowym oraz w ruchu drogowym.</w:t>
      </w:r>
    </w:p>
    <w:p w14:paraId="73D9C3D8" w14:textId="6DAF1BB5" w:rsidR="00CB6832" w:rsidRPr="00CB6832" w:rsidRDefault="00CB6832" w:rsidP="003A6A0E">
      <w:pPr>
        <w:pStyle w:val="USTustnpkodeksu"/>
      </w:pPr>
      <w:r w:rsidRPr="00CB6832">
        <w:t>4.</w:t>
      </w:r>
      <w:r w:rsidR="001661F4">
        <w:t xml:space="preserve"> </w:t>
      </w:r>
      <w:r w:rsidRPr="00CB6832">
        <w:t xml:space="preserve">Czynności, o których mowa w ust. 2 pkt 2 i 3, mogą być wykonywane przy wykorzystaniu funkcjonalności systemu teleinformatycznego ośrodka egzaminowania, przy czym wynik egzaminu państwowego egzaminator potwierdza </w:t>
      </w:r>
      <w:r w:rsidR="003A6A0E" w:rsidRPr="003A6A0E">
        <w:t xml:space="preserve">kwalifikowanym podpisem elektronicznym, podpisem osobistym </w:t>
      </w:r>
      <w:r w:rsidR="003A6A0E">
        <w:t>lub</w:t>
      </w:r>
      <w:r w:rsidR="003A6A0E" w:rsidRPr="003A6A0E">
        <w:t xml:space="preserve"> podpisem</w:t>
      </w:r>
      <w:r w:rsidR="003A6A0E">
        <w:t xml:space="preserve"> </w:t>
      </w:r>
      <w:r w:rsidR="003A6A0E" w:rsidRPr="003A6A0E">
        <w:t>zaufanym</w:t>
      </w:r>
      <w:r w:rsidRPr="00CB6832">
        <w:t>.</w:t>
      </w:r>
    </w:p>
    <w:p w14:paraId="043B23C4" w14:textId="13E11398" w:rsidR="00CB6832" w:rsidRPr="00CB6832" w:rsidRDefault="00CB6832" w:rsidP="00CD701D">
      <w:pPr>
        <w:pStyle w:val="ARTartustawynprozporzdzenia"/>
        <w:keepNext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29.</w:t>
      </w:r>
      <w:r w:rsidR="008E1CC1">
        <w:t xml:space="preserve"> </w:t>
      </w:r>
      <w:r w:rsidRPr="00CB6832">
        <w:t xml:space="preserve">Stanowiska wymienione w </w:t>
      </w:r>
      <w:r w:rsidR="00F777B5">
        <w:t xml:space="preserve">rysunkach do </w:t>
      </w:r>
      <w:r w:rsidRPr="00CB6832">
        <w:t xml:space="preserve">tabeli nr </w:t>
      </w:r>
      <w:r w:rsidR="00806ABE">
        <w:t>1</w:t>
      </w:r>
      <w:r w:rsidR="00F14320">
        <w:t xml:space="preserve"> </w:t>
      </w:r>
      <w:r w:rsidRPr="00CB6832">
        <w:t xml:space="preserve">załącznika nr </w:t>
      </w:r>
      <w:r w:rsidR="00574F97">
        <w:t>1</w:t>
      </w:r>
      <w:r w:rsidRPr="00CB6832">
        <w:t xml:space="preserve"> do rozporządzenia:</w:t>
      </w:r>
    </w:p>
    <w:p w14:paraId="6BD7D810" w14:textId="1F9CCEC6" w:rsidR="00CB6832" w:rsidRPr="00CB6832" w:rsidRDefault="00CB6832" w:rsidP="00CB6832">
      <w:pPr>
        <w:pStyle w:val="PKTpunkt"/>
      </w:pPr>
      <w:r w:rsidRPr="00CB6832">
        <w:t>1)</w:t>
      </w:r>
      <w:r w:rsidRPr="00CB6832">
        <w:tab/>
      </w:r>
      <w:r w:rsidR="00F14320">
        <w:t>ma</w:t>
      </w:r>
      <w:r w:rsidR="00F14320" w:rsidRPr="00CB6832">
        <w:t xml:space="preserve"> </w:t>
      </w:r>
      <w:r w:rsidRPr="00CB6832">
        <w:t xml:space="preserve">być wyznaczone białymi lub żółtymi liniami o szerokości od 0,1 m do 0,15 m </w:t>
      </w:r>
      <w:r w:rsidR="005B18E8" w:rsidRPr="00F06FC5">
        <w:t>–</w:t>
      </w:r>
      <w:r w:rsidRPr="00CB6832">
        <w:t xml:space="preserve"> wymiary pola określone w </w:t>
      </w:r>
      <w:r w:rsidR="00574F97">
        <w:t xml:space="preserve">rysunkach do </w:t>
      </w:r>
      <w:r w:rsidRPr="00CB6832">
        <w:t xml:space="preserve">tabeli nr </w:t>
      </w:r>
      <w:r w:rsidR="00806ABE">
        <w:t>1</w:t>
      </w:r>
      <w:r w:rsidRPr="00CB6832">
        <w:t xml:space="preserve"> załącznika nr </w:t>
      </w:r>
      <w:r w:rsidR="00574F97">
        <w:t>1</w:t>
      </w:r>
      <w:r w:rsidRPr="00CB6832">
        <w:t xml:space="preserve"> do rozporządzenia mierzy się pomiędzy wewnętrznym obrysem linii;</w:t>
      </w:r>
      <w:r w:rsidR="00351462">
        <w:t xml:space="preserve"> dopuszcza się wyznaczenie stanowisk liniami w</w:t>
      </w:r>
      <w:r w:rsidR="001661F4">
        <w:t> </w:t>
      </w:r>
      <w:r w:rsidR="00351462">
        <w:t>innym kolorze w przypadku wykorzystania już koloru białego i żółtego;</w:t>
      </w:r>
    </w:p>
    <w:p w14:paraId="5288D10D" w14:textId="505951FA" w:rsidR="00CB6832" w:rsidRPr="00CB6832" w:rsidRDefault="00CB6832" w:rsidP="00CB6832">
      <w:pPr>
        <w:pStyle w:val="PKTpunkt"/>
      </w:pPr>
      <w:r w:rsidRPr="00CB6832">
        <w:t>2)</w:t>
      </w:r>
      <w:r w:rsidRPr="00CB6832">
        <w:tab/>
      </w:r>
      <w:r w:rsidR="00F14320">
        <w:t>ma</w:t>
      </w:r>
      <w:r w:rsidR="00F14320" w:rsidRPr="00CB6832">
        <w:t xml:space="preserve"> </w:t>
      </w:r>
      <w:r w:rsidRPr="00CB6832">
        <w:t>posiadać na krawędziach pachołki drogowe z tyczkami lub tyczki; wysokość pachołka powinna wynosić co najmniej 0,5 m; wysokość tyczki powinna wynosić co najmniej 1,5 m dla tyczek stosowanych na stanowiskach odnoszących się do kategorii B1 lub B prawa jazdy oraz 2,0 m dla tyczek stosowanych na stanowiskach odnoszących się do pozostałych uprawnień do kierowania pojazdami; pachołki lub tyczki nie powinny naruszać wymiarów stanowiska</w:t>
      </w:r>
      <w:r w:rsidR="00235508">
        <w:t xml:space="preserve"> (nie dotyczy stanowisk w zakresie prawa jazdy kategorii AM, A1, A2 i A); </w:t>
      </w:r>
      <w:r w:rsidRPr="00CB6832">
        <w:t>zastosowanie tyczek nie dotyczy stanowisk do przeprowadzania egzaminu w</w:t>
      </w:r>
      <w:r w:rsidR="003107E1">
        <w:t> </w:t>
      </w:r>
      <w:r w:rsidRPr="00CB6832">
        <w:t>zakresie prawa jazdy kategorii AM, A1, A2 i A;</w:t>
      </w:r>
      <w:r w:rsidR="009C60EA">
        <w:t xml:space="preserve"> dopuszcza się użycie pachołków o</w:t>
      </w:r>
      <w:r w:rsidR="003107E1">
        <w:t> </w:t>
      </w:r>
      <w:r w:rsidR="009C60EA">
        <w:t xml:space="preserve">wysokości co najmniej 0,3 m w przypadku </w:t>
      </w:r>
      <w:r w:rsidR="009C60EA" w:rsidRPr="00CB6832">
        <w:t>stanowisk do przeprowadzania egzaminu w</w:t>
      </w:r>
      <w:r w:rsidR="003107E1">
        <w:t> </w:t>
      </w:r>
      <w:r w:rsidR="009C60EA" w:rsidRPr="00CB6832">
        <w:t>zakresie prawa jazdy kategorii AM, A1, A2 i A</w:t>
      </w:r>
      <w:r w:rsidR="009C60EA">
        <w:t>;</w:t>
      </w:r>
    </w:p>
    <w:p w14:paraId="65C8C7A5" w14:textId="77777777" w:rsidR="00CB6832" w:rsidRPr="00CB6832" w:rsidRDefault="00CB6832" w:rsidP="00CB6832">
      <w:pPr>
        <w:pStyle w:val="PKTpunkt"/>
      </w:pPr>
      <w:r w:rsidRPr="00CB6832">
        <w:t>3)</w:t>
      </w:r>
      <w:r w:rsidRPr="00CB6832">
        <w:tab/>
        <w:t>mogą posiadać wewnętrzną linię ograniczającą pas w postaci linii przerywanej;</w:t>
      </w:r>
    </w:p>
    <w:p w14:paraId="62A002AB" w14:textId="1B7F6600" w:rsidR="00CB6832" w:rsidRDefault="00CB6832" w:rsidP="00CB6832">
      <w:pPr>
        <w:pStyle w:val="PKTpunkt"/>
      </w:pPr>
      <w:r w:rsidRPr="00CB6832">
        <w:t>4)</w:t>
      </w:r>
      <w:r w:rsidRPr="00CB6832">
        <w:tab/>
      </w:r>
      <w:r w:rsidR="00F14320">
        <w:t>ma</w:t>
      </w:r>
      <w:r w:rsidR="00F14320" w:rsidRPr="00CB6832">
        <w:t xml:space="preserve"> </w:t>
      </w:r>
      <w:r w:rsidRPr="00CB6832">
        <w:t>być wyposażone w krawężnik o wysokości 15 cm umieszczony na krawędzi jezdni, w</w:t>
      </w:r>
      <w:r w:rsidR="003107E1">
        <w:t> </w:t>
      </w:r>
      <w:r w:rsidRPr="00CB6832">
        <w:t>sposób uniemożliwiający jego przesunięcie – dotyczy zada</w:t>
      </w:r>
      <w:r w:rsidR="008946F4">
        <w:t>nia</w:t>
      </w:r>
      <w:r w:rsidRPr="00CB6832">
        <w:t xml:space="preserve"> określon</w:t>
      </w:r>
      <w:r w:rsidR="008946F4">
        <w:t>ego</w:t>
      </w:r>
      <w:r w:rsidRPr="00CB6832">
        <w:t xml:space="preserve"> w</w:t>
      </w:r>
      <w:r w:rsidR="001661F4">
        <w:t> </w:t>
      </w:r>
      <w:r w:rsidRPr="00CB6832">
        <w:t xml:space="preserve">tabeli nr 1 poz. </w:t>
      </w:r>
      <w:r w:rsidR="00213D81">
        <w:t>5</w:t>
      </w:r>
      <w:r w:rsidRPr="00CB6832">
        <w:t xml:space="preserve"> załącznika nr </w:t>
      </w:r>
      <w:r w:rsidR="00213D81">
        <w:t>1</w:t>
      </w:r>
      <w:r w:rsidRPr="00CB6832">
        <w:t xml:space="preserve"> do rozporządzenia.</w:t>
      </w:r>
    </w:p>
    <w:p w14:paraId="2F935262" w14:textId="77777777" w:rsidR="001D17BD" w:rsidRPr="001D17BD" w:rsidRDefault="001D17BD" w:rsidP="001D17BD">
      <w:pPr>
        <w:pStyle w:val="ROZDZODDZOZNoznaczenierozdziauluboddziau"/>
      </w:pPr>
      <w:r w:rsidRPr="001D17BD">
        <w:lastRenderedPageBreak/>
        <w:t>Rozdział 6</w:t>
      </w:r>
    </w:p>
    <w:p w14:paraId="41CC4188" w14:textId="77777777" w:rsidR="00CB6832" w:rsidRDefault="001D17BD" w:rsidP="00CD701D">
      <w:pPr>
        <w:pStyle w:val="ROZDZODDZPRZEDMprzedmiotregulacjirozdziauluboddziau"/>
      </w:pPr>
      <w:r w:rsidRPr="001D17BD">
        <w:t>Wynik egzaminu</w:t>
      </w:r>
    </w:p>
    <w:p w14:paraId="53FAE6A1" w14:textId="711677F5" w:rsidR="001D17BD" w:rsidRPr="001D17BD" w:rsidRDefault="001D17BD" w:rsidP="00CD701D">
      <w:pPr>
        <w:pStyle w:val="ARTartustawynprozporzdzenia"/>
        <w:keepNext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30.</w:t>
      </w:r>
      <w:r w:rsidR="00CD701D">
        <w:t xml:space="preserve"> </w:t>
      </w:r>
      <w:r w:rsidRPr="001D17BD">
        <w:t>1. Wyniki poszczególnych części egzaminu państwowego oddzielnie dla każdej kategorii prawa jazdy lub pozwolenia:</w:t>
      </w:r>
    </w:p>
    <w:p w14:paraId="5B6EA1BA" w14:textId="77777777" w:rsidR="001D17BD" w:rsidRPr="001D17BD" w:rsidRDefault="001D17BD" w:rsidP="00CD701D">
      <w:pPr>
        <w:pStyle w:val="PKTpunkt"/>
        <w:keepNext/>
      </w:pPr>
      <w:r w:rsidRPr="001D17BD">
        <w:t>1)</w:t>
      </w:r>
      <w:r w:rsidRPr="001D17BD">
        <w:tab/>
      </w:r>
      <w:r w:rsidR="00C03331">
        <w:t xml:space="preserve">egzaminator wpisuje do </w:t>
      </w:r>
      <w:r w:rsidRPr="001D17BD">
        <w:t>listy osób zakwalifikowanych na egzamin bezpośrednio po zakończeniu dla określonej osoby egzaminu, przez umieszczenie w odpowiednich rubrykach litery</w:t>
      </w:r>
      <w:r w:rsidR="00D54606">
        <w:t xml:space="preserve"> lub cyfry</w:t>
      </w:r>
      <w:r w:rsidRPr="001D17BD">
        <w:t>:</w:t>
      </w:r>
    </w:p>
    <w:p w14:paraId="3E3F4459" w14:textId="77777777" w:rsidR="001D17BD" w:rsidRPr="001D17BD" w:rsidRDefault="001D17BD" w:rsidP="001D17BD">
      <w:pPr>
        <w:pStyle w:val="LITlitera"/>
      </w:pPr>
      <w:r w:rsidRPr="001D17BD">
        <w:t>a)</w:t>
      </w:r>
      <w:r w:rsidRPr="001D17BD">
        <w:tab/>
        <w:t>„P” – jeżeli wynik jest pozytywny,</w:t>
      </w:r>
    </w:p>
    <w:p w14:paraId="1C2DD3C4" w14:textId="77777777" w:rsidR="001D17BD" w:rsidRPr="001D17BD" w:rsidRDefault="001D17BD" w:rsidP="001D17BD">
      <w:pPr>
        <w:pStyle w:val="LITlitera"/>
      </w:pPr>
      <w:r w:rsidRPr="001D17BD">
        <w:t>b)</w:t>
      </w:r>
      <w:r w:rsidRPr="001D17BD">
        <w:tab/>
        <w:t>„N” – jeżeli wynik jest negatywny,</w:t>
      </w:r>
    </w:p>
    <w:p w14:paraId="2521B9FB" w14:textId="77777777" w:rsidR="00970A62" w:rsidRDefault="001D17BD" w:rsidP="001D17BD">
      <w:pPr>
        <w:pStyle w:val="LITlitera"/>
      </w:pPr>
      <w:r w:rsidRPr="001D17BD">
        <w:t>c)</w:t>
      </w:r>
      <w:r w:rsidRPr="001D17BD">
        <w:tab/>
        <w:t>„X” – jeżeli osoba nie przystąpiła do egzaminu</w:t>
      </w:r>
      <w:r w:rsidR="00970A62">
        <w:t>,</w:t>
      </w:r>
    </w:p>
    <w:p w14:paraId="19E8995E" w14:textId="03A7D137" w:rsidR="001D17BD" w:rsidRPr="001D17BD" w:rsidRDefault="00970A62" w:rsidP="001D17BD">
      <w:pPr>
        <w:pStyle w:val="LITlitera"/>
      </w:pPr>
      <w:r>
        <w:t>d)</w:t>
      </w:r>
      <w:r>
        <w:tab/>
      </w:r>
      <w:r w:rsidRPr="001D17BD">
        <w:t>„</w:t>
      </w:r>
      <w:r w:rsidR="00D54606">
        <w:t>78</w:t>
      </w:r>
      <w:r w:rsidR="00D54606" w:rsidRPr="001D17BD">
        <w:t>”</w:t>
      </w:r>
      <w:r w:rsidR="00D54606">
        <w:t xml:space="preserve"> </w:t>
      </w:r>
      <w:r w:rsidR="00D54606" w:rsidRPr="001D17BD">
        <w:t>–</w:t>
      </w:r>
      <w:r w:rsidR="00D54606">
        <w:t xml:space="preserve"> jeżeli egzamin był przeprowadzony pojazdem z automatyczną skrzynią biegów </w:t>
      </w:r>
      <w:r w:rsidR="005B18E8" w:rsidRPr="00F06FC5">
        <w:t>–</w:t>
      </w:r>
      <w:r w:rsidR="00D54606">
        <w:t xml:space="preserve"> nie dotyczy egzaminu w zak</w:t>
      </w:r>
      <w:r w:rsidR="00524ACF">
        <w:t xml:space="preserve">resie prawa jazdy kategorii B+E, C1, C, C+E, C1+E, D1, D, D1+E, D+E </w:t>
      </w:r>
      <w:r w:rsidR="005B18E8" w:rsidRPr="00F06FC5">
        <w:t>–</w:t>
      </w:r>
      <w:r w:rsidR="00524ACF">
        <w:t xml:space="preserve"> dla osób posiadających prawo jazdy kategorii B bez ograniczenia do kierowania pojazdem z automatyczną skrzynią biegów</w:t>
      </w:r>
      <w:r w:rsidR="001D17BD" w:rsidRPr="001D17BD">
        <w:t>;</w:t>
      </w:r>
    </w:p>
    <w:p w14:paraId="0B50740F" w14:textId="77777777" w:rsidR="001D17BD" w:rsidRPr="001D17BD" w:rsidRDefault="001D17BD" w:rsidP="001D17BD">
      <w:pPr>
        <w:pStyle w:val="PKTpunkt"/>
      </w:pPr>
      <w:r w:rsidRPr="001D17BD">
        <w:t>2)</w:t>
      </w:r>
      <w:r w:rsidRPr="001D17BD">
        <w:tab/>
      </w:r>
      <w:r w:rsidR="00C03331">
        <w:t xml:space="preserve">dyrektor lub upoważniony przez niego egzaminator wpisuje do </w:t>
      </w:r>
      <w:r w:rsidRPr="001D17BD">
        <w:t xml:space="preserve">profilu kandydata na kierowcę, przez jego aktualizację w </w:t>
      </w:r>
      <w:r w:rsidR="00C03331">
        <w:t xml:space="preserve">centralnej ewidencji kierowców za pomocą </w:t>
      </w:r>
      <w:r w:rsidRPr="001D17BD">
        <w:t>system</w:t>
      </w:r>
      <w:r w:rsidR="00C03331">
        <w:t>u</w:t>
      </w:r>
      <w:r w:rsidRPr="001D17BD">
        <w:t xml:space="preserve"> teleinformatyczn</w:t>
      </w:r>
      <w:r w:rsidR="00C03331">
        <w:t>ego</w:t>
      </w:r>
      <w:r w:rsidR="002753DB">
        <w:t xml:space="preserve"> ośrodka egzaminowania</w:t>
      </w:r>
      <w:r w:rsidR="00C03331">
        <w:t>,</w:t>
      </w:r>
      <w:r w:rsidRPr="001D17BD">
        <w:t xml:space="preserve"> umieszczając w odpowiednich rubrykach litery</w:t>
      </w:r>
      <w:r w:rsidR="00524ACF">
        <w:t xml:space="preserve"> lub cyfry</w:t>
      </w:r>
      <w:r w:rsidRPr="001D17BD">
        <w:t xml:space="preserve">, o których mowa w pkt 1, potwierdzając ten wpis </w:t>
      </w:r>
      <w:r w:rsidR="003A6A0E" w:rsidRPr="003A6A0E">
        <w:t xml:space="preserve">kwalifikowanym podpisem elektronicznym, podpisem osobistym </w:t>
      </w:r>
      <w:r w:rsidR="003A6A0E">
        <w:t>lub</w:t>
      </w:r>
      <w:r w:rsidR="003A6A0E" w:rsidRPr="003A6A0E">
        <w:t xml:space="preserve"> podpisem</w:t>
      </w:r>
      <w:r w:rsidR="003A6A0E">
        <w:t xml:space="preserve"> </w:t>
      </w:r>
      <w:r w:rsidR="003A6A0E" w:rsidRPr="003A6A0E">
        <w:t>zaufanym</w:t>
      </w:r>
      <w:r w:rsidR="00C03331">
        <w:t>; do profilu kandydata na kierowcę wpisuje się zarówno pozytywne, jak i negatywne wyniki poszczególnych części egzaminu po przeprowadzeniu każdej z nich</w:t>
      </w:r>
      <w:r w:rsidRPr="001D17BD">
        <w:t>.</w:t>
      </w:r>
    </w:p>
    <w:p w14:paraId="28810CD0" w14:textId="24521FDA" w:rsidR="001D17BD" w:rsidRDefault="006F6C0C" w:rsidP="001D17BD">
      <w:pPr>
        <w:pStyle w:val="USTustnpkodeksu"/>
      </w:pPr>
      <w:r>
        <w:t>2</w:t>
      </w:r>
      <w:r w:rsidR="001D17BD" w:rsidRPr="001D17BD">
        <w:t>.</w:t>
      </w:r>
      <w:r w:rsidR="001661F4">
        <w:t xml:space="preserve"> </w:t>
      </w:r>
      <w:r w:rsidR="001D17BD" w:rsidRPr="001D17BD">
        <w:t>Dla osób egzaminowanych w zakresie uprawnień wynikających z art. 6 ust. 1 pkt 6 lit.</w:t>
      </w:r>
      <w:r w:rsidR="001661F4">
        <w:t> </w:t>
      </w:r>
      <w:r w:rsidR="001D17BD" w:rsidRPr="001D17BD">
        <w:t xml:space="preserve">c ustawy </w:t>
      </w:r>
      <w:r w:rsidR="00526FF2">
        <w:t xml:space="preserve">w liście osób zakwalifikowanych na egzamin oraz w profilu kandydata na kierowcę </w:t>
      </w:r>
      <w:r w:rsidR="001D17BD" w:rsidRPr="001D17BD">
        <w:t>w rubryce kategoria prawa jazdy umieszcza się wyrazy „B kod 96”.</w:t>
      </w:r>
    </w:p>
    <w:p w14:paraId="79D5453A" w14:textId="58860496" w:rsidR="00C03331" w:rsidRDefault="00C03331" w:rsidP="001D17BD">
      <w:pPr>
        <w:pStyle w:val="USTustnpkodeksu"/>
      </w:pPr>
      <w:r>
        <w:t>3.</w:t>
      </w:r>
      <w:r w:rsidR="001661F4">
        <w:t xml:space="preserve"> </w:t>
      </w:r>
      <w:r w:rsidRPr="00C03331">
        <w:t>W przypadku braku możliwości aktualizacji profilu kandydata na kierowcę w sposób określony w ust. 1 pkt 2 z powodu braku łączności z centralną ewidencją kierowców, osoba, o</w:t>
      </w:r>
      <w:r w:rsidR="001661F4">
        <w:t> </w:t>
      </w:r>
      <w:r w:rsidRPr="00C03331">
        <w:t xml:space="preserve">której mowa w ust. 1 pkt 2, wpisuje wyniki egzaminu do systemu teleinformatycznego ośrodka egzaminowania, potwierdzając ten wpis </w:t>
      </w:r>
      <w:r w:rsidR="003A6A0E" w:rsidRPr="003A6A0E">
        <w:t xml:space="preserve">kwalifikowanym podpisem elektronicznym, podpisem osobistym </w:t>
      </w:r>
      <w:r w:rsidR="003A6A0E">
        <w:t>lub</w:t>
      </w:r>
      <w:r w:rsidR="003A6A0E" w:rsidRPr="003A6A0E">
        <w:t xml:space="preserve"> podpisem</w:t>
      </w:r>
      <w:r w:rsidR="003A6A0E">
        <w:t xml:space="preserve"> </w:t>
      </w:r>
      <w:r w:rsidR="003A6A0E" w:rsidRPr="003A6A0E">
        <w:t>zaufanym</w:t>
      </w:r>
      <w:r w:rsidRPr="00C03331">
        <w:t xml:space="preserve"> w celu umożliwienia przeprowadzenia dalszych części egzaminu państwowego. Profil kandydata na kierowcę aktualizuje się w centralnej ewidencji kierowców w terminie określonym w </w:t>
      </w:r>
      <w:r w:rsidRPr="001E5A01">
        <w:t>art. 100ae</w:t>
      </w:r>
      <w:r w:rsidRPr="00C03331">
        <w:t xml:space="preserve"> ustawy z dnia 20 czerwca 1997 r. </w:t>
      </w:r>
      <w:r w:rsidR="005B18E8" w:rsidRPr="00F06FC5">
        <w:t>–</w:t>
      </w:r>
      <w:r w:rsidRPr="00C03331">
        <w:t xml:space="preserve"> Prawo o ruchu drogowym.</w:t>
      </w:r>
    </w:p>
    <w:p w14:paraId="04C75D47" w14:textId="18B704D4" w:rsidR="006B3C37" w:rsidRPr="006B3C37" w:rsidRDefault="006B3C37" w:rsidP="006B3C37">
      <w:pPr>
        <w:pStyle w:val="USTustnpkodeksu"/>
      </w:pPr>
      <w:r w:rsidRPr="006B3C37">
        <w:lastRenderedPageBreak/>
        <w:t>4. Przepisy ust. 1 pkt 2 i ust. 3 nie dotyczą żołnierza dzsw.</w:t>
      </w:r>
    </w:p>
    <w:p w14:paraId="05CDAEB8" w14:textId="664A9007" w:rsidR="00730020" w:rsidRDefault="001D17BD" w:rsidP="001D17BD">
      <w:pPr>
        <w:pStyle w:val="ARTartustawynprozporzdzenia"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31.</w:t>
      </w:r>
      <w:r w:rsidR="006B3C37">
        <w:rPr>
          <w:rStyle w:val="Ppogrubienie"/>
        </w:rPr>
        <w:t xml:space="preserve"> </w:t>
      </w:r>
      <w:r w:rsidRPr="001D17BD">
        <w:t>Pozytywny wynik egzaminu państwowego uzyskuje osoba, która otrzymała pozytywny wynik z części teoretycznej i części praktycznej egzaminu państwowego – jeżeli ich zdanie jest wymagane.</w:t>
      </w:r>
    </w:p>
    <w:p w14:paraId="3EB48B01" w14:textId="286AE508" w:rsidR="001D17BD" w:rsidRPr="001D17BD" w:rsidRDefault="001D17BD" w:rsidP="00CD701D">
      <w:pPr>
        <w:pStyle w:val="ARTartustawynprozporzdzenia"/>
        <w:keepNext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32.</w:t>
      </w:r>
      <w:r w:rsidR="003D0F04">
        <w:t xml:space="preserve"> 1. </w:t>
      </w:r>
      <w:r w:rsidRPr="001D17BD">
        <w:t>W przypadku gdy osoba egzaminowana:</w:t>
      </w:r>
    </w:p>
    <w:p w14:paraId="2F458E1D" w14:textId="27E13C06" w:rsidR="001D17BD" w:rsidRPr="001D17BD" w:rsidRDefault="001D17BD" w:rsidP="001D17BD">
      <w:pPr>
        <w:pStyle w:val="PKTpunkt"/>
      </w:pPr>
      <w:r w:rsidRPr="001D17BD">
        <w:t>1)</w:t>
      </w:r>
      <w:r w:rsidRPr="001D17BD">
        <w:tab/>
        <w:t>zaproponowała egzaminatorowi przyjęcie korzyści majątkowej lub osobistej w zamian za uzyskanie pozytywnego wyniku egzaminu państwowego lub</w:t>
      </w:r>
    </w:p>
    <w:p w14:paraId="1A69C5D4" w14:textId="77777777" w:rsidR="001D17BD" w:rsidRPr="001D17BD" w:rsidRDefault="001D17BD" w:rsidP="00CD701D">
      <w:pPr>
        <w:pStyle w:val="PKTpunkt"/>
        <w:keepNext/>
      </w:pPr>
      <w:r w:rsidRPr="001D17BD">
        <w:t>2)</w:t>
      </w:r>
      <w:r w:rsidRPr="001D17BD">
        <w:tab/>
        <w:t>korzystała z materiałów lub urządzeń stanowiących pomoc w udzieleniu właściwej odpowiedzi na pytania w trakcie części teoretycznej egzaminu lub we właściwym wykonaniu zadań egzaminacyjnych, lub wykonywała te czynności niesamodzielnie</w:t>
      </w:r>
    </w:p>
    <w:p w14:paraId="66D720F1" w14:textId="06C87D09" w:rsidR="001D17BD" w:rsidRDefault="001D17BD" w:rsidP="001D17BD">
      <w:pPr>
        <w:pStyle w:val="CZWSPPKTczwsplnapunktw"/>
      </w:pPr>
      <w:r w:rsidRPr="001D17BD">
        <w:t>–</w:t>
      </w:r>
      <w:r w:rsidR="00FD02B9">
        <w:tab/>
      </w:r>
      <w:r w:rsidR="00D543A2">
        <w:t xml:space="preserve">osoba ta </w:t>
      </w:r>
      <w:r w:rsidRPr="001D17BD">
        <w:t>uzyskuje negatywny wynik egzaminu państwowego.</w:t>
      </w:r>
    </w:p>
    <w:p w14:paraId="6617AFF7" w14:textId="77777777" w:rsidR="003D0F04" w:rsidRDefault="003D0F04" w:rsidP="003D0F04">
      <w:pPr>
        <w:pStyle w:val="USTustnpkodeksu"/>
      </w:pPr>
      <w:r>
        <w:t>2. Za urządzenie stanowiące pomoc w wykonaniu zadań egzaminacyjnych nie uznaje się pojazdu egzaminacyjnego wyposażonego w:</w:t>
      </w:r>
    </w:p>
    <w:p w14:paraId="35C67E95" w14:textId="12F126EF" w:rsidR="003D0F04" w:rsidRDefault="003D0F04" w:rsidP="003D0F04">
      <w:pPr>
        <w:pStyle w:val="PKTpunkt"/>
      </w:pPr>
      <w:r>
        <w:t>1)</w:t>
      </w:r>
      <w:r>
        <w:tab/>
        <w:t>czujniki parkowania</w:t>
      </w:r>
      <w:r w:rsidR="008E1CC1">
        <w:t>;</w:t>
      </w:r>
    </w:p>
    <w:p w14:paraId="1AF2EA88" w14:textId="486F5273" w:rsidR="003D0F04" w:rsidRDefault="003D0F04" w:rsidP="003D0F04">
      <w:pPr>
        <w:pStyle w:val="PKTpunkt"/>
      </w:pPr>
      <w:r>
        <w:t>2)</w:t>
      </w:r>
      <w:r>
        <w:tab/>
        <w:t>tylną kamerę cofania</w:t>
      </w:r>
      <w:r w:rsidR="008E1CC1">
        <w:t>;</w:t>
      </w:r>
    </w:p>
    <w:p w14:paraId="741C130F" w14:textId="71BAE562" w:rsidR="003D0F04" w:rsidRDefault="003D0F04" w:rsidP="003D0F04">
      <w:pPr>
        <w:pStyle w:val="PKTpunkt"/>
      </w:pPr>
      <w:r>
        <w:t>3)</w:t>
      </w:r>
      <w:r>
        <w:tab/>
        <w:t>lusterka automatycznie opuszczające się podczas cofania</w:t>
      </w:r>
      <w:r w:rsidR="008E1CC1">
        <w:t>;</w:t>
      </w:r>
    </w:p>
    <w:p w14:paraId="7414145E" w14:textId="30B59F96" w:rsidR="003D0F04" w:rsidRPr="003D0F04" w:rsidRDefault="003D0F04" w:rsidP="003D0F04">
      <w:pPr>
        <w:pStyle w:val="PKTpunkt"/>
      </w:pPr>
      <w:r>
        <w:t>4)</w:t>
      </w:r>
      <w:r>
        <w:tab/>
        <w:t xml:space="preserve">system wspomagania ruszania pod górę </w:t>
      </w:r>
      <w:r w:rsidR="008E1CC1" w:rsidRPr="00F06FC5">
        <w:t>–</w:t>
      </w:r>
      <w:r>
        <w:t xml:space="preserve"> w przypadku jeżeli system ten nie uruchamia się po </w:t>
      </w:r>
      <w:r w:rsidR="00792C17">
        <w:t>zaciągnięciu</w:t>
      </w:r>
      <w:r w:rsidR="00FF5143">
        <w:t xml:space="preserve"> albo </w:t>
      </w:r>
      <w:r>
        <w:t>uruchomieniu</w:t>
      </w:r>
      <w:r w:rsidR="00792C17">
        <w:t xml:space="preserve"> hamulca postojowego</w:t>
      </w:r>
      <w:r w:rsidR="00824799">
        <w:t>.</w:t>
      </w:r>
      <w:r>
        <w:t xml:space="preserve"> </w:t>
      </w:r>
      <w:r w:rsidR="008E1CC1">
        <w:t xml:space="preserve"> </w:t>
      </w:r>
    </w:p>
    <w:p w14:paraId="415E45F8" w14:textId="5471875A" w:rsidR="001D17BD" w:rsidRPr="001D17BD" w:rsidRDefault="001D17BD" w:rsidP="00CD701D">
      <w:pPr>
        <w:pStyle w:val="ARTartustawynprozporzdzenia"/>
        <w:keepNext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33.</w:t>
      </w:r>
      <w:r w:rsidR="0091403E">
        <w:t xml:space="preserve"> </w:t>
      </w:r>
      <w:r w:rsidRPr="001D17BD">
        <w:t>W przypadku:</w:t>
      </w:r>
    </w:p>
    <w:p w14:paraId="58AF239E" w14:textId="38A8C790" w:rsidR="001D17BD" w:rsidRPr="001D17BD" w:rsidRDefault="001D17BD" w:rsidP="00E731FF">
      <w:pPr>
        <w:pStyle w:val="PKTpunkt"/>
      </w:pPr>
      <w:r w:rsidRPr="001D17BD">
        <w:t>1)</w:t>
      </w:r>
      <w:r w:rsidRPr="001D17BD">
        <w:tab/>
      </w:r>
      <w:r w:rsidR="00BF3D6A" w:rsidRPr="001D17BD">
        <w:t xml:space="preserve">określonym w </w:t>
      </w:r>
      <w:r w:rsidRPr="001D17BD">
        <w:t xml:space="preserve">§ 15 pkt 1, </w:t>
      </w:r>
      <w:r w:rsidR="00D543A2">
        <w:t xml:space="preserve">pkt </w:t>
      </w:r>
      <w:r w:rsidRPr="001D17BD">
        <w:t>2 lit. c–</w:t>
      </w:r>
      <w:r w:rsidR="00112F15">
        <w:t>e</w:t>
      </w:r>
      <w:r w:rsidRPr="001D17BD">
        <w:t xml:space="preserve">, </w:t>
      </w:r>
      <w:r w:rsidR="00D543A2">
        <w:t xml:space="preserve">pkt </w:t>
      </w:r>
      <w:r w:rsidRPr="001D17BD">
        <w:t>3-5, § 16</w:t>
      </w:r>
      <w:r w:rsidR="00BF4CC7">
        <w:t xml:space="preserve"> ust. 1</w:t>
      </w:r>
      <w:r w:rsidRPr="001D17BD">
        <w:t xml:space="preserve"> pkt 2, § 17 ust. 1 oraz art. 67 ust. 1 pkt 9 ustawy</w:t>
      </w:r>
      <w:r w:rsidR="00BB3084">
        <w:t xml:space="preserve"> oraz w przypadku awarii systemu teleinformatycznego</w:t>
      </w:r>
      <w:r w:rsidRPr="001D17BD">
        <w:t xml:space="preserve"> – przyjmuje się, iż osoba nie przystąpiła do egzaminu;</w:t>
      </w:r>
    </w:p>
    <w:p w14:paraId="51F64D26" w14:textId="3742EE8B" w:rsidR="00BF3D6A" w:rsidRDefault="001D17BD" w:rsidP="00E731FF">
      <w:pPr>
        <w:pStyle w:val="PKTpunkt"/>
      </w:pPr>
      <w:r w:rsidRPr="001D17BD">
        <w:t>2)</w:t>
      </w:r>
      <w:r w:rsidRPr="001D17BD">
        <w:tab/>
      </w:r>
      <w:r w:rsidR="00BF3D6A">
        <w:t>niezapewnienia pojazdów lub stroju</w:t>
      </w:r>
      <w:r w:rsidR="00560603">
        <w:t>,</w:t>
      </w:r>
      <w:r w:rsidR="00BF3D6A">
        <w:t xml:space="preserve"> o który</w:t>
      </w:r>
      <w:r w:rsidR="00A74C49">
        <w:t>ch</w:t>
      </w:r>
      <w:r w:rsidR="00BF3D6A">
        <w:t xml:space="preserve"> mowa w </w:t>
      </w:r>
      <w:r w:rsidRPr="001D17BD">
        <w:t xml:space="preserve">§ 13 </w:t>
      </w:r>
      <w:r w:rsidR="000F4939">
        <w:t>ust</w:t>
      </w:r>
      <w:r w:rsidR="008E1CC1">
        <w:t>.</w:t>
      </w:r>
      <w:r w:rsidR="000F4939">
        <w:t xml:space="preserve"> 1 </w:t>
      </w:r>
      <w:r w:rsidRPr="001D17BD">
        <w:t xml:space="preserve">pkt 2 </w:t>
      </w:r>
      <w:r w:rsidR="00BF3D6A">
        <w:t>lub</w:t>
      </w:r>
      <w:r w:rsidRPr="001D17BD">
        <w:t xml:space="preserve"> 3</w:t>
      </w:r>
      <w:r w:rsidR="008E1CC1">
        <w:t>,</w:t>
      </w:r>
      <w:r w:rsidR="00112F15">
        <w:t xml:space="preserve"> lub tłumacza</w:t>
      </w:r>
      <w:r w:rsidR="003A490E">
        <w:t xml:space="preserve"> wskazanego przez osobę egzaminowaną</w:t>
      </w:r>
      <w:r w:rsidR="00112F15">
        <w:t xml:space="preserve"> </w:t>
      </w:r>
      <w:r w:rsidR="00112F15" w:rsidRPr="001D17BD">
        <w:t>– przyjmuje się, iż osoba nie przystąpiła do egzaminu</w:t>
      </w:r>
      <w:r w:rsidR="00052C23">
        <w:t>;</w:t>
      </w:r>
    </w:p>
    <w:p w14:paraId="70FA8218" w14:textId="35FC3725" w:rsidR="001D17BD" w:rsidRPr="001D17BD" w:rsidRDefault="00BF3D6A" w:rsidP="00E731FF">
      <w:pPr>
        <w:pStyle w:val="PKTpunkt"/>
      </w:pPr>
      <w:r>
        <w:t>3)</w:t>
      </w:r>
      <w:r>
        <w:tab/>
        <w:t xml:space="preserve">określonym w </w:t>
      </w:r>
      <w:r w:rsidR="001D17BD" w:rsidRPr="001D17BD">
        <w:t>§ 15 pkt 2 lit. a i b</w:t>
      </w:r>
      <w:r w:rsidR="00B0686F">
        <w:t xml:space="preserve">, § 16 </w:t>
      </w:r>
      <w:r w:rsidR="003A490E">
        <w:t xml:space="preserve">ust. 1 </w:t>
      </w:r>
      <w:r w:rsidR="00B0686F">
        <w:t>pk</w:t>
      </w:r>
      <w:r w:rsidR="00BB3084">
        <w:t>t</w:t>
      </w:r>
      <w:r w:rsidR="00B0686F">
        <w:t xml:space="preserve"> 1</w:t>
      </w:r>
      <w:r w:rsidR="001D17BD" w:rsidRPr="001D17BD">
        <w:t xml:space="preserve"> </w:t>
      </w:r>
      <w:r w:rsidR="00824799">
        <w:t xml:space="preserve">i 6 </w:t>
      </w:r>
      <w:r w:rsidR="001D17BD" w:rsidRPr="001D17BD">
        <w:t>oraz w przypadku niezgłoszenia się na egzamin państwowy w wyznaczonym terminie przez osobę skierowaną na egzamin w</w:t>
      </w:r>
      <w:r w:rsidR="001661F4">
        <w:t> </w:t>
      </w:r>
      <w:r w:rsidR="001D17BD" w:rsidRPr="001D17BD">
        <w:t>trybie art. 99 ust. 1 pkt 1 ustawy – przyjmuje się, iż osoba uzyskała negatywny wynik egzaminu</w:t>
      </w:r>
      <w:r w:rsidR="00BB3084">
        <w:t>.</w:t>
      </w:r>
    </w:p>
    <w:p w14:paraId="555DC402" w14:textId="4C5AFC58" w:rsidR="001D17BD" w:rsidRPr="001D17BD" w:rsidRDefault="001D17BD" w:rsidP="001D17BD">
      <w:pPr>
        <w:pStyle w:val="ARTartustawynprozporzdzenia"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34.</w:t>
      </w:r>
      <w:r w:rsidR="006C637E">
        <w:rPr>
          <w:rStyle w:val="Ppogrubienie"/>
        </w:rPr>
        <w:t xml:space="preserve"> </w:t>
      </w:r>
      <w:r w:rsidRPr="001D17BD">
        <w:t xml:space="preserve">1. Po zakończeniu egzaminu państwowego dla osób umieszczonych na liście osób zakwalifikowanych na egzamin, egzaminator potwierdza wpisane wyniki egzaminu podpisem i </w:t>
      </w:r>
      <w:r w:rsidR="00174D32">
        <w:t>numerem uprawnień egzaminatora</w:t>
      </w:r>
      <w:r w:rsidR="00174D32" w:rsidRPr="001D17BD">
        <w:t xml:space="preserve"> </w:t>
      </w:r>
      <w:r w:rsidRPr="001D17BD">
        <w:t xml:space="preserve">oraz przekazuje listę </w:t>
      </w:r>
      <w:r w:rsidR="004477EE">
        <w:t>koordynatorowi</w:t>
      </w:r>
      <w:r w:rsidRPr="001D17BD">
        <w:t>.</w:t>
      </w:r>
    </w:p>
    <w:p w14:paraId="09357325" w14:textId="71438E77" w:rsidR="001D17BD" w:rsidRPr="001D17BD" w:rsidRDefault="001D17BD" w:rsidP="00CD701D">
      <w:pPr>
        <w:pStyle w:val="USTustnpkodeksu"/>
        <w:keepNext/>
      </w:pPr>
      <w:r w:rsidRPr="001D17BD">
        <w:lastRenderedPageBreak/>
        <w:t xml:space="preserve">2. Po przeprowadzeniu wszystkich egzaminów państwowych w danym dniu sporządza się w tym dniu </w:t>
      </w:r>
      <w:bookmarkStart w:id="8" w:name="_Hlk142378631"/>
      <w:r w:rsidRPr="001D17BD">
        <w:t xml:space="preserve">protokół egzaminacyjny </w:t>
      </w:r>
      <w:bookmarkEnd w:id="8"/>
      <w:r w:rsidRPr="001D17BD">
        <w:t xml:space="preserve">według wzoru określonego w załączniku nr </w:t>
      </w:r>
      <w:r w:rsidR="00A95134">
        <w:t>7</w:t>
      </w:r>
      <w:r w:rsidRPr="001D17BD">
        <w:t xml:space="preserve"> do rozporządzenia, na podstawie danych:</w:t>
      </w:r>
    </w:p>
    <w:p w14:paraId="628F13ED" w14:textId="77777777" w:rsidR="001D17BD" w:rsidRPr="001D17BD" w:rsidRDefault="00894E0A" w:rsidP="00894E0A">
      <w:pPr>
        <w:pStyle w:val="PKTpunkt"/>
      </w:pPr>
      <w:r>
        <w:t>1</w:t>
      </w:r>
      <w:r w:rsidR="001D17BD" w:rsidRPr="001D17BD">
        <w:t>)</w:t>
      </w:r>
      <w:r w:rsidR="001D17BD" w:rsidRPr="001D17BD">
        <w:tab/>
        <w:t>przekazanych przez komputerowe urządzenie egzaminacyjne,</w:t>
      </w:r>
    </w:p>
    <w:p w14:paraId="25FC61DC" w14:textId="77777777" w:rsidR="00894E0A" w:rsidRDefault="00894E0A" w:rsidP="00CD701D">
      <w:pPr>
        <w:pStyle w:val="PKTpunkt"/>
        <w:keepNext/>
      </w:pPr>
      <w:r>
        <w:t>2</w:t>
      </w:r>
      <w:r w:rsidR="001D17BD" w:rsidRPr="001D17BD">
        <w:t>)</w:t>
      </w:r>
      <w:r w:rsidR="001D17BD" w:rsidRPr="001D17BD">
        <w:tab/>
        <w:t>zawartych w listach osób zakwalifikowanych na egzamin, przekazanych przez egzaminatoró</w:t>
      </w:r>
      <w:r>
        <w:t xml:space="preserve">w </w:t>
      </w:r>
    </w:p>
    <w:p w14:paraId="5E430AF0" w14:textId="77777777" w:rsidR="001D17BD" w:rsidRPr="001D17BD" w:rsidRDefault="00052C23" w:rsidP="00894E0A">
      <w:pPr>
        <w:pStyle w:val="CZWSPPKTczwsplnapunktw"/>
      </w:pPr>
      <w:r w:rsidRPr="00F06FC5">
        <w:t>–</w:t>
      </w:r>
      <w:r w:rsidR="00894E0A">
        <w:tab/>
      </w:r>
      <w:r w:rsidR="001D17BD" w:rsidRPr="001D17BD">
        <w:t>umieszczając w odpowiednich rubrykach litery, o których mowa w § 30 ust. 1 pkt 1.</w:t>
      </w:r>
    </w:p>
    <w:p w14:paraId="4D07871B" w14:textId="77777777" w:rsidR="001D17BD" w:rsidRPr="001D17BD" w:rsidRDefault="001D17BD" w:rsidP="00894E0A">
      <w:pPr>
        <w:pStyle w:val="USTustnpkodeksu"/>
      </w:pPr>
      <w:r w:rsidRPr="001D17BD">
        <w:t>3. Przyczynę przerwania lub nieprzeprowadzenia egzaminu państwowego opisuje się szczegółowo</w:t>
      </w:r>
      <w:r w:rsidR="007316B0">
        <w:t>,</w:t>
      </w:r>
      <w:r w:rsidRPr="001D17BD">
        <w:t xml:space="preserve"> odpowiednio w protokole egzaminacyjnym lub w odrębnej notatce.</w:t>
      </w:r>
    </w:p>
    <w:p w14:paraId="34D7028E" w14:textId="4198FEA2" w:rsidR="001D17BD" w:rsidRDefault="001D17BD" w:rsidP="00894E0A">
      <w:pPr>
        <w:pStyle w:val="USTustnpkodeksu"/>
      </w:pPr>
      <w:r w:rsidRPr="001D17BD">
        <w:t>4. Dyrektor zatwierdza protokół egzaminacyjny, o którym mowa w ust. 2, najpóźniej następnego dnia roboczego po dniu, w którym został sporządzony.</w:t>
      </w:r>
    </w:p>
    <w:p w14:paraId="17165FEE" w14:textId="1E0A93F4" w:rsidR="006B3C37" w:rsidRPr="001D17BD" w:rsidRDefault="006B3C37" w:rsidP="006B3C37">
      <w:pPr>
        <w:pStyle w:val="USTustnpkodeksu"/>
      </w:pPr>
      <w:r w:rsidRPr="006B3C37">
        <w:t xml:space="preserve">5. Przekazanie informacji o pozytywnym wyniku egzaminu państwowego, o której mowa w § </w:t>
      </w:r>
      <w:r w:rsidR="00347F91">
        <w:t>40</w:t>
      </w:r>
      <w:r w:rsidRPr="006B3C37">
        <w:t>, nie wymaga uprzedniego zatwierdzenia protokołu egzaminacyjnego.</w:t>
      </w:r>
    </w:p>
    <w:p w14:paraId="3789E312" w14:textId="598FA5D7" w:rsidR="001D17BD" w:rsidRPr="001D17BD" w:rsidRDefault="001D17BD" w:rsidP="001D17BD">
      <w:pPr>
        <w:pStyle w:val="ARTartustawynprozporzdzenia"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35.</w:t>
      </w:r>
      <w:r w:rsidR="00CD701D">
        <w:t xml:space="preserve"> </w:t>
      </w:r>
      <w:r w:rsidRPr="001D17BD">
        <w:t>1. Ośrodek egzaminowania przechowuje:</w:t>
      </w:r>
    </w:p>
    <w:p w14:paraId="3FD8E914" w14:textId="77777777" w:rsidR="001D17BD" w:rsidRPr="001D17BD" w:rsidRDefault="001D17BD" w:rsidP="00CB53A4">
      <w:pPr>
        <w:pStyle w:val="PKTpunkt"/>
      </w:pPr>
      <w:r w:rsidRPr="001D17BD">
        <w:t>1)</w:t>
      </w:r>
      <w:r w:rsidRPr="001D17BD">
        <w:tab/>
        <w:t>protokoły egzaminacyjne</w:t>
      </w:r>
      <w:r w:rsidR="0034233F">
        <w:t>;</w:t>
      </w:r>
      <w:r w:rsidRPr="001D17BD">
        <w:t xml:space="preserve"> </w:t>
      </w:r>
      <w:r w:rsidR="0034233F">
        <w:t>w</w:t>
      </w:r>
      <w:r w:rsidR="006A5E6D">
        <w:t xml:space="preserve"> </w:t>
      </w:r>
      <w:r w:rsidR="0034233F">
        <w:t xml:space="preserve">przypadku kiedy protokoły są w postaci papierowej </w:t>
      </w:r>
      <w:r w:rsidRPr="001D17BD">
        <w:t>po upływie roku powinny być zszyte w książkę, oraz powinny zawierać na ostatniej stronie adnotację dyrektora, o liczbie stron i protokołów, z jego podpisem i pieczątką;</w:t>
      </w:r>
    </w:p>
    <w:p w14:paraId="7F727F4D" w14:textId="76DA1C31" w:rsidR="001D17BD" w:rsidRPr="001D17BD" w:rsidRDefault="001D17BD" w:rsidP="00CB53A4">
      <w:pPr>
        <w:pStyle w:val="PKTpunkt"/>
      </w:pPr>
      <w:r w:rsidRPr="001D17BD">
        <w:t>2)</w:t>
      </w:r>
      <w:r w:rsidRPr="001D17BD">
        <w:tab/>
        <w:t>plany egzaminów i listy osób zakwalifikowanych na egzamin – przez okres miesiąca.</w:t>
      </w:r>
    </w:p>
    <w:p w14:paraId="668AA169" w14:textId="326CEC1C" w:rsidR="001D17BD" w:rsidRPr="001D17BD" w:rsidRDefault="001D17BD" w:rsidP="00894E0A">
      <w:pPr>
        <w:pStyle w:val="USTustnpkodeksu"/>
      </w:pPr>
      <w:r w:rsidRPr="001D17BD">
        <w:t>2.</w:t>
      </w:r>
      <w:r w:rsidR="005B18E8">
        <w:t xml:space="preserve"> </w:t>
      </w:r>
      <w:r w:rsidR="00BF4CC7">
        <w:t>Na</w:t>
      </w:r>
      <w:r w:rsidRPr="001D17BD">
        <w:t xml:space="preserve"> wniosek osoby egzaminowanej dyrektor przesyła dokumenty do wskazanego ośrodka egzaminowania, dołączając informację o uzyskanych przez tą osobę wynikach egzaminów, zakresie tych egzaminów oraz datach ich przeprowadzenia używając funkcjonalności systemu</w:t>
      </w:r>
      <w:r w:rsidR="00BF4CC7">
        <w:t xml:space="preserve"> teleinformatycznego ośrodka egzaminowania</w:t>
      </w:r>
      <w:r w:rsidRPr="001D17BD">
        <w:t xml:space="preserve">. </w:t>
      </w:r>
    </w:p>
    <w:p w14:paraId="6F5F1D79" w14:textId="17AACE88" w:rsidR="001D17BD" w:rsidRPr="001D17BD" w:rsidRDefault="001D17BD" w:rsidP="00894E0A">
      <w:pPr>
        <w:pStyle w:val="USTustnpkodeksu"/>
      </w:pPr>
      <w:r w:rsidRPr="001D17BD">
        <w:t>3.</w:t>
      </w:r>
      <w:r w:rsidR="005B18E8">
        <w:t xml:space="preserve"> </w:t>
      </w:r>
      <w:r w:rsidRPr="001D17BD">
        <w:t>Dokumenty, o których mowa w ust. 1 pkt 1, ośrodek egzaminowania przechowuje przez okres 5 lat, a następnie archiwizuje.</w:t>
      </w:r>
    </w:p>
    <w:p w14:paraId="2EFA8D1D" w14:textId="0EC20183" w:rsidR="001D17BD" w:rsidRDefault="00B25755" w:rsidP="00894E0A">
      <w:pPr>
        <w:pStyle w:val="USTustnpkodeksu"/>
      </w:pPr>
      <w:r>
        <w:t>4.</w:t>
      </w:r>
      <w:r w:rsidR="005B18E8">
        <w:t xml:space="preserve"> </w:t>
      </w:r>
      <w:r w:rsidR="00BF4CC7" w:rsidRPr="00BF4CC7">
        <w:t>W przypadku określonym w ust. 2 dyrektor zwalnia pobrany uprzednio profil kandydata na kierowcę w celu umożliwienia jego pobrania przez kolejny podmiot przeprowadzający egzamin dla tej osoby.</w:t>
      </w:r>
    </w:p>
    <w:p w14:paraId="6DA01EE6" w14:textId="3FA6201D" w:rsidR="007A6EEF" w:rsidRDefault="007A6EEF" w:rsidP="00894E0A">
      <w:pPr>
        <w:pStyle w:val="USTustnpkodeksu"/>
      </w:pPr>
      <w:r w:rsidRPr="007A6EEF">
        <w:t>5. Przepisy ust. 2 i 4 nie dotyczą żołnierza dzsw.</w:t>
      </w:r>
    </w:p>
    <w:p w14:paraId="5D046993" w14:textId="33C3FF40" w:rsidR="001D17BD" w:rsidRPr="001D17BD" w:rsidRDefault="001D17BD" w:rsidP="001D17BD">
      <w:pPr>
        <w:pStyle w:val="ARTartustawynprozporzdzenia"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36.</w:t>
      </w:r>
      <w:r w:rsidR="00C674BB">
        <w:t xml:space="preserve"> </w:t>
      </w:r>
      <w:r w:rsidRPr="001D17BD">
        <w:t xml:space="preserve">Dokumentacja, o której mowa w § 34 i </w:t>
      </w:r>
      <w:r w:rsidR="00052C23">
        <w:t xml:space="preserve">§ </w:t>
      </w:r>
      <w:r w:rsidRPr="001D17BD">
        <w:t>35, może być prowadzona z</w:t>
      </w:r>
      <w:r w:rsidR="00707617">
        <w:t> </w:t>
      </w:r>
      <w:r w:rsidRPr="001D17BD">
        <w:t>wykorzystaniem funkcjonalności systemu teleinformatycznego ośrodka egzaminowania i</w:t>
      </w:r>
      <w:r w:rsidR="00707617">
        <w:t> </w:t>
      </w:r>
      <w:r w:rsidRPr="001D17BD">
        <w:t xml:space="preserve">podpisywana </w:t>
      </w:r>
      <w:r w:rsidR="00F943F5" w:rsidRPr="003A6A0E">
        <w:t xml:space="preserve">kwalifikowanym podpisem elektronicznym, podpisem osobistym </w:t>
      </w:r>
      <w:r w:rsidR="00F943F5">
        <w:t>lub</w:t>
      </w:r>
      <w:r w:rsidR="00F943F5" w:rsidRPr="003A6A0E">
        <w:t xml:space="preserve"> podpisem</w:t>
      </w:r>
      <w:r w:rsidR="00F943F5">
        <w:t xml:space="preserve"> </w:t>
      </w:r>
      <w:r w:rsidR="00F943F5" w:rsidRPr="003A6A0E">
        <w:t>zaufanym</w:t>
      </w:r>
      <w:r w:rsidRPr="001D17BD">
        <w:t>.</w:t>
      </w:r>
    </w:p>
    <w:p w14:paraId="0D5316A7" w14:textId="012410A5" w:rsidR="001D17BD" w:rsidRPr="001D17BD" w:rsidRDefault="001D17BD" w:rsidP="00CD701D">
      <w:pPr>
        <w:pStyle w:val="ARTartustawynprozporzdzenia"/>
        <w:keepNext/>
      </w:pPr>
      <w:r w:rsidRPr="00CD701D">
        <w:rPr>
          <w:rStyle w:val="Ppogrubienie"/>
        </w:rPr>
        <w:lastRenderedPageBreak/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37.</w:t>
      </w:r>
      <w:r w:rsidR="00CD701D">
        <w:t xml:space="preserve"> </w:t>
      </w:r>
      <w:r w:rsidRPr="001D17BD">
        <w:t xml:space="preserve">1. Dyrektor w okresach </w:t>
      </w:r>
      <w:r w:rsidR="007A1EF1">
        <w:t>kwartalnych</w:t>
      </w:r>
      <w:r w:rsidRPr="001D17BD">
        <w:t xml:space="preserve"> </w:t>
      </w:r>
      <w:r w:rsidR="00574B40" w:rsidRPr="001D17BD">
        <w:t>przekazuje</w:t>
      </w:r>
      <w:r w:rsidR="00574B40" w:rsidRPr="00574B40">
        <w:t xml:space="preserve"> </w:t>
      </w:r>
      <w:r w:rsidRPr="001D17BD">
        <w:t>informację o uzyskanych przez osoby egzaminowane wynikach egzaminów:</w:t>
      </w:r>
    </w:p>
    <w:p w14:paraId="4798CDDF" w14:textId="5F9F4DFA" w:rsidR="001D17BD" w:rsidRPr="001D17BD" w:rsidRDefault="001D17BD" w:rsidP="00894E0A">
      <w:pPr>
        <w:pStyle w:val="PKTpunkt"/>
      </w:pPr>
      <w:r w:rsidRPr="001D17BD">
        <w:t>1)</w:t>
      </w:r>
      <w:r w:rsidRPr="001D17BD">
        <w:tab/>
        <w:t>starostom – w odniesieniu do instruktorów i podmiotów prowadzących szkolenie będących w ich ewidencji i rejestrze;</w:t>
      </w:r>
      <w:r w:rsidR="00560917">
        <w:t xml:space="preserve"> </w:t>
      </w:r>
      <w:r w:rsidR="00560917" w:rsidRPr="00560917">
        <w:t>w ramach przekazywanych danych dodatkowo wyszczególnia się wariant za pierwszym podejściem po ukończeniu szkolenia podstawowego;</w:t>
      </w:r>
    </w:p>
    <w:p w14:paraId="4C1ECF9C" w14:textId="7D7F46F6" w:rsidR="001D17BD" w:rsidRDefault="001D17BD" w:rsidP="00894E0A">
      <w:pPr>
        <w:pStyle w:val="PKTpunkt"/>
      </w:pPr>
      <w:r w:rsidRPr="001D17BD">
        <w:t>2)</w:t>
      </w:r>
      <w:r w:rsidRPr="001D17BD">
        <w:tab/>
        <w:t>właściwemu organowi ewidencyjnemu – w odniesieniu do egzaminatorów będących w</w:t>
      </w:r>
      <w:r w:rsidR="00707617">
        <w:t> </w:t>
      </w:r>
      <w:r w:rsidRPr="001D17BD">
        <w:t>jego ewidencji.</w:t>
      </w:r>
    </w:p>
    <w:p w14:paraId="550F6737" w14:textId="77777777" w:rsidR="001A1F9F" w:rsidRDefault="001A1F9F" w:rsidP="00894E0A">
      <w:pPr>
        <w:pStyle w:val="PKTpunkt"/>
      </w:pPr>
      <w:r>
        <w:t>2. Informacje</w:t>
      </w:r>
      <w:r w:rsidR="00D65082">
        <w:t>,</w:t>
      </w:r>
      <w:r>
        <w:t xml:space="preserve"> o której mowa w ust. 1</w:t>
      </w:r>
      <w:r w:rsidR="000C184D">
        <w:t>,</w:t>
      </w:r>
      <w:r>
        <w:t xml:space="preserve"> sporządza się według następującego wzoru:</w:t>
      </w:r>
    </w:p>
    <w:p w14:paraId="4AF79720" w14:textId="77777777" w:rsidR="001A1F9F" w:rsidRDefault="00D65082" w:rsidP="00894E0A">
      <w:pPr>
        <w:pStyle w:val="PKTpunkt"/>
      </w:pPr>
      <m:oMath>
        <m:r>
          <m:rPr>
            <m:sty m:val="p"/>
          </m:rPr>
          <w:rPr>
            <w:rFonts w:ascii="Cambria Math" w:hAnsi="Cambria Math"/>
          </w:rPr>
          <m:t>Z=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B -C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6C7B6A">
        <w:t>* 100</w:t>
      </w:r>
    </w:p>
    <w:p w14:paraId="176D80EB" w14:textId="77777777" w:rsidR="00D65082" w:rsidRDefault="00D65082" w:rsidP="00894E0A">
      <w:pPr>
        <w:pStyle w:val="PKTpunkt"/>
      </w:pPr>
      <w:r>
        <w:t xml:space="preserve">gdzie: </w:t>
      </w:r>
    </w:p>
    <w:p w14:paraId="5EF76620" w14:textId="16D23A30" w:rsidR="009064EC" w:rsidRDefault="00D65082">
      <w:pPr>
        <w:pStyle w:val="PKTpunkt"/>
        <w:ind w:left="0" w:firstLine="0"/>
      </w:pPr>
      <w:r>
        <w:tab/>
      </w:r>
      <w:r>
        <w:tab/>
      </w:r>
      <w:r>
        <w:tab/>
        <w:t xml:space="preserve">Z </w:t>
      </w:r>
      <w:r w:rsidR="00F74B18" w:rsidRPr="00F06FC5">
        <w:t>–</w:t>
      </w:r>
      <w:r>
        <w:t xml:space="preserve"> zdawalność</w:t>
      </w:r>
    </w:p>
    <w:p w14:paraId="5415C0A7" w14:textId="5F4D28D0" w:rsidR="009064EC" w:rsidRDefault="00D65082">
      <w:pPr>
        <w:pStyle w:val="PKTpunkt"/>
        <w:ind w:left="0" w:firstLine="0"/>
      </w:pPr>
      <w:r>
        <w:tab/>
      </w:r>
      <w:r>
        <w:tab/>
      </w:r>
      <w:r>
        <w:tab/>
        <w:t xml:space="preserve">A </w:t>
      </w:r>
      <w:r w:rsidR="00F74B18" w:rsidRPr="00F06FC5">
        <w:t>–</w:t>
      </w:r>
      <w:r>
        <w:t xml:space="preserve"> liczba egzaminów z wynikiem pozytywnym w danym okresie</w:t>
      </w:r>
    </w:p>
    <w:p w14:paraId="3250A450" w14:textId="77777777" w:rsidR="007749EA" w:rsidRDefault="00D65082">
      <w:pPr>
        <w:pStyle w:val="PKTpunkt"/>
        <w:ind w:left="0" w:firstLine="0"/>
      </w:pPr>
      <w:r>
        <w:tab/>
      </w:r>
      <w:r>
        <w:tab/>
      </w:r>
      <w:r>
        <w:tab/>
        <w:t xml:space="preserve">B </w:t>
      </w:r>
      <w:r w:rsidR="00F74B18" w:rsidRPr="00F06FC5">
        <w:t>–</w:t>
      </w:r>
      <w:r>
        <w:t xml:space="preserve"> liczba egzaminów </w:t>
      </w:r>
      <w:r w:rsidR="003F2F6C">
        <w:t xml:space="preserve">zarejestrowanych w systemie teleinformatycznym </w:t>
      </w:r>
      <w:r w:rsidR="007749EA" w:rsidRPr="007749EA">
        <w:t xml:space="preserve">ośrodka </w:t>
      </w:r>
    </w:p>
    <w:p w14:paraId="698F1D10" w14:textId="02896298" w:rsidR="009064EC" w:rsidRDefault="007749EA">
      <w:pPr>
        <w:pStyle w:val="PKTpunkt"/>
        <w:ind w:left="0" w:firstLine="0"/>
      </w:pPr>
      <w:r w:rsidRPr="007749EA">
        <w:tab/>
      </w:r>
      <w:r w:rsidRPr="007749EA">
        <w:tab/>
      </w:r>
      <w:r w:rsidRPr="007749EA">
        <w:tab/>
      </w:r>
      <w:r w:rsidRPr="007749EA">
        <w:tab/>
      </w:r>
      <w:r w:rsidRPr="007749EA">
        <w:tab/>
        <w:t xml:space="preserve">egzaminowania </w:t>
      </w:r>
      <w:r w:rsidR="00D65082">
        <w:t>w danym</w:t>
      </w:r>
      <w:r w:rsidR="00922F83">
        <w:t xml:space="preserve"> </w:t>
      </w:r>
      <w:r w:rsidR="00D65082">
        <w:t>okresie</w:t>
      </w:r>
    </w:p>
    <w:p w14:paraId="325AD89D" w14:textId="2E5053AC" w:rsidR="009064EC" w:rsidRDefault="00D65082">
      <w:pPr>
        <w:pStyle w:val="PKTpunkt"/>
        <w:ind w:left="0" w:firstLine="0"/>
      </w:pPr>
      <w:r>
        <w:tab/>
      </w:r>
      <w:r>
        <w:tab/>
      </w:r>
      <w:r>
        <w:tab/>
        <w:t xml:space="preserve">C </w:t>
      </w:r>
      <w:r w:rsidR="00F74B18" w:rsidRPr="00F06FC5">
        <w:t>–</w:t>
      </w:r>
      <w:r>
        <w:t xml:space="preserve"> liczba egzaminów nieprzeprowadzonych w danym okresie.</w:t>
      </w:r>
    </w:p>
    <w:p w14:paraId="6234C4CB" w14:textId="77777777" w:rsidR="001D17BD" w:rsidRDefault="001653F2" w:rsidP="00894E0A">
      <w:pPr>
        <w:pStyle w:val="USTustnpkodeksu"/>
      </w:pPr>
      <w:r>
        <w:t>3</w:t>
      </w:r>
      <w:r w:rsidR="001D17BD" w:rsidRPr="001D17BD">
        <w:t xml:space="preserve">. Informacja, o której mowa w ust. 1, może być przekazywana w postaci elektronicznej. </w:t>
      </w:r>
    </w:p>
    <w:p w14:paraId="1D6E7DB5" w14:textId="4B34E17D" w:rsidR="00C45C0A" w:rsidRPr="00C45C0A" w:rsidRDefault="00C45C0A" w:rsidP="00C45C0A">
      <w:pPr>
        <w:pStyle w:val="USTustnpkodeksu"/>
      </w:pPr>
      <w:r>
        <w:t>4.</w:t>
      </w:r>
      <w:r w:rsidR="00707617">
        <w:t xml:space="preserve"> </w:t>
      </w:r>
      <w:r w:rsidRPr="00C45C0A">
        <w:t>Dopuszcza się przekazywanie dodatkowych danych, w</w:t>
      </w:r>
      <w:r w:rsidR="00707617">
        <w:t> </w:t>
      </w:r>
      <w:r w:rsidRPr="00C45C0A">
        <w:t>szczególności</w:t>
      </w:r>
      <w:r w:rsidR="00FD02B9">
        <w:t xml:space="preserve"> określających</w:t>
      </w:r>
      <w:r w:rsidRPr="00C45C0A">
        <w:t xml:space="preserve">: </w:t>
      </w:r>
    </w:p>
    <w:p w14:paraId="32D95A0D" w14:textId="5F63C9F2" w:rsidR="00C45C0A" w:rsidRPr="00C45C0A" w:rsidRDefault="00C45C0A" w:rsidP="00C45C0A">
      <w:pPr>
        <w:pStyle w:val="PKTpunkt"/>
      </w:pPr>
      <w:r>
        <w:t>1)</w:t>
      </w:r>
      <w:r>
        <w:tab/>
        <w:t>p</w:t>
      </w:r>
      <w:r w:rsidRPr="00C45C0A">
        <w:t>rzyczyn</w:t>
      </w:r>
      <w:r w:rsidR="00FD02B9">
        <w:t>y</w:t>
      </w:r>
      <w:r w:rsidRPr="00C45C0A">
        <w:t xml:space="preserve"> przerwania egzaminów praktycznych</w:t>
      </w:r>
      <w:r w:rsidR="00372A08">
        <w:t>;</w:t>
      </w:r>
    </w:p>
    <w:p w14:paraId="576081A2" w14:textId="46BB583E" w:rsidR="00C45C0A" w:rsidRPr="00C45C0A" w:rsidRDefault="00C45C0A" w:rsidP="00C45C0A">
      <w:pPr>
        <w:pStyle w:val="PKTpunkt"/>
      </w:pPr>
      <w:r>
        <w:t>2)</w:t>
      </w:r>
      <w:r>
        <w:tab/>
        <w:t>i</w:t>
      </w:r>
      <w:r w:rsidRPr="00C45C0A">
        <w:t>lości i przyczyn</w:t>
      </w:r>
      <w:r w:rsidR="00FD02B9">
        <w:t>y</w:t>
      </w:r>
      <w:r w:rsidRPr="00C45C0A">
        <w:t xml:space="preserve"> uzyskanych przez osoby egzaminowane wyników negatywnych w</w:t>
      </w:r>
      <w:r w:rsidR="00707617">
        <w:t> </w:t>
      </w:r>
      <w:r w:rsidRPr="00C45C0A">
        <w:t>trakcie części praktycznej egzaminu na placu manewrowym</w:t>
      </w:r>
      <w:r w:rsidR="00372A08">
        <w:t>;</w:t>
      </w:r>
    </w:p>
    <w:p w14:paraId="2C5A06AF" w14:textId="1C352894" w:rsidR="00C45C0A" w:rsidRDefault="00C45C0A" w:rsidP="00C45C0A">
      <w:pPr>
        <w:pStyle w:val="PKTpunkt"/>
      </w:pPr>
      <w:r>
        <w:t>3)</w:t>
      </w:r>
      <w:r>
        <w:tab/>
        <w:t>i</w:t>
      </w:r>
      <w:r w:rsidRPr="00C45C0A">
        <w:t>lości i przyczyn</w:t>
      </w:r>
      <w:r w:rsidR="00FD02B9">
        <w:t>y</w:t>
      </w:r>
      <w:r w:rsidRPr="00C45C0A">
        <w:t xml:space="preserve"> uzyskanych przez osoby egzaminowane wyników negatywnych w</w:t>
      </w:r>
      <w:r w:rsidR="00707617">
        <w:t> </w:t>
      </w:r>
      <w:r w:rsidRPr="00C45C0A">
        <w:t>trakcie części praktycznej egzaminu w ruchu drogowym.</w:t>
      </w:r>
    </w:p>
    <w:p w14:paraId="14BF3175" w14:textId="3E627861" w:rsidR="001D17BD" w:rsidRPr="001D17BD" w:rsidRDefault="001D17BD" w:rsidP="001D17BD">
      <w:pPr>
        <w:pStyle w:val="ARTartustawynprozporzdzenia"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38.</w:t>
      </w:r>
      <w:r w:rsidR="00397A8E">
        <w:t xml:space="preserve"> </w:t>
      </w:r>
      <w:r w:rsidRPr="001D17BD">
        <w:t>W przypadku złożenia wniosku, o którym mowa w art. 55 ust. 1 ustawy, egzamin państwowy może być przeprowadzony bez instruktora po złożeniu pisemnego oświadczenia przez osobę egzaminowaną o rezygnacji z udziału instruktora w egzaminie państwowym.</w:t>
      </w:r>
      <w:r w:rsidR="00D925ED" w:rsidRPr="00D925ED">
        <w:t xml:space="preserve"> Dopuszcza się przesłanie powyższe</w:t>
      </w:r>
      <w:r w:rsidR="00D925ED">
        <w:t>go</w:t>
      </w:r>
      <w:r w:rsidR="00D925ED" w:rsidRPr="00D925ED">
        <w:t xml:space="preserve"> </w:t>
      </w:r>
      <w:r w:rsidR="00D925ED">
        <w:t>oświadczenia</w:t>
      </w:r>
      <w:r w:rsidR="00D925ED" w:rsidRPr="00D925ED">
        <w:t xml:space="preserve"> środkami komunikacji elektronicznej </w:t>
      </w:r>
      <w:r w:rsidR="00D925ED">
        <w:t>-</w:t>
      </w:r>
      <w:r w:rsidR="00D925ED" w:rsidRPr="00D925ED">
        <w:t>jako dokument elektroniczny opatrzony kwalifikowanym podpisem elektronicznym, podpisem zaufanym albo podpisem osobistym.</w:t>
      </w:r>
    </w:p>
    <w:p w14:paraId="05D90CBB" w14:textId="62B0E712" w:rsidR="00BE47F4" w:rsidRDefault="001D17BD" w:rsidP="001D17BD">
      <w:pPr>
        <w:pStyle w:val="ARTartustawynprozporzdzenia"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39.</w:t>
      </w:r>
      <w:r w:rsidR="00191455">
        <w:t xml:space="preserve"> </w:t>
      </w:r>
      <w:r w:rsidR="00BE47F4">
        <w:t xml:space="preserve">1. </w:t>
      </w:r>
      <w:r w:rsidR="00BE47F4" w:rsidRPr="00BE47F4">
        <w:t xml:space="preserve">Ośrodek egzaminowania przesyła właściwemu organowi wydającemu prawo jazdy lub pozwolenie informację o pozytywnym albo negatywnym wyniku egzaminu </w:t>
      </w:r>
      <w:r w:rsidR="00BE47F4" w:rsidRPr="00BE47F4">
        <w:lastRenderedPageBreak/>
        <w:t>państwowego przez aktualizację profilu kandydata na kierowcę w centralnej ewidencji kierowców.</w:t>
      </w:r>
    </w:p>
    <w:p w14:paraId="72CA1063" w14:textId="30A302C5" w:rsidR="006A63BB" w:rsidRDefault="00BE47F4">
      <w:pPr>
        <w:pStyle w:val="USTustnpkodeksu"/>
      </w:pPr>
      <w:r>
        <w:t>2.</w:t>
      </w:r>
      <w:r w:rsidR="00707617">
        <w:t xml:space="preserve"> </w:t>
      </w:r>
      <w:r w:rsidRPr="00BE47F4">
        <w:t>W przypadku negatywnego wyniku egzaminu państwowego ośrodek egzaminowania zwalnia profil kandydata na kierowcę w terminie 3 dni od dnia, w którym osobie egzaminowanej upłynął okres roku od dnia ostatniego przystąpienia przez nią do egzaminu państwowego.</w:t>
      </w:r>
    </w:p>
    <w:p w14:paraId="4CE3977B" w14:textId="78AE1CD9" w:rsidR="006A63BB" w:rsidRDefault="00BE47F4">
      <w:pPr>
        <w:pStyle w:val="USTustnpkodeksu"/>
      </w:pPr>
      <w:r>
        <w:t>3.</w:t>
      </w:r>
      <w:r w:rsidR="00707617">
        <w:t xml:space="preserve"> </w:t>
      </w:r>
      <w:r w:rsidRPr="00BE47F4">
        <w:t>Informację, o której mowa w ust. 1, przesyła się po uzyskaniu, przez osobę egzaminowaną skierowaną na kontrolne sprawdzenie kwalifikacji, po raz pierwszy negatywnego wyniku egzaminu państwowego lub niepoddaniu się przez nią sprawdzeniu kwalifikacji w terminie określonym w skierowaniu.</w:t>
      </w:r>
    </w:p>
    <w:p w14:paraId="1FC9B567" w14:textId="77777777" w:rsidR="003B0266" w:rsidRPr="003B0266" w:rsidRDefault="003B0266" w:rsidP="003B0266">
      <w:pPr>
        <w:pStyle w:val="USTustnpkodeksu"/>
      </w:pPr>
      <w:r w:rsidRPr="003B0266">
        <w:t>4. Przepisy ust. 1‒3 nie dotyczą żołnierza dzsw.</w:t>
      </w:r>
    </w:p>
    <w:p w14:paraId="1840F85A" w14:textId="575E3D77" w:rsidR="003B0266" w:rsidRPr="003B0266" w:rsidRDefault="003B0266">
      <w:pPr>
        <w:pStyle w:val="USTustnpkodeksu"/>
      </w:pPr>
      <w:r w:rsidRPr="003B0266">
        <w:t>5. Ośrodek egzaminowania przekazuje właściwemu organowi wydającemu pozwolenie wojskowe dla żołnierza dzsw informację o wyniku egzaminu państwowego żołnierza dzsw. Do</w:t>
      </w:r>
      <w:r w:rsidR="003107E1">
        <w:t> </w:t>
      </w:r>
      <w:r w:rsidRPr="003B0266">
        <w:t xml:space="preserve">przekazania tej informacji stosuje się </w:t>
      </w:r>
      <w:r w:rsidR="00F50D94">
        <w:t xml:space="preserve">wzór </w:t>
      </w:r>
      <w:r w:rsidR="006B7709">
        <w:t>protok</w:t>
      </w:r>
      <w:r w:rsidR="00F50D94">
        <w:t>o</w:t>
      </w:r>
      <w:r w:rsidR="006B7709">
        <w:t>ł</w:t>
      </w:r>
      <w:r w:rsidR="00F50D94">
        <w:t>u</w:t>
      </w:r>
      <w:r w:rsidR="006B7709">
        <w:t xml:space="preserve"> egzaminacyjn</w:t>
      </w:r>
      <w:r w:rsidR="00F50D94">
        <w:t>ego</w:t>
      </w:r>
      <w:r w:rsidR="006B7709">
        <w:t>, o którym mowa w</w:t>
      </w:r>
      <w:r w:rsidR="003107E1">
        <w:t> </w:t>
      </w:r>
      <w:r w:rsidRPr="003B0266">
        <w:t xml:space="preserve">§ </w:t>
      </w:r>
      <w:r w:rsidR="00EB6E4D">
        <w:t>34</w:t>
      </w:r>
      <w:r w:rsidR="00EB6E4D" w:rsidRPr="003B0266">
        <w:t xml:space="preserve"> </w:t>
      </w:r>
      <w:r w:rsidRPr="003B0266">
        <w:t xml:space="preserve">ust. </w:t>
      </w:r>
      <w:r w:rsidR="00EB6E4D">
        <w:t>2</w:t>
      </w:r>
      <w:r w:rsidRPr="003B0266">
        <w:t xml:space="preserve">. </w:t>
      </w:r>
    </w:p>
    <w:p w14:paraId="0F845690" w14:textId="77777777" w:rsidR="003B0266" w:rsidRPr="003B0266" w:rsidRDefault="003B0266">
      <w:pPr>
        <w:pStyle w:val="USTustnpkodeksu"/>
      </w:pPr>
      <w:r w:rsidRPr="003B0266">
        <w:t>6. Do informacji, o której mowa w ust. 5, ośrodek egzaminowania dołącza:</w:t>
      </w:r>
    </w:p>
    <w:p w14:paraId="62F978D3" w14:textId="77777777" w:rsidR="003B0266" w:rsidRPr="003B0266" w:rsidRDefault="003B0266" w:rsidP="00CB53A4">
      <w:pPr>
        <w:pStyle w:val="PKTpunkt"/>
      </w:pPr>
      <w:r w:rsidRPr="003B0266">
        <w:t>1)</w:t>
      </w:r>
      <w:r w:rsidRPr="003B0266">
        <w:tab/>
        <w:t xml:space="preserve">wydruk arkusza wyników przeprowadzonego egzaminu teoretycznego, </w:t>
      </w:r>
    </w:p>
    <w:p w14:paraId="179D1E6E" w14:textId="77777777" w:rsidR="003B0266" w:rsidRPr="003B0266" w:rsidRDefault="003B0266" w:rsidP="00CB53A4">
      <w:pPr>
        <w:pStyle w:val="PKTpunkt"/>
      </w:pPr>
      <w:r w:rsidRPr="003B0266">
        <w:t>2)</w:t>
      </w:r>
      <w:r w:rsidRPr="003B0266">
        <w:tab/>
        <w:t xml:space="preserve">kopię arkusza przebiegu części praktycznej egzaminu państwowego </w:t>
      </w:r>
    </w:p>
    <w:p w14:paraId="01A52B65" w14:textId="59790DCE" w:rsidR="003B0266" w:rsidRPr="003B0266" w:rsidRDefault="003B0266" w:rsidP="00CB53A4">
      <w:pPr>
        <w:pStyle w:val="CZWSPPKTczwsplnapunktw"/>
      </w:pPr>
      <w:r w:rsidRPr="003B0266">
        <w:t>–</w:t>
      </w:r>
      <w:r w:rsidR="00707617">
        <w:tab/>
      </w:r>
      <w:r w:rsidRPr="003B0266">
        <w:t>zaopatrzonego w kwalifikowany podpis elektroniczny, podpis zaufany albo podpis osobisty.</w:t>
      </w:r>
    </w:p>
    <w:p w14:paraId="25726901" w14:textId="31950374" w:rsidR="003B0266" w:rsidRDefault="003B0266" w:rsidP="003B0266">
      <w:pPr>
        <w:pStyle w:val="USTustnpkodeksu"/>
      </w:pPr>
      <w:r w:rsidRPr="003B0266">
        <w:t xml:space="preserve">7. W przypadku gdy niemożliwe jest przekazanie </w:t>
      </w:r>
      <w:r w:rsidR="00EB6E4D">
        <w:t xml:space="preserve">w postaci elektronicznej </w:t>
      </w:r>
      <w:r w:rsidRPr="003B0266">
        <w:t>informacji i</w:t>
      </w:r>
      <w:r w:rsidR="00EB6E4D">
        <w:t> </w:t>
      </w:r>
      <w:r w:rsidRPr="003B0266">
        <w:t>załączników, o których mowa w ust. 5 i 6, przez ośrodek egzaminowania do właściwego organu wydającego pozwolenie wojskowe dla żołnierza dzsw, przekazanie tej informacji i</w:t>
      </w:r>
      <w:r w:rsidR="003107E1">
        <w:t> </w:t>
      </w:r>
      <w:r w:rsidRPr="003B0266">
        <w:t>załączników przez ośrodek egzaminowania do tego organu następuje w postaci papierowej za pośrednictwem operatora pocztowego w rozumieniu art. 3 pkt 12 ustawy z dnia 23 listopada 2012 r. – Prawo pocztowe.</w:t>
      </w:r>
    </w:p>
    <w:p w14:paraId="4CFA7140" w14:textId="0B84D42B" w:rsidR="005F7D45" w:rsidRPr="005F7D45" w:rsidRDefault="005F7D45" w:rsidP="00DB0A57">
      <w:pPr>
        <w:pStyle w:val="ARTartustawynprozporzdzenia"/>
      </w:pPr>
      <w:r w:rsidRPr="00CB53A4">
        <w:rPr>
          <w:rStyle w:val="Ppogrubienie"/>
        </w:rPr>
        <w:t xml:space="preserve">§ </w:t>
      </w:r>
      <w:r w:rsidR="00823C48" w:rsidRPr="00CB53A4">
        <w:rPr>
          <w:rStyle w:val="Ppogrubienie"/>
        </w:rPr>
        <w:t>40</w:t>
      </w:r>
      <w:r w:rsidRPr="00CB53A4">
        <w:rPr>
          <w:rStyle w:val="Ppogrubienie"/>
        </w:rPr>
        <w:t>.</w:t>
      </w:r>
      <w:r w:rsidRPr="005F7D45">
        <w:t xml:space="preserve"> 1. W przypadku osoby egzaminowanej w zakresie kategorii AM, A1, A2, A, B1, B, B+E lub T informację o pozytywnym wyniku egzaminu państwowego egzaminator przekazuje bezpośrednio po zakończeniu tego egzaminu zgodnie z art. 10c ustawy.</w:t>
      </w:r>
    </w:p>
    <w:p w14:paraId="1C99FC38" w14:textId="625AC068" w:rsidR="005F7D45" w:rsidRPr="005F7D45" w:rsidRDefault="005F7D45" w:rsidP="00DB0A57">
      <w:pPr>
        <w:pStyle w:val="ARTartustawynprozporzdzenia"/>
      </w:pPr>
      <w:r w:rsidRPr="005F7D45">
        <w:t>2. W przypadku zmiany przez egzaminatora wyniku egzaminu państwowego w zakresie kategorii AM, A1, A2, A, B1, B, B+E lub T, informację o tej zmianie egzaminator przekazuje bezpośrednio po jej dokonaniu za pomocą systemu teleinformatycznego, o którym mowa w</w:t>
      </w:r>
      <w:r w:rsidR="00707617">
        <w:t> </w:t>
      </w:r>
      <w:r w:rsidRPr="005F7D45">
        <w:t>art.</w:t>
      </w:r>
      <w:r w:rsidR="00707617">
        <w:t> </w:t>
      </w:r>
      <w:r w:rsidRPr="005F7D45">
        <w:t>10c ustawy.</w:t>
      </w:r>
    </w:p>
    <w:p w14:paraId="296E90F0" w14:textId="77777777" w:rsidR="00894E0A" w:rsidRPr="00894E0A" w:rsidRDefault="00894E0A" w:rsidP="00894E0A">
      <w:pPr>
        <w:pStyle w:val="ROZDZODDZOZNoznaczenierozdziauluboddziau"/>
      </w:pPr>
      <w:r w:rsidRPr="00894E0A">
        <w:lastRenderedPageBreak/>
        <w:t>Rozdział 7</w:t>
      </w:r>
    </w:p>
    <w:p w14:paraId="11BB1497" w14:textId="77777777" w:rsidR="00894E0A" w:rsidRPr="00894E0A" w:rsidRDefault="00894E0A" w:rsidP="00CD701D">
      <w:pPr>
        <w:pStyle w:val="ROZDZODDZPRZEDMprzedmiotregulacjirozdziauluboddziau"/>
      </w:pPr>
      <w:r w:rsidRPr="00894E0A">
        <w:t>Kurs kwalifikacyjny dla egzaminatorów</w:t>
      </w:r>
    </w:p>
    <w:p w14:paraId="5111B0AF" w14:textId="2818BFBC" w:rsidR="00894E0A" w:rsidRPr="00894E0A" w:rsidRDefault="00894E0A" w:rsidP="00CD701D">
      <w:pPr>
        <w:pStyle w:val="ARTartustawynprozporzdzenia"/>
        <w:keepNext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4</w:t>
      </w:r>
      <w:r w:rsidR="00823C48">
        <w:rPr>
          <w:rStyle w:val="Ppogrubienie"/>
        </w:rPr>
        <w:t>1</w:t>
      </w:r>
      <w:r w:rsidRPr="00CD701D">
        <w:rPr>
          <w:rStyle w:val="Ppogrubienie"/>
        </w:rPr>
        <w:t>.</w:t>
      </w:r>
      <w:r w:rsidR="00334E6A">
        <w:t xml:space="preserve"> </w:t>
      </w:r>
      <w:r w:rsidRPr="00894E0A">
        <w:t>Warunkiem przeprowadzenia kursu kwalifikacyjnego dla egzaminatorów jest potwierdzenie posiadania specjalistycznej wiedzy przez osoby prowadzące wykłady i</w:t>
      </w:r>
      <w:r w:rsidR="00707617">
        <w:t> </w:t>
      </w:r>
      <w:r w:rsidRPr="00894E0A">
        <w:t>ćwiczenia w zakresie przedmiotów:</w:t>
      </w:r>
    </w:p>
    <w:p w14:paraId="2EB3FC85" w14:textId="77777777" w:rsidR="00894E0A" w:rsidRPr="00894E0A" w:rsidRDefault="00894E0A" w:rsidP="00894E0A">
      <w:pPr>
        <w:pStyle w:val="PKTpunkt"/>
      </w:pPr>
      <w:r w:rsidRPr="00894E0A">
        <w:t>1)</w:t>
      </w:r>
      <w:r w:rsidRPr="00894E0A">
        <w:tab/>
        <w:t xml:space="preserve">„Przepisy ruchu drogowego”, „Zasady prowadzenia egzaminu państwowego oraz etyka zawodu egzaminatora” – przez udokumentowanie posiadania doświadczenia pedagogicznego, uprawnień egzaminatora w zakresie objętym nauczaniem oraz co najmniej </w:t>
      </w:r>
      <w:r w:rsidR="001F10E7">
        <w:t>3</w:t>
      </w:r>
      <w:r w:rsidRPr="00894E0A">
        <w:t>-letniej praktyki zawodowej w egzaminowaniu kandydatów na kierowców</w:t>
      </w:r>
      <w:r w:rsidR="001F10E7">
        <w:t xml:space="preserve"> lub motorniczych</w:t>
      </w:r>
      <w:r w:rsidRPr="00894E0A">
        <w:t>;</w:t>
      </w:r>
    </w:p>
    <w:p w14:paraId="49EB5714" w14:textId="77777777" w:rsidR="00894E0A" w:rsidRPr="00894E0A" w:rsidRDefault="00894E0A" w:rsidP="00894E0A">
      <w:pPr>
        <w:pStyle w:val="PKTpunkt"/>
      </w:pPr>
      <w:r w:rsidRPr="00894E0A">
        <w:t>2)</w:t>
      </w:r>
      <w:r w:rsidRPr="00894E0A">
        <w:tab/>
        <w:t xml:space="preserve">„Technika kierowania i obsługi pojazdu” – przez udokumentowanie posiadania doświadczenia pedagogicznego, uprawnień instruktora lub egzaminatora w zakresie objętym nauczaniem, co najmniej </w:t>
      </w:r>
      <w:r w:rsidR="00B2047F">
        <w:t>3</w:t>
      </w:r>
      <w:r w:rsidRPr="00894E0A">
        <w:t xml:space="preserve">-letniej praktyki zawodowej w szkoleniu lub egzaminowaniu kandydatów na kierowców </w:t>
      </w:r>
      <w:r w:rsidR="00B2047F">
        <w:t>lub motorniczych</w:t>
      </w:r>
      <w:r w:rsidR="001F10E7">
        <w:t>.</w:t>
      </w:r>
    </w:p>
    <w:p w14:paraId="64786F28" w14:textId="588054D4" w:rsidR="00894E0A" w:rsidRPr="00894E0A" w:rsidRDefault="00894E0A" w:rsidP="00CD701D">
      <w:pPr>
        <w:pStyle w:val="ARTartustawynprozporzdzenia"/>
        <w:keepNext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4</w:t>
      </w:r>
      <w:r w:rsidR="00823C48">
        <w:rPr>
          <w:rStyle w:val="Ppogrubienie"/>
        </w:rPr>
        <w:t>2</w:t>
      </w:r>
      <w:r w:rsidRPr="00CD701D">
        <w:rPr>
          <w:rStyle w:val="Ppogrubienie"/>
        </w:rPr>
        <w:t>.</w:t>
      </w:r>
      <w:r w:rsidR="00CD701D">
        <w:t xml:space="preserve"> </w:t>
      </w:r>
      <w:r w:rsidRPr="00894E0A">
        <w:t xml:space="preserve">1. Ośrodek egzaminowania, przyjmując </w:t>
      </w:r>
      <w:bookmarkStart w:id="9" w:name="_Hlk142379793"/>
      <w:r w:rsidRPr="00894E0A">
        <w:t>kandydata na egzaminatora lub egzaminatora na kurs kwalifikacyjny</w:t>
      </w:r>
      <w:bookmarkEnd w:id="9"/>
      <w:r w:rsidRPr="00894E0A">
        <w:t>:</w:t>
      </w:r>
    </w:p>
    <w:p w14:paraId="7B4D4A03" w14:textId="14FC9091" w:rsidR="00894E0A" w:rsidRPr="00894E0A" w:rsidRDefault="00894E0A" w:rsidP="00894E0A">
      <w:pPr>
        <w:pStyle w:val="PKTpunkt"/>
      </w:pPr>
      <w:r w:rsidRPr="00894E0A">
        <w:t>1)</w:t>
      </w:r>
      <w:r w:rsidRPr="00894E0A">
        <w:tab/>
        <w:t>zapoznaje go ze stosowanym na kursie regulaminem wewnętrznym zatwierdzonym przez dyrektora;</w:t>
      </w:r>
    </w:p>
    <w:p w14:paraId="5F1D584A" w14:textId="724F3DCE" w:rsidR="00894E0A" w:rsidRPr="00894E0A" w:rsidRDefault="00894E0A" w:rsidP="00894E0A">
      <w:pPr>
        <w:pStyle w:val="PKTpunkt"/>
      </w:pPr>
      <w:r w:rsidRPr="00894E0A">
        <w:t>2)</w:t>
      </w:r>
      <w:r w:rsidRPr="00894E0A">
        <w:tab/>
        <w:t>sprawdza, czy spełnia on wymogi, o których mowa w art. 58 ust. 1 pkt 1–5, 8 i 9 ustawy;</w:t>
      </w:r>
    </w:p>
    <w:p w14:paraId="03D0EAD3" w14:textId="06C61849" w:rsidR="00894E0A" w:rsidRPr="00894E0A" w:rsidRDefault="00894E0A" w:rsidP="00CD701D">
      <w:pPr>
        <w:pStyle w:val="PKTpunkt"/>
        <w:keepNext/>
      </w:pPr>
      <w:r w:rsidRPr="00894E0A">
        <w:t>3)</w:t>
      </w:r>
      <w:r w:rsidRPr="00894E0A">
        <w:tab/>
        <w:t>rejestruje go przed rozpoczęciem zajęć teoretycznych</w:t>
      </w:r>
      <w:r w:rsidR="00707617">
        <w:t xml:space="preserve"> w</w:t>
      </w:r>
      <w:r w:rsidRPr="00894E0A">
        <w:t>:</w:t>
      </w:r>
    </w:p>
    <w:p w14:paraId="00CD4F43" w14:textId="03D8D7FD" w:rsidR="00894E0A" w:rsidRPr="00894E0A" w:rsidRDefault="00894E0A" w:rsidP="00894E0A">
      <w:pPr>
        <w:pStyle w:val="LITlitera"/>
      </w:pPr>
      <w:r w:rsidRPr="00894E0A">
        <w:t>a)</w:t>
      </w:r>
      <w:r w:rsidRPr="00894E0A">
        <w:tab/>
        <w:t>książce ewidencji osób szkolonych, stosując odpowiednio książkę, o której mowa w</w:t>
      </w:r>
      <w:r w:rsidR="00707617">
        <w:t> </w:t>
      </w:r>
      <w:r w:rsidRPr="00894E0A">
        <w:t>przepisach wydanych na podstawie art. 32 ust. 3 ustawy,</w:t>
      </w:r>
    </w:p>
    <w:p w14:paraId="5F667011" w14:textId="30E2BA56" w:rsidR="00894E0A" w:rsidRPr="00894E0A" w:rsidRDefault="00894E0A" w:rsidP="00CD701D">
      <w:pPr>
        <w:pStyle w:val="LITlitera"/>
        <w:keepNext/>
      </w:pPr>
      <w:r w:rsidRPr="00894E0A">
        <w:t>b)</w:t>
      </w:r>
      <w:r w:rsidRPr="00894E0A">
        <w:tab/>
        <w:t>dzienniku lekcyjnym kursu, wpisując:</w:t>
      </w:r>
    </w:p>
    <w:p w14:paraId="77E614E4" w14:textId="77777777" w:rsidR="00894E0A" w:rsidRPr="00894E0A" w:rsidRDefault="007B232F" w:rsidP="00894E0A">
      <w:pPr>
        <w:pStyle w:val="TIRtiret"/>
      </w:pPr>
      <w:r w:rsidRPr="00F06FC5">
        <w:t>–</w:t>
      </w:r>
      <w:r w:rsidR="00894E0A">
        <w:tab/>
      </w:r>
      <w:r w:rsidR="00894E0A" w:rsidRPr="00894E0A">
        <w:t xml:space="preserve">imię i nazwisko kandydata na egzaminatora lub egzaminatora wraz z </w:t>
      </w:r>
      <w:r w:rsidR="00B87C7C">
        <w:t>informacją</w:t>
      </w:r>
      <w:r w:rsidR="00334E6A">
        <w:t>,</w:t>
      </w:r>
      <w:r w:rsidR="00B87C7C">
        <w:t xml:space="preserve"> </w:t>
      </w:r>
      <w:r w:rsidR="00894E0A" w:rsidRPr="00894E0A">
        <w:t>w</w:t>
      </w:r>
      <w:r w:rsidR="00B87C7C">
        <w:t xml:space="preserve"> jakim zakresie </w:t>
      </w:r>
      <w:r w:rsidR="00894E0A" w:rsidRPr="00894E0A">
        <w:t>ubiega się o uprawnienia egzaminatora</w:t>
      </w:r>
      <w:r w:rsidR="00B87C7C">
        <w:t xml:space="preserve"> (kategorie prawa jazdy lub pozwolenie)</w:t>
      </w:r>
      <w:r w:rsidR="00894E0A" w:rsidRPr="00894E0A">
        <w:t xml:space="preserve">, </w:t>
      </w:r>
    </w:p>
    <w:p w14:paraId="50BC5687" w14:textId="6502F84D" w:rsidR="00894E0A" w:rsidRPr="00894E0A" w:rsidRDefault="007B232F" w:rsidP="00894E0A">
      <w:pPr>
        <w:pStyle w:val="TIRtiret"/>
      </w:pPr>
      <w:r w:rsidRPr="00F06FC5">
        <w:t>–</w:t>
      </w:r>
      <w:r w:rsidR="00894E0A">
        <w:tab/>
      </w:r>
      <w:r w:rsidR="00894E0A" w:rsidRPr="00894E0A">
        <w:t xml:space="preserve">numer PESEL albo datę urodzenia </w:t>
      </w:r>
      <w:r w:rsidR="00A47817" w:rsidRPr="00F06FC5">
        <w:t>–</w:t>
      </w:r>
      <w:r w:rsidR="0070690E">
        <w:t xml:space="preserve"> jeżeli osoba</w:t>
      </w:r>
      <w:r w:rsidR="00894E0A" w:rsidRPr="00894E0A">
        <w:t xml:space="preserve"> nie</w:t>
      </w:r>
      <w:r w:rsidR="0070690E">
        <w:t xml:space="preserve"> </w:t>
      </w:r>
      <w:r w:rsidR="00894E0A" w:rsidRPr="00894E0A">
        <w:t>posiada numeru PESEL,</w:t>
      </w:r>
    </w:p>
    <w:p w14:paraId="645061DE" w14:textId="77777777" w:rsidR="00894E0A" w:rsidRPr="00894E0A" w:rsidRDefault="007B232F" w:rsidP="00894E0A">
      <w:pPr>
        <w:pStyle w:val="TIRtiret"/>
      </w:pPr>
      <w:r w:rsidRPr="00F06FC5">
        <w:t>–</w:t>
      </w:r>
      <w:r w:rsidR="00894E0A">
        <w:tab/>
      </w:r>
      <w:r w:rsidR="00894E0A" w:rsidRPr="00894E0A">
        <w:t>wykaz zajęć teoretycznych,</w:t>
      </w:r>
    </w:p>
    <w:p w14:paraId="7AC75FE8" w14:textId="77777777" w:rsidR="00894E0A" w:rsidRPr="00894E0A" w:rsidRDefault="007B232F" w:rsidP="00894E0A">
      <w:pPr>
        <w:pStyle w:val="TIRtiret"/>
      </w:pPr>
      <w:r w:rsidRPr="00F06FC5">
        <w:t>–</w:t>
      </w:r>
      <w:r w:rsidR="00894E0A">
        <w:tab/>
      </w:r>
      <w:r w:rsidR="00894E0A" w:rsidRPr="00894E0A">
        <w:t xml:space="preserve">wykaz osób prowadzących zajęcia teoretyczne zawierający imię, nazwisko oraz numer PESEL </w:t>
      </w:r>
      <w:r w:rsidR="00574B40">
        <w:t>albo</w:t>
      </w:r>
      <w:r w:rsidR="00574B40" w:rsidRPr="00894E0A">
        <w:t xml:space="preserve"> </w:t>
      </w:r>
      <w:r w:rsidR="00894E0A" w:rsidRPr="00894E0A">
        <w:t>datę urodzenia</w:t>
      </w:r>
      <w:r>
        <w:t>,</w:t>
      </w:r>
      <w:r w:rsidR="00894E0A" w:rsidRPr="00894E0A">
        <w:t xml:space="preserve"> </w:t>
      </w:r>
      <w:r w:rsidR="0070690E">
        <w:t xml:space="preserve">jeżeli osoba </w:t>
      </w:r>
      <w:r w:rsidR="00894E0A" w:rsidRPr="00894E0A">
        <w:t>nie</w:t>
      </w:r>
      <w:r w:rsidR="0070690E">
        <w:t xml:space="preserve"> </w:t>
      </w:r>
      <w:r w:rsidR="00894E0A" w:rsidRPr="00894E0A">
        <w:t>posiad</w:t>
      </w:r>
      <w:r w:rsidR="0070690E">
        <w:t xml:space="preserve">a </w:t>
      </w:r>
      <w:r w:rsidR="00894E0A" w:rsidRPr="00894E0A">
        <w:t>numeru PESEL;</w:t>
      </w:r>
    </w:p>
    <w:p w14:paraId="4DB73474" w14:textId="05133C47" w:rsidR="00894E0A" w:rsidRPr="00894E0A" w:rsidRDefault="00894E0A" w:rsidP="00894E0A">
      <w:pPr>
        <w:pStyle w:val="PKTpunkt"/>
      </w:pPr>
      <w:r w:rsidRPr="00894E0A">
        <w:t>4)</w:t>
      </w:r>
      <w:r w:rsidRPr="00894E0A">
        <w:tab/>
        <w:t xml:space="preserve">przed rozpoczęciem zajęć praktycznych wydaje mu </w:t>
      </w:r>
      <w:bookmarkStart w:id="10" w:name="_Hlk142379662"/>
      <w:r w:rsidRPr="00894E0A">
        <w:t>kartę przeprowadzonych zajęć</w:t>
      </w:r>
      <w:bookmarkEnd w:id="10"/>
      <w:r w:rsidRPr="00894E0A">
        <w:t xml:space="preserve">, której wzór określa załącznik nr </w:t>
      </w:r>
      <w:r w:rsidR="00EB6E4D">
        <w:t>8</w:t>
      </w:r>
      <w:r w:rsidRPr="00894E0A">
        <w:t xml:space="preserve"> do rozporządzenia.</w:t>
      </w:r>
    </w:p>
    <w:p w14:paraId="086412A5" w14:textId="4DFC2AC3" w:rsidR="00894E0A" w:rsidRPr="00894E0A" w:rsidRDefault="00894E0A" w:rsidP="00894E0A">
      <w:pPr>
        <w:pStyle w:val="USTustnpkodeksu"/>
      </w:pPr>
      <w:r w:rsidRPr="00894E0A">
        <w:lastRenderedPageBreak/>
        <w:t>2.</w:t>
      </w:r>
      <w:r w:rsidR="00707617">
        <w:t xml:space="preserve"> </w:t>
      </w:r>
      <w:r w:rsidRPr="00894E0A">
        <w:t xml:space="preserve">W przypadku przerwania kursu przez osobę szkoloną </w:t>
      </w:r>
      <w:r w:rsidR="00574B40">
        <w:t>albo</w:t>
      </w:r>
      <w:r w:rsidR="00574B40" w:rsidRPr="00894E0A">
        <w:t xml:space="preserve"> </w:t>
      </w:r>
      <w:r w:rsidRPr="00894E0A">
        <w:t>zakończenia szkolenia karta przeprowadzonych zajęć podlega zwrotowi do ośrodka egzaminowania, który ją wydał.</w:t>
      </w:r>
    </w:p>
    <w:p w14:paraId="022C08E1" w14:textId="5E0152CE" w:rsidR="00894E0A" w:rsidRPr="00894E0A" w:rsidRDefault="00894E0A" w:rsidP="00894E0A">
      <w:pPr>
        <w:pStyle w:val="ARTartustawynprozporzdzenia"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4</w:t>
      </w:r>
      <w:r w:rsidR="00823C48">
        <w:rPr>
          <w:rStyle w:val="Ppogrubienie"/>
        </w:rPr>
        <w:t>3</w:t>
      </w:r>
      <w:r w:rsidRPr="00CD701D">
        <w:rPr>
          <w:rStyle w:val="Ppogrubienie"/>
        </w:rPr>
        <w:t>.</w:t>
      </w:r>
      <w:r w:rsidR="00CD701D">
        <w:t xml:space="preserve"> </w:t>
      </w:r>
      <w:r w:rsidRPr="00894E0A">
        <w:t xml:space="preserve">1. Liczbę godzin zajęć teoretycznych i praktycznych </w:t>
      </w:r>
      <w:r w:rsidR="00AB60C8">
        <w:t>realizowanych na kursie kwalifikacyjnym dla</w:t>
      </w:r>
      <w:r w:rsidRPr="00894E0A">
        <w:t xml:space="preserve"> kandydatów na egzaminatorów ustala organizator kursu, przy czym nie może być ona mniejsza niż określono w tabeli nr 1.</w:t>
      </w:r>
    </w:p>
    <w:p w14:paraId="1BAF2AB5" w14:textId="3CB25321" w:rsidR="003107E1" w:rsidRDefault="00894E0A" w:rsidP="003107E1">
      <w:pPr>
        <w:pStyle w:val="ARTartustawynprozporzdzenia"/>
      </w:pPr>
      <w:r w:rsidRPr="00894E0A">
        <w:t>Tabela nr 1</w:t>
      </w:r>
    </w:p>
    <w:tbl>
      <w:tblPr>
        <w:tblW w:w="50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2"/>
        <w:gridCol w:w="3662"/>
        <w:gridCol w:w="2292"/>
        <w:gridCol w:w="2551"/>
      </w:tblGrid>
      <w:tr w:rsidR="00894E0A" w:rsidRPr="004A5B23" w14:paraId="3C2CFEEB" w14:textId="77777777" w:rsidTr="005C2B1C">
        <w:trPr>
          <w:jc w:val="center"/>
        </w:trPr>
        <w:tc>
          <w:tcPr>
            <w:tcW w:w="562" w:type="dxa"/>
            <w:vMerge w:val="restar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2BFABF04" w14:textId="2C879110" w:rsidR="00894E0A" w:rsidRPr="00894E0A" w:rsidRDefault="00894E0A" w:rsidP="005C2B1C">
            <w:pPr>
              <w:pStyle w:val="CZWSPP1wTABELIczwsppoziomu1numeracjiwtabeli"/>
            </w:pPr>
            <w:r>
              <w:t>P</w:t>
            </w:r>
            <w:r w:rsidRPr="00894E0A">
              <w:t>oz.</w:t>
            </w:r>
          </w:p>
        </w:tc>
        <w:tc>
          <w:tcPr>
            <w:tcW w:w="3662" w:type="dxa"/>
            <w:vMerge w:val="restar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1146E297" w14:textId="31E9389C" w:rsidR="00894E0A" w:rsidRPr="00894E0A" w:rsidRDefault="00894E0A" w:rsidP="005C2B1C">
            <w:pPr>
              <w:pStyle w:val="CZWSPP1wTABELIczwsppoziomu1numeracjiwtabeli"/>
            </w:pPr>
            <w:r w:rsidRPr="00894E0A">
              <w:t>Nazwa przedmiotu</w:t>
            </w:r>
          </w:p>
        </w:tc>
        <w:tc>
          <w:tcPr>
            <w:tcW w:w="4843" w:type="dxa"/>
            <w:gridSpan w:val="2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676F8422" w14:textId="77777777" w:rsidR="00894E0A" w:rsidRPr="00894E0A" w:rsidRDefault="00894E0A" w:rsidP="005C2B1C">
            <w:pPr>
              <w:pStyle w:val="CZWSPP1wTABELIczwsppoziomu1numeracjiwtabeli"/>
            </w:pPr>
            <w:r w:rsidRPr="00894E0A">
              <w:t>Liczba godzin zajęć</w:t>
            </w:r>
          </w:p>
        </w:tc>
      </w:tr>
      <w:tr w:rsidR="00FF5143" w:rsidRPr="004A5B23" w14:paraId="46194B7E" w14:textId="77777777" w:rsidTr="005C2B1C">
        <w:trPr>
          <w:trHeight w:val="414"/>
          <w:jc w:val="center"/>
        </w:trPr>
        <w:tc>
          <w:tcPr>
            <w:tcW w:w="562" w:type="dxa"/>
            <w:vMerge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253C4CCC" w14:textId="77777777" w:rsidR="00FF5143" w:rsidRPr="00894E0A" w:rsidRDefault="00FF5143" w:rsidP="00BA4EF4">
            <w:pPr>
              <w:pStyle w:val="CZWSPP1wTABELIczwsppoziomu1numeracjiwtabeli"/>
            </w:pPr>
          </w:p>
        </w:tc>
        <w:tc>
          <w:tcPr>
            <w:tcW w:w="3662" w:type="dxa"/>
            <w:vMerge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155AF645" w14:textId="77777777" w:rsidR="00FF5143" w:rsidRPr="00894E0A" w:rsidRDefault="00FF5143" w:rsidP="00BA4EF4">
            <w:pPr>
              <w:pStyle w:val="CZWSPP1wTABELIczwsppoziomu1numeracjiwtabeli"/>
            </w:pPr>
          </w:p>
        </w:tc>
        <w:tc>
          <w:tcPr>
            <w:tcW w:w="2292" w:type="dxa"/>
            <w:vMerge w:val="restar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5DA66578" w14:textId="77777777" w:rsidR="00FF5143" w:rsidRPr="00894E0A" w:rsidRDefault="00FF5143" w:rsidP="00BA4EF4">
            <w:pPr>
              <w:pStyle w:val="CZWSPP1wTABELIczwsppoziomu1numeracjiwtabeli"/>
            </w:pPr>
            <w:r w:rsidRPr="00894E0A">
              <w:t>teoretycznych</w:t>
            </w:r>
          </w:p>
        </w:tc>
        <w:tc>
          <w:tcPr>
            <w:tcW w:w="2551" w:type="dxa"/>
            <w:vMerge w:val="restar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538F9378" w14:textId="77777777" w:rsidR="00FF5143" w:rsidRPr="00894E0A" w:rsidRDefault="00FF5143" w:rsidP="00BA4EF4">
            <w:pPr>
              <w:pStyle w:val="CZWSPP1wTABELIczwsppoziomu1numeracjiwtabeli"/>
            </w:pPr>
            <w:r w:rsidRPr="00894E0A">
              <w:t>praktycznych</w:t>
            </w:r>
          </w:p>
        </w:tc>
      </w:tr>
      <w:tr w:rsidR="00FF5143" w:rsidRPr="004A5B23" w14:paraId="63E8677C" w14:textId="77777777" w:rsidTr="005C2B1C">
        <w:trPr>
          <w:trHeight w:val="60"/>
          <w:jc w:val="center"/>
        </w:trPr>
        <w:tc>
          <w:tcPr>
            <w:tcW w:w="562" w:type="dxa"/>
            <w:tcBorders>
              <w:bottom w:val="nil"/>
            </w:tcBorders>
          </w:tcPr>
          <w:p w14:paraId="53720600" w14:textId="77777777" w:rsidR="00FF5143" w:rsidRPr="00894E0A" w:rsidRDefault="00FF5143" w:rsidP="00AB43C8">
            <w:pPr>
              <w:pStyle w:val="CZWSPP1wTABELIczwsppoziomu1numeracjiwtabeli"/>
            </w:pPr>
            <w:r w:rsidRPr="00894E0A">
              <w:t>1.</w:t>
            </w:r>
          </w:p>
        </w:tc>
        <w:tc>
          <w:tcPr>
            <w:tcW w:w="3662" w:type="dxa"/>
            <w:tcBorders>
              <w:bottom w:val="nil"/>
            </w:tcBorders>
          </w:tcPr>
          <w:p w14:paraId="585D170C" w14:textId="77777777" w:rsidR="00FF5143" w:rsidRPr="00894E0A" w:rsidRDefault="00FF5143">
            <w:pPr>
              <w:pStyle w:val="CZWSPP1wTABELIczwsppoziomu1numeracjiwtabeli"/>
            </w:pPr>
            <w:r w:rsidRPr="00894E0A">
              <w:t>Nauka podstaw techniki jazdy:</w:t>
            </w:r>
          </w:p>
        </w:tc>
        <w:tc>
          <w:tcPr>
            <w:tcW w:w="2292" w:type="dxa"/>
            <w:vMerge/>
          </w:tcPr>
          <w:p w14:paraId="61A14569" w14:textId="77777777" w:rsidR="00FF5143" w:rsidRPr="00894E0A" w:rsidRDefault="00FF5143" w:rsidP="00AB43C8">
            <w:pPr>
              <w:pStyle w:val="CZWSPP1wTABELIczwsppoziomu1numeracjiwtabeli"/>
            </w:pPr>
          </w:p>
        </w:tc>
        <w:tc>
          <w:tcPr>
            <w:tcW w:w="2551" w:type="dxa"/>
            <w:vMerge/>
          </w:tcPr>
          <w:p w14:paraId="064A1A87" w14:textId="4348F9BB" w:rsidR="00FF5143" w:rsidRPr="00894E0A" w:rsidRDefault="00FF5143" w:rsidP="00AB43C8">
            <w:pPr>
              <w:pStyle w:val="CZWSPP1wTABELIczwsppoziomu1numeracjiwtabeli"/>
            </w:pPr>
          </w:p>
        </w:tc>
      </w:tr>
      <w:tr w:rsidR="00894E0A" w:rsidRPr="004A5B23" w14:paraId="2EEB6170" w14:textId="77777777" w:rsidTr="005C2B1C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65D6F3F5" w14:textId="77777777" w:rsidR="00894E0A" w:rsidRPr="00894E0A" w:rsidRDefault="00894E0A" w:rsidP="00AB43C8">
            <w:pPr>
              <w:pStyle w:val="CZWSPP1wTABELIczwsppoziomu1numeracjiwtabeli"/>
            </w:pP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0259FE23" w14:textId="77777777" w:rsidR="00894E0A" w:rsidRPr="00894E0A" w:rsidRDefault="00894E0A">
            <w:pPr>
              <w:pStyle w:val="CZWSPP1wTABELIczwsppoziomu1numeracjiwtabeli"/>
            </w:pPr>
            <w:r w:rsidRPr="00894E0A">
              <w:t>a) psychologia,</w:t>
            </w:r>
          </w:p>
        </w:tc>
        <w:tc>
          <w:tcPr>
            <w:tcW w:w="2292" w:type="dxa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5177290E" w14:textId="77777777" w:rsidR="00894E0A" w:rsidRPr="00894E0A" w:rsidRDefault="00894E0A" w:rsidP="00AB43C8">
            <w:pPr>
              <w:pStyle w:val="CZWSPP1wTABELIczwsppoziomu1numeracjiwtabeli"/>
            </w:pPr>
            <w:r w:rsidRPr="00894E0A">
              <w:t>20</w:t>
            </w:r>
          </w:p>
        </w:tc>
        <w:tc>
          <w:tcPr>
            <w:tcW w:w="2551" w:type="dxa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636EDB99" w14:textId="77777777" w:rsidR="00894E0A" w:rsidRPr="00894E0A" w:rsidRDefault="00894E0A" w:rsidP="00AB43C8">
            <w:pPr>
              <w:pStyle w:val="CZWSPP1wTABELIczwsppoziomu1numeracjiwtabeli"/>
            </w:pPr>
            <w:r w:rsidRPr="00894E0A">
              <w:t>-</w:t>
            </w:r>
          </w:p>
        </w:tc>
      </w:tr>
      <w:tr w:rsidR="00894E0A" w:rsidRPr="004A5B23" w14:paraId="5CD2B23C" w14:textId="77777777" w:rsidTr="005C2B1C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1705CBE6" w14:textId="77777777" w:rsidR="00894E0A" w:rsidRPr="00894E0A" w:rsidRDefault="00894E0A" w:rsidP="00AB43C8">
            <w:pPr>
              <w:pStyle w:val="CZWSPP1wTABELIczwsppoziomu1numeracjiwtabeli"/>
            </w:pP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546BF199" w14:textId="77777777" w:rsidR="00894E0A" w:rsidRPr="00894E0A" w:rsidRDefault="00894E0A">
            <w:pPr>
              <w:pStyle w:val="CZWSPP1wTABELIczwsppoziomu1numeracjiwtabeli"/>
            </w:pPr>
            <w:r w:rsidRPr="00894E0A">
              <w:t>b) dydaktyka,</w:t>
            </w:r>
          </w:p>
        </w:tc>
        <w:tc>
          <w:tcPr>
            <w:tcW w:w="2292" w:type="dxa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4C205984" w14:textId="77777777" w:rsidR="00894E0A" w:rsidRPr="00894E0A" w:rsidRDefault="00894E0A" w:rsidP="00AB43C8">
            <w:pPr>
              <w:pStyle w:val="CZWSPP1wTABELIczwsppoziomu1numeracjiwtabeli"/>
            </w:pPr>
            <w:r w:rsidRPr="00894E0A">
              <w:t>20</w:t>
            </w:r>
          </w:p>
        </w:tc>
        <w:tc>
          <w:tcPr>
            <w:tcW w:w="2551" w:type="dxa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1016FC1E" w14:textId="77777777" w:rsidR="00894E0A" w:rsidRPr="00894E0A" w:rsidRDefault="00894E0A" w:rsidP="00AB43C8">
            <w:pPr>
              <w:pStyle w:val="CZWSPP1wTABELIczwsppoziomu1numeracjiwtabeli"/>
            </w:pPr>
            <w:r w:rsidRPr="00894E0A">
              <w:t>-</w:t>
            </w:r>
          </w:p>
        </w:tc>
      </w:tr>
      <w:tr w:rsidR="00894E0A" w:rsidRPr="004A5B23" w14:paraId="04D41CC8" w14:textId="77777777" w:rsidTr="005C2B1C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1A0C8F80" w14:textId="77777777" w:rsidR="00894E0A" w:rsidRPr="00894E0A" w:rsidDel="00282745" w:rsidRDefault="00894E0A" w:rsidP="00AB43C8">
            <w:pPr>
              <w:pStyle w:val="CZWSPP1wTABELIczwsppoziomu1numeracjiwtabeli"/>
            </w:pPr>
          </w:p>
        </w:tc>
        <w:tc>
          <w:tcPr>
            <w:tcW w:w="3662" w:type="dxa"/>
            <w:tcBorders>
              <w:top w:val="nil"/>
              <w:lef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6EE9E3F5" w14:textId="77777777" w:rsidR="00894E0A" w:rsidRPr="00894E0A" w:rsidRDefault="00894E0A">
            <w:pPr>
              <w:pStyle w:val="CZWSPP1wTABELIczwsppoziomu1numeracjiwtabeli"/>
            </w:pPr>
            <w:r w:rsidRPr="00894E0A">
              <w:t>c) technika kierowania i obsługa pojazdu</w:t>
            </w:r>
          </w:p>
        </w:tc>
        <w:tc>
          <w:tcPr>
            <w:tcW w:w="2292" w:type="dxa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1DDB32A1" w14:textId="77777777" w:rsidR="00894E0A" w:rsidRPr="00894E0A" w:rsidRDefault="00894E0A" w:rsidP="00AB43C8">
            <w:pPr>
              <w:pStyle w:val="CZWSPP1wTABELIczwsppoziomu1numeracjiwtabeli"/>
            </w:pPr>
            <w:r w:rsidRPr="00894E0A">
              <w:t>20</w:t>
            </w:r>
          </w:p>
        </w:tc>
        <w:tc>
          <w:tcPr>
            <w:tcW w:w="2551" w:type="dxa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7D321171" w14:textId="77777777" w:rsidR="00894E0A" w:rsidRPr="00894E0A" w:rsidRDefault="00894E0A" w:rsidP="00AB43C8">
            <w:pPr>
              <w:pStyle w:val="CZWSPP1wTABELIczwsppoziomu1numeracjiwtabeli"/>
            </w:pPr>
            <w:r w:rsidRPr="00894E0A">
              <w:t>-</w:t>
            </w:r>
          </w:p>
        </w:tc>
      </w:tr>
      <w:tr w:rsidR="00894E0A" w:rsidRPr="004A5B23" w14:paraId="57B55C43" w14:textId="77777777" w:rsidTr="005C2B1C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5860DA87" w14:textId="77777777" w:rsidR="00894E0A" w:rsidRPr="00894E0A" w:rsidRDefault="00894E0A" w:rsidP="00AB43C8">
            <w:pPr>
              <w:pStyle w:val="CZWSPP1wTABELIczwsppoziomu1numeracjiwtabeli"/>
            </w:pPr>
            <w:r w:rsidRPr="00894E0A">
              <w:t>2.</w:t>
            </w:r>
          </w:p>
        </w:tc>
        <w:tc>
          <w:tcPr>
            <w:tcW w:w="3662" w:type="dxa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16AC5DE3" w14:textId="77777777" w:rsidR="00894E0A" w:rsidRPr="00894E0A" w:rsidRDefault="00894E0A">
            <w:pPr>
              <w:pStyle w:val="CZWSPP1wTABELIczwsppoziomu1numeracjiwtabeli"/>
            </w:pPr>
            <w:r w:rsidRPr="00894E0A">
              <w:t>Przepisy ruchu drogowego</w:t>
            </w:r>
          </w:p>
        </w:tc>
        <w:tc>
          <w:tcPr>
            <w:tcW w:w="2292" w:type="dxa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6D9A9611" w14:textId="77777777" w:rsidR="00894E0A" w:rsidRPr="00894E0A" w:rsidRDefault="00894E0A" w:rsidP="00AB43C8">
            <w:pPr>
              <w:pStyle w:val="CZWSPP1wTABELIczwsppoziomu1numeracjiwtabeli"/>
            </w:pPr>
            <w:r w:rsidRPr="00894E0A">
              <w:t>30</w:t>
            </w:r>
          </w:p>
        </w:tc>
        <w:tc>
          <w:tcPr>
            <w:tcW w:w="2551" w:type="dxa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5E7C0AC0" w14:textId="77777777" w:rsidR="00894E0A" w:rsidRPr="00894E0A" w:rsidRDefault="00894E0A" w:rsidP="00AB43C8">
            <w:pPr>
              <w:pStyle w:val="CZWSPP1wTABELIczwsppoziomu1numeracjiwtabeli"/>
            </w:pPr>
            <w:r w:rsidRPr="00894E0A">
              <w:t>-</w:t>
            </w:r>
          </w:p>
        </w:tc>
      </w:tr>
      <w:tr w:rsidR="00156548" w:rsidRPr="004A5B23" w14:paraId="1267A7D4" w14:textId="77777777" w:rsidTr="005C2B1C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7346A16E" w14:textId="36CEDE1E" w:rsidR="00156548" w:rsidRPr="00894E0A" w:rsidRDefault="00156548" w:rsidP="00AB43C8">
            <w:pPr>
              <w:pStyle w:val="CZWSPP1wTABELIczwsppoziomu1numeracjiwtabeli"/>
            </w:pPr>
            <w:r w:rsidRPr="00894E0A">
              <w:t>3.</w:t>
            </w:r>
          </w:p>
        </w:tc>
        <w:tc>
          <w:tcPr>
            <w:tcW w:w="3662" w:type="dxa"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392BE51D" w14:textId="73D28C1D" w:rsidR="00156548" w:rsidRPr="00894E0A" w:rsidRDefault="00156548">
            <w:pPr>
              <w:pStyle w:val="CZWSPP1wTABELIczwsppoziomu1numeracjiwtabeli"/>
            </w:pPr>
            <w:r w:rsidRPr="00894E0A">
              <w:t>Bezpieczeństwo ruchu drogowego, w</w:t>
            </w:r>
            <w:r w:rsidR="00C912CB">
              <w:t> </w:t>
            </w:r>
            <w:r w:rsidRPr="00894E0A">
              <w:t>tym problematyka:</w:t>
            </w:r>
          </w:p>
          <w:p w14:paraId="6401568F" w14:textId="77777777" w:rsidR="00156548" w:rsidRPr="00894E0A" w:rsidRDefault="00156548">
            <w:pPr>
              <w:pStyle w:val="CZWSPP1wTABELIczwsppoziomu1numeracjiwtabeli"/>
            </w:pPr>
            <w:r w:rsidRPr="00894E0A">
              <w:t>a) wypadków drogowych,</w:t>
            </w:r>
          </w:p>
          <w:p w14:paraId="2262A1AA" w14:textId="77777777" w:rsidR="00156548" w:rsidRPr="00894E0A" w:rsidRDefault="00156548">
            <w:pPr>
              <w:pStyle w:val="CZWSPP1wTABELIczwsppoziomu1numeracjiwtabeli"/>
            </w:pPr>
            <w:r w:rsidRPr="00894E0A">
              <w:t>b) psychologii transportu,</w:t>
            </w:r>
          </w:p>
          <w:p w14:paraId="77ABF4F7" w14:textId="3CE0B7F2" w:rsidR="00156548" w:rsidRPr="00894E0A" w:rsidRDefault="00156548">
            <w:pPr>
              <w:pStyle w:val="CZWSPP1wTABELIczwsppoziomu1numeracjiwtabeli"/>
            </w:pPr>
            <w:r w:rsidRPr="00894E0A">
              <w:t>c) związana ze szkodliwością nadużywania alkoholu oraz środków działających podobnie do alkoholu</w:t>
            </w:r>
          </w:p>
        </w:tc>
        <w:tc>
          <w:tcPr>
            <w:tcW w:w="2292" w:type="dxa"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1AE19940" w14:textId="13FD99CE" w:rsidR="00156548" w:rsidRPr="00894E0A" w:rsidRDefault="00156548" w:rsidP="00AB43C8">
            <w:pPr>
              <w:pStyle w:val="CZWSPP1wTABELIczwsppoziomu1numeracjiwtabeli"/>
            </w:pPr>
            <w:r w:rsidRPr="00894E0A">
              <w:t>16</w:t>
            </w:r>
          </w:p>
        </w:tc>
        <w:tc>
          <w:tcPr>
            <w:tcW w:w="2551" w:type="dxa"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5BC0E6EB" w14:textId="030233FB" w:rsidR="00156548" w:rsidRPr="00894E0A" w:rsidRDefault="00156548" w:rsidP="00AB43C8">
            <w:pPr>
              <w:pStyle w:val="CZWSPP1wTABELIczwsppoziomu1numeracjiwtabeli"/>
            </w:pPr>
            <w:r w:rsidRPr="00894E0A">
              <w:t>-</w:t>
            </w:r>
          </w:p>
        </w:tc>
      </w:tr>
      <w:tr w:rsidR="00156548" w:rsidRPr="004A5B23" w14:paraId="69FDCBC2" w14:textId="77777777" w:rsidTr="005C2B1C">
        <w:trPr>
          <w:jc w:val="center"/>
        </w:trPr>
        <w:tc>
          <w:tcPr>
            <w:tcW w:w="562" w:type="dxa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1FF65CA8" w14:textId="77777777" w:rsidR="00156548" w:rsidRPr="00894E0A" w:rsidRDefault="00156548" w:rsidP="005C2B1C">
            <w:pPr>
              <w:pStyle w:val="CZWSPP1wTABELIczwsppoziomu1numeracjiwtabeli"/>
            </w:pPr>
            <w:r w:rsidRPr="00894E0A">
              <w:t>4.</w:t>
            </w:r>
          </w:p>
        </w:tc>
        <w:tc>
          <w:tcPr>
            <w:tcW w:w="3662" w:type="dxa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494D4D1B" w14:textId="77777777" w:rsidR="00156548" w:rsidRPr="00894E0A" w:rsidRDefault="00156548">
            <w:pPr>
              <w:pStyle w:val="CZWSPP1wTABELIczwsppoziomu1numeracjiwtabeli"/>
            </w:pPr>
            <w:r w:rsidRPr="00894E0A">
              <w:t>Zasady prowadzenia egzaminu państwowego oraz etyka zawodu egzaminatora</w:t>
            </w:r>
          </w:p>
        </w:tc>
        <w:tc>
          <w:tcPr>
            <w:tcW w:w="2292" w:type="dxa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3593E7DD" w14:textId="77777777" w:rsidR="00156548" w:rsidRPr="00894E0A" w:rsidRDefault="00156548" w:rsidP="005C2B1C">
            <w:pPr>
              <w:pStyle w:val="CZWSPP1wTABELIczwsppoziomu1numeracjiwtabeli"/>
            </w:pPr>
            <w:r w:rsidRPr="00894E0A">
              <w:t>42</w:t>
            </w:r>
          </w:p>
        </w:tc>
        <w:tc>
          <w:tcPr>
            <w:tcW w:w="2551" w:type="dxa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0632E813" w14:textId="77777777" w:rsidR="00156548" w:rsidRPr="00894E0A" w:rsidRDefault="00156548" w:rsidP="005C2B1C">
            <w:pPr>
              <w:pStyle w:val="CZWSPP1wTABELIczwsppoziomu1numeracjiwtabeli"/>
            </w:pPr>
            <w:r w:rsidRPr="00894E0A">
              <w:t>-</w:t>
            </w:r>
          </w:p>
        </w:tc>
      </w:tr>
      <w:tr w:rsidR="00156548" w:rsidRPr="00E92230" w14:paraId="1A3E43F5" w14:textId="77777777" w:rsidTr="005C2B1C">
        <w:trPr>
          <w:jc w:val="center"/>
        </w:trPr>
        <w:tc>
          <w:tcPr>
            <w:tcW w:w="562" w:type="dxa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487ECDC8" w14:textId="77777777" w:rsidR="00156548" w:rsidRPr="00894E0A" w:rsidRDefault="00156548" w:rsidP="005C2B1C">
            <w:pPr>
              <w:pStyle w:val="CZWSPP1wTABELIczwsppoziomu1numeracjiwtabeli"/>
            </w:pPr>
            <w:r w:rsidRPr="00894E0A">
              <w:t>5.</w:t>
            </w:r>
          </w:p>
        </w:tc>
        <w:tc>
          <w:tcPr>
            <w:tcW w:w="3662" w:type="dxa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43A9589C" w14:textId="77777777" w:rsidR="00156548" w:rsidRPr="00894E0A" w:rsidRDefault="00156548">
            <w:pPr>
              <w:pStyle w:val="CZWSPP1wTABELIczwsppoziomu1numeracjiwtabeli"/>
            </w:pPr>
            <w:r w:rsidRPr="00894E0A">
              <w:t>Praktyka egzaminatorska</w:t>
            </w:r>
          </w:p>
        </w:tc>
        <w:tc>
          <w:tcPr>
            <w:tcW w:w="2292" w:type="dxa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52B9222D" w14:textId="77777777" w:rsidR="00156548" w:rsidRPr="00894E0A" w:rsidRDefault="00156548" w:rsidP="005C2B1C">
            <w:pPr>
              <w:pStyle w:val="CZWSPP1wTABELIczwsppoziomu1numeracjiwtabeli"/>
            </w:pPr>
            <w:r w:rsidRPr="00894E0A">
              <w:t>4</w:t>
            </w:r>
          </w:p>
        </w:tc>
        <w:tc>
          <w:tcPr>
            <w:tcW w:w="2551" w:type="dxa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2360F975" w14:textId="77777777" w:rsidR="00156548" w:rsidRPr="00156548" w:rsidRDefault="00156548" w:rsidP="005C2B1C">
            <w:pPr>
              <w:pStyle w:val="CZWSPP1wTABELIczwsppoziomu1numeracjiwtabeli"/>
            </w:pPr>
            <w:r w:rsidRPr="00156548">
              <w:t>6 – ust. 2 pkt 7 lit. b</w:t>
            </w:r>
            <w:r>
              <w:t xml:space="preserve"> i </w:t>
            </w:r>
            <w:r w:rsidRPr="00156548">
              <w:t>d,</w:t>
            </w:r>
          </w:p>
          <w:p w14:paraId="5A4EC090" w14:textId="77777777" w:rsidR="00156548" w:rsidRPr="00156548" w:rsidRDefault="00156548" w:rsidP="005C2B1C">
            <w:pPr>
              <w:pStyle w:val="CZWSPP1wTABELIczwsppoziomu1numeracjiwtabeli"/>
            </w:pPr>
            <w:r w:rsidRPr="00156548">
              <w:t>4 – ust. 2 pkt 7 lit. e i f</w:t>
            </w:r>
          </w:p>
        </w:tc>
      </w:tr>
      <w:tr w:rsidR="00156548" w:rsidRPr="0072625F" w14:paraId="649160E2" w14:textId="77777777" w:rsidTr="005C2B1C">
        <w:trPr>
          <w:jc w:val="center"/>
        </w:trPr>
        <w:tc>
          <w:tcPr>
            <w:tcW w:w="562" w:type="dxa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61C1DA34" w14:textId="77777777" w:rsidR="00156548" w:rsidRPr="00894E0A" w:rsidRDefault="00156548" w:rsidP="005C2B1C">
            <w:pPr>
              <w:pStyle w:val="CZWSPP1wTABELIczwsppoziomu1numeracjiwtabeli"/>
            </w:pPr>
            <w:r w:rsidRPr="00894E0A">
              <w:t>6.</w:t>
            </w:r>
          </w:p>
        </w:tc>
        <w:tc>
          <w:tcPr>
            <w:tcW w:w="3662" w:type="dxa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64DCF2AD" w14:textId="45F18A15" w:rsidR="00156548" w:rsidRPr="00894E0A" w:rsidRDefault="00156548" w:rsidP="00C912CB">
            <w:pPr>
              <w:pStyle w:val="CZWSPP1wTABELIczwsppoziomu1numeracjiwtabeli"/>
            </w:pPr>
            <w:r w:rsidRPr="00894E0A">
              <w:t>Technika i taktyka jazdy</w:t>
            </w:r>
            <w:r w:rsidR="00C912CB" w:rsidRPr="00AB43C8">
              <w:rPr>
                <w:rStyle w:val="IGindeksgrny"/>
              </w:rPr>
              <w:t>**</w:t>
            </w:r>
          </w:p>
        </w:tc>
        <w:tc>
          <w:tcPr>
            <w:tcW w:w="2292" w:type="dxa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0B56C55F" w14:textId="77777777" w:rsidR="00156548" w:rsidRPr="00894E0A" w:rsidRDefault="00156548" w:rsidP="00AB43C8">
            <w:pPr>
              <w:pStyle w:val="CZWSPP1wTABELIczwsppoziomu1numeracjiwtabeli"/>
            </w:pPr>
            <w:r w:rsidRPr="00894E0A">
              <w:t>2</w:t>
            </w:r>
          </w:p>
        </w:tc>
        <w:tc>
          <w:tcPr>
            <w:tcW w:w="2551" w:type="dxa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1ADE7DEB" w14:textId="77777777" w:rsidR="00156548" w:rsidRPr="00894E0A" w:rsidRDefault="00156548" w:rsidP="00AB43C8">
            <w:pPr>
              <w:pStyle w:val="CZWSPP1wTABELIczwsppoziomu1numeracjiwtabeli"/>
            </w:pPr>
            <w:r w:rsidRPr="00894E0A">
              <w:t>5</w:t>
            </w:r>
          </w:p>
        </w:tc>
      </w:tr>
      <w:tr w:rsidR="00156548" w:rsidRPr="004A5B23" w14:paraId="7D796A9E" w14:textId="77777777" w:rsidTr="005C2B1C">
        <w:trPr>
          <w:jc w:val="center"/>
        </w:trPr>
        <w:tc>
          <w:tcPr>
            <w:tcW w:w="4224" w:type="dxa"/>
            <w:gridSpan w:val="2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383EA701" w14:textId="77777777" w:rsidR="00156548" w:rsidRPr="00894E0A" w:rsidRDefault="00156548" w:rsidP="00AB43C8">
            <w:pPr>
              <w:pStyle w:val="CZWSPP1wTABELIczwsppoziomu1numeracjiwtabeli"/>
            </w:pPr>
            <w:r w:rsidRPr="00894E0A">
              <w:t>Liczba godzin łącznie</w:t>
            </w:r>
          </w:p>
        </w:tc>
        <w:tc>
          <w:tcPr>
            <w:tcW w:w="2292" w:type="dxa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5699903A" w14:textId="556EF729" w:rsidR="00156548" w:rsidRPr="00894E0A" w:rsidRDefault="00156548" w:rsidP="00AB43C8">
            <w:pPr>
              <w:pStyle w:val="CZWSPP1wTABELIczwsppoziomu1numeracjiwtabeli"/>
            </w:pPr>
            <w:r w:rsidRPr="00894E0A">
              <w:t>154</w:t>
            </w:r>
            <w:r>
              <w:t xml:space="preserve"> (152</w:t>
            </w:r>
            <w:r w:rsidR="0097554F">
              <w:rPr>
                <w:rStyle w:val="IGindeksgrny"/>
              </w:rPr>
              <w:t>*</w:t>
            </w:r>
            <w:r>
              <w:t>)</w:t>
            </w:r>
          </w:p>
        </w:tc>
        <w:tc>
          <w:tcPr>
            <w:tcW w:w="2551" w:type="dxa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74A8740F" w14:textId="7F876A99" w:rsidR="00156548" w:rsidRPr="00894E0A" w:rsidRDefault="00156548" w:rsidP="00AB43C8">
            <w:pPr>
              <w:pStyle w:val="CZWSPP1wTABELIczwsppoziomu1numeracjiwtabeli"/>
            </w:pPr>
            <w:r w:rsidRPr="00894E0A">
              <w:t>15</w:t>
            </w:r>
            <w:r>
              <w:t xml:space="preserve"> (10</w:t>
            </w:r>
            <w:r w:rsidR="0097554F">
              <w:rPr>
                <w:rStyle w:val="IGindeksgrny"/>
              </w:rPr>
              <w:t>*</w:t>
            </w:r>
            <w:r>
              <w:t>)</w:t>
            </w:r>
            <w:r w:rsidR="00C912CB">
              <w:t xml:space="preserve"> </w:t>
            </w:r>
            <w:r>
              <w:t>oraz zajęcia, o</w:t>
            </w:r>
            <w:r w:rsidR="00C912CB">
              <w:t> </w:t>
            </w:r>
            <w:r>
              <w:t>których mowa w ust. 2 pkt 7 lit. c i g</w:t>
            </w:r>
          </w:p>
        </w:tc>
      </w:tr>
      <w:tr w:rsidR="0097554F" w:rsidRPr="004A5B23" w14:paraId="4DEF2144" w14:textId="77777777" w:rsidTr="005C2B1C">
        <w:trPr>
          <w:jc w:val="center"/>
        </w:trPr>
        <w:tc>
          <w:tcPr>
            <w:tcW w:w="9067" w:type="dxa"/>
            <w:gridSpan w:val="4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0B9B8746" w14:textId="77777777" w:rsidR="0097554F" w:rsidRDefault="0097554F" w:rsidP="00AB43C8">
            <w:pPr>
              <w:pStyle w:val="ODNONIKtreodnonika"/>
              <w:rPr>
                <w:rStyle w:val="IGindeksgrny"/>
              </w:rPr>
            </w:pPr>
            <w:r w:rsidRPr="0072625F">
              <w:rPr>
                <w:rStyle w:val="IGindeksgrny"/>
              </w:rPr>
              <w:t>* Łączna liczba godzin bez uwzględniania zajęć z poz. 6</w:t>
            </w:r>
          </w:p>
          <w:p w14:paraId="1466FC70" w14:textId="0BF25D34" w:rsidR="00C912CB" w:rsidRPr="0072625F" w:rsidRDefault="00C912CB" w:rsidP="00AB43C8">
            <w:pPr>
              <w:pStyle w:val="ODNONIKtreodnonika"/>
              <w:rPr>
                <w:rStyle w:val="IGindeksgrny"/>
              </w:rPr>
            </w:pPr>
            <w:r w:rsidRPr="00C912CB">
              <w:rPr>
                <w:rStyle w:val="IGindeksgrny"/>
              </w:rPr>
              <w:t>**</w:t>
            </w:r>
            <w:r>
              <w:rPr>
                <w:rStyle w:val="IGindeksgrny"/>
              </w:rPr>
              <w:t xml:space="preserve"> N</w:t>
            </w:r>
            <w:r w:rsidRPr="00C912CB">
              <w:rPr>
                <w:rStyle w:val="IGindeksgrny"/>
              </w:rPr>
              <w:t>ie dotyczy osób ubiegających się o uprawnienia egzaminatora w zakresie prawa jazdy kategorii T oraz pozwolenia na kierowanie tramwajem</w:t>
            </w:r>
          </w:p>
        </w:tc>
      </w:tr>
    </w:tbl>
    <w:p w14:paraId="4AA4F959" w14:textId="77777777" w:rsidR="003107E1" w:rsidRDefault="003107E1" w:rsidP="00CD701D">
      <w:pPr>
        <w:pStyle w:val="USTustnpkodeksu"/>
        <w:keepNext/>
      </w:pPr>
    </w:p>
    <w:p w14:paraId="35FC2350" w14:textId="2A06317B" w:rsidR="00B54372" w:rsidRPr="00B54372" w:rsidRDefault="00B54372" w:rsidP="00CD701D">
      <w:pPr>
        <w:pStyle w:val="USTustnpkodeksu"/>
        <w:keepNext/>
      </w:pPr>
      <w:r w:rsidRPr="00B54372">
        <w:t>2.</w:t>
      </w:r>
      <w:r w:rsidR="00707617">
        <w:t xml:space="preserve"> </w:t>
      </w:r>
      <w:r w:rsidRPr="00B54372">
        <w:t>W zakresie przedmiotu określonego w tabeli nr 1</w:t>
      </w:r>
      <w:r w:rsidR="00734775">
        <w:t xml:space="preserve"> w</w:t>
      </w:r>
      <w:r w:rsidRPr="00B54372">
        <w:t>:</w:t>
      </w:r>
    </w:p>
    <w:p w14:paraId="24E38DE7" w14:textId="2A5A73D0" w:rsidR="00B54372" w:rsidRPr="00B54372" w:rsidRDefault="00B54372" w:rsidP="00CD701D">
      <w:pPr>
        <w:pStyle w:val="PKTpunkt"/>
        <w:keepNext/>
      </w:pPr>
      <w:r w:rsidRPr="00B54372">
        <w:t>1)</w:t>
      </w:r>
      <w:r w:rsidRPr="00B54372">
        <w:tab/>
        <w:t>poz. 1 lit. a –</w:t>
      </w:r>
      <w:r w:rsidR="00563024">
        <w:t xml:space="preserve">mają </w:t>
      </w:r>
      <w:r w:rsidRPr="00B54372">
        <w:t>być ujęte tematy:</w:t>
      </w:r>
    </w:p>
    <w:p w14:paraId="48C7A897" w14:textId="77777777" w:rsidR="00B54372" w:rsidRPr="00B54372" w:rsidRDefault="00B54372" w:rsidP="00B54372">
      <w:pPr>
        <w:pStyle w:val="LITlitera"/>
      </w:pPr>
      <w:r w:rsidRPr="00B54372">
        <w:t>a)</w:t>
      </w:r>
      <w:r w:rsidRPr="00B54372">
        <w:tab/>
        <w:t>podstawowe pojęcia psychologii,</w:t>
      </w:r>
    </w:p>
    <w:p w14:paraId="2E9B823F" w14:textId="77777777" w:rsidR="00B54372" w:rsidRPr="00B54372" w:rsidRDefault="00B54372" w:rsidP="00B54372">
      <w:pPr>
        <w:pStyle w:val="LITlitera"/>
      </w:pPr>
      <w:r w:rsidRPr="00B54372">
        <w:t>b)</w:t>
      </w:r>
      <w:r w:rsidRPr="00B54372">
        <w:tab/>
        <w:t>procesy poznawcze człowieka,</w:t>
      </w:r>
    </w:p>
    <w:p w14:paraId="1EE0791D" w14:textId="77777777" w:rsidR="00B54372" w:rsidRPr="00B54372" w:rsidRDefault="00B54372" w:rsidP="00B54372">
      <w:pPr>
        <w:pStyle w:val="LITlitera"/>
      </w:pPr>
      <w:r w:rsidRPr="00B54372">
        <w:t>c)</w:t>
      </w:r>
      <w:r w:rsidRPr="00B54372">
        <w:tab/>
        <w:t>osobowość egzaminatora,</w:t>
      </w:r>
    </w:p>
    <w:p w14:paraId="2493194A" w14:textId="77777777" w:rsidR="00B54372" w:rsidRPr="00B54372" w:rsidRDefault="00B54372" w:rsidP="00B54372">
      <w:pPr>
        <w:pStyle w:val="LITlitera"/>
      </w:pPr>
      <w:r w:rsidRPr="00B54372">
        <w:t>d)</w:t>
      </w:r>
      <w:r w:rsidRPr="00B54372">
        <w:tab/>
        <w:t>temperament jako szczególny składnik osobowości egzaminatora,</w:t>
      </w:r>
    </w:p>
    <w:p w14:paraId="3A3DF7DC" w14:textId="77777777" w:rsidR="00B54372" w:rsidRPr="00B54372" w:rsidRDefault="00B54372" w:rsidP="00B54372">
      <w:pPr>
        <w:pStyle w:val="LITlitera"/>
      </w:pPr>
      <w:r w:rsidRPr="00B54372">
        <w:t>e)</w:t>
      </w:r>
      <w:r w:rsidRPr="00B54372">
        <w:tab/>
        <w:t>psychologiczna sylwetka zdającego egzamin</w:t>
      </w:r>
      <w:r w:rsidR="00A47817">
        <w:t>,</w:t>
      </w:r>
      <w:r w:rsidR="00364A16">
        <w:t xml:space="preserve"> w tym osoby niepełnosprawnej</w:t>
      </w:r>
      <w:r w:rsidRPr="00B54372">
        <w:t>,</w:t>
      </w:r>
    </w:p>
    <w:p w14:paraId="765A93CD" w14:textId="77777777" w:rsidR="00B54372" w:rsidRPr="00B54372" w:rsidRDefault="00B54372" w:rsidP="00B54372">
      <w:pPr>
        <w:pStyle w:val="LITlitera"/>
      </w:pPr>
      <w:r w:rsidRPr="00B54372">
        <w:t>f)</w:t>
      </w:r>
      <w:r w:rsidRPr="00B54372">
        <w:tab/>
        <w:t>psychologiczne aspekty przygotowania i przeprowadzenia egzaminu</w:t>
      </w:r>
      <w:r w:rsidR="00A47817">
        <w:t>,</w:t>
      </w:r>
      <w:r w:rsidR="00364A16">
        <w:t xml:space="preserve"> w tym z osobą niepełnosprawną</w:t>
      </w:r>
      <w:r w:rsidRPr="00B54372">
        <w:t>,</w:t>
      </w:r>
    </w:p>
    <w:p w14:paraId="0BE51A5C" w14:textId="77777777" w:rsidR="00B54372" w:rsidRPr="00B54372" w:rsidRDefault="00B54372" w:rsidP="00B54372">
      <w:pPr>
        <w:pStyle w:val="LITlitera"/>
      </w:pPr>
      <w:r w:rsidRPr="00B54372">
        <w:t>g)</w:t>
      </w:r>
      <w:r w:rsidRPr="00B54372">
        <w:tab/>
        <w:t>elementy psychologii pracy,</w:t>
      </w:r>
    </w:p>
    <w:p w14:paraId="6F30EAB3" w14:textId="77777777" w:rsidR="00B54372" w:rsidRPr="00B54372" w:rsidRDefault="00B54372" w:rsidP="00B54372">
      <w:pPr>
        <w:pStyle w:val="LITlitera"/>
      </w:pPr>
      <w:r w:rsidRPr="00B54372">
        <w:t>h)</w:t>
      </w:r>
      <w:r w:rsidRPr="00B54372">
        <w:tab/>
        <w:t xml:space="preserve">badania psychologiczne </w:t>
      </w:r>
      <w:r w:rsidR="00826BF2" w:rsidRPr="00B54372">
        <w:t>kier</w:t>
      </w:r>
      <w:r w:rsidR="00826BF2">
        <w:t>ujących</w:t>
      </w:r>
      <w:r w:rsidRPr="00B54372">
        <w:t>,</w:t>
      </w:r>
    </w:p>
    <w:p w14:paraId="42A8C678" w14:textId="77777777" w:rsidR="00B54372" w:rsidRPr="00B54372" w:rsidRDefault="00B54372" w:rsidP="00B54372">
      <w:pPr>
        <w:pStyle w:val="LITlitera"/>
      </w:pPr>
      <w:r w:rsidRPr="00B54372">
        <w:t>i)</w:t>
      </w:r>
      <w:r w:rsidRPr="00B54372">
        <w:tab/>
        <w:t>praktyczne wykorzystanie wiedzy z psychologii w egzaminowaniu kandydatów na kierowców lub motorniczych, ze szczególnym uwzględnieniem oceny predyspozycji kandydata na kierowcę</w:t>
      </w:r>
      <w:r w:rsidR="00826BF2">
        <w:t xml:space="preserve"> lub motorniczego</w:t>
      </w:r>
      <w:r w:rsidRPr="00B54372">
        <w:t>;</w:t>
      </w:r>
    </w:p>
    <w:p w14:paraId="5FD2C3BB" w14:textId="6B19C8A7" w:rsidR="00B54372" w:rsidRPr="00B54372" w:rsidRDefault="00B54372" w:rsidP="00CD701D">
      <w:pPr>
        <w:pStyle w:val="PKTpunkt"/>
        <w:keepNext/>
      </w:pPr>
      <w:r w:rsidRPr="00B54372">
        <w:t>2)</w:t>
      </w:r>
      <w:r w:rsidRPr="00B54372">
        <w:tab/>
        <w:t xml:space="preserve">poz. 1 lit. b – </w:t>
      </w:r>
      <w:r w:rsidR="00563024">
        <w:t>mają</w:t>
      </w:r>
      <w:r w:rsidR="00563024" w:rsidRPr="00B54372">
        <w:t xml:space="preserve"> </w:t>
      </w:r>
      <w:r w:rsidRPr="00B54372">
        <w:t>być ujęte tematy:</w:t>
      </w:r>
    </w:p>
    <w:p w14:paraId="33ABCA7B" w14:textId="77777777" w:rsidR="00B54372" w:rsidRPr="00B54372" w:rsidRDefault="00B54372" w:rsidP="00B54372">
      <w:pPr>
        <w:pStyle w:val="LITlitera"/>
      </w:pPr>
      <w:r w:rsidRPr="00B54372">
        <w:t>a)</w:t>
      </w:r>
      <w:r w:rsidRPr="00B54372">
        <w:tab/>
        <w:t>podstawowe pojęcia dydaktyki,</w:t>
      </w:r>
    </w:p>
    <w:p w14:paraId="60839996" w14:textId="77777777" w:rsidR="00B54372" w:rsidRPr="00B54372" w:rsidRDefault="00B54372" w:rsidP="00B54372">
      <w:pPr>
        <w:pStyle w:val="LITlitera"/>
      </w:pPr>
      <w:r w:rsidRPr="00B54372">
        <w:t>b)</w:t>
      </w:r>
      <w:r w:rsidRPr="00B54372">
        <w:tab/>
        <w:t>proces szkolenia i egzaminowania,</w:t>
      </w:r>
    </w:p>
    <w:p w14:paraId="33A80595" w14:textId="77777777" w:rsidR="00B54372" w:rsidRPr="00B54372" w:rsidRDefault="00B54372" w:rsidP="00B54372">
      <w:pPr>
        <w:pStyle w:val="LITlitera"/>
      </w:pPr>
      <w:r w:rsidRPr="00B54372">
        <w:t>c)</w:t>
      </w:r>
      <w:r w:rsidRPr="00B54372">
        <w:tab/>
        <w:t>egzamin – pojęcie, funkcje, formy, organizacja, warunki przeprowadzania, metodologia,</w:t>
      </w:r>
    </w:p>
    <w:p w14:paraId="4FEAE2CB" w14:textId="7E67536A" w:rsidR="00B54372" w:rsidRPr="00B54372" w:rsidRDefault="00B54372" w:rsidP="00B54372">
      <w:pPr>
        <w:pStyle w:val="LITlitera"/>
      </w:pPr>
      <w:r w:rsidRPr="00B54372">
        <w:t>d)</w:t>
      </w:r>
      <w:r w:rsidRPr="00B54372">
        <w:tab/>
        <w:t>metody sprawdzania i oceny wiedzy i umiejętności kandydatów na kierowców</w:t>
      </w:r>
      <w:r w:rsidR="00A47817">
        <w:t>,</w:t>
      </w:r>
      <w:r w:rsidR="00364A16">
        <w:t xml:space="preserve"> w</w:t>
      </w:r>
      <w:r w:rsidR="00FF771B">
        <w:t> </w:t>
      </w:r>
      <w:r w:rsidR="00364A16">
        <w:t>tym osób niepełnosprawnych</w:t>
      </w:r>
      <w:r w:rsidRPr="00B54372">
        <w:t>,</w:t>
      </w:r>
    </w:p>
    <w:p w14:paraId="010B7265" w14:textId="77777777" w:rsidR="00B54372" w:rsidRPr="00B54372" w:rsidRDefault="00B54372" w:rsidP="00B54372">
      <w:pPr>
        <w:pStyle w:val="LITlitera"/>
      </w:pPr>
      <w:r w:rsidRPr="00B54372">
        <w:t>e)</w:t>
      </w:r>
      <w:r w:rsidRPr="00B54372">
        <w:tab/>
        <w:t>najczęstsze błędy podczas sprawdzania i oceny wiedzy i umiejętności egzaminowanych kandydatów na kierowców</w:t>
      </w:r>
      <w:r w:rsidR="00FC3C5B">
        <w:t xml:space="preserve"> lub motorniczych</w:t>
      </w:r>
      <w:r w:rsidRPr="00B54372">
        <w:t xml:space="preserve"> oraz sposoby zapobiegania ich występowaniu,</w:t>
      </w:r>
    </w:p>
    <w:p w14:paraId="2F304EB4" w14:textId="77777777" w:rsidR="00B54372" w:rsidRPr="00B54372" w:rsidRDefault="00B54372" w:rsidP="00B54372">
      <w:pPr>
        <w:pStyle w:val="LITlitera"/>
      </w:pPr>
      <w:r w:rsidRPr="00B54372">
        <w:t>f)</w:t>
      </w:r>
      <w:r w:rsidRPr="00B54372">
        <w:tab/>
        <w:t>przyczyny niepowodzeń egzaminacyjnych;</w:t>
      </w:r>
    </w:p>
    <w:p w14:paraId="6B482A34" w14:textId="5733A38E" w:rsidR="00B54372" w:rsidRPr="00B54372" w:rsidRDefault="00B54372" w:rsidP="00CD701D">
      <w:pPr>
        <w:pStyle w:val="PKTpunkt"/>
        <w:keepNext/>
      </w:pPr>
      <w:r w:rsidRPr="00B54372">
        <w:t>3)</w:t>
      </w:r>
      <w:r w:rsidRPr="00B54372">
        <w:tab/>
        <w:t xml:space="preserve">poz. 1 lit. c – </w:t>
      </w:r>
      <w:r w:rsidR="00563024">
        <w:t>mają</w:t>
      </w:r>
      <w:r w:rsidR="00563024" w:rsidRPr="00B54372">
        <w:t xml:space="preserve"> </w:t>
      </w:r>
      <w:r w:rsidRPr="00B54372">
        <w:t>być ujęte tematy:</w:t>
      </w:r>
    </w:p>
    <w:p w14:paraId="4A87F7ED" w14:textId="77777777" w:rsidR="00B54372" w:rsidRPr="00B54372" w:rsidRDefault="00B54372" w:rsidP="00B54372">
      <w:pPr>
        <w:pStyle w:val="LITlitera"/>
      </w:pPr>
      <w:r w:rsidRPr="00B54372">
        <w:t>a)</w:t>
      </w:r>
      <w:r w:rsidRPr="00B54372">
        <w:tab/>
        <w:t>przygotowanie się do jazdy oraz zasady używania mechanizmów sterowania pojazdem</w:t>
      </w:r>
      <w:r w:rsidR="00A47817">
        <w:t>,</w:t>
      </w:r>
      <w:r w:rsidR="00364A16">
        <w:t xml:space="preserve"> w tym pojazdów przystosowanych do różnych rodzajów niepełnosprawności,</w:t>
      </w:r>
    </w:p>
    <w:p w14:paraId="5D3F1809" w14:textId="77777777" w:rsidR="00B54372" w:rsidRPr="00B54372" w:rsidRDefault="00B54372" w:rsidP="00B54372">
      <w:pPr>
        <w:pStyle w:val="LITlitera"/>
      </w:pPr>
      <w:r w:rsidRPr="00B54372">
        <w:t>b)</w:t>
      </w:r>
      <w:r w:rsidRPr="00B54372">
        <w:tab/>
        <w:t>bezpieczne prowadzenie pojazdu i wykonywanie manewrów na drodze,</w:t>
      </w:r>
    </w:p>
    <w:p w14:paraId="588A0269" w14:textId="77777777" w:rsidR="00B54372" w:rsidRPr="00B54372" w:rsidRDefault="00B54372" w:rsidP="00B54372">
      <w:pPr>
        <w:pStyle w:val="LITlitera"/>
      </w:pPr>
      <w:r w:rsidRPr="00B54372">
        <w:t>c)</w:t>
      </w:r>
      <w:r w:rsidRPr="00B54372">
        <w:tab/>
        <w:t>przewidywanie rzeczywistych lub potencjalnych zagrożeń na drodze oraz skuteczne reagowanie na nie,</w:t>
      </w:r>
    </w:p>
    <w:p w14:paraId="418B5AA0" w14:textId="36D7C228" w:rsidR="00B54372" w:rsidRPr="00B54372" w:rsidRDefault="00B54372" w:rsidP="00B54372">
      <w:pPr>
        <w:pStyle w:val="LITlitera"/>
      </w:pPr>
      <w:r w:rsidRPr="00B54372">
        <w:lastRenderedPageBreak/>
        <w:t>d)</w:t>
      </w:r>
      <w:r w:rsidRPr="00B54372">
        <w:tab/>
        <w:t>dynamika i kultura jazdy</w:t>
      </w:r>
      <w:r w:rsidR="00A47817">
        <w:t>,</w:t>
      </w:r>
      <w:r w:rsidR="00321548">
        <w:t xml:space="preserve"> w tym jazda defensywna</w:t>
      </w:r>
      <w:r w:rsidRPr="00B54372">
        <w:t>,</w:t>
      </w:r>
    </w:p>
    <w:p w14:paraId="1A2075DB" w14:textId="0E4054EC" w:rsidR="00B54372" w:rsidRPr="00B54372" w:rsidRDefault="00B54372" w:rsidP="00B54372">
      <w:pPr>
        <w:pStyle w:val="LITlitera"/>
      </w:pPr>
      <w:r w:rsidRPr="00B54372">
        <w:t>e)</w:t>
      </w:r>
      <w:r w:rsidRPr="00B54372">
        <w:tab/>
        <w:t>zasady wykonywania czynności kontrolno-obsługowych pojazdu z uwzględnieniem wymogów ochrony środowiska;</w:t>
      </w:r>
    </w:p>
    <w:p w14:paraId="6A562235" w14:textId="73166635" w:rsidR="00B54372" w:rsidRPr="00B54372" w:rsidRDefault="00B54372" w:rsidP="00CD701D">
      <w:pPr>
        <w:pStyle w:val="PKTpunkt"/>
        <w:keepNext/>
      </w:pPr>
      <w:r w:rsidRPr="00B54372">
        <w:t>4)</w:t>
      </w:r>
      <w:r w:rsidRPr="00B54372">
        <w:tab/>
        <w:t xml:space="preserve">poz. 2 – </w:t>
      </w:r>
      <w:r w:rsidR="00563024">
        <w:t>mają</w:t>
      </w:r>
      <w:r w:rsidR="00563024" w:rsidRPr="00B54372">
        <w:t xml:space="preserve"> </w:t>
      </w:r>
      <w:r w:rsidRPr="00B54372">
        <w:t>być ujęte tematy:</w:t>
      </w:r>
    </w:p>
    <w:p w14:paraId="056B2852" w14:textId="77777777" w:rsidR="00B54372" w:rsidRPr="00B54372" w:rsidRDefault="00B54372" w:rsidP="00CD701D">
      <w:pPr>
        <w:pStyle w:val="LITlitera"/>
        <w:keepNext/>
      </w:pPr>
      <w:r w:rsidRPr="00B54372">
        <w:t>a)</w:t>
      </w:r>
      <w:r w:rsidRPr="00B54372">
        <w:tab/>
        <w:t>wybrane problemy interpretacyjne przepisów ruchu drogowego, ze szczególnym uwzględnieniem:</w:t>
      </w:r>
    </w:p>
    <w:p w14:paraId="7AF675D4" w14:textId="77777777" w:rsidR="00B54372" w:rsidRPr="00B54372" w:rsidRDefault="007B232F" w:rsidP="00B54372">
      <w:pPr>
        <w:pStyle w:val="TIRtiret"/>
      </w:pPr>
      <w:r w:rsidRPr="00F06FC5">
        <w:t>–</w:t>
      </w:r>
      <w:r w:rsidR="00B54372" w:rsidRPr="00B54372">
        <w:tab/>
        <w:t>zachowania ostrożności i właściwej postawy w stosunku do innych uczestników ruchu drogowego,</w:t>
      </w:r>
    </w:p>
    <w:p w14:paraId="5C132E04" w14:textId="77777777" w:rsidR="00B54372" w:rsidRPr="00B54372" w:rsidRDefault="007B232F" w:rsidP="00B54372">
      <w:pPr>
        <w:pStyle w:val="TIRtiret"/>
      </w:pPr>
      <w:r w:rsidRPr="00F06FC5">
        <w:t>–</w:t>
      </w:r>
      <w:r w:rsidR="00B54372" w:rsidRPr="00B54372">
        <w:tab/>
        <w:t>zachowania bezpiecznych prędkości i odstępów pomiędzy pojazdami podczas jazdy w różnych warunkach atmosferycznych i po różnych nawierzchniach jezdni,</w:t>
      </w:r>
    </w:p>
    <w:p w14:paraId="66D92DC9" w14:textId="77777777" w:rsidR="00B54372" w:rsidRPr="00B54372" w:rsidRDefault="007B232F" w:rsidP="00B54372">
      <w:pPr>
        <w:pStyle w:val="TIRtiret"/>
      </w:pPr>
      <w:r w:rsidRPr="00F06FC5">
        <w:t>–</w:t>
      </w:r>
      <w:r w:rsidR="00B54372" w:rsidRPr="00B54372">
        <w:tab/>
        <w:t>zagrożeń związanych z ruchem drogowym, w szczególności z prowadzeniem pojazdu w różnych warunkach widoczności i niedoświadczeniem innych uczestników ruchu, podczas przewozu osób i rzeczy,</w:t>
      </w:r>
    </w:p>
    <w:p w14:paraId="34BE6C29" w14:textId="77777777" w:rsidR="00B54372" w:rsidRPr="00B54372" w:rsidRDefault="00B54372" w:rsidP="00CD701D">
      <w:pPr>
        <w:pStyle w:val="LITlitera"/>
        <w:keepNext/>
      </w:pPr>
      <w:r w:rsidRPr="00B54372">
        <w:t>b)</w:t>
      </w:r>
      <w:r w:rsidRPr="00B54372">
        <w:tab/>
        <w:t>omówienie wybranych zagadnień:</w:t>
      </w:r>
    </w:p>
    <w:p w14:paraId="08482934" w14:textId="77777777" w:rsidR="00B54372" w:rsidRPr="00B54372" w:rsidRDefault="007B232F" w:rsidP="00B54372">
      <w:pPr>
        <w:pStyle w:val="TIRtiret"/>
      </w:pPr>
      <w:r w:rsidRPr="00F06FC5">
        <w:t>–</w:t>
      </w:r>
      <w:r w:rsidR="00B54372" w:rsidRPr="00B54372">
        <w:tab/>
        <w:t>o których wiedza powinna być przekazywana na kursie dla kandydatów na kierowców</w:t>
      </w:r>
      <w:r w:rsidR="00FC3C5B">
        <w:t xml:space="preserve"> lub motorniczych</w:t>
      </w:r>
      <w:r w:rsidR="00B54372" w:rsidRPr="00B54372">
        <w:t>,</w:t>
      </w:r>
    </w:p>
    <w:p w14:paraId="53616E3B" w14:textId="77777777" w:rsidR="00B54372" w:rsidRPr="00B54372" w:rsidRDefault="007B232F" w:rsidP="00B54372">
      <w:pPr>
        <w:pStyle w:val="TIRtiret"/>
      </w:pPr>
      <w:r w:rsidRPr="00F06FC5">
        <w:t>–</w:t>
      </w:r>
      <w:r w:rsidR="00B54372" w:rsidRPr="00B54372">
        <w:tab/>
        <w:t>występujących w pytaniach egzaminacyjnych stosowanych w części teoretycznej egzaminu państwowego;</w:t>
      </w:r>
    </w:p>
    <w:p w14:paraId="5BCEAC11" w14:textId="3D5C0779" w:rsidR="00B54372" w:rsidRPr="00B54372" w:rsidRDefault="00B54372" w:rsidP="00CD701D">
      <w:pPr>
        <w:pStyle w:val="PKTpunkt"/>
        <w:keepNext/>
      </w:pPr>
      <w:r w:rsidRPr="00B54372">
        <w:t>5)</w:t>
      </w:r>
      <w:r w:rsidRPr="00B54372">
        <w:tab/>
        <w:t xml:space="preserve">poz. 3 – </w:t>
      </w:r>
      <w:r w:rsidR="00563024">
        <w:t>mają</w:t>
      </w:r>
      <w:r w:rsidR="00563024" w:rsidRPr="00B54372">
        <w:t xml:space="preserve"> </w:t>
      </w:r>
      <w:r w:rsidRPr="00B54372">
        <w:t>być ujęte tematy:</w:t>
      </w:r>
    </w:p>
    <w:p w14:paraId="22ABF1D4" w14:textId="77777777" w:rsidR="00B54372" w:rsidRPr="00B54372" w:rsidRDefault="00B54372" w:rsidP="00B54372">
      <w:pPr>
        <w:pStyle w:val="LITlitera"/>
      </w:pPr>
      <w:r w:rsidRPr="00B54372">
        <w:t>a)</w:t>
      </w:r>
      <w:r w:rsidRPr="00B54372">
        <w:tab/>
        <w:t>organy administracji publicznej zajmujące się problematyką ruchu drogowego i ich zadania,</w:t>
      </w:r>
    </w:p>
    <w:p w14:paraId="396909D7" w14:textId="77777777" w:rsidR="008063DA" w:rsidRDefault="00B54372" w:rsidP="00B54372">
      <w:pPr>
        <w:pStyle w:val="LITlitera"/>
      </w:pPr>
      <w:r w:rsidRPr="00B54372">
        <w:t>b)</w:t>
      </w:r>
      <w:r w:rsidRPr="00B54372">
        <w:tab/>
      </w:r>
      <w:r w:rsidR="008063DA" w:rsidRPr="008063DA">
        <w:t>organy administracji publicznej zajmujące się problematyką bezpieczeństwa ruchu drogowego na poziomie krajowym i regionalnym,</w:t>
      </w:r>
    </w:p>
    <w:p w14:paraId="0DAB3CF3" w14:textId="77777777" w:rsidR="00B54372" w:rsidRPr="00B54372" w:rsidRDefault="008063DA" w:rsidP="00B54372">
      <w:pPr>
        <w:pStyle w:val="LITlitera"/>
      </w:pPr>
      <w:r>
        <w:t>c)</w:t>
      </w:r>
      <w:r>
        <w:tab/>
      </w:r>
      <w:r w:rsidR="00B54372" w:rsidRPr="00B54372">
        <w:t>akty prawne odnoszące się do kierujących pojazdami,</w:t>
      </w:r>
    </w:p>
    <w:p w14:paraId="7D4DE075" w14:textId="77777777" w:rsidR="008063DA" w:rsidRPr="008063DA" w:rsidRDefault="008063DA" w:rsidP="008063DA">
      <w:pPr>
        <w:pStyle w:val="LITlitera"/>
      </w:pPr>
      <w:r>
        <w:t>d</w:t>
      </w:r>
      <w:r w:rsidR="00B54372" w:rsidRPr="00B54372">
        <w:t>)</w:t>
      </w:r>
      <w:r w:rsidR="00B54372" w:rsidRPr="00B54372">
        <w:tab/>
      </w:r>
      <w:r w:rsidRPr="008063DA">
        <w:t>stan bezpieczeństwa ruchu drogowego w kraju i województwie, w tym główne okoliczności i rodzaje wypadków drogowych, charakterystyka sprawców i ofiar wypadków drogowych,</w:t>
      </w:r>
    </w:p>
    <w:p w14:paraId="2FA8F2D3" w14:textId="77777777" w:rsidR="008063DA" w:rsidRPr="008063DA" w:rsidRDefault="008063DA" w:rsidP="008063DA">
      <w:pPr>
        <w:pStyle w:val="LITlitera"/>
      </w:pPr>
      <w:r>
        <w:t>e</w:t>
      </w:r>
      <w:r w:rsidR="00B54372" w:rsidRPr="00B54372">
        <w:t>)</w:t>
      </w:r>
      <w:r w:rsidR="00B54372" w:rsidRPr="00B54372">
        <w:tab/>
      </w:r>
      <w:r w:rsidRPr="008063DA">
        <w:t>założenia i cele obowiązujących krajowych i regionalnych dokumentów strategicznych w obszarze bezpieczeństwa ruchu drogowego,</w:t>
      </w:r>
    </w:p>
    <w:p w14:paraId="7F78481D" w14:textId="68B861CD" w:rsidR="00B54372" w:rsidRPr="00B54372" w:rsidRDefault="008063DA" w:rsidP="00B54372">
      <w:pPr>
        <w:pStyle w:val="LITlitera"/>
      </w:pPr>
      <w:r>
        <w:t>f)</w:t>
      </w:r>
      <w:r>
        <w:tab/>
      </w:r>
      <w:r w:rsidR="00B54372" w:rsidRPr="00B54372">
        <w:t>zatrzymywanie i cofanie uprawnień do kierowania pojazdami, kontrola ruchu drogowego</w:t>
      </w:r>
      <w:r w:rsidR="00A94911">
        <w:t>,</w:t>
      </w:r>
      <w:r w:rsidR="00B54372" w:rsidRPr="00B54372">
        <w:t xml:space="preserve"> sankcje</w:t>
      </w:r>
      <w:r w:rsidR="00A94911">
        <w:t xml:space="preserve"> oraz</w:t>
      </w:r>
      <w:r w:rsidR="00B54372" w:rsidRPr="00B54372">
        <w:t xml:space="preserve"> ubezpieczenia,</w:t>
      </w:r>
    </w:p>
    <w:p w14:paraId="44737AF8" w14:textId="77777777" w:rsidR="00B54372" w:rsidRPr="00B54372" w:rsidRDefault="008063DA" w:rsidP="00B54372">
      <w:pPr>
        <w:pStyle w:val="LITlitera"/>
      </w:pPr>
      <w:r>
        <w:t>g</w:t>
      </w:r>
      <w:r w:rsidR="00B54372" w:rsidRPr="00B54372">
        <w:t>)</w:t>
      </w:r>
      <w:r w:rsidR="00B54372" w:rsidRPr="00B54372">
        <w:tab/>
        <w:t>wpływ uwarunkowań psychologicznych i psychicznych na kierowanie pojazdem,</w:t>
      </w:r>
    </w:p>
    <w:p w14:paraId="1D414E71" w14:textId="77777777" w:rsidR="00B54372" w:rsidRPr="00B54372" w:rsidRDefault="008063DA" w:rsidP="00B54372">
      <w:pPr>
        <w:pStyle w:val="LITlitera"/>
      </w:pPr>
      <w:r>
        <w:lastRenderedPageBreak/>
        <w:t>h</w:t>
      </w:r>
      <w:r w:rsidR="00B54372" w:rsidRPr="00B54372">
        <w:t>)</w:t>
      </w:r>
      <w:r w:rsidR="00B54372" w:rsidRPr="00B54372">
        <w:tab/>
        <w:t>problemy i szkody związane z nadużywaniem alkoholu oraz środków działających podobnie do alkoholu,</w:t>
      </w:r>
    </w:p>
    <w:p w14:paraId="6D6B106D" w14:textId="5CF7FE8B" w:rsidR="008063DA" w:rsidRDefault="008063DA" w:rsidP="00B54372">
      <w:pPr>
        <w:pStyle w:val="LITlitera"/>
      </w:pPr>
      <w:r>
        <w:t>i</w:t>
      </w:r>
      <w:r w:rsidR="00B54372" w:rsidRPr="00B54372">
        <w:t>)</w:t>
      </w:r>
      <w:r w:rsidR="00B54372" w:rsidRPr="00B54372">
        <w:tab/>
        <w:t>organizacja i warunki ruchu drogowego w miejscowości przeprowadzania egzaminów – dobór tras egzaminacyjnych</w:t>
      </w:r>
      <w:r w:rsidR="00FF771B">
        <w:t>,</w:t>
      </w:r>
      <w:r w:rsidRPr="008063DA">
        <w:t xml:space="preserve"> </w:t>
      </w:r>
    </w:p>
    <w:p w14:paraId="3F621B76" w14:textId="77777777" w:rsidR="00B54372" w:rsidRDefault="008063DA" w:rsidP="00B54372">
      <w:pPr>
        <w:pStyle w:val="LITlitera"/>
      </w:pPr>
      <w:r>
        <w:t>j)</w:t>
      </w:r>
      <w:r>
        <w:tab/>
      </w:r>
      <w:r w:rsidRPr="008063DA">
        <w:t>ekonomiczny wymiar wypadków drogowych (koszty zdarzeń i ofiar, wpływ na gospodarkę kraju)</w:t>
      </w:r>
      <w:r w:rsidR="007B232F">
        <w:t>;</w:t>
      </w:r>
    </w:p>
    <w:p w14:paraId="31C44D11" w14:textId="0E978F7E" w:rsidR="00B54372" w:rsidRPr="00B54372" w:rsidRDefault="00B54372" w:rsidP="00CD701D">
      <w:pPr>
        <w:pStyle w:val="PKTpunkt"/>
        <w:keepNext/>
      </w:pPr>
      <w:r w:rsidRPr="00B54372">
        <w:t>6)</w:t>
      </w:r>
      <w:r w:rsidRPr="00B54372">
        <w:tab/>
        <w:t xml:space="preserve">poz. 4 – </w:t>
      </w:r>
      <w:r w:rsidR="00563024">
        <w:t>mają</w:t>
      </w:r>
      <w:r w:rsidR="00563024" w:rsidRPr="00B54372">
        <w:t xml:space="preserve"> </w:t>
      </w:r>
      <w:r w:rsidRPr="00B54372">
        <w:t>być ujęte tematy:</w:t>
      </w:r>
    </w:p>
    <w:p w14:paraId="52CD5ECA" w14:textId="77777777" w:rsidR="00B54372" w:rsidRPr="00B54372" w:rsidRDefault="00B54372" w:rsidP="00B54372">
      <w:pPr>
        <w:pStyle w:val="LITlitera"/>
      </w:pPr>
      <w:r w:rsidRPr="00B54372">
        <w:t>a)</w:t>
      </w:r>
      <w:r w:rsidRPr="00B54372">
        <w:tab/>
        <w:t>statut ośrodka egzaminowania – rola, funkcje, uprawnienia i obowiązki egzaminatora,</w:t>
      </w:r>
    </w:p>
    <w:p w14:paraId="2BBA4E84" w14:textId="77777777" w:rsidR="00B54372" w:rsidRPr="00B54372" w:rsidRDefault="00B54372" w:rsidP="00CD701D">
      <w:pPr>
        <w:pStyle w:val="LITlitera"/>
        <w:keepNext/>
      </w:pPr>
      <w:r w:rsidRPr="00B54372">
        <w:t>b)</w:t>
      </w:r>
      <w:r w:rsidRPr="00B54372">
        <w:tab/>
        <w:t xml:space="preserve">zasady: </w:t>
      </w:r>
    </w:p>
    <w:p w14:paraId="2562DD58" w14:textId="0A5C3F4D" w:rsidR="00B54372" w:rsidRPr="00B54372" w:rsidRDefault="00C43B93" w:rsidP="00090892">
      <w:pPr>
        <w:pStyle w:val="TIRtiret"/>
      </w:pPr>
      <w:r w:rsidRPr="00F06FC5">
        <w:t>–</w:t>
      </w:r>
      <w:r w:rsidR="00B54372" w:rsidRPr="00B54372">
        <w:tab/>
        <w:t>funkcjonowania</w:t>
      </w:r>
      <w:r w:rsidR="00A94911">
        <w:t xml:space="preserve"> </w:t>
      </w:r>
      <w:r w:rsidR="00A94911" w:rsidRPr="00B54372">
        <w:t>ośrodka egzaminowania</w:t>
      </w:r>
      <w:r w:rsidR="00B54372" w:rsidRPr="00B54372">
        <w:t>,</w:t>
      </w:r>
    </w:p>
    <w:p w14:paraId="5CD24612" w14:textId="77777777" w:rsidR="00B54372" w:rsidRPr="00B54372" w:rsidRDefault="00C43B93" w:rsidP="00090892">
      <w:pPr>
        <w:pStyle w:val="TIRtiret"/>
      </w:pPr>
      <w:r w:rsidRPr="00F06FC5">
        <w:t>–</w:t>
      </w:r>
      <w:r w:rsidR="00B54372" w:rsidRPr="00B54372">
        <w:tab/>
        <w:t>korzystania z systemu teleinformatycznego używanego w ośrodku egzaminowania,</w:t>
      </w:r>
    </w:p>
    <w:p w14:paraId="09D6F6DC" w14:textId="77777777" w:rsidR="00B54372" w:rsidRPr="00B54372" w:rsidRDefault="00C43B93" w:rsidP="00090892">
      <w:pPr>
        <w:pStyle w:val="TIRtiret"/>
      </w:pPr>
      <w:r w:rsidRPr="00F06FC5">
        <w:t>–</w:t>
      </w:r>
      <w:r w:rsidR="00B54372" w:rsidRPr="00B54372">
        <w:tab/>
        <w:t>przeprowadzania części teoretycznej i praktycznej egzaminu państwowego,</w:t>
      </w:r>
    </w:p>
    <w:p w14:paraId="16C912FE" w14:textId="7B956372" w:rsidR="00B54372" w:rsidRPr="00B54372" w:rsidRDefault="00B54372" w:rsidP="00713CCC">
      <w:pPr>
        <w:pStyle w:val="LITlitera"/>
      </w:pPr>
      <w:r w:rsidRPr="00B54372">
        <w:t>c)</w:t>
      </w:r>
      <w:r w:rsidRPr="00B54372">
        <w:tab/>
        <w:t>planowanie i organizacja pracy</w:t>
      </w:r>
      <w:r w:rsidR="00A94911" w:rsidRPr="00A94911">
        <w:t xml:space="preserve"> </w:t>
      </w:r>
      <w:r w:rsidR="00A94911" w:rsidRPr="00B54372">
        <w:t>oraz infrastruktura techniczna ośrodka egzaminowania</w:t>
      </w:r>
      <w:r w:rsidRPr="00B54372">
        <w:t>,</w:t>
      </w:r>
    </w:p>
    <w:p w14:paraId="3AEA4F2C" w14:textId="77777777" w:rsidR="00B54372" w:rsidRPr="00B54372" w:rsidRDefault="00B54372" w:rsidP="00713CCC">
      <w:pPr>
        <w:pStyle w:val="LITlitera"/>
      </w:pPr>
      <w:r w:rsidRPr="00B54372">
        <w:t>d)</w:t>
      </w:r>
      <w:r w:rsidRPr="00B54372">
        <w:tab/>
        <w:t>programy szkolenia kandydatów na kierowców i osób ubiegających się o pozwolenie oraz sposób przeprowadzania egzaminu państwowego,</w:t>
      </w:r>
    </w:p>
    <w:p w14:paraId="49EC2DF7" w14:textId="77777777" w:rsidR="00B54372" w:rsidRPr="00B54372" w:rsidRDefault="00713CCC" w:rsidP="00713CCC">
      <w:pPr>
        <w:pStyle w:val="LITlitera"/>
      </w:pPr>
      <w:r>
        <w:t>e)</w:t>
      </w:r>
      <w:r>
        <w:tab/>
      </w:r>
      <w:r w:rsidR="00B54372" w:rsidRPr="00B54372">
        <w:t>prowadzenie dokumentacji,</w:t>
      </w:r>
    </w:p>
    <w:p w14:paraId="04AC348D" w14:textId="0FF51D3B" w:rsidR="00321548" w:rsidRDefault="00713CCC" w:rsidP="00321548">
      <w:pPr>
        <w:pStyle w:val="LITlitera"/>
      </w:pPr>
      <w:r>
        <w:t>f)</w:t>
      </w:r>
      <w:r>
        <w:tab/>
      </w:r>
      <w:r w:rsidR="00321548" w:rsidRPr="00AB60C8">
        <w:t>etyka zawodu egzaminatora</w:t>
      </w:r>
      <w:r w:rsidR="00AC0A8E">
        <w:t>,</w:t>
      </w:r>
      <w:r w:rsidR="00321548">
        <w:t xml:space="preserve"> </w:t>
      </w:r>
      <w:r w:rsidR="00A94911">
        <w:t>w</w:t>
      </w:r>
      <w:r w:rsidR="00321548">
        <w:t xml:space="preserve"> szczególności:</w:t>
      </w:r>
    </w:p>
    <w:p w14:paraId="5D68B434" w14:textId="77777777" w:rsidR="00321548" w:rsidRDefault="00321548" w:rsidP="00321548">
      <w:pPr>
        <w:pStyle w:val="TIRtiret"/>
      </w:pPr>
      <w:r w:rsidRPr="00F06FC5">
        <w:t>–</w:t>
      </w:r>
      <w:r>
        <w:tab/>
        <w:t>sposób przekazywania osobie egzaminowanej informacji o tym czego może spodziewać się podczas egzaminu,</w:t>
      </w:r>
    </w:p>
    <w:p w14:paraId="14D60476" w14:textId="77777777" w:rsidR="00321548" w:rsidRDefault="00321548" w:rsidP="00321548">
      <w:pPr>
        <w:pStyle w:val="TIRtiret"/>
      </w:pPr>
      <w:r w:rsidRPr="00F06FC5">
        <w:t>–</w:t>
      </w:r>
      <w:r>
        <w:tab/>
        <w:t>nauka jasnego wyrażania się, przy użyciu treści, stylu i języka odpowiednio dobranego do osoby egzaminowanej oraz sytuacji</w:t>
      </w:r>
      <w:r w:rsidRPr="00AB60C8">
        <w:t>,</w:t>
      </w:r>
      <w:r>
        <w:t xml:space="preserve"> a także umiejętności właściwego odpowiadania na pytania osób egzaminowanych,</w:t>
      </w:r>
    </w:p>
    <w:p w14:paraId="7175E6F9" w14:textId="77777777" w:rsidR="00321548" w:rsidRDefault="00321548" w:rsidP="00321548">
      <w:pPr>
        <w:pStyle w:val="TIRtiret"/>
      </w:pPr>
      <w:r w:rsidRPr="00F06FC5">
        <w:t>–</w:t>
      </w:r>
      <w:r>
        <w:tab/>
        <w:t xml:space="preserve">jasne informowanie o wynikach egzaminu wraz z komentarzem, </w:t>
      </w:r>
    </w:p>
    <w:p w14:paraId="532AE2EE" w14:textId="30ED1036" w:rsidR="00B54372" w:rsidRDefault="00321548" w:rsidP="00321548">
      <w:pPr>
        <w:pStyle w:val="TIRtiret"/>
      </w:pPr>
      <w:r w:rsidRPr="00F06FC5">
        <w:t>–</w:t>
      </w:r>
      <w:r>
        <w:tab/>
        <w:t>odnoszenie się do osób egzaminowanych z szacunkiem, bez wyróżniania i</w:t>
      </w:r>
      <w:r w:rsidR="00FF771B">
        <w:t> </w:t>
      </w:r>
      <w:r>
        <w:t xml:space="preserve">dyskryminowania kogokolwiek, </w:t>
      </w:r>
    </w:p>
    <w:p w14:paraId="409E5F8C" w14:textId="434B117A" w:rsidR="00E735F8" w:rsidRPr="00E735F8" w:rsidRDefault="00E735F8" w:rsidP="00E735F8">
      <w:pPr>
        <w:pStyle w:val="LITlitera"/>
      </w:pPr>
      <w:r w:rsidRPr="00E735F8">
        <w:t>g</w:t>
      </w:r>
      <w:r w:rsidR="00FF771B" w:rsidRPr="00E735F8">
        <w:t>)</w:t>
      </w:r>
      <w:r w:rsidR="00FF771B">
        <w:tab/>
      </w:r>
      <w:r w:rsidRPr="00E735F8">
        <w:t>umiejętność dokładnego obserwowania, kontrolowania i oceniania całokształtu zachowań kandydata, a w szczególności:</w:t>
      </w:r>
    </w:p>
    <w:p w14:paraId="16C44797" w14:textId="1193A8CF" w:rsidR="00E735F8" w:rsidRPr="00E735F8" w:rsidRDefault="00E735F8" w:rsidP="00E735F8">
      <w:pPr>
        <w:pStyle w:val="TIRtiret"/>
      </w:pPr>
      <w:r w:rsidRPr="00E735F8">
        <w:t>–</w:t>
      </w:r>
      <w:r w:rsidR="00FF771B">
        <w:tab/>
      </w:r>
      <w:r w:rsidRPr="00E735F8">
        <w:t>poprawne i kompleksowe rozpoznawanie sytuacji niebezpiecznych,</w:t>
      </w:r>
    </w:p>
    <w:p w14:paraId="02FB3B82" w14:textId="68BFC1B9" w:rsidR="00E735F8" w:rsidRPr="00E735F8" w:rsidRDefault="00FF771B" w:rsidP="00E735F8">
      <w:pPr>
        <w:pStyle w:val="TIRtiret"/>
      </w:pPr>
      <w:r w:rsidRPr="00E735F8">
        <w:t>–</w:t>
      </w:r>
      <w:r>
        <w:tab/>
      </w:r>
      <w:r w:rsidR="00E735F8" w:rsidRPr="00E735F8">
        <w:t>trafna ocena przyczyn i prawdopodobnych skutków sytuacji niebezpiecznych,</w:t>
      </w:r>
    </w:p>
    <w:p w14:paraId="7B26A0EC" w14:textId="1F77BCB6" w:rsidR="00E735F8" w:rsidRPr="00E735F8" w:rsidRDefault="00FF771B" w:rsidP="00E735F8">
      <w:pPr>
        <w:pStyle w:val="TIRtiret"/>
      </w:pPr>
      <w:r w:rsidRPr="00E735F8">
        <w:t>–</w:t>
      </w:r>
      <w:r>
        <w:tab/>
      </w:r>
      <w:r w:rsidR="00E735F8" w:rsidRPr="00E735F8">
        <w:t>nabycie wiedzy i umiejętności w zakresie właściwego rozpoznawania błędów,</w:t>
      </w:r>
    </w:p>
    <w:p w14:paraId="13F86E82" w14:textId="4F8F582D" w:rsidR="00E735F8" w:rsidRPr="00E735F8" w:rsidRDefault="00FF771B" w:rsidP="00E735F8">
      <w:pPr>
        <w:pStyle w:val="TIRtiret"/>
      </w:pPr>
      <w:r w:rsidRPr="00E735F8">
        <w:lastRenderedPageBreak/>
        <w:t>–</w:t>
      </w:r>
      <w:r>
        <w:tab/>
      </w:r>
      <w:r w:rsidR="00E735F8" w:rsidRPr="00E735F8">
        <w:t>konsekwentne przestrzeganie jednolitych kryteriów oceny,</w:t>
      </w:r>
    </w:p>
    <w:p w14:paraId="3CB42381" w14:textId="493689D1" w:rsidR="00E735F8" w:rsidRPr="00E735F8" w:rsidRDefault="00FF771B" w:rsidP="00E735F8">
      <w:pPr>
        <w:pStyle w:val="TIRtiret"/>
      </w:pPr>
      <w:r w:rsidRPr="00E735F8">
        <w:t>–</w:t>
      </w:r>
      <w:r>
        <w:tab/>
      </w:r>
      <w:r w:rsidR="00E735F8" w:rsidRPr="00E735F8">
        <w:t>szybkie przyswajanie informacji oraz określanie informacji najważniejszych,</w:t>
      </w:r>
    </w:p>
    <w:p w14:paraId="2F50A3B2" w14:textId="1BDA924D" w:rsidR="00B54372" w:rsidRPr="00B54372" w:rsidRDefault="00E735F8" w:rsidP="00CD701D">
      <w:pPr>
        <w:pStyle w:val="ARTartustawynprozporzdzenia"/>
        <w:keepNext/>
      </w:pPr>
      <w:r>
        <w:t>h</w:t>
      </w:r>
      <w:r w:rsidR="00713CCC">
        <w:t>)</w:t>
      </w:r>
      <w:r w:rsidR="00713CCC">
        <w:tab/>
      </w:r>
      <w:r w:rsidR="00B54372" w:rsidRPr="00B54372">
        <w:t>nadzór nad przeprowadzaniem egzaminów państwowych;</w:t>
      </w:r>
    </w:p>
    <w:p w14:paraId="43A4B855" w14:textId="676882C7" w:rsidR="00B54372" w:rsidRPr="00B54372" w:rsidRDefault="00B54372" w:rsidP="00CD701D">
      <w:pPr>
        <w:pStyle w:val="PKTpunkt"/>
        <w:keepNext/>
      </w:pPr>
      <w:r w:rsidRPr="00B54372">
        <w:t>7)</w:t>
      </w:r>
      <w:r w:rsidRPr="00B54372">
        <w:tab/>
        <w:t>poz. 5 –</w:t>
      </w:r>
      <w:r w:rsidR="00563024">
        <w:t>mają</w:t>
      </w:r>
      <w:r w:rsidRPr="00B54372">
        <w:t xml:space="preserve"> być ujęte:</w:t>
      </w:r>
    </w:p>
    <w:p w14:paraId="21407876" w14:textId="77777777" w:rsidR="00B54372" w:rsidRPr="00B54372" w:rsidRDefault="00B54372" w:rsidP="00713CCC">
      <w:pPr>
        <w:pStyle w:val="LITlitera"/>
      </w:pPr>
      <w:r w:rsidRPr="00B54372">
        <w:t>a)</w:t>
      </w:r>
      <w:r w:rsidRPr="00B54372">
        <w:tab/>
        <w:t>zagadnienia związane z organizacją zajęć,</w:t>
      </w:r>
    </w:p>
    <w:p w14:paraId="415A09B4" w14:textId="77777777" w:rsidR="00B54372" w:rsidRPr="00B54372" w:rsidRDefault="00B54372" w:rsidP="00713CCC">
      <w:pPr>
        <w:pStyle w:val="LITlitera"/>
      </w:pPr>
      <w:r w:rsidRPr="00B54372">
        <w:t>b)</w:t>
      </w:r>
      <w:r w:rsidRPr="00B54372">
        <w:tab/>
        <w:t>pokaz przeprowadzenia części teoretycznej egzaminu państwowego w zakresie kategorii B prawa jazdy, przy czym uczestnicy kursu występują w charakterze osób egzaminowanych</w:t>
      </w:r>
      <w:r w:rsidR="00574B40">
        <w:t>,</w:t>
      </w:r>
    </w:p>
    <w:p w14:paraId="36331921" w14:textId="77777777" w:rsidR="00B54372" w:rsidRPr="00B54372" w:rsidRDefault="00B54372" w:rsidP="00CD701D">
      <w:pPr>
        <w:pStyle w:val="LITlitera"/>
        <w:keepNext/>
      </w:pPr>
      <w:r w:rsidRPr="00B54372">
        <w:t>c)</w:t>
      </w:r>
      <w:r w:rsidRPr="00B54372">
        <w:tab/>
        <w:t xml:space="preserve">dwudziestokrotny udział w charakterze obserwatora w części: </w:t>
      </w:r>
    </w:p>
    <w:p w14:paraId="6157DF8D" w14:textId="4C51FE1A" w:rsidR="00B54372" w:rsidRPr="00B54372" w:rsidRDefault="00C43B93" w:rsidP="00713CCC">
      <w:pPr>
        <w:pStyle w:val="TIRtiret"/>
      </w:pPr>
      <w:r w:rsidRPr="00F06FC5">
        <w:t>–</w:t>
      </w:r>
      <w:r w:rsidR="00B54372" w:rsidRPr="00B54372">
        <w:tab/>
        <w:t>teoretycznej egzaminu państwowego</w:t>
      </w:r>
      <w:r w:rsidR="00FC3C5B">
        <w:t xml:space="preserve"> </w:t>
      </w:r>
      <w:r w:rsidR="005B18E8" w:rsidRPr="00F06FC5">
        <w:t>–</w:t>
      </w:r>
      <w:r w:rsidR="00FC3C5B">
        <w:t xml:space="preserve"> w zakresie dowolnej kategorii prawa jazdy</w:t>
      </w:r>
      <w:r w:rsidR="00B54372" w:rsidRPr="00B54372">
        <w:t>,</w:t>
      </w:r>
    </w:p>
    <w:p w14:paraId="032818E4" w14:textId="77777777" w:rsidR="00B54372" w:rsidRPr="00B54372" w:rsidRDefault="00C43B93" w:rsidP="00713CCC">
      <w:pPr>
        <w:pStyle w:val="TIRtiret"/>
      </w:pPr>
      <w:r w:rsidRPr="00F06FC5">
        <w:t>–</w:t>
      </w:r>
      <w:r w:rsidR="00B54372" w:rsidRPr="00B54372">
        <w:tab/>
        <w:t>praktycznej egzaminu państwowego przeprowadzanej na placu manewrowym,</w:t>
      </w:r>
    </w:p>
    <w:p w14:paraId="344F8F30" w14:textId="77777777" w:rsidR="00B54372" w:rsidRPr="00B54372" w:rsidRDefault="00C43B93" w:rsidP="00713CCC">
      <w:pPr>
        <w:pStyle w:val="TIRtiret"/>
      </w:pPr>
      <w:r w:rsidRPr="00F06FC5">
        <w:t>–</w:t>
      </w:r>
      <w:r w:rsidR="00B54372" w:rsidRPr="00B54372">
        <w:tab/>
        <w:t>praktycznej egzaminu państwowego przeprowadzanej w ruchu drogowym,</w:t>
      </w:r>
    </w:p>
    <w:p w14:paraId="6B34EC4B" w14:textId="77777777" w:rsidR="00B54372" w:rsidRPr="00B54372" w:rsidRDefault="00B54372" w:rsidP="00713CCC">
      <w:pPr>
        <w:pStyle w:val="LITlitera"/>
      </w:pPr>
      <w:r w:rsidRPr="00B54372">
        <w:t>d)</w:t>
      </w:r>
      <w:r w:rsidRPr="00B54372">
        <w:tab/>
        <w:t>przeprowadzenie części teoretycznej egzaminu państwowego w zakresie kategorii B prawa jazdy, przy czym uczestnicy kursu występują w charakterze osób egzaminowanych,</w:t>
      </w:r>
    </w:p>
    <w:p w14:paraId="5D92D03B" w14:textId="5D6E85DB" w:rsidR="00B54372" w:rsidRPr="00B54372" w:rsidRDefault="00B54372" w:rsidP="003B70AC">
      <w:pPr>
        <w:pStyle w:val="LITlitera"/>
        <w:keepNext/>
      </w:pPr>
      <w:r w:rsidRPr="00B54372">
        <w:t>e)</w:t>
      </w:r>
      <w:r w:rsidRPr="00B54372">
        <w:tab/>
        <w:t>pokaz przeprowadzenia części praktycznej egzaminu państwowego przeprowadzanej</w:t>
      </w:r>
      <w:r w:rsidR="0048372E">
        <w:t xml:space="preserve"> </w:t>
      </w:r>
      <w:r w:rsidRPr="00B54372">
        <w:t xml:space="preserve">na placu manewrowym </w:t>
      </w:r>
      <w:r w:rsidR="0048372E">
        <w:t xml:space="preserve">i </w:t>
      </w:r>
      <w:r w:rsidR="0048372E" w:rsidRPr="00B54372">
        <w:t xml:space="preserve">w ruchu drogowym </w:t>
      </w:r>
      <w:r w:rsidRPr="00B54372">
        <w:t>w zakresie objętym nauczaniem,</w:t>
      </w:r>
    </w:p>
    <w:p w14:paraId="574B7BC1" w14:textId="29237214" w:rsidR="00B54372" w:rsidRPr="00B54372" w:rsidRDefault="00B54372" w:rsidP="003B70AC">
      <w:pPr>
        <w:pStyle w:val="LITlitera"/>
        <w:keepNext/>
      </w:pPr>
      <w:r w:rsidRPr="00B54372">
        <w:t>f)</w:t>
      </w:r>
      <w:r w:rsidRPr="00B54372">
        <w:tab/>
        <w:t>przeprowadzenie części praktycznej egzaminu państwowego przeprowadzanej</w:t>
      </w:r>
      <w:r w:rsidR="003219AD">
        <w:t xml:space="preserve"> </w:t>
      </w:r>
      <w:r w:rsidRPr="00B54372">
        <w:t>na placu manewrowym</w:t>
      </w:r>
      <w:r w:rsidR="003219AD">
        <w:t xml:space="preserve"> i</w:t>
      </w:r>
      <w:r w:rsidR="003219AD" w:rsidRPr="003219AD">
        <w:t xml:space="preserve"> w ruchu drogowym</w:t>
      </w:r>
      <w:r w:rsidRPr="00B54372">
        <w:t>, przy czym uczestnicy kursu występują w charakterze osób egzaminowanych,</w:t>
      </w:r>
    </w:p>
    <w:p w14:paraId="05D78717" w14:textId="77777777" w:rsidR="00B54372" w:rsidRPr="00B54372" w:rsidRDefault="00B54372" w:rsidP="00CD701D">
      <w:pPr>
        <w:pStyle w:val="LITlitera"/>
        <w:keepNext/>
      </w:pPr>
      <w:r w:rsidRPr="00B54372">
        <w:t>g)</w:t>
      </w:r>
      <w:r w:rsidRPr="00B54372">
        <w:tab/>
        <w:t xml:space="preserve">dziesięciokrotne przeprowadzenie części: </w:t>
      </w:r>
    </w:p>
    <w:p w14:paraId="38662704" w14:textId="77777777" w:rsidR="00B54372" w:rsidRPr="00B54372" w:rsidRDefault="00C43B93" w:rsidP="00713CCC">
      <w:pPr>
        <w:pStyle w:val="TIRtiret"/>
      </w:pPr>
      <w:r w:rsidRPr="00F06FC5">
        <w:t>–</w:t>
      </w:r>
      <w:r w:rsidR="00B54372" w:rsidRPr="00B54372">
        <w:tab/>
        <w:t xml:space="preserve">teoretycznej egzaminu państwowego w zakresie dowolnej kategorii prawa jazdy (każdy egzamin przeprowadza się dla osobnej grupy kandydatów na kierowców </w:t>
      </w:r>
      <w:r w:rsidR="00A424B7">
        <w:t xml:space="preserve">lub motorniczych </w:t>
      </w:r>
      <w:r w:rsidR="00B54372" w:rsidRPr="00B54372">
        <w:t>przystępujących do egzaminu państwowego w ośrodku egzaminowania, który prowadzi kurs kwalifikacyjny),</w:t>
      </w:r>
    </w:p>
    <w:p w14:paraId="41F39DFE" w14:textId="77777777" w:rsidR="00B54372" w:rsidRPr="00B54372" w:rsidRDefault="00C43B93" w:rsidP="00713CCC">
      <w:pPr>
        <w:pStyle w:val="TIRtiret"/>
      </w:pPr>
      <w:r w:rsidRPr="00F06FC5">
        <w:t>–</w:t>
      </w:r>
      <w:r w:rsidR="00B54372" w:rsidRPr="00B54372">
        <w:tab/>
        <w:t>praktycznej egzaminu państwowego w zakresie objętym nauczaniem (każdy egzamin przeprowadza się dla osobnego kandydata na kierowcę</w:t>
      </w:r>
      <w:r w:rsidR="00A424B7">
        <w:t xml:space="preserve"> lub motorniczego</w:t>
      </w:r>
      <w:r w:rsidR="00B54372" w:rsidRPr="00B54372">
        <w:t xml:space="preserve"> przystępującego do egzaminu państwowego w ośrodku egzaminowania, który prowadzi kurs kwalifikacyjny; kandydat na egzaminatora nie może egzaminować więcej niż 2 kandydatów na kierowców</w:t>
      </w:r>
      <w:r w:rsidR="00A424B7">
        <w:t xml:space="preserve"> lub motorniczych</w:t>
      </w:r>
      <w:r w:rsidR="00B54372" w:rsidRPr="00B54372">
        <w:t xml:space="preserve"> dziennie)</w:t>
      </w:r>
      <w:r w:rsidR="00574B40">
        <w:t>,</w:t>
      </w:r>
    </w:p>
    <w:p w14:paraId="3A00F570" w14:textId="77777777" w:rsidR="00B54372" w:rsidRPr="00B54372" w:rsidRDefault="00B54372" w:rsidP="00713CCC">
      <w:pPr>
        <w:pStyle w:val="LITlitera"/>
      </w:pPr>
      <w:r w:rsidRPr="00B54372">
        <w:lastRenderedPageBreak/>
        <w:t>h)</w:t>
      </w:r>
      <w:r w:rsidRPr="00B54372">
        <w:tab/>
        <w:t>podsumowanie;</w:t>
      </w:r>
    </w:p>
    <w:p w14:paraId="51D48D32" w14:textId="4FDEF64A" w:rsidR="00B54372" w:rsidRPr="00B54372" w:rsidRDefault="00B54372" w:rsidP="00713CCC">
      <w:pPr>
        <w:pStyle w:val="PKTpunkt"/>
      </w:pPr>
      <w:r w:rsidRPr="00B54372">
        <w:t>8)</w:t>
      </w:r>
      <w:r w:rsidRPr="00B54372">
        <w:tab/>
        <w:t>poz. 6 – powinny być ujęte zajęcia praktyczne z techniki i taktyki jazdy prowadzone w</w:t>
      </w:r>
      <w:r w:rsidR="00FF771B">
        <w:t> </w:t>
      </w:r>
      <w:r w:rsidRPr="00B54372">
        <w:t xml:space="preserve">ośrodku doskonalenia techniki jazdy, o którym mowa w art. 112 ust. 1 pkt </w:t>
      </w:r>
      <w:r w:rsidR="000C67AE">
        <w:t>1</w:t>
      </w:r>
      <w:r w:rsidRPr="00B54372">
        <w:t xml:space="preserve"> </w:t>
      </w:r>
      <w:r w:rsidR="000C67AE">
        <w:t xml:space="preserve">lub 2 </w:t>
      </w:r>
      <w:r w:rsidRPr="00B54372">
        <w:t>ustawy</w:t>
      </w:r>
      <w:r w:rsidR="000C67AE" w:rsidRPr="000C67AE">
        <w:t>, w zależności od kategorii uprawnień</w:t>
      </w:r>
      <w:r w:rsidR="00751C89">
        <w:t>.</w:t>
      </w:r>
    </w:p>
    <w:p w14:paraId="6239AA41" w14:textId="379B619B" w:rsidR="00B54372" w:rsidRPr="00B54372" w:rsidRDefault="00B54372" w:rsidP="00CD701D">
      <w:pPr>
        <w:pStyle w:val="USTustnpkodeksu"/>
        <w:keepNext/>
      </w:pPr>
      <w:r w:rsidRPr="00B54372">
        <w:t>3.</w:t>
      </w:r>
      <w:r w:rsidR="00FF771B">
        <w:t xml:space="preserve"> </w:t>
      </w:r>
      <w:r w:rsidRPr="00B54372">
        <w:t>Zajęcia, o których mowa w ust. 2 pkt 7</w:t>
      </w:r>
      <w:r w:rsidR="00AC0A8E">
        <w:t xml:space="preserve"> w</w:t>
      </w:r>
      <w:r w:rsidRPr="00B54372">
        <w:t>:</w:t>
      </w:r>
    </w:p>
    <w:p w14:paraId="59455973" w14:textId="77777777" w:rsidR="00B54372" w:rsidRPr="00B54372" w:rsidRDefault="00B54372" w:rsidP="00713CCC">
      <w:pPr>
        <w:pStyle w:val="PKTpunkt"/>
      </w:pPr>
      <w:r w:rsidRPr="00B54372">
        <w:t>1)</w:t>
      </w:r>
      <w:r w:rsidRPr="00B54372">
        <w:tab/>
        <w:t>lit. b i e – prowadzi wykładowca wykorzystując infrastrukturę techniczną jednostki upoważnionej do szkolenia;</w:t>
      </w:r>
    </w:p>
    <w:p w14:paraId="548588D0" w14:textId="5EFC404A" w:rsidR="00B54372" w:rsidRPr="00B54372" w:rsidRDefault="00B54372" w:rsidP="00713CCC">
      <w:pPr>
        <w:pStyle w:val="PKTpunkt"/>
      </w:pPr>
      <w:r w:rsidRPr="00B54372">
        <w:t>2)</w:t>
      </w:r>
      <w:r w:rsidRPr="00B54372">
        <w:tab/>
        <w:t>lit. c – są prowadzone pod nadzorem wykładowcy w czasie egzaminu państwowego, z</w:t>
      </w:r>
      <w:r w:rsidR="00FF771B">
        <w:t> </w:t>
      </w:r>
      <w:r w:rsidRPr="00B54372">
        <w:t>tym że określone w tiret pierwsz</w:t>
      </w:r>
      <w:r w:rsidR="00AC0A8E">
        <w:t>e</w:t>
      </w:r>
      <w:r w:rsidRPr="00B54372">
        <w:t xml:space="preserve"> i drugi</w:t>
      </w:r>
      <w:r w:rsidR="00AC0A8E">
        <w:t>e</w:t>
      </w:r>
      <w:r w:rsidRPr="00B54372">
        <w:t xml:space="preserve"> </w:t>
      </w:r>
      <w:r w:rsidR="00562019" w:rsidRPr="00F06FC5">
        <w:t>–</w:t>
      </w:r>
      <w:r w:rsidRPr="00B54372">
        <w:t xml:space="preserve"> w grupach do 5 osób, a w tiret trzeci</w:t>
      </w:r>
      <w:r w:rsidR="00AC0A8E">
        <w:t>e</w:t>
      </w:r>
      <w:r w:rsidRPr="00B54372">
        <w:t xml:space="preserve"> – indywidualnie z każdym słuchaczem kursu;</w:t>
      </w:r>
    </w:p>
    <w:p w14:paraId="21DE6CF4" w14:textId="44BAB606" w:rsidR="00B54372" w:rsidRPr="00B54372" w:rsidRDefault="00B54372" w:rsidP="00713CCC">
      <w:pPr>
        <w:pStyle w:val="PKTpunkt"/>
      </w:pPr>
      <w:r w:rsidRPr="00B54372">
        <w:t>3)</w:t>
      </w:r>
      <w:r w:rsidRPr="00B54372">
        <w:tab/>
        <w:t>lit. d i f – prowadzi indywidualnie każdy słuchacz kursu pod nadzorem wykładowcy wykorzystując infrastrukturę techniczną ośrodka egzaminowania prowadzącego kurs kwalifikacyjny, z tym że w zakresie określonym w tiret pierwsz</w:t>
      </w:r>
      <w:r w:rsidR="00AC0A8E">
        <w:t>e</w:t>
      </w:r>
      <w:r w:rsidRPr="00B54372">
        <w:t xml:space="preserve"> wykonuje w całości program egzaminacyjny dla kandydatów na kierowców</w:t>
      </w:r>
      <w:r w:rsidR="00CC2C17">
        <w:t xml:space="preserve"> lub motorniczych</w:t>
      </w:r>
      <w:r w:rsidRPr="00B54372">
        <w:t xml:space="preserve"> i ocenia jego wykonanie;</w:t>
      </w:r>
    </w:p>
    <w:p w14:paraId="6D069ADD" w14:textId="0E3B2D94" w:rsidR="00B54372" w:rsidRPr="00B54372" w:rsidRDefault="00B54372" w:rsidP="00713CCC">
      <w:pPr>
        <w:pStyle w:val="PKTpunkt"/>
      </w:pPr>
      <w:r w:rsidRPr="00B54372">
        <w:t>4)</w:t>
      </w:r>
      <w:r w:rsidRPr="00B54372">
        <w:tab/>
        <w:t>lit. g – są prowadzone pod nadzorem egzaminatora upoważnionego przez dyrektora, który prowadzi kurs.</w:t>
      </w:r>
    </w:p>
    <w:p w14:paraId="31700267" w14:textId="14C003B9" w:rsidR="00B54372" w:rsidRPr="00B54372" w:rsidRDefault="00B54372" w:rsidP="00713CCC">
      <w:pPr>
        <w:pStyle w:val="USTustnpkodeksu"/>
      </w:pPr>
      <w:r w:rsidRPr="00B54372">
        <w:t>4.</w:t>
      </w:r>
      <w:r w:rsidR="00FF771B">
        <w:t xml:space="preserve"> </w:t>
      </w:r>
      <w:r w:rsidRPr="00B54372">
        <w:t>Zajęcia, o których mowa w poz. 5 tabeli nr 1, rozpocz</w:t>
      </w:r>
      <w:r w:rsidR="00C43B93">
        <w:t>yna się</w:t>
      </w:r>
      <w:r w:rsidRPr="00B54372">
        <w:t xml:space="preserve"> po zakończeniu zajęć z</w:t>
      </w:r>
      <w:r w:rsidR="00FF771B">
        <w:t> </w:t>
      </w:r>
      <w:r w:rsidRPr="00B54372">
        <w:t>przedmiotów określonych w poz. 1</w:t>
      </w:r>
      <w:r w:rsidR="00562019" w:rsidRPr="00F06FC5">
        <w:t>–</w:t>
      </w:r>
      <w:r w:rsidRPr="00B54372">
        <w:t>4 i 6 tabeli nr 1.</w:t>
      </w:r>
      <w:r w:rsidR="00562019">
        <w:t xml:space="preserve"> </w:t>
      </w:r>
    </w:p>
    <w:p w14:paraId="3118F579" w14:textId="77777777" w:rsidR="00AB60C8" w:rsidRDefault="00D16B14" w:rsidP="00713CCC">
      <w:pPr>
        <w:pStyle w:val="USTustnpkodeksu"/>
      </w:pPr>
      <w:r>
        <w:t>5</w:t>
      </w:r>
      <w:r w:rsidR="00AB60C8">
        <w:t xml:space="preserve">. </w:t>
      </w:r>
      <w:r w:rsidR="00AB60C8" w:rsidRPr="00AB60C8">
        <w:t>Liczbę godzin zajęć teoretycznych i praktycznych re</w:t>
      </w:r>
      <w:r w:rsidR="00AB60C8">
        <w:t>a</w:t>
      </w:r>
      <w:r w:rsidR="00AB60C8" w:rsidRPr="00AB60C8">
        <w:t>lizowanych na kursie kwalifikacyjnym dla egzaminatorów</w:t>
      </w:r>
      <w:r w:rsidR="00191455">
        <w:t>,</w:t>
      </w:r>
      <w:r w:rsidR="00AB60C8" w:rsidRPr="00AB60C8">
        <w:t xml:space="preserve"> </w:t>
      </w:r>
      <w:r w:rsidR="00AB60C8">
        <w:t>o których mowa w art. 61 ust. 4 ustawy</w:t>
      </w:r>
      <w:r w:rsidR="00B4489C">
        <w:t>,</w:t>
      </w:r>
      <w:r w:rsidR="00AB60C8">
        <w:t xml:space="preserve"> </w:t>
      </w:r>
      <w:r w:rsidR="00AB60C8" w:rsidRPr="00AB60C8">
        <w:t xml:space="preserve">ustala organizator kursu, przy czym nie może być ona mniejsza niż określono w tabeli nr </w:t>
      </w:r>
      <w:r w:rsidR="00AB60C8">
        <w:t>2</w:t>
      </w:r>
      <w:r w:rsidR="00C43B93">
        <w:t>.</w:t>
      </w:r>
    </w:p>
    <w:p w14:paraId="258DE472" w14:textId="35FEB7FB" w:rsidR="00AB60C8" w:rsidRDefault="00AB60C8" w:rsidP="00713CCC">
      <w:pPr>
        <w:pStyle w:val="USTustnpkodeksu"/>
      </w:pPr>
      <w:r>
        <w:t>Tabela nr 2</w:t>
      </w:r>
    </w:p>
    <w:p w14:paraId="07E4DA33" w14:textId="77777777" w:rsidR="003107E1" w:rsidRDefault="003107E1" w:rsidP="00713CCC">
      <w:pPr>
        <w:pStyle w:val="USTustnpkodeksu"/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4"/>
        <w:gridCol w:w="3755"/>
        <w:gridCol w:w="2057"/>
        <w:gridCol w:w="2409"/>
      </w:tblGrid>
      <w:tr w:rsidR="00AB60C8" w:rsidRPr="004A5B23" w14:paraId="58BA85F8" w14:textId="77777777" w:rsidTr="00AB43C8">
        <w:trPr>
          <w:jc w:val="center"/>
        </w:trPr>
        <w:tc>
          <w:tcPr>
            <w:tcW w:w="704" w:type="dxa"/>
            <w:vMerge w:val="restar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3EC23695" w14:textId="2473CEAF" w:rsidR="00AB60C8" w:rsidRPr="00AB60C8" w:rsidRDefault="00AB60C8" w:rsidP="00AB43C8">
            <w:pPr>
              <w:pStyle w:val="CZWSPP1wTABELIczwsppoziomu1numeracjiwtabeli"/>
            </w:pPr>
            <w:r w:rsidRPr="00AB60C8">
              <w:t>Poz.</w:t>
            </w:r>
          </w:p>
        </w:tc>
        <w:tc>
          <w:tcPr>
            <w:tcW w:w="3755" w:type="dxa"/>
            <w:vMerge w:val="restar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1F445A53" w14:textId="239EE87C" w:rsidR="00AB60C8" w:rsidRPr="00AB60C8" w:rsidRDefault="00AB60C8" w:rsidP="00AB43C8">
            <w:pPr>
              <w:pStyle w:val="CZWSPP1wTABELIczwsppoziomu1numeracjiwtabeli"/>
            </w:pPr>
            <w:r w:rsidRPr="00AB60C8">
              <w:t>Nazwa przedmiotu </w:t>
            </w:r>
          </w:p>
        </w:tc>
        <w:tc>
          <w:tcPr>
            <w:tcW w:w="4466" w:type="dxa"/>
            <w:gridSpan w:val="2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1C49DD46" w14:textId="77777777" w:rsidR="00AB60C8" w:rsidRPr="00AB60C8" w:rsidRDefault="00AB60C8" w:rsidP="00AB43C8">
            <w:pPr>
              <w:pStyle w:val="CZWSPP1wTABELIczwsppoziomu1numeracjiwtabeli"/>
            </w:pPr>
            <w:r w:rsidRPr="00AB60C8">
              <w:t>Liczba godzin zajęć</w:t>
            </w:r>
          </w:p>
        </w:tc>
      </w:tr>
      <w:tr w:rsidR="00AB60C8" w:rsidRPr="004A5B23" w14:paraId="3F855BBA" w14:textId="77777777" w:rsidTr="00AB43C8">
        <w:trPr>
          <w:jc w:val="center"/>
        </w:trPr>
        <w:tc>
          <w:tcPr>
            <w:tcW w:w="704" w:type="dxa"/>
            <w:vMerge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06B25623" w14:textId="77777777" w:rsidR="00AB60C8" w:rsidRPr="00AB60C8" w:rsidRDefault="00AB60C8" w:rsidP="00AB43C8">
            <w:pPr>
              <w:pStyle w:val="CZWSPP1wTABELIczwsppoziomu1numeracjiwtabeli"/>
            </w:pPr>
          </w:p>
        </w:tc>
        <w:tc>
          <w:tcPr>
            <w:tcW w:w="3755" w:type="dxa"/>
            <w:vMerge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029F246E" w14:textId="77777777" w:rsidR="00AB60C8" w:rsidRPr="00AB60C8" w:rsidRDefault="00AB60C8" w:rsidP="00AB43C8">
            <w:pPr>
              <w:pStyle w:val="CZWSPP1wTABELIczwsppoziomu1numeracjiwtabeli"/>
            </w:pPr>
          </w:p>
        </w:tc>
        <w:tc>
          <w:tcPr>
            <w:tcW w:w="2057" w:type="dxa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2E454DC7" w14:textId="77777777" w:rsidR="00AB60C8" w:rsidRPr="00AB60C8" w:rsidRDefault="00AB60C8" w:rsidP="00AB43C8">
            <w:pPr>
              <w:pStyle w:val="CZWSPP1wTABELIczwsppoziomu1numeracjiwtabeli"/>
            </w:pPr>
            <w:r w:rsidRPr="00AB60C8">
              <w:t>teoretycznych</w:t>
            </w:r>
          </w:p>
        </w:tc>
        <w:tc>
          <w:tcPr>
            <w:tcW w:w="2409" w:type="dxa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33C59F84" w14:textId="77777777" w:rsidR="00AB60C8" w:rsidRPr="00AB60C8" w:rsidRDefault="00AB60C8" w:rsidP="00AB43C8">
            <w:pPr>
              <w:pStyle w:val="CZWSPP1wTABELIczwsppoziomu1numeracjiwtabeli"/>
            </w:pPr>
            <w:r w:rsidRPr="00AB60C8">
              <w:t>praktycznych</w:t>
            </w:r>
          </w:p>
        </w:tc>
      </w:tr>
      <w:tr w:rsidR="00AB60C8" w:rsidRPr="004A5B23" w14:paraId="7683B942" w14:textId="77777777" w:rsidTr="00AB43C8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7A1CC110" w14:textId="77777777" w:rsidR="00AB60C8" w:rsidRPr="00AB60C8" w:rsidDel="00282745" w:rsidRDefault="00D16B14" w:rsidP="00AB43C8">
            <w:pPr>
              <w:pStyle w:val="CZWSPP1wTABELIczwsppoziomu1numeracjiwtabeli"/>
            </w:pPr>
            <w:r w:rsidRPr="00D16B14">
              <w:t>1.</w:t>
            </w:r>
          </w:p>
        </w:tc>
        <w:tc>
          <w:tcPr>
            <w:tcW w:w="3755" w:type="dxa"/>
            <w:tcBorders>
              <w:top w:val="nil"/>
              <w:lef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3C27827E" w14:textId="5E2326B0" w:rsidR="009064EC" w:rsidRDefault="00D16B14">
            <w:pPr>
              <w:pStyle w:val="CZWSPP1wTABELIczwsppoziomu1numeracjiwtabeli"/>
              <w:rPr>
                <w:rFonts w:ascii="Times New Roman" w:hAnsi="Times New Roman"/>
              </w:rPr>
            </w:pPr>
            <w:r w:rsidRPr="00D16B14">
              <w:t>Nauka podstaw techniki jazdy</w:t>
            </w:r>
            <w:r w:rsidR="00B4489C">
              <w:t xml:space="preserve"> </w:t>
            </w:r>
            <w:r w:rsidR="00B4489C" w:rsidRPr="00B54372">
              <w:t>–</w:t>
            </w:r>
            <w:r>
              <w:t xml:space="preserve"> </w:t>
            </w:r>
            <w:r w:rsidR="00AB60C8" w:rsidRPr="00AB60C8">
              <w:t>technika kierowania i obsługa pojazdu</w:t>
            </w:r>
          </w:p>
        </w:tc>
        <w:tc>
          <w:tcPr>
            <w:tcW w:w="2057" w:type="dxa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52C5E308" w14:textId="77777777" w:rsidR="00AB60C8" w:rsidRPr="00AB60C8" w:rsidRDefault="00AB60C8" w:rsidP="00AB43C8">
            <w:pPr>
              <w:pStyle w:val="CZWSPP1wTABELIczwsppoziomu1numeracjiwtabeli"/>
            </w:pPr>
            <w:r w:rsidRPr="00AB60C8">
              <w:t>20</w:t>
            </w:r>
          </w:p>
        </w:tc>
        <w:tc>
          <w:tcPr>
            <w:tcW w:w="2409" w:type="dxa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0CA379C9" w14:textId="77777777" w:rsidR="00AB60C8" w:rsidRPr="00AB60C8" w:rsidRDefault="00AB60C8" w:rsidP="00AB43C8">
            <w:pPr>
              <w:pStyle w:val="CZWSPP1wTABELIczwsppoziomu1numeracjiwtabeli"/>
            </w:pPr>
            <w:r w:rsidRPr="00AB60C8">
              <w:t>-</w:t>
            </w:r>
          </w:p>
        </w:tc>
      </w:tr>
      <w:tr w:rsidR="00AB60C8" w:rsidRPr="004A5B23" w14:paraId="7749415A" w14:textId="77777777" w:rsidTr="00AB43C8">
        <w:trPr>
          <w:jc w:val="center"/>
        </w:trPr>
        <w:tc>
          <w:tcPr>
            <w:tcW w:w="704" w:type="dxa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3666FD62" w14:textId="77777777" w:rsidR="00AB60C8" w:rsidRPr="00AB60C8" w:rsidRDefault="00AB60C8" w:rsidP="00AB43C8">
            <w:pPr>
              <w:pStyle w:val="CZWSPP1wTABELIczwsppoziomu1numeracjiwtabeli"/>
            </w:pPr>
            <w:r>
              <w:t>2</w:t>
            </w:r>
            <w:r w:rsidRPr="00AB60C8">
              <w:t>.</w:t>
            </w:r>
          </w:p>
        </w:tc>
        <w:tc>
          <w:tcPr>
            <w:tcW w:w="3755" w:type="dxa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28135B5D" w14:textId="77777777" w:rsidR="00AB60C8" w:rsidRPr="00AB60C8" w:rsidRDefault="00AB60C8" w:rsidP="00AB43C8">
            <w:pPr>
              <w:pStyle w:val="CZWSPP1wTABELIczwsppoziomu1numeracjiwtabeli"/>
            </w:pPr>
            <w:r w:rsidRPr="00AB60C8">
              <w:t>Zasady prowadzenia egzaminu państwowego oraz etyka zawodu egzaminatora</w:t>
            </w:r>
          </w:p>
        </w:tc>
        <w:tc>
          <w:tcPr>
            <w:tcW w:w="2057" w:type="dxa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09A4D28F" w14:textId="77777777" w:rsidR="00AB60C8" w:rsidRPr="00AB60C8" w:rsidRDefault="00AB60C8" w:rsidP="00AB43C8">
            <w:pPr>
              <w:pStyle w:val="CZWSPP1wTABELIczwsppoziomu1numeracjiwtabeli"/>
            </w:pPr>
            <w:r w:rsidRPr="00AB60C8">
              <w:t>2</w:t>
            </w:r>
            <w:r>
              <w:t>0</w:t>
            </w:r>
          </w:p>
        </w:tc>
        <w:tc>
          <w:tcPr>
            <w:tcW w:w="2409" w:type="dxa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132E6E46" w14:textId="77777777" w:rsidR="00AB60C8" w:rsidRPr="00AB60C8" w:rsidRDefault="00AB60C8" w:rsidP="00AB43C8">
            <w:pPr>
              <w:pStyle w:val="CZWSPP1wTABELIczwsppoziomu1numeracjiwtabeli"/>
            </w:pPr>
            <w:r w:rsidRPr="00AB60C8">
              <w:t>-</w:t>
            </w:r>
          </w:p>
        </w:tc>
      </w:tr>
      <w:tr w:rsidR="00AB60C8" w:rsidRPr="00E92230" w14:paraId="165A22CC" w14:textId="77777777" w:rsidTr="00AB43C8">
        <w:trPr>
          <w:jc w:val="center"/>
        </w:trPr>
        <w:tc>
          <w:tcPr>
            <w:tcW w:w="704" w:type="dxa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505D164D" w14:textId="77777777" w:rsidR="00AB60C8" w:rsidRPr="00AB60C8" w:rsidRDefault="00AB60C8" w:rsidP="00AB43C8">
            <w:pPr>
              <w:pStyle w:val="CZWSPP1wTABELIczwsppoziomu1numeracjiwtabeli"/>
            </w:pPr>
            <w:r>
              <w:t>3</w:t>
            </w:r>
            <w:r w:rsidRPr="00AB60C8">
              <w:t>.</w:t>
            </w:r>
          </w:p>
        </w:tc>
        <w:tc>
          <w:tcPr>
            <w:tcW w:w="3755" w:type="dxa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1E2D6483" w14:textId="77777777" w:rsidR="00AB60C8" w:rsidRPr="00AB60C8" w:rsidRDefault="00AB60C8" w:rsidP="00AB43C8">
            <w:pPr>
              <w:pStyle w:val="CZWSPP1wTABELIczwsppoziomu1numeracjiwtabeli"/>
            </w:pPr>
            <w:r w:rsidRPr="00AB60C8">
              <w:t>Praktyka egzaminatorska</w:t>
            </w:r>
          </w:p>
        </w:tc>
        <w:tc>
          <w:tcPr>
            <w:tcW w:w="2057" w:type="dxa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4E75B594" w14:textId="77777777" w:rsidR="00AB60C8" w:rsidRPr="00AB60C8" w:rsidRDefault="00AB60C8" w:rsidP="00AB43C8">
            <w:pPr>
              <w:pStyle w:val="CZWSPP1wTABELIczwsppoziomu1numeracjiwtabeli"/>
            </w:pPr>
            <w:r w:rsidRPr="00AB60C8">
              <w:t>4</w:t>
            </w:r>
          </w:p>
        </w:tc>
        <w:tc>
          <w:tcPr>
            <w:tcW w:w="2409" w:type="dxa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14C3CD41" w14:textId="27D29DE8" w:rsidR="00AB60C8" w:rsidRPr="00AB60C8" w:rsidRDefault="00AB60C8" w:rsidP="00AB43C8">
            <w:pPr>
              <w:pStyle w:val="CZWSPP1wTABELIczwsppoziomu1numeracjiwtabeli"/>
            </w:pPr>
            <w:r w:rsidRPr="00AB60C8">
              <w:t>6 – ust. 2 pkt 7 lit. b i</w:t>
            </w:r>
            <w:r w:rsidR="00C912CB">
              <w:t> </w:t>
            </w:r>
            <w:r w:rsidRPr="00AB60C8">
              <w:t>d,</w:t>
            </w:r>
          </w:p>
          <w:p w14:paraId="36A5EBF7" w14:textId="77CF7D55" w:rsidR="00AB60C8" w:rsidRPr="00AB60C8" w:rsidRDefault="00AB60C8" w:rsidP="00AB43C8">
            <w:pPr>
              <w:pStyle w:val="CZWSPP1wTABELIczwsppoziomu1numeracjiwtabeli"/>
            </w:pPr>
            <w:r w:rsidRPr="00AB60C8">
              <w:lastRenderedPageBreak/>
              <w:t>4 – ust. 2 pkt 7 lit. e i</w:t>
            </w:r>
            <w:r w:rsidR="00C912CB">
              <w:t> </w:t>
            </w:r>
            <w:r w:rsidRPr="00AB60C8">
              <w:t>f</w:t>
            </w:r>
          </w:p>
        </w:tc>
      </w:tr>
      <w:tr w:rsidR="00AB60C8" w:rsidRPr="004A5B23" w14:paraId="4733585A" w14:textId="77777777" w:rsidTr="00AB43C8">
        <w:trPr>
          <w:jc w:val="center"/>
        </w:trPr>
        <w:tc>
          <w:tcPr>
            <w:tcW w:w="704" w:type="dxa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1AF5AB34" w14:textId="77777777" w:rsidR="00AB60C8" w:rsidRPr="00AB60C8" w:rsidRDefault="00AB60C8" w:rsidP="00AB43C8">
            <w:pPr>
              <w:pStyle w:val="CZWSPP1wTABELIczwsppoziomu1numeracjiwtabeli"/>
            </w:pPr>
            <w:r>
              <w:lastRenderedPageBreak/>
              <w:t>4</w:t>
            </w:r>
            <w:r w:rsidRPr="00AB60C8">
              <w:t>.</w:t>
            </w:r>
          </w:p>
        </w:tc>
        <w:tc>
          <w:tcPr>
            <w:tcW w:w="3755" w:type="dxa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5DB59B1E" w14:textId="31E693D3" w:rsidR="00AB60C8" w:rsidRPr="00AB60C8" w:rsidRDefault="00AB60C8" w:rsidP="00AB43C8">
            <w:pPr>
              <w:pStyle w:val="CZWSPP1wTABELIczwsppoziomu1numeracjiwtabeli"/>
            </w:pPr>
            <w:r w:rsidRPr="00AB60C8">
              <w:t>Technika i taktyka jazdy</w:t>
            </w:r>
            <w:r w:rsidR="00C912CB" w:rsidRPr="00AB43C8">
              <w:rPr>
                <w:rStyle w:val="IGindeksgrny"/>
              </w:rPr>
              <w:t>**</w:t>
            </w:r>
          </w:p>
        </w:tc>
        <w:tc>
          <w:tcPr>
            <w:tcW w:w="2057" w:type="dxa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1B0CB4B4" w14:textId="77777777" w:rsidR="00AB60C8" w:rsidRPr="00AB60C8" w:rsidRDefault="00AB60C8" w:rsidP="00AB43C8">
            <w:pPr>
              <w:pStyle w:val="CZWSPP1wTABELIczwsppoziomu1numeracjiwtabeli"/>
            </w:pPr>
            <w:r w:rsidRPr="00AB60C8">
              <w:t>2</w:t>
            </w:r>
          </w:p>
        </w:tc>
        <w:tc>
          <w:tcPr>
            <w:tcW w:w="2409" w:type="dxa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517D18F5" w14:textId="77777777" w:rsidR="00AB60C8" w:rsidRPr="00AB60C8" w:rsidRDefault="00AB60C8" w:rsidP="00AB43C8">
            <w:pPr>
              <w:pStyle w:val="CZWSPP1wTABELIczwsppoziomu1numeracjiwtabeli"/>
            </w:pPr>
            <w:r w:rsidRPr="00AB60C8">
              <w:t>5</w:t>
            </w:r>
          </w:p>
        </w:tc>
      </w:tr>
      <w:tr w:rsidR="00AB60C8" w:rsidRPr="004A5B23" w14:paraId="56D51E9B" w14:textId="77777777" w:rsidTr="00AB43C8">
        <w:trPr>
          <w:jc w:val="center"/>
        </w:trPr>
        <w:tc>
          <w:tcPr>
            <w:tcW w:w="4459" w:type="dxa"/>
            <w:gridSpan w:val="2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17D15D5F" w14:textId="77777777" w:rsidR="00AB60C8" w:rsidRPr="00AB60C8" w:rsidRDefault="00AB60C8" w:rsidP="00AB43C8">
            <w:pPr>
              <w:pStyle w:val="CZWSPP1wTABELIczwsppoziomu1numeracjiwtabeli"/>
            </w:pPr>
            <w:r w:rsidRPr="00AB60C8">
              <w:t>Liczba godzin łącznie</w:t>
            </w:r>
          </w:p>
        </w:tc>
        <w:tc>
          <w:tcPr>
            <w:tcW w:w="2057" w:type="dxa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55F7D5D5" w14:textId="16E96C54" w:rsidR="00AB60C8" w:rsidRPr="00AB60C8" w:rsidRDefault="00D16B14" w:rsidP="00AB43C8">
            <w:pPr>
              <w:pStyle w:val="CZWSPP1wTABELIczwsppoziomu1numeracjiwtabeli"/>
            </w:pPr>
            <w:r>
              <w:t>46</w:t>
            </w:r>
            <w:r w:rsidR="00560603">
              <w:t xml:space="preserve"> (44</w:t>
            </w:r>
            <w:r w:rsidR="0097554F">
              <w:rPr>
                <w:rStyle w:val="IGindeksgrny"/>
              </w:rPr>
              <w:t>*</w:t>
            </w:r>
            <w:r w:rsidR="00560603">
              <w:t>)</w:t>
            </w:r>
          </w:p>
        </w:tc>
        <w:tc>
          <w:tcPr>
            <w:tcW w:w="2409" w:type="dxa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068FD46D" w14:textId="2A73CD44" w:rsidR="00AB60C8" w:rsidRPr="00AB60C8" w:rsidRDefault="00AB60C8" w:rsidP="00AB43C8">
            <w:pPr>
              <w:pStyle w:val="CZWSPP1wTABELIczwsppoziomu1numeracjiwtabeli"/>
            </w:pPr>
            <w:r w:rsidRPr="00AB60C8">
              <w:t xml:space="preserve">15 </w:t>
            </w:r>
            <w:r w:rsidR="00560603">
              <w:t>(10</w:t>
            </w:r>
            <w:r w:rsidR="0097554F">
              <w:rPr>
                <w:rStyle w:val="IGindeksgrny"/>
              </w:rPr>
              <w:t>*</w:t>
            </w:r>
            <w:r w:rsidR="00560603">
              <w:t>)</w:t>
            </w:r>
            <w:r w:rsidR="00C912CB">
              <w:t xml:space="preserve"> </w:t>
            </w:r>
            <w:r w:rsidRPr="00AB60C8">
              <w:t>oraz zajęcia, o</w:t>
            </w:r>
            <w:r w:rsidR="00C912CB">
              <w:t> </w:t>
            </w:r>
            <w:r w:rsidRPr="00AB60C8">
              <w:t xml:space="preserve">których mowa w ust. </w:t>
            </w:r>
            <w:r w:rsidR="00BD3937">
              <w:t>6</w:t>
            </w:r>
            <w:r w:rsidRPr="00AB60C8">
              <w:t xml:space="preserve"> pkt </w:t>
            </w:r>
            <w:r w:rsidR="00BD3937">
              <w:t>3</w:t>
            </w:r>
            <w:r w:rsidRPr="00AB60C8">
              <w:t xml:space="preserve"> lit</w:t>
            </w:r>
            <w:r w:rsidR="00734775">
              <w:t>.</w:t>
            </w:r>
            <w:r w:rsidRPr="00AB60C8">
              <w:t xml:space="preserve"> </w:t>
            </w:r>
            <w:r w:rsidR="00BD3937">
              <w:t>b</w:t>
            </w:r>
            <w:r w:rsidRPr="00AB60C8">
              <w:t xml:space="preserve"> i </w:t>
            </w:r>
            <w:r w:rsidR="00BD3937">
              <w:t>e</w:t>
            </w:r>
            <w:r w:rsidRPr="00AB60C8">
              <w:t>.</w:t>
            </w:r>
          </w:p>
        </w:tc>
      </w:tr>
      <w:tr w:rsidR="0097554F" w:rsidRPr="004A5B23" w14:paraId="3E5850F1" w14:textId="77777777" w:rsidTr="00AB43C8">
        <w:trPr>
          <w:jc w:val="center"/>
        </w:trPr>
        <w:tc>
          <w:tcPr>
            <w:tcW w:w="8925" w:type="dxa"/>
            <w:gridSpan w:val="4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1CAAF060" w14:textId="77777777" w:rsidR="0097554F" w:rsidRDefault="0097554F" w:rsidP="00AB43C8">
            <w:pPr>
              <w:pStyle w:val="ODNONIKtreodnonika"/>
              <w:rPr>
                <w:rStyle w:val="IGindeksgrny"/>
              </w:rPr>
            </w:pPr>
            <w:r w:rsidRPr="0072625F">
              <w:rPr>
                <w:rStyle w:val="IGindeksgrny"/>
              </w:rPr>
              <w:t>* Łączna liczba godzin bez uwzględniania zajęć z poz. 4</w:t>
            </w:r>
          </w:p>
          <w:p w14:paraId="0D2422D1" w14:textId="3DE3C4A5" w:rsidR="00C912CB" w:rsidRPr="0072625F" w:rsidRDefault="00C912CB" w:rsidP="00AB43C8">
            <w:pPr>
              <w:pStyle w:val="ODNONIKtreodnonika"/>
              <w:rPr>
                <w:rStyle w:val="IGindeksgrny"/>
              </w:rPr>
            </w:pPr>
            <w:r w:rsidRPr="00C912CB">
              <w:rPr>
                <w:rStyle w:val="IGindeksgrny"/>
              </w:rPr>
              <w:t>**</w:t>
            </w:r>
            <w:r>
              <w:rPr>
                <w:rStyle w:val="IGindeksgrny"/>
              </w:rPr>
              <w:t xml:space="preserve"> N</w:t>
            </w:r>
            <w:r w:rsidRPr="00C912CB">
              <w:rPr>
                <w:rStyle w:val="IGindeksgrny"/>
              </w:rPr>
              <w:t>ie dotyczy osób ubiegających się o uprawnienia egzaminatora w zakresie prawa jazdy kategorii T oraz pozwolenia na kierowanie tramwajem</w:t>
            </w:r>
          </w:p>
        </w:tc>
      </w:tr>
    </w:tbl>
    <w:p w14:paraId="4447785B" w14:textId="77777777" w:rsidR="003107E1" w:rsidRDefault="003107E1" w:rsidP="00AB60C8">
      <w:pPr>
        <w:pStyle w:val="USTustnpkodeksu"/>
      </w:pPr>
    </w:p>
    <w:p w14:paraId="3A4CA235" w14:textId="71938AF9" w:rsidR="00AB60C8" w:rsidRPr="00AB60C8" w:rsidRDefault="00D16B14" w:rsidP="00AB60C8">
      <w:pPr>
        <w:pStyle w:val="USTustnpkodeksu"/>
      </w:pPr>
      <w:r>
        <w:t>6</w:t>
      </w:r>
      <w:r w:rsidR="00AB60C8">
        <w:t xml:space="preserve">. </w:t>
      </w:r>
      <w:r w:rsidR="00AB60C8" w:rsidRPr="00AB60C8">
        <w:t xml:space="preserve">W zakresie przedmiotu określonego w tabeli nr </w:t>
      </w:r>
      <w:r w:rsidR="00AB60C8">
        <w:t>2</w:t>
      </w:r>
      <w:r w:rsidR="00734775">
        <w:t xml:space="preserve"> w</w:t>
      </w:r>
      <w:r w:rsidR="00AB60C8" w:rsidRPr="00AB60C8">
        <w:t>:</w:t>
      </w:r>
    </w:p>
    <w:p w14:paraId="28F7A46C" w14:textId="2F6DFA5D" w:rsidR="00AB60C8" w:rsidRPr="00AB60C8" w:rsidRDefault="002C0C05" w:rsidP="00AB60C8">
      <w:pPr>
        <w:pStyle w:val="PKTpunkt"/>
      </w:pPr>
      <w:r>
        <w:t>1</w:t>
      </w:r>
      <w:r w:rsidR="00AB60C8" w:rsidRPr="00AB60C8">
        <w:t>)</w:t>
      </w:r>
      <w:r w:rsidR="00AB60C8" w:rsidRPr="00AB60C8">
        <w:tab/>
        <w:t xml:space="preserve">poz. 1 – </w:t>
      </w:r>
      <w:r w:rsidR="00563024">
        <w:t xml:space="preserve">mają </w:t>
      </w:r>
      <w:r w:rsidR="00AB60C8" w:rsidRPr="00AB60C8">
        <w:t xml:space="preserve"> być ujęte tematy:</w:t>
      </w:r>
    </w:p>
    <w:p w14:paraId="3F6B7C8E" w14:textId="77777777" w:rsidR="00AB60C8" w:rsidRPr="00AB60C8" w:rsidRDefault="00AB60C8" w:rsidP="00AB60C8">
      <w:pPr>
        <w:pStyle w:val="LITlitera"/>
      </w:pPr>
      <w:r w:rsidRPr="00AB60C8">
        <w:t>a)</w:t>
      </w:r>
      <w:r w:rsidRPr="00AB60C8">
        <w:tab/>
        <w:t>przygotowanie się do jazdy oraz zasady używania mechanizmów sterowania pojazdem,</w:t>
      </w:r>
    </w:p>
    <w:p w14:paraId="19962BB4" w14:textId="77777777" w:rsidR="00AB60C8" w:rsidRPr="00AB60C8" w:rsidRDefault="00AB60C8" w:rsidP="00AB60C8">
      <w:pPr>
        <w:pStyle w:val="LITlitera"/>
      </w:pPr>
      <w:r w:rsidRPr="00AB60C8">
        <w:t>b)</w:t>
      </w:r>
      <w:r w:rsidRPr="00AB60C8">
        <w:tab/>
        <w:t>bezpieczne prowadzenie pojazdu i wykonywanie manewrów na drodze,</w:t>
      </w:r>
    </w:p>
    <w:p w14:paraId="3117633F" w14:textId="77777777" w:rsidR="00AB60C8" w:rsidRPr="00AB60C8" w:rsidRDefault="00AB60C8" w:rsidP="00AB60C8">
      <w:pPr>
        <w:pStyle w:val="LITlitera"/>
      </w:pPr>
      <w:r w:rsidRPr="00AB60C8">
        <w:t>c)</w:t>
      </w:r>
      <w:r w:rsidRPr="00AB60C8">
        <w:tab/>
        <w:t>przewidywanie rzeczywistych lub potencjalnych zagrożeń na drodze oraz skuteczne reagowanie na nie,</w:t>
      </w:r>
    </w:p>
    <w:p w14:paraId="69472CF8" w14:textId="3FDBE80B" w:rsidR="00AB60C8" w:rsidRPr="00AB60C8" w:rsidRDefault="00AB60C8" w:rsidP="00AB60C8">
      <w:pPr>
        <w:pStyle w:val="LITlitera"/>
      </w:pPr>
      <w:r w:rsidRPr="00AB60C8">
        <w:t>d)</w:t>
      </w:r>
      <w:r w:rsidRPr="00AB60C8">
        <w:tab/>
        <w:t>dynamika i kultura jazdy</w:t>
      </w:r>
      <w:r w:rsidR="00B4489C">
        <w:t>,</w:t>
      </w:r>
      <w:r w:rsidR="00321548">
        <w:t xml:space="preserve"> w tym jazda defensywna</w:t>
      </w:r>
      <w:r w:rsidRPr="00AB60C8">
        <w:t>,</w:t>
      </w:r>
    </w:p>
    <w:p w14:paraId="6A951210" w14:textId="77777777" w:rsidR="00AB60C8" w:rsidRPr="00AB60C8" w:rsidRDefault="00AB60C8" w:rsidP="00AB60C8">
      <w:pPr>
        <w:pStyle w:val="LITlitera"/>
      </w:pPr>
      <w:r w:rsidRPr="00AB60C8">
        <w:t>e)</w:t>
      </w:r>
      <w:r w:rsidRPr="00AB60C8">
        <w:tab/>
        <w:t>zasady wykonywania czynności kontrolno-obsługowych pojazdu, z uwzględnieniem wymogów ochrony środowiska;</w:t>
      </w:r>
    </w:p>
    <w:p w14:paraId="73E2E632" w14:textId="292A951B" w:rsidR="00AB60C8" w:rsidRPr="00AB60C8" w:rsidRDefault="002C0C05" w:rsidP="00AB60C8">
      <w:pPr>
        <w:pStyle w:val="PKTpunkt"/>
      </w:pPr>
      <w:r>
        <w:t>2</w:t>
      </w:r>
      <w:r w:rsidR="00AB60C8" w:rsidRPr="00AB60C8">
        <w:t>)</w:t>
      </w:r>
      <w:r w:rsidR="00AB60C8" w:rsidRPr="00AB60C8">
        <w:tab/>
        <w:t xml:space="preserve">poz. </w:t>
      </w:r>
      <w:r w:rsidR="00AB60C8">
        <w:t>2</w:t>
      </w:r>
      <w:r w:rsidR="00AB60C8" w:rsidRPr="00AB60C8">
        <w:t xml:space="preserve"> – </w:t>
      </w:r>
      <w:r w:rsidR="00563024">
        <w:t xml:space="preserve">mają </w:t>
      </w:r>
      <w:r w:rsidR="00AB60C8" w:rsidRPr="00AB60C8">
        <w:t>być ujęte tematy:</w:t>
      </w:r>
    </w:p>
    <w:p w14:paraId="62A60C11" w14:textId="77777777" w:rsidR="00AB60C8" w:rsidRPr="00AB60C8" w:rsidRDefault="00AB60C8" w:rsidP="00AB60C8">
      <w:pPr>
        <w:pStyle w:val="LITlitera"/>
      </w:pPr>
      <w:r w:rsidRPr="00AB60C8">
        <w:t>a)</w:t>
      </w:r>
      <w:r w:rsidRPr="00AB60C8">
        <w:tab/>
        <w:t>statut ośrodka egzaminowania – rola, funkcje, uprawnienia i obowiązki egzaminatora,</w:t>
      </w:r>
    </w:p>
    <w:p w14:paraId="1729C46A" w14:textId="77777777" w:rsidR="00AB60C8" w:rsidRPr="00AB60C8" w:rsidRDefault="00AB60C8" w:rsidP="00AB60C8">
      <w:pPr>
        <w:pStyle w:val="LITlitera"/>
      </w:pPr>
      <w:r w:rsidRPr="00AB60C8">
        <w:t>b)</w:t>
      </w:r>
      <w:r w:rsidRPr="00AB60C8">
        <w:tab/>
        <w:t xml:space="preserve">zasady: </w:t>
      </w:r>
    </w:p>
    <w:p w14:paraId="3860E0FD" w14:textId="2D9DBE82" w:rsidR="00AB60C8" w:rsidRPr="00AB60C8" w:rsidRDefault="00C43B93" w:rsidP="00AB60C8">
      <w:pPr>
        <w:pStyle w:val="TIRtiret"/>
      </w:pPr>
      <w:r w:rsidRPr="00F06FC5">
        <w:t>–</w:t>
      </w:r>
      <w:r w:rsidR="00AB60C8" w:rsidRPr="00AB60C8">
        <w:tab/>
        <w:t>funkcjonowania ośrodka egzaminowania,</w:t>
      </w:r>
    </w:p>
    <w:p w14:paraId="77A41283" w14:textId="77777777" w:rsidR="00AB60C8" w:rsidRPr="00AB60C8" w:rsidRDefault="00C43B93" w:rsidP="00AB60C8">
      <w:pPr>
        <w:pStyle w:val="TIRtiret"/>
      </w:pPr>
      <w:r w:rsidRPr="00F06FC5">
        <w:t>–</w:t>
      </w:r>
      <w:r w:rsidR="00AB60C8" w:rsidRPr="00AB60C8">
        <w:tab/>
        <w:t>korzystania z systemu teleinformatycznego używanego w ośrodku egzaminowania,</w:t>
      </w:r>
    </w:p>
    <w:p w14:paraId="6C672C2A" w14:textId="77777777" w:rsidR="00AB60C8" w:rsidRPr="00AB60C8" w:rsidRDefault="00C43B93" w:rsidP="00AB60C8">
      <w:pPr>
        <w:pStyle w:val="TIRtiret"/>
      </w:pPr>
      <w:r w:rsidRPr="00F06FC5">
        <w:t>–</w:t>
      </w:r>
      <w:r w:rsidR="00AB60C8" w:rsidRPr="00AB60C8">
        <w:tab/>
        <w:t>przeprowadzania części teoretycznej i praktycznej egzaminu państwowego,</w:t>
      </w:r>
    </w:p>
    <w:p w14:paraId="4D163BC5" w14:textId="6EEC03B4" w:rsidR="00AB60C8" w:rsidRPr="00AB60C8" w:rsidRDefault="00AB60C8" w:rsidP="00AB60C8">
      <w:pPr>
        <w:pStyle w:val="LITlitera"/>
      </w:pPr>
      <w:r w:rsidRPr="00AB60C8">
        <w:t>c)</w:t>
      </w:r>
      <w:r w:rsidRPr="00AB60C8">
        <w:tab/>
        <w:t>planowanie i organizacja pracy</w:t>
      </w:r>
      <w:r w:rsidR="00A94911">
        <w:t xml:space="preserve"> </w:t>
      </w:r>
      <w:r w:rsidR="00A94911" w:rsidRPr="00AB60C8">
        <w:t>oraz infrastruktura techniczna ośrodka egzaminowania</w:t>
      </w:r>
      <w:r w:rsidRPr="00AB60C8">
        <w:t>,</w:t>
      </w:r>
    </w:p>
    <w:p w14:paraId="68FFDFC9" w14:textId="77777777" w:rsidR="00AB60C8" w:rsidRPr="00AB60C8" w:rsidRDefault="00AB60C8" w:rsidP="00AB60C8">
      <w:pPr>
        <w:pStyle w:val="LITlitera"/>
      </w:pPr>
      <w:r w:rsidRPr="00AB60C8">
        <w:t>d)</w:t>
      </w:r>
      <w:r w:rsidRPr="00AB60C8">
        <w:tab/>
        <w:t>programy szkolenia kandydatów na kierowców i osób ubiegających się o pozwolenie oraz sposób przeprowadzania egzaminu państwowego,</w:t>
      </w:r>
    </w:p>
    <w:p w14:paraId="3B391F73" w14:textId="77777777" w:rsidR="00AB60C8" w:rsidRPr="00AB60C8" w:rsidRDefault="00AB60C8" w:rsidP="00AB60C8">
      <w:pPr>
        <w:pStyle w:val="LITlitera"/>
      </w:pPr>
      <w:r w:rsidRPr="00AB60C8">
        <w:t>e)</w:t>
      </w:r>
      <w:r w:rsidRPr="00AB60C8">
        <w:tab/>
        <w:t>prowadzenie dokumentacji,</w:t>
      </w:r>
    </w:p>
    <w:p w14:paraId="19785B2B" w14:textId="6672074A" w:rsidR="0019275B" w:rsidRDefault="00AB60C8" w:rsidP="00AB60C8">
      <w:pPr>
        <w:pStyle w:val="LITlitera"/>
      </w:pPr>
      <w:r w:rsidRPr="00AB60C8">
        <w:t>f)</w:t>
      </w:r>
      <w:r w:rsidRPr="00AB60C8">
        <w:tab/>
        <w:t>etyka zawodu egzaminatora</w:t>
      </w:r>
      <w:r w:rsidR="00560603">
        <w:t>,</w:t>
      </w:r>
      <w:r w:rsidR="0019275B">
        <w:t xml:space="preserve"> w szczególności:</w:t>
      </w:r>
    </w:p>
    <w:p w14:paraId="394E32AD" w14:textId="77777777" w:rsidR="0019275B" w:rsidRDefault="0019275B" w:rsidP="0019275B">
      <w:pPr>
        <w:pStyle w:val="TIRtiret"/>
      </w:pPr>
      <w:r w:rsidRPr="00F06FC5">
        <w:lastRenderedPageBreak/>
        <w:t>–</w:t>
      </w:r>
      <w:r>
        <w:tab/>
        <w:t>sposób przekazywania osobie egzaminowanej informacji o tym czego może spodziewać się podczas egzaminu,</w:t>
      </w:r>
    </w:p>
    <w:p w14:paraId="07FAD737" w14:textId="77777777" w:rsidR="00AB60C8" w:rsidRDefault="0019275B" w:rsidP="0019275B">
      <w:pPr>
        <w:pStyle w:val="TIRtiret"/>
      </w:pPr>
      <w:r w:rsidRPr="00F06FC5">
        <w:t>–</w:t>
      </w:r>
      <w:r>
        <w:tab/>
        <w:t>nauka jasnego wyrażania się, przy użyciu treści, stylu i języka odpowiednio dobranego do osoby egzaminowanej oraz sytuacji</w:t>
      </w:r>
      <w:r w:rsidR="00AB60C8" w:rsidRPr="00AB60C8">
        <w:t>,</w:t>
      </w:r>
      <w:r>
        <w:t xml:space="preserve"> a także umiejętności właściwego odpowiadania na pytania osób egzaminowanych,</w:t>
      </w:r>
    </w:p>
    <w:p w14:paraId="3D1F0D95" w14:textId="77777777" w:rsidR="0019275B" w:rsidRDefault="0019275B" w:rsidP="0019275B">
      <w:pPr>
        <w:pStyle w:val="TIRtiret"/>
      </w:pPr>
      <w:r w:rsidRPr="00F06FC5">
        <w:t>–</w:t>
      </w:r>
      <w:r>
        <w:tab/>
        <w:t xml:space="preserve">jasne informowanie o wynikach egzaminu wraz z komentarzem, </w:t>
      </w:r>
    </w:p>
    <w:p w14:paraId="6B58D43C" w14:textId="37966B1E" w:rsidR="0019275B" w:rsidRDefault="0019275B" w:rsidP="0019275B">
      <w:pPr>
        <w:pStyle w:val="TIRtiret"/>
      </w:pPr>
      <w:r w:rsidRPr="00F06FC5">
        <w:t>–</w:t>
      </w:r>
      <w:r>
        <w:tab/>
        <w:t>odnoszenie się do osób egzaminowanych z szacunkiem, bez wyróżniania i</w:t>
      </w:r>
      <w:r w:rsidR="00FF771B">
        <w:t> </w:t>
      </w:r>
      <w:r>
        <w:t xml:space="preserve">dyskryminowania kogokolwiek, </w:t>
      </w:r>
    </w:p>
    <w:p w14:paraId="45B9C200" w14:textId="20982755" w:rsidR="008D3EC2" w:rsidRPr="008D3EC2" w:rsidRDefault="008D3EC2" w:rsidP="008D3EC2">
      <w:pPr>
        <w:pStyle w:val="LITlitera"/>
      </w:pPr>
      <w:r w:rsidRPr="008D3EC2">
        <w:t>g)</w:t>
      </w:r>
      <w:r w:rsidR="00FF771B">
        <w:tab/>
      </w:r>
      <w:r w:rsidRPr="008D3EC2">
        <w:t xml:space="preserve"> umiejętność dokładnego obserwowania, kontrolowania i oceniania całokształtu zachowań kandydata, a w szczególności:</w:t>
      </w:r>
    </w:p>
    <w:p w14:paraId="0254593D" w14:textId="08299BA8" w:rsidR="008D3EC2" w:rsidRPr="008D3EC2" w:rsidRDefault="00FF771B" w:rsidP="008D3EC2">
      <w:pPr>
        <w:pStyle w:val="TIRtiret"/>
      </w:pPr>
      <w:r w:rsidRPr="008D3EC2">
        <w:t>–</w:t>
      </w:r>
      <w:r>
        <w:tab/>
      </w:r>
      <w:r w:rsidR="008D3EC2" w:rsidRPr="008D3EC2">
        <w:t>poprawne i kompleksowe rozpoznawanie sytuacji niebezpiecznych,</w:t>
      </w:r>
    </w:p>
    <w:p w14:paraId="78F02776" w14:textId="3F454337" w:rsidR="008D3EC2" w:rsidRPr="008D3EC2" w:rsidRDefault="00FF771B" w:rsidP="008D3EC2">
      <w:pPr>
        <w:pStyle w:val="TIRtiret"/>
      </w:pPr>
      <w:r w:rsidRPr="008D3EC2">
        <w:t>–</w:t>
      </w:r>
      <w:r>
        <w:tab/>
      </w:r>
      <w:r w:rsidR="008D3EC2" w:rsidRPr="008D3EC2">
        <w:t>trafna ocena przyczyn i prawdopodobnych skutków sytuacji niebezpiecznych,</w:t>
      </w:r>
    </w:p>
    <w:p w14:paraId="3026E3D0" w14:textId="5F305DE2" w:rsidR="008D3EC2" w:rsidRPr="008D3EC2" w:rsidRDefault="00FF771B" w:rsidP="008D3EC2">
      <w:pPr>
        <w:pStyle w:val="TIRtiret"/>
      </w:pPr>
      <w:r w:rsidRPr="008D3EC2">
        <w:t>–</w:t>
      </w:r>
      <w:r>
        <w:tab/>
      </w:r>
      <w:r w:rsidR="008D3EC2" w:rsidRPr="008D3EC2">
        <w:t>nabycie wiedzy i umiejętności w zakresie właściwego rozpoznawania błędów,</w:t>
      </w:r>
    </w:p>
    <w:p w14:paraId="5EFE7C66" w14:textId="5D8E9D30" w:rsidR="008D3EC2" w:rsidRPr="008D3EC2" w:rsidRDefault="008D3EC2" w:rsidP="008D3EC2">
      <w:pPr>
        <w:pStyle w:val="TIRtiret"/>
      </w:pPr>
      <w:r w:rsidRPr="008D3EC2">
        <w:t>–</w:t>
      </w:r>
      <w:r w:rsidR="00FF771B">
        <w:tab/>
      </w:r>
      <w:r w:rsidRPr="008D3EC2">
        <w:t>konsekwentne przestrzeganie jednolitych kryteriów oceny,</w:t>
      </w:r>
    </w:p>
    <w:p w14:paraId="63F74D17" w14:textId="43311E78" w:rsidR="008D3EC2" w:rsidRPr="008D3EC2" w:rsidRDefault="00FF771B" w:rsidP="008D3EC2">
      <w:pPr>
        <w:pStyle w:val="TIRtiret"/>
      </w:pPr>
      <w:r w:rsidRPr="008D3EC2">
        <w:t>–</w:t>
      </w:r>
      <w:r>
        <w:tab/>
      </w:r>
      <w:r w:rsidR="008D3EC2" w:rsidRPr="008D3EC2">
        <w:t>szybkie przyswajanie informacji oraz określanie informacji najważniejszych,</w:t>
      </w:r>
    </w:p>
    <w:p w14:paraId="49D2EA19" w14:textId="26CC5110" w:rsidR="00AB60C8" w:rsidRPr="00AB60C8" w:rsidRDefault="008D3EC2" w:rsidP="00AB60C8">
      <w:pPr>
        <w:pStyle w:val="ARTartustawynprozporzdzenia"/>
      </w:pPr>
      <w:r>
        <w:t>h</w:t>
      </w:r>
      <w:r w:rsidR="00AB60C8" w:rsidRPr="00AB60C8">
        <w:t>)</w:t>
      </w:r>
      <w:r w:rsidR="00AB60C8" w:rsidRPr="00AB60C8">
        <w:tab/>
        <w:t>nadzór nad przeprowadzaniem egzaminów państwowych;</w:t>
      </w:r>
    </w:p>
    <w:p w14:paraId="3B6B94ED" w14:textId="61A7060C" w:rsidR="00AB60C8" w:rsidRPr="00AB60C8" w:rsidRDefault="002C0C05" w:rsidP="00AB60C8">
      <w:pPr>
        <w:pStyle w:val="PKTpunkt"/>
      </w:pPr>
      <w:r>
        <w:t>3</w:t>
      </w:r>
      <w:r w:rsidR="00AB60C8" w:rsidRPr="00AB60C8">
        <w:t>)</w:t>
      </w:r>
      <w:r w:rsidR="00AB60C8" w:rsidRPr="00AB60C8">
        <w:tab/>
        <w:t xml:space="preserve">poz. </w:t>
      </w:r>
      <w:r>
        <w:t>3</w:t>
      </w:r>
      <w:r w:rsidR="00AB60C8" w:rsidRPr="00AB60C8">
        <w:t xml:space="preserve"> – </w:t>
      </w:r>
      <w:r w:rsidR="00563024">
        <w:t xml:space="preserve">mają </w:t>
      </w:r>
      <w:r w:rsidR="00AB60C8" w:rsidRPr="00AB60C8">
        <w:t xml:space="preserve"> być ujęte:</w:t>
      </w:r>
    </w:p>
    <w:p w14:paraId="293D2BC1" w14:textId="77777777" w:rsidR="00AB60C8" w:rsidRPr="00AB60C8" w:rsidRDefault="00AB60C8" w:rsidP="00AB60C8">
      <w:pPr>
        <w:pStyle w:val="LITlitera"/>
      </w:pPr>
      <w:r w:rsidRPr="00AB60C8">
        <w:t>a)</w:t>
      </w:r>
      <w:r w:rsidRPr="00AB60C8">
        <w:tab/>
        <w:t>zagadnienia związane z organizacją zajęć,</w:t>
      </w:r>
    </w:p>
    <w:p w14:paraId="2AC454EB" w14:textId="77777777" w:rsidR="00AB60C8" w:rsidRPr="00AB60C8" w:rsidRDefault="002C0C05" w:rsidP="00AB60C8">
      <w:pPr>
        <w:pStyle w:val="LITlitera"/>
      </w:pPr>
      <w:r>
        <w:t>b</w:t>
      </w:r>
      <w:r w:rsidR="00AB60C8" w:rsidRPr="00AB60C8">
        <w:t>)</w:t>
      </w:r>
      <w:r w:rsidR="00AB60C8" w:rsidRPr="00AB60C8">
        <w:tab/>
      </w:r>
      <w:r w:rsidR="004A7649">
        <w:t>dziesięcio</w:t>
      </w:r>
      <w:r w:rsidR="00AB60C8" w:rsidRPr="00AB60C8">
        <w:t>krotny udział w charakterze obserwatora w części</w:t>
      </w:r>
      <w:r w:rsidR="00D16B14" w:rsidRPr="00D16B14">
        <w:t xml:space="preserve"> praktycznej egzaminu państwowego przeprowadzanej</w:t>
      </w:r>
      <w:r w:rsidR="00AB60C8" w:rsidRPr="00AB60C8">
        <w:t xml:space="preserve">: </w:t>
      </w:r>
    </w:p>
    <w:p w14:paraId="48FA91FD" w14:textId="77777777" w:rsidR="00AB60C8" w:rsidRPr="00AB60C8" w:rsidRDefault="00C43B93" w:rsidP="00AB60C8">
      <w:pPr>
        <w:pStyle w:val="TIRtiret"/>
      </w:pPr>
      <w:r w:rsidRPr="00F06FC5">
        <w:t>–</w:t>
      </w:r>
      <w:r w:rsidR="00AB60C8" w:rsidRPr="00AB60C8">
        <w:tab/>
        <w:t>na placu manewrowym,</w:t>
      </w:r>
    </w:p>
    <w:p w14:paraId="4FBF6FD9" w14:textId="77777777" w:rsidR="00AB60C8" w:rsidRDefault="00C43B93" w:rsidP="00AB60C8">
      <w:pPr>
        <w:pStyle w:val="TIRtiret"/>
      </w:pPr>
      <w:r w:rsidRPr="00F06FC5">
        <w:t>–</w:t>
      </w:r>
      <w:r w:rsidR="00AB60C8" w:rsidRPr="00AB60C8">
        <w:tab/>
        <w:t>w ruchu drogowym,</w:t>
      </w:r>
    </w:p>
    <w:p w14:paraId="7E32C8F8" w14:textId="77777777" w:rsidR="00AB60C8" w:rsidRPr="00AB60C8" w:rsidRDefault="002C0C05" w:rsidP="00AB60C8">
      <w:pPr>
        <w:pStyle w:val="LITlitera"/>
      </w:pPr>
      <w:r>
        <w:t>c</w:t>
      </w:r>
      <w:r w:rsidR="00AB60C8" w:rsidRPr="00AB60C8">
        <w:t>)</w:t>
      </w:r>
      <w:r w:rsidR="00AB60C8" w:rsidRPr="00AB60C8">
        <w:tab/>
        <w:t>pokaz przeprowadzenia części praktycznej egzaminu państwowego przeprowadzanej:</w:t>
      </w:r>
    </w:p>
    <w:p w14:paraId="7D54DCEF" w14:textId="77777777" w:rsidR="00AB60C8" w:rsidRPr="00AB60C8" w:rsidRDefault="00C43B93" w:rsidP="00AB60C8">
      <w:pPr>
        <w:pStyle w:val="TIRtiret"/>
      </w:pPr>
      <w:r w:rsidRPr="00F06FC5">
        <w:t>–</w:t>
      </w:r>
      <w:r w:rsidR="00AB60C8" w:rsidRPr="00AB60C8">
        <w:tab/>
        <w:t>na placu manewrowym w zakresie objętym nauczaniem,</w:t>
      </w:r>
    </w:p>
    <w:p w14:paraId="3BACACFE" w14:textId="77777777" w:rsidR="00AB60C8" w:rsidRPr="00AB60C8" w:rsidRDefault="00C43B93" w:rsidP="00AB60C8">
      <w:pPr>
        <w:pStyle w:val="TIRtiret"/>
      </w:pPr>
      <w:r w:rsidRPr="00F06FC5">
        <w:t>–</w:t>
      </w:r>
      <w:r w:rsidR="00AB60C8" w:rsidRPr="00AB60C8">
        <w:tab/>
        <w:t>w ruchu drogowym w zakresie objętym nauczaniem,</w:t>
      </w:r>
    </w:p>
    <w:p w14:paraId="6A7562F7" w14:textId="77777777" w:rsidR="00AB60C8" w:rsidRPr="00AB60C8" w:rsidRDefault="002C0C05" w:rsidP="00AB60C8">
      <w:pPr>
        <w:pStyle w:val="LITlitera"/>
      </w:pPr>
      <w:r>
        <w:t>d</w:t>
      </w:r>
      <w:r w:rsidR="00AB60C8" w:rsidRPr="00AB60C8">
        <w:t>)</w:t>
      </w:r>
      <w:r w:rsidR="00AB60C8" w:rsidRPr="00AB60C8">
        <w:tab/>
        <w:t xml:space="preserve">przeprowadzenie części praktycznej egzaminu państwowego przeprowadzanej: </w:t>
      </w:r>
    </w:p>
    <w:p w14:paraId="34627DA4" w14:textId="77777777" w:rsidR="00AB60C8" w:rsidRPr="00AB60C8" w:rsidRDefault="00C43B93" w:rsidP="00AB60C8">
      <w:pPr>
        <w:pStyle w:val="TIRtiret"/>
      </w:pPr>
      <w:r w:rsidRPr="00F06FC5">
        <w:t>–</w:t>
      </w:r>
      <w:r w:rsidR="00AB60C8" w:rsidRPr="00AB60C8">
        <w:tab/>
        <w:t>na placu manewrowym, przy czym uczestnicy kursu występują w charakterze osób egzaminowanych,</w:t>
      </w:r>
    </w:p>
    <w:p w14:paraId="417AC33C" w14:textId="77777777" w:rsidR="00AB60C8" w:rsidRPr="00AB60C8" w:rsidRDefault="00C43B93" w:rsidP="00AB60C8">
      <w:pPr>
        <w:pStyle w:val="TIRtiret"/>
      </w:pPr>
      <w:r w:rsidRPr="00F06FC5">
        <w:t>–</w:t>
      </w:r>
      <w:r w:rsidR="00AB60C8" w:rsidRPr="00AB60C8">
        <w:tab/>
        <w:t>w ruchu drogowym, przy czym uczestnicy kursu występują w charakterze osób egzaminowanych,</w:t>
      </w:r>
    </w:p>
    <w:p w14:paraId="1DA0B9A7" w14:textId="6CB724BF" w:rsidR="009064EC" w:rsidRDefault="002C0C05">
      <w:pPr>
        <w:pStyle w:val="LITlitera"/>
      </w:pPr>
      <w:r>
        <w:t>e</w:t>
      </w:r>
      <w:r w:rsidR="00AB60C8" w:rsidRPr="00AB60C8">
        <w:t>)</w:t>
      </w:r>
      <w:r w:rsidR="00AB60C8" w:rsidRPr="00AB60C8">
        <w:tab/>
        <w:t>dziesięciokrotne przeprowadzenie części</w:t>
      </w:r>
      <w:r w:rsidR="00D16B14">
        <w:t xml:space="preserve"> </w:t>
      </w:r>
      <w:r w:rsidR="00AB60C8" w:rsidRPr="00AB60C8">
        <w:t>praktycznej egzaminu państwowego w</w:t>
      </w:r>
      <w:r w:rsidR="00FF771B">
        <w:t> </w:t>
      </w:r>
      <w:r w:rsidR="00AB60C8" w:rsidRPr="00AB60C8">
        <w:t xml:space="preserve">zakresie objętym nauczaniem (każdy egzamin przeprowadza się dla osobnego </w:t>
      </w:r>
      <w:r w:rsidR="00AB60C8" w:rsidRPr="00AB60C8">
        <w:lastRenderedPageBreak/>
        <w:t>kandydata na kierowcę</w:t>
      </w:r>
      <w:r w:rsidR="00751C89">
        <w:t xml:space="preserve"> lub motorniczego</w:t>
      </w:r>
      <w:r w:rsidR="00AB60C8" w:rsidRPr="00AB60C8">
        <w:t xml:space="preserve"> przystępującego do egzaminu państwowego w ośrodku egzaminowania, który prowadzi kurs kwalifikacyjny; kandydat na egzaminatora nie może egzaminować więcej niż 2 kandydatów na kierowców </w:t>
      </w:r>
      <w:r w:rsidR="00751C89">
        <w:t xml:space="preserve">lub motorniczych </w:t>
      </w:r>
      <w:r w:rsidR="00AB60C8" w:rsidRPr="00AB60C8">
        <w:t>dziennie),</w:t>
      </w:r>
    </w:p>
    <w:p w14:paraId="39FF01E0" w14:textId="77777777" w:rsidR="00AB60C8" w:rsidRPr="00AB60C8" w:rsidRDefault="002C0C05" w:rsidP="00AB60C8">
      <w:pPr>
        <w:pStyle w:val="LITlitera"/>
      </w:pPr>
      <w:r>
        <w:t>f</w:t>
      </w:r>
      <w:r w:rsidR="00AB60C8" w:rsidRPr="00AB60C8">
        <w:t>)</w:t>
      </w:r>
      <w:r w:rsidR="00AB60C8" w:rsidRPr="00AB60C8">
        <w:tab/>
        <w:t>podsumowanie;</w:t>
      </w:r>
    </w:p>
    <w:p w14:paraId="06F7CFC9" w14:textId="5580ED6F" w:rsidR="009064EC" w:rsidRDefault="002C0C05">
      <w:pPr>
        <w:pStyle w:val="PKTpunkt"/>
      </w:pPr>
      <w:r>
        <w:t>4</w:t>
      </w:r>
      <w:r w:rsidR="00AB60C8" w:rsidRPr="00AB60C8">
        <w:t>)</w:t>
      </w:r>
      <w:r w:rsidR="00AB60C8" w:rsidRPr="00AB60C8">
        <w:tab/>
        <w:t xml:space="preserve">poz. </w:t>
      </w:r>
      <w:r>
        <w:t>4</w:t>
      </w:r>
      <w:r w:rsidR="00AB60C8" w:rsidRPr="00AB60C8">
        <w:t xml:space="preserve"> – </w:t>
      </w:r>
      <w:r w:rsidR="00563024">
        <w:t xml:space="preserve">maja </w:t>
      </w:r>
      <w:r w:rsidR="00AB60C8" w:rsidRPr="00AB60C8">
        <w:t xml:space="preserve"> być ujęte zajęcia praktyczne z techniki i taktyki jazdy prowadzone w</w:t>
      </w:r>
      <w:r w:rsidR="00FF771B">
        <w:t> </w:t>
      </w:r>
      <w:r w:rsidR="00AB60C8" w:rsidRPr="00AB60C8">
        <w:t xml:space="preserve">ośrodku doskonalenia techniki jazdy, o którym mowa w art. 112 ust. 1 pkt </w:t>
      </w:r>
      <w:r w:rsidR="000C67AE">
        <w:t>1 lub 2</w:t>
      </w:r>
      <w:r w:rsidR="00AB60C8" w:rsidRPr="00AB60C8">
        <w:t xml:space="preserve"> ustawy</w:t>
      </w:r>
      <w:r w:rsidR="000C67AE" w:rsidRPr="000C67AE">
        <w:t>, w zależności od kategorii uprawnień</w:t>
      </w:r>
      <w:r w:rsidR="0064664D">
        <w:t>.</w:t>
      </w:r>
    </w:p>
    <w:p w14:paraId="6BEB0A97" w14:textId="62456A02" w:rsidR="00D16B14" w:rsidRPr="00D16B14" w:rsidRDefault="00D16B14" w:rsidP="00D16B14">
      <w:pPr>
        <w:pStyle w:val="USTustnpkodeksu"/>
      </w:pPr>
      <w:r>
        <w:t>7</w:t>
      </w:r>
      <w:r w:rsidRPr="00D16B14">
        <w:t>.</w:t>
      </w:r>
      <w:r w:rsidR="00FF771B">
        <w:t xml:space="preserve"> </w:t>
      </w:r>
      <w:r w:rsidRPr="00D16B14">
        <w:t xml:space="preserve">Zajęcia, o których mowa w ust. </w:t>
      </w:r>
      <w:r w:rsidR="002C0C05">
        <w:t>6</w:t>
      </w:r>
      <w:r w:rsidR="00560603">
        <w:t xml:space="preserve"> w</w:t>
      </w:r>
      <w:r w:rsidRPr="00D16B14">
        <w:t xml:space="preserve"> pkt </w:t>
      </w:r>
      <w:r w:rsidR="002C0C05">
        <w:t>3</w:t>
      </w:r>
      <w:r w:rsidR="0064664D">
        <w:t xml:space="preserve">: </w:t>
      </w:r>
    </w:p>
    <w:p w14:paraId="33022204" w14:textId="1C00C830" w:rsidR="00D16B14" w:rsidRPr="00D16B14" w:rsidRDefault="00D16B14" w:rsidP="00D16B14">
      <w:pPr>
        <w:pStyle w:val="PKTpunkt"/>
      </w:pPr>
      <w:r w:rsidRPr="00D16B14">
        <w:t>1)</w:t>
      </w:r>
      <w:r w:rsidRPr="00D16B14">
        <w:tab/>
      </w:r>
      <w:r w:rsidR="00C43B93" w:rsidRPr="00D16B14">
        <w:t xml:space="preserve">lit. </w:t>
      </w:r>
      <w:r w:rsidR="00C43B93">
        <w:t>b</w:t>
      </w:r>
      <w:r w:rsidR="00C43B93" w:rsidRPr="00D16B14">
        <w:t xml:space="preserve"> – są prowadzone pod nadzorem wykładowcy w czasie egzaminu państwowego, z</w:t>
      </w:r>
      <w:r w:rsidR="00FF771B">
        <w:t> </w:t>
      </w:r>
      <w:r w:rsidR="00C43B93" w:rsidRPr="00D16B14">
        <w:t>tym że określone w tiret pierwsz</w:t>
      </w:r>
      <w:r w:rsidR="00734775">
        <w:t>e</w:t>
      </w:r>
      <w:r w:rsidR="00C43B93" w:rsidRPr="00D16B14">
        <w:t xml:space="preserve"> </w:t>
      </w:r>
      <w:r w:rsidR="000022E7" w:rsidRPr="00F06FC5">
        <w:t>–</w:t>
      </w:r>
      <w:r w:rsidR="00C43B93" w:rsidRPr="00D16B14">
        <w:t xml:space="preserve"> w grupach do 5 osób, a w tiret </w:t>
      </w:r>
      <w:r w:rsidR="00C43B93">
        <w:t>drugi</w:t>
      </w:r>
      <w:r w:rsidR="00734775">
        <w:t>e</w:t>
      </w:r>
      <w:r w:rsidR="00C43B93" w:rsidRPr="00D16B14">
        <w:t xml:space="preserve"> – indywidualnie z każdym słuchaczem kursu;</w:t>
      </w:r>
    </w:p>
    <w:p w14:paraId="73DFC14D" w14:textId="77777777" w:rsidR="00D16B14" w:rsidRPr="00D16B14" w:rsidRDefault="00D16B14" w:rsidP="00D16B14">
      <w:pPr>
        <w:pStyle w:val="PKTpunkt"/>
      </w:pPr>
      <w:r w:rsidRPr="00D16B14">
        <w:t>2)</w:t>
      </w:r>
      <w:r w:rsidRPr="00D16B14">
        <w:tab/>
      </w:r>
      <w:r w:rsidR="00C43B93" w:rsidRPr="00D16B14">
        <w:t xml:space="preserve">lit. </w:t>
      </w:r>
      <w:r w:rsidR="00C43B93">
        <w:t>c</w:t>
      </w:r>
      <w:r w:rsidR="00C43B93" w:rsidRPr="00D16B14">
        <w:t xml:space="preserve"> – prowadzi wykładowca wykorzystując infrastrukturę techniczną jednostki upoważnionej do szkolenia;</w:t>
      </w:r>
    </w:p>
    <w:p w14:paraId="6A079C9C" w14:textId="77777777" w:rsidR="00D16B14" w:rsidRPr="00D16B14" w:rsidRDefault="00D16B14" w:rsidP="00D16B14">
      <w:pPr>
        <w:pStyle w:val="PKTpunkt"/>
      </w:pPr>
      <w:r w:rsidRPr="00D16B14">
        <w:t>3)</w:t>
      </w:r>
      <w:r w:rsidRPr="00D16B14">
        <w:tab/>
        <w:t xml:space="preserve">lit. </w:t>
      </w:r>
      <w:r w:rsidR="002C0C05">
        <w:t>d</w:t>
      </w:r>
      <w:r w:rsidRPr="00D16B14">
        <w:t xml:space="preserve"> – </w:t>
      </w:r>
      <w:r w:rsidR="00C43B93" w:rsidRPr="00D16B14">
        <w:t xml:space="preserve">każdy słuchacz kursu </w:t>
      </w:r>
      <w:r w:rsidRPr="00D16B14">
        <w:t>prowadzi indywidualnie pod nadzorem wykładowcy wykorzystując infrastrukturę techniczną ośrodka egzaminowania prowadzącego kurs kwalifikacyjny, z tym że w zakresie określonym w tiret pierwsz</w:t>
      </w:r>
      <w:r w:rsidR="00C43B93">
        <w:t>e</w:t>
      </w:r>
      <w:r w:rsidRPr="00D16B14">
        <w:t xml:space="preserve"> wykonuje w całości program egzaminacyjny dla kandydatów na kierowców</w:t>
      </w:r>
      <w:r w:rsidR="000448B5">
        <w:t xml:space="preserve"> lub motorniczych</w:t>
      </w:r>
      <w:r w:rsidRPr="00D16B14">
        <w:t xml:space="preserve"> i ocenia jego wykonanie;</w:t>
      </w:r>
    </w:p>
    <w:p w14:paraId="410FED68" w14:textId="650C9DC5" w:rsidR="00D16B14" w:rsidRPr="00D16B14" w:rsidRDefault="00D16B14" w:rsidP="00D16B14">
      <w:pPr>
        <w:pStyle w:val="PKTpunkt"/>
      </w:pPr>
      <w:r w:rsidRPr="00D16B14">
        <w:t>4)</w:t>
      </w:r>
      <w:r w:rsidRPr="00D16B14">
        <w:tab/>
        <w:t xml:space="preserve">lit. </w:t>
      </w:r>
      <w:r w:rsidR="000F2346">
        <w:t>e</w:t>
      </w:r>
      <w:r w:rsidRPr="00D16B14">
        <w:t xml:space="preserve"> – są prowadzone pod nadzorem egzaminatora upoważnionego przez dyrektora, który prowadzi kurs.</w:t>
      </w:r>
    </w:p>
    <w:p w14:paraId="1B13755E" w14:textId="11310401" w:rsidR="00D16B14" w:rsidRPr="00D16B14" w:rsidRDefault="00D16B14" w:rsidP="00D16B14">
      <w:pPr>
        <w:pStyle w:val="USTustnpkodeksu"/>
      </w:pPr>
      <w:r>
        <w:t>8</w:t>
      </w:r>
      <w:r w:rsidRPr="00D16B14">
        <w:t>.</w:t>
      </w:r>
      <w:r w:rsidR="00FF771B">
        <w:t xml:space="preserve"> </w:t>
      </w:r>
      <w:r w:rsidRPr="00D16B14">
        <w:t xml:space="preserve">Zajęcia, o których mowa w poz. </w:t>
      </w:r>
      <w:r w:rsidR="000F2346">
        <w:t>3</w:t>
      </w:r>
      <w:r w:rsidRPr="00D16B14">
        <w:t xml:space="preserve"> tabeli nr </w:t>
      </w:r>
      <w:r w:rsidR="000F2346">
        <w:t>2</w:t>
      </w:r>
      <w:r w:rsidR="00734775">
        <w:t>,</w:t>
      </w:r>
      <w:r w:rsidRPr="00D16B14">
        <w:t xml:space="preserve"> rozpocz</w:t>
      </w:r>
      <w:r w:rsidR="00C43B93">
        <w:t>yna się</w:t>
      </w:r>
      <w:r w:rsidRPr="00D16B14">
        <w:t xml:space="preserve"> po zakończeniu zajęć z</w:t>
      </w:r>
      <w:r w:rsidR="00FF771B">
        <w:t> </w:t>
      </w:r>
      <w:r w:rsidRPr="00D16B14">
        <w:t>przedmiotów określonych w poz. 1</w:t>
      </w:r>
      <w:r w:rsidR="000F2346">
        <w:t>, 2</w:t>
      </w:r>
      <w:r w:rsidRPr="00D16B14">
        <w:t xml:space="preserve"> i </w:t>
      </w:r>
      <w:r w:rsidR="001B7977">
        <w:t>4</w:t>
      </w:r>
      <w:r w:rsidRPr="00D16B14">
        <w:t xml:space="preserve"> tabeli nr </w:t>
      </w:r>
      <w:r w:rsidR="000F2346">
        <w:t>2</w:t>
      </w:r>
      <w:r w:rsidRPr="00D16B14">
        <w:t>.</w:t>
      </w:r>
    </w:p>
    <w:p w14:paraId="548A4EAB" w14:textId="01E2C9C4" w:rsidR="00D16B14" w:rsidRPr="00D16B14" w:rsidRDefault="00D16B14" w:rsidP="00D16B14">
      <w:pPr>
        <w:pStyle w:val="USTustnpkodeksu"/>
      </w:pPr>
      <w:r>
        <w:t>9</w:t>
      </w:r>
      <w:r w:rsidRPr="00D16B14">
        <w:t>.</w:t>
      </w:r>
      <w:r w:rsidR="00FF771B">
        <w:t xml:space="preserve"> </w:t>
      </w:r>
      <w:r w:rsidRPr="00D16B14">
        <w:t>Godzina zajęć teoretycznych równa się 45 minutom, a zajęć praktycznych – 60</w:t>
      </w:r>
      <w:r w:rsidR="00FF771B">
        <w:t> </w:t>
      </w:r>
      <w:r w:rsidRPr="00D16B14">
        <w:t>minutom.</w:t>
      </w:r>
    </w:p>
    <w:p w14:paraId="58F8E6D0" w14:textId="1759CDDB" w:rsidR="00B54372" w:rsidRPr="00B54372" w:rsidRDefault="004227BA" w:rsidP="00713CCC">
      <w:pPr>
        <w:pStyle w:val="USTustnpkodeksu"/>
      </w:pPr>
      <w:r w:rsidRPr="004227BA">
        <w:rPr>
          <w:rStyle w:val="Ppogrubienie"/>
        </w:rPr>
        <w:t>§ 4</w:t>
      </w:r>
      <w:r w:rsidR="00823C48">
        <w:rPr>
          <w:rStyle w:val="Ppogrubienie"/>
        </w:rPr>
        <w:t>4</w:t>
      </w:r>
      <w:r w:rsidRPr="004227BA">
        <w:rPr>
          <w:rStyle w:val="Ppogrubienie"/>
        </w:rPr>
        <w:t>.</w:t>
      </w:r>
      <w:r w:rsidR="00734775">
        <w:t xml:space="preserve"> </w:t>
      </w:r>
      <w:r w:rsidR="00B54372" w:rsidRPr="00B54372">
        <w:t xml:space="preserve">Wzór </w:t>
      </w:r>
      <w:bookmarkStart w:id="11" w:name="_Hlk142381909"/>
      <w:r w:rsidR="00B54372" w:rsidRPr="00B54372">
        <w:t>zaświadczenia o ukończeniu kursu kwalifikacyjneg</w:t>
      </w:r>
      <w:bookmarkEnd w:id="11"/>
      <w:r w:rsidR="00B54372" w:rsidRPr="00B54372">
        <w:t xml:space="preserve">o określa załącznik nr </w:t>
      </w:r>
      <w:r w:rsidR="00EB6E4D">
        <w:t>9</w:t>
      </w:r>
      <w:r w:rsidR="00B54372" w:rsidRPr="00B54372">
        <w:t xml:space="preserve"> do rozporządzenia.</w:t>
      </w:r>
    </w:p>
    <w:p w14:paraId="5FBB9A98" w14:textId="524A2444" w:rsidR="00B54372" w:rsidRPr="00B54372" w:rsidRDefault="004227BA" w:rsidP="00713CCC">
      <w:pPr>
        <w:pStyle w:val="USTustnpkodeksu"/>
      </w:pPr>
      <w:r w:rsidRPr="004227BA">
        <w:rPr>
          <w:rStyle w:val="Ppogrubienie"/>
        </w:rPr>
        <w:t>§ 4</w:t>
      </w:r>
      <w:r w:rsidR="00823C48">
        <w:rPr>
          <w:rStyle w:val="Ppogrubienie"/>
        </w:rPr>
        <w:t>5</w:t>
      </w:r>
      <w:r w:rsidRPr="004227BA">
        <w:rPr>
          <w:rStyle w:val="Ppogrubienie"/>
        </w:rPr>
        <w:t>.</w:t>
      </w:r>
      <w:r w:rsidR="00FF771B">
        <w:rPr>
          <w:rStyle w:val="Ppogrubienie"/>
        </w:rPr>
        <w:t xml:space="preserve"> </w:t>
      </w:r>
      <w:r w:rsidR="00BA78AD">
        <w:t>1.</w:t>
      </w:r>
      <w:r w:rsidR="00734775">
        <w:t xml:space="preserve"> </w:t>
      </w:r>
      <w:r w:rsidR="00B54372" w:rsidRPr="00B54372">
        <w:t>Ośrodek egzaminowania przechowuje książkę ewidencji osób szkolonych przez okres 10 lat od daty dokonania w niej ostatniego wpisu, a następnie archiwizuje.</w:t>
      </w:r>
    </w:p>
    <w:p w14:paraId="3B269BAD" w14:textId="77777777" w:rsidR="00B54372" w:rsidRPr="00B54372" w:rsidRDefault="00B54372" w:rsidP="00713CCC">
      <w:pPr>
        <w:pStyle w:val="USTustnpkodeksu"/>
      </w:pPr>
      <w:r w:rsidRPr="00B54372">
        <w:t>2. W razie utraty książki, o której mowa w ust. 1, lub zniszczenia w stopniu powodującym jej nieczytelność, podlega ona każdorazowo odtworzeniu w zakresie posiadanych przez ośrodek egzaminowania kart przeprowadzonych zajęć.</w:t>
      </w:r>
    </w:p>
    <w:p w14:paraId="532F093F" w14:textId="77777777" w:rsidR="00B54372" w:rsidRPr="00B54372" w:rsidRDefault="00B54372" w:rsidP="00713CCC">
      <w:pPr>
        <w:pStyle w:val="USTustnpkodeksu"/>
      </w:pPr>
      <w:r w:rsidRPr="00B54372">
        <w:lastRenderedPageBreak/>
        <w:t>3. Dzienniki lekcyjne i karty przeprowadzonych zajęć przechowuje się przez okres 10 lat od dnia dokonania w nich ostatniego wpisu, a następnie archiwizuje.</w:t>
      </w:r>
    </w:p>
    <w:p w14:paraId="4E82A814" w14:textId="77777777" w:rsidR="008D620D" w:rsidRPr="008D620D" w:rsidRDefault="008D620D" w:rsidP="008D620D">
      <w:pPr>
        <w:pStyle w:val="ROZDZODDZOZNoznaczenierozdziauluboddziau"/>
      </w:pPr>
      <w:r w:rsidRPr="008D620D">
        <w:t>Rozdział 8</w:t>
      </w:r>
    </w:p>
    <w:p w14:paraId="0576DA37" w14:textId="77777777" w:rsidR="008D620D" w:rsidRPr="008D620D" w:rsidRDefault="008D620D" w:rsidP="00CD701D">
      <w:pPr>
        <w:pStyle w:val="ROZDZODDZPRZEDMprzedmiotregulacjirozdziauluboddziau"/>
      </w:pPr>
      <w:r w:rsidRPr="008D620D">
        <w:t>Warsztaty doskonalenia zawodowego egzaminatorów</w:t>
      </w:r>
    </w:p>
    <w:p w14:paraId="3B9E2661" w14:textId="41882AB3" w:rsidR="008D620D" w:rsidRPr="008D620D" w:rsidRDefault="008D620D" w:rsidP="008D620D">
      <w:pPr>
        <w:pStyle w:val="ARTartustawynprozporzdzenia"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4</w:t>
      </w:r>
      <w:r w:rsidR="00823C48">
        <w:rPr>
          <w:rStyle w:val="Ppogrubienie"/>
        </w:rPr>
        <w:t>6</w:t>
      </w:r>
      <w:r w:rsidRPr="00CD701D">
        <w:rPr>
          <w:rStyle w:val="Ppogrubienie"/>
        </w:rPr>
        <w:t>.</w:t>
      </w:r>
      <w:r w:rsidRPr="008D620D">
        <w:tab/>
        <w:t>1. Ramowy program 3-dniowych warsztatów doskonalenia zawodowego egzaminatorów obejmuje zajęcia teoretyczne oraz zajęcia praktyczne.</w:t>
      </w:r>
    </w:p>
    <w:p w14:paraId="3D332C22" w14:textId="015E303B" w:rsidR="008D620D" w:rsidRPr="008D620D" w:rsidRDefault="008D620D" w:rsidP="00CD701D">
      <w:pPr>
        <w:pStyle w:val="USTustnpkodeksu"/>
        <w:keepNext/>
      </w:pPr>
      <w:r w:rsidRPr="008D620D">
        <w:t>2.</w:t>
      </w:r>
      <w:r w:rsidR="00707617">
        <w:t xml:space="preserve"> </w:t>
      </w:r>
      <w:r w:rsidRPr="008D620D">
        <w:t xml:space="preserve">Zajęcia teoretyczne obejmują co najmniej następujące tematy: </w:t>
      </w:r>
    </w:p>
    <w:p w14:paraId="6F30E678" w14:textId="156CEDA6" w:rsidR="008D620D" w:rsidRPr="008D620D" w:rsidRDefault="008D620D" w:rsidP="008D620D">
      <w:pPr>
        <w:pStyle w:val="PKTpunkt"/>
      </w:pPr>
      <w:r w:rsidRPr="008D620D">
        <w:t>1)</w:t>
      </w:r>
      <w:r w:rsidRPr="008D620D">
        <w:tab/>
        <w:t xml:space="preserve">utrwalenie i uzupełnienie wiedzy w zakresie tematyki ujętej w </w:t>
      </w:r>
      <w:r w:rsidR="008B3567">
        <w:t>§ 4</w:t>
      </w:r>
      <w:r w:rsidR="00823C48">
        <w:t>3</w:t>
      </w:r>
      <w:r w:rsidR="008B3567">
        <w:t xml:space="preserve"> ust. 1 </w:t>
      </w:r>
      <w:r w:rsidR="008B3567" w:rsidRPr="008D620D">
        <w:t>tabel</w:t>
      </w:r>
      <w:r w:rsidR="008B3567">
        <w:t>a</w:t>
      </w:r>
      <w:r w:rsidR="008B3567" w:rsidRPr="008D620D">
        <w:t xml:space="preserve"> nr 1</w:t>
      </w:r>
      <w:r w:rsidR="008B3567">
        <w:t xml:space="preserve"> </w:t>
      </w:r>
      <w:r w:rsidRPr="008D620D">
        <w:t>poz.</w:t>
      </w:r>
      <w:r w:rsidR="00FF771B">
        <w:t> </w:t>
      </w:r>
      <w:r w:rsidRPr="008D620D">
        <w:t>1</w:t>
      </w:r>
      <w:r w:rsidR="000022E7" w:rsidRPr="00F06FC5">
        <w:t>–</w:t>
      </w:r>
      <w:r w:rsidRPr="008D620D">
        <w:t>4;</w:t>
      </w:r>
    </w:p>
    <w:p w14:paraId="42068CCB" w14:textId="77777777" w:rsidR="008D620D" w:rsidRPr="008D620D" w:rsidRDefault="008D620D" w:rsidP="008D620D">
      <w:pPr>
        <w:pStyle w:val="PKTpunkt"/>
      </w:pPr>
      <w:r w:rsidRPr="008D620D">
        <w:t>2)</w:t>
      </w:r>
      <w:r w:rsidRPr="008D620D">
        <w:tab/>
        <w:t>omówienie najczęstszych błędów popełnianych przez egzaminatorów podczas przeprowadzania egzaminu państwowego;</w:t>
      </w:r>
    </w:p>
    <w:p w14:paraId="105423B0" w14:textId="77777777" w:rsidR="008D620D" w:rsidRPr="008D620D" w:rsidRDefault="008D620D" w:rsidP="008D620D">
      <w:pPr>
        <w:pStyle w:val="PKTpunkt"/>
      </w:pPr>
      <w:r w:rsidRPr="008D620D">
        <w:t>3)</w:t>
      </w:r>
      <w:r w:rsidRPr="008D620D">
        <w:tab/>
        <w:t>omówienie najczęstszych błędów popełnianych przez osoby egzaminowane podczas egzaminu państwowego.</w:t>
      </w:r>
    </w:p>
    <w:p w14:paraId="06E9C58C" w14:textId="0EE5C536" w:rsidR="008D620D" w:rsidRPr="008D620D" w:rsidRDefault="008D620D" w:rsidP="00CD701D">
      <w:pPr>
        <w:pStyle w:val="USTustnpkodeksu"/>
        <w:keepNext/>
      </w:pPr>
      <w:r w:rsidRPr="008D620D">
        <w:t>3.</w:t>
      </w:r>
      <w:r w:rsidR="00FF771B">
        <w:t xml:space="preserve"> </w:t>
      </w:r>
      <w:r w:rsidRPr="008D620D">
        <w:t>Zajęcia praktyczne obejmują co najmniej następujące tematy:</w:t>
      </w:r>
    </w:p>
    <w:p w14:paraId="514C3E96" w14:textId="77777777" w:rsidR="008D620D" w:rsidRPr="008D620D" w:rsidRDefault="008D620D" w:rsidP="00CD701D">
      <w:pPr>
        <w:pStyle w:val="PKTpunkt"/>
        <w:keepNext/>
      </w:pPr>
      <w:r w:rsidRPr="008D620D">
        <w:t>1)</w:t>
      </w:r>
      <w:r w:rsidRPr="008D620D">
        <w:tab/>
        <w:t>przeprowadzenie, pod nadzorem egzaminatora nadzorującego, części praktycznej egzaminu państwowego przeprowadzanej:</w:t>
      </w:r>
    </w:p>
    <w:p w14:paraId="7509D934" w14:textId="77777777" w:rsidR="008D620D" w:rsidRPr="008D620D" w:rsidRDefault="008D620D" w:rsidP="008D620D">
      <w:pPr>
        <w:pStyle w:val="LITlitera"/>
      </w:pPr>
      <w:r w:rsidRPr="008D620D">
        <w:t>a)</w:t>
      </w:r>
      <w:r w:rsidRPr="008D620D">
        <w:tab/>
        <w:t>na placu manewrowym,</w:t>
      </w:r>
    </w:p>
    <w:p w14:paraId="15DEA27E" w14:textId="77777777" w:rsidR="008D620D" w:rsidRPr="008D620D" w:rsidRDefault="008D620D" w:rsidP="00CD701D">
      <w:pPr>
        <w:pStyle w:val="LITlitera"/>
        <w:keepNext/>
      </w:pPr>
      <w:r w:rsidRPr="008D620D">
        <w:t>b)</w:t>
      </w:r>
      <w:r w:rsidRPr="008D620D">
        <w:tab/>
        <w:t>w ruchu drogowym</w:t>
      </w:r>
    </w:p>
    <w:p w14:paraId="190C8654" w14:textId="1FCB67AC" w:rsidR="008D620D" w:rsidRPr="008D620D" w:rsidRDefault="008408F2" w:rsidP="008D620D">
      <w:pPr>
        <w:pStyle w:val="CZWSPLITczwsplnaliter"/>
      </w:pPr>
      <w:r w:rsidRPr="00F06FC5">
        <w:t>–</w:t>
      </w:r>
      <w:r w:rsidR="00707617">
        <w:tab/>
      </w:r>
      <w:r w:rsidR="008D620D" w:rsidRPr="008D620D">
        <w:t>przy czym uczestnicy warsztatów występują w charakterze osób egzaminowanych;</w:t>
      </w:r>
    </w:p>
    <w:p w14:paraId="108A1418" w14:textId="77777777" w:rsidR="008D620D" w:rsidRPr="008D620D" w:rsidRDefault="008D620D" w:rsidP="008D620D">
      <w:pPr>
        <w:pStyle w:val="PKTpunkt"/>
      </w:pPr>
      <w:r w:rsidRPr="008D620D">
        <w:t>2)</w:t>
      </w:r>
      <w:r w:rsidRPr="008D620D">
        <w:tab/>
        <w:t>ocena sposobu przeprowadzania egzaminu państwowego przez egzaminatora nadzorującego oraz wspólne omówienie błędów popełnionych przez egzaminatorów;</w:t>
      </w:r>
    </w:p>
    <w:p w14:paraId="1C318C73" w14:textId="5954F269" w:rsidR="008D620D" w:rsidRPr="008D620D" w:rsidRDefault="0070690E" w:rsidP="008D620D">
      <w:pPr>
        <w:pStyle w:val="PKTpunkt"/>
      </w:pPr>
      <w:r>
        <w:t>3</w:t>
      </w:r>
      <w:r w:rsidR="008D620D" w:rsidRPr="008D620D">
        <w:t>)</w:t>
      </w:r>
      <w:r w:rsidR="008D620D" w:rsidRPr="008D620D">
        <w:tab/>
        <w:t>jazda w ruchu drogowym pojazdem spełniającym warunki pojazdu egzaminacyjnego, w</w:t>
      </w:r>
      <w:r w:rsidR="00FF771B">
        <w:t> </w:t>
      </w:r>
      <w:r w:rsidR="008D620D" w:rsidRPr="008D620D">
        <w:t>zakresie każdej z kategorii prawa jazdy</w:t>
      </w:r>
      <w:r w:rsidR="005E3A52">
        <w:t xml:space="preserve"> lub pozwolenia</w:t>
      </w:r>
      <w:r w:rsidR="008D620D" w:rsidRPr="008D620D">
        <w:t>, na jaką egzaminator ma uprawnienia do przeprowadzania egzaminów państwowych.</w:t>
      </w:r>
    </w:p>
    <w:p w14:paraId="33E5E64E" w14:textId="2AE47BD4" w:rsidR="008D620D" w:rsidRPr="008D620D" w:rsidRDefault="008D620D" w:rsidP="008D620D">
      <w:pPr>
        <w:pStyle w:val="USTustnpkodeksu"/>
      </w:pPr>
      <w:r w:rsidRPr="008D620D">
        <w:t>4.</w:t>
      </w:r>
      <w:r w:rsidR="00FF771B">
        <w:t xml:space="preserve"> </w:t>
      </w:r>
      <w:r w:rsidRPr="008D620D">
        <w:t>Zajęcia, o których mowa w ust. 3, realizuje się dla kategorii uprawnień jakie posiada egzaminator</w:t>
      </w:r>
      <w:r w:rsidR="008408F2">
        <w:t>,</w:t>
      </w:r>
      <w:r w:rsidRPr="008D620D">
        <w:t xml:space="preserve"> tak aby w ciągu 5 lat odbył szkolenie w zakresie wszystkich kategorii posiadanych uprawnień.</w:t>
      </w:r>
    </w:p>
    <w:p w14:paraId="15C0FF9A" w14:textId="1A6F2F5D" w:rsidR="008D620D" w:rsidRPr="008D620D" w:rsidRDefault="008D620D" w:rsidP="008D620D">
      <w:pPr>
        <w:pStyle w:val="USTustnpkodeksu"/>
      </w:pPr>
      <w:r w:rsidRPr="008D620D">
        <w:t>5.</w:t>
      </w:r>
      <w:r w:rsidR="00FF771B">
        <w:t xml:space="preserve"> </w:t>
      </w:r>
      <w:r w:rsidRPr="008D620D">
        <w:t xml:space="preserve">W ramach zajęć, o których mowa w ust. 2 pkt 2 i 3, za zgodą dyrektora, mogą być wykorzystane zarejestrowane fragmenty przebiegu części praktycznej egzaminu państwowego. Warunkiem wykorzystania zarejestrowanych fragmentów jest zachowanie zasad ochrony danych osobowych, w tym w szczególności zasad dotyczących ochrony wizerunku osoby egzaminowanej i egzaminatora. </w:t>
      </w:r>
    </w:p>
    <w:p w14:paraId="281A7271" w14:textId="4F260353" w:rsidR="008D620D" w:rsidRPr="008D620D" w:rsidRDefault="008D620D" w:rsidP="008D620D">
      <w:pPr>
        <w:pStyle w:val="ARTartustawynprozporzdzenia"/>
      </w:pPr>
      <w:r w:rsidRPr="00CD701D">
        <w:rPr>
          <w:rStyle w:val="Ppogrubienie"/>
        </w:rPr>
        <w:lastRenderedPageBreak/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4</w:t>
      </w:r>
      <w:r w:rsidR="00823C48">
        <w:rPr>
          <w:rStyle w:val="Ppogrubienie"/>
        </w:rPr>
        <w:t>7</w:t>
      </w:r>
      <w:r w:rsidRPr="00CD701D">
        <w:rPr>
          <w:rStyle w:val="Ppogrubienie"/>
        </w:rPr>
        <w:t>.</w:t>
      </w:r>
      <w:r w:rsidRPr="008D620D">
        <w:tab/>
        <w:t>Szczegółowy program zajęć, o których mowa w § 4</w:t>
      </w:r>
      <w:r w:rsidR="009C56FD">
        <w:t>6</w:t>
      </w:r>
      <w:r w:rsidRPr="008D620D">
        <w:t>, przygotowuje dyrektor i</w:t>
      </w:r>
      <w:r w:rsidR="00FF771B">
        <w:t> </w:t>
      </w:r>
      <w:r w:rsidRPr="008D620D">
        <w:t>przedstawia do zatwierdzenia właściwemu marszałkowi województwa.</w:t>
      </w:r>
    </w:p>
    <w:p w14:paraId="19A51512" w14:textId="005A565B" w:rsidR="008D620D" w:rsidRPr="008D620D" w:rsidRDefault="008D620D" w:rsidP="00CD701D">
      <w:pPr>
        <w:pStyle w:val="ARTartustawynprozporzdzenia"/>
        <w:keepNext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4</w:t>
      </w:r>
      <w:r w:rsidR="00823C48">
        <w:rPr>
          <w:rStyle w:val="Ppogrubienie"/>
        </w:rPr>
        <w:t>8</w:t>
      </w:r>
      <w:r w:rsidRPr="00CD701D">
        <w:rPr>
          <w:rStyle w:val="Ppogrubienie"/>
        </w:rPr>
        <w:t>.</w:t>
      </w:r>
      <w:r w:rsidRPr="008D620D">
        <w:tab/>
      </w:r>
      <w:r w:rsidR="005B18E8">
        <w:t xml:space="preserve"> </w:t>
      </w:r>
      <w:r w:rsidRPr="008D620D">
        <w:t>Zaświadczenie, o którym mowa w art. 6</w:t>
      </w:r>
      <w:r w:rsidR="003B6A99">
        <w:t>2</w:t>
      </w:r>
      <w:r w:rsidRPr="008D620D">
        <w:t xml:space="preserve"> ust. 5 ustawy, zawiera:</w:t>
      </w:r>
    </w:p>
    <w:p w14:paraId="6D2619F8" w14:textId="24053282" w:rsidR="008D620D" w:rsidRPr="008D620D" w:rsidRDefault="008D620D" w:rsidP="008D620D">
      <w:pPr>
        <w:pStyle w:val="PKTpunkt"/>
      </w:pPr>
      <w:r w:rsidRPr="008D620D">
        <w:t>1)</w:t>
      </w:r>
      <w:r w:rsidRPr="008D620D">
        <w:tab/>
        <w:t>kolejny numer zaświadczenia w ewidencji</w:t>
      </w:r>
      <w:r w:rsidR="00A94911">
        <w:t xml:space="preserve"> wydanych zaświadczeń</w:t>
      </w:r>
      <w:r w:rsidRPr="008D620D">
        <w:t xml:space="preserve">; </w:t>
      </w:r>
    </w:p>
    <w:p w14:paraId="69BF3567" w14:textId="77777777" w:rsidR="008D620D" w:rsidRPr="008D620D" w:rsidRDefault="008D620D" w:rsidP="008D620D">
      <w:pPr>
        <w:pStyle w:val="PKTpunkt"/>
      </w:pPr>
      <w:r w:rsidRPr="008D620D">
        <w:t>2)</w:t>
      </w:r>
      <w:r w:rsidRPr="008D620D">
        <w:tab/>
        <w:t>nazwę ośrodka egzaminowania;</w:t>
      </w:r>
    </w:p>
    <w:p w14:paraId="6770A96D" w14:textId="77777777" w:rsidR="008D620D" w:rsidRPr="008D620D" w:rsidRDefault="008D620D" w:rsidP="008D620D">
      <w:pPr>
        <w:pStyle w:val="PKTpunkt"/>
      </w:pPr>
      <w:r w:rsidRPr="008D620D">
        <w:t>3)</w:t>
      </w:r>
      <w:r w:rsidRPr="008D620D">
        <w:tab/>
        <w:t>imię i nazwisko egzaminatora;</w:t>
      </w:r>
    </w:p>
    <w:p w14:paraId="6820A1D9" w14:textId="24AF9450" w:rsidR="008D620D" w:rsidRPr="008D620D" w:rsidRDefault="008D620D" w:rsidP="008D620D">
      <w:pPr>
        <w:pStyle w:val="PKTpunkt"/>
      </w:pPr>
      <w:r w:rsidRPr="008D620D">
        <w:t>4)</w:t>
      </w:r>
      <w:r w:rsidRPr="008D620D">
        <w:tab/>
        <w:t>numer PESEL egzaminatora albo datę urodzenia</w:t>
      </w:r>
      <w:r w:rsidR="00C94BDD">
        <w:t xml:space="preserve"> </w:t>
      </w:r>
      <w:r w:rsidR="00526FF2">
        <w:t xml:space="preserve">oraz serię, numer i nazwę dokumentu tożsamości oraz nazwę państwa, które wydało ten dokument </w:t>
      </w:r>
      <w:r w:rsidR="005B18E8" w:rsidRPr="00F06FC5">
        <w:t>–</w:t>
      </w:r>
      <w:r w:rsidRPr="008D620D">
        <w:t xml:space="preserve"> </w:t>
      </w:r>
      <w:r w:rsidR="00C94BDD">
        <w:t>jeżeli</w:t>
      </w:r>
      <w:r w:rsidRPr="008D620D">
        <w:t xml:space="preserve"> osob</w:t>
      </w:r>
      <w:r w:rsidR="00C94BDD">
        <w:t>a</w:t>
      </w:r>
      <w:r w:rsidRPr="008D620D">
        <w:t xml:space="preserve"> nie</w:t>
      </w:r>
      <w:r w:rsidR="00C94BDD">
        <w:t xml:space="preserve"> </w:t>
      </w:r>
      <w:r w:rsidRPr="008D620D">
        <w:t>posiada numeru PESEL;</w:t>
      </w:r>
    </w:p>
    <w:p w14:paraId="46EDE736" w14:textId="77777777" w:rsidR="008D620D" w:rsidRPr="008D620D" w:rsidRDefault="008D620D" w:rsidP="008D620D">
      <w:pPr>
        <w:pStyle w:val="PKTpunkt"/>
      </w:pPr>
      <w:r w:rsidRPr="008D620D">
        <w:t>5)</w:t>
      </w:r>
      <w:r w:rsidRPr="008D620D">
        <w:tab/>
        <w:t>numer egzaminatora w ewidencji;</w:t>
      </w:r>
    </w:p>
    <w:p w14:paraId="2FCBD33E" w14:textId="77777777" w:rsidR="008D620D" w:rsidRPr="008D620D" w:rsidRDefault="008D620D" w:rsidP="008D620D">
      <w:pPr>
        <w:pStyle w:val="PKTpunkt"/>
      </w:pPr>
      <w:r w:rsidRPr="008D620D">
        <w:t>6)</w:t>
      </w:r>
      <w:r w:rsidRPr="008D620D">
        <w:tab/>
        <w:t>zakres posiadanych uprawnień do egzaminowania kandydatów na kierowców</w:t>
      </w:r>
      <w:r w:rsidR="007B195A">
        <w:t xml:space="preserve"> lub motorniczych</w:t>
      </w:r>
      <w:r w:rsidRPr="008D620D">
        <w:t>;</w:t>
      </w:r>
    </w:p>
    <w:p w14:paraId="3973B615" w14:textId="77777777" w:rsidR="008D620D" w:rsidRPr="008D620D" w:rsidRDefault="008D620D" w:rsidP="008D620D">
      <w:pPr>
        <w:pStyle w:val="PKTpunkt"/>
      </w:pPr>
      <w:r w:rsidRPr="008D620D">
        <w:t>7)</w:t>
      </w:r>
      <w:r w:rsidRPr="008D620D">
        <w:tab/>
        <w:t>daty rozpoczęcia i zakończenia warsztatów doskonalących;</w:t>
      </w:r>
    </w:p>
    <w:p w14:paraId="271D2530" w14:textId="77777777" w:rsidR="008D620D" w:rsidRPr="008D620D" w:rsidRDefault="008D620D" w:rsidP="008D620D">
      <w:pPr>
        <w:pStyle w:val="PKTpunkt"/>
      </w:pPr>
      <w:r w:rsidRPr="008D620D">
        <w:t>8)</w:t>
      </w:r>
      <w:r w:rsidRPr="008D620D">
        <w:tab/>
        <w:t>imię i nazwisko oraz podpis dyrektora, który wystawił zaświadczenie;</w:t>
      </w:r>
    </w:p>
    <w:p w14:paraId="242868F2" w14:textId="47846FB0" w:rsidR="00E94976" w:rsidRDefault="008D620D" w:rsidP="008D620D">
      <w:pPr>
        <w:pStyle w:val="PKTpunkt"/>
      </w:pPr>
      <w:r w:rsidRPr="008D620D">
        <w:t>9)</w:t>
      </w:r>
      <w:r w:rsidRPr="008D620D">
        <w:tab/>
        <w:t>datę wystawienia zaświadczenia</w:t>
      </w:r>
      <w:r w:rsidR="00734775">
        <w:t>;</w:t>
      </w:r>
    </w:p>
    <w:p w14:paraId="3D4EE2D5" w14:textId="77777777" w:rsidR="00894E0A" w:rsidRDefault="00E94976" w:rsidP="008D620D">
      <w:pPr>
        <w:pStyle w:val="PKTpunkt"/>
      </w:pPr>
      <w:r>
        <w:t>10)</w:t>
      </w:r>
      <w:r>
        <w:tab/>
        <w:t>kategorie uprawnień w zakresie których przeprowadzone były warsztaty doskonalące</w:t>
      </w:r>
      <w:r w:rsidR="008D620D" w:rsidRPr="008D620D">
        <w:t>.</w:t>
      </w:r>
    </w:p>
    <w:p w14:paraId="1660D3D5" w14:textId="77777777" w:rsidR="00B10F4F" w:rsidRPr="00B10F4F" w:rsidRDefault="00B10F4F" w:rsidP="00394F0C">
      <w:pPr>
        <w:pStyle w:val="ROZDZODDZOZNoznaczenierozdziauluboddziau"/>
      </w:pPr>
      <w:r w:rsidRPr="00B10F4F">
        <w:t>Rozdział 9</w:t>
      </w:r>
    </w:p>
    <w:p w14:paraId="1BAB4CAD" w14:textId="77777777" w:rsidR="00B10F4F" w:rsidRPr="00B10F4F" w:rsidRDefault="00B10F4F" w:rsidP="00394F0C">
      <w:pPr>
        <w:pStyle w:val="ROZDZODDZPRZEDMprzedmiotregulacjirozdziauluboddziau"/>
      </w:pPr>
      <w:r w:rsidRPr="00B10F4F">
        <w:t>Egzamin weryfikacyjny</w:t>
      </w:r>
    </w:p>
    <w:p w14:paraId="15A94877" w14:textId="78BD2227" w:rsidR="00B10F4F" w:rsidRPr="00B10F4F" w:rsidRDefault="00B10F4F" w:rsidP="00E80331">
      <w:pPr>
        <w:pStyle w:val="ARTartustawynprozporzdzenia"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4</w:t>
      </w:r>
      <w:r w:rsidR="00823C48">
        <w:rPr>
          <w:rStyle w:val="Ppogrubienie"/>
        </w:rPr>
        <w:t>9</w:t>
      </w:r>
      <w:r w:rsidRPr="00CD701D">
        <w:rPr>
          <w:rStyle w:val="Ppogrubienie"/>
        </w:rPr>
        <w:t>.</w:t>
      </w:r>
      <w:r w:rsidRPr="00B10F4F">
        <w:tab/>
        <w:t>Komisja weryfikacyjna, o której mowa w art. 64 ust. 1 ustawy, przeprowadza egzamin weryfikacyjny dla grup nie mniejszych niż 20 i nie większych niż 40 osób.</w:t>
      </w:r>
      <w:r w:rsidR="00B7086D">
        <w:t xml:space="preserve"> Przepis nie dotyczy egzaminów w zakresie pozwolenia na kierowanie tramwajem.</w:t>
      </w:r>
    </w:p>
    <w:p w14:paraId="1A4DB8E0" w14:textId="0AD420FE" w:rsidR="00B10F4F" w:rsidRPr="00B10F4F" w:rsidRDefault="00B10F4F" w:rsidP="00CD701D">
      <w:pPr>
        <w:pStyle w:val="ARTartustawynprozporzdzenia"/>
        <w:keepNext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="00823C48">
        <w:rPr>
          <w:rStyle w:val="Ppogrubienie"/>
        </w:rPr>
        <w:t>50</w:t>
      </w:r>
      <w:r w:rsidRPr="00CD701D">
        <w:rPr>
          <w:rStyle w:val="Ppogrubienie"/>
        </w:rPr>
        <w:t>.</w:t>
      </w:r>
      <w:r w:rsidRPr="00B10F4F">
        <w:tab/>
        <w:t>1. Egzamin weryfikacyjny składa się z części:</w:t>
      </w:r>
    </w:p>
    <w:p w14:paraId="32BA3355" w14:textId="77777777" w:rsidR="00B10F4F" w:rsidRPr="00B10F4F" w:rsidRDefault="00B10F4F" w:rsidP="00B10F4F">
      <w:pPr>
        <w:pStyle w:val="PKTpunkt"/>
      </w:pPr>
      <w:r w:rsidRPr="00B10F4F">
        <w:t>1)</w:t>
      </w:r>
      <w:r w:rsidRPr="00B10F4F">
        <w:tab/>
        <w:t>teoretycznej – obejmującej sprawdzenie znajomości wybranych zagadnień z przepisów ruchu drogowego, zagadnień dotyczących techniki kierowania i obsługi pojazdu, techniki i taktyki jazdy, zasad przeprowadzania egzaminu państwowego, etyki zawodu egzaminatora oraz bezpieczeństwa ruchu drogowego – przeprowadzanej w formie testu;</w:t>
      </w:r>
    </w:p>
    <w:p w14:paraId="2C500212" w14:textId="77777777" w:rsidR="00B10F4F" w:rsidRPr="00B10F4F" w:rsidRDefault="00B10F4F" w:rsidP="00B10F4F">
      <w:pPr>
        <w:pStyle w:val="PKTpunkt"/>
      </w:pPr>
      <w:r w:rsidRPr="00B10F4F">
        <w:t>2)</w:t>
      </w:r>
      <w:r w:rsidRPr="00B10F4F">
        <w:tab/>
        <w:t>praktycznej – obejmującej sprawdzenie umiejętności wykonywania i oceny wykonania zadań egzaminacyjnych, realizowanej na placu manewrowym i w ruchu drogowym.</w:t>
      </w:r>
    </w:p>
    <w:p w14:paraId="146C3D3D" w14:textId="07025644" w:rsidR="00B10F4F" w:rsidRPr="00B10F4F" w:rsidRDefault="00B10F4F" w:rsidP="00E80331">
      <w:pPr>
        <w:pStyle w:val="USTustnpkodeksu"/>
      </w:pPr>
      <w:r w:rsidRPr="00B10F4F">
        <w:t>2.</w:t>
      </w:r>
      <w:r w:rsidR="0078561D">
        <w:t xml:space="preserve"> </w:t>
      </w:r>
      <w:r w:rsidRPr="00B10F4F">
        <w:t xml:space="preserve">Warunkiem przeprowadzenia części praktycznej egzaminu weryfikacyjnego jest uzyskanie pozytywnego wyniku z części teoretycznej. Pozytywny wynik części teoretycznej egzaminu weryfikacyjnego jest ważny </w:t>
      </w:r>
      <w:r w:rsidR="00203CF4">
        <w:t>do końca roku następującego po roku w którym został uzyskany</w:t>
      </w:r>
      <w:r w:rsidRPr="00B10F4F">
        <w:t>.</w:t>
      </w:r>
    </w:p>
    <w:p w14:paraId="177618B1" w14:textId="3D172A4E" w:rsidR="00B10F4F" w:rsidRPr="00B10F4F" w:rsidRDefault="00B10F4F" w:rsidP="00E80331">
      <w:pPr>
        <w:pStyle w:val="USTustnpkodeksu"/>
      </w:pPr>
      <w:r w:rsidRPr="00B10F4F">
        <w:lastRenderedPageBreak/>
        <w:t>3.</w:t>
      </w:r>
      <w:r w:rsidR="00707617">
        <w:t xml:space="preserve"> </w:t>
      </w:r>
      <w:r w:rsidRPr="00B10F4F">
        <w:t>Egzamin weryfikacyjny przeprowadza się w zakresie prawa jazdy kategorii A, B, C i</w:t>
      </w:r>
      <w:r w:rsidR="0078561D">
        <w:t> </w:t>
      </w:r>
      <w:r w:rsidRPr="00B10F4F">
        <w:t xml:space="preserve">D </w:t>
      </w:r>
      <w:r w:rsidR="007B195A">
        <w:t>oraz pozwolenia</w:t>
      </w:r>
      <w:r w:rsidR="006A4956">
        <w:t>,</w:t>
      </w:r>
      <w:r w:rsidR="007B195A">
        <w:t xml:space="preserve"> </w:t>
      </w:r>
      <w:r w:rsidR="006A4956">
        <w:t>w oparciu o treści i zagadnienia zawarte w programie kursu kwalifikacyjnego dla egzaminatorów,</w:t>
      </w:r>
      <w:r w:rsidR="006A4956" w:rsidRPr="00B10F4F">
        <w:t xml:space="preserve"> </w:t>
      </w:r>
      <w:r w:rsidRPr="00B10F4F">
        <w:t>dla każde</w:t>
      </w:r>
      <w:r w:rsidR="007B195A">
        <w:t>j</w:t>
      </w:r>
      <w:r w:rsidRPr="00B10F4F">
        <w:t xml:space="preserve"> kategorii </w:t>
      </w:r>
      <w:r w:rsidR="007B195A">
        <w:t>uprawnie</w:t>
      </w:r>
      <w:r w:rsidR="005851C9">
        <w:t>ń</w:t>
      </w:r>
      <w:r w:rsidR="007B195A">
        <w:t xml:space="preserve"> </w:t>
      </w:r>
      <w:r w:rsidRPr="00B10F4F">
        <w:t>oddzielnie.</w:t>
      </w:r>
    </w:p>
    <w:p w14:paraId="289DF560" w14:textId="7E556FE5" w:rsidR="00B10F4F" w:rsidRPr="00B10F4F" w:rsidRDefault="00B10F4F" w:rsidP="00CD701D">
      <w:pPr>
        <w:pStyle w:val="ARTartustawynprozporzdzenia"/>
        <w:keepNext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5</w:t>
      </w:r>
      <w:r w:rsidR="00823C48">
        <w:rPr>
          <w:rStyle w:val="Ppogrubienie"/>
        </w:rPr>
        <w:t>1</w:t>
      </w:r>
      <w:r w:rsidRPr="00CD701D">
        <w:rPr>
          <w:rStyle w:val="Ppogrubienie"/>
        </w:rPr>
        <w:t>.</w:t>
      </w:r>
      <w:r w:rsidR="00707617">
        <w:t xml:space="preserve"> </w:t>
      </w:r>
      <w:r w:rsidRPr="00B10F4F">
        <w:t>1. Przed przystąpieniem do egzaminu weryfikacyjnego osoba ubiegająca się o wpis do ewidencji egzaminatorów składa do organu ewidencyjnego właściwego ze względu na stałe miejsce zamieszkania następujące dokumenty:</w:t>
      </w:r>
    </w:p>
    <w:p w14:paraId="4EDB2AC2" w14:textId="2EB2AC7D" w:rsidR="00B10F4F" w:rsidRPr="00B10F4F" w:rsidRDefault="00B10F4F" w:rsidP="00B10F4F">
      <w:pPr>
        <w:pStyle w:val="PKTpunkt"/>
      </w:pPr>
      <w:r w:rsidRPr="00B10F4F">
        <w:t>1)</w:t>
      </w:r>
      <w:r w:rsidRPr="00B10F4F">
        <w:tab/>
        <w:t xml:space="preserve">wniosek o wpis do ewidencji egzaminatorów, którego wzór określa załącznik nr </w:t>
      </w:r>
      <w:r w:rsidR="00193A8B">
        <w:t>1</w:t>
      </w:r>
      <w:r w:rsidR="00EB6E4D">
        <w:t>0</w:t>
      </w:r>
      <w:r w:rsidRPr="00B10F4F">
        <w:t xml:space="preserve"> do rozporządzenia;</w:t>
      </w:r>
    </w:p>
    <w:p w14:paraId="490427DF" w14:textId="77777777" w:rsidR="00B10F4F" w:rsidRPr="00B10F4F" w:rsidRDefault="00B10F4F" w:rsidP="00B10F4F">
      <w:pPr>
        <w:pStyle w:val="PKTpunkt"/>
      </w:pPr>
      <w:r w:rsidRPr="00B10F4F">
        <w:t>2)</w:t>
      </w:r>
      <w:r w:rsidRPr="00B10F4F">
        <w:tab/>
      </w:r>
      <w:r w:rsidR="008408F2">
        <w:t xml:space="preserve">kopię </w:t>
      </w:r>
      <w:r w:rsidRPr="00B10F4F">
        <w:t>dokument</w:t>
      </w:r>
      <w:r w:rsidR="008408F2">
        <w:t>u</w:t>
      </w:r>
      <w:r w:rsidRPr="00B10F4F">
        <w:t xml:space="preserve"> potwierdzając</w:t>
      </w:r>
      <w:r w:rsidR="008408F2">
        <w:t>ego</w:t>
      </w:r>
      <w:r w:rsidRPr="00B10F4F">
        <w:t xml:space="preserve"> posiadanie </w:t>
      </w:r>
      <w:r w:rsidR="00C07E54">
        <w:t xml:space="preserve">co najmniej </w:t>
      </w:r>
      <w:r w:rsidR="00C114CF">
        <w:t>ś</w:t>
      </w:r>
      <w:r w:rsidR="007F4E1C">
        <w:t>redniego</w:t>
      </w:r>
      <w:r w:rsidRPr="00B10F4F">
        <w:t xml:space="preserve"> wykształcenia;</w:t>
      </w:r>
    </w:p>
    <w:p w14:paraId="3F7A7638" w14:textId="77777777" w:rsidR="00B10F4F" w:rsidRPr="00B10F4F" w:rsidRDefault="00B10F4F" w:rsidP="00B10F4F">
      <w:pPr>
        <w:pStyle w:val="PKTpunkt"/>
      </w:pPr>
      <w:r w:rsidRPr="00B10F4F">
        <w:t>3)</w:t>
      </w:r>
      <w:r w:rsidRPr="00B10F4F">
        <w:tab/>
      </w:r>
      <w:r w:rsidR="005544D3">
        <w:t xml:space="preserve">kopię </w:t>
      </w:r>
      <w:r w:rsidRPr="00B10F4F">
        <w:t>informacj</w:t>
      </w:r>
      <w:r w:rsidR="005544D3">
        <w:t>i</w:t>
      </w:r>
      <w:r w:rsidRPr="00B10F4F">
        <w:t xml:space="preserve"> o osobie z Krajowego Rejestru Karnego;</w:t>
      </w:r>
    </w:p>
    <w:p w14:paraId="581624E0" w14:textId="77777777" w:rsidR="00B10F4F" w:rsidRPr="00B10F4F" w:rsidRDefault="00B10F4F" w:rsidP="00B10F4F">
      <w:pPr>
        <w:pStyle w:val="PKTpunkt"/>
      </w:pPr>
      <w:r w:rsidRPr="00B10F4F">
        <w:t>4)</w:t>
      </w:r>
      <w:r w:rsidRPr="00B10F4F">
        <w:tab/>
      </w:r>
      <w:r w:rsidR="005544D3">
        <w:t xml:space="preserve">kopię </w:t>
      </w:r>
      <w:r w:rsidRPr="00B10F4F">
        <w:t>zaświadczeni</w:t>
      </w:r>
      <w:r w:rsidR="005544D3">
        <w:t>a</w:t>
      </w:r>
      <w:r w:rsidRPr="00B10F4F">
        <w:t xml:space="preserve"> o ukończeniu kursu kwalifikacyjnego;</w:t>
      </w:r>
    </w:p>
    <w:p w14:paraId="649179BE" w14:textId="77777777" w:rsidR="00B10F4F" w:rsidRPr="00B10F4F" w:rsidRDefault="00B10F4F" w:rsidP="00B10F4F">
      <w:pPr>
        <w:pStyle w:val="PKTpunkt"/>
      </w:pPr>
      <w:r w:rsidRPr="00B10F4F">
        <w:t>5)</w:t>
      </w:r>
      <w:r w:rsidRPr="00B10F4F">
        <w:tab/>
      </w:r>
      <w:r w:rsidR="005544D3">
        <w:t xml:space="preserve">kopię </w:t>
      </w:r>
      <w:r w:rsidRPr="00B10F4F">
        <w:t>orzeczeni</w:t>
      </w:r>
      <w:r w:rsidR="008408F2">
        <w:t>a</w:t>
      </w:r>
      <w:r w:rsidRPr="00B10F4F">
        <w:t xml:space="preserve"> lekarskie</w:t>
      </w:r>
      <w:r w:rsidR="005544D3">
        <w:t>go</w:t>
      </w:r>
      <w:r w:rsidRPr="00B10F4F">
        <w:t xml:space="preserve"> i psychologiczne</w:t>
      </w:r>
      <w:r w:rsidR="005544D3">
        <w:t>go</w:t>
      </w:r>
      <w:r w:rsidRPr="00B10F4F">
        <w:t>, o których mowa odpowiednio w art. 58 ust. 1 pkt 4 i 5 ustawy;</w:t>
      </w:r>
    </w:p>
    <w:p w14:paraId="3BF85C18" w14:textId="77777777" w:rsidR="00B10F4F" w:rsidRPr="00B10F4F" w:rsidRDefault="00B10F4F" w:rsidP="00B10F4F">
      <w:pPr>
        <w:pStyle w:val="PKTpunkt"/>
      </w:pPr>
      <w:r w:rsidRPr="00B10F4F">
        <w:t>6)</w:t>
      </w:r>
      <w:r w:rsidRPr="00B10F4F">
        <w:tab/>
        <w:t xml:space="preserve">kopię posiadanego prawa jazdy lub zaświadczenie o posiadaniu przez okres co najmniej </w:t>
      </w:r>
      <w:r w:rsidR="005851C9">
        <w:t>3</w:t>
      </w:r>
      <w:r w:rsidRPr="00B10F4F">
        <w:t xml:space="preserve"> lat prawa jazdy kategorii B oraz o posiadaniu przez okres co najmniej  roku prawa jazdy kategorii objętej egzaminowaniem, jeżeli prawo jazdy nie wskazuje dat uzyskania poszczególnych kategorii prawa jazdy</w:t>
      </w:r>
      <w:r w:rsidR="005851C9">
        <w:t xml:space="preserve"> lub odpowiednio </w:t>
      </w:r>
      <w:r w:rsidR="005851C9" w:rsidRPr="00B10F4F">
        <w:t xml:space="preserve">kopię posiadanego </w:t>
      </w:r>
      <w:r w:rsidR="005851C9">
        <w:t>pozwolenia</w:t>
      </w:r>
      <w:r w:rsidR="005851C9" w:rsidRPr="00B10F4F">
        <w:t xml:space="preserve"> lub zaświadczenie o posiadaniu przez okres co najmniej </w:t>
      </w:r>
      <w:r w:rsidR="00E64B0F">
        <w:t>3</w:t>
      </w:r>
      <w:r w:rsidR="005851C9" w:rsidRPr="00B10F4F">
        <w:t xml:space="preserve"> lat </w:t>
      </w:r>
      <w:r w:rsidR="005851C9">
        <w:t>pozwolenia</w:t>
      </w:r>
      <w:r w:rsidRPr="00B10F4F">
        <w:t>;</w:t>
      </w:r>
    </w:p>
    <w:p w14:paraId="41F1D80A" w14:textId="77777777" w:rsidR="00B10F4F" w:rsidRPr="00B10F4F" w:rsidRDefault="00B10F4F" w:rsidP="00B10F4F">
      <w:pPr>
        <w:pStyle w:val="PKTpunkt"/>
      </w:pPr>
      <w:r w:rsidRPr="00B10F4F">
        <w:t>7)</w:t>
      </w:r>
      <w:r w:rsidRPr="00B10F4F">
        <w:tab/>
      </w:r>
      <w:r w:rsidR="005544D3">
        <w:t xml:space="preserve">kopię </w:t>
      </w:r>
      <w:r w:rsidRPr="00B10F4F">
        <w:t>zaświadczeni</w:t>
      </w:r>
      <w:r w:rsidR="005544D3">
        <w:t>a</w:t>
      </w:r>
      <w:r w:rsidRPr="00B10F4F">
        <w:t xml:space="preserve"> o posiadaniu uprawnienia egzaminatora prawa jazdy kategorii B od co najmniej 3 lat w przypadku osób przystępujących do egzaminu w zakresie pozostałych kategorii prawa jazdy;</w:t>
      </w:r>
    </w:p>
    <w:p w14:paraId="75F9D0DF" w14:textId="3EBD844F" w:rsidR="00B10F4F" w:rsidRDefault="00B10F4F" w:rsidP="00B10F4F">
      <w:pPr>
        <w:pStyle w:val="PKTpunkt"/>
      </w:pPr>
      <w:r w:rsidRPr="00B10F4F">
        <w:t>8)</w:t>
      </w:r>
      <w:r w:rsidRPr="00B10F4F">
        <w:tab/>
      </w:r>
      <w:r w:rsidR="008408F2">
        <w:t xml:space="preserve">kopię </w:t>
      </w:r>
      <w:r w:rsidRPr="00B10F4F">
        <w:t>dow</w:t>
      </w:r>
      <w:r w:rsidR="008408F2">
        <w:t>o</w:t>
      </w:r>
      <w:r w:rsidRPr="00B10F4F">
        <w:t>d</w:t>
      </w:r>
      <w:r w:rsidR="008408F2">
        <w:t>u</w:t>
      </w:r>
      <w:r w:rsidRPr="00B10F4F">
        <w:t xml:space="preserve"> uiszczenia opłaty za egzamin</w:t>
      </w:r>
      <w:r w:rsidR="007F22D2">
        <w:t>.</w:t>
      </w:r>
    </w:p>
    <w:p w14:paraId="0BCEE1AB" w14:textId="0789AE95" w:rsidR="005544D3" w:rsidRPr="00B10F4F" w:rsidRDefault="008408F2" w:rsidP="008408F2">
      <w:pPr>
        <w:pStyle w:val="USTustnpkodeksu"/>
      </w:pPr>
      <w:r>
        <w:t>2. O</w:t>
      </w:r>
      <w:r w:rsidR="005544D3">
        <w:t>ryginały dokumentów</w:t>
      </w:r>
      <w:r>
        <w:t>, o których mowa w ust. 1 pkt 2</w:t>
      </w:r>
      <w:r w:rsidR="007F22D2" w:rsidRPr="00B54372">
        <w:t>–</w:t>
      </w:r>
      <w:r>
        <w:t>8</w:t>
      </w:r>
      <w:r w:rsidR="007F22D2">
        <w:t>,</w:t>
      </w:r>
      <w:r w:rsidR="005544D3">
        <w:t xml:space="preserve"> </w:t>
      </w:r>
      <w:r w:rsidR="005544D3" w:rsidRPr="00B10F4F">
        <w:t>osoba ubiegająca się o wpis do ewidencji egzaminatorów</w:t>
      </w:r>
      <w:r w:rsidR="005544D3">
        <w:t xml:space="preserve"> przedstawia do wglądu. </w:t>
      </w:r>
    </w:p>
    <w:p w14:paraId="1AB40AE8" w14:textId="0988BD3E" w:rsidR="00B10F4F" w:rsidRPr="00B10F4F" w:rsidRDefault="008408F2" w:rsidP="00CD701D">
      <w:pPr>
        <w:pStyle w:val="USTustnpkodeksu"/>
        <w:keepNext/>
      </w:pPr>
      <w:r>
        <w:t>3</w:t>
      </w:r>
      <w:r w:rsidR="00B10F4F" w:rsidRPr="00B10F4F">
        <w:t>.</w:t>
      </w:r>
      <w:r w:rsidR="0078561D">
        <w:t xml:space="preserve"> </w:t>
      </w:r>
      <w:r w:rsidR="00B10F4F" w:rsidRPr="00B10F4F">
        <w:t>Wymagania, o których mowa w ust. 1</w:t>
      </w:r>
      <w:r w:rsidR="00A453B4" w:rsidRPr="00A453B4">
        <w:t xml:space="preserve"> pkt 2</w:t>
      </w:r>
      <w:r w:rsidR="007F22D2">
        <w:t>,</w:t>
      </w:r>
      <w:r w:rsidR="00A453B4" w:rsidRPr="00A453B4">
        <w:t xml:space="preserve"> nie dotyczą osób ubiegających się o</w:t>
      </w:r>
      <w:r w:rsidR="0078561D">
        <w:t> </w:t>
      </w:r>
      <w:r w:rsidR="00A453B4" w:rsidRPr="00A453B4">
        <w:t>rozszerzenie posiadanego zakresu uprawnień egzaminatora.</w:t>
      </w:r>
    </w:p>
    <w:p w14:paraId="08131916" w14:textId="5DD0995C" w:rsidR="009064EC" w:rsidRDefault="008408F2">
      <w:pPr>
        <w:pStyle w:val="USTustnpkodeksu"/>
      </w:pPr>
      <w:r>
        <w:t>4</w:t>
      </w:r>
      <w:r w:rsidR="00B10F4F" w:rsidRPr="00B10F4F">
        <w:t>.</w:t>
      </w:r>
      <w:r w:rsidR="00707617">
        <w:t xml:space="preserve"> </w:t>
      </w:r>
      <w:r w:rsidR="00B10F4F" w:rsidRPr="00B10F4F">
        <w:t>Osoba ubiegająca się o ponowny wpis do ewidencji egzaminatorów, w trybie art. 71 ust. 5 ustawy, przed przystąpieniem do egzaminu weryfikacyjnego składa do właściwego organu ewidencyjnego:</w:t>
      </w:r>
    </w:p>
    <w:p w14:paraId="5FB61A50" w14:textId="77777777" w:rsidR="00B10F4F" w:rsidRPr="00B10F4F" w:rsidRDefault="00B10F4F" w:rsidP="00B10F4F">
      <w:pPr>
        <w:pStyle w:val="PKTpunkt"/>
      </w:pPr>
      <w:r w:rsidRPr="00B10F4F">
        <w:t>1)</w:t>
      </w:r>
      <w:r w:rsidRPr="00B10F4F">
        <w:tab/>
        <w:t xml:space="preserve">skierowanie wydane przez właściwego marszałka województwa; </w:t>
      </w:r>
    </w:p>
    <w:p w14:paraId="681C472D" w14:textId="77777777" w:rsidR="00B10F4F" w:rsidRPr="00B10F4F" w:rsidRDefault="00B10F4F" w:rsidP="00B10F4F">
      <w:pPr>
        <w:pStyle w:val="PKTpunkt"/>
      </w:pPr>
      <w:r w:rsidRPr="00B10F4F">
        <w:t>2)</w:t>
      </w:r>
      <w:r w:rsidRPr="00B10F4F">
        <w:tab/>
        <w:t>dokumenty, o których mowa w ust. 1;</w:t>
      </w:r>
    </w:p>
    <w:p w14:paraId="1FE37A91" w14:textId="77777777" w:rsidR="00B10F4F" w:rsidRPr="00B10F4F" w:rsidRDefault="00B10F4F" w:rsidP="00B10F4F">
      <w:pPr>
        <w:pStyle w:val="PKTpunkt"/>
      </w:pPr>
      <w:r w:rsidRPr="00B10F4F">
        <w:t>3)</w:t>
      </w:r>
      <w:r w:rsidRPr="00B10F4F">
        <w:tab/>
        <w:t>kopię decyzji o skreśleniu z ewidencji egzaminatorów</w:t>
      </w:r>
      <w:r w:rsidR="00594FD4">
        <w:t>.</w:t>
      </w:r>
    </w:p>
    <w:p w14:paraId="74E1D1C2" w14:textId="3CE363C6" w:rsidR="00B1518C" w:rsidRDefault="00B10F4F" w:rsidP="00B1518C">
      <w:pPr>
        <w:pStyle w:val="ARTartustawynprozporzdzenia"/>
      </w:pPr>
      <w:r w:rsidRPr="00CD701D">
        <w:rPr>
          <w:rStyle w:val="Ppogrubienie"/>
        </w:rPr>
        <w:lastRenderedPageBreak/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5</w:t>
      </w:r>
      <w:r w:rsidR="00823C48">
        <w:rPr>
          <w:rStyle w:val="Ppogrubienie"/>
        </w:rPr>
        <w:t>2</w:t>
      </w:r>
      <w:r w:rsidRPr="00CD701D">
        <w:rPr>
          <w:rStyle w:val="Ppogrubienie"/>
        </w:rPr>
        <w:t>.</w:t>
      </w:r>
      <w:r w:rsidR="004A7649">
        <w:rPr>
          <w:rStyle w:val="Ppogrubienie"/>
        </w:rPr>
        <w:tab/>
      </w:r>
      <w:r w:rsidRPr="00B10F4F">
        <w:t xml:space="preserve">Właściwy organ ewidencyjny przesyła do przewodniczącego komisji weryfikacyjnej wniosek o wyznaczenie terminu egzaminu weryfikacyjnego oraz </w:t>
      </w:r>
      <w:r w:rsidR="00FA47DE">
        <w:t>imiona i</w:t>
      </w:r>
      <w:r w:rsidR="0078561D">
        <w:t> </w:t>
      </w:r>
      <w:r w:rsidR="00FA47DE">
        <w:t>nazwiska oraz numery PESEL</w:t>
      </w:r>
      <w:r w:rsidR="00C87C98" w:rsidRPr="00C87C98">
        <w:t xml:space="preserve"> </w:t>
      </w:r>
      <w:r w:rsidR="00C87C98" w:rsidRPr="00B10F4F">
        <w:t>osób</w:t>
      </w:r>
      <w:r w:rsidR="00C87C98">
        <w:t>, a w przypadku osób nieposiadających tego numeru – datę urodzenia i serię, numer i nazwę dokumentu tożsamości oraz nazwę państwa, które wydało ten dokument</w:t>
      </w:r>
      <w:r w:rsidRPr="00B10F4F">
        <w:t>, które zostały zakwalifikowane na egzamin weryfikacyjny i złożyły dokumenty, o których mowa w § 5</w:t>
      </w:r>
      <w:r w:rsidR="00193CAA">
        <w:t>1</w:t>
      </w:r>
      <w:r w:rsidRPr="00B10F4F">
        <w:t>.</w:t>
      </w:r>
    </w:p>
    <w:p w14:paraId="1638EB73" w14:textId="7A7779B2" w:rsidR="00B10F4F" w:rsidRDefault="00B10F4F" w:rsidP="00B1518C">
      <w:pPr>
        <w:pStyle w:val="ARTartustawynprozporzdzenia"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5</w:t>
      </w:r>
      <w:r w:rsidR="00EA620F">
        <w:rPr>
          <w:rStyle w:val="Ppogrubienie"/>
        </w:rPr>
        <w:t>3</w:t>
      </w:r>
      <w:r w:rsidRPr="00CD701D">
        <w:rPr>
          <w:rStyle w:val="Ppogrubienie"/>
        </w:rPr>
        <w:t>.</w:t>
      </w:r>
      <w:r w:rsidR="00B1518C">
        <w:t xml:space="preserve"> </w:t>
      </w:r>
      <w:r w:rsidR="00B349E1">
        <w:t xml:space="preserve">1. </w:t>
      </w:r>
      <w:r w:rsidRPr="00B10F4F">
        <w:t xml:space="preserve">Przewodniczący komisji weryfikacyjnej wyznacza termin i miejsce egzaminu weryfikacyjnego dla osób zakwalifikowanych na egzamin. </w:t>
      </w:r>
    </w:p>
    <w:p w14:paraId="20AD6AE1" w14:textId="49FDF2C2" w:rsidR="00B349E1" w:rsidRPr="00B349E1" w:rsidRDefault="00B349E1" w:rsidP="00B349E1">
      <w:pPr>
        <w:pStyle w:val="USTustnpkodeksu"/>
      </w:pPr>
      <w:r>
        <w:t>2</w:t>
      </w:r>
      <w:r w:rsidRPr="00B349E1">
        <w:t xml:space="preserve">. </w:t>
      </w:r>
      <w:r>
        <w:t>O</w:t>
      </w:r>
      <w:r w:rsidRPr="00B349E1">
        <w:t>soba ubiegająca się o wpis do ewidencji egzaminatorów może, nie później niż na 2 dni</w:t>
      </w:r>
      <w:r w:rsidR="009E6406">
        <w:t xml:space="preserve"> robocze</w:t>
      </w:r>
      <w:r w:rsidRPr="00B349E1">
        <w:t xml:space="preserve"> przed planowanym </w:t>
      </w:r>
      <w:r>
        <w:t xml:space="preserve">terminem </w:t>
      </w:r>
      <w:r w:rsidRPr="00B349E1">
        <w:t>egzamin</w:t>
      </w:r>
      <w:r>
        <w:t>u</w:t>
      </w:r>
      <w:r w:rsidRPr="00B349E1">
        <w:t xml:space="preserve">, poinformować w formie pisemnej </w:t>
      </w:r>
      <w:r>
        <w:t>przewodniczącego komisji weryfikacyjnej</w:t>
      </w:r>
      <w:r w:rsidRPr="00B349E1">
        <w:t xml:space="preserve">, że nie stawi się na egzamin w wyznaczonym terminie. </w:t>
      </w:r>
      <w:r w:rsidR="00997C0F" w:rsidRPr="00997C0F">
        <w:t>Dopuszcza się przesłanie powyższej informacji środkami komunikacji elektronicznej - jako dokument elektroniczny opatrzony kwalifikowanym podpisem elektronicznym, podpisem zaufanym albo podpisem osobistym</w:t>
      </w:r>
      <w:r w:rsidR="00997C0F">
        <w:t>.</w:t>
      </w:r>
    </w:p>
    <w:p w14:paraId="37E9F3E2" w14:textId="77777777" w:rsidR="00B349E1" w:rsidRPr="00B349E1" w:rsidRDefault="00B349E1" w:rsidP="00B349E1">
      <w:pPr>
        <w:pStyle w:val="USTustnpkodeksu"/>
      </w:pPr>
      <w:r>
        <w:t>3</w:t>
      </w:r>
      <w:r w:rsidRPr="00B349E1">
        <w:t xml:space="preserve">. W przypadkach losowych </w:t>
      </w:r>
      <w:r>
        <w:t>przewodniczący komisji weryfikacyjnej</w:t>
      </w:r>
      <w:r w:rsidRPr="00B349E1">
        <w:t xml:space="preserve"> może podjąć decyzję o skróceniu terminu, o którym mowy w ust. </w:t>
      </w:r>
      <w:r w:rsidR="008408F2">
        <w:t>2</w:t>
      </w:r>
      <w:r w:rsidRPr="00B349E1">
        <w:t>.</w:t>
      </w:r>
    </w:p>
    <w:p w14:paraId="1D0AF971" w14:textId="23D8EF10" w:rsidR="00B10F4F" w:rsidRPr="00B10F4F" w:rsidRDefault="00B10F4F" w:rsidP="004030F5">
      <w:pPr>
        <w:pStyle w:val="ARTartustawynprozporzdzenia"/>
        <w:keepNext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5</w:t>
      </w:r>
      <w:r w:rsidR="00EA620F">
        <w:rPr>
          <w:rStyle w:val="Ppogrubienie"/>
        </w:rPr>
        <w:t>4</w:t>
      </w:r>
      <w:r w:rsidRPr="00CD701D">
        <w:rPr>
          <w:rStyle w:val="Ppogrubienie"/>
        </w:rPr>
        <w:t>.</w:t>
      </w:r>
      <w:r w:rsidRPr="00B10F4F">
        <w:tab/>
        <w:t>Część teoretyczna egzaminu weryfikacyjnego jest przeprowadzana w formie testu</w:t>
      </w:r>
      <w:r w:rsidR="00C94C3C" w:rsidRPr="00B10F4F" w:rsidDel="00C94C3C">
        <w:t xml:space="preserve"> </w:t>
      </w:r>
      <w:r w:rsidRPr="00B10F4F">
        <w:t>komputerowego – za pomocą urządzenia egzaminacyjnego – polegającego na wskazaniu wszystkich prawidłowych odpowiedzi w wyświetlanych systemem losowym pytaniach egzaminacyjnych ujętych w banku pytań zapisanych w postaci elektronicznej.</w:t>
      </w:r>
    </w:p>
    <w:p w14:paraId="49103798" w14:textId="5457F14F" w:rsidR="00B10F4F" w:rsidRPr="00B10F4F" w:rsidRDefault="00B10F4F" w:rsidP="00CD701D">
      <w:pPr>
        <w:pStyle w:val="ARTartustawynprozporzdzenia"/>
        <w:keepNext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5</w:t>
      </w:r>
      <w:r w:rsidR="00EA620F">
        <w:rPr>
          <w:rStyle w:val="Ppogrubienie"/>
        </w:rPr>
        <w:t>5</w:t>
      </w:r>
      <w:r w:rsidRPr="00CD701D">
        <w:rPr>
          <w:rStyle w:val="Ppogrubienie"/>
        </w:rPr>
        <w:t>.</w:t>
      </w:r>
      <w:r w:rsidRPr="00B10F4F">
        <w:tab/>
        <w:t>1. Część teoretyczna egzaminu weryfikacyjnego obejmuje:</w:t>
      </w:r>
    </w:p>
    <w:p w14:paraId="0E31B05E" w14:textId="77777777" w:rsidR="00B10F4F" w:rsidRPr="00B10F4F" w:rsidRDefault="00B10F4F" w:rsidP="00CD701D">
      <w:pPr>
        <w:pStyle w:val="PKTpunkt"/>
        <w:keepNext/>
      </w:pPr>
      <w:r w:rsidRPr="00B10F4F">
        <w:t>1)</w:t>
      </w:r>
      <w:r w:rsidRPr="00B10F4F">
        <w:tab/>
        <w:t>20 pytań – w zakresie prawa jazdy kategorii B, w tym:</w:t>
      </w:r>
    </w:p>
    <w:p w14:paraId="2347BA13" w14:textId="77777777" w:rsidR="00B10F4F" w:rsidRPr="00B10F4F" w:rsidRDefault="00B10F4F" w:rsidP="00B1518C">
      <w:pPr>
        <w:pStyle w:val="LITlitera"/>
      </w:pPr>
      <w:r w:rsidRPr="00B10F4F">
        <w:t>a)</w:t>
      </w:r>
      <w:r w:rsidRPr="00B10F4F">
        <w:tab/>
        <w:t>7 pytań o wartości 3 punktów,</w:t>
      </w:r>
    </w:p>
    <w:p w14:paraId="11BA4006" w14:textId="77777777" w:rsidR="00B10F4F" w:rsidRPr="00B10F4F" w:rsidRDefault="00B10F4F" w:rsidP="00B1518C">
      <w:pPr>
        <w:pStyle w:val="LITlitera"/>
      </w:pPr>
      <w:r w:rsidRPr="00B10F4F">
        <w:t>b)</w:t>
      </w:r>
      <w:r w:rsidRPr="00B10F4F">
        <w:tab/>
        <w:t>6 pytań o wartości 2 punktów,</w:t>
      </w:r>
    </w:p>
    <w:p w14:paraId="3136E6D8" w14:textId="77777777" w:rsidR="00B10F4F" w:rsidRPr="00B10F4F" w:rsidRDefault="00B10F4F" w:rsidP="00B1518C">
      <w:pPr>
        <w:pStyle w:val="LITlitera"/>
      </w:pPr>
      <w:r w:rsidRPr="00B10F4F">
        <w:t>c)</w:t>
      </w:r>
      <w:r w:rsidRPr="00B10F4F">
        <w:tab/>
        <w:t>7 pytań o wartości 1 punktu;</w:t>
      </w:r>
    </w:p>
    <w:p w14:paraId="2242BCF2" w14:textId="77777777" w:rsidR="00B10F4F" w:rsidRPr="00B10F4F" w:rsidRDefault="00B10F4F" w:rsidP="00CD701D">
      <w:pPr>
        <w:pStyle w:val="PKTpunkt"/>
        <w:keepNext/>
      </w:pPr>
      <w:r w:rsidRPr="00B10F4F">
        <w:t>2)</w:t>
      </w:r>
      <w:r w:rsidRPr="00B10F4F">
        <w:tab/>
        <w:t>14 pytań – w zakresie prawa jazdy kategorii A, C</w:t>
      </w:r>
      <w:r w:rsidR="00A453B4">
        <w:t>,</w:t>
      </w:r>
      <w:r w:rsidRPr="00B10F4F">
        <w:t xml:space="preserve"> D</w:t>
      </w:r>
      <w:r w:rsidR="00A453B4">
        <w:t xml:space="preserve"> lub pozwolenia</w:t>
      </w:r>
      <w:r w:rsidRPr="00B10F4F">
        <w:t xml:space="preserve"> w tym:</w:t>
      </w:r>
    </w:p>
    <w:p w14:paraId="75574689" w14:textId="77777777" w:rsidR="00B10F4F" w:rsidRPr="00B10F4F" w:rsidRDefault="00B10F4F" w:rsidP="00B1518C">
      <w:pPr>
        <w:pStyle w:val="LITlitera"/>
      </w:pPr>
      <w:r w:rsidRPr="00B10F4F">
        <w:t>a)</w:t>
      </w:r>
      <w:r w:rsidRPr="00B10F4F">
        <w:tab/>
        <w:t>5 pytań o wartości 3 punktów,</w:t>
      </w:r>
    </w:p>
    <w:p w14:paraId="3039DF92" w14:textId="77777777" w:rsidR="00B10F4F" w:rsidRPr="00B10F4F" w:rsidRDefault="00B10F4F" w:rsidP="00B1518C">
      <w:pPr>
        <w:pStyle w:val="LITlitera"/>
      </w:pPr>
      <w:r w:rsidRPr="00B10F4F">
        <w:t>b)</w:t>
      </w:r>
      <w:r w:rsidRPr="00B10F4F">
        <w:tab/>
        <w:t>4 pytania o wartości 2 punktów,</w:t>
      </w:r>
    </w:p>
    <w:p w14:paraId="3742A9CC" w14:textId="77777777" w:rsidR="00B10F4F" w:rsidRPr="00B10F4F" w:rsidRDefault="00B10F4F" w:rsidP="00B1518C">
      <w:pPr>
        <w:pStyle w:val="LITlitera"/>
      </w:pPr>
      <w:r w:rsidRPr="00B10F4F">
        <w:t>c)</w:t>
      </w:r>
      <w:r w:rsidRPr="00B10F4F">
        <w:tab/>
        <w:t>5 pytań o wartości 1 punktu.</w:t>
      </w:r>
    </w:p>
    <w:p w14:paraId="1378D513" w14:textId="4CD13BE4" w:rsidR="00B10F4F" w:rsidRPr="00B10F4F" w:rsidRDefault="00B10F4F" w:rsidP="00B1518C">
      <w:pPr>
        <w:pStyle w:val="USTustnpkodeksu"/>
      </w:pPr>
      <w:r w:rsidRPr="00B10F4F">
        <w:t>2.</w:t>
      </w:r>
      <w:r w:rsidR="0078561D">
        <w:t xml:space="preserve"> </w:t>
      </w:r>
      <w:r w:rsidRPr="00B10F4F">
        <w:t xml:space="preserve">Każde pytanie egzaminacyjne ma trzy odpowiedzi, z których co najmniej jedna </w:t>
      </w:r>
      <w:r w:rsidR="00B1518C" w:rsidRPr="00B10F4F">
        <w:t>jest prawidłowa</w:t>
      </w:r>
      <w:r w:rsidRPr="00B10F4F">
        <w:t>.</w:t>
      </w:r>
    </w:p>
    <w:p w14:paraId="1D92E4D7" w14:textId="11F36BA7" w:rsidR="00B10F4F" w:rsidRPr="00B10F4F" w:rsidRDefault="00B10F4F" w:rsidP="00CD701D">
      <w:pPr>
        <w:pStyle w:val="USTustnpkodeksu"/>
        <w:keepNext/>
      </w:pPr>
      <w:r w:rsidRPr="00B10F4F">
        <w:lastRenderedPageBreak/>
        <w:t>3.</w:t>
      </w:r>
      <w:r w:rsidR="0078561D">
        <w:t xml:space="preserve"> </w:t>
      </w:r>
      <w:r w:rsidRPr="00B10F4F">
        <w:t>Kandydat na egzaminatora nie uzyskuje punktów, w przypadku gdy na pytanie egzaminacyjne:</w:t>
      </w:r>
    </w:p>
    <w:p w14:paraId="2761C2A8" w14:textId="77777777" w:rsidR="00B10F4F" w:rsidRPr="00B10F4F" w:rsidRDefault="00B10F4F" w:rsidP="00B10F4F">
      <w:pPr>
        <w:pStyle w:val="PKTpunkt"/>
      </w:pPr>
      <w:r w:rsidRPr="00B10F4F">
        <w:t>1)</w:t>
      </w:r>
      <w:r w:rsidRPr="00B10F4F">
        <w:tab/>
        <w:t>nie udzieliła odpowiedzi;</w:t>
      </w:r>
    </w:p>
    <w:p w14:paraId="6C75637F" w14:textId="77777777" w:rsidR="00B10F4F" w:rsidRPr="00B10F4F" w:rsidRDefault="00B10F4F" w:rsidP="00B10F4F">
      <w:pPr>
        <w:pStyle w:val="PKTpunkt"/>
      </w:pPr>
      <w:r w:rsidRPr="00B10F4F">
        <w:t>2)</w:t>
      </w:r>
      <w:r w:rsidRPr="00B10F4F">
        <w:tab/>
        <w:t>udzielona odpowiedź jest nieprawidłowa lub niepełna.</w:t>
      </w:r>
    </w:p>
    <w:p w14:paraId="6E76EF60" w14:textId="4275A6A2" w:rsidR="00B10F4F" w:rsidRPr="00B10F4F" w:rsidRDefault="00B10F4F" w:rsidP="00CD701D">
      <w:pPr>
        <w:pStyle w:val="USTustnpkodeksu"/>
        <w:keepNext/>
      </w:pPr>
      <w:r w:rsidRPr="00B10F4F">
        <w:t>4.</w:t>
      </w:r>
      <w:r w:rsidR="0078561D">
        <w:t xml:space="preserve"> </w:t>
      </w:r>
      <w:r w:rsidRPr="00B10F4F">
        <w:t>Czas trwania części teoretycznej egzaminu weryfikacyjnego wynosi:</w:t>
      </w:r>
    </w:p>
    <w:p w14:paraId="63CA39F9" w14:textId="77777777" w:rsidR="00B10F4F" w:rsidRPr="00B10F4F" w:rsidRDefault="00B10F4F" w:rsidP="00B10F4F">
      <w:pPr>
        <w:pStyle w:val="PKTpunkt"/>
      </w:pPr>
      <w:r w:rsidRPr="00B10F4F">
        <w:t>1)</w:t>
      </w:r>
      <w:r w:rsidRPr="00B10F4F">
        <w:tab/>
        <w:t>30 minut – dla prawa jazdy kategorii B;</w:t>
      </w:r>
    </w:p>
    <w:p w14:paraId="601EE849" w14:textId="77777777" w:rsidR="00B10F4F" w:rsidRPr="00B10F4F" w:rsidRDefault="00B10F4F" w:rsidP="00B10F4F">
      <w:pPr>
        <w:pStyle w:val="PKTpunkt"/>
      </w:pPr>
      <w:r w:rsidRPr="00B10F4F">
        <w:t>2)</w:t>
      </w:r>
      <w:r w:rsidRPr="00B10F4F">
        <w:tab/>
        <w:t>20 minut – dla prawa jazdy kategorii A, C</w:t>
      </w:r>
      <w:r w:rsidR="00A453B4">
        <w:t>,</w:t>
      </w:r>
      <w:r w:rsidRPr="00B10F4F">
        <w:t xml:space="preserve"> D</w:t>
      </w:r>
      <w:r w:rsidR="00A453B4">
        <w:t xml:space="preserve"> lub pozwolenia</w:t>
      </w:r>
      <w:r w:rsidRPr="00B10F4F">
        <w:t>.</w:t>
      </w:r>
    </w:p>
    <w:p w14:paraId="1CC228C4" w14:textId="36865AD6" w:rsidR="00B10F4F" w:rsidRPr="00B10F4F" w:rsidRDefault="00B10F4F" w:rsidP="00CD701D">
      <w:pPr>
        <w:pStyle w:val="USTustnpkodeksu"/>
        <w:keepNext/>
      </w:pPr>
      <w:r w:rsidRPr="00B10F4F">
        <w:t>5.</w:t>
      </w:r>
      <w:r w:rsidR="0078561D">
        <w:t xml:space="preserve"> </w:t>
      </w:r>
      <w:r w:rsidRPr="00B10F4F">
        <w:t>Wynik części teoretycznej egzaminu weryfikacyjnego uznaje się za pozytywny, jeżeli osoba egzaminowana uzyskała co najmniej:</w:t>
      </w:r>
    </w:p>
    <w:p w14:paraId="5FA29E6C" w14:textId="77777777" w:rsidR="00B10F4F" w:rsidRPr="00B10F4F" w:rsidRDefault="00B10F4F" w:rsidP="00B10F4F">
      <w:pPr>
        <w:pStyle w:val="PKTpunkt"/>
      </w:pPr>
      <w:r w:rsidRPr="00B10F4F">
        <w:t>1)</w:t>
      </w:r>
      <w:r w:rsidRPr="00B10F4F">
        <w:tab/>
        <w:t>34 z 40 punktów – w zakresie prawa jazdy kategorii B;</w:t>
      </w:r>
    </w:p>
    <w:p w14:paraId="7CA4906A" w14:textId="77777777" w:rsidR="00B10F4F" w:rsidRPr="00B10F4F" w:rsidRDefault="00B10F4F" w:rsidP="00B10F4F">
      <w:pPr>
        <w:pStyle w:val="PKTpunkt"/>
      </w:pPr>
      <w:r w:rsidRPr="00B10F4F">
        <w:t>2)</w:t>
      </w:r>
      <w:r w:rsidRPr="00B10F4F">
        <w:tab/>
        <w:t>23 z 28 punktów – w zakresie prawa jazdy kategorii A, C</w:t>
      </w:r>
      <w:r w:rsidR="00A453B4">
        <w:t>,</w:t>
      </w:r>
      <w:r w:rsidRPr="00B10F4F">
        <w:t xml:space="preserve"> D</w:t>
      </w:r>
      <w:r w:rsidR="00A453B4">
        <w:t xml:space="preserve"> lub pozwolenia</w:t>
      </w:r>
      <w:r w:rsidRPr="00B10F4F">
        <w:t>.</w:t>
      </w:r>
    </w:p>
    <w:p w14:paraId="50452406" w14:textId="5B57903E" w:rsidR="00B10F4F" w:rsidRDefault="00B10F4F" w:rsidP="00B1518C">
      <w:pPr>
        <w:pStyle w:val="USTustnpkodeksu"/>
      </w:pPr>
      <w:r w:rsidRPr="00B10F4F">
        <w:t>6.</w:t>
      </w:r>
      <w:r w:rsidR="0078561D">
        <w:t xml:space="preserve"> </w:t>
      </w:r>
      <w:r w:rsidRPr="00B10F4F">
        <w:t>Część praktyczna egzaminu weryfikacyjnego odbywa się przy użyciu pojazdu odpowiedniego do rodzaju uprawnień, o jakie ubiega się kandydat na egzaminatora.</w:t>
      </w:r>
    </w:p>
    <w:p w14:paraId="190A7B54" w14:textId="52A1A7D5" w:rsidR="00E64256" w:rsidRPr="00B10F4F" w:rsidRDefault="00E64256" w:rsidP="00B1518C">
      <w:pPr>
        <w:pStyle w:val="USTustnpkodeksu"/>
      </w:pPr>
      <w:r>
        <w:t xml:space="preserve">7. </w:t>
      </w:r>
      <w:r w:rsidR="004C0B7C" w:rsidRPr="004C0B7C">
        <w:t>Zadania egzaminacyjne</w:t>
      </w:r>
      <w:r w:rsidR="00CD17FF">
        <w:t xml:space="preserve"> dla </w:t>
      </w:r>
      <w:r w:rsidR="004C0B7C" w:rsidRPr="004C0B7C">
        <w:t>kandydata na egzaminatora</w:t>
      </w:r>
      <w:r w:rsidR="007835CF">
        <w:t xml:space="preserve"> lub egzaminatora rozszerzającego swoje uprawnienia </w:t>
      </w:r>
      <w:r w:rsidR="00CD17FF" w:rsidRPr="00CD17FF">
        <w:t xml:space="preserve">oraz kryteria oceny wykonania tych zadań </w:t>
      </w:r>
      <w:r w:rsidR="004C0B7C" w:rsidRPr="004C0B7C">
        <w:t>określa załącznik nr 1</w:t>
      </w:r>
      <w:r w:rsidR="004C0B7C">
        <w:t>1</w:t>
      </w:r>
      <w:r w:rsidR="004C0B7C" w:rsidRPr="004C0B7C">
        <w:t xml:space="preserve"> do rozporządzenia</w:t>
      </w:r>
      <w:r w:rsidR="004C0B7C">
        <w:t>.</w:t>
      </w:r>
    </w:p>
    <w:p w14:paraId="0783DB37" w14:textId="494585D2" w:rsidR="00B10F4F" w:rsidRPr="00B10F4F" w:rsidRDefault="00B10F4F" w:rsidP="00CD701D">
      <w:pPr>
        <w:pStyle w:val="ARTartustawynprozporzdzenia"/>
        <w:keepNext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5</w:t>
      </w:r>
      <w:r w:rsidR="00EA620F">
        <w:rPr>
          <w:rStyle w:val="Ppogrubienie"/>
        </w:rPr>
        <w:t>6</w:t>
      </w:r>
      <w:r w:rsidRPr="00CD701D">
        <w:rPr>
          <w:rStyle w:val="Ppogrubienie"/>
        </w:rPr>
        <w:t>.</w:t>
      </w:r>
      <w:r w:rsidRPr="00B10F4F">
        <w:tab/>
        <w:t>1. Część praktyczna egzaminu weryfikacyjnego polega na:</w:t>
      </w:r>
    </w:p>
    <w:p w14:paraId="687D8912" w14:textId="24BEF36B" w:rsidR="00B10F4F" w:rsidRPr="00B10F4F" w:rsidRDefault="00B10F4F" w:rsidP="00B10F4F">
      <w:pPr>
        <w:pStyle w:val="PKTpunkt"/>
      </w:pPr>
      <w:r w:rsidRPr="00B10F4F">
        <w:t>1)</w:t>
      </w:r>
      <w:r w:rsidRPr="00B10F4F">
        <w:tab/>
        <w:t>wykonaniu przez kandydata na egzaminatora na placu manewrowym i w ruchu drogowym dla poszczególnych kategorii prawa jazdy</w:t>
      </w:r>
      <w:r w:rsidR="000E47D8">
        <w:t xml:space="preserve"> lub pozwolenia</w:t>
      </w:r>
      <w:r w:rsidRPr="00B10F4F">
        <w:t xml:space="preserve"> zadań określonych w tabeli nr</w:t>
      </w:r>
      <w:r w:rsidR="0078561D">
        <w:t> </w:t>
      </w:r>
      <w:r w:rsidRPr="00B10F4F">
        <w:t xml:space="preserve">1 </w:t>
      </w:r>
      <w:r w:rsidR="000E47D8">
        <w:t xml:space="preserve">lub odpowiednio w tabeli nr 3 </w:t>
      </w:r>
      <w:r w:rsidRPr="00B10F4F">
        <w:t xml:space="preserve">załącznika nr </w:t>
      </w:r>
      <w:r w:rsidR="006A3369">
        <w:t>1</w:t>
      </w:r>
      <w:r w:rsidR="004C0B7C">
        <w:t>1</w:t>
      </w:r>
      <w:r w:rsidRPr="00B10F4F">
        <w:t xml:space="preserve"> do rozporządzenia;</w:t>
      </w:r>
    </w:p>
    <w:p w14:paraId="33006B4E" w14:textId="4C8D28A9" w:rsidR="00B10F4F" w:rsidRPr="00B10F4F" w:rsidRDefault="00B10F4F" w:rsidP="00B10F4F">
      <w:pPr>
        <w:pStyle w:val="PKTpunkt"/>
      </w:pPr>
      <w:r w:rsidRPr="00B10F4F">
        <w:t>2)</w:t>
      </w:r>
      <w:r w:rsidRPr="00B10F4F">
        <w:tab/>
        <w:t xml:space="preserve">dokonaniu przez kandydata na egzaminatora oceny prawidłowości wykonania zadań egzaminacyjnych na placu manewrowym i w ruchu drogowym, przy zastosowaniu kryteriów określonych </w:t>
      </w:r>
      <w:r w:rsidR="00DE45EB">
        <w:t xml:space="preserve">odpowiednio </w:t>
      </w:r>
      <w:r w:rsidRPr="00B10F4F">
        <w:t>w tabeli nr 2</w:t>
      </w:r>
      <w:r w:rsidR="00DE45EB">
        <w:t xml:space="preserve"> lub nr 4</w:t>
      </w:r>
      <w:r w:rsidRPr="00B10F4F">
        <w:t xml:space="preserve"> załącznika nr </w:t>
      </w:r>
      <w:r w:rsidR="006A3369">
        <w:t>1</w:t>
      </w:r>
      <w:r w:rsidR="004C0B7C">
        <w:t>1</w:t>
      </w:r>
      <w:r w:rsidRPr="00B10F4F">
        <w:t xml:space="preserve"> do rozporządzenia.</w:t>
      </w:r>
    </w:p>
    <w:p w14:paraId="32215B2A" w14:textId="5E5DBE99" w:rsidR="00B10F4F" w:rsidRPr="00B10F4F" w:rsidRDefault="00B10F4F" w:rsidP="00B1518C">
      <w:pPr>
        <w:pStyle w:val="USTustnpkodeksu"/>
      </w:pPr>
      <w:r w:rsidRPr="00B10F4F">
        <w:t>2.</w:t>
      </w:r>
      <w:r w:rsidR="0078561D">
        <w:t xml:space="preserve"> </w:t>
      </w:r>
      <w:r w:rsidRPr="00B10F4F">
        <w:t xml:space="preserve">Część praktyczna egzaminu weryfikacyjnego jest przeprowadzana jednocześnie dla dwóch kandydatów na egzaminatorów, z tym że jeden z kandydatów wykonuje zadania egzaminacyjne siedząc za kierownicą </w:t>
      </w:r>
      <w:r w:rsidR="00DE45EB" w:rsidRPr="00DE45EB">
        <w:t xml:space="preserve">lub pulpitem </w:t>
      </w:r>
      <w:r w:rsidRPr="00B10F4F">
        <w:t>pojazdu egzaminacyjnego, a drugi ocenia ich wykonanie. Ocenie podlega umiejętność wykonania zadań egzaminacyjnych w ruchu drogowym oraz umiejętność oceny ich wykonania.</w:t>
      </w:r>
    </w:p>
    <w:p w14:paraId="44B32D34" w14:textId="585AD951" w:rsidR="00B10F4F" w:rsidRPr="00B10F4F" w:rsidRDefault="00B10F4F" w:rsidP="00B1518C">
      <w:pPr>
        <w:pStyle w:val="USTustnpkodeksu"/>
      </w:pPr>
      <w:r w:rsidRPr="00B10F4F">
        <w:t>3.</w:t>
      </w:r>
      <w:r w:rsidR="0078561D">
        <w:t xml:space="preserve"> </w:t>
      </w:r>
      <w:r w:rsidRPr="00B10F4F">
        <w:t xml:space="preserve">W przypadku części praktycznej egzaminu weryfikacyjnego zadania egzaminacyjne przeprowadza się według kolejności określonej </w:t>
      </w:r>
      <w:r w:rsidR="00DE45EB">
        <w:t xml:space="preserve">odpowiednio </w:t>
      </w:r>
      <w:r w:rsidRPr="00B10F4F">
        <w:t xml:space="preserve">w tabeli nr 1 </w:t>
      </w:r>
      <w:r w:rsidR="00DE45EB">
        <w:t xml:space="preserve">lub w tabeli nr 3 </w:t>
      </w:r>
      <w:r w:rsidRPr="00B10F4F">
        <w:t xml:space="preserve">załącznika nr </w:t>
      </w:r>
      <w:r w:rsidR="006A3369">
        <w:t>1</w:t>
      </w:r>
      <w:r w:rsidR="004C0B7C">
        <w:t>1</w:t>
      </w:r>
      <w:r w:rsidRPr="00B10F4F">
        <w:t xml:space="preserve"> do rozporządzenia, z tym</w:t>
      </w:r>
      <w:r w:rsidR="00F523E9">
        <w:t>,</w:t>
      </w:r>
      <w:r w:rsidRPr="00B10F4F">
        <w:t xml:space="preserve"> że w zakresie prawa jazdy kategorii A przeprowadza się je w kolejności: poz. 1, poz. </w:t>
      </w:r>
      <w:r w:rsidR="003C36DF">
        <w:t>9</w:t>
      </w:r>
      <w:r w:rsidRPr="00B10F4F">
        <w:t xml:space="preserve">, poz. </w:t>
      </w:r>
      <w:r w:rsidR="003C36DF">
        <w:t>6</w:t>
      </w:r>
      <w:r w:rsidRPr="00B10F4F">
        <w:t xml:space="preserve">, poz. 7, </w:t>
      </w:r>
      <w:r w:rsidR="00F523E9">
        <w:t xml:space="preserve">poz. 8, </w:t>
      </w:r>
      <w:r w:rsidRPr="00B10F4F">
        <w:t xml:space="preserve">poz. </w:t>
      </w:r>
      <w:r w:rsidR="003C36DF">
        <w:t>5</w:t>
      </w:r>
      <w:r w:rsidRPr="00B10F4F">
        <w:t xml:space="preserve">. </w:t>
      </w:r>
    </w:p>
    <w:p w14:paraId="28DA00A7" w14:textId="00C991D0" w:rsidR="00B10F4F" w:rsidRPr="00B10F4F" w:rsidRDefault="00B10F4F" w:rsidP="00CD701D">
      <w:pPr>
        <w:pStyle w:val="ARTartustawynprozporzdzenia"/>
        <w:keepNext/>
      </w:pPr>
      <w:r w:rsidRPr="00CD701D">
        <w:rPr>
          <w:rStyle w:val="Ppogrubienie"/>
        </w:rPr>
        <w:lastRenderedPageBreak/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5</w:t>
      </w:r>
      <w:r w:rsidR="00EA620F">
        <w:rPr>
          <w:rStyle w:val="Ppogrubienie"/>
        </w:rPr>
        <w:t>7</w:t>
      </w:r>
      <w:r w:rsidRPr="00CD701D">
        <w:rPr>
          <w:rStyle w:val="Ppogrubienie"/>
        </w:rPr>
        <w:t>.</w:t>
      </w:r>
      <w:r w:rsidR="00FD02B9">
        <w:t xml:space="preserve"> </w:t>
      </w:r>
      <w:r w:rsidRPr="00B10F4F">
        <w:t>1. Kandydat na egzaminatora uzyskuje negatywny wynik części praktycznej egzaminu weryfikacyjnego i egzamin ten przerywa się, jeżeli:</w:t>
      </w:r>
    </w:p>
    <w:p w14:paraId="4E57DB90" w14:textId="77777777" w:rsidR="00B10F4F" w:rsidRPr="00B10F4F" w:rsidRDefault="00B10F4F" w:rsidP="00B10F4F">
      <w:pPr>
        <w:pStyle w:val="PKTpunkt"/>
      </w:pPr>
      <w:r w:rsidRPr="00B10F4F">
        <w:t>1)</w:t>
      </w:r>
      <w:r w:rsidRPr="00B10F4F">
        <w:tab/>
        <w:t>dwukrotnie nieprawidłowo wykona to samo zadanie egzaminacyjne;</w:t>
      </w:r>
    </w:p>
    <w:p w14:paraId="1B8EF570" w14:textId="77777777" w:rsidR="00B10F4F" w:rsidRPr="00B10F4F" w:rsidRDefault="00B10F4F" w:rsidP="00B10F4F">
      <w:pPr>
        <w:pStyle w:val="PKTpunkt"/>
      </w:pPr>
      <w:r w:rsidRPr="00B10F4F">
        <w:t>2)</w:t>
      </w:r>
      <w:r w:rsidRPr="00B10F4F">
        <w:tab/>
        <w:t>nieprawidłowo ustali ocenę z egzaminu;</w:t>
      </w:r>
    </w:p>
    <w:p w14:paraId="566A8029" w14:textId="77777777" w:rsidR="00693302" w:rsidRDefault="00693302" w:rsidP="00B10F4F">
      <w:pPr>
        <w:pStyle w:val="PKTpunkt"/>
      </w:pPr>
      <w:r>
        <w:t>3)</w:t>
      </w:r>
      <w:r>
        <w:tab/>
        <w:t xml:space="preserve">nie wskaże wszystkich błędów popełnionych podczas egzaminu; </w:t>
      </w:r>
    </w:p>
    <w:p w14:paraId="4EC380C2" w14:textId="77777777" w:rsidR="00B10F4F" w:rsidRPr="00B10F4F" w:rsidRDefault="00693302" w:rsidP="00B10F4F">
      <w:pPr>
        <w:pStyle w:val="PKTpunkt"/>
      </w:pPr>
      <w:r>
        <w:t>4</w:t>
      </w:r>
      <w:r w:rsidR="00B10F4F" w:rsidRPr="00B10F4F">
        <w:t>)</w:t>
      </w:r>
      <w:r w:rsidR="00B10F4F" w:rsidRPr="00B10F4F">
        <w:tab/>
        <w:t>w czasie wykonywania zadań egzaminacyjnych spowoduje zagrożenie bezpieczeństwa ruchu drogowego;</w:t>
      </w:r>
    </w:p>
    <w:p w14:paraId="3D2F607A" w14:textId="17884E6B" w:rsidR="00B10F4F" w:rsidRPr="00B10F4F" w:rsidRDefault="00693302" w:rsidP="00B10F4F">
      <w:pPr>
        <w:pStyle w:val="PKTpunkt"/>
      </w:pPr>
      <w:r>
        <w:t>5</w:t>
      </w:r>
      <w:r w:rsidR="00B10F4F" w:rsidRPr="00B10F4F">
        <w:t>)</w:t>
      </w:r>
      <w:r w:rsidR="00B10F4F" w:rsidRPr="00B10F4F">
        <w:tab/>
        <w:t xml:space="preserve">kierując pojazdem, narusza przepisy ruchu drogowego w sposób określony w tabeli nr </w:t>
      </w:r>
      <w:r w:rsidR="00F30522">
        <w:t>9</w:t>
      </w:r>
      <w:r w:rsidR="00B10F4F" w:rsidRPr="00B10F4F">
        <w:t xml:space="preserve"> załącznika nr </w:t>
      </w:r>
      <w:r w:rsidR="00EB6E4D">
        <w:t>1</w:t>
      </w:r>
      <w:r w:rsidR="00B10F4F" w:rsidRPr="00B10F4F">
        <w:t xml:space="preserve"> do rozporządzenia;</w:t>
      </w:r>
    </w:p>
    <w:p w14:paraId="5D950588" w14:textId="5A749375" w:rsidR="00B10F4F" w:rsidRPr="00B10F4F" w:rsidRDefault="00693302" w:rsidP="00B10F4F">
      <w:pPr>
        <w:pStyle w:val="PKTpunkt"/>
      </w:pPr>
      <w:r>
        <w:t>6</w:t>
      </w:r>
      <w:r w:rsidR="00B10F4F" w:rsidRPr="00B10F4F">
        <w:t>)</w:t>
      </w:r>
      <w:r w:rsidR="00B10F4F" w:rsidRPr="00B10F4F">
        <w:tab/>
        <w:t>zachowanie kandydata na egzaminatora kierującego pojazdem lub prowadzącego egzamin na placu manewrowym świadczy o możliwości stworzenia zagrożenia dla bezpieczeństwa ruchu drogowego;</w:t>
      </w:r>
    </w:p>
    <w:p w14:paraId="39020ABF" w14:textId="77777777" w:rsidR="00B10F4F" w:rsidRPr="00B10F4F" w:rsidRDefault="00693302" w:rsidP="00B10F4F">
      <w:pPr>
        <w:pStyle w:val="PKTpunkt"/>
      </w:pPr>
      <w:r>
        <w:t>7</w:t>
      </w:r>
      <w:r w:rsidR="00B10F4F" w:rsidRPr="00B10F4F">
        <w:t>)</w:t>
      </w:r>
      <w:r w:rsidR="00B10F4F" w:rsidRPr="00B10F4F">
        <w:tab/>
        <w:t>zaproponował członkom komisji przyjęcie korzyści majątkowej lub osobistej w zamian za uzyskanie pozytywnego wyniku egzaminu.</w:t>
      </w:r>
    </w:p>
    <w:p w14:paraId="1E632126" w14:textId="63350A2E" w:rsidR="00B10F4F" w:rsidRPr="00B10F4F" w:rsidRDefault="00B10F4F" w:rsidP="00CD701D">
      <w:pPr>
        <w:pStyle w:val="USTustnpkodeksu"/>
        <w:keepNext/>
      </w:pPr>
      <w:r w:rsidRPr="00B10F4F">
        <w:t>2.</w:t>
      </w:r>
      <w:r w:rsidR="0078561D">
        <w:t xml:space="preserve"> </w:t>
      </w:r>
      <w:r w:rsidRPr="00B10F4F">
        <w:t xml:space="preserve">Za zachowanie, o którym mowa w ust. 1 pkt </w:t>
      </w:r>
      <w:r w:rsidR="00693302">
        <w:t>6</w:t>
      </w:r>
      <w:r w:rsidRPr="00B10F4F">
        <w:t>, uznaje się:</w:t>
      </w:r>
    </w:p>
    <w:p w14:paraId="5BFB6786" w14:textId="04D4601B" w:rsidR="00B10F4F" w:rsidRPr="00B10F4F" w:rsidRDefault="00B10F4F" w:rsidP="00B10F4F">
      <w:pPr>
        <w:pStyle w:val="PKTpunkt"/>
      </w:pPr>
      <w:r w:rsidRPr="00B10F4F">
        <w:t>1)</w:t>
      </w:r>
      <w:r w:rsidRPr="00B10F4F">
        <w:tab/>
        <w:t>działanie mogące skutkować stworzeniem zagrożenia dla zdrowia lub życia osób – w</w:t>
      </w:r>
      <w:r w:rsidR="0078561D">
        <w:t> </w:t>
      </w:r>
      <w:r w:rsidRPr="00B10F4F">
        <w:t>przypadku kandydata na egzaminatora kierującego pojazdem lub prowadzącego egzamin;</w:t>
      </w:r>
    </w:p>
    <w:p w14:paraId="56BF6CC6" w14:textId="627793AB" w:rsidR="00B10F4F" w:rsidRPr="00B10F4F" w:rsidRDefault="00B10F4F" w:rsidP="00B10F4F">
      <w:pPr>
        <w:pStyle w:val="PKTpunkt"/>
      </w:pPr>
      <w:r w:rsidRPr="00B10F4F">
        <w:t>2)</w:t>
      </w:r>
      <w:r w:rsidRPr="00B10F4F">
        <w:tab/>
        <w:t>przejechanie kołem przez linie wyznaczające zewnętrzne krawędzie stanowisk – w</w:t>
      </w:r>
      <w:r w:rsidR="0078561D">
        <w:t> </w:t>
      </w:r>
      <w:r w:rsidRPr="00B10F4F">
        <w:t>przypadku kandydata na egzaminatora kierującego pojazdem;</w:t>
      </w:r>
    </w:p>
    <w:p w14:paraId="08BCD3C1" w14:textId="77777777" w:rsidR="00B10F4F" w:rsidRDefault="00B10F4F" w:rsidP="00B10F4F">
      <w:pPr>
        <w:pStyle w:val="PKTpunkt"/>
      </w:pPr>
      <w:r w:rsidRPr="00B10F4F">
        <w:t>3)</w:t>
      </w:r>
      <w:r w:rsidRPr="00B10F4F">
        <w:tab/>
        <w:t>najechanie albo potrącenie pachołka lub tyczki – w przypadku kandydata na egzaminatora kierującego pojazdem</w:t>
      </w:r>
      <w:r w:rsidR="00C35AD0">
        <w:t>;</w:t>
      </w:r>
    </w:p>
    <w:p w14:paraId="4F145533" w14:textId="77777777" w:rsidR="00C35AD0" w:rsidRPr="00B10F4F" w:rsidRDefault="00C35AD0" w:rsidP="00B10F4F">
      <w:pPr>
        <w:pStyle w:val="PKTpunkt"/>
      </w:pPr>
      <w:r>
        <w:t>4)</w:t>
      </w:r>
      <w:r>
        <w:tab/>
        <w:t xml:space="preserve">ruszenie w niewłaściwym kierunku tramwajem </w:t>
      </w:r>
      <w:r w:rsidRPr="00C35AD0">
        <w:t>– w przypadku kandydata na eg</w:t>
      </w:r>
      <w:r w:rsidR="002E52EF">
        <w:t>zaminatora kierującego pojazdem.</w:t>
      </w:r>
    </w:p>
    <w:p w14:paraId="5A15674F" w14:textId="2068F93D" w:rsidR="00B10F4F" w:rsidRPr="00B10F4F" w:rsidRDefault="00B10F4F" w:rsidP="00B1518C">
      <w:pPr>
        <w:pStyle w:val="ARTartustawynprozporzdzenia"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5</w:t>
      </w:r>
      <w:r w:rsidR="00EA620F">
        <w:rPr>
          <w:rStyle w:val="Ppogrubienie"/>
        </w:rPr>
        <w:t>8</w:t>
      </w:r>
      <w:r w:rsidRPr="00CD701D">
        <w:rPr>
          <w:rStyle w:val="Ppogrubienie"/>
        </w:rPr>
        <w:t>.</w:t>
      </w:r>
      <w:r w:rsidR="004A7649">
        <w:rPr>
          <w:rStyle w:val="Ppogrubienie"/>
        </w:rPr>
        <w:tab/>
      </w:r>
      <w:r w:rsidRPr="00B10F4F">
        <w:t>Jeżeli osoba egzaminowana uzyskała negatywny wynik z części teoretycznej lub praktycznej egzaminu weryfikacyjnego albo nie zgłosiła się na egzamin, przewodniczący komisji wyznacza kolejny termin egzaminu po wcześniejszym zgłoszeniu tej osoby przez właściwy organ ewidencyjny i uiszczeniu przez nią opłaty za egzamin.</w:t>
      </w:r>
    </w:p>
    <w:p w14:paraId="02291D1E" w14:textId="77777777" w:rsidR="00B10F4F" w:rsidRPr="00B10F4F" w:rsidRDefault="00B10F4F" w:rsidP="00B1518C">
      <w:pPr>
        <w:pStyle w:val="ROZDZODDZOZNoznaczenierozdziauluboddziau"/>
      </w:pPr>
      <w:r w:rsidRPr="00B10F4F">
        <w:lastRenderedPageBreak/>
        <w:t>Rozdział 10</w:t>
      </w:r>
    </w:p>
    <w:p w14:paraId="7E4EAC16" w14:textId="77777777" w:rsidR="00B10F4F" w:rsidRPr="00B10F4F" w:rsidRDefault="00B10F4F" w:rsidP="00CD701D">
      <w:pPr>
        <w:pStyle w:val="ROZDZODDZPRZEDMprzedmiotregulacjirozdziauluboddziau"/>
      </w:pPr>
      <w:r w:rsidRPr="00B10F4F">
        <w:t>Dokumenty stwierdzające uprawnienia egzaminatorów</w:t>
      </w:r>
    </w:p>
    <w:p w14:paraId="2B2CBDEF" w14:textId="762E6522" w:rsidR="00B10F4F" w:rsidRPr="00DB0A57" w:rsidRDefault="00B10F4F" w:rsidP="00EA620F">
      <w:pPr>
        <w:pStyle w:val="ARTartustawynprozporzdzenia"/>
        <w:keepNext/>
        <w:rPr>
          <w:b/>
        </w:rPr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Pr="00CD701D">
        <w:rPr>
          <w:rStyle w:val="Ppogrubienie"/>
        </w:rPr>
        <w:t>5</w:t>
      </w:r>
      <w:r w:rsidR="00EA620F">
        <w:rPr>
          <w:rStyle w:val="Ppogrubienie"/>
        </w:rPr>
        <w:t>9</w:t>
      </w:r>
      <w:r w:rsidRPr="00CD701D">
        <w:rPr>
          <w:rStyle w:val="Ppogrubienie"/>
        </w:rPr>
        <w:t>.</w:t>
      </w:r>
      <w:r w:rsidRPr="00B10F4F">
        <w:tab/>
        <w:t>Właściwy organ ewidencyjny, wpisując osobę do ewidencji egzaminatorów:</w:t>
      </w:r>
    </w:p>
    <w:p w14:paraId="6E7F40A1" w14:textId="77777777" w:rsidR="00B10F4F" w:rsidRPr="00B10F4F" w:rsidRDefault="00B10F4F" w:rsidP="00CD701D">
      <w:pPr>
        <w:pStyle w:val="PKTpunkt"/>
        <w:keepNext/>
      </w:pPr>
      <w:r w:rsidRPr="00B10F4F">
        <w:t>1)</w:t>
      </w:r>
      <w:r w:rsidRPr="00B10F4F">
        <w:tab/>
        <w:t xml:space="preserve">nadaje jej numer uprawnień, składający się z </w:t>
      </w:r>
      <w:r w:rsidR="00506035">
        <w:t>5</w:t>
      </w:r>
      <w:r w:rsidRPr="00B10F4F">
        <w:t xml:space="preserve"> znaków, z tym że:</w:t>
      </w:r>
    </w:p>
    <w:p w14:paraId="22DF5348" w14:textId="6CEAD098" w:rsidR="00B10F4F" w:rsidRPr="00B10F4F" w:rsidRDefault="00B10F4F" w:rsidP="00B1518C">
      <w:pPr>
        <w:pStyle w:val="LITlitera"/>
      </w:pPr>
      <w:r w:rsidRPr="00B10F4F">
        <w:t>a)</w:t>
      </w:r>
      <w:r w:rsidRPr="00B10F4F">
        <w:tab/>
        <w:t>pierwszy znak od lewej jest wyróżnikiem województwa ustalonym w przepisach w</w:t>
      </w:r>
      <w:r w:rsidR="0078561D">
        <w:t> </w:t>
      </w:r>
      <w:r w:rsidRPr="00B10F4F">
        <w:t>sprawie rejestracji i oznaczania pojazdów,</w:t>
      </w:r>
    </w:p>
    <w:p w14:paraId="6C8AAF1F" w14:textId="77777777" w:rsidR="00B10F4F" w:rsidRPr="00B10F4F" w:rsidRDefault="00B10F4F" w:rsidP="00B1518C">
      <w:pPr>
        <w:pStyle w:val="LITlitera"/>
      </w:pPr>
      <w:r w:rsidRPr="00B10F4F">
        <w:t>b)</w:t>
      </w:r>
      <w:r w:rsidRPr="00B10F4F">
        <w:tab/>
        <w:t xml:space="preserve">pozostałe </w:t>
      </w:r>
      <w:r w:rsidR="00506035">
        <w:t>cztery</w:t>
      </w:r>
      <w:r w:rsidRPr="00B10F4F">
        <w:t xml:space="preserve"> znaki są numerem porządkowym w ewidencji egzaminatorów;</w:t>
      </w:r>
    </w:p>
    <w:p w14:paraId="1F6D1A6C" w14:textId="77777777" w:rsidR="00B10F4F" w:rsidRPr="00B10F4F" w:rsidRDefault="00B10F4F" w:rsidP="00CD701D">
      <w:pPr>
        <w:pStyle w:val="PKTpunkt"/>
        <w:keepNext/>
      </w:pPr>
      <w:r w:rsidRPr="00B10F4F">
        <w:t>2)</w:t>
      </w:r>
      <w:r w:rsidRPr="00B10F4F">
        <w:tab/>
        <w:t>w zakresie prawa jazdy kategorii:</w:t>
      </w:r>
    </w:p>
    <w:p w14:paraId="379B52EA" w14:textId="77777777" w:rsidR="00B10F4F" w:rsidRPr="00B10F4F" w:rsidRDefault="00B10F4F" w:rsidP="00B1518C">
      <w:pPr>
        <w:pStyle w:val="LITlitera"/>
      </w:pPr>
      <w:r w:rsidRPr="00B10F4F">
        <w:t>a)</w:t>
      </w:r>
      <w:r w:rsidRPr="00B10F4F">
        <w:tab/>
        <w:t>B, C lub D, posiadającą dodatkowo uprawnienia do kierowania pojazdami odpowiednio w zakresie prawa jazdy kategorii B+E, C+E, D+E, wpisuje jej z urzędu uprawnienia do egzaminowania odpowiednio w zakresie prawa jazdy kategorii B+E, C1+E, C+E, D1+E, D+E oraz kategorii T – jeżeli osoba ta spełnia warunki, o których mowa w art. 58 ust. 1 pkt 2 i 3 ustawy,</w:t>
      </w:r>
    </w:p>
    <w:p w14:paraId="5CC89EE4" w14:textId="77777777" w:rsidR="00B10F4F" w:rsidRPr="00B10F4F" w:rsidRDefault="00B10F4F" w:rsidP="00B1518C">
      <w:pPr>
        <w:pStyle w:val="LITlitera"/>
      </w:pPr>
      <w:r w:rsidRPr="00B10F4F">
        <w:t>b)</w:t>
      </w:r>
      <w:r w:rsidRPr="00B10F4F">
        <w:tab/>
        <w:t>C lub D, posiadającą dodatkowo uprawnienia do kierowania pojazdami w zakresie prawa jazdy kategorii C1+E lub D1+E, wpisuje jej z urzędu uprawnienia do egzaminowania odpowiednio w zakresie prawa jazdy kategorii C1+E lub D1+E,</w:t>
      </w:r>
    </w:p>
    <w:p w14:paraId="17848066" w14:textId="0751522E" w:rsidR="00B10F4F" w:rsidRPr="00B10F4F" w:rsidRDefault="00B10F4F" w:rsidP="00B1518C">
      <w:pPr>
        <w:pStyle w:val="LITlitera"/>
      </w:pPr>
      <w:r w:rsidRPr="00B10F4F">
        <w:t>c)</w:t>
      </w:r>
      <w:r w:rsidRPr="00B10F4F">
        <w:tab/>
        <w:t>B, C lub D, wpisuje jej z urzędu uprawnienia do egzaminowania odpowiednio w</w:t>
      </w:r>
      <w:r w:rsidR="0078561D">
        <w:t> </w:t>
      </w:r>
      <w:r w:rsidRPr="00B10F4F">
        <w:t>zakresie prawa jazdy kategorii B1, C1 lub D1,</w:t>
      </w:r>
    </w:p>
    <w:p w14:paraId="513E8E4A" w14:textId="77777777" w:rsidR="00B10F4F" w:rsidRPr="00B10F4F" w:rsidRDefault="00B10F4F" w:rsidP="00B1518C">
      <w:pPr>
        <w:pStyle w:val="LITlitera"/>
      </w:pPr>
      <w:r w:rsidRPr="00B10F4F">
        <w:t>d)</w:t>
      </w:r>
      <w:r w:rsidRPr="00B10F4F">
        <w:tab/>
        <w:t>A, wpisuje jej z urzędu uprawnienia do egzaminowania odpowiednio w zakresie prawa jazdy kategorii AM, A1 oraz A2.</w:t>
      </w:r>
    </w:p>
    <w:p w14:paraId="67E5806D" w14:textId="2C7CCC68" w:rsidR="00B10F4F" w:rsidRPr="00B10F4F" w:rsidRDefault="00B10F4F" w:rsidP="00CD701D">
      <w:pPr>
        <w:pStyle w:val="ARTartustawynprozporzdzenia"/>
        <w:keepNext/>
      </w:pPr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="00EA620F">
        <w:rPr>
          <w:rStyle w:val="Ppogrubienie"/>
        </w:rPr>
        <w:t>60</w:t>
      </w:r>
      <w:r w:rsidRPr="00CD701D">
        <w:rPr>
          <w:rStyle w:val="Ppogrubienie"/>
        </w:rPr>
        <w:t>.</w:t>
      </w:r>
      <w:r w:rsidRPr="00B10F4F">
        <w:tab/>
        <w:t>1. Dyrektor zatrudniając egzaminatora wydaje mu legitymację, któr</w:t>
      </w:r>
      <w:r w:rsidR="00B11124">
        <w:t>ej</w:t>
      </w:r>
      <w:r w:rsidRPr="00B10F4F">
        <w:t xml:space="preserve"> wz</w:t>
      </w:r>
      <w:r w:rsidR="00B11124">
        <w:t>ó</w:t>
      </w:r>
      <w:r w:rsidRPr="00B10F4F">
        <w:t>r określa załącznik nr 1</w:t>
      </w:r>
      <w:r w:rsidR="00F30522">
        <w:t>2</w:t>
      </w:r>
      <w:r w:rsidRPr="00B10F4F">
        <w:t xml:space="preserve"> do rozporządzenia, po otrzymaniu</w:t>
      </w:r>
      <w:r w:rsidR="00574B40">
        <w:t xml:space="preserve"> od egzaminatora</w:t>
      </w:r>
      <w:r w:rsidRPr="00B10F4F">
        <w:t>:</w:t>
      </w:r>
    </w:p>
    <w:p w14:paraId="6A7CC3BD" w14:textId="77777777" w:rsidR="00B10F4F" w:rsidRPr="00B10F4F" w:rsidRDefault="00B10F4F" w:rsidP="00B10F4F">
      <w:pPr>
        <w:pStyle w:val="PKTpunkt"/>
      </w:pPr>
      <w:r w:rsidRPr="00B10F4F">
        <w:t>1)</w:t>
      </w:r>
      <w:r w:rsidRPr="00B10F4F">
        <w:tab/>
        <w:t>zaświadczenia wydanego przez właściwy organ ewidencyjny o dokonaniu wpisu do ewidencji egzaminatorów, określającego zakres uprawnień do egzaminowania;</w:t>
      </w:r>
    </w:p>
    <w:p w14:paraId="4F6E2A50" w14:textId="77777777" w:rsidR="00B10F4F" w:rsidRPr="00B10F4F" w:rsidRDefault="00B10F4F" w:rsidP="00B10F4F">
      <w:pPr>
        <w:pStyle w:val="PKTpunkt"/>
      </w:pPr>
      <w:r w:rsidRPr="00B10F4F">
        <w:t>2)</w:t>
      </w:r>
      <w:r w:rsidRPr="00B10F4F">
        <w:tab/>
        <w:t>kopii orzeczenia lekarskiego i psychologicznego, o których mowa odpowiednio w art. 58 ust. 1 pkt 4 i 5 ustawy.</w:t>
      </w:r>
    </w:p>
    <w:p w14:paraId="505A142E" w14:textId="4ABA8E3E" w:rsidR="00B10F4F" w:rsidRPr="00B10F4F" w:rsidRDefault="00B10F4F" w:rsidP="00B1518C">
      <w:pPr>
        <w:pStyle w:val="USTustnpkodeksu"/>
      </w:pPr>
      <w:r w:rsidRPr="00B10F4F">
        <w:t>2.</w:t>
      </w:r>
      <w:r w:rsidR="0078561D">
        <w:t xml:space="preserve"> </w:t>
      </w:r>
      <w:r w:rsidRPr="00B10F4F">
        <w:t>Jeżeli terminy następnych badań lekarskich i psychologicznych są różne, legitymację wydaje się z terminem ważności wynikającym z upływu wcześniejszego terminu.</w:t>
      </w:r>
    </w:p>
    <w:p w14:paraId="2AC50FBD" w14:textId="15A209E4" w:rsidR="00B10F4F" w:rsidRDefault="00B10F4F" w:rsidP="00B1518C">
      <w:pPr>
        <w:pStyle w:val="USTustnpkodeksu"/>
      </w:pPr>
      <w:r w:rsidRPr="00B10F4F">
        <w:t>3.</w:t>
      </w:r>
      <w:r w:rsidR="0078561D">
        <w:t xml:space="preserve"> </w:t>
      </w:r>
      <w:r w:rsidRPr="00B10F4F">
        <w:t>Legitymacja podlega zwrotowi w przypadku rozwiązania z egzaminatorem umowy o</w:t>
      </w:r>
      <w:r w:rsidR="0078561D">
        <w:t> </w:t>
      </w:r>
      <w:r w:rsidRPr="00B10F4F">
        <w:t>pracę.</w:t>
      </w:r>
    </w:p>
    <w:p w14:paraId="64F99622" w14:textId="77777777" w:rsidR="00687DBF" w:rsidRPr="00B10F4F" w:rsidRDefault="00687DBF" w:rsidP="00B1518C">
      <w:pPr>
        <w:pStyle w:val="USTustnpkodeksu"/>
      </w:pPr>
      <w:r>
        <w:lastRenderedPageBreak/>
        <w:t xml:space="preserve">4. </w:t>
      </w:r>
      <w:r w:rsidRPr="00687DBF">
        <w:t xml:space="preserve">Dyrektor po wydaniu legitymacji przekazuje właściwemu dla egzaminatora organowi </w:t>
      </w:r>
      <w:r w:rsidR="00C97317">
        <w:t xml:space="preserve">prowadzącemu </w:t>
      </w:r>
      <w:r w:rsidRPr="00687DBF">
        <w:t>ewidencj</w:t>
      </w:r>
      <w:r w:rsidR="00C97317">
        <w:t>ę egzaminatorów, o którym mowa w art. 58 ust. 2 ustawy</w:t>
      </w:r>
      <w:r w:rsidR="002D0B3C">
        <w:t>,</w:t>
      </w:r>
      <w:r w:rsidRPr="00687DBF">
        <w:t xml:space="preserve"> informację o numerze wydanej legitymacji oraz jej terminie ważności.</w:t>
      </w:r>
    </w:p>
    <w:p w14:paraId="56017356" w14:textId="77777777" w:rsidR="00B10F4F" w:rsidRPr="00B10F4F" w:rsidRDefault="00B10F4F" w:rsidP="00394F0C">
      <w:pPr>
        <w:pStyle w:val="ROZDZODDZOZNoznaczenierozdziauluboddziau"/>
      </w:pPr>
      <w:r w:rsidRPr="00B10F4F">
        <w:t>Rozdział 11</w:t>
      </w:r>
    </w:p>
    <w:p w14:paraId="52FF740E" w14:textId="77777777" w:rsidR="001B15B1" w:rsidRPr="00C97317" w:rsidRDefault="001B15B1" w:rsidP="001B15B1">
      <w:pPr>
        <w:pStyle w:val="ROZDZODDZPRZEDMprzedmiotregulacjirozdziauluboddziau"/>
      </w:pPr>
      <w:bookmarkStart w:id="12" w:name="mip33944387"/>
      <w:bookmarkStart w:id="13" w:name="mip33944388"/>
      <w:bookmarkStart w:id="14" w:name="mip36324699"/>
      <w:bookmarkStart w:id="15" w:name="mip33944235"/>
      <w:bookmarkEnd w:id="12"/>
      <w:bookmarkEnd w:id="13"/>
      <w:bookmarkEnd w:id="14"/>
      <w:bookmarkEnd w:id="15"/>
      <w:r w:rsidRPr="00C97317">
        <w:t>Przepis</w:t>
      </w:r>
      <w:r>
        <w:t xml:space="preserve"> przej</w:t>
      </w:r>
      <w:r w:rsidR="006066A9">
        <w:t>ś</w:t>
      </w:r>
      <w:r>
        <w:t>ciowy i końcowy</w:t>
      </w:r>
    </w:p>
    <w:p w14:paraId="2D142457" w14:textId="6F8D8028" w:rsidR="005958AF" w:rsidRDefault="005958AF" w:rsidP="005958AF">
      <w:pPr>
        <w:pStyle w:val="ARTartustawynprozporzdzenia"/>
      </w:pPr>
      <w:r w:rsidRPr="005958AF">
        <w:rPr>
          <w:rStyle w:val="Ppogrubienie"/>
        </w:rPr>
        <w:t>§</w:t>
      </w:r>
      <w:r w:rsidR="001D1C8E">
        <w:rPr>
          <w:rStyle w:val="Ppogrubienie"/>
        </w:rPr>
        <w:t xml:space="preserve"> 6</w:t>
      </w:r>
      <w:r w:rsidR="003E3D68">
        <w:rPr>
          <w:rStyle w:val="Ppogrubienie"/>
        </w:rPr>
        <w:t>1</w:t>
      </w:r>
      <w:r w:rsidR="001D1C8E">
        <w:rPr>
          <w:rStyle w:val="Ppogrubienie"/>
        </w:rPr>
        <w:t>.</w:t>
      </w:r>
      <w:r w:rsidR="006F00B8">
        <w:rPr>
          <w:rStyle w:val="Ppogrubienie"/>
        </w:rPr>
        <w:t xml:space="preserve"> </w:t>
      </w:r>
      <w:r>
        <w:t xml:space="preserve">Osoby zatrudnione na stanowisku egzaminatora nadzorującego lub takie, którym powierzono wykonywanie tej funkcji przed </w:t>
      </w:r>
      <w:r w:rsidR="002E52EF">
        <w:t xml:space="preserve">dniem </w:t>
      </w:r>
      <w:r>
        <w:t>wejści</w:t>
      </w:r>
      <w:r w:rsidR="002E52EF">
        <w:t>a</w:t>
      </w:r>
      <w:r>
        <w:t xml:space="preserve"> w życie rozporządzenia uważa się za spełniające wymagania określone w niniejszym rozporządzeniu.</w:t>
      </w:r>
    </w:p>
    <w:p w14:paraId="78C2DC9E" w14:textId="227A652F" w:rsidR="00FF1299" w:rsidRDefault="00FF1299" w:rsidP="005958AF">
      <w:pPr>
        <w:pStyle w:val="ARTartustawynprozporzdzenia"/>
      </w:pPr>
      <w:r w:rsidRPr="00FF1299">
        <w:rPr>
          <w:rStyle w:val="Ppogrubienie"/>
        </w:rPr>
        <w:t>§ 6</w:t>
      </w:r>
      <w:r w:rsidR="003E3D68">
        <w:rPr>
          <w:rStyle w:val="Ppogrubienie"/>
        </w:rPr>
        <w:t>2</w:t>
      </w:r>
      <w:r w:rsidRPr="00FF1299">
        <w:rPr>
          <w:rStyle w:val="Ppogrubienie"/>
        </w:rPr>
        <w:t>.</w:t>
      </w:r>
      <w:r>
        <w:t xml:space="preserve"> Dotychczasowe numery uprawnień egzaminatorów</w:t>
      </w:r>
      <w:r w:rsidR="00266F51">
        <w:t xml:space="preserve"> oraz wydane legitymacje</w:t>
      </w:r>
      <w:r>
        <w:t xml:space="preserve"> zachowują ważność.</w:t>
      </w:r>
    </w:p>
    <w:p w14:paraId="7532BE23" w14:textId="4DFA03D4" w:rsidR="00397503" w:rsidRDefault="005958AF" w:rsidP="00397503">
      <w:pPr>
        <w:pStyle w:val="ARTartustawynprozporzdzenia"/>
      </w:pPr>
      <w:r w:rsidRPr="005958AF">
        <w:rPr>
          <w:rStyle w:val="Ppogrubienie"/>
        </w:rPr>
        <w:t>§</w:t>
      </w:r>
      <w:r w:rsidR="001D1C8E">
        <w:rPr>
          <w:rStyle w:val="Ppogrubienie"/>
        </w:rPr>
        <w:t xml:space="preserve"> </w:t>
      </w:r>
      <w:r w:rsidRPr="005958AF">
        <w:rPr>
          <w:rStyle w:val="Ppogrubienie"/>
        </w:rPr>
        <w:t>6</w:t>
      </w:r>
      <w:r w:rsidR="003E3D68">
        <w:rPr>
          <w:rStyle w:val="Ppogrubienie"/>
        </w:rPr>
        <w:t>3</w:t>
      </w:r>
      <w:r w:rsidR="00FA3FA0">
        <w:rPr>
          <w:rStyle w:val="Ppogrubienie"/>
        </w:rPr>
        <w:t>.</w:t>
      </w:r>
      <w:r w:rsidR="0078561D">
        <w:t xml:space="preserve"> </w:t>
      </w:r>
      <w:r w:rsidR="00397503">
        <w:t>Druki:</w:t>
      </w:r>
      <w:r w:rsidR="00397503" w:rsidRPr="00397503">
        <w:t xml:space="preserve"> </w:t>
      </w:r>
    </w:p>
    <w:p w14:paraId="0C2E66C9" w14:textId="5BB63E99" w:rsidR="00397503" w:rsidRPr="00397503" w:rsidRDefault="00397503" w:rsidP="00397503">
      <w:pPr>
        <w:pStyle w:val="PKTpunkt"/>
      </w:pPr>
      <w:r w:rsidRPr="00397503">
        <w:t>1)</w:t>
      </w:r>
      <w:r w:rsidRPr="00397503">
        <w:tab/>
        <w:t>wniosków o wyznaczenie terminu egzaminu państwowego przed wydaniem pozwolenia wojskowego stosuje się do czasu zastąpienia ich drukiem wniosku o wyznaczenie terminu egzaminu państwowego przed wydaniem pozwolenia wojskowego określonym w</w:t>
      </w:r>
      <w:r w:rsidR="003107E1">
        <w:t> </w:t>
      </w:r>
      <w:r w:rsidRPr="00397503">
        <w:t xml:space="preserve">załączniku nr 2 do niniejszego rozporządzenia, </w:t>
      </w:r>
    </w:p>
    <w:p w14:paraId="6B29DD7F" w14:textId="798C5C8E" w:rsidR="00397503" w:rsidRPr="00397503" w:rsidRDefault="00397503" w:rsidP="00397503">
      <w:pPr>
        <w:pStyle w:val="PKTpunkt"/>
      </w:pPr>
      <w:r w:rsidRPr="00397503">
        <w:t>2)</w:t>
      </w:r>
      <w:r w:rsidRPr="00397503">
        <w:tab/>
        <w:t>zaświadczeń o wyznaczeniu terminu egzaminu stosuje się do czasu zastąpienia ich drukiem zaświadczenia o wyznaczeniu terminu egzaminu państwowego określonym w</w:t>
      </w:r>
      <w:r w:rsidR="003107E1">
        <w:t> </w:t>
      </w:r>
      <w:r w:rsidRPr="00397503">
        <w:t xml:space="preserve">załączniku nr 3 do niniejszego rozporządzenia, </w:t>
      </w:r>
    </w:p>
    <w:p w14:paraId="40233EFB" w14:textId="77777777" w:rsidR="00397503" w:rsidRPr="00397503" w:rsidRDefault="00397503" w:rsidP="00397503">
      <w:pPr>
        <w:pStyle w:val="PKTpunkt"/>
      </w:pPr>
      <w:r w:rsidRPr="00397503">
        <w:t>3)</w:t>
      </w:r>
      <w:r w:rsidRPr="00397503">
        <w:tab/>
        <w:t xml:space="preserve">planów egzaminów stosuje się do czasu zastąpienia ich drukiem planu egzaminów państwowych określonym w załączniku nr 4 do niniejszego rozporządzenia, </w:t>
      </w:r>
    </w:p>
    <w:p w14:paraId="2334081D" w14:textId="77777777" w:rsidR="00397503" w:rsidRPr="00397503" w:rsidRDefault="00397503" w:rsidP="00397503">
      <w:pPr>
        <w:pStyle w:val="PKTpunkt"/>
      </w:pPr>
      <w:r w:rsidRPr="00397503">
        <w:t>4)</w:t>
      </w:r>
      <w:r w:rsidRPr="00397503">
        <w:tab/>
        <w:t xml:space="preserve">list osób zakwalifikowanych na egzamin stosuje się do czasu zastąpienia ich drukiem listy osób zakwalifikowanych na egzamin państwowy określonej w załączniku nr 5 do niniejszego rozporządzenia, </w:t>
      </w:r>
    </w:p>
    <w:p w14:paraId="1E280DB7" w14:textId="77777777" w:rsidR="00397503" w:rsidRPr="00397503" w:rsidRDefault="00397503" w:rsidP="00397503">
      <w:pPr>
        <w:pStyle w:val="PKTpunkt"/>
      </w:pPr>
      <w:r w:rsidRPr="00397503">
        <w:t>5)</w:t>
      </w:r>
      <w:r w:rsidRPr="00397503">
        <w:tab/>
        <w:t xml:space="preserve">Nr 1 arkuszy przebiegu części praktycznej egzaminu państwowego na prawo jazdy/pozwolenie wojskowe stosuje się do czasu zastąpienia ich drukiem arkusza przebiegu części praktycznej egzaminu państwowego nr 1 – na prawo jazdy/pozwolenie wojskowe określonym w załączniku nr 6 do niniejszego rozporządzenia, </w:t>
      </w:r>
    </w:p>
    <w:p w14:paraId="01A2DC68" w14:textId="77777777" w:rsidR="00397503" w:rsidRPr="00397503" w:rsidRDefault="00397503" w:rsidP="00397503">
      <w:pPr>
        <w:pStyle w:val="PKTpunkt"/>
      </w:pPr>
      <w:r w:rsidRPr="00397503">
        <w:t>6)</w:t>
      </w:r>
      <w:r w:rsidRPr="00397503">
        <w:tab/>
        <w:t xml:space="preserve">Nr 2 arkuszy przebiegu części praktycznej egzaminu państwowego na pozwolenie stosuje się do czasu zastąpienia ich drukiem arkusza przebiegu części praktycznej egzaminu państwowego nr 2 – na pozwolenie na kierowanie tramwajem określonym w załączniku nr 6 do niniejszego rozporządzenia, </w:t>
      </w:r>
    </w:p>
    <w:p w14:paraId="5FEE3ABA" w14:textId="77777777" w:rsidR="00397503" w:rsidRPr="00397503" w:rsidRDefault="00397503" w:rsidP="00397503">
      <w:pPr>
        <w:pStyle w:val="PKTpunkt"/>
      </w:pPr>
      <w:r w:rsidRPr="00397503">
        <w:lastRenderedPageBreak/>
        <w:t>7)</w:t>
      </w:r>
      <w:r w:rsidRPr="00397503">
        <w:tab/>
        <w:t xml:space="preserve">protokołów egzaminacyjnych stosuje się do czasu zastąpienia ich drukiem protokołu egzaminacyjnego określonego w załączniku nr 7 do niniejszego rozporządzenia, </w:t>
      </w:r>
    </w:p>
    <w:p w14:paraId="514FCD35" w14:textId="77777777" w:rsidR="00397503" w:rsidRPr="00397503" w:rsidRDefault="00397503" w:rsidP="00397503">
      <w:pPr>
        <w:pStyle w:val="PKTpunkt"/>
      </w:pPr>
      <w:r w:rsidRPr="00397503">
        <w:t>8)</w:t>
      </w:r>
      <w:r w:rsidRPr="00397503">
        <w:tab/>
        <w:t xml:space="preserve">kart przeprowadzonych zajęć stosuje się do czasu zastąpienia ich drukiem karty przeprowadzonych zajęć nr określonym w załączniku nr 8 do niniejszego rozporządzenia, </w:t>
      </w:r>
    </w:p>
    <w:p w14:paraId="7D80552C" w14:textId="77777777" w:rsidR="00397503" w:rsidRPr="00397503" w:rsidRDefault="00397503" w:rsidP="00397503">
      <w:pPr>
        <w:pStyle w:val="PKTpunkt"/>
      </w:pPr>
      <w:r w:rsidRPr="00397503">
        <w:t>9)</w:t>
      </w:r>
      <w:r w:rsidRPr="00397503">
        <w:tab/>
        <w:t>zaświadczeń o ukończeniu kursu kwalifikacyjnego dla kandydatów na egzaminatorów stosuje się do czasu zastąpienia ich drukiem zaświadczenia o ukończeniu kursu kwalifikacyjnego określonym w załączniku nr 9 do niniejszego rozporządzenia,</w:t>
      </w:r>
    </w:p>
    <w:p w14:paraId="3F5080E8" w14:textId="77777777" w:rsidR="00397503" w:rsidRPr="00397503" w:rsidRDefault="00397503" w:rsidP="00397503">
      <w:pPr>
        <w:pStyle w:val="PKTpunkt"/>
      </w:pPr>
      <w:r w:rsidRPr="00397503">
        <w:t>10)</w:t>
      </w:r>
      <w:r w:rsidRPr="00397503">
        <w:tab/>
        <w:t>wniosków o wpis do ewidencji egzaminatorów stosuje się do czasu zastąpienia ich drukiem wniosku o wpis do ewidencji egzaminatorów określonym w załączniku nr 10 do niniejszego rozporządzenia,</w:t>
      </w:r>
    </w:p>
    <w:p w14:paraId="0E6E0AF1" w14:textId="77777777" w:rsidR="00397503" w:rsidRPr="00397503" w:rsidRDefault="00397503" w:rsidP="00397503">
      <w:pPr>
        <w:pStyle w:val="PKTpunkt"/>
      </w:pPr>
      <w:r w:rsidRPr="00397503">
        <w:t>11)</w:t>
      </w:r>
      <w:r w:rsidRPr="00397503">
        <w:tab/>
        <w:t>legitymacji egzaminatora stosuje się do czasu zastąpienia ich drukiem legitymacji egzaminatora określonym w załączniku nr 12 do niniejszego rozporządzenia</w:t>
      </w:r>
    </w:p>
    <w:p w14:paraId="5B7F9449" w14:textId="4A8E99FC" w:rsidR="00397503" w:rsidRDefault="00397503" w:rsidP="00397503">
      <w:pPr>
        <w:pStyle w:val="CZWSPPKTczwsplnapunktw"/>
      </w:pPr>
      <w:r w:rsidRPr="00397503">
        <w:t>-</w:t>
      </w:r>
      <w:r w:rsidRPr="00397503">
        <w:tab/>
      </w:r>
      <w:r>
        <w:t>lecz</w:t>
      </w:r>
      <w:r w:rsidRPr="00397503">
        <w:t xml:space="preserve"> nie dłużej niż przez </w:t>
      </w:r>
      <w:r w:rsidR="003C5C0D">
        <w:t>dwanaście</w:t>
      </w:r>
      <w:r>
        <w:t xml:space="preserve"> miesięcy</w:t>
      </w:r>
      <w:r w:rsidRPr="00397503">
        <w:t xml:space="preserve"> od dnia wejścia w życie </w:t>
      </w:r>
      <w:r>
        <w:t>rozporządzenia</w:t>
      </w:r>
      <w:r w:rsidRPr="00397503">
        <w:t>.</w:t>
      </w:r>
    </w:p>
    <w:p w14:paraId="392DEA86" w14:textId="2118D64D" w:rsidR="001E5A01" w:rsidRDefault="00397503" w:rsidP="00E032D5">
      <w:pPr>
        <w:pStyle w:val="ARTartustawynprozporzdzenia"/>
      </w:pPr>
      <w:r w:rsidRPr="005958AF">
        <w:rPr>
          <w:rStyle w:val="Ppogrubienie"/>
        </w:rPr>
        <w:t>§</w:t>
      </w:r>
      <w:r>
        <w:rPr>
          <w:rStyle w:val="Ppogrubienie"/>
        </w:rPr>
        <w:t xml:space="preserve"> </w:t>
      </w:r>
      <w:r w:rsidRPr="005958AF">
        <w:rPr>
          <w:rStyle w:val="Ppogrubienie"/>
        </w:rPr>
        <w:t>6</w:t>
      </w:r>
      <w:r>
        <w:rPr>
          <w:rStyle w:val="Ppogrubienie"/>
        </w:rPr>
        <w:t>3.</w:t>
      </w:r>
      <w:r>
        <w:t xml:space="preserve"> </w:t>
      </w:r>
      <w:r w:rsidR="006250AB" w:rsidRPr="006250AB">
        <w:t>Rozporządzenie wchodzi w życie z dniem</w:t>
      </w:r>
      <w:r w:rsidR="00DB62DC">
        <w:t xml:space="preserve"> 1 </w:t>
      </w:r>
      <w:r w:rsidR="00594BEF">
        <w:t>stycznia 2024 r.</w:t>
      </w:r>
      <w:r w:rsidR="00C475C0" w:rsidRPr="003107E1">
        <w:rPr>
          <w:rStyle w:val="IGindeksgrny"/>
        </w:rPr>
        <w:footnoteReference w:id="5"/>
      </w:r>
      <w:r w:rsidR="00C475C0" w:rsidRPr="003107E1">
        <w:rPr>
          <w:rStyle w:val="IGindeksgrny"/>
        </w:rPr>
        <w:t>)</w:t>
      </w:r>
    </w:p>
    <w:p w14:paraId="318AF83D" w14:textId="77777777" w:rsidR="006250AB" w:rsidRPr="006250AB" w:rsidRDefault="006250AB" w:rsidP="00CD701D">
      <w:pPr>
        <w:pStyle w:val="NAZORGWYDnazwaorganuwydajcegoprojektowanyakt"/>
      </w:pPr>
      <w:r w:rsidRPr="006250AB">
        <w:t>Minister</w:t>
      </w:r>
    </w:p>
    <w:p w14:paraId="3B6202AB" w14:textId="77777777" w:rsidR="006250AB" w:rsidRPr="006250AB" w:rsidRDefault="00574B40" w:rsidP="00CD701D">
      <w:pPr>
        <w:pStyle w:val="NAZORGWYDnazwaorganuwydajcegoprojektowanyakt"/>
      </w:pPr>
      <w:r>
        <w:t xml:space="preserve">infrastruktury </w:t>
      </w:r>
    </w:p>
    <w:p w14:paraId="271F1B16" w14:textId="64CC1B26" w:rsidR="001E5A01" w:rsidRDefault="006250AB" w:rsidP="00983736">
      <w:pPr>
        <w:pStyle w:val="TEKSTwporozumieniu"/>
        <w:keepNext/>
      </w:pPr>
      <w:r w:rsidRPr="006250AB">
        <w:t>w porozumieniu:</w:t>
      </w:r>
    </w:p>
    <w:p w14:paraId="24293780" w14:textId="053A727A" w:rsidR="001E5A01" w:rsidRDefault="006250AB" w:rsidP="00CD701D">
      <w:pPr>
        <w:pStyle w:val="NAZORGWPOROZUMIENIUnazwaorganuwporozumieniuzktrymaktjestwydawany"/>
      </w:pPr>
      <w:r w:rsidRPr="006250AB">
        <w:t>Minister Spraw Wewnętrznych</w:t>
      </w:r>
      <w:r w:rsidR="008946F4">
        <w:t xml:space="preserve"> i administracji</w:t>
      </w:r>
    </w:p>
    <w:p w14:paraId="05185E78" w14:textId="46217222" w:rsidR="00AB6BA3" w:rsidRDefault="006250AB" w:rsidP="00983736">
      <w:pPr>
        <w:pStyle w:val="NAZORGWPOROZUMIENIUnazwaorganuwporozumieniuzktrymaktjestwydawany"/>
      </w:pPr>
      <w:r w:rsidRPr="006250AB">
        <w:t>Minister Obrony Narodowej</w:t>
      </w:r>
      <w:bookmarkStart w:id="16" w:name="RANGE!A1:H33"/>
      <w:bookmarkEnd w:id="16"/>
    </w:p>
    <w:p w14:paraId="6AAB8CFD" w14:textId="77777777" w:rsidR="00CD0639" w:rsidRPr="00BD3D5F" w:rsidRDefault="00CD0639" w:rsidP="00CD0639">
      <w:r w:rsidRPr="00BD3D5F">
        <w:t xml:space="preserve">Za zgodność pod względem prawnym, </w:t>
      </w:r>
    </w:p>
    <w:p w14:paraId="524CA944" w14:textId="77777777" w:rsidR="00CD0639" w:rsidRPr="00BD3D5F" w:rsidRDefault="00CD0639" w:rsidP="00CD0639">
      <w:r w:rsidRPr="00BD3D5F">
        <w:t>legislacyjnym i redakcyjnym</w:t>
      </w:r>
    </w:p>
    <w:p w14:paraId="620669FF" w14:textId="37170877" w:rsidR="00CD0639" w:rsidRPr="00BD3D5F" w:rsidRDefault="00CD0639" w:rsidP="00CD0639">
      <w:r>
        <w:t>Tomasz Behrendt</w:t>
      </w:r>
    </w:p>
    <w:p w14:paraId="2B1D42BD" w14:textId="43B19FCB" w:rsidR="00CD0639" w:rsidRPr="00BD3D5F" w:rsidRDefault="00CD0639" w:rsidP="00CD0639">
      <w:r>
        <w:t xml:space="preserve">Zastępca </w:t>
      </w:r>
      <w:r w:rsidRPr="00BD3D5F">
        <w:t xml:space="preserve">Dyrektor Departamentu Prawnego </w:t>
      </w:r>
    </w:p>
    <w:p w14:paraId="1C96241B" w14:textId="77777777" w:rsidR="00CD0639" w:rsidRPr="00BD3D5F" w:rsidRDefault="00CD0639" w:rsidP="00CD0639">
      <w:r w:rsidRPr="00BD3D5F">
        <w:t>w Ministerstwie Infrastruktury</w:t>
      </w:r>
    </w:p>
    <w:p w14:paraId="0C24578C" w14:textId="29F70798" w:rsidR="00CD0639" w:rsidRPr="00D033AC" w:rsidRDefault="00CD0639" w:rsidP="00CD0639"/>
    <w:sectPr w:rsidR="00CD0639" w:rsidRPr="00D033AC" w:rsidSect="00CB21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59" w:right="1435" w:bottom="1559" w:left="1418" w:header="709" w:footer="709" w:gutter="0"/>
      <w:cols w:space="708"/>
      <w:docGrid w:linePitch="326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5A21B" w14:textId="77777777" w:rsidR="004A6BE0" w:rsidRDefault="004A6BE0">
      <w:r>
        <w:separator/>
      </w:r>
    </w:p>
  </w:endnote>
  <w:endnote w:type="continuationSeparator" w:id="0">
    <w:p w14:paraId="601F170B" w14:textId="77777777" w:rsidR="004A6BE0" w:rsidRDefault="004A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24FC9" w14:textId="77777777" w:rsidR="00F57418" w:rsidRDefault="00F574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62984"/>
      <w:docPartObj>
        <w:docPartGallery w:val="Page Numbers (Bottom of Page)"/>
        <w:docPartUnique/>
      </w:docPartObj>
    </w:sdtPr>
    <w:sdtEndPr/>
    <w:sdtContent>
      <w:p w14:paraId="700161CB" w14:textId="395EC8DC" w:rsidR="006E1FC2" w:rsidRDefault="006E1FC2">
        <w:pPr>
          <w:pStyle w:val="Stopka"/>
        </w:pPr>
        <w:r>
          <w:fldChar w:fldCharType="begin"/>
        </w:r>
        <w:r w:rsidRPr="00FD02B9">
          <w:instrText>PAGE   \* MERGEFORMAT</w:instrText>
        </w:r>
        <w:r>
          <w:fldChar w:fldCharType="separate"/>
        </w:r>
        <w:r w:rsidR="00F57418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360C7" w14:textId="77777777" w:rsidR="00F57418" w:rsidRDefault="00F57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27734" w14:textId="77777777" w:rsidR="004A6BE0" w:rsidRDefault="004A6BE0">
      <w:r>
        <w:separator/>
      </w:r>
    </w:p>
  </w:footnote>
  <w:footnote w:type="continuationSeparator" w:id="0">
    <w:p w14:paraId="66D13C15" w14:textId="77777777" w:rsidR="004A6BE0" w:rsidRDefault="004A6BE0">
      <w:r>
        <w:continuationSeparator/>
      </w:r>
    </w:p>
  </w:footnote>
  <w:footnote w:id="1">
    <w:p w14:paraId="53C31778" w14:textId="6639C8CE" w:rsidR="006E1FC2" w:rsidRDefault="006E1FC2" w:rsidP="00673540">
      <w:pPr>
        <w:pStyle w:val="ODNONIKtreodnonika"/>
      </w:pPr>
      <w:r w:rsidRPr="00255002">
        <w:rPr>
          <w:rStyle w:val="Odwoanieprzypisudolnego"/>
        </w:rPr>
        <w:footnoteRef/>
      </w:r>
      <w:r w:rsidRPr="00673540">
        <w:rPr>
          <w:rStyle w:val="IGindeksgrny"/>
        </w:rPr>
        <w:t>)</w:t>
      </w:r>
      <w:r w:rsidRPr="00673540">
        <w:tab/>
        <w:t>Minister Infrastruktury kieruje działem administracji rządowej – transport, na podstawie § 1 ust. 2 pkt 2 rozporządzenia Prezesa Rady Ministrów z dnia 18 listopada 2019 r. w sprawie szczegółowego działania Ministra Infrastruktury (Dz. U. z 2021 r. poz. 937).</w:t>
      </w:r>
    </w:p>
  </w:footnote>
  <w:footnote w:id="2">
    <w:p w14:paraId="1E1F1954" w14:textId="4AEF99C1" w:rsidR="004A7254" w:rsidRDefault="004A7254" w:rsidP="004A7254">
      <w:pPr>
        <w:pStyle w:val="ODNONIKtreodnonika"/>
      </w:pPr>
      <w:r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ab/>
      </w:r>
      <w:r w:rsidRPr="00D34365">
        <w:t>Niniejsze rozporządzenie w zakresie swojej regulacji wdraża dyrektyw</w:t>
      </w:r>
      <w:r>
        <w:t>ę</w:t>
      </w:r>
      <w:r w:rsidRPr="00D34365">
        <w:t xml:space="preserve"> 2006/126/WE Parlamentu Europejskiego i Rady z dnia 20 grudnia 2006 r. w sprawie praw jazdy (przekształcenie) (Dz.</w:t>
      </w:r>
      <w:r>
        <w:t> </w:t>
      </w:r>
      <w:r w:rsidRPr="00D34365">
        <w:t>Urz.</w:t>
      </w:r>
      <w:r>
        <w:t> </w:t>
      </w:r>
      <w:r w:rsidRPr="00D34365">
        <w:t>UE L 403 z</w:t>
      </w:r>
      <w:r>
        <w:t> </w:t>
      </w:r>
      <w:r w:rsidRPr="00D34365">
        <w:t xml:space="preserve">30.12.2006, str. 18, </w:t>
      </w:r>
      <w:r w:rsidRPr="00F513C2">
        <w:t>Dz. Urz. UE L 223 z 26.08.2009, str. 31, Dz. Urz. UE L 314 z 29.11.2011, str. 31, Dz.</w:t>
      </w:r>
      <w:r>
        <w:t> </w:t>
      </w:r>
      <w:r w:rsidRPr="00F513C2">
        <w:t>Urz. UE L 321 z 20.11.2012, str. 54, Dz. Urz. UE L 158 z 10.06.2013, str. 356, Dz. Urz. UE L 261 z</w:t>
      </w:r>
      <w:r>
        <w:t> </w:t>
      </w:r>
      <w:r w:rsidRPr="00F513C2">
        <w:t>03.10.2013, str. 29, Dz. Urz. UE L 194 z 02.07.2014, str. 10, Dz. Urz. UE L 107 z 25.04.2015, str. 68, Dz.</w:t>
      </w:r>
      <w:r>
        <w:t> </w:t>
      </w:r>
      <w:r w:rsidRPr="00F513C2">
        <w:t>Urz. UE L 126 z 14.05.2016, str. 85, Dz. Urz. UE L 183 z 08.07.2016, str. 59, Dz. Urz. UE L 112</w:t>
      </w:r>
      <w:r>
        <w:t xml:space="preserve"> </w:t>
      </w:r>
      <w:r w:rsidRPr="00F513C2">
        <w:t>z</w:t>
      </w:r>
      <w:r>
        <w:t> </w:t>
      </w:r>
      <w:r w:rsidRPr="00F513C2">
        <w:t>02.05.2018, str. 29, Dz. Urz. UE L 165 z 02.07.2018, str. 35 oraz Dz. Urz. UE L 141 z 05.05.2020, str. 9</w:t>
      </w:r>
      <w:r w:rsidRPr="00D34365">
        <w:t>)</w:t>
      </w:r>
      <w:r>
        <w:t>.</w:t>
      </w:r>
    </w:p>
  </w:footnote>
  <w:footnote w:id="3">
    <w:p w14:paraId="32C7F1CE" w14:textId="65E153A7" w:rsidR="006E1FC2" w:rsidRDefault="006E1FC2" w:rsidP="00722D82">
      <w:pPr>
        <w:pStyle w:val="ODNONIKtreodnonika"/>
      </w:pPr>
      <w:r>
        <w:rPr>
          <w:rStyle w:val="Odwoanieprzypisudolnego"/>
        </w:rPr>
        <w:footnoteRef/>
      </w:r>
      <w:r w:rsidRPr="00722D82">
        <w:rPr>
          <w:rStyle w:val="IGindeksgrny"/>
        </w:rPr>
        <w:t>)</w:t>
      </w:r>
      <w:r>
        <w:rPr>
          <w:rStyle w:val="IGindeksgrny"/>
        </w:rPr>
        <w:tab/>
      </w:r>
      <w:r w:rsidRPr="00722D82">
        <w:t>Zmiany tekstu jednolitego wymienionej ustawy zostały ogłoszone w Dz. U. z</w:t>
      </w:r>
      <w:r>
        <w:t xml:space="preserve"> </w:t>
      </w:r>
      <w:r w:rsidRPr="00722D82">
        <w:t>2023 r. poz. 919, 1053, 1088, 1123, 1193</w:t>
      </w:r>
      <w:r>
        <w:t>,</w:t>
      </w:r>
      <w:r w:rsidRPr="00722D82">
        <w:t xml:space="preserve"> 1234</w:t>
      </w:r>
      <w:r>
        <w:t xml:space="preserve"> i 1394.</w:t>
      </w:r>
    </w:p>
  </w:footnote>
  <w:footnote w:id="4">
    <w:p w14:paraId="6777DB54" w14:textId="56F55C7B" w:rsidR="006E1FC2" w:rsidRDefault="006E1FC2" w:rsidP="00944F5F">
      <w:pPr>
        <w:pStyle w:val="ODNONIKtreodnonika"/>
      </w:pPr>
      <w:r>
        <w:rPr>
          <w:rStyle w:val="Odwoanieprzypisudolnego"/>
        </w:rPr>
        <w:footnoteRef/>
      </w:r>
      <w:r w:rsidRPr="00944F5F">
        <w:rPr>
          <w:rStyle w:val="IGindeksgrny"/>
        </w:rPr>
        <w:t>)</w:t>
      </w:r>
      <w:r>
        <w:tab/>
      </w:r>
      <w:r w:rsidRPr="004330F9">
        <w:t xml:space="preserve">Zmiany tekstu jednolitego wymienionej ustawy zostały ogłoszone w Dz. U. z 2023 </w:t>
      </w:r>
      <w:r>
        <w:t xml:space="preserve">r. </w:t>
      </w:r>
      <w:r w:rsidRPr="004330F9">
        <w:t>poz. 760, 919</w:t>
      </w:r>
      <w:r>
        <w:t xml:space="preserve">, 1123, </w:t>
      </w:r>
      <w:r w:rsidRPr="004330F9">
        <w:t>1193</w:t>
      </w:r>
      <w:r>
        <w:t>, 1195 i 1523.</w:t>
      </w:r>
    </w:p>
  </w:footnote>
  <w:footnote w:id="5">
    <w:p w14:paraId="25A14D8E" w14:textId="0652C8CE" w:rsidR="006E1FC2" w:rsidRDefault="006E1FC2" w:rsidP="00922F83">
      <w:pPr>
        <w:pStyle w:val="ODNONIKtreodnonika"/>
      </w:pPr>
      <w:r>
        <w:rPr>
          <w:rStyle w:val="Odwoanieprzypisudolnego"/>
        </w:rPr>
        <w:footnoteRef/>
      </w:r>
      <w:r w:rsidRPr="00591F65">
        <w:rPr>
          <w:rStyle w:val="IGindeksgrny"/>
        </w:rPr>
        <w:t>)</w:t>
      </w:r>
      <w:r>
        <w:tab/>
      </w:r>
      <w:r w:rsidRPr="00C475C0">
        <w:t>Niniejsze rozporządzenie było poprzedzone rozporządzeniem</w:t>
      </w:r>
      <w:r>
        <w:t xml:space="preserve"> </w:t>
      </w:r>
      <w:r w:rsidRPr="00C475C0">
        <w:t>Ministra Infrastruktury z dnia 28 czerwca 2019</w:t>
      </w:r>
      <w:r w:rsidRPr="00922F83">
        <w:rPr>
          <w:rStyle w:val="Ppogrubienie"/>
        </w:rPr>
        <w:t> </w:t>
      </w:r>
      <w:r w:rsidRPr="00C475C0">
        <w:t>r. w sprawie egzaminowania osób ubiegających się o uprawnienia do kierowania pojazdami, szkolenia, egzaminowania i uzyskiwania uprawnień przez egzaminatorów oraz wzorów dokumentów stosowanych w</w:t>
      </w:r>
      <w:r w:rsidRPr="00922F83">
        <w:rPr>
          <w:rStyle w:val="Ppogrubienie"/>
        </w:rPr>
        <w:t> </w:t>
      </w:r>
      <w:r w:rsidRPr="00C475C0">
        <w:t>tych sprawach</w:t>
      </w:r>
      <w:r>
        <w:t xml:space="preserve"> (Dz. U. poz. 1206 oraz z 2021 r. poz. 1426 oraz z 2023 r. poz. 1531), </w:t>
      </w:r>
      <w:r w:rsidRPr="00E958CF">
        <w:t>które traci moc z dniem</w:t>
      </w:r>
      <w:r>
        <w:t xml:space="preserve"> 1 stycznia 2024 r. </w:t>
      </w:r>
      <w:r w:rsidRPr="00644871">
        <w:t>w związku z wejściem w życie ustawy</w:t>
      </w:r>
      <w:r>
        <w:t xml:space="preserve"> </w:t>
      </w:r>
      <w:r w:rsidRPr="00644871">
        <w:t>z dnia 4 listopada 2022 r. o zmianie ustawy – Prawo o ruchu drogowym oraz ustawy o kierujących pojazdami</w:t>
      </w:r>
      <w:r>
        <w:t xml:space="preserve"> (Dz. U. poz. 2589).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83D5A" w14:textId="77777777" w:rsidR="00F57418" w:rsidRDefault="00F574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12E6F" w14:textId="71D7CA4E" w:rsidR="006E1FC2" w:rsidRPr="00B371CC" w:rsidRDefault="006E1FC2" w:rsidP="00CB53A4">
    <w:pPr>
      <w:pStyle w:val="OZNPROJEKTUwskazaniedatylubwersjiprojektu"/>
    </w:pPr>
    <w:r>
      <w:t>Projekt z dnia 23 sierpnia 2023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0EEEE" w14:textId="77777777" w:rsidR="006E1FC2" w:rsidRPr="00DE1398" w:rsidRDefault="006E1FC2" w:rsidP="00DE1398">
    <w:pPr>
      <w:pStyle w:val="TEKSTZacznikido"/>
    </w:pPr>
    <w:r>
      <w:t xml:space="preserve">Załącznik do rozporządzenia Ministra Infrastruktury i Rozwoju z dnia ……….. w sprawie </w:t>
    </w:r>
    <w:r w:rsidRPr="008736E8">
      <w:t xml:space="preserve">wydawania dokumentów stwierdzających uprawnienia do kierowania pojazdami </w:t>
    </w:r>
    <w:r>
      <w:t>(Dz. U. poz. ………)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621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A45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CE7B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4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9CFC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A84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BE24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D8A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46C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6AD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01EED"/>
    <w:multiLevelType w:val="hybridMultilevel"/>
    <w:tmpl w:val="53986948"/>
    <w:lvl w:ilvl="0" w:tplc="F9E2EDE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E72477"/>
    <w:multiLevelType w:val="hybridMultilevel"/>
    <w:tmpl w:val="417EFE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D453E"/>
    <w:multiLevelType w:val="hybridMultilevel"/>
    <w:tmpl w:val="273C9C10"/>
    <w:lvl w:ilvl="0" w:tplc="93A23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65D08"/>
    <w:multiLevelType w:val="hybridMultilevel"/>
    <w:tmpl w:val="9E62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04ACE"/>
    <w:multiLevelType w:val="hybridMultilevel"/>
    <w:tmpl w:val="2A22A860"/>
    <w:lvl w:ilvl="0" w:tplc="789A42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4010A"/>
    <w:multiLevelType w:val="hybridMultilevel"/>
    <w:tmpl w:val="16621FA0"/>
    <w:lvl w:ilvl="0" w:tplc="E4E25E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isplayBackgroundShap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2"/>
  <w:documentProtection w:formatting="1" w:enforcement="1"/>
  <w:styleLockTheme/>
  <w:styleLockQFSet/>
  <w:defaultTabStop w:val="17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1F"/>
    <w:rsid w:val="00000116"/>
    <w:rsid w:val="000012DA"/>
    <w:rsid w:val="000022E7"/>
    <w:rsid w:val="0000246E"/>
    <w:rsid w:val="00003862"/>
    <w:rsid w:val="00006B7F"/>
    <w:rsid w:val="00011343"/>
    <w:rsid w:val="00012A35"/>
    <w:rsid w:val="00012BDB"/>
    <w:rsid w:val="00012D7A"/>
    <w:rsid w:val="00013579"/>
    <w:rsid w:val="00013DB3"/>
    <w:rsid w:val="0001500F"/>
    <w:rsid w:val="00016099"/>
    <w:rsid w:val="00017663"/>
    <w:rsid w:val="000178F1"/>
    <w:rsid w:val="00017DC2"/>
    <w:rsid w:val="00021522"/>
    <w:rsid w:val="00022C41"/>
    <w:rsid w:val="00023471"/>
    <w:rsid w:val="00023F13"/>
    <w:rsid w:val="00024240"/>
    <w:rsid w:val="00024822"/>
    <w:rsid w:val="00025061"/>
    <w:rsid w:val="000255F7"/>
    <w:rsid w:val="00026E80"/>
    <w:rsid w:val="0002742C"/>
    <w:rsid w:val="0002769F"/>
    <w:rsid w:val="0003020C"/>
    <w:rsid w:val="00030634"/>
    <w:rsid w:val="00030B9C"/>
    <w:rsid w:val="00030E2C"/>
    <w:rsid w:val="000319C1"/>
    <w:rsid w:val="00031A42"/>
    <w:rsid w:val="00031A8B"/>
    <w:rsid w:val="00031BCA"/>
    <w:rsid w:val="000330FA"/>
    <w:rsid w:val="0003362F"/>
    <w:rsid w:val="00034279"/>
    <w:rsid w:val="000343B7"/>
    <w:rsid w:val="00036A29"/>
    <w:rsid w:val="00036B63"/>
    <w:rsid w:val="00036FA5"/>
    <w:rsid w:val="00037E1A"/>
    <w:rsid w:val="00040CEF"/>
    <w:rsid w:val="00042A18"/>
    <w:rsid w:val="00043023"/>
    <w:rsid w:val="00043495"/>
    <w:rsid w:val="00044048"/>
    <w:rsid w:val="00044086"/>
    <w:rsid w:val="000448B5"/>
    <w:rsid w:val="00046A75"/>
    <w:rsid w:val="00047312"/>
    <w:rsid w:val="0004780C"/>
    <w:rsid w:val="00047FD3"/>
    <w:rsid w:val="000508BD"/>
    <w:rsid w:val="00050D56"/>
    <w:rsid w:val="000517AB"/>
    <w:rsid w:val="00052C23"/>
    <w:rsid w:val="0005339C"/>
    <w:rsid w:val="000536D7"/>
    <w:rsid w:val="00054F16"/>
    <w:rsid w:val="0005545D"/>
    <w:rsid w:val="0005571B"/>
    <w:rsid w:val="000558A5"/>
    <w:rsid w:val="00057AB3"/>
    <w:rsid w:val="00060076"/>
    <w:rsid w:val="00060432"/>
    <w:rsid w:val="00060D87"/>
    <w:rsid w:val="000615A5"/>
    <w:rsid w:val="000619D4"/>
    <w:rsid w:val="00064678"/>
    <w:rsid w:val="00064E4C"/>
    <w:rsid w:val="00066901"/>
    <w:rsid w:val="00067090"/>
    <w:rsid w:val="00071500"/>
    <w:rsid w:val="00071BEE"/>
    <w:rsid w:val="000721FC"/>
    <w:rsid w:val="000731A1"/>
    <w:rsid w:val="000736CD"/>
    <w:rsid w:val="0007533B"/>
    <w:rsid w:val="0007545D"/>
    <w:rsid w:val="000760BF"/>
    <w:rsid w:val="0007613E"/>
    <w:rsid w:val="00076BFC"/>
    <w:rsid w:val="00076FD3"/>
    <w:rsid w:val="00077A45"/>
    <w:rsid w:val="00077BC4"/>
    <w:rsid w:val="00080F2E"/>
    <w:rsid w:val="000814A7"/>
    <w:rsid w:val="00081CCF"/>
    <w:rsid w:val="0008263F"/>
    <w:rsid w:val="0008557B"/>
    <w:rsid w:val="00085CE7"/>
    <w:rsid w:val="00086C8C"/>
    <w:rsid w:val="00086E04"/>
    <w:rsid w:val="00087ED7"/>
    <w:rsid w:val="000906EE"/>
    <w:rsid w:val="00090892"/>
    <w:rsid w:val="00091BA2"/>
    <w:rsid w:val="000944EF"/>
    <w:rsid w:val="0009514D"/>
    <w:rsid w:val="000963F5"/>
    <w:rsid w:val="00096D20"/>
    <w:rsid w:val="0009732D"/>
    <w:rsid w:val="000973F0"/>
    <w:rsid w:val="000974D3"/>
    <w:rsid w:val="00097B79"/>
    <w:rsid w:val="000A1296"/>
    <w:rsid w:val="000A1C27"/>
    <w:rsid w:val="000A1DAD"/>
    <w:rsid w:val="000A2649"/>
    <w:rsid w:val="000A323B"/>
    <w:rsid w:val="000A4672"/>
    <w:rsid w:val="000A5634"/>
    <w:rsid w:val="000A7311"/>
    <w:rsid w:val="000B059F"/>
    <w:rsid w:val="000B298D"/>
    <w:rsid w:val="000B2DCC"/>
    <w:rsid w:val="000B3C0E"/>
    <w:rsid w:val="000B57ED"/>
    <w:rsid w:val="000B59C1"/>
    <w:rsid w:val="000B5B2D"/>
    <w:rsid w:val="000B5DCE"/>
    <w:rsid w:val="000B774C"/>
    <w:rsid w:val="000C05BA"/>
    <w:rsid w:val="000C0E8F"/>
    <w:rsid w:val="000C184D"/>
    <w:rsid w:val="000C20EA"/>
    <w:rsid w:val="000C286A"/>
    <w:rsid w:val="000C299B"/>
    <w:rsid w:val="000C2B7F"/>
    <w:rsid w:val="000C321B"/>
    <w:rsid w:val="000C4BC4"/>
    <w:rsid w:val="000C626F"/>
    <w:rsid w:val="000C67AE"/>
    <w:rsid w:val="000D0110"/>
    <w:rsid w:val="000D0E06"/>
    <w:rsid w:val="000D1D9C"/>
    <w:rsid w:val="000D2468"/>
    <w:rsid w:val="000D2818"/>
    <w:rsid w:val="000D318A"/>
    <w:rsid w:val="000D4CAE"/>
    <w:rsid w:val="000D6173"/>
    <w:rsid w:val="000D6F83"/>
    <w:rsid w:val="000D712E"/>
    <w:rsid w:val="000D7864"/>
    <w:rsid w:val="000E0B53"/>
    <w:rsid w:val="000E1734"/>
    <w:rsid w:val="000E25CC"/>
    <w:rsid w:val="000E2CA3"/>
    <w:rsid w:val="000E32BA"/>
    <w:rsid w:val="000E35C8"/>
    <w:rsid w:val="000E3694"/>
    <w:rsid w:val="000E3C0A"/>
    <w:rsid w:val="000E460E"/>
    <w:rsid w:val="000E47D8"/>
    <w:rsid w:val="000E490F"/>
    <w:rsid w:val="000E6241"/>
    <w:rsid w:val="000E6A9A"/>
    <w:rsid w:val="000E70BF"/>
    <w:rsid w:val="000E70CD"/>
    <w:rsid w:val="000F17CA"/>
    <w:rsid w:val="000F2346"/>
    <w:rsid w:val="000F2BE3"/>
    <w:rsid w:val="000F31FE"/>
    <w:rsid w:val="000F3CBB"/>
    <w:rsid w:val="000F3D0D"/>
    <w:rsid w:val="000F4254"/>
    <w:rsid w:val="000F4939"/>
    <w:rsid w:val="000F5B23"/>
    <w:rsid w:val="000F6ED4"/>
    <w:rsid w:val="000F7072"/>
    <w:rsid w:val="000F7A6E"/>
    <w:rsid w:val="00100E8D"/>
    <w:rsid w:val="0010242C"/>
    <w:rsid w:val="001032FB"/>
    <w:rsid w:val="00103EF0"/>
    <w:rsid w:val="001042BA"/>
    <w:rsid w:val="00105563"/>
    <w:rsid w:val="00106156"/>
    <w:rsid w:val="00106B2C"/>
    <w:rsid w:val="00106D03"/>
    <w:rsid w:val="001079A1"/>
    <w:rsid w:val="00107D83"/>
    <w:rsid w:val="00110152"/>
    <w:rsid w:val="00110465"/>
    <w:rsid w:val="0011049A"/>
    <w:rsid w:val="00110628"/>
    <w:rsid w:val="00110B3F"/>
    <w:rsid w:val="00111F9D"/>
    <w:rsid w:val="0011245A"/>
    <w:rsid w:val="00112730"/>
    <w:rsid w:val="00112F15"/>
    <w:rsid w:val="00113726"/>
    <w:rsid w:val="00114622"/>
    <w:rsid w:val="0011469E"/>
    <w:rsid w:val="0011493E"/>
    <w:rsid w:val="00115B72"/>
    <w:rsid w:val="001173A3"/>
    <w:rsid w:val="00117FD4"/>
    <w:rsid w:val="001208C1"/>
    <w:rsid w:val="001209EC"/>
    <w:rsid w:val="00120A9E"/>
    <w:rsid w:val="001225F7"/>
    <w:rsid w:val="00123185"/>
    <w:rsid w:val="001231CA"/>
    <w:rsid w:val="00123B43"/>
    <w:rsid w:val="00125A9C"/>
    <w:rsid w:val="001270A2"/>
    <w:rsid w:val="0012777F"/>
    <w:rsid w:val="00130A65"/>
    <w:rsid w:val="00131237"/>
    <w:rsid w:val="001325E1"/>
    <w:rsid w:val="001329AC"/>
    <w:rsid w:val="00134CA0"/>
    <w:rsid w:val="00134DB9"/>
    <w:rsid w:val="001359D3"/>
    <w:rsid w:val="00135B56"/>
    <w:rsid w:val="001377D5"/>
    <w:rsid w:val="0014026F"/>
    <w:rsid w:val="001404C7"/>
    <w:rsid w:val="00141FF0"/>
    <w:rsid w:val="00143C61"/>
    <w:rsid w:val="00144BFE"/>
    <w:rsid w:val="00145024"/>
    <w:rsid w:val="00146BB2"/>
    <w:rsid w:val="00146F4B"/>
    <w:rsid w:val="00147A47"/>
    <w:rsid w:val="00147AA1"/>
    <w:rsid w:val="001516EF"/>
    <w:rsid w:val="00151D0A"/>
    <w:rsid w:val="001520CF"/>
    <w:rsid w:val="00152CF7"/>
    <w:rsid w:val="001545DE"/>
    <w:rsid w:val="00154C6A"/>
    <w:rsid w:val="00156013"/>
    <w:rsid w:val="00156548"/>
    <w:rsid w:val="0015667C"/>
    <w:rsid w:val="00157110"/>
    <w:rsid w:val="0015742A"/>
    <w:rsid w:val="00157DA1"/>
    <w:rsid w:val="00157DE7"/>
    <w:rsid w:val="0016040C"/>
    <w:rsid w:val="00161F44"/>
    <w:rsid w:val="0016271E"/>
    <w:rsid w:val="00162C33"/>
    <w:rsid w:val="00163147"/>
    <w:rsid w:val="001636A5"/>
    <w:rsid w:val="00164C57"/>
    <w:rsid w:val="00164C9D"/>
    <w:rsid w:val="001653C1"/>
    <w:rsid w:val="001653F2"/>
    <w:rsid w:val="001661F4"/>
    <w:rsid w:val="001678A2"/>
    <w:rsid w:val="001706B6"/>
    <w:rsid w:val="00172F7A"/>
    <w:rsid w:val="00173150"/>
    <w:rsid w:val="00173390"/>
    <w:rsid w:val="001736F0"/>
    <w:rsid w:val="00173BB3"/>
    <w:rsid w:val="001740D0"/>
    <w:rsid w:val="001745F1"/>
    <w:rsid w:val="00174D32"/>
    <w:rsid w:val="00174F2C"/>
    <w:rsid w:val="001778E8"/>
    <w:rsid w:val="00180F2A"/>
    <w:rsid w:val="0018335E"/>
    <w:rsid w:val="00184B91"/>
    <w:rsid w:val="00184D4A"/>
    <w:rsid w:val="00185112"/>
    <w:rsid w:val="00185A19"/>
    <w:rsid w:val="00186EC1"/>
    <w:rsid w:val="00187CFF"/>
    <w:rsid w:val="00191455"/>
    <w:rsid w:val="00191E1F"/>
    <w:rsid w:val="0019275B"/>
    <w:rsid w:val="00193A8B"/>
    <w:rsid w:val="00193CAA"/>
    <w:rsid w:val="0019473B"/>
    <w:rsid w:val="001947AD"/>
    <w:rsid w:val="001952B1"/>
    <w:rsid w:val="00195717"/>
    <w:rsid w:val="001957B0"/>
    <w:rsid w:val="00196E39"/>
    <w:rsid w:val="00196FAF"/>
    <w:rsid w:val="00197649"/>
    <w:rsid w:val="001A01FB"/>
    <w:rsid w:val="001A0751"/>
    <w:rsid w:val="001A0828"/>
    <w:rsid w:val="001A10E9"/>
    <w:rsid w:val="001A183D"/>
    <w:rsid w:val="001A1A1C"/>
    <w:rsid w:val="001A1F9F"/>
    <w:rsid w:val="001A2B65"/>
    <w:rsid w:val="001A3CD3"/>
    <w:rsid w:val="001A5BEF"/>
    <w:rsid w:val="001A5EC7"/>
    <w:rsid w:val="001A6184"/>
    <w:rsid w:val="001A7089"/>
    <w:rsid w:val="001A7F15"/>
    <w:rsid w:val="001B15B1"/>
    <w:rsid w:val="001B1D7A"/>
    <w:rsid w:val="001B32DA"/>
    <w:rsid w:val="001B342E"/>
    <w:rsid w:val="001B4D93"/>
    <w:rsid w:val="001B7499"/>
    <w:rsid w:val="001B7977"/>
    <w:rsid w:val="001B7F1D"/>
    <w:rsid w:val="001C05B1"/>
    <w:rsid w:val="001C0E4D"/>
    <w:rsid w:val="001C1090"/>
    <w:rsid w:val="001C1832"/>
    <w:rsid w:val="001C188C"/>
    <w:rsid w:val="001C2306"/>
    <w:rsid w:val="001C291C"/>
    <w:rsid w:val="001C2D68"/>
    <w:rsid w:val="001C4459"/>
    <w:rsid w:val="001C481B"/>
    <w:rsid w:val="001C4875"/>
    <w:rsid w:val="001D1783"/>
    <w:rsid w:val="001D17BD"/>
    <w:rsid w:val="001D1C8E"/>
    <w:rsid w:val="001D349F"/>
    <w:rsid w:val="001D362E"/>
    <w:rsid w:val="001D41C6"/>
    <w:rsid w:val="001D53CD"/>
    <w:rsid w:val="001D55A3"/>
    <w:rsid w:val="001D5AF5"/>
    <w:rsid w:val="001D7F58"/>
    <w:rsid w:val="001E018F"/>
    <w:rsid w:val="001E1E73"/>
    <w:rsid w:val="001E3092"/>
    <w:rsid w:val="001E4E0C"/>
    <w:rsid w:val="001E526D"/>
    <w:rsid w:val="001E5655"/>
    <w:rsid w:val="001E5A01"/>
    <w:rsid w:val="001E7B02"/>
    <w:rsid w:val="001E7BB8"/>
    <w:rsid w:val="001F0FAB"/>
    <w:rsid w:val="001F10E7"/>
    <w:rsid w:val="001F1279"/>
    <w:rsid w:val="001F16A7"/>
    <w:rsid w:val="001F1832"/>
    <w:rsid w:val="001F220F"/>
    <w:rsid w:val="001F25B3"/>
    <w:rsid w:val="001F4182"/>
    <w:rsid w:val="001F48AF"/>
    <w:rsid w:val="001F53AA"/>
    <w:rsid w:val="001F6616"/>
    <w:rsid w:val="00200121"/>
    <w:rsid w:val="00200372"/>
    <w:rsid w:val="00201093"/>
    <w:rsid w:val="00202BD4"/>
    <w:rsid w:val="00203CF4"/>
    <w:rsid w:val="00204498"/>
    <w:rsid w:val="00204950"/>
    <w:rsid w:val="00204A97"/>
    <w:rsid w:val="00210556"/>
    <w:rsid w:val="002114EF"/>
    <w:rsid w:val="002124BC"/>
    <w:rsid w:val="00212757"/>
    <w:rsid w:val="00213D81"/>
    <w:rsid w:val="002166AD"/>
    <w:rsid w:val="00217116"/>
    <w:rsid w:val="00217871"/>
    <w:rsid w:val="00217B9F"/>
    <w:rsid w:val="00221ED8"/>
    <w:rsid w:val="00221EF0"/>
    <w:rsid w:val="002231EA"/>
    <w:rsid w:val="00223C30"/>
    <w:rsid w:val="00223FDF"/>
    <w:rsid w:val="002242D6"/>
    <w:rsid w:val="0022488B"/>
    <w:rsid w:val="002279C0"/>
    <w:rsid w:val="00227F05"/>
    <w:rsid w:val="0023073A"/>
    <w:rsid w:val="00230CBC"/>
    <w:rsid w:val="00231FFC"/>
    <w:rsid w:val="002343B1"/>
    <w:rsid w:val="002352FE"/>
    <w:rsid w:val="00235508"/>
    <w:rsid w:val="0023727E"/>
    <w:rsid w:val="0023734B"/>
    <w:rsid w:val="00242081"/>
    <w:rsid w:val="00242A1C"/>
    <w:rsid w:val="00243777"/>
    <w:rsid w:val="002441CD"/>
    <w:rsid w:val="00245F74"/>
    <w:rsid w:val="00246AB6"/>
    <w:rsid w:val="002501A3"/>
    <w:rsid w:val="0025110E"/>
    <w:rsid w:val="0025166C"/>
    <w:rsid w:val="00251E9D"/>
    <w:rsid w:val="0025337C"/>
    <w:rsid w:val="002546EC"/>
    <w:rsid w:val="00254AC6"/>
    <w:rsid w:val="00255002"/>
    <w:rsid w:val="002555D4"/>
    <w:rsid w:val="00255714"/>
    <w:rsid w:val="00256517"/>
    <w:rsid w:val="00257FA6"/>
    <w:rsid w:val="00260D33"/>
    <w:rsid w:val="00261A16"/>
    <w:rsid w:val="00263522"/>
    <w:rsid w:val="00264EC6"/>
    <w:rsid w:val="00266F51"/>
    <w:rsid w:val="002679A7"/>
    <w:rsid w:val="00271013"/>
    <w:rsid w:val="002713F9"/>
    <w:rsid w:val="00273FE4"/>
    <w:rsid w:val="002753DB"/>
    <w:rsid w:val="002765B4"/>
    <w:rsid w:val="00276A94"/>
    <w:rsid w:val="00277F9D"/>
    <w:rsid w:val="00280293"/>
    <w:rsid w:val="00280491"/>
    <w:rsid w:val="002813FD"/>
    <w:rsid w:val="002842DF"/>
    <w:rsid w:val="002843A9"/>
    <w:rsid w:val="00284D94"/>
    <w:rsid w:val="002862EB"/>
    <w:rsid w:val="00286E54"/>
    <w:rsid w:val="002908EA"/>
    <w:rsid w:val="00291861"/>
    <w:rsid w:val="00292980"/>
    <w:rsid w:val="00292E04"/>
    <w:rsid w:val="00293502"/>
    <w:rsid w:val="00293F1B"/>
    <w:rsid w:val="0029405D"/>
    <w:rsid w:val="00294FA6"/>
    <w:rsid w:val="00294FCF"/>
    <w:rsid w:val="00295477"/>
    <w:rsid w:val="00295A6F"/>
    <w:rsid w:val="00296B89"/>
    <w:rsid w:val="00296EC1"/>
    <w:rsid w:val="00297CA4"/>
    <w:rsid w:val="002A046B"/>
    <w:rsid w:val="002A147F"/>
    <w:rsid w:val="002A20C4"/>
    <w:rsid w:val="002A3336"/>
    <w:rsid w:val="002A43F1"/>
    <w:rsid w:val="002A570F"/>
    <w:rsid w:val="002A7292"/>
    <w:rsid w:val="002A7358"/>
    <w:rsid w:val="002A7902"/>
    <w:rsid w:val="002B038E"/>
    <w:rsid w:val="002B0F6B"/>
    <w:rsid w:val="002B15B3"/>
    <w:rsid w:val="002B23B8"/>
    <w:rsid w:val="002B4429"/>
    <w:rsid w:val="002B68A6"/>
    <w:rsid w:val="002B762F"/>
    <w:rsid w:val="002B7C4B"/>
    <w:rsid w:val="002B7FAF"/>
    <w:rsid w:val="002B7FFA"/>
    <w:rsid w:val="002C0BBB"/>
    <w:rsid w:val="002C0C05"/>
    <w:rsid w:val="002C1152"/>
    <w:rsid w:val="002C1BA7"/>
    <w:rsid w:val="002C27D4"/>
    <w:rsid w:val="002C434D"/>
    <w:rsid w:val="002C537F"/>
    <w:rsid w:val="002C5F9F"/>
    <w:rsid w:val="002C674B"/>
    <w:rsid w:val="002D0B3C"/>
    <w:rsid w:val="002D0C4F"/>
    <w:rsid w:val="002D0DAF"/>
    <w:rsid w:val="002D113B"/>
    <w:rsid w:val="002D1159"/>
    <w:rsid w:val="002D1364"/>
    <w:rsid w:val="002D1EC9"/>
    <w:rsid w:val="002D4D30"/>
    <w:rsid w:val="002D5000"/>
    <w:rsid w:val="002D598D"/>
    <w:rsid w:val="002D7188"/>
    <w:rsid w:val="002D78C4"/>
    <w:rsid w:val="002E0F4B"/>
    <w:rsid w:val="002E1D00"/>
    <w:rsid w:val="002E1DE3"/>
    <w:rsid w:val="002E2AB6"/>
    <w:rsid w:val="002E3F34"/>
    <w:rsid w:val="002E52EF"/>
    <w:rsid w:val="002E5F79"/>
    <w:rsid w:val="002E61E9"/>
    <w:rsid w:val="002E64FA"/>
    <w:rsid w:val="002E7B4C"/>
    <w:rsid w:val="002F0506"/>
    <w:rsid w:val="002F0A00"/>
    <w:rsid w:val="002F0CFA"/>
    <w:rsid w:val="002F4A34"/>
    <w:rsid w:val="002F4C43"/>
    <w:rsid w:val="002F61A7"/>
    <w:rsid w:val="002F669F"/>
    <w:rsid w:val="002F6AAF"/>
    <w:rsid w:val="002F71E3"/>
    <w:rsid w:val="002F7DD7"/>
    <w:rsid w:val="003012D6"/>
    <w:rsid w:val="0030171E"/>
    <w:rsid w:val="00301C97"/>
    <w:rsid w:val="0030249E"/>
    <w:rsid w:val="00305283"/>
    <w:rsid w:val="003058B3"/>
    <w:rsid w:val="00306AD9"/>
    <w:rsid w:val="0031004C"/>
    <w:rsid w:val="003105F6"/>
    <w:rsid w:val="003107E1"/>
    <w:rsid w:val="0031123B"/>
    <w:rsid w:val="00311297"/>
    <w:rsid w:val="003113BE"/>
    <w:rsid w:val="003122CA"/>
    <w:rsid w:val="003148FD"/>
    <w:rsid w:val="00317A79"/>
    <w:rsid w:val="00321080"/>
    <w:rsid w:val="00321186"/>
    <w:rsid w:val="00321548"/>
    <w:rsid w:val="003219AD"/>
    <w:rsid w:val="00322D45"/>
    <w:rsid w:val="00322F3C"/>
    <w:rsid w:val="003240A9"/>
    <w:rsid w:val="0032569A"/>
    <w:rsid w:val="00325A1F"/>
    <w:rsid w:val="003262D8"/>
    <w:rsid w:val="003268F9"/>
    <w:rsid w:val="00330BAF"/>
    <w:rsid w:val="00330C9C"/>
    <w:rsid w:val="00331009"/>
    <w:rsid w:val="0033235C"/>
    <w:rsid w:val="00334605"/>
    <w:rsid w:val="00334E3A"/>
    <w:rsid w:val="00334E6A"/>
    <w:rsid w:val="00334FC1"/>
    <w:rsid w:val="003361DD"/>
    <w:rsid w:val="003370E9"/>
    <w:rsid w:val="00337428"/>
    <w:rsid w:val="00337ED4"/>
    <w:rsid w:val="00341A6A"/>
    <w:rsid w:val="0034233F"/>
    <w:rsid w:val="00345608"/>
    <w:rsid w:val="00345B9C"/>
    <w:rsid w:val="00346650"/>
    <w:rsid w:val="00346E8B"/>
    <w:rsid w:val="0034725B"/>
    <w:rsid w:val="00347F91"/>
    <w:rsid w:val="00350C8E"/>
    <w:rsid w:val="00351462"/>
    <w:rsid w:val="00352A4D"/>
    <w:rsid w:val="00352DAE"/>
    <w:rsid w:val="00354EB9"/>
    <w:rsid w:val="003574B8"/>
    <w:rsid w:val="003602AE"/>
    <w:rsid w:val="00360929"/>
    <w:rsid w:val="00361331"/>
    <w:rsid w:val="00362CC8"/>
    <w:rsid w:val="00362F77"/>
    <w:rsid w:val="00363B4F"/>
    <w:rsid w:val="003645B6"/>
    <w:rsid w:val="003647D5"/>
    <w:rsid w:val="00364A16"/>
    <w:rsid w:val="003674B0"/>
    <w:rsid w:val="00367CE4"/>
    <w:rsid w:val="00372A08"/>
    <w:rsid w:val="00373118"/>
    <w:rsid w:val="00373A58"/>
    <w:rsid w:val="00377220"/>
    <w:rsid w:val="0037727C"/>
    <w:rsid w:val="00377E70"/>
    <w:rsid w:val="00380904"/>
    <w:rsid w:val="003811FC"/>
    <w:rsid w:val="003823EE"/>
    <w:rsid w:val="00382960"/>
    <w:rsid w:val="003843C8"/>
    <w:rsid w:val="003846F7"/>
    <w:rsid w:val="003851ED"/>
    <w:rsid w:val="003858B9"/>
    <w:rsid w:val="00385B39"/>
    <w:rsid w:val="00386785"/>
    <w:rsid w:val="003867AD"/>
    <w:rsid w:val="00387CBE"/>
    <w:rsid w:val="00390244"/>
    <w:rsid w:val="0039070E"/>
    <w:rsid w:val="003907AB"/>
    <w:rsid w:val="00390E89"/>
    <w:rsid w:val="00391B1A"/>
    <w:rsid w:val="0039239E"/>
    <w:rsid w:val="00392F69"/>
    <w:rsid w:val="003943E2"/>
    <w:rsid w:val="00394423"/>
    <w:rsid w:val="00394F0C"/>
    <w:rsid w:val="00396942"/>
    <w:rsid w:val="00396B49"/>
    <w:rsid w:val="00396E3E"/>
    <w:rsid w:val="00397503"/>
    <w:rsid w:val="00397A78"/>
    <w:rsid w:val="00397A8E"/>
    <w:rsid w:val="003A19F0"/>
    <w:rsid w:val="003A306E"/>
    <w:rsid w:val="003A490E"/>
    <w:rsid w:val="003A60DC"/>
    <w:rsid w:val="003A66B7"/>
    <w:rsid w:val="003A6A0E"/>
    <w:rsid w:val="003A6A46"/>
    <w:rsid w:val="003A7A63"/>
    <w:rsid w:val="003B000C"/>
    <w:rsid w:val="003B0266"/>
    <w:rsid w:val="003B0CAC"/>
    <w:rsid w:val="003B0F1D"/>
    <w:rsid w:val="003B1281"/>
    <w:rsid w:val="003B1EC6"/>
    <w:rsid w:val="003B498B"/>
    <w:rsid w:val="003B4A57"/>
    <w:rsid w:val="003B6A99"/>
    <w:rsid w:val="003B70AC"/>
    <w:rsid w:val="003C0AAC"/>
    <w:rsid w:val="003C0AD9"/>
    <w:rsid w:val="003C0ED0"/>
    <w:rsid w:val="003C1D49"/>
    <w:rsid w:val="003C24C0"/>
    <w:rsid w:val="003C279C"/>
    <w:rsid w:val="003C3581"/>
    <w:rsid w:val="003C35C4"/>
    <w:rsid w:val="003C36DF"/>
    <w:rsid w:val="003C4989"/>
    <w:rsid w:val="003C4E8A"/>
    <w:rsid w:val="003C5C0D"/>
    <w:rsid w:val="003D0F04"/>
    <w:rsid w:val="003D12C2"/>
    <w:rsid w:val="003D2132"/>
    <w:rsid w:val="003D31B9"/>
    <w:rsid w:val="003D3478"/>
    <w:rsid w:val="003D3867"/>
    <w:rsid w:val="003D3F81"/>
    <w:rsid w:val="003D42DD"/>
    <w:rsid w:val="003D64D2"/>
    <w:rsid w:val="003D664F"/>
    <w:rsid w:val="003D77A3"/>
    <w:rsid w:val="003D7FA6"/>
    <w:rsid w:val="003E06CE"/>
    <w:rsid w:val="003E0D1A"/>
    <w:rsid w:val="003E1522"/>
    <w:rsid w:val="003E1585"/>
    <w:rsid w:val="003E2DA3"/>
    <w:rsid w:val="003E39DB"/>
    <w:rsid w:val="003E3D68"/>
    <w:rsid w:val="003E59DE"/>
    <w:rsid w:val="003E71D4"/>
    <w:rsid w:val="003F020D"/>
    <w:rsid w:val="003F03D9"/>
    <w:rsid w:val="003F24A6"/>
    <w:rsid w:val="003F2F6C"/>
    <w:rsid w:val="003F2FBE"/>
    <w:rsid w:val="003F318D"/>
    <w:rsid w:val="003F370B"/>
    <w:rsid w:val="003F4A38"/>
    <w:rsid w:val="003F5609"/>
    <w:rsid w:val="003F5BAE"/>
    <w:rsid w:val="003F6ED7"/>
    <w:rsid w:val="003F72E1"/>
    <w:rsid w:val="0040003E"/>
    <w:rsid w:val="00400B81"/>
    <w:rsid w:val="00400D7B"/>
    <w:rsid w:val="00401816"/>
    <w:rsid w:val="00401C84"/>
    <w:rsid w:val="004030F5"/>
    <w:rsid w:val="00403210"/>
    <w:rsid w:val="004035BB"/>
    <w:rsid w:val="004035EB"/>
    <w:rsid w:val="004041A3"/>
    <w:rsid w:val="004050BE"/>
    <w:rsid w:val="00406D15"/>
    <w:rsid w:val="00407332"/>
    <w:rsid w:val="00407828"/>
    <w:rsid w:val="004112BD"/>
    <w:rsid w:val="004114FA"/>
    <w:rsid w:val="00413D8E"/>
    <w:rsid w:val="00413E3A"/>
    <w:rsid w:val="00413F30"/>
    <w:rsid w:val="004140F2"/>
    <w:rsid w:val="0041722E"/>
    <w:rsid w:val="00417B22"/>
    <w:rsid w:val="004202DD"/>
    <w:rsid w:val="00421085"/>
    <w:rsid w:val="00421358"/>
    <w:rsid w:val="004227BA"/>
    <w:rsid w:val="0042307B"/>
    <w:rsid w:val="004233CD"/>
    <w:rsid w:val="00423E9E"/>
    <w:rsid w:val="0042465E"/>
    <w:rsid w:val="004247F7"/>
    <w:rsid w:val="00424DF7"/>
    <w:rsid w:val="00426579"/>
    <w:rsid w:val="00427E70"/>
    <w:rsid w:val="004312D5"/>
    <w:rsid w:val="00432496"/>
    <w:rsid w:val="00432B76"/>
    <w:rsid w:val="004330F9"/>
    <w:rsid w:val="00433DFD"/>
    <w:rsid w:val="0043401F"/>
    <w:rsid w:val="004340B8"/>
    <w:rsid w:val="004347D2"/>
    <w:rsid w:val="00434BBD"/>
    <w:rsid w:val="00434D01"/>
    <w:rsid w:val="00435D26"/>
    <w:rsid w:val="00436A67"/>
    <w:rsid w:val="00440C99"/>
    <w:rsid w:val="0044175C"/>
    <w:rsid w:val="004433FA"/>
    <w:rsid w:val="00443868"/>
    <w:rsid w:val="004441C0"/>
    <w:rsid w:val="00445F4D"/>
    <w:rsid w:val="00446828"/>
    <w:rsid w:val="004477EE"/>
    <w:rsid w:val="00447844"/>
    <w:rsid w:val="004504C0"/>
    <w:rsid w:val="00452847"/>
    <w:rsid w:val="0045318E"/>
    <w:rsid w:val="00453306"/>
    <w:rsid w:val="00453876"/>
    <w:rsid w:val="00454D70"/>
    <w:rsid w:val="004550FB"/>
    <w:rsid w:val="0045519B"/>
    <w:rsid w:val="00457265"/>
    <w:rsid w:val="0046111A"/>
    <w:rsid w:val="00462866"/>
    <w:rsid w:val="00462946"/>
    <w:rsid w:val="00463F43"/>
    <w:rsid w:val="00464B94"/>
    <w:rsid w:val="004653A8"/>
    <w:rsid w:val="00465A0B"/>
    <w:rsid w:val="00465C54"/>
    <w:rsid w:val="00467963"/>
    <w:rsid w:val="0047077C"/>
    <w:rsid w:val="00470B05"/>
    <w:rsid w:val="00470EA4"/>
    <w:rsid w:val="00471FCB"/>
    <w:rsid w:val="0047207C"/>
    <w:rsid w:val="004724E1"/>
    <w:rsid w:val="00472CD6"/>
    <w:rsid w:val="00472FEC"/>
    <w:rsid w:val="00474E3C"/>
    <w:rsid w:val="00476142"/>
    <w:rsid w:val="00476573"/>
    <w:rsid w:val="00476A3F"/>
    <w:rsid w:val="00477C68"/>
    <w:rsid w:val="00480A58"/>
    <w:rsid w:val="004811B6"/>
    <w:rsid w:val="004815A0"/>
    <w:rsid w:val="004816F4"/>
    <w:rsid w:val="0048191C"/>
    <w:rsid w:val="00481EE7"/>
    <w:rsid w:val="00482151"/>
    <w:rsid w:val="0048372E"/>
    <w:rsid w:val="00484C01"/>
    <w:rsid w:val="00485FAD"/>
    <w:rsid w:val="00487429"/>
    <w:rsid w:val="00487AED"/>
    <w:rsid w:val="00487AF0"/>
    <w:rsid w:val="00487F2F"/>
    <w:rsid w:val="00491EDF"/>
    <w:rsid w:val="00492A3F"/>
    <w:rsid w:val="004943DF"/>
    <w:rsid w:val="00494E31"/>
    <w:rsid w:val="00494F62"/>
    <w:rsid w:val="00495328"/>
    <w:rsid w:val="00495BF4"/>
    <w:rsid w:val="00495DA0"/>
    <w:rsid w:val="00495F8F"/>
    <w:rsid w:val="00495F93"/>
    <w:rsid w:val="00497716"/>
    <w:rsid w:val="00497795"/>
    <w:rsid w:val="004A2001"/>
    <w:rsid w:val="004A2680"/>
    <w:rsid w:val="004A3590"/>
    <w:rsid w:val="004A4034"/>
    <w:rsid w:val="004A4516"/>
    <w:rsid w:val="004A4C9D"/>
    <w:rsid w:val="004A4E86"/>
    <w:rsid w:val="004A6068"/>
    <w:rsid w:val="004A6BE0"/>
    <w:rsid w:val="004A7254"/>
    <w:rsid w:val="004A7649"/>
    <w:rsid w:val="004B00A7"/>
    <w:rsid w:val="004B174E"/>
    <w:rsid w:val="004B25E2"/>
    <w:rsid w:val="004B34D7"/>
    <w:rsid w:val="004B4506"/>
    <w:rsid w:val="004B47DA"/>
    <w:rsid w:val="004B5037"/>
    <w:rsid w:val="004B58F0"/>
    <w:rsid w:val="004B5B2F"/>
    <w:rsid w:val="004B5E19"/>
    <w:rsid w:val="004B61A4"/>
    <w:rsid w:val="004B626A"/>
    <w:rsid w:val="004B660E"/>
    <w:rsid w:val="004C05BD"/>
    <w:rsid w:val="004C0B7C"/>
    <w:rsid w:val="004C3B06"/>
    <w:rsid w:val="004C3F97"/>
    <w:rsid w:val="004C581A"/>
    <w:rsid w:val="004C7C09"/>
    <w:rsid w:val="004C7EE7"/>
    <w:rsid w:val="004D104E"/>
    <w:rsid w:val="004D162F"/>
    <w:rsid w:val="004D23D2"/>
    <w:rsid w:val="004D2DEE"/>
    <w:rsid w:val="004D2E1F"/>
    <w:rsid w:val="004D3076"/>
    <w:rsid w:val="004D35DB"/>
    <w:rsid w:val="004D55F5"/>
    <w:rsid w:val="004D7FD9"/>
    <w:rsid w:val="004E0F2C"/>
    <w:rsid w:val="004E1324"/>
    <w:rsid w:val="004E13FF"/>
    <w:rsid w:val="004E19A5"/>
    <w:rsid w:val="004E33E8"/>
    <w:rsid w:val="004E340B"/>
    <w:rsid w:val="004E37E5"/>
    <w:rsid w:val="004E3FDB"/>
    <w:rsid w:val="004E404E"/>
    <w:rsid w:val="004E4280"/>
    <w:rsid w:val="004E4933"/>
    <w:rsid w:val="004F11A7"/>
    <w:rsid w:val="004F12CA"/>
    <w:rsid w:val="004F1F4A"/>
    <w:rsid w:val="004F296D"/>
    <w:rsid w:val="004F508B"/>
    <w:rsid w:val="004F52E0"/>
    <w:rsid w:val="004F5752"/>
    <w:rsid w:val="004F695F"/>
    <w:rsid w:val="004F6CA4"/>
    <w:rsid w:val="00500752"/>
    <w:rsid w:val="00500D9E"/>
    <w:rsid w:val="00501469"/>
    <w:rsid w:val="00501A50"/>
    <w:rsid w:val="0050222D"/>
    <w:rsid w:val="00502352"/>
    <w:rsid w:val="00502FF0"/>
    <w:rsid w:val="00503AF3"/>
    <w:rsid w:val="00506035"/>
    <w:rsid w:val="0050696D"/>
    <w:rsid w:val="0051094B"/>
    <w:rsid w:val="005110D7"/>
    <w:rsid w:val="0051148E"/>
    <w:rsid w:val="00511D99"/>
    <w:rsid w:val="005128D3"/>
    <w:rsid w:val="005147E8"/>
    <w:rsid w:val="00515708"/>
    <w:rsid w:val="005158F2"/>
    <w:rsid w:val="00516FA7"/>
    <w:rsid w:val="0051715E"/>
    <w:rsid w:val="00524ACF"/>
    <w:rsid w:val="0052636A"/>
    <w:rsid w:val="00526DFC"/>
    <w:rsid w:val="00526F43"/>
    <w:rsid w:val="00526FA8"/>
    <w:rsid w:val="00526FF2"/>
    <w:rsid w:val="00526FFB"/>
    <w:rsid w:val="00527651"/>
    <w:rsid w:val="0052779B"/>
    <w:rsid w:val="00530C57"/>
    <w:rsid w:val="00533990"/>
    <w:rsid w:val="005348F0"/>
    <w:rsid w:val="00534BB9"/>
    <w:rsid w:val="005363AB"/>
    <w:rsid w:val="00537C9B"/>
    <w:rsid w:val="005426FB"/>
    <w:rsid w:val="00542B09"/>
    <w:rsid w:val="00542E93"/>
    <w:rsid w:val="005432A8"/>
    <w:rsid w:val="00543598"/>
    <w:rsid w:val="00544AC2"/>
    <w:rsid w:val="00544B12"/>
    <w:rsid w:val="00544EF4"/>
    <w:rsid w:val="00545E53"/>
    <w:rsid w:val="00546323"/>
    <w:rsid w:val="005479D9"/>
    <w:rsid w:val="00550885"/>
    <w:rsid w:val="00551806"/>
    <w:rsid w:val="00552470"/>
    <w:rsid w:val="0055407C"/>
    <w:rsid w:val="005544D3"/>
    <w:rsid w:val="0055662E"/>
    <w:rsid w:val="005572BD"/>
    <w:rsid w:val="00557A12"/>
    <w:rsid w:val="00560603"/>
    <w:rsid w:val="00560917"/>
    <w:rsid w:val="00560AC7"/>
    <w:rsid w:val="00561AFB"/>
    <w:rsid w:val="00561FA8"/>
    <w:rsid w:val="00562019"/>
    <w:rsid w:val="00563024"/>
    <w:rsid w:val="005635ED"/>
    <w:rsid w:val="00564D22"/>
    <w:rsid w:val="00565253"/>
    <w:rsid w:val="00566746"/>
    <w:rsid w:val="00566E70"/>
    <w:rsid w:val="00567FE6"/>
    <w:rsid w:val="00570191"/>
    <w:rsid w:val="00570570"/>
    <w:rsid w:val="00570ADF"/>
    <w:rsid w:val="00570DA5"/>
    <w:rsid w:val="005719D8"/>
    <w:rsid w:val="00572512"/>
    <w:rsid w:val="00573EE6"/>
    <w:rsid w:val="00574B40"/>
    <w:rsid w:val="00574F97"/>
    <w:rsid w:val="005751E2"/>
    <w:rsid w:val="0057547F"/>
    <w:rsid w:val="005754EE"/>
    <w:rsid w:val="0057617E"/>
    <w:rsid w:val="00576497"/>
    <w:rsid w:val="00576DC7"/>
    <w:rsid w:val="00577A40"/>
    <w:rsid w:val="00580220"/>
    <w:rsid w:val="00580AE1"/>
    <w:rsid w:val="00580B89"/>
    <w:rsid w:val="005835E7"/>
    <w:rsid w:val="0058392F"/>
    <w:rsid w:val="0058397F"/>
    <w:rsid w:val="00583BF8"/>
    <w:rsid w:val="00584A57"/>
    <w:rsid w:val="005851C9"/>
    <w:rsid w:val="0058548D"/>
    <w:rsid w:val="00585F33"/>
    <w:rsid w:val="00586DED"/>
    <w:rsid w:val="00590AC8"/>
    <w:rsid w:val="00591124"/>
    <w:rsid w:val="00591984"/>
    <w:rsid w:val="00591F65"/>
    <w:rsid w:val="00592C70"/>
    <w:rsid w:val="005948ED"/>
    <w:rsid w:val="00594BEF"/>
    <w:rsid w:val="00594FD4"/>
    <w:rsid w:val="005958AF"/>
    <w:rsid w:val="005967E6"/>
    <w:rsid w:val="00596CAB"/>
    <w:rsid w:val="00597024"/>
    <w:rsid w:val="005A0274"/>
    <w:rsid w:val="005A095C"/>
    <w:rsid w:val="005A0F47"/>
    <w:rsid w:val="005A1EEE"/>
    <w:rsid w:val="005A1FDD"/>
    <w:rsid w:val="005A31B0"/>
    <w:rsid w:val="005A3767"/>
    <w:rsid w:val="005A4053"/>
    <w:rsid w:val="005A59CE"/>
    <w:rsid w:val="005A5E46"/>
    <w:rsid w:val="005A669D"/>
    <w:rsid w:val="005A75D8"/>
    <w:rsid w:val="005B18E8"/>
    <w:rsid w:val="005B25F0"/>
    <w:rsid w:val="005B2C6D"/>
    <w:rsid w:val="005B39ED"/>
    <w:rsid w:val="005B4117"/>
    <w:rsid w:val="005B5282"/>
    <w:rsid w:val="005B5A8F"/>
    <w:rsid w:val="005B66A9"/>
    <w:rsid w:val="005B6AD9"/>
    <w:rsid w:val="005B6B6B"/>
    <w:rsid w:val="005B713E"/>
    <w:rsid w:val="005B7315"/>
    <w:rsid w:val="005C03B6"/>
    <w:rsid w:val="005C116B"/>
    <w:rsid w:val="005C175D"/>
    <w:rsid w:val="005C1940"/>
    <w:rsid w:val="005C2B1C"/>
    <w:rsid w:val="005C348E"/>
    <w:rsid w:val="005C68E1"/>
    <w:rsid w:val="005C7648"/>
    <w:rsid w:val="005D026E"/>
    <w:rsid w:val="005D0990"/>
    <w:rsid w:val="005D3763"/>
    <w:rsid w:val="005D55E1"/>
    <w:rsid w:val="005D603E"/>
    <w:rsid w:val="005E19F7"/>
    <w:rsid w:val="005E1E90"/>
    <w:rsid w:val="005E2C80"/>
    <w:rsid w:val="005E3A52"/>
    <w:rsid w:val="005E4F04"/>
    <w:rsid w:val="005E55AE"/>
    <w:rsid w:val="005E5683"/>
    <w:rsid w:val="005E62C2"/>
    <w:rsid w:val="005E6B95"/>
    <w:rsid w:val="005E6C71"/>
    <w:rsid w:val="005E73C7"/>
    <w:rsid w:val="005E76CE"/>
    <w:rsid w:val="005F0963"/>
    <w:rsid w:val="005F0F38"/>
    <w:rsid w:val="005F197C"/>
    <w:rsid w:val="005F1F6D"/>
    <w:rsid w:val="005F2824"/>
    <w:rsid w:val="005F2AC1"/>
    <w:rsid w:val="005F2EBA"/>
    <w:rsid w:val="005F31CA"/>
    <w:rsid w:val="005F35ED"/>
    <w:rsid w:val="005F5605"/>
    <w:rsid w:val="005F65AB"/>
    <w:rsid w:val="005F7812"/>
    <w:rsid w:val="005F7A88"/>
    <w:rsid w:val="005F7D45"/>
    <w:rsid w:val="006012EE"/>
    <w:rsid w:val="00602A02"/>
    <w:rsid w:val="00602F2B"/>
    <w:rsid w:val="0060382B"/>
    <w:rsid w:val="0060393C"/>
    <w:rsid w:val="00603A1A"/>
    <w:rsid w:val="006046D5"/>
    <w:rsid w:val="00605DE3"/>
    <w:rsid w:val="006060E5"/>
    <w:rsid w:val="006066A9"/>
    <w:rsid w:val="00607A93"/>
    <w:rsid w:val="0061022F"/>
    <w:rsid w:val="00610C08"/>
    <w:rsid w:val="00611053"/>
    <w:rsid w:val="00611F74"/>
    <w:rsid w:val="00612C85"/>
    <w:rsid w:val="00612E4E"/>
    <w:rsid w:val="00614047"/>
    <w:rsid w:val="006156DB"/>
    <w:rsid w:val="00615772"/>
    <w:rsid w:val="0062110C"/>
    <w:rsid w:val="00621256"/>
    <w:rsid w:val="00621FCC"/>
    <w:rsid w:val="00622E4B"/>
    <w:rsid w:val="00623A3E"/>
    <w:rsid w:val="00624095"/>
    <w:rsid w:val="0062426E"/>
    <w:rsid w:val="006250AB"/>
    <w:rsid w:val="006278F0"/>
    <w:rsid w:val="00630978"/>
    <w:rsid w:val="0063136D"/>
    <w:rsid w:val="00631A9B"/>
    <w:rsid w:val="00631C1E"/>
    <w:rsid w:val="006320DF"/>
    <w:rsid w:val="006333DA"/>
    <w:rsid w:val="00635134"/>
    <w:rsid w:val="0063561F"/>
    <w:rsid w:val="006356E2"/>
    <w:rsid w:val="00636EAE"/>
    <w:rsid w:val="00640B10"/>
    <w:rsid w:val="00642A65"/>
    <w:rsid w:val="00644871"/>
    <w:rsid w:val="00645DCE"/>
    <w:rsid w:val="006464DC"/>
    <w:rsid w:val="006465AC"/>
    <w:rsid w:val="006465BF"/>
    <w:rsid w:val="0064664D"/>
    <w:rsid w:val="00652484"/>
    <w:rsid w:val="00653B22"/>
    <w:rsid w:val="00655FFA"/>
    <w:rsid w:val="00656E51"/>
    <w:rsid w:val="00657BF4"/>
    <w:rsid w:val="006603FB"/>
    <w:rsid w:val="006608DF"/>
    <w:rsid w:val="00660D93"/>
    <w:rsid w:val="006623AC"/>
    <w:rsid w:val="00662F21"/>
    <w:rsid w:val="00665E48"/>
    <w:rsid w:val="006678AF"/>
    <w:rsid w:val="006701EF"/>
    <w:rsid w:val="00672032"/>
    <w:rsid w:val="006721B8"/>
    <w:rsid w:val="006721CB"/>
    <w:rsid w:val="00672861"/>
    <w:rsid w:val="00673540"/>
    <w:rsid w:val="006736DD"/>
    <w:rsid w:val="00673BA5"/>
    <w:rsid w:val="00674E8E"/>
    <w:rsid w:val="00677E7B"/>
    <w:rsid w:val="00680058"/>
    <w:rsid w:val="00681F9F"/>
    <w:rsid w:val="00682727"/>
    <w:rsid w:val="00683555"/>
    <w:rsid w:val="006840EA"/>
    <w:rsid w:val="006844E2"/>
    <w:rsid w:val="006847AE"/>
    <w:rsid w:val="00685267"/>
    <w:rsid w:val="0068598C"/>
    <w:rsid w:val="006872AE"/>
    <w:rsid w:val="00687DBF"/>
    <w:rsid w:val="00687F51"/>
    <w:rsid w:val="00690082"/>
    <w:rsid w:val="00690252"/>
    <w:rsid w:val="0069063C"/>
    <w:rsid w:val="00693302"/>
    <w:rsid w:val="006946BB"/>
    <w:rsid w:val="006969FA"/>
    <w:rsid w:val="006A0498"/>
    <w:rsid w:val="006A0793"/>
    <w:rsid w:val="006A0C1C"/>
    <w:rsid w:val="006A0F2D"/>
    <w:rsid w:val="006A1CA1"/>
    <w:rsid w:val="006A22F2"/>
    <w:rsid w:val="006A3369"/>
    <w:rsid w:val="006A35D5"/>
    <w:rsid w:val="006A4956"/>
    <w:rsid w:val="006A5E6D"/>
    <w:rsid w:val="006A63BB"/>
    <w:rsid w:val="006A6CA8"/>
    <w:rsid w:val="006A748A"/>
    <w:rsid w:val="006B0589"/>
    <w:rsid w:val="006B3C37"/>
    <w:rsid w:val="006B6EA7"/>
    <w:rsid w:val="006B7709"/>
    <w:rsid w:val="006B78BD"/>
    <w:rsid w:val="006C2991"/>
    <w:rsid w:val="006C419E"/>
    <w:rsid w:val="006C46BC"/>
    <w:rsid w:val="006C4A31"/>
    <w:rsid w:val="006C59AF"/>
    <w:rsid w:val="006C5AC2"/>
    <w:rsid w:val="006C627E"/>
    <w:rsid w:val="006C637E"/>
    <w:rsid w:val="006C6AFB"/>
    <w:rsid w:val="006C7150"/>
    <w:rsid w:val="006C72C1"/>
    <w:rsid w:val="006C7B6A"/>
    <w:rsid w:val="006D2247"/>
    <w:rsid w:val="006D2735"/>
    <w:rsid w:val="006D367A"/>
    <w:rsid w:val="006D45B2"/>
    <w:rsid w:val="006D467B"/>
    <w:rsid w:val="006D49E3"/>
    <w:rsid w:val="006D4AFF"/>
    <w:rsid w:val="006D6A0C"/>
    <w:rsid w:val="006E0B5D"/>
    <w:rsid w:val="006E0E60"/>
    <w:rsid w:val="006E0FCC"/>
    <w:rsid w:val="006E1E96"/>
    <w:rsid w:val="006E1FC2"/>
    <w:rsid w:val="006E284F"/>
    <w:rsid w:val="006E5E21"/>
    <w:rsid w:val="006E7523"/>
    <w:rsid w:val="006F00B8"/>
    <w:rsid w:val="006F2648"/>
    <w:rsid w:val="006F270A"/>
    <w:rsid w:val="006F2F10"/>
    <w:rsid w:val="006F482B"/>
    <w:rsid w:val="006F4B9D"/>
    <w:rsid w:val="006F615E"/>
    <w:rsid w:val="006F6311"/>
    <w:rsid w:val="006F6C0C"/>
    <w:rsid w:val="006F7A37"/>
    <w:rsid w:val="00701952"/>
    <w:rsid w:val="00702556"/>
    <w:rsid w:val="0070277E"/>
    <w:rsid w:val="00702A58"/>
    <w:rsid w:val="00704156"/>
    <w:rsid w:val="00705DF8"/>
    <w:rsid w:val="0070690E"/>
    <w:rsid w:val="007069FC"/>
    <w:rsid w:val="00707617"/>
    <w:rsid w:val="0070776E"/>
    <w:rsid w:val="00711221"/>
    <w:rsid w:val="00711878"/>
    <w:rsid w:val="00712675"/>
    <w:rsid w:val="00713808"/>
    <w:rsid w:val="00713CCC"/>
    <w:rsid w:val="007151B6"/>
    <w:rsid w:val="0071520D"/>
    <w:rsid w:val="00715CB8"/>
    <w:rsid w:val="00715EDB"/>
    <w:rsid w:val="007160D5"/>
    <w:rsid w:val="007163FB"/>
    <w:rsid w:val="00717C2E"/>
    <w:rsid w:val="007204FA"/>
    <w:rsid w:val="0072058A"/>
    <w:rsid w:val="00720D79"/>
    <w:rsid w:val="007213B3"/>
    <w:rsid w:val="007220A1"/>
    <w:rsid w:val="00722D82"/>
    <w:rsid w:val="0072457F"/>
    <w:rsid w:val="00724791"/>
    <w:rsid w:val="00725406"/>
    <w:rsid w:val="0072621B"/>
    <w:rsid w:val="0072625F"/>
    <w:rsid w:val="007267AB"/>
    <w:rsid w:val="00730020"/>
    <w:rsid w:val="00730555"/>
    <w:rsid w:val="007312CC"/>
    <w:rsid w:val="007316B0"/>
    <w:rsid w:val="007321C0"/>
    <w:rsid w:val="00732FE4"/>
    <w:rsid w:val="007343F6"/>
    <w:rsid w:val="00734775"/>
    <w:rsid w:val="00736A64"/>
    <w:rsid w:val="00737808"/>
    <w:rsid w:val="00737F6A"/>
    <w:rsid w:val="007403EC"/>
    <w:rsid w:val="007410B6"/>
    <w:rsid w:val="007422CC"/>
    <w:rsid w:val="0074272C"/>
    <w:rsid w:val="0074296C"/>
    <w:rsid w:val="00744C6F"/>
    <w:rsid w:val="007457B7"/>
    <w:rsid w:val="007457F6"/>
    <w:rsid w:val="007459E1"/>
    <w:rsid w:val="00745ABB"/>
    <w:rsid w:val="00745C45"/>
    <w:rsid w:val="00746402"/>
    <w:rsid w:val="00746E38"/>
    <w:rsid w:val="00747CD5"/>
    <w:rsid w:val="007505F6"/>
    <w:rsid w:val="00751610"/>
    <w:rsid w:val="00751C89"/>
    <w:rsid w:val="00753B51"/>
    <w:rsid w:val="00756629"/>
    <w:rsid w:val="0075674E"/>
    <w:rsid w:val="00756A5C"/>
    <w:rsid w:val="007575D2"/>
    <w:rsid w:val="00757B4F"/>
    <w:rsid w:val="00757B6A"/>
    <w:rsid w:val="00757E1B"/>
    <w:rsid w:val="007610E0"/>
    <w:rsid w:val="007621AA"/>
    <w:rsid w:val="0076260A"/>
    <w:rsid w:val="00764A67"/>
    <w:rsid w:val="00770ADD"/>
    <w:rsid w:val="00770F2D"/>
    <w:rsid w:val="00770F6B"/>
    <w:rsid w:val="00771883"/>
    <w:rsid w:val="007730B5"/>
    <w:rsid w:val="007735E2"/>
    <w:rsid w:val="00773F06"/>
    <w:rsid w:val="00774440"/>
    <w:rsid w:val="007749EA"/>
    <w:rsid w:val="00775907"/>
    <w:rsid w:val="00776DC2"/>
    <w:rsid w:val="00777760"/>
    <w:rsid w:val="00780122"/>
    <w:rsid w:val="00780AC7"/>
    <w:rsid w:val="0078214B"/>
    <w:rsid w:val="007835CF"/>
    <w:rsid w:val="0078498A"/>
    <w:rsid w:val="0078561D"/>
    <w:rsid w:val="00785AF0"/>
    <w:rsid w:val="00785C2A"/>
    <w:rsid w:val="00790127"/>
    <w:rsid w:val="00792207"/>
    <w:rsid w:val="00792B64"/>
    <w:rsid w:val="00792C17"/>
    <w:rsid w:val="00792E29"/>
    <w:rsid w:val="0079379A"/>
    <w:rsid w:val="007939D6"/>
    <w:rsid w:val="00794953"/>
    <w:rsid w:val="00794FF5"/>
    <w:rsid w:val="007A1EF1"/>
    <w:rsid w:val="007A1F2F"/>
    <w:rsid w:val="007A2A5C"/>
    <w:rsid w:val="007A3393"/>
    <w:rsid w:val="007A5150"/>
    <w:rsid w:val="007A5373"/>
    <w:rsid w:val="007A56F0"/>
    <w:rsid w:val="007A5FE4"/>
    <w:rsid w:val="007A6EEF"/>
    <w:rsid w:val="007A789F"/>
    <w:rsid w:val="007B1822"/>
    <w:rsid w:val="007B195A"/>
    <w:rsid w:val="007B1D57"/>
    <w:rsid w:val="007B232F"/>
    <w:rsid w:val="007B2B29"/>
    <w:rsid w:val="007B5A01"/>
    <w:rsid w:val="007B75BC"/>
    <w:rsid w:val="007B7BBA"/>
    <w:rsid w:val="007C0BD6"/>
    <w:rsid w:val="007C18D9"/>
    <w:rsid w:val="007C3806"/>
    <w:rsid w:val="007C5BB7"/>
    <w:rsid w:val="007C6907"/>
    <w:rsid w:val="007C7D1B"/>
    <w:rsid w:val="007C7EFC"/>
    <w:rsid w:val="007D07D5"/>
    <w:rsid w:val="007D1437"/>
    <w:rsid w:val="007D1C64"/>
    <w:rsid w:val="007D203E"/>
    <w:rsid w:val="007D2B7C"/>
    <w:rsid w:val="007D315A"/>
    <w:rsid w:val="007D32DD"/>
    <w:rsid w:val="007D5382"/>
    <w:rsid w:val="007D5406"/>
    <w:rsid w:val="007D6093"/>
    <w:rsid w:val="007D61C3"/>
    <w:rsid w:val="007D6CA3"/>
    <w:rsid w:val="007D6DCE"/>
    <w:rsid w:val="007D72C4"/>
    <w:rsid w:val="007D784A"/>
    <w:rsid w:val="007E046B"/>
    <w:rsid w:val="007E2C25"/>
    <w:rsid w:val="007E2CFE"/>
    <w:rsid w:val="007E4626"/>
    <w:rsid w:val="007E59C9"/>
    <w:rsid w:val="007E6065"/>
    <w:rsid w:val="007E76EA"/>
    <w:rsid w:val="007F0072"/>
    <w:rsid w:val="007F22D2"/>
    <w:rsid w:val="007F2EB6"/>
    <w:rsid w:val="007F2F31"/>
    <w:rsid w:val="007F4E1C"/>
    <w:rsid w:val="007F4F77"/>
    <w:rsid w:val="007F54C3"/>
    <w:rsid w:val="007F5C7D"/>
    <w:rsid w:val="007F749C"/>
    <w:rsid w:val="008005E8"/>
    <w:rsid w:val="00801338"/>
    <w:rsid w:val="0080144D"/>
    <w:rsid w:val="00802949"/>
    <w:rsid w:val="0080301E"/>
    <w:rsid w:val="0080365F"/>
    <w:rsid w:val="00804B25"/>
    <w:rsid w:val="008051BB"/>
    <w:rsid w:val="00806168"/>
    <w:rsid w:val="008063DA"/>
    <w:rsid w:val="00806ABE"/>
    <w:rsid w:val="00811BA9"/>
    <w:rsid w:val="00812BE5"/>
    <w:rsid w:val="00812E39"/>
    <w:rsid w:val="0081392D"/>
    <w:rsid w:val="00815069"/>
    <w:rsid w:val="0081663C"/>
    <w:rsid w:val="00817429"/>
    <w:rsid w:val="008213D1"/>
    <w:rsid w:val="00821514"/>
    <w:rsid w:val="00821E35"/>
    <w:rsid w:val="00823C48"/>
    <w:rsid w:val="00824250"/>
    <w:rsid w:val="00824591"/>
    <w:rsid w:val="00824799"/>
    <w:rsid w:val="00824AED"/>
    <w:rsid w:val="00825B05"/>
    <w:rsid w:val="00826BF2"/>
    <w:rsid w:val="00827820"/>
    <w:rsid w:val="00827DAC"/>
    <w:rsid w:val="008310A4"/>
    <w:rsid w:val="00831B8B"/>
    <w:rsid w:val="008331D1"/>
    <w:rsid w:val="00833803"/>
    <w:rsid w:val="0083405D"/>
    <w:rsid w:val="008352D4"/>
    <w:rsid w:val="00835A89"/>
    <w:rsid w:val="00835C34"/>
    <w:rsid w:val="008369E0"/>
    <w:rsid w:val="00836DB9"/>
    <w:rsid w:val="00837C67"/>
    <w:rsid w:val="008408F2"/>
    <w:rsid w:val="008415B0"/>
    <w:rsid w:val="008415DF"/>
    <w:rsid w:val="00841E41"/>
    <w:rsid w:val="00842028"/>
    <w:rsid w:val="00842CF5"/>
    <w:rsid w:val="00842DB3"/>
    <w:rsid w:val="008436B8"/>
    <w:rsid w:val="008460B6"/>
    <w:rsid w:val="0084671C"/>
    <w:rsid w:val="00847747"/>
    <w:rsid w:val="008478E3"/>
    <w:rsid w:val="00847CBF"/>
    <w:rsid w:val="00850C9D"/>
    <w:rsid w:val="00851B29"/>
    <w:rsid w:val="00852B59"/>
    <w:rsid w:val="0085381D"/>
    <w:rsid w:val="00856272"/>
    <w:rsid w:val="008563FF"/>
    <w:rsid w:val="0086018B"/>
    <w:rsid w:val="008606A9"/>
    <w:rsid w:val="00860794"/>
    <w:rsid w:val="008611DD"/>
    <w:rsid w:val="008620DE"/>
    <w:rsid w:val="00862A64"/>
    <w:rsid w:val="008630A5"/>
    <w:rsid w:val="00866867"/>
    <w:rsid w:val="00867F3D"/>
    <w:rsid w:val="00871A1E"/>
    <w:rsid w:val="00872257"/>
    <w:rsid w:val="00872D0A"/>
    <w:rsid w:val="00872EF7"/>
    <w:rsid w:val="008736E8"/>
    <w:rsid w:val="008753E6"/>
    <w:rsid w:val="0087738C"/>
    <w:rsid w:val="0088028C"/>
    <w:rsid w:val="008802AF"/>
    <w:rsid w:val="00881926"/>
    <w:rsid w:val="00881B25"/>
    <w:rsid w:val="00881E4D"/>
    <w:rsid w:val="00882762"/>
    <w:rsid w:val="00882E70"/>
    <w:rsid w:val="0088318F"/>
    <w:rsid w:val="0088331D"/>
    <w:rsid w:val="008852B0"/>
    <w:rsid w:val="00885936"/>
    <w:rsid w:val="00885ADD"/>
    <w:rsid w:val="00885AE7"/>
    <w:rsid w:val="00886B60"/>
    <w:rsid w:val="00887889"/>
    <w:rsid w:val="008920FF"/>
    <w:rsid w:val="00892183"/>
    <w:rsid w:val="008926E8"/>
    <w:rsid w:val="00893826"/>
    <w:rsid w:val="008946F4"/>
    <w:rsid w:val="00894E0A"/>
    <w:rsid w:val="00894F19"/>
    <w:rsid w:val="00896A10"/>
    <w:rsid w:val="008971B5"/>
    <w:rsid w:val="00897D1C"/>
    <w:rsid w:val="008A0ADE"/>
    <w:rsid w:val="008A1AB0"/>
    <w:rsid w:val="008A2F6D"/>
    <w:rsid w:val="008A3B5F"/>
    <w:rsid w:val="008A54CC"/>
    <w:rsid w:val="008A5D26"/>
    <w:rsid w:val="008A6B13"/>
    <w:rsid w:val="008A6ECB"/>
    <w:rsid w:val="008A729C"/>
    <w:rsid w:val="008B0BF9"/>
    <w:rsid w:val="008B14D5"/>
    <w:rsid w:val="008B1F44"/>
    <w:rsid w:val="008B2866"/>
    <w:rsid w:val="008B2AD7"/>
    <w:rsid w:val="008B3162"/>
    <w:rsid w:val="008B3567"/>
    <w:rsid w:val="008B3859"/>
    <w:rsid w:val="008B436D"/>
    <w:rsid w:val="008B4E49"/>
    <w:rsid w:val="008B7712"/>
    <w:rsid w:val="008B7B26"/>
    <w:rsid w:val="008C321D"/>
    <w:rsid w:val="008C3524"/>
    <w:rsid w:val="008C3905"/>
    <w:rsid w:val="008C3A0B"/>
    <w:rsid w:val="008C4061"/>
    <w:rsid w:val="008C4229"/>
    <w:rsid w:val="008C551F"/>
    <w:rsid w:val="008C5688"/>
    <w:rsid w:val="008C5BE0"/>
    <w:rsid w:val="008C7233"/>
    <w:rsid w:val="008D0275"/>
    <w:rsid w:val="008D2434"/>
    <w:rsid w:val="008D26DA"/>
    <w:rsid w:val="008D2FE1"/>
    <w:rsid w:val="008D3736"/>
    <w:rsid w:val="008D3C57"/>
    <w:rsid w:val="008D3DFC"/>
    <w:rsid w:val="008D3EC2"/>
    <w:rsid w:val="008D46FF"/>
    <w:rsid w:val="008D4818"/>
    <w:rsid w:val="008D574E"/>
    <w:rsid w:val="008D620D"/>
    <w:rsid w:val="008D7320"/>
    <w:rsid w:val="008D7351"/>
    <w:rsid w:val="008E083A"/>
    <w:rsid w:val="008E0C89"/>
    <w:rsid w:val="008E171D"/>
    <w:rsid w:val="008E1CC1"/>
    <w:rsid w:val="008E2785"/>
    <w:rsid w:val="008E31E1"/>
    <w:rsid w:val="008E36B9"/>
    <w:rsid w:val="008E78A3"/>
    <w:rsid w:val="008F029F"/>
    <w:rsid w:val="008F0654"/>
    <w:rsid w:val="008F06CB"/>
    <w:rsid w:val="008F2E83"/>
    <w:rsid w:val="008F32FF"/>
    <w:rsid w:val="008F612A"/>
    <w:rsid w:val="008F6887"/>
    <w:rsid w:val="0090293D"/>
    <w:rsid w:val="00903030"/>
    <w:rsid w:val="009034DE"/>
    <w:rsid w:val="009037C4"/>
    <w:rsid w:val="00903C26"/>
    <w:rsid w:val="00905396"/>
    <w:rsid w:val="0090605D"/>
    <w:rsid w:val="00906419"/>
    <w:rsid w:val="009064EC"/>
    <w:rsid w:val="009066A0"/>
    <w:rsid w:val="009117CD"/>
    <w:rsid w:val="0091204C"/>
    <w:rsid w:val="00912889"/>
    <w:rsid w:val="009139EE"/>
    <w:rsid w:val="00913A42"/>
    <w:rsid w:val="0091403E"/>
    <w:rsid w:val="00914167"/>
    <w:rsid w:val="009143DB"/>
    <w:rsid w:val="00914D47"/>
    <w:rsid w:val="00914EDE"/>
    <w:rsid w:val="00915065"/>
    <w:rsid w:val="00915A3A"/>
    <w:rsid w:val="00916EA5"/>
    <w:rsid w:val="00917802"/>
    <w:rsid w:val="00917CE5"/>
    <w:rsid w:val="00920B1C"/>
    <w:rsid w:val="009217C0"/>
    <w:rsid w:val="00922F83"/>
    <w:rsid w:val="009238C3"/>
    <w:rsid w:val="00923F15"/>
    <w:rsid w:val="00925241"/>
    <w:rsid w:val="00925495"/>
    <w:rsid w:val="00925CEC"/>
    <w:rsid w:val="00925F00"/>
    <w:rsid w:val="00926A3F"/>
    <w:rsid w:val="0092794E"/>
    <w:rsid w:val="00930CE0"/>
    <w:rsid w:val="00930D30"/>
    <w:rsid w:val="00931243"/>
    <w:rsid w:val="00931B72"/>
    <w:rsid w:val="00932110"/>
    <w:rsid w:val="00932BF0"/>
    <w:rsid w:val="009332A2"/>
    <w:rsid w:val="00937598"/>
    <w:rsid w:val="0093790B"/>
    <w:rsid w:val="00937E22"/>
    <w:rsid w:val="00940B28"/>
    <w:rsid w:val="00941620"/>
    <w:rsid w:val="0094197E"/>
    <w:rsid w:val="00941F89"/>
    <w:rsid w:val="00943751"/>
    <w:rsid w:val="009443CA"/>
    <w:rsid w:val="00944F5F"/>
    <w:rsid w:val="009457E3"/>
    <w:rsid w:val="0094667D"/>
    <w:rsid w:val="00946DD0"/>
    <w:rsid w:val="00947572"/>
    <w:rsid w:val="009509E6"/>
    <w:rsid w:val="009511A9"/>
    <w:rsid w:val="00952018"/>
    <w:rsid w:val="00952800"/>
    <w:rsid w:val="0095300D"/>
    <w:rsid w:val="009546E1"/>
    <w:rsid w:val="009556C5"/>
    <w:rsid w:val="00956812"/>
    <w:rsid w:val="0095719A"/>
    <w:rsid w:val="00957F6A"/>
    <w:rsid w:val="009609A4"/>
    <w:rsid w:val="00961A55"/>
    <w:rsid w:val="009623E9"/>
    <w:rsid w:val="00963210"/>
    <w:rsid w:val="00963363"/>
    <w:rsid w:val="00963EEB"/>
    <w:rsid w:val="009648BC"/>
    <w:rsid w:val="00964C2F"/>
    <w:rsid w:val="00965F88"/>
    <w:rsid w:val="00967B0B"/>
    <w:rsid w:val="00967E14"/>
    <w:rsid w:val="00967FD5"/>
    <w:rsid w:val="00970A62"/>
    <w:rsid w:val="0097499C"/>
    <w:rsid w:val="009752FE"/>
    <w:rsid w:val="0097554F"/>
    <w:rsid w:val="009760AA"/>
    <w:rsid w:val="009762E5"/>
    <w:rsid w:val="009770D5"/>
    <w:rsid w:val="00981622"/>
    <w:rsid w:val="00983736"/>
    <w:rsid w:val="0098420C"/>
    <w:rsid w:val="00984917"/>
    <w:rsid w:val="00984E03"/>
    <w:rsid w:val="00987E85"/>
    <w:rsid w:val="00991FAD"/>
    <w:rsid w:val="00993179"/>
    <w:rsid w:val="00993820"/>
    <w:rsid w:val="00997AA3"/>
    <w:rsid w:val="00997C0F"/>
    <w:rsid w:val="009A0260"/>
    <w:rsid w:val="009A0D12"/>
    <w:rsid w:val="009A0FE6"/>
    <w:rsid w:val="009A186B"/>
    <w:rsid w:val="009A1987"/>
    <w:rsid w:val="009A2BEE"/>
    <w:rsid w:val="009A5289"/>
    <w:rsid w:val="009A7A53"/>
    <w:rsid w:val="009A7F8D"/>
    <w:rsid w:val="009B0402"/>
    <w:rsid w:val="009B0B75"/>
    <w:rsid w:val="009B16DF"/>
    <w:rsid w:val="009B3967"/>
    <w:rsid w:val="009B4CB2"/>
    <w:rsid w:val="009B6701"/>
    <w:rsid w:val="009B6B5D"/>
    <w:rsid w:val="009B6EF7"/>
    <w:rsid w:val="009B7000"/>
    <w:rsid w:val="009B739C"/>
    <w:rsid w:val="009B7CAA"/>
    <w:rsid w:val="009C04EC"/>
    <w:rsid w:val="009C328C"/>
    <w:rsid w:val="009C4175"/>
    <w:rsid w:val="009C4444"/>
    <w:rsid w:val="009C56FD"/>
    <w:rsid w:val="009C5C69"/>
    <w:rsid w:val="009C60EA"/>
    <w:rsid w:val="009C63C6"/>
    <w:rsid w:val="009C6737"/>
    <w:rsid w:val="009C67C8"/>
    <w:rsid w:val="009C7350"/>
    <w:rsid w:val="009C79AD"/>
    <w:rsid w:val="009C79B3"/>
    <w:rsid w:val="009C7CA6"/>
    <w:rsid w:val="009D00C7"/>
    <w:rsid w:val="009D0320"/>
    <w:rsid w:val="009D3316"/>
    <w:rsid w:val="009D502E"/>
    <w:rsid w:val="009D55AA"/>
    <w:rsid w:val="009D7F5A"/>
    <w:rsid w:val="009E019B"/>
    <w:rsid w:val="009E0981"/>
    <w:rsid w:val="009E379E"/>
    <w:rsid w:val="009E3C7C"/>
    <w:rsid w:val="009E3E1C"/>
    <w:rsid w:val="009E3E77"/>
    <w:rsid w:val="009E3F32"/>
    <w:rsid w:val="009E3FAB"/>
    <w:rsid w:val="009E4674"/>
    <w:rsid w:val="009E479F"/>
    <w:rsid w:val="009E4C97"/>
    <w:rsid w:val="009E5B3F"/>
    <w:rsid w:val="009E5EA4"/>
    <w:rsid w:val="009E6406"/>
    <w:rsid w:val="009E7D90"/>
    <w:rsid w:val="009F01A1"/>
    <w:rsid w:val="009F0333"/>
    <w:rsid w:val="009F1AB0"/>
    <w:rsid w:val="009F1F18"/>
    <w:rsid w:val="009F2643"/>
    <w:rsid w:val="009F2D2D"/>
    <w:rsid w:val="009F40A7"/>
    <w:rsid w:val="009F501D"/>
    <w:rsid w:val="009F6722"/>
    <w:rsid w:val="00A017CB"/>
    <w:rsid w:val="00A02094"/>
    <w:rsid w:val="00A0335D"/>
    <w:rsid w:val="00A039D5"/>
    <w:rsid w:val="00A046AD"/>
    <w:rsid w:val="00A064D7"/>
    <w:rsid w:val="00A07239"/>
    <w:rsid w:val="00A079C1"/>
    <w:rsid w:val="00A10F78"/>
    <w:rsid w:val="00A12520"/>
    <w:rsid w:val="00A130FD"/>
    <w:rsid w:val="00A13D6D"/>
    <w:rsid w:val="00A142F2"/>
    <w:rsid w:val="00A14769"/>
    <w:rsid w:val="00A16151"/>
    <w:rsid w:val="00A16EC6"/>
    <w:rsid w:val="00A170C3"/>
    <w:rsid w:val="00A17A4B"/>
    <w:rsid w:val="00A17C06"/>
    <w:rsid w:val="00A20FF8"/>
    <w:rsid w:val="00A2126E"/>
    <w:rsid w:val="00A2131A"/>
    <w:rsid w:val="00A213D5"/>
    <w:rsid w:val="00A21475"/>
    <w:rsid w:val="00A21706"/>
    <w:rsid w:val="00A23814"/>
    <w:rsid w:val="00A23937"/>
    <w:rsid w:val="00A24259"/>
    <w:rsid w:val="00A24FCC"/>
    <w:rsid w:val="00A264DA"/>
    <w:rsid w:val="00A26A90"/>
    <w:rsid w:val="00A26B27"/>
    <w:rsid w:val="00A26F1D"/>
    <w:rsid w:val="00A301F7"/>
    <w:rsid w:val="00A305AF"/>
    <w:rsid w:val="00A30E4F"/>
    <w:rsid w:val="00A32154"/>
    <w:rsid w:val="00A32253"/>
    <w:rsid w:val="00A32B50"/>
    <w:rsid w:val="00A3310E"/>
    <w:rsid w:val="00A333A0"/>
    <w:rsid w:val="00A345FE"/>
    <w:rsid w:val="00A34D9B"/>
    <w:rsid w:val="00A35137"/>
    <w:rsid w:val="00A37E70"/>
    <w:rsid w:val="00A424B7"/>
    <w:rsid w:val="00A437E1"/>
    <w:rsid w:val="00A4493D"/>
    <w:rsid w:val="00A4536F"/>
    <w:rsid w:val="00A453B4"/>
    <w:rsid w:val="00A45736"/>
    <w:rsid w:val="00A46698"/>
    <w:rsid w:val="00A4685E"/>
    <w:rsid w:val="00A46A23"/>
    <w:rsid w:val="00A47817"/>
    <w:rsid w:val="00A5066F"/>
    <w:rsid w:val="00A50CD4"/>
    <w:rsid w:val="00A51071"/>
    <w:rsid w:val="00A51167"/>
    <w:rsid w:val="00A51191"/>
    <w:rsid w:val="00A51AA0"/>
    <w:rsid w:val="00A52F0A"/>
    <w:rsid w:val="00A54802"/>
    <w:rsid w:val="00A5498E"/>
    <w:rsid w:val="00A56D62"/>
    <w:rsid w:val="00A56F07"/>
    <w:rsid w:val="00A5762C"/>
    <w:rsid w:val="00A600FC"/>
    <w:rsid w:val="00A60BCA"/>
    <w:rsid w:val="00A62757"/>
    <w:rsid w:val="00A638DA"/>
    <w:rsid w:val="00A65B41"/>
    <w:rsid w:val="00A65CA4"/>
    <w:rsid w:val="00A65E00"/>
    <w:rsid w:val="00A66A78"/>
    <w:rsid w:val="00A67B8B"/>
    <w:rsid w:val="00A7436E"/>
    <w:rsid w:val="00A74C49"/>
    <w:rsid w:val="00A74E96"/>
    <w:rsid w:val="00A74E9B"/>
    <w:rsid w:val="00A75A8E"/>
    <w:rsid w:val="00A77A3A"/>
    <w:rsid w:val="00A77B9F"/>
    <w:rsid w:val="00A81DCD"/>
    <w:rsid w:val="00A8217B"/>
    <w:rsid w:val="00A824DD"/>
    <w:rsid w:val="00A82810"/>
    <w:rsid w:val="00A83676"/>
    <w:rsid w:val="00A83B7B"/>
    <w:rsid w:val="00A84274"/>
    <w:rsid w:val="00A850F3"/>
    <w:rsid w:val="00A864E3"/>
    <w:rsid w:val="00A92540"/>
    <w:rsid w:val="00A9299D"/>
    <w:rsid w:val="00A93E08"/>
    <w:rsid w:val="00A94574"/>
    <w:rsid w:val="00A94911"/>
    <w:rsid w:val="00A95134"/>
    <w:rsid w:val="00A9513E"/>
    <w:rsid w:val="00A95936"/>
    <w:rsid w:val="00A95F05"/>
    <w:rsid w:val="00A96265"/>
    <w:rsid w:val="00A97084"/>
    <w:rsid w:val="00AA04F3"/>
    <w:rsid w:val="00AA1C2C"/>
    <w:rsid w:val="00AA1F95"/>
    <w:rsid w:val="00AA28F3"/>
    <w:rsid w:val="00AA35F6"/>
    <w:rsid w:val="00AA36F3"/>
    <w:rsid w:val="00AA41CB"/>
    <w:rsid w:val="00AA667C"/>
    <w:rsid w:val="00AA6E91"/>
    <w:rsid w:val="00AA7439"/>
    <w:rsid w:val="00AA78D0"/>
    <w:rsid w:val="00AB047E"/>
    <w:rsid w:val="00AB0A37"/>
    <w:rsid w:val="00AB0B0A"/>
    <w:rsid w:val="00AB0BB7"/>
    <w:rsid w:val="00AB0D9D"/>
    <w:rsid w:val="00AB17A6"/>
    <w:rsid w:val="00AB22C6"/>
    <w:rsid w:val="00AB2AD0"/>
    <w:rsid w:val="00AB3630"/>
    <w:rsid w:val="00AB43C8"/>
    <w:rsid w:val="00AB4786"/>
    <w:rsid w:val="00AB5C71"/>
    <w:rsid w:val="00AB60C8"/>
    <w:rsid w:val="00AB67FC"/>
    <w:rsid w:val="00AB6BA3"/>
    <w:rsid w:val="00AC00F2"/>
    <w:rsid w:val="00AC01DA"/>
    <w:rsid w:val="00AC0A8E"/>
    <w:rsid w:val="00AC19E6"/>
    <w:rsid w:val="00AC24A9"/>
    <w:rsid w:val="00AC31B5"/>
    <w:rsid w:val="00AC3270"/>
    <w:rsid w:val="00AC48DA"/>
    <w:rsid w:val="00AC4B1F"/>
    <w:rsid w:val="00AC4EA1"/>
    <w:rsid w:val="00AC5381"/>
    <w:rsid w:val="00AC5920"/>
    <w:rsid w:val="00AC73FD"/>
    <w:rsid w:val="00AC7696"/>
    <w:rsid w:val="00AD06E5"/>
    <w:rsid w:val="00AD0E65"/>
    <w:rsid w:val="00AD1904"/>
    <w:rsid w:val="00AD1986"/>
    <w:rsid w:val="00AD2BF2"/>
    <w:rsid w:val="00AD4E90"/>
    <w:rsid w:val="00AD5358"/>
    <w:rsid w:val="00AD5422"/>
    <w:rsid w:val="00AD710E"/>
    <w:rsid w:val="00AE1FB4"/>
    <w:rsid w:val="00AE3885"/>
    <w:rsid w:val="00AE3934"/>
    <w:rsid w:val="00AE4179"/>
    <w:rsid w:val="00AE4425"/>
    <w:rsid w:val="00AE4FBE"/>
    <w:rsid w:val="00AE5C1F"/>
    <w:rsid w:val="00AE62FE"/>
    <w:rsid w:val="00AE6333"/>
    <w:rsid w:val="00AE650F"/>
    <w:rsid w:val="00AE6555"/>
    <w:rsid w:val="00AE7D16"/>
    <w:rsid w:val="00AF13E3"/>
    <w:rsid w:val="00AF3115"/>
    <w:rsid w:val="00AF3DD4"/>
    <w:rsid w:val="00AF48F1"/>
    <w:rsid w:val="00AF4CAA"/>
    <w:rsid w:val="00AF571A"/>
    <w:rsid w:val="00AF60A0"/>
    <w:rsid w:val="00AF67FC"/>
    <w:rsid w:val="00AF6C15"/>
    <w:rsid w:val="00AF7DF5"/>
    <w:rsid w:val="00AF7EF5"/>
    <w:rsid w:val="00AF7FB6"/>
    <w:rsid w:val="00B006E5"/>
    <w:rsid w:val="00B01BD3"/>
    <w:rsid w:val="00B0208D"/>
    <w:rsid w:val="00B024C2"/>
    <w:rsid w:val="00B02B49"/>
    <w:rsid w:val="00B03428"/>
    <w:rsid w:val="00B03D14"/>
    <w:rsid w:val="00B04133"/>
    <w:rsid w:val="00B0441C"/>
    <w:rsid w:val="00B0686F"/>
    <w:rsid w:val="00B07700"/>
    <w:rsid w:val="00B1029A"/>
    <w:rsid w:val="00B10F4F"/>
    <w:rsid w:val="00B11124"/>
    <w:rsid w:val="00B11453"/>
    <w:rsid w:val="00B116D1"/>
    <w:rsid w:val="00B11D50"/>
    <w:rsid w:val="00B1291F"/>
    <w:rsid w:val="00B12B91"/>
    <w:rsid w:val="00B13921"/>
    <w:rsid w:val="00B1518C"/>
    <w:rsid w:val="00B1528C"/>
    <w:rsid w:val="00B1571D"/>
    <w:rsid w:val="00B16ACD"/>
    <w:rsid w:val="00B16EEF"/>
    <w:rsid w:val="00B2047F"/>
    <w:rsid w:val="00B21487"/>
    <w:rsid w:val="00B21CBB"/>
    <w:rsid w:val="00B232D1"/>
    <w:rsid w:val="00B23CE9"/>
    <w:rsid w:val="00B24DB5"/>
    <w:rsid w:val="00B25118"/>
    <w:rsid w:val="00B25755"/>
    <w:rsid w:val="00B26370"/>
    <w:rsid w:val="00B3056F"/>
    <w:rsid w:val="00B31F9E"/>
    <w:rsid w:val="00B3268F"/>
    <w:rsid w:val="00B32C2C"/>
    <w:rsid w:val="00B33A1A"/>
    <w:rsid w:val="00B33E6C"/>
    <w:rsid w:val="00B3452A"/>
    <w:rsid w:val="00B34972"/>
    <w:rsid w:val="00B349E1"/>
    <w:rsid w:val="00B371CC"/>
    <w:rsid w:val="00B37217"/>
    <w:rsid w:val="00B416BC"/>
    <w:rsid w:val="00B41CD9"/>
    <w:rsid w:val="00B41E14"/>
    <w:rsid w:val="00B427E6"/>
    <w:rsid w:val="00B428A6"/>
    <w:rsid w:val="00B43D96"/>
    <w:rsid w:val="00B43E1F"/>
    <w:rsid w:val="00B4489C"/>
    <w:rsid w:val="00B44C81"/>
    <w:rsid w:val="00B44EEE"/>
    <w:rsid w:val="00B45873"/>
    <w:rsid w:val="00B4592A"/>
    <w:rsid w:val="00B45FBC"/>
    <w:rsid w:val="00B46085"/>
    <w:rsid w:val="00B467FE"/>
    <w:rsid w:val="00B50B6B"/>
    <w:rsid w:val="00B51348"/>
    <w:rsid w:val="00B51A7D"/>
    <w:rsid w:val="00B528BB"/>
    <w:rsid w:val="00B535C2"/>
    <w:rsid w:val="00B54372"/>
    <w:rsid w:val="00B55544"/>
    <w:rsid w:val="00B56657"/>
    <w:rsid w:val="00B56EB3"/>
    <w:rsid w:val="00B5776D"/>
    <w:rsid w:val="00B61153"/>
    <w:rsid w:val="00B6376A"/>
    <w:rsid w:val="00B642FC"/>
    <w:rsid w:val="00B648B7"/>
    <w:rsid w:val="00B64934"/>
    <w:rsid w:val="00B64D26"/>
    <w:rsid w:val="00B64ED3"/>
    <w:rsid w:val="00B64FBB"/>
    <w:rsid w:val="00B65615"/>
    <w:rsid w:val="00B66C1D"/>
    <w:rsid w:val="00B7086D"/>
    <w:rsid w:val="00B70E22"/>
    <w:rsid w:val="00B7318C"/>
    <w:rsid w:val="00B73237"/>
    <w:rsid w:val="00B774CB"/>
    <w:rsid w:val="00B80402"/>
    <w:rsid w:val="00B80888"/>
    <w:rsid w:val="00B80B9A"/>
    <w:rsid w:val="00B830B7"/>
    <w:rsid w:val="00B830D3"/>
    <w:rsid w:val="00B84074"/>
    <w:rsid w:val="00B84099"/>
    <w:rsid w:val="00B84684"/>
    <w:rsid w:val="00B848EA"/>
    <w:rsid w:val="00B84B2B"/>
    <w:rsid w:val="00B84C8C"/>
    <w:rsid w:val="00B8582A"/>
    <w:rsid w:val="00B86674"/>
    <w:rsid w:val="00B87C7C"/>
    <w:rsid w:val="00B90500"/>
    <w:rsid w:val="00B90A6A"/>
    <w:rsid w:val="00B9176C"/>
    <w:rsid w:val="00B935A4"/>
    <w:rsid w:val="00B942B2"/>
    <w:rsid w:val="00BA1A3C"/>
    <w:rsid w:val="00BA4086"/>
    <w:rsid w:val="00BA4C19"/>
    <w:rsid w:val="00BA4EF4"/>
    <w:rsid w:val="00BA561A"/>
    <w:rsid w:val="00BA78AD"/>
    <w:rsid w:val="00BB0DC6"/>
    <w:rsid w:val="00BB11EB"/>
    <w:rsid w:val="00BB1226"/>
    <w:rsid w:val="00BB15E4"/>
    <w:rsid w:val="00BB1D3D"/>
    <w:rsid w:val="00BB1E19"/>
    <w:rsid w:val="00BB21D1"/>
    <w:rsid w:val="00BB3084"/>
    <w:rsid w:val="00BB31ED"/>
    <w:rsid w:val="00BB32F2"/>
    <w:rsid w:val="00BB4338"/>
    <w:rsid w:val="00BB5884"/>
    <w:rsid w:val="00BB6C0E"/>
    <w:rsid w:val="00BB7B38"/>
    <w:rsid w:val="00BC09B6"/>
    <w:rsid w:val="00BC0B5E"/>
    <w:rsid w:val="00BC11E5"/>
    <w:rsid w:val="00BC4BC6"/>
    <w:rsid w:val="00BC52FD"/>
    <w:rsid w:val="00BC6E62"/>
    <w:rsid w:val="00BC7443"/>
    <w:rsid w:val="00BD0648"/>
    <w:rsid w:val="00BD1040"/>
    <w:rsid w:val="00BD198E"/>
    <w:rsid w:val="00BD320A"/>
    <w:rsid w:val="00BD34AA"/>
    <w:rsid w:val="00BD3937"/>
    <w:rsid w:val="00BD3AD1"/>
    <w:rsid w:val="00BD6D71"/>
    <w:rsid w:val="00BD7572"/>
    <w:rsid w:val="00BD7C0F"/>
    <w:rsid w:val="00BE04A8"/>
    <w:rsid w:val="00BE0C44"/>
    <w:rsid w:val="00BE1B8B"/>
    <w:rsid w:val="00BE2A18"/>
    <w:rsid w:val="00BE2C01"/>
    <w:rsid w:val="00BE2EF6"/>
    <w:rsid w:val="00BE41EC"/>
    <w:rsid w:val="00BE47F4"/>
    <w:rsid w:val="00BE56FB"/>
    <w:rsid w:val="00BE7705"/>
    <w:rsid w:val="00BF257A"/>
    <w:rsid w:val="00BF3D6A"/>
    <w:rsid w:val="00BF3DDE"/>
    <w:rsid w:val="00BF3EF2"/>
    <w:rsid w:val="00BF4A09"/>
    <w:rsid w:val="00BF4CC7"/>
    <w:rsid w:val="00BF6403"/>
    <w:rsid w:val="00BF6589"/>
    <w:rsid w:val="00BF6F7F"/>
    <w:rsid w:val="00C00647"/>
    <w:rsid w:val="00C01F91"/>
    <w:rsid w:val="00C025E8"/>
    <w:rsid w:val="00C02764"/>
    <w:rsid w:val="00C0303F"/>
    <w:rsid w:val="00C03331"/>
    <w:rsid w:val="00C03EFD"/>
    <w:rsid w:val="00C04CEF"/>
    <w:rsid w:val="00C0662F"/>
    <w:rsid w:val="00C06C56"/>
    <w:rsid w:val="00C07D8F"/>
    <w:rsid w:val="00C07E54"/>
    <w:rsid w:val="00C114CF"/>
    <w:rsid w:val="00C11943"/>
    <w:rsid w:val="00C125EA"/>
    <w:rsid w:val="00C12E96"/>
    <w:rsid w:val="00C140E8"/>
    <w:rsid w:val="00C14763"/>
    <w:rsid w:val="00C158BC"/>
    <w:rsid w:val="00C16141"/>
    <w:rsid w:val="00C17630"/>
    <w:rsid w:val="00C2202D"/>
    <w:rsid w:val="00C2363F"/>
    <w:rsid w:val="00C236C8"/>
    <w:rsid w:val="00C257B6"/>
    <w:rsid w:val="00C260B1"/>
    <w:rsid w:val="00C26239"/>
    <w:rsid w:val="00C26C92"/>
    <w:rsid w:val="00C26E56"/>
    <w:rsid w:val="00C27C46"/>
    <w:rsid w:val="00C3018D"/>
    <w:rsid w:val="00C310D3"/>
    <w:rsid w:val="00C31406"/>
    <w:rsid w:val="00C324C0"/>
    <w:rsid w:val="00C352E8"/>
    <w:rsid w:val="00C35AD0"/>
    <w:rsid w:val="00C37194"/>
    <w:rsid w:val="00C3719E"/>
    <w:rsid w:val="00C40629"/>
    <w:rsid w:val="00C40637"/>
    <w:rsid w:val="00C40F6C"/>
    <w:rsid w:val="00C43B93"/>
    <w:rsid w:val="00C44426"/>
    <w:rsid w:val="00C445F3"/>
    <w:rsid w:val="00C451F4"/>
    <w:rsid w:val="00C45C0A"/>
    <w:rsid w:val="00C45EB1"/>
    <w:rsid w:val="00C46369"/>
    <w:rsid w:val="00C475C0"/>
    <w:rsid w:val="00C50AD4"/>
    <w:rsid w:val="00C53478"/>
    <w:rsid w:val="00C53762"/>
    <w:rsid w:val="00C5409A"/>
    <w:rsid w:val="00C54A3A"/>
    <w:rsid w:val="00C54FFD"/>
    <w:rsid w:val="00C55566"/>
    <w:rsid w:val="00C55D1F"/>
    <w:rsid w:val="00C5643E"/>
    <w:rsid w:val="00C56448"/>
    <w:rsid w:val="00C6160B"/>
    <w:rsid w:val="00C64DCD"/>
    <w:rsid w:val="00C6513F"/>
    <w:rsid w:val="00C6579C"/>
    <w:rsid w:val="00C667BE"/>
    <w:rsid w:val="00C674BB"/>
    <w:rsid w:val="00C6766B"/>
    <w:rsid w:val="00C67CBE"/>
    <w:rsid w:val="00C708D9"/>
    <w:rsid w:val="00C72223"/>
    <w:rsid w:val="00C74466"/>
    <w:rsid w:val="00C76417"/>
    <w:rsid w:val="00C767A5"/>
    <w:rsid w:val="00C7726F"/>
    <w:rsid w:val="00C77468"/>
    <w:rsid w:val="00C823DA"/>
    <w:rsid w:val="00C8259F"/>
    <w:rsid w:val="00C82746"/>
    <w:rsid w:val="00C82EC6"/>
    <w:rsid w:val="00C8312F"/>
    <w:rsid w:val="00C83264"/>
    <w:rsid w:val="00C8486F"/>
    <w:rsid w:val="00C84C47"/>
    <w:rsid w:val="00C858A4"/>
    <w:rsid w:val="00C866E8"/>
    <w:rsid w:val="00C86705"/>
    <w:rsid w:val="00C86AFA"/>
    <w:rsid w:val="00C86D0A"/>
    <w:rsid w:val="00C87C98"/>
    <w:rsid w:val="00C912CB"/>
    <w:rsid w:val="00C91690"/>
    <w:rsid w:val="00C91B5F"/>
    <w:rsid w:val="00C91ECF"/>
    <w:rsid w:val="00C946AC"/>
    <w:rsid w:val="00C94BDD"/>
    <w:rsid w:val="00C94C3C"/>
    <w:rsid w:val="00C95079"/>
    <w:rsid w:val="00C95FB5"/>
    <w:rsid w:val="00C96277"/>
    <w:rsid w:val="00C97317"/>
    <w:rsid w:val="00CA13D3"/>
    <w:rsid w:val="00CA1B56"/>
    <w:rsid w:val="00CA334E"/>
    <w:rsid w:val="00CA3925"/>
    <w:rsid w:val="00CA3B49"/>
    <w:rsid w:val="00CA58D5"/>
    <w:rsid w:val="00CA5B38"/>
    <w:rsid w:val="00CA7B96"/>
    <w:rsid w:val="00CA7F49"/>
    <w:rsid w:val="00CB02B1"/>
    <w:rsid w:val="00CB0A7A"/>
    <w:rsid w:val="00CB18D0"/>
    <w:rsid w:val="00CB1C8A"/>
    <w:rsid w:val="00CB21D2"/>
    <w:rsid w:val="00CB24F5"/>
    <w:rsid w:val="00CB2663"/>
    <w:rsid w:val="00CB2CC3"/>
    <w:rsid w:val="00CB39E7"/>
    <w:rsid w:val="00CB3BBE"/>
    <w:rsid w:val="00CB4AD6"/>
    <w:rsid w:val="00CB512A"/>
    <w:rsid w:val="00CB53A4"/>
    <w:rsid w:val="00CB59E9"/>
    <w:rsid w:val="00CB6832"/>
    <w:rsid w:val="00CC09E1"/>
    <w:rsid w:val="00CC0D6A"/>
    <w:rsid w:val="00CC1EC4"/>
    <w:rsid w:val="00CC2C17"/>
    <w:rsid w:val="00CC36B6"/>
    <w:rsid w:val="00CC3831"/>
    <w:rsid w:val="00CC3E3D"/>
    <w:rsid w:val="00CC519B"/>
    <w:rsid w:val="00CC5B95"/>
    <w:rsid w:val="00CC5DEB"/>
    <w:rsid w:val="00CC5F88"/>
    <w:rsid w:val="00CC7143"/>
    <w:rsid w:val="00CD0639"/>
    <w:rsid w:val="00CD0B15"/>
    <w:rsid w:val="00CD12C1"/>
    <w:rsid w:val="00CD17FF"/>
    <w:rsid w:val="00CD214E"/>
    <w:rsid w:val="00CD277D"/>
    <w:rsid w:val="00CD3188"/>
    <w:rsid w:val="00CD435A"/>
    <w:rsid w:val="00CD46FA"/>
    <w:rsid w:val="00CD49B5"/>
    <w:rsid w:val="00CD5973"/>
    <w:rsid w:val="00CD66B5"/>
    <w:rsid w:val="00CD701D"/>
    <w:rsid w:val="00CE31A6"/>
    <w:rsid w:val="00CE4298"/>
    <w:rsid w:val="00CE4A19"/>
    <w:rsid w:val="00CE4A5A"/>
    <w:rsid w:val="00CE661A"/>
    <w:rsid w:val="00CF0789"/>
    <w:rsid w:val="00CF09AA"/>
    <w:rsid w:val="00CF0E07"/>
    <w:rsid w:val="00CF3B1B"/>
    <w:rsid w:val="00CF4813"/>
    <w:rsid w:val="00CF5233"/>
    <w:rsid w:val="00CF6ECB"/>
    <w:rsid w:val="00CF736B"/>
    <w:rsid w:val="00D00655"/>
    <w:rsid w:val="00D0163B"/>
    <w:rsid w:val="00D02010"/>
    <w:rsid w:val="00D029B8"/>
    <w:rsid w:val="00D02F60"/>
    <w:rsid w:val="00D02FE5"/>
    <w:rsid w:val="00D033AC"/>
    <w:rsid w:val="00D0464E"/>
    <w:rsid w:val="00D04A96"/>
    <w:rsid w:val="00D05CE8"/>
    <w:rsid w:val="00D067B0"/>
    <w:rsid w:val="00D07A7B"/>
    <w:rsid w:val="00D10E06"/>
    <w:rsid w:val="00D120BC"/>
    <w:rsid w:val="00D15197"/>
    <w:rsid w:val="00D16820"/>
    <w:rsid w:val="00D169C8"/>
    <w:rsid w:val="00D16B14"/>
    <w:rsid w:val="00D1793F"/>
    <w:rsid w:val="00D20F3C"/>
    <w:rsid w:val="00D22AF5"/>
    <w:rsid w:val="00D235EA"/>
    <w:rsid w:val="00D23E72"/>
    <w:rsid w:val="00D247A9"/>
    <w:rsid w:val="00D31540"/>
    <w:rsid w:val="00D321D6"/>
    <w:rsid w:val="00D32721"/>
    <w:rsid w:val="00D328DC"/>
    <w:rsid w:val="00D33387"/>
    <w:rsid w:val="00D34365"/>
    <w:rsid w:val="00D36CD0"/>
    <w:rsid w:val="00D375AA"/>
    <w:rsid w:val="00D402FB"/>
    <w:rsid w:val="00D405E0"/>
    <w:rsid w:val="00D42C52"/>
    <w:rsid w:val="00D43EB6"/>
    <w:rsid w:val="00D4566B"/>
    <w:rsid w:val="00D47172"/>
    <w:rsid w:val="00D47D7A"/>
    <w:rsid w:val="00D50ABD"/>
    <w:rsid w:val="00D511A6"/>
    <w:rsid w:val="00D5187F"/>
    <w:rsid w:val="00D52D3E"/>
    <w:rsid w:val="00D543A2"/>
    <w:rsid w:val="00D54606"/>
    <w:rsid w:val="00D55290"/>
    <w:rsid w:val="00D57791"/>
    <w:rsid w:val="00D6046A"/>
    <w:rsid w:val="00D62391"/>
    <w:rsid w:val="00D62870"/>
    <w:rsid w:val="00D63B39"/>
    <w:rsid w:val="00D65082"/>
    <w:rsid w:val="00D655D9"/>
    <w:rsid w:val="00D65872"/>
    <w:rsid w:val="00D6652D"/>
    <w:rsid w:val="00D676F3"/>
    <w:rsid w:val="00D70EF5"/>
    <w:rsid w:val="00D71024"/>
    <w:rsid w:val="00D71A25"/>
    <w:rsid w:val="00D71FCF"/>
    <w:rsid w:val="00D72A54"/>
    <w:rsid w:val="00D72CC1"/>
    <w:rsid w:val="00D73061"/>
    <w:rsid w:val="00D74466"/>
    <w:rsid w:val="00D75EAB"/>
    <w:rsid w:val="00D76EC9"/>
    <w:rsid w:val="00D80380"/>
    <w:rsid w:val="00D80E7D"/>
    <w:rsid w:val="00D81397"/>
    <w:rsid w:val="00D822AB"/>
    <w:rsid w:val="00D83CAB"/>
    <w:rsid w:val="00D8435E"/>
    <w:rsid w:val="00D848B9"/>
    <w:rsid w:val="00D84D97"/>
    <w:rsid w:val="00D85FB1"/>
    <w:rsid w:val="00D87E1D"/>
    <w:rsid w:val="00D90E69"/>
    <w:rsid w:val="00D91368"/>
    <w:rsid w:val="00D925ED"/>
    <w:rsid w:val="00D92622"/>
    <w:rsid w:val="00D92AC0"/>
    <w:rsid w:val="00D93106"/>
    <w:rsid w:val="00D933E9"/>
    <w:rsid w:val="00D9377D"/>
    <w:rsid w:val="00D9505D"/>
    <w:rsid w:val="00D9518C"/>
    <w:rsid w:val="00D953D0"/>
    <w:rsid w:val="00D959F5"/>
    <w:rsid w:val="00D96884"/>
    <w:rsid w:val="00DA02B7"/>
    <w:rsid w:val="00DA11F5"/>
    <w:rsid w:val="00DA171B"/>
    <w:rsid w:val="00DA3FDD"/>
    <w:rsid w:val="00DA5B35"/>
    <w:rsid w:val="00DA7017"/>
    <w:rsid w:val="00DA7028"/>
    <w:rsid w:val="00DA7697"/>
    <w:rsid w:val="00DB0A57"/>
    <w:rsid w:val="00DB1481"/>
    <w:rsid w:val="00DB1AD2"/>
    <w:rsid w:val="00DB2780"/>
    <w:rsid w:val="00DB2B58"/>
    <w:rsid w:val="00DB394C"/>
    <w:rsid w:val="00DB5206"/>
    <w:rsid w:val="00DB522A"/>
    <w:rsid w:val="00DB593F"/>
    <w:rsid w:val="00DB6276"/>
    <w:rsid w:val="00DB62DC"/>
    <w:rsid w:val="00DB63F5"/>
    <w:rsid w:val="00DB715A"/>
    <w:rsid w:val="00DC0AC2"/>
    <w:rsid w:val="00DC1C6B"/>
    <w:rsid w:val="00DC29E5"/>
    <w:rsid w:val="00DC2C2E"/>
    <w:rsid w:val="00DC4AF0"/>
    <w:rsid w:val="00DC50F0"/>
    <w:rsid w:val="00DC7188"/>
    <w:rsid w:val="00DC7886"/>
    <w:rsid w:val="00DD0573"/>
    <w:rsid w:val="00DD0CF2"/>
    <w:rsid w:val="00DD2C7B"/>
    <w:rsid w:val="00DE0BEC"/>
    <w:rsid w:val="00DE1398"/>
    <w:rsid w:val="00DE1554"/>
    <w:rsid w:val="00DE2901"/>
    <w:rsid w:val="00DE2EE5"/>
    <w:rsid w:val="00DE35A4"/>
    <w:rsid w:val="00DE45EB"/>
    <w:rsid w:val="00DE475A"/>
    <w:rsid w:val="00DE494C"/>
    <w:rsid w:val="00DE56DA"/>
    <w:rsid w:val="00DE57ED"/>
    <w:rsid w:val="00DE590F"/>
    <w:rsid w:val="00DE61FE"/>
    <w:rsid w:val="00DE641B"/>
    <w:rsid w:val="00DE727C"/>
    <w:rsid w:val="00DE7DC1"/>
    <w:rsid w:val="00DF1660"/>
    <w:rsid w:val="00DF1B5F"/>
    <w:rsid w:val="00DF1FD2"/>
    <w:rsid w:val="00DF2575"/>
    <w:rsid w:val="00DF2B0F"/>
    <w:rsid w:val="00DF3F7E"/>
    <w:rsid w:val="00DF4170"/>
    <w:rsid w:val="00DF4992"/>
    <w:rsid w:val="00DF5426"/>
    <w:rsid w:val="00DF5E99"/>
    <w:rsid w:val="00DF7648"/>
    <w:rsid w:val="00E00E29"/>
    <w:rsid w:val="00E0209F"/>
    <w:rsid w:val="00E02BAB"/>
    <w:rsid w:val="00E030C7"/>
    <w:rsid w:val="00E03122"/>
    <w:rsid w:val="00E032D5"/>
    <w:rsid w:val="00E048DB"/>
    <w:rsid w:val="00E04CEB"/>
    <w:rsid w:val="00E04FB2"/>
    <w:rsid w:val="00E0586D"/>
    <w:rsid w:val="00E060BC"/>
    <w:rsid w:val="00E11420"/>
    <w:rsid w:val="00E132FB"/>
    <w:rsid w:val="00E14AE9"/>
    <w:rsid w:val="00E15B2A"/>
    <w:rsid w:val="00E16B51"/>
    <w:rsid w:val="00E170B7"/>
    <w:rsid w:val="00E177DD"/>
    <w:rsid w:val="00E20900"/>
    <w:rsid w:val="00E20C7F"/>
    <w:rsid w:val="00E20DFC"/>
    <w:rsid w:val="00E21BD2"/>
    <w:rsid w:val="00E2396E"/>
    <w:rsid w:val="00E23C0E"/>
    <w:rsid w:val="00E24728"/>
    <w:rsid w:val="00E24AC5"/>
    <w:rsid w:val="00E26922"/>
    <w:rsid w:val="00E276AC"/>
    <w:rsid w:val="00E303A8"/>
    <w:rsid w:val="00E31539"/>
    <w:rsid w:val="00E34A35"/>
    <w:rsid w:val="00E35033"/>
    <w:rsid w:val="00E36345"/>
    <w:rsid w:val="00E379BD"/>
    <w:rsid w:val="00E37C2F"/>
    <w:rsid w:val="00E41C28"/>
    <w:rsid w:val="00E43C02"/>
    <w:rsid w:val="00E45027"/>
    <w:rsid w:val="00E46308"/>
    <w:rsid w:val="00E51653"/>
    <w:rsid w:val="00E51E17"/>
    <w:rsid w:val="00E52DAB"/>
    <w:rsid w:val="00E5325B"/>
    <w:rsid w:val="00E539B0"/>
    <w:rsid w:val="00E53C9D"/>
    <w:rsid w:val="00E53DDA"/>
    <w:rsid w:val="00E547F1"/>
    <w:rsid w:val="00E54A7D"/>
    <w:rsid w:val="00E55011"/>
    <w:rsid w:val="00E55994"/>
    <w:rsid w:val="00E55EB0"/>
    <w:rsid w:val="00E56483"/>
    <w:rsid w:val="00E568AF"/>
    <w:rsid w:val="00E60606"/>
    <w:rsid w:val="00E60C66"/>
    <w:rsid w:val="00E6164D"/>
    <w:rsid w:val="00E618C9"/>
    <w:rsid w:val="00E61D2A"/>
    <w:rsid w:val="00E62424"/>
    <w:rsid w:val="00E62774"/>
    <w:rsid w:val="00E6307C"/>
    <w:rsid w:val="00E632B4"/>
    <w:rsid w:val="00E636FA"/>
    <w:rsid w:val="00E63EE7"/>
    <w:rsid w:val="00E64256"/>
    <w:rsid w:val="00E64B0F"/>
    <w:rsid w:val="00E66C50"/>
    <w:rsid w:val="00E66DC5"/>
    <w:rsid w:val="00E673FD"/>
    <w:rsid w:val="00E679D3"/>
    <w:rsid w:val="00E71208"/>
    <w:rsid w:val="00E71444"/>
    <w:rsid w:val="00E71C91"/>
    <w:rsid w:val="00E720A1"/>
    <w:rsid w:val="00E72F6D"/>
    <w:rsid w:val="00E731FF"/>
    <w:rsid w:val="00E735F8"/>
    <w:rsid w:val="00E7565C"/>
    <w:rsid w:val="00E75DDA"/>
    <w:rsid w:val="00E773E8"/>
    <w:rsid w:val="00E80331"/>
    <w:rsid w:val="00E8144C"/>
    <w:rsid w:val="00E83ADD"/>
    <w:rsid w:val="00E8458E"/>
    <w:rsid w:val="00E84C4B"/>
    <w:rsid w:val="00E84F38"/>
    <w:rsid w:val="00E852D2"/>
    <w:rsid w:val="00E85623"/>
    <w:rsid w:val="00E8578C"/>
    <w:rsid w:val="00E863FE"/>
    <w:rsid w:val="00E86C68"/>
    <w:rsid w:val="00E86FD1"/>
    <w:rsid w:val="00E87441"/>
    <w:rsid w:val="00E87840"/>
    <w:rsid w:val="00E91685"/>
    <w:rsid w:val="00E916BD"/>
    <w:rsid w:val="00E91FAE"/>
    <w:rsid w:val="00E92230"/>
    <w:rsid w:val="00E9362A"/>
    <w:rsid w:val="00E94011"/>
    <w:rsid w:val="00E94976"/>
    <w:rsid w:val="00E958CF"/>
    <w:rsid w:val="00E9627F"/>
    <w:rsid w:val="00E96E3F"/>
    <w:rsid w:val="00E97BC2"/>
    <w:rsid w:val="00EA05EF"/>
    <w:rsid w:val="00EA270C"/>
    <w:rsid w:val="00EA3125"/>
    <w:rsid w:val="00EA350D"/>
    <w:rsid w:val="00EA4974"/>
    <w:rsid w:val="00EA532E"/>
    <w:rsid w:val="00EA5BE4"/>
    <w:rsid w:val="00EA620F"/>
    <w:rsid w:val="00EB06D9"/>
    <w:rsid w:val="00EB192B"/>
    <w:rsid w:val="00EB19ED"/>
    <w:rsid w:val="00EB1CAB"/>
    <w:rsid w:val="00EB3DFD"/>
    <w:rsid w:val="00EB49C4"/>
    <w:rsid w:val="00EB4B0D"/>
    <w:rsid w:val="00EB528F"/>
    <w:rsid w:val="00EB571F"/>
    <w:rsid w:val="00EB6E4D"/>
    <w:rsid w:val="00EB7376"/>
    <w:rsid w:val="00EB7A39"/>
    <w:rsid w:val="00EC0A84"/>
    <w:rsid w:val="00EC0F5A"/>
    <w:rsid w:val="00EC119E"/>
    <w:rsid w:val="00EC1EFB"/>
    <w:rsid w:val="00EC34B6"/>
    <w:rsid w:val="00EC3BF3"/>
    <w:rsid w:val="00EC4265"/>
    <w:rsid w:val="00EC4A25"/>
    <w:rsid w:val="00EC4CEB"/>
    <w:rsid w:val="00EC4DE9"/>
    <w:rsid w:val="00EC659E"/>
    <w:rsid w:val="00ED2072"/>
    <w:rsid w:val="00ED214A"/>
    <w:rsid w:val="00ED2AE0"/>
    <w:rsid w:val="00ED4483"/>
    <w:rsid w:val="00ED458D"/>
    <w:rsid w:val="00ED4FA7"/>
    <w:rsid w:val="00ED5553"/>
    <w:rsid w:val="00ED5D42"/>
    <w:rsid w:val="00ED5E36"/>
    <w:rsid w:val="00ED6961"/>
    <w:rsid w:val="00EE2F08"/>
    <w:rsid w:val="00EE69F3"/>
    <w:rsid w:val="00EE7015"/>
    <w:rsid w:val="00EE7D20"/>
    <w:rsid w:val="00EE7EF5"/>
    <w:rsid w:val="00EF0B96"/>
    <w:rsid w:val="00EF111D"/>
    <w:rsid w:val="00EF3486"/>
    <w:rsid w:val="00EF368A"/>
    <w:rsid w:val="00EF47AF"/>
    <w:rsid w:val="00EF53B6"/>
    <w:rsid w:val="00EF53C1"/>
    <w:rsid w:val="00EF6B5D"/>
    <w:rsid w:val="00EF74FF"/>
    <w:rsid w:val="00F00B73"/>
    <w:rsid w:val="00F04D89"/>
    <w:rsid w:val="00F04F35"/>
    <w:rsid w:val="00F06FC5"/>
    <w:rsid w:val="00F10610"/>
    <w:rsid w:val="00F115CA"/>
    <w:rsid w:val="00F14320"/>
    <w:rsid w:val="00F14817"/>
    <w:rsid w:val="00F14EBA"/>
    <w:rsid w:val="00F1510F"/>
    <w:rsid w:val="00F1533A"/>
    <w:rsid w:val="00F15360"/>
    <w:rsid w:val="00F1589E"/>
    <w:rsid w:val="00F15E5A"/>
    <w:rsid w:val="00F167DE"/>
    <w:rsid w:val="00F17F0A"/>
    <w:rsid w:val="00F223E3"/>
    <w:rsid w:val="00F2302B"/>
    <w:rsid w:val="00F2335D"/>
    <w:rsid w:val="00F23A18"/>
    <w:rsid w:val="00F24827"/>
    <w:rsid w:val="00F24B63"/>
    <w:rsid w:val="00F24B6A"/>
    <w:rsid w:val="00F25372"/>
    <w:rsid w:val="00F2668F"/>
    <w:rsid w:val="00F2742F"/>
    <w:rsid w:val="00F2743C"/>
    <w:rsid w:val="00F2753B"/>
    <w:rsid w:val="00F30522"/>
    <w:rsid w:val="00F3315B"/>
    <w:rsid w:val="00F33F8B"/>
    <w:rsid w:val="00F340B2"/>
    <w:rsid w:val="00F351D3"/>
    <w:rsid w:val="00F370C5"/>
    <w:rsid w:val="00F377EE"/>
    <w:rsid w:val="00F4038C"/>
    <w:rsid w:val="00F4045E"/>
    <w:rsid w:val="00F40850"/>
    <w:rsid w:val="00F43390"/>
    <w:rsid w:val="00F43EE7"/>
    <w:rsid w:val="00F443B2"/>
    <w:rsid w:val="00F458D8"/>
    <w:rsid w:val="00F45C92"/>
    <w:rsid w:val="00F50237"/>
    <w:rsid w:val="00F50D94"/>
    <w:rsid w:val="00F513C2"/>
    <w:rsid w:val="00F51AE0"/>
    <w:rsid w:val="00F523E9"/>
    <w:rsid w:val="00F52C5C"/>
    <w:rsid w:val="00F53596"/>
    <w:rsid w:val="00F54E1E"/>
    <w:rsid w:val="00F54EB1"/>
    <w:rsid w:val="00F55AC3"/>
    <w:rsid w:val="00F55BA8"/>
    <w:rsid w:val="00F55DB1"/>
    <w:rsid w:val="00F564CD"/>
    <w:rsid w:val="00F56ACA"/>
    <w:rsid w:val="00F571F0"/>
    <w:rsid w:val="00F57418"/>
    <w:rsid w:val="00F600FE"/>
    <w:rsid w:val="00F6087C"/>
    <w:rsid w:val="00F61247"/>
    <w:rsid w:val="00F622D0"/>
    <w:rsid w:val="00F62A3A"/>
    <w:rsid w:val="00F62AF6"/>
    <w:rsid w:val="00F62E4D"/>
    <w:rsid w:val="00F6421C"/>
    <w:rsid w:val="00F644CE"/>
    <w:rsid w:val="00F66948"/>
    <w:rsid w:val="00F66B34"/>
    <w:rsid w:val="00F66CC3"/>
    <w:rsid w:val="00F675B9"/>
    <w:rsid w:val="00F711C9"/>
    <w:rsid w:val="00F74B18"/>
    <w:rsid w:val="00F74C59"/>
    <w:rsid w:val="00F754E5"/>
    <w:rsid w:val="00F75C3A"/>
    <w:rsid w:val="00F75F67"/>
    <w:rsid w:val="00F765DD"/>
    <w:rsid w:val="00F7713C"/>
    <w:rsid w:val="00F777B5"/>
    <w:rsid w:val="00F817C2"/>
    <w:rsid w:val="00F82E30"/>
    <w:rsid w:val="00F82EF9"/>
    <w:rsid w:val="00F831CB"/>
    <w:rsid w:val="00F83E21"/>
    <w:rsid w:val="00F84217"/>
    <w:rsid w:val="00F848A3"/>
    <w:rsid w:val="00F84ACF"/>
    <w:rsid w:val="00F85742"/>
    <w:rsid w:val="00F85BF8"/>
    <w:rsid w:val="00F85C70"/>
    <w:rsid w:val="00F86F9F"/>
    <w:rsid w:val="00F871CE"/>
    <w:rsid w:val="00F8725B"/>
    <w:rsid w:val="00F87802"/>
    <w:rsid w:val="00F92C0A"/>
    <w:rsid w:val="00F9415B"/>
    <w:rsid w:val="00F943DD"/>
    <w:rsid w:val="00F943F5"/>
    <w:rsid w:val="00F9447C"/>
    <w:rsid w:val="00F952F3"/>
    <w:rsid w:val="00F955B7"/>
    <w:rsid w:val="00F966AD"/>
    <w:rsid w:val="00F96D1F"/>
    <w:rsid w:val="00F97F29"/>
    <w:rsid w:val="00FA094B"/>
    <w:rsid w:val="00FA13C2"/>
    <w:rsid w:val="00FA14B6"/>
    <w:rsid w:val="00FA1F1D"/>
    <w:rsid w:val="00FA3FA0"/>
    <w:rsid w:val="00FA3FDA"/>
    <w:rsid w:val="00FA47DE"/>
    <w:rsid w:val="00FA4BB9"/>
    <w:rsid w:val="00FA51C0"/>
    <w:rsid w:val="00FA51F3"/>
    <w:rsid w:val="00FA5FDF"/>
    <w:rsid w:val="00FA730D"/>
    <w:rsid w:val="00FA7F91"/>
    <w:rsid w:val="00FB0F16"/>
    <w:rsid w:val="00FB121C"/>
    <w:rsid w:val="00FB1CDD"/>
    <w:rsid w:val="00FB2C2F"/>
    <w:rsid w:val="00FB305C"/>
    <w:rsid w:val="00FB360F"/>
    <w:rsid w:val="00FB3752"/>
    <w:rsid w:val="00FB3A19"/>
    <w:rsid w:val="00FC234A"/>
    <w:rsid w:val="00FC2AF8"/>
    <w:rsid w:val="00FC2E3D"/>
    <w:rsid w:val="00FC32A0"/>
    <w:rsid w:val="00FC3BDE"/>
    <w:rsid w:val="00FC3C5B"/>
    <w:rsid w:val="00FC4937"/>
    <w:rsid w:val="00FC5744"/>
    <w:rsid w:val="00FD02B9"/>
    <w:rsid w:val="00FD17EC"/>
    <w:rsid w:val="00FD1DBE"/>
    <w:rsid w:val="00FD1E05"/>
    <w:rsid w:val="00FD25A7"/>
    <w:rsid w:val="00FD27B6"/>
    <w:rsid w:val="00FD3689"/>
    <w:rsid w:val="00FD42A3"/>
    <w:rsid w:val="00FD735C"/>
    <w:rsid w:val="00FD7468"/>
    <w:rsid w:val="00FD7CE0"/>
    <w:rsid w:val="00FE0074"/>
    <w:rsid w:val="00FE0274"/>
    <w:rsid w:val="00FE0B3B"/>
    <w:rsid w:val="00FE19F6"/>
    <w:rsid w:val="00FE1BE2"/>
    <w:rsid w:val="00FE2BCC"/>
    <w:rsid w:val="00FE3169"/>
    <w:rsid w:val="00FE339D"/>
    <w:rsid w:val="00FE4A53"/>
    <w:rsid w:val="00FE5442"/>
    <w:rsid w:val="00FE7254"/>
    <w:rsid w:val="00FE730A"/>
    <w:rsid w:val="00FF1299"/>
    <w:rsid w:val="00FF13CA"/>
    <w:rsid w:val="00FF167E"/>
    <w:rsid w:val="00FF1DD7"/>
    <w:rsid w:val="00FF2301"/>
    <w:rsid w:val="00FF4453"/>
    <w:rsid w:val="00FF5143"/>
    <w:rsid w:val="00FF5BEC"/>
    <w:rsid w:val="00FF771B"/>
    <w:rsid w:val="00FF7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C52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54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094B"/>
    <w:pPr>
      <w:keepNext/>
      <w:widowControl/>
      <w:autoSpaceDE/>
      <w:autoSpaceDN/>
      <w:adjustRightInd/>
      <w:spacing w:line="240" w:lineRule="auto"/>
      <w:jc w:val="center"/>
      <w:outlineLvl w:val="1"/>
    </w:pPr>
    <w:rPr>
      <w:rFonts w:eastAsia="Times New Roman" w:cs="Times New Roman"/>
      <w:b/>
      <w:bCs/>
      <w:sz w:val="26"/>
      <w:szCs w:val="24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872D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odstawowy">
    <w:name w:val="Body Text"/>
    <w:basedOn w:val="Normalny"/>
    <w:link w:val="TekstpodstawowyZnak"/>
    <w:uiPriority w:val="99"/>
    <w:semiHidden/>
    <w:rsid w:val="005A4053"/>
    <w:pPr>
      <w:widowControl/>
      <w:adjustRightInd/>
      <w:spacing w:line="240" w:lineRule="auto"/>
      <w:jc w:val="both"/>
    </w:pPr>
    <w:rPr>
      <w:rFonts w:eastAsia="Times New Roman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4053"/>
    <w:rPr>
      <w:rFonts w:ascii="Times New Roman" w:hAnsi="Times New Roman"/>
    </w:rPr>
  </w:style>
  <w:style w:type="character" w:styleId="Hipercze">
    <w:name w:val="Hyperlink"/>
    <w:uiPriority w:val="99"/>
    <w:unhideWhenUsed/>
    <w:rsid w:val="0075161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6FC5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F62AF6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D367A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FA094B"/>
    <w:rPr>
      <w:rFonts w:ascii="Times New Roman" w:hAnsi="Times New Roman"/>
      <w:b/>
      <w:bCs/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F6C15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C15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F6C15"/>
    <w:rPr>
      <w:vertAlign w:val="superscript"/>
    </w:rPr>
  </w:style>
  <w:style w:type="paragraph" w:styleId="Poprawka">
    <w:name w:val="Revision"/>
    <w:hidden/>
    <w:uiPriority w:val="99"/>
    <w:semiHidden/>
    <w:rsid w:val="00255714"/>
    <w:pPr>
      <w:spacing w:line="240" w:lineRule="auto"/>
    </w:pPr>
    <w:rPr>
      <w:rFonts w:ascii="Times New Roman" w:eastAsiaTheme="minorEastAsia" w:hAnsi="Times New Roman" w:cs="Arial"/>
      <w:szCs w:val="20"/>
    </w:rPr>
  </w:style>
  <w:style w:type="table" w:customStyle="1" w:styleId="Siatkatabelijasna1">
    <w:name w:val="Siatka tabeli — jasna1"/>
    <w:basedOn w:val="Standardowy"/>
    <w:uiPriority w:val="40"/>
    <w:rsid w:val="00566E7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872D0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30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0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07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46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72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59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21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20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834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071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41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0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54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40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988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144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22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87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8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11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451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73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6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92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08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51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98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95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60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99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37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85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02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2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8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7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5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1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4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B9431D-669F-4B9E-A35F-69B4A6DE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14283</Words>
  <Characters>85698</Characters>
  <Application>Microsoft Office Word</Application>
  <DocSecurity>0</DocSecurity>
  <Lines>714</Lines>
  <Paragraphs>199</Paragraphs>
  <ScaleCrop>false</ScaleCrop>
  <Company/>
  <LinksUpToDate>false</LinksUpToDate>
  <CharactersWithSpaces>99782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2023-08-30T11:20:00Z</dcterms:created>
  <dcterms:modified xsi:type="dcterms:W3CDTF">2023-08-30T11:20:00Z</dcterms:modified>
  <cp:category/>
</cp:coreProperties>
</file>