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1D50A00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6E5636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9237E85" w14:textId="15AB600A" w:rsidR="001B1179" w:rsidRPr="00FD75F5" w:rsidRDefault="001B1179" w:rsidP="00B615F5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bookmarkStart w:id="2" w:name="t2"/>
            <w:r w:rsidRPr="00FD75F5">
              <w:rPr>
                <w:rFonts w:ascii="Times New Roman" w:hAnsi="Times New Roman"/>
                <w:color w:val="000000"/>
              </w:rPr>
              <w:t>Projekt rozporządzenia Ministra Finansów</w:t>
            </w:r>
            <w:r w:rsidR="002E688B">
              <w:rPr>
                <w:rFonts w:ascii="Times New Roman" w:hAnsi="Times New Roman"/>
                <w:color w:val="000000"/>
              </w:rPr>
              <w:t xml:space="preserve"> </w:t>
            </w:r>
            <w:r w:rsidR="00183DE0" w:rsidRPr="00183DE0">
              <w:rPr>
                <w:rFonts w:ascii="Times New Roman" w:hAnsi="Times New Roman"/>
                <w:color w:val="000000"/>
              </w:rPr>
              <w:t>zmieniające</w:t>
            </w:r>
            <w:r w:rsidR="00183DE0">
              <w:rPr>
                <w:rFonts w:ascii="Times New Roman" w:hAnsi="Times New Roman"/>
                <w:color w:val="000000"/>
              </w:rPr>
              <w:t xml:space="preserve">go </w:t>
            </w:r>
            <w:r w:rsidR="00183DE0" w:rsidRPr="00183DE0">
              <w:rPr>
                <w:rFonts w:ascii="Times New Roman" w:hAnsi="Times New Roman"/>
                <w:color w:val="000000"/>
              </w:rPr>
              <w:t>rozporządzenie w sprawie szczegółowego zakresu informacji zawartych we wniosku o</w:t>
            </w:r>
            <w:r w:rsidR="005720A2">
              <w:rPr>
                <w:rFonts w:ascii="Times New Roman" w:hAnsi="Times New Roman"/>
                <w:color w:val="000000"/>
              </w:rPr>
              <w:t> </w:t>
            </w:r>
            <w:r w:rsidR="00183DE0" w:rsidRPr="00183DE0">
              <w:rPr>
                <w:rFonts w:ascii="Times New Roman" w:hAnsi="Times New Roman"/>
                <w:color w:val="000000"/>
              </w:rPr>
              <w:t>ponowne wszczęcie egzekucji administracyjnej</w:t>
            </w:r>
          </w:p>
          <w:bookmarkEnd w:id="2"/>
          <w:p w14:paraId="11B9AA2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AC275D6" w14:textId="77777777" w:rsidR="006A701A" w:rsidRDefault="001B1179" w:rsidP="007742D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Ministerstwo Finansów</w:t>
            </w:r>
            <w:bookmarkEnd w:id="0"/>
          </w:p>
          <w:p w14:paraId="312F6564" w14:textId="67E0CF7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</w:p>
          <w:p w14:paraId="02516E38" w14:textId="3684DEF4" w:rsidR="001B3460" w:rsidRPr="001B1179" w:rsidRDefault="00AC7E89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Artur Soboń</w:t>
            </w:r>
            <w:r w:rsidR="001B1179" w:rsidRPr="00FD75F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</w:t>
            </w:r>
            <w:r w:rsidR="001B1179" w:rsidRPr="00FD75F5">
              <w:rPr>
                <w:rFonts w:ascii="Times New Roman" w:hAnsi="Times New Roman"/>
              </w:rPr>
              <w:t>ekretarz Stanu</w:t>
            </w:r>
          </w:p>
          <w:p w14:paraId="08FE195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10E4D3A" w14:textId="2B47918B" w:rsidR="00AC7E89" w:rsidRDefault="003D7AC4" w:rsidP="001B1179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bookmarkStart w:id="3" w:name="t3"/>
            <w:r>
              <w:rPr>
                <w:rFonts w:ascii="Times New Roman" w:hAnsi="Times New Roman"/>
              </w:rPr>
              <w:t>Daniel Skoczyński</w:t>
            </w:r>
          </w:p>
          <w:p w14:paraId="171FAF0D" w14:textId="73850526" w:rsidR="001B1179" w:rsidRPr="00FD75F5" w:rsidRDefault="003D7AC4" w:rsidP="001B117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Zastępca </w:t>
            </w:r>
            <w:r w:rsidR="001B1179" w:rsidRPr="00FD75F5">
              <w:rPr>
                <w:rFonts w:ascii="Times New Roman" w:hAnsi="Times New Roman"/>
              </w:rPr>
              <w:t>Dyrektor</w:t>
            </w:r>
            <w:r>
              <w:rPr>
                <w:rFonts w:ascii="Times New Roman" w:hAnsi="Times New Roman"/>
              </w:rPr>
              <w:t>a</w:t>
            </w:r>
            <w:r w:rsidR="001B1179" w:rsidRPr="00FD75F5">
              <w:rPr>
                <w:rFonts w:ascii="Times New Roman" w:hAnsi="Times New Roman"/>
              </w:rPr>
              <w:t xml:space="preserve"> Departamentu </w:t>
            </w:r>
            <w:r w:rsidR="00AC7E89">
              <w:rPr>
                <w:rFonts w:ascii="Times New Roman" w:hAnsi="Times New Roman"/>
              </w:rPr>
              <w:t>Polityki</w:t>
            </w:r>
            <w:r w:rsidR="001B1179" w:rsidRPr="00FD75F5">
              <w:rPr>
                <w:rFonts w:ascii="Times New Roman" w:hAnsi="Times New Roman"/>
              </w:rPr>
              <w:t xml:space="preserve"> Podatkowe</w:t>
            </w:r>
            <w:r w:rsidR="00AC7E89">
              <w:rPr>
                <w:rFonts w:ascii="Times New Roman" w:hAnsi="Times New Roman"/>
              </w:rPr>
              <w:t>j</w:t>
            </w:r>
          </w:p>
          <w:p w14:paraId="358B3AEA" w14:textId="0E28F60E" w:rsidR="001B1179" w:rsidRPr="00FD75F5" w:rsidRDefault="001B1179" w:rsidP="001B1179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FD75F5">
              <w:rPr>
                <w:rFonts w:ascii="Times New Roman" w:hAnsi="Times New Roman"/>
                <w:color w:val="000000"/>
                <w:lang w:val="en-US"/>
              </w:rPr>
              <w:t>tel. 22 694 38 86</w:t>
            </w:r>
          </w:p>
          <w:p w14:paraId="395FEC40" w14:textId="20A7D3D5" w:rsidR="006A701A" w:rsidRPr="008B4FE6" w:rsidRDefault="001B1179" w:rsidP="007B3581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bookmarkEnd w:id="3"/>
            <w:r w:rsidR="007B3581">
              <w:rPr>
                <w:rFonts w:ascii="Times New Roman" w:hAnsi="Times New Roman"/>
                <w:color w:val="000000"/>
                <w:lang w:val="en-US"/>
              </w:rPr>
              <w:t>sekretariat.dsp@mf.gov.pl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FF72F1D" w14:textId="7A6481BC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247C8">
              <w:rPr>
                <w:rFonts w:ascii="Times New Roman" w:hAnsi="Times New Roman"/>
                <w:sz w:val="21"/>
                <w:szCs w:val="21"/>
              </w:rPr>
              <w:t>1</w:t>
            </w:r>
            <w:r w:rsidR="00C150CA">
              <w:rPr>
                <w:rFonts w:ascii="Times New Roman" w:hAnsi="Times New Roman"/>
                <w:sz w:val="21"/>
                <w:szCs w:val="21"/>
              </w:rPr>
              <w:t>9</w:t>
            </w:r>
            <w:r w:rsidR="000E284A">
              <w:rPr>
                <w:rFonts w:ascii="Times New Roman" w:hAnsi="Times New Roman"/>
                <w:sz w:val="21"/>
                <w:szCs w:val="21"/>
              </w:rPr>
              <w:t>.</w:t>
            </w:r>
            <w:r w:rsidR="00C150CA">
              <w:rPr>
                <w:rFonts w:ascii="Times New Roman" w:hAnsi="Times New Roman"/>
                <w:sz w:val="21"/>
                <w:szCs w:val="21"/>
              </w:rPr>
              <w:t>10</w:t>
            </w:r>
            <w:r w:rsidR="000E284A">
              <w:rPr>
                <w:rFonts w:ascii="Times New Roman" w:hAnsi="Times New Roman"/>
                <w:sz w:val="21"/>
                <w:szCs w:val="21"/>
              </w:rPr>
              <w:t>.202</w:t>
            </w:r>
            <w:r w:rsidR="003D7AC4">
              <w:rPr>
                <w:rFonts w:ascii="Times New Roman" w:hAnsi="Times New Roman"/>
                <w:sz w:val="21"/>
                <w:szCs w:val="21"/>
              </w:rPr>
              <w:t>3</w:t>
            </w:r>
            <w:r w:rsidR="000E284A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38D73989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3C719FB" w14:textId="3C5A20FF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>Źródło:</w:t>
            </w:r>
            <w:bookmarkStart w:id="4" w:name="Lista1"/>
          </w:p>
          <w:bookmarkEnd w:id="4"/>
          <w:p w14:paraId="783C8A85" w14:textId="5C8521AB" w:rsidR="00F76884" w:rsidRPr="0065019F" w:rsidRDefault="000E284A">
            <w:pPr>
              <w:spacing w:line="240" w:lineRule="auto"/>
              <w:rPr>
                <w:rFonts w:ascii="Times New Roman" w:hAnsi="Times New Roman"/>
              </w:rPr>
            </w:pPr>
            <w:r w:rsidRPr="00FD75F5">
              <w:rPr>
                <w:rFonts w:ascii="Times New Roman" w:hAnsi="Times New Roman"/>
              </w:rPr>
              <w:t xml:space="preserve">Upoważnienie ustawowe – art. </w:t>
            </w:r>
            <w:r w:rsidR="00405F5B">
              <w:rPr>
                <w:rFonts w:ascii="Times New Roman" w:hAnsi="Times New Roman"/>
              </w:rPr>
              <w:t>61</w:t>
            </w:r>
            <w:r w:rsidRPr="00FD75F5">
              <w:rPr>
                <w:rFonts w:ascii="Times New Roman" w:hAnsi="Times New Roman"/>
              </w:rPr>
              <w:t xml:space="preserve"> § </w:t>
            </w:r>
            <w:r w:rsidR="00405F5B">
              <w:rPr>
                <w:rFonts w:ascii="Times New Roman" w:hAnsi="Times New Roman"/>
              </w:rPr>
              <w:t>6</w:t>
            </w:r>
            <w:r w:rsidRPr="00FD75F5">
              <w:rPr>
                <w:rFonts w:ascii="Times New Roman" w:hAnsi="Times New Roman"/>
              </w:rPr>
              <w:t xml:space="preserve"> ustawy z dnia 17 czerwca 1966 r. o postępowaniu egzekucyjnym w administracji 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>(Dz. U. z 20</w:t>
            </w: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AC7E89">
              <w:rPr>
                <w:rFonts w:ascii="Times New Roman" w:eastAsia="Times New Roman" w:hAnsi="Times New Roman"/>
                <w:lang w:eastAsia="pl-PL"/>
              </w:rPr>
              <w:t>2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 xml:space="preserve"> r. poz. </w:t>
            </w:r>
            <w:r w:rsidR="00AC7E89">
              <w:rPr>
                <w:rFonts w:ascii="Times New Roman" w:eastAsia="Times New Roman" w:hAnsi="Times New Roman"/>
                <w:lang w:eastAsia="pl-PL"/>
              </w:rPr>
              <w:t>479</w:t>
            </w:r>
            <w:r w:rsidR="006D3858">
              <w:rPr>
                <w:rFonts w:ascii="Times New Roman" w:eastAsia="Times New Roman" w:hAnsi="Times New Roman"/>
                <w:lang w:eastAsia="pl-PL"/>
              </w:rPr>
              <w:t>, z późn. zm.</w:t>
            </w:r>
            <w:r w:rsidRPr="00FD75F5"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14:paraId="459B1670" w14:textId="7A69893D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69B8A5EB" w14:textId="0CC4F376" w:rsidR="006A701A" w:rsidRPr="008B4FE6" w:rsidRDefault="007B33D9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</w:t>
            </w:r>
          </w:p>
          <w:p w14:paraId="6BC22367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245205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4ED64E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C8DC0C1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F6F125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5" w:name="Wybór1"/>
            <w:bookmarkEnd w:id="5"/>
          </w:p>
        </w:tc>
      </w:tr>
      <w:tr w:rsidR="006A701A" w:rsidRPr="008B4FE6" w14:paraId="59415D2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5287B51" w14:textId="3DC2ED7C" w:rsidR="001426D9" w:rsidRDefault="001426D9" w:rsidP="00142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5F411E">
              <w:rPr>
                <w:rFonts w:ascii="Times New Roman" w:hAnsi="Times New Roman"/>
              </w:rPr>
              <w:t xml:space="preserve">Potrzeba wydania rozporządzenia </w:t>
            </w:r>
            <w:r w:rsidR="00405F5B" w:rsidRPr="00405F5B">
              <w:rPr>
                <w:rFonts w:ascii="Times New Roman" w:hAnsi="Times New Roman"/>
              </w:rPr>
              <w:t xml:space="preserve">zmieniającego rozporządzenie w sprawie szczegółowego zakresu informacji zawartych we wniosku o ponowne wszczęcie egzekucji administracyjnej </w:t>
            </w:r>
            <w:r w:rsidRPr="005F411E">
              <w:rPr>
                <w:rFonts w:ascii="Times New Roman" w:hAnsi="Times New Roman"/>
              </w:rPr>
              <w:t>wynika ze zmian, które wejdą w życie</w:t>
            </w:r>
            <w:r>
              <w:rPr>
                <w:rFonts w:ascii="Times New Roman" w:hAnsi="Times New Roman"/>
              </w:rPr>
              <w:t xml:space="preserve"> z dniem</w:t>
            </w:r>
            <w:r w:rsidR="003E59B7">
              <w:rPr>
                <w:rFonts w:ascii="Times New Roman" w:hAnsi="Times New Roman"/>
              </w:rPr>
              <w:t xml:space="preserve"> </w:t>
            </w:r>
            <w:r w:rsidR="001F2CDC">
              <w:rPr>
                <w:rFonts w:ascii="Times New Roman" w:hAnsi="Times New Roman"/>
              </w:rPr>
              <w:t xml:space="preserve">25 marca 2024 r. </w:t>
            </w:r>
            <w:r>
              <w:rPr>
                <w:rFonts w:ascii="Times New Roman" w:hAnsi="Times New Roman"/>
              </w:rPr>
              <w:t xml:space="preserve">zgodnie </w:t>
            </w:r>
            <w:r w:rsidRPr="00405F5B">
              <w:rPr>
                <w:rFonts w:ascii="Times New Roman" w:hAnsi="Times New Roman"/>
              </w:rPr>
              <w:t xml:space="preserve">z </w:t>
            </w:r>
            <w:r w:rsidR="004B5692" w:rsidRPr="00405F5B">
              <w:rPr>
                <w:rFonts w:ascii="Times New Roman" w:hAnsi="Times New Roman"/>
              </w:rPr>
              <w:t xml:space="preserve">art. </w:t>
            </w:r>
            <w:r w:rsidR="005C0482" w:rsidRPr="00B615F5">
              <w:rPr>
                <w:rFonts w:ascii="Times New Roman" w:hAnsi="Times New Roman"/>
              </w:rPr>
              <w:t>29</w:t>
            </w:r>
            <w:r w:rsidR="007B33D9">
              <w:rPr>
                <w:rFonts w:ascii="Times New Roman" w:hAnsi="Times New Roman"/>
              </w:rPr>
              <w:t xml:space="preserve"> </w:t>
            </w:r>
            <w:r w:rsidRPr="00B615F5">
              <w:rPr>
                <w:rFonts w:ascii="Times New Roman" w:hAnsi="Times New Roman"/>
              </w:rPr>
              <w:t>ustawy</w:t>
            </w:r>
            <w:r w:rsidRPr="005F411E">
              <w:rPr>
                <w:rFonts w:ascii="Times New Roman" w:hAnsi="Times New Roman"/>
              </w:rPr>
              <w:t xml:space="preserve"> z dnia</w:t>
            </w:r>
            <w:r w:rsidR="005C0482">
              <w:rPr>
                <w:rFonts w:ascii="Times New Roman" w:hAnsi="Times New Roman"/>
              </w:rPr>
              <w:t xml:space="preserve"> </w:t>
            </w:r>
            <w:r w:rsidR="005E238B">
              <w:rPr>
                <w:rFonts w:ascii="Times New Roman" w:hAnsi="Times New Roman"/>
              </w:rPr>
              <w:t>9 marca</w:t>
            </w:r>
            <w:r w:rsidR="005C0482">
              <w:rPr>
                <w:rFonts w:ascii="Times New Roman" w:hAnsi="Times New Roman"/>
              </w:rPr>
              <w:t xml:space="preserve"> 2023 r.</w:t>
            </w:r>
            <w:r w:rsidRPr="005F411E">
              <w:rPr>
                <w:rFonts w:ascii="Times New Roman" w:hAnsi="Times New Roman"/>
              </w:rPr>
              <w:t xml:space="preserve"> o zmianie ustawy o postępowaniu egzekucyjnym w administracji oraz niektórych innych ustaw (</w:t>
            </w:r>
            <w:r w:rsidR="005E238B">
              <w:rPr>
                <w:rFonts w:ascii="Times New Roman" w:hAnsi="Times New Roman"/>
              </w:rPr>
              <w:t xml:space="preserve">Dz. U. poz. </w:t>
            </w:r>
            <w:r w:rsidR="001F2CDC">
              <w:rPr>
                <w:rFonts w:ascii="Times New Roman" w:hAnsi="Times New Roman"/>
              </w:rPr>
              <w:t>556</w:t>
            </w:r>
            <w:r w:rsidR="005F6B1B">
              <w:rPr>
                <w:rFonts w:ascii="Times New Roman" w:hAnsi="Times New Roman"/>
              </w:rPr>
              <w:t>, z późn. zm.</w:t>
            </w:r>
            <w:r w:rsidRPr="005F411E">
              <w:rPr>
                <w:rFonts w:ascii="Times New Roman" w:hAnsi="Times New Roman"/>
              </w:rPr>
              <w:t xml:space="preserve"> ), zwa</w:t>
            </w:r>
            <w:r>
              <w:rPr>
                <w:rFonts w:ascii="Times New Roman" w:hAnsi="Times New Roman"/>
              </w:rPr>
              <w:t>nej dalej „ustawą zmieniającą”.</w:t>
            </w:r>
          </w:p>
          <w:p w14:paraId="7D0F912D" w14:textId="41335D7F" w:rsidR="004503BC" w:rsidRPr="00B37C80" w:rsidRDefault="001426D9" w:rsidP="00E874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411E">
              <w:rPr>
                <w:rFonts w:ascii="Times New Roman" w:hAnsi="Times New Roman"/>
                <w:lang w:eastAsia="pl-PL"/>
              </w:rPr>
              <w:t xml:space="preserve">Ustawa zmieniająca </w:t>
            </w:r>
            <w:r w:rsidR="00405F5B">
              <w:rPr>
                <w:rFonts w:ascii="Times New Roman" w:hAnsi="Times New Roman"/>
                <w:lang w:eastAsia="pl-PL"/>
              </w:rPr>
              <w:t xml:space="preserve">wprowadziła zmiany </w:t>
            </w:r>
            <w:r w:rsidR="001223CB">
              <w:rPr>
                <w:rFonts w:ascii="Times New Roman" w:hAnsi="Times New Roman"/>
                <w:lang w:eastAsia="pl-PL"/>
              </w:rPr>
              <w:t xml:space="preserve">m. in. </w:t>
            </w:r>
            <w:r w:rsidR="00405F5B" w:rsidRPr="00405F5B">
              <w:rPr>
                <w:rFonts w:ascii="Times New Roman" w:hAnsi="Times New Roman"/>
                <w:lang w:eastAsia="pl-PL"/>
              </w:rPr>
              <w:t xml:space="preserve">w art. 26 § 1e i art. 27 ustawy z dnia 17 czerwca 1966 r. o postępowaniu egzekucyjnym w administracji, zwanej dalej „u.p.e.a.”. </w:t>
            </w:r>
            <w:r w:rsidR="005F6B1B">
              <w:rPr>
                <w:rFonts w:ascii="Times New Roman" w:hAnsi="Times New Roman"/>
                <w:lang w:eastAsia="pl-PL"/>
              </w:rPr>
              <w:t>Konieczna jest zatem</w:t>
            </w:r>
            <w:r w:rsidR="00405F5B" w:rsidRPr="00405F5B">
              <w:rPr>
                <w:rFonts w:ascii="Times New Roman" w:hAnsi="Times New Roman"/>
                <w:lang w:eastAsia="pl-PL"/>
              </w:rPr>
              <w:t xml:space="preserve">  zmian</w:t>
            </w:r>
            <w:r w:rsidR="005F6B1B">
              <w:rPr>
                <w:rFonts w:ascii="Times New Roman" w:hAnsi="Times New Roman"/>
                <w:lang w:eastAsia="pl-PL"/>
              </w:rPr>
              <w:t>a</w:t>
            </w:r>
            <w:r w:rsidR="00405F5B" w:rsidRPr="00405F5B">
              <w:rPr>
                <w:rFonts w:ascii="Times New Roman" w:hAnsi="Times New Roman"/>
                <w:lang w:eastAsia="pl-PL"/>
              </w:rPr>
              <w:t xml:space="preserve"> </w:t>
            </w:r>
            <w:r w:rsidR="00E874DD">
              <w:rPr>
                <w:rFonts w:ascii="Times New Roman" w:hAnsi="Times New Roman"/>
                <w:lang w:eastAsia="pl-PL"/>
              </w:rPr>
              <w:t>zakresu informacji zawartych we  </w:t>
            </w:r>
            <w:r w:rsidR="00405F5B" w:rsidRPr="00405F5B">
              <w:rPr>
                <w:rFonts w:ascii="Times New Roman" w:hAnsi="Times New Roman"/>
                <w:lang w:eastAsia="pl-PL"/>
              </w:rPr>
              <w:t>wniosku o ponowne wszczęcie egzekucji administracyjnej.</w:t>
            </w:r>
          </w:p>
        </w:tc>
      </w:tr>
      <w:tr w:rsidR="006A701A" w:rsidRPr="008B4FE6" w14:paraId="49DDC76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B9E7AE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3F483B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F5AE864" w14:textId="6A96B982" w:rsidR="00A77A85" w:rsidRDefault="00B615F5" w:rsidP="001426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Informacje zawarte we wniosku o ponowne wszczęcie egzekucji </w:t>
            </w:r>
            <w:r w:rsidR="008B456E">
              <w:rPr>
                <w:rFonts w:ascii="Times New Roman" w:eastAsia="Times New Roman" w:hAnsi="Times New Roman"/>
                <w:bCs/>
                <w:lang w:eastAsia="ar-SA"/>
              </w:rPr>
              <w:t>zostały oparte</w:t>
            </w:r>
            <w:r w:rsidR="001426D9" w:rsidRPr="005F411E">
              <w:rPr>
                <w:rFonts w:ascii="Times New Roman" w:eastAsia="Times New Roman" w:hAnsi="Times New Roman"/>
                <w:bCs/>
                <w:lang w:eastAsia="ar-SA"/>
              </w:rPr>
              <w:t xml:space="preserve"> na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regulacjach m. in. art. 26 </w:t>
            </w:r>
            <w:r w:rsidRPr="00B615F5">
              <w:rPr>
                <w:rFonts w:ascii="Times New Roman" w:eastAsia="Times New Roman" w:hAnsi="Times New Roman"/>
                <w:bCs/>
                <w:lang w:eastAsia="ar-SA"/>
              </w:rPr>
              <w:t>§ 1e i art. 27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u.p.e.a. Zmiany u.p.e.a. w zakresie tych regulacji uzasadniają modyfikację informacji jakie wierzyciel winien zawrzeć we</w:t>
            </w:r>
            <w:r w:rsidR="0028525B">
              <w:rPr>
                <w:rFonts w:ascii="Times New Roman" w:eastAsia="Times New Roman" w:hAnsi="Times New Roman"/>
                <w:bCs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wniosku o ponowne wszczęcie egzekucji.</w:t>
            </w:r>
          </w:p>
          <w:p w14:paraId="19FDE4E6" w14:textId="511078A0" w:rsidR="00A77A85" w:rsidRDefault="00ED1097" w:rsidP="001426D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Doprecyzowanie we </w:t>
            </w:r>
            <w:r w:rsidR="00B615F5">
              <w:rPr>
                <w:rFonts w:ascii="Times New Roman" w:eastAsia="Times New Roman" w:hAnsi="Times New Roman"/>
                <w:bCs/>
                <w:lang w:eastAsia="ar-SA"/>
              </w:rPr>
              <w:t>wniosku informacj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i</w:t>
            </w:r>
            <w:r w:rsidR="00B615F5">
              <w:rPr>
                <w:rFonts w:ascii="Times New Roman" w:eastAsia="Times New Roman" w:hAnsi="Times New Roman"/>
                <w:bCs/>
                <w:lang w:eastAsia="ar-SA"/>
              </w:rPr>
              <w:t xml:space="preserve"> o danych identyfikujących</w:t>
            </w:r>
            <w:r w:rsidR="00A77A85"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</w:p>
          <w:p w14:paraId="2F5D34A9" w14:textId="445F606E" w:rsidR="00A77A85" w:rsidRPr="00A77A85" w:rsidRDefault="00B615F5" w:rsidP="00A77A85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77A85">
              <w:rPr>
                <w:rFonts w:ascii="Times New Roman" w:eastAsia="Times New Roman" w:hAnsi="Times New Roman"/>
                <w:bCs/>
                <w:lang w:eastAsia="ar-SA"/>
              </w:rPr>
              <w:t>zobowiązanego,</w:t>
            </w:r>
          </w:p>
          <w:p w14:paraId="210466E5" w14:textId="18347278" w:rsidR="00A77A85" w:rsidRPr="00A77A85" w:rsidRDefault="002F34F9" w:rsidP="003962E5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77A85">
              <w:rPr>
                <w:rFonts w:ascii="Times New Roman" w:eastAsia="Times New Roman" w:hAnsi="Times New Roman"/>
                <w:bCs/>
                <w:lang w:eastAsia="ar-SA"/>
              </w:rPr>
              <w:t>małżonka zobowiązanego</w:t>
            </w:r>
            <w:r w:rsidR="005D6097">
              <w:rPr>
                <w:rFonts w:ascii="Times New Roman" w:eastAsia="Times New Roman" w:hAnsi="Times New Roman"/>
                <w:bCs/>
                <w:lang w:eastAsia="ar-SA"/>
              </w:rPr>
              <w:t xml:space="preserve">, o którym mowa w art. 26 </w:t>
            </w:r>
            <w:r w:rsidR="005D6097" w:rsidRPr="00B615F5">
              <w:rPr>
                <w:rFonts w:ascii="Times New Roman" w:eastAsia="Times New Roman" w:hAnsi="Times New Roman"/>
                <w:bCs/>
                <w:lang w:eastAsia="ar-SA"/>
              </w:rPr>
              <w:t>§ 1e</w:t>
            </w:r>
            <w:r w:rsidR="005D6097">
              <w:rPr>
                <w:rFonts w:ascii="Times New Roman" w:eastAsia="Times New Roman" w:hAnsi="Times New Roman"/>
                <w:bCs/>
                <w:lang w:eastAsia="ar-SA"/>
              </w:rPr>
              <w:t xml:space="preserve"> pkt 4a u.p.e.a. </w:t>
            </w:r>
            <w:r w:rsidR="003962E5">
              <w:t>(</w:t>
            </w:r>
            <w:r w:rsidR="003962E5" w:rsidRPr="003962E5">
              <w:rPr>
                <w:rFonts w:ascii="Times New Roman" w:eastAsia="Times New Roman" w:hAnsi="Times New Roman"/>
                <w:bCs/>
                <w:lang w:eastAsia="ar-SA"/>
              </w:rPr>
              <w:t>w przypadku gdy w umorzonym postępowaniu egzekucyjnym nie wniósł sprzeciwu albo sprzeciw został oddalony</w:t>
            </w:r>
            <w:r w:rsidR="003962E5">
              <w:rPr>
                <w:rFonts w:ascii="Times New Roman" w:eastAsia="Times New Roman" w:hAnsi="Times New Roman"/>
                <w:bCs/>
                <w:lang w:eastAsia="ar-SA"/>
              </w:rPr>
              <w:t>)</w:t>
            </w:r>
            <w:r w:rsidRPr="00A77A85"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14:paraId="2C0296F4" w14:textId="5794ADA7" w:rsidR="00A77A85" w:rsidRPr="00A77A85" w:rsidRDefault="002F34F9" w:rsidP="00A77A85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77A85">
              <w:rPr>
                <w:rFonts w:ascii="Times New Roman" w:eastAsia="Times New Roman" w:hAnsi="Times New Roman"/>
                <w:bCs/>
                <w:lang w:eastAsia="ar-SA"/>
              </w:rPr>
              <w:t>aktualnego właściciela przedmiotu hipoteki przymusowej lub zastawu skarbowego</w:t>
            </w:r>
            <w:r w:rsidR="00F81F4E"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="003962E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F81F4E">
              <w:rPr>
                <w:rFonts w:ascii="Times New Roman" w:eastAsia="Times New Roman" w:hAnsi="Times New Roman"/>
                <w:bCs/>
                <w:lang w:eastAsia="ar-SA"/>
              </w:rPr>
              <w:t xml:space="preserve">o którym mowa w art. 26 </w:t>
            </w:r>
            <w:r w:rsidR="00F81F4E" w:rsidRPr="00B615F5">
              <w:rPr>
                <w:rFonts w:ascii="Times New Roman" w:eastAsia="Times New Roman" w:hAnsi="Times New Roman"/>
                <w:bCs/>
                <w:lang w:eastAsia="ar-SA"/>
              </w:rPr>
              <w:t>§ 1e</w:t>
            </w:r>
            <w:r w:rsidR="00F81F4E">
              <w:rPr>
                <w:rFonts w:ascii="Times New Roman" w:eastAsia="Times New Roman" w:hAnsi="Times New Roman"/>
                <w:bCs/>
                <w:lang w:eastAsia="ar-SA"/>
              </w:rPr>
              <w:t xml:space="preserve"> pkt 4b u.p.e.a. (</w:t>
            </w:r>
            <w:r w:rsidR="00F81F4E" w:rsidRPr="003962E5">
              <w:rPr>
                <w:rFonts w:ascii="Times New Roman" w:eastAsia="Times New Roman" w:hAnsi="Times New Roman"/>
                <w:bCs/>
                <w:lang w:eastAsia="ar-SA"/>
              </w:rPr>
              <w:t>w przypadku gdy w umorzonym postępowaniu egzekucyjnym nie wniósł sprzeciwu albo sprzeciw został oddalony</w:t>
            </w:r>
            <w:r w:rsidR="00F81F4E">
              <w:rPr>
                <w:rFonts w:ascii="Times New Roman" w:eastAsia="Times New Roman" w:hAnsi="Times New Roman"/>
                <w:bCs/>
                <w:lang w:eastAsia="ar-SA"/>
              </w:rPr>
              <w:t>)</w:t>
            </w:r>
            <w:r w:rsidR="005D6097"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</w:p>
          <w:p w14:paraId="1D62D439" w14:textId="75434324" w:rsidR="00A77A85" w:rsidRPr="00A77A85" w:rsidRDefault="002F34F9" w:rsidP="00A77A85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77A85">
              <w:rPr>
                <w:rFonts w:ascii="Times New Roman" w:eastAsia="Times New Roman" w:hAnsi="Times New Roman"/>
                <w:bCs/>
                <w:lang w:eastAsia="ar-SA"/>
              </w:rPr>
              <w:t>podmiotu niebędącego zobowiązanym, który uzyskał korzyść majątkową</w:t>
            </w:r>
            <w:r w:rsidR="005D6097">
              <w:rPr>
                <w:rFonts w:ascii="Times New Roman" w:eastAsia="Times New Roman" w:hAnsi="Times New Roman"/>
                <w:bCs/>
                <w:lang w:eastAsia="ar-SA"/>
              </w:rPr>
              <w:t xml:space="preserve">, o którym mowa w art. 26 </w:t>
            </w:r>
            <w:r w:rsidR="005D6097" w:rsidRPr="00B615F5">
              <w:rPr>
                <w:rFonts w:ascii="Times New Roman" w:eastAsia="Times New Roman" w:hAnsi="Times New Roman"/>
                <w:bCs/>
                <w:lang w:eastAsia="ar-SA"/>
              </w:rPr>
              <w:t>§ 1e</w:t>
            </w:r>
            <w:r w:rsidR="005D6097">
              <w:rPr>
                <w:rFonts w:ascii="Times New Roman" w:eastAsia="Times New Roman" w:hAnsi="Times New Roman"/>
                <w:bCs/>
                <w:lang w:eastAsia="ar-SA"/>
              </w:rPr>
              <w:t xml:space="preserve"> pkt 4c u.p.e.a. (</w:t>
            </w:r>
            <w:r w:rsidR="005D6097" w:rsidRPr="003962E5">
              <w:rPr>
                <w:rFonts w:ascii="Times New Roman" w:eastAsia="Times New Roman" w:hAnsi="Times New Roman"/>
                <w:bCs/>
                <w:lang w:eastAsia="ar-SA"/>
              </w:rPr>
              <w:t>w przypadku gdy w umorzonym postępowaniu egzekucyjnym nie wniósł sprzeciwu albo sprzeciw został oddalony</w:t>
            </w:r>
            <w:r w:rsidR="005D6097">
              <w:rPr>
                <w:rFonts w:ascii="Times New Roman" w:eastAsia="Times New Roman" w:hAnsi="Times New Roman"/>
                <w:bCs/>
                <w:lang w:eastAsia="ar-SA"/>
              </w:rPr>
              <w:t>)</w:t>
            </w:r>
            <w:r w:rsidR="005D6097" w:rsidDel="00C31E2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14:paraId="21797EFC" w14:textId="77777777" w:rsidR="005D6097" w:rsidRDefault="00A95E25" w:rsidP="004052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̶ </w:t>
            </w:r>
            <w:r w:rsidR="005D6097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615F5">
              <w:rPr>
                <w:rFonts w:ascii="Times New Roman" w:eastAsia="Times New Roman" w:hAnsi="Times New Roman"/>
                <w:bCs/>
                <w:lang w:eastAsia="ar-SA"/>
              </w:rPr>
              <w:t>usprawni wszczęcie i prowadzenie ponownie wszczynanej egzekucji</w:t>
            </w:r>
            <w:r w:rsidR="005D6097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r w:rsidR="00B615F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14:paraId="367EA7B4" w14:textId="77777777" w:rsidR="006A701A" w:rsidRPr="00B37C80" w:rsidRDefault="001426D9" w:rsidP="004052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</w:rPr>
              <w:t xml:space="preserve">Przyjęcie powyższych rozwiązań umożliwi wierzycielom </w:t>
            </w:r>
            <w:r>
              <w:rPr>
                <w:rFonts w:ascii="Times New Roman" w:hAnsi="Times New Roman"/>
              </w:rPr>
              <w:t xml:space="preserve">i organom egzekucyjnym </w:t>
            </w:r>
            <w:r w:rsidRPr="00FD75F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rawidłowe wypełnianie obowiązków</w:t>
            </w:r>
            <w:r w:rsidRPr="00FD75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wynikających z przepisów</w:t>
            </w:r>
            <w:r w:rsidRPr="00FD75F5">
              <w:rPr>
                <w:rFonts w:ascii="Times New Roman" w:hAnsi="Times New Roman"/>
              </w:rPr>
              <w:t xml:space="preserve"> ustawy o postępowaniu egzekucyjnym w administracji.</w:t>
            </w:r>
          </w:p>
        </w:tc>
      </w:tr>
      <w:tr w:rsidR="006A701A" w:rsidRPr="008B4FE6" w14:paraId="69166A37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6D45AA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A7683C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BF5A98F" w14:textId="77777777" w:rsidR="006A701A" w:rsidRPr="00B37C80" w:rsidRDefault="001426D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16D51749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AB39CB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EC1E1C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7EB0CC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F563683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97621F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40213E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10EE602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FF61DD" w14:textId="77777777" w:rsidR="001426D9" w:rsidRDefault="001426D9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Wierzyciele obowiązków podlegających egzekucji administracyjnej</w:t>
            </w:r>
          </w:p>
          <w:p w14:paraId="065A3B92" w14:textId="77777777" w:rsidR="001426D9" w:rsidRDefault="001426D9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EAC132D" w14:textId="77777777" w:rsidR="00260F33" w:rsidRPr="008B4FE6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3A687599" w14:textId="77777777" w:rsidR="00260F33" w:rsidRPr="00B37C80" w:rsidRDefault="001426D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47436AA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961E78F" w14:textId="4CD65ADB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>Pozytywne</w:t>
            </w:r>
          </w:p>
          <w:p w14:paraId="1CFF806C" w14:textId="73C4A716" w:rsidR="00260F33" w:rsidRPr="00B37C80" w:rsidRDefault="001426D9" w:rsidP="00B615F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– </w:t>
            </w:r>
            <w:r w:rsidR="00B615F5">
              <w:rPr>
                <w:rFonts w:ascii="Times New Roman" w:hAnsi="Times New Roman"/>
                <w:spacing w:val="-2"/>
              </w:rPr>
              <w:t>zapewni skuteczne przeprowadzenie ponownie wszczynanej egzekucji</w:t>
            </w:r>
          </w:p>
        </w:tc>
      </w:tr>
      <w:tr w:rsidR="00260F33" w:rsidRPr="008B4FE6" w14:paraId="4468EF6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3EBF630" w14:textId="77777777" w:rsidR="001426D9" w:rsidRDefault="001426D9" w:rsidP="007F002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t>Administracyjne organy egzekucyjne</w:t>
            </w:r>
          </w:p>
          <w:p w14:paraId="2E505B7E" w14:textId="77777777" w:rsidR="001426D9" w:rsidRDefault="001426D9" w:rsidP="007F002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BD2B242" w14:textId="77777777" w:rsidR="00260F33" w:rsidRPr="008B4FE6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3D0D84BD" w14:textId="28659768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A54F92">
              <w:rPr>
                <w:rFonts w:ascii="Times New Roman" w:hAnsi="Times New Roman"/>
                <w:color w:val="000000"/>
                <w:spacing w:val="-2"/>
              </w:rPr>
              <w:t>36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6 naczelników urzędów skarbowych,</w:t>
            </w:r>
          </w:p>
          <w:p w14:paraId="4AAA1CAD" w14:textId="7CD20E11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47 właściwych organów gminy o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statusie miasta,</w:t>
            </w:r>
          </w:p>
          <w:p w14:paraId="7B1B06C4" w14:textId="21729D49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 właściwe organy gminy prowadzące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lastRenderedPageBreak/>
              <w:t>postępowanie egzekucyjne na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podstawie porozumień, </w:t>
            </w:r>
          </w:p>
          <w:p w14:paraId="56DF78F3" w14:textId="7CD3E3B9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43 dyrektorów oddziału ZUS,</w:t>
            </w:r>
          </w:p>
          <w:p w14:paraId="562FE3E8" w14:textId="67D42FF5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10 dyrektorów oddziałów regionalnych Agencji Mienia Wojskowego,</w:t>
            </w:r>
          </w:p>
          <w:p w14:paraId="06472F20" w14:textId="77777777" w:rsidR="00260F33" w:rsidRPr="00B37C80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16 marszałków województw;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3E78B0E" w14:textId="29D5240B" w:rsidR="001426D9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–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 art. 19 </w:t>
            </w:r>
            <w:r w:rsidR="005F3B5B">
              <w:rPr>
                <w:rFonts w:ascii="Times New Roman" w:hAnsi="Times New Roman"/>
                <w:color w:val="000000"/>
                <w:spacing w:val="-2"/>
              </w:rPr>
              <w:t>u.p.e.a.</w:t>
            </w:r>
          </w:p>
          <w:p w14:paraId="14CE8D47" w14:textId="77777777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oraz:</w:t>
            </w:r>
          </w:p>
          <w:p w14:paraId="530E9391" w14:textId="175268FB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 rozporządzenie Ministra Rozwoju i Finansów z dnia 24 lutego 2017 r. w sprawie terytorialnego zasięgu działania oraz siedzib dyrektorów izb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administracji skarbowej, naczelników urzędów skarbowych i naczelników urzędów celno-skarbowych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oraz siedziby dyrektora Krajowej Informacji Skarbowej </w:t>
            </w:r>
            <w:hyperlink r:id="rId7" w:history="1">
              <w:r w:rsidRPr="00FD75F5">
                <w:rPr>
                  <w:rFonts w:ascii="Times New Roman" w:hAnsi="Times New Roman"/>
                  <w:color w:val="000000"/>
                  <w:spacing w:val="-2"/>
                </w:rPr>
                <w:t>(Dz. U.</w:t>
              </w:r>
              <w:r w:rsidR="00AC7E89">
                <w:rPr>
                  <w:rFonts w:ascii="Times New Roman" w:hAnsi="Times New Roman"/>
                  <w:color w:val="000000"/>
                  <w:spacing w:val="-2"/>
                </w:rPr>
                <w:t xml:space="preserve"> z 2022 r.</w:t>
              </w:r>
              <w:r w:rsidRPr="00FD75F5">
                <w:rPr>
                  <w:rFonts w:ascii="Times New Roman" w:hAnsi="Times New Roman"/>
                  <w:color w:val="000000"/>
                  <w:spacing w:val="-2"/>
                </w:rPr>
                <w:t xml:space="preserve"> </w:t>
              </w:r>
            </w:hyperlink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poz. </w:t>
            </w:r>
            <w:hyperlink r:id="rId8" w:history="1">
              <w:r w:rsidRPr="00FD75F5">
                <w:rPr>
                  <w:rFonts w:ascii="Times New Roman" w:hAnsi="Times New Roman"/>
                  <w:color w:val="000000"/>
                  <w:spacing w:val="-2"/>
                </w:rPr>
                <w:t>3</w:t>
              </w:r>
              <w:r w:rsidR="00AC7E89">
                <w:rPr>
                  <w:rFonts w:ascii="Times New Roman" w:hAnsi="Times New Roman"/>
                  <w:color w:val="000000"/>
                  <w:spacing w:val="-2"/>
                </w:rPr>
                <w:t>61</w:t>
              </w:r>
              <w:r w:rsidRPr="00FD75F5">
                <w:rPr>
                  <w:rFonts w:ascii="Times New Roman" w:hAnsi="Times New Roman"/>
                  <w:color w:val="000000"/>
                  <w:spacing w:val="-2"/>
                </w:rPr>
                <w:t>)</w:t>
              </w:r>
            </w:hyperlink>
            <w:r w:rsidRPr="00FD75F5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713FF30C" w14:textId="418535E2" w:rsidR="00A15415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FC7B2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15415" w:rsidRPr="007742D6">
              <w:rPr>
                <w:rFonts w:ascii="Times New Roman" w:hAnsi="Times New Roman"/>
                <w:color w:val="000000"/>
                <w:spacing w:val="-2"/>
              </w:rPr>
              <w:t>rozporządzenie Ministra Rozwoju i Finansów z dnia 28 grudnia 2020 r. w sprawie niektórych podatników i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15415" w:rsidRPr="007742D6">
              <w:rPr>
                <w:rFonts w:ascii="Times New Roman" w:hAnsi="Times New Roman"/>
                <w:color w:val="000000"/>
                <w:spacing w:val="-2"/>
              </w:rPr>
              <w:t>płatników, w odniesieniu do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15415" w:rsidRPr="007742D6">
              <w:rPr>
                <w:rFonts w:ascii="Times New Roman" w:hAnsi="Times New Roman"/>
                <w:color w:val="000000"/>
                <w:spacing w:val="-2"/>
              </w:rPr>
              <w:t>których zadania są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15415" w:rsidRPr="007742D6">
              <w:rPr>
                <w:rFonts w:ascii="Times New Roman" w:hAnsi="Times New Roman"/>
                <w:color w:val="000000"/>
                <w:spacing w:val="-2"/>
              </w:rPr>
              <w:t>wykonywane przez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15415" w:rsidRPr="007742D6">
              <w:rPr>
                <w:rFonts w:ascii="Times New Roman" w:hAnsi="Times New Roman"/>
                <w:color w:val="000000"/>
                <w:spacing w:val="-2"/>
              </w:rPr>
              <w:t>naczelnika urzędu skarbowego innego niż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15415" w:rsidRPr="007742D6">
              <w:rPr>
                <w:rFonts w:ascii="Times New Roman" w:hAnsi="Times New Roman"/>
                <w:color w:val="000000"/>
                <w:spacing w:val="-2"/>
              </w:rPr>
              <w:t>właściwy miejscowo (Dz.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15415" w:rsidRPr="007742D6">
              <w:rPr>
                <w:rFonts w:ascii="Times New Roman" w:hAnsi="Times New Roman"/>
                <w:color w:val="000000"/>
                <w:spacing w:val="-2"/>
              </w:rPr>
              <w:t>U. 2456),</w:t>
            </w:r>
          </w:p>
          <w:p w14:paraId="3D5BF73D" w14:textId="3F2D85AC" w:rsidR="006644D8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 rozporządzenie Ministra Rozwoju i Finansów z dnia 27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lutego 201</w:t>
            </w:r>
            <w:r w:rsidR="00A15415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 r. w sprawie wyznaczenia organów Krajowej Administracji Skarbowej do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wykonywania niektórych zadań Krajowej Administracji Skarbowej oraz określenia terytorialnego zasięgu ich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działania (Dz. U. z 2019 r. poz. 2055</w:t>
            </w:r>
            <w:r>
              <w:rPr>
                <w:rFonts w:ascii="Times New Roman" w:hAnsi="Times New Roman"/>
                <w:color w:val="000000"/>
                <w:spacing w:val="-2"/>
              </w:rPr>
              <w:t>, z późn. zm.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),</w:t>
            </w:r>
          </w:p>
          <w:p w14:paraId="0C28BDF3" w14:textId="506DE5C9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 załącznik do ustawy z dnia 24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listopada 1995 r. o zmianie zakresu działania niektórych miast oraz miejskich strefach usług publicznych (Dz. U.</w:t>
            </w:r>
            <w:r w:rsidR="00AC7E89">
              <w:rPr>
                <w:rFonts w:ascii="Times New Roman" w:hAnsi="Times New Roman"/>
                <w:color w:val="000000"/>
                <w:spacing w:val="-2"/>
              </w:rPr>
              <w:t xml:space="preserve"> z</w:t>
            </w:r>
            <w:r w:rsidR="00FF39CD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C7E89">
              <w:rPr>
                <w:rFonts w:ascii="Times New Roman" w:hAnsi="Times New Roman"/>
                <w:color w:val="000000"/>
                <w:spacing w:val="-2"/>
              </w:rPr>
              <w:t xml:space="preserve">1997 r. 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poz.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AC7E89">
              <w:rPr>
                <w:rFonts w:ascii="Times New Roman" w:hAnsi="Times New Roman"/>
                <w:color w:val="000000"/>
                <w:spacing w:val="-2"/>
              </w:rPr>
              <w:t>224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) oraz ustawa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dnia 15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marca 2002 r. o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D75F5">
              <w:rPr>
                <w:rFonts w:ascii="Times New Roman" w:hAnsi="Times New Roman"/>
                <w:color w:val="000000"/>
                <w:spacing w:val="-2"/>
              </w:rPr>
              <w:t>ustroju miasta stołecznego Warszawy (Dz. U. z 2018 r. poz. 1817),</w:t>
            </w:r>
          </w:p>
          <w:p w14:paraId="12F73F97" w14:textId="231522BE" w:rsidR="009A4FED" w:rsidRDefault="001426D9" w:rsidP="001426D9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–</w:t>
            </w:r>
            <w:r w:rsidRPr="00FD75F5">
              <w:rPr>
                <w:rFonts w:ascii="Times New Roman" w:hAnsi="Times New Roman"/>
                <w:bCs/>
              </w:rPr>
              <w:t xml:space="preserve"> ustawa z dnia 3 lutego 1995 r. o ochronie gruntów rolnych i</w:t>
            </w:r>
            <w:r>
              <w:rPr>
                <w:rFonts w:ascii="Times New Roman" w:hAnsi="Times New Roman"/>
                <w:bCs/>
              </w:rPr>
              <w:t> </w:t>
            </w:r>
            <w:r w:rsidRPr="00FD75F5">
              <w:rPr>
                <w:rFonts w:ascii="Times New Roman" w:hAnsi="Times New Roman"/>
                <w:bCs/>
              </w:rPr>
              <w:t>leśnych (Dz. U. z 20</w:t>
            </w:r>
            <w:r w:rsidR="00A15415">
              <w:rPr>
                <w:rFonts w:ascii="Times New Roman" w:hAnsi="Times New Roman"/>
                <w:bCs/>
              </w:rPr>
              <w:t>2</w:t>
            </w:r>
            <w:r w:rsidR="009A4FED">
              <w:rPr>
                <w:rFonts w:ascii="Times New Roman" w:hAnsi="Times New Roman"/>
                <w:bCs/>
              </w:rPr>
              <w:t>2</w:t>
            </w:r>
            <w:r w:rsidRPr="00FD75F5">
              <w:rPr>
                <w:rFonts w:ascii="Times New Roman" w:hAnsi="Times New Roman"/>
                <w:bCs/>
              </w:rPr>
              <w:t xml:space="preserve"> r. poz.</w:t>
            </w:r>
            <w:r w:rsidR="00FF39CD">
              <w:rPr>
                <w:rFonts w:ascii="Times New Roman" w:hAnsi="Times New Roman"/>
                <w:bCs/>
              </w:rPr>
              <w:t> </w:t>
            </w:r>
            <w:r w:rsidR="009A4FED">
              <w:rPr>
                <w:rFonts w:ascii="Times New Roman" w:hAnsi="Times New Roman"/>
                <w:bCs/>
              </w:rPr>
              <w:t>2409</w:t>
            </w:r>
            <w:r w:rsidRPr="00FD75F5">
              <w:rPr>
                <w:rFonts w:ascii="Times New Roman" w:hAnsi="Times New Roman"/>
                <w:bCs/>
              </w:rPr>
              <w:t>)</w:t>
            </w:r>
          </w:p>
          <w:p w14:paraId="120BBE24" w14:textId="254D29C9" w:rsidR="001426D9" w:rsidRPr="00FD75F5" w:rsidRDefault="009A4FED" w:rsidP="001426D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9A4FED">
              <w:rPr>
                <w:rFonts w:ascii="Times New Roman" w:hAnsi="Times New Roman"/>
                <w:bCs/>
              </w:rPr>
              <w:t>− rozporządzenie Ministra Finansów z dnia 2 września 2016 r. w sprawie siedzib i</w:t>
            </w:r>
            <w:r w:rsidR="00FF39CD">
              <w:rPr>
                <w:rFonts w:ascii="Times New Roman" w:hAnsi="Times New Roman"/>
                <w:bCs/>
              </w:rPr>
              <w:t> </w:t>
            </w:r>
            <w:r w:rsidRPr="009A4FED">
              <w:rPr>
                <w:rFonts w:ascii="Times New Roman" w:hAnsi="Times New Roman"/>
                <w:bCs/>
              </w:rPr>
              <w:t>właściwości rzeczowej oraz</w:t>
            </w:r>
            <w:r w:rsidR="00FF39CD">
              <w:rPr>
                <w:rFonts w:ascii="Times New Roman" w:hAnsi="Times New Roman"/>
                <w:bCs/>
              </w:rPr>
              <w:t> </w:t>
            </w:r>
            <w:r w:rsidRPr="009A4FED">
              <w:rPr>
                <w:rFonts w:ascii="Times New Roman" w:hAnsi="Times New Roman"/>
                <w:bCs/>
              </w:rPr>
              <w:t>miejscowej dyrektorów oddziałów Zakładu Ubezpieczeń Społecznych wyznaczonych do działania jako organy egzekucyjne (Dz.</w:t>
            </w:r>
            <w:r w:rsidR="00FF39CD">
              <w:rPr>
                <w:rFonts w:ascii="Times New Roman" w:hAnsi="Times New Roman"/>
                <w:bCs/>
              </w:rPr>
              <w:t> </w:t>
            </w:r>
            <w:r w:rsidRPr="009A4FED">
              <w:rPr>
                <w:rFonts w:ascii="Times New Roman" w:hAnsi="Times New Roman"/>
                <w:bCs/>
              </w:rPr>
              <w:t>U. poz. 1411),</w:t>
            </w:r>
            <w:r w:rsidR="001426D9" w:rsidRPr="00FD75F5">
              <w:rPr>
                <w:rFonts w:ascii="Times New Roman" w:hAnsi="Times New Roman"/>
                <w:bCs/>
              </w:rPr>
              <w:t xml:space="preserve"> </w:t>
            </w:r>
          </w:p>
          <w:p w14:paraId="678A1AA8" w14:textId="50265CF6" w:rsidR="00260F33" w:rsidRPr="00B37C80" w:rsidRDefault="001426D9" w:rsidP="00BD1F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</w:rPr>
              <w:t>–</w:t>
            </w:r>
            <w:r w:rsidRPr="00FD75F5">
              <w:rPr>
                <w:rFonts w:ascii="Times New Roman" w:hAnsi="Times New Roman"/>
                <w:bCs/>
              </w:rPr>
              <w:t xml:space="preserve"> ustawa z dnia 13 września 1996 r. o utrzymaniu czystości w gminach (Dz. U. z 20</w:t>
            </w:r>
            <w:r>
              <w:rPr>
                <w:rFonts w:ascii="Times New Roman" w:hAnsi="Times New Roman"/>
                <w:bCs/>
              </w:rPr>
              <w:t>2</w:t>
            </w:r>
            <w:r w:rsidR="00BD1F74">
              <w:rPr>
                <w:rFonts w:ascii="Times New Roman" w:hAnsi="Times New Roman"/>
                <w:bCs/>
              </w:rPr>
              <w:t>2</w:t>
            </w:r>
            <w:r w:rsidRPr="00FD75F5">
              <w:rPr>
                <w:rFonts w:ascii="Times New Roman" w:hAnsi="Times New Roman"/>
                <w:bCs/>
              </w:rPr>
              <w:t xml:space="preserve"> r. poz. </w:t>
            </w:r>
            <w:r w:rsidR="009A4FED">
              <w:rPr>
                <w:rFonts w:ascii="Times New Roman" w:hAnsi="Times New Roman"/>
                <w:bCs/>
              </w:rPr>
              <w:t>2519</w:t>
            </w:r>
            <w:r w:rsidR="00D741A6">
              <w:rPr>
                <w:rFonts w:ascii="Times New Roman" w:hAnsi="Times New Roman"/>
                <w:bCs/>
              </w:rPr>
              <w:t>, z późn. zm.</w:t>
            </w:r>
            <w:r w:rsidR="00A15415" w:rsidRPr="00345726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82D85FC" w14:textId="5240BEAB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lastRenderedPageBreak/>
              <w:t>Pozytywne</w:t>
            </w:r>
          </w:p>
          <w:p w14:paraId="4A76A370" w14:textId="56547469" w:rsidR="00260F33" w:rsidRPr="00B37C80" w:rsidRDefault="001426D9" w:rsidP="005C633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5C633A">
              <w:rPr>
                <w:rFonts w:ascii="Times New Roman" w:hAnsi="Times New Roman"/>
                <w:color w:val="000000"/>
                <w:spacing w:val="-2"/>
              </w:rPr>
              <w:t>usprawni ponownie wszczynane postępowanie egzekucyjne</w:t>
            </w:r>
          </w:p>
        </w:tc>
      </w:tr>
      <w:tr w:rsidR="00260F33" w:rsidRPr="008B4FE6" w14:paraId="1A3F70E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8B53BF5" w14:textId="77777777" w:rsidR="001426D9" w:rsidRDefault="001426D9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  <w:color w:val="000000"/>
              </w:rPr>
              <w:lastRenderedPageBreak/>
              <w:t>Zobowiązani</w:t>
            </w:r>
          </w:p>
          <w:p w14:paraId="2BC9CAF2" w14:textId="77777777" w:rsidR="001426D9" w:rsidRDefault="001426D9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7B6E71" w14:textId="77777777" w:rsidR="001426D9" w:rsidRDefault="001426D9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548DEA9" w14:textId="77777777" w:rsidR="00260F33" w:rsidRPr="008B4FE6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6792CBBD" w14:textId="77777777" w:rsidR="00260F33" w:rsidRPr="00B37C80" w:rsidRDefault="001426D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>ok. 2 mln zobowiązanych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59F0368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05255EB" w14:textId="18DF78D8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>Pozostanie bez wpływu</w:t>
            </w:r>
          </w:p>
          <w:p w14:paraId="31B6E77F" w14:textId="77777777" w:rsidR="001426D9" w:rsidRPr="00FD75F5" w:rsidRDefault="001426D9" w:rsidP="001426D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t xml:space="preserve">na pozycję prawną zobowiązanego </w:t>
            </w:r>
          </w:p>
          <w:p w14:paraId="50DBC5C8" w14:textId="77777777" w:rsidR="00260F33" w:rsidRPr="00B37C80" w:rsidRDefault="001426D9" w:rsidP="001426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spacing w:val="-2"/>
              </w:rPr>
              <w:lastRenderedPageBreak/>
              <w:t>w postępowaniu egzekucyjnym.</w:t>
            </w:r>
          </w:p>
        </w:tc>
      </w:tr>
      <w:tr w:rsidR="006A701A" w:rsidRPr="008B4FE6" w14:paraId="100B790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DB59AA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34D711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32E7961" w14:textId="39315769" w:rsidR="000F5F75" w:rsidRPr="007742D6" w:rsidRDefault="001426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42D6">
              <w:rPr>
                <w:rFonts w:ascii="Times New Roman" w:hAnsi="Times New Roman"/>
                <w:color w:val="000000"/>
              </w:rPr>
              <w:t xml:space="preserve">Projekt rozporządzenia będzie przedmiotem konsultacji społecznych. Konsultacje będą trwały </w:t>
            </w:r>
            <w:r w:rsidR="005D6097">
              <w:rPr>
                <w:rFonts w:ascii="Times New Roman" w:hAnsi="Times New Roman"/>
                <w:color w:val="000000"/>
              </w:rPr>
              <w:t>1</w:t>
            </w:r>
            <w:r w:rsidR="005D6097" w:rsidRPr="007742D6">
              <w:rPr>
                <w:rFonts w:ascii="Times New Roman" w:hAnsi="Times New Roman"/>
                <w:color w:val="000000"/>
              </w:rPr>
              <w:t xml:space="preserve">0 </w:t>
            </w:r>
            <w:r w:rsidRPr="007742D6">
              <w:rPr>
                <w:rFonts w:ascii="Times New Roman" w:hAnsi="Times New Roman"/>
                <w:color w:val="000000"/>
              </w:rPr>
              <w:t>dni i będą dostępne dla</w:t>
            </w:r>
            <w:r w:rsidR="003F0FB3">
              <w:rPr>
                <w:rFonts w:ascii="Times New Roman" w:hAnsi="Times New Roman"/>
                <w:color w:val="000000"/>
              </w:rPr>
              <w:t> </w:t>
            </w:r>
            <w:r w:rsidRPr="007742D6">
              <w:rPr>
                <w:rFonts w:ascii="Times New Roman" w:hAnsi="Times New Roman"/>
                <w:color w:val="000000"/>
              </w:rPr>
              <w:t>wszystkich podmiotów.</w:t>
            </w:r>
          </w:p>
          <w:p w14:paraId="48F3396E" w14:textId="238FBC7D" w:rsidR="000F5F75" w:rsidRPr="007742D6" w:rsidRDefault="000F5F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42D6">
              <w:rPr>
                <w:rFonts w:ascii="Times New Roman" w:hAnsi="Times New Roman"/>
                <w:color w:val="000000"/>
              </w:rPr>
              <w:t>Projekt rozporządzenia dotyczy funkcjonowania samorządu terytorialnego, w związku z czym zostanie przedstawiony do</w:t>
            </w:r>
            <w:r w:rsidR="003F0FB3">
              <w:rPr>
                <w:rFonts w:ascii="Times New Roman" w:hAnsi="Times New Roman"/>
                <w:color w:val="000000"/>
              </w:rPr>
              <w:t> </w:t>
            </w:r>
            <w:r w:rsidRPr="007742D6">
              <w:rPr>
                <w:rFonts w:ascii="Times New Roman" w:hAnsi="Times New Roman"/>
                <w:color w:val="000000"/>
              </w:rPr>
              <w:t>opinii Komisji Wspólnej Rządu i Samorządu Terytorialnego.</w:t>
            </w:r>
          </w:p>
          <w:p w14:paraId="35EF1DD5" w14:textId="77777777" w:rsidR="006A701A" w:rsidRPr="007742D6" w:rsidRDefault="001426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42D6">
              <w:rPr>
                <w:rFonts w:ascii="Times New Roman" w:hAnsi="Times New Roman"/>
                <w:color w:val="000000"/>
              </w:rPr>
              <w:t>Stosownie do treści art. 5 ustawy z dnia 7 lipca 2005 r. o działalności lobbingowej w procesie stanowienia prawa (Dz. U. z 2017 r. poz. 248) projekt zostanie udostępniony w Biuletynie Informacji Publicznej, na stronie podmiotowej Rządowego Centrum Legislacji, w serwisie Rządowy Proces Legislacyjny.</w:t>
            </w:r>
          </w:p>
          <w:p w14:paraId="31584B4C" w14:textId="1C48D2FF" w:rsidR="000F5F75" w:rsidRPr="00B37C80" w:rsidRDefault="000F5F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F5F75">
              <w:rPr>
                <w:rFonts w:ascii="Times New Roman" w:eastAsia="Times New Roman" w:hAnsi="Times New Roman"/>
                <w:bCs/>
                <w:lang w:eastAsia="pl-PL"/>
              </w:rPr>
              <w:t xml:space="preserve">Projekt nie dotyczy spraw, o których mowa w art. 1 ustawy z dnia 24 lipca 2015 r. o Radzie Dialogu Społecznego </w:t>
            </w:r>
            <w:r w:rsidRPr="000F5F75">
              <w:rPr>
                <w:rFonts w:ascii="Times New Roman" w:eastAsia="Times New Roman" w:hAnsi="Times New Roman"/>
                <w:bCs/>
                <w:lang w:eastAsia="pl-PL"/>
              </w:rPr>
              <w:br/>
              <w:t>i innych instytucjach dialogu społecznego (Dz. U. z 2018 r. poz. 2232, z późn. zm.). Z uwag</w:t>
            </w:r>
            <w:r w:rsidR="003A4D3F">
              <w:rPr>
                <w:rFonts w:ascii="Times New Roman" w:eastAsia="Times New Roman" w:hAnsi="Times New Roman"/>
                <w:bCs/>
                <w:lang w:eastAsia="pl-PL"/>
              </w:rPr>
              <w:t>i na zakres projektu, który</w:t>
            </w:r>
            <w:r w:rsidR="00FF39CD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3A4D3F">
              <w:rPr>
                <w:rFonts w:ascii="Times New Roman" w:eastAsia="Times New Roman" w:hAnsi="Times New Roman"/>
                <w:bCs/>
                <w:lang w:eastAsia="pl-PL"/>
              </w:rPr>
              <w:t>nie </w:t>
            </w:r>
            <w:r w:rsidRPr="000F5F75">
              <w:rPr>
                <w:rFonts w:ascii="Times New Roman" w:eastAsia="Times New Roman" w:hAnsi="Times New Roman"/>
                <w:bCs/>
                <w:lang w:eastAsia="pl-PL"/>
              </w:rPr>
              <w:t>dotyczy problematyki zadań związków zawodowych, projekt nie podlega opiniowaniu przez reprezentatywne związki zawodowe.</w:t>
            </w:r>
          </w:p>
        </w:tc>
      </w:tr>
      <w:tr w:rsidR="006A701A" w:rsidRPr="008B4FE6" w14:paraId="618A4AC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F72D1B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2E354F9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163E31B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00C2D5E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3F7C45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E3AD833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2850AE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FFE26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9CB8B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67530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E7C68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6B8AE6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60738C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18F25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15F69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A1791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CAF1B5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4B94E26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5DE0048A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345B2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ACD41" w14:textId="28A4ADAB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C0EC69" w14:textId="50A74D31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3A7903" w14:textId="3D4922FF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4142FA" w14:textId="39D07471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35752" w14:textId="0D0FEACC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629D137" w14:textId="36AF3C1F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4BD816" w14:textId="7BA24AF3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ADAB2B" w14:textId="1C223661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8C6F08" w14:textId="678CE281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8C5AA7" w14:textId="22DA62B4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7E7CDB" w14:textId="2F096630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2889C46" w14:textId="16A20E44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2D3FE35F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1B1D8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491732" w14:textId="12DB9CCA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0B878B" w14:textId="0E1ABF76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BCA0B" w14:textId="332FCFAF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62ED13" w14:textId="4C3F40CB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2DCD04" w14:textId="36F4124D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1EE77F" w14:textId="31A58BE1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A3D332" w14:textId="4C6EEC76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E9F9C2" w14:textId="56725890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1F6416" w14:textId="7BBC632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4F8D50" w14:textId="0534BD04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ED1081" w14:textId="53440104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9EE18F" w14:textId="72E7E9FD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103B75E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0284B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AAF63E" w14:textId="2FE22CC0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B5691C" w14:textId="2DFF22AE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8E470A" w14:textId="47128EDA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482BBE" w14:textId="77C476E8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C2DB16" w14:textId="1D12DD6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5BA446" w14:textId="4873C9D5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5B9DDA2" w14:textId="3BBC78D1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785F47" w14:textId="19DFDA0A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EBEEF3" w14:textId="01FE751F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3AB70B" w14:textId="79064E80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8D07DF" w14:textId="57A53C4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873DEE9" w14:textId="41B1A8CB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392D83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25D52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A6E737C" w14:textId="53529881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5138BD" w14:textId="22B16295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FA5238" w14:textId="0A1FC02E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312AF3" w14:textId="7F1C5436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4988BE" w14:textId="7CD7A1F6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F9A0C" w14:textId="776D4E6E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957A9B" w14:textId="3766B9BD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8D4148" w14:textId="7AF05129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0E511B" w14:textId="7066995D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4A4C81" w14:textId="2B166E36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65C696" w14:textId="168ED6FA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380142D" w14:textId="00D9E1A2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7257F8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7D95F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3EEF25C" w14:textId="6209FD79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D46DCA" w14:textId="344E02B2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84CB55" w14:textId="2FCA242E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793368" w14:textId="78DAD76B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B5C0C0" w14:textId="7E87147C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B04BEB" w14:textId="1F29D98D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5D507A" w14:textId="238BBD7B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E508E0" w14:textId="42F0E78F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9247D3" w14:textId="2EF0248E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DA4A50" w14:textId="4DB719A0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619EAE" w14:textId="045EF841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81134DB" w14:textId="4A668305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46D21EA4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99A92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FAC1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D04D9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3E10B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1536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CFC8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4A37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532964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BCFE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7F88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A73F3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3072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A6673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2B3CCC6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EE510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A705A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91CE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A76E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3B8A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3366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DF24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7EA8C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1E47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A61FD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1859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0F4BB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D9C0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A073C3F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C3B09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5AFA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DE7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C6549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A8369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4323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C383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87FC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E875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870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1D7A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FEE8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2FC78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C4A7FF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9F166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2C2FC2" w14:textId="59BD3380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310F5A" w14:textId="4A6DA9CA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26BC7F" w14:textId="6C17809F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1A34F1" w14:textId="5CAE5696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6DF576" w14:textId="273C9807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6EAFFE" w14:textId="6FBEA24D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629456" w14:textId="5AA10EB8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E1AB1E" w14:textId="7F654EAB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E6BC0" w14:textId="6C87E922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87407" w14:textId="3507B6A9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BF7EAC4" w14:textId="03F74E3C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0F619DA" w14:textId="4181094C" w:rsidR="0057668E" w:rsidRPr="00B37C80" w:rsidRDefault="00813B0A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D1AD08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1BC9F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1F30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A73F3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30EAA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A64E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2D6C2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9C0D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C1E40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566ED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5DB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3046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F0ED7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78B7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7E0013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BE2F9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35AE2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6785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76B6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4B3C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658D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F8109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A151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B854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A003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A052E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99F07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ABD3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9ACC5E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9BAD3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5203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603F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978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1CD7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7A66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B181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BBA3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6EB9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D515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989A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5924B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E1EF7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51C75D74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430292D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6A84E0F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76A4B64A" w14:textId="77777777" w:rsidTr="007742D6">
        <w:trPr>
          <w:gridAfter w:val="1"/>
          <w:wAfter w:w="10" w:type="dxa"/>
          <w:trHeight w:val="1219"/>
        </w:trPr>
        <w:tc>
          <w:tcPr>
            <w:tcW w:w="2243" w:type="dxa"/>
            <w:gridSpan w:val="2"/>
            <w:shd w:val="clear" w:color="auto" w:fill="FFFFFF"/>
          </w:tcPr>
          <w:p w14:paraId="68591A55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D541E00" w14:textId="34F32825" w:rsidR="00BF3980" w:rsidRPr="00FD75F5" w:rsidRDefault="00BF3980" w:rsidP="00BF39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5F5">
              <w:rPr>
                <w:rFonts w:ascii="Times New Roman" w:hAnsi="Times New Roman"/>
              </w:rPr>
              <w:t>Nie przewiduje się wpływu projektowanego rozporządzenia na sektor finansów publicznych, w tym budżet państwa i budżety jednostek samorządu terytorialnego.</w:t>
            </w:r>
            <w:bookmarkStart w:id="6" w:name="OLE_LINK3"/>
            <w:bookmarkStart w:id="7" w:name="OLE_LINK4"/>
          </w:p>
          <w:bookmarkEnd w:id="6"/>
          <w:bookmarkEnd w:id="7"/>
          <w:p w14:paraId="5F0FA7C9" w14:textId="77777777" w:rsidR="00E24BD7" w:rsidRPr="00C53F26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EE061B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7F220C8" w14:textId="62F44AC2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>obywateli i gospodarstwa domowe</w:t>
            </w:r>
          </w:p>
        </w:tc>
      </w:tr>
      <w:tr w:rsidR="005E7371" w:rsidRPr="008B4FE6" w14:paraId="22BA8E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11160C7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3BB1B5A3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9E982A9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E466EB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F12AD8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A98440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E77740D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ABDB9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713BA3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ADAEC8C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1447C9F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B9214F1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E3A3C84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B305B10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2236C0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9B379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DB0A5E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D84C2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0EF575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8F60A7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FBF54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9FDAFA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047444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11B189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78A2960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62124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F6415C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A4EB1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ADB526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F5281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0FB8B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82D634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CA7E60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9127629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4BE92C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3D149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54B323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D1D6D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D2B1FA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A6998E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01B332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E862E3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965F8F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030393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0ECB70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9F82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952916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A1031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EFF9D8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4B5BF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9152D9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C81C4C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2D19FB4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80D7924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7ED509E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3A7EAA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4E1B0B2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8C8A8A1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FA1549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90F6178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14:paraId="3347698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E882A8A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8D4D9A2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8ADEC1A" w14:textId="77777777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0302F1D9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55A82FD7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040361B" w14:textId="77777777"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686BF9" w14:textId="77777777"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26D79F8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304C2C3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8B07DC6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5D5D19E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5E9152F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9108F28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B50CE71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60CA7E1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B018AE6" w14:textId="77777777" w:rsidTr="007742D6">
        <w:trPr>
          <w:gridAfter w:val="1"/>
          <w:wAfter w:w="10" w:type="dxa"/>
          <w:trHeight w:val="1291"/>
        </w:trPr>
        <w:tc>
          <w:tcPr>
            <w:tcW w:w="2243" w:type="dxa"/>
            <w:gridSpan w:val="2"/>
            <w:shd w:val="clear" w:color="auto" w:fill="FFFFFF"/>
          </w:tcPr>
          <w:p w14:paraId="082944EC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245CE21" w14:textId="77777777" w:rsidR="00E24BD7" w:rsidRPr="00301959" w:rsidRDefault="00BF398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D75F5">
              <w:rPr>
                <w:rFonts w:ascii="Times New Roman" w:hAnsi="Times New Roman"/>
                <w:color w:val="000000"/>
              </w:rPr>
              <w:t>Projektowane rozporządzenie nie będzie miało wpływu na konkurencyjność gospodarki i przedsiębiorczość, w tym funkcjonowanie przedsiębiorców (w tym mikroprzedsiębiorców, małych i średnich przedsiębiorców). Projekt nie wpłynie również na rodzinę, obywateli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D75F5">
              <w:rPr>
                <w:rFonts w:ascii="Times New Roman" w:hAnsi="Times New Roman"/>
                <w:color w:val="000000"/>
              </w:rPr>
              <w:t>gospodarstwa domowe, w szczególności na sytuację ekonomiczną i społeczną rodziny, a także osób niepełnosprawnych oraz osób starszych.</w:t>
            </w:r>
          </w:p>
        </w:tc>
      </w:tr>
      <w:tr w:rsidR="006A701A" w:rsidRPr="008B4FE6" w14:paraId="6F978DC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3A7B43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0D044A04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42726B2" w14:textId="77777777" w:rsidR="00D86AFF" w:rsidRPr="008B4FE6" w:rsidRDefault="00391C61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1F74BF6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8983CA3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5B3A78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DDECDCE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78A4B3A" w14:textId="77777777" w:rsidR="00D86AFF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2075998C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CE0536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4ED312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A8258C4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5941D43" w14:textId="13A8BA8D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E3366D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4FBFA60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1C1134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70DAC43" w14:textId="50E4F13B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29670E3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6C28B8CF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A90449C" w14:textId="7A074ED4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>przystosowane do ich elektronizacji.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BA4E9B7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0A6F18A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F8D0FE1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1A6EEED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46D967E4" w14:textId="77777777" w:rsidTr="007742D6">
        <w:trPr>
          <w:gridAfter w:val="1"/>
          <w:wAfter w:w="10" w:type="dxa"/>
          <w:trHeight w:val="265"/>
        </w:trPr>
        <w:tc>
          <w:tcPr>
            <w:tcW w:w="10937" w:type="dxa"/>
            <w:gridSpan w:val="29"/>
            <w:shd w:val="clear" w:color="auto" w:fill="FFFFFF"/>
          </w:tcPr>
          <w:p w14:paraId="7146DEAC" w14:textId="77777777" w:rsidR="00117017" w:rsidRPr="008B4FE6" w:rsidRDefault="00117017" w:rsidP="006778A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718139E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D7375F7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BA7530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59837F5" w14:textId="77777777" w:rsidR="001B3460" w:rsidRPr="008B4FE6" w:rsidRDefault="00391C6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75F5">
              <w:rPr>
                <w:rFonts w:ascii="Times New Roman" w:hAnsi="Times New Roman"/>
              </w:rPr>
              <w:t>Projektowane rozporządzenie nie będzie miało wpływu na rynek pracy.</w:t>
            </w:r>
          </w:p>
        </w:tc>
      </w:tr>
      <w:tr w:rsidR="001B3460" w:rsidRPr="008B4FE6" w14:paraId="684A485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D29D12C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68C23917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4C63D2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423B058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30F0E5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8963B42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66C4A6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6F8CA9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9742C87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8DCF7B5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017AB39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710AD0E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5CBDBF6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00D04">
              <w:rPr>
                <w:rFonts w:ascii="Times New Roman" w:hAnsi="Times New Roman"/>
                <w:color w:val="000000"/>
              </w:rPr>
            </w:r>
            <w:r w:rsidR="00D00D0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58C938CC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E15278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C9B6AA0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1562F4D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2617923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070F73A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782E12F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A94C3F3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1973E76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99CDAB" w14:textId="472F4A7F" w:rsidR="001B3460" w:rsidRPr="00B37C80" w:rsidRDefault="000F5F75" w:rsidP="00B504D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rozporządzenia wejdzie w życie z dniem </w:t>
            </w:r>
            <w:r w:rsidR="00B504DE">
              <w:rPr>
                <w:rFonts w:ascii="Times New Roman" w:hAnsi="Times New Roman"/>
                <w:spacing w:val="-2"/>
              </w:rPr>
              <w:t>25 marca 2024 roku.</w:t>
            </w:r>
          </w:p>
        </w:tc>
      </w:tr>
      <w:tr w:rsidR="001B3460" w:rsidRPr="008B4FE6" w14:paraId="296C3A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E81ECF5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7BBD14B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81AEB2E" w14:textId="77777777" w:rsidR="001B3460" w:rsidRPr="00B37C80" w:rsidRDefault="00055003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75F5">
              <w:rPr>
                <w:rFonts w:ascii="Times New Roman" w:hAnsi="Times New Roman"/>
                <w:color w:val="000000"/>
                <w:spacing w:val="-2"/>
              </w:rPr>
              <w:t>Ze względu na przedmiot regulacji nie przewiduje się mechanizmów ewaluacji efektów projektu.</w:t>
            </w:r>
          </w:p>
        </w:tc>
      </w:tr>
      <w:tr w:rsidR="001B3460" w:rsidRPr="008B4FE6" w14:paraId="14E00A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FD04B28" w14:textId="05681886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>)</w:t>
            </w:r>
          </w:p>
        </w:tc>
      </w:tr>
      <w:tr w:rsidR="001B3460" w:rsidRPr="008B4FE6" w14:paraId="5E99E4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1FEFF6D" w14:textId="058189C0" w:rsidR="001B3460" w:rsidRPr="00B37C80" w:rsidRDefault="000F5F7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50D705A7" w14:textId="77777777" w:rsidR="006176ED" w:rsidRPr="00522D94" w:rsidRDefault="006176ED" w:rsidP="007742D6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F1FE" w14:textId="77777777" w:rsidR="00D00D04" w:rsidRDefault="00D00D04" w:rsidP="00044739">
      <w:pPr>
        <w:spacing w:line="240" w:lineRule="auto"/>
      </w:pPr>
      <w:r>
        <w:separator/>
      </w:r>
    </w:p>
  </w:endnote>
  <w:endnote w:type="continuationSeparator" w:id="0">
    <w:p w14:paraId="259E91C1" w14:textId="77777777" w:rsidR="00D00D04" w:rsidRDefault="00D00D0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A8E50" w14:textId="77777777" w:rsidR="00D00D04" w:rsidRDefault="00D00D04" w:rsidP="00044739">
      <w:pPr>
        <w:spacing w:line="240" w:lineRule="auto"/>
      </w:pPr>
      <w:r>
        <w:separator/>
      </w:r>
    </w:p>
  </w:footnote>
  <w:footnote w:type="continuationSeparator" w:id="0">
    <w:p w14:paraId="565C7FF7" w14:textId="77777777" w:rsidR="00D00D04" w:rsidRDefault="00D00D0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2FE2598"/>
    <w:multiLevelType w:val="hybridMultilevel"/>
    <w:tmpl w:val="741C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247C8"/>
    <w:rsid w:val="00030F12"/>
    <w:rsid w:val="000356A9"/>
    <w:rsid w:val="00036ED1"/>
    <w:rsid w:val="00044138"/>
    <w:rsid w:val="00044739"/>
    <w:rsid w:val="00044F14"/>
    <w:rsid w:val="00051637"/>
    <w:rsid w:val="00055003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03C"/>
    <w:rsid w:val="000969E7"/>
    <w:rsid w:val="000A23DE"/>
    <w:rsid w:val="000A4020"/>
    <w:rsid w:val="000B2A63"/>
    <w:rsid w:val="000B54FB"/>
    <w:rsid w:val="000C29B0"/>
    <w:rsid w:val="000C76FC"/>
    <w:rsid w:val="000D38FC"/>
    <w:rsid w:val="000D4D90"/>
    <w:rsid w:val="000D53C2"/>
    <w:rsid w:val="000E284A"/>
    <w:rsid w:val="000E2D10"/>
    <w:rsid w:val="000F3204"/>
    <w:rsid w:val="000F5F75"/>
    <w:rsid w:val="0010548B"/>
    <w:rsid w:val="001071B7"/>
    <w:rsid w:val="001072D1"/>
    <w:rsid w:val="00117017"/>
    <w:rsid w:val="001223CB"/>
    <w:rsid w:val="00122B92"/>
    <w:rsid w:val="00130E8E"/>
    <w:rsid w:val="0013216E"/>
    <w:rsid w:val="001401B5"/>
    <w:rsid w:val="001422B9"/>
    <w:rsid w:val="001426D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3DE0"/>
    <w:rsid w:val="0018572C"/>
    <w:rsid w:val="00187E79"/>
    <w:rsid w:val="00187F0D"/>
    <w:rsid w:val="00192CC5"/>
    <w:rsid w:val="001956A7"/>
    <w:rsid w:val="001A118A"/>
    <w:rsid w:val="001A27F4"/>
    <w:rsid w:val="001A2D95"/>
    <w:rsid w:val="001B0FA4"/>
    <w:rsid w:val="001B1179"/>
    <w:rsid w:val="001B3460"/>
    <w:rsid w:val="001B3571"/>
    <w:rsid w:val="001B4CA1"/>
    <w:rsid w:val="001B525F"/>
    <w:rsid w:val="001B75D8"/>
    <w:rsid w:val="001C1060"/>
    <w:rsid w:val="001C3C63"/>
    <w:rsid w:val="001D4732"/>
    <w:rsid w:val="001D6A3C"/>
    <w:rsid w:val="001D6D51"/>
    <w:rsid w:val="001E23B7"/>
    <w:rsid w:val="001F1899"/>
    <w:rsid w:val="001F2CDC"/>
    <w:rsid w:val="001F534E"/>
    <w:rsid w:val="001F653A"/>
    <w:rsid w:val="001F6979"/>
    <w:rsid w:val="00200098"/>
    <w:rsid w:val="00202BC6"/>
    <w:rsid w:val="00205141"/>
    <w:rsid w:val="0020516B"/>
    <w:rsid w:val="002073C6"/>
    <w:rsid w:val="00213559"/>
    <w:rsid w:val="00213EFD"/>
    <w:rsid w:val="002172F1"/>
    <w:rsid w:val="0021795D"/>
    <w:rsid w:val="00223C7B"/>
    <w:rsid w:val="002241B7"/>
    <w:rsid w:val="00224AB1"/>
    <w:rsid w:val="00225ABD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6697D"/>
    <w:rsid w:val="00270C81"/>
    <w:rsid w:val="00271558"/>
    <w:rsid w:val="00274862"/>
    <w:rsid w:val="00280760"/>
    <w:rsid w:val="00282D72"/>
    <w:rsid w:val="00283402"/>
    <w:rsid w:val="0028525B"/>
    <w:rsid w:val="00286DA2"/>
    <w:rsid w:val="00290FD6"/>
    <w:rsid w:val="002914AF"/>
    <w:rsid w:val="00294259"/>
    <w:rsid w:val="00294411"/>
    <w:rsid w:val="002A2C81"/>
    <w:rsid w:val="002B380F"/>
    <w:rsid w:val="002B3D1A"/>
    <w:rsid w:val="002C27D0"/>
    <w:rsid w:val="002C2C9B"/>
    <w:rsid w:val="002D17D6"/>
    <w:rsid w:val="002D18D7"/>
    <w:rsid w:val="002D21CE"/>
    <w:rsid w:val="002E3DA3"/>
    <w:rsid w:val="002E450F"/>
    <w:rsid w:val="002E688B"/>
    <w:rsid w:val="002E6B38"/>
    <w:rsid w:val="002E6D63"/>
    <w:rsid w:val="002E6E2B"/>
    <w:rsid w:val="002F34F9"/>
    <w:rsid w:val="002F500B"/>
    <w:rsid w:val="00300991"/>
    <w:rsid w:val="00301959"/>
    <w:rsid w:val="00305B8A"/>
    <w:rsid w:val="00310F6C"/>
    <w:rsid w:val="0032229F"/>
    <w:rsid w:val="00331BF9"/>
    <w:rsid w:val="00334771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2380"/>
    <w:rsid w:val="00376AC9"/>
    <w:rsid w:val="00381968"/>
    <w:rsid w:val="00391C61"/>
    <w:rsid w:val="00393032"/>
    <w:rsid w:val="00394B69"/>
    <w:rsid w:val="003962E5"/>
    <w:rsid w:val="00397078"/>
    <w:rsid w:val="003A4D3F"/>
    <w:rsid w:val="003A6953"/>
    <w:rsid w:val="003B5936"/>
    <w:rsid w:val="003B6083"/>
    <w:rsid w:val="003C3838"/>
    <w:rsid w:val="003C5847"/>
    <w:rsid w:val="003D0681"/>
    <w:rsid w:val="003D12F6"/>
    <w:rsid w:val="003D1426"/>
    <w:rsid w:val="003D7AC4"/>
    <w:rsid w:val="003E2F4E"/>
    <w:rsid w:val="003E59B7"/>
    <w:rsid w:val="003E720A"/>
    <w:rsid w:val="003F0FB3"/>
    <w:rsid w:val="00403E6E"/>
    <w:rsid w:val="0040524F"/>
    <w:rsid w:val="00405F5B"/>
    <w:rsid w:val="004129B4"/>
    <w:rsid w:val="00413248"/>
    <w:rsid w:val="00417EF0"/>
    <w:rsid w:val="00422181"/>
    <w:rsid w:val="004244A8"/>
    <w:rsid w:val="00425F72"/>
    <w:rsid w:val="00427736"/>
    <w:rsid w:val="004316C2"/>
    <w:rsid w:val="004330F8"/>
    <w:rsid w:val="00441787"/>
    <w:rsid w:val="00444F2D"/>
    <w:rsid w:val="004503BC"/>
    <w:rsid w:val="00452034"/>
    <w:rsid w:val="00455FA6"/>
    <w:rsid w:val="004629C3"/>
    <w:rsid w:val="00465110"/>
    <w:rsid w:val="00466C70"/>
    <w:rsid w:val="004702C9"/>
    <w:rsid w:val="00472E45"/>
    <w:rsid w:val="00473FEA"/>
    <w:rsid w:val="00474BCF"/>
    <w:rsid w:val="0047579D"/>
    <w:rsid w:val="00476EC5"/>
    <w:rsid w:val="00483262"/>
    <w:rsid w:val="00484107"/>
    <w:rsid w:val="00485CC5"/>
    <w:rsid w:val="0049343F"/>
    <w:rsid w:val="004964FC"/>
    <w:rsid w:val="004A145E"/>
    <w:rsid w:val="004A1F15"/>
    <w:rsid w:val="004A2A81"/>
    <w:rsid w:val="004A6EFD"/>
    <w:rsid w:val="004A7BD7"/>
    <w:rsid w:val="004B5692"/>
    <w:rsid w:val="004C15C2"/>
    <w:rsid w:val="004C2FDD"/>
    <w:rsid w:val="004C36D8"/>
    <w:rsid w:val="004C6A0C"/>
    <w:rsid w:val="004D1248"/>
    <w:rsid w:val="004D1E3C"/>
    <w:rsid w:val="004D4169"/>
    <w:rsid w:val="004D6E14"/>
    <w:rsid w:val="004F28C6"/>
    <w:rsid w:val="004F4E17"/>
    <w:rsid w:val="0050082F"/>
    <w:rsid w:val="00500C56"/>
    <w:rsid w:val="00501713"/>
    <w:rsid w:val="00502BF4"/>
    <w:rsid w:val="00506568"/>
    <w:rsid w:val="0051551B"/>
    <w:rsid w:val="00517361"/>
    <w:rsid w:val="00520C57"/>
    <w:rsid w:val="00522D94"/>
    <w:rsid w:val="005316C8"/>
    <w:rsid w:val="00533D89"/>
    <w:rsid w:val="00536564"/>
    <w:rsid w:val="0054421A"/>
    <w:rsid w:val="00544597"/>
    <w:rsid w:val="00544FFE"/>
    <w:rsid w:val="005473F5"/>
    <w:rsid w:val="005477E7"/>
    <w:rsid w:val="00552794"/>
    <w:rsid w:val="00557FDA"/>
    <w:rsid w:val="0056163F"/>
    <w:rsid w:val="00563199"/>
    <w:rsid w:val="00564874"/>
    <w:rsid w:val="00564FB9"/>
    <w:rsid w:val="00567963"/>
    <w:rsid w:val="0057009A"/>
    <w:rsid w:val="00571260"/>
    <w:rsid w:val="0057189C"/>
    <w:rsid w:val="005720A2"/>
    <w:rsid w:val="00573FC1"/>
    <w:rsid w:val="005741EE"/>
    <w:rsid w:val="0057668E"/>
    <w:rsid w:val="00584493"/>
    <w:rsid w:val="00595E83"/>
    <w:rsid w:val="00596530"/>
    <w:rsid w:val="005967F3"/>
    <w:rsid w:val="005A06DF"/>
    <w:rsid w:val="005A5527"/>
    <w:rsid w:val="005A5AE6"/>
    <w:rsid w:val="005A7FBD"/>
    <w:rsid w:val="005B1206"/>
    <w:rsid w:val="005B37E8"/>
    <w:rsid w:val="005C0056"/>
    <w:rsid w:val="005C0482"/>
    <w:rsid w:val="005C326D"/>
    <w:rsid w:val="005C4569"/>
    <w:rsid w:val="005C633A"/>
    <w:rsid w:val="005D6097"/>
    <w:rsid w:val="005D61D6"/>
    <w:rsid w:val="005E0D13"/>
    <w:rsid w:val="005E238B"/>
    <w:rsid w:val="005E5047"/>
    <w:rsid w:val="005E7205"/>
    <w:rsid w:val="005E7371"/>
    <w:rsid w:val="005F06C4"/>
    <w:rsid w:val="005F116C"/>
    <w:rsid w:val="005F2131"/>
    <w:rsid w:val="005F3B5B"/>
    <w:rsid w:val="005F6B1B"/>
    <w:rsid w:val="00602BB8"/>
    <w:rsid w:val="00605EF6"/>
    <w:rsid w:val="00606455"/>
    <w:rsid w:val="00611AD4"/>
    <w:rsid w:val="00614929"/>
    <w:rsid w:val="00616511"/>
    <w:rsid w:val="006176ED"/>
    <w:rsid w:val="006202F3"/>
    <w:rsid w:val="0062097A"/>
    <w:rsid w:val="00621DA6"/>
    <w:rsid w:val="00623CFE"/>
    <w:rsid w:val="006246DB"/>
    <w:rsid w:val="00627221"/>
    <w:rsid w:val="00627EE8"/>
    <w:rsid w:val="006316FA"/>
    <w:rsid w:val="00631812"/>
    <w:rsid w:val="006370D2"/>
    <w:rsid w:val="0064074F"/>
    <w:rsid w:val="00641F55"/>
    <w:rsid w:val="00645E4A"/>
    <w:rsid w:val="00653688"/>
    <w:rsid w:val="00655606"/>
    <w:rsid w:val="0066091B"/>
    <w:rsid w:val="006644D8"/>
    <w:rsid w:val="006660E9"/>
    <w:rsid w:val="00667249"/>
    <w:rsid w:val="00667558"/>
    <w:rsid w:val="00671523"/>
    <w:rsid w:val="00673F7D"/>
    <w:rsid w:val="006754EF"/>
    <w:rsid w:val="00676C8D"/>
    <w:rsid w:val="00676F1F"/>
    <w:rsid w:val="00677381"/>
    <w:rsid w:val="00677414"/>
    <w:rsid w:val="006778A8"/>
    <w:rsid w:val="006832CF"/>
    <w:rsid w:val="0068601E"/>
    <w:rsid w:val="0069486B"/>
    <w:rsid w:val="006A09DB"/>
    <w:rsid w:val="006A4904"/>
    <w:rsid w:val="006A548F"/>
    <w:rsid w:val="006A701A"/>
    <w:rsid w:val="006B64DC"/>
    <w:rsid w:val="006B7A91"/>
    <w:rsid w:val="006D03D0"/>
    <w:rsid w:val="006D3858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25D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450B6"/>
    <w:rsid w:val="00752623"/>
    <w:rsid w:val="00760F1F"/>
    <w:rsid w:val="00762AC7"/>
    <w:rsid w:val="0076423E"/>
    <w:rsid w:val="007646CB"/>
    <w:rsid w:val="0076658F"/>
    <w:rsid w:val="0077040A"/>
    <w:rsid w:val="00772D64"/>
    <w:rsid w:val="007742D6"/>
    <w:rsid w:val="00781498"/>
    <w:rsid w:val="00792609"/>
    <w:rsid w:val="00792887"/>
    <w:rsid w:val="007943E2"/>
    <w:rsid w:val="00794F2C"/>
    <w:rsid w:val="00796460"/>
    <w:rsid w:val="007A3BC7"/>
    <w:rsid w:val="007A5AC4"/>
    <w:rsid w:val="007A6BF2"/>
    <w:rsid w:val="007B0FDD"/>
    <w:rsid w:val="007B33D9"/>
    <w:rsid w:val="007B3581"/>
    <w:rsid w:val="007B4802"/>
    <w:rsid w:val="007B51E1"/>
    <w:rsid w:val="007B6668"/>
    <w:rsid w:val="007B6B33"/>
    <w:rsid w:val="007C122A"/>
    <w:rsid w:val="007C2701"/>
    <w:rsid w:val="007D2192"/>
    <w:rsid w:val="007E57D7"/>
    <w:rsid w:val="007E7B7A"/>
    <w:rsid w:val="007F0021"/>
    <w:rsid w:val="007F2130"/>
    <w:rsid w:val="007F2F52"/>
    <w:rsid w:val="007F4078"/>
    <w:rsid w:val="00801F71"/>
    <w:rsid w:val="00805F28"/>
    <w:rsid w:val="0080749F"/>
    <w:rsid w:val="00811D46"/>
    <w:rsid w:val="008125B0"/>
    <w:rsid w:val="00813B0A"/>
    <w:rsid w:val="008144CB"/>
    <w:rsid w:val="00821717"/>
    <w:rsid w:val="00824210"/>
    <w:rsid w:val="008263C0"/>
    <w:rsid w:val="00827861"/>
    <w:rsid w:val="008335CC"/>
    <w:rsid w:val="00841422"/>
    <w:rsid w:val="00841D3B"/>
    <w:rsid w:val="0084314C"/>
    <w:rsid w:val="00843171"/>
    <w:rsid w:val="008575C3"/>
    <w:rsid w:val="00863D28"/>
    <w:rsid w:val="008648C3"/>
    <w:rsid w:val="00880F26"/>
    <w:rsid w:val="008846AD"/>
    <w:rsid w:val="008934A9"/>
    <w:rsid w:val="00896C2E"/>
    <w:rsid w:val="008A5095"/>
    <w:rsid w:val="008A608F"/>
    <w:rsid w:val="008B05E6"/>
    <w:rsid w:val="008B1A9A"/>
    <w:rsid w:val="008B456E"/>
    <w:rsid w:val="008B4FE6"/>
    <w:rsid w:val="008B6C37"/>
    <w:rsid w:val="008D0DCB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278D1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2E80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A4FED"/>
    <w:rsid w:val="009A7FC7"/>
    <w:rsid w:val="009B049C"/>
    <w:rsid w:val="009B11C8"/>
    <w:rsid w:val="009B2BCF"/>
    <w:rsid w:val="009B2FF8"/>
    <w:rsid w:val="009B5BA3"/>
    <w:rsid w:val="009C3134"/>
    <w:rsid w:val="009D0027"/>
    <w:rsid w:val="009D0655"/>
    <w:rsid w:val="009D37E8"/>
    <w:rsid w:val="009E0234"/>
    <w:rsid w:val="009E1E98"/>
    <w:rsid w:val="009E3ABE"/>
    <w:rsid w:val="009E3C4B"/>
    <w:rsid w:val="009E7C57"/>
    <w:rsid w:val="009F0637"/>
    <w:rsid w:val="009F62A6"/>
    <w:rsid w:val="009F674F"/>
    <w:rsid w:val="009F799E"/>
    <w:rsid w:val="00A02020"/>
    <w:rsid w:val="00A056CB"/>
    <w:rsid w:val="00A07A29"/>
    <w:rsid w:val="00A10FF1"/>
    <w:rsid w:val="00A12253"/>
    <w:rsid w:val="00A1506B"/>
    <w:rsid w:val="00A15415"/>
    <w:rsid w:val="00A17CB2"/>
    <w:rsid w:val="00A23191"/>
    <w:rsid w:val="00A30F5D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4F92"/>
    <w:rsid w:val="00A56E64"/>
    <w:rsid w:val="00A624C3"/>
    <w:rsid w:val="00A6641C"/>
    <w:rsid w:val="00A70E1E"/>
    <w:rsid w:val="00A767D2"/>
    <w:rsid w:val="00A77616"/>
    <w:rsid w:val="00A77A85"/>
    <w:rsid w:val="00A805DA"/>
    <w:rsid w:val="00A811B4"/>
    <w:rsid w:val="00A87CDE"/>
    <w:rsid w:val="00A92BAF"/>
    <w:rsid w:val="00A94737"/>
    <w:rsid w:val="00A94BA3"/>
    <w:rsid w:val="00A9514A"/>
    <w:rsid w:val="00A95E25"/>
    <w:rsid w:val="00A96CBA"/>
    <w:rsid w:val="00AA1522"/>
    <w:rsid w:val="00AB1ACD"/>
    <w:rsid w:val="00AB277F"/>
    <w:rsid w:val="00AB4099"/>
    <w:rsid w:val="00AB449A"/>
    <w:rsid w:val="00AC7E89"/>
    <w:rsid w:val="00AD14F9"/>
    <w:rsid w:val="00AD35D6"/>
    <w:rsid w:val="00AD58C5"/>
    <w:rsid w:val="00AE36C4"/>
    <w:rsid w:val="00AE472C"/>
    <w:rsid w:val="00AE5375"/>
    <w:rsid w:val="00AE6CC0"/>
    <w:rsid w:val="00AE6CF8"/>
    <w:rsid w:val="00AF4CAC"/>
    <w:rsid w:val="00B03E0D"/>
    <w:rsid w:val="00B054F8"/>
    <w:rsid w:val="00B069F7"/>
    <w:rsid w:val="00B16827"/>
    <w:rsid w:val="00B2189A"/>
    <w:rsid w:val="00B2219A"/>
    <w:rsid w:val="00B263E2"/>
    <w:rsid w:val="00B3581B"/>
    <w:rsid w:val="00B35F37"/>
    <w:rsid w:val="00B36B81"/>
    <w:rsid w:val="00B36FEE"/>
    <w:rsid w:val="00B37C80"/>
    <w:rsid w:val="00B45D8C"/>
    <w:rsid w:val="00B504DE"/>
    <w:rsid w:val="00B5092B"/>
    <w:rsid w:val="00B5194E"/>
    <w:rsid w:val="00B51AF5"/>
    <w:rsid w:val="00B531FC"/>
    <w:rsid w:val="00B55347"/>
    <w:rsid w:val="00B57E5E"/>
    <w:rsid w:val="00B615F5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B6FD0"/>
    <w:rsid w:val="00BC03CD"/>
    <w:rsid w:val="00BC3773"/>
    <w:rsid w:val="00BC381A"/>
    <w:rsid w:val="00BD0962"/>
    <w:rsid w:val="00BD1EED"/>
    <w:rsid w:val="00BD1F74"/>
    <w:rsid w:val="00BF0DA2"/>
    <w:rsid w:val="00BF109C"/>
    <w:rsid w:val="00BF34FA"/>
    <w:rsid w:val="00BF3980"/>
    <w:rsid w:val="00BF6667"/>
    <w:rsid w:val="00C004B6"/>
    <w:rsid w:val="00C047A7"/>
    <w:rsid w:val="00C05DE5"/>
    <w:rsid w:val="00C073C9"/>
    <w:rsid w:val="00C150CA"/>
    <w:rsid w:val="00C150D6"/>
    <w:rsid w:val="00C1612C"/>
    <w:rsid w:val="00C31E20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9D0"/>
    <w:rsid w:val="00C64F7D"/>
    <w:rsid w:val="00C67309"/>
    <w:rsid w:val="00C7335C"/>
    <w:rsid w:val="00C7614E"/>
    <w:rsid w:val="00C77BF1"/>
    <w:rsid w:val="00C80D60"/>
    <w:rsid w:val="00C82FBD"/>
    <w:rsid w:val="00C85267"/>
    <w:rsid w:val="00C8721B"/>
    <w:rsid w:val="00C905A3"/>
    <w:rsid w:val="00C9372C"/>
    <w:rsid w:val="00C9470E"/>
    <w:rsid w:val="00C953EF"/>
    <w:rsid w:val="00C95CEB"/>
    <w:rsid w:val="00C97D80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34F"/>
    <w:rsid w:val="00CF112E"/>
    <w:rsid w:val="00CF161D"/>
    <w:rsid w:val="00CF20A8"/>
    <w:rsid w:val="00CF5F4F"/>
    <w:rsid w:val="00D00D04"/>
    <w:rsid w:val="00D1446C"/>
    <w:rsid w:val="00D17900"/>
    <w:rsid w:val="00D218DC"/>
    <w:rsid w:val="00D24E56"/>
    <w:rsid w:val="00D25F1E"/>
    <w:rsid w:val="00D31643"/>
    <w:rsid w:val="00D31AEB"/>
    <w:rsid w:val="00D32ECD"/>
    <w:rsid w:val="00D361E4"/>
    <w:rsid w:val="00D41D3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41A6"/>
    <w:rsid w:val="00D76227"/>
    <w:rsid w:val="00D77DF1"/>
    <w:rsid w:val="00D86AFF"/>
    <w:rsid w:val="00D93C2B"/>
    <w:rsid w:val="00D95A44"/>
    <w:rsid w:val="00D95D16"/>
    <w:rsid w:val="00D97422"/>
    <w:rsid w:val="00D97C76"/>
    <w:rsid w:val="00DB02B4"/>
    <w:rsid w:val="00DB538D"/>
    <w:rsid w:val="00DC275C"/>
    <w:rsid w:val="00DC4B0D"/>
    <w:rsid w:val="00DC6886"/>
    <w:rsid w:val="00DC7FE1"/>
    <w:rsid w:val="00DD1926"/>
    <w:rsid w:val="00DD3F3F"/>
    <w:rsid w:val="00DD5572"/>
    <w:rsid w:val="00DE5D80"/>
    <w:rsid w:val="00DE6726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B68"/>
    <w:rsid w:val="00E57322"/>
    <w:rsid w:val="00E628CB"/>
    <w:rsid w:val="00E62AD9"/>
    <w:rsid w:val="00E638C8"/>
    <w:rsid w:val="00E6710E"/>
    <w:rsid w:val="00E7509B"/>
    <w:rsid w:val="00E761A3"/>
    <w:rsid w:val="00E86590"/>
    <w:rsid w:val="00E874DD"/>
    <w:rsid w:val="00E907FF"/>
    <w:rsid w:val="00EA0B72"/>
    <w:rsid w:val="00EA42D1"/>
    <w:rsid w:val="00EA42EF"/>
    <w:rsid w:val="00EA6255"/>
    <w:rsid w:val="00EB2DD1"/>
    <w:rsid w:val="00EB6B37"/>
    <w:rsid w:val="00EC29FE"/>
    <w:rsid w:val="00EC3C70"/>
    <w:rsid w:val="00ED1097"/>
    <w:rsid w:val="00ED2248"/>
    <w:rsid w:val="00ED3A3D"/>
    <w:rsid w:val="00ED538A"/>
    <w:rsid w:val="00ED5BF5"/>
    <w:rsid w:val="00ED6FBC"/>
    <w:rsid w:val="00EE2F16"/>
    <w:rsid w:val="00EE3861"/>
    <w:rsid w:val="00EE48AD"/>
    <w:rsid w:val="00EF2E73"/>
    <w:rsid w:val="00EF7683"/>
    <w:rsid w:val="00EF7A2D"/>
    <w:rsid w:val="00F04F8D"/>
    <w:rsid w:val="00F10AD0"/>
    <w:rsid w:val="00F116CC"/>
    <w:rsid w:val="00F12BD1"/>
    <w:rsid w:val="00F14EC4"/>
    <w:rsid w:val="00F15327"/>
    <w:rsid w:val="00F168CF"/>
    <w:rsid w:val="00F2555C"/>
    <w:rsid w:val="00F305EC"/>
    <w:rsid w:val="00F31DF3"/>
    <w:rsid w:val="00F33AE5"/>
    <w:rsid w:val="00F3597D"/>
    <w:rsid w:val="00F4376D"/>
    <w:rsid w:val="00F450A7"/>
    <w:rsid w:val="00F45399"/>
    <w:rsid w:val="00F45D56"/>
    <w:rsid w:val="00F465EA"/>
    <w:rsid w:val="00F474E3"/>
    <w:rsid w:val="00F54E7B"/>
    <w:rsid w:val="00F55A88"/>
    <w:rsid w:val="00F74005"/>
    <w:rsid w:val="00F76884"/>
    <w:rsid w:val="00F81F4E"/>
    <w:rsid w:val="00F83D24"/>
    <w:rsid w:val="00F83DD9"/>
    <w:rsid w:val="00F83F40"/>
    <w:rsid w:val="00FA117A"/>
    <w:rsid w:val="00FB386A"/>
    <w:rsid w:val="00FC0786"/>
    <w:rsid w:val="00FC49EF"/>
    <w:rsid w:val="00FC7B2A"/>
    <w:rsid w:val="00FE36E2"/>
    <w:rsid w:val="00FF11AD"/>
    <w:rsid w:val="00FF2971"/>
    <w:rsid w:val="00FF2FCB"/>
    <w:rsid w:val="00FF34D4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497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AKT%5b%5dBASIC.260687293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AKT%5b%5dLOCK.45124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10210</CharactersWithSpaces>
  <SharedDoc>false</SharedDoc>
  <HLinks>
    <vt:vector size="12" baseType="variant"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102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2023-10-30T13:54:00Z</dcterms:created>
  <dcterms:modified xsi:type="dcterms:W3CDTF">2023-10-30T13:54:00Z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UxC4dwLulzfINJ8nQH+xvX5LNGipWa4BRSZhPgxsCvlCE851pdQ2FSmwACsz9xirohkzJE5SwgUJHqz5sap/+w==</vt:lpwstr>
  </property>
  <property fmtid="{D5CDD505-2E9C-101B-9397-08002B2CF9AE}" pid="4" name="MFClassificationDate">
    <vt:lpwstr>2021-12-07T12:25:02.3685931+01:00</vt:lpwstr>
  </property>
  <property fmtid="{D5CDD505-2E9C-101B-9397-08002B2CF9AE}" pid="5" name="MFClassifiedBySID">
    <vt:lpwstr>UxC4dwLulzfINJ8nQH+xvX5LNGipWa4BRSZhPgxsCvm42mrIC/DSDv0ggS+FjUN/2v1BBotkLlY5aAiEhoi6uXOiSsuBa4rhJe5cgiQ6QSKbztYTRU64oNVo5FOO7pYR</vt:lpwstr>
  </property>
  <property fmtid="{D5CDD505-2E9C-101B-9397-08002B2CF9AE}" pid="6" name="MFGRNItemId">
    <vt:lpwstr>GRN-6510d4e6-8776-4c99-bac7-b585a260e8d6</vt:lpwstr>
  </property>
  <property fmtid="{D5CDD505-2E9C-101B-9397-08002B2CF9AE}" pid="7" name="MFHash">
    <vt:lpwstr>9LSsvYbW6mPgiK0kFS3RALxPt9Hg9mJZMoBBfmNzYQM=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