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72" w:rsidRPr="00732645" w:rsidRDefault="00732645" w:rsidP="00732645">
      <w:pPr>
        <w:pStyle w:val="OZNPROJEKTUwskazaniedatylubwersjiprojektu"/>
      </w:pPr>
      <w:bookmarkStart w:id="0" w:name="_GoBack"/>
      <w:bookmarkEnd w:id="0"/>
      <w:r>
        <w:t>P</w:t>
      </w:r>
      <w:r w:rsidR="0057298F">
        <w:t>rojekt</w:t>
      </w:r>
      <w:r w:rsidR="00156BF8">
        <w:t xml:space="preserve"> z </w:t>
      </w:r>
      <w:r w:rsidR="0057298F">
        <w:t>dnia</w:t>
      </w:r>
      <w:r w:rsidR="00A7199D">
        <w:t xml:space="preserve"> </w:t>
      </w:r>
      <w:r>
        <w:t>20</w:t>
      </w:r>
      <w:r w:rsidR="00805D4C">
        <w:t xml:space="preserve"> listopada </w:t>
      </w:r>
      <w:r w:rsidR="00CC4BB3">
        <w:t>202</w:t>
      </w:r>
      <w:r w:rsidR="00CC6ECA">
        <w:t>3</w:t>
      </w:r>
      <w:r w:rsidR="00156BF8">
        <w:t> </w:t>
      </w:r>
      <w:r w:rsidR="002B3EE1">
        <w:t>r.</w:t>
      </w:r>
    </w:p>
    <w:p w:rsidR="00732645" w:rsidRPr="00732645" w:rsidRDefault="00732645" w:rsidP="00D7241B">
      <w:pPr>
        <w:pStyle w:val="OZNPROJEKTUwskazaniedatylubwersjiprojektu"/>
        <w:keepNext/>
      </w:pPr>
      <w:r>
        <w:t>Etap: uzgodnienia</w:t>
      </w:r>
    </w:p>
    <w:p w:rsidR="002B3EE1" w:rsidRPr="002B3EE1" w:rsidRDefault="002B3EE1" w:rsidP="002B3EE1">
      <w:pPr>
        <w:pStyle w:val="OZNRODZAKTUtznustawalubrozporzdzenieiorganwydajcy"/>
      </w:pPr>
      <w:r w:rsidRPr="002B3EE1">
        <w:t>ROZPORZĄDZENIE</w:t>
      </w:r>
    </w:p>
    <w:p w:rsidR="002B3EE1" w:rsidRPr="002B3EE1" w:rsidRDefault="002B3EE1" w:rsidP="002B3EE1">
      <w:pPr>
        <w:pStyle w:val="OZNRODZAKTUtznustawalubrozporzdzenieiorganwydajcy"/>
      </w:pPr>
      <w:r w:rsidRPr="002B3EE1">
        <w:t>MINISTRA SPRAW WEWNĘTRZNYCH</w:t>
      </w:r>
      <w:r w:rsidR="00156BF8" w:rsidRPr="002B3EE1">
        <w:t xml:space="preserve"> I</w:t>
      </w:r>
      <w:r w:rsidR="00156BF8">
        <w:t> </w:t>
      </w:r>
      <w:r w:rsidRPr="002B3EE1">
        <w:t>ADMINISTRACJI</w:t>
      </w:r>
      <w:r w:rsidR="008074E9" w:rsidRPr="007C5EB6">
        <w:rPr>
          <w:rStyle w:val="IGPindeksgrnyipogrubienie"/>
        </w:rPr>
        <w:footnoteReference w:customMarkFollows="1" w:id="1"/>
        <w:t>1)</w:t>
      </w:r>
    </w:p>
    <w:p w:rsidR="008074E9" w:rsidRPr="008074E9" w:rsidRDefault="008074E9" w:rsidP="008074E9">
      <w:pPr>
        <w:pStyle w:val="DATAAKTUdatauchwalenialubwydaniaaktu"/>
      </w:pPr>
      <w:r>
        <w:t>z dnia &lt;data wydania aktu prawnego&gt; r.</w:t>
      </w:r>
    </w:p>
    <w:p w:rsidR="002B3EE1" w:rsidRPr="002B3EE1" w:rsidRDefault="002B3EE1" w:rsidP="00D7241B">
      <w:pPr>
        <w:pStyle w:val="TYTUAKTUprzedmiotregulacjiustawylubrozporzdzenia"/>
      </w:pPr>
      <w:r w:rsidRPr="002B3EE1">
        <w:t>w sprawie ustalenia, zmiany</w:t>
      </w:r>
      <w:r w:rsidR="00156BF8" w:rsidRPr="002B3EE1">
        <w:t xml:space="preserve"> i</w:t>
      </w:r>
      <w:r w:rsidR="00156BF8">
        <w:t> </w:t>
      </w:r>
      <w:r w:rsidRPr="002B3EE1">
        <w:t>zniesienia urzędowych nazw</w:t>
      </w:r>
      <w:r w:rsidR="00156BF8" w:rsidRPr="002B3EE1">
        <w:t xml:space="preserve"> </w:t>
      </w:r>
      <w:r w:rsidR="00156BF8">
        <w:t>i </w:t>
      </w:r>
      <w:r w:rsidR="00961FBC">
        <w:t xml:space="preserve">rodzajów </w:t>
      </w:r>
      <w:r w:rsidRPr="002B3EE1">
        <w:t>niektór</w:t>
      </w:r>
      <w:r w:rsidR="008074E9">
        <w:t xml:space="preserve">ych miejscowości </w:t>
      </w:r>
      <w:r w:rsidR="00E82900">
        <w:t>oraz</w:t>
      </w:r>
      <w:r w:rsidR="008074E9">
        <w:t xml:space="preserve"> </w:t>
      </w:r>
      <w:r w:rsidRPr="002B3EE1">
        <w:t>obiektów fizjograficznych</w:t>
      </w:r>
    </w:p>
    <w:p w:rsidR="002B3EE1" w:rsidRPr="009B3939" w:rsidRDefault="002B3EE1" w:rsidP="009B3939">
      <w:pPr>
        <w:pStyle w:val="NIEARTTEKSTtekstnieartykuowanynppodstprawnarozplubpreambua"/>
      </w:pPr>
      <w:r w:rsidRPr="009B3939">
        <w:t>Na podstawie</w:t>
      </w:r>
      <w:r w:rsidR="00156BF8">
        <w:t xml:space="preserve"> art. </w:t>
      </w:r>
      <w:r w:rsidR="00156BF8" w:rsidRPr="009B3939">
        <w:t>7</w:t>
      </w:r>
      <w:r w:rsidR="00156BF8">
        <w:t xml:space="preserve"> ust. </w:t>
      </w:r>
      <w:r w:rsidR="00156BF8" w:rsidRPr="009B3939">
        <w:t>1</w:t>
      </w:r>
      <w:r w:rsidR="00156BF8">
        <w:t> </w:t>
      </w:r>
      <w:r w:rsidRPr="009B3939">
        <w:t>ustawy</w:t>
      </w:r>
      <w:r w:rsidR="00156BF8" w:rsidRPr="009B3939">
        <w:t xml:space="preserve"> z</w:t>
      </w:r>
      <w:r w:rsidR="00156BF8">
        <w:t> </w:t>
      </w:r>
      <w:r w:rsidRPr="009B3939">
        <w:t>dnia 2</w:t>
      </w:r>
      <w:r w:rsidR="00156BF8" w:rsidRPr="009B3939">
        <w:t>9</w:t>
      </w:r>
      <w:r w:rsidR="00156BF8">
        <w:t> </w:t>
      </w:r>
      <w:r w:rsidRPr="009B3939">
        <w:t>sierpnia 200</w:t>
      </w:r>
      <w:r w:rsidR="00156BF8" w:rsidRPr="009B3939">
        <w:t>3</w:t>
      </w:r>
      <w:r w:rsidR="00156BF8">
        <w:t> </w:t>
      </w:r>
      <w:r w:rsidRPr="009B3939">
        <w:t>r.</w:t>
      </w:r>
      <w:r w:rsidR="00156BF8" w:rsidRPr="009B3939">
        <w:t xml:space="preserve"> o</w:t>
      </w:r>
      <w:r w:rsidR="00156BF8">
        <w:t> </w:t>
      </w:r>
      <w:r w:rsidRPr="009B3939">
        <w:t>urzędowych nazwach miejscowości</w:t>
      </w:r>
      <w:r w:rsidR="00156BF8" w:rsidRPr="009B3939">
        <w:t xml:space="preserve"> i</w:t>
      </w:r>
      <w:r w:rsidR="00156BF8">
        <w:t> </w:t>
      </w:r>
      <w:r w:rsidRPr="009B3939">
        <w:t>obiektów</w:t>
      </w:r>
      <w:r w:rsidR="00251EF9">
        <w:t xml:space="preserve"> fizjograficznych (</w:t>
      </w:r>
      <w:r w:rsidR="00156BF8">
        <w:t>Dz. U. z </w:t>
      </w:r>
      <w:r w:rsidR="005C0242">
        <w:t>201</w:t>
      </w:r>
      <w:r w:rsidR="00156BF8">
        <w:t>9 </w:t>
      </w:r>
      <w:r w:rsidR="005C0242">
        <w:t>r.</w:t>
      </w:r>
      <w:r w:rsidR="00156BF8">
        <w:t xml:space="preserve"> poz. </w:t>
      </w:r>
      <w:r w:rsidR="005C0242">
        <w:t>1443)</w:t>
      </w:r>
      <w:r w:rsidRPr="009B3939">
        <w:t xml:space="preserve"> zarządza się, co następuje:</w:t>
      </w:r>
    </w:p>
    <w:p w:rsidR="002B3EE1" w:rsidRPr="00D7241B" w:rsidRDefault="002B3EE1" w:rsidP="00D7241B">
      <w:pPr>
        <w:pStyle w:val="ARTartustawynprozporzdzenia"/>
      </w:pPr>
      <w:r w:rsidRPr="00D7241B">
        <w:rPr>
          <w:rStyle w:val="Ppogrubienie"/>
        </w:rPr>
        <w:t>§ 1.</w:t>
      </w:r>
      <w:r w:rsidRPr="00D7241B">
        <w:t> 1. Ustala się urzędowe nazwy miejscowości zgodnie</w:t>
      </w:r>
      <w:r w:rsidR="00156BF8" w:rsidRPr="00D7241B">
        <w:t xml:space="preserve"> z </w:t>
      </w:r>
      <w:r w:rsidRPr="00D7241B">
        <w:t>wykazem</w:t>
      </w:r>
      <w:r w:rsidR="001C3EDD" w:rsidRPr="00D7241B">
        <w:t>, który jest określony</w:t>
      </w:r>
      <w:r w:rsidR="00156BF8" w:rsidRPr="00D7241B">
        <w:t xml:space="preserve"> w </w:t>
      </w:r>
      <w:r w:rsidRPr="00D7241B">
        <w:t>załącznik</w:t>
      </w:r>
      <w:r w:rsidR="001C3EDD" w:rsidRPr="00D7241B">
        <w:t>u</w:t>
      </w:r>
      <w:r w:rsidR="00156BF8" w:rsidRPr="00D7241B">
        <w:t xml:space="preserve"> nr 1 </w:t>
      </w:r>
      <w:r w:rsidRPr="00D7241B">
        <w:t>do rozporządzenia.</w:t>
      </w:r>
    </w:p>
    <w:p w:rsidR="002B3EE1" w:rsidRDefault="002B3EE1" w:rsidP="002C6E23">
      <w:pPr>
        <w:pStyle w:val="USTustnpkodeksu"/>
      </w:pPr>
      <w:r w:rsidRPr="002C6E23">
        <w:t>2. Zmienia się urzędowe nazwy</w:t>
      </w:r>
      <w:r w:rsidR="00156BF8">
        <w:t xml:space="preserve"> i </w:t>
      </w:r>
      <w:r w:rsidR="00DF62C7">
        <w:t xml:space="preserve">rodzaje </w:t>
      </w:r>
      <w:r>
        <w:t>miejscowości zgodnie</w:t>
      </w:r>
      <w:r w:rsidR="00156BF8">
        <w:t xml:space="preserve"> z </w:t>
      </w:r>
      <w:r>
        <w:t>wykazem</w:t>
      </w:r>
      <w:r w:rsidR="001C3EDD">
        <w:t>, który jest określony</w:t>
      </w:r>
      <w:r w:rsidR="00156BF8">
        <w:t xml:space="preserve"> w </w:t>
      </w:r>
      <w:r>
        <w:t>załącznik</w:t>
      </w:r>
      <w:r w:rsidR="001C3EDD">
        <w:t>u</w:t>
      </w:r>
      <w:r w:rsidR="00156BF8">
        <w:t xml:space="preserve"> nr 2 </w:t>
      </w:r>
      <w:r>
        <w:t>do rozporządzenia.</w:t>
      </w:r>
    </w:p>
    <w:p w:rsidR="002B3EE1" w:rsidRDefault="008074E9" w:rsidP="00A933C1">
      <w:pPr>
        <w:pStyle w:val="USTustnpkodeksu"/>
      </w:pPr>
      <w:r>
        <w:t xml:space="preserve">3. </w:t>
      </w:r>
      <w:r w:rsidR="002B3EE1">
        <w:t>Znosi się urzędowe nazwy miejscowości zgodnie</w:t>
      </w:r>
      <w:r w:rsidR="00156BF8">
        <w:t xml:space="preserve"> z </w:t>
      </w:r>
      <w:r w:rsidR="002B3EE1">
        <w:t>wykazem</w:t>
      </w:r>
      <w:r w:rsidR="001C3EDD">
        <w:t>, który jest określony</w:t>
      </w:r>
      <w:r w:rsidR="00156BF8">
        <w:t xml:space="preserve"> w </w:t>
      </w:r>
      <w:r w:rsidR="002B3EE1">
        <w:t>załącznik</w:t>
      </w:r>
      <w:r w:rsidR="001C3EDD">
        <w:t>u</w:t>
      </w:r>
      <w:r w:rsidR="00156BF8">
        <w:t xml:space="preserve"> nr 3 </w:t>
      </w:r>
      <w:r w:rsidR="002B3EE1">
        <w:t>do rozporządzenia.</w:t>
      </w:r>
    </w:p>
    <w:p w:rsidR="00CC4BB3" w:rsidRDefault="00CC4BB3" w:rsidP="00A933C1">
      <w:pPr>
        <w:pStyle w:val="USTustnpkodeksu"/>
      </w:pPr>
      <w:r>
        <w:t>4. Ustala się urzędowe nazwy obiektów fizjograficznych zgodnie</w:t>
      </w:r>
      <w:r w:rsidR="00156BF8">
        <w:t xml:space="preserve"> z </w:t>
      </w:r>
      <w:r>
        <w:t>wykazem, który jest określony</w:t>
      </w:r>
      <w:r w:rsidR="00156BF8">
        <w:t xml:space="preserve"> w </w:t>
      </w:r>
      <w:r>
        <w:t>załączniku</w:t>
      </w:r>
      <w:r w:rsidR="00156BF8">
        <w:t xml:space="preserve"> nr 4 </w:t>
      </w:r>
      <w:r>
        <w:t>do rozporządzenia.</w:t>
      </w:r>
    </w:p>
    <w:p w:rsidR="002B3EE1" w:rsidRDefault="008D2E69" w:rsidP="00D7241B">
      <w:pPr>
        <w:pStyle w:val="ARTartustawynprozporzdzenia"/>
        <w:keepNext/>
      </w:pPr>
      <w:r w:rsidRPr="00D7241B">
        <w:rPr>
          <w:rStyle w:val="Ppogrubienie"/>
        </w:rPr>
        <w:t>§ 2</w:t>
      </w:r>
      <w:r w:rsidR="002B3EE1" w:rsidRPr="00D7241B">
        <w:rPr>
          <w:rStyle w:val="Ppogrubienie"/>
        </w:rPr>
        <w:t>.</w:t>
      </w:r>
      <w:r w:rsidR="002B3EE1" w:rsidRPr="00A933C1">
        <w:t> Rozporządzenie wchodzi</w:t>
      </w:r>
      <w:r w:rsidR="00156BF8" w:rsidRPr="00A933C1">
        <w:t xml:space="preserve"> w</w:t>
      </w:r>
      <w:r w:rsidR="00156BF8">
        <w:t> </w:t>
      </w:r>
      <w:r w:rsidR="00D7241B">
        <w:t>życie</w:t>
      </w:r>
      <w:r w:rsidR="00156BF8">
        <w:t xml:space="preserve"> z </w:t>
      </w:r>
      <w:r w:rsidR="00961FBC">
        <w:t xml:space="preserve">dniem </w:t>
      </w:r>
      <w:r w:rsidR="00156BF8">
        <w:t>1 </w:t>
      </w:r>
      <w:r w:rsidR="00961FBC">
        <w:t>stycznia 202</w:t>
      </w:r>
      <w:r w:rsidR="00805D4C">
        <w:t>4</w:t>
      </w:r>
      <w:r w:rsidR="00156BF8">
        <w:t> </w:t>
      </w:r>
      <w:r w:rsidR="002B3EE1" w:rsidRPr="00A933C1">
        <w:t>r.</w:t>
      </w:r>
    </w:p>
    <w:p w:rsidR="00D60EE6" w:rsidRPr="008D0E84" w:rsidRDefault="002B3EE1" w:rsidP="00D60EE6">
      <w:pPr>
        <w:pStyle w:val="NAZORGWYDnazwaorganuwydajcegoprojektowanyakt"/>
      </w:pPr>
      <w:r w:rsidRPr="00E5746F">
        <w:t xml:space="preserve">MINISTER </w:t>
      </w:r>
      <w:r w:rsidR="002C6E23">
        <w:br/>
      </w:r>
      <w:r w:rsidRPr="00E5746F">
        <w:t xml:space="preserve">SPRAW WEWNĘTRZNYCH </w:t>
      </w:r>
      <w:r w:rsidR="002C6E23">
        <w:br/>
      </w:r>
      <w:r w:rsidR="00D60EE6">
        <w:t>I Administracji</w:t>
      </w:r>
    </w:p>
    <w:p w:rsidR="000D662A" w:rsidRPr="000D662A" w:rsidRDefault="000D662A" w:rsidP="000D662A">
      <w:pPr>
        <w:pStyle w:val="ODNONIKtreodnonika"/>
      </w:pPr>
      <w:r w:rsidRPr="000D662A">
        <w:t>Za zgodność</w:t>
      </w:r>
    </w:p>
    <w:p w:rsidR="000D662A" w:rsidRPr="000D662A" w:rsidRDefault="000D662A" w:rsidP="000D662A">
      <w:pPr>
        <w:pStyle w:val="ODNONIKtreodnonika"/>
      </w:pPr>
      <w:r w:rsidRPr="000D662A">
        <w:t>pod względem prawnym,</w:t>
      </w:r>
    </w:p>
    <w:p w:rsidR="000D662A" w:rsidRPr="000D662A" w:rsidRDefault="000D662A" w:rsidP="000D662A">
      <w:pPr>
        <w:pStyle w:val="ODNONIKtreodnonika"/>
      </w:pPr>
      <w:r w:rsidRPr="000D662A">
        <w:t>legislacyjnym i redakcyjnym</w:t>
      </w:r>
    </w:p>
    <w:p w:rsidR="000D662A" w:rsidRPr="000D662A" w:rsidRDefault="000D662A" w:rsidP="000D662A">
      <w:pPr>
        <w:pStyle w:val="ODNONIKtreodnonika"/>
      </w:pPr>
      <w:bookmarkStart w:id="1" w:name="ezdPracownikStanowisko"/>
      <w:r w:rsidRPr="000D662A">
        <w:t>Jolanta Zaborska</w:t>
      </w:r>
    </w:p>
    <w:p w:rsidR="000D662A" w:rsidRPr="000D662A" w:rsidRDefault="000D662A" w:rsidP="000D662A">
      <w:pPr>
        <w:pStyle w:val="ODNONIKtreodnonika"/>
      </w:pPr>
      <w:r w:rsidRPr="000D662A">
        <w:t xml:space="preserve">Dyrektor </w:t>
      </w:r>
      <w:bookmarkEnd w:id="1"/>
      <w:r w:rsidRPr="000D662A">
        <w:t>Departamentu Prawnego</w:t>
      </w:r>
    </w:p>
    <w:p w:rsidR="000D662A" w:rsidRPr="000D662A" w:rsidRDefault="000D662A" w:rsidP="000D662A">
      <w:pPr>
        <w:pStyle w:val="ODNONIKtreodnonika"/>
      </w:pPr>
      <w:r w:rsidRPr="000D662A">
        <w:t>Ministerstwo Spraw Wewnętrznych i Administracji</w:t>
      </w:r>
    </w:p>
    <w:p w:rsidR="000D662A" w:rsidRPr="000D662A" w:rsidRDefault="000D662A" w:rsidP="000D662A">
      <w:pPr>
        <w:pStyle w:val="ODNONIKtreodnonika"/>
      </w:pPr>
      <w:r>
        <w:t>20</w:t>
      </w:r>
      <w:r w:rsidRPr="000D662A">
        <w:t>.</w:t>
      </w:r>
      <w:r>
        <w:t>11</w:t>
      </w:r>
      <w:r w:rsidRPr="000D662A">
        <w:t>.2023</w:t>
      </w:r>
      <w:r w:rsidR="00F73C55">
        <w:t xml:space="preserve"> r.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17" w:rsidRDefault="007B4D17">
      <w:r>
        <w:separator/>
      </w:r>
    </w:p>
  </w:endnote>
  <w:endnote w:type="continuationSeparator" w:id="0">
    <w:p w:rsidR="007B4D17" w:rsidRDefault="007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17" w:rsidRDefault="007B4D17">
      <w:r>
        <w:separator/>
      </w:r>
    </w:p>
  </w:footnote>
  <w:footnote w:type="continuationSeparator" w:id="0">
    <w:p w:rsidR="007B4D17" w:rsidRDefault="007B4D17">
      <w:r>
        <w:continuationSeparator/>
      </w:r>
    </w:p>
  </w:footnote>
  <w:footnote w:id="1">
    <w:p w:rsidR="00472521" w:rsidRDefault="008074E9" w:rsidP="002C6E23">
      <w:pPr>
        <w:pStyle w:val="ODNONIKtreodnonika"/>
      </w:pPr>
      <w:r w:rsidRPr="009F34ED">
        <w:rPr>
          <w:rStyle w:val="Odwoanieprzypisudolnego"/>
          <w:sz w:val="18"/>
          <w:szCs w:val="18"/>
        </w:rPr>
        <w:t>1)</w:t>
      </w:r>
      <w:r w:rsidR="00E20072">
        <w:tab/>
      </w:r>
      <w:r w:rsidR="00472521">
        <w:t>Minister Spraw Wewnętrznych</w:t>
      </w:r>
      <w:r w:rsidR="00D7241B">
        <w:t xml:space="preserve"> i </w:t>
      </w:r>
      <w:r w:rsidR="00472521">
        <w:t>Administracji kieruje działem administracji rządowej – administracja publiczna</w:t>
      </w:r>
      <w:r w:rsidR="00CA6610">
        <w:t>,</w:t>
      </w:r>
      <w:r w:rsidR="00472521">
        <w:t xml:space="preserve"> na podstawie</w:t>
      </w:r>
      <w:r w:rsidR="00D7241B">
        <w:t xml:space="preserve"> § 1 ust. 2 pkt 1 </w:t>
      </w:r>
      <w:r w:rsidR="00472521">
        <w:t>rozporządzenia Prezesa Rady Ministrów z dnia 1</w:t>
      </w:r>
      <w:r w:rsidR="00D7241B">
        <w:t>8 </w:t>
      </w:r>
      <w:r w:rsidR="00472521">
        <w:t>listopada 201</w:t>
      </w:r>
      <w:r w:rsidR="00D7241B">
        <w:t>9 </w:t>
      </w:r>
      <w:r w:rsidR="00472521">
        <w:t>r.</w:t>
      </w:r>
      <w:r w:rsidR="00D7241B">
        <w:t xml:space="preserve"> w </w:t>
      </w:r>
      <w:r w:rsidR="00472521">
        <w:t>sprawie szczegółowego zakresu działania Ministra Spraw Wewnętrznych i Administracji (</w:t>
      </w:r>
      <w:r w:rsidR="00D7241B">
        <w:t>Dz. U. poz. </w:t>
      </w:r>
      <w:r w:rsidR="00472521">
        <w:t>2264).</w:t>
      </w:r>
    </w:p>
    <w:p w:rsidR="008074E9" w:rsidRPr="009F34ED" w:rsidRDefault="008074E9" w:rsidP="002C6E23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0EE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E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4E3"/>
    <w:rsid w:val="00042D2D"/>
    <w:rsid w:val="00043495"/>
    <w:rsid w:val="00046A75"/>
    <w:rsid w:val="00047312"/>
    <w:rsid w:val="000508BD"/>
    <w:rsid w:val="000517AB"/>
    <w:rsid w:val="0005339C"/>
    <w:rsid w:val="0005571B"/>
    <w:rsid w:val="000578A0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2E61"/>
    <w:rsid w:val="000B5B2D"/>
    <w:rsid w:val="000B5DCE"/>
    <w:rsid w:val="000B7B91"/>
    <w:rsid w:val="000C05BA"/>
    <w:rsid w:val="000C0E8F"/>
    <w:rsid w:val="000C4BC4"/>
    <w:rsid w:val="000D0110"/>
    <w:rsid w:val="000D224F"/>
    <w:rsid w:val="000D2468"/>
    <w:rsid w:val="000D318A"/>
    <w:rsid w:val="000D56AB"/>
    <w:rsid w:val="000D6173"/>
    <w:rsid w:val="000D662A"/>
    <w:rsid w:val="000D6F83"/>
    <w:rsid w:val="000E25CC"/>
    <w:rsid w:val="000E3694"/>
    <w:rsid w:val="000E3D0F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F8F"/>
    <w:rsid w:val="0014026F"/>
    <w:rsid w:val="00147A47"/>
    <w:rsid w:val="00147AA1"/>
    <w:rsid w:val="001520CF"/>
    <w:rsid w:val="0015667C"/>
    <w:rsid w:val="00156BF8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837"/>
    <w:rsid w:val="00184B91"/>
    <w:rsid w:val="00184D4A"/>
    <w:rsid w:val="00186EC1"/>
    <w:rsid w:val="001904A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B13"/>
    <w:rsid w:val="001C1832"/>
    <w:rsid w:val="001C188C"/>
    <w:rsid w:val="001C3EDD"/>
    <w:rsid w:val="001D1783"/>
    <w:rsid w:val="001D287F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D7C"/>
    <w:rsid w:val="002279C0"/>
    <w:rsid w:val="0023727E"/>
    <w:rsid w:val="00242081"/>
    <w:rsid w:val="00243777"/>
    <w:rsid w:val="002441CD"/>
    <w:rsid w:val="002501A3"/>
    <w:rsid w:val="0025166C"/>
    <w:rsid w:val="00251EF9"/>
    <w:rsid w:val="002555D4"/>
    <w:rsid w:val="00261A16"/>
    <w:rsid w:val="00263522"/>
    <w:rsid w:val="00264EC6"/>
    <w:rsid w:val="00271013"/>
    <w:rsid w:val="00273FE4"/>
    <w:rsid w:val="00276092"/>
    <w:rsid w:val="002765B4"/>
    <w:rsid w:val="00276A94"/>
    <w:rsid w:val="00283D9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EE1"/>
    <w:rsid w:val="002B4429"/>
    <w:rsid w:val="002B68A6"/>
    <w:rsid w:val="002B7FAF"/>
    <w:rsid w:val="002C6E23"/>
    <w:rsid w:val="002C775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20D"/>
    <w:rsid w:val="00341A6A"/>
    <w:rsid w:val="00345B9C"/>
    <w:rsid w:val="00352DAE"/>
    <w:rsid w:val="00354EB9"/>
    <w:rsid w:val="003602AE"/>
    <w:rsid w:val="00360929"/>
    <w:rsid w:val="003647D5"/>
    <w:rsid w:val="003674B0"/>
    <w:rsid w:val="003769B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5C1"/>
    <w:rsid w:val="003A306E"/>
    <w:rsid w:val="003A60DC"/>
    <w:rsid w:val="003A6A46"/>
    <w:rsid w:val="003A7A63"/>
    <w:rsid w:val="003B000C"/>
    <w:rsid w:val="003B0F1D"/>
    <w:rsid w:val="003B4A57"/>
    <w:rsid w:val="003B734F"/>
    <w:rsid w:val="003C0AD9"/>
    <w:rsid w:val="003C0ED0"/>
    <w:rsid w:val="003C1D49"/>
    <w:rsid w:val="003C35C4"/>
    <w:rsid w:val="003D12C2"/>
    <w:rsid w:val="003D31B9"/>
    <w:rsid w:val="003D3867"/>
    <w:rsid w:val="003D7CF4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5DBB"/>
    <w:rsid w:val="00460181"/>
    <w:rsid w:val="0046111A"/>
    <w:rsid w:val="00462946"/>
    <w:rsid w:val="004635F1"/>
    <w:rsid w:val="00463F43"/>
    <w:rsid w:val="00464B94"/>
    <w:rsid w:val="004653A8"/>
    <w:rsid w:val="0046590B"/>
    <w:rsid w:val="00465A0B"/>
    <w:rsid w:val="004706BC"/>
    <w:rsid w:val="0047077C"/>
    <w:rsid w:val="00470B05"/>
    <w:rsid w:val="0047207C"/>
    <w:rsid w:val="00472521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682A"/>
    <w:rsid w:val="004A2001"/>
    <w:rsid w:val="004A3590"/>
    <w:rsid w:val="004B00A7"/>
    <w:rsid w:val="004B029C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EC9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EBB"/>
    <w:rsid w:val="005363AB"/>
    <w:rsid w:val="005374E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98F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B69"/>
    <w:rsid w:val="005A48DF"/>
    <w:rsid w:val="005A669D"/>
    <w:rsid w:val="005A75D8"/>
    <w:rsid w:val="005A7D50"/>
    <w:rsid w:val="005B713E"/>
    <w:rsid w:val="005C0242"/>
    <w:rsid w:val="005C03B6"/>
    <w:rsid w:val="005C0C8F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334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7E8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7B8"/>
    <w:rsid w:val="006A748A"/>
    <w:rsid w:val="006C419E"/>
    <w:rsid w:val="006C4A31"/>
    <w:rsid w:val="006C56CB"/>
    <w:rsid w:val="006C5AC2"/>
    <w:rsid w:val="006C6AFB"/>
    <w:rsid w:val="006D2735"/>
    <w:rsid w:val="006D45B2"/>
    <w:rsid w:val="006D4E49"/>
    <w:rsid w:val="006E0FCC"/>
    <w:rsid w:val="006E1D58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46F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C34"/>
    <w:rsid w:val="0072457F"/>
    <w:rsid w:val="00725406"/>
    <w:rsid w:val="0072621B"/>
    <w:rsid w:val="00730555"/>
    <w:rsid w:val="007312CC"/>
    <w:rsid w:val="00732645"/>
    <w:rsid w:val="00734D47"/>
    <w:rsid w:val="00736A64"/>
    <w:rsid w:val="00737F6A"/>
    <w:rsid w:val="007410B6"/>
    <w:rsid w:val="00744C6F"/>
    <w:rsid w:val="007457F6"/>
    <w:rsid w:val="00745ABB"/>
    <w:rsid w:val="00746E38"/>
    <w:rsid w:val="00747CD5"/>
    <w:rsid w:val="0075383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C2C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75E"/>
    <w:rsid w:val="007A2A5C"/>
    <w:rsid w:val="007A4356"/>
    <w:rsid w:val="007A5150"/>
    <w:rsid w:val="007A5373"/>
    <w:rsid w:val="007A789F"/>
    <w:rsid w:val="007B4D17"/>
    <w:rsid w:val="007B75BC"/>
    <w:rsid w:val="007B7831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5FC"/>
    <w:rsid w:val="007F0072"/>
    <w:rsid w:val="007F2EB6"/>
    <w:rsid w:val="007F54C3"/>
    <w:rsid w:val="00802949"/>
    <w:rsid w:val="0080301E"/>
    <w:rsid w:val="0080365F"/>
    <w:rsid w:val="00805D4C"/>
    <w:rsid w:val="008074E9"/>
    <w:rsid w:val="00812BE5"/>
    <w:rsid w:val="00817429"/>
    <w:rsid w:val="00821514"/>
    <w:rsid w:val="00821E35"/>
    <w:rsid w:val="00824591"/>
    <w:rsid w:val="00824AED"/>
    <w:rsid w:val="00827820"/>
    <w:rsid w:val="008279E1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762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55E"/>
    <w:rsid w:val="008B05CD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BB9"/>
    <w:rsid w:val="008C5BE0"/>
    <w:rsid w:val="008C7233"/>
    <w:rsid w:val="008D2434"/>
    <w:rsid w:val="008D2E69"/>
    <w:rsid w:val="008E171D"/>
    <w:rsid w:val="008E2785"/>
    <w:rsid w:val="008E37DC"/>
    <w:rsid w:val="008E78A3"/>
    <w:rsid w:val="008F0654"/>
    <w:rsid w:val="008F06CB"/>
    <w:rsid w:val="008F2B16"/>
    <w:rsid w:val="008F2E83"/>
    <w:rsid w:val="008F612A"/>
    <w:rsid w:val="0090293D"/>
    <w:rsid w:val="009034DE"/>
    <w:rsid w:val="00905396"/>
    <w:rsid w:val="0090605D"/>
    <w:rsid w:val="00906419"/>
    <w:rsid w:val="00910607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604"/>
    <w:rsid w:val="00946DD0"/>
    <w:rsid w:val="009509E6"/>
    <w:rsid w:val="00952018"/>
    <w:rsid w:val="00952800"/>
    <w:rsid w:val="0095300D"/>
    <w:rsid w:val="00956812"/>
    <w:rsid w:val="0095719A"/>
    <w:rsid w:val="00961FBC"/>
    <w:rsid w:val="009623E9"/>
    <w:rsid w:val="00963EEB"/>
    <w:rsid w:val="009648BC"/>
    <w:rsid w:val="00964C2F"/>
    <w:rsid w:val="00965F88"/>
    <w:rsid w:val="00984E03"/>
    <w:rsid w:val="00987E85"/>
    <w:rsid w:val="009A08E1"/>
    <w:rsid w:val="009A0D12"/>
    <w:rsid w:val="009A1987"/>
    <w:rsid w:val="009A2BEE"/>
    <w:rsid w:val="009A5289"/>
    <w:rsid w:val="009A7A53"/>
    <w:rsid w:val="009B0402"/>
    <w:rsid w:val="009B0B75"/>
    <w:rsid w:val="009B16DF"/>
    <w:rsid w:val="009B393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4BA5"/>
    <w:rsid w:val="00A05B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5F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99D"/>
    <w:rsid w:val="00A7436E"/>
    <w:rsid w:val="00A74E96"/>
    <w:rsid w:val="00A75A8E"/>
    <w:rsid w:val="00A824DD"/>
    <w:rsid w:val="00A83676"/>
    <w:rsid w:val="00A83B7B"/>
    <w:rsid w:val="00A84274"/>
    <w:rsid w:val="00A850F3"/>
    <w:rsid w:val="00A85165"/>
    <w:rsid w:val="00A864E3"/>
    <w:rsid w:val="00A87ED5"/>
    <w:rsid w:val="00A933C1"/>
    <w:rsid w:val="00A94574"/>
    <w:rsid w:val="00A95936"/>
    <w:rsid w:val="00A96265"/>
    <w:rsid w:val="00A97084"/>
    <w:rsid w:val="00AA0AF5"/>
    <w:rsid w:val="00AA1C2C"/>
    <w:rsid w:val="00AA35F6"/>
    <w:rsid w:val="00AA38C9"/>
    <w:rsid w:val="00AA667C"/>
    <w:rsid w:val="00AA6E91"/>
    <w:rsid w:val="00AA7439"/>
    <w:rsid w:val="00AB047E"/>
    <w:rsid w:val="00AB0B0A"/>
    <w:rsid w:val="00AB0BB7"/>
    <w:rsid w:val="00AB1778"/>
    <w:rsid w:val="00AB22C6"/>
    <w:rsid w:val="00AB2AD0"/>
    <w:rsid w:val="00AB65E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176"/>
    <w:rsid w:val="00B51A7D"/>
    <w:rsid w:val="00B535C2"/>
    <w:rsid w:val="00B55544"/>
    <w:rsid w:val="00B5564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6E8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46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785"/>
    <w:rsid w:val="00C04CEF"/>
    <w:rsid w:val="00C0662F"/>
    <w:rsid w:val="00C079F3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B4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6D9"/>
    <w:rsid w:val="00C949A1"/>
    <w:rsid w:val="00CA6610"/>
    <w:rsid w:val="00CB18D0"/>
    <w:rsid w:val="00CB1C8A"/>
    <w:rsid w:val="00CB24F5"/>
    <w:rsid w:val="00CB2663"/>
    <w:rsid w:val="00CB3BBE"/>
    <w:rsid w:val="00CB59E9"/>
    <w:rsid w:val="00CC0D6A"/>
    <w:rsid w:val="00CC1215"/>
    <w:rsid w:val="00CC3831"/>
    <w:rsid w:val="00CC3E3D"/>
    <w:rsid w:val="00CC4BB3"/>
    <w:rsid w:val="00CC519B"/>
    <w:rsid w:val="00CC6ECA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66D"/>
    <w:rsid w:val="00D47D7A"/>
    <w:rsid w:val="00D50ABD"/>
    <w:rsid w:val="00D55290"/>
    <w:rsid w:val="00D57791"/>
    <w:rsid w:val="00D57A96"/>
    <w:rsid w:val="00D6046A"/>
    <w:rsid w:val="00D60EE6"/>
    <w:rsid w:val="00D62870"/>
    <w:rsid w:val="00D655D9"/>
    <w:rsid w:val="00D65872"/>
    <w:rsid w:val="00D676F3"/>
    <w:rsid w:val="00D70EF5"/>
    <w:rsid w:val="00D71024"/>
    <w:rsid w:val="00D71A25"/>
    <w:rsid w:val="00D71FCF"/>
    <w:rsid w:val="00D7241B"/>
    <w:rsid w:val="00D72A54"/>
    <w:rsid w:val="00D72CC1"/>
    <w:rsid w:val="00D72FFA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C64"/>
    <w:rsid w:val="00DF3F7E"/>
    <w:rsid w:val="00DF62C7"/>
    <w:rsid w:val="00DF7648"/>
    <w:rsid w:val="00E00E29"/>
    <w:rsid w:val="00E02BAB"/>
    <w:rsid w:val="00E04CEB"/>
    <w:rsid w:val="00E060BC"/>
    <w:rsid w:val="00E11420"/>
    <w:rsid w:val="00E132FB"/>
    <w:rsid w:val="00E15907"/>
    <w:rsid w:val="00E170B7"/>
    <w:rsid w:val="00E172FB"/>
    <w:rsid w:val="00E177DD"/>
    <w:rsid w:val="00E20072"/>
    <w:rsid w:val="00E20900"/>
    <w:rsid w:val="00E20C7F"/>
    <w:rsid w:val="00E2396E"/>
    <w:rsid w:val="00E24728"/>
    <w:rsid w:val="00E276AC"/>
    <w:rsid w:val="00E320D9"/>
    <w:rsid w:val="00E34A35"/>
    <w:rsid w:val="00E37C2F"/>
    <w:rsid w:val="00E413F0"/>
    <w:rsid w:val="00E41C28"/>
    <w:rsid w:val="00E46308"/>
    <w:rsid w:val="00E51E17"/>
    <w:rsid w:val="00E52DAB"/>
    <w:rsid w:val="00E539B0"/>
    <w:rsid w:val="00E548E1"/>
    <w:rsid w:val="00E55994"/>
    <w:rsid w:val="00E5746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900"/>
    <w:rsid w:val="00E83ADD"/>
    <w:rsid w:val="00E84F38"/>
    <w:rsid w:val="00E85623"/>
    <w:rsid w:val="00E87441"/>
    <w:rsid w:val="00E91FAE"/>
    <w:rsid w:val="00E93269"/>
    <w:rsid w:val="00E96E3F"/>
    <w:rsid w:val="00E97A62"/>
    <w:rsid w:val="00EA270C"/>
    <w:rsid w:val="00EA4974"/>
    <w:rsid w:val="00EA532E"/>
    <w:rsid w:val="00EB06D9"/>
    <w:rsid w:val="00EB192B"/>
    <w:rsid w:val="00EB19ED"/>
    <w:rsid w:val="00EB1CAB"/>
    <w:rsid w:val="00EC0F5A"/>
    <w:rsid w:val="00EC38E8"/>
    <w:rsid w:val="00EC4265"/>
    <w:rsid w:val="00EC4CEB"/>
    <w:rsid w:val="00EC659E"/>
    <w:rsid w:val="00ED2072"/>
    <w:rsid w:val="00ED2AE0"/>
    <w:rsid w:val="00ED5553"/>
    <w:rsid w:val="00ED5E36"/>
    <w:rsid w:val="00ED60C2"/>
    <w:rsid w:val="00ED6961"/>
    <w:rsid w:val="00EF0B96"/>
    <w:rsid w:val="00EF1E1B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984"/>
    <w:rsid w:val="00F31CFF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44E"/>
    <w:rsid w:val="00F711C9"/>
    <w:rsid w:val="00F73C55"/>
    <w:rsid w:val="00F74C59"/>
    <w:rsid w:val="00F75C3A"/>
    <w:rsid w:val="00F82E30"/>
    <w:rsid w:val="00F831CB"/>
    <w:rsid w:val="00F846C1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D40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82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D3302-444D-42DE-8C6C-5605756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7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C:\Users\kbardzicka\Desktop\2023\0233\26\skierowanie do podpisu\projekt.zipx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9A79B-F595-4068-BC82-66ED709C4ABB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6D58CBBD-BDF5-4ED6-9923-13DBD648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Prus Małgorzata</dc:creator>
  <cp:lastModifiedBy>Świątkowski Piotr</cp:lastModifiedBy>
  <cp:revision>2</cp:revision>
  <cp:lastPrinted>2023-11-16T13:25:00Z</cp:lastPrinted>
  <dcterms:created xsi:type="dcterms:W3CDTF">2023-11-22T10:18:00Z</dcterms:created>
  <dcterms:modified xsi:type="dcterms:W3CDTF">2023-11-22T10:18:00Z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