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DCC005" w14:textId="6CEA4BC3" w:rsidR="00CB4C9B" w:rsidRDefault="00CB4C9B" w:rsidP="00CB4C9B">
      <w:pPr>
        <w:pStyle w:val="OZNPROJEKTUwskazaniedatylubwersjiprojektu"/>
      </w:pPr>
      <w:bookmarkStart w:id="0" w:name="_Hlk142898821"/>
      <w:bookmarkStart w:id="1" w:name="_GoBack"/>
      <w:bookmarkEnd w:id="0"/>
      <w:bookmarkEnd w:id="1"/>
      <w:r>
        <w:t xml:space="preserve">Projekt </w:t>
      </w:r>
      <w:r w:rsidR="00775D02">
        <w:t xml:space="preserve">z dnia </w:t>
      </w:r>
      <w:r w:rsidR="001A08AC">
        <w:t>16</w:t>
      </w:r>
      <w:r w:rsidR="00EE7B77">
        <w:t>.</w:t>
      </w:r>
      <w:r w:rsidR="001A08AC">
        <w:t>0</w:t>
      </w:r>
      <w:r w:rsidR="00EE7B77">
        <w:t>1</w:t>
      </w:r>
      <w:r>
        <w:t>.202</w:t>
      </w:r>
      <w:r w:rsidR="001A08AC">
        <w:t>4</w:t>
      </w:r>
      <w:r>
        <w:t xml:space="preserve"> r.</w:t>
      </w:r>
    </w:p>
    <w:p w14:paraId="1A0870DC" w14:textId="1471FBFC" w:rsidR="00BE7E55" w:rsidRPr="009A41B8" w:rsidRDefault="00BE7E55" w:rsidP="00BE7E55">
      <w:pPr>
        <w:pStyle w:val="OZNRODZAKTUtznustawalubrozporzdzenieiorganwydajcy"/>
      </w:pPr>
      <w:r w:rsidRPr="009A41B8">
        <w:t>Rozporządzenie</w:t>
      </w:r>
    </w:p>
    <w:p w14:paraId="50DE7AB8" w14:textId="77777777" w:rsidR="00BE7E55" w:rsidRPr="009A41B8" w:rsidRDefault="00BE7E55" w:rsidP="00BE7E55">
      <w:pPr>
        <w:pStyle w:val="OZNRODZAKTUtznustawalubrozporzdzenieiorganwydajcy"/>
      </w:pPr>
      <w:r w:rsidRPr="009A41B8">
        <w:t>Ministra Infrastruktury</w:t>
      </w:r>
      <w:r w:rsidRPr="009A41B8">
        <w:rPr>
          <w:rStyle w:val="IGPindeksgrnyipogrubienie"/>
        </w:rPr>
        <w:footnoteReference w:id="1"/>
      </w:r>
      <w:r w:rsidRPr="009A41B8">
        <w:rPr>
          <w:rStyle w:val="IGPindeksgrnyipogrubienie"/>
        </w:rPr>
        <w:t>)</w:t>
      </w:r>
    </w:p>
    <w:p w14:paraId="0216B3AC" w14:textId="2E94022A" w:rsidR="00BE7E55" w:rsidRPr="009A41B8" w:rsidRDefault="00BE7E55" w:rsidP="00BE7E55">
      <w:pPr>
        <w:pStyle w:val="DATAAKTUdatauchwalenialubwydaniaaktu"/>
      </w:pPr>
      <w:r w:rsidRPr="009A41B8">
        <w:t>z dnia             202</w:t>
      </w:r>
      <w:r w:rsidR="001A08AC">
        <w:t>4</w:t>
      </w:r>
      <w:r w:rsidRPr="009A41B8">
        <w:t xml:space="preserve"> r.</w:t>
      </w:r>
    </w:p>
    <w:p w14:paraId="3BF78442" w14:textId="77777777" w:rsidR="00BE7E55" w:rsidRPr="009A41B8" w:rsidRDefault="00BE7E55" w:rsidP="00BE7E55">
      <w:pPr>
        <w:pStyle w:val="TYTUAKTUprzedmiotregulacjiustawylubrozporzdzenia"/>
      </w:pPr>
      <w:r w:rsidRPr="009A41B8">
        <w:t>w sprawie rejestracji i oznaczania pojazdów, wymagań dla tablic rejestracyjnych oraz wzorów innych dokumentów związanych z rejestracją pojazdów</w:t>
      </w:r>
      <w:r w:rsidR="00C316E9" w:rsidRPr="009A41B8">
        <w:rPr>
          <w:rStyle w:val="IIGPindeksgrnyindeksugrnegoipogrubienie"/>
        </w:rPr>
        <w:footnoteReference w:id="2"/>
      </w:r>
      <w:r w:rsidR="00C316E9" w:rsidRPr="009A41B8">
        <w:rPr>
          <w:rStyle w:val="IIGPindeksgrnyindeksugrnegoipogrubienie"/>
        </w:rPr>
        <w:t>)</w:t>
      </w:r>
      <w:r w:rsidR="00CC277E">
        <w:rPr>
          <w:rStyle w:val="IIGPindeksgrnyindeksugrnegoipogrubienie"/>
        </w:rPr>
        <w:t>,</w:t>
      </w:r>
      <w:r w:rsidR="0025158F">
        <w:rPr>
          <w:rStyle w:val="IIGPindeksgrnyindeksugrnegoipogrubienie"/>
        </w:rPr>
        <w:t xml:space="preserve"> </w:t>
      </w:r>
      <w:r w:rsidR="00C316E9" w:rsidRPr="009A41B8">
        <w:rPr>
          <w:rStyle w:val="IIGPindeksgrnyindeksugrnegoipogrubienie"/>
        </w:rPr>
        <w:footnoteReference w:id="3"/>
      </w:r>
      <w:r w:rsidR="00C316E9" w:rsidRPr="009A41B8">
        <w:rPr>
          <w:rStyle w:val="IIGPindeksgrnyindeksugrnegoipogrubienie"/>
        </w:rPr>
        <w:t>)</w:t>
      </w:r>
    </w:p>
    <w:p w14:paraId="2199A95A" w14:textId="2EE245BB" w:rsidR="00BE7E55" w:rsidRPr="009A41B8" w:rsidRDefault="00BE7E55" w:rsidP="00BE7E55">
      <w:pPr>
        <w:pStyle w:val="NIEARTTEKSTtekstnieartykuowanynppodstprawnarozplubpreambua"/>
        <w:ind w:firstLine="0"/>
      </w:pPr>
      <w:r w:rsidRPr="009A41B8">
        <w:t>Na podstawie art. 76 ust. 1 pkt 1 lit. a, c i d ustawy z dnia 20 czerwca 1997 r. – Prawo o ruchu drogowym (Dz.</w:t>
      </w:r>
      <w:r w:rsidR="00EE0DD8" w:rsidRPr="009A41B8">
        <w:t xml:space="preserve"> </w:t>
      </w:r>
      <w:r w:rsidRPr="009A41B8">
        <w:t xml:space="preserve">U. z </w:t>
      </w:r>
      <w:r w:rsidR="00CB4C9B" w:rsidRPr="00CB4C9B">
        <w:t xml:space="preserve">2023 r. poz. 1047, </w:t>
      </w:r>
      <w:r w:rsidR="00100900">
        <w:t>z późn. zm.</w:t>
      </w:r>
      <w:r w:rsidR="00100900">
        <w:rPr>
          <w:rStyle w:val="Odwoanieprzypisudolnego"/>
        </w:rPr>
        <w:footnoteReference w:id="4"/>
      </w:r>
      <w:r w:rsidR="00363E44" w:rsidRPr="00363E44">
        <w:rPr>
          <w:vertAlign w:val="superscript"/>
        </w:rPr>
        <w:t>)</w:t>
      </w:r>
      <w:r w:rsidRPr="009A41B8">
        <w:t>) zarządza się, co następuje:</w:t>
      </w:r>
    </w:p>
    <w:p w14:paraId="1F02B637" w14:textId="77777777" w:rsidR="00E71491" w:rsidRDefault="00BE7E55" w:rsidP="00BE7E55">
      <w:pPr>
        <w:pStyle w:val="ROZDZODDZOZNoznaczenierozdziauluboddziau"/>
      </w:pPr>
      <w:r w:rsidRPr="009A41B8">
        <w:t>Rozdział 1</w:t>
      </w:r>
    </w:p>
    <w:p w14:paraId="461531A0" w14:textId="77777777" w:rsidR="00BE7E55" w:rsidRPr="009A41B8" w:rsidRDefault="00BE7E55" w:rsidP="00941E4B">
      <w:pPr>
        <w:pStyle w:val="ROZDZODDZPRZEDMprzedmiotregulacjirozdziauluboddziau"/>
      </w:pPr>
      <w:r w:rsidRPr="009A41B8">
        <w:t>Przepisy ogólne</w:t>
      </w:r>
    </w:p>
    <w:p w14:paraId="361D9234" w14:textId="553C1667" w:rsidR="00BE7E55" w:rsidRPr="009A41B8" w:rsidRDefault="00BE7E55" w:rsidP="00F17C3C">
      <w:pPr>
        <w:pStyle w:val="ARTartustawynprozporzdzenia"/>
      </w:pPr>
      <w:r w:rsidRPr="00E8419D">
        <w:rPr>
          <w:b/>
        </w:rPr>
        <w:t>§</w:t>
      </w:r>
      <w:r w:rsidR="00F37FEF" w:rsidRPr="00E8419D">
        <w:rPr>
          <w:b/>
        </w:rPr>
        <w:tab/>
      </w:r>
      <w:r w:rsidRPr="00E8419D">
        <w:rPr>
          <w:b/>
        </w:rPr>
        <w:t>1.</w:t>
      </w:r>
      <w:r w:rsidR="00F37FEF" w:rsidRPr="009A41B8">
        <w:t xml:space="preserve"> </w:t>
      </w:r>
      <w:r w:rsidRPr="009A41B8">
        <w:t>1.</w:t>
      </w:r>
      <w:r w:rsidR="00E8419D">
        <w:tab/>
      </w:r>
      <w:r w:rsidRPr="00F17C3C">
        <w:t>Rozporządzenie</w:t>
      </w:r>
      <w:r w:rsidRPr="009A41B8">
        <w:t xml:space="preserve"> określa:</w:t>
      </w:r>
    </w:p>
    <w:p w14:paraId="277EAEE2" w14:textId="77777777" w:rsidR="00BE7E55" w:rsidRPr="009A41B8" w:rsidRDefault="00BE7E55" w:rsidP="00F17C3C">
      <w:pPr>
        <w:pStyle w:val="PKTpunkt"/>
      </w:pPr>
      <w:r w:rsidRPr="009A41B8">
        <w:t>1)</w:t>
      </w:r>
      <w:r w:rsidRPr="009A41B8">
        <w:tab/>
        <w:t xml:space="preserve">warunki i tryb rejestracji pojazdów, o których mowa w art. 71 ust. 1 ustawy z dnia 20 czerwca 1997 r. – Prawo o </w:t>
      </w:r>
      <w:r w:rsidRPr="00F17C3C">
        <w:t>ruchu</w:t>
      </w:r>
      <w:r w:rsidRPr="009A41B8">
        <w:t xml:space="preserve"> drogowym, zwanych dalej „pojazdami”, czasowej rejestracji pojazdów oraz wyrejestrowania pojazdów;</w:t>
      </w:r>
    </w:p>
    <w:p w14:paraId="4207CD59" w14:textId="77777777" w:rsidR="00BE7E55" w:rsidRPr="00F17C3C" w:rsidRDefault="00BE7E55" w:rsidP="00F17C3C">
      <w:pPr>
        <w:pStyle w:val="PKTpunkt"/>
      </w:pPr>
      <w:r w:rsidRPr="00F17C3C">
        <w:t>2)</w:t>
      </w:r>
      <w:r w:rsidRPr="00F17C3C">
        <w:tab/>
        <w:t>wzory dowodu rejestracyjnego i pozwolenia czasowego, a także ich opis;</w:t>
      </w:r>
    </w:p>
    <w:p w14:paraId="405DA07B" w14:textId="77777777" w:rsidR="00BE7E55" w:rsidRPr="00F17C3C" w:rsidRDefault="00BE7E55" w:rsidP="00F17C3C">
      <w:pPr>
        <w:pStyle w:val="PKTpunkt"/>
      </w:pPr>
      <w:r w:rsidRPr="00F17C3C">
        <w:t>3)</w:t>
      </w:r>
      <w:r w:rsidRPr="00F17C3C">
        <w:tab/>
        <w:t>wzory tablic rejestracyjnych oraz innych tablic, cech identyfikacyjnych i oznaczeń, w które zaopatruje się pojazd, a także ich opis oraz sposób ich umieszczania;</w:t>
      </w:r>
    </w:p>
    <w:p w14:paraId="62E25DA8" w14:textId="77777777" w:rsidR="00BE7E55" w:rsidRPr="00F17C3C" w:rsidRDefault="00BE7E55" w:rsidP="00F17C3C">
      <w:pPr>
        <w:pStyle w:val="PKTpunkt"/>
      </w:pPr>
      <w:r w:rsidRPr="00F17C3C">
        <w:t>4)</w:t>
      </w:r>
      <w:r w:rsidRPr="00F17C3C">
        <w:tab/>
        <w:t>szczegółowe wymagania techniczne dla tablic rejestracyjnych oraz zakres i sposób ich badania;</w:t>
      </w:r>
    </w:p>
    <w:p w14:paraId="212FE11B" w14:textId="77777777" w:rsidR="00E77FF6" w:rsidRDefault="00BE7E55" w:rsidP="00F17C3C">
      <w:pPr>
        <w:pStyle w:val="PKTpunkt"/>
      </w:pPr>
      <w:r w:rsidRPr="00F17C3C">
        <w:t>5)</w:t>
      </w:r>
      <w:r w:rsidRPr="00F17C3C">
        <w:tab/>
        <w:t>wzory innych</w:t>
      </w:r>
      <w:r w:rsidRPr="009A41B8">
        <w:t xml:space="preserve"> dokumentów związanych z rejestracją pojazdów</w:t>
      </w:r>
      <w:r w:rsidR="00E77FF6">
        <w:t>:</w:t>
      </w:r>
    </w:p>
    <w:p w14:paraId="44DB91F0" w14:textId="1A2D8762" w:rsidR="00E77FF6" w:rsidRDefault="00E77FF6" w:rsidP="00E77FF6">
      <w:pPr>
        <w:pStyle w:val="LITlitera"/>
      </w:pPr>
      <w:r>
        <w:t>a)</w:t>
      </w:r>
      <w:r>
        <w:tab/>
        <w:t>wniosku o rejestrację, czasową rejestrację, wyrejestrowanie pojazdu lub zawiadomienia o zbyciu pojazdu,</w:t>
      </w:r>
    </w:p>
    <w:p w14:paraId="367A88D1" w14:textId="77777777" w:rsidR="00E77FF6" w:rsidRDefault="00E77FF6" w:rsidP="00E77FF6">
      <w:pPr>
        <w:pStyle w:val="LITlitera"/>
      </w:pPr>
      <w:r>
        <w:t>b)</w:t>
      </w:r>
      <w:r>
        <w:tab/>
        <w:t>decyzji o rejestracji, czasowej rejestracji albo wyrejestrowaniu pojazdu,</w:t>
      </w:r>
    </w:p>
    <w:p w14:paraId="15DF9198" w14:textId="77777777" w:rsidR="00E77FF6" w:rsidRDefault="00E77FF6" w:rsidP="00E77FF6">
      <w:pPr>
        <w:pStyle w:val="LITlitera"/>
      </w:pPr>
      <w:r>
        <w:lastRenderedPageBreak/>
        <w:t>c)</w:t>
      </w:r>
      <w:r>
        <w:tab/>
        <w:t>wniosku o wydanie wtórnika dowodu rejestracyjnego, wtórnika pozwolenia czasowego, wtórnika tablic (tablicy) rejestracyjnych, nowego dowodu rejestracyjnego lub tablic (tablicy) rejestracyjnych z nowym numerem rejestracyjnym dla pojazdu,</w:t>
      </w:r>
    </w:p>
    <w:p w14:paraId="3CE13BA0" w14:textId="77777777" w:rsidR="00E77FF6" w:rsidRDefault="00E77FF6" w:rsidP="00E77FF6">
      <w:pPr>
        <w:pStyle w:val="LITlitera"/>
      </w:pPr>
      <w:r>
        <w:t>d)</w:t>
      </w:r>
      <w:r>
        <w:tab/>
        <w:t>zaświadczenia potwierdzającego dane zawarte w utraconym dowodzie rejestracyjnym,</w:t>
      </w:r>
    </w:p>
    <w:p w14:paraId="27B946F0" w14:textId="77777777" w:rsidR="00BE7E55" w:rsidRPr="009A41B8" w:rsidRDefault="00E77FF6" w:rsidP="00E77FF6">
      <w:pPr>
        <w:pStyle w:val="LITlitera"/>
      </w:pPr>
      <w:r>
        <w:t>e)</w:t>
      </w:r>
      <w:r>
        <w:tab/>
        <w:t>wniosku o wydanie dodatkowej zalegalizowanej tablicy rejestracyjnej do oznaczenia bagażnika zakrywającego tylną tablicę rejestracyjną dla pojazdu zarejestrowanego na terytorium Rzeczypospolitej Polskie</w:t>
      </w:r>
      <w:r w:rsidR="001919A9">
        <w:t>j</w:t>
      </w:r>
      <w:r w:rsidR="00BE7E55" w:rsidRPr="009A41B8">
        <w:t>.</w:t>
      </w:r>
    </w:p>
    <w:p w14:paraId="09E3288D" w14:textId="77777777" w:rsidR="00BE7E55" w:rsidRPr="009A41B8" w:rsidRDefault="00BE7E55" w:rsidP="00F17C3C">
      <w:pPr>
        <w:pStyle w:val="USTustnpkodeksu"/>
      </w:pPr>
      <w:r w:rsidRPr="009A41B8">
        <w:t>2.</w:t>
      </w:r>
      <w:r w:rsidRPr="009A41B8">
        <w:tab/>
        <w:t>Ilekroć w rozporządzeniu jest mowa o:</w:t>
      </w:r>
    </w:p>
    <w:p w14:paraId="6A976803" w14:textId="77777777" w:rsidR="00BE7E55" w:rsidRPr="00F17C3C" w:rsidRDefault="00BE7E55" w:rsidP="00F17C3C">
      <w:pPr>
        <w:pStyle w:val="PKTpunkt"/>
      </w:pPr>
      <w:r w:rsidRPr="00F17C3C">
        <w:t>1)</w:t>
      </w:r>
      <w:r w:rsidRPr="00F17C3C">
        <w:tab/>
        <w:t>centralnym organie technicznym Krajowego Systemu Informatycznego (KSI) – rozumie się przez to Komendanta Głównego Policji;</w:t>
      </w:r>
    </w:p>
    <w:p w14:paraId="4D7E1D2C" w14:textId="77777777" w:rsidR="00BE7E55" w:rsidRPr="009A41B8" w:rsidRDefault="00BE7E55" w:rsidP="00F17C3C">
      <w:pPr>
        <w:pStyle w:val="PKTpunkt"/>
      </w:pPr>
      <w:r w:rsidRPr="00F17C3C">
        <w:t>2)</w:t>
      </w:r>
      <w:r w:rsidRPr="00F17C3C">
        <w:tab/>
        <w:t>danych SIS – rozumie się przez to dane, o których mowa art. 20 ust. 1–3 rozporządzenia Parlamentu</w:t>
      </w:r>
      <w:r w:rsidRPr="009A41B8">
        <w:t xml:space="preserve"> Europejskiego i Rady (UE) 2018/1862 z dnia 28 listopada 2018 r. w sprawie utworzenia, funkcjonowania i użytkowania Systemu Informacyjnego Schengen (SIS) w dziedzinie współpracy policyjnej i współpracy wymiarów sprawiedliwości w sprawach karnych, zmiany i uchylenia decyzji Rady 2007/533/WSiSW oraz uchylenia rozporządzenia Parlamentu Europejskiego i Rady (WE) nr 1986/2006 i decyzji Komisji 2010/261/UE (Dz. Urz. UE L 312 z </w:t>
      </w:r>
      <w:r w:rsidR="003568C2">
        <w:t>0</w:t>
      </w:r>
      <w:r w:rsidRPr="009A41B8">
        <w:t>7.12.2018, str. 56, z późn. zm.</w:t>
      </w:r>
      <w:r w:rsidR="00DD54EC">
        <w:rPr>
          <w:rStyle w:val="Odwoanieprzypisudolnego"/>
        </w:rPr>
        <w:footnoteReference w:id="5"/>
      </w:r>
      <w:r w:rsidR="00DD54EC" w:rsidRPr="00DD54EC">
        <w:rPr>
          <w:rStyle w:val="IGindeksgrny"/>
        </w:rPr>
        <w:t>)</w:t>
      </w:r>
      <w:r w:rsidRPr="009A41B8">
        <w:t>);</w:t>
      </w:r>
    </w:p>
    <w:p w14:paraId="7A31F1E7" w14:textId="77777777" w:rsidR="00BE7E55" w:rsidRPr="009A41B8" w:rsidRDefault="00BE7E55" w:rsidP="00F17C3C">
      <w:pPr>
        <w:pStyle w:val="PKTpunkt"/>
      </w:pPr>
      <w:r w:rsidRPr="009A41B8">
        <w:t>3)</w:t>
      </w:r>
      <w:r w:rsidRPr="009A41B8">
        <w:tab/>
        <w:t>dowodzie odprawy celnej przywozowej – rozumie się przez to:</w:t>
      </w:r>
    </w:p>
    <w:p w14:paraId="691A31B6" w14:textId="77777777" w:rsidR="00BE7E55" w:rsidRPr="00F17C3C" w:rsidRDefault="00BE7E55" w:rsidP="00F17C3C">
      <w:pPr>
        <w:pStyle w:val="LITlitera"/>
      </w:pPr>
      <w:r w:rsidRPr="00F17C3C">
        <w:t>a)</w:t>
      </w:r>
      <w:r w:rsidRPr="00F17C3C">
        <w:tab/>
        <w:t>dokument określony przepisami prawa celnego potwierdzający spełnienie formalności celnych lub</w:t>
      </w:r>
    </w:p>
    <w:p w14:paraId="2CF20AA1" w14:textId="77777777" w:rsidR="00BE7E55" w:rsidRPr="009A41B8" w:rsidRDefault="00BE7E55" w:rsidP="00F17C3C">
      <w:pPr>
        <w:pStyle w:val="LITlitera"/>
      </w:pPr>
      <w:r w:rsidRPr="00F17C3C">
        <w:t>b)</w:t>
      </w:r>
      <w:r w:rsidRPr="00F17C3C">
        <w:tab/>
        <w:t>adnotację na dowodzie własności pojazdu lub zespołu pojazdów określającą datę i numer dokumentu, o którym mowa w lit. a, oraz nazwę organu, który dokonał odprawy celnej – w</w:t>
      </w:r>
      <w:r w:rsidRPr="009A41B8">
        <w:t xml:space="preserve"> przypadku przedsiębiorców prowadzących działalność gospodarczą w zakresie obrotu pojazdami;</w:t>
      </w:r>
    </w:p>
    <w:p w14:paraId="5C8E9176" w14:textId="77777777" w:rsidR="00BE7E55" w:rsidRPr="00F17C3C" w:rsidRDefault="00BE7E55" w:rsidP="00F17C3C">
      <w:pPr>
        <w:pStyle w:val="PKTpunkt"/>
      </w:pPr>
      <w:r w:rsidRPr="00F17C3C">
        <w:t>4)</w:t>
      </w:r>
      <w:r w:rsidRPr="00F17C3C">
        <w:tab/>
        <w:t xml:space="preserve">dacie sprowadzenia pojazdu z terytorium państwa członkowskiego Unii Europejskiej – rozumie się przez to podany przez właściciela pojazdu dzień sprowadzenia z terytorium państwa członkowskiego Unii Europejskiej pojazdu do oznaczonego miejsca </w:t>
      </w:r>
      <w:r w:rsidRPr="00F17C3C">
        <w:lastRenderedPageBreak/>
        <w:t>przeznaczenia na terytorium Rzeczypospolitej Polskiej w związku z nabyciem wewnątrzwspólnotowym pojazdu;</w:t>
      </w:r>
    </w:p>
    <w:p w14:paraId="646F46F0" w14:textId="77777777" w:rsidR="00BE7E55" w:rsidRPr="00F17C3C" w:rsidRDefault="00BE7E55" w:rsidP="00F17C3C">
      <w:pPr>
        <w:pStyle w:val="PKTpunkt"/>
      </w:pPr>
      <w:r w:rsidRPr="00F17C3C">
        <w:t>5)</w:t>
      </w:r>
      <w:r w:rsidRPr="00F17C3C">
        <w:tab/>
        <w:t>organie rejestrującym – rozumie się przez to odpowiednio starostę, prezydenta miasta na prawach powiatu albo wojewodę mazowieckiego;</w:t>
      </w:r>
    </w:p>
    <w:p w14:paraId="1C0154AF" w14:textId="77777777" w:rsidR="00BE7E55" w:rsidRPr="00F17C3C" w:rsidRDefault="00BE7E55" w:rsidP="00F17C3C">
      <w:pPr>
        <w:pStyle w:val="PKTpunkt"/>
      </w:pPr>
      <w:r w:rsidRPr="00F17C3C">
        <w:t>6)</w:t>
      </w:r>
      <w:r w:rsidRPr="00F17C3C">
        <w:tab/>
        <w:t>państwie członkowskim – rozumie się przez to państwo w rozumieniu art. 2 pkt 63 ustawy;</w:t>
      </w:r>
    </w:p>
    <w:p w14:paraId="7A1A7BD6" w14:textId="77777777" w:rsidR="00BE7E55" w:rsidRPr="00F17C3C" w:rsidRDefault="00BE7E55" w:rsidP="00F17C3C">
      <w:pPr>
        <w:pStyle w:val="PKTpunkt"/>
      </w:pPr>
      <w:r w:rsidRPr="00F17C3C">
        <w:t>7)</w:t>
      </w:r>
      <w:r w:rsidRPr="00F17C3C">
        <w:tab/>
        <w:t>ustawie – rozumie się przez to ustawę z dnia 20 czerwca 1997 r. – Prawo o ruchu drogowym;</w:t>
      </w:r>
    </w:p>
    <w:p w14:paraId="650DBEC5" w14:textId="040C75E6" w:rsidR="00BE7E55" w:rsidRPr="00F17C3C" w:rsidRDefault="00BE7E55" w:rsidP="00F17C3C">
      <w:pPr>
        <w:pStyle w:val="PKTpunkt"/>
      </w:pPr>
      <w:r w:rsidRPr="00F17C3C">
        <w:t>8)</w:t>
      </w:r>
      <w:r w:rsidRPr="00F17C3C">
        <w:tab/>
        <w:t xml:space="preserve">pojeździe elektrycznym – rozumie się przez to pojazd, o którym mowa w art. 2 pkt 12 </w:t>
      </w:r>
      <w:bookmarkStart w:id="4" w:name="_Hlk148081443"/>
      <w:r w:rsidRPr="00F17C3C">
        <w:t>ustawy z dnia 11 stycznia 2018 r. o elektromobilności i paliwach alternatywnych (Dz.</w:t>
      </w:r>
      <w:r w:rsidR="00EE0DD8" w:rsidRPr="00F17C3C">
        <w:t xml:space="preserve"> </w:t>
      </w:r>
      <w:r w:rsidRPr="00F17C3C">
        <w:t xml:space="preserve">U. z </w:t>
      </w:r>
      <w:r w:rsidR="00B223F5" w:rsidRPr="00F17C3C">
        <w:t>202</w:t>
      </w:r>
      <w:r w:rsidR="00B223F5">
        <w:t>3</w:t>
      </w:r>
      <w:r w:rsidR="00B223F5" w:rsidRPr="00F17C3C">
        <w:t xml:space="preserve"> </w:t>
      </w:r>
      <w:r w:rsidRPr="00F17C3C">
        <w:t xml:space="preserve">r. poz. </w:t>
      </w:r>
      <w:r w:rsidR="00B223F5">
        <w:t>875</w:t>
      </w:r>
      <w:r w:rsidR="001A13A0">
        <w:t>,</w:t>
      </w:r>
      <w:r w:rsidR="00EE7B77">
        <w:t xml:space="preserve"> </w:t>
      </w:r>
      <w:r w:rsidR="00EC2F6B">
        <w:t>1394,</w:t>
      </w:r>
      <w:r w:rsidR="00EE7B77">
        <w:t xml:space="preserve"> </w:t>
      </w:r>
      <w:r w:rsidR="00EC2F6B">
        <w:t>1506 i 1681</w:t>
      </w:r>
      <w:r w:rsidRPr="00F17C3C">
        <w:t>)</w:t>
      </w:r>
      <w:bookmarkEnd w:id="4"/>
      <w:r w:rsidRPr="00F17C3C">
        <w:t>;</w:t>
      </w:r>
    </w:p>
    <w:p w14:paraId="5B5C797C" w14:textId="77777777" w:rsidR="00BE7E55" w:rsidRPr="009A41B8" w:rsidRDefault="00BE7E55" w:rsidP="00F17C3C">
      <w:pPr>
        <w:pStyle w:val="PKTpunkt"/>
      </w:pPr>
      <w:r w:rsidRPr="00F17C3C">
        <w:t>9)</w:t>
      </w:r>
      <w:r w:rsidRPr="00F17C3C">
        <w:tab/>
        <w:t>pojeździe</w:t>
      </w:r>
      <w:r w:rsidRPr="009A41B8">
        <w:t xml:space="preserve"> napędzanym wodorem – rozumie się przez to pojazd, o którym mowa w art. 2 pkt 15 ustawy z dnia 11 stycznia 2018 r. o elektromobilności i paliwach alternatywnych.</w:t>
      </w:r>
    </w:p>
    <w:p w14:paraId="05AD75CC" w14:textId="77777777" w:rsidR="00BE7E55" w:rsidRPr="009A41B8" w:rsidRDefault="00BE7E55" w:rsidP="00F17C3C">
      <w:pPr>
        <w:pStyle w:val="USTustnpkodeksu"/>
      </w:pPr>
      <w:r w:rsidRPr="009A41B8">
        <w:t>3.</w:t>
      </w:r>
      <w:r w:rsidRPr="009A41B8">
        <w:tab/>
      </w:r>
      <w:r w:rsidRPr="00F17C3C">
        <w:t>Przepisy</w:t>
      </w:r>
      <w:r w:rsidRPr="009A41B8">
        <w:t xml:space="preserve"> rozporządzenia dotyczące właściciela pojazdu stosuje się odpowiednio do kierownika zakładu lub wydzielonej jednostki organizacyjnej, o których mowa w art. 73 ust. 2 ustawy, władz wojskowych, o których mowa w art. 73 ust. 2a ustawy, oraz podmiotu, któremu powierzono pojazd na podstawie art. 73 ust. 5 ustawy.</w:t>
      </w:r>
    </w:p>
    <w:p w14:paraId="6A8CCE3A" w14:textId="77777777" w:rsidR="00E71491" w:rsidRDefault="00BE7E55" w:rsidP="00BE7E55">
      <w:pPr>
        <w:pStyle w:val="ROZDZODDZOZNoznaczenierozdziauluboddziau"/>
      </w:pPr>
      <w:r w:rsidRPr="009A41B8">
        <w:t>Rozdział 2</w:t>
      </w:r>
    </w:p>
    <w:p w14:paraId="36D06CF9" w14:textId="77777777" w:rsidR="00BE7E55" w:rsidRPr="009A41B8" w:rsidRDefault="00BE7E55" w:rsidP="001B5F31">
      <w:pPr>
        <w:pStyle w:val="ROZDZODDZPRZEDMprzedmiotregulacjirozdziauluboddziau"/>
      </w:pPr>
      <w:r w:rsidRPr="009A41B8">
        <w:t>Rejestracja pojazdów</w:t>
      </w:r>
    </w:p>
    <w:p w14:paraId="74F1677E" w14:textId="2B33CD0A" w:rsidR="00BE7E55" w:rsidRPr="009A41B8" w:rsidRDefault="00BE7E55" w:rsidP="00F17C3C">
      <w:pPr>
        <w:pStyle w:val="ARTartustawynprozporzdzenia"/>
      </w:pPr>
      <w:r w:rsidRPr="00E8419D">
        <w:rPr>
          <w:b/>
        </w:rPr>
        <w:t>§ 2.</w:t>
      </w:r>
      <w:r w:rsidR="0041748D">
        <w:t xml:space="preserve"> </w:t>
      </w:r>
      <w:r w:rsidRPr="009A41B8">
        <w:t>1</w:t>
      </w:r>
      <w:r w:rsidR="00B223F5" w:rsidRPr="009A41B8">
        <w:t>.</w:t>
      </w:r>
      <w:r w:rsidR="00B223F5">
        <w:tab/>
      </w:r>
      <w:r w:rsidRPr="009A41B8">
        <w:t>W celu rejestracji pojazdu właściciel pojazdu składa do organu rejestrującego wniosek o rejestrację pojazdu</w:t>
      </w:r>
      <w:r w:rsidR="00FA6C4D">
        <w:t xml:space="preserve"> </w:t>
      </w:r>
      <w:r w:rsidRPr="009A41B8">
        <w:t xml:space="preserve">na formularzu, którego wzór jest określony w załączniku nr 1 do rozporządzenia, a w przypadku pojazdu, o którym mowa w art. 73 ust. 2a ustawy, na formularzu, którego wzór jest określony w załączniku nr 2 do rozporządzenia, z zastrzeżeniem § </w:t>
      </w:r>
      <w:r w:rsidR="00356861" w:rsidRPr="009A41B8">
        <w:t>24</w:t>
      </w:r>
      <w:r w:rsidRPr="009A41B8">
        <w:t>, zwane w niniejszym rozdziale „wnioskiem o rejestrację”, do którego dołącza:</w:t>
      </w:r>
    </w:p>
    <w:p w14:paraId="6C1C4136" w14:textId="77777777" w:rsidR="00BE7E55" w:rsidRPr="00F17C3C" w:rsidRDefault="00BE7E55" w:rsidP="00F17C3C">
      <w:pPr>
        <w:pStyle w:val="PKTpunkt"/>
      </w:pPr>
      <w:r w:rsidRPr="00F17C3C">
        <w:t>1)</w:t>
      </w:r>
      <w:r w:rsidRPr="00F17C3C">
        <w:tab/>
        <w:t>dowód własności pojazdu;</w:t>
      </w:r>
    </w:p>
    <w:p w14:paraId="12FE98F3" w14:textId="77777777" w:rsidR="00BE7E55" w:rsidRPr="00F17C3C" w:rsidRDefault="00BE7E55" w:rsidP="00F17C3C">
      <w:pPr>
        <w:pStyle w:val="PKTpunkt"/>
      </w:pPr>
      <w:r w:rsidRPr="00F17C3C">
        <w:t>2)</w:t>
      </w:r>
      <w:r w:rsidRPr="00F17C3C">
        <w:tab/>
        <w:t>oświadczenie, o którym mowa w § 4 ust. 6 pkt 2, jeżeli zostało dołączone do dowodu własności pojazdu;</w:t>
      </w:r>
    </w:p>
    <w:p w14:paraId="4C3E5E25" w14:textId="77777777" w:rsidR="00BE7E55" w:rsidRPr="00F17C3C" w:rsidRDefault="00BE7E55" w:rsidP="00F17C3C">
      <w:pPr>
        <w:pStyle w:val="PKTpunkt"/>
      </w:pPr>
      <w:r w:rsidRPr="00F17C3C">
        <w:t>3)</w:t>
      </w:r>
      <w:r w:rsidRPr="00F17C3C">
        <w:tab/>
        <w:t>dowód rejestracyjny, jeżeli pojazd był zarejestrowany;</w:t>
      </w:r>
    </w:p>
    <w:p w14:paraId="0FAE904E" w14:textId="77777777" w:rsidR="00BE7E55" w:rsidRPr="009A41B8" w:rsidRDefault="00BE7E55" w:rsidP="00F17C3C">
      <w:pPr>
        <w:pStyle w:val="PKTpunkt"/>
      </w:pPr>
      <w:r w:rsidRPr="00F17C3C">
        <w:t>4)</w:t>
      </w:r>
      <w:r w:rsidRPr="00F17C3C">
        <w:tab/>
        <w:t>tablice</w:t>
      </w:r>
      <w:r w:rsidRPr="009A41B8">
        <w:t xml:space="preserve"> (tablicę) rejestracyjne, jeżeli pojazd był zarejestrowany; w przypadku pojazdu sprowadzonego z zagranicy bez tablic (tablicy) rejestracyjnych albo konieczności zwrotu tych tablic (tablicy) organowi rejestrującemu państwa, z którego pojazd został sprowadzony, właściciel pojazdu zamiast tablic (tablicy) rejestracyjnych dołącza </w:t>
      </w:r>
      <w:r w:rsidRPr="009A41B8">
        <w:lastRenderedPageBreak/>
        <w:t>oświadczenie, że pojazd został sprowadzony z zagranicy bez tablic (tablicy) rejestracyjnych albo oświadczenie o konieczności zwrotu tych tablic (tablicy) organowi rejestrującemu państwa, z którego pojazd został sprowadzony; oświadczenie może być złożone na wniosku o rejestrację, w tym na jego odwrocie;</w:t>
      </w:r>
    </w:p>
    <w:p w14:paraId="36E2B22A" w14:textId="77777777" w:rsidR="00BE7E55" w:rsidRPr="009A41B8" w:rsidRDefault="00BE7E55" w:rsidP="00F17C3C">
      <w:pPr>
        <w:pStyle w:val="PKTpunkt"/>
      </w:pPr>
      <w:r w:rsidRPr="009A41B8">
        <w:t>5)</w:t>
      </w:r>
      <w:r w:rsidRPr="009A41B8">
        <w:tab/>
      </w:r>
      <w:r w:rsidRPr="00F17C3C">
        <w:t>dodatkową</w:t>
      </w:r>
      <w:r w:rsidRPr="009A41B8">
        <w:t xml:space="preserve"> tablicę rejestracyjną, o której mowa w art. 73 ust. 1b ustawy, jeżeli była wydana, a w przypadku jej utraty właściciel pojazdu zamiast dodatkowej tablicy rejestracyjnej dołącza oświadczenie o jej utracie; oświadczenie może być złożone na wniosku o rejestrację, w tym na jego odwrocie.</w:t>
      </w:r>
    </w:p>
    <w:p w14:paraId="31D9C715" w14:textId="77777777" w:rsidR="00BE7E55" w:rsidRPr="00F17C3C" w:rsidRDefault="00356861" w:rsidP="00F17C3C">
      <w:pPr>
        <w:pStyle w:val="USTustnpkodeksu"/>
      </w:pPr>
      <w:r w:rsidRPr="009A41B8">
        <w:t>2</w:t>
      </w:r>
      <w:r w:rsidR="00BE7E55" w:rsidRPr="009A41B8">
        <w:t>.</w:t>
      </w:r>
      <w:r w:rsidR="00BE7E55" w:rsidRPr="009A41B8">
        <w:tab/>
      </w:r>
      <w:r w:rsidR="00BE7E55" w:rsidRPr="00F17C3C">
        <w:t xml:space="preserve">Właściciel pojazdu przedstawia organowi rejestrującemu do legalizacji tablice rejestracyjne w przypadku wniosku o zachowanie dotychczasowego numeru rejestracyjnego, o którym mowa w art. 73 ust. 1a ustawy. </w:t>
      </w:r>
    </w:p>
    <w:p w14:paraId="0AB73198" w14:textId="77777777" w:rsidR="00BE7E55" w:rsidRPr="00F17C3C" w:rsidRDefault="00356861" w:rsidP="00F17C3C">
      <w:pPr>
        <w:pStyle w:val="USTustnpkodeksu"/>
      </w:pPr>
      <w:r w:rsidRPr="00F17C3C">
        <w:t>3</w:t>
      </w:r>
      <w:r w:rsidR="00BE7E55" w:rsidRPr="00F17C3C">
        <w:t>.</w:t>
      </w:r>
      <w:r w:rsidR="00BE7E55" w:rsidRPr="00F17C3C">
        <w:tab/>
        <w:t xml:space="preserve">Przepis ust. </w:t>
      </w:r>
      <w:r w:rsidRPr="00F17C3C">
        <w:t xml:space="preserve">2 </w:t>
      </w:r>
      <w:r w:rsidR="00BE7E55" w:rsidRPr="00F17C3C">
        <w:t xml:space="preserve">stosuje się również do dodatkowej </w:t>
      </w:r>
      <w:r w:rsidR="00CA62EF">
        <w:t xml:space="preserve">tablicy </w:t>
      </w:r>
      <w:r w:rsidR="00BE7E55" w:rsidRPr="00F17C3C">
        <w:t>rejestracyjnej do oznaczenia bagażnika zakrywającego tylną tablicę rejestracyjną, jeżeli była wydana.</w:t>
      </w:r>
    </w:p>
    <w:p w14:paraId="30F65A34" w14:textId="77777777" w:rsidR="00BE7E55" w:rsidRPr="00F17C3C" w:rsidRDefault="00356861" w:rsidP="00F17C3C">
      <w:pPr>
        <w:pStyle w:val="USTustnpkodeksu"/>
      </w:pPr>
      <w:r w:rsidRPr="00F17C3C">
        <w:t>4</w:t>
      </w:r>
      <w:r w:rsidR="00BE7E55" w:rsidRPr="00F17C3C">
        <w:t>.</w:t>
      </w:r>
      <w:r w:rsidR="00BE7E55" w:rsidRPr="00F17C3C">
        <w:tab/>
        <w:t>Obowiązek oddania dowodu rejestracyjnego i tablic (tablicy) rejestracyjnych nie dotyczy zarejestrowanego pojazdu, o którym mowa w art. 72 ust. 2 pkt 3 ustawy.</w:t>
      </w:r>
    </w:p>
    <w:p w14:paraId="75EF4964" w14:textId="77777777" w:rsidR="00BE7E55" w:rsidRPr="009A41B8" w:rsidRDefault="00356861" w:rsidP="00F17C3C">
      <w:pPr>
        <w:pStyle w:val="USTustnpkodeksu"/>
      </w:pPr>
      <w:r w:rsidRPr="00F17C3C">
        <w:t>5</w:t>
      </w:r>
      <w:r w:rsidR="00BE7E55" w:rsidRPr="00F17C3C">
        <w:t>.</w:t>
      </w:r>
      <w:r w:rsidR="00BE7E55" w:rsidRPr="00F17C3C">
        <w:tab/>
        <w:t>W przypadku zgłoszenia do pierwszej rejestracji na terytorium Rzeczypospolitej Polskiej nowego pojazdu do wniosku o rejestrację właściciel pojazdu dołącza jeden z dokumentów, o których mowa w</w:t>
      </w:r>
      <w:r w:rsidR="00BE7E55" w:rsidRPr="009A41B8">
        <w:t xml:space="preserve"> art. 72 ust. 1 pkt 3 ustawy.</w:t>
      </w:r>
    </w:p>
    <w:p w14:paraId="77DF6C9F" w14:textId="4674F5AC" w:rsidR="00BE7E55" w:rsidRPr="00F17C3C" w:rsidRDefault="00356861" w:rsidP="00F17C3C">
      <w:pPr>
        <w:pStyle w:val="USTustnpkodeksu"/>
      </w:pPr>
      <w:r w:rsidRPr="00F17C3C">
        <w:t>6</w:t>
      </w:r>
      <w:r w:rsidR="00BE7E55" w:rsidRPr="00F17C3C">
        <w:t>.</w:t>
      </w:r>
      <w:r w:rsidR="00BE7E55" w:rsidRPr="00F17C3C">
        <w:tab/>
        <w:t xml:space="preserve">Jeżeli </w:t>
      </w:r>
      <w:r w:rsidR="00B57B09" w:rsidRPr="00F17C3C">
        <w:t xml:space="preserve">jest </w:t>
      </w:r>
      <w:r w:rsidR="00BE7E55" w:rsidRPr="00F17C3C">
        <w:t>wymagane badanie techniczne pojazdu, do wniosku o rejestrację właściciel pojazdu dołącza dokument, o którym mowa w art. 72 ust. 1 pkt 4 ustawy.</w:t>
      </w:r>
    </w:p>
    <w:p w14:paraId="51571429" w14:textId="77777777" w:rsidR="00BE7E55" w:rsidRPr="009A41B8" w:rsidRDefault="00356861" w:rsidP="00F17C3C">
      <w:pPr>
        <w:pStyle w:val="USTustnpkodeksu"/>
      </w:pPr>
      <w:r w:rsidRPr="00F17C3C">
        <w:t>7</w:t>
      </w:r>
      <w:r w:rsidR="00BE7E55" w:rsidRPr="00F17C3C">
        <w:t>.</w:t>
      </w:r>
      <w:r w:rsidR="00BE7E55" w:rsidRPr="00F17C3C">
        <w:tab/>
        <w:t xml:space="preserve">W przypadku zgłoszenia do pierwszej rejestracji pojazdu zabytkowego </w:t>
      </w:r>
      <w:r w:rsidR="0076783B" w:rsidRPr="009A41B8">
        <w:t>właściciel pojazdu dołącza</w:t>
      </w:r>
      <w:r w:rsidR="0076783B" w:rsidRPr="00F17C3C">
        <w:t xml:space="preserve"> </w:t>
      </w:r>
      <w:r w:rsidR="00BE7E55" w:rsidRPr="00F17C3C">
        <w:t>do wniosku o rejestrację</w:t>
      </w:r>
      <w:r w:rsidR="00BE7E55" w:rsidRPr="009A41B8">
        <w:t>:</w:t>
      </w:r>
    </w:p>
    <w:p w14:paraId="14AD413D" w14:textId="77777777" w:rsidR="00BE7E55" w:rsidRPr="00F17C3C" w:rsidRDefault="00BE7E55" w:rsidP="00F17C3C">
      <w:pPr>
        <w:pStyle w:val="PKTpunkt"/>
      </w:pPr>
      <w:r w:rsidRPr="00F17C3C">
        <w:t>1)</w:t>
      </w:r>
      <w:r w:rsidRPr="00F17C3C">
        <w:tab/>
        <w:t>uwierzytelnioną kopię decyzji w sprawie wpisania pojazdu do rejestru zabytków lub dokument potwierdzający ujęcie pojazdu w wojewódzkiej ewidencji zabytków albo potwierdzający wpisanie pojazdu do inwentarza muzealiów, zgodnie z odrębnymi przepisami;</w:t>
      </w:r>
    </w:p>
    <w:p w14:paraId="55AC7A8E" w14:textId="77777777" w:rsidR="00BE7E55" w:rsidRPr="009A41B8" w:rsidRDefault="00BE7E55" w:rsidP="00F17C3C">
      <w:pPr>
        <w:pStyle w:val="PKTpunkt"/>
      </w:pPr>
      <w:r w:rsidRPr="00F17C3C">
        <w:t>2)</w:t>
      </w:r>
      <w:r w:rsidRPr="00F17C3C">
        <w:tab/>
        <w:t>zaświadczenie o przeprowadzonym badaniu co do zgodności z warunkami technicznymi pojazdu zabytkowego oraz protokół oceny stanu technicznego pojazdu zabytkowego, o których mowa</w:t>
      </w:r>
      <w:r w:rsidRPr="009A41B8">
        <w:t xml:space="preserve"> w przepisach wydanych na podstawie art. 81 ust. 16 ustawy.</w:t>
      </w:r>
    </w:p>
    <w:p w14:paraId="54E678AB" w14:textId="317733C8" w:rsidR="00BE7E55" w:rsidRPr="009A41B8" w:rsidRDefault="00356861" w:rsidP="00F17C3C">
      <w:pPr>
        <w:pStyle w:val="USTustnpkodeksu"/>
      </w:pPr>
      <w:r w:rsidRPr="009A41B8">
        <w:t>8</w:t>
      </w:r>
      <w:r w:rsidR="00BE7E55" w:rsidRPr="009A41B8">
        <w:t>.</w:t>
      </w:r>
      <w:r w:rsidR="00BE7E55" w:rsidRPr="009A41B8">
        <w:tab/>
        <w:t xml:space="preserve">W przypadku zgłoszenia do pierwszej rejestracji pojazdu, którego markę określa się jako „SAM”, do wniosku o rejestrację właściciel pojazdu dołącza oświadczenie, że jest właścicielem zespołów i części służących do zbudowania tego pojazdu oraz dopuszczenie </w:t>
      </w:r>
      <w:r w:rsidR="00BE7E55" w:rsidRPr="009A41B8">
        <w:lastRenderedPageBreak/>
        <w:t>jednostkowe pojazdu</w:t>
      </w:r>
      <w:r w:rsidR="00806E60">
        <w:t xml:space="preserve"> albo </w:t>
      </w:r>
      <w:r w:rsidR="00806E60" w:rsidRPr="00806E60">
        <w:t xml:space="preserve">krajowe indywidualne </w:t>
      </w:r>
      <w:r w:rsidR="002222EB" w:rsidRPr="00806E60">
        <w:t>dopuszczeni</w:t>
      </w:r>
      <w:r w:rsidR="002222EB">
        <w:t>e</w:t>
      </w:r>
      <w:r w:rsidR="002222EB" w:rsidRPr="00806E60">
        <w:t xml:space="preserve"> </w:t>
      </w:r>
      <w:r w:rsidR="00806E60" w:rsidRPr="00806E60">
        <w:t>pojazdu</w:t>
      </w:r>
      <w:r w:rsidR="00BE7E55" w:rsidRPr="009A41B8">
        <w:t xml:space="preserve">, o którym mowa w art. 72 ust. 1 pkt 3 ustawy. Przepisy ust. </w:t>
      </w:r>
      <w:r w:rsidRPr="009A41B8">
        <w:t xml:space="preserve">9 </w:t>
      </w:r>
      <w:r w:rsidR="00BE7E55" w:rsidRPr="009A41B8">
        <w:t>oraz § 3 ust. 1 stosuje się odpowiednio.</w:t>
      </w:r>
    </w:p>
    <w:p w14:paraId="28B02538" w14:textId="77777777" w:rsidR="00BE7E55" w:rsidRPr="00F17C3C" w:rsidRDefault="00356861" w:rsidP="00F17C3C">
      <w:pPr>
        <w:pStyle w:val="USTustnpkodeksu"/>
      </w:pPr>
      <w:r w:rsidRPr="00F17C3C">
        <w:t>9</w:t>
      </w:r>
      <w:r w:rsidR="00BE7E55" w:rsidRPr="00F17C3C">
        <w:t>.</w:t>
      </w:r>
      <w:r w:rsidR="00BE7E55" w:rsidRPr="00F17C3C">
        <w:tab/>
        <w:t xml:space="preserve">W przypadku zgłoszenia do rejestracji pojazdu, który nie posiada nadanych i umieszczonych fabrycznie przez producenta lub w trybie określonym przepisami odrębnymi cech identyfikacyjnych lub nie posiada tabliczki znamionowej, do wniosku o rejestrację właściciel pojazdu dołącza zaświadczenia, o których mowa w § </w:t>
      </w:r>
      <w:r w:rsidRPr="00F17C3C">
        <w:t xml:space="preserve">35 </w:t>
      </w:r>
      <w:r w:rsidR="00BE7E55" w:rsidRPr="00F17C3C">
        <w:t xml:space="preserve">ust. 1 lub § </w:t>
      </w:r>
      <w:r w:rsidRPr="00F17C3C">
        <w:t xml:space="preserve">36 </w:t>
      </w:r>
      <w:r w:rsidR="00BE7E55" w:rsidRPr="00F17C3C">
        <w:t>ust. 2.</w:t>
      </w:r>
    </w:p>
    <w:p w14:paraId="08909ACE" w14:textId="46E9288F" w:rsidR="00BE7E55" w:rsidRPr="00F17C3C" w:rsidRDefault="00EE0DD8" w:rsidP="00F17C3C">
      <w:pPr>
        <w:pStyle w:val="USTustnpkodeksu"/>
      </w:pPr>
      <w:r w:rsidRPr="00F17C3C">
        <w:t>10</w:t>
      </w:r>
      <w:r w:rsidR="00BE7E55" w:rsidRPr="00F17C3C">
        <w:t>.</w:t>
      </w:r>
      <w:r w:rsidR="00BE7E55" w:rsidRPr="00F17C3C">
        <w:tab/>
      </w:r>
      <w:r w:rsidR="00895362">
        <w:t xml:space="preserve"> </w:t>
      </w:r>
      <w:r w:rsidR="00BE7E55" w:rsidRPr="00F17C3C">
        <w:t>Przed wydaniem dowodu rejestracyjnego organ rejestrujący, korzystając z uprawnienia, o którym mowa w przepisach ustawy z dnia 24 sierpnia 2007 r. o udziale Rzeczypospolitej Polskiej w Systemie Informacyjnym Schengen oraz Wizowym Systemie Informacyjnym (Dz.</w:t>
      </w:r>
      <w:r w:rsidRPr="00F17C3C">
        <w:t xml:space="preserve"> </w:t>
      </w:r>
      <w:r w:rsidR="00BE7E55" w:rsidRPr="00F17C3C">
        <w:t xml:space="preserve">U. z </w:t>
      </w:r>
      <w:r w:rsidR="00B223F5" w:rsidRPr="00F17C3C">
        <w:t>20</w:t>
      </w:r>
      <w:r w:rsidR="00B223F5">
        <w:t>23</w:t>
      </w:r>
      <w:r w:rsidR="00B223F5" w:rsidRPr="00F17C3C">
        <w:t xml:space="preserve"> </w:t>
      </w:r>
      <w:r w:rsidR="00BE7E55" w:rsidRPr="00F17C3C">
        <w:t xml:space="preserve">r. poz. </w:t>
      </w:r>
      <w:r w:rsidR="00B223F5">
        <w:t>1355</w:t>
      </w:r>
      <w:r w:rsidR="00BE7E55" w:rsidRPr="00F17C3C">
        <w:t>), może skierować zapytanie o dane SIS do centralnego organu technicznego Krajowego Systemu Informatycznego (KSI) na wypełnionej karcie zapytania zgodnej z wzorem określonym w przepisach wydanych na podstawie art. 22 ust. 3 tej ustawy.</w:t>
      </w:r>
    </w:p>
    <w:p w14:paraId="2E8F92ED" w14:textId="77777777" w:rsidR="00BE7E55" w:rsidRPr="009A41B8" w:rsidRDefault="00EE0DD8" w:rsidP="00F17C3C">
      <w:pPr>
        <w:pStyle w:val="USTustnpkodeksu"/>
      </w:pPr>
      <w:r w:rsidRPr="00F17C3C">
        <w:t>11</w:t>
      </w:r>
      <w:r w:rsidR="00BE7E55" w:rsidRPr="00F17C3C">
        <w:t>.</w:t>
      </w:r>
      <w:r w:rsidR="00BE7E55" w:rsidRPr="00F17C3C">
        <w:tab/>
        <w:t>W przypadku rejestracji pojazdu wyrejestrowanego, o którym mowa w art. 79 ust. 4 pkt 3 ustawy, do</w:t>
      </w:r>
      <w:r w:rsidR="00BE7E55" w:rsidRPr="009A41B8">
        <w:t xml:space="preserve"> wniosku o rejestrację właściciel pojazdu dołącza opinię rzeczoznawcy samochodowego, o którym mowa w art. 79a ustawy.</w:t>
      </w:r>
    </w:p>
    <w:p w14:paraId="55044984" w14:textId="67C1AC58" w:rsidR="00BE7E55" w:rsidRPr="009A41B8" w:rsidRDefault="00BE7E55" w:rsidP="00F17C3C">
      <w:pPr>
        <w:pStyle w:val="ARTartustawynprozporzdzenia"/>
      </w:pPr>
      <w:r w:rsidRPr="00CB0B36">
        <w:rPr>
          <w:b/>
        </w:rPr>
        <w:t>§ 3.</w:t>
      </w:r>
      <w:r w:rsidR="00615956">
        <w:t xml:space="preserve"> </w:t>
      </w:r>
      <w:r w:rsidRPr="009A41B8">
        <w:t>1.</w:t>
      </w:r>
      <w:r w:rsidR="00CB0B36">
        <w:tab/>
      </w:r>
      <w:r w:rsidRPr="009A41B8">
        <w:t xml:space="preserve">W </w:t>
      </w:r>
      <w:r w:rsidRPr="00F17C3C">
        <w:t>przypadku</w:t>
      </w:r>
      <w:r w:rsidRPr="009A41B8">
        <w:t xml:space="preserve"> zgłoszenia do:</w:t>
      </w:r>
    </w:p>
    <w:p w14:paraId="2085285E" w14:textId="77777777" w:rsidR="00BE7E55" w:rsidRPr="00F17C3C" w:rsidRDefault="00BE7E55" w:rsidP="00F17C3C">
      <w:pPr>
        <w:pStyle w:val="PKTpunkt"/>
      </w:pPr>
      <w:r w:rsidRPr="00F17C3C">
        <w:t>1)</w:t>
      </w:r>
      <w:r w:rsidRPr="00F17C3C">
        <w:tab/>
        <w:t>pierwszej rejestracji na terytorium Rzeczypospolitej Polskiej pojazdu sprowadzonego z zagranicy do wniosku o rejestrację właściciel pojazdu dołącza odpowiednie dokumenty, o których mowa w art. 72 ust. 1 pkt 1–6a ustawy;</w:t>
      </w:r>
    </w:p>
    <w:p w14:paraId="2F6A68B4" w14:textId="77777777" w:rsidR="00BE7E55" w:rsidRPr="009A41B8" w:rsidRDefault="00BE7E55" w:rsidP="00F17C3C">
      <w:pPr>
        <w:pStyle w:val="PKTpunkt"/>
      </w:pPr>
      <w:r w:rsidRPr="00F17C3C">
        <w:t>2)</w:t>
      </w:r>
      <w:r w:rsidRPr="00F17C3C">
        <w:tab/>
        <w:t>powtórnej rejestracji na terytorium Rzeczypospolitej Polskiej pojazdu sprowadzonego z zagranicy do wniosku o rejestrację właściciel pojazdu dołącza dokumenty, o których mowa w art.</w:t>
      </w:r>
      <w:r w:rsidRPr="009A41B8">
        <w:t xml:space="preserve"> 72 ust. 1 pkt 1, 4 i 5 ustawy.</w:t>
      </w:r>
    </w:p>
    <w:p w14:paraId="203F90F7" w14:textId="77777777" w:rsidR="00BE7E55" w:rsidRPr="009A41B8" w:rsidRDefault="00BE7E55" w:rsidP="00F17C3C">
      <w:pPr>
        <w:pStyle w:val="USTustnpkodeksu"/>
      </w:pPr>
      <w:r w:rsidRPr="009A41B8">
        <w:t>2.</w:t>
      </w:r>
      <w:r w:rsidRPr="009A41B8">
        <w:tab/>
        <w:t>W przypadku, o którym mowa w art. 73 ust. 5 ustawy, do wniosku o rejestrację dotyczącego:</w:t>
      </w:r>
    </w:p>
    <w:p w14:paraId="41A929D3" w14:textId="77777777" w:rsidR="00BE7E55" w:rsidRPr="00F17C3C" w:rsidRDefault="00BE7E55" w:rsidP="00F17C3C">
      <w:pPr>
        <w:pStyle w:val="PKTpunkt"/>
      </w:pPr>
      <w:r w:rsidRPr="00F17C3C">
        <w:t>1)</w:t>
      </w:r>
      <w:r w:rsidRPr="00F17C3C">
        <w:tab/>
        <w:t>pierwszej rejestracji pojazdu na terytorium Rzeczypospolitej Polskiej właściciel pojazdu dołącza odpowiednie dokumenty, o których mowa w art. 72 ust. 1 pkt 1–6a ustawy;</w:t>
      </w:r>
    </w:p>
    <w:p w14:paraId="11B6522E" w14:textId="77777777" w:rsidR="00BE7E55" w:rsidRPr="009A41B8" w:rsidRDefault="00BE7E55" w:rsidP="00F17C3C">
      <w:pPr>
        <w:pStyle w:val="PKTpunkt"/>
      </w:pPr>
      <w:r w:rsidRPr="00F17C3C">
        <w:t>2)</w:t>
      </w:r>
      <w:r w:rsidRPr="00F17C3C">
        <w:tab/>
        <w:t>powtórnej</w:t>
      </w:r>
      <w:r w:rsidRPr="009A41B8">
        <w:t xml:space="preserve"> rejestracji pojazdu na terytorium Rzeczypospolitej Polskiej właściciel pojazdu dołącza dokumenty, o których mowa w art. 72 ust. 1 pkt 1, 4 i 5 ustawy.</w:t>
      </w:r>
    </w:p>
    <w:p w14:paraId="1A7B6FFA" w14:textId="77777777" w:rsidR="00BE7E55" w:rsidRPr="00F17C3C" w:rsidRDefault="00BE7E55" w:rsidP="00F17C3C">
      <w:pPr>
        <w:pStyle w:val="USTustnpkodeksu"/>
      </w:pPr>
      <w:r w:rsidRPr="00F17C3C">
        <w:t>3.</w:t>
      </w:r>
      <w:r w:rsidRPr="00F17C3C">
        <w:tab/>
        <w:t xml:space="preserve">Dokument, o którym mowa w art. 72 ust. 1 pkt 6 ustawy, może być przekazany organowi rejestrującemu przez organ celny w postaci elektronicznej </w:t>
      </w:r>
      <w:r w:rsidR="00221F13">
        <w:t xml:space="preserve">– </w:t>
      </w:r>
      <w:r w:rsidRPr="00F17C3C">
        <w:t>z systemu teleinformatycznego organu celnego, za pośrednictwem usługi sieciowej, do systemu teleinformatycznego rejestracji</w:t>
      </w:r>
      <w:r w:rsidR="00221F13">
        <w:t xml:space="preserve"> –</w:t>
      </w:r>
      <w:r w:rsidR="00221F13" w:rsidRPr="00F17C3C">
        <w:t xml:space="preserve"> </w:t>
      </w:r>
      <w:r w:rsidRPr="00F17C3C">
        <w:t xml:space="preserve">w sposób zapewniający integralność, autentyczność i </w:t>
      </w:r>
      <w:r w:rsidRPr="00F17C3C">
        <w:lastRenderedPageBreak/>
        <w:t>niezaprzeczalność przekazywanych danych w rozumieniu przepisów rozporządzenia Rady Ministrów z dnia 12 kwietnia 2012 r. w sprawie Krajowych Ram Interoperacyjności, minimalnych wymagań dla rejestrów publicznych i wymiany informacji w postaci elektronicznej oraz minimalnych wymagań dla systemów teleinformatycznych (Dz.</w:t>
      </w:r>
      <w:r w:rsidR="00EE0DD8" w:rsidRPr="00F17C3C">
        <w:t xml:space="preserve"> </w:t>
      </w:r>
      <w:r w:rsidRPr="00F17C3C">
        <w:t>U. z 2017 r. poz. 2247), zwanego dalej „rozporządzeniem o Krajowych Ramach Interoperacyjności”.</w:t>
      </w:r>
    </w:p>
    <w:p w14:paraId="0C838551" w14:textId="77777777" w:rsidR="00BE7E55" w:rsidRPr="00F17C3C" w:rsidRDefault="00BE7E55" w:rsidP="00F17C3C">
      <w:pPr>
        <w:pStyle w:val="USTustnpkodeksu"/>
      </w:pPr>
      <w:r w:rsidRPr="00F17C3C">
        <w:t>4.</w:t>
      </w:r>
      <w:r w:rsidRPr="00F17C3C">
        <w:tab/>
        <w:t>Dokument, o którym mowa w art. 72 ust. 1 pkt 6a ustawy, może być przekazany organowi rejestrującemu przez organ właściwy w sprawach akcyzy w postaci elektronicznej</w:t>
      </w:r>
      <w:r w:rsidR="00221F13">
        <w:t xml:space="preserve"> –</w:t>
      </w:r>
      <w:r w:rsidR="00221F13" w:rsidRPr="00F17C3C">
        <w:t xml:space="preserve"> </w:t>
      </w:r>
      <w:r w:rsidRPr="00F17C3C">
        <w:t>z systemu teleinformatycznego organu właściwego w sprawach akcyzy, za pośrednictwem usługi sieciowej, do systemu teleinformatycznego rejestracji</w:t>
      </w:r>
      <w:r w:rsidR="00221F13">
        <w:t xml:space="preserve"> –</w:t>
      </w:r>
      <w:r w:rsidR="00221F13" w:rsidRPr="00F17C3C">
        <w:t xml:space="preserve"> </w:t>
      </w:r>
      <w:r w:rsidRPr="00F17C3C">
        <w:t>w sposób zapewniający integralność, autentyczność i niezaprzeczalność przekazywanych danych w rozumieniu przepisów rozporządzenia o Krajowych Ramach Interoperacyjności.</w:t>
      </w:r>
    </w:p>
    <w:p w14:paraId="2C9E3072" w14:textId="30A5FF53" w:rsidR="00BE7E55" w:rsidRPr="00F17C3C" w:rsidRDefault="00BE7E55" w:rsidP="00F17C3C">
      <w:pPr>
        <w:pStyle w:val="USTustnpkodeksu"/>
      </w:pPr>
      <w:r w:rsidRPr="00F17C3C">
        <w:t>5.</w:t>
      </w:r>
      <w:r w:rsidRPr="00F17C3C">
        <w:tab/>
        <w:t xml:space="preserve">W przypadku nieprzekazania przez organ celny organowi rejestrującemu dokumentu, o którym mowa w art. 72 ust. 1 pkt 6 ustawy, </w:t>
      </w:r>
      <w:r w:rsidR="00052FA4" w:rsidRPr="00F17C3C">
        <w:t xml:space="preserve">w postaci elektronicznej </w:t>
      </w:r>
      <w:r w:rsidRPr="00F17C3C">
        <w:t>właściciel pojazdu dołącza ten dokument do wniosku o rejestrację.</w:t>
      </w:r>
    </w:p>
    <w:p w14:paraId="4BB54BD9" w14:textId="6B40EB7E" w:rsidR="00BE7E55" w:rsidRPr="009A41B8" w:rsidRDefault="00BE7E55" w:rsidP="00F17C3C">
      <w:pPr>
        <w:pStyle w:val="USTustnpkodeksu"/>
      </w:pPr>
      <w:r w:rsidRPr="00F17C3C">
        <w:t>6.</w:t>
      </w:r>
      <w:r w:rsidRPr="00F17C3C">
        <w:tab/>
        <w:t>W przypadku</w:t>
      </w:r>
      <w:r w:rsidRPr="009A41B8">
        <w:t xml:space="preserve"> nieprzekazania przez organ właściwy w sprawach akcyzy organowi rejestrującemu dokumentu, o którym mowa w art. 72 ust. 1 pkt 6a ustawy, </w:t>
      </w:r>
      <w:r w:rsidR="00052FA4" w:rsidRPr="009A41B8">
        <w:t xml:space="preserve">w postaci elektronicznej </w:t>
      </w:r>
      <w:r w:rsidRPr="009A41B8">
        <w:t>właściciel pojazdu dołącza ten dokument do wniosku o rejestrację.</w:t>
      </w:r>
    </w:p>
    <w:p w14:paraId="052B93C9" w14:textId="5E20F76C" w:rsidR="009D2965" w:rsidRPr="00F17C3C" w:rsidRDefault="00BE7E55" w:rsidP="00F17C3C">
      <w:pPr>
        <w:pStyle w:val="USTustnpkodeksu"/>
      </w:pPr>
      <w:r w:rsidRPr="00F17C3C">
        <w:t>7.</w:t>
      </w:r>
      <w:r w:rsidRPr="00F17C3C">
        <w:tab/>
        <w:t xml:space="preserve">W </w:t>
      </w:r>
      <w:r w:rsidR="0011401D" w:rsidRPr="00F17C3C">
        <w:t>przypadku</w:t>
      </w:r>
      <w:r w:rsidRPr="00F17C3C">
        <w:t xml:space="preserve"> gdy dowód rejestracyjny, o którym mowa w art. 72 ust. 1 pkt 5 ustawy, składa się z części I i części II, do wniosku o rejestrację właściciel pojazdu dołącza obie części dowodu rejestracyjnego.</w:t>
      </w:r>
    </w:p>
    <w:p w14:paraId="73D13239" w14:textId="77777777" w:rsidR="00BE7E55" w:rsidRPr="00F17C3C" w:rsidRDefault="00C06961" w:rsidP="00F17C3C">
      <w:pPr>
        <w:pStyle w:val="USTustnpkodeksu"/>
      </w:pPr>
      <w:r w:rsidRPr="00F17C3C">
        <w:t>8</w:t>
      </w:r>
      <w:r w:rsidR="001668DD" w:rsidRPr="00F17C3C">
        <w:t>.</w:t>
      </w:r>
      <w:r w:rsidR="001668DD" w:rsidRPr="00F17C3C">
        <w:tab/>
        <w:t xml:space="preserve">W przypadku gdy do wniosku o rejestrację pojazdu sprowadzonego z państwa członkowskiego </w:t>
      </w:r>
      <w:r w:rsidR="00BE7E55" w:rsidRPr="00F17C3C">
        <w:t xml:space="preserve">wnioskujący o </w:t>
      </w:r>
      <w:r w:rsidR="000E6EFC" w:rsidRPr="000E6EFC">
        <w:t>rejestrację pojazdu</w:t>
      </w:r>
      <w:r w:rsidR="00BE7E55" w:rsidRPr="00F17C3C">
        <w:t xml:space="preserve"> nie dołączył części II dowodu rejestracyjnego, </w:t>
      </w:r>
      <w:r w:rsidR="000E6EFC" w:rsidRPr="000E6EFC">
        <w:t>o któr</w:t>
      </w:r>
      <w:r w:rsidR="00ED3EE1">
        <w:t>ym</w:t>
      </w:r>
      <w:r w:rsidR="000E6EFC" w:rsidRPr="000E6EFC">
        <w:t xml:space="preserve"> mowa w ust. 7,</w:t>
      </w:r>
      <w:r w:rsidR="000E6EFC">
        <w:t xml:space="preserve"> </w:t>
      </w:r>
      <w:r w:rsidR="00BE7E55" w:rsidRPr="00F17C3C">
        <w:t>w szczególności w przypadku jej utraty albo zniszczenia, organ rejestrujący uznaje część I dowodu rejestracyjnego za wystarczającą do zarejestrowania pojazdu po zwróceniu się do organu właściwego do rejestracji pojazdu w państwie członkowskim, w którym pojazd był zarejestrowany, i otrzymaniu z tego organu potwierdzenia w postaci papierowej albo elektronicznej, że pojazd był zarejestrowany w tym państwie i może być ponownie zarejestrowany w innym państwie członkowskim.</w:t>
      </w:r>
    </w:p>
    <w:p w14:paraId="3B80BB5B" w14:textId="77777777" w:rsidR="00BE7E55" w:rsidRPr="00F17C3C" w:rsidRDefault="00C06961" w:rsidP="00F17C3C">
      <w:pPr>
        <w:pStyle w:val="USTustnpkodeksu"/>
      </w:pPr>
      <w:r w:rsidRPr="00F17C3C">
        <w:t>9</w:t>
      </w:r>
      <w:r w:rsidR="00BE7E55" w:rsidRPr="00F17C3C">
        <w:t>.</w:t>
      </w:r>
      <w:r w:rsidR="00BE7E55" w:rsidRPr="00F17C3C">
        <w:tab/>
        <w:t>W przypadku zgłoszenia do rejestracji na terytorium Rzeczypospolitej Polskiej pojazdu sprowadzonego z zagranicy i zgłoszenia zniszczenia dowodu rejestracyjnego w stopniu powodującym jego nieczytelność przepisy art. 72 ust. 5 ustawy stosuje się odpowiednio.</w:t>
      </w:r>
    </w:p>
    <w:p w14:paraId="54A05545" w14:textId="77777777" w:rsidR="00BE7E55" w:rsidRPr="009A41B8" w:rsidRDefault="00C06961" w:rsidP="00F17C3C">
      <w:pPr>
        <w:pStyle w:val="USTustnpkodeksu"/>
      </w:pPr>
      <w:r w:rsidRPr="00F17C3C">
        <w:lastRenderedPageBreak/>
        <w:t>10</w:t>
      </w:r>
      <w:r w:rsidR="00BE7E55" w:rsidRPr="00F17C3C">
        <w:t>.</w:t>
      </w:r>
      <w:r w:rsidR="00BE7E55" w:rsidRPr="00F17C3C">
        <w:tab/>
        <w:t>W przypadku</w:t>
      </w:r>
      <w:r w:rsidR="00BE7E55" w:rsidRPr="009A41B8">
        <w:t xml:space="preserve">, o którym mowa w art. 72 ust. 5 ustawy, organ rejestrujący, zgodnie z § 2 ust. </w:t>
      </w:r>
      <w:r w:rsidRPr="009A41B8">
        <w:t>10</w:t>
      </w:r>
      <w:r w:rsidR="00BE7E55" w:rsidRPr="009A41B8">
        <w:t xml:space="preserve">, może skierować do centralnego organu technicznego Krajowego Systemu Informatycznego (KSI) zapytanie dotyczące utraconego dowodu rejestracyjnego. Zapytanie może być skierowane również w przypadku utraty części </w:t>
      </w:r>
      <w:r w:rsidR="00BE7E55" w:rsidRPr="00D5557C">
        <w:t>I</w:t>
      </w:r>
      <w:r w:rsidR="00BE7E55" w:rsidRPr="009A41B8">
        <w:t xml:space="preserve"> tego dokumentu w celu sprawdzenia danych SIS.</w:t>
      </w:r>
    </w:p>
    <w:p w14:paraId="25F40F49" w14:textId="1D66E9CC" w:rsidR="00BE7E55" w:rsidRPr="009A41B8" w:rsidRDefault="00BE7E55" w:rsidP="00F17C3C">
      <w:pPr>
        <w:pStyle w:val="ARTartustawynprozporzdzenia"/>
      </w:pPr>
      <w:r w:rsidRPr="00CB0B36">
        <w:rPr>
          <w:b/>
        </w:rPr>
        <w:t>§ 4.</w:t>
      </w:r>
      <w:r w:rsidR="0041748D">
        <w:t xml:space="preserve"> </w:t>
      </w:r>
      <w:r w:rsidRPr="009A41B8">
        <w:t>1.</w:t>
      </w:r>
      <w:r w:rsidR="00CB0B36">
        <w:tab/>
      </w:r>
      <w:r w:rsidRPr="009A41B8">
        <w:t>Dowodem własności pojazdu lub jego pojedynczych zespołów jest w szczególności jeden z następujących dokumentów:</w:t>
      </w:r>
    </w:p>
    <w:p w14:paraId="1EFB277B" w14:textId="1023FAEC" w:rsidR="001D5415" w:rsidRPr="00F17C3C" w:rsidRDefault="001D5415" w:rsidP="00F17C3C">
      <w:pPr>
        <w:pStyle w:val="PKTpunkt"/>
      </w:pPr>
      <w:r w:rsidRPr="00F17C3C">
        <w:t>1)</w:t>
      </w:r>
      <w:r w:rsidRPr="00F17C3C">
        <w:tab/>
        <w:t>umowa sprzedaży;</w:t>
      </w:r>
    </w:p>
    <w:p w14:paraId="242669DC" w14:textId="77777777" w:rsidR="001D5415" w:rsidRPr="00F17C3C" w:rsidRDefault="001D5415" w:rsidP="00F17C3C">
      <w:pPr>
        <w:pStyle w:val="PKTpunkt"/>
      </w:pPr>
      <w:r w:rsidRPr="00F17C3C">
        <w:t>2)</w:t>
      </w:r>
      <w:r w:rsidRPr="00F17C3C">
        <w:tab/>
        <w:t>umowa zamiany;</w:t>
      </w:r>
    </w:p>
    <w:p w14:paraId="70B7DE08" w14:textId="77777777" w:rsidR="001D5415" w:rsidRPr="00F17C3C" w:rsidRDefault="001D5415" w:rsidP="00F17C3C">
      <w:pPr>
        <w:pStyle w:val="PKTpunkt"/>
      </w:pPr>
      <w:r w:rsidRPr="00F17C3C">
        <w:t>3)</w:t>
      </w:r>
      <w:r w:rsidRPr="00F17C3C">
        <w:tab/>
        <w:t>umowa darowizny;</w:t>
      </w:r>
    </w:p>
    <w:p w14:paraId="58CDD330" w14:textId="77777777" w:rsidR="001D5415" w:rsidRPr="00F17C3C" w:rsidRDefault="001D5415" w:rsidP="00F17C3C">
      <w:pPr>
        <w:pStyle w:val="PKTpunkt"/>
      </w:pPr>
      <w:r w:rsidRPr="00F17C3C">
        <w:t>4</w:t>
      </w:r>
      <w:r w:rsidR="006D085B" w:rsidRPr="00F17C3C">
        <w:t>)</w:t>
      </w:r>
      <w:r w:rsidR="006D085B" w:rsidRPr="00F17C3C">
        <w:tab/>
      </w:r>
      <w:r w:rsidRPr="00F17C3C">
        <w:t>umowa o dział spadku</w:t>
      </w:r>
      <w:r w:rsidR="00CA62EF">
        <w:t>;</w:t>
      </w:r>
    </w:p>
    <w:p w14:paraId="6B2BC30F" w14:textId="77777777" w:rsidR="001D5415" w:rsidRPr="00F17C3C" w:rsidRDefault="001D5415" w:rsidP="00F17C3C">
      <w:pPr>
        <w:pStyle w:val="PKTpunkt"/>
      </w:pPr>
      <w:r w:rsidRPr="00F17C3C">
        <w:t>5)</w:t>
      </w:r>
      <w:r w:rsidRPr="00F17C3C">
        <w:tab/>
        <w:t>umowa o zniesienie współwłasności;</w:t>
      </w:r>
    </w:p>
    <w:p w14:paraId="08E70280" w14:textId="77777777" w:rsidR="001D5415" w:rsidRPr="00F17C3C" w:rsidRDefault="001D5415" w:rsidP="00F17C3C">
      <w:pPr>
        <w:pStyle w:val="PKTpunkt"/>
      </w:pPr>
      <w:r w:rsidRPr="00F17C3C">
        <w:t>6)</w:t>
      </w:r>
      <w:r w:rsidRPr="00F17C3C">
        <w:tab/>
        <w:t>faktura potwierdzająca nabycie pojazdu;</w:t>
      </w:r>
    </w:p>
    <w:p w14:paraId="21579948" w14:textId="77777777" w:rsidR="001D5415" w:rsidRPr="00F17C3C" w:rsidRDefault="001D5415" w:rsidP="00F17C3C">
      <w:pPr>
        <w:pStyle w:val="PKTpunkt"/>
      </w:pPr>
      <w:r w:rsidRPr="00F17C3C">
        <w:t>7)</w:t>
      </w:r>
      <w:r w:rsidRPr="00F17C3C">
        <w:tab/>
        <w:t>prawomocne orzeczenie sądu rozstrzygające o prawie własności;</w:t>
      </w:r>
    </w:p>
    <w:p w14:paraId="38A01C26" w14:textId="77777777" w:rsidR="00D662A7" w:rsidRPr="009A41B8" w:rsidRDefault="001D5415" w:rsidP="00D808C5">
      <w:pPr>
        <w:pStyle w:val="PKTpunkt"/>
      </w:pPr>
      <w:r w:rsidRPr="00F17C3C">
        <w:t>8)</w:t>
      </w:r>
      <w:r w:rsidRPr="00F17C3C">
        <w:tab/>
      </w:r>
      <w:r w:rsidR="00D808C5">
        <w:t>prawomocne postanowienie sądu o stwierdzeniu nabycia spadku albo</w:t>
      </w:r>
      <w:r w:rsidR="00D662A7">
        <w:t xml:space="preserve"> </w:t>
      </w:r>
      <w:r w:rsidR="00D808C5">
        <w:t>zarejestrowany akt poświadczenia dziedziczenia</w:t>
      </w:r>
      <w:r w:rsidR="00BE7E55" w:rsidRPr="009A41B8">
        <w:t>.</w:t>
      </w:r>
    </w:p>
    <w:p w14:paraId="7164B219" w14:textId="77777777" w:rsidR="00BE7E55" w:rsidRDefault="00BE7E55" w:rsidP="00F17C3C">
      <w:pPr>
        <w:pStyle w:val="USTustnpkodeksu"/>
      </w:pPr>
      <w:r w:rsidRPr="00F17C3C">
        <w:t>2.</w:t>
      </w:r>
      <w:r w:rsidRPr="00F17C3C">
        <w:tab/>
        <w:t>W przypadku gdy dane odnoszące się do zbywcy pojazdu zawarte w dowodzie własności pojazdu dołączonym do wniosku o rejestrację są niezgodne z danymi właściciela pojazdu zawartymi w dowodzie rejestracyjnym</w:t>
      </w:r>
      <w:r w:rsidR="00960AA5">
        <w:t>,</w:t>
      </w:r>
      <w:r w:rsidRPr="00F17C3C">
        <w:t xml:space="preserve"> dowodem własności są wszystkie dokumenty potwierdzające fakt przeniesienia prawa własności pojazdu.</w:t>
      </w:r>
    </w:p>
    <w:p w14:paraId="3F11502F" w14:textId="01CF6316" w:rsidR="009140C0" w:rsidRPr="00F17C3C" w:rsidRDefault="00057867" w:rsidP="00F17C3C">
      <w:pPr>
        <w:pStyle w:val="USTustnpkodeksu"/>
      </w:pPr>
      <w:r>
        <w:t>3.</w:t>
      </w:r>
      <w:r>
        <w:tab/>
      </w:r>
      <w:r w:rsidR="00C45A59">
        <w:t>D</w:t>
      </w:r>
      <w:r w:rsidR="00C45A59" w:rsidRPr="009140C0">
        <w:t>opuszcza się</w:t>
      </w:r>
      <w:r w:rsidR="00C45A59">
        <w:t xml:space="preserve"> przedłożenie </w:t>
      </w:r>
      <w:r w:rsidR="00CC747F" w:rsidRPr="009140C0">
        <w:t>poświadczon</w:t>
      </w:r>
      <w:r w:rsidR="00CC747F">
        <w:t>ej</w:t>
      </w:r>
      <w:r w:rsidR="00CC747F" w:rsidRPr="009140C0">
        <w:t xml:space="preserve"> notarialnie kopi</w:t>
      </w:r>
      <w:r w:rsidR="0064603C">
        <w:t>i</w:t>
      </w:r>
      <w:r w:rsidR="00CC747F" w:rsidRPr="009140C0">
        <w:t xml:space="preserve"> </w:t>
      </w:r>
      <w:r w:rsidR="00CC747F">
        <w:t>d</w:t>
      </w:r>
      <w:r w:rsidR="00797740">
        <w:t>owod</w:t>
      </w:r>
      <w:r w:rsidR="00CC747F">
        <w:t>ów</w:t>
      </w:r>
      <w:r w:rsidR="00797740">
        <w:t xml:space="preserve"> </w:t>
      </w:r>
      <w:r w:rsidR="009140C0">
        <w:t>własności</w:t>
      </w:r>
      <w:r w:rsidR="00ED3EE1">
        <w:t xml:space="preserve"> pojazd</w:t>
      </w:r>
      <w:r w:rsidR="00B57B09">
        <w:t>u</w:t>
      </w:r>
      <w:r w:rsidR="009140C0">
        <w:t>, o których mowa w ust. 1 i 2</w:t>
      </w:r>
      <w:r w:rsidR="00CC747F">
        <w:t>.</w:t>
      </w:r>
    </w:p>
    <w:p w14:paraId="163DF285" w14:textId="77777777" w:rsidR="00BE7E55" w:rsidRPr="00F17C3C" w:rsidRDefault="00057867" w:rsidP="00AA68B2">
      <w:pPr>
        <w:pStyle w:val="USTustnpkodeksu"/>
      </w:pPr>
      <w:r>
        <w:t>4</w:t>
      </w:r>
      <w:r w:rsidR="00BE7E55" w:rsidRPr="00F17C3C">
        <w:t>.</w:t>
      </w:r>
      <w:r w:rsidR="00BE7E55" w:rsidRPr="00F17C3C">
        <w:tab/>
      </w:r>
      <w:bookmarkStart w:id="5" w:name="_Hlk101944172"/>
      <w:r w:rsidR="00BE7E55" w:rsidRPr="00F17C3C">
        <w:t>Jeżeli zbywcą pojazdu w przypadku, o którym mowa w ust. 2, jest przedsiębiorca prowadzący działalność gospodarczą na terytorium Rzeczypospolitej Polskiej w zakresie obrotu pojazdami</w:t>
      </w:r>
      <w:bookmarkEnd w:id="5"/>
      <w:r w:rsidR="00BE7E55" w:rsidRPr="00F17C3C">
        <w:t xml:space="preserve">, </w:t>
      </w:r>
      <w:bookmarkStart w:id="6" w:name="_Hlk101944482"/>
      <w:r w:rsidRPr="00F17C3C">
        <w:t>dopuszcza się</w:t>
      </w:r>
      <w:r w:rsidR="00960AA5">
        <w:t>,</w:t>
      </w:r>
      <w:r w:rsidRPr="00F17C3C">
        <w:t xml:space="preserve"> </w:t>
      </w:r>
      <w:r>
        <w:t>aby w</w:t>
      </w:r>
      <w:r w:rsidRPr="00F17C3C">
        <w:t xml:space="preserve"> </w:t>
      </w:r>
      <w:r w:rsidRPr="00F17C3C" w:rsidDel="00AA68B2">
        <w:t>oryginale albo kopii dowodu własności</w:t>
      </w:r>
      <w:r w:rsidR="00ED3EE1">
        <w:t xml:space="preserve"> pojazdu</w:t>
      </w:r>
      <w:r w:rsidRPr="00F17C3C" w:rsidDel="00AA68B2">
        <w:t xml:space="preserve"> </w:t>
      </w:r>
      <w:r w:rsidRPr="00057867">
        <w:t>potwierdzając</w:t>
      </w:r>
      <w:r>
        <w:t>ego</w:t>
      </w:r>
      <w:r w:rsidRPr="00057867">
        <w:t xml:space="preserve"> nabycie prawa własności przez tego zbywcę</w:t>
      </w:r>
      <w:r>
        <w:t>,</w:t>
      </w:r>
      <w:r w:rsidRPr="00057867" w:rsidDel="00AA68B2">
        <w:t xml:space="preserve"> </w:t>
      </w:r>
      <w:r w:rsidRPr="00F17C3C" w:rsidDel="00AA68B2">
        <w:t>przed notarialnym poświadczeniem</w:t>
      </w:r>
      <w:r w:rsidR="004F2364">
        <w:t xml:space="preserve"> tej kopii</w:t>
      </w:r>
      <w:r w:rsidRPr="00F17C3C" w:rsidDel="00AA68B2">
        <w:t>,</w:t>
      </w:r>
      <w:r>
        <w:t xml:space="preserve"> o którym mowa w ust. 3,</w:t>
      </w:r>
      <w:r w:rsidRPr="00F17C3C" w:rsidDel="00AA68B2">
        <w:t xml:space="preserve"> informacja o cenie pojazdu </w:t>
      </w:r>
      <w:r>
        <w:t>została</w:t>
      </w:r>
      <w:r w:rsidRPr="00F17C3C" w:rsidDel="00AA68B2">
        <w:t xml:space="preserve"> przekreślona w sposób uniemożliwiający odczytanie tej ceny</w:t>
      </w:r>
      <w:r>
        <w:t>.</w:t>
      </w:r>
      <w:bookmarkEnd w:id="6"/>
    </w:p>
    <w:p w14:paraId="618D8AD1" w14:textId="77777777" w:rsidR="00BE7E55" w:rsidRPr="009A41B8" w:rsidRDefault="00BE7E55" w:rsidP="00F17C3C">
      <w:pPr>
        <w:pStyle w:val="USTustnpkodeksu"/>
      </w:pPr>
      <w:r w:rsidRPr="00F17C3C">
        <w:t>5.</w:t>
      </w:r>
      <w:r w:rsidRPr="00F17C3C">
        <w:tab/>
        <w:t>Przepisów ust. 2 i 3 nie stosuje się do pojazdów sprowadzonych z zagranicy, o których mowa w</w:t>
      </w:r>
      <w:r w:rsidRPr="009A41B8">
        <w:t xml:space="preserve"> § 3 ust. 1, w przypadku gdy:</w:t>
      </w:r>
    </w:p>
    <w:p w14:paraId="0E135E1A" w14:textId="77777777" w:rsidR="00BE7E55" w:rsidRPr="00F17C3C" w:rsidRDefault="00BE7E55" w:rsidP="00F17C3C">
      <w:pPr>
        <w:pStyle w:val="PKTpunkt"/>
      </w:pPr>
      <w:r w:rsidRPr="00F17C3C">
        <w:t>1)</w:t>
      </w:r>
      <w:r w:rsidRPr="00F17C3C">
        <w:tab/>
        <w:t>przeniesienie prawa własności pojazdu nastąpiło za granicą;</w:t>
      </w:r>
    </w:p>
    <w:p w14:paraId="180DCDAF" w14:textId="77777777" w:rsidR="00BE7E55" w:rsidRPr="009A41B8" w:rsidRDefault="00BE7E55" w:rsidP="00F17C3C">
      <w:pPr>
        <w:pStyle w:val="PKTpunkt"/>
      </w:pPr>
      <w:r w:rsidRPr="00F17C3C">
        <w:lastRenderedPageBreak/>
        <w:t>2)</w:t>
      </w:r>
      <w:r w:rsidRPr="00F17C3C">
        <w:tab/>
      </w:r>
      <w:r w:rsidRPr="009A41B8">
        <w:t>zbywcą pojazdu zgłoszonego do pierwszej rejestracji jest przedsiębiorca prowadzący na terytorium Rzeczypospolitej Polskiej działalność gospodarczą w zakresie obrotu pojazdami, który sprowadził ten pojazd z zagranicy.</w:t>
      </w:r>
    </w:p>
    <w:p w14:paraId="64987BED" w14:textId="77777777" w:rsidR="00BE7E55" w:rsidRPr="009A41B8" w:rsidRDefault="00BE7E55" w:rsidP="007E0D9F">
      <w:pPr>
        <w:pStyle w:val="USTustnpkodeksu"/>
        <w:ind w:firstLine="0"/>
      </w:pPr>
      <w:r w:rsidRPr="009A41B8">
        <w:t>6</w:t>
      </w:r>
      <w:r w:rsidRPr="00F17C3C">
        <w:t>.</w:t>
      </w:r>
      <w:r w:rsidRPr="00F17C3C">
        <w:tab/>
        <w:t>W przypadku pojazdu niebędącego pojazdem nowym, sprowadzonego z terytorium państwa członkowskiego Unii Europejskiej</w:t>
      </w:r>
      <w:r w:rsidR="00960AA5">
        <w:t>,</w:t>
      </w:r>
      <w:r w:rsidRPr="00F17C3C">
        <w:t xml:space="preserve"> właściciel pojazdu, który sprowadził ten pojazd z terytorium</w:t>
      </w:r>
      <w:r w:rsidRPr="009A41B8">
        <w:t xml:space="preserve"> państwa członkowskiego Unii Europejskiej i dokonuje jego zbycia po sprowadzeniu na terytorium Rzeczypospolitej Polskiej przed pierwszą rejestracją pojazdu na terytorium Rzeczypospolitej Polskiej:</w:t>
      </w:r>
    </w:p>
    <w:p w14:paraId="48D72CA2" w14:textId="77777777" w:rsidR="00BE7E55" w:rsidRPr="00F17C3C" w:rsidRDefault="00BE7E55" w:rsidP="00F17C3C">
      <w:pPr>
        <w:pStyle w:val="PKTpunkt"/>
      </w:pPr>
      <w:r w:rsidRPr="00F17C3C">
        <w:t>1)</w:t>
      </w:r>
      <w:r w:rsidRPr="00F17C3C">
        <w:tab/>
        <w:t>w dowodzie własności pojazdu wystawionym nabywcy dokonuje adnotacji potwierdzającej datę sprowadzenia pojazdu z terytorium państwa członkowskiego Unii Europejskiej albo</w:t>
      </w:r>
    </w:p>
    <w:p w14:paraId="01D80E29" w14:textId="77777777" w:rsidR="00BE7E55" w:rsidRPr="009A41B8" w:rsidRDefault="00BE7E55" w:rsidP="00F17C3C">
      <w:pPr>
        <w:pStyle w:val="PKTpunkt"/>
      </w:pPr>
      <w:r w:rsidRPr="00F17C3C">
        <w:t>2)</w:t>
      </w:r>
      <w:r w:rsidRPr="00F17C3C">
        <w:tab/>
        <w:t>dołącza</w:t>
      </w:r>
      <w:r w:rsidRPr="009A41B8">
        <w:t xml:space="preserve"> do dowodu własności pojazdu wystawionego nabywcy oświadczenie o dacie sprowadzenia pojazdu z terytorium państwa członkowskiego Unii Europejskiej.</w:t>
      </w:r>
    </w:p>
    <w:p w14:paraId="58A3DD10" w14:textId="6218A6CF" w:rsidR="00266E81" w:rsidRPr="009A41B8" w:rsidRDefault="00266E81" w:rsidP="00F17C3C">
      <w:pPr>
        <w:pStyle w:val="ARTartustawynprozporzdzenia"/>
      </w:pPr>
      <w:r w:rsidRPr="00CB0B36">
        <w:rPr>
          <w:b/>
        </w:rPr>
        <w:t>§ 5</w:t>
      </w:r>
      <w:r w:rsidR="00675422" w:rsidRPr="00CB0B36">
        <w:rPr>
          <w:b/>
        </w:rPr>
        <w:t>.</w:t>
      </w:r>
      <w:r w:rsidR="0041748D">
        <w:t xml:space="preserve"> </w:t>
      </w:r>
      <w:r w:rsidRPr="009A41B8">
        <w:t>1.</w:t>
      </w:r>
      <w:r w:rsidR="00CB0B36">
        <w:tab/>
      </w:r>
      <w:r w:rsidRPr="009A41B8">
        <w:t>Dokumenty sporządzone w języku obcym właściciel pojazdu dołącza do wniosku o rejestrację albo wniosku o wyrejestrowanie pojazdu, wraz z ich tłumaczeniem na język polski dokonanym przez tłumacza przysięgłego albo właściwego konsula, albo przez tłumacza przysięgłego państwa, z którego pojazd został sprowadzony.</w:t>
      </w:r>
    </w:p>
    <w:p w14:paraId="21648210" w14:textId="77777777" w:rsidR="00266E81" w:rsidRPr="009A41B8" w:rsidRDefault="00266E81" w:rsidP="00F17C3C">
      <w:pPr>
        <w:pStyle w:val="USTustnpkodeksu"/>
      </w:pPr>
      <w:r w:rsidRPr="009A41B8">
        <w:t>2.</w:t>
      </w:r>
      <w:r w:rsidR="00675422" w:rsidRPr="009A41B8">
        <w:tab/>
      </w:r>
      <w:r w:rsidRPr="009A41B8">
        <w:t>Właściciel pojazdu nie ma obowiązku przedłożenia tłumaczenia:</w:t>
      </w:r>
    </w:p>
    <w:p w14:paraId="27DE62BA" w14:textId="77777777" w:rsidR="00266E81" w:rsidRPr="009A41B8" w:rsidRDefault="00266E81" w:rsidP="00F17C3C">
      <w:pPr>
        <w:pStyle w:val="PKTpunkt"/>
      </w:pPr>
      <w:r w:rsidRPr="009A41B8">
        <w:t>1)</w:t>
      </w:r>
      <w:r w:rsidR="00675422" w:rsidRPr="009A41B8">
        <w:tab/>
      </w:r>
      <w:r w:rsidRPr="009A41B8">
        <w:t xml:space="preserve">dowodu </w:t>
      </w:r>
      <w:r w:rsidRPr="00F17C3C">
        <w:t>rejestracyjnego</w:t>
      </w:r>
      <w:r w:rsidRPr="009A41B8">
        <w:t xml:space="preserve"> wydanego przez właściwy organ państwa członkowskiego, z tym że organ rejestrujący może w przypadku wątpliwości wymagać tłumaczenia danych i informacji krajowych zawartych w tym dokumencie, których kody nie zostały określone w załączniku I do dyrektywy Rady 1999/37/WE z dnia 29 kwietnia 1999 r. w sprawie dokumentów rejestracyjnych pojazdów (Dz.</w:t>
      </w:r>
      <w:r w:rsidR="00EE0DD8" w:rsidRPr="009A41B8">
        <w:t xml:space="preserve"> </w:t>
      </w:r>
      <w:r w:rsidRPr="009A41B8">
        <w:t>Urz. WE L 138 z 01.06.1999</w:t>
      </w:r>
      <w:r w:rsidR="0050082B">
        <w:t>, str. 57</w:t>
      </w:r>
      <w:r w:rsidR="007032C3" w:rsidRPr="007032C3">
        <w:t>, z późn. zm.</w:t>
      </w:r>
      <w:r w:rsidR="007D76E5">
        <w:rPr>
          <w:rStyle w:val="Odwoanieprzypisudolnego"/>
        </w:rPr>
        <w:footnoteReference w:id="6"/>
      </w:r>
      <w:r w:rsidR="007D76E5" w:rsidRPr="00416116">
        <w:rPr>
          <w:vertAlign w:val="superscript"/>
        </w:rPr>
        <w:t>)</w:t>
      </w:r>
      <w:r w:rsidRPr="009A41B8">
        <w:t xml:space="preserve"> </w:t>
      </w:r>
      <w:r w:rsidR="00F817B9" w:rsidRPr="00E77FF6">
        <w:t>– Dz. Urz. UE Polskie wydanie specjalne, r</w:t>
      </w:r>
      <w:r w:rsidR="00F817B9" w:rsidRPr="006D0BDB">
        <w:t>ozdz. 7, t. 4</w:t>
      </w:r>
      <w:r w:rsidR="00F817B9" w:rsidRPr="002E74F2">
        <w:t>,</w:t>
      </w:r>
      <w:r w:rsidR="00F817B9" w:rsidRPr="00B56023">
        <w:t xml:space="preserve"> </w:t>
      </w:r>
      <w:r w:rsidR="00F817B9" w:rsidRPr="00533E3C">
        <w:t>str. 351</w:t>
      </w:r>
      <w:r w:rsidR="0041748D">
        <w:t>)</w:t>
      </w:r>
      <w:r w:rsidRPr="009A41B8">
        <w:t>;</w:t>
      </w:r>
    </w:p>
    <w:p w14:paraId="197E34EB" w14:textId="6CA812B0" w:rsidR="00266E81" w:rsidRPr="009A41B8" w:rsidRDefault="00266E81" w:rsidP="0071069A">
      <w:pPr>
        <w:pStyle w:val="PKTpunkt"/>
      </w:pPr>
      <w:r w:rsidRPr="009A41B8">
        <w:t>2)</w:t>
      </w:r>
      <w:r w:rsidR="00675422" w:rsidRPr="009A41B8">
        <w:tab/>
      </w:r>
      <w:r w:rsidR="0071069A">
        <w:t>świadectwa zgodności WE albo świadectwa zgodności</w:t>
      </w:r>
      <w:r w:rsidR="00F219F4">
        <w:t>,</w:t>
      </w:r>
      <w:r w:rsidR="0071069A">
        <w:t xml:space="preserve"> albo świadectwa dopuszczenia indywidualnego WE pojazdu</w:t>
      </w:r>
      <w:r w:rsidR="00F219F4">
        <w:t>,</w:t>
      </w:r>
      <w:r w:rsidR="0071069A">
        <w:t xml:space="preserve"> albo świadectwa unijnego indywidualnego dopuszczenia pojazdu</w:t>
      </w:r>
      <w:r w:rsidRPr="009A41B8">
        <w:t>;</w:t>
      </w:r>
    </w:p>
    <w:p w14:paraId="19C0C974" w14:textId="77777777" w:rsidR="00675422" w:rsidRPr="009A41B8" w:rsidRDefault="00266E81" w:rsidP="00F17C3C">
      <w:pPr>
        <w:pStyle w:val="PKTpunkt"/>
      </w:pPr>
      <w:r w:rsidRPr="009A41B8">
        <w:lastRenderedPageBreak/>
        <w:t>3)</w:t>
      </w:r>
      <w:r w:rsidR="00675422" w:rsidRPr="009A41B8">
        <w:tab/>
      </w:r>
      <w:r w:rsidRPr="009A41B8">
        <w:t>dokumentu, o którym mowa w art. 79 ust. 1 pkt 1 i 6 ustawy, wydanego w innym państwie członkowskim, jeżeli organ rejestrujący posiada tłumaczenie analogicznego dokumentu z tego państwa.</w:t>
      </w:r>
    </w:p>
    <w:p w14:paraId="13FD35D1" w14:textId="51541037" w:rsidR="00BE7E55" w:rsidRPr="009A41B8" w:rsidRDefault="00BE7E55" w:rsidP="00F17C3C">
      <w:pPr>
        <w:pStyle w:val="ARTartustawynprozporzdzenia"/>
      </w:pPr>
      <w:r w:rsidRPr="00CB0B36">
        <w:rPr>
          <w:b/>
        </w:rPr>
        <w:t xml:space="preserve">§ </w:t>
      </w:r>
      <w:r w:rsidR="00C06961" w:rsidRPr="00CB0B36">
        <w:rPr>
          <w:b/>
        </w:rPr>
        <w:t>6</w:t>
      </w:r>
      <w:r w:rsidRPr="00CB0B36">
        <w:rPr>
          <w:b/>
        </w:rPr>
        <w:t>.</w:t>
      </w:r>
      <w:r w:rsidR="0041748D">
        <w:t xml:space="preserve"> </w:t>
      </w:r>
      <w:r w:rsidRPr="009A41B8">
        <w:t>1</w:t>
      </w:r>
      <w:r w:rsidR="0092569C" w:rsidRPr="009A41B8">
        <w:t>.</w:t>
      </w:r>
      <w:r w:rsidR="0092569C">
        <w:tab/>
      </w:r>
      <w:r w:rsidR="0041748D">
        <w:t xml:space="preserve">Podczas </w:t>
      </w:r>
      <w:r w:rsidR="0050082B">
        <w:t>r</w:t>
      </w:r>
      <w:r w:rsidRPr="00F17C3C">
        <w:t>ejestr</w:t>
      </w:r>
      <w:r w:rsidR="0041748D">
        <w:t>acji</w:t>
      </w:r>
      <w:r w:rsidRPr="009A41B8">
        <w:t xml:space="preserve"> pojazd</w:t>
      </w:r>
      <w:r w:rsidR="0041748D">
        <w:t>u</w:t>
      </w:r>
      <w:r w:rsidRPr="009A41B8">
        <w:t xml:space="preserve">, z zastrzeżeniem § </w:t>
      </w:r>
      <w:r w:rsidR="00C06961" w:rsidRPr="009A41B8">
        <w:t xml:space="preserve">17 </w:t>
      </w:r>
      <w:r w:rsidRPr="009A41B8">
        <w:t>ust. 2, organ rejestrujący wydaje:</w:t>
      </w:r>
    </w:p>
    <w:p w14:paraId="7406621F" w14:textId="77777777" w:rsidR="00BE7E55" w:rsidRPr="00F17C3C" w:rsidRDefault="00BE7E55" w:rsidP="00F17C3C">
      <w:pPr>
        <w:pStyle w:val="PKTpunkt"/>
      </w:pPr>
      <w:r w:rsidRPr="00F17C3C">
        <w:t>1)</w:t>
      </w:r>
      <w:r w:rsidRPr="00F17C3C">
        <w:tab/>
        <w:t>dowód rejestracyjny;</w:t>
      </w:r>
    </w:p>
    <w:p w14:paraId="33EF3F3E" w14:textId="77777777" w:rsidR="00BE7E55" w:rsidRPr="009A41B8" w:rsidRDefault="00BE7E55" w:rsidP="00F17C3C">
      <w:pPr>
        <w:pStyle w:val="PKTpunkt"/>
      </w:pPr>
      <w:r w:rsidRPr="00F17C3C">
        <w:t>2)</w:t>
      </w:r>
      <w:r w:rsidRPr="00F17C3C">
        <w:tab/>
        <w:t>zalegalizowane</w:t>
      </w:r>
      <w:r w:rsidRPr="009A41B8">
        <w:t xml:space="preserve"> tablice (tablicę) rejestracyjne, z wyjątkiem przypadku, o którym mowa w § </w:t>
      </w:r>
      <w:r w:rsidR="00C06961" w:rsidRPr="009A41B8">
        <w:t xml:space="preserve">7 </w:t>
      </w:r>
      <w:r w:rsidRPr="009A41B8">
        <w:t>ust. 1.</w:t>
      </w:r>
    </w:p>
    <w:p w14:paraId="7C59EA49" w14:textId="77777777" w:rsidR="00BE7E55" w:rsidRPr="009A41B8" w:rsidRDefault="00BE7E55" w:rsidP="00F17C3C">
      <w:pPr>
        <w:pStyle w:val="USTustnpkodeksu"/>
      </w:pPr>
      <w:r w:rsidRPr="009A41B8">
        <w:t>2.</w:t>
      </w:r>
      <w:r w:rsidRPr="009A41B8">
        <w:tab/>
        <w:t xml:space="preserve">Wzór </w:t>
      </w:r>
      <w:r w:rsidR="00471583">
        <w:t xml:space="preserve">i </w:t>
      </w:r>
      <w:r w:rsidR="00471583" w:rsidRPr="002C73B2">
        <w:t>opis</w:t>
      </w:r>
      <w:r w:rsidR="00471583" w:rsidRPr="009A41B8">
        <w:t xml:space="preserve"> </w:t>
      </w:r>
      <w:r w:rsidRPr="009A41B8">
        <w:t>dowodu rejestracyjnego oraz oznaczenia kodów zastosowanych w tym wzorze są określone w załączniku nr 3 do rozporządzenia.</w:t>
      </w:r>
    </w:p>
    <w:p w14:paraId="207DFEA3" w14:textId="25887291" w:rsidR="00BE7E55" w:rsidRPr="009A41B8" w:rsidRDefault="00BE7E55" w:rsidP="00F17C3C">
      <w:pPr>
        <w:pStyle w:val="ARTartustawynprozporzdzenia"/>
      </w:pPr>
      <w:r w:rsidRPr="00CB0B36">
        <w:rPr>
          <w:b/>
        </w:rPr>
        <w:t xml:space="preserve">§ </w:t>
      </w:r>
      <w:r w:rsidR="00C06961" w:rsidRPr="00CB0B36">
        <w:rPr>
          <w:b/>
        </w:rPr>
        <w:t>7</w:t>
      </w:r>
      <w:r w:rsidRPr="00CB0B36">
        <w:rPr>
          <w:b/>
        </w:rPr>
        <w:t>.</w:t>
      </w:r>
      <w:r w:rsidR="00CB0B36">
        <w:t xml:space="preserve"> </w:t>
      </w:r>
      <w:r w:rsidRPr="009A41B8">
        <w:t>1.</w:t>
      </w:r>
      <w:r w:rsidR="00CB0B36">
        <w:tab/>
      </w:r>
      <w:r w:rsidRPr="009A41B8">
        <w:t xml:space="preserve">W przypadku pojazdu, którego właściciel wnioskuje o zachowanie dotychczasowego numeru </w:t>
      </w:r>
      <w:r w:rsidRPr="00F17C3C">
        <w:t>rejestracyjnego</w:t>
      </w:r>
      <w:r w:rsidRPr="009A41B8">
        <w:t xml:space="preserve">, zgodnie z art. 73 ust. 1a ustawy, </w:t>
      </w:r>
      <w:bookmarkStart w:id="7" w:name="_Hlk99620472"/>
      <w:r w:rsidRPr="009A41B8">
        <w:t>organ rejestrujący dokonuje jedynie legalizacji dotychczasowych tablic (tablicy) rejestracyjnych.</w:t>
      </w:r>
    </w:p>
    <w:bookmarkEnd w:id="7"/>
    <w:p w14:paraId="1C9E8078" w14:textId="4240FEEC" w:rsidR="00BE7E55" w:rsidRPr="00F17C3C" w:rsidRDefault="00BE7E55" w:rsidP="00F17C3C">
      <w:pPr>
        <w:pStyle w:val="USTustnpkodeksu"/>
      </w:pPr>
      <w:r w:rsidRPr="00F17C3C">
        <w:t>2.</w:t>
      </w:r>
      <w:r w:rsidRPr="00F17C3C">
        <w:tab/>
      </w:r>
      <w:bookmarkStart w:id="8" w:name="_Hlk99619718"/>
      <w:r w:rsidR="005D1D91" w:rsidRPr="005D1D91">
        <w:t xml:space="preserve">W przypadku pojazdu, o którym mowa w ust. 1, będącego pojazdem elektrycznym albo pojazdem napędzanym wodorem, albo motorowerem wyposażonym w silnik elektryczny, nieposiadającego tablic </w:t>
      </w:r>
      <w:r w:rsidR="00471583">
        <w:t xml:space="preserve">(tablicy) </w:t>
      </w:r>
      <w:r w:rsidR="005D1D91" w:rsidRPr="005D1D91">
        <w:t>rejestracyjnych zgodnych z § 27 ust. 2 pkt 2 albo ust. 3 pkt 2, albo ust. 4 pkt 2, albo ust. 5</w:t>
      </w:r>
      <w:r w:rsidR="002222EB">
        <w:t xml:space="preserve"> pkt 2</w:t>
      </w:r>
      <w:r w:rsidR="00271F1C">
        <w:t>,</w:t>
      </w:r>
      <w:r w:rsidR="005D1D91" w:rsidRPr="005D1D91">
        <w:t xml:space="preserve"> organ rejestrujący wydaje zalegalizowane tablice </w:t>
      </w:r>
      <w:r w:rsidR="00471583">
        <w:t xml:space="preserve">(tablicę) </w:t>
      </w:r>
      <w:r w:rsidR="005D1D91" w:rsidRPr="005D1D91">
        <w:t>rejestracyjne, o których mowa w § 27 ust. 2 pkt 2 albo ust. 3 pkt 2, albo ust. 4 pkt 2, albo ust. 5</w:t>
      </w:r>
      <w:r w:rsidR="002222EB">
        <w:t xml:space="preserve"> pkt 2</w:t>
      </w:r>
      <w:r w:rsidR="00271F1C">
        <w:t>,</w:t>
      </w:r>
      <w:r w:rsidR="005D1D91" w:rsidRPr="005D1D91">
        <w:t xml:space="preserve"> z zachowaniem dotychczasowego numeru rejestracyjnego.</w:t>
      </w:r>
      <w:bookmarkEnd w:id="8"/>
    </w:p>
    <w:p w14:paraId="07B3397D" w14:textId="77777777" w:rsidR="00BE7E55" w:rsidRPr="00F17C3C" w:rsidRDefault="00BE7E55" w:rsidP="00F17C3C">
      <w:pPr>
        <w:pStyle w:val="USTustnpkodeksu"/>
      </w:pPr>
      <w:r w:rsidRPr="00F17C3C">
        <w:t>3.</w:t>
      </w:r>
      <w:r w:rsidRPr="00F17C3C">
        <w:tab/>
        <w:t xml:space="preserve">Organ rejestrujący, na wniosek właściciela pojazdu, zamiast zalegalizowanych tablic (tablicy) rejestracyjnych zwyczajnych wydaje zalegalizowane tablice (tablicę) rejestracyjne indywidualne, o których mowa w § </w:t>
      </w:r>
      <w:r w:rsidR="00C06961" w:rsidRPr="00F17C3C">
        <w:t xml:space="preserve">32 </w:t>
      </w:r>
      <w:r w:rsidRPr="00F17C3C">
        <w:t>ust. 1.</w:t>
      </w:r>
    </w:p>
    <w:p w14:paraId="01B1253D" w14:textId="77777777" w:rsidR="00BE7E55" w:rsidRPr="009A41B8" w:rsidRDefault="00BE7E55" w:rsidP="00F17C3C">
      <w:pPr>
        <w:pStyle w:val="USTustnpkodeksu"/>
      </w:pPr>
      <w:r w:rsidRPr="00F17C3C">
        <w:t>4.</w:t>
      </w:r>
      <w:r w:rsidRPr="00F17C3C">
        <w:tab/>
        <w:t>W przypadku, o którym mowa w ust. 1, i jednoczesnym zwro</w:t>
      </w:r>
      <w:r w:rsidR="00D51B58">
        <w:t>cie przez właściciela</w:t>
      </w:r>
      <w:r w:rsidRPr="00F17C3C">
        <w:t xml:space="preserve"> dodatkowej tablicy rejestracyjnej, o której mowa w § </w:t>
      </w:r>
      <w:r w:rsidR="00C06961" w:rsidRPr="00F17C3C">
        <w:t>8</w:t>
      </w:r>
      <w:r w:rsidRPr="00F17C3C">
        <w:t>, organ rejestrujący na wniosek właściciela pojazdu</w:t>
      </w:r>
      <w:r w:rsidRPr="009A41B8">
        <w:t xml:space="preserve"> </w:t>
      </w:r>
      <w:r w:rsidR="00271F1C">
        <w:t xml:space="preserve">legalizuje jedynie </w:t>
      </w:r>
      <w:r w:rsidR="00271F1C" w:rsidRPr="009A41B8">
        <w:t xml:space="preserve">zwróconą dodatkową tablicę rejestracyjną </w:t>
      </w:r>
      <w:r w:rsidR="00271F1C">
        <w:t xml:space="preserve">i </w:t>
      </w:r>
      <w:r w:rsidRPr="009A41B8">
        <w:t>wydaje</w:t>
      </w:r>
      <w:r w:rsidR="00271F1C">
        <w:t xml:space="preserve"> ją</w:t>
      </w:r>
      <w:r w:rsidRPr="009A41B8">
        <w:t xml:space="preserve"> temu właścicielowi.</w:t>
      </w:r>
    </w:p>
    <w:p w14:paraId="03EE4AD0" w14:textId="149E4806" w:rsidR="00BE7E55" w:rsidRPr="009A41B8" w:rsidRDefault="00BE7E55" w:rsidP="00F17C3C">
      <w:pPr>
        <w:pStyle w:val="ARTartustawynprozporzdzenia"/>
      </w:pPr>
      <w:r w:rsidRPr="00CB0B36">
        <w:rPr>
          <w:b/>
        </w:rPr>
        <w:t xml:space="preserve">§ </w:t>
      </w:r>
      <w:r w:rsidR="00C06961" w:rsidRPr="00CB0B36">
        <w:rPr>
          <w:b/>
        </w:rPr>
        <w:t>8</w:t>
      </w:r>
      <w:r w:rsidRPr="00CB0B36">
        <w:rPr>
          <w:b/>
        </w:rPr>
        <w:t>.</w:t>
      </w:r>
      <w:r w:rsidRPr="009A41B8">
        <w:tab/>
        <w:t xml:space="preserve">W </w:t>
      </w:r>
      <w:r w:rsidRPr="00F17C3C">
        <w:t>przypadku</w:t>
      </w:r>
      <w:r w:rsidRPr="009A41B8">
        <w:t xml:space="preserve">, o którym mowa w art. 73 ust. 1c pkt 2 ustawy, właściciel pojazdu składa wniosek o </w:t>
      </w:r>
      <w:bookmarkStart w:id="9" w:name="_Hlk92180243"/>
      <w:r w:rsidRPr="009A41B8">
        <w:t>wydanie dodatkowej zalegalizowanej tablicy rejestracyjnej do oznaczenia bagażnika zakrywającego tylną tablicę rejestracyjną dla pojazdu zarejestrowanego na terytorium Rzeczypospolitej Polskiej</w:t>
      </w:r>
      <w:bookmarkEnd w:id="9"/>
      <w:r w:rsidR="00D51B58">
        <w:t>.</w:t>
      </w:r>
      <w:r w:rsidRPr="009A41B8">
        <w:t xml:space="preserve"> </w:t>
      </w:r>
      <w:r w:rsidR="00D51B58">
        <w:t>W</w:t>
      </w:r>
      <w:r w:rsidR="00D51B58" w:rsidRPr="009A41B8">
        <w:t xml:space="preserve">zór </w:t>
      </w:r>
      <w:r w:rsidR="00D51B58">
        <w:t xml:space="preserve">wniosku </w:t>
      </w:r>
      <w:r w:rsidR="00D51B58" w:rsidRPr="009A41B8">
        <w:t xml:space="preserve">jest </w:t>
      </w:r>
      <w:r w:rsidRPr="009A41B8">
        <w:t xml:space="preserve">określony w załączniku nr </w:t>
      </w:r>
      <w:r w:rsidR="00BF54CC" w:rsidRPr="009A41B8">
        <w:t>4</w:t>
      </w:r>
      <w:r w:rsidRPr="009A41B8">
        <w:t xml:space="preserve"> do rozporządzenia. </w:t>
      </w:r>
      <w:r w:rsidR="00B57B09">
        <w:t>Właściciel pojazdu o</w:t>
      </w:r>
      <w:r w:rsidRPr="009A41B8">
        <w:t>dbierając tę tablicę przedstawia dowód rejestracyjny w celu umieszczenia w nim przez organ rejestrujący dodatkowego znaku legalizacyjnego oraz adnotacji, o których mowa w przepisach wydanych na podstawie art. 75c pkt 2 ustawy.</w:t>
      </w:r>
    </w:p>
    <w:p w14:paraId="67B8C323" w14:textId="77D78F91" w:rsidR="00BE7E55" w:rsidRDefault="00BE7E55" w:rsidP="00F17C3C">
      <w:pPr>
        <w:pStyle w:val="ARTartustawynprozporzdzenia"/>
      </w:pPr>
      <w:r w:rsidRPr="00CB0B36">
        <w:rPr>
          <w:b/>
        </w:rPr>
        <w:lastRenderedPageBreak/>
        <w:t xml:space="preserve">§ </w:t>
      </w:r>
      <w:r w:rsidR="00C06961" w:rsidRPr="00CB0B36">
        <w:rPr>
          <w:b/>
        </w:rPr>
        <w:t>9</w:t>
      </w:r>
      <w:r w:rsidRPr="00CB0B36">
        <w:rPr>
          <w:b/>
        </w:rPr>
        <w:t>.</w:t>
      </w:r>
      <w:r w:rsidR="00CB0B36">
        <w:t xml:space="preserve"> </w:t>
      </w:r>
      <w:r w:rsidRPr="009A41B8">
        <w:t>1.</w:t>
      </w:r>
      <w:r w:rsidR="00CB0B36">
        <w:tab/>
      </w:r>
      <w:r w:rsidRPr="009A41B8">
        <w:t xml:space="preserve">Organ rejestrujący </w:t>
      </w:r>
      <w:r w:rsidR="00ED3EE1" w:rsidRPr="00ED3EE1">
        <w:t>na wniosek właściciela pojazdu wydaje zaświadczenie potwierdzające dane zawarte w utraconym dowodzie rejestracyjnym</w:t>
      </w:r>
      <w:r w:rsidR="00ED3EE1" w:rsidRPr="00ED3EE1" w:rsidDel="00F81DD0">
        <w:t xml:space="preserve"> </w:t>
      </w:r>
      <w:r w:rsidR="00ED3EE1" w:rsidRPr="00ED3EE1">
        <w:t>pojazdu</w:t>
      </w:r>
      <w:r w:rsidR="00665BF0" w:rsidRPr="009A41B8">
        <w:t>,</w:t>
      </w:r>
      <w:r w:rsidR="00471583">
        <w:t xml:space="preserve"> o</w:t>
      </w:r>
      <w:r w:rsidR="00665BF0" w:rsidRPr="009A41B8">
        <w:t xml:space="preserve"> </w:t>
      </w:r>
      <w:r w:rsidRPr="009A41B8">
        <w:t>którym mowa w art. 72 ust. 6 ustawy</w:t>
      </w:r>
      <w:r w:rsidR="005107D9">
        <w:t>.</w:t>
      </w:r>
      <w:r w:rsidR="00471583">
        <w:t xml:space="preserve"> </w:t>
      </w:r>
      <w:r w:rsidR="005107D9">
        <w:t xml:space="preserve">Wzór zaświadczenia jest </w:t>
      </w:r>
      <w:r w:rsidRPr="009A41B8">
        <w:t xml:space="preserve">określony w załączniku nr </w:t>
      </w:r>
      <w:r w:rsidR="00630675" w:rsidRPr="009A41B8">
        <w:t>5</w:t>
      </w:r>
      <w:r w:rsidRPr="009A41B8">
        <w:t xml:space="preserve"> do rozporządzenia</w:t>
      </w:r>
      <w:r w:rsidR="004629D8" w:rsidRPr="009A41B8">
        <w:t>.</w:t>
      </w:r>
    </w:p>
    <w:p w14:paraId="362301AE" w14:textId="77777777" w:rsidR="00BE7E55" w:rsidRPr="009A41B8" w:rsidRDefault="00BE7E55" w:rsidP="00F17C3C">
      <w:pPr>
        <w:pStyle w:val="USTustnpkodeksu"/>
      </w:pPr>
      <w:r w:rsidRPr="009A41B8">
        <w:t>2.</w:t>
      </w:r>
      <w:r w:rsidRPr="009A41B8">
        <w:tab/>
        <w:t>Organ rejestrujący wydaje decyzję o rejestracji pojazdu:</w:t>
      </w:r>
    </w:p>
    <w:p w14:paraId="780430F2" w14:textId="77777777" w:rsidR="00BE7E55" w:rsidRPr="00F17C3C" w:rsidRDefault="00BE7E55" w:rsidP="00F17C3C">
      <w:pPr>
        <w:pStyle w:val="PKTpunkt"/>
      </w:pPr>
      <w:r w:rsidRPr="009A41B8">
        <w:t>1)</w:t>
      </w:r>
      <w:r w:rsidRPr="009A41B8">
        <w:tab/>
      </w:r>
      <w:r w:rsidRPr="00F17C3C">
        <w:t xml:space="preserve">na formularzu, którego wzór jest określony w załączniku nr </w:t>
      </w:r>
      <w:r w:rsidR="00630675" w:rsidRPr="00F17C3C">
        <w:t>6</w:t>
      </w:r>
      <w:r w:rsidRPr="00F17C3C">
        <w:t xml:space="preserve"> do rozporządzenia;</w:t>
      </w:r>
    </w:p>
    <w:p w14:paraId="53D6B1B8" w14:textId="77777777" w:rsidR="00BE7E55" w:rsidRPr="009A41B8" w:rsidRDefault="00BE7E55" w:rsidP="00F17C3C">
      <w:pPr>
        <w:pStyle w:val="PKTpunkt"/>
      </w:pPr>
      <w:r w:rsidRPr="00F17C3C">
        <w:t>2)</w:t>
      </w:r>
      <w:r w:rsidRPr="00F17C3C">
        <w:tab/>
        <w:t>o którym</w:t>
      </w:r>
      <w:r w:rsidRPr="009A41B8">
        <w:t xml:space="preserve"> mowa w art. 73 ust. 2a ustawy, na formularzu, którego wzór jest określony w załączniku nr </w:t>
      </w:r>
      <w:r w:rsidR="00630675" w:rsidRPr="009A41B8">
        <w:t>7</w:t>
      </w:r>
      <w:r w:rsidRPr="009A41B8">
        <w:t xml:space="preserve"> do rozporządzenia.</w:t>
      </w:r>
    </w:p>
    <w:p w14:paraId="6E6CB8C8" w14:textId="77777777" w:rsidR="00BE7E55" w:rsidRPr="00F17C3C" w:rsidRDefault="00BE7E55" w:rsidP="00F17C3C">
      <w:pPr>
        <w:pStyle w:val="ARTartustawynprozporzdzenia"/>
      </w:pPr>
      <w:r w:rsidRPr="00CB0B36">
        <w:rPr>
          <w:b/>
        </w:rPr>
        <w:t xml:space="preserve">§ </w:t>
      </w:r>
      <w:r w:rsidR="00C06961" w:rsidRPr="00CB0B36">
        <w:rPr>
          <w:b/>
        </w:rPr>
        <w:t>10</w:t>
      </w:r>
      <w:r w:rsidRPr="00CB0B36">
        <w:rPr>
          <w:b/>
        </w:rPr>
        <w:t>.</w:t>
      </w:r>
      <w:r w:rsidRPr="009A41B8">
        <w:tab/>
      </w:r>
      <w:r w:rsidR="003B3207">
        <w:t xml:space="preserve"> </w:t>
      </w:r>
      <w:r w:rsidRPr="00F17C3C">
        <w:t>Jeżeli w dokumentach dołączonych do wniosku o rejestrację są zawarte zastrzeżenia wynikające z prawa celnego, organ rejestrujący jest obowiązany zamieścić te zastrzeżenia w dowodzie rejestracyjnym i pozwoleniu czasowym.</w:t>
      </w:r>
    </w:p>
    <w:p w14:paraId="5BF9C1CC" w14:textId="3618C8C4" w:rsidR="00BE7E55" w:rsidRPr="00B01C89" w:rsidRDefault="00BE7E55" w:rsidP="0063727E">
      <w:pPr>
        <w:pStyle w:val="ARTartustawynprozporzdzenia"/>
      </w:pPr>
      <w:r w:rsidRPr="00CB0B36">
        <w:rPr>
          <w:b/>
        </w:rPr>
        <w:t xml:space="preserve">§ </w:t>
      </w:r>
      <w:r w:rsidR="00C06961" w:rsidRPr="00CB0B36">
        <w:rPr>
          <w:b/>
        </w:rPr>
        <w:t>11</w:t>
      </w:r>
      <w:r w:rsidRPr="00CB0B36">
        <w:rPr>
          <w:b/>
        </w:rPr>
        <w:t>.</w:t>
      </w:r>
      <w:r w:rsidRPr="00CB0B36">
        <w:rPr>
          <w:b/>
        </w:rPr>
        <w:tab/>
      </w:r>
      <w:r w:rsidRPr="00B01C89">
        <w:t>W przypadku</w:t>
      </w:r>
      <w:r w:rsidR="00E9102A" w:rsidRPr="00B01C89">
        <w:t xml:space="preserve"> wydawania na podstawie art. 74a ust. 2 ustawy wtórnika dowodu rejestracyjnego, </w:t>
      </w:r>
      <w:r w:rsidR="00B57B09">
        <w:t>jeżeli</w:t>
      </w:r>
      <w:r w:rsidR="00E9102A" w:rsidRPr="00B01C89">
        <w:t xml:space="preserve"> </w:t>
      </w:r>
      <w:r w:rsidRPr="00B01C89">
        <w:t xml:space="preserve">w centralnej ewidencji pojazdów </w:t>
      </w:r>
      <w:r w:rsidR="00E9102A" w:rsidRPr="00B01C89">
        <w:t xml:space="preserve">brak jest informacji </w:t>
      </w:r>
      <w:r w:rsidRPr="00B01C89">
        <w:t>o terminie następnego badania technicznego pojazdu</w:t>
      </w:r>
      <w:r w:rsidR="00D51B58" w:rsidRPr="00B01C89">
        <w:t>,</w:t>
      </w:r>
      <w:r w:rsidRPr="00B01C89">
        <w:t xml:space="preserve"> organ rejestrujący wydaje wtórnik dowodu rejestracyjnego po przedstawieniu przez właściciela pojazdu zaświadczenia o pozytywnym wyniku ważnego badania technicznego pojazdu.</w:t>
      </w:r>
    </w:p>
    <w:p w14:paraId="070C9154" w14:textId="0B0F6FF0" w:rsidR="00BE7E55" w:rsidRPr="00B01C89" w:rsidRDefault="00BE7E55" w:rsidP="00B01C89">
      <w:pPr>
        <w:pStyle w:val="ARTartustawynprozporzdzenia"/>
      </w:pPr>
      <w:bookmarkStart w:id="10" w:name="_Hlk103609646"/>
      <w:r w:rsidRPr="00CB0B36">
        <w:rPr>
          <w:b/>
        </w:rPr>
        <w:t xml:space="preserve">§ </w:t>
      </w:r>
      <w:r w:rsidR="00C06961" w:rsidRPr="00CB0B36">
        <w:rPr>
          <w:b/>
        </w:rPr>
        <w:t>12</w:t>
      </w:r>
      <w:r w:rsidRPr="00CB0B36">
        <w:rPr>
          <w:b/>
        </w:rPr>
        <w:t>.</w:t>
      </w:r>
      <w:r w:rsidR="00CB0B36">
        <w:rPr>
          <w:b/>
        </w:rPr>
        <w:t xml:space="preserve"> </w:t>
      </w:r>
      <w:r w:rsidR="003E71DA" w:rsidRPr="00B01C89">
        <w:t>1</w:t>
      </w:r>
      <w:r w:rsidRPr="00B01C89">
        <w:t>.</w:t>
      </w:r>
      <w:r w:rsidRPr="00B01C89">
        <w:tab/>
      </w:r>
      <w:r w:rsidR="003E71DA" w:rsidRPr="00B01C89">
        <w:t>Właściciel pojazdu, który złożył wniosek, o którym mowa w art. 74a ust. 11 ustawy, otrzymuje nową decyzję o rejestracji pojazdu, zalegalizowane tablice (tablicę) rejestracyjne z nowym numerem rejestracyjnym i nowy dowód rejestracyjny pojazdu po oddaniu dotychczasowego dowodu rejestracyjnego i tablic (tablicy) rejestracyjnych pojazdu.</w:t>
      </w:r>
    </w:p>
    <w:p w14:paraId="08300AED" w14:textId="77777777" w:rsidR="00E0349D" w:rsidRPr="00B01C89" w:rsidRDefault="003E71DA" w:rsidP="00E0349D">
      <w:pPr>
        <w:pStyle w:val="USTustnpkodeksu"/>
      </w:pPr>
      <w:r w:rsidRPr="00B01C89">
        <w:t>2</w:t>
      </w:r>
      <w:r w:rsidR="00BE7E55" w:rsidRPr="00B01C89">
        <w:t>.</w:t>
      </w:r>
      <w:r w:rsidR="00BE7E55" w:rsidRPr="00B01C89">
        <w:tab/>
      </w:r>
      <w:r w:rsidR="008520BB" w:rsidRPr="00B01C89">
        <w:t>W</w:t>
      </w:r>
      <w:r w:rsidR="00256C8A" w:rsidRPr="00B01C89">
        <w:t>łaściciel pojazdu</w:t>
      </w:r>
      <w:r w:rsidR="00E0349D" w:rsidRPr="00B01C89">
        <w:t>, który złożył</w:t>
      </w:r>
      <w:r w:rsidR="00256C8A" w:rsidRPr="00B01C89">
        <w:t xml:space="preserve"> wniosek o wydanie wtórnika dodatkowej </w:t>
      </w:r>
      <w:r w:rsidR="008520BB" w:rsidRPr="00B01C89">
        <w:t xml:space="preserve">zalegalizowanej </w:t>
      </w:r>
      <w:r w:rsidR="00256C8A" w:rsidRPr="00B01C89">
        <w:t>tablicy rejestracyjnej</w:t>
      </w:r>
      <w:r w:rsidR="008520BB" w:rsidRPr="00B01C89">
        <w:t xml:space="preserve">, </w:t>
      </w:r>
      <w:r w:rsidRPr="00B01C89">
        <w:t xml:space="preserve">o którym mowa w art. 74a ust. 12 ustawy, </w:t>
      </w:r>
      <w:r w:rsidR="00BE7E55" w:rsidRPr="00B01C89">
        <w:t xml:space="preserve">przedstawia </w:t>
      </w:r>
      <w:r w:rsidR="00E0349D" w:rsidRPr="00B01C89">
        <w:t xml:space="preserve">przy odbiorze tego wtórnika </w:t>
      </w:r>
      <w:r w:rsidR="00BE7E55" w:rsidRPr="00B01C89">
        <w:t>dowód rejestracyjny w celu umieszczenia w nim przez organ rejestrujący adnotacji, o których mowa w przepisach wydanych na podstawie art. 75c pkt 2 ustawy.</w:t>
      </w:r>
    </w:p>
    <w:bookmarkEnd w:id="10"/>
    <w:p w14:paraId="361FDD8C" w14:textId="6400D367" w:rsidR="00BE7E55" w:rsidRPr="00F17C3C" w:rsidRDefault="00BE7E55" w:rsidP="00F17C3C">
      <w:pPr>
        <w:pStyle w:val="ARTartustawynprozporzdzenia"/>
      </w:pPr>
      <w:r w:rsidRPr="00CB0B36">
        <w:rPr>
          <w:b/>
        </w:rPr>
        <w:t>§</w:t>
      </w:r>
      <w:r w:rsidR="00A931C7" w:rsidRPr="00CB0B36">
        <w:rPr>
          <w:b/>
        </w:rPr>
        <w:t xml:space="preserve"> </w:t>
      </w:r>
      <w:r w:rsidR="00C06961" w:rsidRPr="00CB0B36">
        <w:rPr>
          <w:b/>
        </w:rPr>
        <w:t>13</w:t>
      </w:r>
      <w:r w:rsidRPr="00CB0B36">
        <w:rPr>
          <w:b/>
        </w:rPr>
        <w:t>.</w:t>
      </w:r>
      <w:r w:rsidR="00CB0B36">
        <w:rPr>
          <w:b/>
        </w:rPr>
        <w:tab/>
      </w:r>
      <w:r w:rsidR="002C73B2" w:rsidRPr="002C73B2">
        <w:t>Wzory wniosków</w:t>
      </w:r>
      <w:r w:rsidR="002C73B2" w:rsidRPr="002C73B2" w:rsidDel="002C73B2">
        <w:t xml:space="preserve"> </w:t>
      </w:r>
      <w:r w:rsidRPr="00F17C3C">
        <w:t xml:space="preserve">o wydanie wtórnika dowodu rejestracyjnego, wtórnika pozwolenia czasowego, wtórnika tablic (tablicy) rejestracyjnych, nowego dowodu rejestracyjnego lub tablic (tablicy) rejestracyjnych z nowym numerem rejestracyjnym dla pojazdu </w:t>
      </w:r>
      <w:r w:rsidR="002C73B2" w:rsidRPr="002C73B2">
        <w:t>są określone</w:t>
      </w:r>
      <w:r w:rsidR="00CA62EF">
        <w:t xml:space="preserve"> </w:t>
      </w:r>
      <w:r w:rsidR="00AE66C2" w:rsidRPr="00F17C3C">
        <w:t>w</w:t>
      </w:r>
      <w:r w:rsidRPr="00F17C3C">
        <w:t xml:space="preserve"> załącznik</w:t>
      </w:r>
      <w:r w:rsidR="00AE66C2" w:rsidRPr="00F17C3C">
        <w:t>u</w:t>
      </w:r>
      <w:r w:rsidRPr="00F17C3C">
        <w:t xml:space="preserve"> nr </w:t>
      </w:r>
      <w:r w:rsidR="00630675" w:rsidRPr="00F17C3C">
        <w:t>8</w:t>
      </w:r>
      <w:r w:rsidRPr="00F17C3C">
        <w:t xml:space="preserve"> do rozporządzenia.</w:t>
      </w:r>
    </w:p>
    <w:p w14:paraId="7F830737" w14:textId="06E1DA69" w:rsidR="00BE7E55" w:rsidRPr="009A41B8" w:rsidRDefault="00415605" w:rsidP="00F17C3C">
      <w:pPr>
        <w:pStyle w:val="ARTartustawynprozporzdzenia"/>
      </w:pPr>
      <w:r w:rsidRPr="00CB0B36">
        <w:rPr>
          <w:b/>
        </w:rPr>
        <w:t>§</w:t>
      </w:r>
      <w:r w:rsidR="00BE7E55" w:rsidRPr="00CB0B36">
        <w:rPr>
          <w:b/>
        </w:rPr>
        <w:t xml:space="preserve"> 1</w:t>
      </w:r>
      <w:r w:rsidR="00C06961" w:rsidRPr="00CB0B36">
        <w:rPr>
          <w:b/>
        </w:rPr>
        <w:t>4</w:t>
      </w:r>
      <w:r w:rsidR="00BE7E55" w:rsidRPr="00CB0B36">
        <w:rPr>
          <w:b/>
        </w:rPr>
        <w:t>.</w:t>
      </w:r>
      <w:r w:rsidR="00BE7E55" w:rsidRPr="00F17C3C">
        <w:tab/>
        <w:t>Jeżeli</w:t>
      </w:r>
      <w:r w:rsidR="00BE7E55" w:rsidRPr="009A41B8">
        <w:t xml:space="preserve"> pojazd jest przedmiotem współwłasności, wnioski, o których mowa w art. 73 ust. 1b i art. 74a ust. 1–5, 8, 9 i 12 ustawy, może złożyć albo dokonać </w:t>
      </w:r>
      <w:r w:rsidR="00CF2E1E">
        <w:t xml:space="preserve">ich </w:t>
      </w:r>
      <w:r w:rsidR="00BE7E55" w:rsidRPr="009A41B8">
        <w:t xml:space="preserve">zwrotu, o którym </w:t>
      </w:r>
      <w:r w:rsidR="00BE7E55" w:rsidRPr="009A41B8">
        <w:lastRenderedPageBreak/>
        <w:t>mowa w art. 74a ust. 13 ustawy, każdy ze współwłaścicieli</w:t>
      </w:r>
      <w:r w:rsidR="00CF2E1E">
        <w:t xml:space="preserve"> po</w:t>
      </w:r>
      <w:r w:rsidR="00BE7E55" w:rsidRPr="009A41B8">
        <w:t xml:space="preserve"> przed</w:t>
      </w:r>
      <w:r w:rsidR="00CF2E1E">
        <w:t>łożeniu</w:t>
      </w:r>
      <w:r w:rsidR="00BE7E55" w:rsidRPr="009A41B8">
        <w:t xml:space="preserve"> pełnomocnictw</w:t>
      </w:r>
      <w:r w:rsidR="00CF2E1E">
        <w:t>a</w:t>
      </w:r>
      <w:r w:rsidR="00BE7E55" w:rsidRPr="009A41B8">
        <w:t xml:space="preserve"> albo oświadczeni</w:t>
      </w:r>
      <w:r w:rsidR="00CF2E1E">
        <w:t>a</w:t>
      </w:r>
      <w:r w:rsidR="00BE7E55" w:rsidRPr="009A41B8">
        <w:t>, że działa za zgodą większości współwłaścicieli.</w:t>
      </w:r>
    </w:p>
    <w:p w14:paraId="6B4303EA" w14:textId="58F8FC67" w:rsidR="00BE7E55" w:rsidRPr="009A41B8" w:rsidRDefault="00BE7E55" w:rsidP="00670EB0">
      <w:pPr>
        <w:pStyle w:val="ARTartustawynprozporzdzenia"/>
      </w:pPr>
      <w:r w:rsidRPr="00CB0B36">
        <w:rPr>
          <w:b/>
        </w:rPr>
        <w:t xml:space="preserve">§ </w:t>
      </w:r>
      <w:r w:rsidR="00C06961" w:rsidRPr="00CB0B36">
        <w:rPr>
          <w:b/>
        </w:rPr>
        <w:t>15</w:t>
      </w:r>
      <w:r w:rsidRPr="00CB0B36">
        <w:rPr>
          <w:b/>
        </w:rPr>
        <w:t>.</w:t>
      </w:r>
      <w:r w:rsidR="00CB0B36">
        <w:rPr>
          <w:b/>
        </w:rPr>
        <w:t xml:space="preserve"> </w:t>
      </w:r>
      <w:r w:rsidRPr="009A41B8">
        <w:t>1.</w:t>
      </w:r>
      <w:r w:rsidR="00337375">
        <w:tab/>
      </w:r>
      <w:r w:rsidRPr="009A41B8">
        <w:t>W przypadku zawiadomienia o zbyciu pojazdu zarejestrowanego dotychczasowy właściciel pojazdu do zawiadomienia dołącza kopię dokumentu, na podstawie którego nastąpiło zbycie pojazdu.</w:t>
      </w:r>
    </w:p>
    <w:p w14:paraId="04FA2032" w14:textId="62F7CF90" w:rsidR="00BE7E55" w:rsidRPr="009A41B8" w:rsidRDefault="00337375" w:rsidP="00F17C3C">
      <w:pPr>
        <w:pStyle w:val="USTustnpkodeksu"/>
      </w:pPr>
      <w:r>
        <w:t>2</w:t>
      </w:r>
      <w:r w:rsidR="00BE7E55" w:rsidRPr="009A41B8">
        <w:t>.</w:t>
      </w:r>
      <w:r w:rsidR="00BE7E55" w:rsidRPr="009A41B8">
        <w:tab/>
        <w:t>W przypadku zbycia pojazdu, o którym mowa w art. 73 ust. 4 ustawy, zbywca pojazdu zwraca wojewodzie mazowieckiemu tablice rejestracyjne dyplomatyczne, którymi był oznaczony pojazd. Wojewoda wydaje zbywcy pojazdu zaświadczenie potwierdzające dokonanie zwrotu tych tablic, które zastępuje tablice rejestracyjne, o których mowa w § 2 ust. 1 pkt 4. Wydane zaświadczenie zbywca pojazdu przekazuje nabywcy pojazdu.</w:t>
      </w:r>
    </w:p>
    <w:p w14:paraId="0AB1DF21" w14:textId="23F6E7E2" w:rsidR="00BE7E55" w:rsidRPr="009A41B8" w:rsidRDefault="00BE7E55" w:rsidP="00F17C3C">
      <w:pPr>
        <w:pStyle w:val="ARTartustawynprozporzdzenia"/>
      </w:pPr>
      <w:r w:rsidRPr="00CB0B36">
        <w:rPr>
          <w:b/>
        </w:rPr>
        <w:t xml:space="preserve">§ </w:t>
      </w:r>
      <w:r w:rsidR="00C06961" w:rsidRPr="00CB0B36">
        <w:rPr>
          <w:b/>
        </w:rPr>
        <w:t>16</w:t>
      </w:r>
      <w:r w:rsidRPr="00CB0B36">
        <w:rPr>
          <w:b/>
        </w:rPr>
        <w:t>.</w:t>
      </w:r>
      <w:r w:rsidR="00CB0B36">
        <w:t xml:space="preserve"> </w:t>
      </w:r>
      <w:r w:rsidRPr="009A41B8">
        <w:t>1.</w:t>
      </w:r>
      <w:r w:rsidR="00CB0B36">
        <w:tab/>
      </w:r>
      <w:r w:rsidRPr="009A41B8">
        <w:t>W przypadku zawiadomienia o zmianie stanu faktycznego</w:t>
      </w:r>
      <w:r w:rsidR="005262B7">
        <w:t>, która</w:t>
      </w:r>
      <w:r w:rsidRPr="009A41B8">
        <w:t xml:space="preserve"> wymaga zmiany danych zamieszczonych w dowodzie rejestracyjnym wynikającej:</w:t>
      </w:r>
    </w:p>
    <w:p w14:paraId="64C9BAF8" w14:textId="77777777" w:rsidR="00BE7E55" w:rsidRPr="00F17C3C" w:rsidRDefault="00BE7E55" w:rsidP="00F17C3C">
      <w:pPr>
        <w:pStyle w:val="PKTpunkt"/>
      </w:pPr>
      <w:r w:rsidRPr="009A41B8">
        <w:t>1</w:t>
      </w:r>
      <w:r w:rsidRPr="00F17C3C">
        <w:t>)</w:t>
      </w:r>
      <w:r w:rsidRPr="00F17C3C">
        <w:tab/>
        <w:t>ze zmiany adresu miejsca zamieszkania właściciela pojazdu</w:t>
      </w:r>
      <w:r w:rsidR="005262B7">
        <w:t>, która</w:t>
      </w:r>
      <w:r w:rsidRPr="00F17C3C">
        <w:t xml:space="preserve"> powoduj</w:t>
      </w:r>
      <w:r w:rsidR="005262B7">
        <w:t>e</w:t>
      </w:r>
      <w:r w:rsidRPr="00F17C3C">
        <w:t xml:space="preserve"> zmianę właściwości miejscowej organu rejestrującego, organ rejestrujący na wniosek właściciela pojazdu dokonuje rejestracji pojazdu;</w:t>
      </w:r>
    </w:p>
    <w:p w14:paraId="2A16AEF6" w14:textId="77777777" w:rsidR="00BE7E55" w:rsidRPr="00F17C3C" w:rsidRDefault="00BE7E55" w:rsidP="00F17C3C">
      <w:pPr>
        <w:pStyle w:val="PKTpunkt"/>
      </w:pPr>
      <w:r w:rsidRPr="00F17C3C">
        <w:t>2)</w:t>
      </w:r>
      <w:r w:rsidRPr="00F17C3C">
        <w:tab/>
        <w:t>ze zmiany adresu miejsca zamieszkania właściciela pojazdu</w:t>
      </w:r>
      <w:r w:rsidR="005262B7">
        <w:t>, która</w:t>
      </w:r>
      <w:r w:rsidRPr="00F17C3C">
        <w:t xml:space="preserve"> nie</w:t>
      </w:r>
      <w:r w:rsidR="005262B7">
        <w:t xml:space="preserve"> </w:t>
      </w:r>
      <w:r w:rsidRPr="00F17C3C">
        <w:t>powoduj</w:t>
      </w:r>
      <w:r w:rsidR="005262B7">
        <w:t>e</w:t>
      </w:r>
      <w:r w:rsidRPr="00F17C3C">
        <w:t xml:space="preserve"> zmiany właściwości miejscowej organu rejestrującego, organ rejestrujący wydaje nowy dowód rejestracyjny oraz dokonuje legalizacji tablic (tablicy) rejestracyjnych zgodnie z przepisami wydanymi na podstawie art. 75c pkt 2 ustawy;</w:t>
      </w:r>
    </w:p>
    <w:p w14:paraId="4342D84D" w14:textId="77777777" w:rsidR="00BE7E55" w:rsidRPr="00F17C3C" w:rsidRDefault="00BE7E55" w:rsidP="00F17C3C">
      <w:pPr>
        <w:pStyle w:val="PKTpunkt"/>
      </w:pPr>
      <w:r w:rsidRPr="00F17C3C">
        <w:t>3)</w:t>
      </w:r>
      <w:r w:rsidRPr="00F17C3C">
        <w:tab/>
        <w:t>z wymiany podwozia lub ramy w pojeździe zarejestrowanym, do zawiadomienia dołącza się:</w:t>
      </w:r>
    </w:p>
    <w:p w14:paraId="7670E001" w14:textId="77777777" w:rsidR="00BE7E55" w:rsidRPr="00F17C3C" w:rsidRDefault="00BE7E55" w:rsidP="00F17C3C">
      <w:pPr>
        <w:pStyle w:val="LITlitera"/>
      </w:pPr>
      <w:r w:rsidRPr="009A41B8">
        <w:t>a)</w:t>
      </w:r>
      <w:r w:rsidRPr="00F17C3C">
        <w:tab/>
        <w:t>dowód własności podwozia lub ramy,</w:t>
      </w:r>
    </w:p>
    <w:p w14:paraId="634E84FE" w14:textId="77777777" w:rsidR="00BE7E55" w:rsidRPr="009A41B8" w:rsidRDefault="00BE7E55" w:rsidP="00F17C3C">
      <w:pPr>
        <w:pStyle w:val="LITlitera"/>
      </w:pPr>
      <w:r w:rsidRPr="00F17C3C">
        <w:t>b)</w:t>
      </w:r>
      <w:r w:rsidRPr="00F17C3C">
        <w:tab/>
      </w:r>
      <w:r w:rsidRPr="009A41B8">
        <w:t>dowód odprawy celnej przywozowej, jeżeli podwozie lub rama zostały sprowadzone z terytorium państwa niebędącego państwem członkowskim Unii Europejskiej,</w:t>
      </w:r>
    </w:p>
    <w:p w14:paraId="5650DD36" w14:textId="77777777" w:rsidR="00BE7E55" w:rsidRPr="009A41B8" w:rsidRDefault="00BE7E55" w:rsidP="00F17C3C">
      <w:pPr>
        <w:pStyle w:val="LITlitera"/>
      </w:pPr>
      <w:r w:rsidRPr="009A41B8">
        <w:t>c)</w:t>
      </w:r>
      <w:r w:rsidRPr="009A41B8">
        <w:tab/>
      </w:r>
      <w:r w:rsidRPr="00F17C3C">
        <w:t>dowód</w:t>
      </w:r>
      <w:r w:rsidRPr="009A41B8">
        <w:t xml:space="preserve"> rejestracyjny pojazdu lub zaświadczenie wystawione przez organ rejestrujący właściwy ze względu na miejsce rejestracji pojazdu, z którego pochodz</w:t>
      </w:r>
      <w:r w:rsidR="005262B7">
        <w:t>ą</w:t>
      </w:r>
      <w:r w:rsidRPr="009A41B8">
        <w:t xml:space="preserve"> podwozie lub rama, jeżeli to podwozie lub rama pochodz</w:t>
      </w:r>
      <w:r w:rsidR="005262B7">
        <w:t>ą</w:t>
      </w:r>
      <w:r w:rsidRPr="009A41B8">
        <w:t xml:space="preserve"> z pojazdu zarejestrowanego na terytorium Rzeczypospolitej Polskiej;</w:t>
      </w:r>
    </w:p>
    <w:p w14:paraId="774351C1" w14:textId="77777777" w:rsidR="00BE7E55" w:rsidRPr="009A41B8" w:rsidRDefault="00BE7E55" w:rsidP="00F17C3C">
      <w:pPr>
        <w:pStyle w:val="PKTpunkt"/>
      </w:pPr>
      <w:r w:rsidRPr="009A41B8">
        <w:t>4)</w:t>
      </w:r>
      <w:r w:rsidRPr="009A41B8">
        <w:tab/>
        <w:t xml:space="preserve">z </w:t>
      </w:r>
      <w:r w:rsidRPr="00F17C3C">
        <w:t>wprowadzenia</w:t>
      </w:r>
      <w:r w:rsidRPr="009A41B8">
        <w:t xml:space="preserve"> w pojeździe zarejestrowanym zmian konstrukcyjnych zmieniających rodzaj pojazdu, do zawiadomienia dołącza się:</w:t>
      </w:r>
    </w:p>
    <w:p w14:paraId="6CA463F4" w14:textId="77777777" w:rsidR="00BE7E55" w:rsidRPr="00F17C3C" w:rsidRDefault="00BE7E55" w:rsidP="00F17C3C">
      <w:pPr>
        <w:pStyle w:val="LITlitera"/>
      </w:pPr>
      <w:r w:rsidRPr="00F17C3C">
        <w:t>a)</w:t>
      </w:r>
      <w:r w:rsidRPr="00F17C3C">
        <w:tab/>
        <w:t>dokument potwierdzający, że dokonane zmiany konstrukcyjne zmieniające rodzaj pojazdu zostały wykonane przez przedsiębiorcę, o którym mowa w art. 66 ust. 4 pkt 6 lit. b ustawy,</w:t>
      </w:r>
    </w:p>
    <w:p w14:paraId="799B77CE" w14:textId="77777777" w:rsidR="00BE7E55" w:rsidRPr="00F17C3C" w:rsidRDefault="00BE7E55" w:rsidP="00F17C3C">
      <w:pPr>
        <w:pStyle w:val="LITlitera"/>
      </w:pPr>
      <w:r w:rsidRPr="00F17C3C">
        <w:lastRenderedPageBreak/>
        <w:t>b)</w:t>
      </w:r>
      <w:r w:rsidRPr="00F17C3C">
        <w:tab/>
        <w:t>zaświadczenie o pozytywnym wyniku badania technicznego pojazdu potwierdzające, że dokonane zmiany są zgodne z przepisami wydanymi na podstawie art. 66 ust. 5 ustawy,</w:t>
      </w:r>
    </w:p>
    <w:p w14:paraId="5C5016E4" w14:textId="77777777" w:rsidR="00BE7E55" w:rsidRPr="009A41B8" w:rsidRDefault="00BE7E55" w:rsidP="00F17C3C">
      <w:pPr>
        <w:pStyle w:val="LITlitera"/>
      </w:pPr>
      <w:r w:rsidRPr="00F17C3C">
        <w:t>c)</w:t>
      </w:r>
      <w:r w:rsidRPr="00F17C3C">
        <w:tab/>
        <w:t>dokument</w:t>
      </w:r>
      <w:r w:rsidRPr="009A41B8">
        <w:t xml:space="preserve"> potwierdzający zapłatę akcyzy na terytorium kraju albo dokument potwierdzający brak obowiązku zapłaty akcyzy na terytorium kraju, albo zaświadczenie stwierdzające zwolnienie od akcyzy, </w:t>
      </w:r>
      <w:r w:rsidRPr="00B01C89">
        <w:t>w rozumieniu przepisów o podatku akcyzowym</w:t>
      </w:r>
      <w:r w:rsidRPr="009A41B8">
        <w:t>, w przypadku zmiany rodzaju pojazdu na samochód osobowy, pojazd rodzaju „samochodowy inny” podrodzaj „czterokołowiec” (kategoria homologacyjna L7e) lub podrodzaj „czterokołowiec lekki” (kategoria homologacyjna L6e), samochód ciężarowy (kategoria homologacyjna N</w:t>
      </w:r>
      <w:r w:rsidRPr="00D46A30">
        <w:t>1</w:t>
      </w:r>
      <w:r w:rsidRPr="009A41B8">
        <w:t>) podrodzaj „furgon”, „furgon/podest”, „ciężarowo</w:t>
      </w:r>
      <w:r w:rsidR="005262B7">
        <w:t>-</w:t>
      </w:r>
      <w:r w:rsidRPr="009A41B8">
        <w:t>osobowy”, „terenowy”, „wielozadaniowy” lub „van” lub samochód specjalny (kategoria homologacyjna M</w:t>
      </w:r>
      <w:r w:rsidRPr="00D46A30">
        <w:t>1</w:t>
      </w:r>
      <w:r w:rsidRPr="009A41B8">
        <w:t xml:space="preserve"> i N</w:t>
      </w:r>
      <w:r w:rsidRPr="00D46A30">
        <w:t>1</w:t>
      </w:r>
      <w:r w:rsidRPr="009A41B8">
        <w:t>).</w:t>
      </w:r>
    </w:p>
    <w:p w14:paraId="078B08D1" w14:textId="77777777" w:rsidR="00BE7E55" w:rsidRPr="00F17C3C" w:rsidRDefault="00BE7E55" w:rsidP="00F17C3C">
      <w:pPr>
        <w:pStyle w:val="USTustnpkodeksu"/>
      </w:pPr>
      <w:r w:rsidRPr="00F17C3C">
        <w:t>2.</w:t>
      </w:r>
      <w:r w:rsidRPr="00F17C3C">
        <w:tab/>
        <w:t>W przypadku dokumentu, o którym mowa w ust. 1 pkt 4 lit. c, przepisy § 3 ust. 4 i 6 stosuje się odpowiednio.</w:t>
      </w:r>
    </w:p>
    <w:p w14:paraId="7BDDE12F" w14:textId="77777777" w:rsidR="00BE7E55" w:rsidRPr="00F17C3C" w:rsidRDefault="00BE7E55" w:rsidP="00F17C3C">
      <w:pPr>
        <w:pStyle w:val="USTustnpkodeksu"/>
      </w:pPr>
      <w:r w:rsidRPr="00F17C3C">
        <w:t>3.</w:t>
      </w:r>
      <w:r w:rsidRPr="00F17C3C">
        <w:tab/>
        <w:t>W przypadku zawiadomienia o zmianie stanu faktycznego</w:t>
      </w:r>
      <w:r w:rsidR="005262B7">
        <w:t>, która</w:t>
      </w:r>
      <w:r w:rsidRPr="00F17C3C">
        <w:t xml:space="preserve"> wymaga zmiany danych zamieszczonych w dowodzie rejestracyjnym, przepisy § 2–</w:t>
      </w:r>
      <w:r w:rsidR="00C06961" w:rsidRPr="00F17C3C">
        <w:t xml:space="preserve">5 </w:t>
      </w:r>
      <w:r w:rsidRPr="00F17C3C">
        <w:t>stosuje się odpowiednio.</w:t>
      </w:r>
    </w:p>
    <w:p w14:paraId="0A14CF2C" w14:textId="77777777" w:rsidR="00BE7E55" w:rsidRPr="009A41B8" w:rsidRDefault="00BE7E55" w:rsidP="00F17C3C">
      <w:pPr>
        <w:pStyle w:val="USTustnpkodeksu"/>
      </w:pPr>
      <w:r w:rsidRPr="00F17C3C">
        <w:t>4.</w:t>
      </w:r>
      <w:r w:rsidRPr="00F17C3C">
        <w:tab/>
        <w:t>W przypadku zawiadomienia o zmianie danych pojazdu zamieszczonych w dowodzie rejestracyjnym</w:t>
      </w:r>
      <w:r w:rsidRPr="009A41B8">
        <w:t xml:space="preserve">, </w:t>
      </w:r>
      <w:r w:rsidR="005262B7">
        <w:t xml:space="preserve">która </w:t>
      </w:r>
      <w:r w:rsidRPr="009A41B8">
        <w:t>zaistniał</w:t>
      </w:r>
      <w:r w:rsidR="005262B7">
        <w:t>a</w:t>
      </w:r>
      <w:r w:rsidRPr="009A41B8">
        <w:t xml:space="preserve"> w wyniku wprowadzenia zmian konstrukcyjnych lub wymiany elementów, pojazd podlega badaniu technicznemu. Zaświadczenie o pozytywnym wyniku tego badania potwierdzające, że dokonane zmiany są zgodne z przepisami wydanymi na podstawie art. 66 ust. 5 i 5a ustawy, jest podstawą do wydania dowodu rejestracyjnego z nowymi danymi pojazdu.</w:t>
      </w:r>
    </w:p>
    <w:p w14:paraId="42A9A2C9" w14:textId="38D70B75" w:rsidR="00067336" w:rsidRDefault="00BE7E55" w:rsidP="00067336">
      <w:pPr>
        <w:pStyle w:val="USTustnpkodeksu"/>
      </w:pPr>
      <w:r w:rsidRPr="009A41B8">
        <w:t>5.</w:t>
      </w:r>
      <w:r w:rsidRPr="009A41B8">
        <w:tab/>
      </w:r>
      <w:r w:rsidR="00067336">
        <w:t>W przypadku zawiadomienia o dokonaniu montażu dodatkowej instalacji zasilania gazem pojazdu do zawiadomienia dołącza się:</w:t>
      </w:r>
    </w:p>
    <w:p w14:paraId="00D6CAFF" w14:textId="77777777" w:rsidR="00067336" w:rsidRDefault="00067336" w:rsidP="00067336">
      <w:pPr>
        <w:pStyle w:val="PKTpunkt"/>
      </w:pPr>
      <w:r>
        <w:t>1)</w:t>
      </w:r>
      <w:r>
        <w:tab/>
        <w:t>wyciąg ze świadectwa homologacji:</w:t>
      </w:r>
    </w:p>
    <w:p w14:paraId="4B36412C" w14:textId="77777777" w:rsidR="00067336" w:rsidRDefault="00067336" w:rsidP="00067336">
      <w:pPr>
        <w:pStyle w:val="LITlitera"/>
      </w:pPr>
      <w:r>
        <w:t>a)</w:t>
      </w:r>
      <w:r>
        <w:tab/>
        <w:t>sposobu montażu instalacji przystosowującej dany typ pojazdu do zasilania gazem, albo</w:t>
      </w:r>
    </w:p>
    <w:p w14:paraId="7B6F1916" w14:textId="77777777" w:rsidR="00067336" w:rsidRDefault="00067336" w:rsidP="00067336">
      <w:pPr>
        <w:pStyle w:val="LITlitera"/>
      </w:pPr>
      <w:r>
        <w:t>b)</w:t>
      </w:r>
      <w:r>
        <w:tab/>
        <w:t>montażu dodatkowej instalacji R115;</w:t>
      </w:r>
    </w:p>
    <w:p w14:paraId="70226011" w14:textId="77777777" w:rsidR="00067336" w:rsidRDefault="00067336" w:rsidP="00067336">
      <w:pPr>
        <w:pStyle w:val="PKTpunkt"/>
      </w:pPr>
      <w:r>
        <w:t>2)</w:t>
      </w:r>
      <w:r>
        <w:tab/>
        <w:t>fakturę albo rachunek za montaż tej instalacji;</w:t>
      </w:r>
    </w:p>
    <w:p w14:paraId="715A17CF" w14:textId="41A8C021" w:rsidR="00BE7E55" w:rsidRPr="009A41B8" w:rsidRDefault="00067336" w:rsidP="00067336">
      <w:pPr>
        <w:pStyle w:val="PKTpunkt"/>
      </w:pPr>
      <w:r>
        <w:t>3)</w:t>
      </w:r>
      <w:r>
        <w:tab/>
        <w:t>dowód rejestracyjny.</w:t>
      </w:r>
    </w:p>
    <w:p w14:paraId="28506580" w14:textId="6507EA98" w:rsidR="00BE7E55" w:rsidRPr="00F17C3C" w:rsidRDefault="00BE7E55" w:rsidP="00F17C3C">
      <w:pPr>
        <w:pStyle w:val="USTustnpkodeksu"/>
      </w:pPr>
      <w:r w:rsidRPr="00F17C3C">
        <w:t>6.</w:t>
      </w:r>
      <w:r w:rsidRPr="00F17C3C">
        <w:tab/>
        <w:t xml:space="preserve">W przypadku pojazdu nowego, fabrycznie wyposażonego w instalację przystosowującą dany typ pojazdu do zasilania gazem, organ rejestrujący jako potwierdzenie </w:t>
      </w:r>
      <w:r w:rsidRPr="00F17C3C">
        <w:lastRenderedPageBreak/>
        <w:t xml:space="preserve">tego wyposażenia uznaje dokument, o którym mowa w art. </w:t>
      </w:r>
      <w:r w:rsidR="00067336">
        <w:t>72 ust. 1 pkt 3</w:t>
      </w:r>
      <w:r w:rsidRPr="00F17C3C">
        <w:t xml:space="preserve"> ustawy, </w:t>
      </w:r>
      <w:r w:rsidR="004F4BA0">
        <w:t>zawierający</w:t>
      </w:r>
      <w:r w:rsidRPr="00F17C3C">
        <w:t xml:space="preserve"> </w:t>
      </w:r>
      <w:r w:rsidR="004F4BA0" w:rsidRPr="00F17C3C">
        <w:t xml:space="preserve">informację </w:t>
      </w:r>
      <w:r w:rsidRPr="00F17C3C">
        <w:t>producent</w:t>
      </w:r>
      <w:r w:rsidR="004F4BA0">
        <w:t>a</w:t>
      </w:r>
      <w:r w:rsidRPr="00F17C3C">
        <w:t xml:space="preserve"> o paliwie </w:t>
      </w:r>
      <w:r w:rsidR="004F4BA0">
        <w:t>przeznaczonym do</w:t>
      </w:r>
      <w:r w:rsidR="004F4BA0" w:rsidRPr="00F17C3C">
        <w:t xml:space="preserve"> </w:t>
      </w:r>
      <w:r w:rsidRPr="00F17C3C">
        <w:t>tego zasilania.</w:t>
      </w:r>
    </w:p>
    <w:p w14:paraId="2F52985F" w14:textId="50106AFA" w:rsidR="00BE7E55" w:rsidRPr="009A41B8" w:rsidRDefault="00BE7E55" w:rsidP="00F17C3C">
      <w:pPr>
        <w:pStyle w:val="USTustnpkodeksu"/>
      </w:pPr>
      <w:r w:rsidRPr="00F17C3C">
        <w:t>7.</w:t>
      </w:r>
      <w:r w:rsidRPr="00F17C3C">
        <w:tab/>
        <w:t>W przypadku</w:t>
      </w:r>
      <w:r w:rsidRPr="009A41B8">
        <w:t xml:space="preserve"> </w:t>
      </w:r>
      <w:r w:rsidR="004F4BA0" w:rsidRPr="009A41B8">
        <w:t>z</w:t>
      </w:r>
      <w:r w:rsidR="004F4BA0">
        <w:t>łoż</w:t>
      </w:r>
      <w:r w:rsidR="004F4BA0" w:rsidRPr="009A41B8">
        <w:t xml:space="preserve">enia </w:t>
      </w:r>
      <w:r w:rsidRPr="009A41B8">
        <w:t xml:space="preserve">przez właściciela pojazdu wniosku o zmianę </w:t>
      </w:r>
      <w:r w:rsidR="004F4BA0" w:rsidRPr="009A41B8">
        <w:t xml:space="preserve">zawartych w dowodzie rejestracyjnym </w:t>
      </w:r>
      <w:r w:rsidRPr="009A41B8">
        <w:t>danych technicznych pojazdu dotyczących mas i nacisków osi, wynikającą ze zmiany właściwych, określonych w przepisach wydanych na podstawie art. 66 ust. 5 i 5a ustawy, warunków technicznych, do wniosku dołącza się:</w:t>
      </w:r>
    </w:p>
    <w:p w14:paraId="0EAC492F" w14:textId="77777777" w:rsidR="00BE7E55" w:rsidRPr="00F17C3C" w:rsidRDefault="00BE7E55" w:rsidP="00F17C3C">
      <w:pPr>
        <w:pStyle w:val="PKTpunkt"/>
      </w:pPr>
      <w:r w:rsidRPr="009A41B8">
        <w:t>1)</w:t>
      </w:r>
      <w:r w:rsidRPr="009A41B8">
        <w:tab/>
      </w:r>
      <w:r w:rsidRPr="00F17C3C">
        <w:t>dowód rejestracyjny;</w:t>
      </w:r>
    </w:p>
    <w:p w14:paraId="02804D4B" w14:textId="77777777" w:rsidR="00BE7E55" w:rsidRPr="009A41B8" w:rsidRDefault="00BE7E55" w:rsidP="00F17C3C">
      <w:pPr>
        <w:pStyle w:val="PKTpunkt"/>
      </w:pPr>
      <w:r w:rsidRPr="00F17C3C">
        <w:t>2)</w:t>
      </w:r>
      <w:r w:rsidRPr="00F17C3C">
        <w:tab/>
        <w:t>oświadczenie</w:t>
      </w:r>
      <w:r w:rsidRPr="009A41B8">
        <w:t xml:space="preserve"> wystawione przez producenta lub przedstawiciela producenta potwierdzające, że pojazd był homologowany zgodnie z wnioskowanymi danymi technicznymi.</w:t>
      </w:r>
    </w:p>
    <w:p w14:paraId="0F21F916" w14:textId="77777777" w:rsidR="00E71491" w:rsidRDefault="00BE7E55" w:rsidP="00A931C7">
      <w:pPr>
        <w:pStyle w:val="ROZDZODDZOZNoznaczenierozdziauluboddziau"/>
      </w:pPr>
      <w:r w:rsidRPr="009A41B8">
        <w:t>Rozdział 3</w:t>
      </w:r>
    </w:p>
    <w:p w14:paraId="255D755F" w14:textId="77777777" w:rsidR="00BE7E55" w:rsidRPr="009A41B8" w:rsidRDefault="00BE7E55" w:rsidP="001B5F31">
      <w:pPr>
        <w:pStyle w:val="ROZDZODDZPRZEDMprzedmiotregulacjirozdziauluboddziau"/>
      </w:pPr>
      <w:r w:rsidRPr="009A41B8">
        <w:t xml:space="preserve">Czasowa rejestracja pojazdów </w:t>
      </w:r>
    </w:p>
    <w:p w14:paraId="0D6C86B8" w14:textId="3B108237" w:rsidR="00BE7E55" w:rsidRPr="009A41B8" w:rsidRDefault="00BE7E55" w:rsidP="00F17C3C">
      <w:pPr>
        <w:pStyle w:val="ARTartustawynprozporzdzenia"/>
      </w:pPr>
      <w:r w:rsidRPr="00CB0B36">
        <w:rPr>
          <w:b/>
        </w:rPr>
        <w:t xml:space="preserve">§ </w:t>
      </w:r>
      <w:r w:rsidR="00C06961" w:rsidRPr="00CB0B36">
        <w:rPr>
          <w:b/>
        </w:rPr>
        <w:t>17</w:t>
      </w:r>
      <w:r w:rsidRPr="00CB0B36">
        <w:rPr>
          <w:b/>
        </w:rPr>
        <w:t>.</w:t>
      </w:r>
      <w:r w:rsidR="00CB0B36">
        <w:rPr>
          <w:b/>
        </w:rPr>
        <w:t xml:space="preserve"> 1</w:t>
      </w:r>
      <w:r w:rsidRPr="009A41B8">
        <w:t>.</w:t>
      </w:r>
      <w:r w:rsidR="00CB0B36">
        <w:tab/>
      </w:r>
      <w:r w:rsidRPr="009A41B8">
        <w:t>W celu czasowej rejestracji pojazdu właściciel pojazdu składa do organu rejestrującego wniosek o czasową rejestrację pojazdu na formularzu, którego wzór jest określony w załączniku nr 1 do rozporządzenia, a w przypadku pojazdu, o którym mowa w art. 73 ust. 2a ustawy, na formularzu, którego wzór jest określony w załączniku nr 2 do rozporządzenia.</w:t>
      </w:r>
    </w:p>
    <w:p w14:paraId="17790615" w14:textId="77777777" w:rsidR="00BE7E55" w:rsidRPr="00F17C3C" w:rsidRDefault="00BE7E55" w:rsidP="00F17C3C">
      <w:pPr>
        <w:pStyle w:val="USTustnpkodeksu"/>
      </w:pPr>
      <w:r w:rsidRPr="00F17C3C">
        <w:t>2.</w:t>
      </w:r>
      <w:r w:rsidRPr="00F17C3C">
        <w:tab/>
        <w:t>W przypadku czasowej rejestracji pojazdu z urzędu, o której mowa w art. 74 ust. 2 pkt 1 ustawy, są wymagane odpowiednio dokumenty takie jak dla wniosku o rejestrację pojazdu, z uwzględnieniem art. 74 ust. 2a–2d ustawy.</w:t>
      </w:r>
    </w:p>
    <w:p w14:paraId="18EB00D0" w14:textId="77777777" w:rsidR="00BE7E55" w:rsidRPr="009A41B8" w:rsidRDefault="00BE7E55" w:rsidP="00F17C3C">
      <w:pPr>
        <w:pStyle w:val="USTustnpkodeksu"/>
      </w:pPr>
      <w:r w:rsidRPr="00F17C3C">
        <w:t>3.</w:t>
      </w:r>
      <w:r w:rsidRPr="00F17C3C">
        <w:tab/>
        <w:t>W</w:t>
      </w:r>
      <w:r w:rsidRPr="009A41B8">
        <w:t xml:space="preserve"> przypadku czasowej rejestracji, o której mowa w art. 74 ust. 2 pkt 2 ustawy:</w:t>
      </w:r>
    </w:p>
    <w:p w14:paraId="0A8AF359" w14:textId="1553B9D4" w:rsidR="00BE7E55" w:rsidRPr="009A41B8" w:rsidRDefault="00BE7E55" w:rsidP="00F17C3C">
      <w:pPr>
        <w:pStyle w:val="PKTpunkt"/>
      </w:pPr>
      <w:r w:rsidRPr="009A41B8">
        <w:t>1)</w:t>
      </w:r>
      <w:r w:rsidRPr="009A41B8">
        <w:tab/>
        <w:t>pojazdu wcześniej zarejestrowanego na terytorium Rzeczypospolitej Polskiej bez zmiany w zakresie właściwości organu rejestrującego i właściciela pojazdu</w:t>
      </w:r>
      <w:r w:rsidR="00B57B09">
        <w:t>,</w:t>
      </w:r>
      <w:r w:rsidRPr="009A41B8">
        <w:t xml:space="preserve"> właściciel pojazdu do wniosku o czasową rejestrację pojazdu dołącza dokumenty, o których mowa w art. 72 ust. 1 pkt 5 ustawy; </w:t>
      </w:r>
      <w:r w:rsidR="00201BA6" w:rsidRPr="00201BA6">
        <w:t>jeżeli dowód rejestracyjny nie potwierdza aktualnego terminu ważności badania technicznego pojazdu i nie można zweryfikować danych o przeprowadzonym badaniu technicznym w centralnej ewidencji pojazdów, do wniosku dołącza się dokument, o którym mowa w art. 72 ust. 1 pkt 4 ustawy</w:t>
      </w:r>
      <w:r w:rsidRPr="009A41B8">
        <w:t>;</w:t>
      </w:r>
    </w:p>
    <w:p w14:paraId="0FA65143" w14:textId="77777777" w:rsidR="00BE7E55" w:rsidRPr="00F17C3C" w:rsidRDefault="00BE7E55" w:rsidP="00F17C3C">
      <w:pPr>
        <w:pStyle w:val="PKTpunkt"/>
      </w:pPr>
      <w:r w:rsidRPr="00F17C3C">
        <w:t>2)</w:t>
      </w:r>
      <w:r w:rsidRPr="00F17C3C">
        <w:tab/>
        <w:t>pojazdu wcześniej zarejestrowanego na terytorium Rzeczypospolitej Polskiej, jeżeli nastąpiła zmiana właściciela pojazdu przed jego ponowną rejestracją, właściciel pojazdu do wniosku o czasową rejestrację pojazdu dołącza dokumenty, o których mowa w art. 72 ust. 1 pkt 1 i 5 ustawy;</w:t>
      </w:r>
    </w:p>
    <w:p w14:paraId="7A882618" w14:textId="6DB93F77" w:rsidR="00BE7E55" w:rsidRDefault="00BE7E55" w:rsidP="00F17C3C">
      <w:pPr>
        <w:pStyle w:val="PKTpunkt"/>
      </w:pPr>
      <w:r w:rsidRPr="00F17C3C">
        <w:lastRenderedPageBreak/>
        <w:t>3)</w:t>
      </w:r>
      <w:r w:rsidRPr="00F17C3C">
        <w:tab/>
        <w:t>pojazdu wcześniej niezarejestrowanego na terytorium Rzeczypospolitej Polskiej właściciel pojazdu do wniosku o czasową rejestrację pojazdu dołącza odpowiednio dokumenty, o których mowa</w:t>
      </w:r>
      <w:r w:rsidRPr="009A41B8">
        <w:t xml:space="preserve"> w art. 72 ust. 1 pkt 1–4, 6 lub 6a ustawy.</w:t>
      </w:r>
    </w:p>
    <w:p w14:paraId="76C49969" w14:textId="67396A1C" w:rsidR="00DF4CD3" w:rsidRPr="009A41B8" w:rsidRDefault="00DF4CD3" w:rsidP="00DF4CD3">
      <w:pPr>
        <w:pStyle w:val="USTustnpkodeksu"/>
      </w:pPr>
      <w:r>
        <w:t>4.</w:t>
      </w:r>
      <w:r>
        <w:tab/>
        <w:t>W przypadku czasowej rejestracji, o której mowa w art. 74 ust. 2ca ustawy właściciel pojazdu do wniosku o czasową rejestrację pojazdu dołącza zaświadczenie o przeprowadzonym badaniu, o którym mowa w art. 81 ust. 11b ustawy.</w:t>
      </w:r>
    </w:p>
    <w:p w14:paraId="542A4DBF" w14:textId="57E2A07A" w:rsidR="00BE7E55" w:rsidRPr="009A41B8" w:rsidRDefault="00DF4CD3" w:rsidP="00F17C3C">
      <w:pPr>
        <w:pStyle w:val="USTustnpkodeksu"/>
      </w:pPr>
      <w:r>
        <w:t>5</w:t>
      </w:r>
      <w:r w:rsidR="00BE7E55" w:rsidRPr="009A41B8">
        <w:t>.</w:t>
      </w:r>
      <w:r w:rsidR="00BE7E55" w:rsidRPr="009A41B8">
        <w:tab/>
        <w:t xml:space="preserve">Jeżeli czasowa rejestracja pojazdu </w:t>
      </w:r>
      <w:r w:rsidR="00BE7E55" w:rsidRPr="00F17C3C">
        <w:t>jest</w:t>
      </w:r>
      <w:r w:rsidR="00BE7E55" w:rsidRPr="009A41B8">
        <w:t xml:space="preserve"> dokonywana:</w:t>
      </w:r>
    </w:p>
    <w:p w14:paraId="75F568EF" w14:textId="77777777" w:rsidR="00BE7E55" w:rsidRPr="00F17C3C" w:rsidRDefault="00BE7E55" w:rsidP="00F17C3C">
      <w:pPr>
        <w:pStyle w:val="PKTpunkt"/>
      </w:pPr>
      <w:r w:rsidRPr="00F17C3C">
        <w:t>1)</w:t>
      </w:r>
      <w:r w:rsidRPr="00F17C3C">
        <w:tab/>
        <w:t>w celu, o którym mowa w art. 74 ust. 2 pkt 2 lit. a ustawy, właściciel pojazdu zwraca organowi rejestrującemu tablice (tablicę) rejestracyjne pojazdu wcześniej zarejestrowanego;</w:t>
      </w:r>
    </w:p>
    <w:p w14:paraId="62C77CC7" w14:textId="77777777" w:rsidR="00BE7E55" w:rsidRPr="009A41B8" w:rsidRDefault="00BE7E55" w:rsidP="00F17C3C">
      <w:pPr>
        <w:pStyle w:val="PKTpunkt"/>
      </w:pPr>
      <w:r w:rsidRPr="00F17C3C">
        <w:t>2)</w:t>
      </w:r>
      <w:r w:rsidRPr="00F17C3C">
        <w:tab/>
        <w:t>w związku z koniecznością przeprowadzenia badania technicznego pojazdu, o którym mowa</w:t>
      </w:r>
      <w:r w:rsidRPr="009A41B8">
        <w:t xml:space="preserve"> w art. 74 ust. 2 pkt 2 lit. c ustawy, właściciel pojazdu nie ma obowiązku przedłożenia dokumentu, o którym mowa w art. 72 ust. 1 pkt 4 ustawy.</w:t>
      </w:r>
    </w:p>
    <w:p w14:paraId="1A0AC420" w14:textId="5FF3A9A9" w:rsidR="00BE7E55" w:rsidRPr="009A41B8" w:rsidRDefault="00BE7E55" w:rsidP="00F17C3C">
      <w:pPr>
        <w:pStyle w:val="ARTartustawynprozporzdzenia"/>
      </w:pPr>
      <w:r w:rsidRPr="00CB0B36">
        <w:rPr>
          <w:b/>
        </w:rPr>
        <w:t xml:space="preserve">§ </w:t>
      </w:r>
      <w:r w:rsidR="00C06961" w:rsidRPr="00CB0B36">
        <w:rPr>
          <w:b/>
        </w:rPr>
        <w:t>18</w:t>
      </w:r>
      <w:r w:rsidRPr="00CB0B36">
        <w:rPr>
          <w:b/>
        </w:rPr>
        <w:t>.</w:t>
      </w:r>
      <w:r w:rsidR="00CB0B36">
        <w:rPr>
          <w:b/>
        </w:rPr>
        <w:t xml:space="preserve"> </w:t>
      </w:r>
      <w:r w:rsidRPr="009A41B8">
        <w:t>1.</w:t>
      </w:r>
      <w:r w:rsidR="00CB0B36">
        <w:tab/>
      </w:r>
      <w:r w:rsidRPr="00F17C3C">
        <w:t>Organ</w:t>
      </w:r>
      <w:r w:rsidRPr="009A41B8">
        <w:t xml:space="preserve"> rejestrujący wydaje decyzję o czasowej rejestracji pojazdu:</w:t>
      </w:r>
    </w:p>
    <w:p w14:paraId="2A12AD55" w14:textId="77777777" w:rsidR="00BE7E55" w:rsidRPr="00F17C3C" w:rsidRDefault="00BE7E55" w:rsidP="00F17C3C">
      <w:pPr>
        <w:pStyle w:val="PKTpunkt"/>
      </w:pPr>
      <w:r w:rsidRPr="00F17C3C">
        <w:t>1)</w:t>
      </w:r>
      <w:r w:rsidRPr="00F17C3C">
        <w:tab/>
        <w:t xml:space="preserve">na formularzu, którego wzór jest określony w załączniku nr </w:t>
      </w:r>
      <w:r w:rsidR="00630675" w:rsidRPr="00F17C3C">
        <w:t>6</w:t>
      </w:r>
      <w:r w:rsidRPr="00F17C3C">
        <w:t xml:space="preserve"> do rozporządzenia;</w:t>
      </w:r>
    </w:p>
    <w:p w14:paraId="29906814" w14:textId="77777777" w:rsidR="00BE7E55" w:rsidRPr="009A41B8" w:rsidRDefault="00BE7E55" w:rsidP="00F17C3C">
      <w:pPr>
        <w:pStyle w:val="PKTpunkt"/>
      </w:pPr>
      <w:r w:rsidRPr="00F17C3C">
        <w:t>2)</w:t>
      </w:r>
      <w:r w:rsidRPr="00F17C3C">
        <w:tab/>
        <w:t>o którym mowa w art. 73 ust. 2a ustawy, na formularzu, którego wzór jest określony w załączniku</w:t>
      </w:r>
      <w:r w:rsidRPr="009A41B8">
        <w:t xml:space="preserve"> nr </w:t>
      </w:r>
      <w:r w:rsidR="00630675" w:rsidRPr="009A41B8">
        <w:t>7</w:t>
      </w:r>
      <w:r w:rsidRPr="009A41B8">
        <w:t xml:space="preserve"> do rozporządzenia.</w:t>
      </w:r>
    </w:p>
    <w:p w14:paraId="23F584B5" w14:textId="77777777" w:rsidR="00BE7E55" w:rsidRPr="009A41B8" w:rsidRDefault="00BE7E55" w:rsidP="00F17C3C">
      <w:pPr>
        <w:pStyle w:val="USTustnpkodeksu"/>
      </w:pPr>
      <w:r w:rsidRPr="009A41B8">
        <w:t>2.</w:t>
      </w:r>
      <w:r w:rsidRPr="009A41B8">
        <w:tab/>
        <w:t xml:space="preserve">W przypadku czasowej </w:t>
      </w:r>
      <w:r w:rsidRPr="00F17C3C">
        <w:t>rejestracji</w:t>
      </w:r>
      <w:r w:rsidRPr="009A41B8">
        <w:t xml:space="preserve"> pojazdu, o której mowa w art. 74 ust. 2 pkt 1 ustawy, organ rejestrujący wydaje:</w:t>
      </w:r>
    </w:p>
    <w:p w14:paraId="1CF0EB7F" w14:textId="77777777" w:rsidR="00BE7E55" w:rsidRPr="00F17C3C" w:rsidRDefault="00BE7E55" w:rsidP="00F17C3C">
      <w:pPr>
        <w:pStyle w:val="PKTpunkt"/>
      </w:pPr>
      <w:r w:rsidRPr="00F17C3C">
        <w:t>1)</w:t>
      </w:r>
      <w:r w:rsidRPr="00F17C3C">
        <w:tab/>
        <w:t>pozwolenie czasowe;</w:t>
      </w:r>
    </w:p>
    <w:p w14:paraId="61873583" w14:textId="77777777" w:rsidR="00BE7E55" w:rsidRPr="009A41B8" w:rsidRDefault="00BE7E55" w:rsidP="00F17C3C">
      <w:pPr>
        <w:pStyle w:val="PKTpunkt"/>
      </w:pPr>
      <w:r w:rsidRPr="00F17C3C">
        <w:t>2)</w:t>
      </w:r>
      <w:r w:rsidRPr="00F17C3C">
        <w:tab/>
      </w:r>
      <w:r w:rsidRPr="009A41B8">
        <w:t>zalegalizowane tablice (tablicę) rejestracyjne.</w:t>
      </w:r>
    </w:p>
    <w:p w14:paraId="1B1CBC48" w14:textId="77777777" w:rsidR="00BE7E55" w:rsidRPr="00F17C3C" w:rsidRDefault="00BE7E55" w:rsidP="00F17C3C">
      <w:pPr>
        <w:pStyle w:val="USTustnpkodeksu"/>
      </w:pPr>
      <w:r w:rsidRPr="00F17C3C">
        <w:t>3.</w:t>
      </w:r>
      <w:r w:rsidRPr="00F17C3C">
        <w:tab/>
        <w:t>W przypadku czasowej rejestracji pojazdu, o której mowa w art. 74 ust. 2 pkt 1 ustawy, gdy nie zostały spełnione warunki, o których mowa w art. 74 ust. 2d ustawy, organ rejestrujący:</w:t>
      </w:r>
    </w:p>
    <w:p w14:paraId="386FD9E4" w14:textId="77777777" w:rsidR="00BE7E55" w:rsidRPr="00F17C3C" w:rsidRDefault="00BE7E55" w:rsidP="00F17C3C">
      <w:pPr>
        <w:pStyle w:val="PKTpunkt"/>
      </w:pPr>
      <w:r w:rsidRPr="009A41B8">
        <w:t>1)</w:t>
      </w:r>
      <w:r w:rsidRPr="00F17C3C">
        <w:tab/>
        <w:t>wydaje pozwolenie czasowe;</w:t>
      </w:r>
    </w:p>
    <w:p w14:paraId="3606E176" w14:textId="77777777" w:rsidR="00BE7E55" w:rsidRPr="009A41B8" w:rsidRDefault="00BE7E55" w:rsidP="00F17C3C">
      <w:pPr>
        <w:pStyle w:val="PKTpunkt"/>
      </w:pPr>
      <w:r w:rsidRPr="00F17C3C">
        <w:t>2)</w:t>
      </w:r>
      <w:r w:rsidRPr="00F17C3C">
        <w:tab/>
        <w:t>legalizuje</w:t>
      </w:r>
      <w:r w:rsidRPr="009A41B8">
        <w:t xml:space="preserve"> dotychczasowe tablice (tablicę) rejestracyjne.</w:t>
      </w:r>
    </w:p>
    <w:p w14:paraId="41043958" w14:textId="77777777" w:rsidR="00BE7E55" w:rsidRPr="009A41B8" w:rsidRDefault="00BE7E55" w:rsidP="00F17C3C">
      <w:pPr>
        <w:pStyle w:val="USTustnpkodeksu"/>
      </w:pPr>
      <w:r w:rsidRPr="009A41B8">
        <w:t>4.</w:t>
      </w:r>
      <w:r w:rsidRPr="009A41B8">
        <w:tab/>
        <w:t xml:space="preserve">W </w:t>
      </w:r>
      <w:r w:rsidRPr="00F17C3C">
        <w:t>przypadku</w:t>
      </w:r>
      <w:r w:rsidRPr="009A41B8">
        <w:t xml:space="preserve"> czasowej rejestracji pojazdu, o której mowa w art. 74 ust. 2 pkt 2 ustawy, organ rejestrujący wydaje:</w:t>
      </w:r>
    </w:p>
    <w:p w14:paraId="5A18B7C3" w14:textId="77777777" w:rsidR="00BE7E55" w:rsidRPr="00F17C3C" w:rsidRDefault="00BE7E55" w:rsidP="00F17C3C">
      <w:pPr>
        <w:pStyle w:val="PKTpunkt"/>
      </w:pPr>
      <w:r w:rsidRPr="00F17C3C">
        <w:t>1)</w:t>
      </w:r>
      <w:r w:rsidRPr="00F17C3C">
        <w:tab/>
        <w:t>pozwolenie czasowe;</w:t>
      </w:r>
    </w:p>
    <w:p w14:paraId="014EA908" w14:textId="72E195AB" w:rsidR="00BE7E55" w:rsidRDefault="00BE7E55" w:rsidP="00F17C3C">
      <w:pPr>
        <w:pStyle w:val="PKTpunkt"/>
      </w:pPr>
      <w:r w:rsidRPr="00F17C3C">
        <w:t>2)</w:t>
      </w:r>
      <w:r w:rsidRPr="009A41B8">
        <w:tab/>
        <w:t>zalegalizowane tymczasowe tablice (tablicę) rejestracyjne.</w:t>
      </w:r>
    </w:p>
    <w:p w14:paraId="65104633" w14:textId="4DD4B1F1" w:rsidR="00DF4CD3" w:rsidRDefault="00DF4CD3" w:rsidP="00DF4CD3">
      <w:pPr>
        <w:pStyle w:val="USTustnpkodeksu"/>
      </w:pPr>
      <w:r>
        <w:t>5.</w:t>
      </w:r>
      <w:r>
        <w:tab/>
        <w:t>W przypadku czasowej rejestracji pojazdu, o której mowa w art. 74 ust. 2ca ustawy, organ rejestrujący wydaje:</w:t>
      </w:r>
    </w:p>
    <w:p w14:paraId="3C6205D8" w14:textId="711EEECD" w:rsidR="00DF4CD3" w:rsidRDefault="00DF4CD3" w:rsidP="00DF4CD3">
      <w:pPr>
        <w:pStyle w:val="PKTpunkt"/>
      </w:pPr>
      <w:r>
        <w:t>1)</w:t>
      </w:r>
      <w:r>
        <w:tab/>
        <w:t>pozwolenie czasowe;</w:t>
      </w:r>
    </w:p>
    <w:p w14:paraId="5337B87B" w14:textId="2E2F8D6D" w:rsidR="00DF4CD3" w:rsidRPr="009A41B8" w:rsidRDefault="00DF4CD3" w:rsidP="00DF4CD3">
      <w:pPr>
        <w:pStyle w:val="PKTpunkt"/>
      </w:pPr>
      <w:r>
        <w:t>2)</w:t>
      </w:r>
      <w:r>
        <w:tab/>
        <w:t>zalegalizowane tymczasowe tablice rejestracyjne.</w:t>
      </w:r>
    </w:p>
    <w:p w14:paraId="41B74EAE" w14:textId="2C334801" w:rsidR="00BE7E55" w:rsidRPr="009A41B8" w:rsidRDefault="00DF4CD3" w:rsidP="00F17C3C">
      <w:pPr>
        <w:pStyle w:val="USTustnpkodeksu"/>
      </w:pPr>
      <w:r>
        <w:lastRenderedPageBreak/>
        <w:t>6</w:t>
      </w:r>
      <w:r w:rsidR="00BE7E55" w:rsidRPr="009A41B8">
        <w:t>.</w:t>
      </w:r>
      <w:r w:rsidR="00BE7E55" w:rsidRPr="009A41B8">
        <w:tab/>
        <w:t xml:space="preserve">Wzór </w:t>
      </w:r>
      <w:r w:rsidR="00471583">
        <w:t xml:space="preserve">i </w:t>
      </w:r>
      <w:r w:rsidR="00471583" w:rsidRPr="002C73B2">
        <w:t>opis</w:t>
      </w:r>
      <w:r w:rsidR="00471583" w:rsidRPr="009A41B8">
        <w:t xml:space="preserve"> </w:t>
      </w:r>
      <w:r w:rsidR="00BE7E55" w:rsidRPr="00F17C3C">
        <w:t>pozwolenia</w:t>
      </w:r>
      <w:r w:rsidR="00BE7E55" w:rsidRPr="009A41B8">
        <w:t xml:space="preserve"> czasowego oraz oznaczenia kodów zastosowanych w tym wzorze są określone w załączniku nr </w:t>
      </w:r>
      <w:r w:rsidR="00630675" w:rsidRPr="009A41B8">
        <w:t>9</w:t>
      </w:r>
      <w:r w:rsidR="00BE7E55" w:rsidRPr="009A41B8">
        <w:t xml:space="preserve"> do rozporządzenia.</w:t>
      </w:r>
    </w:p>
    <w:p w14:paraId="30523A96" w14:textId="77777777" w:rsidR="00E71491" w:rsidRDefault="00BE7E55" w:rsidP="00F17C3C">
      <w:pPr>
        <w:pStyle w:val="ROZDZODDZOZNoznaczenierozdziauluboddziau"/>
      </w:pPr>
      <w:r w:rsidRPr="009A41B8">
        <w:t>Rozdział 4</w:t>
      </w:r>
    </w:p>
    <w:p w14:paraId="5D9E5579" w14:textId="77777777" w:rsidR="00BE7E55" w:rsidRPr="009A41B8" w:rsidRDefault="00BE7E55" w:rsidP="001B5F31">
      <w:pPr>
        <w:pStyle w:val="ROZDZODDZPRZEDMprzedmiotregulacjirozdziauluboddziau"/>
      </w:pPr>
      <w:r w:rsidRPr="009A41B8">
        <w:t>Wyrejestrowanie pojazdów</w:t>
      </w:r>
    </w:p>
    <w:p w14:paraId="1E41D9A7" w14:textId="14F32AC2" w:rsidR="00BE7E55" w:rsidRPr="009A41B8" w:rsidRDefault="00BE7E55" w:rsidP="00F17C3C">
      <w:pPr>
        <w:pStyle w:val="ARTartustawynprozporzdzenia"/>
      </w:pPr>
      <w:r w:rsidRPr="00CB0B36">
        <w:rPr>
          <w:b/>
        </w:rPr>
        <w:t xml:space="preserve">§ </w:t>
      </w:r>
      <w:r w:rsidR="001D32EE" w:rsidRPr="00CB0B36">
        <w:rPr>
          <w:b/>
        </w:rPr>
        <w:t>19</w:t>
      </w:r>
      <w:r w:rsidRPr="00CB0B36">
        <w:rPr>
          <w:b/>
        </w:rPr>
        <w:t>.</w:t>
      </w:r>
      <w:r w:rsidR="00CB0B36">
        <w:rPr>
          <w:b/>
        </w:rPr>
        <w:t xml:space="preserve"> </w:t>
      </w:r>
      <w:r w:rsidRPr="009A41B8">
        <w:t>1.</w:t>
      </w:r>
      <w:r w:rsidR="00CB0B36">
        <w:tab/>
      </w:r>
      <w:r w:rsidRPr="009A41B8">
        <w:t>W celu wyrejestrowania pojazdu właściciel pojazdu składa do organu rejestrującego właściwego ze względu na miejsce ostatniej rejestracji pojazdu wniosek o wyrejestrowanie pojazdu na formularzu, którego wzór jest określony w załączniku nr 1 do rozporządzenia, a w przypadku pojazdu, o którym mowa w art. 73 ust. 2a ustawy, na formularzu, którego wzór jest określony w załączniku nr 2 do rozporządzenia, do którego dołącza:</w:t>
      </w:r>
    </w:p>
    <w:p w14:paraId="5F479536" w14:textId="77777777" w:rsidR="00BE7E55" w:rsidRPr="00F17C3C" w:rsidRDefault="00BE7E55" w:rsidP="00F17C3C">
      <w:pPr>
        <w:pStyle w:val="PKTpunkt"/>
      </w:pPr>
      <w:r w:rsidRPr="00F17C3C">
        <w:t>1)</w:t>
      </w:r>
      <w:r w:rsidRPr="00F17C3C">
        <w:tab/>
        <w:t>w przypadku określonym w art. 79 ust. 1 pkt 1 ustawy – dokument, o którym mowa w tym przepisie, dowód rejestracyjny oraz tablice (tablicę) rejestracyjne;</w:t>
      </w:r>
    </w:p>
    <w:p w14:paraId="583425A3" w14:textId="77777777" w:rsidR="00BE7E55" w:rsidRPr="00F17C3C" w:rsidRDefault="00BE7E55" w:rsidP="00F17C3C">
      <w:pPr>
        <w:pStyle w:val="PKTpunkt"/>
      </w:pPr>
      <w:r w:rsidRPr="00F17C3C">
        <w:t>2)</w:t>
      </w:r>
      <w:r w:rsidRPr="00F17C3C">
        <w:tab/>
        <w:t xml:space="preserve">w przypadku określonym w art. 79 ust. 1 pkt 2 ustawy – dowód rejestracyjny </w:t>
      </w:r>
      <w:r w:rsidR="002C73B2">
        <w:t>i</w:t>
      </w:r>
      <w:r w:rsidR="00CA62EF">
        <w:t xml:space="preserve"> </w:t>
      </w:r>
      <w:r w:rsidRPr="00F17C3C">
        <w:t>oświadczenie złożone pod rygorem odpowiedzialności karnej za składanie fałszywych zeznań;</w:t>
      </w:r>
    </w:p>
    <w:p w14:paraId="6394C311" w14:textId="77777777" w:rsidR="00BE7E55" w:rsidRPr="009A41B8" w:rsidRDefault="00BE7E55" w:rsidP="00F17C3C">
      <w:pPr>
        <w:pStyle w:val="PKTpunkt"/>
      </w:pPr>
      <w:r w:rsidRPr="00F17C3C">
        <w:t>3)</w:t>
      </w:r>
      <w:r w:rsidRPr="00F17C3C">
        <w:tab/>
        <w:t>w</w:t>
      </w:r>
      <w:r w:rsidRPr="009A41B8">
        <w:t xml:space="preserve"> przypadku określonym w art. 79 ust. 1 pkt 3 ustawy – dokument potwierdzający zbycie pojazdu za granicę i oświadczenie o zbyciu pojazdu za granicę lub kopię dokumentu potwierdzającego zarejestrowanie pojazdu za granicą;</w:t>
      </w:r>
    </w:p>
    <w:p w14:paraId="5D0C4FBF" w14:textId="77777777" w:rsidR="00BE7E55" w:rsidRPr="00F17C3C" w:rsidRDefault="00BE7E55" w:rsidP="00F17C3C">
      <w:pPr>
        <w:pStyle w:val="PKTpunkt"/>
      </w:pPr>
      <w:r w:rsidRPr="009A41B8">
        <w:t>4</w:t>
      </w:r>
      <w:r w:rsidRPr="00F17C3C">
        <w:t>)</w:t>
      </w:r>
      <w:r w:rsidRPr="00F17C3C">
        <w:tab/>
        <w:t xml:space="preserve">w przypadku określonym w art. 79 ust. 1 pkt 4 ustawy – dokument potwierdzający zniszczenie (kasację) pojazdu za granicą, dowód rejestracyjny </w:t>
      </w:r>
      <w:r w:rsidR="002C73B2">
        <w:t>oraz</w:t>
      </w:r>
      <w:r w:rsidR="002C73B2" w:rsidRPr="00F17C3C">
        <w:t xml:space="preserve"> </w:t>
      </w:r>
      <w:r w:rsidRPr="00F17C3C">
        <w:t>tablice (tablicę) rejestracyjne;</w:t>
      </w:r>
    </w:p>
    <w:p w14:paraId="3C5C33CB" w14:textId="77777777" w:rsidR="00BE7E55" w:rsidRPr="00F17C3C" w:rsidRDefault="00BE7E55" w:rsidP="00F17C3C">
      <w:pPr>
        <w:pStyle w:val="PKTpunkt"/>
      </w:pPr>
      <w:r w:rsidRPr="00F17C3C">
        <w:t>5)</w:t>
      </w:r>
      <w:r w:rsidRPr="00F17C3C">
        <w:tab/>
        <w:t>w przypadku określonym w art. 79 ust. 1 pkt 5 ustawy – dokument potwierdzający trwałą i zupełną utratę posiadania pojazdu, dowód rejestracyjny, tablice (tablicę) rejestracyjne oraz dokument potwierdzający wniesienie opłaty, o której mowa w art. 79 ust. 5 ustawy;</w:t>
      </w:r>
    </w:p>
    <w:p w14:paraId="383BD1AE" w14:textId="77777777" w:rsidR="00BE7E55" w:rsidRPr="00F17C3C" w:rsidRDefault="00BE7E55" w:rsidP="00F17C3C">
      <w:pPr>
        <w:pStyle w:val="PKTpunkt"/>
      </w:pPr>
      <w:r w:rsidRPr="00F17C3C">
        <w:t>6)</w:t>
      </w:r>
      <w:r w:rsidRPr="00F17C3C">
        <w:tab/>
        <w:t>w przypadku określonym w art. 79 ust. 1 pkt 6 ustawy – dokument, o którym mowa w tym przepisie, dowód rejestracyjny oraz tablice (tablicę) rejestracyjne;</w:t>
      </w:r>
    </w:p>
    <w:p w14:paraId="69E7DF5E" w14:textId="49A26734" w:rsidR="00BE7E55" w:rsidRPr="009A41B8" w:rsidRDefault="00BE7E55" w:rsidP="00F17C3C">
      <w:pPr>
        <w:pStyle w:val="PKTpunkt"/>
      </w:pPr>
      <w:r w:rsidRPr="00F17C3C">
        <w:t>7)</w:t>
      </w:r>
      <w:r w:rsidRPr="00F17C3C">
        <w:tab/>
      </w:r>
      <w:r w:rsidR="00067336" w:rsidRPr="00067336">
        <w:t>w przypadku określonym w art. 79 ust. 1 pkt 7 ustawy – dokument potwierdzający wycofanie pojazdu z obrotu</w:t>
      </w:r>
      <w:r w:rsidRPr="009A41B8">
        <w:t>.</w:t>
      </w:r>
    </w:p>
    <w:p w14:paraId="7F710D35" w14:textId="77777777" w:rsidR="00BE7E55" w:rsidRPr="009A41B8" w:rsidRDefault="00BE7E55" w:rsidP="00F17C3C">
      <w:pPr>
        <w:pStyle w:val="USTustnpkodeksu"/>
      </w:pPr>
      <w:r w:rsidRPr="009A41B8">
        <w:t>2.</w:t>
      </w:r>
      <w:r w:rsidRPr="009A41B8">
        <w:tab/>
        <w:t>W celu wyrejestrowania pojazdu czasowo wycofanego z ruchu</w:t>
      </w:r>
      <w:r w:rsidR="00555D1F" w:rsidRPr="00555D1F">
        <w:t xml:space="preserve"> </w:t>
      </w:r>
      <w:r w:rsidR="00555D1F" w:rsidRPr="009A41B8">
        <w:t>właściciel pojazdu</w:t>
      </w:r>
      <w:r w:rsidRPr="009A41B8">
        <w:t xml:space="preserve"> do wniosku o jego wyrejestrowanie </w:t>
      </w:r>
      <w:r w:rsidR="00555D1F" w:rsidRPr="009A41B8">
        <w:t>dołącza decyzję o czasowym wycofaniu pojazdu z ruchu, o której mowa w art. 78a ust. 1 ustawy</w:t>
      </w:r>
      <w:r w:rsidR="00492532">
        <w:t>,</w:t>
      </w:r>
      <w:r w:rsidR="00555D1F" w:rsidRPr="009A41B8">
        <w:t xml:space="preserve"> </w:t>
      </w:r>
      <w:r w:rsidRPr="009A41B8">
        <w:t>zamiast dowodu rejestracyjnego .</w:t>
      </w:r>
    </w:p>
    <w:p w14:paraId="2F14B852" w14:textId="77777777" w:rsidR="00BE7E55" w:rsidRPr="00F17C3C" w:rsidRDefault="00BE7E55" w:rsidP="00F17C3C">
      <w:pPr>
        <w:pStyle w:val="USTustnpkodeksu"/>
      </w:pPr>
      <w:r w:rsidRPr="00F17C3C">
        <w:lastRenderedPageBreak/>
        <w:t>3.</w:t>
      </w:r>
      <w:r w:rsidRPr="00F17C3C">
        <w:tab/>
        <w:t>W przypadku określonym w art. 79 ust. 3a ustawy organ rejestrujący dokonuje wyrejestrowania pojazdu z urzędu, jeżeli pojazd nie został wcześniej wyrejestrowany.</w:t>
      </w:r>
    </w:p>
    <w:p w14:paraId="48EFE440" w14:textId="77777777" w:rsidR="00BE7E55" w:rsidRPr="00F17C3C" w:rsidRDefault="00BE7E55" w:rsidP="00F17C3C">
      <w:pPr>
        <w:pStyle w:val="USTustnpkodeksu"/>
      </w:pPr>
      <w:r w:rsidRPr="00F17C3C">
        <w:t>4.</w:t>
      </w:r>
      <w:r w:rsidRPr="00F17C3C">
        <w:tab/>
        <w:t>W przypadku utraty dowodu rejestracyjnego lub tablic (tablicy) rejestracyjnych właściciel pojazdu składa oświadczenie o ich utracie.</w:t>
      </w:r>
    </w:p>
    <w:p w14:paraId="36144983" w14:textId="77777777" w:rsidR="00BE7E55" w:rsidRPr="009A41B8" w:rsidRDefault="00BE7E55" w:rsidP="00F17C3C">
      <w:pPr>
        <w:pStyle w:val="USTustnpkodeksu"/>
      </w:pPr>
      <w:r w:rsidRPr="00F17C3C">
        <w:t>5.</w:t>
      </w:r>
      <w:r w:rsidRPr="00F17C3C">
        <w:tab/>
        <w:t>W</w:t>
      </w:r>
      <w:r w:rsidRPr="009A41B8">
        <w:t xml:space="preserve"> przypadku nieprzedłożenia przez właściciela pojazdu dokumentu, o którym mowa w ust. 1 pkt 1 albo 6, organ rejestrujący, po upływie 30 dni od dnia otrzymania zaświadczenia od przedsiębiorcy prowadzącego stację demontażu, dokonuje wyrejestrowania pojazdu z urzędu.</w:t>
      </w:r>
    </w:p>
    <w:p w14:paraId="4354ED66" w14:textId="77777777" w:rsidR="00BE7E55" w:rsidRPr="00F17C3C" w:rsidRDefault="00BE7E55" w:rsidP="00F17C3C">
      <w:pPr>
        <w:pStyle w:val="USTustnpkodeksu"/>
      </w:pPr>
      <w:r w:rsidRPr="00F17C3C">
        <w:t>6.</w:t>
      </w:r>
      <w:r w:rsidRPr="00F17C3C">
        <w:tab/>
        <w:t xml:space="preserve">W przypadku złożenia wniosku o wyrejestrowanie pojazdu właściciel pojazdu dokonuje także zwrotu dodatkowej </w:t>
      </w:r>
      <w:r w:rsidR="00182543" w:rsidRPr="00182543">
        <w:t xml:space="preserve">zalegalizowanej </w:t>
      </w:r>
      <w:r w:rsidRPr="00F17C3C">
        <w:t xml:space="preserve">tablicy rejestracyjnej, o której mowa w § </w:t>
      </w:r>
      <w:r w:rsidR="00836097">
        <w:t>8</w:t>
      </w:r>
      <w:r w:rsidRPr="00F17C3C">
        <w:t>, albo jej wtórnika, chyba że dokonał wcześniej ich zwrotu, albo składa oświadczenie o ich utracie.</w:t>
      </w:r>
    </w:p>
    <w:p w14:paraId="2C242E7C" w14:textId="77777777" w:rsidR="00BE7E55" w:rsidRPr="009A41B8" w:rsidRDefault="00BE7E55" w:rsidP="00F17C3C">
      <w:pPr>
        <w:pStyle w:val="USTustnpkodeksu"/>
      </w:pPr>
      <w:r w:rsidRPr="00F17C3C">
        <w:t>7.</w:t>
      </w:r>
      <w:r w:rsidRPr="009A41B8">
        <w:tab/>
        <w:t>Organ rejestrujący wydaje decyzję o wyrejestrowaniu pojazdu:</w:t>
      </w:r>
    </w:p>
    <w:p w14:paraId="03180904" w14:textId="77777777" w:rsidR="00BE7E55" w:rsidRPr="00F17C3C" w:rsidRDefault="00BE7E55" w:rsidP="00F17C3C">
      <w:pPr>
        <w:pStyle w:val="PKTpunkt"/>
      </w:pPr>
      <w:r w:rsidRPr="00F17C3C">
        <w:t>1)</w:t>
      </w:r>
      <w:r w:rsidRPr="00F17C3C">
        <w:tab/>
        <w:t xml:space="preserve">na formularzu, którego wzór jest określony w załączniku nr </w:t>
      </w:r>
      <w:r w:rsidR="00152079" w:rsidRPr="00F17C3C">
        <w:t>6</w:t>
      </w:r>
      <w:r w:rsidRPr="00F17C3C">
        <w:t xml:space="preserve"> do rozporządzenia;</w:t>
      </w:r>
    </w:p>
    <w:p w14:paraId="4C1E9A3F" w14:textId="77777777" w:rsidR="00BE7E55" w:rsidRPr="00F17C3C" w:rsidRDefault="00BE7E55" w:rsidP="00F17C3C">
      <w:pPr>
        <w:pStyle w:val="PKTpunkt"/>
      </w:pPr>
      <w:r w:rsidRPr="00F17C3C">
        <w:t>2)</w:t>
      </w:r>
      <w:r w:rsidRPr="00F17C3C">
        <w:tab/>
        <w:t xml:space="preserve">o którym mowa w art. 73 ust. 2a ustawy, na formularzu, którego wzór jest określony w załączniku nr </w:t>
      </w:r>
      <w:r w:rsidR="00152079" w:rsidRPr="00F17C3C">
        <w:t>7</w:t>
      </w:r>
      <w:r w:rsidRPr="00F17C3C">
        <w:t xml:space="preserve"> do rozporządzenia;</w:t>
      </w:r>
    </w:p>
    <w:p w14:paraId="4D103AC8" w14:textId="77777777" w:rsidR="00BE7E55" w:rsidRPr="00F17C3C" w:rsidRDefault="00BE7E55" w:rsidP="00F17C3C">
      <w:pPr>
        <w:pStyle w:val="PKTpunkt"/>
      </w:pPr>
      <w:r w:rsidRPr="00F17C3C">
        <w:t>3)</w:t>
      </w:r>
      <w:r w:rsidRPr="00F17C3C">
        <w:tab/>
        <w:t xml:space="preserve">z urzędu na formularzu, którego wzór jest określony w załączniku nr </w:t>
      </w:r>
      <w:r w:rsidR="00AE66C2" w:rsidRPr="00F17C3C">
        <w:t>10</w:t>
      </w:r>
      <w:r w:rsidRPr="00F17C3C">
        <w:t xml:space="preserve"> do rozporządzenia;</w:t>
      </w:r>
    </w:p>
    <w:p w14:paraId="02ABD79D" w14:textId="77777777" w:rsidR="00BE7E55" w:rsidRPr="009A41B8" w:rsidRDefault="00BE7E55" w:rsidP="00F17C3C">
      <w:pPr>
        <w:pStyle w:val="PKTpunkt"/>
      </w:pPr>
      <w:r w:rsidRPr="00F17C3C">
        <w:t>4)</w:t>
      </w:r>
      <w:r w:rsidRPr="00F17C3C">
        <w:tab/>
        <w:t>o</w:t>
      </w:r>
      <w:r w:rsidRPr="009A41B8">
        <w:t xml:space="preserve"> którym mowa w art. 73 ust. 2a ustawy, z urzędu na formularzu, którego wzór jest określony w załączniku nr </w:t>
      </w:r>
      <w:r w:rsidR="00AE66C2" w:rsidRPr="009A41B8">
        <w:t>11</w:t>
      </w:r>
      <w:r w:rsidRPr="009A41B8">
        <w:t xml:space="preserve"> do rozporządzenia.</w:t>
      </w:r>
    </w:p>
    <w:p w14:paraId="157B440E" w14:textId="77777777" w:rsidR="00E71491" w:rsidRDefault="00BE7E55" w:rsidP="00630675">
      <w:pPr>
        <w:pStyle w:val="ROZDZODDZOZNoznaczenierozdziauluboddziau"/>
      </w:pPr>
      <w:r w:rsidRPr="009A41B8">
        <w:t>Rozdział 5</w:t>
      </w:r>
    </w:p>
    <w:p w14:paraId="34EE9266" w14:textId="77777777" w:rsidR="00BE7E55" w:rsidRPr="009A41B8" w:rsidRDefault="00BE7E55" w:rsidP="001B5F31">
      <w:pPr>
        <w:pStyle w:val="ROZDZODDZPRZEDMprzedmiotregulacjirozdziauluboddziau"/>
      </w:pPr>
      <w:r w:rsidRPr="009A41B8">
        <w:t xml:space="preserve"> Rejestracja, czasowa rejestracja i wyrejestrowanie pojazdów środkami komunikacji elektronicznej</w:t>
      </w:r>
    </w:p>
    <w:p w14:paraId="3F731E35" w14:textId="15E9329B" w:rsidR="00BE7E55" w:rsidRPr="009A41B8" w:rsidRDefault="00BE7E55" w:rsidP="00F17C3C">
      <w:pPr>
        <w:pStyle w:val="ARTartustawynprozporzdzenia"/>
      </w:pPr>
      <w:r w:rsidRPr="00CB0B36">
        <w:rPr>
          <w:b/>
        </w:rPr>
        <w:t xml:space="preserve">§ </w:t>
      </w:r>
      <w:r w:rsidR="001D32EE" w:rsidRPr="00CB0B36">
        <w:rPr>
          <w:b/>
        </w:rPr>
        <w:t>20</w:t>
      </w:r>
      <w:r w:rsidRPr="00CB0B36">
        <w:rPr>
          <w:b/>
        </w:rPr>
        <w:t>.</w:t>
      </w:r>
      <w:r w:rsidRPr="009A41B8">
        <w:tab/>
      </w:r>
      <w:r w:rsidRPr="00F17C3C">
        <w:t>Organ</w:t>
      </w:r>
      <w:r w:rsidRPr="009A41B8">
        <w:t xml:space="preserve"> rejestrujący obsługuje wnioski w sprawie rejestracji, czasowej rejestracji albo wyrejestrowania pojazdu wnoszone środkami komunikacji elektronicznej z zachowaniem warunków określonych w ustawie z dnia 14 czerwca 1960 r. – Kodeks postępowania administracyjnego (Dz.</w:t>
      </w:r>
      <w:r w:rsidR="00EE0DD8" w:rsidRPr="009A41B8">
        <w:t xml:space="preserve"> </w:t>
      </w:r>
      <w:r w:rsidRPr="009A41B8">
        <w:t>U. z 202</w:t>
      </w:r>
      <w:r w:rsidR="00B25242">
        <w:t>3</w:t>
      </w:r>
      <w:r w:rsidRPr="009A41B8">
        <w:t xml:space="preserve"> r. poz. 7</w:t>
      </w:r>
      <w:r w:rsidR="00B25242">
        <w:t>7</w:t>
      </w:r>
      <w:r w:rsidRPr="009A41B8">
        <w:t>5</w:t>
      </w:r>
      <w:r w:rsidR="00B25242">
        <w:t xml:space="preserve"> i 803</w:t>
      </w:r>
      <w:r w:rsidRPr="009A41B8">
        <w:t>).</w:t>
      </w:r>
    </w:p>
    <w:p w14:paraId="3E5AB836" w14:textId="77777777" w:rsidR="00BE7E55" w:rsidRPr="009A41B8" w:rsidRDefault="00BE7E55" w:rsidP="00F17C3C">
      <w:pPr>
        <w:pStyle w:val="ARTartustawynprozporzdzenia"/>
      </w:pPr>
      <w:r w:rsidRPr="00CB0B36">
        <w:rPr>
          <w:b/>
        </w:rPr>
        <w:t xml:space="preserve">§ </w:t>
      </w:r>
      <w:r w:rsidR="001D32EE" w:rsidRPr="00CB0B36">
        <w:rPr>
          <w:b/>
        </w:rPr>
        <w:t>21</w:t>
      </w:r>
      <w:r w:rsidR="00C544CE" w:rsidRPr="00CB0B36">
        <w:rPr>
          <w:b/>
        </w:rPr>
        <w:t>.</w:t>
      </w:r>
      <w:r w:rsidRPr="009A41B8">
        <w:tab/>
        <w:t xml:space="preserve">Organ rejestrujący, obsługując wnioski, o których mowa w § </w:t>
      </w:r>
      <w:r w:rsidR="001D32EE" w:rsidRPr="009A41B8">
        <w:t>20</w:t>
      </w:r>
      <w:r w:rsidRPr="009A41B8">
        <w:t>, udostępnia:</w:t>
      </w:r>
    </w:p>
    <w:p w14:paraId="3959CB1B" w14:textId="77777777" w:rsidR="00BE7E55" w:rsidRPr="00F17C3C" w:rsidRDefault="00BE7E55" w:rsidP="00F17C3C">
      <w:pPr>
        <w:pStyle w:val="PKTpunkt"/>
      </w:pPr>
      <w:r w:rsidRPr="009A41B8">
        <w:t>1</w:t>
      </w:r>
      <w:r w:rsidRPr="00F17C3C">
        <w:t>)</w:t>
      </w:r>
      <w:r w:rsidRPr="00F17C3C">
        <w:tab/>
        <w:t>elektroniczną skrzynkę podawczą;</w:t>
      </w:r>
    </w:p>
    <w:p w14:paraId="44D19C55" w14:textId="77777777" w:rsidR="00BE7E55" w:rsidRPr="009A41B8" w:rsidRDefault="00BE7E55" w:rsidP="00F17C3C">
      <w:pPr>
        <w:pStyle w:val="PKTpunkt"/>
      </w:pPr>
      <w:r w:rsidRPr="00F17C3C">
        <w:t>2)</w:t>
      </w:r>
      <w:r w:rsidRPr="00F17C3C">
        <w:tab/>
      </w:r>
      <w:r w:rsidRPr="009A41B8">
        <w:t>informacje o:</w:t>
      </w:r>
    </w:p>
    <w:p w14:paraId="38673455" w14:textId="77777777" w:rsidR="00BE7E55" w:rsidRPr="00F17C3C" w:rsidRDefault="00BE7E55" w:rsidP="00F17C3C">
      <w:pPr>
        <w:pStyle w:val="LITlitera"/>
      </w:pPr>
      <w:r w:rsidRPr="009A41B8">
        <w:t>a)</w:t>
      </w:r>
      <w:r w:rsidRPr="009A41B8">
        <w:tab/>
      </w:r>
      <w:r w:rsidRPr="00F17C3C">
        <w:t>wymaganych dokumentach dołączanych do wniosków,</w:t>
      </w:r>
    </w:p>
    <w:p w14:paraId="6A4F7758" w14:textId="77777777" w:rsidR="00BE7E55" w:rsidRPr="00F17C3C" w:rsidRDefault="00BE7E55" w:rsidP="00F17C3C">
      <w:pPr>
        <w:pStyle w:val="LITlitera"/>
      </w:pPr>
      <w:r w:rsidRPr="00F17C3C">
        <w:t>b)</w:t>
      </w:r>
      <w:r w:rsidRPr="00F17C3C">
        <w:tab/>
        <w:t>podstawach prawnych i wymaganych opłatach związanych z wnioskami,</w:t>
      </w:r>
    </w:p>
    <w:p w14:paraId="05A25C57" w14:textId="77777777" w:rsidR="00BE7E55" w:rsidRPr="009A41B8" w:rsidRDefault="00BE7E55" w:rsidP="00F17C3C">
      <w:pPr>
        <w:pStyle w:val="LITlitera"/>
      </w:pPr>
      <w:r w:rsidRPr="00F17C3C">
        <w:lastRenderedPageBreak/>
        <w:t>c)</w:t>
      </w:r>
      <w:r w:rsidRPr="00F17C3C">
        <w:tab/>
        <w:t>numerze</w:t>
      </w:r>
      <w:r w:rsidRPr="009A41B8">
        <w:t xml:space="preserve"> konta, na które mogą być wnoszone wymagane przepisami opłaty związane z wnioskami,</w:t>
      </w:r>
    </w:p>
    <w:p w14:paraId="40BD2243" w14:textId="77777777" w:rsidR="00BE7E55" w:rsidRPr="009A41B8" w:rsidRDefault="00BE7E55" w:rsidP="00F17C3C">
      <w:pPr>
        <w:pStyle w:val="LITlitera"/>
      </w:pPr>
      <w:r w:rsidRPr="009A41B8">
        <w:t>d)</w:t>
      </w:r>
      <w:r w:rsidRPr="009A41B8">
        <w:tab/>
      </w:r>
      <w:r w:rsidRPr="00F17C3C">
        <w:t>formacie</w:t>
      </w:r>
      <w:r w:rsidRPr="009A41B8">
        <w:t xml:space="preserve"> i wymaganej jakości zapewniającej odpowiednią czytelność elektronicznych kopii dokumentów dołączanych do wniosków.</w:t>
      </w:r>
    </w:p>
    <w:p w14:paraId="32D84812" w14:textId="77777777" w:rsidR="00BE7E55" w:rsidRPr="00F17C3C" w:rsidRDefault="00BE7E55" w:rsidP="00F17C3C">
      <w:pPr>
        <w:pStyle w:val="ARTartustawynprozporzdzenia"/>
      </w:pPr>
      <w:r w:rsidRPr="00CB0B36">
        <w:rPr>
          <w:b/>
        </w:rPr>
        <w:t xml:space="preserve">§ </w:t>
      </w:r>
      <w:r w:rsidR="001D32EE" w:rsidRPr="00CB0B36">
        <w:rPr>
          <w:b/>
        </w:rPr>
        <w:t>22</w:t>
      </w:r>
      <w:r w:rsidRPr="00CB0B36">
        <w:rPr>
          <w:b/>
        </w:rPr>
        <w:t>.</w:t>
      </w:r>
      <w:r w:rsidRPr="00CB0B36">
        <w:rPr>
          <w:b/>
        </w:rPr>
        <w:tab/>
      </w:r>
      <w:r w:rsidR="008457AD">
        <w:t xml:space="preserve"> </w:t>
      </w:r>
      <w:r w:rsidRPr="00F17C3C">
        <w:t>Oprogramowanie elektronicznej skrzynki podawczej lub systemu teleinformatycznego rejestracji może zapewnić przekazywanie danych zawartych we wniosku</w:t>
      </w:r>
      <w:r w:rsidR="006E320F">
        <w:t xml:space="preserve"> składanym za pomocą</w:t>
      </w:r>
      <w:r w:rsidRPr="00F17C3C">
        <w:t xml:space="preserve"> środk</w:t>
      </w:r>
      <w:r w:rsidR="006E320F">
        <w:t>ów</w:t>
      </w:r>
      <w:r w:rsidRPr="00F17C3C">
        <w:t xml:space="preserve"> komunikacji elektronicznej do systemu teleinformatycznego rejestracji.</w:t>
      </w:r>
    </w:p>
    <w:p w14:paraId="2E51AB50" w14:textId="77777777" w:rsidR="00BE7E55" w:rsidRPr="009A41B8" w:rsidRDefault="00BE7E55" w:rsidP="00F17C3C">
      <w:pPr>
        <w:pStyle w:val="ARTartustawynprozporzdzenia"/>
      </w:pPr>
      <w:r w:rsidRPr="00CB0B36">
        <w:rPr>
          <w:b/>
        </w:rPr>
        <w:t xml:space="preserve">§ </w:t>
      </w:r>
      <w:r w:rsidR="001D32EE" w:rsidRPr="00CB0B36">
        <w:rPr>
          <w:b/>
        </w:rPr>
        <w:t>23</w:t>
      </w:r>
      <w:r w:rsidRPr="00CB0B36">
        <w:rPr>
          <w:b/>
        </w:rPr>
        <w:t>.</w:t>
      </w:r>
      <w:r w:rsidRPr="00F17C3C">
        <w:tab/>
      </w:r>
      <w:r w:rsidR="008457AD">
        <w:t xml:space="preserve"> </w:t>
      </w:r>
      <w:r w:rsidRPr="009A41B8">
        <w:t xml:space="preserve">Do wniosku </w:t>
      </w:r>
      <w:r w:rsidR="006E320F">
        <w:t>składanego za pomocą</w:t>
      </w:r>
      <w:r w:rsidR="006E320F" w:rsidRPr="009A41B8">
        <w:t xml:space="preserve"> </w:t>
      </w:r>
      <w:r w:rsidRPr="009A41B8">
        <w:t>środk</w:t>
      </w:r>
      <w:r w:rsidR="006E320F">
        <w:t>ów</w:t>
      </w:r>
      <w:r w:rsidRPr="009A41B8">
        <w:t xml:space="preserve"> komunikacji elektronicznej właściciel pojazdu dołącza, zgodnie z informacją podaną przez organ rejestrujący:</w:t>
      </w:r>
    </w:p>
    <w:p w14:paraId="0E25EE90" w14:textId="77777777" w:rsidR="00BE7E55" w:rsidRPr="00F17C3C" w:rsidRDefault="00BE7E55" w:rsidP="00F17C3C">
      <w:pPr>
        <w:pStyle w:val="PKTpunkt"/>
      </w:pPr>
      <w:r w:rsidRPr="00F17C3C">
        <w:t>1)</w:t>
      </w:r>
      <w:r w:rsidRPr="00F17C3C">
        <w:tab/>
        <w:t>dokumenty wymagane przepisami ustawy i niniejszego rozporządzenia albo ich elektroniczne kopie;</w:t>
      </w:r>
    </w:p>
    <w:p w14:paraId="603DBD43" w14:textId="77777777" w:rsidR="00BE7E55" w:rsidRPr="00F17C3C" w:rsidRDefault="00BE7E55" w:rsidP="00F17C3C">
      <w:pPr>
        <w:pStyle w:val="PKTpunkt"/>
      </w:pPr>
      <w:r w:rsidRPr="00F17C3C">
        <w:t>2)</w:t>
      </w:r>
      <w:r w:rsidRPr="00F17C3C">
        <w:tab/>
        <w:t>zdjęcia tablic (tablicy) rejestracyjnych;</w:t>
      </w:r>
    </w:p>
    <w:p w14:paraId="3B92A0F6" w14:textId="77777777" w:rsidR="00BE7E55" w:rsidRPr="009A41B8" w:rsidRDefault="00BE7E55" w:rsidP="00F17C3C">
      <w:pPr>
        <w:pStyle w:val="PKTpunkt"/>
      </w:pPr>
      <w:r w:rsidRPr="00F17C3C">
        <w:t>3)</w:t>
      </w:r>
      <w:r w:rsidRPr="00F17C3C">
        <w:tab/>
      </w:r>
      <w:r w:rsidRPr="009A41B8">
        <w:t>potwierdzenie elektroniczne dokonania przelewu wymaganych opłat albo elektroniczną kopię dowodu wpłaty tych opłat.</w:t>
      </w:r>
    </w:p>
    <w:p w14:paraId="0335CD3F" w14:textId="77777777" w:rsidR="00BE7E55" w:rsidRPr="009A41B8" w:rsidRDefault="00BE7E55" w:rsidP="00F17C3C">
      <w:pPr>
        <w:pStyle w:val="ARTartustawynprozporzdzenia"/>
      </w:pPr>
      <w:r w:rsidRPr="00CB0B36">
        <w:rPr>
          <w:b/>
        </w:rPr>
        <w:t xml:space="preserve">§ </w:t>
      </w:r>
      <w:r w:rsidR="001D32EE" w:rsidRPr="00CB0B36">
        <w:rPr>
          <w:b/>
        </w:rPr>
        <w:t>24</w:t>
      </w:r>
      <w:r w:rsidRPr="00CB0B36">
        <w:rPr>
          <w:b/>
        </w:rPr>
        <w:t>.</w:t>
      </w:r>
      <w:r w:rsidRPr="009A41B8">
        <w:tab/>
        <w:t>W przypadku upoważnienia, o którym mowa w art. 73c ust. 1 pkt 1 ustawy, salon sprzedaży pojazdów samochodowych, przyczep lub motorowerów w imieniu właściciela pojazdu składa wniosek o rejestrację pojazdu na formularzu, o którym mowa w art. 73c ust. 3 ustawy, wraz z wymaganymi dokumentami, o których mowa w art. 73c ust. 6 ustawy.</w:t>
      </w:r>
    </w:p>
    <w:p w14:paraId="420F8F20" w14:textId="77777777" w:rsidR="00E71491" w:rsidRDefault="00BE7E55" w:rsidP="00990336">
      <w:pPr>
        <w:pStyle w:val="ROZDZODDZOZNoznaczenierozdziauluboddziau"/>
      </w:pPr>
      <w:r w:rsidRPr="009A41B8">
        <w:t>Rozdział 6</w:t>
      </w:r>
    </w:p>
    <w:p w14:paraId="69F2A307" w14:textId="77777777" w:rsidR="00BE7E55" w:rsidRPr="009A41B8" w:rsidRDefault="00BE7E55" w:rsidP="00501368">
      <w:pPr>
        <w:pStyle w:val="ROZDZODDZPRZEDMprzedmiotregulacjirozdziauluboddziau"/>
      </w:pPr>
      <w:r w:rsidRPr="009A41B8">
        <w:t>Tablice rejestracyjne</w:t>
      </w:r>
    </w:p>
    <w:p w14:paraId="1C6543AC" w14:textId="77777777" w:rsidR="00BE7E55" w:rsidRPr="009A41B8" w:rsidRDefault="00BE7E55" w:rsidP="00F17C3C">
      <w:pPr>
        <w:pStyle w:val="ARTartustawynprozporzdzenia"/>
      </w:pPr>
      <w:r w:rsidRPr="00CB0B36">
        <w:rPr>
          <w:b/>
        </w:rPr>
        <w:t xml:space="preserve">§ </w:t>
      </w:r>
      <w:r w:rsidR="001D32EE" w:rsidRPr="00CB0B36">
        <w:rPr>
          <w:b/>
        </w:rPr>
        <w:t>25</w:t>
      </w:r>
      <w:r w:rsidRPr="00CB0B36">
        <w:rPr>
          <w:b/>
        </w:rPr>
        <w:t>.</w:t>
      </w:r>
      <w:r w:rsidRPr="009A41B8">
        <w:tab/>
      </w:r>
      <w:r w:rsidRPr="00F17C3C">
        <w:t>Do</w:t>
      </w:r>
      <w:r w:rsidRPr="009A41B8">
        <w:t xml:space="preserve"> oznaczania pojazdów stosuje się następujące wzory tablic rejestracyjnych:</w:t>
      </w:r>
    </w:p>
    <w:p w14:paraId="73E1E82F" w14:textId="77777777" w:rsidR="00BE7E55" w:rsidRPr="00F17C3C" w:rsidRDefault="00BE7E55" w:rsidP="00F17C3C">
      <w:pPr>
        <w:pStyle w:val="PKTpunkt"/>
      </w:pPr>
      <w:r w:rsidRPr="009A41B8">
        <w:t>1)</w:t>
      </w:r>
      <w:r w:rsidRPr="00F17C3C">
        <w:tab/>
        <w:t>zwyczajne – do oznaczania wszystkich pojazdów, z zastrzeżeniem pkt 2–</w:t>
      </w:r>
      <w:r w:rsidR="00836097">
        <w:t>5</w:t>
      </w:r>
      <w:r w:rsidRPr="00F17C3C">
        <w:t>;</w:t>
      </w:r>
    </w:p>
    <w:p w14:paraId="3C9556F3" w14:textId="77777777" w:rsidR="00BE7E55" w:rsidRPr="00F17C3C" w:rsidRDefault="00BE7E55" w:rsidP="00F17C3C">
      <w:pPr>
        <w:pStyle w:val="PKTpunkt"/>
      </w:pPr>
      <w:r w:rsidRPr="00F17C3C">
        <w:t>2)</w:t>
      </w:r>
      <w:r w:rsidRPr="00F17C3C">
        <w:tab/>
        <w:t>indywidualne – do oznaczania pojazdów samochodowych;</w:t>
      </w:r>
    </w:p>
    <w:p w14:paraId="48357621" w14:textId="77777777" w:rsidR="00BE7E55" w:rsidRPr="00F17C3C" w:rsidRDefault="00BE7E55" w:rsidP="00F17C3C">
      <w:pPr>
        <w:pStyle w:val="PKTpunkt"/>
      </w:pPr>
      <w:r w:rsidRPr="00F17C3C">
        <w:t>3)</w:t>
      </w:r>
      <w:r w:rsidRPr="00F17C3C">
        <w:tab/>
        <w:t>zabytkowe – do oznaczania pojazdów zabytkowych;</w:t>
      </w:r>
    </w:p>
    <w:p w14:paraId="46019F43" w14:textId="77777777" w:rsidR="00BE7E55" w:rsidRPr="00F17C3C" w:rsidRDefault="00BE7E55" w:rsidP="00F17C3C">
      <w:pPr>
        <w:pStyle w:val="PKTpunkt"/>
      </w:pPr>
      <w:r w:rsidRPr="00F17C3C">
        <w:t>4)</w:t>
      </w:r>
      <w:r w:rsidRPr="00F17C3C">
        <w:tab/>
        <w:t>tymczasowe – do oznaczania pojazdów czasowo zarejestrowanych;</w:t>
      </w:r>
    </w:p>
    <w:p w14:paraId="4747ADEC" w14:textId="77777777" w:rsidR="00BE7E55" w:rsidRPr="009A41B8" w:rsidRDefault="00BE7E55" w:rsidP="00F17C3C">
      <w:pPr>
        <w:pStyle w:val="PKTpunkt"/>
      </w:pPr>
      <w:r w:rsidRPr="00F17C3C">
        <w:t>5)</w:t>
      </w:r>
      <w:r w:rsidRPr="00F17C3C">
        <w:tab/>
        <w:t>dyplomatyczne</w:t>
      </w:r>
      <w:r w:rsidRPr="009A41B8">
        <w:t xml:space="preserve"> – do oznaczania pojazdów należących do przedstawicielstw dyplomatycznych, urzędów konsularnych i misji specjalnych państw obcych oraz organizacji międzynarodowych, a także ich personelu.</w:t>
      </w:r>
    </w:p>
    <w:p w14:paraId="23E815BF" w14:textId="5C2A7429" w:rsidR="00BE7E55" w:rsidRPr="009A41B8" w:rsidRDefault="00BE7E55" w:rsidP="00F17C3C">
      <w:pPr>
        <w:pStyle w:val="ARTartustawynprozporzdzenia"/>
      </w:pPr>
      <w:r w:rsidRPr="00CB0B36">
        <w:rPr>
          <w:b/>
        </w:rPr>
        <w:t xml:space="preserve">§ </w:t>
      </w:r>
      <w:r w:rsidR="001D32EE" w:rsidRPr="00CB0B36">
        <w:rPr>
          <w:b/>
        </w:rPr>
        <w:t>26</w:t>
      </w:r>
      <w:r w:rsidRPr="00CB0B36">
        <w:rPr>
          <w:b/>
        </w:rPr>
        <w:t>.</w:t>
      </w:r>
      <w:r w:rsidR="00CB0B36">
        <w:rPr>
          <w:b/>
        </w:rPr>
        <w:t xml:space="preserve"> </w:t>
      </w:r>
      <w:r w:rsidRPr="009A41B8">
        <w:t>1.</w:t>
      </w:r>
      <w:r w:rsidR="00CB0B36">
        <w:tab/>
      </w:r>
      <w:r w:rsidRPr="00F17C3C">
        <w:t>Tablice</w:t>
      </w:r>
      <w:r w:rsidRPr="009A41B8">
        <w:t xml:space="preserve"> rejestracyjne ze względu na rozmiary dzielą się na:</w:t>
      </w:r>
    </w:p>
    <w:p w14:paraId="19970027" w14:textId="77777777" w:rsidR="00BE7E55" w:rsidRPr="009A41B8" w:rsidRDefault="00BE7E55" w:rsidP="00F17C3C">
      <w:pPr>
        <w:pStyle w:val="PKTpunkt"/>
      </w:pPr>
      <w:r w:rsidRPr="009A41B8">
        <w:t>1)</w:t>
      </w:r>
      <w:r w:rsidRPr="009A41B8">
        <w:tab/>
        <w:t>samochodowe:</w:t>
      </w:r>
    </w:p>
    <w:p w14:paraId="50EDA1BF" w14:textId="77777777" w:rsidR="00BE7E55" w:rsidRPr="00F17C3C" w:rsidRDefault="00BE7E55" w:rsidP="00F17C3C">
      <w:pPr>
        <w:pStyle w:val="LITlitera"/>
      </w:pPr>
      <w:r w:rsidRPr="009A41B8">
        <w:lastRenderedPageBreak/>
        <w:t>a)</w:t>
      </w:r>
      <w:r w:rsidRPr="00F17C3C">
        <w:tab/>
        <w:t>jednorzędowe i dwurzędowe – do oznaczania wszystkich rodzajów pojazdów, z wyjątkiem motocykli, ciągników rolniczych, motorowerów i pojazdów rodzaju „samochodowy inny” (kategorii L6e i L7e),</w:t>
      </w:r>
    </w:p>
    <w:p w14:paraId="47630476" w14:textId="77777777" w:rsidR="00BE7E55" w:rsidRPr="009A41B8" w:rsidRDefault="00BE7E55" w:rsidP="00F17C3C">
      <w:pPr>
        <w:pStyle w:val="LITlitera"/>
      </w:pPr>
      <w:r w:rsidRPr="00F17C3C">
        <w:t>b)</w:t>
      </w:r>
      <w:r w:rsidRPr="00F17C3C">
        <w:tab/>
        <w:t>jednorzędowe</w:t>
      </w:r>
      <w:r w:rsidRPr="009A41B8">
        <w:t xml:space="preserve"> zmniejszone – do oznaczania pojazdów silnikowych posiadających zmniejszone wymiary miejsca konstrukcyjnie przeznaczonego do umieszczenia tablicy rejestracyjnej, z wyłączeniem motocykli, ciągników rolniczych, pojazdów wolnobieżnych wchodzących w skład kolejki turystycznej i pojazdów rodzaju „samochodowy inny”;</w:t>
      </w:r>
    </w:p>
    <w:p w14:paraId="3CAF082C" w14:textId="77777777" w:rsidR="00BE7E55" w:rsidRPr="00F17C3C" w:rsidRDefault="00BE7E55" w:rsidP="00F17C3C">
      <w:pPr>
        <w:pStyle w:val="PKTpunkt"/>
      </w:pPr>
      <w:r w:rsidRPr="00F17C3C">
        <w:t>2)</w:t>
      </w:r>
      <w:r w:rsidRPr="00F17C3C">
        <w:tab/>
        <w:t>motocyklowe (dwurzędowe) – do oznaczania motocykli, ciągników rolniczych oraz pojazdów rodzaju „samochodowy inny” (kategorii L6e i L7e);</w:t>
      </w:r>
    </w:p>
    <w:p w14:paraId="21D949A4" w14:textId="77777777" w:rsidR="00BE7E55" w:rsidRPr="009A41B8" w:rsidRDefault="00BE7E55" w:rsidP="00F17C3C">
      <w:pPr>
        <w:pStyle w:val="PKTpunkt"/>
      </w:pPr>
      <w:r w:rsidRPr="00F17C3C">
        <w:t>3)</w:t>
      </w:r>
      <w:r w:rsidRPr="00F17C3C">
        <w:tab/>
        <w:t>motorowerowe</w:t>
      </w:r>
      <w:r w:rsidRPr="009A41B8">
        <w:t xml:space="preserve"> (dwurzędowe) – do oznaczania motorowerów.</w:t>
      </w:r>
    </w:p>
    <w:p w14:paraId="27EAE143" w14:textId="77777777" w:rsidR="00BE7E55" w:rsidRPr="009A41B8" w:rsidRDefault="00BE7E55" w:rsidP="00F17C3C">
      <w:pPr>
        <w:pStyle w:val="USTustnpkodeksu"/>
      </w:pPr>
      <w:r w:rsidRPr="009A41B8">
        <w:t>2.</w:t>
      </w:r>
      <w:r w:rsidRPr="009A41B8">
        <w:tab/>
      </w:r>
      <w:r w:rsidR="00611B22">
        <w:t>W przypadku</w:t>
      </w:r>
      <w:r w:rsidR="00611B22" w:rsidRPr="009A41B8">
        <w:t xml:space="preserve"> </w:t>
      </w:r>
      <w:r w:rsidRPr="009A41B8">
        <w:t>ciągnika rolniczego mogą być stosowane tablice rejestracyjne samochodowe, jeżeli ciągnik rolniczy posiada odpowiadające takiej tablicy miejsce konstrukcyjnie przeznaczone do jej umieszczenia.</w:t>
      </w:r>
    </w:p>
    <w:p w14:paraId="78D08228" w14:textId="77777777" w:rsidR="00BE7E55" w:rsidRPr="00F17C3C" w:rsidRDefault="00BE7E55" w:rsidP="00F17C3C">
      <w:pPr>
        <w:pStyle w:val="USTustnpkodeksu"/>
      </w:pPr>
      <w:r w:rsidRPr="009A41B8">
        <w:t>3</w:t>
      </w:r>
      <w:r w:rsidRPr="00F17C3C">
        <w:t>.</w:t>
      </w:r>
      <w:r w:rsidRPr="00F17C3C">
        <w:tab/>
      </w:r>
      <w:r w:rsidR="00611B22">
        <w:t>W przypadku</w:t>
      </w:r>
      <w:r w:rsidR="00611B22" w:rsidRPr="00F17C3C">
        <w:t xml:space="preserve"> </w:t>
      </w:r>
      <w:r w:rsidRPr="00F17C3C">
        <w:t>pojazdu wchodzącego w skład kolejki turystycznej, w zależności od miejsca konstrukcyjnie przeznaczonego do umieszczenia tablic rejestracyjnych, mogą być stosowane, ze względu na rozmiar, tablice rejestracyjne samochodowe lub motocyklowe.</w:t>
      </w:r>
    </w:p>
    <w:p w14:paraId="721E28EC" w14:textId="77777777" w:rsidR="00BE7E55" w:rsidRPr="009A41B8" w:rsidRDefault="00BE7E55" w:rsidP="00F17C3C">
      <w:pPr>
        <w:pStyle w:val="USTustnpkodeksu"/>
      </w:pPr>
      <w:r w:rsidRPr="00F17C3C">
        <w:t>4.</w:t>
      </w:r>
      <w:r w:rsidRPr="00F17C3C">
        <w:tab/>
      </w:r>
      <w:r w:rsidR="00611B22">
        <w:t>W przypadku</w:t>
      </w:r>
      <w:r w:rsidR="00611B22" w:rsidRPr="009A41B8">
        <w:t xml:space="preserve"> </w:t>
      </w:r>
      <w:r w:rsidRPr="009A41B8">
        <w:t>pojazdu rodzaju „samochodowy inny” będącego pojazdem trzykołowym lub czterokołowym wyposażonym w nadwozie mogą być stosowane tablice rejestracyjne samochodowe, jeżeli pojazd ten posiada odpowiadające tym tablicom miejsce konstrukcyjnie przeznaczone do ich umieszczenia.</w:t>
      </w:r>
    </w:p>
    <w:p w14:paraId="0A14D143" w14:textId="77777777" w:rsidR="00BE7E55" w:rsidRPr="009A41B8" w:rsidRDefault="00167097" w:rsidP="00F17C3C">
      <w:pPr>
        <w:pStyle w:val="USTustnpkodeksu"/>
      </w:pPr>
      <w:r w:rsidRPr="009A41B8">
        <w:t>5</w:t>
      </w:r>
      <w:r w:rsidR="00BE7E55" w:rsidRPr="009A41B8">
        <w:t>.</w:t>
      </w:r>
      <w:r w:rsidR="00BE7E55" w:rsidRPr="009A41B8">
        <w:tab/>
      </w:r>
      <w:r w:rsidR="006E320F">
        <w:t>Do</w:t>
      </w:r>
      <w:r w:rsidR="006E320F" w:rsidRPr="009A41B8">
        <w:t xml:space="preserve"> </w:t>
      </w:r>
      <w:r w:rsidR="00BE7E55" w:rsidRPr="009A41B8">
        <w:t>oznaczenia bagażnika zakrywającego tylną tablicę rejestracyjną stosuje się dodatkową tablicę rejestracyjną, o której mowa w art. 73 ust. 1b ustawy, jednorzędową albo dwurzędową</w:t>
      </w:r>
      <w:r w:rsidR="00611B22">
        <w:t>,</w:t>
      </w:r>
      <w:r w:rsidR="00BE7E55" w:rsidRPr="009A41B8">
        <w:t xml:space="preserve"> albo jednorzędową zmniejszoną umieszczoną na bagażniku w miejscu konstrukcyjnie do tego przeznaczonym.</w:t>
      </w:r>
    </w:p>
    <w:p w14:paraId="5BAC9DA0" w14:textId="3AEE8FC8" w:rsidR="00BE7E55" w:rsidRPr="009A41B8" w:rsidRDefault="00BE7E55" w:rsidP="00F17C3C">
      <w:pPr>
        <w:pStyle w:val="ARTartustawynprozporzdzenia"/>
      </w:pPr>
      <w:r w:rsidRPr="00CB0B36">
        <w:rPr>
          <w:b/>
        </w:rPr>
        <w:t xml:space="preserve">§ </w:t>
      </w:r>
      <w:r w:rsidR="001D32EE" w:rsidRPr="00CB0B36">
        <w:rPr>
          <w:b/>
        </w:rPr>
        <w:t>27</w:t>
      </w:r>
      <w:r w:rsidRPr="00CB0B36">
        <w:rPr>
          <w:b/>
        </w:rPr>
        <w:t>.</w:t>
      </w:r>
      <w:r w:rsidR="00CB0B36">
        <w:rPr>
          <w:b/>
        </w:rPr>
        <w:t xml:space="preserve"> </w:t>
      </w:r>
      <w:r w:rsidRPr="009A41B8">
        <w:t>1.</w:t>
      </w:r>
      <w:r w:rsidR="00CB0B36">
        <w:tab/>
      </w:r>
      <w:r w:rsidRPr="00F17C3C">
        <w:t>Każdemu</w:t>
      </w:r>
      <w:r w:rsidRPr="009A41B8">
        <w:t xml:space="preserve"> pojazdowi przypisuje się jeden numer rejestracyjny, o którym mowa w art. 73 ust. 1d ustawy.</w:t>
      </w:r>
    </w:p>
    <w:p w14:paraId="0827FC5D" w14:textId="77777777" w:rsidR="00BE7E55" w:rsidRPr="009A41B8" w:rsidRDefault="00BE7E55" w:rsidP="00F17C3C">
      <w:pPr>
        <w:pStyle w:val="USTustnpkodeksu"/>
      </w:pPr>
      <w:r w:rsidRPr="009A41B8">
        <w:t>2.</w:t>
      </w:r>
      <w:r w:rsidRPr="009A41B8">
        <w:tab/>
        <w:t>Na tablicy rejestracyjnej zwyczajnej będącej tablicą rejestracyjną samochodową albo tablicą rejestracyjną motocyklową jest wytłoczony numer rejestracyjny:</w:t>
      </w:r>
    </w:p>
    <w:p w14:paraId="01092B38" w14:textId="77777777" w:rsidR="00BE7E55" w:rsidRPr="00F17C3C" w:rsidRDefault="00BE7E55" w:rsidP="00F17C3C">
      <w:pPr>
        <w:pStyle w:val="PKTpunkt"/>
      </w:pPr>
      <w:r w:rsidRPr="009A41B8">
        <w:t>1)</w:t>
      </w:r>
      <w:r w:rsidRPr="009A41B8">
        <w:tab/>
        <w:t xml:space="preserve">barwy </w:t>
      </w:r>
      <w:r w:rsidRPr="00F17C3C">
        <w:t>czarnej na białym tle albo</w:t>
      </w:r>
    </w:p>
    <w:p w14:paraId="57CBB5FF" w14:textId="77777777" w:rsidR="00BE7E55" w:rsidRPr="009A41B8" w:rsidRDefault="00BE7E55" w:rsidP="00F17C3C">
      <w:pPr>
        <w:pStyle w:val="PKTpunkt"/>
      </w:pPr>
      <w:r w:rsidRPr="00F17C3C">
        <w:t>2)</w:t>
      </w:r>
      <w:r w:rsidRPr="00F17C3C">
        <w:tab/>
        <w:t>barwy czarnej</w:t>
      </w:r>
      <w:r w:rsidRPr="009A41B8">
        <w:t xml:space="preserve"> na zielonym tle w przypadku tablicy rejestracyjnej wydawanej dla pojazdu elektrycznego albo pojazdu napędzanego wodorem</w:t>
      </w:r>
    </w:p>
    <w:p w14:paraId="3D11C963" w14:textId="77777777" w:rsidR="00BE7E55" w:rsidRPr="009A41B8" w:rsidRDefault="00BE7E55" w:rsidP="00990336">
      <w:pPr>
        <w:pStyle w:val="CZWSPPKTczwsplnapunktw"/>
      </w:pPr>
      <w:r w:rsidRPr="009A41B8">
        <w:t>– składający się z wyróżnika województwa, wyróżnika powiatu i wyróżnika pojazdu.</w:t>
      </w:r>
    </w:p>
    <w:p w14:paraId="6E67A06C" w14:textId="77777777" w:rsidR="00BE7E55" w:rsidRPr="009A41B8" w:rsidRDefault="00BE7E55" w:rsidP="00F17C3C">
      <w:pPr>
        <w:pStyle w:val="USTustnpkodeksu"/>
      </w:pPr>
      <w:r w:rsidRPr="009A41B8">
        <w:lastRenderedPageBreak/>
        <w:t>3.</w:t>
      </w:r>
      <w:r w:rsidRPr="009A41B8">
        <w:tab/>
        <w:t xml:space="preserve">Na tablicy rejestracyjnej zwyczajnej </w:t>
      </w:r>
      <w:bookmarkStart w:id="11" w:name="_Hlk90971771"/>
      <w:r w:rsidRPr="009A41B8">
        <w:t>będącej tablicą rejestracyjną samochodową jednorzędową zmniejszoną jest wytłoczony numer rejestracyjny</w:t>
      </w:r>
      <w:bookmarkEnd w:id="11"/>
      <w:r w:rsidRPr="009A41B8">
        <w:t>:</w:t>
      </w:r>
    </w:p>
    <w:p w14:paraId="188237B0" w14:textId="77777777" w:rsidR="00BE7E55" w:rsidRPr="00F17C3C" w:rsidRDefault="00BE7E55" w:rsidP="00F17C3C">
      <w:pPr>
        <w:pStyle w:val="PKTpunkt"/>
      </w:pPr>
      <w:r w:rsidRPr="009A41B8">
        <w:t>1)</w:t>
      </w:r>
      <w:r w:rsidRPr="009A41B8">
        <w:tab/>
      </w:r>
      <w:r w:rsidRPr="00F17C3C">
        <w:t>barwy czarnej na białym tle albo</w:t>
      </w:r>
    </w:p>
    <w:p w14:paraId="569F1681" w14:textId="77777777" w:rsidR="00BE7E55" w:rsidRPr="009A41B8" w:rsidRDefault="00BE7E55" w:rsidP="00F17C3C">
      <w:pPr>
        <w:pStyle w:val="PKTpunkt"/>
      </w:pPr>
      <w:r w:rsidRPr="00F17C3C">
        <w:t>2)</w:t>
      </w:r>
      <w:r w:rsidRPr="00F17C3C">
        <w:tab/>
        <w:t>bar</w:t>
      </w:r>
      <w:r w:rsidRPr="009A41B8">
        <w:t>wy czarnej na zielonym tle w przypadku tablicy rejestracyjnej wydawanej dla pojazdu elektrycznego albo pojazdu napędzanego wodorem</w:t>
      </w:r>
    </w:p>
    <w:p w14:paraId="302F3C37" w14:textId="77777777" w:rsidR="00BE7E55" w:rsidRPr="009A41B8" w:rsidRDefault="00BE7E55" w:rsidP="00990336">
      <w:pPr>
        <w:pStyle w:val="CZWSPPKTczwsplnapunktw"/>
      </w:pPr>
      <w:r w:rsidRPr="009A41B8">
        <w:t>– składający się z wyróżnika województwa i wyróżnika pojazdu.</w:t>
      </w:r>
    </w:p>
    <w:p w14:paraId="1F25CC4B" w14:textId="77777777" w:rsidR="00BE7E55" w:rsidRPr="009A41B8" w:rsidRDefault="00BE7E55" w:rsidP="00F17C3C">
      <w:pPr>
        <w:pStyle w:val="USTustnpkodeksu"/>
      </w:pPr>
      <w:r w:rsidRPr="009A41B8">
        <w:t>4.</w:t>
      </w:r>
      <w:r w:rsidRPr="009A41B8">
        <w:tab/>
      </w:r>
      <w:r w:rsidRPr="00F17C3C">
        <w:t>Na</w:t>
      </w:r>
      <w:r w:rsidRPr="009A41B8">
        <w:t xml:space="preserve"> tablicy rejestracyjnej indywidualnej jest wytłoczony numer rejestracyjny:</w:t>
      </w:r>
    </w:p>
    <w:p w14:paraId="081B2993" w14:textId="77777777" w:rsidR="00BE7E55" w:rsidRPr="00F17C3C" w:rsidRDefault="00BE7E55" w:rsidP="00F17C3C">
      <w:pPr>
        <w:pStyle w:val="PKTpunkt"/>
      </w:pPr>
      <w:r w:rsidRPr="00F17C3C">
        <w:t>1)</w:t>
      </w:r>
      <w:r w:rsidRPr="00F17C3C">
        <w:tab/>
        <w:t>barwy czarnej na białym tle albo</w:t>
      </w:r>
    </w:p>
    <w:p w14:paraId="15169517" w14:textId="77777777" w:rsidR="00BE7E55" w:rsidRPr="009A41B8" w:rsidRDefault="00BE7E55" w:rsidP="00F17C3C">
      <w:pPr>
        <w:pStyle w:val="PKTpunkt"/>
      </w:pPr>
      <w:r w:rsidRPr="00F17C3C">
        <w:t>2)</w:t>
      </w:r>
      <w:r w:rsidRPr="00F17C3C">
        <w:tab/>
        <w:t>barwy czarnej na zielonym tle w przypadku tablicy rejestracyjnej wydawanej dla pojazdu</w:t>
      </w:r>
      <w:r w:rsidRPr="009A41B8">
        <w:t xml:space="preserve"> elektrycznego albo pojazdu napędzanego wodorem</w:t>
      </w:r>
    </w:p>
    <w:p w14:paraId="1E625F09" w14:textId="77777777" w:rsidR="00BE7E55" w:rsidRPr="009A41B8" w:rsidRDefault="00BE7E55" w:rsidP="00990336">
      <w:pPr>
        <w:pStyle w:val="CZWSPPKTczwsplnapunktw"/>
      </w:pPr>
      <w:r w:rsidRPr="009A41B8">
        <w:t>– składający się z wyróżnika województwa i indywidualnego wyróżnika pojazdu.</w:t>
      </w:r>
    </w:p>
    <w:p w14:paraId="15A602F9" w14:textId="77777777" w:rsidR="00C1187D" w:rsidRDefault="00BE7E55" w:rsidP="00F17C3C">
      <w:pPr>
        <w:pStyle w:val="USTustnpkodeksu"/>
      </w:pPr>
      <w:r w:rsidRPr="00F17C3C">
        <w:t>5.</w:t>
      </w:r>
      <w:r w:rsidRPr="00F17C3C">
        <w:tab/>
      </w:r>
      <w:r w:rsidR="00C1187D" w:rsidRPr="00C1187D">
        <w:t>Na tablicy rejestracyjnej motorowerow</w:t>
      </w:r>
      <w:r w:rsidR="00C1187D">
        <w:t>ej jest wytłoczony numer rejestracyjny:</w:t>
      </w:r>
    </w:p>
    <w:p w14:paraId="55C021F5" w14:textId="77777777" w:rsidR="00C1187D" w:rsidRDefault="00C1187D" w:rsidP="00C1187D">
      <w:pPr>
        <w:pStyle w:val="PKTpunkt"/>
      </w:pPr>
      <w:r>
        <w:t>1)</w:t>
      </w:r>
      <w:r>
        <w:tab/>
        <w:t>barwy czarnej na białym tle albo</w:t>
      </w:r>
    </w:p>
    <w:p w14:paraId="46E39795" w14:textId="1C7CEB67" w:rsidR="00C1187D" w:rsidRDefault="00C1187D" w:rsidP="00C1187D">
      <w:pPr>
        <w:pStyle w:val="PKTpunkt"/>
      </w:pPr>
      <w:r>
        <w:t>2)</w:t>
      </w:r>
      <w:r>
        <w:tab/>
        <w:t xml:space="preserve">barwy czarnej na zielonym tle w przypadku tablicy rejestracyjnej wydawanej dla </w:t>
      </w:r>
      <w:r w:rsidRPr="00670EB0">
        <w:t xml:space="preserve">motoroweru wyposażonego w silnik elektryczny </w:t>
      </w:r>
    </w:p>
    <w:p w14:paraId="3EE4A147" w14:textId="5D6CB3AA" w:rsidR="00BE7E55" w:rsidRPr="00F17C3C" w:rsidRDefault="00C1187D" w:rsidP="00C1187D">
      <w:pPr>
        <w:pStyle w:val="CZWSPPKTczwsplnapunktw"/>
      </w:pPr>
      <w:r>
        <w:t>– składający się z wyróżnika województwa i wyróżnika pojazdu</w:t>
      </w:r>
      <w:r w:rsidR="00BE7E55" w:rsidRPr="00670EB0">
        <w:t>.</w:t>
      </w:r>
    </w:p>
    <w:p w14:paraId="640C05CB" w14:textId="77777777" w:rsidR="00BE7E55" w:rsidRPr="00F17C3C" w:rsidRDefault="00BE7E55" w:rsidP="00F17C3C">
      <w:pPr>
        <w:pStyle w:val="USTustnpkodeksu"/>
      </w:pPr>
      <w:r w:rsidRPr="00F17C3C">
        <w:t>6.</w:t>
      </w:r>
      <w:r w:rsidRPr="00F17C3C">
        <w:tab/>
        <w:t>Na tablicy rejestracyjnej zabytkowej jest wytłoczony numer rejestracyjny barwy czarnej na żółtym tle, składający się z wyróżnika województwa, wyróżnika powiatu i wyróżnika pojazdu, oraz symbol pojazdu zabytkowego.</w:t>
      </w:r>
    </w:p>
    <w:p w14:paraId="3C473741" w14:textId="77777777" w:rsidR="00167097" w:rsidRPr="00F17C3C" w:rsidRDefault="00167097" w:rsidP="00F17C3C">
      <w:pPr>
        <w:pStyle w:val="USTustnpkodeksu"/>
      </w:pPr>
      <w:r w:rsidRPr="00F17C3C">
        <w:t>7</w:t>
      </w:r>
      <w:r w:rsidR="00B676E5" w:rsidRPr="00F17C3C">
        <w:t>.</w:t>
      </w:r>
      <w:r w:rsidR="00B676E5" w:rsidRPr="00F17C3C">
        <w:tab/>
        <w:t>Na tablicy rejestracyjnej</w:t>
      </w:r>
      <w:bookmarkStart w:id="12" w:name="_Hlk90972808"/>
      <w:r w:rsidRPr="00F17C3C">
        <w:t xml:space="preserve"> zabytkowej </w:t>
      </w:r>
      <w:r w:rsidR="00B676E5" w:rsidRPr="00F17C3C">
        <w:t>jednorzędow</w:t>
      </w:r>
      <w:r w:rsidR="00CD09FA" w:rsidRPr="00F17C3C">
        <w:t>ej</w:t>
      </w:r>
      <w:r w:rsidR="00B676E5" w:rsidRPr="00F17C3C">
        <w:t xml:space="preserve"> zmniejszon</w:t>
      </w:r>
      <w:bookmarkEnd w:id="12"/>
      <w:r w:rsidR="00CD09FA" w:rsidRPr="00F17C3C">
        <w:t>ej</w:t>
      </w:r>
      <w:r w:rsidR="00B676E5" w:rsidRPr="00F17C3C">
        <w:t xml:space="preserve"> jest wytłoczony numer rejestracyjny barwy czarnej na żółtym tle oraz </w:t>
      </w:r>
      <w:bookmarkStart w:id="13" w:name="_Hlk90972612"/>
      <w:r w:rsidR="00144C85" w:rsidRPr="00F17C3C">
        <w:t xml:space="preserve">naniesiona techniką laserową grafika </w:t>
      </w:r>
      <w:r w:rsidR="00B676E5" w:rsidRPr="00F17C3C">
        <w:t>symbol</w:t>
      </w:r>
      <w:r w:rsidR="00220030" w:rsidRPr="00F17C3C">
        <w:t>u</w:t>
      </w:r>
      <w:r w:rsidR="00B676E5" w:rsidRPr="00F17C3C">
        <w:t xml:space="preserve"> </w:t>
      </w:r>
      <w:bookmarkEnd w:id="13"/>
      <w:r w:rsidR="006E320F">
        <w:t>przedstawionego</w:t>
      </w:r>
      <w:r w:rsidR="006E320F" w:rsidRPr="00F17C3C">
        <w:t xml:space="preserve"> </w:t>
      </w:r>
      <w:r w:rsidR="00144C85" w:rsidRPr="00F17C3C">
        <w:t>na</w:t>
      </w:r>
      <w:r w:rsidR="00750E59" w:rsidRPr="00F17C3C">
        <w:t xml:space="preserve"> rysunku 3 w załączniku nr 12</w:t>
      </w:r>
      <w:r w:rsidR="00CA62EF">
        <w:t xml:space="preserve"> </w:t>
      </w:r>
      <w:r w:rsidR="00CA62EF" w:rsidRPr="00F17C3C">
        <w:t>do rozporządzenia</w:t>
      </w:r>
      <w:r w:rsidR="00B676E5" w:rsidRPr="00F17C3C">
        <w:t>.</w:t>
      </w:r>
    </w:p>
    <w:p w14:paraId="131F91C8" w14:textId="77777777" w:rsidR="00B676E5" w:rsidRPr="00F17C3C" w:rsidRDefault="00167097" w:rsidP="00F17C3C">
      <w:pPr>
        <w:pStyle w:val="USTustnpkodeksu"/>
      </w:pPr>
      <w:r w:rsidRPr="00F17C3C">
        <w:t>8.</w:t>
      </w:r>
      <w:r w:rsidRPr="00F17C3C">
        <w:tab/>
        <w:t xml:space="preserve">Na </w:t>
      </w:r>
      <w:bookmarkStart w:id="14" w:name="_Hlk94003659"/>
      <w:r w:rsidRPr="00F17C3C">
        <w:t xml:space="preserve">tablicy rejestracyjnej </w:t>
      </w:r>
      <w:bookmarkStart w:id="15" w:name="_Hlk93929420"/>
      <w:r w:rsidRPr="00F17C3C">
        <w:t xml:space="preserve">motorowerowej </w:t>
      </w:r>
      <w:r w:rsidR="00244B76" w:rsidRPr="00F17C3C">
        <w:t xml:space="preserve">zabytkowej </w:t>
      </w:r>
      <w:bookmarkEnd w:id="14"/>
      <w:bookmarkEnd w:id="15"/>
      <w:r w:rsidRPr="00F17C3C">
        <w:t xml:space="preserve">jest wytłoczony numer rejestracyjny barwy czarnej na żółtym tle oraz </w:t>
      </w:r>
      <w:r w:rsidR="00144C85" w:rsidRPr="00F17C3C">
        <w:t xml:space="preserve">naniesiona techniką laserową grafika </w:t>
      </w:r>
      <w:r w:rsidRPr="00F17C3C">
        <w:t xml:space="preserve">symbolu </w:t>
      </w:r>
      <w:r w:rsidR="006E320F">
        <w:t>przedstawionego</w:t>
      </w:r>
      <w:r w:rsidR="006E320F" w:rsidRPr="00F17C3C">
        <w:t xml:space="preserve"> </w:t>
      </w:r>
      <w:r w:rsidR="006E320F">
        <w:t>na</w:t>
      </w:r>
      <w:r w:rsidR="006E320F" w:rsidRPr="00F17C3C">
        <w:t xml:space="preserve"> </w:t>
      </w:r>
      <w:r w:rsidR="00244B76" w:rsidRPr="00F17C3C">
        <w:t>rysunku 4 w załączniku nr 12</w:t>
      </w:r>
      <w:r w:rsidR="00CA62EF" w:rsidRPr="00CA62EF">
        <w:t xml:space="preserve"> </w:t>
      </w:r>
      <w:r w:rsidR="00CA62EF" w:rsidRPr="00F17C3C">
        <w:t>do rozporządzenia</w:t>
      </w:r>
      <w:r w:rsidR="00244B76" w:rsidRPr="00F17C3C">
        <w:t>.</w:t>
      </w:r>
    </w:p>
    <w:p w14:paraId="3D99C3DA" w14:textId="76A9A818" w:rsidR="00D51A09" w:rsidRDefault="00D51A09" w:rsidP="00D51A09">
      <w:pPr>
        <w:pStyle w:val="USTustnpkodeksu"/>
      </w:pPr>
      <w:r>
        <w:t>9.</w:t>
      </w:r>
      <w:r>
        <w:tab/>
        <w:t>Na tablicy rejestracyjnej tymczasowej jest wytłoczony numer rejestracyjny składający się z wyróżnika województwa oraz wyróżnika pojazdu:</w:t>
      </w:r>
    </w:p>
    <w:p w14:paraId="4EFB58F6" w14:textId="6C55E2F7" w:rsidR="00D51A09" w:rsidRDefault="00D51A09" w:rsidP="00D51A09">
      <w:pPr>
        <w:pStyle w:val="PKTpunkt"/>
      </w:pPr>
      <w:r>
        <w:t>1)</w:t>
      </w:r>
      <w:r>
        <w:tab/>
        <w:t>barwy czerwonej na białym tle</w:t>
      </w:r>
      <w:r w:rsidR="00580BD8">
        <w:t xml:space="preserve"> albo</w:t>
      </w:r>
    </w:p>
    <w:p w14:paraId="3D285EFA" w14:textId="53D06B0E" w:rsidR="00BE7E55" w:rsidRPr="009A41B8" w:rsidRDefault="00D51A09" w:rsidP="00D51A09">
      <w:pPr>
        <w:pStyle w:val="PKTpunkt"/>
      </w:pPr>
      <w:r>
        <w:t>2)</w:t>
      </w:r>
      <w:r>
        <w:tab/>
        <w:t xml:space="preserve">barwy </w:t>
      </w:r>
      <w:r w:rsidR="00777BF7">
        <w:t>czerwonej</w:t>
      </w:r>
      <w:r>
        <w:t xml:space="preserve"> na </w:t>
      </w:r>
      <w:r w:rsidR="007F3299">
        <w:t>żółtym</w:t>
      </w:r>
      <w:r>
        <w:t xml:space="preserve"> tle w przypadku tablicy rejestracyjnej wydawanej dla samochodu osobowego przeznaczonego do zawodów sportowych</w:t>
      </w:r>
      <w:r w:rsidR="00BE7E55" w:rsidRPr="009A41B8">
        <w:t>.</w:t>
      </w:r>
    </w:p>
    <w:p w14:paraId="50D074EF" w14:textId="77777777" w:rsidR="00BE7E55" w:rsidRPr="009A41B8" w:rsidRDefault="00167097" w:rsidP="00F17C3C">
      <w:pPr>
        <w:pStyle w:val="USTustnpkodeksu"/>
      </w:pPr>
      <w:r w:rsidRPr="009A41B8">
        <w:t>10</w:t>
      </w:r>
      <w:r w:rsidR="00BE7E55" w:rsidRPr="009A41B8">
        <w:t>.</w:t>
      </w:r>
      <w:r w:rsidR="00BE7E55" w:rsidRPr="009A41B8">
        <w:tab/>
        <w:t xml:space="preserve">Na tablicy rejestracyjnej </w:t>
      </w:r>
      <w:r w:rsidR="00BE7E55" w:rsidRPr="00F17C3C">
        <w:t>dyplomatycznej</w:t>
      </w:r>
      <w:r w:rsidR="00BE7E55" w:rsidRPr="009A41B8">
        <w:t xml:space="preserve"> jest wytłoczony numer rejestracyjny barwy białej na niebieskim tle składający się z wyróżnika województwa i wyróżnika pojazdu.</w:t>
      </w:r>
    </w:p>
    <w:p w14:paraId="6822E60A" w14:textId="67882FAA" w:rsidR="00BE7E55" w:rsidRPr="009A41B8" w:rsidRDefault="00BE7E55" w:rsidP="00F17C3C">
      <w:pPr>
        <w:pStyle w:val="ARTartustawynprozporzdzenia"/>
      </w:pPr>
      <w:r w:rsidRPr="00CB0B36">
        <w:rPr>
          <w:b/>
        </w:rPr>
        <w:lastRenderedPageBreak/>
        <w:t xml:space="preserve">§ </w:t>
      </w:r>
      <w:r w:rsidR="001D32EE" w:rsidRPr="00CB0B36">
        <w:rPr>
          <w:b/>
        </w:rPr>
        <w:t>28</w:t>
      </w:r>
      <w:r w:rsidRPr="00CB0B36">
        <w:rPr>
          <w:b/>
        </w:rPr>
        <w:t>.</w:t>
      </w:r>
      <w:r w:rsidR="00CB0B36">
        <w:rPr>
          <w:b/>
        </w:rPr>
        <w:t xml:space="preserve"> </w:t>
      </w:r>
      <w:r w:rsidRPr="009A41B8">
        <w:t>1</w:t>
      </w:r>
      <w:r w:rsidR="00D51A09" w:rsidRPr="009A41B8">
        <w:t>.</w:t>
      </w:r>
      <w:r w:rsidR="00D51A09">
        <w:tab/>
      </w:r>
      <w:r w:rsidRPr="009A41B8">
        <w:t xml:space="preserve">W </w:t>
      </w:r>
      <w:r w:rsidRPr="00F17C3C">
        <w:t>skrajnej</w:t>
      </w:r>
      <w:r w:rsidRPr="009A41B8">
        <w:t xml:space="preserve"> lewej części tablicy rejestracyjnej umieszcza się dodatkowo na niebieskim tle symbol Unii Europejskiej składający się z 12 pięcioramiennych gwiazdek barwy żółtej ułożonych na obwodzie okręgu oraz znak z literami „PL” barwy białej. Wymóg ten nie dotyczy tablic (tablicy) rejestracyjnych dyplomatycznych.</w:t>
      </w:r>
    </w:p>
    <w:p w14:paraId="1DDFF915" w14:textId="77777777" w:rsidR="00BE7E55" w:rsidRPr="00F17C3C" w:rsidRDefault="00BE7E55" w:rsidP="00F17C3C">
      <w:pPr>
        <w:pStyle w:val="USTustnpkodeksu"/>
      </w:pPr>
      <w:r w:rsidRPr="00F17C3C">
        <w:t>2.</w:t>
      </w:r>
      <w:r w:rsidRPr="00F17C3C">
        <w:tab/>
        <w:t>Na tablicach (tablicy) rejestracyjnych w miejscu do tego przeznaczonym znajduje się znak legalizacyjny zgodny z wzorem określonym w przepisach wydanych na podstawie art. 75c pkt 2 ustawy.</w:t>
      </w:r>
    </w:p>
    <w:p w14:paraId="3463603D" w14:textId="77777777" w:rsidR="00BE7E55" w:rsidRPr="00F17C3C" w:rsidRDefault="00BE7E55" w:rsidP="00F17C3C">
      <w:pPr>
        <w:pStyle w:val="USTustnpkodeksu"/>
      </w:pPr>
      <w:r w:rsidRPr="00F17C3C">
        <w:t>3.</w:t>
      </w:r>
      <w:r w:rsidRPr="00F17C3C">
        <w:tab/>
        <w:t>Miejsce przeznaczone do umieszczenia znaku legalizacyjnego na tablicy rejestracyjnej wskazuje oznaczenie naniesione techniką laserową.</w:t>
      </w:r>
    </w:p>
    <w:p w14:paraId="636FD42F" w14:textId="77777777" w:rsidR="00BE7E55" w:rsidRPr="00FE7404" w:rsidRDefault="00BE7E55" w:rsidP="00F17C3C">
      <w:pPr>
        <w:pStyle w:val="USTustnpkodeksu"/>
      </w:pPr>
      <w:r w:rsidRPr="00FE7404">
        <w:t>4.</w:t>
      </w:r>
      <w:r w:rsidRPr="00FE7404">
        <w:tab/>
        <w:t>Na tablicach rejestracyjnych umieszcza się również naniesione techniką laserową:</w:t>
      </w:r>
    </w:p>
    <w:p w14:paraId="542BE89D" w14:textId="77777777" w:rsidR="00BE7E55" w:rsidRPr="00FE7404" w:rsidRDefault="00BE7E55" w:rsidP="00891B0E">
      <w:pPr>
        <w:pStyle w:val="PKTpunkt"/>
      </w:pPr>
      <w:r w:rsidRPr="00FE7404">
        <w:t>1)</w:t>
      </w:r>
      <w:r w:rsidRPr="00FE7404">
        <w:tab/>
        <w:t>grafikę obrysu wizerunku orła, o którym mowa w ustawie z dnia 31 stycznia 1980 r. o godle, barwach i hymnie Rzeczypospolitej Polskiej oraz o pieczęciach państwowych (Dz.</w:t>
      </w:r>
      <w:r w:rsidR="00EE0DD8" w:rsidRPr="00FE7404">
        <w:t xml:space="preserve"> </w:t>
      </w:r>
      <w:r w:rsidRPr="00FE7404">
        <w:t>U. z 2019 r. poz. 1509</w:t>
      </w:r>
      <w:r w:rsidR="00182543" w:rsidRPr="00FE7404">
        <w:t>),</w:t>
      </w:r>
    </w:p>
    <w:p w14:paraId="3387AB33" w14:textId="77777777" w:rsidR="00BE7E55" w:rsidRPr="00FE7404" w:rsidRDefault="00BE7E55" w:rsidP="00891B0E">
      <w:pPr>
        <w:pStyle w:val="PKTpunkt"/>
      </w:pPr>
      <w:r w:rsidRPr="00FE7404">
        <w:t>2)</w:t>
      </w:r>
      <w:r w:rsidRPr="00FE7404">
        <w:tab/>
        <w:t>oznaczenie numeru certyfikatu, o którym mowa w art. 75a ust. 2 pkt 2 ustawy, posiadanego przez producenta tablic rejestracyjnych bez wytłoczonych numerów rejestracyjnych, jeżeli występuje</w:t>
      </w:r>
      <w:r w:rsidR="00FD34C8" w:rsidRPr="00FE7404">
        <w:t>,</w:t>
      </w:r>
    </w:p>
    <w:p w14:paraId="76BF8709" w14:textId="77777777" w:rsidR="00BE7E55" w:rsidRPr="00FE7404" w:rsidRDefault="00BE7E55" w:rsidP="00891B0E">
      <w:pPr>
        <w:pStyle w:val="PKTpunkt"/>
      </w:pPr>
      <w:r w:rsidRPr="00FE7404">
        <w:t>3)</w:t>
      </w:r>
      <w:r w:rsidRPr="00FE7404">
        <w:tab/>
        <w:t>oznaczenie nazwy producenta i numeru certyfikatu, o którym mowa w art. 75a ust. 2 pkt 2 ustawy, posiadanego przez producenta tablic rejestracyjnych z wytłoczonymi numerami rejestracyjnymi albo tłoczącego numery rejestracyjne; w oznaczeniu tej nazwy producent podaje maksymalnie 10 znaków z nazwy określającej jego firmę, z wyłączeniem znaków interpunkcyjnych</w:t>
      </w:r>
      <w:r w:rsidR="00FD34C8" w:rsidRPr="00FE7404">
        <w:t>,</w:t>
      </w:r>
    </w:p>
    <w:p w14:paraId="2CAC575C" w14:textId="77777777" w:rsidR="003328A8" w:rsidRPr="00FE7404" w:rsidRDefault="003328A8" w:rsidP="00891B0E">
      <w:pPr>
        <w:pStyle w:val="PKTpunkt"/>
      </w:pPr>
      <w:r w:rsidRPr="00FE7404">
        <w:t>4</w:t>
      </w:r>
      <w:r w:rsidR="00EA0EC6" w:rsidRPr="00FE7404">
        <w:t>)</w:t>
      </w:r>
      <w:bookmarkStart w:id="16" w:name="_Hlk93929383"/>
      <w:r w:rsidR="00EA0EC6" w:rsidRPr="00FE7404">
        <w:tab/>
        <w:t xml:space="preserve">grafikę </w:t>
      </w:r>
      <w:r w:rsidR="00220030" w:rsidRPr="00FE7404">
        <w:t xml:space="preserve">symbolu </w:t>
      </w:r>
      <w:r w:rsidR="00144CFA" w:rsidRPr="00FE7404">
        <w:t>określonego w rysunku 3 w załączniku nr 12</w:t>
      </w:r>
      <w:r w:rsidR="00CA62EF" w:rsidRPr="00FE7404">
        <w:t xml:space="preserve"> do rozporządzenia</w:t>
      </w:r>
      <w:r w:rsidR="00144CFA" w:rsidRPr="00FE7404">
        <w:t xml:space="preserve"> – </w:t>
      </w:r>
      <w:r w:rsidR="00EA0EC6" w:rsidRPr="00FE7404">
        <w:t xml:space="preserve">w przypadku tablic rejestracyjnych </w:t>
      </w:r>
      <w:r w:rsidR="00144CFA" w:rsidRPr="00FE7404">
        <w:t xml:space="preserve">zabytkowych </w:t>
      </w:r>
      <w:r w:rsidR="00EA0EC6" w:rsidRPr="00FE7404">
        <w:t>jednorzędowych zmniejszonych</w:t>
      </w:r>
      <w:bookmarkEnd w:id="16"/>
      <w:r w:rsidR="00FD34C8" w:rsidRPr="00FE7404">
        <w:t>,</w:t>
      </w:r>
    </w:p>
    <w:p w14:paraId="6AA03E42" w14:textId="77777777" w:rsidR="00144CFA" w:rsidRPr="00FE7404" w:rsidRDefault="00144CFA" w:rsidP="00891B0E">
      <w:pPr>
        <w:pStyle w:val="PKTpunkt"/>
      </w:pPr>
      <w:r w:rsidRPr="00FE7404">
        <w:t>5)</w:t>
      </w:r>
      <w:r w:rsidRPr="00FE7404">
        <w:tab/>
        <w:t xml:space="preserve">grafikę symbolu określonego w rysunku 4 w załączniku nr 12 </w:t>
      </w:r>
      <w:r w:rsidR="00CA62EF" w:rsidRPr="00FE7404">
        <w:t xml:space="preserve">do rozporządzenia </w:t>
      </w:r>
      <w:r w:rsidRPr="00FE7404">
        <w:t>– w przypadku ta</w:t>
      </w:r>
      <w:r w:rsidR="00400056" w:rsidRPr="00FE7404">
        <w:t>blic rejestracyjnych motorowerowych zabytkowych</w:t>
      </w:r>
    </w:p>
    <w:p w14:paraId="20816204" w14:textId="77777777" w:rsidR="00BE7E55" w:rsidRPr="00FE7404" w:rsidRDefault="00BE7E55" w:rsidP="00AE0667">
      <w:pPr>
        <w:pStyle w:val="CZWSPPKTczwsplnapunktw"/>
      </w:pPr>
      <w:r w:rsidRPr="00FE7404">
        <w:t>– w sposób określony w pkt 2.</w:t>
      </w:r>
      <w:r w:rsidR="003357C4" w:rsidRPr="00FE7404">
        <w:t xml:space="preserve">6 </w:t>
      </w:r>
      <w:r w:rsidRPr="00FE7404">
        <w:t xml:space="preserve">załącznika nr </w:t>
      </w:r>
      <w:r w:rsidR="00C333A2" w:rsidRPr="00FE7404">
        <w:t xml:space="preserve">12 </w:t>
      </w:r>
      <w:r w:rsidRPr="00FE7404">
        <w:t>do rozporządzenia.</w:t>
      </w:r>
    </w:p>
    <w:p w14:paraId="1E99E67B" w14:textId="77777777" w:rsidR="00BE7E55" w:rsidRPr="00891B0E" w:rsidRDefault="00BE7E55" w:rsidP="00891B0E">
      <w:pPr>
        <w:pStyle w:val="USTustnpkodeksu"/>
      </w:pPr>
      <w:r w:rsidRPr="009A41B8">
        <w:t>5.</w:t>
      </w:r>
      <w:r w:rsidRPr="00891B0E">
        <w:tab/>
        <w:t>Przepisu ust. 3 nie stosuje się do tablic tymczasowych.</w:t>
      </w:r>
    </w:p>
    <w:p w14:paraId="112BCAE9" w14:textId="77777777" w:rsidR="00BE7E55" w:rsidRPr="009A41B8" w:rsidRDefault="00BE7E55" w:rsidP="00891B0E">
      <w:pPr>
        <w:pStyle w:val="USTustnpkodeksu"/>
      </w:pPr>
      <w:r w:rsidRPr="00891B0E">
        <w:t>6.</w:t>
      </w:r>
      <w:r w:rsidRPr="00891B0E">
        <w:tab/>
      </w:r>
      <w:r w:rsidRPr="009A41B8">
        <w:t xml:space="preserve"> Przepisu ust. 4 pkt 1 nie stosuje się do tablic motorowerowych i tablic tymczasowych.</w:t>
      </w:r>
    </w:p>
    <w:p w14:paraId="58141865" w14:textId="117CE52B" w:rsidR="00BE7E55" w:rsidRPr="009A41B8" w:rsidRDefault="00BE7E55" w:rsidP="00891B0E">
      <w:pPr>
        <w:pStyle w:val="ARTartustawynprozporzdzenia"/>
      </w:pPr>
      <w:r w:rsidRPr="00CB0B36">
        <w:rPr>
          <w:b/>
        </w:rPr>
        <w:t xml:space="preserve">§ </w:t>
      </w:r>
      <w:r w:rsidR="001D32EE" w:rsidRPr="00CB0B36">
        <w:rPr>
          <w:b/>
        </w:rPr>
        <w:t>29</w:t>
      </w:r>
      <w:r w:rsidRPr="00CB0B36">
        <w:rPr>
          <w:b/>
        </w:rPr>
        <w:t>.</w:t>
      </w:r>
      <w:r w:rsidR="00CB0B36">
        <w:rPr>
          <w:b/>
        </w:rPr>
        <w:tab/>
      </w:r>
      <w:r w:rsidR="00836097">
        <w:tab/>
      </w:r>
      <w:r w:rsidRPr="009A41B8">
        <w:t xml:space="preserve">Na tablicach (tablicy) rejestracyjnych nie mogą być umieszczane inne oznaczenia niż te, o których mowa w § </w:t>
      </w:r>
      <w:r w:rsidR="001D32EE" w:rsidRPr="009A41B8">
        <w:t xml:space="preserve">27 </w:t>
      </w:r>
      <w:r w:rsidRPr="009A41B8">
        <w:t xml:space="preserve">i </w:t>
      </w:r>
      <w:r w:rsidR="00836097" w:rsidRPr="00946647">
        <w:t>§</w:t>
      </w:r>
      <w:r w:rsidR="006D0BDB">
        <w:t xml:space="preserve"> </w:t>
      </w:r>
      <w:r w:rsidR="001D32EE" w:rsidRPr="009A41B8">
        <w:t xml:space="preserve">28 </w:t>
      </w:r>
      <w:r w:rsidRPr="009A41B8">
        <w:t xml:space="preserve">oraz </w:t>
      </w:r>
      <w:r w:rsidR="00946647" w:rsidRPr="00946647">
        <w:t>§</w:t>
      </w:r>
      <w:r w:rsidR="00946647">
        <w:t xml:space="preserve"> </w:t>
      </w:r>
      <w:r w:rsidR="001D32EE" w:rsidRPr="009A41B8">
        <w:t>32</w:t>
      </w:r>
      <w:r w:rsidRPr="009A41B8">
        <w:t>.</w:t>
      </w:r>
    </w:p>
    <w:p w14:paraId="15F8CD09" w14:textId="29911164" w:rsidR="00BE7E55" w:rsidRPr="009A41B8" w:rsidRDefault="00BE7E55" w:rsidP="00891B0E">
      <w:pPr>
        <w:pStyle w:val="ARTartustawynprozporzdzenia"/>
      </w:pPr>
      <w:bookmarkStart w:id="17" w:name="_Hlk94097334"/>
      <w:r w:rsidRPr="00CB0B36">
        <w:rPr>
          <w:b/>
        </w:rPr>
        <w:t xml:space="preserve">§ </w:t>
      </w:r>
      <w:bookmarkEnd w:id="17"/>
      <w:r w:rsidR="001D32EE" w:rsidRPr="00CB0B36">
        <w:rPr>
          <w:b/>
        </w:rPr>
        <w:t>30</w:t>
      </w:r>
      <w:r w:rsidRPr="00CB0B36">
        <w:rPr>
          <w:b/>
        </w:rPr>
        <w:t>.</w:t>
      </w:r>
      <w:r w:rsidR="00CB0B36">
        <w:rPr>
          <w:b/>
        </w:rPr>
        <w:t xml:space="preserve"> </w:t>
      </w:r>
      <w:r w:rsidRPr="009A41B8">
        <w:t>1.</w:t>
      </w:r>
      <w:r w:rsidR="00CB0B36">
        <w:tab/>
      </w:r>
      <w:r w:rsidRPr="00891B0E">
        <w:t>Numery</w:t>
      </w:r>
      <w:r w:rsidRPr="009A41B8">
        <w:t xml:space="preserve"> rejestracyjne są tworzone ze zbioru następujących 25 liter: A, B, C, D, E, F, G, H, I, J, K, L, M, N, O, P, R, S, T, U, V, W, X, Y i Z oraz cyfr od 0 do 9.</w:t>
      </w:r>
    </w:p>
    <w:p w14:paraId="04DE8CCB" w14:textId="77777777" w:rsidR="00BE7E55" w:rsidRPr="009A41B8" w:rsidRDefault="00BE7E55" w:rsidP="00891B0E">
      <w:pPr>
        <w:pStyle w:val="USTustnpkodeksu"/>
      </w:pPr>
      <w:r w:rsidRPr="009A41B8">
        <w:t>2.</w:t>
      </w:r>
      <w:r w:rsidRPr="009A41B8">
        <w:tab/>
      </w:r>
      <w:r w:rsidRPr="00891B0E">
        <w:t>Poszczególne</w:t>
      </w:r>
      <w:r w:rsidRPr="009A41B8">
        <w:t xml:space="preserve"> litery i cyfry numeru rejestracyjnego pełnią następujące funkcje:</w:t>
      </w:r>
    </w:p>
    <w:p w14:paraId="68CBF5E6" w14:textId="77777777" w:rsidR="00BE7E55" w:rsidRPr="009A41B8" w:rsidRDefault="00BE7E55" w:rsidP="00891B0E">
      <w:pPr>
        <w:pStyle w:val="PKTpunkt"/>
      </w:pPr>
      <w:r w:rsidRPr="009A41B8">
        <w:lastRenderedPageBreak/>
        <w:t>1)</w:t>
      </w:r>
      <w:r w:rsidRPr="009A41B8">
        <w:tab/>
      </w:r>
      <w:r w:rsidRPr="00891B0E">
        <w:t>na</w:t>
      </w:r>
      <w:r w:rsidRPr="009A41B8">
        <w:t xml:space="preserve"> tablicach rejestracyjnych zwyczajnych samochodowych – pierwsza litera stanowi wyróżnik województwa, druga lub druga i trzecia litera stanowią wyróżnik powiatu, następne cyfry lub cyfry i litera lub litery stanowią wyróżnik pojazdu tworzony kolejno w układzie:</w:t>
      </w:r>
    </w:p>
    <w:p w14:paraId="73A5748F" w14:textId="77777777" w:rsidR="00BE7E55" w:rsidRPr="009A41B8" w:rsidRDefault="00BE7E55" w:rsidP="00891B0E">
      <w:pPr>
        <w:pStyle w:val="LITlitera"/>
      </w:pPr>
      <w:r w:rsidRPr="009A41B8">
        <w:t>a)</w:t>
      </w:r>
      <w:r w:rsidRPr="009A41B8">
        <w:tab/>
      </w:r>
      <w:r w:rsidR="00F76F75">
        <w:t>w przypadku</w:t>
      </w:r>
      <w:r w:rsidR="00F76F75" w:rsidRPr="009A41B8">
        <w:t xml:space="preserve"> </w:t>
      </w:r>
      <w:r w:rsidRPr="009A41B8">
        <w:t>powiatów z wyróżnikiem jednoliterowym:</w:t>
      </w:r>
    </w:p>
    <w:p w14:paraId="2D758364" w14:textId="77777777" w:rsidR="00BE7E55" w:rsidRPr="00891B0E" w:rsidRDefault="00BE7E55" w:rsidP="00891B0E">
      <w:pPr>
        <w:pStyle w:val="TIRtiret"/>
      </w:pPr>
      <w:r w:rsidRPr="009A41B8">
        <w:t>–</w:t>
      </w:r>
      <w:r w:rsidRPr="009A41B8">
        <w:tab/>
      </w:r>
      <w:r w:rsidRPr="00891B0E">
        <w:t>pięć cyfr w przedziale od 00001 do 99999,</w:t>
      </w:r>
    </w:p>
    <w:p w14:paraId="103E6D78" w14:textId="77777777" w:rsidR="00BE7E55" w:rsidRPr="00891B0E" w:rsidRDefault="00BE7E55" w:rsidP="00891B0E">
      <w:pPr>
        <w:pStyle w:val="TIRtiret"/>
      </w:pPr>
      <w:r w:rsidRPr="00891B0E">
        <w:t>–</w:t>
      </w:r>
      <w:r w:rsidRPr="00891B0E">
        <w:tab/>
        <w:t>cztery cyfry w przedziale od 0001 do 9999 i litera,</w:t>
      </w:r>
    </w:p>
    <w:p w14:paraId="45FA5BC7" w14:textId="77777777" w:rsidR="00BE7E55" w:rsidRPr="00891B0E" w:rsidRDefault="00BE7E55" w:rsidP="00891B0E">
      <w:pPr>
        <w:pStyle w:val="TIRtiret"/>
      </w:pPr>
      <w:r w:rsidRPr="00891B0E">
        <w:t>–</w:t>
      </w:r>
      <w:r w:rsidRPr="00891B0E">
        <w:tab/>
        <w:t>trzy cyfry w przedziale od 001 do 999 i dwie litery,</w:t>
      </w:r>
    </w:p>
    <w:p w14:paraId="309FAA33" w14:textId="77777777" w:rsidR="00BE7E55" w:rsidRPr="00891B0E" w:rsidRDefault="00BE7E55" w:rsidP="00891B0E">
      <w:pPr>
        <w:pStyle w:val="TIRtiret"/>
      </w:pPr>
      <w:r w:rsidRPr="00891B0E">
        <w:t>–</w:t>
      </w:r>
      <w:r w:rsidRPr="00891B0E">
        <w:tab/>
        <w:t>cyfra w przedziale od 1 do 9, litera i trzy cyfry w przedziale od 001 do 999,</w:t>
      </w:r>
    </w:p>
    <w:p w14:paraId="7851363F" w14:textId="77777777" w:rsidR="00BE7E55" w:rsidRPr="009A41B8" w:rsidRDefault="00BE7E55" w:rsidP="00891B0E">
      <w:pPr>
        <w:pStyle w:val="TIRtiret"/>
      </w:pPr>
      <w:r w:rsidRPr="00891B0E">
        <w:t>–</w:t>
      </w:r>
      <w:r w:rsidRPr="00891B0E">
        <w:tab/>
        <w:t>cyfra w przedziale</w:t>
      </w:r>
      <w:r w:rsidRPr="009A41B8">
        <w:t xml:space="preserve"> od 1 do 9, dwie litery i dwie cyfry w przedziale od 01 do 99,</w:t>
      </w:r>
    </w:p>
    <w:p w14:paraId="5E9B1947" w14:textId="77777777" w:rsidR="00BE7E55" w:rsidRPr="009A41B8" w:rsidRDefault="00BE7E55" w:rsidP="00891B0E">
      <w:pPr>
        <w:pStyle w:val="LITlitera"/>
      </w:pPr>
      <w:r w:rsidRPr="009A41B8">
        <w:t>b)</w:t>
      </w:r>
      <w:r w:rsidRPr="009A41B8">
        <w:tab/>
      </w:r>
      <w:r w:rsidR="00F76F75">
        <w:t>w przypadku</w:t>
      </w:r>
      <w:r w:rsidR="00F76F75" w:rsidRPr="009A41B8">
        <w:t xml:space="preserve"> </w:t>
      </w:r>
      <w:r w:rsidRPr="009A41B8">
        <w:t>powiatów z wyróżnikiem dwuliterowym:</w:t>
      </w:r>
    </w:p>
    <w:p w14:paraId="7F25A583" w14:textId="77777777" w:rsidR="00BE7E55" w:rsidRPr="00891B0E" w:rsidRDefault="00BE7E55" w:rsidP="00891B0E">
      <w:pPr>
        <w:pStyle w:val="TIRtiret"/>
      </w:pPr>
      <w:r w:rsidRPr="009A41B8">
        <w:t>–</w:t>
      </w:r>
      <w:r w:rsidRPr="009A41B8">
        <w:tab/>
      </w:r>
      <w:r w:rsidRPr="00891B0E">
        <w:t>litera i trzy cyfry w przedziale od 001 do 999,</w:t>
      </w:r>
    </w:p>
    <w:p w14:paraId="624B81EE" w14:textId="77777777" w:rsidR="00BE7E55" w:rsidRPr="00891B0E" w:rsidRDefault="00BE7E55" w:rsidP="00891B0E">
      <w:pPr>
        <w:pStyle w:val="TIRtiret"/>
      </w:pPr>
      <w:r w:rsidRPr="00891B0E">
        <w:t>–</w:t>
      </w:r>
      <w:r w:rsidRPr="00891B0E">
        <w:tab/>
        <w:t>dwie cyfry w przedziale od 01 do 99 i dwie litery,</w:t>
      </w:r>
    </w:p>
    <w:p w14:paraId="05C484AC" w14:textId="77777777" w:rsidR="00BE7E55" w:rsidRPr="00891B0E" w:rsidRDefault="00BE7E55" w:rsidP="00891B0E">
      <w:pPr>
        <w:pStyle w:val="TIRtiret"/>
      </w:pPr>
      <w:r w:rsidRPr="00891B0E">
        <w:t>–</w:t>
      </w:r>
      <w:r w:rsidRPr="00891B0E">
        <w:tab/>
        <w:t>cyfra w przedziale od 1 do 9, litera i dwie cyfry w przedziale od 01 do 99,</w:t>
      </w:r>
    </w:p>
    <w:p w14:paraId="5F225B9A" w14:textId="77777777" w:rsidR="00BE7E55" w:rsidRPr="00891B0E" w:rsidRDefault="00BE7E55" w:rsidP="00891B0E">
      <w:pPr>
        <w:pStyle w:val="TIRtiret"/>
      </w:pPr>
      <w:r w:rsidRPr="00891B0E">
        <w:t>–</w:t>
      </w:r>
      <w:r w:rsidRPr="00891B0E">
        <w:tab/>
        <w:t>dwie cyfry w przedziale od 01 do 99, litera i cyfra w przedziale od 1 do 9,</w:t>
      </w:r>
    </w:p>
    <w:p w14:paraId="442107B9" w14:textId="77777777" w:rsidR="00BE7E55" w:rsidRPr="00891B0E" w:rsidRDefault="00BE7E55" w:rsidP="00891B0E">
      <w:pPr>
        <w:pStyle w:val="TIRtiret"/>
      </w:pPr>
      <w:r w:rsidRPr="00891B0E">
        <w:t>–</w:t>
      </w:r>
      <w:r w:rsidRPr="00891B0E">
        <w:tab/>
        <w:t>cyfra w przedziale od 1 do 9, dwie litery i cyfra w przedziale od 1 do 9,</w:t>
      </w:r>
    </w:p>
    <w:p w14:paraId="423229CF" w14:textId="77777777" w:rsidR="00BE7E55" w:rsidRPr="00891B0E" w:rsidRDefault="00BE7E55" w:rsidP="00891B0E">
      <w:pPr>
        <w:pStyle w:val="TIRtiret"/>
      </w:pPr>
      <w:r w:rsidRPr="00891B0E">
        <w:t>–</w:t>
      </w:r>
      <w:r w:rsidRPr="00891B0E">
        <w:tab/>
        <w:t>dwie litery i dwie cyfry w przedziale od 01 do 99,</w:t>
      </w:r>
    </w:p>
    <w:p w14:paraId="197ACFBB" w14:textId="77777777" w:rsidR="00BE7E55" w:rsidRPr="00891B0E" w:rsidRDefault="00BE7E55" w:rsidP="00891B0E">
      <w:pPr>
        <w:pStyle w:val="TIRtiret"/>
      </w:pPr>
      <w:r w:rsidRPr="00891B0E">
        <w:t>–</w:t>
      </w:r>
      <w:r w:rsidRPr="00891B0E">
        <w:tab/>
        <w:t>pięć cyfr w przedziale od 00001 do 99999,</w:t>
      </w:r>
    </w:p>
    <w:p w14:paraId="177FF122" w14:textId="77777777" w:rsidR="00BE7E55" w:rsidRPr="00891B0E" w:rsidRDefault="00BE7E55" w:rsidP="00891B0E">
      <w:pPr>
        <w:pStyle w:val="TIRtiret"/>
      </w:pPr>
      <w:r w:rsidRPr="00891B0E">
        <w:t>–</w:t>
      </w:r>
      <w:r w:rsidRPr="00891B0E">
        <w:tab/>
        <w:t>cztery cyfry w przedziale od 0001 do 9999 i litera,</w:t>
      </w:r>
    </w:p>
    <w:p w14:paraId="225261AC" w14:textId="77777777" w:rsidR="00BE7E55" w:rsidRPr="009A41B8" w:rsidRDefault="00BE7E55" w:rsidP="00891B0E">
      <w:pPr>
        <w:pStyle w:val="TIRtiret"/>
      </w:pPr>
      <w:r w:rsidRPr="00891B0E">
        <w:t>–</w:t>
      </w:r>
      <w:r w:rsidRPr="00891B0E">
        <w:tab/>
        <w:t>trzy cyfry</w:t>
      </w:r>
      <w:r w:rsidRPr="009A41B8">
        <w:t xml:space="preserve"> w przedziale od 001 do 999 i dwie litery;</w:t>
      </w:r>
    </w:p>
    <w:p w14:paraId="4D79BF6D" w14:textId="164F1E33" w:rsidR="00BE7E55" w:rsidRPr="009A41B8" w:rsidRDefault="00BE7E55" w:rsidP="00891B0E">
      <w:pPr>
        <w:pStyle w:val="PKTpunkt"/>
      </w:pPr>
      <w:r w:rsidRPr="009A41B8">
        <w:t>2)</w:t>
      </w:r>
      <w:r w:rsidRPr="009A41B8">
        <w:tab/>
      </w:r>
      <w:r w:rsidR="008D30D4" w:rsidRPr="008D30D4">
        <w:t xml:space="preserve">na tablicach rejestracyjnych zwyczajnych samochodowych jednorzędowych zmniejszonych i na tablicach rejestracyjnych tymczasowych </w:t>
      </w:r>
      <w:r w:rsidR="0033298C">
        <w:t xml:space="preserve">jednorzędowych </w:t>
      </w:r>
      <w:r w:rsidR="008D30D4" w:rsidRPr="008D30D4">
        <w:t xml:space="preserve">zmniejszonych i na tablicach rejestracyjnych tymczasowych </w:t>
      </w:r>
      <w:r w:rsidR="0033298C">
        <w:t xml:space="preserve">jednorzędowych zmniejszonych </w:t>
      </w:r>
      <w:r w:rsidR="008D30D4" w:rsidRPr="008D30D4">
        <w:t>wydawanych dla samochodu osobowego przeznaczonego do zawodów sportowych oraz tablicach rejestracyjnych zabytkowych jednorzędowych zmniejszonych</w:t>
      </w:r>
      <w:r w:rsidR="00201E9B">
        <w:t xml:space="preserve"> </w:t>
      </w:r>
      <w:r w:rsidR="00201E9B" w:rsidRPr="00201E9B">
        <w:t>–</w:t>
      </w:r>
      <w:r w:rsidR="0033298C">
        <w:t xml:space="preserve"> wydawanych</w:t>
      </w:r>
      <w:r w:rsidR="008D30D4" w:rsidRPr="008D30D4">
        <w:t xml:space="preserve"> dla pojazdu posiadającego zmniejszone wymiary miejsca konstrukcyjnie przeznaczonego do umieszczenia tablicy rejestracyjnej - dla powiatów z wyróżnikiem jednoliterowym i dwuliterowym pierwsza litera stanowi wyróżnik województwa, następne cyfry lub cyfry i litera, lub litery stanowią wyróżnik pojazdu tworzony kolejno w układzie</w:t>
      </w:r>
      <w:r w:rsidRPr="009A41B8">
        <w:t>:</w:t>
      </w:r>
    </w:p>
    <w:p w14:paraId="52B19E6D" w14:textId="77777777" w:rsidR="00BE7E55" w:rsidRPr="00891B0E" w:rsidRDefault="00BE7E55" w:rsidP="00891B0E">
      <w:pPr>
        <w:pStyle w:val="LITlitera"/>
      </w:pPr>
      <w:r w:rsidRPr="009A41B8">
        <w:t>a)</w:t>
      </w:r>
      <w:r w:rsidRPr="00891B0E">
        <w:tab/>
        <w:t>trzy cyfry w przedziale od 001 do 999,</w:t>
      </w:r>
    </w:p>
    <w:p w14:paraId="03178FAC" w14:textId="77777777" w:rsidR="00BE7E55" w:rsidRPr="00891B0E" w:rsidRDefault="00BE7E55" w:rsidP="00891B0E">
      <w:pPr>
        <w:pStyle w:val="LITlitera"/>
      </w:pPr>
      <w:r w:rsidRPr="00891B0E">
        <w:t>b)</w:t>
      </w:r>
      <w:r w:rsidRPr="00891B0E">
        <w:tab/>
        <w:t>dwie cyfry w przedziale od 01 do 99 i litera,</w:t>
      </w:r>
    </w:p>
    <w:p w14:paraId="39EF6551" w14:textId="77777777" w:rsidR="00BE7E55" w:rsidRPr="00891B0E" w:rsidRDefault="00BE7E55" w:rsidP="00891B0E">
      <w:pPr>
        <w:pStyle w:val="LITlitera"/>
      </w:pPr>
      <w:r w:rsidRPr="00891B0E">
        <w:t>c)</w:t>
      </w:r>
      <w:r w:rsidRPr="00891B0E">
        <w:tab/>
        <w:t>cyfra w przedziale od 1 do 9, litera i cyfra w przedziale od 1 do 9,</w:t>
      </w:r>
    </w:p>
    <w:p w14:paraId="300EB83C" w14:textId="77777777" w:rsidR="00BE7E55" w:rsidRPr="00891B0E" w:rsidRDefault="00BE7E55" w:rsidP="00891B0E">
      <w:pPr>
        <w:pStyle w:val="LITlitera"/>
      </w:pPr>
      <w:r w:rsidRPr="00891B0E">
        <w:lastRenderedPageBreak/>
        <w:t>d)</w:t>
      </w:r>
      <w:r w:rsidRPr="00891B0E">
        <w:tab/>
        <w:t>litera i dwie cyfry w przedziale od 01 do 99,</w:t>
      </w:r>
    </w:p>
    <w:p w14:paraId="3FBE9E2E" w14:textId="77777777" w:rsidR="00BE7E55" w:rsidRPr="00891B0E" w:rsidRDefault="00BE7E55" w:rsidP="00891B0E">
      <w:pPr>
        <w:pStyle w:val="LITlitera"/>
      </w:pPr>
      <w:r w:rsidRPr="00891B0E">
        <w:t>e)</w:t>
      </w:r>
      <w:r w:rsidRPr="00891B0E">
        <w:tab/>
        <w:t>cyfra w przedziale od 1 do 9 i dwie litery,</w:t>
      </w:r>
    </w:p>
    <w:p w14:paraId="0EC71006" w14:textId="77777777" w:rsidR="00BE7E55" w:rsidRPr="00891B0E" w:rsidRDefault="00BE7E55" w:rsidP="00891B0E">
      <w:pPr>
        <w:pStyle w:val="LITlitera"/>
      </w:pPr>
      <w:r w:rsidRPr="00891B0E">
        <w:t>f)</w:t>
      </w:r>
      <w:r w:rsidRPr="00891B0E">
        <w:tab/>
        <w:t>dwie litery i cyfra w przedziale od 1 do 9,</w:t>
      </w:r>
    </w:p>
    <w:p w14:paraId="05BE6A55" w14:textId="77777777" w:rsidR="00BE7E55" w:rsidRPr="009A41B8" w:rsidRDefault="00BE7E55" w:rsidP="00891B0E">
      <w:pPr>
        <w:pStyle w:val="LITlitera"/>
      </w:pPr>
      <w:r w:rsidRPr="00891B0E">
        <w:t>g)</w:t>
      </w:r>
      <w:r w:rsidRPr="00891B0E">
        <w:tab/>
        <w:t>litera</w:t>
      </w:r>
      <w:r w:rsidRPr="009A41B8">
        <w:t>, cyfra w przedziale od 1 do 9 i litera;</w:t>
      </w:r>
    </w:p>
    <w:p w14:paraId="75020289" w14:textId="77777777" w:rsidR="00BE7E55" w:rsidRPr="009A41B8" w:rsidRDefault="00BE7E55" w:rsidP="00891B0E">
      <w:pPr>
        <w:pStyle w:val="PKTpunkt"/>
      </w:pPr>
      <w:r w:rsidRPr="009A41B8">
        <w:t>3)</w:t>
      </w:r>
      <w:r w:rsidRPr="009A41B8">
        <w:tab/>
      </w:r>
      <w:r w:rsidRPr="00891B0E">
        <w:t>na</w:t>
      </w:r>
      <w:r w:rsidRPr="009A41B8">
        <w:t xml:space="preserve"> tablicach rejestracyjnych zwyczajnych motocyklowych i motorowerowych – pierwsza litera stanowi wyróżnik województwa, druga lub druga i trzecia litera stanowią wyróżnik powiatu, następne cyfry lub cyfry i litera, lub litery stanowią wyróżnik pojazdu tworzony kolejno w układzie:</w:t>
      </w:r>
    </w:p>
    <w:p w14:paraId="692842CB" w14:textId="77777777" w:rsidR="00BE7E55" w:rsidRPr="009A41B8" w:rsidRDefault="00BE7E55" w:rsidP="00891B0E">
      <w:pPr>
        <w:pStyle w:val="LITlitera"/>
      </w:pPr>
      <w:r w:rsidRPr="009A41B8">
        <w:t>a)</w:t>
      </w:r>
      <w:r w:rsidRPr="009A41B8">
        <w:tab/>
      </w:r>
      <w:r w:rsidR="00904026">
        <w:t>w przypadku</w:t>
      </w:r>
      <w:r w:rsidR="00904026" w:rsidRPr="009A41B8">
        <w:t xml:space="preserve"> </w:t>
      </w:r>
      <w:r w:rsidRPr="00891B0E">
        <w:t>powiatów</w:t>
      </w:r>
      <w:r w:rsidRPr="009A41B8">
        <w:t xml:space="preserve"> z wyróżnikiem jednoliterowym:</w:t>
      </w:r>
    </w:p>
    <w:p w14:paraId="48975DDB" w14:textId="77777777" w:rsidR="00BE7E55" w:rsidRPr="00891B0E" w:rsidRDefault="00BE7E55" w:rsidP="00891B0E">
      <w:pPr>
        <w:pStyle w:val="TIRtiret"/>
      </w:pPr>
      <w:r w:rsidRPr="009A41B8">
        <w:t>–</w:t>
      </w:r>
      <w:r w:rsidRPr="009A41B8">
        <w:tab/>
      </w:r>
      <w:r w:rsidRPr="00891B0E">
        <w:t>cztery cyfry w przedziale od 0001 do 9999,</w:t>
      </w:r>
    </w:p>
    <w:p w14:paraId="71F87AEA" w14:textId="77777777" w:rsidR="00BE7E55" w:rsidRPr="00891B0E" w:rsidRDefault="00BE7E55" w:rsidP="00891B0E">
      <w:pPr>
        <w:pStyle w:val="TIRtiret"/>
      </w:pPr>
      <w:r w:rsidRPr="00891B0E">
        <w:t>–</w:t>
      </w:r>
      <w:r w:rsidRPr="00891B0E">
        <w:tab/>
        <w:t>trzy cyfry w przedziale od 001 do 999 i litera,</w:t>
      </w:r>
    </w:p>
    <w:p w14:paraId="64905379" w14:textId="77777777" w:rsidR="00BE7E55" w:rsidRPr="00891B0E" w:rsidRDefault="00BE7E55" w:rsidP="00891B0E">
      <w:pPr>
        <w:pStyle w:val="TIRtiret"/>
      </w:pPr>
      <w:r w:rsidRPr="00891B0E">
        <w:t>–</w:t>
      </w:r>
      <w:r w:rsidRPr="00891B0E">
        <w:tab/>
        <w:t>dwie cyfry w przedziale od 01 do 99, litera i cyfra w przedziale od 1 do 9,</w:t>
      </w:r>
    </w:p>
    <w:p w14:paraId="0FDF3B87" w14:textId="77777777" w:rsidR="00BE7E55" w:rsidRPr="009A41B8" w:rsidRDefault="00BE7E55" w:rsidP="00891B0E">
      <w:pPr>
        <w:pStyle w:val="TIRtiret"/>
      </w:pPr>
      <w:r w:rsidRPr="00891B0E">
        <w:t>–</w:t>
      </w:r>
      <w:r w:rsidRPr="00891B0E">
        <w:tab/>
        <w:t>cyfra w przedziale</w:t>
      </w:r>
      <w:r w:rsidRPr="009A41B8">
        <w:t xml:space="preserve"> od 1 do 9, litera i dwie cyfry w przedziale od 01 do 99,</w:t>
      </w:r>
    </w:p>
    <w:p w14:paraId="01FB531C" w14:textId="77777777" w:rsidR="00BE7E55" w:rsidRPr="00891B0E" w:rsidRDefault="00BE7E55" w:rsidP="00891B0E">
      <w:pPr>
        <w:pStyle w:val="TIRtiret"/>
      </w:pPr>
      <w:r w:rsidRPr="009A41B8">
        <w:t>–</w:t>
      </w:r>
      <w:r w:rsidRPr="00891B0E">
        <w:tab/>
        <w:t>litera i trzy cyfry w przedziale od 001 do 999,</w:t>
      </w:r>
    </w:p>
    <w:p w14:paraId="21AFFAF7" w14:textId="77777777" w:rsidR="00BE7E55" w:rsidRPr="00891B0E" w:rsidRDefault="00BE7E55" w:rsidP="00891B0E">
      <w:pPr>
        <w:pStyle w:val="TIRtiret"/>
      </w:pPr>
      <w:r w:rsidRPr="00891B0E">
        <w:t>–</w:t>
      </w:r>
      <w:r w:rsidRPr="00891B0E">
        <w:tab/>
        <w:t>dwie cyfry w przedziale od 01 do 99 i dwie litery,</w:t>
      </w:r>
    </w:p>
    <w:p w14:paraId="773BAC7F" w14:textId="77777777" w:rsidR="00BE7E55" w:rsidRPr="00891B0E" w:rsidRDefault="00BE7E55" w:rsidP="00891B0E">
      <w:pPr>
        <w:pStyle w:val="TIRtiret"/>
      </w:pPr>
      <w:r w:rsidRPr="00891B0E">
        <w:t>–</w:t>
      </w:r>
      <w:r w:rsidRPr="00891B0E">
        <w:tab/>
        <w:t>cyfra w przedziale od 1 do 9, dwie litery i cyfra w przedziale od 1 do 9,</w:t>
      </w:r>
    </w:p>
    <w:p w14:paraId="47558204" w14:textId="77777777" w:rsidR="00BE7E55" w:rsidRPr="009A41B8" w:rsidRDefault="00BE7E55" w:rsidP="00891B0E">
      <w:pPr>
        <w:pStyle w:val="TIRtiret"/>
      </w:pPr>
      <w:r w:rsidRPr="00891B0E">
        <w:t>–</w:t>
      </w:r>
      <w:r w:rsidRPr="00891B0E">
        <w:tab/>
        <w:t>dwie litery</w:t>
      </w:r>
      <w:r w:rsidRPr="009A41B8">
        <w:t xml:space="preserve"> i dwie cyfry w przedziale od 01 do 99,</w:t>
      </w:r>
    </w:p>
    <w:p w14:paraId="3669B34A" w14:textId="77777777" w:rsidR="00BE7E55" w:rsidRPr="009A41B8" w:rsidRDefault="00BE7E55" w:rsidP="00891B0E">
      <w:pPr>
        <w:pStyle w:val="LITlitera"/>
      </w:pPr>
      <w:r w:rsidRPr="009A41B8">
        <w:t>b)</w:t>
      </w:r>
      <w:r w:rsidRPr="009A41B8">
        <w:tab/>
      </w:r>
      <w:r w:rsidR="00904026">
        <w:t>w przypadku</w:t>
      </w:r>
      <w:r w:rsidR="00904026" w:rsidRPr="009A41B8">
        <w:t xml:space="preserve"> </w:t>
      </w:r>
      <w:r w:rsidRPr="00891B0E">
        <w:t>powiatów</w:t>
      </w:r>
      <w:r w:rsidRPr="009A41B8">
        <w:t xml:space="preserve"> z wyróżnikiem dwuliterowym:</w:t>
      </w:r>
    </w:p>
    <w:p w14:paraId="100FDD93" w14:textId="77777777" w:rsidR="00BE7E55" w:rsidRPr="009A41B8" w:rsidRDefault="00BE7E55" w:rsidP="00891B0E">
      <w:pPr>
        <w:pStyle w:val="LITlitera"/>
      </w:pPr>
      <w:r w:rsidRPr="009A41B8">
        <w:t>–</w:t>
      </w:r>
      <w:r w:rsidRPr="009A41B8">
        <w:tab/>
        <w:t>litera i trzy cyfry w przedziale od 001 do 999,</w:t>
      </w:r>
    </w:p>
    <w:p w14:paraId="4BB41303" w14:textId="77777777" w:rsidR="00BE7E55" w:rsidRPr="009A41B8" w:rsidRDefault="00BE7E55" w:rsidP="00891B0E">
      <w:pPr>
        <w:pStyle w:val="LITlitera"/>
      </w:pPr>
      <w:r w:rsidRPr="009A41B8">
        <w:t>–</w:t>
      </w:r>
      <w:r w:rsidRPr="009A41B8">
        <w:tab/>
        <w:t>dwie cyfry w przedziale od 01 do 99 i dwie litery,</w:t>
      </w:r>
    </w:p>
    <w:p w14:paraId="564A4649" w14:textId="77777777" w:rsidR="00BE7E55" w:rsidRPr="009A41B8" w:rsidRDefault="00BE7E55" w:rsidP="00891B0E">
      <w:pPr>
        <w:pStyle w:val="LITlitera"/>
      </w:pPr>
      <w:r w:rsidRPr="009A41B8">
        <w:t>–</w:t>
      </w:r>
      <w:r w:rsidRPr="009A41B8">
        <w:tab/>
        <w:t>cyfra w przedziale od 1 do 9, litera i dwie cyfry w przedziale od 01 do 99,</w:t>
      </w:r>
    </w:p>
    <w:p w14:paraId="7A774372" w14:textId="77777777" w:rsidR="00BE7E55" w:rsidRPr="009A41B8" w:rsidRDefault="00BE7E55" w:rsidP="00891B0E">
      <w:pPr>
        <w:pStyle w:val="LITlitera"/>
      </w:pPr>
      <w:r w:rsidRPr="009A41B8">
        <w:t>–</w:t>
      </w:r>
      <w:r w:rsidRPr="009A41B8">
        <w:tab/>
        <w:t>dwie cyfry w przedziale od 01 do 99, litera i cyfra w przedziale od 1 do 9,</w:t>
      </w:r>
    </w:p>
    <w:p w14:paraId="4C635FF4" w14:textId="77777777" w:rsidR="00BE7E55" w:rsidRPr="009A41B8" w:rsidRDefault="00BE7E55" w:rsidP="00891B0E">
      <w:pPr>
        <w:pStyle w:val="LITlitera"/>
      </w:pPr>
      <w:r w:rsidRPr="009A41B8">
        <w:t>–</w:t>
      </w:r>
      <w:r w:rsidRPr="009A41B8">
        <w:tab/>
        <w:t>cyfra w przedziale od 1 do 9, dwie litery i cyfra w przedziale od 1 do 9,</w:t>
      </w:r>
    </w:p>
    <w:p w14:paraId="1B64F114" w14:textId="77777777" w:rsidR="00BE7E55" w:rsidRPr="009A41B8" w:rsidRDefault="00BE7E55" w:rsidP="00891B0E">
      <w:pPr>
        <w:pStyle w:val="LITlitera"/>
      </w:pPr>
      <w:r w:rsidRPr="009A41B8">
        <w:t>–</w:t>
      </w:r>
      <w:r w:rsidRPr="009A41B8">
        <w:tab/>
        <w:t>dwie litery i dwie cyfry w przedziale od 01 do 99,</w:t>
      </w:r>
    </w:p>
    <w:p w14:paraId="0A815327" w14:textId="77777777" w:rsidR="00BE7E55" w:rsidRPr="009A41B8" w:rsidRDefault="00BE7E55" w:rsidP="00891B0E">
      <w:pPr>
        <w:pStyle w:val="LITlitera"/>
      </w:pPr>
      <w:r w:rsidRPr="009A41B8">
        <w:t>–</w:t>
      </w:r>
      <w:r w:rsidRPr="009A41B8">
        <w:tab/>
        <w:t>litera, dwie cyfry w przedziale od 01 do 99 i litera,</w:t>
      </w:r>
    </w:p>
    <w:p w14:paraId="1E5FAC34" w14:textId="77777777" w:rsidR="00BE7E55" w:rsidRPr="009A41B8" w:rsidRDefault="00BE7E55" w:rsidP="00891B0E">
      <w:pPr>
        <w:pStyle w:val="LITlitera"/>
      </w:pPr>
      <w:r w:rsidRPr="009A41B8">
        <w:t>–</w:t>
      </w:r>
      <w:r w:rsidRPr="009A41B8">
        <w:tab/>
        <w:t>litera, cyfra w przedziale od 1 do 9 i dwie litery;</w:t>
      </w:r>
    </w:p>
    <w:p w14:paraId="575E00BC" w14:textId="77777777" w:rsidR="00BE7E55" w:rsidRPr="00891B0E" w:rsidRDefault="00BE7E55" w:rsidP="00891B0E">
      <w:pPr>
        <w:pStyle w:val="PKTpunkt"/>
      </w:pPr>
      <w:r w:rsidRPr="009A41B8">
        <w:t>4)</w:t>
      </w:r>
      <w:r w:rsidRPr="009A41B8">
        <w:tab/>
      </w:r>
      <w:r w:rsidRPr="00891B0E">
        <w:t>na tablicach rejestracyjnych indywidualnych – litera i cyfra stanowią wyróżnik województwa, zaś kolejne litery w liczbie od 3 do 5 stanowią wyróżnik indywidualny pojazdu, w którym nie więcej niż dwie ostatnie litery można zastąpić liczbą;</w:t>
      </w:r>
    </w:p>
    <w:p w14:paraId="4C4F0ED4" w14:textId="77777777" w:rsidR="00BE7E55" w:rsidRPr="009A41B8" w:rsidRDefault="00BE7E55" w:rsidP="00891B0E">
      <w:pPr>
        <w:pStyle w:val="PKTpunkt"/>
      </w:pPr>
      <w:r w:rsidRPr="00891B0E">
        <w:t>5)</w:t>
      </w:r>
      <w:r w:rsidRPr="00891B0E">
        <w:tab/>
        <w:t>na tablicach</w:t>
      </w:r>
      <w:r w:rsidRPr="009A41B8">
        <w:t xml:space="preserve"> rejestracyjnych zabytkowych</w:t>
      </w:r>
      <w:r w:rsidR="001D32EE" w:rsidRPr="009A41B8">
        <w:t xml:space="preserve">, z wyjątkiem tablic rejestracyjnych </w:t>
      </w:r>
      <w:r w:rsidR="00DD4D06" w:rsidRPr="009A41B8">
        <w:t xml:space="preserve">zabytkowych jednorzędowych zmniejszonych </w:t>
      </w:r>
      <w:r w:rsidRPr="009A41B8">
        <w:t>– pierwsza litera stanowi wyróżnik województwa, druga lub druga i trzecia litera stanowią wyróżnik powiatu, następne cyfry lub cyfry i litera stanowią wyróżnik pojazdu tworzony kolejno w układzie:</w:t>
      </w:r>
    </w:p>
    <w:p w14:paraId="0FF8AF63" w14:textId="77777777" w:rsidR="00BE7E55" w:rsidRPr="009A41B8" w:rsidRDefault="00BE7E55" w:rsidP="00891B0E">
      <w:pPr>
        <w:pStyle w:val="LITlitera"/>
      </w:pPr>
      <w:r w:rsidRPr="009A41B8">
        <w:lastRenderedPageBreak/>
        <w:t>a)</w:t>
      </w:r>
      <w:r w:rsidRPr="009A41B8">
        <w:tab/>
      </w:r>
      <w:r w:rsidR="00904026">
        <w:t>w przypadku</w:t>
      </w:r>
      <w:r w:rsidR="00904026" w:rsidRPr="009A41B8">
        <w:t xml:space="preserve"> </w:t>
      </w:r>
      <w:r w:rsidRPr="009A41B8">
        <w:t>powiatów z wyróżnikiem jednoliterowym:</w:t>
      </w:r>
    </w:p>
    <w:p w14:paraId="526D30AC" w14:textId="77777777" w:rsidR="00BE7E55" w:rsidRPr="00891B0E" w:rsidRDefault="00BE7E55" w:rsidP="00891B0E">
      <w:pPr>
        <w:pStyle w:val="TIRtiret"/>
      </w:pPr>
      <w:r w:rsidRPr="009A41B8">
        <w:t>–</w:t>
      </w:r>
      <w:r w:rsidRPr="009A41B8">
        <w:tab/>
        <w:t xml:space="preserve">dwie </w:t>
      </w:r>
      <w:r w:rsidRPr="00891B0E">
        <w:t>cyfry w przedziale od 01 do 99 i litera,</w:t>
      </w:r>
    </w:p>
    <w:p w14:paraId="41F109CE" w14:textId="77777777" w:rsidR="00BE7E55" w:rsidRPr="009A41B8" w:rsidRDefault="00BE7E55" w:rsidP="00891B0E">
      <w:pPr>
        <w:pStyle w:val="TIRtiret"/>
      </w:pPr>
      <w:r w:rsidRPr="00891B0E">
        <w:t>–</w:t>
      </w:r>
      <w:r w:rsidRPr="00891B0E">
        <w:tab/>
        <w:t>trzy cyfry</w:t>
      </w:r>
      <w:r w:rsidRPr="009A41B8">
        <w:t xml:space="preserve"> w przedziale od 001 do 999,</w:t>
      </w:r>
    </w:p>
    <w:p w14:paraId="5711FD13" w14:textId="77777777" w:rsidR="00BE7E55" w:rsidRPr="009A41B8" w:rsidRDefault="00BE7E55" w:rsidP="00891B0E">
      <w:pPr>
        <w:pStyle w:val="LITlitera"/>
      </w:pPr>
      <w:r w:rsidRPr="009A41B8">
        <w:t>b)</w:t>
      </w:r>
      <w:r w:rsidRPr="009A41B8">
        <w:tab/>
      </w:r>
      <w:r w:rsidR="00904026">
        <w:t>w przypadku</w:t>
      </w:r>
      <w:r w:rsidR="00904026" w:rsidRPr="009A41B8">
        <w:t xml:space="preserve"> </w:t>
      </w:r>
      <w:r w:rsidRPr="00891B0E">
        <w:t>powiatów</w:t>
      </w:r>
      <w:r w:rsidRPr="009A41B8">
        <w:t xml:space="preserve"> z wyróżnikiem dwuliterowym:</w:t>
      </w:r>
    </w:p>
    <w:p w14:paraId="6826A88D" w14:textId="77777777" w:rsidR="00BE7E55" w:rsidRPr="009A41B8" w:rsidRDefault="00BE7E55" w:rsidP="00891B0E">
      <w:pPr>
        <w:pStyle w:val="TIRtiret"/>
      </w:pPr>
      <w:r w:rsidRPr="009A41B8">
        <w:t>–</w:t>
      </w:r>
      <w:r w:rsidRPr="009A41B8">
        <w:tab/>
        <w:t>cyfra w przedziale od 1 do 9 i litera,</w:t>
      </w:r>
    </w:p>
    <w:p w14:paraId="2E1D2395" w14:textId="77777777" w:rsidR="00BE7E55" w:rsidRPr="009A41B8" w:rsidRDefault="00BE7E55" w:rsidP="00891B0E">
      <w:pPr>
        <w:pStyle w:val="TIRtiret"/>
      </w:pPr>
      <w:r w:rsidRPr="009A41B8">
        <w:t>–</w:t>
      </w:r>
      <w:r w:rsidRPr="009A41B8">
        <w:tab/>
        <w:t>dwie cyfry w przedziale od 01 do 99,</w:t>
      </w:r>
    </w:p>
    <w:p w14:paraId="2EEAD65C" w14:textId="77777777" w:rsidR="00BE7E55" w:rsidRPr="009A41B8" w:rsidRDefault="00BE7E55" w:rsidP="00891B0E">
      <w:pPr>
        <w:pStyle w:val="TIRtiret"/>
      </w:pPr>
      <w:r w:rsidRPr="009A41B8">
        <w:t>–</w:t>
      </w:r>
      <w:r w:rsidRPr="009A41B8">
        <w:tab/>
        <w:t>litera i cyfra w przedziale od 1 do 9;</w:t>
      </w:r>
    </w:p>
    <w:p w14:paraId="022E48FD" w14:textId="77777777" w:rsidR="00BE7E55" w:rsidRPr="00891B0E" w:rsidRDefault="00BE7E55" w:rsidP="00891B0E">
      <w:pPr>
        <w:pStyle w:val="PKTpunkt"/>
      </w:pPr>
      <w:r w:rsidRPr="009A41B8">
        <w:t>6)</w:t>
      </w:r>
      <w:r w:rsidRPr="009A41B8">
        <w:tab/>
      </w:r>
      <w:r w:rsidRPr="00891B0E">
        <w:t>na tablicach rejestracyjnych tymczasowych – litera i cyfra stanowią wyróżnik województwa, zaś cztery cyfry w przedziale od 0001 do 9999 stanowią wyróżnik pojazdu, który po wyczerpaniu wskazanej pojemności tworzy się w układzie trzy cyfry w przedziale od 001 do 999 i litera;</w:t>
      </w:r>
    </w:p>
    <w:p w14:paraId="44B2C2EA" w14:textId="77777777" w:rsidR="00BE7E55" w:rsidRPr="009A41B8" w:rsidRDefault="00BE7E55" w:rsidP="00891B0E">
      <w:pPr>
        <w:pStyle w:val="PKTpunkt"/>
      </w:pPr>
      <w:r w:rsidRPr="00891B0E">
        <w:t>7)</w:t>
      </w:r>
      <w:r w:rsidRPr="00891B0E">
        <w:tab/>
        <w:t>na tablicach</w:t>
      </w:r>
      <w:r w:rsidRPr="009A41B8">
        <w:t xml:space="preserve"> rejestracyjnych dyplomatycznych – pierwsza litera stanowi wyróżnik województwa, zaś sześć cyfr w przedziale od 000001 do 999999 stanowi wyróżnik pojazdu.</w:t>
      </w:r>
    </w:p>
    <w:p w14:paraId="18EC5CE9" w14:textId="77777777" w:rsidR="00BE7E55" w:rsidRPr="009A41B8" w:rsidRDefault="00BE7E55" w:rsidP="00891B0E">
      <w:pPr>
        <w:pStyle w:val="USTustnpkodeksu"/>
      </w:pPr>
      <w:r w:rsidRPr="009A41B8">
        <w:t>3.</w:t>
      </w:r>
      <w:r w:rsidRPr="009A41B8">
        <w:tab/>
      </w:r>
      <w:r w:rsidRPr="00891B0E">
        <w:t>Organ</w:t>
      </w:r>
      <w:r w:rsidRPr="009A41B8">
        <w:t xml:space="preserve"> rejestrujący może wydać dla pojazdu posiadającego zmniejszone wymiary miejsca konstrukcyjnie przeznaczonego do umieszczenia tablicy rejestracyjnej:</w:t>
      </w:r>
    </w:p>
    <w:p w14:paraId="3EB50F37" w14:textId="113E2746" w:rsidR="00BE7E55" w:rsidRPr="00891B0E" w:rsidRDefault="00BE7E55" w:rsidP="00891B0E">
      <w:pPr>
        <w:pStyle w:val="PKTpunkt"/>
      </w:pPr>
      <w:r w:rsidRPr="009A41B8">
        <w:t>1)</w:t>
      </w:r>
      <w:r w:rsidRPr="00891B0E">
        <w:tab/>
        <w:t>w przypadku czasowej rejestracji, o której mowa w art. 74 ust. 2 pkt 2</w:t>
      </w:r>
      <w:r w:rsidR="00213AB8" w:rsidRPr="00213AB8">
        <w:t xml:space="preserve"> i ust. 2ca </w:t>
      </w:r>
      <w:r w:rsidRPr="00891B0E">
        <w:t>ustawy – tablice rejestracyjne tymczasowe,</w:t>
      </w:r>
    </w:p>
    <w:p w14:paraId="43159024" w14:textId="77777777" w:rsidR="00BE7E55" w:rsidRPr="00891B0E" w:rsidRDefault="00BE7E55" w:rsidP="00891B0E">
      <w:pPr>
        <w:pStyle w:val="PKTpunkt"/>
      </w:pPr>
      <w:r w:rsidRPr="00891B0E">
        <w:t>2)</w:t>
      </w:r>
      <w:r w:rsidRPr="00891B0E">
        <w:tab/>
        <w:t>w przypadku rejestracji – tablice rejestracyjne zwyczajne samochodowe jednorzędowe zmniejszone</w:t>
      </w:r>
    </w:p>
    <w:p w14:paraId="2D4782C8" w14:textId="77777777" w:rsidR="00BE7E55" w:rsidRPr="009A41B8" w:rsidRDefault="00BE7E55" w:rsidP="00DC2A25">
      <w:pPr>
        <w:pStyle w:val="CZWSPPKTczwsplnapunktw"/>
      </w:pPr>
      <w:r w:rsidRPr="009A41B8">
        <w:t>– o tym samym numerze rejestracyjnym.</w:t>
      </w:r>
    </w:p>
    <w:p w14:paraId="2B70F3FF" w14:textId="2D3966A6" w:rsidR="00BE7E55" w:rsidRPr="009A41B8" w:rsidRDefault="00BE7E55" w:rsidP="00891B0E">
      <w:pPr>
        <w:pStyle w:val="ARTartustawynprozporzdzenia"/>
      </w:pPr>
      <w:r w:rsidRPr="00CB0B36">
        <w:rPr>
          <w:b/>
        </w:rPr>
        <w:t xml:space="preserve">§ </w:t>
      </w:r>
      <w:r w:rsidR="001D32EE" w:rsidRPr="00CB0B36">
        <w:rPr>
          <w:b/>
        </w:rPr>
        <w:t>31</w:t>
      </w:r>
      <w:r w:rsidRPr="00CB0B36">
        <w:rPr>
          <w:b/>
        </w:rPr>
        <w:t>.</w:t>
      </w:r>
      <w:r w:rsidR="00CB0B36">
        <w:rPr>
          <w:b/>
        </w:rPr>
        <w:t xml:space="preserve"> </w:t>
      </w:r>
      <w:r w:rsidRPr="009A41B8">
        <w:t>1.</w:t>
      </w:r>
      <w:r w:rsidR="00CB0B36">
        <w:tab/>
      </w:r>
      <w:r w:rsidRPr="009A41B8">
        <w:t xml:space="preserve">Wyróżnik pojazdu, z zastrzeżeniem § </w:t>
      </w:r>
      <w:r w:rsidR="001D32EE" w:rsidRPr="009A41B8">
        <w:t xml:space="preserve">32 </w:t>
      </w:r>
      <w:r w:rsidRPr="009A41B8">
        <w:t>ust. 2, określa organ rejestrujący, posługując się zestawem cyfr i liter stanowiących pojemność rejestracyjną, z wyłączeniem liter B, D, I, O i Z.</w:t>
      </w:r>
    </w:p>
    <w:p w14:paraId="274D401A" w14:textId="77777777" w:rsidR="00BE7E55" w:rsidRPr="009A41B8" w:rsidRDefault="00BE7E55" w:rsidP="00891B0E">
      <w:pPr>
        <w:pStyle w:val="USTustnpkodeksu"/>
      </w:pPr>
      <w:r w:rsidRPr="009A41B8">
        <w:t>2.</w:t>
      </w:r>
      <w:r w:rsidRPr="009A41B8">
        <w:tab/>
      </w:r>
      <w:r w:rsidRPr="00891B0E">
        <w:t>Wyróżniki</w:t>
      </w:r>
      <w:r w:rsidRPr="009A41B8">
        <w:t xml:space="preserve"> województw i powiatów dla tablic rejestracyjnych są określone w załączniku nr </w:t>
      </w:r>
      <w:r w:rsidR="00C333A2" w:rsidRPr="009A41B8">
        <w:t xml:space="preserve">13 </w:t>
      </w:r>
      <w:r w:rsidRPr="009A41B8">
        <w:t>do rozporządzenia.</w:t>
      </w:r>
    </w:p>
    <w:p w14:paraId="59A0DD57" w14:textId="6FDADAD2" w:rsidR="00DD4D06" w:rsidRPr="00891B0E" w:rsidRDefault="00DD4D06" w:rsidP="00891B0E">
      <w:pPr>
        <w:pStyle w:val="USTustnpkodeksu"/>
      </w:pPr>
      <w:r w:rsidRPr="009A41B8">
        <w:t>3.</w:t>
      </w:r>
      <w:r w:rsidRPr="00891B0E">
        <w:tab/>
        <w:t>W przypadku gdy</w:t>
      </w:r>
      <w:r w:rsidR="008E2B77" w:rsidRPr="00891B0E">
        <w:t>, zgodnie z załącznikiem</w:t>
      </w:r>
      <w:r w:rsidR="002C673B" w:rsidRPr="00891B0E">
        <w:t xml:space="preserve"> nr</w:t>
      </w:r>
      <w:r w:rsidR="008E2B77" w:rsidRPr="00891B0E">
        <w:t xml:space="preserve"> </w:t>
      </w:r>
      <w:r w:rsidR="004E1F47" w:rsidRPr="00891B0E">
        <w:t>1</w:t>
      </w:r>
      <w:r w:rsidR="004E1F47">
        <w:t>3</w:t>
      </w:r>
      <w:r w:rsidR="004E1F47" w:rsidRPr="004E1F47">
        <w:t xml:space="preserve"> </w:t>
      </w:r>
      <w:r w:rsidR="004E1F47" w:rsidRPr="00F17C3C">
        <w:t>do rozporządzenia</w:t>
      </w:r>
      <w:r w:rsidR="008E2B77" w:rsidRPr="00891B0E">
        <w:t xml:space="preserve">, dla </w:t>
      </w:r>
      <w:r w:rsidRPr="00891B0E">
        <w:t>województwa</w:t>
      </w:r>
      <w:r w:rsidR="008E2B77" w:rsidRPr="00891B0E">
        <w:t xml:space="preserve"> </w:t>
      </w:r>
      <w:r w:rsidR="00B57B09" w:rsidRPr="00891B0E">
        <w:t xml:space="preserve">są </w:t>
      </w:r>
      <w:r w:rsidR="008E2B77" w:rsidRPr="00891B0E">
        <w:t>określone</w:t>
      </w:r>
      <w:r w:rsidRPr="00891B0E">
        <w:t xml:space="preserve"> </w:t>
      </w:r>
      <w:r w:rsidR="004903CE" w:rsidRPr="00891B0E">
        <w:t xml:space="preserve">dwie litery </w:t>
      </w:r>
      <w:r w:rsidR="008E2B77" w:rsidRPr="00891B0E">
        <w:t xml:space="preserve">będące </w:t>
      </w:r>
      <w:r w:rsidR="004903CE" w:rsidRPr="00891B0E">
        <w:t>wyróżnik</w:t>
      </w:r>
      <w:r w:rsidR="008E2B77" w:rsidRPr="00891B0E">
        <w:t>iem</w:t>
      </w:r>
      <w:r w:rsidR="004903CE" w:rsidRPr="00891B0E">
        <w:t xml:space="preserve"> województwa, numer</w:t>
      </w:r>
      <w:r w:rsidR="00BC0E58" w:rsidRPr="00891B0E">
        <w:t>y</w:t>
      </w:r>
      <w:r w:rsidR="004903CE" w:rsidRPr="00891B0E">
        <w:t xml:space="preserve"> rejestracyjne </w:t>
      </w:r>
      <w:r w:rsidR="00BC0E58" w:rsidRPr="00891B0E">
        <w:t xml:space="preserve">z wykorzystaniem </w:t>
      </w:r>
      <w:r w:rsidR="004903CE" w:rsidRPr="00891B0E">
        <w:t>drug</w:t>
      </w:r>
      <w:r w:rsidR="00BC0E58" w:rsidRPr="00891B0E">
        <w:t xml:space="preserve">iej litery </w:t>
      </w:r>
      <w:r w:rsidR="008E2B77" w:rsidRPr="00891B0E">
        <w:t xml:space="preserve">są tworzone po </w:t>
      </w:r>
      <w:r w:rsidR="00BC0E58" w:rsidRPr="00891B0E">
        <w:t xml:space="preserve">wyczerpaniu </w:t>
      </w:r>
      <w:r w:rsidR="008E2B77" w:rsidRPr="00891B0E">
        <w:t>się możliwości utworzenia numerów rejestracyjnych dla poszczególnych ta</w:t>
      </w:r>
      <w:r w:rsidR="00A011B1" w:rsidRPr="00891B0E">
        <w:t>blic</w:t>
      </w:r>
      <w:r w:rsidR="008E2B77" w:rsidRPr="00891B0E">
        <w:t xml:space="preserve"> rejestracyjnych z </w:t>
      </w:r>
      <w:r w:rsidR="00A011B1" w:rsidRPr="00891B0E">
        <w:t>wykorzystaniem</w:t>
      </w:r>
      <w:r w:rsidR="008E2B77" w:rsidRPr="00891B0E">
        <w:t xml:space="preserve"> pierwszej liter</w:t>
      </w:r>
      <w:r w:rsidR="00A011B1" w:rsidRPr="00891B0E">
        <w:t>y</w:t>
      </w:r>
      <w:r w:rsidR="008E2B77" w:rsidRPr="00891B0E">
        <w:t xml:space="preserve"> wyróżnika</w:t>
      </w:r>
      <w:r w:rsidR="00A011B1" w:rsidRPr="00891B0E">
        <w:t xml:space="preserve"> województwa.</w:t>
      </w:r>
    </w:p>
    <w:p w14:paraId="0B583FC8" w14:textId="77777777" w:rsidR="00BE7E55" w:rsidRPr="009A41B8" w:rsidRDefault="00DD4D06" w:rsidP="00891B0E">
      <w:pPr>
        <w:pStyle w:val="USTustnpkodeksu"/>
      </w:pPr>
      <w:r w:rsidRPr="00891B0E">
        <w:lastRenderedPageBreak/>
        <w:t>4</w:t>
      </w:r>
      <w:r w:rsidR="00BE7E55" w:rsidRPr="00891B0E">
        <w:t>.</w:t>
      </w:r>
      <w:r w:rsidR="00BE7E55" w:rsidRPr="00891B0E">
        <w:tab/>
        <w:t>W przypadku</w:t>
      </w:r>
      <w:r w:rsidR="00BE7E55" w:rsidRPr="009A41B8">
        <w:t xml:space="preserve"> połączenia powiatów, dla których określono wyróżniki dla tablic rejestracyjnych w załączniku nr </w:t>
      </w:r>
      <w:r w:rsidR="00C333A2" w:rsidRPr="009A41B8">
        <w:t xml:space="preserve">13 </w:t>
      </w:r>
      <w:r w:rsidR="00BE7E55" w:rsidRPr="009A41B8">
        <w:t>do rozporządzenia, na tablicach rejestracyjnych stosuje się dotychczasowe wyróżniki tych powiatów.</w:t>
      </w:r>
    </w:p>
    <w:p w14:paraId="539381B8" w14:textId="77777777" w:rsidR="00BE7E55" w:rsidRPr="009A41B8" w:rsidRDefault="00DD4D06" w:rsidP="00891B0E">
      <w:pPr>
        <w:pStyle w:val="USTustnpkodeksu"/>
      </w:pPr>
      <w:r w:rsidRPr="009A41B8">
        <w:t>5</w:t>
      </w:r>
      <w:r w:rsidR="00BE7E55" w:rsidRPr="009A41B8">
        <w:t>.</w:t>
      </w:r>
      <w:r w:rsidR="00BE7E55" w:rsidRPr="009A41B8">
        <w:tab/>
        <w:t>W przypadku podziału powiatu, dla którego określono wyróżniki dla tablic rejestracyjnych, właściwe po tym podziale organy rejestrujące do czasu określenia nowych wyróżników stosują dotychczasowe wyróżniki, po uzgodnieniu przez te organy podziału niewykorzystanych pojemności rejestracyjnych.</w:t>
      </w:r>
    </w:p>
    <w:p w14:paraId="5CE4542C" w14:textId="52F92D85" w:rsidR="00BE7E55" w:rsidRPr="009A41B8" w:rsidRDefault="00BE7E55" w:rsidP="00891B0E">
      <w:pPr>
        <w:pStyle w:val="ARTartustawynprozporzdzenia"/>
      </w:pPr>
      <w:r w:rsidRPr="00CB0B36">
        <w:rPr>
          <w:b/>
        </w:rPr>
        <w:t xml:space="preserve">§ </w:t>
      </w:r>
      <w:r w:rsidR="001D32EE" w:rsidRPr="00CB0B36">
        <w:rPr>
          <w:b/>
        </w:rPr>
        <w:t>32</w:t>
      </w:r>
      <w:r w:rsidRPr="00CB0B36">
        <w:rPr>
          <w:b/>
        </w:rPr>
        <w:t>.</w:t>
      </w:r>
      <w:r w:rsidR="00CB0B36">
        <w:rPr>
          <w:b/>
        </w:rPr>
        <w:t xml:space="preserve"> </w:t>
      </w:r>
      <w:r w:rsidRPr="009A41B8">
        <w:t>1.</w:t>
      </w:r>
      <w:r w:rsidR="00CB0B36">
        <w:tab/>
      </w:r>
      <w:r w:rsidRPr="009A41B8">
        <w:t xml:space="preserve">Organ rejestrujący wydaje tablice (tablicę) rejestracyjne indywidualne, jeżeli z informacji uzyskanej z ewidencji </w:t>
      </w:r>
      <w:r w:rsidRPr="00891B0E">
        <w:t>tablic</w:t>
      </w:r>
      <w:r w:rsidRPr="009A41B8">
        <w:t xml:space="preserve"> rejestracyjnych indywidualnych wydanych na terenie województwa, o której mowa w art. 73a ust. 1 pkt 1 ustawy, wynika, że identyczne tablice (tablica) rejestracyjne nie zostały wydane dla innego pojazdu zarejestrowanego na terenie województwa.</w:t>
      </w:r>
    </w:p>
    <w:p w14:paraId="3E7DFE24" w14:textId="77777777" w:rsidR="00BE7E55" w:rsidRPr="00891B0E" w:rsidRDefault="00BE7E55" w:rsidP="00891B0E">
      <w:pPr>
        <w:pStyle w:val="USTustnpkodeksu"/>
      </w:pPr>
      <w:r w:rsidRPr="009A41B8">
        <w:t>2.</w:t>
      </w:r>
      <w:r w:rsidRPr="00891B0E">
        <w:tab/>
        <w:t>Wyróżnik indywidualny pojazdu określa zainteresowany właściciel pojazdu.</w:t>
      </w:r>
    </w:p>
    <w:p w14:paraId="028B82F9" w14:textId="77777777" w:rsidR="00DB691B" w:rsidRPr="00DB691B" w:rsidRDefault="00BE7E55" w:rsidP="00DB691B">
      <w:pPr>
        <w:pStyle w:val="USTustnpkodeksu"/>
      </w:pPr>
      <w:r w:rsidRPr="00891B0E">
        <w:t>3.</w:t>
      </w:r>
      <w:r w:rsidRPr="00891B0E">
        <w:tab/>
      </w:r>
      <w:r w:rsidR="00DB691B" w:rsidRPr="00DB691B">
        <w:t>Wyróżnik indywidualny powinien być wyrazem, skrótem lub określeniem, które nie zawierają w swoim znaczeniu w języku polskim albo obcym treści obraźliwych lub niezgodnych z zasadami współżycia społecznego.</w:t>
      </w:r>
    </w:p>
    <w:p w14:paraId="3D2C4068" w14:textId="28F70442" w:rsidR="00BE7E55" w:rsidRPr="009A41B8" w:rsidRDefault="00BE7E55" w:rsidP="00891B0E">
      <w:pPr>
        <w:pStyle w:val="ARTartustawynprozporzdzenia"/>
      </w:pPr>
      <w:r w:rsidRPr="00CB0B36">
        <w:rPr>
          <w:b/>
        </w:rPr>
        <w:t xml:space="preserve">§ </w:t>
      </w:r>
      <w:r w:rsidR="004E1F47" w:rsidRPr="00CB0B36">
        <w:rPr>
          <w:b/>
        </w:rPr>
        <w:t>33</w:t>
      </w:r>
      <w:r w:rsidRPr="00CB0B36">
        <w:rPr>
          <w:b/>
        </w:rPr>
        <w:t>.</w:t>
      </w:r>
      <w:r w:rsidR="00CB0B36">
        <w:rPr>
          <w:b/>
        </w:rPr>
        <w:t xml:space="preserve"> </w:t>
      </w:r>
      <w:r w:rsidRPr="009A41B8">
        <w:t>1.</w:t>
      </w:r>
      <w:r w:rsidR="00CB0B36">
        <w:tab/>
      </w:r>
      <w:r w:rsidRPr="00891B0E">
        <w:t>Właściciel</w:t>
      </w:r>
      <w:r w:rsidRPr="009A41B8">
        <w:t xml:space="preserve"> pojazdu umieszcza na pojeździe tablice rejestracyjne z przodu i z tyłu w miejscach konstrukcyjnie do tego przeznaczonych, z wyjątkiem przyczep, ciągników rolniczych, motocykli i motorowerów, na których tablicę umieszcza się tylko z tyłu.</w:t>
      </w:r>
    </w:p>
    <w:p w14:paraId="65AFA73B" w14:textId="77777777" w:rsidR="00BE7E55" w:rsidRPr="00891B0E" w:rsidRDefault="00BE7E55" w:rsidP="00891B0E">
      <w:pPr>
        <w:pStyle w:val="USTustnpkodeksu"/>
      </w:pPr>
      <w:r w:rsidRPr="00891B0E">
        <w:t>2.</w:t>
      </w:r>
      <w:r w:rsidRPr="00891B0E">
        <w:tab/>
        <w:t>W przypadku pojazdów kategorii L2e, L5e, L6e i L7e tablicę rejestracyjną umieszcza się również z przodu, jeżeli pojazdy te posiadają miejsce konstrukcyjnie do tego przeznaczone.</w:t>
      </w:r>
    </w:p>
    <w:p w14:paraId="1EAF5DEC" w14:textId="77777777" w:rsidR="00BE7E55" w:rsidRPr="00891B0E" w:rsidRDefault="00BE7E55" w:rsidP="00891B0E">
      <w:pPr>
        <w:pStyle w:val="USTustnpkodeksu"/>
      </w:pPr>
      <w:r w:rsidRPr="00891B0E">
        <w:t>3.</w:t>
      </w:r>
      <w:r w:rsidRPr="00891B0E">
        <w:tab/>
        <w:t>W przypadkach uzasadnionych konstrukcją ciągnika rolniczego tablicę rejestracyjną umieszcza się z przodu tego pojazdu.</w:t>
      </w:r>
    </w:p>
    <w:p w14:paraId="48B2F842" w14:textId="77777777" w:rsidR="00BE7E55" w:rsidRPr="00891B0E" w:rsidRDefault="00BE7E55" w:rsidP="00891B0E">
      <w:pPr>
        <w:pStyle w:val="USTustnpkodeksu"/>
      </w:pPr>
      <w:r w:rsidRPr="00891B0E">
        <w:t>4.</w:t>
      </w:r>
      <w:r w:rsidRPr="00891B0E">
        <w:tab/>
        <w:t>Z przodu pojazdu umieszcza się wyłącznie tablicę rejestracyjną samochodową jednorzędową, z wyjątkiem pojazdów, o których mowa w ust. 2 i 3.</w:t>
      </w:r>
    </w:p>
    <w:p w14:paraId="14EAC76F" w14:textId="77777777" w:rsidR="00BE7E55" w:rsidRPr="00891B0E" w:rsidRDefault="00BE7E55" w:rsidP="00891B0E">
      <w:pPr>
        <w:pStyle w:val="USTustnpkodeksu"/>
      </w:pPr>
      <w:r w:rsidRPr="00891B0E">
        <w:t>5.</w:t>
      </w:r>
      <w:r w:rsidRPr="00891B0E">
        <w:tab/>
        <w:t>Z tyłu pojazdu umieszcza się tablicę rejestracyjną samochodową jednorzędową albo dwurzędową w zależności od miejsca konstrukcyjnie do tego przeznaczonego.</w:t>
      </w:r>
    </w:p>
    <w:p w14:paraId="0DF19D6E" w14:textId="77777777" w:rsidR="00BE7E55" w:rsidRPr="00891B0E" w:rsidRDefault="00BE7E55" w:rsidP="00891B0E">
      <w:pPr>
        <w:pStyle w:val="USTustnpkodeksu"/>
      </w:pPr>
      <w:r w:rsidRPr="00891B0E">
        <w:t>6.</w:t>
      </w:r>
      <w:r w:rsidRPr="00891B0E">
        <w:tab/>
        <w:t>Z tyłu przyczepy motocyklowej umieszcza się tablicę rejestracyjną motocyklową przeniesioną z motocykla, który ciągnie przyczepę.</w:t>
      </w:r>
    </w:p>
    <w:p w14:paraId="09314FF8" w14:textId="77777777" w:rsidR="00BE7E55" w:rsidRPr="00891B0E" w:rsidRDefault="00BE7E55" w:rsidP="00891B0E">
      <w:pPr>
        <w:pStyle w:val="USTustnpkodeksu"/>
      </w:pPr>
      <w:r w:rsidRPr="00891B0E">
        <w:t>7.</w:t>
      </w:r>
      <w:r w:rsidRPr="00891B0E">
        <w:tab/>
        <w:t>Jeżeli pojazd nie posiada specjalnego miejsca do umocowania tablic rejestracyjnych, to przednią i tylną tablicę rejestracyjną umieszcza się w środku szerokości pojazdu, a gdyby to utrudniało jego eksploatowanie lub ograniczało widoczność tablicy rejestracyjnej – po lewej stronie pojazdu.</w:t>
      </w:r>
    </w:p>
    <w:p w14:paraId="43D589C0" w14:textId="77777777" w:rsidR="00BE7E55" w:rsidRPr="00891B0E" w:rsidRDefault="00BE7E55" w:rsidP="00891B0E">
      <w:pPr>
        <w:pStyle w:val="USTustnpkodeksu"/>
      </w:pPr>
      <w:r w:rsidRPr="00891B0E">
        <w:lastRenderedPageBreak/>
        <w:t>8.</w:t>
      </w:r>
      <w:r w:rsidRPr="00891B0E">
        <w:tab/>
        <w:t>W przypadku ciągnika rolniczego, którego konstrukcja ogranicza prędkość jazdy do 25 km/h, i pojazdu wolnobieżnego, wchodzących w skład kolejki turystycznej, tablice rejestracyjne umieszcza się z przodu i z tyłu albo tylko z tyłu, w zależności od położenia miejsca konstrukcyjnie do tego przeznaczonego. W przypadku przyczepy dostosowanej do przewozu osób wchodzącej w skład kolejki turystycznej tablice umieszcza się tylko z tyłu.</w:t>
      </w:r>
    </w:p>
    <w:p w14:paraId="72126E7A" w14:textId="77777777" w:rsidR="00BE7E55" w:rsidRPr="009A41B8" w:rsidRDefault="00BE7E55" w:rsidP="00891B0E">
      <w:pPr>
        <w:pStyle w:val="USTustnpkodeksu"/>
      </w:pPr>
      <w:r w:rsidRPr="00891B0E">
        <w:t>9.</w:t>
      </w:r>
      <w:r w:rsidRPr="00891B0E">
        <w:tab/>
        <w:t>W przypadku zamontowania na pojeździe samochodowym bagażnika, zakrywającego tylną tablicę rejestracyjną, dodatkową zalegalizowaną tablicę rejestracyjną, o której mowa w art. 73 ust. 1b ustawy</w:t>
      </w:r>
      <w:r w:rsidRPr="009A41B8">
        <w:t>, umieszcza się na bagażniku w miejscu konstrukcyjnie do tego przeznaczonym.</w:t>
      </w:r>
    </w:p>
    <w:p w14:paraId="48253575" w14:textId="77777777" w:rsidR="00BE7E55" w:rsidRPr="009A41B8" w:rsidRDefault="00BE7E55" w:rsidP="00891B0E">
      <w:pPr>
        <w:pStyle w:val="ARTartustawynprozporzdzenia"/>
      </w:pPr>
      <w:r w:rsidRPr="00CB0B36">
        <w:rPr>
          <w:b/>
        </w:rPr>
        <w:t xml:space="preserve">§ </w:t>
      </w:r>
      <w:r w:rsidR="001D32EE" w:rsidRPr="00CB0B36">
        <w:rPr>
          <w:b/>
        </w:rPr>
        <w:t>34</w:t>
      </w:r>
      <w:r w:rsidRPr="00CB0B36">
        <w:rPr>
          <w:b/>
        </w:rPr>
        <w:t>.</w:t>
      </w:r>
      <w:r w:rsidRPr="009A41B8">
        <w:tab/>
      </w:r>
      <w:r w:rsidR="006D0BDB">
        <w:tab/>
      </w:r>
      <w:r w:rsidRPr="00891B0E">
        <w:t>Szczegółowe</w:t>
      </w:r>
      <w:r w:rsidRPr="009A41B8">
        <w:t xml:space="preserve"> wymagania techniczne dla tablic rejestracyjnych oraz zakres i sposób ich badania, a także wzory tablic rejestracyjnych, umieszczanych na nich znaków i symboli oraz ich opis są określone w załączniku nr </w:t>
      </w:r>
      <w:r w:rsidR="00C333A2" w:rsidRPr="009A41B8">
        <w:t xml:space="preserve">12 </w:t>
      </w:r>
      <w:r w:rsidRPr="009A41B8">
        <w:t>do rozporządzenia.</w:t>
      </w:r>
    </w:p>
    <w:p w14:paraId="56809C26" w14:textId="77777777" w:rsidR="00E71491" w:rsidRDefault="00BE7E55" w:rsidP="007349EB">
      <w:pPr>
        <w:pStyle w:val="ROZDZODDZOZNoznaczenierozdziauluboddziau"/>
      </w:pPr>
      <w:r w:rsidRPr="009A41B8">
        <w:t>Rozdział 7</w:t>
      </w:r>
    </w:p>
    <w:p w14:paraId="1EF3450F" w14:textId="77777777" w:rsidR="00BE7E55" w:rsidRPr="009A41B8" w:rsidRDefault="00BE7E55" w:rsidP="00501368">
      <w:pPr>
        <w:pStyle w:val="ROZDZODDZPRZEDMprzedmiotregulacjirozdziauluboddziau"/>
      </w:pPr>
      <w:r w:rsidRPr="009A41B8">
        <w:t>Inne oznaczenia pojazdów</w:t>
      </w:r>
    </w:p>
    <w:p w14:paraId="75AD0F76" w14:textId="2D9A6C76" w:rsidR="00BE7E55" w:rsidRPr="009A41B8" w:rsidRDefault="00BE7E55" w:rsidP="00891B0E">
      <w:pPr>
        <w:pStyle w:val="ARTartustawynprozporzdzenia"/>
      </w:pPr>
      <w:r w:rsidRPr="00CB0B36">
        <w:rPr>
          <w:b/>
        </w:rPr>
        <w:t xml:space="preserve">§ </w:t>
      </w:r>
      <w:r w:rsidR="001D32EE" w:rsidRPr="00CB0B36">
        <w:rPr>
          <w:b/>
        </w:rPr>
        <w:t>35</w:t>
      </w:r>
      <w:r w:rsidRPr="00CB0B36">
        <w:rPr>
          <w:b/>
        </w:rPr>
        <w:t>.</w:t>
      </w:r>
      <w:r w:rsidR="00CB0B36">
        <w:rPr>
          <w:b/>
        </w:rPr>
        <w:t xml:space="preserve"> </w:t>
      </w:r>
      <w:r w:rsidRPr="009A41B8">
        <w:t>1.</w:t>
      </w:r>
      <w:r w:rsidR="00CB0B36">
        <w:tab/>
      </w:r>
      <w:r w:rsidRPr="009A41B8">
        <w:t>W przypadku gdy organ rejestrujący</w:t>
      </w:r>
      <w:r w:rsidR="007A317F" w:rsidRPr="007A317F">
        <w:t xml:space="preserve"> </w:t>
      </w:r>
      <w:r w:rsidR="007A317F" w:rsidRPr="009A41B8">
        <w:t>wydaje</w:t>
      </w:r>
      <w:r w:rsidRPr="009A41B8">
        <w:t xml:space="preserve"> na wniosek właściciela pojazdu decyzję o nadaniu cech identyfikacyjnych zgodnie z art. 66a ustawy, stacja kontroli pojazdów wydaje zaświadczenie potwierdzające umieszczenie numeru nadwozia, podwozia lub ramy.</w:t>
      </w:r>
    </w:p>
    <w:p w14:paraId="0B3718DB" w14:textId="77777777" w:rsidR="00BE7E55" w:rsidRPr="009A41B8" w:rsidRDefault="00BE7E55" w:rsidP="00891B0E">
      <w:pPr>
        <w:pStyle w:val="USTustnpkodeksu"/>
      </w:pPr>
      <w:r w:rsidRPr="009A41B8">
        <w:t>2.</w:t>
      </w:r>
      <w:r w:rsidRPr="009A41B8">
        <w:tab/>
        <w:t>Wzory cech identyfikacyjnych pojazdu: numer VIN oraz numer nadwozia, podwozia i ramy, a także ich opis, są określone w załączniku nr 1</w:t>
      </w:r>
      <w:r w:rsidR="00AE66C2" w:rsidRPr="009A41B8">
        <w:t>4</w:t>
      </w:r>
      <w:r w:rsidRPr="009A41B8">
        <w:t xml:space="preserve"> do rozporządzenia.</w:t>
      </w:r>
    </w:p>
    <w:p w14:paraId="5BC14E1E" w14:textId="16B4B8B4" w:rsidR="00BE7E55" w:rsidRPr="009A41B8" w:rsidRDefault="00BE7E55" w:rsidP="00891B0E">
      <w:pPr>
        <w:pStyle w:val="ARTartustawynprozporzdzenia"/>
      </w:pPr>
      <w:r w:rsidRPr="00CB0B36">
        <w:rPr>
          <w:b/>
        </w:rPr>
        <w:t xml:space="preserve">§ </w:t>
      </w:r>
      <w:r w:rsidR="001D32EE" w:rsidRPr="00CB0B36">
        <w:rPr>
          <w:b/>
        </w:rPr>
        <w:t>36</w:t>
      </w:r>
      <w:r w:rsidRPr="00CB0B36">
        <w:rPr>
          <w:b/>
        </w:rPr>
        <w:t>.</w:t>
      </w:r>
      <w:r w:rsidR="00CB0B36">
        <w:rPr>
          <w:b/>
        </w:rPr>
        <w:t xml:space="preserve"> </w:t>
      </w:r>
      <w:r w:rsidRPr="009A41B8">
        <w:t>1.</w:t>
      </w:r>
      <w:r w:rsidR="00CB0B36">
        <w:tab/>
      </w:r>
      <w:r w:rsidRPr="009A41B8">
        <w:t>Organ rejestrujący</w:t>
      </w:r>
      <w:r w:rsidR="007A317F" w:rsidRPr="007A317F">
        <w:t xml:space="preserve"> </w:t>
      </w:r>
      <w:r w:rsidR="007A317F">
        <w:t>wydaje</w:t>
      </w:r>
      <w:r w:rsidR="007A317F" w:rsidRPr="009A41B8">
        <w:t xml:space="preserve"> w drodze decyzji</w:t>
      </w:r>
      <w:r w:rsidRPr="009A41B8">
        <w:t>, na wniosek właściciela pojazdu, zgodę na wykonanie i umieszczenie tabliczki znamionowej zastępczej, zwanej dalej „tabliczką zastępczą”, w przypadku:</w:t>
      </w:r>
    </w:p>
    <w:p w14:paraId="21DEB675" w14:textId="77777777" w:rsidR="00BE7E55" w:rsidRPr="00891B0E" w:rsidRDefault="00BE7E55" w:rsidP="00891B0E">
      <w:pPr>
        <w:pStyle w:val="PKTpunkt"/>
      </w:pPr>
      <w:r w:rsidRPr="00891B0E">
        <w:t>1)</w:t>
      </w:r>
      <w:r w:rsidRPr="00891B0E">
        <w:tab/>
        <w:t>braku, utraty lub zniszczenia tabliczki znamionowej;</w:t>
      </w:r>
    </w:p>
    <w:p w14:paraId="780A6D02" w14:textId="77777777" w:rsidR="00BE7E55" w:rsidRPr="009A41B8" w:rsidRDefault="00BE7E55" w:rsidP="00891B0E">
      <w:pPr>
        <w:pStyle w:val="PKTpunkt"/>
      </w:pPr>
      <w:r w:rsidRPr="00891B0E">
        <w:t>2)</w:t>
      </w:r>
      <w:r w:rsidRPr="00891B0E">
        <w:tab/>
      </w:r>
      <w:r w:rsidRPr="009A41B8">
        <w:t>utraty aktualności treści tabliczki znamionowej w zakresie określenia cech identyfikacyjnych pojazdu.</w:t>
      </w:r>
    </w:p>
    <w:p w14:paraId="4304E302" w14:textId="77777777" w:rsidR="00BE7E55" w:rsidRPr="009A41B8" w:rsidRDefault="00BE7E55" w:rsidP="00891B0E">
      <w:pPr>
        <w:pStyle w:val="USTustnpkodeksu"/>
      </w:pPr>
      <w:r w:rsidRPr="009A41B8">
        <w:t>2.</w:t>
      </w:r>
      <w:r w:rsidRPr="009A41B8">
        <w:tab/>
        <w:t xml:space="preserve">W </w:t>
      </w:r>
      <w:r w:rsidRPr="00891B0E">
        <w:t>przypadkach</w:t>
      </w:r>
      <w:r w:rsidRPr="009A41B8">
        <w:t xml:space="preserve"> określonych w ust. 1 stacja kontroli pojazdów wydaje zaświadczenie potwierdzające wykonanie i umieszczenie tabliczki zastępczej.</w:t>
      </w:r>
    </w:p>
    <w:p w14:paraId="2D85922E" w14:textId="57A3102D" w:rsidR="00BE7E55" w:rsidRPr="009A41B8" w:rsidRDefault="00BE7E55" w:rsidP="00891B0E">
      <w:pPr>
        <w:pStyle w:val="ARTartustawynprozporzdzenia"/>
      </w:pPr>
      <w:r w:rsidRPr="00CB0B36">
        <w:rPr>
          <w:b/>
        </w:rPr>
        <w:t xml:space="preserve">§ </w:t>
      </w:r>
      <w:r w:rsidR="001D32EE" w:rsidRPr="00CB0B36">
        <w:rPr>
          <w:b/>
        </w:rPr>
        <w:t>37</w:t>
      </w:r>
      <w:r w:rsidRPr="00CB0B36">
        <w:rPr>
          <w:b/>
        </w:rPr>
        <w:t>.</w:t>
      </w:r>
      <w:r w:rsidR="00CB0B36">
        <w:rPr>
          <w:b/>
        </w:rPr>
        <w:t xml:space="preserve"> </w:t>
      </w:r>
      <w:r w:rsidRPr="009A41B8">
        <w:t>1.</w:t>
      </w:r>
      <w:r w:rsidR="00CB0B36">
        <w:tab/>
      </w:r>
      <w:r w:rsidRPr="009A41B8">
        <w:t>Na samochodzie ciężarowym samowyładowczym oraz przyczepie samowyładowczej umieszcza się numery rejestracyjne odpowiadające numerom rejestracyjnym na tablicach rejestracyjnych przez ich namalowanie na tyle burty skrzyni ładunkowej białą lub czarną farbą kontrastową w stosunku do tła burty. Przepis ten nie dotyczy pojazdów, któr</w:t>
      </w:r>
      <w:r w:rsidR="00733251">
        <w:t>ych burta</w:t>
      </w:r>
      <w:r w:rsidRPr="009A41B8">
        <w:t xml:space="preserve"> z tyłu nie ma płaszczyzny</w:t>
      </w:r>
      <w:r w:rsidR="00733251">
        <w:t>, na której można namalować te numery</w:t>
      </w:r>
      <w:r w:rsidRPr="009A41B8">
        <w:t>.</w:t>
      </w:r>
    </w:p>
    <w:p w14:paraId="7845A901" w14:textId="77777777" w:rsidR="00BE7E55" w:rsidRPr="009A41B8" w:rsidRDefault="00BE7E55" w:rsidP="00891B0E">
      <w:pPr>
        <w:pStyle w:val="USTustnpkodeksu"/>
      </w:pPr>
      <w:r w:rsidRPr="009A41B8">
        <w:lastRenderedPageBreak/>
        <w:t>2.</w:t>
      </w:r>
      <w:r w:rsidRPr="009A41B8">
        <w:tab/>
      </w:r>
      <w:r w:rsidRPr="00891B0E">
        <w:t>Numery namalowane na tyle burty skrzyni ładunkowej powinny mieć taki sam układ i zbli</w:t>
      </w:r>
      <w:r w:rsidRPr="009A41B8">
        <w:t>żony kształt liter i cyfr jak numery na tablicy rejestracyjnej samochodowej jednorzędowej. Długość rzędu namalowanych numerów powinna wynosić 140–150 cm, wysokość 25 cm, a grubość kreski – 4,5 cm.</w:t>
      </w:r>
    </w:p>
    <w:p w14:paraId="23717158" w14:textId="07E88D24" w:rsidR="00BE7E55" w:rsidRPr="009A41B8" w:rsidRDefault="00BE7E55" w:rsidP="00891B0E">
      <w:pPr>
        <w:pStyle w:val="ARTartustawynprozporzdzenia"/>
      </w:pPr>
      <w:r w:rsidRPr="00CB0B36">
        <w:rPr>
          <w:b/>
        </w:rPr>
        <w:t xml:space="preserve">§ </w:t>
      </w:r>
      <w:r w:rsidR="001D32EE" w:rsidRPr="00CB0B36">
        <w:rPr>
          <w:b/>
        </w:rPr>
        <w:t>38</w:t>
      </w:r>
      <w:r w:rsidRPr="00CB0B36">
        <w:rPr>
          <w:b/>
        </w:rPr>
        <w:t>.</w:t>
      </w:r>
      <w:r w:rsidR="00CB0B36">
        <w:rPr>
          <w:b/>
        </w:rPr>
        <w:t xml:space="preserve"> </w:t>
      </w:r>
      <w:r w:rsidRPr="009A41B8">
        <w:t>1.</w:t>
      </w:r>
      <w:r w:rsidR="00CB0B36">
        <w:tab/>
      </w:r>
      <w:r w:rsidRPr="009A41B8">
        <w:t xml:space="preserve">Autobus, o którym mowa w art. 20 ust. 4 ustawy, oraz pojazd, w stosunku do którego organ rejestrujący ustalił na podstawie art. 21 ust. 4 ustawy indywidualną dopuszczalną prędkość jazdy, oznacza się </w:t>
      </w:r>
      <w:r w:rsidR="00C83C9D" w:rsidRPr="009A41B8">
        <w:t xml:space="preserve">tarczą określającą tę prędkość </w:t>
      </w:r>
      <w:r w:rsidR="00C83C9D">
        <w:t xml:space="preserve">umieszczoną </w:t>
      </w:r>
      <w:r w:rsidRPr="009A41B8">
        <w:t>na tyle nadwozia.</w:t>
      </w:r>
    </w:p>
    <w:p w14:paraId="5215F8B0" w14:textId="77777777" w:rsidR="00BE7E55" w:rsidRPr="009A41B8" w:rsidRDefault="00BE7E55" w:rsidP="00891B0E">
      <w:pPr>
        <w:pStyle w:val="USTustnpkodeksu"/>
      </w:pPr>
      <w:r w:rsidRPr="009A41B8">
        <w:t>2.</w:t>
      </w:r>
      <w:r w:rsidRPr="009A41B8">
        <w:tab/>
        <w:t>Autobus przystosowany do zasilania gazem powinien być oznaczony z przodu i z tyłu nadwozia oraz z prawego boku pojazdu w pobliżu drzwi wejściowych nalepką z symbolem „LPG”, „CNG” albo „LNG”.</w:t>
      </w:r>
    </w:p>
    <w:p w14:paraId="2FF248DD" w14:textId="5B216004" w:rsidR="00BE7E55" w:rsidRPr="009A41B8" w:rsidRDefault="00BE7E55" w:rsidP="00891B0E">
      <w:pPr>
        <w:pStyle w:val="ARTartustawynprozporzdzenia"/>
      </w:pPr>
      <w:r w:rsidRPr="00CB0B36">
        <w:rPr>
          <w:b/>
        </w:rPr>
        <w:t xml:space="preserve">§ </w:t>
      </w:r>
      <w:r w:rsidR="001D32EE" w:rsidRPr="00CB0B36">
        <w:rPr>
          <w:b/>
        </w:rPr>
        <w:t>39</w:t>
      </w:r>
      <w:r w:rsidRPr="00CB0B36">
        <w:rPr>
          <w:b/>
        </w:rPr>
        <w:t>.</w:t>
      </w:r>
      <w:r w:rsidR="00CB0B36">
        <w:rPr>
          <w:b/>
        </w:rPr>
        <w:t xml:space="preserve"> </w:t>
      </w:r>
      <w:r w:rsidRPr="009A41B8">
        <w:t>1.</w:t>
      </w:r>
      <w:r w:rsidR="00CB0B36">
        <w:tab/>
      </w:r>
      <w:r w:rsidRPr="009A41B8">
        <w:t>Na pojeździe zarejestrowanym w Rzeczypospolitej Polskiej, który ma być używany w ruchu międzynarodowym, umieszcza się z tyłu na nadwoziu znak z literami „PL”.</w:t>
      </w:r>
    </w:p>
    <w:p w14:paraId="7CE2005A" w14:textId="77777777" w:rsidR="00BE7E55" w:rsidRPr="00891B0E" w:rsidRDefault="00BE7E55" w:rsidP="00891B0E">
      <w:pPr>
        <w:pStyle w:val="USTustnpkodeksu"/>
      </w:pPr>
      <w:r w:rsidRPr="00891B0E">
        <w:t>2.</w:t>
      </w:r>
      <w:r w:rsidRPr="00891B0E">
        <w:tab/>
        <w:t>Znak „PL” może być umieszczony na tylnej szybie samochodu</w:t>
      </w:r>
      <w:r w:rsidR="00C83C9D">
        <w:t>,</w:t>
      </w:r>
      <w:r w:rsidRPr="00891B0E">
        <w:t xml:space="preserve"> w </w:t>
      </w:r>
      <w:r w:rsidR="00C83C9D">
        <w:t xml:space="preserve">jej </w:t>
      </w:r>
      <w:r w:rsidRPr="00891B0E">
        <w:t>prawym dolnym rogu, pod warunkiem że będzie zapewniona wystarczająca widoczność znaku i czytelność liter.</w:t>
      </w:r>
    </w:p>
    <w:p w14:paraId="05347423" w14:textId="77777777" w:rsidR="00BE7E55" w:rsidRPr="009A41B8" w:rsidRDefault="00BE7E55" w:rsidP="00891B0E">
      <w:pPr>
        <w:pStyle w:val="USTustnpkodeksu"/>
      </w:pPr>
      <w:r w:rsidRPr="00891B0E">
        <w:t>3.</w:t>
      </w:r>
      <w:r w:rsidRPr="00891B0E">
        <w:tab/>
        <w:t>Na pojeździe należącym do przedstawicielstwa dyplomatycznego państwa obcego umieszcza</w:t>
      </w:r>
      <w:r w:rsidRPr="009A41B8">
        <w:t xml:space="preserve"> się znak z literami „CD”, a na pojeździe urzędu konsularnego – znak z literami „CC”. Przepis ust. 2 stosuje się odpowiednio.</w:t>
      </w:r>
    </w:p>
    <w:p w14:paraId="48580482" w14:textId="237A811E" w:rsidR="00BE7E55" w:rsidRPr="009A41B8" w:rsidRDefault="00BE7E55" w:rsidP="00891B0E">
      <w:pPr>
        <w:pStyle w:val="ARTartustawynprozporzdzenia"/>
      </w:pPr>
      <w:r w:rsidRPr="00CB0B36">
        <w:rPr>
          <w:b/>
        </w:rPr>
        <w:t xml:space="preserve">§ </w:t>
      </w:r>
      <w:r w:rsidR="001D32EE" w:rsidRPr="00CB0B36">
        <w:rPr>
          <w:b/>
        </w:rPr>
        <w:t>40</w:t>
      </w:r>
      <w:r w:rsidRPr="00CB0B36">
        <w:rPr>
          <w:b/>
        </w:rPr>
        <w:t>.</w:t>
      </w:r>
      <w:r w:rsidR="00CB0B36">
        <w:t xml:space="preserve"> </w:t>
      </w:r>
      <w:r w:rsidRPr="009A41B8">
        <w:t>1.</w:t>
      </w:r>
      <w:r w:rsidR="00CB0B36">
        <w:tab/>
      </w:r>
      <w:r w:rsidRPr="009A41B8">
        <w:t xml:space="preserve">Na </w:t>
      </w:r>
      <w:r w:rsidRPr="00891B0E">
        <w:t>pojeździe</w:t>
      </w:r>
      <w:r w:rsidRPr="009A41B8">
        <w:t xml:space="preserve"> do nauki jazdy lub przeprowadzania egzaminu państwowego umieszcza się tablicę, o której mowa w art. 55 ust. 1 ustawy, z przodu i z tyłu pojazdu lub zespołu pojazdów, na wysokości od 60 cm do 180 cm od powierzchni jezdni.</w:t>
      </w:r>
    </w:p>
    <w:p w14:paraId="73B1C5FE" w14:textId="77777777" w:rsidR="00BE7E55" w:rsidRPr="00891B0E" w:rsidRDefault="00BE7E55" w:rsidP="00891B0E">
      <w:pPr>
        <w:pStyle w:val="USTustnpkodeksu"/>
      </w:pPr>
      <w:r w:rsidRPr="009A41B8">
        <w:t>2.</w:t>
      </w:r>
      <w:r w:rsidRPr="009A41B8">
        <w:tab/>
        <w:t xml:space="preserve">Na </w:t>
      </w:r>
      <w:r w:rsidRPr="00891B0E">
        <w:t>samochodzie osobowym i czterokołowcu wyposażonym w nadwozie tablicę, o której mowa w art. 55 ust. 1 ustawy, umieszcza się pionowo na dachu</w:t>
      </w:r>
      <w:r w:rsidR="008364DD">
        <w:t>,</w:t>
      </w:r>
      <w:r w:rsidRPr="00891B0E">
        <w:t xml:space="preserve"> prostopadle do osi podłużnej pojazdu.</w:t>
      </w:r>
    </w:p>
    <w:p w14:paraId="06058827" w14:textId="77777777" w:rsidR="00BE7E55" w:rsidRPr="009A41B8" w:rsidRDefault="00BE7E55" w:rsidP="00891B0E">
      <w:pPr>
        <w:pStyle w:val="USTustnpkodeksu"/>
      </w:pPr>
      <w:r w:rsidRPr="00891B0E">
        <w:t>3.</w:t>
      </w:r>
      <w:r w:rsidRPr="00891B0E">
        <w:tab/>
        <w:t>Na motocyklu, motorowerze</w:t>
      </w:r>
      <w:r w:rsidRPr="009A41B8">
        <w:t xml:space="preserve"> i czterokołowcu tablicę, o której mowa w art. 55 ust. 1 ustawy, umieszcza się z tyłu pojazdu.</w:t>
      </w:r>
    </w:p>
    <w:p w14:paraId="1D4502C8" w14:textId="77777777" w:rsidR="00BE7E55" w:rsidRPr="00891B0E" w:rsidRDefault="00BE7E55" w:rsidP="00891B0E">
      <w:pPr>
        <w:pStyle w:val="ARTartustawynprozporzdzenia"/>
      </w:pPr>
      <w:r w:rsidRPr="00CB0B36">
        <w:rPr>
          <w:b/>
        </w:rPr>
        <w:t xml:space="preserve">§ </w:t>
      </w:r>
      <w:r w:rsidR="001D32EE" w:rsidRPr="00CB0B36">
        <w:rPr>
          <w:b/>
        </w:rPr>
        <w:t>41</w:t>
      </w:r>
      <w:r w:rsidRPr="00CB0B36">
        <w:rPr>
          <w:b/>
        </w:rPr>
        <w:t>.</w:t>
      </w:r>
      <w:r w:rsidRPr="00891B0E">
        <w:tab/>
        <w:t>Na pojeździe przewożącym zorganizowaną grupę dzieci lub młodzieży w wieku do lat 18 tablicę, o której mowa w art. 57 ust. 1 ustawy, umieszcza się z przodu i z tyłu pojazdu, możliwie blisko lewej płaszczyzny obrysu, na wysokości od 60 cm do 180 cm od powierzchni jezdni.</w:t>
      </w:r>
    </w:p>
    <w:p w14:paraId="7B88787C" w14:textId="2560D657" w:rsidR="00BE7E55" w:rsidRPr="009A41B8" w:rsidRDefault="00BE7E55" w:rsidP="00891B0E">
      <w:pPr>
        <w:pStyle w:val="ARTartustawynprozporzdzenia"/>
      </w:pPr>
      <w:r w:rsidRPr="00CB0B36">
        <w:rPr>
          <w:b/>
        </w:rPr>
        <w:t xml:space="preserve">§ </w:t>
      </w:r>
      <w:r w:rsidR="001D32EE" w:rsidRPr="00CB0B36">
        <w:rPr>
          <w:b/>
        </w:rPr>
        <w:t>42</w:t>
      </w:r>
      <w:r w:rsidRPr="00CB0B36">
        <w:rPr>
          <w:b/>
        </w:rPr>
        <w:t>.</w:t>
      </w:r>
      <w:r w:rsidR="00CB0B36">
        <w:rPr>
          <w:b/>
        </w:rPr>
        <w:t xml:space="preserve"> </w:t>
      </w:r>
      <w:r w:rsidRPr="009A41B8">
        <w:t>1.</w:t>
      </w:r>
      <w:r w:rsidR="00CB0B36">
        <w:tab/>
      </w:r>
      <w:r w:rsidRPr="009A41B8">
        <w:t>Na autobusie szkolnym przeznaczonym do przewozu dzieci do szkoły umieszcza się z przodu i z tyłu tablicę „AUTOBUS SZKOLNY”.</w:t>
      </w:r>
    </w:p>
    <w:p w14:paraId="3D833857" w14:textId="77777777" w:rsidR="00BE7E55" w:rsidRPr="009A41B8" w:rsidRDefault="00BE7E55" w:rsidP="00891B0E">
      <w:pPr>
        <w:pStyle w:val="USTustnpkodeksu"/>
      </w:pPr>
      <w:r w:rsidRPr="009A41B8">
        <w:lastRenderedPageBreak/>
        <w:t>2.</w:t>
      </w:r>
      <w:r w:rsidRPr="009A41B8">
        <w:tab/>
        <w:t xml:space="preserve">Autobus szkolny, o </w:t>
      </w:r>
      <w:r w:rsidRPr="00891B0E">
        <w:t>którym</w:t>
      </w:r>
      <w:r w:rsidRPr="009A41B8">
        <w:t xml:space="preserve"> mowa w ust. 1, dodatkowo oznacza się z przodu i z tyłu tablicami ze znakiem „STOP”, które powinny być widoczne dla innych uczestników ruchu drogowego po uruchomieniu</w:t>
      </w:r>
      <w:r w:rsidR="00A47439">
        <w:t xml:space="preserve"> autobusu</w:t>
      </w:r>
      <w:r w:rsidRPr="009A41B8">
        <w:t>, zgodnie z przepisami wydanymi na podstawie art. 66 ust. 5 ustawy.</w:t>
      </w:r>
    </w:p>
    <w:p w14:paraId="6E152EDB" w14:textId="0E4B72C2" w:rsidR="00BE7E55" w:rsidRPr="009A41B8" w:rsidRDefault="00BE7E55" w:rsidP="00891B0E">
      <w:pPr>
        <w:pStyle w:val="ARTartustawynprozporzdzenia"/>
      </w:pPr>
      <w:r w:rsidRPr="00CB0B36">
        <w:rPr>
          <w:b/>
        </w:rPr>
        <w:t xml:space="preserve">§ </w:t>
      </w:r>
      <w:r w:rsidR="001D32EE" w:rsidRPr="00CB0B36">
        <w:rPr>
          <w:b/>
        </w:rPr>
        <w:t>43</w:t>
      </w:r>
      <w:r w:rsidRPr="00CB0B36">
        <w:rPr>
          <w:b/>
        </w:rPr>
        <w:t>.</w:t>
      </w:r>
      <w:r w:rsidR="00CB0B36">
        <w:rPr>
          <w:b/>
        </w:rPr>
        <w:t xml:space="preserve"> </w:t>
      </w:r>
      <w:r w:rsidRPr="009A41B8">
        <w:t>1.</w:t>
      </w:r>
      <w:r w:rsidR="00CB0B36">
        <w:tab/>
      </w:r>
      <w:r w:rsidRPr="009A41B8">
        <w:t>Na pojeździe przeznaczonym konstrukcyjnie do przewozu osób niepełnosprawnych umieszcza się tablicę, o której mowa w art. 58 ust. 1 ustawy, z przodu i z tyłu pojazdu, możliwie blisko lewej płaszczyzny obrysu, na wysokości od 60 cm do 180 cm od powierzchni jezdni.</w:t>
      </w:r>
    </w:p>
    <w:p w14:paraId="3DB36BD0" w14:textId="77777777" w:rsidR="00BE7E55" w:rsidRPr="009A41B8" w:rsidRDefault="00BE7E55" w:rsidP="00891B0E">
      <w:pPr>
        <w:pStyle w:val="USTustnpkodeksu"/>
      </w:pPr>
      <w:r w:rsidRPr="009A41B8">
        <w:t>2.</w:t>
      </w:r>
      <w:r w:rsidRPr="009A41B8">
        <w:tab/>
        <w:t>Na pojeździe, o którym w art. 8 ustawy,</w:t>
      </w:r>
      <w:r w:rsidR="00D40F22" w:rsidRPr="00D40F22">
        <w:t xml:space="preserve"> </w:t>
      </w:r>
      <w:r w:rsidR="00D40F22" w:rsidRPr="009A41B8">
        <w:t xml:space="preserve">na </w:t>
      </w:r>
      <w:r w:rsidR="00F352C1">
        <w:t xml:space="preserve">jego </w:t>
      </w:r>
      <w:r w:rsidR="00D40F22" w:rsidRPr="009A41B8">
        <w:t>przedniej szybie</w:t>
      </w:r>
      <w:r w:rsidR="00D40F22">
        <w:t>,</w:t>
      </w:r>
      <w:r w:rsidR="00D40F22" w:rsidRPr="009A41B8">
        <w:t xml:space="preserve"> w jej prawym górnym rogu</w:t>
      </w:r>
      <w:r w:rsidR="00D40F22">
        <w:t>,</w:t>
      </w:r>
      <w:r w:rsidRPr="009A41B8">
        <w:t xml:space="preserve"> może być umieszczona nalepka barwy białej z międzynarodowym symbolem wózka inwalidzkiego barwy czarnej.</w:t>
      </w:r>
    </w:p>
    <w:p w14:paraId="273BE5E7" w14:textId="784BB21F" w:rsidR="00BE7E55" w:rsidRPr="009A41B8" w:rsidRDefault="00BE7E55" w:rsidP="00891B0E">
      <w:pPr>
        <w:pStyle w:val="ARTartustawynprozporzdzenia"/>
      </w:pPr>
      <w:r w:rsidRPr="00CB0B36">
        <w:rPr>
          <w:b/>
        </w:rPr>
        <w:t xml:space="preserve">§ </w:t>
      </w:r>
      <w:r w:rsidR="001D32EE" w:rsidRPr="00CB0B36">
        <w:rPr>
          <w:b/>
        </w:rPr>
        <w:t>44</w:t>
      </w:r>
      <w:r w:rsidRPr="00CB0B36">
        <w:rPr>
          <w:b/>
        </w:rPr>
        <w:t>.</w:t>
      </w:r>
      <w:r w:rsidR="00CB0B36">
        <w:rPr>
          <w:b/>
        </w:rPr>
        <w:t xml:space="preserve"> </w:t>
      </w:r>
      <w:r w:rsidRPr="009A41B8">
        <w:t>1.</w:t>
      </w:r>
      <w:r w:rsidR="00CB0B36">
        <w:tab/>
        <w:t>N</w:t>
      </w:r>
      <w:r w:rsidRPr="009A41B8">
        <w:t>alepkę, o której mowa w art. 91 ust. 2 pkt 3 ustawy z dnia 5 stycznia 2011 r. o kierujących pojazdami (Dz.</w:t>
      </w:r>
      <w:r w:rsidR="00EE0DD8" w:rsidRPr="009A41B8">
        <w:t xml:space="preserve"> </w:t>
      </w:r>
      <w:r w:rsidRPr="009A41B8">
        <w:t xml:space="preserve">U. z </w:t>
      </w:r>
      <w:r w:rsidR="00B223F5" w:rsidRPr="009A41B8">
        <w:t>202</w:t>
      </w:r>
      <w:r w:rsidR="00B223F5">
        <w:t>3</w:t>
      </w:r>
      <w:r w:rsidR="00B223F5" w:rsidRPr="009A41B8">
        <w:t xml:space="preserve"> </w:t>
      </w:r>
      <w:r w:rsidRPr="009A41B8">
        <w:t xml:space="preserve">r. poz. </w:t>
      </w:r>
      <w:r w:rsidR="00B223F5">
        <w:t>622</w:t>
      </w:r>
      <w:r w:rsidR="00714F1A" w:rsidRPr="009A41B8">
        <w:t>,</w:t>
      </w:r>
      <w:r w:rsidR="00B223F5">
        <w:t xml:space="preserve"> </w:t>
      </w:r>
      <w:r w:rsidR="00536AC8">
        <w:t>z późn. zm.</w:t>
      </w:r>
      <w:r w:rsidR="003957BD">
        <w:t>)</w:t>
      </w:r>
      <w:r w:rsidR="00536AC8">
        <w:rPr>
          <w:rStyle w:val="Odwoanieprzypisudolnego"/>
        </w:rPr>
        <w:footnoteReference w:id="7"/>
      </w:r>
      <w:r w:rsidR="00536AC8" w:rsidRPr="00363E44">
        <w:rPr>
          <w:vertAlign w:val="superscript"/>
        </w:rPr>
        <w:t>)</w:t>
      </w:r>
      <w:r w:rsidRPr="009A41B8">
        <w:t xml:space="preserve">, umieszcza się na przedniej i tylnej szybie pojazdu, w </w:t>
      </w:r>
      <w:r w:rsidR="00D40F22">
        <w:t xml:space="preserve">ich </w:t>
      </w:r>
      <w:r w:rsidRPr="009A41B8">
        <w:t>prawym górnym rogu.</w:t>
      </w:r>
    </w:p>
    <w:p w14:paraId="3FEF9281" w14:textId="77777777" w:rsidR="00BE7E55" w:rsidRPr="009A41B8" w:rsidRDefault="00BE7E55" w:rsidP="00891B0E">
      <w:pPr>
        <w:pStyle w:val="USTustnpkodeksu"/>
      </w:pPr>
      <w:r w:rsidRPr="009A41B8">
        <w:t>2.</w:t>
      </w:r>
      <w:r w:rsidRPr="009A41B8">
        <w:tab/>
        <w:t>W przypadku pojazdu samochodowego konstrukcyjnie nieposiadającego szyby tylnej lub przedniej nalepkę, o której mowa w ust. 1, umieszcza się odpowiednio z tyłu lub z przodu na nadwoziu pojazdu.</w:t>
      </w:r>
    </w:p>
    <w:p w14:paraId="64D4328E" w14:textId="77777777" w:rsidR="00BE7E55" w:rsidRPr="009A41B8" w:rsidRDefault="00BE7E55" w:rsidP="00891B0E">
      <w:pPr>
        <w:pStyle w:val="USTustnpkodeksu"/>
      </w:pPr>
      <w:r w:rsidRPr="009A41B8">
        <w:t>3.</w:t>
      </w:r>
      <w:r w:rsidRPr="009A41B8">
        <w:tab/>
        <w:t xml:space="preserve">W przypadku </w:t>
      </w:r>
      <w:r w:rsidRPr="00891B0E">
        <w:t>oznaczenia</w:t>
      </w:r>
      <w:r w:rsidRPr="009A41B8">
        <w:t xml:space="preserve"> pojazdu nalepką, o której mowa w ust. 1, i nalepką, o której mowa w</w:t>
      </w:r>
      <w:r w:rsidR="006258F6">
        <w:t xml:space="preserve"> </w:t>
      </w:r>
      <w:r w:rsidR="0016732A">
        <w:t>§ 43</w:t>
      </w:r>
      <w:r w:rsidRPr="009A41B8">
        <w:t xml:space="preserve"> ust. 2, nalepki te </w:t>
      </w:r>
      <w:r w:rsidR="00D40F22" w:rsidRPr="009A41B8">
        <w:t xml:space="preserve">umieszcza się obok siebie </w:t>
      </w:r>
      <w:r w:rsidRPr="009A41B8">
        <w:t>na przedniej szybie pojazdu.</w:t>
      </w:r>
    </w:p>
    <w:p w14:paraId="3BA46DAB" w14:textId="7F112831" w:rsidR="00BE7E55" w:rsidRPr="009A41B8" w:rsidRDefault="00BE7E55" w:rsidP="00891B0E">
      <w:pPr>
        <w:pStyle w:val="ARTartustawynprozporzdzenia"/>
      </w:pPr>
      <w:r w:rsidRPr="00CB0B36">
        <w:rPr>
          <w:b/>
        </w:rPr>
        <w:t xml:space="preserve">§ </w:t>
      </w:r>
      <w:r w:rsidR="001D32EE" w:rsidRPr="00CB0B36">
        <w:rPr>
          <w:b/>
        </w:rPr>
        <w:t>45</w:t>
      </w:r>
      <w:r w:rsidRPr="00CB0B36">
        <w:rPr>
          <w:b/>
        </w:rPr>
        <w:t>.</w:t>
      </w:r>
      <w:r w:rsidR="00CB0B36">
        <w:rPr>
          <w:b/>
        </w:rPr>
        <w:t xml:space="preserve"> </w:t>
      </w:r>
      <w:r w:rsidRPr="009A41B8">
        <w:t>1.</w:t>
      </w:r>
      <w:r w:rsidR="00CB0B36">
        <w:tab/>
      </w:r>
      <w:r w:rsidRPr="009A41B8">
        <w:t>Nalepkę dla oznaczenia pojazdu, o którym mowa w art. 39 ust. 2 ustawy z dnia 11 stycznia 2018 r. o elektromobilności i paliwach alternatywnych, napędzanego:</w:t>
      </w:r>
    </w:p>
    <w:p w14:paraId="2E100B2B" w14:textId="77777777" w:rsidR="00BE7E55" w:rsidRPr="00891B0E" w:rsidRDefault="00BE7E55" w:rsidP="00891B0E">
      <w:pPr>
        <w:pStyle w:val="PKTpunkt"/>
      </w:pPr>
      <w:r w:rsidRPr="009A41B8">
        <w:t>1)</w:t>
      </w:r>
      <w:r w:rsidRPr="009A41B8">
        <w:tab/>
      </w:r>
      <w:r w:rsidRPr="00891B0E">
        <w:t>sprężonym gazem ziemnym (CNG)</w:t>
      </w:r>
      <w:r w:rsidR="0016712D">
        <w:t>;</w:t>
      </w:r>
    </w:p>
    <w:p w14:paraId="3889467D" w14:textId="77777777" w:rsidR="00BE7E55" w:rsidRPr="009A41B8" w:rsidRDefault="00BE7E55" w:rsidP="00891B0E">
      <w:pPr>
        <w:pStyle w:val="PKTpunkt"/>
      </w:pPr>
      <w:r w:rsidRPr="00891B0E">
        <w:t>2)</w:t>
      </w:r>
      <w:r w:rsidRPr="00891B0E">
        <w:tab/>
        <w:t>skrop</w:t>
      </w:r>
      <w:r w:rsidRPr="009A41B8">
        <w:t>lonym gazem ziemnym (LNG)</w:t>
      </w:r>
    </w:p>
    <w:p w14:paraId="05620966" w14:textId="77777777" w:rsidR="00BE7E55" w:rsidRPr="009A41B8" w:rsidRDefault="00BE7E55" w:rsidP="007349EB">
      <w:pPr>
        <w:pStyle w:val="CZWSPPKTczwsplnapunktw"/>
      </w:pPr>
      <w:r w:rsidRPr="009A41B8">
        <w:t>– zgodną z wzorem określonym odpowiednio w pkt 1</w:t>
      </w:r>
      <w:r w:rsidR="00404E30" w:rsidRPr="009A41B8">
        <w:t>4</w:t>
      </w:r>
      <w:r w:rsidRPr="009A41B8">
        <w:t xml:space="preserve"> i 1</w:t>
      </w:r>
      <w:r w:rsidR="00404E30" w:rsidRPr="009A41B8">
        <w:t>5</w:t>
      </w:r>
      <w:r w:rsidRPr="009A41B8">
        <w:t xml:space="preserve"> załącznika nr 15 do rozporządzenia, umieszcza się wewnątrz pojazdu</w:t>
      </w:r>
      <w:r w:rsidR="00D40F22">
        <w:t>,</w:t>
      </w:r>
      <w:r w:rsidRPr="009A41B8">
        <w:t xml:space="preserve"> w prawym dolnym rogu przedniej szyby.</w:t>
      </w:r>
    </w:p>
    <w:p w14:paraId="1D0F3552" w14:textId="77777777" w:rsidR="00BE7E55" w:rsidRPr="009A41B8" w:rsidRDefault="00BE7E55" w:rsidP="00891B0E">
      <w:pPr>
        <w:pStyle w:val="USTustnpkodeksu"/>
      </w:pPr>
      <w:r w:rsidRPr="009A41B8">
        <w:t>2.</w:t>
      </w:r>
      <w:r w:rsidRPr="009A41B8">
        <w:tab/>
        <w:t>W przypadku gdy pojazdem, o którym mowa w ust. 1, jest autobus, do jego oznaczenia stosuje się odpowiednią nalepkę zgodną z wzorem określonym w pkt 11 załącznika nr 15 do rozporządzenia.</w:t>
      </w:r>
    </w:p>
    <w:p w14:paraId="6B7D4528" w14:textId="77777777" w:rsidR="00BE7E55" w:rsidRPr="009A41B8" w:rsidRDefault="00FA3300" w:rsidP="00891B0E">
      <w:pPr>
        <w:pStyle w:val="USTustnpkodeksu"/>
      </w:pPr>
      <w:r w:rsidRPr="009A41B8">
        <w:t>3</w:t>
      </w:r>
      <w:r w:rsidR="00BE7E55" w:rsidRPr="009A41B8">
        <w:t>.</w:t>
      </w:r>
      <w:r w:rsidR="00BE7E55" w:rsidRPr="009A41B8">
        <w:tab/>
        <w:t>W przypadku pojazdu konstrukcyjnie nieposiadającego szyby przedniej nalepkę, o której mowa w ust. 1, umieszcza się z przodu pojazdu na nadwoziu po jego prawej stronie.</w:t>
      </w:r>
    </w:p>
    <w:p w14:paraId="3FD2FC7A" w14:textId="77777777" w:rsidR="00A011B1" w:rsidRPr="00891B0E" w:rsidRDefault="00A011B1" w:rsidP="00891B0E">
      <w:pPr>
        <w:pStyle w:val="ARTartustawynprozporzdzenia"/>
      </w:pPr>
      <w:r w:rsidRPr="00CB0B36">
        <w:rPr>
          <w:b/>
        </w:rPr>
        <w:lastRenderedPageBreak/>
        <w:t>§</w:t>
      </w:r>
      <w:r w:rsidR="008C37A7" w:rsidRPr="00CB0B36">
        <w:rPr>
          <w:b/>
        </w:rPr>
        <w:t xml:space="preserve"> 46.</w:t>
      </w:r>
      <w:r w:rsidR="008C37A7" w:rsidRPr="00891B0E">
        <w:tab/>
      </w:r>
      <w:r w:rsidR="0016712D">
        <w:t xml:space="preserve"> </w:t>
      </w:r>
      <w:r w:rsidR="008E7A24">
        <w:t>Do</w:t>
      </w:r>
      <w:r w:rsidR="008C37A7" w:rsidRPr="00891B0E">
        <w:t xml:space="preserve"> </w:t>
      </w:r>
      <w:r w:rsidR="008E7A24">
        <w:t>oznaczenia</w:t>
      </w:r>
      <w:r w:rsidR="005D0EB2" w:rsidRPr="00891B0E">
        <w:t xml:space="preserve"> dostępności pojazdu dla </w:t>
      </w:r>
      <w:r w:rsidR="00310D38" w:rsidRPr="00310D38">
        <w:t>pasażer</w:t>
      </w:r>
      <w:r w:rsidR="00310D38">
        <w:t>a</w:t>
      </w:r>
      <w:r w:rsidR="00310D38" w:rsidRPr="00310D38">
        <w:t xml:space="preserve"> o ograniczonej możliwości poruszania się</w:t>
      </w:r>
      <w:r w:rsidR="00310D38" w:rsidRPr="00310D38" w:rsidDel="00310D38">
        <w:t xml:space="preserve"> </w:t>
      </w:r>
      <w:r w:rsidR="00694813" w:rsidRPr="00891B0E">
        <w:t>stosuje się symbol</w:t>
      </w:r>
      <w:r w:rsidR="005D0EB2" w:rsidRPr="00891B0E">
        <w:t>e</w:t>
      </w:r>
      <w:r w:rsidR="008E7A24">
        <w:t xml:space="preserve"> zgodne</w:t>
      </w:r>
      <w:r w:rsidR="00694813" w:rsidRPr="00891B0E">
        <w:t xml:space="preserve"> z wzor</w:t>
      </w:r>
      <w:r w:rsidR="005D0EB2" w:rsidRPr="00891B0E">
        <w:t>ami</w:t>
      </w:r>
      <w:r w:rsidR="00694813" w:rsidRPr="00891B0E">
        <w:t xml:space="preserve"> określonym</w:t>
      </w:r>
      <w:r w:rsidR="008E7A24">
        <w:t>i</w:t>
      </w:r>
      <w:r w:rsidR="00694813" w:rsidRPr="00891B0E">
        <w:t xml:space="preserve"> w pkt </w:t>
      </w:r>
      <w:r w:rsidR="005D0EB2" w:rsidRPr="00891B0E">
        <w:t xml:space="preserve">16 </w:t>
      </w:r>
      <w:r w:rsidR="00694813" w:rsidRPr="00891B0E">
        <w:t>załącznika nr 15 do rozporządzenia.</w:t>
      </w:r>
    </w:p>
    <w:p w14:paraId="1C2CB25C" w14:textId="77777777" w:rsidR="00BE7E55" w:rsidRPr="009A41B8" w:rsidRDefault="00BE7E55" w:rsidP="00891B0E">
      <w:pPr>
        <w:pStyle w:val="ARTartustawynprozporzdzenia"/>
      </w:pPr>
      <w:r w:rsidRPr="00CB0B36">
        <w:rPr>
          <w:b/>
        </w:rPr>
        <w:t xml:space="preserve">§ </w:t>
      </w:r>
      <w:r w:rsidR="001D32EE" w:rsidRPr="00CB0B36">
        <w:rPr>
          <w:b/>
        </w:rPr>
        <w:t>4</w:t>
      </w:r>
      <w:r w:rsidR="00694813" w:rsidRPr="00CB0B36">
        <w:rPr>
          <w:b/>
        </w:rPr>
        <w:t>7</w:t>
      </w:r>
      <w:r w:rsidRPr="00CB0B36">
        <w:rPr>
          <w:b/>
        </w:rPr>
        <w:t>.</w:t>
      </w:r>
      <w:r w:rsidRPr="00CB0B36">
        <w:rPr>
          <w:b/>
        </w:rPr>
        <w:tab/>
      </w:r>
      <w:r w:rsidRPr="00891B0E">
        <w:t xml:space="preserve">Wzory oznaczeń pojazdów, o których mowa w § </w:t>
      </w:r>
      <w:r w:rsidR="001D32EE" w:rsidRPr="00891B0E">
        <w:t>38</w:t>
      </w:r>
      <w:r w:rsidRPr="00891B0E">
        <w:t>–</w:t>
      </w:r>
      <w:r w:rsidR="001D32EE" w:rsidRPr="00891B0E">
        <w:t>4</w:t>
      </w:r>
      <w:r w:rsidR="00694813" w:rsidRPr="00891B0E">
        <w:t>6</w:t>
      </w:r>
      <w:r w:rsidRPr="00891B0E">
        <w:t>, oraz ich opis są określone w załączniku</w:t>
      </w:r>
      <w:r w:rsidRPr="009A41B8">
        <w:t xml:space="preserve"> nr 1</w:t>
      </w:r>
      <w:r w:rsidR="00AE66C2" w:rsidRPr="009A41B8">
        <w:t>5</w:t>
      </w:r>
      <w:r w:rsidRPr="009A41B8">
        <w:t xml:space="preserve"> do rozporządzenia.</w:t>
      </w:r>
    </w:p>
    <w:p w14:paraId="79C32552" w14:textId="77777777" w:rsidR="00E71491" w:rsidRDefault="00BE7E55" w:rsidP="007349EB">
      <w:pPr>
        <w:pStyle w:val="ROZDZODDZOZNoznaczenierozdziauluboddziau"/>
      </w:pPr>
      <w:r w:rsidRPr="009A41B8">
        <w:t>Rozdział 8</w:t>
      </w:r>
    </w:p>
    <w:p w14:paraId="4E7BB9F1" w14:textId="22008546" w:rsidR="00BE7E55" w:rsidRPr="009A41B8" w:rsidRDefault="00BE7E55" w:rsidP="00501368">
      <w:pPr>
        <w:pStyle w:val="ROZDZODDZPRZEDMprzedmiotregulacjirozdziauluboddziau"/>
      </w:pPr>
      <w:r w:rsidRPr="009A41B8">
        <w:t xml:space="preserve">Przepisy przejściowe oraz przepis </w:t>
      </w:r>
      <w:r w:rsidR="00471583" w:rsidRPr="009A41B8">
        <w:t>końcow</w:t>
      </w:r>
      <w:r w:rsidR="00013C7B">
        <w:t>y</w:t>
      </w:r>
    </w:p>
    <w:p w14:paraId="7B9935D4" w14:textId="54A7B524" w:rsidR="00BE7E55" w:rsidRPr="00363E44" w:rsidRDefault="00BE7E55" w:rsidP="00891B0E">
      <w:pPr>
        <w:pStyle w:val="ARTartustawynprozporzdzenia"/>
      </w:pPr>
      <w:r w:rsidRPr="00363E44">
        <w:rPr>
          <w:b/>
        </w:rPr>
        <w:t xml:space="preserve">§ </w:t>
      </w:r>
      <w:r w:rsidR="00694813" w:rsidRPr="00363E44">
        <w:rPr>
          <w:b/>
        </w:rPr>
        <w:t>48</w:t>
      </w:r>
      <w:r w:rsidRPr="00363E44">
        <w:rPr>
          <w:b/>
        </w:rPr>
        <w:t>.</w:t>
      </w:r>
      <w:r w:rsidR="00CB0B36" w:rsidRPr="00363E44">
        <w:rPr>
          <w:b/>
        </w:rPr>
        <w:t xml:space="preserve"> </w:t>
      </w:r>
      <w:r w:rsidRPr="00363E44">
        <w:t>1.</w:t>
      </w:r>
      <w:r w:rsidR="00CB0B36" w:rsidRPr="00363E44">
        <w:tab/>
      </w:r>
      <w:r w:rsidRPr="00363E44">
        <w:t>Dowody rejestracyjne oraz ich wtórniki</w:t>
      </w:r>
      <w:r w:rsidR="00694813" w:rsidRPr="00363E44">
        <w:t xml:space="preserve"> wydane przed dniem </w:t>
      </w:r>
      <w:r w:rsidR="001954D2" w:rsidRPr="00363E44">
        <w:t>wejścia w życie rozporządzenia</w:t>
      </w:r>
      <w:r w:rsidRPr="00363E44">
        <w:t xml:space="preserve"> zachowują ważność.</w:t>
      </w:r>
    </w:p>
    <w:p w14:paraId="3FB2F9B5" w14:textId="77777777" w:rsidR="00BE7E55" w:rsidRPr="00363E44" w:rsidRDefault="00BE7E55" w:rsidP="00891B0E">
      <w:pPr>
        <w:pStyle w:val="USTustnpkodeksu"/>
      </w:pPr>
      <w:r w:rsidRPr="00363E44">
        <w:t>2.</w:t>
      </w:r>
      <w:r w:rsidRPr="00363E44">
        <w:tab/>
        <w:t>Pozwolenia czasowe oraz ich wtórniki</w:t>
      </w:r>
      <w:r w:rsidR="001954D2" w:rsidRPr="00363E44">
        <w:t xml:space="preserve"> wydane przed dniem wejścia w życie rozporządzenia</w:t>
      </w:r>
      <w:r w:rsidRPr="00363E44">
        <w:t xml:space="preserve"> zachowują ważność przez okres, na jaki zostały wydane.</w:t>
      </w:r>
    </w:p>
    <w:p w14:paraId="5022599D" w14:textId="77777777" w:rsidR="00BE7E55" w:rsidRPr="00363E44" w:rsidRDefault="00BE7E55" w:rsidP="00891B0E">
      <w:pPr>
        <w:pStyle w:val="USTustnpkodeksu"/>
      </w:pPr>
      <w:r w:rsidRPr="00363E44">
        <w:t>3.</w:t>
      </w:r>
      <w:r w:rsidRPr="00363E44">
        <w:tab/>
        <w:t>Tablice (tablica) rejestracyjne</w:t>
      </w:r>
      <w:r w:rsidR="00F352C1" w:rsidRPr="00363E44">
        <w:t xml:space="preserve"> oraz</w:t>
      </w:r>
      <w:r w:rsidR="001954D2" w:rsidRPr="00363E44">
        <w:t xml:space="preserve"> ich wtórniki </w:t>
      </w:r>
      <w:r w:rsidRPr="00363E44">
        <w:t xml:space="preserve">zgodne z wzorami określonymi </w:t>
      </w:r>
      <w:r w:rsidR="00BC6547" w:rsidRPr="00363E44">
        <w:br/>
      </w:r>
      <w:r w:rsidRPr="00363E44">
        <w:t>w przepisach dotychczasowych zachowują ważność.</w:t>
      </w:r>
    </w:p>
    <w:p w14:paraId="50D4B31A" w14:textId="6D659926" w:rsidR="002F06B3" w:rsidRPr="00363E44" w:rsidRDefault="00FE27D1" w:rsidP="00891B0E">
      <w:pPr>
        <w:pStyle w:val="ARTartustawynprozporzdzenia"/>
      </w:pPr>
      <w:r w:rsidRPr="00363E44">
        <w:rPr>
          <w:b/>
        </w:rPr>
        <w:t>§ 49.</w:t>
      </w:r>
      <w:r w:rsidR="00CB0B36" w:rsidRPr="00363E44">
        <w:rPr>
          <w:b/>
        </w:rPr>
        <w:t xml:space="preserve"> </w:t>
      </w:r>
      <w:r w:rsidRPr="00363E44">
        <w:t>1.</w:t>
      </w:r>
      <w:r w:rsidR="00CB0B36" w:rsidRPr="00363E44">
        <w:tab/>
      </w:r>
      <w:r w:rsidR="000E6B93" w:rsidRPr="00363E44">
        <w:t>Organ rejestrujący</w:t>
      </w:r>
      <w:r w:rsidRPr="00363E44">
        <w:t xml:space="preserve"> n</w:t>
      </w:r>
      <w:r w:rsidR="000E6B93" w:rsidRPr="00363E44">
        <w:t xml:space="preserve">a wniosek właściciela </w:t>
      </w:r>
      <w:r w:rsidRPr="00363E44">
        <w:t xml:space="preserve">zabytkowego </w:t>
      </w:r>
      <w:r w:rsidR="000E6B93" w:rsidRPr="00363E44">
        <w:t>motorower</w:t>
      </w:r>
      <w:r w:rsidR="00400056" w:rsidRPr="00363E44">
        <w:t>u</w:t>
      </w:r>
      <w:r w:rsidR="000E6B93" w:rsidRPr="00363E44">
        <w:t xml:space="preserve"> wymieni tablice rejestracyjne pojazdu zgodne z przepisami </w:t>
      </w:r>
      <w:bookmarkStart w:id="18" w:name="_Hlk148081575"/>
      <w:r w:rsidR="0008409A" w:rsidRPr="00363E44">
        <w:t xml:space="preserve">rozporządzenia Ministra Infrastruktury i Budownictwa z dnia 11 grudnia 2017 r. w sprawie rejestracji i oznaczania pojazdów oraz wymagań dla tablic rejestracyjnych (Dz. U. poz. 2355, </w:t>
      </w:r>
      <w:r w:rsidR="00295F79">
        <w:t>z późń. zm.</w:t>
      </w:r>
      <w:r w:rsidR="00D46A30">
        <w:rPr>
          <w:rStyle w:val="Odwoanieprzypisudolnego"/>
        </w:rPr>
        <w:footnoteReference w:id="8"/>
      </w:r>
      <w:r w:rsidR="00D46A30" w:rsidRPr="00D46A30">
        <w:rPr>
          <w:vertAlign w:val="superscript"/>
        </w:rPr>
        <w:t>)</w:t>
      </w:r>
      <w:r w:rsidR="00295F79">
        <w:t>)</w:t>
      </w:r>
      <w:r w:rsidR="0008409A" w:rsidRPr="00363E44">
        <w:t xml:space="preserve">, </w:t>
      </w:r>
      <w:bookmarkEnd w:id="18"/>
      <w:r w:rsidR="000E6B93" w:rsidRPr="00363E44">
        <w:t>na tablice rejestracyjne</w:t>
      </w:r>
      <w:r w:rsidRPr="00363E44">
        <w:t xml:space="preserve"> motorowerowe zabytkowe</w:t>
      </w:r>
      <w:r w:rsidR="002F06B3" w:rsidRPr="00363E44">
        <w:t xml:space="preserve">, w przypadku gdy dla motoroweru zgłoszonego do rejestracji jako pojazd zabytkowy </w:t>
      </w:r>
      <w:r w:rsidR="00B57B09" w:rsidRPr="00363E44">
        <w:t xml:space="preserve">były </w:t>
      </w:r>
      <w:r w:rsidR="002F06B3" w:rsidRPr="00363E44">
        <w:t>wydane:</w:t>
      </w:r>
    </w:p>
    <w:p w14:paraId="0AE7C8D6" w14:textId="77777777" w:rsidR="000E6B93" w:rsidRPr="00363E44" w:rsidRDefault="002F06B3" w:rsidP="00891B0E">
      <w:pPr>
        <w:pStyle w:val="PKTpunkt"/>
      </w:pPr>
      <w:r w:rsidRPr="00363E44">
        <w:t>1)</w:t>
      </w:r>
      <w:r w:rsidRPr="00363E44">
        <w:tab/>
        <w:t xml:space="preserve">tablica rejestracyjna motocyklowa zabytkowa – z </w:t>
      </w:r>
      <w:r w:rsidR="00EC09E4" w:rsidRPr="00363E44">
        <w:t>zachowaniem dotychczasowego numeru rejestracyjnego</w:t>
      </w:r>
      <w:r w:rsidR="006D0BDB" w:rsidRPr="00363E44">
        <w:t>;</w:t>
      </w:r>
    </w:p>
    <w:p w14:paraId="79106BCB" w14:textId="77777777" w:rsidR="002F06B3" w:rsidRPr="00363E44" w:rsidRDefault="002F06B3" w:rsidP="00891B0E">
      <w:pPr>
        <w:pStyle w:val="PKTpunkt"/>
      </w:pPr>
      <w:r w:rsidRPr="00363E44">
        <w:t>2)</w:t>
      </w:r>
      <w:r w:rsidRPr="00363E44">
        <w:tab/>
        <w:t>tablica rejestracyjna motorowerowa – z nowym numerem rejestracyjnym.</w:t>
      </w:r>
    </w:p>
    <w:p w14:paraId="6F5409B6" w14:textId="31517726" w:rsidR="001954D2" w:rsidRPr="00363E44" w:rsidRDefault="00D20A51" w:rsidP="00891B0E">
      <w:pPr>
        <w:pStyle w:val="ARTartustawynprozporzdzenia"/>
        <w:rPr>
          <w:bCs/>
        </w:rPr>
      </w:pPr>
      <w:r w:rsidRPr="00363E44">
        <w:rPr>
          <w:b/>
        </w:rPr>
        <w:t xml:space="preserve">§ </w:t>
      </w:r>
      <w:r w:rsidR="0008409A" w:rsidRPr="00363E44">
        <w:rPr>
          <w:b/>
        </w:rPr>
        <w:t>50</w:t>
      </w:r>
      <w:r w:rsidR="001954D2" w:rsidRPr="00363E44">
        <w:rPr>
          <w:b/>
        </w:rPr>
        <w:t>.</w:t>
      </w:r>
      <w:r w:rsidR="004B47E4" w:rsidRPr="00363E44">
        <w:tab/>
      </w:r>
      <w:r w:rsidR="00E60F62" w:rsidRPr="00363E44">
        <w:t xml:space="preserve"> </w:t>
      </w:r>
      <w:r w:rsidR="001954D2" w:rsidRPr="00363E44">
        <w:rPr>
          <w:bCs/>
        </w:rPr>
        <w:t xml:space="preserve">Nalepki </w:t>
      </w:r>
      <w:r w:rsidR="00760EA8" w:rsidRPr="00363E44">
        <w:rPr>
          <w:bCs/>
        </w:rPr>
        <w:t xml:space="preserve">do </w:t>
      </w:r>
      <w:r w:rsidR="001954D2" w:rsidRPr="00363E44">
        <w:rPr>
          <w:bCs/>
        </w:rPr>
        <w:t>oznaczenia pojazdu, o którym mowa w art. 148b ust. 1 ustawy</w:t>
      </w:r>
      <w:r w:rsidR="006D0BDB" w:rsidRPr="00363E44">
        <w:rPr>
          <w:bCs/>
        </w:rPr>
        <w:t>,</w:t>
      </w:r>
      <w:r w:rsidR="001954D2" w:rsidRPr="00363E44">
        <w:rPr>
          <w:bCs/>
        </w:rPr>
        <w:t xml:space="preserve"> napędzanego wodorem (H) oraz elektrycznego (EE) wydane na podstawie przepisów </w:t>
      </w:r>
      <w:r w:rsidR="0008409A" w:rsidRPr="00363E44">
        <w:rPr>
          <w:bCs/>
        </w:rPr>
        <w:t>rozporządzenia Ministra Infrastruktury i Budownictwa z dnia 11 grudnia 2017 r. w sprawie rejestracji i oznaczania pojazdów oraz wymagań dla tablic rejestracyjnych,</w:t>
      </w:r>
      <w:r w:rsidR="001954D2" w:rsidRPr="00363E44">
        <w:rPr>
          <w:bCs/>
        </w:rPr>
        <w:t xml:space="preserve"> zachowują ważność</w:t>
      </w:r>
      <w:r w:rsidR="00D806CC" w:rsidRPr="00363E44">
        <w:rPr>
          <w:bCs/>
        </w:rPr>
        <w:t>.</w:t>
      </w:r>
    </w:p>
    <w:p w14:paraId="06056F4D" w14:textId="1D54AE5F" w:rsidR="00903840" w:rsidRPr="00363E44" w:rsidRDefault="00243FA5" w:rsidP="00891B0E">
      <w:pPr>
        <w:pStyle w:val="ARTartustawynprozporzdzenia"/>
      </w:pPr>
      <w:r w:rsidRPr="00363E44">
        <w:rPr>
          <w:b/>
        </w:rPr>
        <w:t xml:space="preserve">§ </w:t>
      </w:r>
      <w:r w:rsidR="0008409A" w:rsidRPr="00363E44">
        <w:rPr>
          <w:b/>
        </w:rPr>
        <w:t>51</w:t>
      </w:r>
      <w:r w:rsidR="004B47E4" w:rsidRPr="00363E44">
        <w:rPr>
          <w:b/>
        </w:rPr>
        <w:t>.</w:t>
      </w:r>
      <w:r w:rsidR="004B47E4" w:rsidRPr="00363E44">
        <w:tab/>
      </w:r>
      <w:r w:rsidR="00E60F62" w:rsidRPr="00363E44">
        <w:t xml:space="preserve"> </w:t>
      </w:r>
      <w:r w:rsidR="000F6C46" w:rsidRPr="00363E44">
        <w:t>Badania tablic rejestracyjnych wykonane przed dniem wejścia w życie rozporządzenia zachowują ważność przez okres, na jaki zostały wykonane.</w:t>
      </w:r>
    </w:p>
    <w:p w14:paraId="12804243" w14:textId="6121230C" w:rsidR="00BE7E55" w:rsidRDefault="00BE7E55" w:rsidP="00363E44">
      <w:pPr>
        <w:pStyle w:val="ARTartustawynprozporzdzenia"/>
      </w:pPr>
      <w:r w:rsidRPr="00363E44">
        <w:rPr>
          <w:b/>
        </w:rPr>
        <w:lastRenderedPageBreak/>
        <w:t xml:space="preserve">§ </w:t>
      </w:r>
      <w:r w:rsidR="0008409A" w:rsidRPr="00363E44">
        <w:rPr>
          <w:b/>
        </w:rPr>
        <w:t>52</w:t>
      </w:r>
      <w:r w:rsidRPr="00363E44">
        <w:t>.</w:t>
      </w:r>
      <w:r w:rsidRPr="00363E44">
        <w:tab/>
      </w:r>
      <w:r w:rsidR="00E60F62" w:rsidRPr="00363E44">
        <w:t xml:space="preserve"> </w:t>
      </w:r>
      <w:r w:rsidRPr="00363E44">
        <w:t xml:space="preserve">Rozporządzenie wchodzi w życie z dniem </w:t>
      </w:r>
      <w:r w:rsidR="009A48B6" w:rsidRPr="00363E44">
        <w:t>1 czerwca</w:t>
      </w:r>
      <w:r w:rsidRPr="00363E44">
        <w:t xml:space="preserve"> </w:t>
      </w:r>
      <w:r w:rsidR="009A48B6" w:rsidRPr="00363E44">
        <w:t xml:space="preserve">2024 </w:t>
      </w:r>
      <w:r w:rsidRPr="00363E44">
        <w:t>r.</w:t>
      </w:r>
      <w:r w:rsidR="009F4243" w:rsidRPr="00363E44">
        <w:rPr>
          <w:rStyle w:val="Odwoanieprzypisudolnego"/>
        </w:rPr>
        <w:t xml:space="preserve"> </w:t>
      </w:r>
      <w:r w:rsidR="009F4243" w:rsidRPr="00363E44">
        <w:rPr>
          <w:rStyle w:val="Odwoanieprzypisudolnego"/>
        </w:rPr>
        <w:footnoteReference w:id="9"/>
      </w:r>
      <w:r w:rsidR="009F4243" w:rsidRPr="00363E44">
        <w:rPr>
          <w:vertAlign w:val="superscript"/>
        </w:rPr>
        <w:t>)</w:t>
      </w:r>
    </w:p>
    <w:p w14:paraId="5D7AB6D7" w14:textId="77777777" w:rsidR="009F4243" w:rsidRPr="009A41B8" w:rsidRDefault="009F4243" w:rsidP="009F4243">
      <w:pPr>
        <w:pStyle w:val="PKTpunkt"/>
        <w:ind w:left="0" w:firstLine="0"/>
      </w:pPr>
    </w:p>
    <w:p w14:paraId="47C54047" w14:textId="77777777" w:rsidR="00BE7E55" w:rsidRPr="009A41B8" w:rsidRDefault="00BE7E55" w:rsidP="00891B0E">
      <w:pPr>
        <w:pStyle w:val="NAZORGWYDnazwaorganuwydajcegoprojektowanyakt"/>
      </w:pPr>
      <w:r w:rsidRPr="009A41B8">
        <w:t xml:space="preserve">Minister </w:t>
      </w:r>
      <w:r w:rsidRPr="00891B0E">
        <w:t>Infrastruktury</w:t>
      </w:r>
    </w:p>
    <w:p w14:paraId="753FCC64" w14:textId="77777777" w:rsidR="00BE7E55" w:rsidRPr="009A41B8" w:rsidRDefault="00BE7E55" w:rsidP="00980100">
      <w:pPr>
        <w:pStyle w:val="TEKSTwporozumieniu"/>
      </w:pPr>
      <w:r w:rsidRPr="009A41B8">
        <w:t>w porozumieniu:</w:t>
      </w:r>
    </w:p>
    <w:p w14:paraId="2B91080C" w14:textId="4CEA9451" w:rsidR="00BE7E55" w:rsidRPr="009A41B8" w:rsidRDefault="00BE7E55" w:rsidP="00BC7D20">
      <w:pPr>
        <w:pStyle w:val="NAZORGWPOROZUMIENIUnazwaorganuwporozumieniuzktrymaktjestwydawany"/>
      </w:pPr>
      <w:r w:rsidRPr="009A41B8">
        <w:t xml:space="preserve">MINISTER </w:t>
      </w:r>
      <w:r w:rsidR="00BC7D20">
        <w:t xml:space="preserve">ROZWOJU </w:t>
      </w:r>
      <w:r w:rsidR="00BC7D20">
        <w:br/>
        <w:t>I TECHNOLOGII</w:t>
      </w:r>
    </w:p>
    <w:p w14:paraId="75EE879A" w14:textId="77777777" w:rsidR="00BE7E55" w:rsidRPr="009A41B8" w:rsidRDefault="00BE7E55" w:rsidP="00980100">
      <w:pPr>
        <w:pStyle w:val="NAZORGWPOROZUMIENIUnazwaorganuwporozumieniuzktrymaktjestwydawany"/>
      </w:pPr>
      <w:r w:rsidRPr="009A41B8">
        <w:t>MINISTER SPRAW WEWNĘTRZNYCH I ADMINISTRACJI</w:t>
      </w:r>
    </w:p>
    <w:p w14:paraId="5AD51794" w14:textId="77777777" w:rsidR="00BE7E55" w:rsidRPr="00BE7E55" w:rsidRDefault="00BE7E55" w:rsidP="00980100">
      <w:pPr>
        <w:pStyle w:val="NAZORGWPOROZUMIENIUnazwaorganuwporozumieniuzktrymaktjestwydawany"/>
      </w:pPr>
      <w:r w:rsidRPr="009A41B8">
        <w:t>MINISTER OBRONY NARODOWEJ</w:t>
      </w:r>
    </w:p>
    <w:p w14:paraId="3BF673B0" w14:textId="7F9CF46E" w:rsidR="00705D74" w:rsidRDefault="00705D74" w:rsidP="00BE7E55"/>
    <w:p w14:paraId="435A1766" w14:textId="2C842A63" w:rsidR="007D3326" w:rsidRDefault="007D3326" w:rsidP="00BE7E55"/>
    <w:p w14:paraId="655AD8A0" w14:textId="7E7DA07E" w:rsidR="007D3326" w:rsidRDefault="007D3326" w:rsidP="00BE7E55"/>
    <w:p w14:paraId="3482EDE5" w14:textId="09B80909" w:rsidR="007D3326" w:rsidRDefault="007D3326" w:rsidP="00BE7E55"/>
    <w:p w14:paraId="743F5B1C" w14:textId="03FA158D" w:rsidR="007D3326" w:rsidRDefault="007D3326" w:rsidP="00BE7E55"/>
    <w:p w14:paraId="2C1977CC" w14:textId="64D054E8" w:rsidR="007D3326" w:rsidRDefault="00591907" w:rsidP="007D3326">
      <w:pPr>
        <w:spacing w:line="240" w:lineRule="auto"/>
      </w:pPr>
      <w:r>
        <w:t xml:space="preserve">Za </w:t>
      </w:r>
      <w:r w:rsidR="007D3326">
        <w:t>zgodność pod względem prawnym,</w:t>
      </w:r>
    </w:p>
    <w:p w14:paraId="308AE42B" w14:textId="465C4BA9" w:rsidR="007D3326" w:rsidRDefault="007D3326" w:rsidP="007D3326">
      <w:pPr>
        <w:spacing w:line="240" w:lineRule="auto"/>
      </w:pPr>
    </w:p>
    <w:p w14:paraId="5DCF6E7B" w14:textId="46009A4F" w:rsidR="007D3326" w:rsidRDefault="007D3326" w:rsidP="007D3326">
      <w:pPr>
        <w:spacing w:line="240" w:lineRule="auto"/>
      </w:pPr>
      <w:r>
        <w:t>legislacyjnym i redakcyjnym</w:t>
      </w:r>
    </w:p>
    <w:p w14:paraId="3626EE8F" w14:textId="202CB5CC" w:rsidR="007D3326" w:rsidRDefault="007D3326" w:rsidP="007D3326">
      <w:pPr>
        <w:spacing w:line="240" w:lineRule="auto"/>
      </w:pPr>
    </w:p>
    <w:p w14:paraId="6E471891" w14:textId="46F35787" w:rsidR="007D3326" w:rsidRDefault="007D3326" w:rsidP="007D3326">
      <w:pPr>
        <w:spacing w:line="240" w:lineRule="auto"/>
      </w:pPr>
      <w:r>
        <w:t>Magdalena Miętus</w:t>
      </w:r>
    </w:p>
    <w:p w14:paraId="0071AACB" w14:textId="22F326E0" w:rsidR="007D3326" w:rsidRDefault="007D3326" w:rsidP="007D3326">
      <w:pPr>
        <w:spacing w:line="240" w:lineRule="auto"/>
      </w:pPr>
      <w:r>
        <w:t>Dyrektor Departamentu Prawnego</w:t>
      </w:r>
    </w:p>
    <w:p w14:paraId="65271A91" w14:textId="1F14308B" w:rsidR="007D3326" w:rsidRDefault="007D3326" w:rsidP="007D3326">
      <w:pPr>
        <w:spacing w:line="240" w:lineRule="auto"/>
        <w:sectPr w:rsidR="007D3326" w:rsidSect="00BC6547">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6" w:h="16838"/>
          <w:pgMar w:top="1560" w:right="1434" w:bottom="1418" w:left="1418" w:header="709" w:footer="709" w:gutter="0"/>
          <w:cols w:space="708"/>
          <w:titlePg/>
          <w:docGrid w:linePitch="254"/>
        </w:sectPr>
      </w:pPr>
      <w:r>
        <w:t>w Ministerstwie Infrastruktury</w:t>
      </w:r>
    </w:p>
    <w:p w14:paraId="78C1087E" w14:textId="77777777" w:rsidR="00605D4E" w:rsidRPr="00605D4E" w:rsidRDefault="00605D4E" w:rsidP="00605D4E">
      <w:pPr>
        <w:widowControl/>
        <w:autoSpaceDE/>
        <w:autoSpaceDN/>
        <w:adjustRightInd/>
      </w:pPr>
    </w:p>
    <w:p w14:paraId="206FB6A6" w14:textId="77777777" w:rsidR="00705D74" w:rsidRDefault="00705D74">
      <w:pPr>
        <w:widowControl/>
        <w:autoSpaceDE/>
        <w:autoSpaceDN/>
        <w:adjustRightInd/>
      </w:pPr>
      <w:r>
        <w:br w:type="page"/>
      </w:r>
    </w:p>
    <w:p w14:paraId="78BEAEEE" w14:textId="77777777" w:rsidR="00891B0E" w:rsidRDefault="009F4243" w:rsidP="00891B0E">
      <w:pPr>
        <w:pStyle w:val="TEKSTZacznikido"/>
        <w:rPr>
          <w:rFonts w:eastAsia="Times New Roman"/>
        </w:rPr>
      </w:pPr>
      <w:r w:rsidRPr="009F4243">
        <w:rPr>
          <w:rFonts w:eastAsia="Times New Roman"/>
        </w:rPr>
        <w:lastRenderedPageBreak/>
        <w:t xml:space="preserve">Załączniki do rozporządzenia Ministra </w:t>
      </w:r>
      <w:r w:rsidR="008E7A24" w:rsidRPr="008E7A24">
        <w:rPr>
          <w:rFonts w:eastAsia="Times New Roman"/>
        </w:rPr>
        <w:t>I</w:t>
      </w:r>
      <w:r w:rsidRPr="009F4243">
        <w:rPr>
          <w:rFonts w:eastAsia="Times New Roman"/>
        </w:rPr>
        <w:t>nfrastruktury z dnia ....... (poz. ….)</w:t>
      </w:r>
    </w:p>
    <w:p w14:paraId="4649DC3E" w14:textId="77777777" w:rsidR="009F4243" w:rsidRPr="009F4243" w:rsidRDefault="009F4243" w:rsidP="00891B0E">
      <w:pPr>
        <w:pStyle w:val="OZNZACZNIKAwskazanienrzacznika"/>
        <w:rPr>
          <w:rFonts w:eastAsia="Times New Roman"/>
        </w:rPr>
      </w:pPr>
      <w:r w:rsidRPr="009F4243">
        <w:rPr>
          <w:rFonts w:eastAsia="Times New Roman"/>
        </w:rPr>
        <w:t>Załącznik nr 1</w:t>
      </w:r>
    </w:p>
    <w:p w14:paraId="1A931310" w14:textId="77777777" w:rsidR="009F4243" w:rsidRPr="009F4243" w:rsidRDefault="009F4243" w:rsidP="009F4243">
      <w:pPr>
        <w:widowControl/>
        <w:autoSpaceDE/>
        <w:autoSpaceDN/>
        <w:adjustRightInd/>
        <w:spacing w:line="240" w:lineRule="auto"/>
        <w:rPr>
          <w:rFonts w:eastAsia="Times New Roman" w:cs="Times New Roman"/>
          <w:sz w:val="20"/>
        </w:rPr>
      </w:pPr>
    </w:p>
    <w:p w14:paraId="174F0CCE" w14:textId="4F4A7EEA" w:rsidR="009F4243" w:rsidRPr="009F4243" w:rsidRDefault="009F4243" w:rsidP="009F4243">
      <w:pPr>
        <w:keepNext/>
        <w:widowControl/>
        <w:tabs>
          <w:tab w:val="left" w:pos="1008"/>
        </w:tabs>
        <w:autoSpaceDE/>
        <w:autoSpaceDN/>
        <w:adjustRightInd/>
        <w:spacing w:line="240" w:lineRule="auto"/>
        <w:jc w:val="center"/>
        <w:outlineLvl w:val="0"/>
        <w:rPr>
          <w:rFonts w:eastAsia="Times New Roman" w:cs="Times New Roman"/>
          <w:sz w:val="22"/>
          <w:szCs w:val="22"/>
        </w:rPr>
      </w:pPr>
      <w:r w:rsidRPr="009F4243">
        <w:rPr>
          <w:rFonts w:eastAsia="Times New Roman" w:cs="Times New Roman"/>
          <w:sz w:val="22"/>
          <w:szCs w:val="22"/>
        </w:rPr>
        <w:t>WZÓR WNIOSKU O REJESTRACJĘ, CZASOWĄ REJESTRACJĘ, WYREJESTROWANIE POJAZDU LUB ZAWIADOMIENIA O ZBYCIU POJAZDU</w:t>
      </w:r>
    </w:p>
    <w:p w14:paraId="4EAAF2F5" w14:textId="77777777" w:rsidR="009F4243" w:rsidRPr="009F4243" w:rsidRDefault="009F4243" w:rsidP="009F4243">
      <w:pPr>
        <w:keepNext/>
        <w:widowControl/>
        <w:autoSpaceDE/>
        <w:autoSpaceDN/>
        <w:adjustRightInd/>
        <w:spacing w:line="240" w:lineRule="auto"/>
        <w:jc w:val="center"/>
        <w:outlineLvl w:val="2"/>
        <w:rPr>
          <w:rFonts w:eastAsia="Times New Roman" w:cs="Times New Roman"/>
        </w:rPr>
      </w:pPr>
      <w:r w:rsidRPr="009F4243">
        <w:rPr>
          <w:rFonts w:eastAsia="Times New Roman" w:cs="Times New Roman"/>
        </w:rPr>
        <w:t>(format A5 lub A4)</w:t>
      </w:r>
    </w:p>
    <w:p w14:paraId="0F377CB8" w14:textId="77777777" w:rsidR="009F4243" w:rsidRPr="009F4243" w:rsidRDefault="009F4243" w:rsidP="009F4243">
      <w:pPr>
        <w:widowControl/>
        <w:autoSpaceDE/>
        <w:autoSpaceDN/>
        <w:adjustRightInd/>
        <w:spacing w:line="240" w:lineRule="auto"/>
        <w:rPr>
          <w:rFonts w:eastAsia="Times New Roman" w:cs="Times New Roman"/>
          <w:sz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9F4243" w:rsidRPr="009F4243" w14:paraId="170DFF08" w14:textId="77777777" w:rsidTr="009D360B">
        <w:trPr>
          <w:trHeight w:val="11006"/>
        </w:trPr>
        <w:tc>
          <w:tcPr>
            <w:tcW w:w="9212" w:type="dxa"/>
          </w:tcPr>
          <w:p w14:paraId="5EB85EE8" w14:textId="77777777" w:rsidR="009F4243" w:rsidRPr="009D360B" w:rsidRDefault="009F4243" w:rsidP="009F4243">
            <w:pPr>
              <w:widowControl/>
              <w:autoSpaceDE/>
              <w:autoSpaceDN/>
              <w:adjustRightInd/>
              <w:spacing w:line="240" w:lineRule="auto"/>
              <w:ind w:right="-426"/>
              <w:rPr>
                <w:rFonts w:eastAsia="Times New Roman" w:cs="Times New Roman"/>
                <w:b/>
                <w:sz w:val="22"/>
              </w:rPr>
            </w:pPr>
          </w:p>
          <w:p w14:paraId="621DCFBB" w14:textId="77777777" w:rsidR="009F4243" w:rsidRPr="009D360B" w:rsidRDefault="009F4243" w:rsidP="009F4243">
            <w:pPr>
              <w:keepNext/>
              <w:widowControl/>
              <w:tabs>
                <w:tab w:val="left" w:pos="720"/>
              </w:tabs>
              <w:autoSpaceDE/>
              <w:autoSpaceDN/>
              <w:adjustRightInd/>
              <w:spacing w:line="240" w:lineRule="auto"/>
              <w:jc w:val="center"/>
              <w:outlineLvl w:val="1"/>
              <w:rPr>
                <w:rFonts w:eastAsia="Times New Roman" w:cs="Times New Roman"/>
                <w:b/>
                <w:sz w:val="22"/>
              </w:rPr>
            </w:pPr>
            <w:r w:rsidRPr="009D360B">
              <w:rPr>
                <w:rFonts w:eastAsia="Times New Roman" w:cs="Times New Roman"/>
                <w:b/>
                <w:sz w:val="22"/>
              </w:rPr>
              <w:t>WNIOSEK</w:t>
            </w:r>
          </w:p>
          <w:p w14:paraId="2CB736E4" w14:textId="77777777" w:rsidR="009F4243" w:rsidRPr="009D360B" w:rsidRDefault="009F4243" w:rsidP="009F4243">
            <w:pPr>
              <w:widowControl/>
              <w:autoSpaceDE/>
              <w:autoSpaceDN/>
              <w:adjustRightInd/>
              <w:spacing w:line="240" w:lineRule="auto"/>
              <w:ind w:right="-426"/>
              <w:rPr>
                <w:rFonts w:eastAsia="Times New Roman" w:cs="Times New Roman"/>
                <w:sz w:val="22"/>
              </w:rPr>
            </w:pPr>
          </w:p>
          <w:p w14:paraId="0BC18945" w14:textId="77777777" w:rsidR="009F4243" w:rsidRPr="009D360B" w:rsidRDefault="009F4243" w:rsidP="009F4243">
            <w:pPr>
              <w:widowControl/>
              <w:autoSpaceDE/>
              <w:autoSpaceDN/>
              <w:adjustRightInd/>
              <w:spacing w:line="240" w:lineRule="auto"/>
              <w:ind w:right="-426"/>
              <w:rPr>
                <w:rFonts w:eastAsia="Times New Roman" w:cs="Times New Roman"/>
                <w:sz w:val="22"/>
              </w:rPr>
            </w:pPr>
            <w:r w:rsidRPr="009D360B">
              <w:rPr>
                <w:rFonts w:eastAsia="Times New Roman" w:cs="Times New Roman"/>
                <w:sz w:val="22"/>
              </w:rPr>
              <w:t xml:space="preserve">.........................................................                     </w:t>
            </w:r>
            <w:r w:rsidR="009D360B">
              <w:rPr>
                <w:rFonts w:eastAsia="Times New Roman" w:cs="Times New Roman"/>
                <w:sz w:val="22"/>
              </w:rPr>
              <w:t xml:space="preserve">          </w:t>
            </w:r>
            <w:r w:rsidRPr="009D360B">
              <w:rPr>
                <w:rFonts w:eastAsia="Times New Roman" w:cs="Times New Roman"/>
                <w:sz w:val="22"/>
              </w:rPr>
              <w:t xml:space="preserve">         ...........................................</w:t>
            </w:r>
            <w:r w:rsidR="009D360B">
              <w:rPr>
                <w:rFonts w:eastAsia="Times New Roman" w:cs="Times New Roman"/>
                <w:sz w:val="22"/>
              </w:rPr>
              <w:t>.</w:t>
            </w:r>
            <w:r w:rsidRPr="009D360B">
              <w:rPr>
                <w:rFonts w:eastAsia="Times New Roman" w:cs="Times New Roman"/>
                <w:sz w:val="22"/>
              </w:rPr>
              <w:t>......</w:t>
            </w:r>
            <w:r w:rsidR="009D360B">
              <w:rPr>
                <w:rFonts w:eastAsia="Times New Roman" w:cs="Times New Roman"/>
                <w:sz w:val="22"/>
              </w:rPr>
              <w:t>..</w:t>
            </w:r>
            <w:r w:rsidRPr="009D360B">
              <w:rPr>
                <w:rFonts w:eastAsia="Times New Roman" w:cs="Times New Roman"/>
                <w:sz w:val="22"/>
              </w:rPr>
              <w:t>.............</w:t>
            </w:r>
          </w:p>
          <w:p w14:paraId="1ABBD7A3" w14:textId="77777777" w:rsidR="009F4243" w:rsidRPr="009D360B" w:rsidRDefault="009F4243" w:rsidP="009F4243">
            <w:pPr>
              <w:widowControl/>
              <w:autoSpaceDE/>
              <w:autoSpaceDN/>
              <w:adjustRightInd/>
              <w:spacing w:line="240" w:lineRule="auto"/>
              <w:ind w:right="-426"/>
              <w:rPr>
                <w:rFonts w:eastAsia="Times New Roman" w:cs="Times New Roman"/>
                <w:sz w:val="14"/>
              </w:rPr>
            </w:pPr>
            <w:r w:rsidRPr="009D360B">
              <w:rPr>
                <w:rFonts w:eastAsia="Times New Roman" w:cs="Times New Roman"/>
                <w:sz w:val="22"/>
              </w:rPr>
              <w:t xml:space="preserve">                                                                                      </w:t>
            </w:r>
            <w:r w:rsidR="009D360B">
              <w:rPr>
                <w:rFonts w:eastAsia="Times New Roman" w:cs="Times New Roman"/>
                <w:sz w:val="22"/>
              </w:rPr>
              <w:t xml:space="preserve">            </w:t>
            </w:r>
            <w:r w:rsidRPr="009D360B">
              <w:rPr>
                <w:rFonts w:eastAsia="Times New Roman" w:cs="Times New Roman"/>
                <w:sz w:val="22"/>
              </w:rPr>
              <w:t xml:space="preserve">                       </w:t>
            </w:r>
            <w:r w:rsidRPr="009D360B">
              <w:rPr>
                <w:rFonts w:eastAsia="Times New Roman" w:cs="Times New Roman"/>
                <w:sz w:val="14"/>
              </w:rPr>
              <w:t>(miejscowość, data)</w:t>
            </w:r>
          </w:p>
          <w:p w14:paraId="334C4B34" w14:textId="77777777" w:rsidR="009F4243" w:rsidRPr="009D360B" w:rsidRDefault="009F4243" w:rsidP="009F4243">
            <w:pPr>
              <w:widowControl/>
              <w:autoSpaceDE/>
              <w:autoSpaceDN/>
              <w:adjustRightInd/>
              <w:spacing w:line="240" w:lineRule="auto"/>
              <w:ind w:right="-426"/>
              <w:rPr>
                <w:rFonts w:eastAsia="Times New Roman" w:cs="Times New Roman"/>
                <w:sz w:val="22"/>
              </w:rPr>
            </w:pPr>
            <w:r w:rsidRPr="009D360B">
              <w:rPr>
                <w:rFonts w:eastAsia="Times New Roman" w:cs="Times New Roman"/>
                <w:sz w:val="22"/>
              </w:rPr>
              <w:t>.........................................................</w:t>
            </w:r>
          </w:p>
          <w:p w14:paraId="10EDCC35" w14:textId="77777777" w:rsidR="009F4243" w:rsidRPr="009D360B" w:rsidRDefault="009F4243" w:rsidP="009F4243">
            <w:pPr>
              <w:widowControl/>
              <w:autoSpaceDE/>
              <w:autoSpaceDN/>
              <w:adjustRightInd/>
              <w:spacing w:line="240" w:lineRule="auto"/>
              <w:ind w:right="-426"/>
              <w:rPr>
                <w:rFonts w:eastAsia="Times New Roman" w:cs="Times New Roman"/>
                <w:sz w:val="14"/>
                <w:vertAlign w:val="superscript"/>
              </w:rPr>
            </w:pPr>
            <w:r w:rsidRPr="009D360B">
              <w:rPr>
                <w:rFonts w:eastAsia="Times New Roman" w:cs="Times New Roman"/>
                <w:sz w:val="14"/>
              </w:rPr>
              <w:t xml:space="preserve">          (imię i nazwisko lub nazwa właściciela)</w:t>
            </w:r>
            <w:r w:rsidRPr="009D360B">
              <w:rPr>
                <w:rFonts w:eastAsia="Times New Roman" w:cs="Times New Roman"/>
                <w:sz w:val="14"/>
                <w:vertAlign w:val="superscript"/>
              </w:rPr>
              <w:t>1)</w:t>
            </w:r>
          </w:p>
          <w:p w14:paraId="0DBFB738" w14:textId="77777777" w:rsidR="009F4243" w:rsidRPr="009D360B" w:rsidRDefault="009F4243" w:rsidP="009F4243">
            <w:pPr>
              <w:widowControl/>
              <w:autoSpaceDE/>
              <w:autoSpaceDN/>
              <w:adjustRightInd/>
              <w:spacing w:line="240" w:lineRule="auto"/>
              <w:ind w:right="-426"/>
              <w:rPr>
                <w:rFonts w:eastAsia="Times New Roman" w:cs="Times New Roman"/>
                <w:sz w:val="22"/>
              </w:rPr>
            </w:pPr>
            <w:r w:rsidRPr="009D360B">
              <w:rPr>
                <w:rFonts w:eastAsia="Times New Roman" w:cs="Times New Roman"/>
                <w:sz w:val="22"/>
              </w:rPr>
              <w:t>.........................................................</w:t>
            </w:r>
          </w:p>
          <w:p w14:paraId="0EE48808" w14:textId="77777777" w:rsidR="009F4243" w:rsidRPr="009D360B" w:rsidRDefault="009F4243" w:rsidP="009F4243">
            <w:pPr>
              <w:widowControl/>
              <w:autoSpaceDE/>
              <w:autoSpaceDN/>
              <w:adjustRightInd/>
              <w:spacing w:line="240" w:lineRule="auto"/>
              <w:ind w:right="-426"/>
              <w:rPr>
                <w:rFonts w:eastAsia="Times New Roman" w:cs="Times New Roman"/>
                <w:sz w:val="22"/>
              </w:rPr>
            </w:pPr>
          </w:p>
          <w:p w14:paraId="70436695" w14:textId="77777777" w:rsidR="009F4243" w:rsidRPr="009D360B" w:rsidRDefault="009F4243" w:rsidP="009F4243">
            <w:pPr>
              <w:widowControl/>
              <w:tabs>
                <w:tab w:val="left" w:pos="8931"/>
              </w:tabs>
              <w:autoSpaceDE/>
              <w:autoSpaceDN/>
              <w:adjustRightInd/>
              <w:spacing w:line="240" w:lineRule="auto"/>
              <w:ind w:right="-426"/>
              <w:rPr>
                <w:rFonts w:eastAsia="Times New Roman" w:cs="Times New Roman"/>
                <w:sz w:val="22"/>
              </w:rPr>
            </w:pPr>
            <w:r w:rsidRPr="009D360B">
              <w:rPr>
                <w:rFonts w:eastAsia="Times New Roman" w:cs="Times New Roman"/>
                <w:sz w:val="22"/>
              </w:rPr>
              <w:t xml:space="preserve">.........................................................                       </w:t>
            </w:r>
            <w:r w:rsidR="009D360B">
              <w:rPr>
                <w:rFonts w:eastAsia="Times New Roman" w:cs="Times New Roman"/>
                <w:sz w:val="22"/>
              </w:rPr>
              <w:t xml:space="preserve">        </w:t>
            </w:r>
            <w:r w:rsidRPr="009D360B">
              <w:rPr>
                <w:rFonts w:eastAsia="Times New Roman" w:cs="Times New Roman"/>
                <w:sz w:val="22"/>
              </w:rPr>
              <w:t xml:space="preserve">       </w:t>
            </w:r>
            <w:r w:rsidR="009D360B">
              <w:rPr>
                <w:rFonts w:eastAsia="Times New Roman" w:cs="Times New Roman"/>
                <w:sz w:val="22"/>
              </w:rPr>
              <w:t>…</w:t>
            </w:r>
            <w:r w:rsidRPr="009D360B">
              <w:rPr>
                <w:rFonts w:eastAsia="Times New Roman" w:cs="Times New Roman"/>
                <w:sz w:val="22"/>
              </w:rPr>
              <w:t>.....................................................</w:t>
            </w:r>
            <w:r w:rsidR="009D360B">
              <w:rPr>
                <w:rFonts w:eastAsia="Times New Roman" w:cs="Times New Roman"/>
                <w:sz w:val="22"/>
              </w:rPr>
              <w:t>..</w:t>
            </w:r>
            <w:r w:rsidRPr="009D360B">
              <w:rPr>
                <w:rFonts w:eastAsia="Times New Roman" w:cs="Times New Roman"/>
                <w:sz w:val="22"/>
              </w:rPr>
              <w:t>........</w:t>
            </w:r>
          </w:p>
          <w:p w14:paraId="64C34D80" w14:textId="77777777" w:rsidR="009F4243" w:rsidRPr="009D360B" w:rsidRDefault="009F4243" w:rsidP="009F4243">
            <w:pPr>
              <w:widowControl/>
              <w:autoSpaceDE/>
              <w:autoSpaceDN/>
              <w:adjustRightInd/>
              <w:spacing w:line="240" w:lineRule="auto"/>
              <w:ind w:right="-426"/>
              <w:rPr>
                <w:rFonts w:eastAsia="Times New Roman" w:cs="Times New Roman"/>
                <w:sz w:val="14"/>
              </w:rPr>
            </w:pPr>
            <w:r w:rsidRPr="009D360B">
              <w:rPr>
                <w:rFonts w:eastAsia="Times New Roman" w:cs="Times New Roman"/>
                <w:sz w:val="14"/>
              </w:rPr>
              <w:t xml:space="preserve">                            (adres właściciela)</w:t>
            </w:r>
            <w:r w:rsidRPr="009D360B">
              <w:rPr>
                <w:rFonts w:eastAsia="Times New Roman" w:cs="Times New Roman"/>
                <w:sz w:val="14"/>
                <w:vertAlign w:val="superscript"/>
              </w:rPr>
              <w:t>1)</w:t>
            </w:r>
            <w:r w:rsidRPr="009D360B">
              <w:rPr>
                <w:rFonts w:eastAsia="Times New Roman" w:cs="Times New Roman"/>
                <w:sz w:val="14"/>
              </w:rPr>
              <w:t xml:space="preserve">                                                                                       </w:t>
            </w:r>
            <w:r w:rsidR="009D360B">
              <w:rPr>
                <w:rFonts w:eastAsia="Times New Roman" w:cs="Times New Roman"/>
                <w:sz w:val="14"/>
              </w:rPr>
              <w:t xml:space="preserve">                                </w:t>
            </w:r>
            <w:r w:rsidRPr="009D360B">
              <w:rPr>
                <w:rFonts w:eastAsia="Times New Roman" w:cs="Times New Roman"/>
                <w:sz w:val="14"/>
              </w:rPr>
              <w:t xml:space="preserve">  (nazwa organu rejestrującego)</w:t>
            </w:r>
          </w:p>
          <w:p w14:paraId="33810C94" w14:textId="77777777" w:rsidR="009F4243" w:rsidRPr="009D360B" w:rsidRDefault="009F4243" w:rsidP="009F4243">
            <w:pPr>
              <w:widowControl/>
              <w:tabs>
                <w:tab w:val="left" w:pos="8931"/>
              </w:tabs>
              <w:autoSpaceDE/>
              <w:autoSpaceDN/>
              <w:adjustRightInd/>
              <w:spacing w:line="240" w:lineRule="auto"/>
              <w:ind w:right="-426"/>
              <w:rPr>
                <w:rFonts w:eastAsia="Times New Roman" w:cs="Times New Roman"/>
                <w:sz w:val="22"/>
              </w:rPr>
            </w:pPr>
            <w:r w:rsidRPr="009D360B">
              <w:rPr>
                <w:rFonts w:eastAsia="Times New Roman" w:cs="Times New Roman"/>
                <w:sz w:val="22"/>
              </w:rPr>
              <w:t xml:space="preserve">.........................................................                             </w:t>
            </w:r>
            <w:r w:rsidR="009D360B">
              <w:rPr>
                <w:rFonts w:eastAsia="Times New Roman" w:cs="Times New Roman"/>
                <w:sz w:val="22"/>
              </w:rPr>
              <w:t xml:space="preserve"> </w:t>
            </w:r>
            <w:r w:rsidRPr="009D360B">
              <w:rPr>
                <w:rFonts w:eastAsia="Times New Roman" w:cs="Times New Roman"/>
                <w:sz w:val="22"/>
              </w:rPr>
              <w:t xml:space="preserve"> </w:t>
            </w:r>
            <w:r w:rsidR="009D360B">
              <w:rPr>
                <w:rFonts w:eastAsia="Times New Roman" w:cs="Times New Roman"/>
                <w:sz w:val="22"/>
              </w:rPr>
              <w:t xml:space="preserve">      </w:t>
            </w:r>
            <w:r w:rsidR="009525AE">
              <w:rPr>
                <w:rFonts w:eastAsia="Times New Roman" w:cs="Times New Roman"/>
                <w:sz w:val="22"/>
              </w:rPr>
              <w:t>..</w:t>
            </w:r>
            <w:r w:rsidRPr="009D360B">
              <w:rPr>
                <w:rFonts w:eastAsia="Times New Roman" w:cs="Times New Roman"/>
                <w:sz w:val="22"/>
              </w:rPr>
              <w:t>....................................................</w:t>
            </w:r>
            <w:r w:rsidR="009D360B">
              <w:rPr>
                <w:rFonts w:eastAsia="Times New Roman" w:cs="Times New Roman"/>
                <w:sz w:val="22"/>
              </w:rPr>
              <w:t>..</w:t>
            </w:r>
            <w:r w:rsidRPr="009D360B">
              <w:rPr>
                <w:rFonts w:eastAsia="Times New Roman" w:cs="Times New Roman"/>
                <w:sz w:val="22"/>
              </w:rPr>
              <w:t>..........</w:t>
            </w:r>
            <w:r w:rsidR="009525AE">
              <w:rPr>
                <w:rFonts w:eastAsia="Times New Roman" w:cs="Times New Roman"/>
                <w:sz w:val="22"/>
              </w:rPr>
              <w:t>..</w:t>
            </w:r>
          </w:p>
          <w:p w14:paraId="78CC64E0" w14:textId="77777777" w:rsidR="009F4243" w:rsidRPr="009D360B" w:rsidRDefault="009F4243" w:rsidP="009F4243">
            <w:pPr>
              <w:widowControl/>
              <w:autoSpaceDE/>
              <w:autoSpaceDN/>
              <w:adjustRightInd/>
              <w:spacing w:line="240" w:lineRule="auto"/>
              <w:ind w:right="-426"/>
              <w:rPr>
                <w:rFonts w:eastAsia="Times New Roman" w:cs="Times New Roman"/>
                <w:sz w:val="14"/>
              </w:rPr>
            </w:pPr>
            <w:r w:rsidRPr="009D360B">
              <w:rPr>
                <w:rFonts w:eastAsia="Times New Roman" w:cs="Times New Roman"/>
                <w:sz w:val="14"/>
              </w:rPr>
              <w:t xml:space="preserve">                    (nr PESEL lub REGON</w:t>
            </w:r>
            <w:r w:rsidRPr="009D360B">
              <w:rPr>
                <w:rFonts w:eastAsia="Times New Roman" w:cs="Times New Roman"/>
                <w:sz w:val="14"/>
                <w:vertAlign w:val="superscript"/>
              </w:rPr>
              <w:t>1)</w:t>
            </w:r>
            <w:r w:rsidR="00AD663E">
              <w:rPr>
                <w:rFonts w:eastAsia="Times New Roman" w:cs="Times New Roman"/>
                <w:sz w:val="14"/>
                <w:vertAlign w:val="superscript"/>
              </w:rPr>
              <w:t xml:space="preserve">, </w:t>
            </w:r>
            <w:r w:rsidRPr="009D360B">
              <w:rPr>
                <w:rFonts w:eastAsia="Times New Roman" w:cs="Times New Roman"/>
                <w:sz w:val="14"/>
                <w:vertAlign w:val="superscript"/>
              </w:rPr>
              <w:t>2)</w:t>
            </w:r>
            <w:r w:rsidRPr="009D360B">
              <w:rPr>
                <w:rFonts w:eastAsia="Times New Roman" w:cs="Times New Roman"/>
                <w:sz w:val="14"/>
              </w:rPr>
              <w:t>/data urodzenia</w:t>
            </w:r>
            <w:r w:rsidRPr="009D360B">
              <w:rPr>
                <w:rFonts w:eastAsia="Times New Roman" w:cs="Times New Roman"/>
                <w:sz w:val="14"/>
                <w:vertAlign w:val="superscript"/>
              </w:rPr>
              <w:t>3)</w:t>
            </w:r>
            <w:r w:rsidRPr="009D360B">
              <w:rPr>
                <w:rFonts w:eastAsia="Times New Roman" w:cs="Times New Roman"/>
                <w:sz w:val="14"/>
              </w:rPr>
              <w:t xml:space="preserve">)                                                 </w:t>
            </w:r>
            <w:r w:rsidR="009525AE">
              <w:rPr>
                <w:rFonts w:eastAsia="Times New Roman" w:cs="Times New Roman"/>
                <w:sz w:val="14"/>
              </w:rPr>
              <w:t xml:space="preserve">                             </w:t>
            </w:r>
            <w:r w:rsidRPr="009D360B">
              <w:rPr>
                <w:rFonts w:eastAsia="Times New Roman" w:cs="Times New Roman"/>
                <w:sz w:val="14"/>
              </w:rPr>
              <w:t xml:space="preserve">                     (miejscowość)</w:t>
            </w:r>
          </w:p>
          <w:p w14:paraId="5446E0C8" w14:textId="77777777" w:rsidR="009F4243" w:rsidRPr="009D360B" w:rsidRDefault="009F4243" w:rsidP="009F4243">
            <w:pPr>
              <w:widowControl/>
              <w:autoSpaceDE/>
              <w:autoSpaceDN/>
              <w:adjustRightInd/>
              <w:spacing w:line="240" w:lineRule="auto"/>
              <w:ind w:right="-426"/>
              <w:rPr>
                <w:rFonts w:eastAsia="Times New Roman" w:cs="Times New Roman"/>
                <w:sz w:val="22"/>
              </w:rPr>
            </w:pPr>
          </w:p>
          <w:p w14:paraId="3E2A38CA" w14:textId="77777777" w:rsidR="009F4243" w:rsidRPr="009D360B" w:rsidRDefault="009F4243" w:rsidP="009F4243">
            <w:pPr>
              <w:widowControl/>
              <w:autoSpaceDE/>
              <w:autoSpaceDN/>
              <w:adjustRightInd/>
              <w:spacing w:line="240" w:lineRule="auto"/>
              <w:ind w:right="-426"/>
              <w:rPr>
                <w:rFonts w:eastAsia="Times New Roman" w:cs="Times New Roman"/>
                <w:sz w:val="20"/>
              </w:rPr>
            </w:pPr>
          </w:p>
          <w:p w14:paraId="74D178F1" w14:textId="3E0735CA" w:rsidR="009F4243" w:rsidRPr="009D360B" w:rsidRDefault="009F4243" w:rsidP="009F4243">
            <w:pPr>
              <w:widowControl/>
              <w:autoSpaceDE/>
              <w:autoSpaceDN/>
              <w:adjustRightInd/>
              <w:spacing w:line="240" w:lineRule="auto"/>
              <w:ind w:right="-426"/>
              <w:rPr>
                <w:rFonts w:eastAsia="Times New Roman" w:cs="Times New Roman"/>
                <w:b/>
                <w:sz w:val="20"/>
              </w:rPr>
            </w:pPr>
            <w:r w:rsidRPr="009D360B">
              <w:rPr>
                <w:rFonts w:eastAsia="Times New Roman" w:cs="Times New Roman"/>
                <w:b/>
                <w:sz w:val="20"/>
              </w:rPr>
              <w:t xml:space="preserve">Wnoszę o rejestrację </w:t>
            </w:r>
            <w:r w:rsidR="009C3D79">
              <w:rPr>
                <w:rFonts w:eastAsia="Times New Roman" w:cs="Times New Roman"/>
                <w:b/>
                <w:sz w:val="20"/>
              </w:rPr>
              <w:t>/</w:t>
            </w:r>
            <w:r w:rsidR="009C3D79" w:rsidRPr="009D360B">
              <w:rPr>
                <w:rFonts w:eastAsia="Times New Roman" w:cs="Times New Roman"/>
                <w:b/>
                <w:sz w:val="20"/>
              </w:rPr>
              <w:t xml:space="preserve"> </w:t>
            </w:r>
            <w:r w:rsidRPr="009D360B">
              <w:rPr>
                <w:rFonts w:eastAsia="Times New Roman" w:cs="Times New Roman"/>
                <w:b/>
                <w:sz w:val="20"/>
              </w:rPr>
              <w:t xml:space="preserve">czasową rejestrację w celu </w:t>
            </w:r>
            <w:r w:rsidRPr="009D360B">
              <w:rPr>
                <w:rFonts w:eastAsia="Times New Roman" w:cs="Times New Roman"/>
                <w:sz w:val="20"/>
              </w:rPr>
              <w:t>........................................................</w:t>
            </w:r>
            <w:r w:rsidR="009D360B">
              <w:rPr>
                <w:rFonts w:eastAsia="Times New Roman" w:cs="Times New Roman"/>
                <w:sz w:val="20"/>
              </w:rPr>
              <w:t>.................</w:t>
            </w:r>
            <w:r w:rsidRPr="009D360B">
              <w:rPr>
                <w:rFonts w:eastAsia="Times New Roman" w:cs="Times New Roman"/>
                <w:sz w:val="20"/>
              </w:rPr>
              <w:t>......</w:t>
            </w:r>
            <w:r w:rsidR="009525AE">
              <w:rPr>
                <w:rFonts w:eastAsia="Times New Roman" w:cs="Times New Roman"/>
                <w:sz w:val="20"/>
              </w:rPr>
              <w:t>............</w:t>
            </w:r>
            <w:r w:rsidRPr="009D360B">
              <w:rPr>
                <w:rFonts w:eastAsia="Times New Roman" w:cs="Times New Roman"/>
                <w:sz w:val="20"/>
              </w:rPr>
              <w:t>.</w:t>
            </w:r>
            <w:r w:rsidR="009525AE">
              <w:rPr>
                <w:rFonts w:eastAsia="Times New Roman" w:cs="Times New Roman"/>
                <w:sz w:val="20"/>
              </w:rPr>
              <w:t>.</w:t>
            </w:r>
            <w:r w:rsidRPr="009D360B">
              <w:rPr>
                <w:rFonts w:eastAsia="Times New Roman" w:cs="Times New Roman"/>
                <w:sz w:val="20"/>
              </w:rPr>
              <w:t xml:space="preserve"> </w:t>
            </w:r>
            <w:r w:rsidRPr="009D360B">
              <w:rPr>
                <w:rFonts w:eastAsia="Times New Roman" w:cs="Times New Roman"/>
                <w:sz w:val="20"/>
              </w:rPr>
              <w:br/>
            </w:r>
            <w:r w:rsidRPr="00506888">
              <w:rPr>
                <w:rFonts w:eastAsia="Times New Roman" w:cs="Times New Roman"/>
                <w:b/>
                <w:sz w:val="20"/>
              </w:rPr>
              <w:t>–</w:t>
            </w:r>
            <w:r w:rsidRPr="009D360B">
              <w:rPr>
                <w:rFonts w:eastAsia="Times New Roman" w:cs="Times New Roman"/>
                <w:b/>
                <w:sz w:val="20"/>
              </w:rPr>
              <w:t xml:space="preserve"> wyrejestrowanie </w:t>
            </w:r>
            <w:r w:rsidR="00337375">
              <w:rPr>
                <w:rFonts w:eastAsia="Times New Roman" w:cs="Times New Roman"/>
                <w:b/>
                <w:sz w:val="20"/>
              </w:rPr>
              <w:t>/</w:t>
            </w:r>
            <w:r w:rsidR="00337375" w:rsidRPr="009D360B">
              <w:rPr>
                <w:rFonts w:eastAsia="Times New Roman" w:cs="Times New Roman"/>
                <w:b/>
                <w:sz w:val="20"/>
              </w:rPr>
              <w:t xml:space="preserve"> </w:t>
            </w:r>
            <w:r w:rsidRPr="009D360B">
              <w:rPr>
                <w:rFonts w:eastAsia="Times New Roman" w:cs="Times New Roman"/>
                <w:b/>
                <w:sz w:val="20"/>
              </w:rPr>
              <w:t>zawiadamiam o</w:t>
            </w:r>
            <w:r w:rsidR="00DD6C97">
              <w:rPr>
                <w:rFonts w:eastAsia="Times New Roman" w:cs="Times New Roman"/>
                <w:b/>
                <w:sz w:val="20"/>
              </w:rPr>
              <w:t xml:space="preserve"> </w:t>
            </w:r>
            <w:r w:rsidRPr="009D360B">
              <w:rPr>
                <w:rFonts w:eastAsia="Times New Roman" w:cs="Times New Roman"/>
                <w:b/>
                <w:sz w:val="20"/>
              </w:rPr>
              <w:t>zbyciu</w:t>
            </w:r>
            <w:r w:rsidRPr="00B56023">
              <w:rPr>
                <w:rStyle w:val="IGPindeksgrnyipogrubienie"/>
                <w:b w:val="0"/>
              </w:rPr>
              <w:t>4)</w:t>
            </w:r>
            <w:r w:rsidRPr="00B56023">
              <w:rPr>
                <w:rFonts w:eastAsia="Times New Roman" w:cs="Times New Roman"/>
                <w:b/>
                <w:sz w:val="20"/>
              </w:rPr>
              <w:t xml:space="preserve"> </w:t>
            </w:r>
            <w:r w:rsidRPr="009D360B">
              <w:rPr>
                <w:rFonts w:eastAsia="Times New Roman" w:cs="Times New Roman"/>
                <w:b/>
                <w:sz w:val="20"/>
              </w:rPr>
              <w:t>następującego pojazdu:</w:t>
            </w:r>
          </w:p>
          <w:p w14:paraId="2319B468" w14:textId="77777777" w:rsidR="009F4243" w:rsidRPr="009D360B" w:rsidRDefault="009F4243" w:rsidP="009F4243">
            <w:pPr>
              <w:widowControl/>
              <w:autoSpaceDE/>
              <w:autoSpaceDN/>
              <w:adjustRightInd/>
              <w:spacing w:line="240" w:lineRule="auto"/>
              <w:ind w:right="-426"/>
              <w:rPr>
                <w:rFonts w:eastAsia="Times New Roman" w:cs="Times New Roman"/>
                <w:b/>
                <w:sz w:val="20"/>
              </w:rPr>
            </w:pPr>
          </w:p>
          <w:p w14:paraId="2C2AC130" w14:textId="77777777" w:rsidR="009F4243" w:rsidRPr="009D360B" w:rsidRDefault="009F4243" w:rsidP="003F28D5">
            <w:pPr>
              <w:pStyle w:val="Akapitzlist"/>
              <w:widowControl/>
              <w:numPr>
                <w:ilvl w:val="0"/>
                <w:numId w:val="13"/>
              </w:numPr>
              <w:autoSpaceDE/>
              <w:autoSpaceDN/>
              <w:adjustRightInd/>
              <w:spacing w:line="240" w:lineRule="auto"/>
              <w:ind w:right="-425" w:hanging="653"/>
              <w:rPr>
                <w:rFonts w:eastAsia="Times New Roman" w:cs="Times New Roman"/>
                <w:sz w:val="20"/>
              </w:rPr>
            </w:pPr>
            <w:r w:rsidRPr="009D360B">
              <w:rPr>
                <w:rFonts w:eastAsia="Times New Roman" w:cs="Times New Roman"/>
                <w:sz w:val="20"/>
              </w:rPr>
              <w:t>rodzaj pojazdu i przeznaczenie ............................................................................................</w:t>
            </w:r>
            <w:r w:rsidR="009D360B">
              <w:rPr>
                <w:rFonts w:eastAsia="Times New Roman" w:cs="Times New Roman"/>
                <w:sz w:val="20"/>
              </w:rPr>
              <w:t>....</w:t>
            </w:r>
            <w:r w:rsidR="009525AE">
              <w:rPr>
                <w:rFonts w:eastAsia="Times New Roman" w:cs="Times New Roman"/>
                <w:sz w:val="20"/>
              </w:rPr>
              <w:t>............</w:t>
            </w:r>
            <w:r w:rsidR="009D360B">
              <w:rPr>
                <w:rFonts w:eastAsia="Times New Roman" w:cs="Times New Roman"/>
                <w:sz w:val="20"/>
              </w:rPr>
              <w:t>..</w:t>
            </w:r>
            <w:r w:rsidR="009525AE">
              <w:rPr>
                <w:rFonts w:eastAsia="Times New Roman" w:cs="Times New Roman"/>
                <w:sz w:val="20"/>
              </w:rPr>
              <w:t>.</w:t>
            </w:r>
            <w:r w:rsidR="009D360B">
              <w:rPr>
                <w:rFonts w:eastAsia="Times New Roman" w:cs="Times New Roman"/>
                <w:sz w:val="20"/>
              </w:rPr>
              <w:t>...</w:t>
            </w:r>
          </w:p>
          <w:p w14:paraId="7F422C3F" w14:textId="77777777" w:rsidR="009F4243" w:rsidRPr="009D360B" w:rsidRDefault="009F4243" w:rsidP="003F28D5">
            <w:pPr>
              <w:pStyle w:val="Akapitzlist"/>
              <w:widowControl/>
              <w:numPr>
                <w:ilvl w:val="0"/>
                <w:numId w:val="13"/>
              </w:numPr>
              <w:tabs>
                <w:tab w:val="left" w:pos="8931"/>
              </w:tabs>
              <w:autoSpaceDE/>
              <w:autoSpaceDN/>
              <w:adjustRightInd/>
              <w:spacing w:line="240" w:lineRule="auto"/>
              <w:ind w:right="-425" w:hanging="653"/>
              <w:rPr>
                <w:rFonts w:eastAsia="Times New Roman" w:cs="Times New Roman"/>
                <w:sz w:val="20"/>
              </w:rPr>
            </w:pPr>
            <w:r w:rsidRPr="009D360B">
              <w:rPr>
                <w:rFonts w:eastAsia="Times New Roman" w:cs="Times New Roman"/>
                <w:sz w:val="20"/>
              </w:rPr>
              <w:t>marka, typ, model .........................................................................................................</w:t>
            </w:r>
            <w:r w:rsidR="009D360B">
              <w:rPr>
                <w:rFonts w:eastAsia="Times New Roman" w:cs="Times New Roman"/>
                <w:sz w:val="20"/>
              </w:rPr>
              <w:t>..</w:t>
            </w:r>
            <w:r w:rsidR="009525AE">
              <w:rPr>
                <w:rFonts w:eastAsia="Times New Roman" w:cs="Times New Roman"/>
                <w:sz w:val="20"/>
              </w:rPr>
              <w:t>............</w:t>
            </w:r>
            <w:r w:rsidR="009D360B">
              <w:rPr>
                <w:rFonts w:eastAsia="Times New Roman" w:cs="Times New Roman"/>
                <w:sz w:val="20"/>
              </w:rPr>
              <w:t>......</w:t>
            </w:r>
            <w:r w:rsidRPr="009D360B">
              <w:rPr>
                <w:rFonts w:eastAsia="Times New Roman" w:cs="Times New Roman"/>
                <w:sz w:val="20"/>
              </w:rPr>
              <w:t>.....</w:t>
            </w:r>
            <w:r w:rsidR="009525AE">
              <w:rPr>
                <w:rFonts w:eastAsia="Times New Roman" w:cs="Times New Roman"/>
                <w:sz w:val="20"/>
              </w:rPr>
              <w:t>.</w:t>
            </w:r>
            <w:r w:rsidRPr="009D360B">
              <w:rPr>
                <w:rFonts w:eastAsia="Times New Roman" w:cs="Times New Roman"/>
                <w:sz w:val="20"/>
              </w:rPr>
              <w:t>...</w:t>
            </w:r>
          </w:p>
          <w:p w14:paraId="28A8569D" w14:textId="77777777" w:rsidR="009F4243" w:rsidRPr="009D360B" w:rsidRDefault="009F4243" w:rsidP="003F28D5">
            <w:pPr>
              <w:pStyle w:val="Akapitzlist"/>
              <w:widowControl/>
              <w:numPr>
                <w:ilvl w:val="0"/>
                <w:numId w:val="13"/>
              </w:numPr>
              <w:tabs>
                <w:tab w:val="left" w:pos="8931"/>
              </w:tabs>
              <w:autoSpaceDE/>
              <w:autoSpaceDN/>
              <w:adjustRightInd/>
              <w:spacing w:line="240" w:lineRule="auto"/>
              <w:ind w:right="-425" w:hanging="653"/>
              <w:rPr>
                <w:rFonts w:eastAsia="Times New Roman" w:cs="Times New Roman"/>
                <w:sz w:val="20"/>
              </w:rPr>
            </w:pPr>
            <w:r w:rsidRPr="009D360B">
              <w:rPr>
                <w:rFonts w:eastAsia="Times New Roman" w:cs="Times New Roman"/>
                <w:sz w:val="20"/>
              </w:rPr>
              <w:t>rok produkcji .................................................................................................................</w:t>
            </w:r>
            <w:r w:rsidR="009D360B">
              <w:rPr>
                <w:rFonts w:eastAsia="Times New Roman" w:cs="Times New Roman"/>
                <w:sz w:val="20"/>
              </w:rPr>
              <w:t>........</w:t>
            </w:r>
            <w:r w:rsidRPr="009D360B">
              <w:rPr>
                <w:rFonts w:eastAsia="Times New Roman" w:cs="Times New Roman"/>
                <w:sz w:val="20"/>
              </w:rPr>
              <w:t>.....</w:t>
            </w:r>
            <w:r w:rsidR="009525AE">
              <w:rPr>
                <w:rFonts w:eastAsia="Times New Roman" w:cs="Times New Roman"/>
                <w:sz w:val="20"/>
              </w:rPr>
              <w:t>.............</w:t>
            </w:r>
            <w:r w:rsidRPr="009D360B">
              <w:rPr>
                <w:rFonts w:eastAsia="Times New Roman" w:cs="Times New Roman"/>
                <w:sz w:val="20"/>
              </w:rPr>
              <w:t>..</w:t>
            </w:r>
          </w:p>
          <w:p w14:paraId="5D0F83E6" w14:textId="77777777" w:rsidR="009F4243" w:rsidRPr="009D360B" w:rsidRDefault="009F4243" w:rsidP="003F28D5">
            <w:pPr>
              <w:pStyle w:val="Akapitzlist"/>
              <w:widowControl/>
              <w:numPr>
                <w:ilvl w:val="0"/>
                <w:numId w:val="13"/>
              </w:numPr>
              <w:autoSpaceDE/>
              <w:autoSpaceDN/>
              <w:adjustRightInd/>
              <w:spacing w:line="240" w:lineRule="auto"/>
              <w:ind w:right="-425" w:hanging="653"/>
              <w:rPr>
                <w:rFonts w:eastAsia="Times New Roman" w:cs="Times New Roman"/>
                <w:sz w:val="20"/>
              </w:rPr>
            </w:pPr>
            <w:r w:rsidRPr="009D360B">
              <w:rPr>
                <w:rFonts w:eastAsia="Times New Roman" w:cs="Times New Roman"/>
                <w:sz w:val="20"/>
              </w:rPr>
              <w:t>numer VIN / nr nadwozia, podwozia lub ramy ....................................................................</w:t>
            </w:r>
            <w:r w:rsidR="009525AE">
              <w:rPr>
                <w:rFonts w:eastAsia="Times New Roman" w:cs="Times New Roman"/>
                <w:sz w:val="20"/>
              </w:rPr>
              <w:t>.....................</w:t>
            </w:r>
          </w:p>
          <w:p w14:paraId="3743F79B" w14:textId="77777777" w:rsidR="009F4243" w:rsidRPr="009D360B" w:rsidRDefault="009F4243" w:rsidP="003F28D5">
            <w:pPr>
              <w:pStyle w:val="Akapitzlist"/>
              <w:widowControl/>
              <w:numPr>
                <w:ilvl w:val="0"/>
                <w:numId w:val="13"/>
              </w:numPr>
              <w:autoSpaceDE/>
              <w:autoSpaceDN/>
              <w:adjustRightInd/>
              <w:spacing w:line="240" w:lineRule="auto"/>
              <w:ind w:right="-425" w:hanging="653"/>
              <w:rPr>
                <w:rFonts w:eastAsia="Times New Roman" w:cs="Times New Roman"/>
                <w:sz w:val="20"/>
              </w:rPr>
            </w:pPr>
            <w:r w:rsidRPr="009D360B">
              <w:rPr>
                <w:rFonts w:eastAsia="Times New Roman" w:cs="Times New Roman"/>
                <w:sz w:val="20"/>
              </w:rPr>
              <w:t>dotychczasowy numer rejestracyjny .........................................................................</w:t>
            </w:r>
            <w:r w:rsidR="009525AE">
              <w:rPr>
                <w:rFonts w:eastAsia="Times New Roman" w:cs="Times New Roman"/>
                <w:sz w:val="20"/>
              </w:rPr>
              <w:t>....................</w:t>
            </w:r>
            <w:r w:rsidRPr="009D360B">
              <w:rPr>
                <w:rFonts w:eastAsia="Times New Roman" w:cs="Times New Roman"/>
                <w:sz w:val="20"/>
              </w:rPr>
              <w:t>......</w:t>
            </w:r>
            <w:r w:rsidR="009D360B">
              <w:rPr>
                <w:rFonts w:eastAsia="Times New Roman" w:cs="Times New Roman"/>
                <w:sz w:val="20"/>
              </w:rPr>
              <w:t>..</w:t>
            </w:r>
            <w:r w:rsidRPr="009D360B">
              <w:rPr>
                <w:rFonts w:eastAsia="Times New Roman" w:cs="Times New Roman"/>
                <w:sz w:val="20"/>
              </w:rPr>
              <w:t>.....</w:t>
            </w:r>
          </w:p>
          <w:p w14:paraId="457EC21C" w14:textId="77777777" w:rsidR="009F4243" w:rsidRPr="009D360B" w:rsidRDefault="009F4243" w:rsidP="003F28D5">
            <w:pPr>
              <w:pStyle w:val="Akapitzlist"/>
              <w:widowControl/>
              <w:numPr>
                <w:ilvl w:val="0"/>
                <w:numId w:val="13"/>
              </w:numPr>
              <w:tabs>
                <w:tab w:val="left" w:pos="8931"/>
              </w:tabs>
              <w:autoSpaceDE/>
              <w:autoSpaceDN/>
              <w:adjustRightInd/>
              <w:spacing w:line="240" w:lineRule="auto"/>
              <w:ind w:right="-425" w:hanging="653"/>
              <w:rPr>
                <w:rFonts w:eastAsia="Times New Roman" w:cs="Times New Roman"/>
                <w:sz w:val="20"/>
              </w:rPr>
            </w:pPr>
            <w:r w:rsidRPr="009D360B">
              <w:rPr>
                <w:rFonts w:eastAsia="Times New Roman" w:cs="Times New Roman"/>
                <w:sz w:val="20"/>
              </w:rPr>
              <w:t>sprowadzonego z terytorium państwa członkowskiego UE dnia</w:t>
            </w:r>
            <w:r w:rsidRPr="009D360B">
              <w:rPr>
                <w:rFonts w:eastAsia="Times New Roman" w:cs="Times New Roman"/>
                <w:sz w:val="20"/>
                <w:vertAlign w:val="superscript"/>
              </w:rPr>
              <w:t xml:space="preserve">5) </w:t>
            </w:r>
            <w:r w:rsidRPr="009D360B">
              <w:rPr>
                <w:rFonts w:eastAsia="Times New Roman" w:cs="Times New Roman"/>
                <w:sz w:val="20"/>
              </w:rPr>
              <w:t>.................................</w:t>
            </w:r>
            <w:r w:rsidR="009525AE">
              <w:rPr>
                <w:rFonts w:eastAsia="Times New Roman" w:cs="Times New Roman"/>
                <w:sz w:val="20"/>
              </w:rPr>
              <w:t>.</w:t>
            </w:r>
            <w:r w:rsidRPr="009D360B">
              <w:rPr>
                <w:rFonts w:eastAsia="Times New Roman" w:cs="Times New Roman"/>
                <w:sz w:val="20"/>
              </w:rPr>
              <w:t>.....</w:t>
            </w:r>
            <w:r w:rsidR="009525AE">
              <w:rPr>
                <w:rFonts w:eastAsia="Times New Roman" w:cs="Times New Roman"/>
                <w:sz w:val="20"/>
              </w:rPr>
              <w:t>.....................</w:t>
            </w:r>
          </w:p>
          <w:p w14:paraId="2AE98CFB" w14:textId="76275E40" w:rsidR="009F4243" w:rsidRPr="009D360B" w:rsidRDefault="00760EA8" w:rsidP="009F4243">
            <w:pPr>
              <w:widowControl/>
              <w:autoSpaceDE/>
              <w:autoSpaceDN/>
              <w:adjustRightInd/>
              <w:spacing w:line="240" w:lineRule="auto"/>
              <w:ind w:right="-426"/>
              <w:rPr>
                <w:rFonts w:eastAsia="Times New Roman" w:cs="Times New Roman"/>
                <w:sz w:val="20"/>
              </w:rPr>
            </w:pPr>
            <w:r>
              <w:rPr>
                <w:rFonts w:eastAsia="Times New Roman" w:cs="Times New Roman"/>
                <w:sz w:val="20"/>
              </w:rPr>
              <w:t>d</w:t>
            </w:r>
            <w:r w:rsidRPr="009D360B">
              <w:rPr>
                <w:rFonts w:eastAsia="Times New Roman" w:cs="Times New Roman"/>
                <w:sz w:val="20"/>
              </w:rPr>
              <w:t xml:space="preserve">ata </w:t>
            </w:r>
            <w:r w:rsidR="009F4243" w:rsidRPr="009D360B">
              <w:rPr>
                <w:rFonts w:eastAsia="Times New Roman" w:cs="Times New Roman"/>
                <w:sz w:val="20"/>
              </w:rPr>
              <w:t>zbycia dotychczas zarejestrowanego pojazdu............................................</w:t>
            </w:r>
            <w:r w:rsidR="009525AE">
              <w:rPr>
                <w:rFonts w:eastAsia="Times New Roman" w:cs="Times New Roman"/>
                <w:sz w:val="20"/>
              </w:rPr>
              <w:t>....................................</w:t>
            </w:r>
            <w:r w:rsidR="009F4243" w:rsidRPr="009D360B">
              <w:rPr>
                <w:rFonts w:eastAsia="Times New Roman" w:cs="Times New Roman"/>
                <w:sz w:val="20"/>
              </w:rPr>
              <w:t>..</w:t>
            </w:r>
          </w:p>
          <w:p w14:paraId="5CD246BC" w14:textId="77777777" w:rsidR="009F4243" w:rsidRPr="009D360B" w:rsidRDefault="009F4243" w:rsidP="009F4243">
            <w:pPr>
              <w:widowControl/>
              <w:autoSpaceDE/>
              <w:autoSpaceDN/>
              <w:adjustRightInd/>
              <w:spacing w:line="240" w:lineRule="auto"/>
              <w:ind w:right="-426"/>
              <w:rPr>
                <w:rFonts w:eastAsia="Times New Roman" w:cs="Times New Roman"/>
                <w:sz w:val="20"/>
              </w:rPr>
            </w:pPr>
          </w:p>
          <w:p w14:paraId="09F07411" w14:textId="77777777" w:rsidR="009F4243" w:rsidRPr="009D360B" w:rsidRDefault="009F4243" w:rsidP="009F4243">
            <w:pPr>
              <w:widowControl/>
              <w:autoSpaceDE/>
              <w:autoSpaceDN/>
              <w:adjustRightInd/>
              <w:spacing w:line="240" w:lineRule="auto"/>
              <w:ind w:right="-426"/>
              <w:rPr>
                <w:rFonts w:eastAsia="Times New Roman" w:cs="Times New Roman"/>
                <w:b/>
                <w:sz w:val="20"/>
              </w:rPr>
            </w:pPr>
            <w:r w:rsidRPr="009D360B">
              <w:rPr>
                <w:rFonts w:eastAsia="Times New Roman" w:cs="Times New Roman"/>
                <w:b/>
                <w:sz w:val="20"/>
              </w:rPr>
              <w:t>Do wniosku załączam następujące dokumenty:</w:t>
            </w:r>
          </w:p>
          <w:p w14:paraId="68A15484" w14:textId="77777777" w:rsidR="009F4243" w:rsidRPr="009D360B" w:rsidRDefault="009F4243" w:rsidP="009F4243">
            <w:pPr>
              <w:widowControl/>
              <w:autoSpaceDE/>
              <w:autoSpaceDN/>
              <w:adjustRightInd/>
              <w:spacing w:line="240" w:lineRule="auto"/>
              <w:ind w:right="-426"/>
              <w:rPr>
                <w:rFonts w:eastAsia="Times New Roman" w:cs="Times New Roman"/>
                <w:sz w:val="20"/>
              </w:rPr>
            </w:pPr>
            <w:r w:rsidRPr="009D360B">
              <w:rPr>
                <w:rFonts w:eastAsia="Times New Roman" w:cs="Times New Roman"/>
                <w:sz w:val="20"/>
              </w:rPr>
              <w:t>..............................................................................................................................................</w:t>
            </w:r>
            <w:r w:rsidR="009525AE">
              <w:rPr>
                <w:rFonts w:eastAsia="Times New Roman" w:cs="Times New Roman"/>
                <w:sz w:val="20"/>
              </w:rPr>
              <w:t>....................................</w:t>
            </w:r>
            <w:r w:rsidRPr="009D360B">
              <w:rPr>
                <w:rFonts w:eastAsia="Times New Roman" w:cs="Times New Roman"/>
                <w:sz w:val="20"/>
              </w:rPr>
              <w:t>.</w:t>
            </w:r>
          </w:p>
          <w:p w14:paraId="10342978" w14:textId="77777777" w:rsidR="009F4243" w:rsidRPr="009D360B" w:rsidRDefault="009F4243" w:rsidP="009F4243">
            <w:pPr>
              <w:widowControl/>
              <w:autoSpaceDE/>
              <w:autoSpaceDN/>
              <w:adjustRightInd/>
              <w:spacing w:line="240" w:lineRule="auto"/>
              <w:ind w:right="-426"/>
              <w:rPr>
                <w:rFonts w:eastAsia="Times New Roman" w:cs="Times New Roman"/>
                <w:sz w:val="20"/>
              </w:rPr>
            </w:pPr>
            <w:r w:rsidRPr="009D360B">
              <w:rPr>
                <w:rFonts w:eastAsia="Times New Roman" w:cs="Times New Roman"/>
                <w:sz w:val="20"/>
              </w:rPr>
              <w:t>.....................................................................................................................................</w:t>
            </w:r>
            <w:r w:rsidR="009525AE">
              <w:rPr>
                <w:rFonts w:eastAsia="Times New Roman" w:cs="Times New Roman"/>
                <w:sz w:val="20"/>
              </w:rPr>
              <w:t>....................................</w:t>
            </w:r>
            <w:r w:rsidRPr="009D360B">
              <w:rPr>
                <w:rFonts w:eastAsia="Times New Roman" w:cs="Times New Roman"/>
                <w:sz w:val="20"/>
              </w:rPr>
              <w:t>..........</w:t>
            </w:r>
          </w:p>
          <w:p w14:paraId="3C278815" w14:textId="77777777" w:rsidR="009F4243" w:rsidRPr="009D360B" w:rsidRDefault="009F4243" w:rsidP="009F4243">
            <w:pPr>
              <w:widowControl/>
              <w:autoSpaceDE/>
              <w:autoSpaceDN/>
              <w:adjustRightInd/>
              <w:spacing w:line="240" w:lineRule="auto"/>
              <w:ind w:right="-426"/>
              <w:rPr>
                <w:rFonts w:eastAsia="Times New Roman" w:cs="Times New Roman"/>
                <w:sz w:val="20"/>
              </w:rPr>
            </w:pPr>
            <w:r w:rsidRPr="009D360B">
              <w:rPr>
                <w:rFonts w:eastAsia="Times New Roman" w:cs="Times New Roman"/>
                <w:sz w:val="20"/>
              </w:rPr>
              <w:t>.............................................................................................................................................</w:t>
            </w:r>
            <w:r w:rsidR="009525AE">
              <w:rPr>
                <w:rFonts w:eastAsia="Times New Roman" w:cs="Times New Roman"/>
                <w:sz w:val="20"/>
              </w:rPr>
              <w:t>....................................</w:t>
            </w:r>
            <w:r w:rsidRPr="009D360B">
              <w:rPr>
                <w:rFonts w:eastAsia="Times New Roman" w:cs="Times New Roman"/>
                <w:sz w:val="20"/>
              </w:rPr>
              <w:t>..</w:t>
            </w:r>
          </w:p>
          <w:p w14:paraId="539C5CE7" w14:textId="77777777" w:rsidR="009F4243" w:rsidRPr="009D360B" w:rsidRDefault="009F4243" w:rsidP="009F4243">
            <w:pPr>
              <w:widowControl/>
              <w:autoSpaceDE/>
              <w:autoSpaceDN/>
              <w:adjustRightInd/>
              <w:spacing w:line="240" w:lineRule="auto"/>
              <w:ind w:right="-426"/>
              <w:rPr>
                <w:rFonts w:eastAsia="Times New Roman" w:cs="Times New Roman"/>
                <w:sz w:val="20"/>
              </w:rPr>
            </w:pPr>
            <w:r w:rsidRPr="009D360B">
              <w:rPr>
                <w:rFonts w:eastAsia="Times New Roman" w:cs="Times New Roman"/>
                <w:sz w:val="20"/>
              </w:rPr>
              <w:t>............................................................................................................................</w:t>
            </w:r>
            <w:r w:rsidR="009525AE">
              <w:rPr>
                <w:rFonts w:eastAsia="Times New Roman" w:cs="Times New Roman"/>
                <w:sz w:val="20"/>
              </w:rPr>
              <w:t>....................................</w:t>
            </w:r>
            <w:r w:rsidRPr="009D360B">
              <w:rPr>
                <w:rFonts w:eastAsia="Times New Roman" w:cs="Times New Roman"/>
                <w:sz w:val="20"/>
              </w:rPr>
              <w:t>...................</w:t>
            </w:r>
          </w:p>
          <w:p w14:paraId="30A4EA80" w14:textId="77777777" w:rsidR="009D360B" w:rsidRPr="009D360B" w:rsidRDefault="009D360B" w:rsidP="009D360B">
            <w:pPr>
              <w:widowControl/>
              <w:autoSpaceDE/>
              <w:autoSpaceDN/>
              <w:adjustRightInd/>
              <w:spacing w:line="240" w:lineRule="auto"/>
              <w:rPr>
                <w:rFonts w:eastAsia="Times New Roman" w:cs="Times New Roman"/>
                <w:sz w:val="18"/>
                <w:vertAlign w:val="superscript"/>
              </w:rPr>
            </w:pPr>
          </w:p>
          <w:p w14:paraId="41C50F82" w14:textId="77777777" w:rsidR="009F4243" w:rsidRPr="009D360B" w:rsidRDefault="009F4243" w:rsidP="009F4243">
            <w:pPr>
              <w:widowControl/>
              <w:autoSpaceDE/>
              <w:autoSpaceDN/>
              <w:adjustRightInd/>
              <w:spacing w:line="240" w:lineRule="auto"/>
              <w:ind w:right="-426"/>
              <w:rPr>
                <w:rFonts w:eastAsia="Times New Roman" w:cs="Times New Roman"/>
                <w:sz w:val="18"/>
              </w:rPr>
            </w:pPr>
            <w:r w:rsidRPr="009D360B">
              <w:rPr>
                <w:rFonts w:eastAsia="Times New Roman" w:cs="Times New Roman"/>
                <w:sz w:val="18"/>
              </w:rPr>
              <w:t>Wnoszę o wydanie:</w:t>
            </w:r>
          </w:p>
          <w:p w14:paraId="3FF0D45B" w14:textId="77777777" w:rsidR="009F4243" w:rsidRPr="009D360B" w:rsidRDefault="00B56023" w:rsidP="009F4243">
            <w:pPr>
              <w:widowControl/>
              <w:autoSpaceDE/>
              <w:autoSpaceDN/>
              <w:adjustRightInd/>
              <w:spacing w:line="240" w:lineRule="auto"/>
              <w:rPr>
                <w:rFonts w:eastAsia="Times New Roman" w:cs="Times New Roman"/>
                <w:sz w:val="18"/>
              </w:rPr>
            </w:pPr>
            <w:r w:rsidRPr="009D360B">
              <w:rPr>
                <w:rFonts w:eastAsia="Times New Roman" w:cs="Times New Roman"/>
                <w:b/>
                <w:sz w:val="20"/>
              </w:rPr>
              <w:t>–</w:t>
            </w:r>
            <w:r w:rsidR="009F4243" w:rsidRPr="009D360B">
              <w:rPr>
                <w:rFonts w:eastAsia="Times New Roman" w:cs="Times New Roman"/>
                <w:sz w:val="18"/>
              </w:rPr>
              <w:t xml:space="preserve"> tablic rejestracyjnych indywidualnych o następującym wyróżniku pojazdu</w:t>
            </w:r>
            <w:r w:rsidR="009F4243" w:rsidRPr="009D360B">
              <w:rPr>
                <w:rFonts w:eastAsia="Times New Roman" w:cs="Times New Roman"/>
                <w:sz w:val="18"/>
                <w:vertAlign w:val="superscript"/>
              </w:rPr>
              <w:t>6)</w:t>
            </w:r>
            <w:r w:rsidR="009F4243" w:rsidRPr="009D360B">
              <w:rPr>
                <w:rFonts w:eastAsia="Times New Roman" w:cs="Times New Roman"/>
                <w:sz w:val="18"/>
              </w:rPr>
              <w:t>: ................</w:t>
            </w:r>
            <w:r w:rsidR="009525AE">
              <w:rPr>
                <w:rFonts w:eastAsia="Times New Roman" w:cs="Times New Roman"/>
                <w:sz w:val="18"/>
              </w:rPr>
              <w:t>....................</w:t>
            </w:r>
            <w:r w:rsidR="009F4243" w:rsidRPr="009D360B">
              <w:rPr>
                <w:rFonts w:eastAsia="Times New Roman" w:cs="Times New Roman"/>
                <w:sz w:val="18"/>
              </w:rPr>
              <w:t>.....................................</w:t>
            </w:r>
          </w:p>
          <w:p w14:paraId="150F70A4" w14:textId="77777777" w:rsidR="009F4243" w:rsidRPr="009D360B" w:rsidRDefault="00B56023" w:rsidP="009F4243">
            <w:pPr>
              <w:widowControl/>
              <w:autoSpaceDE/>
              <w:autoSpaceDN/>
              <w:adjustRightInd/>
              <w:spacing w:line="240" w:lineRule="auto"/>
              <w:rPr>
                <w:rFonts w:eastAsia="Times New Roman" w:cs="Times New Roman"/>
                <w:sz w:val="18"/>
                <w:vertAlign w:val="superscript"/>
              </w:rPr>
            </w:pPr>
            <w:r w:rsidRPr="009D360B">
              <w:rPr>
                <w:rFonts w:eastAsia="Times New Roman" w:cs="Times New Roman"/>
                <w:b/>
                <w:sz w:val="20"/>
              </w:rPr>
              <w:t>–</w:t>
            </w:r>
            <w:r w:rsidR="009F4243" w:rsidRPr="009D360B">
              <w:rPr>
                <w:rFonts w:eastAsia="Times New Roman" w:cs="Times New Roman"/>
                <w:sz w:val="18"/>
              </w:rPr>
              <w:t xml:space="preserve"> tablic samochodowych zmniejszonych</w:t>
            </w:r>
            <w:r w:rsidR="009D360B">
              <w:rPr>
                <w:rFonts w:eastAsia="Times New Roman" w:cs="Times New Roman"/>
                <w:sz w:val="18"/>
              </w:rPr>
              <w:t xml:space="preserve"> </w:t>
            </w:r>
            <w:r w:rsidR="009525AE">
              <w:rPr>
                <w:rFonts w:eastAsia="Times New Roman" w:cs="Times New Roman"/>
                <w:sz w:val="18"/>
              </w:rPr>
              <w:t xml:space="preserve">i </w:t>
            </w:r>
            <w:r w:rsidR="009D360B" w:rsidRPr="009525AE">
              <w:rPr>
                <w:rFonts w:eastAsia="Times New Roman" w:cs="Times New Roman"/>
                <w:sz w:val="18"/>
              </w:rPr>
              <w:t>oświadczam, że w pojeździe są zmniejszone wymiary miejsca konstrukcyjnie przeznaczonego do umieszczenia tablic rejestracyjnych</w:t>
            </w:r>
            <w:r w:rsidR="009D360B">
              <w:rPr>
                <w:rFonts w:eastAsia="Times New Roman" w:cs="Times New Roman"/>
                <w:sz w:val="18"/>
              </w:rPr>
              <w:t xml:space="preserve">: </w:t>
            </w:r>
            <w:r w:rsidR="00760EA8">
              <w:rPr>
                <w:rFonts w:eastAsia="Times New Roman" w:cs="Times New Roman"/>
                <w:sz w:val="18"/>
              </w:rPr>
              <w:t>t</w:t>
            </w:r>
            <w:r w:rsidR="00760EA8" w:rsidRPr="009D360B">
              <w:rPr>
                <w:rFonts w:eastAsia="Times New Roman" w:cs="Times New Roman"/>
                <w:sz w:val="18"/>
              </w:rPr>
              <w:t>ak</w:t>
            </w:r>
            <w:r w:rsidR="009F4243" w:rsidRPr="009D360B">
              <w:rPr>
                <w:rFonts w:eastAsia="Times New Roman" w:cs="Times New Roman"/>
                <w:sz w:val="18"/>
              </w:rPr>
              <w:t>/</w:t>
            </w:r>
            <w:r w:rsidR="00760EA8">
              <w:rPr>
                <w:rFonts w:eastAsia="Times New Roman" w:cs="Times New Roman"/>
                <w:sz w:val="18"/>
              </w:rPr>
              <w:t>n</w:t>
            </w:r>
            <w:r w:rsidR="00760EA8" w:rsidRPr="009D360B">
              <w:rPr>
                <w:rFonts w:eastAsia="Times New Roman" w:cs="Times New Roman"/>
                <w:sz w:val="18"/>
              </w:rPr>
              <w:t>ie</w:t>
            </w:r>
            <w:r w:rsidR="00760EA8" w:rsidRPr="009D360B">
              <w:rPr>
                <w:rFonts w:eastAsia="Times New Roman" w:cs="Times New Roman"/>
                <w:sz w:val="18"/>
                <w:vertAlign w:val="superscript"/>
              </w:rPr>
              <w:t>6</w:t>
            </w:r>
            <w:r w:rsidR="009F4243" w:rsidRPr="009D360B">
              <w:rPr>
                <w:rFonts w:eastAsia="Times New Roman" w:cs="Times New Roman"/>
                <w:sz w:val="18"/>
                <w:vertAlign w:val="superscript"/>
              </w:rPr>
              <w:t>)</w:t>
            </w:r>
          </w:p>
          <w:p w14:paraId="0C61054B" w14:textId="77777777" w:rsidR="009D360B" w:rsidRPr="009D360B" w:rsidRDefault="009D360B" w:rsidP="009D360B">
            <w:pPr>
              <w:widowControl/>
              <w:autoSpaceDE/>
              <w:autoSpaceDN/>
              <w:adjustRightInd/>
              <w:spacing w:line="240" w:lineRule="auto"/>
              <w:jc w:val="both"/>
              <w:rPr>
                <w:rFonts w:eastAsia="Times New Roman" w:cs="Times New Roman"/>
                <w:b/>
                <w:sz w:val="18"/>
              </w:rPr>
            </w:pPr>
          </w:p>
          <w:p w14:paraId="0114CD31" w14:textId="77777777" w:rsidR="009D360B" w:rsidRDefault="009D360B" w:rsidP="009D360B">
            <w:pPr>
              <w:widowControl/>
              <w:autoSpaceDE/>
              <w:autoSpaceDN/>
              <w:adjustRightInd/>
              <w:spacing w:line="240" w:lineRule="auto"/>
              <w:rPr>
                <w:rFonts w:eastAsia="Times New Roman" w:cs="Times New Roman"/>
                <w:sz w:val="18"/>
                <w:vertAlign w:val="superscript"/>
              </w:rPr>
            </w:pPr>
            <w:r w:rsidRPr="009D360B">
              <w:rPr>
                <w:rFonts w:eastAsia="Times New Roman" w:cs="Times New Roman"/>
                <w:sz w:val="18"/>
              </w:rPr>
              <w:t xml:space="preserve">Wnoszę o zachowanie dotychczasowego numeru rejestracyjnego: </w:t>
            </w:r>
            <w:r w:rsidR="00760EA8">
              <w:rPr>
                <w:rFonts w:eastAsia="Times New Roman" w:cs="Times New Roman"/>
                <w:sz w:val="18"/>
              </w:rPr>
              <w:t>t</w:t>
            </w:r>
            <w:r w:rsidR="00760EA8" w:rsidRPr="009D360B">
              <w:rPr>
                <w:rFonts w:eastAsia="Times New Roman" w:cs="Times New Roman"/>
                <w:sz w:val="18"/>
              </w:rPr>
              <w:t>ak</w:t>
            </w:r>
            <w:r w:rsidRPr="009D360B">
              <w:rPr>
                <w:rFonts w:eastAsia="Times New Roman" w:cs="Times New Roman"/>
                <w:sz w:val="18"/>
              </w:rPr>
              <w:t>/</w:t>
            </w:r>
            <w:r w:rsidR="00760EA8">
              <w:rPr>
                <w:rFonts w:eastAsia="Times New Roman" w:cs="Times New Roman"/>
                <w:sz w:val="18"/>
              </w:rPr>
              <w:t>n</w:t>
            </w:r>
            <w:r w:rsidR="00760EA8" w:rsidRPr="009D360B">
              <w:rPr>
                <w:rFonts w:eastAsia="Times New Roman" w:cs="Times New Roman"/>
                <w:sz w:val="18"/>
              </w:rPr>
              <w:t>ie</w:t>
            </w:r>
            <w:r w:rsidR="009C3D79">
              <w:rPr>
                <w:rFonts w:eastAsia="Times New Roman" w:cs="Times New Roman"/>
                <w:sz w:val="18"/>
                <w:vertAlign w:val="superscript"/>
              </w:rPr>
              <w:t>7</w:t>
            </w:r>
            <w:r w:rsidRPr="009D360B">
              <w:rPr>
                <w:rFonts w:eastAsia="Times New Roman" w:cs="Times New Roman"/>
                <w:sz w:val="18"/>
                <w:vertAlign w:val="superscript"/>
              </w:rPr>
              <w:t>)</w:t>
            </w:r>
          </w:p>
          <w:p w14:paraId="16107418" w14:textId="77777777" w:rsidR="009F4243" w:rsidRPr="009D360B" w:rsidRDefault="009F4243" w:rsidP="009F4243">
            <w:pPr>
              <w:widowControl/>
              <w:autoSpaceDE/>
              <w:autoSpaceDN/>
              <w:adjustRightInd/>
              <w:spacing w:line="240" w:lineRule="auto"/>
              <w:rPr>
                <w:rFonts w:eastAsia="Times New Roman" w:cs="Times New Roman"/>
                <w:sz w:val="18"/>
              </w:rPr>
            </w:pPr>
          </w:p>
          <w:p w14:paraId="10428567" w14:textId="77777777" w:rsidR="009F4243" w:rsidRPr="009D360B" w:rsidRDefault="009F4243" w:rsidP="009F4243">
            <w:pPr>
              <w:widowControl/>
              <w:autoSpaceDE/>
              <w:autoSpaceDN/>
              <w:adjustRightInd/>
              <w:spacing w:line="240" w:lineRule="auto"/>
              <w:rPr>
                <w:rFonts w:eastAsia="Times New Roman" w:cs="Times New Roman"/>
                <w:b/>
                <w:sz w:val="18"/>
              </w:rPr>
            </w:pPr>
            <w:r w:rsidRPr="009D360B">
              <w:rPr>
                <w:rFonts w:eastAsia="Times New Roman" w:cs="Times New Roman"/>
                <w:b/>
                <w:sz w:val="18"/>
              </w:rPr>
              <w:t>Oświadczam, że podane we wniosku dane i informacje są aktualne i zgodne ze stanem faktycznym.</w:t>
            </w:r>
            <w:r w:rsidRPr="009D360B">
              <w:rPr>
                <w:rFonts w:eastAsia="Times New Roman" w:cs="Times New Roman"/>
                <w:b/>
                <w:vertAlign w:val="superscript"/>
              </w:rPr>
              <w:t xml:space="preserve"> </w:t>
            </w:r>
          </w:p>
          <w:p w14:paraId="630486BD" w14:textId="77777777" w:rsidR="009525AE" w:rsidRDefault="009525AE" w:rsidP="009F4243">
            <w:pPr>
              <w:widowControl/>
              <w:autoSpaceDE/>
              <w:autoSpaceDN/>
              <w:adjustRightInd/>
              <w:spacing w:line="240" w:lineRule="auto"/>
              <w:rPr>
                <w:rFonts w:eastAsia="Times New Roman" w:cs="Times New Roman"/>
                <w:sz w:val="22"/>
              </w:rPr>
            </w:pPr>
          </w:p>
          <w:p w14:paraId="3FB1D957" w14:textId="77777777" w:rsidR="009525AE" w:rsidRDefault="009525AE" w:rsidP="009F4243">
            <w:pPr>
              <w:widowControl/>
              <w:autoSpaceDE/>
              <w:autoSpaceDN/>
              <w:adjustRightInd/>
              <w:spacing w:line="240" w:lineRule="auto"/>
              <w:rPr>
                <w:rFonts w:eastAsia="Times New Roman" w:cs="Times New Roman"/>
                <w:sz w:val="22"/>
              </w:rPr>
            </w:pPr>
          </w:p>
          <w:p w14:paraId="24EBA424" w14:textId="77777777" w:rsidR="009F4243" w:rsidRPr="009D360B" w:rsidRDefault="009D360B" w:rsidP="009F4243">
            <w:pPr>
              <w:widowControl/>
              <w:autoSpaceDE/>
              <w:autoSpaceDN/>
              <w:adjustRightInd/>
              <w:spacing w:line="240" w:lineRule="auto"/>
              <w:rPr>
                <w:rFonts w:eastAsia="Times New Roman" w:cs="Times New Roman"/>
                <w:sz w:val="22"/>
              </w:rPr>
            </w:pPr>
            <w:r>
              <w:rPr>
                <w:rFonts w:eastAsia="Times New Roman" w:cs="Times New Roman"/>
                <w:sz w:val="22"/>
              </w:rPr>
              <w:t xml:space="preserve">                                                                                              </w:t>
            </w:r>
            <w:r w:rsidR="00B56023">
              <w:rPr>
                <w:rFonts w:eastAsia="Times New Roman" w:cs="Times New Roman"/>
                <w:sz w:val="22"/>
              </w:rPr>
              <w:t xml:space="preserve">          </w:t>
            </w:r>
            <w:r>
              <w:rPr>
                <w:rFonts w:eastAsia="Times New Roman" w:cs="Times New Roman"/>
                <w:sz w:val="22"/>
              </w:rPr>
              <w:t xml:space="preserve">       </w:t>
            </w:r>
            <w:r w:rsidR="009F4243" w:rsidRPr="009D360B">
              <w:rPr>
                <w:rFonts w:eastAsia="Times New Roman" w:cs="Times New Roman"/>
                <w:sz w:val="22"/>
              </w:rPr>
              <w:t>.....</w:t>
            </w:r>
            <w:r w:rsidR="009525AE">
              <w:rPr>
                <w:rFonts w:eastAsia="Times New Roman" w:cs="Times New Roman"/>
                <w:sz w:val="22"/>
              </w:rPr>
              <w:t>...........</w:t>
            </w:r>
            <w:r w:rsidR="009F4243" w:rsidRPr="009D360B">
              <w:rPr>
                <w:rFonts w:eastAsia="Times New Roman" w:cs="Times New Roman"/>
                <w:sz w:val="22"/>
              </w:rPr>
              <w:t>..................................</w:t>
            </w:r>
          </w:p>
          <w:p w14:paraId="7F04C221" w14:textId="77777777" w:rsidR="009F4243" w:rsidRPr="009D360B" w:rsidRDefault="009F4243" w:rsidP="009F4243">
            <w:pPr>
              <w:widowControl/>
              <w:autoSpaceDE/>
              <w:autoSpaceDN/>
              <w:adjustRightInd/>
              <w:spacing w:line="240" w:lineRule="auto"/>
              <w:ind w:right="-426"/>
              <w:rPr>
                <w:rFonts w:eastAsia="Times New Roman" w:cs="Times New Roman"/>
                <w:sz w:val="14"/>
              </w:rPr>
            </w:pPr>
            <w:r w:rsidRPr="009D360B">
              <w:rPr>
                <w:rFonts w:eastAsia="Times New Roman" w:cs="Times New Roman"/>
                <w:b/>
                <w:noProof/>
                <w:sz w:val="22"/>
              </w:rPr>
              <mc:AlternateContent>
                <mc:Choice Requires="wps">
                  <w:drawing>
                    <wp:anchor distT="0" distB="0" distL="114300" distR="114300" simplePos="0" relativeHeight="251659264" behindDoc="0" locked="0" layoutInCell="1" allowOverlap="1" wp14:anchorId="0A2EC401" wp14:editId="3F21FEDB">
                      <wp:simplePos x="0" y="0"/>
                      <wp:positionH relativeFrom="column">
                        <wp:posOffset>68580</wp:posOffset>
                      </wp:positionH>
                      <wp:positionV relativeFrom="paragraph">
                        <wp:posOffset>85725</wp:posOffset>
                      </wp:positionV>
                      <wp:extent cx="914400" cy="0"/>
                      <wp:effectExtent l="6985" t="10160" r="12065" b="8890"/>
                      <wp:wrapNone/>
                      <wp:docPr id="2"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FED64E" id="Łącznik prosty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75pt" to="77.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"/>
                  </w:pict>
                </mc:Fallback>
              </mc:AlternateContent>
            </w:r>
            <w:r w:rsidRPr="009D360B">
              <w:rPr>
                <w:rFonts w:eastAsia="Times New Roman" w:cs="Times New Roman"/>
                <w:sz w:val="14"/>
              </w:rPr>
              <w:t xml:space="preserve">                                                                                                                                                             </w:t>
            </w:r>
            <w:r w:rsidR="009525AE">
              <w:rPr>
                <w:rFonts w:eastAsia="Times New Roman" w:cs="Times New Roman"/>
                <w:sz w:val="14"/>
              </w:rPr>
              <w:t xml:space="preserve">                       </w:t>
            </w:r>
            <w:r w:rsidRPr="009D360B">
              <w:rPr>
                <w:rFonts w:eastAsia="Times New Roman" w:cs="Times New Roman"/>
                <w:sz w:val="14"/>
              </w:rPr>
              <w:t xml:space="preserve">             (podpis właściciela)</w:t>
            </w:r>
          </w:p>
          <w:p w14:paraId="74987002" w14:textId="77777777" w:rsidR="009F4243" w:rsidRPr="009F4243" w:rsidRDefault="009F4243" w:rsidP="009F4243">
            <w:pPr>
              <w:widowControl/>
              <w:autoSpaceDE/>
              <w:autoSpaceDN/>
              <w:adjustRightInd/>
              <w:spacing w:line="240" w:lineRule="auto"/>
              <w:jc w:val="both"/>
              <w:rPr>
                <w:rFonts w:eastAsia="Times New Roman" w:cs="Times New Roman"/>
                <w:sz w:val="16"/>
                <w:szCs w:val="16"/>
              </w:rPr>
            </w:pPr>
            <w:r w:rsidRPr="009D360B">
              <w:rPr>
                <w:rFonts w:eastAsia="Times New Roman" w:cs="Times New Roman"/>
                <w:sz w:val="14"/>
                <w:szCs w:val="16"/>
              </w:rPr>
              <w:t>Objaśnienia do odnośników znajdują się na odwrocie wniosku.</w:t>
            </w:r>
          </w:p>
        </w:tc>
      </w:tr>
    </w:tbl>
    <w:p w14:paraId="0EFD8497" w14:textId="77777777" w:rsidR="009F4243" w:rsidRPr="009F4243" w:rsidRDefault="009F4243" w:rsidP="00977472">
      <w:pPr>
        <w:pStyle w:val="PKTODNONIKApunktodnonika"/>
        <w:rPr>
          <w:rFonts w:eastAsia="Times New Roman"/>
        </w:rPr>
      </w:pPr>
      <w:r w:rsidRPr="00506888">
        <w:rPr>
          <w:rFonts w:eastAsia="Times New Roman"/>
          <w:vertAlign w:val="superscript"/>
        </w:rPr>
        <w:lastRenderedPageBreak/>
        <w:t>1)</w:t>
      </w:r>
      <w:r w:rsidRPr="009F4243">
        <w:rPr>
          <w:rFonts w:eastAsia="Times New Roman"/>
        </w:rPr>
        <w:tab/>
        <w:t xml:space="preserve">W przypadku wniosku składanego przez podmiot, o którym mowa w art. 73 ust. 2 i 5 ustawy z dnia </w:t>
      </w:r>
      <w:r w:rsidR="00760EA8" w:rsidRPr="009F4243">
        <w:rPr>
          <w:rFonts w:eastAsia="Times New Roman"/>
        </w:rPr>
        <w:t>20</w:t>
      </w:r>
      <w:r w:rsidR="00760EA8">
        <w:rPr>
          <w:rFonts w:eastAsia="Times New Roman"/>
        </w:rPr>
        <w:t> </w:t>
      </w:r>
      <w:r w:rsidRPr="009F4243">
        <w:rPr>
          <w:rFonts w:eastAsia="Times New Roman"/>
        </w:rPr>
        <w:t xml:space="preserve">czerwca 1997 r. – Prawo o ruchu drogowym, we wniosku podaje się dane tego podmiotu oraz właściciela pojazdu. </w:t>
      </w:r>
    </w:p>
    <w:p w14:paraId="2ED44E8D" w14:textId="77777777" w:rsidR="009F4243" w:rsidRPr="009F4243" w:rsidRDefault="009F4243" w:rsidP="00977472">
      <w:pPr>
        <w:pStyle w:val="PKTODNONIKApunktodnonika"/>
        <w:rPr>
          <w:rFonts w:eastAsia="Times New Roman"/>
        </w:rPr>
      </w:pPr>
      <w:r w:rsidRPr="00506888">
        <w:rPr>
          <w:rFonts w:eastAsia="Times New Roman"/>
          <w:vertAlign w:val="superscript"/>
        </w:rPr>
        <w:t>2)</w:t>
      </w:r>
      <w:r w:rsidRPr="009F4243">
        <w:rPr>
          <w:rFonts w:eastAsia="Times New Roman"/>
        </w:rPr>
        <w:tab/>
        <w:t>Numer REGON podaje się, gdy właścicielem pojazdu jest przedsiębiorca.</w:t>
      </w:r>
    </w:p>
    <w:p w14:paraId="21D64BD2" w14:textId="77777777" w:rsidR="009F4243" w:rsidRPr="009F4243" w:rsidRDefault="009F4243" w:rsidP="00977472">
      <w:pPr>
        <w:pStyle w:val="PKTODNONIKApunktodnonika"/>
        <w:rPr>
          <w:rFonts w:eastAsia="Times New Roman"/>
        </w:rPr>
      </w:pPr>
      <w:r w:rsidRPr="00506888">
        <w:rPr>
          <w:rFonts w:eastAsia="Times New Roman"/>
          <w:vertAlign w:val="superscript"/>
        </w:rPr>
        <w:t>3)</w:t>
      </w:r>
      <w:r w:rsidRPr="009F4243">
        <w:rPr>
          <w:rFonts w:eastAsia="Times New Roman"/>
        </w:rPr>
        <w:tab/>
        <w:t>Datę urodzenia wpisują tylko cudzoziemcy, którzy nie mają ustalonego n</w:t>
      </w:r>
      <w:r w:rsidR="00760EA8">
        <w:rPr>
          <w:rFonts w:eastAsia="Times New Roman"/>
        </w:rPr>
        <w:t>umeru</w:t>
      </w:r>
      <w:r w:rsidRPr="009F4243">
        <w:rPr>
          <w:rFonts w:eastAsia="Times New Roman"/>
        </w:rPr>
        <w:t xml:space="preserve"> PESEL.</w:t>
      </w:r>
    </w:p>
    <w:p w14:paraId="35276D8A" w14:textId="77777777" w:rsidR="009F4243" w:rsidRPr="009F4243" w:rsidRDefault="009F4243" w:rsidP="00977472">
      <w:pPr>
        <w:pStyle w:val="PKTODNONIKApunktodnonika"/>
        <w:rPr>
          <w:rFonts w:eastAsia="Times New Roman"/>
        </w:rPr>
      </w:pPr>
      <w:r w:rsidRPr="00506888">
        <w:rPr>
          <w:rFonts w:eastAsia="Times New Roman"/>
          <w:vertAlign w:val="superscript"/>
        </w:rPr>
        <w:t>4)</w:t>
      </w:r>
      <w:r w:rsidRPr="009F4243">
        <w:rPr>
          <w:rFonts w:eastAsia="Times New Roman"/>
        </w:rPr>
        <w:tab/>
        <w:t>Niepotrzebne skreślić.</w:t>
      </w:r>
    </w:p>
    <w:p w14:paraId="44A20E17" w14:textId="5F57B728" w:rsidR="009F4243" w:rsidRPr="009F4243" w:rsidRDefault="009F4243" w:rsidP="00977472">
      <w:pPr>
        <w:pStyle w:val="PKTODNONIKApunktodnonika"/>
        <w:rPr>
          <w:rFonts w:eastAsia="Times New Roman"/>
        </w:rPr>
      </w:pPr>
      <w:r w:rsidRPr="00506888">
        <w:rPr>
          <w:rFonts w:eastAsia="Times New Roman"/>
          <w:vertAlign w:val="superscript"/>
        </w:rPr>
        <w:t>5)</w:t>
      </w:r>
      <w:r w:rsidRPr="009F4243">
        <w:rPr>
          <w:rFonts w:eastAsia="Times New Roman"/>
        </w:rPr>
        <w:tab/>
        <w:t>Wypełnia się w przypadku pojazdu sprowadzonego z terytorium państwa członkowskiego Unii Europejskiej</w:t>
      </w:r>
      <w:r w:rsidR="00760EA8">
        <w:rPr>
          <w:rFonts w:eastAsia="Times New Roman"/>
        </w:rPr>
        <w:t>,</w:t>
      </w:r>
      <w:r w:rsidRPr="009F4243">
        <w:rPr>
          <w:rFonts w:eastAsia="Times New Roman"/>
        </w:rPr>
        <w:t xml:space="preserve"> rejestrowanego po raz pierwszy na terytorium Rzeczypospolitej Polskiej, gdy datą sprowadzenia pojazdu z terytorium państwa członkowskiego Unii Europejskiej jest dzień po 31 grudnia 2019 r.</w:t>
      </w:r>
    </w:p>
    <w:p w14:paraId="180362B9" w14:textId="77777777" w:rsidR="009F4243" w:rsidRPr="009F4243" w:rsidRDefault="009F4243" w:rsidP="00977472">
      <w:pPr>
        <w:pStyle w:val="PKTODNONIKApunktodnonika"/>
        <w:rPr>
          <w:rFonts w:eastAsia="Times New Roman"/>
        </w:rPr>
      </w:pPr>
      <w:r w:rsidRPr="00506888">
        <w:rPr>
          <w:rFonts w:eastAsia="Times New Roman"/>
          <w:vertAlign w:val="superscript"/>
        </w:rPr>
        <w:t>6)</w:t>
      </w:r>
      <w:r w:rsidRPr="009F4243">
        <w:rPr>
          <w:rFonts w:eastAsia="Times New Roman"/>
        </w:rPr>
        <w:tab/>
        <w:t>Wypełnia się, jeżeli właściciel pojazdu wnosi o wydanie tablic indywidualnych zamiast tablic zwyczajnych albo tablic samochodowych zmniejszonych w przypadku</w:t>
      </w:r>
      <w:r w:rsidR="00760EA8">
        <w:rPr>
          <w:rFonts w:eastAsia="Times New Roman"/>
        </w:rPr>
        <w:t>,</w:t>
      </w:r>
      <w:r w:rsidRPr="009F4243">
        <w:rPr>
          <w:rFonts w:eastAsia="Times New Roman"/>
        </w:rPr>
        <w:t xml:space="preserve"> gdy pojazd posiada zmniejszon</w:t>
      </w:r>
      <w:r>
        <w:rPr>
          <w:rFonts w:eastAsia="Times New Roman"/>
        </w:rPr>
        <w:t>e</w:t>
      </w:r>
      <w:r w:rsidRPr="009F4243">
        <w:rPr>
          <w:rFonts w:eastAsia="Times New Roman"/>
        </w:rPr>
        <w:t xml:space="preserve"> wymiar</w:t>
      </w:r>
      <w:r>
        <w:rPr>
          <w:rFonts w:eastAsia="Times New Roman"/>
        </w:rPr>
        <w:t>y</w:t>
      </w:r>
      <w:r w:rsidRPr="009F4243">
        <w:rPr>
          <w:rFonts w:eastAsia="Times New Roman"/>
        </w:rPr>
        <w:t xml:space="preserve"> miejsca konstrukcyjnie przeznaczonego do umieszczenia tablicy rejestracyjnej.</w:t>
      </w:r>
    </w:p>
    <w:p w14:paraId="54EF08EE" w14:textId="77777777" w:rsidR="009F4243" w:rsidRPr="009F4243" w:rsidRDefault="009F4243" w:rsidP="00977472">
      <w:pPr>
        <w:pStyle w:val="PKTODNONIKApunktodnonika"/>
        <w:rPr>
          <w:rFonts w:eastAsia="Times New Roman"/>
        </w:rPr>
      </w:pPr>
      <w:r w:rsidRPr="00506888">
        <w:rPr>
          <w:rFonts w:eastAsia="Times New Roman"/>
          <w:vertAlign w:val="superscript"/>
        </w:rPr>
        <w:t>7)</w:t>
      </w:r>
      <w:r w:rsidRPr="009F4243">
        <w:rPr>
          <w:rFonts w:eastAsia="Times New Roman"/>
        </w:rPr>
        <w:tab/>
        <w:t>Wypełnia się, jeżeli właściciel pojazdu wnosi o zachowanie dotychczasowego numeru rejestracyjnego zgodnie za art. 73 ust. 1a ustawy z dnia 20 czerwca 1997 r. – Prawo o ruchu drogowym.</w:t>
      </w:r>
    </w:p>
    <w:p w14:paraId="7136755D" w14:textId="77777777" w:rsidR="009F4243" w:rsidRDefault="009F4243" w:rsidP="00BE7E55">
      <w:pPr>
        <w:sectPr w:rsidR="009F4243" w:rsidSect="00705D74">
          <w:footnotePr>
            <w:numRestart w:val="eachSect"/>
          </w:footnotePr>
          <w:type w:val="continuous"/>
          <w:pgSz w:w="11906" w:h="16838"/>
          <w:pgMar w:top="1560" w:right="1434" w:bottom="1418" w:left="1418" w:header="709" w:footer="709" w:gutter="0"/>
          <w:cols w:space="708"/>
          <w:titlePg/>
          <w:docGrid w:linePitch="254"/>
        </w:sectPr>
      </w:pPr>
    </w:p>
    <w:p w14:paraId="514167FF" w14:textId="77777777" w:rsidR="009F4243" w:rsidRDefault="009F4243">
      <w:pPr>
        <w:widowControl/>
        <w:autoSpaceDE/>
        <w:autoSpaceDN/>
        <w:adjustRightInd/>
      </w:pPr>
      <w:r>
        <w:br w:type="page"/>
      </w:r>
    </w:p>
    <w:p w14:paraId="553F7B2D" w14:textId="77777777" w:rsidR="009F4243" w:rsidRPr="009F4243" w:rsidRDefault="009F4243" w:rsidP="00977472">
      <w:pPr>
        <w:pStyle w:val="OZNZACZNIKAwskazanienrzacznika"/>
        <w:rPr>
          <w:rFonts w:eastAsia="Times New Roman"/>
          <w:vertAlign w:val="superscript"/>
        </w:rPr>
      </w:pPr>
      <w:bookmarkStart w:id="19" w:name="_Hlk95293962"/>
      <w:bookmarkStart w:id="20" w:name="_Hlk95294001"/>
      <w:bookmarkStart w:id="21" w:name="OLE_LINK1"/>
      <w:r w:rsidRPr="009F4243">
        <w:rPr>
          <w:rFonts w:eastAsia="Times New Roman"/>
        </w:rPr>
        <w:lastRenderedPageBreak/>
        <w:t>Załącznik nr 2</w:t>
      </w:r>
    </w:p>
    <w:p w14:paraId="233D387F" w14:textId="77777777" w:rsidR="00067336" w:rsidRPr="00067336" w:rsidRDefault="00067336" w:rsidP="00067336">
      <w:pPr>
        <w:keepNext/>
        <w:widowControl/>
        <w:tabs>
          <w:tab w:val="left" w:pos="1008"/>
        </w:tabs>
        <w:autoSpaceDE/>
        <w:autoSpaceDN/>
        <w:adjustRightInd/>
        <w:spacing w:before="120" w:after="120" w:line="240" w:lineRule="auto"/>
        <w:jc w:val="center"/>
        <w:outlineLvl w:val="0"/>
        <w:rPr>
          <w:rFonts w:eastAsia="Times New Roman" w:cs="Times New Roman"/>
          <w:sz w:val="18"/>
        </w:rPr>
      </w:pPr>
      <w:bookmarkStart w:id="22" w:name="_Hlk95294083"/>
      <w:bookmarkEnd w:id="19"/>
      <w:bookmarkEnd w:id="20"/>
      <w:bookmarkEnd w:id="21"/>
      <w:r w:rsidRPr="00067336">
        <w:rPr>
          <w:rFonts w:eastAsia="Times New Roman" w:cs="Times New Roman"/>
          <w:sz w:val="18"/>
        </w:rPr>
        <w:t xml:space="preserve">WZÓR WNIOSKU O REJESTRACJĘ, CZASOWĄ REJESTRACJĘ ALBO WYREJESTROWANIE POJAZDU, </w:t>
      </w:r>
      <w:r w:rsidRPr="00067336">
        <w:rPr>
          <w:rFonts w:eastAsia="Times New Roman" w:cs="Times New Roman"/>
          <w:sz w:val="18"/>
        </w:rPr>
        <w:br/>
        <w:t>O KTÓRYM MOWA W ART. 73 UST. 2A USTAWY</w:t>
      </w:r>
      <w:r w:rsidRPr="00067336">
        <w:rPr>
          <w:rFonts w:eastAsia="Times New Roman" w:cs="Times New Roman"/>
          <w:sz w:val="20"/>
        </w:rPr>
        <w:t xml:space="preserve"> </w:t>
      </w:r>
      <w:r w:rsidRPr="00067336">
        <w:rPr>
          <w:rFonts w:eastAsia="Times New Roman" w:cs="Times New Roman"/>
          <w:sz w:val="18"/>
        </w:rPr>
        <w:t xml:space="preserve">Z DNIA 20 CZERWCA 1997 R. – PRAWO O RUCHU DROGOWYM </w:t>
      </w:r>
    </w:p>
    <w:p w14:paraId="7EAD1748" w14:textId="77777777" w:rsidR="00067336" w:rsidRPr="00067336" w:rsidRDefault="00067336" w:rsidP="00067336">
      <w:pPr>
        <w:keepNext/>
        <w:widowControl/>
        <w:tabs>
          <w:tab w:val="left" w:pos="1008"/>
        </w:tabs>
        <w:autoSpaceDE/>
        <w:autoSpaceDN/>
        <w:adjustRightInd/>
        <w:spacing w:before="120" w:after="120" w:line="240" w:lineRule="auto"/>
        <w:jc w:val="center"/>
        <w:outlineLvl w:val="0"/>
        <w:rPr>
          <w:rFonts w:eastAsia="Times New Roman" w:cs="Times New Roman"/>
          <w:sz w:val="18"/>
        </w:rPr>
      </w:pPr>
    </w:p>
    <w:p w14:paraId="5163195F" w14:textId="77777777" w:rsidR="00067336" w:rsidRPr="00067336" w:rsidRDefault="00067336" w:rsidP="00067336">
      <w:pPr>
        <w:widowControl/>
        <w:spacing w:line="240" w:lineRule="auto"/>
        <w:jc w:val="center"/>
        <w:rPr>
          <w:rFonts w:eastAsia="Times New Roman" w:cs="Times New Roman"/>
          <w:sz w:val="18"/>
        </w:rPr>
      </w:pPr>
      <w:r w:rsidRPr="00067336">
        <w:rPr>
          <w:rFonts w:eastAsia="Times New Roman" w:cs="Times-Bold"/>
          <w:bCs/>
          <w:sz w:val="18"/>
        </w:rPr>
        <w:t>WNIOSEK</w:t>
      </w:r>
      <w:r w:rsidRPr="00067336">
        <w:rPr>
          <w:rFonts w:eastAsia="Times New Roman" w:cs="Times New Roman"/>
          <w:sz w:val="18"/>
        </w:rPr>
        <w:t xml:space="preserve"> O REJESTRACJĘ, CZASOWĄ REJESTRACJĘ ALBO WYREJESTROWANIE POJAZDU,</w:t>
      </w:r>
    </w:p>
    <w:p w14:paraId="61D120DC" w14:textId="77777777" w:rsidR="00067336" w:rsidRPr="00067336" w:rsidRDefault="00067336" w:rsidP="00067336">
      <w:pPr>
        <w:widowControl/>
        <w:spacing w:line="240" w:lineRule="auto"/>
        <w:jc w:val="center"/>
        <w:rPr>
          <w:rFonts w:eastAsia="Times New Roman" w:cs="Times New Roman"/>
          <w:sz w:val="18"/>
        </w:rPr>
      </w:pPr>
      <w:r w:rsidRPr="00067336">
        <w:rPr>
          <w:rFonts w:eastAsia="Times New Roman" w:cs="Times New Roman"/>
          <w:sz w:val="18"/>
        </w:rPr>
        <w:t xml:space="preserve"> O KTÓRYM MOWA W ART. 73 UST. 2A USTAWY</w:t>
      </w:r>
      <w:r w:rsidRPr="00067336">
        <w:rPr>
          <w:sz w:val="18"/>
        </w:rPr>
        <w:t xml:space="preserve"> </w:t>
      </w:r>
      <w:r w:rsidRPr="00067336">
        <w:rPr>
          <w:rFonts w:eastAsia="Times New Roman" w:cs="Times New Roman"/>
          <w:sz w:val="18"/>
        </w:rPr>
        <w:t>Z DNIA 20 CZERWCA 1997 R. –</w:t>
      </w:r>
    </w:p>
    <w:p w14:paraId="2EE67F79" w14:textId="77777777" w:rsidR="00067336" w:rsidRPr="00067336" w:rsidRDefault="00067336" w:rsidP="00067336">
      <w:pPr>
        <w:widowControl/>
        <w:spacing w:line="240" w:lineRule="auto"/>
        <w:jc w:val="center"/>
        <w:rPr>
          <w:rFonts w:eastAsia="Times New Roman" w:cs="Times-Bold"/>
          <w:bCs/>
          <w:sz w:val="18"/>
          <w:lang w:val="en-US"/>
        </w:rPr>
      </w:pPr>
      <w:r w:rsidRPr="00067336">
        <w:rPr>
          <w:rFonts w:eastAsia="Times New Roman" w:cs="Times New Roman"/>
          <w:sz w:val="18"/>
        </w:rPr>
        <w:t xml:space="preserve"> </w:t>
      </w:r>
      <w:r w:rsidRPr="00067336">
        <w:rPr>
          <w:rFonts w:eastAsia="Times New Roman" w:cs="Times New Roman"/>
          <w:sz w:val="18"/>
          <w:lang w:val="en-US"/>
        </w:rPr>
        <w:t>PRAWO O RUCHU DROGOWYM</w:t>
      </w:r>
      <w:r w:rsidRPr="00067336">
        <w:rPr>
          <w:rFonts w:eastAsia="Times New Roman" w:cs="Times-Bold"/>
          <w:bCs/>
          <w:sz w:val="18"/>
          <w:lang w:val="en-US"/>
        </w:rPr>
        <w:t>/</w:t>
      </w:r>
    </w:p>
    <w:p w14:paraId="5BB51FD8" w14:textId="16B81A51" w:rsidR="00067336" w:rsidRPr="00067336" w:rsidRDefault="00067336" w:rsidP="00067336">
      <w:pPr>
        <w:widowControl/>
        <w:spacing w:line="240" w:lineRule="auto"/>
        <w:jc w:val="center"/>
        <w:rPr>
          <w:rFonts w:eastAsia="Times New Roman" w:cs="Times New Roman"/>
          <w:sz w:val="18"/>
          <w:lang w:val="en-US"/>
        </w:rPr>
      </w:pPr>
      <w:r w:rsidRPr="00067336">
        <w:rPr>
          <w:rFonts w:eastAsia="Times New Roman" w:cs="Times-Bold"/>
          <w:bCs/>
          <w:sz w:val="18"/>
          <w:lang w:val="en-US"/>
        </w:rPr>
        <w:t>APPLICATION</w:t>
      </w:r>
      <w:r w:rsidRPr="00067336">
        <w:rPr>
          <w:rFonts w:eastAsia="Times New Roman" w:cs="Times New Roman"/>
          <w:sz w:val="18"/>
          <w:lang w:val="en-US"/>
        </w:rPr>
        <w:t xml:space="preserve"> FORM FOR REGISTRATION, TEMPORARY REGISTRATION OR DEREGISTRATION</w:t>
      </w:r>
    </w:p>
    <w:p w14:paraId="4E9387F8" w14:textId="77777777" w:rsidR="00067336" w:rsidRPr="00067336" w:rsidRDefault="00067336" w:rsidP="00067336">
      <w:pPr>
        <w:widowControl/>
        <w:spacing w:line="240" w:lineRule="auto"/>
        <w:jc w:val="center"/>
        <w:rPr>
          <w:rFonts w:eastAsia="Times New Roman" w:cs="Times New Roman"/>
          <w:sz w:val="18"/>
          <w:lang w:val="en-US"/>
        </w:rPr>
      </w:pPr>
      <w:r w:rsidRPr="00067336">
        <w:rPr>
          <w:rFonts w:eastAsia="Times New Roman" w:cs="Times New Roman"/>
          <w:sz w:val="18"/>
          <w:lang w:val="en-US"/>
        </w:rPr>
        <w:t xml:space="preserve"> OF A VEHICLE, REFERRED IN ARTICLE 73. PARAGRAPH 2A POLISH LAW ON ROAD TRAFFIC</w:t>
      </w:r>
      <w:r w:rsidRPr="00067336" w:rsidDel="00654380">
        <w:rPr>
          <w:rFonts w:eastAsia="Times New Roman" w:cs="Times New Roman"/>
          <w:sz w:val="18"/>
          <w:lang w:val="en-US"/>
        </w:rPr>
        <w:t xml:space="preserve"> </w:t>
      </w:r>
    </w:p>
    <w:p w14:paraId="0CD42185" w14:textId="77777777" w:rsidR="00067336" w:rsidRPr="00067336" w:rsidRDefault="00067336" w:rsidP="00067336">
      <w:pPr>
        <w:widowControl/>
        <w:spacing w:line="240" w:lineRule="auto"/>
        <w:jc w:val="center"/>
        <w:rPr>
          <w:rFonts w:eastAsia="Times New Roman" w:cs="Times-Bold"/>
          <w:bCs/>
          <w:sz w:val="20"/>
          <w:szCs w:val="24"/>
          <w:lang w:val="en-US"/>
        </w:rPr>
      </w:pPr>
    </w:p>
    <w:p w14:paraId="4116986C" w14:textId="77777777" w:rsidR="00067336" w:rsidRPr="00067336" w:rsidRDefault="00067336" w:rsidP="00067336">
      <w:pPr>
        <w:widowControl/>
        <w:tabs>
          <w:tab w:val="left" w:pos="3969"/>
          <w:tab w:val="left" w:pos="4820"/>
          <w:tab w:val="left" w:pos="9072"/>
        </w:tabs>
        <w:autoSpaceDE/>
        <w:autoSpaceDN/>
        <w:adjustRightInd/>
        <w:spacing w:line="240" w:lineRule="auto"/>
        <w:ind w:right="-426"/>
        <w:rPr>
          <w:rFonts w:eastAsia="Times New Roman" w:cs="Times New Roman"/>
          <w:lang w:val="en-US"/>
        </w:rPr>
      </w:pPr>
      <w:r w:rsidRPr="00067336">
        <w:rPr>
          <w:rFonts w:eastAsia="Times New Roman" w:cs="Times New Roman"/>
          <w:lang w:val="en-US"/>
        </w:rPr>
        <w:t>..................................................................                ...................................................................</w:t>
      </w:r>
    </w:p>
    <w:p w14:paraId="1AE24E6A" w14:textId="77777777" w:rsidR="00067336" w:rsidRPr="00067336" w:rsidRDefault="00067336" w:rsidP="00067336">
      <w:pPr>
        <w:widowControl/>
        <w:autoSpaceDE/>
        <w:autoSpaceDN/>
        <w:adjustRightInd/>
        <w:spacing w:line="240" w:lineRule="auto"/>
        <w:ind w:right="-426"/>
        <w:rPr>
          <w:rFonts w:eastAsia="Times New Roman" w:cs="Times New Roman"/>
          <w:sz w:val="16"/>
          <w:lang w:val="en-US"/>
        </w:rPr>
      </w:pPr>
      <w:r w:rsidRPr="00067336">
        <w:rPr>
          <w:rFonts w:eastAsia="Times New Roman" w:cs="Times New Roman"/>
          <w:lang w:val="en-US"/>
        </w:rPr>
        <w:t xml:space="preserve">                                                                                           </w:t>
      </w:r>
      <w:r w:rsidRPr="00067336">
        <w:rPr>
          <w:rFonts w:eastAsia="Times New Roman" w:cs="Times New Roman"/>
          <w:sz w:val="16"/>
          <w:lang w:val="en-US"/>
        </w:rPr>
        <w:t>(miejscowość/place)                    (data/date)</w:t>
      </w:r>
    </w:p>
    <w:p w14:paraId="76E6F08D" w14:textId="77777777" w:rsidR="00067336" w:rsidRPr="00067336" w:rsidRDefault="00067336" w:rsidP="00067336">
      <w:pPr>
        <w:widowControl/>
        <w:tabs>
          <w:tab w:val="left" w:pos="3969"/>
        </w:tabs>
        <w:autoSpaceDE/>
        <w:autoSpaceDN/>
        <w:adjustRightInd/>
        <w:spacing w:line="240" w:lineRule="auto"/>
        <w:ind w:right="-426"/>
        <w:rPr>
          <w:rFonts w:eastAsia="Times New Roman" w:cs="Times New Roman"/>
          <w:lang w:val="en-US"/>
        </w:rPr>
      </w:pPr>
      <w:r w:rsidRPr="00067336">
        <w:rPr>
          <w:rFonts w:eastAsia="Times New Roman" w:cs="Times New Roman"/>
          <w:lang w:val="en-US"/>
        </w:rPr>
        <w:t>..................................................................</w:t>
      </w:r>
    </w:p>
    <w:p w14:paraId="14A74C55" w14:textId="77777777" w:rsidR="00067336" w:rsidRPr="00067336" w:rsidRDefault="00067336" w:rsidP="00067336">
      <w:pPr>
        <w:widowControl/>
        <w:autoSpaceDE/>
        <w:autoSpaceDN/>
        <w:adjustRightInd/>
        <w:spacing w:line="240" w:lineRule="auto"/>
        <w:ind w:right="-426"/>
        <w:rPr>
          <w:rFonts w:eastAsia="Times New Roman" w:cs="Times New Roman"/>
          <w:sz w:val="16"/>
          <w:lang w:val="en-US"/>
        </w:rPr>
      </w:pPr>
      <w:r w:rsidRPr="00067336">
        <w:rPr>
          <w:rFonts w:eastAsia="Times New Roman" w:cs="Times New Roman"/>
          <w:sz w:val="16"/>
          <w:lang w:val="en-US"/>
        </w:rPr>
        <w:t>(nazwa władz wojskowych)/(name of military authorities)</w:t>
      </w:r>
    </w:p>
    <w:p w14:paraId="71281D23" w14:textId="77777777" w:rsidR="00067336" w:rsidRPr="00067336" w:rsidRDefault="00067336" w:rsidP="00067336">
      <w:pPr>
        <w:widowControl/>
        <w:tabs>
          <w:tab w:val="left" w:pos="4820"/>
        </w:tabs>
        <w:autoSpaceDE/>
        <w:autoSpaceDN/>
        <w:adjustRightInd/>
        <w:spacing w:line="240" w:lineRule="auto"/>
        <w:ind w:right="-426"/>
        <w:rPr>
          <w:rFonts w:eastAsia="Times New Roman" w:cs="Times New Roman"/>
          <w:lang w:val="en-US"/>
        </w:rPr>
      </w:pPr>
      <w:r w:rsidRPr="00067336">
        <w:rPr>
          <w:rFonts w:eastAsia="Times New Roman" w:cs="Times New Roman"/>
          <w:lang w:val="en-US"/>
        </w:rPr>
        <w:t>..................................................................                ...................................................................</w:t>
      </w:r>
      <w:r w:rsidRPr="00067336">
        <w:rPr>
          <w:rFonts w:eastAsia="Times New Roman" w:cs="Times New Roman"/>
          <w:sz w:val="16"/>
          <w:lang w:val="en-US"/>
        </w:rPr>
        <w:t xml:space="preserve">                                                   </w:t>
      </w:r>
    </w:p>
    <w:p w14:paraId="2AF2B3C3" w14:textId="77777777" w:rsidR="00067336" w:rsidRPr="00067336" w:rsidRDefault="00067336" w:rsidP="00067336">
      <w:pPr>
        <w:widowControl/>
        <w:tabs>
          <w:tab w:val="left" w:pos="8931"/>
        </w:tabs>
        <w:autoSpaceDE/>
        <w:autoSpaceDN/>
        <w:adjustRightInd/>
        <w:spacing w:line="240" w:lineRule="auto"/>
        <w:ind w:right="-426"/>
        <w:rPr>
          <w:rFonts w:eastAsia="Times New Roman" w:cs="Times New Roman"/>
          <w:lang w:val="en-US"/>
        </w:rPr>
      </w:pPr>
      <w:r w:rsidRPr="00067336">
        <w:rPr>
          <w:rFonts w:eastAsia="Times New Roman" w:cs="Times New Roman"/>
          <w:lang w:val="en-US"/>
        </w:rPr>
        <w:t>..................................................................                ...................................................................</w:t>
      </w:r>
    </w:p>
    <w:p w14:paraId="3BE716FB" w14:textId="77777777" w:rsidR="00067336" w:rsidRPr="00067336" w:rsidRDefault="00067336" w:rsidP="00067336">
      <w:pPr>
        <w:widowControl/>
        <w:autoSpaceDE/>
        <w:autoSpaceDN/>
        <w:adjustRightInd/>
        <w:spacing w:line="240" w:lineRule="auto"/>
        <w:ind w:right="-426"/>
        <w:rPr>
          <w:rFonts w:eastAsia="Times New Roman" w:cs="Times New Roman"/>
          <w:lang w:val="en-US"/>
        </w:rPr>
      </w:pPr>
      <w:r w:rsidRPr="00067336">
        <w:rPr>
          <w:rFonts w:eastAsia="Times New Roman" w:cs="Times New Roman"/>
          <w:sz w:val="16"/>
          <w:lang w:val="en-US"/>
        </w:rPr>
        <w:t>(siedziba władz wojskowych)/(the seat of military authorities)                                           (organ rejestrujący)/(registration authority)</w:t>
      </w:r>
    </w:p>
    <w:p w14:paraId="2B697E8A" w14:textId="77777777" w:rsidR="00067336" w:rsidRPr="00067336" w:rsidRDefault="00067336" w:rsidP="00067336">
      <w:pPr>
        <w:widowControl/>
        <w:autoSpaceDE/>
        <w:autoSpaceDN/>
        <w:adjustRightInd/>
        <w:spacing w:line="240" w:lineRule="auto"/>
        <w:ind w:right="-426"/>
        <w:rPr>
          <w:rFonts w:eastAsia="Times New Roman" w:cs="Times New Roman"/>
          <w:sz w:val="16"/>
          <w:lang w:val="en-US"/>
        </w:rPr>
      </w:pPr>
      <w:r w:rsidRPr="00067336">
        <w:rPr>
          <w:rFonts w:eastAsia="Times New Roman" w:cs="Times New Roman"/>
          <w:sz w:val="16"/>
          <w:lang w:val="en-US"/>
        </w:rPr>
        <w:t xml:space="preserve">                                                                                 </w:t>
      </w:r>
      <w:bookmarkEnd w:id="22"/>
      <w:r w:rsidRPr="00067336">
        <w:rPr>
          <w:rFonts w:eastAsia="Times New Roman" w:cs="Times New Roman"/>
          <w:sz w:val="16"/>
          <w:lang w:val="en-US"/>
        </w:rPr>
        <w:t xml:space="preserve"> </w:t>
      </w:r>
    </w:p>
    <w:p w14:paraId="0928486E" w14:textId="77777777" w:rsidR="00067336" w:rsidRPr="00067336" w:rsidRDefault="00067336" w:rsidP="00067336">
      <w:pPr>
        <w:widowControl/>
        <w:autoSpaceDE/>
        <w:autoSpaceDN/>
        <w:adjustRightInd/>
        <w:spacing w:line="240" w:lineRule="auto"/>
        <w:ind w:right="-426"/>
        <w:rPr>
          <w:rFonts w:eastAsia="Times New Roman" w:cs="Times New Roman"/>
          <w:lang w:val="en-US"/>
        </w:rPr>
        <w:sectPr w:rsidR="00067336" w:rsidRPr="00067336" w:rsidSect="00067336">
          <w:headerReference w:type="default" r:id="rId15"/>
          <w:footnotePr>
            <w:numRestart w:val="eachSect"/>
          </w:footnotePr>
          <w:type w:val="continuous"/>
          <w:pgSz w:w="11906" w:h="16838"/>
          <w:pgMar w:top="1560" w:right="1434" w:bottom="1560" w:left="1418" w:header="709" w:footer="709" w:gutter="0"/>
          <w:cols w:space="708"/>
          <w:titlePg/>
          <w:docGrid w:linePitch="254"/>
        </w:sectPr>
      </w:pPr>
    </w:p>
    <w:p w14:paraId="696F64B2" w14:textId="77777777" w:rsidR="00067336" w:rsidRPr="00067336" w:rsidRDefault="00067336" w:rsidP="00067336">
      <w:pPr>
        <w:widowControl/>
        <w:autoSpaceDE/>
        <w:autoSpaceDN/>
        <w:adjustRightInd/>
        <w:spacing w:line="240" w:lineRule="auto"/>
        <w:ind w:right="-426"/>
        <w:rPr>
          <w:rFonts w:eastAsia="Times New Roman" w:cs="Times New Roman"/>
        </w:rPr>
      </w:pPr>
      <w:r w:rsidRPr="00067336">
        <w:rPr>
          <w:rFonts w:eastAsia="Times New Roman" w:cs="Times New Roman"/>
        </w:rPr>
        <w:t>……………………………………..........</w:t>
      </w:r>
    </w:p>
    <w:p w14:paraId="7176FE77" w14:textId="77777777" w:rsidR="00067336" w:rsidRPr="00067336" w:rsidRDefault="00067336" w:rsidP="00067336">
      <w:pPr>
        <w:widowControl/>
        <w:autoSpaceDE/>
        <w:autoSpaceDN/>
        <w:adjustRightInd/>
        <w:spacing w:line="240" w:lineRule="auto"/>
        <w:ind w:right="-426"/>
        <w:rPr>
          <w:rFonts w:eastAsia="Times New Roman" w:cs="Times New Roman"/>
        </w:rPr>
      </w:pPr>
      <w:r w:rsidRPr="00067336">
        <w:rPr>
          <w:rFonts w:eastAsia="Times New Roman" w:cs="Times New Roman"/>
        </w:rPr>
        <w:t>…………………………………………..</w:t>
      </w:r>
    </w:p>
    <w:p w14:paraId="7D0D1A75" w14:textId="77777777" w:rsidR="00067336" w:rsidRPr="00067336" w:rsidRDefault="00067336" w:rsidP="00067336">
      <w:pPr>
        <w:widowControl/>
        <w:autoSpaceDE/>
        <w:autoSpaceDN/>
        <w:adjustRightInd/>
        <w:spacing w:line="240" w:lineRule="auto"/>
        <w:ind w:right="-426"/>
        <w:rPr>
          <w:rFonts w:eastAsia="Times New Roman" w:cs="Times New Roman"/>
          <w:sz w:val="16"/>
        </w:rPr>
      </w:pPr>
      <w:r w:rsidRPr="00067336">
        <w:rPr>
          <w:rFonts w:eastAsia="Times New Roman" w:cs="Times New Roman"/>
          <w:sz w:val="16"/>
        </w:rPr>
        <w:t xml:space="preserve">(imię i nazwisko lub nazwa właściciela)/ </w:t>
      </w:r>
    </w:p>
    <w:p w14:paraId="7ABCE4D3" w14:textId="77777777" w:rsidR="00067336" w:rsidRPr="00067336" w:rsidRDefault="00067336" w:rsidP="00067336">
      <w:pPr>
        <w:widowControl/>
        <w:autoSpaceDE/>
        <w:autoSpaceDN/>
        <w:adjustRightInd/>
        <w:spacing w:line="240" w:lineRule="auto"/>
        <w:ind w:right="-426"/>
        <w:rPr>
          <w:rFonts w:eastAsia="Times New Roman" w:cs="Times New Roman"/>
          <w:sz w:val="16"/>
          <w:lang w:val="en-US"/>
        </w:rPr>
      </w:pPr>
      <w:r w:rsidRPr="00067336">
        <w:rPr>
          <w:rFonts w:eastAsia="Times New Roman" w:cs="Times New Roman"/>
          <w:sz w:val="16"/>
          <w:lang w:val="en-US"/>
        </w:rPr>
        <w:t>(name and surname of the owner)</w:t>
      </w:r>
    </w:p>
    <w:p w14:paraId="3BA36944" w14:textId="77777777" w:rsidR="00067336" w:rsidRPr="00067336" w:rsidRDefault="00067336" w:rsidP="00067336">
      <w:pPr>
        <w:widowControl/>
        <w:autoSpaceDE/>
        <w:autoSpaceDN/>
        <w:adjustRightInd/>
        <w:spacing w:line="240" w:lineRule="auto"/>
        <w:ind w:right="-426"/>
        <w:rPr>
          <w:rFonts w:eastAsia="Times New Roman" w:cs="Times New Roman"/>
          <w:lang w:val="en-US"/>
        </w:rPr>
      </w:pPr>
      <w:r w:rsidRPr="00067336">
        <w:rPr>
          <w:rFonts w:eastAsia="Times New Roman" w:cs="Times New Roman"/>
          <w:lang w:val="en-US"/>
        </w:rPr>
        <w:t>..................................................................</w:t>
      </w:r>
    </w:p>
    <w:p w14:paraId="070A1DDD" w14:textId="77777777" w:rsidR="00067336" w:rsidRPr="00067336" w:rsidRDefault="00067336" w:rsidP="00067336">
      <w:pPr>
        <w:widowControl/>
        <w:autoSpaceDE/>
        <w:autoSpaceDN/>
        <w:adjustRightInd/>
        <w:spacing w:line="240" w:lineRule="auto"/>
        <w:ind w:right="-426"/>
        <w:rPr>
          <w:rFonts w:eastAsia="Times New Roman" w:cs="Times New Roman"/>
          <w:lang w:val="en-US"/>
        </w:rPr>
      </w:pPr>
      <w:r w:rsidRPr="00067336">
        <w:rPr>
          <w:rFonts w:eastAsia="Times New Roman" w:cs="Times New Roman"/>
          <w:lang w:val="en-US"/>
        </w:rPr>
        <w:t>..................................................................</w:t>
      </w:r>
    </w:p>
    <w:p w14:paraId="2A2857B1" w14:textId="77777777" w:rsidR="00067336" w:rsidRPr="00067336" w:rsidRDefault="00067336" w:rsidP="00067336">
      <w:pPr>
        <w:widowControl/>
        <w:autoSpaceDE/>
        <w:autoSpaceDN/>
        <w:adjustRightInd/>
        <w:spacing w:line="240" w:lineRule="auto"/>
        <w:ind w:right="-426"/>
        <w:rPr>
          <w:rFonts w:eastAsia="Times New Roman" w:cs="Times New Roman"/>
          <w:sz w:val="16"/>
          <w:lang w:val="en-US"/>
        </w:rPr>
      </w:pPr>
      <w:r w:rsidRPr="00067336">
        <w:rPr>
          <w:rFonts w:eastAsia="Times New Roman" w:cs="Times New Roman"/>
          <w:sz w:val="16"/>
          <w:lang w:val="en-US"/>
        </w:rPr>
        <w:t xml:space="preserve">(adres pobytu właściciela na terytorium Rzeczypospolitej </w:t>
      </w:r>
      <w:r w:rsidRPr="00067336">
        <w:rPr>
          <w:rFonts w:eastAsia="Times New Roman" w:cs="Times New Roman"/>
          <w:sz w:val="16"/>
          <w:lang w:val="en-US"/>
        </w:rPr>
        <w:br/>
        <w:t xml:space="preserve">Polskiej )/(address of the place of stay in the territory </w:t>
      </w:r>
      <w:r w:rsidRPr="00067336">
        <w:rPr>
          <w:rFonts w:eastAsia="Times New Roman" w:cs="Times New Roman"/>
          <w:sz w:val="16"/>
          <w:lang w:val="en-US"/>
        </w:rPr>
        <w:br/>
        <w:t>of the Republic of Poland of the owner)</w:t>
      </w:r>
    </w:p>
    <w:p w14:paraId="68B8E1D0" w14:textId="77777777" w:rsidR="00067336" w:rsidRPr="00067336" w:rsidRDefault="00067336" w:rsidP="00067336">
      <w:pPr>
        <w:widowControl/>
        <w:autoSpaceDE/>
        <w:autoSpaceDN/>
        <w:adjustRightInd/>
        <w:spacing w:line="240" w:lineRule="auto"/>
        <w:ind w:right="-426"/>
        <w:rPr>
          <w:rFonts w:eastAsia="Times New Roman" w:cs="Times New Roman"/>
          <w:lang w:val="en-US"/>
        </w:rPr>
      </w:pPr>
      <w:r w:rsidRPr="00067336">
        <w:rPr>
          <w:rFonts w:eastAsia="Times New Roman" w:cs="Times New Roman"/>
          <w:lang w:val="en-US"/>
        </w:rPr>
        <w:t>…………………………………………..</w:t>
      </w:r>
    </w:p>
    <w:p w14:paraId="17BBD177" w14:textId="77777777" w:rsidR="00067336" w:rsidRPr="00067336" w:rsidRDefault="00067336" w:rsidP="00067336">
      <w:pPr>
        <w:widowControl/>
        <w:autoSpaceDE/>
        <w:autoSpaceDN/>
        <w:adjustRightInd/>
        <w:spacing w:line="240" w:lineRule="auto"/>
        <w:ind w:right="-426"/>
        <w:rPr>
          <w:rFonts w:eastAsia="Times New Roman" w:cs="Times New Roman"/>
          <w:lang w:val="en-US"/>
        </w:rPr>
      </w:pPr>
      <w:r w:rsidRPr="00067336">
        <w:rPr>
          <w:rFonts w:eastAsia="Times New Roman" w:cs="Times New Roman"/>
          <w:lang w:val="en-US"/>
        </w:rPr>
        <w:t>…………………………………………..</w:t>
      </w:r>
    </w:p>
    <w:p w14:paraId="1B5F8119" w14:textId="77777777" w:rsidR="00067336" w:rsidRPr="00067336" w:rsidRDefault="00067336" w:rsidP="00067336">
      <w:pPr>
        <w:widowControl/>
        <w:autoSpaceDE/>
        <w:autoSpaceDN/>
        <w:adjustRightInd/>
        <w:spacing w:line="240" w:lineRule="auto"/>
        <w:ind w:right="-426"/>
        <w:rPr>
          <w:rFonts w:eastAsia="Times New Roman" w:cs="Times New Roman"/>
          <w:sz w:val="16"/>
          <w:lang w:val="en-US"/>
        </w:rPr>
      </w:pPr>
      <w:r w:rsidRPr="00067336">
        <w:rPr>
          <w:rFonts w:eastAsia="Times New Roman" w:cs="Times New Roman"/>
          <w:sz w:val="16"/>
          <w:lang w:val="en-US"/>
        </w:rPr>
        <w:t>(data urodzenia: dd-mm-rrrr)/(date of birth: dd-mm-yyyy)</w:t>
      </w:r>
    </w:p>
    <w:p w14:paraId="39E85EC5" w14:textId="77777777" w:rsidR="00067336" w:rsidRPr="00067336" w:rsidRDefault="00067336" w:rsidP="00067336">
      <w:pPr>
        <w:widowControl/>
        <w:autoSpaceDE/>
        <w:autoSpaceDN/>
        <w:adjustRightInd/>
        <w:spacing w:line="240" w:lineRule="auto"/>
        <w:ind w:right="-426"/>
        <w:rPr>
          <w:rFonts w:eastAsia="Times New Roman" w:cs="Times New Roman"/>
          <w:sz w:val="16"/>
          <w:lang w:val="en-US"/>
        </w:rPr>
      </w:pPr>
      <w:r w:rsidRPr="00067336">
        <w:rPr>
          <w:rFonts w:eastAsia="Times New Roman" w:cs="Times New Roman"/>
          <w:sz w:val="16"/>
          <w:lang w:val="en-US"/>
        </w:rPr>
        <w:t xml:space="preserve">(numer w rejestrze podmiotów gospodarczych i kraj rejestru)/ (number in the register of economic entities and country </w:t>
      </w:r>
      <w:r w:rsidRPr="00067336">
        <w:rPr>
          <w:rFonts w:eastAsia="Times New Roman" w:cs="Times New Roman"/>
          <w:sz w:val="16"/>
          <w:lang w:val="en-US"/>
        </w:rPr>
        <w:br/>
        <w:t>of the register)</w:t>
      </w:r>
    </w:p>
    <w:p w14:paraId="2288785F" w14:textId="77777777" w:rsidR="00067336" w:rsidRPr="00067336" w:rsidRDefault="00067336" w:rsidP="00067336">
      <w:pPr>
        <w:widowControl/>
        <w:autoSpaceDE/>
        <w:autoSpaceDN/>
        <w:adjustRightInd/>
        <w:spacing w:line="240" w:lineRule="auto"/>
        <w:ind w:right="-426"/>
        <w:rPr>
          <w:rFonts w:eastAsia="Times New Roman" w:cs="Times New Roman"/>
        </w:rPr>
      </w:pPr>
      <w:r w:rsidRPr="00067336">
        <w:rPr>
          <w:rFonts w:eastAsia="Times New Roman" w:cs="Times New Roman"/>
        </w:rPr>
        <w:t>....................................................................</w:t>
      </w:r>
    </w:p>
    <w:p w14:paraId="687E8EF4" w14:textId="77777777" w:rsidR="00067336" w:rsidRPr="00067336" w:rsidRDefault="00067336" w:rsidP="00067336">
      <w:pPr>
        <w:widowControl/>
        <w:autoSpaceDE/>
        <w:autoSpaceDN/>
        <w:adjustRightInd/>
        <w:spacing w:line="240" w:lineRule="auto"/>
        <w:ind w:right="-426"/>
        <w:rPr>
          <w:rFonts w:eastAsia="Times New Roman" w:cs="Times New Roman"/>
        </w:rPr>
      </w:pPr>
      <w:r w:rsidRPr="00067336">
        <w:rPr>
          <w:rFonts w:eastAsia="Times New Roman" w:cs="Times New Roman"/>
        </w:rPr>
        <w:t>....................................................................</w:t>
      </w:r>
    </w:p>
    <w:p w14:paraId="5A3F1A8E" w14:textId="77777777" w:rsidR="00067336" w:rsidRPr="00067336" w:rsidRDefault="00067336" w:rsidP="00067336">
      <w:pPr>
        <w:widowControl/>
        <w:autoSpaceDE/>
        <w:autoSpaceDN/>
        <w:adjustRightInd/>
        <w:spacing w:line="240" w:lineRule="auto"/>
        <w:ind w:right="-426"/>
        <w:rPr>
          <w:rFonts w:eastAsia="Times New Roman" w:cs="Times New Roman"/>
          <w:sz w:val="16"/>
          <w:szCs w:val="16"/>
        </w:rPr>
      </w:pPr>
      <w:r w:rsidRPr="00067336">
        <w:rPr>
          <w:rFonts w:eastAsia="Times New Roman" w:cs="Times New Roman"/>
          <w:sz w:val="16"/>
          <w:szCs w:val="16"/>
        </w:rPr>
        <w:t xml:space="preserve">(imię i nazwisko lub nazwa współwłaściciela)/ </w:t>
      </w:r>
    </w:p>
    <w:p w14:paraId="41EA935A" w14:textId="77777777" w:rsidR="00067336" w:rsidRPr="00067336" w:rsidRDefault="00067336" w:rsidP="00067336">
      <w:pPr>
        <w:widowControl/>
        <w:autoSpaceDE/>
        <w:autoSpaceDN/>
        <w:adjustRightInd/>
        <w:spacing w:line="240" w:lineRule="auto"/>
        <w:ind w:right="-426"/>
        <w:rPr>
          <w:rFonts w:eastAsia="Times New Roman" w:cs="Times New Roman"/>
          <w:sz w:val="16"/>
          <w:szCs w:val="16"/>
          <w:lang w:val="en-US"/>
        </w:rPr>
      </w:pPr>
      <w:r w:rsidRPr="00067336">
        <w:rPr>
          <w:rFonts w:eastAsia="Times New Roman" w:cs="Times New Roman"/>
          <w:sz w:val="16"/>
          <w:szCs w:val="16"/>
          <w:lang w:val="en-US"/>
        </w:rPr>
        <w:t>(name and surname of the co-owner)</w:t>
      </w:r>
    </w:p>
    <w:p w14:paraId="5F23AE66" w14:textId="77777777" w:rsidR="00067336" w:rsidRPr="00067336" w:rsidRDefault="00067336" w:rsidP="00067336">
      <w:pPr>
        <w:widowControl/>
        <w:autoSpaceDE/>
        <w:autoSpaceDN/>
        <w:adjustRightInd/>
        <w:spacing w:line="240" w:lineRule="auto"/>
        <w:ind w:right="-426"/>
        <w:rPr>
          <w:rFonts w:eastAsia="Times New Roman" w:cs="Times New Roman"/>
          <w:lang w:val="en-US"/>
        </w:rPr>
      </w:pPr>
      <w:bookmarkStart w:id="23" w:name="_Hlk95294261"/>
      <w:r w:rsidRPr="00067336">
        <w:rPr>
          <w:rFonts w:eastAsia="Times New Roman" w:cs="Times New Roman"/>
          <w:lang w:val="en-US"/>
        </w:rPr>
        <w:t>....................................................................</w:t>
      </w:r>
    </w:p>
    <w:p w14:paraId="76E65C90" w14:textId="77777777" w:rsidR="00067336" w:rsidRPr="00067336" w:rsidRDefault="00067336" w:rsidP="00067336">
      <w:pPr>
        <w:widowControl/>
        <w:autoSpaceDE/>
        <w:autoSpaceDN/>
        <w:adjustRightInd/>
        <w:spacing w:line="240" w:lineRule="auto"/>
        <w:ind w:right="-426"/>
        <w:rPr>
          <w:rFonts w:eastAsia="Times New Roman" w:cs="Times New Roman"/>
          <w:lang w:val="en-US"/>
        </w:rPr>
      </w:pPr>
      <w:r w:rsidRPr="00067336">
        <w:rPr>
          <w:rFonts w:eastAsia="Times New Roman" w:cs="Times New Roman"/>
          <w:lang w:val="en-US"/>
        </w:rPr>
        <w:t>....................................................................</w:t>
      </w:r>
    </w:p>
    <w:bookmarkEnd w:id="23"/>
    <w:p w14:paraId="7E79F486" w14:textId="77777777" w:rsidR="00067336" w:rsidRPr="00067336" w:rsidRDefault="00067336" w:rsidP="00067336">
      <w:pPr>
        <w:widowControl/>
        <w:autoSpaceDE/>
        <w:autoSpaceDN/>
        <w:adjustRightInd/>
        <w:spacing w:line="240" w:lineRule="auto"/>
        <w:ind w:right="-426"/>
        <w:rPr>
          <w:rFonts w:eastAsia="Times New Roman" w:cs="Times New Roman"/>
          <w:sz w:val="16"/>
          <w:lang w:val="en-US"/>
        </w:rPr>
      </w:pPr>
      <w:r w:rsidRPr="00067336">
        <w:rPr>
          <w:rFonts w:eastAsia="Times New Roman" w:cs="Times New Roman"/>
          <w:sz w:val="16"/>
          <w:lang w:val="en-US"/>
        </w:rPr>
        <w:t xml:space="preserve">(adres pobytu współwłaściciela na terytorium Rzeczypospolitej Polskiej)/(address of the place of stay in the territory </w:t>
      </w:r>
      <w:r w:rsidRPr="00067336">
        <w:rPr>
          <w:rFonts w:eastAsia="Times New Roman" w:cs="Times New Roman"/>
          <w:sz w:val="16"/>
          <w:lang w:val="en-US"/>
        </w:rPr>
        <w:br/>
        <w:t>of the Republic of Poland of the co-owner)</w:t>
      </w:r>
    </w:p>
    <w:p w14:paraId="27A6AE65" w14:textId="77777777" w:rsidR="00067336" w:rsidRPr="00067336" w:rsidRDefault="00067336" w:rsidP="00067336">
      <w:pPr>
        <w:widowControl/>
        <w:autoSpaceDE/>
        <w:autoSpaceDN/>
        <w:adjustRightInd/>
        <w:spacing w:line="240" w:lineRule="auto"/>
        <w:ind w:right="-426"/>
        <w:rPr>
          <w:rFonts w:eastAsia="Times New Roman" w:cs="Times New Roman"/>
        </w:rPr>
      </w:pPr>
      <w:r w:rsidRPr="00067336">
        <w:rPr>
          <w:rFonts w:eastAsia="Times New Roman" w:cs="Times New Roman"/>
        </w:rPr>
        <w:t>……………………………………………</w:t>
      </w:r>
    </w:p>
    <w:p w14:paraId="407D19F4" w14:textId="77777777" w:rsidR="00067336" w:rsidRPr="00067336" w:rsidRDefault="00067336" w:rsidP="00067336">
      <w:pPr>
        <w:widowControl/>
        <w:autoSpaceDE/>
        <w:autoSpaceDN/>
        <w:adjustRightInd/>
        <w:spacing w:line="240" w:lineRule="auto"/>
        <w:ind w:right="-426"/>
        <w:rPr>
          <w:rFonts w:eastAsia="Times New Roman" w:cs="Times New Roman"/>
        </w:rPr>
      </w:pPr>
      <w:r w:rsidRPr="00067336">
        <w:rPr>
          <w:rFonts w:eastAsia="Times New Roman" w:cs="Times New Roman"/>
        </w:rPr>
        <w:t>…………………………………………....</w:t>
      </w:r>
    </w:p>
    <w:p w14:paraId="1A598780" w14:textId="77777777" w:rsidR="00067336" w:rsidRPr="00067336" w:rsidRDefault="00067336" w:rsidP="00067336">
      <w:pPr>
        <w:widowControl/>
        <w:autoSpaceDE/>
        <w:autoSpaceDN/>
        <w:adjustRightInd/>
        <w:spacing w:line="240" w:lineRule="auto"/>
        <w:ind w:right="-426"/>
        <w:rPr>
          <w:rFonts w:eastAsia="Times New Roman" w:cs="Times New Roman"/>
          <w:sz w:val="16"/>
        </w:rPr>
      </w:pPr>
      <w:r w:rsidRPr="00067336">
        <w:rPr>
          <w:rFonts w:eastAsia="Times New Roman" w:cs="Times New Roman"/>
          <w:sz w:val="16"/>
        </w:rPr>
        <w:t xml:space="preserve">(data urodzenia: dd-mm-rrrr)/(date of birth: dd-mm-yyyy)                                                          (numer w rejestrze podmiotów gospodarczych i kraj rejestru)/ </w:t>
      </w:r>
    </w:p>
    <w:p w14:paraId="77AFF584" w14:textId="77777777" w:rsidR="00067336" w:rsidRPr="00067336" w:rsidRDefault="00067336" w:rsidP="00067336">
      <w:pPr>
        <w:widowControl/>
        <w:autoSpaceDE/>
        <w:autoSpaceDN/>
        <w:adjustRightInd/>
        <w:spacing w:line="240" w:lineRule="auto"/>
        <w:ind w:right="-426"/>
        <w:rPr>
          <w:rFonts w:eastAsia="Times New Roman" w:cs="Times New Roman"/>
          <w:sz w:val="16"/>
          <w:lang w:val="en-US"/>
        </w:rPr>
      </w:pPr>
      <w:r w:rsidRPr="00067336">
        <w:rPr>
          <w:rFonts w:eastAsia="Times New Roman" w:cs="Times New Roman"/>
          <w:sz w:val="16"/>
          <w:lang w:val="en-US"/>
        </w:rPr>
        <w:t xml:space="preserve">(number in the register of economic entities and country </w:t>
      </w:r>
      <w:r w:rsidRPr="00067336">
        <w:rPr>
          <w:rFonts w:eastAsia="Times New Roman" w:cs="Times New Roman"/>
          <w:sz w:val="16"/>
          <w:lang w:val="en-US"/>
        </w:rPr>
        <w:br/>
        <w:t>of the register)</w:t>
      </w:r>
    </w:p>
    <w:p w14:paraId="346AB5C0" w14:textId="77777777" w:rsidR="00067336" w:rsidRPr="00067336" w:rsidRDefault="00067336" w:rsidP="00067336">
      <w:pPr>
        <w:widowControl/>
        <w:spacing w:line="240" w:lineRule="auto"/>
        <w:rPr>
          <w:rFonts w:eastAsia="Times New Roman" w:cs="Times New Roman"/>
          <w:sz w:val="14"/>
          <w:szCs w:val="14"/>
          <w:lang w:val="en-US"/>
        </w:rPr>
        <w:sectPr w:rsidR="00067336" w:rsidRPr="00067336" w:rsidSect="0060076E">
          <w:footnotePr>
            <w:numRestart w:val="eachSect"/>
          </w:footnotePr>
          <w:type w:val="continuous"/>
          <w:pgSz w:w="11906" w:h="16838"/>
          <w:pgMar w:top="1560" w:right="1434" w:bottom="1560" w:left="1418" w:header="709" w:footer="709" w:gutter="0"/>
          <w:cols w:num="2" w:space="709"/>
          <w:titlePg/>
          <w:docGrid w:linePitch="254"/>
        </w:sectPr>
      </w:pPr>
    </w:p>
    <w:p w14:paraId="7CCB56B2" w14:textId="77777777" w:rsidR="00067336" w:rsidRPr="00067336" w:rsidRDefault="00067336" w:rsidP="00067336">
      <w:pPr>
        <w:widowControl/>
        <w:spacing w:line="240" w:lineRule="auto"/>
        <w:rPr>
          <w:rFonts w:eastAsia="Times New Roman" w:cs="Times New Roman"/>
          <w:sz w:val="14"/>
          <w:szCs w:val="14"/>
          <w:lang w:val="en-US"/>
        </w:rPr>
      </w:pPr>
    </w:p>
    <w:p w14:paraId="1FC9E39A" w14:textId="77777777" w:rsidR="00067336" w:rsidRPr="00067336" w:rsidRDefault="00067336" w:rsidP="00067336">
      <w:pPr>
        <w:widowControl/>
        <w:spacing w:line="240" w:lineRule="auto"/>
        <w:rPr>
          <w:rFonts w:eastAsia="Times New Roman" w:cs="Times New Roman"/>
          <w:szCs w:val="24"/>
          <w:lang w:val="en-US"/>
        </w:rPr>
      </w:pPr>
      <w:r w:rsidRPr="00067336">
        <w:rPr>
          <w:rFonts w:eastAsia="Times New Roman" w:cs="Times New Roman"/>
          <w:noProof/>
          <w:szCs w:val="24"/>
        </w:rPr>
        <mc:AlternateContent>
          <mc:Choice Requires="wps">
            <w:drawing>
              <wp:anchor distT="0" distB="0" distL="114300" distR="114300" simplePos="0" relativeHeight="251693056" behindDoc="0" locked="0" layoutInCell="1" allowOverlap="1" wp14:anchorId="4270BAA3" wp14:editId="79B4CF76">
                <wp:simplePos x="0" y="0"/>
                <wp:positionH relativeFrom="column">
                  <wp:posOffset>0</wp:posOffset>
                </wp:positionH>
                <wp:positionV relativeFrom="paragraph">
                  <wp:posOffset>40005</wp:posOffset>
                </wp:positionV>
                <wp:extent cx="114300" cy="114300"/>
                <wp:effectExtent l="9525" t="11430" r="9525" b="762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FA3018" id="Rectangle 5" o:spid="_x0000_s1026" style="position:absolute;margin-left:0;margin-top:3.15pt;width:9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"/>
            </w:pict>
          </mc:Fallback>
        </mc:AlternateContent>
      </w:r>
      <w:r w:rsidRPr="00067336">
        <w:rPr>
          <w:rFonts w:eastAsia="Times New Roman" w:cs="Times New Roman"/>
          <w:sz w:val="14"/>
          <w:szCs w:val="14"/>
          <w:lang w:val="en-US"/>
        </w:rPr>
        <w:t xml:space="preserve">          </w:t>
      </w:r>
      <w:r w:rsidRPr="00067336">
        <w:rPr>
          <w:rFonts w:eastAsia="Times New Roman" w:cs="Times New Roman"/>
          <w:sz w:val="20"/>
          <w:lang w:val="en-US"/>
        </w:rPr>
        <w:t xml:space="preserve">zaznacz właściwe / mark the appropriate   </w:t>
      </w:r>
    </w:p>
    <w:p w14:paraId="1F2D4504" w14:textId="77777777" w:rsidR="00067336" w:rsidRPr="00067336" w:rsidRDefault="00067336" w:rsidP="00067336">
      <w:pPr>
        <w:widowControl/>
        <w:spacing w:line="240" w:lineRule="auto"/>
        <w:rPr>
          <w:rFonts w:eastAsia="Times New Roman" w:cs="Times New Roman"/>
          <w:sz w:val="12"/>
          <w:szCs w:val="12"/>
          <w:lang w:val="en-US"/>
        </w:rPr>
      </w:pPr>
    </w:p>
    <w:p w14:paraId="26BD7B87" w14:textId="77777777" w:rsidR="00067336" w:rsidRPr="00067336" w:rsidRDefault="00067336" w:rsidP="00067336">
      <w:pPr>
        <w:widowControl/>
        <w:spacing w:line="240" w:lineRule="auto"/>
        <w:jc w:val="both"/>
        <w:rPr>
          <w:rFonts w:eastAsia="Times New Roman" w:cs="Times New Roman"/>
          <w:b/>
          <w:sz w:val="18"/>
          <w:szCs w:val="22"/>
          <w:lang w:val="en-US"/>
        </w:rPr>
      </w:pPr>
      <w:r w:rsidRPr="00067336">
        <w:rPr>
          <w:rFonts w:eastAsia="Times New Roman" w:cs="Times New Roman"/>
          <w:noProof/>
          <w:szCs w:val="24"/>
        </w:rPr>
        <mc:AlternateContent>
          <mc:Choice Requires="wps">
            <w:drawing>
              <wp:anchor distT="0" distB="0" distL="114300" distR="114300" simplePos="0" relativeHeight="251695104" behindDoc="0" locked="0" layoutInCell="1" allowOverlap="1" wp14:anchorId="2887D050" wp14:editId="7D4F5D02">
                <wp:simplePos x="0" y="0"/>
                <wp:positionH relativeFrom="column">
                  <wp:posOffset>1505585</wp:posOffset>
                </wp:positionH>
                <wp:positionV relativeFrom="paragraph">
                  <wp:posOffset>9525</wp:posOffset>
                </wp:positionV>
                <wp:extent cx="104775" cy="104775"/>
                <wp:effectExtent l="0" t="0" r="28575" b="2857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AEE5F6" id="Rectangle 5" o:spid="_x0000_s1026" style="position:absolute;margin-left:118.55pt;margin-top:.75pt;width:8.25pt;height: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"/>
            </w:pict>
          </mc:Fallback>
        </mc:AlternateContent>
      </w:r>
      <w:r w:rsidRPr="00067336">
        <w:rPr>
          <w:rFonts w:eastAsia="Times New Roman" w:cs="Times New Roman"/>
          <w:b/>
          <w:bCs/>
          <w:sz w:val="18"/>
          <w:szCs w:val="22"/>
          <w:lang w:val="en-US"/>
        </w:rPr>
        <w:t xml:space="preserve">Wnoszę o/I apply for </w:t>
      </w:r>
      <w:r w:rsidRPr="00067336">
        <w:rPr>
          <w:rFonts w:eastAsia="Times New Roman" w:cs="Times New Roman"/>
          <w:sz w:val="18"/>
          <w:szCs w:val="22"/>
          <w:lang w:val="en-US"/>
        </w:rPr>
        <w:t xml:space="preserve">  </w:t>
      </w:r>
      <w:r w:rsidRPr="00067336">
        <w:rPr>
          <w:rFonts w:eastAsia="Times New Roman" w:cs="Times New Roman"/>
          <w:sz w:val="18"/>
          <w:szCs w:val="22"/>
          <w:lang w:val="en-US"/>
        </w:rPr>
        <w:tab/>
        <w:t xml:space="preserve">                     </w:t>
      </w:r>
      <w:r w:rsidRPr="00067336">
        <w:rPr>
          <w:rFonts w:eastAsia="Times New Roman" w:cs="Times New Roman"/>
          <w:b/>
          <w:bCs/>
          <w:sz w:val="18"/>
          <w:szCs w:val="22"/>
          <w:lang w:val="en-US"/>
        </w:rPr>
        <w:t>rejestracj</w:t>
      </w:r>
      <w:r w:rsidRPr="00067336">
        <w:rPr>
          <w:rFonts w:eastAsia="Times New Roman" w:cs="Times New Roman"/>
          <w:b/>
          <w:sz w:val="18"/>
          <w:szCs w:val="22"/>
          <w:lang w:val="en-US"/>
        </w:rPr>
        <w:t>ę/registration</w:t>
      </w:r>
    </w:p>
    <w:p w14:paraId="4E38B20C" w14:textId="77777777" w:rsidR="00067336" w:rsidRPr="00067336" w:rsidRDefault="00067336" w:rsidP="00067336">
      <w:pPr>
        <w:widowControl/>
        <w:spacing w:line="240" w:lineRule="auto"/>
        <w:jc w:val="both"/>
        <w:rPr>
          <w:rFonts w:eastAsia="Times New Roman" w:cs="Times New Roman"/>
          <w:sz w:val="8"/>
          <w:szCs w:val="12"/>
          <w:lang w:val="en-US"/>
        </w:rPr>
      </w:pPr>
      <w:r w:rsidRPr="00067336">
        <w:rPr>
          <w:rFonts w:eastAsia="Times New Roman" w:cs="Times New Roman"/>
          <w:noProof/>
          <w:sz w:val="20"/>
          <w:szCs w:val="24"/>
        </w:rPr>
        <mc:AlternateContent>
          <mc:Choice Requires="wps">
            <w:drawing>
              <wp:anchor distT="0" distB="0" distL="114300" distR="114300" simplePos="0" relativeHeight="251694080" behindDoc="0" locked="0" layoutInCell="1" allowOverlap="1" wp14:anchorId="68B00EA9" wp14:editId="452F49D4">
                <wp:simplePos x="0" y="0"/>
                <wp:positionH relativeFrom="column">
                  <wp:posOffset>1510030</wp:posOffset>
                </wp:positionH>
                <wp:positionV relativeFrom="paragraph">
                  <wp:posOffset>52070</wp:posOffset>
                </wp:positionV>
                <wp:extent cx="114300" cy="114300"/>
                <wp:effectExtent l="0" t="0" r="19050" b="1905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C5850D" id="Rectangle 2" o:spid="_x0000_s1026" style="position:absolute;margin-left:118.9pt;margin-top:4.1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HAHAIAADs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"/>
            </w:pict>
          </mc:Fallback>
        </mc:AlternateContent>
      </w:r>
    </w:p>
    <w:p w14:paraId="7013658D" w14:textId="77777777" w:rsidR="00067336" w:rsidRPr="00067336" w:rsidRDefault="00067336" w:rsidP="00067336">
      <w:pPr>
        <w:widowControl/>
        <w:spacing w:line="240" w:lineRule="auto"/>
        <w:jc w:val="both"/>
        <w:rPr>
          <w:rFonts w:eastAsia="Times New Roman" w:cs="Times New Roman"/>
          <w:b/>
          <w:bCs/>
          <w:sz w:val="18"/>
          <w:szCs w:val="22"/>
        </w:rPr>
      </w:pPr>
      <w:r w:rsidRPr="00067336">
        <w:rPr>
          <w:rFonts w:eastAsia="Times New Roman" w:cs="Times New Roman"/>
          <w:b/>
          <w:bCs/>
          <w:sz w:val="18"/>
          <w:szCs w:val="22"/>
          <w:lang w:val="en-US"/>
        </w:rPr>
        <w:t xml:space="preserve">                                                              </w:t>
      </w:r>
      <w:r w:rsidRPr="00067336">
        <w:rPr>
          <w:rFonts w:eastAsia="Times New Roman" w:cs="Times New Roman"/>
          <w:b/>
          <w:bCs/>
          <w:sz w:val="18"/>
          <w:szCs w:val="22"/>
        </w:rPr>
        <w:t>czasową rejestrację/temporary registration</w:t>
      </w:r>
    </w:p>
    <w:p w14:paraId="332BC158" w14:textId="77777777" w:rsidR="00067336" w:rsidRPr="00067336" w:rsidRDefault="00067336" w:rsidP="00067336">
      <w:pPr>
        <w:widowControl/>
        <w:spacing w:line="240" w:lineRule="auto"/>
        <w:jc w:val="both"/>
        <w:rPr>
          <w:rFonts w:eastAsia="Times New Roman" w:cs="Times New Roman"/>
          <w:sz w:val="18"/>
          <w:szCs w:val="22"/>
        </w:rPr>
      </w:pPr>
      <w:r w:rsidRPr="00067336">
        <w:rPr>
          <w:rFonts w:eastAsia="Times New Roman" w:cs="Times New Roman"/>
          <w:noProof/>
          <w:sz w:val="20"/>
          <w:szCs w:val="24"/>
        </w:rPr>
        <mc:AlternateContent>
          <mc:Choice Requires="wps">
            <w:drawing>
              <wp:anchor distT="0" distB="0" distL="114300" distR="114300" simplePos="0" relativeHeight="251692032" behindDoc="0" locked="0" layoutInCell="1" allowOverlap="1" wp14:anchorId="42301B17" wp14:editId="4A8C095C">
                <wp:simplePos x="0" y="0"/>
                <wp:positionH relativeFrom="column">
                  <wp:posOffset>1524000</wp:posOffset>
                </wp:positionH>
                <wp:positionV relativeFrom="paragraph">
                  <wp:posOffset>32385</wp:posOffset>
                </wp:positionV>
                <wp:extent cx="114300" cy="114300"/>
                <wp:effectExtent l="9525" t="13335" r="9525" b="571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5847CC" id="Rectangle 4" o:spid="_x0000_s1026" style="position:absolute;margin-left:120pt;margin-top:2.55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"/>
            </w:pict>
          </mc:Fallback>
        </mc:AlternateContent>
      </w:r>
      <w:r w:rsidRPr="00067336">
        <w:rPr>
          <w:rFonts w:eastAsia="Times New Roman" w:cs="Times New Roman"/>
          <w:sz w:val="18"/>
          <w:szCs w:val="22"/>
        </w:rPr>
        <w:t xml:space="preserve">                                                               </w:t>
      </w:r>
      <w:r w:rsidRPr="00067336">
        <w:rPr>
          <w:rFonts w:eastAsia="Times New Roman" w:cs="Times New Roman"/>
          <w:b/>
          <w:bCs/>
          <w:sz w:val="18"/>
          <w:szCs w:val="22"/>
        </w:rPr>
        <w:t>wyrejestrowanie/deregistration</w:t>
      </w:r>
    </w:p>
    <w:p w14:paraId="30A50ED5" w14:textId="77777777" w:rsidR="00067336" w:rsidRPr="00067336" w:rsidRDefault="00067336" w:rsidP="00067336">
      <w:pPr>
        <w:widowControl/>
        <w:spacing w:line="240" w:lineRule="auto"/>
        <w:rPr>
          <w:rFonts w:eastAsia="Times New Roman" w:cs="Times New Roman"/>
          <w:b/>
          <w:bCs/>
          <w:sz w:val="4"/>
          <w:szCs w:val="8"/>
        </w:rPr>
      </w:pPr>
    </w:p>
    <w:p w14:paraId="4736CE41" w14:textId="77777777" w:rsidR="00067336" w:rsidRPr="00067336" w:rsidRDefault="00067336" w:rsidP="00067336">
      <w:pPr>
        <w:widowControl/>
        <w:spacing w:line="240" w:lineRule="auto"/>
        <w:rPr>
          <w:rFonts w:eastAsia="Times New Roman" w:cs="Times New Roman"/>
          <w:b/>
          <w:bCs/>
          <w:sz w:val="18"/>
          <w:szCs w:val="22"/>
        </w:rPr>
      </w:pPr>
      <w:r w:rsidRPr="00067336">
        <w:rPr>
          <w:rFonts w:eastAsia="Times New Roman" w:cs="Times New Roman"/>
          <w:b/>
          <w:bCs/>
          <w:sz w:val="18"/>
          <w:szCs w:val="22"/>
        </w:rPr>
        <w:t>następującego pojazdu/of the following vehicle:</w:t>
      </w:r>
    </w:p>
    <w:p w14:paraId="1C937B64" w14:textId="77777777" w:rsidR="00067336" w:rsidRPr="00067336" w:rsidRDefault="00067336" w:rsidP="00067336">
      <w:pPr>
        <w:widowControl/>
        <w:spacing w:line="240" w:lineRule="auto"/>
        <w:rPr>
          <w:rFonts w:eastAsia="Times New Roman" w:cs="Times-Roman"/>
          <w:sz w:val="8"/>
        </w:rPr>
      </w:pPr>
    </w:p>
    <w:p w14:paraId="60F174C2" w14:textId="77777777" w:rsidR="00067336" w:rsidRPr="00067336" w:rsidRDefault="00067336" w:rsidP="00067336">
      <w:pPr>
        <w:widowControl/>
        <w:spacing w:line="240" w:lineRule="auto"/>
        <w:jc w:val="both"/>
        <w:rPr>
          <w:rFonts w:eastAsia="Times New Roman" w:cs="Times-Roman"/>
          <w:sz w:val="18"/>
        </w:rPr>
      </w:pPr>
      <w:r w:rsidRPr="00067336">
        <w:rPr>
          <w:rFonts w:eastAsia="Times New Roman" w:cs="Times-Roman"/>
          <w:sz w:val="18"/>
        </w:rPr>
        <w:t xml:space="preserve">1. rodzaj pojazdu i przeznaczenie/vehicle classification and purpose </w:t>
      </w:r>
    </w:p>
    <w:p w14:paraId="2A19109E" w14:textId="77777777" w:rsidR="00067336" w:rsidRPr="00067336" w:rsidRDefault="00067336" w:rsidP="00067336">
      <w:pPr>
        <w:widowControl/>
        <w:tabs>
          <w:tab w:val="left" w:pos="9054"/>
        </w:tabs>
        <w:spacing w:line="240" w:lineRule="auto"/>
        <w:jc w:val="both"/>
        <w:rPr>
          <w:rFonts w:eastAsia="Times New Roman" w:cs="Times-Roman"/>
          <w:sz w:val="18"/>
        </w:rPr>
      </w:pPr>
      <w:r w:rsidRPr="00067336">
        <w:rPr>
          <w:rFonts w:eastAsia="Times New Roman" w:cs="Times-Roman"/>
          <w:sz w:val="18"/>
        </w:rPr>
        <w:t>.........................................................................................................................................................................................................</w:t>
      </w:r>
    </w:p>
    <w:p w14:paraId="1E9F4495" w14:textId="77777777" w:rsidR="00067336" w:rsidRPr="00067336" w:rsidRDefault="00067336" w:rsidP="00067336">
      <w:pPr>
        <w:widowControl/>
        <w:spacing w:line="240" w:lineRule="auto"/>
        <w:jc w:val="both"/>
        <w:rPr>
          <w:rFonts w:eastAsia="Times New Roman" w:cs="Times-Roman"/>
          <w:sz w:val="18"/>
        </w:rPr>
      </w:pPr>
      <w:r w:rsidRPr="00067336">
        <w:rPr>
          <w:rFonts w:eastAsia="Times New Roman" w:cs="Times-Roman"/>
          <w:sz w:val="18"/>
        </w:rPr>
        <w:t xml:space="preserve">2. marka, typ, model/make, type, model </w:t>
      </w:r>
    </w:p>
    <w:p w14:paraId="5F16D108" w14:textId="77777777" w:rsidR="00067336" w:rsidRPr="00067336" w:rsidRDefault="00067336" w:rsidP="00067336">
      <w:pPr>
        <w:widowControl/>
        <w:tabs>
          <w:tab w:val="left" w:pos="8931"/>
        </w:tabs>
        <w:spacing w:line="240" w:lineRule="auto"/>
        <w:jc w:val="both"/>
        <w:rPr>
          <w:rFonts w:eastAsia="Times New Roman" w:cs="Times-Roman"/>
          <w:sz w:val="18"/>
        </w:rPr>
      </w:pPr>
      <w:r w:rsidRPr="00067336">
        <w:rPr>
          <w:rFonts w:eastAsia="Times New Roman" w:cs="Times-Roman"/>
          <w:sz w:val="18"/>
        </w:rPr>
        <w:t>.........................................................................................................................................................................................................</w:t>
      </w:r>
    </w:p>
    <w:p w14:paraId="095E15FF" w14:textId="77777777" w:rsidR="00067336" w:rsidRPr="00067336" w:rsidRDefault="00067336" w:rsidP="00067336">
      <w:pPr>
        <w:widowControl/>
        <w:spacing w:line="240" w:lineRule="auto"/>
        <w:jc w:val="both"/>
        <w:rPr>
          <w:rFonts w:eastAsia="Times New Roman" w:cs="Times-Roman"/>
          <w:sz w:val="18"/>
          <w:lang w:val="en-US"/>
        </w:rPr>
      </w:pPr>
      <w:r w:rsidRPr="00067336">
        <w:rPr>
          <w:rFonts w:eastAsia="Times New Roman" w:cs="Times-Roman"/>
          <w:sz w:val="18"/>
          <w:lang w:val="en-US"/>
        </w:rPr>
        <w:t>3. rok produkcji/year of production</w:t>
      </w:r>
    </w:p>
    <w:p w14:paraId="797E954D" w14:textId="77777777" w:rsidR="00067336" w:rsidRPr="00067336" w:rsidRDefault="00067336" w:rsidP="00067336">
      <w:pPr>
        <w:widowControl/>
        <w:tabs>
          <w:tab w:val="left" w:pos="8931"/>
        </w:tabs>
        <w:spacing w:line="240" w:lineRule="auto"/>
        <w:jc w:val="both"/>
        <w:rPr>
          <w:rFonts w:eastAsia="Times New Roman" w:cs="Times-Roman"/>
          <w:sz w:val="18"/>
          <w:lang w:val="en-US"/>
        </w:rPr>
      </w:pPr>
      <w:r w:rsidRPr="00067336">
        <w:rPr>
          <w:rFonts w:eastAsia="Times New Roman" w:cs="Times-Roman"/>
          <w:sz w:val="18"/>
          <w:lang w:val="en-US"/>
        </w:rPr>
        <w:t>.........................................................................................................................................................................................................</w:t>
      </w:r>
    </w:p>
    <w:p w14:paraId="0832979F" w14:textId="77777777" w:rsidR="00067336" w:rsidRPr="00067336" w:rsidRDefault="00067336" w:rsidP="00067336">
      <w:pPr>
        <w:widowControl/>
        <w:autoSpaceDE/>
        <w:autoSpaceDN/>
        <w:adjustRightInd/>
        <w:spacing w:line="240" w:lineRule="auto"/>
        <w:jc w:val="both"/>
        <w:rPr>
          <w:rFonts w:eastAsia="Times New Roman" w:cs="Times New Roman"/>
          <w:sz w:val="18"/>
          <w:lang w:val="en-US"/>
        </w:rPr>
      </w:pPr>
      <w:r w:rsidRPr="00067336">
        <w:rPr>
          <w:rFonts w:eastAsia="Times New Roman" w:cs="Times-Roman"/>
          <w:sz w:val="18"/>
          <w:lang w:val="en-US"/>
        </w:rPr>
        <w:t>4. numer VIN albo numer nadwozia, podwozia lub ramy/</w:t>
      </w:r>
      <w:r w:rsidRPr="00067336">
        <w:rPr>
          <w:rFonts w:eastAsia="Times New Roman" w:cs="Times New Roman"/>
          <w:sz w:val="18"/>
          <w:lang w:val="en-US"/>
        </w:rPr>
        <w:t xml:space="preserve">vehicle identification number or </w:t>
      </w:r>
      <w:r w:rsidRPr="00067336">
        <w:rPr>
          <w:rFonts w:eastAsia="Times New Roman" w:cs="EUAlbertina"/>
          <w:sz w:val="18"/>
          <w:lang w:val="en-US"/>
        </w:rPr>
        <w:t>bodywork</w:t>
      </w:r>
      <w:r w:rsidRPr="00067336">
        <w:rPr>
          <w:rFonts w:eastAsia="Times New Roman" w:cs="Times New Roman"/>
          <w:sz w:val="18"/>
          <w:lang w:val="en-US"/>
        </w:rPr>
        <w:t xml:space="preserve"> or chassis or frame number </w:t>
      </w:r>
    </w:p>
    <w:p w14:paraId="17EF70ED" w14:textId="77777777" w:rsidR="00067336" w:rsidRPr="00067336" w:rsidRDefault="00067336" w:rsidP="00067336">
      <w:pPr>
        <w:widowControl/>
        <w:autoSpaceDE/>
        <w:autoSpaceDN/>
        <w:adjustRightInd/>
        <w:spacing w:line="240" w:lineRule="auto"/>
        <w:jc w:val="both"/>
        <w:rPr>
          <w:rFonts w:eastAsia="Times New Roman" w:cs="Times-Roman"/>
          <w:sz w:val="18"/>
        </w:rPr>
      </w:pPr>
      <w:r w:rsidRPr="00067336">
        <w:rPr>
          <w:rFonts w:eastAsia="Times New Roman" w:cs="Times New Roman"/>
          <w:sz w:val="18"/>
        </w:rPr>
        <w:t>………..……...</w:t>
      </w:r>
      <w:r w:rsidRPr="00067336">
        <w:rPr>
          <w:rFonts w:eastAsia="Times New Roman" w:cs="Times-Roman"/>
          <w:sz w:val="18"/>
        </w:rPr>
        <w:t>................................................................................................................................................................................</w:t>
      </w:r>
    </w:p>
    <w:p w14:paraId="57CBF67C" w14:textId="77777777" w:rsidR="00067336" w:rsidRPr="00067336" w:rsidRDefault="00067336" w:rsidP="00067336">
      <w:pPr>
        <w:widowControl/>
        <w:spacing w:line="240" w:lineRule="auto"/>
        <w:jc w:val="both"/>
        <w:rPr>
          <w:rFonts w:eastAsia="Times New Roman" w:cs="Times-Roman"/>
          <w:sz w:val="18"/>
        </w:rPr>
      </w:pPr>
      <w:r w:rsidRPr="00067336">
        <w:rPr>
          <w:rFonts w:eastAsia="Times New Roman" w:cs="Times-Roman"/>
          <w:sz w:val="18"/>
        </w:rPr>
        <w:t xml:space="preserve">5. dotychczasowy numer rejestracyjny/current registration number </w:t>
      </w:r>
    </w:p>
    <w:p w14:paraId="46BBCA57" w14:textId="77777777" w:rsidR="00067336" w:rsidRPr="00067336" w:rsidRDefault="00067336" w:rsidP="00067336">
      <w:pPr>
        <w:widowControl/>
        <w:tabs>
          <w:tab w:val="left" w:pos="8931"/>
        </w:tabs>
        <w:spacing w:line="240" w:lineRule="auto"/>
        <w:jc w:val="both"/>
        <w:rPr>
          <w:rFonts w:eastAsia="Times New Roman" w:cs="Times-Roman"/>
          <w:sz w:val="18"/>
        </w:rPr>
      </w:pPr>
      <w:r w:rsidRPr="00067336">
        <w:rPr>
          <w:rFonts w:eastAsia="Times New Roman" w:cs="Times-Roman"/>
          <w:sz w:val="18"/>
        </w:rPr>
        <w:t>.........................................................................................................................................................................................................</w:t>
      </w:r>
    </w:p>
    <w:p w14:paraId="2C8EF1D3" w14:textId="25591021" w:rsidR="00067336" w:rsidRPr="00067336" w:rsidRDefault="00067336" w:rsidP="00067336">
      <w:pPr>
        <w:widowControl/>
        <w:tabs>
          <w:tab w:val="left" w:pos="8931"/>
        </w:tabs>
        <w:spacing w:line="240" w:lineRule="auto"/>
        <w:jc w:val="both"/>
        <w:rPr>
          <w:rFonts w:eastAsia="Times New Roman" w:cs="Times-Roman"/>
          <w:sz w:val="18"/>
          <w:lang w:val="en-US"/>
        </w:rPr>
      </w:pPr>
      <w:r w:rsidRPr="00F54E72">
        <w:rPr>
          <w:rFonts w:eastAsia="Times New Roman" w:cs="Times-Roman"/>
          <w:sz w:val="18"/>
        </w:rPr>
        <w:t>6. sprowadzon</w:t>
      </w:r>
      <w:r w:rsidR="00F54E72" w:rsidRPr="00F54E72">
        <w:rPr>
          <w:rFonts w:eastAsia="Times New Roman" w:cs="Times-Roman"/>
          <w:sz w:val="18"/>
        </w:rPr>
        <w:t>ego z</w:t>
      </w:r>
      <w:r w:rsidRPr="00F54E72">
        <w:rPr>
          <w:rFonts w:eastAsia="Times New Roman" w:cs="Times-Roman"/>
          <w:sz w:val="18"/>
        </w:rPr>
        <w:t xml:space="preserve"> państwa członkowskiego UE dnia ………...................................................</w:t>
      </w:r>
      <w:r w:rsidR="00F54E72" w:rsidRPr="00F54E72">
        <w:rPr>
          <w:rFonts w:eastAsia="Times New Roman" w:cs="Times-Roman"/>
          <w:sz w:val="18"/>
        </w:rPr>
        <w:t xml:space="preserve"> </w:t>
      </w:r>
      <w:r w:rsidRPr="00F54E72">
        <w:rPr>
          <w:rFonts w:eastAsia="Times New Roman" w:cs="Times-Roman"/>
          <w:sz w:val="18"/>
        </w:rPr>
        <w:t xml:space="preserve">(dotyczy sytuacji, gdy datą sprowadzenia pojazdu jest dzień po 31 grudnia 2019 r.)/ moved from the EU Member State (date) ................................. </w:t>
      </w:r>
      <w:r w:rsidRPr="00F54E72">
        <w:rPr>
          <w:rFonts w:eastAsia="Times New Roman" w:cs="Times-Roman"/>
          <w:sz w:val="18"/>
          <w:lang w:val="en-US"/>
        </w:rPr>
        <w:t>(applicable if the date when a vehicle is moved is the date after 31 December 2019)</w:t>
      </w:r>
    </w:p>
    <w:p w14:paraId="02DFED25" w14:textId="77777777" w:rsidR="00067336" w:rsidRPr="00067336" w:rsidRDefault="00067336" w:rsidP="00067336">
      <w:pPr>
        <w:widowControl/>
        <w:tabs>
          <w:tab w:val="left" w:pos="8931"/>
        </w:tabs>
        <w:spacing w:line="240" w:lineRule="auto"/>
        <w:jc w:val="both"/>
        <w:rPr>
          <w:rFonts w:eastAsia="Times New Roman" w:cs="Times-Roman"/>
          <w:sz w:val="18"/>
          <w:lang w:val="en-US"/>
        </w:rPr>
      </w:pPr>
    </w:p>
    <w:p w14:paraId="63994E79" w14:textId="02369A31" w:rsidR="00067336" w:rsidRPr="00067336" w:rsidRDefault="00067336" w:rsidP="00067336">
      <w:pPr>
        <w:widowControl/>
        <w:spacing w:line="240" w:lineRule="auto"/>
        <w:jc w:val="both"/>
        <w:rPr>
          <w:rFonts w:eastAsia="Times New Roman" w:cs="Times-Roman"/>
          <w:sz w:val="18"/>
        </w:rPr>
      </w:pPr>
      <w:r w:rsidRPr="00067336">
        <w:rPr>
          <w:rFonts w:eastAsia="Times New Roman" w:cs="Times-Roman"/>
          <w:bCs/>
          <w:sz w:val="18"/>
        </w:rPr>
        <w:t>7.</w:t>
      </w:r>
      <w:r w:rsidRPr="00067336">
        <w:rPr>
          <w:rFonts w:eastAsia="Times New Roman" w:cs="Times-Roman"/>
          <w:sz w:val="18"/>
        </w:rPr>
        <w:t xml:space="preserve"> rodzaj paliwa/ fuel:</w:t>
      </w:r>
    </w:p>
    <w:p w14:paraId="0B647458" w14:textId="1BAF253E" w:rsidR="00067336" w:rsidRPr="00067336" w:rsidRDefault="00067336" w:rsidP="00067336">
      <w:pPr>
        <w:widowControl/>
        <w:spacing w:line="240" w:lineRule="auto"/>
        <w:jc w:val="both"/>
        <w:rPr>
          <w:rFonts w:eastAsia="Times New Roman" w:cs="Times-Roman"/>
          <w:sz w:val="18"/>
        </w:rPr>
      </w:pPr>
      <w:r w:rsidRPr="00067336">
        <w:rPr>
          <w:rFonts w:eastAsia="Times New Roman" w:cs="Times-Roman"/>
          <w:sz w:val="18"/>
        </w:rPr>
        <w:t xml:space="preserve"> </w:t>
      </w:r>
      <w:r w:rsidRPr="00067336">
        <w:rPr>
          <w:rFonts w:eastAsia="Times New Roman" w:cs="Times-Roman"/>
          <w:b/>
          <w:sz w:val="18"/>
        </w:rPr>
        <w:t>P</w:t>
      </w:r>
      <w:r w:rsidRPr="00A137CE">
        <w:rPr>
          <w:rFonts w:eastAsia="Times New Roman" w:cs="Times-Roman"/>
          <w:sz w:val="18"/>
        </w:rPr>
        <w:t xml:space="preserve"> </w:t>
      </w:r>
      <w:r w:rsidRPr="00067336">
        <w:rPr>
          <w:rFonts w:eastAsia="Times New Roman" w:cs="Times-Roman"/>
          <w:sz w:val="18"/>
        </w:rPr>
        <w:t xml:space="preserve">– benzyna/petrol </w:t>
      </w:r>
      <w:r w:rsidR="00A137CE">
        <w:rPr>
          <w:rFonts w:eastAsia="Times New Roman" w:cs="Times-Roman"/>
          <w:sz w:val="18"/>
        </w:rPr>
        <w:t xml:space="preserve">  </w:t>
      </w:r>
      <w:r w:rsidRPr="00067336">
        <w:rPr>
          <w:rFonts w:eastAsia="Times New Roman" w:cs="Times-Roman"/>
          <w:sz w:val="18"/>
        </w:rPr>
        <w:t xml:space="preserve"> </w:t>
      </w:r>
      <w:r w:rsidRPr="00067336">
        <w:rPr>
          <w:rFonts w:eastAsia="Times New Roman" w:cs="Times-Roman"/>
          <w:sz w:val="18"/>
        </w:rPr>
        <w:t xml:space="preserve"> </w:t>
      </w:r>
      <w:r w:rsidRPr="00067336">
        <w:rPr>
          <w:rFonts w:eastAsia="Times New Roman" w:cs="Times-Roman"/>
          <w:b/>
          <w:sz w:val="18"/>
        </w:rPr>
        <w:t>D</w:t>
      </w:r>
      <w:r w:rsidRPr="00067336">
        <w:rPr>
          <w:rFonts w:eastAsia="Times New Roman" w:cs="Times-Roman"/>
          <w:sz w:val="18"/>
        </w:rPr>
        <w:t xml:space="preserve"> – olej napędowy/diesel   </w:t>
      </w:r>
      <w:r w:rsidR="00A137CE">
        <w:rPr>
          <w:rFonts w:eastAsia="Times New Roman" w:cs="Times-Roman"/>
          <w:sz w:val="18"/>
        </w:rPr>
        <w:t xml:space="preserve"> </w:t>
      </w:r>
      <w:r w:rsidRPr="00067336">
        <w:rPr>
          <w:rFonts w:eastAsia="Times New Roman" w:cs="Times-Roman"/>
          <w:sz w:val="18"/>
        </w:rPr>
        <w:t xml:space="preserve"> </w:t>
      </w:r>
      <w:r w:rsidRPr="00067336">
        <w:rPr>
          <w:rFonts w:eastAsia="Times New Roman" w:cs="Times-Roman"/>
          <w:b/>
          <w:sz w:val="18"/>
        </w:rPr>
        <w:t>M</w:t>
      </w:r>
      <w:r w:rsidRPr="00067336">
        <w:rPr>
          <w:rFonts w:eastAsia="Times New Roman" w:cs="Times-Roman"/>
          <w:sz w:val="18"/>
        </w:rPr>
        <w:t xml:space="preserve"> – mieszanka (paliwo-olej)/mix (fuel-oil)</w:t>
      </w:r>
    </w:p>
    <w:p w14:paraId="27D00C2B" w14:textId="77777777" w:rsidR="00067336" w:rsidRPr="00067336" w:rsidRDefault="00067336" w:rsidP="00067336">
      <w:pPr>
        <w:widowControl/>
        <w:spacing w:line="240" w:lineRule="auto"/>
        <w:jc w:val="both"/>
        <w:rPr>
          <w:rFonts w:eastAsia="Times New Roman" w:cs="Times-Roman"/>
          <w:sz w:val="18"/>
        </w:rPr>
      </w:pPr>
      <w:r w:rsidRPr="00067336">
        <w:rPr>
          <w:rFonts w:eastAsia="Times New Roman" w:cs="Times-Roman"/>
          <w:sz w:val="18"/>
        </w:rPr>
        <w:t xml:space="preserve"> </w:t>
      </w:r>
      <w:r w:rsidRPr="00067336">
        <w:rPr>
          <w:rFonts w:eastAsia="Times New Roman" w:cs="Times-Roman"/>
          <w:b/>
          <w:sz w:val="18"/>
        </w:rPr>
        <w:t>LPG</w:t>
      </w:r>
      <w:r w:rsidRPr="00067336">
        <w:rPr>
          <w:rFonts w:eastAsia="Times New Roman" w:cs="Times-Roman"/>
          <w:sz w:val="18"/>
        </w:rPr>
        <w:t xml:space="preserve"> – gaz płynny (propan-butan)/liquefied petroleum gas (propane-butane) </w:t>
      </w:r>
    </w:p>
    <w:p w14:paraId="736F89F0" w14:textId="77777777" w:rsidR="00067336" w:rsidRPr="00067336" w:rsidRDefault="00067336" w:rsidP="00067336">
      <w:pPr>
        <w:widowControl/>
        <w:spacing w:line="240" w:lineRule="auto"/>
        <w:jc w:val="both"/>
        <w:rPr>
          <w:rFonts w:eastAsia="Times New Roman" w:cs="Times-Roman"/>
          <w:sz w:val="18"/>
        </w:rPr>
      </w:pPr>
      <w:r w:rsidRPr="00067336">
        <w:rPr>
          <w:rFonts w:eastAsia="Times New Roman" w:cs="Times-Roman"/>
          <w:sz w:val="18"/>
        </w:rPr>
        <w:t xml:space="preserve"> </w:t>
      </w:r>
      <w:r w:rsidRPr="00067336">
        <w:rPr>
          <w:rFonts w:eastAsia="Times New Roman" w:cs="Times-Roman"/>
          <w:b/>
          <w:sz w:val="18"/>
        </w:rPr>
        <w:t>CNG</w:t>
      </w:r>
      <w:r w:rsidRPr="00067336">
        <w:rPr>
          <w:rFonts w:eastAsia="Times New Roman" w:cs="Times-Roman"/>
          <w:sz w:val="18"/>
        </w:rPr>
        <w:t xml:space="preserve"> – gaz ziemny sprężony (metan)/compressed natural gas (methane)</w:t>
      </w:r>
      <w:r w:rsidRPr="00067336">
        <w:rPr>
          <w:rFonts w:eastAsia="Times New Roman" w:cs="Times-Roman"/>
          <w:sz w:val="18"/>
        </w:rPr>
        <w:tab/>
      </w:r>
    </w:p>
    <w:p w14:paraId="190B9E7F" w14:textId="77777777" w:rsidR="00067336" w:rsidRPr="00067336" w:rsidRDefault="00067336" w:rsidP="00067336">
      <w:pPr>
        <w:widowControl/>
        <w:spacing w:line="240" w:lineRule="auto"/>
        <w:jc w:val="both"/>
        <w:rPr>
          <w:rFonts w:eastAsia="Times New Roman" w:cs="Times-Roman"/>
          <w:sz w:val="18"/>
        </w:rPr>
      </w:pPr>
      <w:r w:rsidRPr="00067336">
        <w:rPr>
          <w:rFonts w:eastAsia="Times New Roman" w:cs="Times-Roman"/>
          <w:sz w:val="18"/>
        </w:rPr>
        <w:t xml:space="preserve"> </w:t>
      </w:r>
      <w:r w:rsidRPr="00067336">
        <w:rPr>
          <w:rFonts w:eastAsia="Times New Roman" w:cs="Times-Roman"/>
          <w:b/>
          <w:sz w:val="18"/>
        </w:rPr>
        <w:t>LNG</w:t>
      </w:r>
      <w:r w:rsidRPr="00067336">
        <w:rPr>
          <w:rFonts w:eastAsia="Times New Roman" w:cs="Times-Roman"/>
          <w:sz w:val="18"/>
        </w:rPr>
        <w:t xml:space="preserve"> – gaz ziemny skroplony (metan)/liquefied natural gas (methane) </w:t>
      </w:r>
      <w:r w:rsidRPr="00067336">
        <w:rPr>
          <w:rFonts w:eastAsia="Times New Roman" w:cs="Times-Roman"/>
          <w:sz w:val="18"/>
        </w:rPr>
        <w:t xml:space="preserve"> </w:t>
      </w:r>
      <w:r w:rsidRPr="00067336">
        <w:rPr>
          <w:rFonts w:eastAsia="Times New Roman" w:cs="Times-Roman"/>
          <w:b/>
          <w:sz w:val="18"/>
        </w:rPr>
        <w:t>H</w:t>
      </w:r>
      <w:r w:rsidRPr="00067336">
        <w:rPr>
          <w:rFonts w:eastAsia="Times New Roman" w:cs="Times-Roman"/>
          <w:sz w:val="18"/>
        </w:rPr>
        <w:t xml:space="preserve"> – wodór/hydrogen   </w:t>
      </w:r>
    </w:p>
    <w:p w14:paraId="6DCC2D99" w14:textId="3E8E4421" w:rsidR="00067336" w:rsidRPr="00067336" w:rsidRDefault="00067336" w:rsidP="00067336">
      <w:pPr>
        <w:widowControl/>
        <w:spacing w:line="240" w:lineRule="auto"/>
        <w:jc w:val="both"/>
        <w:rPr>
          <w:rFonts w:eastAsia="Times New Roman" w:cs="Times-Roman"/>
          <w:sz w:val="18"/>
          <w:lang w:val="en-US"/>
        </w:rPr>
      </w:pPr>
      <w:r w:rsidRPr="00067336">
        <w:rPr>
          <w:rFonts w:eastAsia="Times New Roman" w:cs="Times-Roman"/>
          <w:sz w:val="18"/>
        </w:rPr>
        <w:lastRenderedPageBreak/>
        <w:t></w:t>
      </w:r>
      <w:r w:rsidRPr="00067336">
        <w:rPr>
          <w:rFonts w:eastAsia="Times New Roman" w:cs="Times-Roman"/>
          <w:sz w:val="18"/>
          <w:lang w:val="en-US"/>
        </w:rPr>
        <w:t xml:space="preserve"> </w:t>
      </w:r>
      <w:r w:rsidRPr="00067336">
        <w:rPr>
          <w:rFonts w:eastAsia="Times New Roman" w:cs="Times-Roman"/>
          <w:b/>
          <w:sz w:val="18"/>
          <w:lang w:val="en-US"/>
        </w:rPr>
        <w:t>BD</w:t>
      </w:r>
      <w:r w:rsidRPr="00067336">
        <w:rPr>
          <w:rFonts w:eastAsia="Times New Roman" w:cs="Times-Roman"/>
          <w:sz w:val="18"/>
          <w:lang w:val="en-US"/>
        </w:rPr>
        <w:t xml:space="preserve"> – biodiesel    </w:t>
      </w:r>
      <w:r w:rsidRPr="00067336">
        <w:rPr>
          <w:rFonts w:eastAsia="Times New Roman" w:cs="Times-Roman"/>
          <w:sz w:val="18"/>
        </w:rPr>
        <w:t></w:t>
      </w:r>
      <w:r w:rsidRPr="00067336">
        <w:rPr>
          <w:rFonts w:eastAsia="Times New Roman" w:cs="Times-Roman"/>
          <w:sz w:val="18"/>
          <w:lang w:val="en-US"/>
        </w:rPr>
        <w:t xml:space="preserve"> </w:t>
      </w:r>
      <w:r w:rsidRPr="00067336">
        <w:rPr>
          <w:rFonts w:eastAsia="Times New Roman" w:cs="Times-Roman"/>
          <w:b/>
          <w:sz w:val="18"/>
          <w:lang w:val="en-US"/>
        </w:rPr>
        <w:t>E85</w:t>
      </w:r>
      <w:r w:rsidRPr="00067336">
        <w:rPr>
          <w:rFonts w:eastAsia="Times New Roman" w:cs="Times-Roman"/>
          <w:sz w:val="18"/>
          <w:lang w:val="en-US"/>
        </w:rPr>
        <w:t xml:space="preserve"> – etanol/ethanol </w:t>
      </w:r>
      <w:r w:rsidRPr="00067336">
        <w:rPr>
          <w:rFonts w:eastAsia="Times New Roman" w:cs="Times-Roman"/>
          <w:sz w:val="18"/>
        </w:rPr>
        <w:t></w:t>
      </w:r>
      <w:r w:rsidRPr="00067336">
        <w:rPr>
          <w:rFonts w:eastAsia="Times New Roman" w:cs="Times-Roman"/>
          <w:sz w:val="18"/>
          <w:lang w:val="en-US"/>
        </w:rPr>
        <w:t xml:space="preserve"> </w:t>
      </w:r>
      <w:r w:rsidRPr="00067336">
        <w:rPr>
          <w:rFonts w:eastAsia="Times New Roman" w:cs="Times-Roman"/>
          <w:b/>
          <w:sz w:val="18"/>
          <w:lang w:val="en-US"/>
        </w:rPr>
        <w:t>EE</w:t>
      </w:r>
      <w:r w:rsidRPr="00067336">
        <w:rPr>
          <w:rFonts w:eastAsia="Times New Roman" w:cs="Times-Roman"/>
          <w:sz w:val="18"/>
          <w:lang w:val="en-US"/>
        </w:rPr>
        <w:t xml:space="preserve"> – energia elektryczna/electrical energy</w:t>
      </w:r>
    </w:p>
    <w:p w14:paraId="4CFE4104" w14:textId="77777777" w:rsidR="00067336" w:rsidRPr="00067336" w:rsidRDefault="00067336" w:rsidP="00067336">
      <w:pPr>
        <w:widowControl/>
        <w:spacing w:line="240" w:lineRule="auto"/>
        <w:jc w:val="both"/>
        <w:rPr>
          <w:rFonts w:eastAsia="Times New Roman" w:cs="Times-Roman"/>
          <w:sz w:val="18"/>
          <w:lang w:val="en-US"/>
        </w:rPr>
      </w:pPr>
      <w:r w:rsidRPr="00067336">
        <w:rPr>
          <w:rFonts w:eastAsia="Times New Roman" w:cs="Times-Roman"/>
          <w:sz w:val="18"/>
        </w:rPr>
        <w:t></w:t>
      </w:r>
      <w:r w:rsidRPr="00067336">
        <w:rPr>
          <w:rFonts w:eastAsia="Times New Roman" w:cs="Times-Roman"/>
          <w:b/>
          <w:sz w:val="18"/>
          <w:lang w:val="en-US"/>
        </w:rPr>
        <w:t xml:space="preserve"> 999</w:t>
      </w:r>
      <w:r w:rsidRPr="00067336">
        <w:rPr>
          <w:rFonts w:eastAsia="Times New Roman" w:cs="Times-Roman"/>
          <w:sz w:val="18"/>
          <w:lang w:val="en-US"/>
        </w:rPr>
        <w:t xml:space="preserve"> – inne/other</w:t>
      </w:r>
    </w:p>
    <w:p w14:paraId="511108CC" w14:textId="77777777" w:rsidR="00067336" w:rsidRPr="00067336" w:rsidRDefault="00067336" w:rsidP="00067336">
      <w:pPr>
        <w:widowControl/>
        <w:spacing w:before="120" w:line="240" w:lineRule="auto"/>
        <w:jc w:val="both"/>
        <w:rPr>
          <w:rFonts w:eastAsia="Times New Roman" w:cs="Times-Roman"/>
          <w:b/>
          <w:sz w:val="18"/>
          <w:lang w:val="en-US"/>
        </w:rPr>
      </w:pPr>
      <w:r w:rsidRPr="00067336">
        <w:rPr>
          <w:rFonts w:eastAsia="Times New Roman" w:cs="Times-Roman"/>
          <w:b/>
          <w:sz w:val="18"/>
          <w:lang w:val="en-US"/>
        </w:rPr>
        <w:t xml:space="preserve">Do wniosku załączam następujące dokumenty wraz z ich tłumaczeniem przysięgłym (wymagane, jeżeli dokument został sporządzony w języku innym niż polski – dotyczy dokumentów oznaczonych*)/Following documents are attached to the application, accompanied by a certified </w:t>
      </w:r>
      <w:r w:rsidRPr="00067336">
        <w:rPr>
          <w:rFonts w:eastAsia="Times New Roman" w:cs="Times-Roman"/>
          <w:b/>
          <w:bCs/>
          <w:sz w:val="18"/>
          <w:lang w:val="en-US"/>
        </w:rPr>
        <w:t>translation into</w:t>
      </w:r>
      <w:r w:rsidRPr="00067336">
        <w:rPr>
          <w:rFonts w:eastAsia="Times New Roman" w:cs="Times-Roman"/>
          <w:b/>
          <w:sz w:val="18"/>
          <w:lang w:val="en-US"/>
        </w:rPr>
        <w:t xml:space="preserve"> the </w:t>
      </w:r>
      <w:r w:rsidRPr="00067336">
        <w:rPr>
          <w:rFonts w:eastAsia="Times New Roman" w:cs="Times-Roman"/>
          <w:b/>
          <w:bCs/>
          <w:sz w:val="18"/>
          <w:lang w:val="en-US"/>
        </w:rPr>
        <w:t>Polish language (required if document is not in Polish language – for document marked with*)</w:t>
      </w:r>
      <w:r w:rsidRPr="00067336">
        <w:rPr>
          <w:rFonts w:eastAsia="Times New Roman" w:cs="Times-Roman"/>
          <w:b/>
          <w:sz w:val="18"/>
          <w:lang w:val="en-US"/>
        </w:rPr>
        <w:t xml:space="preserve">: </w:t>
      </w:r>
    </w:p>
    <w:p w14:paraId="158B6BDA" w14:textId="77777777" w:rsidR="00067336" w:rsidRPr="00067336" w:rsidRDefault="00067336" w:rsidP="00067336">
      <w:pPr>
        <w:widowControl/>
        <w:autoSpaceDE/>
        <w:autoSpaceDN/>
        <w:adjustRightInd/>
        <w:spacing w:line="240" w:lineRule="auto"/>
        <w:jc w:val="both"/>
        <w:rPr>
          <w:rFonts w:eastAsia="Times New Roman" w:cs="Times New Roman"/>
          <w:b/>
          <w:sz w:val="8"/>
          <w:szCs w:val="6"/>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028"/>
      </w:tblGrid>
      <w:tr w:rsidR="00067336" w:rsidRPr="00067336" w14:paraId="4CDCA807" w14:textId="77777777" w:rsidTr="0060076E">
        <w:tc>
          <w:tcPr>
            <w:tcW w:w="4606" w:type="dxa"/>
            <w:tcBorders>
              <w:top w:val="single" w:sz="4" w:space="0" w:color="auto"/>
              <w:left w:val="single" w:sz="4" w:space="0" w:color="auto"/>
              <w:bottom w:val="single" w:sz="4" w:space="0" w:color="auto"/>
              <w:right w:val="single" w:sz="4" w:space="0" w:color="auto"/>
            </w:tcBorders>
            <w:hideMark/>
          </w:tcPr>
          <w:p w14:paraId="20B559B2" w14:textId="77777777" w:rsidR="00067336" w:rsidRPr="00067336" w:rsidRDefault="00067336" w:rsidP="00067336">
            <w:pPr>
              <w:widowControl/>
              <w:autoSpaceDE/>
              <w:autoSpaceDN/>
              <w:adjustRightInd/>
              <w:spacing w:line="240" w:lineRule="auto"/>
              <w:rPr>
                <w:rFonts w:eastAsia="Times New Roman" w:cs="Times New Roman"/>
                <w:sz w:val="18"/>
                <w:szCs w:val="18"/>
              </w:rPr>
            </w:pPr>
            <w:r w:rsidRPr="00067336">
              <w:rPr>
                <w:rFonts w:eastAsia="Times New Roman" w:cs="Times New Roman"/>
                <w:sz w:val="18"/>
                <w:szCs w:val="18"/>
              </w:rPr>
              <w:sym w:font="Times New Roman" w:char="F00B"/>
            </w:r>
            <w:r w:rsidRPr="00067336">
              <w:rPr>
                <w:rFonts w:eastAsia="Times New Roman" w:cs="Times New Roman"/>
                <w:sz w:val="18"/>
                <w:szCs w:val="18"/>
              </w:rPr>
              <w:t xml:space="preserve"> </w:t>
            </w:r>
            <w:r w:rsidRPr="00067336">
              <w:rPr>
                <w:rFonts w:eastAsia="Times New Roman" w:cs="Times New Roman"/>
                <w:bCs/>
                <w:sz w:val="18"/>
                <w:szCs w:val="18"/>
              </w:rPr>
              <w:t>dowód rejestracyjny/registration certificate*</w:t>
            </w:r>
          </w:p>
        </w:tc>
        <w:tc>
          <w:tcPr>
            <w:tcW w:w="5028" w:type="dxa"/>
            <w:tcBorders>
              <w:top w:val="single" w:sz="4" w:space="0" w:color="auto"/>
              <w:left w:val="single" w:sz="4" w:space="0" w:color="auto"/>
              <w:bottom w:val="single" w:sz="4" w:space="0" w:color="auto"/>
              <w:right w:val="single" w:sz="4" w:space="0" w:color="auto"/>
            </w:tcBorders>
            <w:hideMark/>
          </w:tcPr>
          <w:p w14:paraId="683ED0C9" w14:textId="77777777" w:rsidR="00067336" w:rsidRPr="00067336" w:rsidRDefault="00067336" w:rsidP="00022BB3">
            <w:pPr>
              <w:widowControl/>
              <w:autoSpaceDE/>
              <w:autoSpaceDN/>
              <w:adjustRightInd/>
              <w:spacing w:line="240" w:lineRule="auto"/>
              <w:jc w:val="both"/>
              <w:rPr>
                <w:rFonts w:eastAsia="Times New Roman" w:cs="Times New Roman"/>
                <w:sz w:val="18"/>
                <w:szCs w:val="18"/>
              </w:rPr>
            </w:pPr>
            <w:r w:rsidRPr="00067336">
              <w:rPr>
                <w:rFonts w:eastAsia="Times New Roman" w:cs="Times New Roman"/>
                <w:sz w:val="18"/>
                <w:szCs w:val="18"/>
              </w:rPr>
              <w:sym w:font="Times New Roman" w:char="F00B"/>
            </w:r>
            <w:r w:rsidRPr="00067336">
              <w:rPr>
                <w:rFonts w:eastAsia="Times New Roman" w:cs="Times New Roman"/>
                <w:sz w:val="18"/>
                <w:szCs w:val="18"/>
              </w:rPr>
              <w:t xml:space="preserve"> dokument potwierdzający zapłatę akcyzy</w:t>
            </w:r>
            <w:r w:rsidRPr="00067336">
              <w:rPr>
                <w:rFonts w:eastAsia="Times New Roman" w:cs="Times New Roman"/>
                <w:bCs/>
                <w:sz w:val="18"/>
                <w:szCs w:val="18"/>
              </w:rPr>
              <w:t xml:space="preserve"> albo brak obowiązku zapłaty akcyzy albo zaświadczenie stwierdzające zwolnienie z akcyzy/document certifying the payment of excise or no obligation to pay the excise or a certificate of excise exemption </w:t>
            </w:r>
          </w:p>
        </w:tc>
      </w:tr>
      <w:tr w:rsidR="00067336" w:rsidRPr="00067336" w14:paraId="1ABE1C40" w14:textId="77777777" w:rsidTr="0060076E">
        <w:tc>
          <w:tcPr>
            <w:tcW w:w="4606" w:type="dxa"/>
            <w:tcBorders>
              <w:top w:val="single" w:sz="4" w:space="0" w:color="auto"/>
              <w:left w:val="single" w:sz="4" w:space="0" w:color="auto"/>
              <w:bottom w:val="single" w:sz="4" w:space="0" w:color="auto"/>
              <w:right w:val="single" w:sz="4" w:space="0" w:color="auto"/>
            </w:tcBorders>
            <w:hideMark/>
          </w:tcPr>
          <w:p w14:paraId="4826FBCB" w14:textId="77777777" w:rsidR="00067336" w:rsidRPr="00067336" w:rsidRDefault="00067336" w:rsidP="00067336">
            <w:pPr>
              <w:widowControl/>
              <w:autoSpaceDE/>
              <w:autoSpaceDN/>
              <w:adjustRightInd/>
              <w:spacing w:line="240" w:lineRule="auto"/>
              <w:rPr>
                <w:rFonts w:eastAsia="Times New Roman" w:cs="Times New Roman"/>
                <w:sz w:val="18"/>
                <w:szCs w:val="18"/>
              </w:rPr>
            </w:pPr>
            <w:r w:rsidRPr="00067336">
              <w:rPr>
                <w:rFonts w:eastAsia="Times New Roman" w:cs="Times New Roman"/>
                <w:sz w:val="18"/>
                <w:szCs w:val="18"/>
              </w:rPr>
              <w:sym w:font="Times New Roman" w:char="F00B"/>
            </w:r>
            <w:r w:rsidRPr="00067336">
              <w:rPr>
                <w:rFonts w:eastAsia="Times New Roman" w:cs="Times New Roman"/>
                <w:sz w:val="18"/>
                <w:szCs w:val="18"/>
              </w:rPr>
              <w:t xml:space="preserve"> </w:t>
            </w:r>
            <w:r w:rsidRPr="00067336">
              <w:rPr>
                <w:rFonts w:eastAsia="Times New Roman" w:cs="Times New Roman"/>
                <w:bCs/>
                <w:sz w:val="18"/>
                <w:szCs w:val="18"/>
              </w:rPr>
              <w:t>tablice rejestracyjne/registration plates</w:t>
            </w:r>
          </w:p>
        </w:tc>
        <w:tc>
          <w:tcPr>
            <w:tcW w:w="5028" w:type="dxa"/>
            <w:tcBorders>
              <w:top w:val="single" w:sz="4" w:space="0" w:color="auto"/>
              <w:left w:val="single" w:sz="4" w:space="0" w:color="auto"/>
              <w:bottom w:val="single" w:sz="4" w:space="0" w:color="auto"/>
              <w:right w:val="single" w:sz="4" w:space="0" w:color="auto"/>
            </w:tcBorders>
            <w:hideMark/>
          </w:tcPr>
          <w:p w14:paraId="1A968020" w14:textId="77777777" w:rsidR="00067336" w:rsidRPr="00067336" w:rsidRDefault="00067336" w:rsidP="00022BB3">
            <w:pPr>
              <w:widowControl/>
              <w:autoSpaceDE/>
              <w:autoSpaceDN/>
              <w:adjustRightInd/>
              <w:spacing w:line="240" w:lineRule="auto"/>
              <w:jc w:val="both"/>
              <w:rPr>
                <w:rFonts w:eastAsia="Times New Roman" w:cs="Times New Roman"/>
                <w:sz w:val="18"/>
                <w:szCs w:val="18"/>
              </w:rPr>
            </w:pPr>
            <w:r w:rsidRPr="00067336">
              <w:rPr>
                <w:rFonts w:eastAsia="Times New Roman" w:cs="Times New Roman"/>
                <w:sz w:val="18"/>
                <w:szCs w:val="18"/>
              </w:rPr>
              <w:sym w:font="Times New Roman" w:char="F00B"/>
            </w:r>
            <w:r w:rsidRPr="00067336">
              <w:rPr>
                <w:rFonts w:eastAsia="Times New Roman" w:cs="Times New Roman"/>
                <w:sz w:val="18"/>
                <w:szCs w:val="18"/>
              </w:rPr>
              <w:t xml:space="preserve"> dowód </w:t>
            </w:r>
            <w:r w:rsidRPr="00067336">
              <w:rPr>
                <w:rFonts w:eastAsia="Times New Roman" w:cs="Times New Roman"/>
                <w:bCs/>
                <w:sz w:val="18"/>
                <w:szCs w:val="18"/>
              </w:rPr>
              <w:t>odprawy celnej przywozowej/customs clearance confirmation</w:t>
            </w:r>
          </w:p>
        </w:tc>
      </w:tr>
      <w:tr w:rsidR="00067336" w:rsidRPr="00067336" w14:paraId="7222862A" w14:textId="77777777" w:rsidTr="0060076E">
        <w:tc>
          <w:tcPr>
            <w:tcW w:w="4606" w:type="dxa"/>
            <w:tcBorders>
              <w:top w:val="single" w:sz="4" w:space="0" w:color="auto"/>
              <w:left w:val="single" w:sz="4" w:space="0" w:color="auto"/>
              <w:bottom w:val="single" w:sz="4" w:space="0" w:color="auto"/>
              <w:right w:val="single" w:sz="4" w:space="0" w:color="auto"/>
            </w:tcBorders>
            <w:hideMark/>
          </w:tcPr>
          <w:p w14:paraId="0A4E87D0" w14:textId="77777777" w:rsidR="00067336" w:rsidRPr="00067336" w:rsidRDefault="00067336" w:rsidP="00067336">
            <w:pPr>
              <w:widowControl/>
              <w:autoSpaceDE/>
              <w:autoSpaceDN/>
              <w:adjustRightInd/>
              <w:spacing w:line="240" w:lineRule="auto"/>
              <w:rPr>
                <w:rFonts w:eastAsia="Times New Roman" w:cs="Times New Roman"/>
                <w:sz w:val="18"/>
                <w:szCs w:val="18"/>
              </w:rPr>
            </w:pPr>
            <w:r w:rsidRPr="00067336">
              <w:rPr>
                <w:rFonts w:eastAsia="Times New Roman" w:cs="Times New Roman"/>
                <w:sz w:val="18"/>
                <w:szCs w:val="18"/>
              </w:rPr>
              <w:t>Dowód własności pojazdu, np./confirmation of ownership, e.g.:*</w:t>
            </w:r>
          </w:p>
          <w:p w14:paraId="01BCF1C3" w14:textId="77777777" w:rsidR="00067336" w:rsidRPr="00067336" w:rsidRDefault="00067336" w:rsidP="00067336">
            <w:pPr>
              <w:widowControl/>
              <w:autoSpaceDE/>
              <w:autoSpaceDN/>
              <w:adjustRightInd/>
              <w:spacing w:line="240" w:lineRule="auto"/>
              <w:rPr>
                <w:rFonts w:eastAsia="Times New Roman" w:cs="Times New Roman"/>
                <w:sz w:val="18"/>
                <w:szCs w:val="18"/>
              </w:rPr>
            </w:pPr>
            <w:r w:rsidRPr="00067336">
              <w:rPr>
                <w:rFonts w:eastAsia="Times New Roman" w:cs="Times New Roman"/>
                <w:sz w:val="18"/>
                <w:szCs w:val="18"/>
              </w:rPr>
              <w:sym w:font="Times New Roman" w:char="F00B"/>
            </w:r>
            <w:r w:rsidRPr="00067336">
              <w:rPr>
                <w:rFonts w:eastAsia="Times New Roman" w:cs="Times New Roman"/>
                <w:sz w:val="18"/>
                <w:szCs w:val="18"/>
              </w:rPr>
              <w:t xml:space="preserve"> </w:t>
            </w:r>
            <w:r w:rsidRPr="00067336">
              <w:rPr>
                <w:rFonts w:eastAsia="Times New Roman" w:cs="Times New Roman"/>
                <w:bCs/>
                <w:sz w:val="18"/>
                <w:szCs w:val="18"/>
              </w:rPr>
              <w:t>umowa sprzedaży/</w:t>
            </w:r>
            <w:bookmarkStart w:id="24" w:name="_Hlk100051150"/>
            <w:r w:rsidRPr="00067336">
              <w:rPr>
                <w:rFonts w:eastAsia="Times New Roman" w:cs="Times New Roman"/>
                <w:bCs/>
                <w:sz w:val="18"/>
                <w:szCs w:val="18"/>
              </w:rPr>
              <w:t>purchase contract</w:t>
            </w:r>
            <w:bookmarkEnd w:id="24"/>
          </w:p>
          <w:p w14:paraId="489365FC" w14:textId="77777777" w:rsidR="00067336" w:rsidRPr="00067336" w:rsidRDefault="00067336" w:rsidP="00067336">
            <w:pPr>
              <w:widowControl/>
              <w:autoSpaceDE/>
              <w:autoSpaceDN/>
              <w:adjustRightInd/>
              <w:spacing w:line="240" w:lineRule="auto"/>
              <w:rPr>
                <w:rFonts w:eastAsia="Times New Roman" w:cs="Times New Roman"/>
                <w:bCs/>
                <w:sz w:val="18"/>
                <w:szCs w:val="18"/>
              </w:rPr>
            </w:pPr>
            <w:r w:rsidRPr="00067336">
              <w:rPr>
                <w:rFonts w:eastAsia="Times New Roman" w:cs="Times New Roman"/>
                <w:sz w:val="18"/>
                <w:szCs w:val="18"/>
              </w:rPr>
              <w:sym w:font="Times New Roman" w:char="F00B"/>
            </w:r>
            <w:r w:rsidRPr="00067336">
              <w:rPr>
                <w:rFonts w:eastAsia="Times New Roman" w:cs="Times New Roman"/>
                <w:sz w:val="18"/>
                <w:szCs w:val="18"/>
              </w:rPr>
              <w:t xml:space="preserve"> </w:t>
            </w:r>
            <w:r w:rsidRPr="00067336">
              <w:rPr>
                <w:rFonts w:eastAsia="Times New Roman" w:cs="Times New Roman"/>
                <w:bCs/>
                <w:sz w:val="18"/>
                <w:szCs w:val="18"/>
              </w:rPr>
              <w:t>faktura potwierdzająca nabycie pojazdu/purchase invoice</w:t>
            </w:r>
          </w:p>
          <w:p w14:paraId="59BC4B77" w14:textId="77777777" w:rsidR="00067336" w:rsidRPr="00067336" w:rsidRDefault="00067336" w:rsidP="00067336">
            <w:pPr>
              <w:widowControl/>
              <w:autoSpaceDE/>
              <w:autoSpaceDN/>
              <w:adjustRightInd/>
              <w:spacing w:line="240" w:lineRule="auto"/>
              <w:rPr>
                <w:rFonts w:eastAsia="Times New Roman" w:cs="Times New Roman"/>
                <w:sz w:val="18"/>
                <w:szCs w:val="18"/>
              </w:rPr>
            </w:pPr>
            <w:r w:rsidRPr="00067336">
              <w:rPr>
                <w:rFonts w:eastAsia="Times New Roman" w:cs="Times New Roman"/>
                <w:sz w:val="18"/>
                <w:szCs w:val="18"/>
              </w:rPr>
              <w:sym w:font="Times New Roman" w:char="F00B"/>
            </w:r>
            <w:r w:rsidRPr="00067336">
              <w:rPr>
                <w:rFonts w:eastAsia="Times New Roman" w:cs="Times New Roman"/>
                <w:sz w:val="18"/>
                <w:szCs w:val="18"/>
              </w:rPr>
              <w:t xml:space="preserve"> inny/other</w:t>
            </w:r>
          </w:p>
        </w:tc>
        <w:tc>
          <w:tcPr>
            <w:tcW w:w="5028" w:type="dxa"/>
            <w:tcBorders>
              <w:top w:val="single" w:sz="4" w:space="0" w:color="auto"/>
              <w:left w:val="single" w:sz="4" w:space="0" w:color="auto"/>
              <w:bottom w:val="single" w:sz="4" w:space="0" w:color="auto"/>
              <w:right w:val="single" w:sz="4" w:space="0" w:color="auto"/>
            </w:tcBorders>
          </w:tcPr>
          <w:p w14:paraId="27A7F9AF" w14:textId="77777777" w:rsidR="00067336" w:rsidRPr="00067336" w:rsidRDefault="00067336" w:rsidP="00022BB3">
            <w:pPr>
              <w:widowControl/>
              <w:autoSpaceDE/>
              <w:autoSpaceDN/>
              <w:adjustRightInd/>
              <w:spacing w:line="240" w:lineRule="auto"/>
              <w:jc w:val="both"/>
              <w:rPr>
                <w:rFonts w:eastAsia="Times New Roman" w:cs="Times New Roman"/>
                <w:sz w:val="18"/>
                <w:szCs w:val="18"/>
              </w:rPr>
            </w:pPr>
            <w:r w:rsidRPr="00067336">
              <w:rPr>
                <w:rFonts w:eastAsia="Times New Roman" w:cs="Times New Roman"/>
                <w:sz w:val="18"/>
                <w:szCs w:val="18"/>
              </w:rPr>
              <w:sym w:font="Times New Roman" w:char="F00B"/>
            </w:r>
            <w:r w:rsidRPr="00067336">
              <w:rPr>
                <w:rFonts w:eastAsia="Times New Roman" w:cs="Times New Roman"/>
                <w:sz w:val="18"/>
                <w:szCs w:val="18"/>
              </w:rPr>
              <w:t xml:space="preserve"> zaświadczenie o przeprowadzonym badaniu technicznym pojazdu z wynikiem pozytywnym/certificate confirming the positive result of the technical inspection</w:t>
            </w:r>
          </w:p>
        </w:tc>
      </w:tr>
      <w:tr w:rsidR="00067336" w:rsidRPr="00067336" w14:paraId="1ECF162B" w14:textId="77777777" w:rsidTr="0060076E">
        <w:trPr>
          <w:trHeight w:val="1810"/>
        </w:trPr>
        <w:tc>
          <w:tcPr>
            <w:tcW w:w="4606" w:type="dxa"/>
            <w:tcBorders>
              <w:top w:val="single" w:sz="4" w:space="0" w:color="auto"/>
              <w:left w:val="single" w:sz="4" w:space="0" w:color="auto"/>
              <w:bottom w:val="single" w:sz="4" w:space="0" w:color="auto"/>
              <w:right w:val="single" w:sz="4" w:space="0" w:color="auto"/>
            </w:tcBorders>
            <w:hideMark/>
          </w:tcPr>
          <w:p w14:paraId="3181E010" w14:textId="77777777" w:rsidR="00067336" w:rsidRPr="00067336" w:rsidRDefault="00067336" w:rsidP="00067336">
            <w:pPr>
              <w:widowControl/>
              <w:autoSpaceDE/>
              <w:autoSpaceDN/>
              <w:adjustRightInd/>
              <w:spacing w:line="240" w:lineRule="auto"/>
              <w:rPr>
                <w:rFonts w:eastAsia="Times New Roman" w:cs="Times New Roman"/>
                <w:sz w:val="18"/>
                <w:szCs w:val="18"/>
              </w:rPr>
            </w:pPr>
            <w:r w:rsidRPr="00067336">
              <w:rPr>
                <w:rFonts w:eastAsia="Times New Roman" w:cs="Times New Roman"/>
                <w:sz w:val="18"/>
                <w:szCs w:val="18"/>
              </w:rPr>
              <w:sym w:font="Times New Roman" w:char="F00B"/>
            </w:r>
            <w:r w:rsidRPr="00067336">
              <w:rPr>
                <w:rFonts w:eastAsia="Times New Roman" w:cs="Times New Roman"/>
                <w:sz w:val="18"/>
                <w:szCs w:val="18"/>
              </w:rPr>
              <w:t xml:space="preserve"> tłumaczenia/translations: </w:t>
            </w:r>
          </w:p>
          <w:p w14:paraId="5E7D8161" w14:textId="77777777" w:rsidR="00067336" w:rsidRPr="00067336" w:rsidRDefault="00067336" w:rsidP="00067336">
            <w:pPr>
              <w:widowControl/>
              <w:autoSpaceDE/>
              <w:autoSpaceDN/>
              <w:adjustRightInd/>
              <w:spacing w:line="240" w:lineRule="auto"/>
              <w:rPr>
                <w:rFonts w:eastAsia="Times New Roman" w:cs="Times New Roman"/>
                <w:sz w:val="18"/>
                <w:szCs w:val="18"/>
              </w:rPr>
            </w:pPr>
          </w:p>
        </w:tc>
        <w:tc>
          <w:tcPr>
            <w:tcW w:w="5028" w:type="dxa"/>
            <w:tcBorders>
              <w:top w:val="single" w:sz="4" w:space="0" w:color="auto"/>
              <w:left w:val="single" w:sz="4" w:space="0" w:color="auto"/>
              <w:bottom w:val="single" w:sz="4" w:space="0" w:color="auto"/>
              <w:right w:val="single" w:sz="4" w:space="0" w:color="auto"/>
            </w:tcBorders>
            <w:hideMark/>
          </w:tcPr>
          <w:p w14:paraId="0FD94F97" w14:textId="47463E06" w:rsidR="00067336" w:rsidRPr="00067336" w:rsidRDefault="00067336" w:rsidP="00022BB3">
            <w:pPr>
              <w:widowControl/>
              <w:autoSpaceDE/>
              <w:autoSpaceDN/>
              <w:adjustRightInd/>
              <w:spacing w:line="240" w:lineRule="auto"/>
              <w:jc w:val="both"/>
              <w:rPr>
                <w:rFonts w:eastAsia="Times New Roman" w:cs="Times New Roman"/>
                <w:sz w:val="18"/>
                <w:szCs w:val="18"/>
              </w:rPr>
            </w:pPr>
            <w:bookmarkStart w:id="25" w:name="_Hlk136428923"/>
            <w:r w:rsidRPr="00067336">
              <w:rPr>
                <w:rFonts w:eastAsia="Times New Roman" w:cs="Times New Roman"/>
                <w:sz w:val="18"/>
                <w:szCs w:val="18"/>
              </w:rPr>
              <w:sym w:font="Times New Roman" w:char="F00B"/>
            </w:r>
            <w:r w:rsidRPr="00067336">
              <w:rPr>
                <w:rFonts w:eastAsia="Times New Roman" w:cs="Times New Roman"/>
                <w:sz w:val="18"/>
                <w:szCs w:val="18"/>
              </w:rPr>
              <w:t xml:space="preserve"> </w:t>
            </w:r>
            <w:bookmarkStart w:id="26" w:name="_Hlk133307352"/>
            <w:r w:rsidRPr="00067336">
              <w:rPr>
                <w:rFonts w:eastAsia="Times New Roman" w:cs="Times New Roman"/>
                <w:sz w:val="18"/>
                <w:szCs w:val="18"/>
              </w:rPr>
              <w:t xml:space="preserve">świadectwo zgodności WE albo świadectwo zgodności wraz </w:t>
            </w:r>
            <w:r w:rsidR="00022BB3">
              <w:rPr>
                <w:rFonts w:eastAsia="Times New Roman" w:cs="Times New Roman"/>
                <w:sz w:val="18"/>
                <w:szCs w:val="18"/>
              </w:rPr>
              <w:br/>
            </w:r>
            <w:r w:rsidRPr="00067336">
              <w:rPr>
                <w:rFonts w:eastAsia="Times New Roman" w:cs="Times New Roman"/>
                <w:sz w:val="18"/>
                <w:szCs w:val="18"/>
              </w:rPr>
              <w:t xml:space="preserve">z oświadczeniem zawierającym dane i informacje o pojeździe niezbędne do rejestracji i ewidencji pojazdu, albo świadectwo zgodności, o którym mowa w art. 27 ust. 1 pkt 2 ustawy z dnia </w:t>
            </w:r>
            <w:r w:rsidR="00022BB3">
              <w:rPr>
                <w:rFonts w:eastAsia="Times New Roman" w:cs="Times New Roman"/>
                <w:sz w:val="18"/>
                <w:szCs w:val="18"/>
              </w:rPr>
              <w:br/>
            </w:r>
            <w:r w:rsidRPr="00067336">
              <w:rPr>
                <w:rFonts w:eastAsia="Times New Roman" w:cs="Times New Roman"/>
                <w:sz w:val="18"/>
                <w:szCs w:val="18"/>
              </w:rPr>
              <w:t xml:space="preserve">14 kwietnia 2023 r. o systemach homologacji pojazdów oraz ich wyposażenia (Dz. U. poz. 919), wraz z oświadczeniem zawierającym dane i informacje o pojeździe niezbędne </w:t>
            </w:r>
            <w:r w:rsidR="00022BB3">
              <w:rPr>
                <w:rFonts w:eastAsia="Times New Roman" w:cs="Times New Roman"/>
                <w:sz w:val="18"/>
                <w:szCs w:val="18"/>
              </w:rPr>
              <w:br/>
            </w:r>
            <w:r w:rsidRPr="00067336">
              <w:rPr>
                <w:rFonts w:eastAsia="Times New Roman" w:cs="Times New Roman"/>
                <w:sz w:val="18"/>
                <w:szCs w:val="18"/>
              </w:rPr>
              <w:t xml:space="preserve">do rejestracji i ewidencji pojazdu albo dopuszczenie jednostkowe pojazdu wraz z oświadczeniem zawierającym dane i informacje </w:t>
            </w:r>
            <w:r w:rsidR="00022BB3">
              <w:rPr>
                <w:rFonts w:eastAsia="Times New Roman" w:cs="Times New Roman"/>
                <w:sz w:val="18"/>
                <w:szCs w:val="18"/>
              </w:rPr>
              <w:br/>
            </w:r>
            <w:r w:rsidRPr="00067336">
              <w:rPr>
                <w:rFonts w:eastAsia="Times New Roman" w:cs="Times New Roman"/>
                <w:sz w:val="18"/>
                <w:szCs w:val="18"/>
              </w:rPr>
              <w:t xml:space="preserve">o pojeździe niezbędne do rejestracji i ewidencji pojazdu, świadectwo krajowego indywidualnego dopuszczenia pojazdu wraz z oświadczeniem zawierającym dane i informacje o pojeździe niezbędne do rejestracji i ewidencji pojazdu, uznanie dopuszczenia jednostkowego pojazdu, uznanie świadectwa krajowego indywidualnego dopuszczenia pojazdu, świadectwo dopuszczenia indywidualnego WE pojazdu, albo świadectwo unijnego indywidualnego dopuszczenia pojazdu wraz z oświadczeniem zawierającym dane i informacje o pojeździe niezbędne </w:t>
            </w:r>
            <w:r w:rsidR="00022BB3">
              <w:rPr>
                <w:rFonts w:eastAsia="Times New Roman" w:cs="Times New Roman"/>
                <w:sz w:val="18"/>
                <w:szCs w:val="18"/>
              </w:rPr>
              <w:br/>
            </w:r>
            <w:r w:rsidRPr="00067336">
              <w:rPr>
                <w:rFonts w:eastAsia="Times New Roman" w:cs="Times New Roman"/>
                <w:sz w:val="18"/>
                <w:szCs w:val="18"/>
              </w:rPr>
              <w:t>do rejestracji i ewidencji pojazdu /EC certificate of conformity or certificate of conformity with the statement containing vehicle’s data and information required to registration and evidence of the vehicle or certificate of conformity, pursuant to Article 27 (1.2), Act of 14 April 2023 on vehicle approval systems and their equipment with the statement containing vehicle’s data and information required to registration and evidence of the vehicle or individual vehicle approval certificate with the statement containing vehicle’s data and information required to registration and evidence of the vehicle or national individual vehicle approval certificate with the statement containing vehicle’s data and information required to registration and evidence of the vehicle or recognition of individual vehicle approval certificate or recognition of national individual vehicle approval certificate or EC individual vehicle approval certificate or EU individual vehicle approval certificate with the statement containing vehicle’s data and information required to registration and evidence of the vehicle.</w:t>
            </w:r>
            <w:bookmarkEnd w:id="25"/>
            <w:bookmarkEnd w:id="26"/>
          </w:p>
        </w:tc>
      </w:tr>
      <w:tr w:rsidR="00067336" w:rsidRPr="00067336" w14:paraId="4207D069" w14:textId="77777777" w:rsidTr="0060076E">
        <w:tc>
          <w:tcPr>
            <w:tcW w:w="9634" w:type="dxa"/>
            <w:gridSpan w:val="2"/>
            <w:tcBorders>
              <w:top w:val="single" w:sz="4" w:space="0" w:color="auto"/>
              <w:left w:val="single" w:sz="4" w:space="0" w:color="auto"/>
              <w:bottom w:val="single" w:sz="4" w:space="0" w:color="auto"/>
              <w:right w:val="single" w:sz="4" w:space="0" w:color="auto"/>
            </w:tcBorders>
            <w:hideMark/>
          </w:tcPr>
          <w:p w14:paraId="09923FF3" w14:textId="77777777" w:rsidR="00067336" w:rsidRPr="00067336" w:rsidRDefault="00067336" w:rsidP="00067336">
            <w:pPr>
              <w:widowControl/>
              <w:autoSpaceDE/>
              <w:autoSpaceDN/>
              <w:adjustRightInd/>
              <w:spacing w:line="240" w:lineRule="auto"/>
              <w:rPr>
                <w:rFonts w:eastAsia="Times New Roman" w:cs="Times New Roman"/>
                <w:sz w:val="18"/>
                <w:szCs w:val="18"/>
              </w:rPr>
            </w:pPr>
            <w:r w:rsidRPr="00067336">
              <w:rPr>
                <w:rFonts w:eastAsia="Times New Roman" w:cs="Times New Roman"/>
                <w:sz w:val="18"/>
                <w:szCs w:val="18"/>
              </w:rPr>
              <w:sym w:font="Times New Roman" w:char="F00B"/>
            </w:r>
            <w:r w:rsidRPr="00067336">
              <w:rPr>
                <w:rFonts w:eastAsia="Times New Roman" w:cs="Times New Roman"/>
                <w:sz w:val="18"/>
                <w:szCs w:val="18"/>
              </w:rPr>
              <w:t xml:space="preserve"> </w:t>
            </w:r>
            <w:r w:rsidRPr="00067336">
              <w:rPr>
                <w:rFonts w:eastAsia="Times New Roman" w:cs="Times New Roman"/>
                <w:bCs/>
                <w:sz w:val="18"/>
                <w:szCs w:val="18"/>
              </w:rPr>
              <w:t>upoważnienie/power of attorney*</w:t>
            </w:r>
          </w:p>
          <w:p w14:paraId="4AABF5F7" w14:textId="77777777" w:rsidR="00067336" w:rsidRPr="00067336" w:rsidRDefault="00067336" w:rsidP="00067336">
            <w:pPr>
              <w:widowControl/>
              <w:autoSpaceDE/>
              <w:autoSpaceDN/>
              <w:adjustRightInd/>
              <w:spacing w:line="240" w:lineRule="auto"/>
              <w:rPr>
                <w:rFonts w:eastAsia="Times New Roman" w:cs="Times New Roman"/>
                <w:sz w:val="18"/>
                <w:szCs w:val="18"/>
              </w:rPr>
            </w:pPr>
          </w:p>
        </w:tc>
      </w:tr>
      <w:tr w:rsidR="00067336" w:rsidRPr="00067336" w14:paraId="2BD7B4B9" w14:textId="77777777" w:rsidTr="0060076E">
        <w:tc>
          <w:tcPr>
            <w:tcW w:w="9634" w:type="dxa"/>
            <w:gridSpan w:val="2"/>
            <w:tcBorders>
              <w:top w:val="single" w:sz="4" w:space="0" w:color="auto"/>
              <w:left w:val="single" w:sz="4" w:space="0" w:color="auto"/>
              <w:bottom w:val="single" w:sz="4" w:space="0" w:color="auto"/>
              <w:right w:val="single" w:sz="4" w:space="0" w:color="auto"/>
            </w:tcBorders>
          </w:tcPr>
          <w:p w14:paraId="40D31127" w14:textId="77777777" w:rsidR="00067336" w:rsidRPr="00067336" w:rsidRDefault="00067336" w:rsidP="00067336">
            <w:pPr>
              <w:widowControl/>
              <w:autoSpaceDE/>
              <w:autoSpaceDN/>
              <w:adjustRightInd/>
              <w:spacing w:line="240" w:lineRule="auto"/>
              <w:rPr>
                <w:rFonts w:eastAsia="Times New Roman" w:cs="Times New Roman"/>
                <w:sz w:val="18"/>
                <w:szCs w:val="18"/>
              </w:rPr>
            </w:pPr>
            <w:r w:rsidRPr="00067336">
              <w:rPr>
                <w:rFonts w:eastAsia="Times New Roman" w:cs="Times New Roman"/>
                <w:sz w:val="18"/>
                <w:szCs w:val="18"/>
              </w:rPr>
              <w:sym w:font="Times New Roman" w:char="F00B"/>
            </w:r>
            <w:r w:rsidRPr="00067336">
              <w:rPr>
                <w:rFonts w:eastAsia="Times New Roman" w:cs="Times New Roman"/>
                <w:sz w:val="18"/>
                <w:szCs w:val="18"/>
              </w:rPr>
              <w:t xml:space="preserve"> </w:t>
            </w:r>
            <w:r w:rsidRPr="00067336">
              <w:rPr>
                <w:rFonts w:eastAsia="Times New Roman" w:cs="Times New Roman"/>
                <w:bCs/>
                <w:sz w:val="18"/>
                <w:szCs w:val="18"/>
              </w:rPr>
              <w:t xml:space="preserve">inne/other*: </w:t>
            </w:r>
            <w:r w:rsidRPr="00067336">
              <w:rPr>
                <w:rFonts w:eastAsia="Times New Roman" w:cs="Times New Roman"/>
                <w:sz w:val="18"/>
                <w:szCs w:val="18"/>
              </w:rPr>
              <w:t>….....……………………………………………………………………………………………………………...…………………….</w:t>
            </w:r>
          </w:p>
          <w:p w14:paraId="7C45EA2B" w14:textId="77777777" w:rsidR="00067336" w:rsidRPr="00067336" w:rsidRDefault="00067336" w:rsidP="00067336">
            <w:pPr>
              <w:widowControl/>
              <w:autoSpaceDE/>
              <w:autoSpaceDN/>
              <w:adjustRightInd/>
              <w:spacing w:line="240" w:lineRule="auto"/>
              <w:rPr>
                <w:rFonts w:eastAsia="Times New Roman" w:cs="Times New Roman"/>
                <w:sz w:val="18"/>
                <w:szCs w:val="18"/>
              </w:rPr>
            </w:pPr>
            <w:r w:rsidRPr="00067336">
              <w:rPr>
                <w:rFonts w:eastAsia="Times New Roman" w:cs="Times New Roman"/>
                <w:sz w:val="18"/>
                <w:szCs w:val="18"/>
              </w:rPr>
              <w:t>………………………………………………………………………………………………….............................................................</w:t>
            </w:r>
          </w:p>
          <w:p w14:paraId="21356E22" w14:textId="77777777" w:rsidR="00067336" w:rsidRPr="00067336" w:rsidRDefault="00067336" w:rsidP="00067336">
            <w:pPr>
              <w:widowControl/>
              <w:autoSpaceDE/>
              <w:autoSpaceDN/>
              <w:adjustRightInd/>
              <w:spacing w:line="240" w:lineRule="auto"/>
              <w:rPr>
                <w:rFonts w:eastAsia="Times New Roman" w:cs="Times New Roman"/>
                <w:b/>
                <w:sz w:val="18"/>
                <w:szCs w:val="18"/>
                <w:u w:val="single"/>
              </w:rPr>
            </w:pPr>
            <w:r w:rsidRPr="00067336">
              <w:rPr>
                <w:rFonts w:eastAsia="Times New Roman" w:cs="Times New Roman"/>
                <w:b/>
                <w:sz w:val="18"/>
                <w:szCs w:val="18"/>
                <w:u w:val="single"/>
              </w:rPr>
              <w:t>Uwaga/Remark:</w:t>
            </w:r>
          </w:p>
          <w:p w14:paraId="19CEC13B" w14:textId="425D7CC0" w:rsidR="00067336" w:rsidRPr="00067336" w:rsidRDefault="00067336" w:rsidP="00022BB3">
            <w:pPr>
              <w:widowControl/>
              <w:autoSpaceDE/>
              <w:autoSpaceDN/>
              <w:adjustRightInd/>
              <w:spacing w:line="240" w:lineRule="auto"/>
              <w:jc w:val="both"/>
              <w:rPr>
                <w:rFonts w:eastAsia="Times New Roman" w:cs="Times New Roman"/>
                <w:bCs/>
                <w:sz w:val="18"/>
                <w:szCs w:val="18"/>
              </w:rPr>
            </w:pPr>
            <w:r w:rsidRPr="00067336">
              <w:rPr>
                <w:rFonts w:eastAsia="Times New Roman" w:cs="Times New Roman"/>
                <w:sz w:val="16"/>
                <w:szCs w:val="18"/>
              </w:rPr>
              <w:t xml:space="preserve">W przypadku wniosku o wyrejestrowanie pojazdu w pozycji „inne/other” wymień inne dołączane dokumenty wymagane zgodnie </w:t>
            </w:r>
            <w:r w:rsidRPr="00067336">
              <w:rPr>
                <w:rFonts w:eastAsia="Times New Roman" w:cs="Times New Roman"/>
                <w:sz w:val="16"/>
                <w:szCs w:val="18"/>
              </w:rPr>
              <w:br/>
              <w:t>z przepisami ob</w:t>
            </w:r>
            <w:r w:rsidR="005001FB">
              <w:rPr>
                <w:rFonts w:eastAsia="Times New Roman" w:cs="Times New Roman"/>
                <w:sz w:val="16"/>
                <w:szCs w:val="18"/>
              </w:rPr>
              <w:t>o</w:t>
            </w:r>
            <w:r w:rsidRPr="00067336">
              <w:rPr>
                <w:rFonts w:eastAsia="Times New Roman" w:cs="Times New Roman"/>
                <w:sz w:val="16"/>
                <w:szCs w:val="18"/>
              </w:rPr>
              <w:t>wiązującymi na terytorium Rzeczypospolitej Polskiej./In a deregistration case please indicate in the section „inne/other” other attached documents, required according to regulations applicable in the territory of the Republic of Poland.</w:t>
            </w:r>
          </w:p>
        </w:tc>
      </w:tr>
    </w:tbl>
    <w:p w14:paraId="0D3CF134" w14:textId="77777777" w:rsidR="00067336" w:rsidRPr="00067336" w:rsidRDefault="00067336" w:rsidP="00022BB3">
      <w:pPr>
        <w:widowControl/>
        <w:autoSpaceDE/>
        <w:autoSpaceDN/>
        <w:adjustRightInd/>
        <w:spacing w:before="120" w:line="240" w:lineRule="auto"/>
        <w:jc w:val="both"/>
        <w:rPr>
          <w:rFonts w:eastAsia="Times New Roman" w:cs="Times New Roman"/>
          <w:sz w:val="20"/>
        </w:rPr>
      </w:pPr>
      <w:r w:rsidRPr="00067336">
        <w:rPr>
          <w:rFonts w:eastAsia="Times New Roman" w:cs="Times New Roman"/>
          <w:sz w:val="20"/>
        </w:rPr>
        <w:t>Wnoszę o wydanie indywidualnych tablic rejestracyjnych o następującym wyróżniku pojazdu/I apply for individual registration plates with following identification marks: ………………….……………………………...</w:t>
      </w:r>
    </w:p>
    <w:p w14:paraId="75FE231E" w14:textId="77777777" w:rsidR="00067336" w:rsidRPr="00067336" w:rsidRDefault="00067336" w:rsidP="00067336">
      <w:pPr>
        <w:widowControl/>
        <w:autoSpaceDE/>
        <w:autoSpaceDN/>
        <w:adjustRightInd/>
        <w:spacing w:before="120" w:line="240" w:lineRule="auto"/>
        <w:jc w:val="both"/>
        <w:rPr>
          <w:rFonts w:eastAsia="Times New Roman" w:cs="Times New Roman"/>
          <w:sz w:val="20"/>
        </w:rPr>
      </w:pPr>
      <w:r w:rsidRPr="00067336">
        <w:rPr>
          <w:rFonts w:eastAsia="Times New Roman" w:cs="Times New Roman"/>
          <w:sz w:val="20"/>
        </w:rPr>
        <w:lastRenderedPageBreak/>
        <w:t>Wnoszę o zachowanie dotychczasowego numeru rejestracyjnego/</w:t>
      </w:r>
      <w:bookmarkStart w:id="27" w:name="_Hlk93483642"/>
      <w:r w:rsidRPr="00067336">
        <w:rPr>
          <w:rFonts w:eastAsia="Times New Roman" w:cs="Times New Roman"/>
          <w:sz w:val="20"/>
        </w:rPr>
        <w:t xml:space="preserve"> I apply for keeping periuse registration plates </w:t>
      </w:r>
      <w:bookmarkEnd w:id="27"/>
      <w:r w:rsidRPr="00067336">
        <w:rPr>
          <w:rFonts w:eastAsia="Times New Roman" w:cs="Times New Roman"/>
          <w:sz w:val="20"/>
        </w:rPr>
        <w:t>………………………………………………………………….…………….</w:t>
      </w:r>
    </w:p>
    <w:p w14:paraId="31961DD3" w14:textId="77777777" w:rsidR="00067336" w:rsidRPr="00067336" w:rsidRDefault="00067336" w:rsidP="00067336">
      <w:pPr>
        <w:widowControl/>
        <w:autoSpaceDE/>
        <w:autoSpaceDN/>
        <w:adjustRightInd/>
        <w:spacing w:line="240" w:lineRule="auto"/>
        <w:jc w:val="both"/>
        <w:rPr>
          <w:rFonts w:eastAsia="Times New Roman" w:cs="Times New Roman"/>
          <w:sz w:val="8"/>
          <w:szCs w:val="8"/>
        </w:rPr>
      </w:pPr>
    </w:p>
    <w:p w14:paraId="6702FF17" w14:textId="77777777" w:rsidR="00067336" w:rsidRPr="00067336" w:rsidRDefault="00067336" w:rsidP="00067336">
      <w:pPr>
        <w:widowControl/>
        <w:autoSpaceDE/>
        <w:autoSpaceDN/>
        <w:adjustRightInd/>
        <w:spacing w:line="240" w:lineRule="auto"/>
        <w:jc w:val="both"/>
        <w:rPr>
          <w:rFonts w:eastAsia="Times New Roman" w:cs="Times New Roman"/>
          <w:b/>
          <w:sz w:val="20"/>
        </w:rPr>
      </w:pPr>
      <w:r w:rsidRPr="00067336">
        <w:rPr>
          <w:rFonts w:eastAsia="Times New Roman" w:cs="Times New Roman"/>
          <w:b/>
          <w:sz w:val="20"/>
        </w:rPr>
        <w:t>Dane kontaktowe właściciela lub upoważnionego pełnomocnika/Contact data of the owner or of the empowered representative:</w:t>
      </w:r>
    </w:p>
    <w:p w14:paraId="79011495" w14:textId="77777777" w:rsidR="00067336" w:rsidRPr="00067336" w:rsidRDefault="00067336" w:rsidP="00067336">
      <w:pPr>
        <w:widowControl/>
        <w:autoSpaceDE/>
        <w:autoSpaceDN/>
        <w:adjustRightInd/>
        <w:spacing w:line="240" w:lineRule="auto"/>
        <w:rPr>
          <w:rFonts w:eastAsia="Times New Roman" w:cs="Times New Roman"/>
          <w:sz w:val="20"/>
        </w:rPr>
      </w:pPr>
      <w:r w:rsidRPr="00067336">
        <w:rPr>
          <w:rFonts w:eastAsia="Times New Roman" w:cs="Times New Roman"/>
          <w:sz w:val="20"/>
        </w:rPr>
        <w:t xml:space="preserve">Imię i nazwisko/Name and surname: ……………………………………………………………………………….. </w:t>
      </w:r>
    </w:p>
    <w:p w14:paraId="397F824E" w14:textId="77777777" w:rsidR="00067336" w:rsidRPr="00067336" w:rsidRDefault="00067336" w:rsidP="00067336">
      <w:pPr>
        <w:widowControl/>
        <w:autoSpaceDE/>
        <w:autoSpaceDN/>
        <w:adjustRightInd/>
        <w:spacing w:line="240" w:lineRule="auto"/>
        <w:jc w:val="both"/>
        <w:rPr>
          <w:rFonts w:eastAsia="Times New Roman" w:cs="Times New Roman"/>
          <w:sz w:val="20"/>
          <w:lang w:val="en-US"/>
        </w:rPr>
      </w:pPr>
      <w:r w:rsidRPr="00067336">
        <w:rPr>
          <w:rFonts w:eastAsia="Times New Roman" w:cs="Times New Roman"/>
          <w:sz w:val="20"/>
          <w:lang w:val="en-US"/>
        </w:rPr>
        <w:t>Adres/Address: ……………………………………………………………………………...………………………</w:t>
      </w:r>
    </w:p>
    <w:p w14:paraId="6BB6ACA5" w14:textId="77777777" w:rsidR="00067336" w:rsidRPr="00067336" w:rsidRDefault="00067336" w:rsidP="00067336">
      <w:pPr>
        <w:widowControl/>
        <w:autoSpaceDE/>
        <w:autoSpaceDN/>
        <w:adjustRightInd/>
        <w:spacing w:line="240" w:lineRule="auto"/>
        <w:jc w:val="both"/>
        <w:rPr>
          <w:rFonts w:eastAsia="Times New Roman" w:cs="Times New Roman"/>
          <w:sz w:val="20"/>
          <w:lang w:val="en-US"/>
        </w:rPr>
      </w:pPr>
      <w:r w:rsidRPr="00067336">
        <w:rPr>
          <w:rFonts w:eastAsia="Times New Roman" w:cs="Times New Roman"/>
          <w:sz w:val="20"/>
          <w:lang w:val="en-US"/>
        </w:rPr>
        <w:t>Numer telefonu/Telephone number: ……………..………………E-mail: ……………………….………………..</w:t>
      </w:r>
    </w:p>
    <w:p w14:paraId="5A0A2CA0" w14:textId="77777777" w:rsidR="00067336" w:rsidRPr="00067336" w:rsidRDefault="00067336" w:rsidP="00067336">
      <w:pPr>
        <w:widowControl/>
        <w:autoSpaceDE/>
        <w:autoSpaceDN/>
        <w:adjustRightInd/>
        <w:spacing w:before="120" w:line="240" w:lineRule="auto"/>
        <w:jc w:val="both"/>
        <w:rPr>
          <w:rFonts w:eastAsia="Times New Roman" w:cs="Times New Roman"/>
          <w:sz w:val="20"/>
          <w:lang w:val="en-US"/>
        </w:rPr>
      </w:pPr>
      <w:r w:rsidRPr="00067336">
        <w:rPr>
          <w:rFonts w:eastAsia="Times New Roman" w:cs="Times New Roman"/>
          <w:sz w:val="20"/>
          <w:lang w:val="en-US"/>
        </w:rPr>
        <w:t>Oświadczam, że dokonam zwrotu załączonych do niniejszego wniosku tablic rejestracyjnych, ponieważ jest to wymagane przez organ rejestrujący, który je wydał./I declare that I will return the plates submitted with this application, since it is required by the registration authority which issued them.</w:t>
      </w:r>
    </w:p>
    <w:p w14:paraId="535EEB89" w14:textId="77777777" w:rsidR="00067336" w:rsidRPr="00067336" w:rsidRDefault="00067336" w:rsidP="00067336">
      <w:pPr>
        <w:widowControl/>
        <w:autoSpaceDE/>
        <w:autoSpaceDN/>
        <w:adjustRightInd/>
        <w:spacing w:line="240" w:lineRule="auto"/>
        <w:jc w:val="both"/>
        <w:rPr>
          <w:rFonts w:eastAsia="Times New Roman" w:cs="Times New Roman"/>
          <w:b/>
          <w:sz w:val="18"/>
          <w:lang w:val="en-US"/>
        </w:rPr>
      </w:pPr>
      <w:r w:rsidRPr="00067336">
        <w:rPr>
          <w:rFonts w:eastAsia="Times New Roman" w:cs="Times New Roman"/>
          <w:b/>
          <w:sz w:val="20"/>
          <w:lang w:val="en-US"/>
        </w:rPr>
        <w:t xml:space="preserve">Oświadczam, że podane we wniosku dane i informacje są aktualne i zgodne ze stanem faktycznym/ </w:t>
      </w:r>
      <w:r w:rsidRPr="00067336">
        <w:rPr>
          <w:rFonts w:eastAsia="Times New Roman" w:cs="Times New Roman"/>
          <w:b/>
          <w:sz w:val="20"/>
          <w:lang w:val="en-US"/>
        </w:rPr>
        <w:br/>
        <w:t>I declare that data and information showed in this application are current and actual.</w:t>
      </w:r>
    </w:p>
    <w:tbl>
      <w:tblPr>
        <w:tblW w:w="0" w:type="auto"/>
        <w:tblInd w:w="3168" w:type="dxa"/>
        <w:tblBorders>
          <w:insideH w:val="dashed" w:sz="4" w:space="0" w:color="auto"/>
        </w:tblBorders>
        <w:tblLook w:val="01E0" w:firstRow="1" w:lastRow="1" w:firstColumn="1" w:lastColumn="1" w:noHBand="0" w:noVBand="0"/>
      </w:tblPr>
      <w:tblGrid>
        <w:gridCol w:w="5886"/>
      </w:tblGrid>
      <w:tr w:rsidR="00067336" w:rsidRPr="0003404C" w14:paraId="43C88E1E" w14:textId="77777777" w:rsidTr="0060076E">
        <w:tc>
          <w:tcPr>
            <w:tcW w:w="5919" w:type="dxa"/>
          </w:tcPr>
          <w:p w14:paraId="7B7ED8CF" w14:textId="77777777" w:rsidR="00067336" w:rsidRPr="00067336" w:rsidRDefault="00067336" w:rsidP="00067336">
            <w:pPr>
              <w:widowControl/>
              <w:autoSpaceDE/>
              <w:autoSpaceDN/>
              <w:adjustRightInd/>
              <w:spacing w:line="240" w:lineRule="auto"/>
              <w:rPr>
                <w:rFonts w:eastAsia="Times New Roman" w:cs="Times New Roman"/>
                <w:sz w:val="10"/>
                <w:lang w:val="en-US"/>
              </w:rPr>
            </w:pPr>
          </w:p>
          <w:p w14:paraId="4C506892" w14:textId="77777777" w:rsidR="00067336" w:rsidRPr="00067336" w:rsidRDefault="00067336" w:rsidP="00067336">
            <w:pPr>
              <w:widowControl/>
              <w:autoSpaceDE/>
              <w:autoSpaceDN/>
              <w:adjustRightInd/>
              <w:spacing w:line="240" w:lineRule="auto"/>
              <w:rPr>
                <w:rFonts w:eastAsia="Times New Roman" w:cs="Times New Roman"/>
                <w:sz w:val="20"/>
                <w:lang w:val="en-US"/>
              </w:rPr>
            </w:pPr>
          </w:p>
        </w:tc>
      </w:tr>
      <w:tr w:rsidR="00067336" w:rsidRPr="0003404C" w14:paraId="3F047822" w14:textId="77777777" w:rsidTr="0060076E">
        <w:tc>
          <w:tcPr>
            <w:tcW w:w="5919" w:type="dxa"/>
          </w:tcPr>
          <w:p w14:paraId="0000F004" w14:textId="77777777" w:rsidR="00067336" w:rsidRPr="00067336" w:rsidRDefault="00067336" w:rsidP="00067336">
            <w:pPr>
              <w:widowControl/>
              <w:autoSpaceDE/>
              <w:autoSpaceDN/>
              <w:adjustRightInd/>
              <w:spacing w:line="240" w:lineRule="auto"/>
              <w:jc w:val="center"/>
              <w:rPr>
                <w:rFonts w:eastAsia="Times New Roman" w:cs="Times New Roman"/>
                <w:sz w:val="20"/>
                <w:lang w:val="en-US"/>
              </w:rPr>
            </w:pPr>
            <w:r w:rsidRPr="00067336">
              <w:rPr>
                <w:rFonts w:eastAsia="Times New Roman" w:cs="Times New Roman"/>
                <w:sz w:val="16"/>
                <w:lang w:val="en-US"/>
              </w:rPr>
              <w:t xml:space="preserve">podpis właściciela /signature of the owner </w:t>
            </w:r>
          </w:p>
        </w:tc>
      </w:tr>
    </w:tbl>
    <w:p w14:paraId="2981906A" w14:textId="77777777" w:rsidR="00067336" w:rsidRPr="00067336" w:rsidRDefault="00067336" w:rsidP="00067336">
      <w:pPr>
        <w:widowControl/>
        <w:autoSpaceDE/>
        <w:autoSpaceDN/>
        <w:adjustRightInd/>
        <w:spacing w:line="240" w:lineRule="auto"/>
        <w:rPr>
          <w:u w:val="single" w:color="FF0000"/>
          <w:lang w:val="en-US"/>
        </w:rPr>
      </w:pPr>
    </w:p>
    <w:tbl>
      <w:tblPr>
        <w:tblpPr w:leftFromText="141" w:rightFromText="141" w:vertAnchor="text" w:horzAnchor="margin" w:tblpY="1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564"/>
      </w:tblGrid>
      <w:tr w:rsidR="00067336" w:rsidRPr="00067336" w14:paraId="60685344" w14:textId="77777777" w:rsidTr="0060076E">
        <w:trPr>
          <w:trHeight w:val="841"/>
        </w:trPr>
        <w:tc>
          <w:tcPr>
            <w:tcW w:w="5070" w:type="dxa"/>
            <w:tcBorders>
              <w:top w:val="single" w:sz="4" w:space="0" w:color="auto"/>
              <w:left w:val="single" w:sz="4" w:space="0" w:color="auto"/>
              <w:bottom w:val="single" w:sz="4" w:space="0" w:color="auto"/>
              <w:right w:val="single" w:sz="4" w:space="0" w:color="auto"/>
            </w:tcBorders>
          </w:tcPr>
          <w:p w14:paraId="6A8DEE86" w14:textId="77777777" w:rsidR="00067336" w:rsidRPr="00067336" w:rsidRDefault="00067336" w:rsidP="00022BB3">
            <w:pPr>
              <w:widowControl/>
              <w:autoSpaceDE/>
              <w:autoSpaceDN/>
              <w:adjustRightInd/>
              <w:spacing w:line="240" w:lineRule="auto"/>
              <w:jc w:val="both"/>
              <w:rPr>
                <w:rFonts w:eastAsia="Times New Roman" w:cs="Times New Roman"/>
                <w:sz w:val="10"/>
                <w:szCs w:val="10"/>
              </w:rPr>
            </w:pPr>
            <w:r w:rsidRPr="00067336">
              <w:rPr>
                <w:rFonts w:eastAsia="Times New Roman" w:cs="Times New Roman"/>
                <w:b/>
                <w:sz w:val="16"/>
                <w:szCs w:val="18"/>
              </w:rPr>
              <w:t>podpis wyznaczonego przedstawiciela władz wojskowych/signature of the military authorities designated representative</w:t>
            </w:r>
          </w:p>
        </w:tc>
        <w:tc>
          <w:tcPr>
            <w:tcW w:w="4564" w:type="dxa"/>
            <w:tcBorders>
              <w:top w:val="single" w:sz="4" w:space="0" w:color="auto"/>
              <w:left w:val="single" w:sz="4" w:space="0" w:color="auto"/>
              <w:bottom w:val="single" w:sz="4" w:space="0" w:color="auto"/>
              <w:right w:val="single" w:sz="4" w:space="0" w:color="auto"/>
            </w:tcBorders>
          </w:tcPr>
          <w:p w14:paraId="62047779" w14:textId="77777777" w:rsidR="00067336" w:rsidRPr="00067336" w:rsidRDefault="00067336" w:rsidP="00067336">
            <w:pPr>
              <w:widowControl/>
              <w:autoSpaceDE/>
              <w:autoSpaceDN/>
              <w:adjustRightInd/>
              <w:spacing w:line="240" w:lineRule="auto"/>
              <w:rPr>
                <w:rFonts w:eastAsia="Times New Roman" w:cs="Times New Roman"/>
                <w:szCs w:val="24"/>
              </w:rPr>
            </w:pPr>
          </w:p>
        </w:tc>
      </w:tr>
    </w:tbl>
    <w:p w14:paraId="06D55D80" w14:textId="77777777" w:rsidR="00067336" w:rsidRPr="00067336" w:rsidRDefault="00067336" w:rsidP="00067336">
      <w:pPr>
        <w:widowControl/>
        <w:autoSpaceDE/>
        <w:autoSpaceDN/>
        <w:adjustRightInd/>
      </w:pPr>
    </w:p>
    <w:p w14:paraId="590AC157" w14:textId="77777777" w:rsidR="002755FD" w:rsidRPr="00C21919" w:rsidRDefault="002755FD" w:rsidP="003B5630">
      <w:pPr>
        <w:widowControl/>
        <w:autoSpaceDE/>
        <w:autoSpaceDN/>
        <w:adjustRightInd/>
        <w:rPr>
          <w:sz w:val="18"/>
        </w:rPr>
        <w:sectPr w:rsidR="002755FD" w:rsidRPr="00C21919" w:rsidSect="00705D74">
          <w:footerReference w:type="even" r:id="rId16"/>
          <w:footerReference w:type="default" r:id="rId17"/>
          <w:footerReference w:type="first" r:id="rId18"/>
          <w:footnotePr>
            <w:numRestart w:val="eachSect"/>
          </w:footnotePr>
          <w:type w:val="continuous"/>
          <w:pgSz w:w="11906" w:h="16838"/>
          <w:pgMar w:top="1560" w:right="1434" w:bottom="1418" w:left="1418" w:header="709" w:footer="709" w:gutter="0"/>
          <w:cols w:space="708"/>
          <w:titlePg/>
          <w:docGrid w:linePitch="254"/>
        </w:sectPr>
      </w:pPr>
    </w:p>
    <w:p w14:paraId="0CA80192" w14:textId="0F9459DA" w:rsidR="002755FD" w:rsidRPr="002755FD" w:rsidRDefault="00C65612" w:rsidP="00977472">
      <w:pPr>
        <w:pStyle w:val="OZNZACZNIKAwskazanienrzacznika"/>
        <w:rPr>
          <w:rFonts w:asciiTheme="majorHAnsi" w:eastAsiaTheme="majorEastAsia" w:hAnsiTheme="majorHAnsi" w:cstheme="majorBidi"/>
          <w:i/>
          <w:iCs/>
          <w:color w:val="272727" w:themeColor="text1" w:themeTint="D8"/>
          <w:sz w:val="21"/>
          <w:szCs w:val="21"/>
        </w:rPr>
      </w:pPr>
      <w:r>
        <w:rPr>
          <w:rFonts w:eastAsia="Times New Roman"/>
        </w:rPr>
        <w:lastRenderedPageBreak/>
        <w:t>Z</w:t>
      </w:r>
      <w:r w:rsidR="002755FD" w:rsidRPr="002755FD">
        <w:rPr>
          <w:rFonts w:eastAsia="Times New Roman"/>
        </w:rPr>
        <w:t>ałącznik nr 3</w:t>
      </w:r>
    </w:p>
    <w:p w14:paraId="533F44BE" w14:textId="40FAAE5C" w:rsidR="002755FD" w:rsidRPr="002755FD" w:rsidRDefault="002755FD" w:rsidP="00CA202C">
      <w:pPr>
        <w:widowControl/>
        <w:tabs>
          <w:tab w:val="left" w:pos="576"/>
        </w:tabs>
        <w:autoSpaceDE/>
        <w:autoSpaceDN/>
        <w:adjustRightInd/>
        <w:spacing w:line="240" w:lineRule="auto"/>
        <w:jc w:val="center"/>
      </w:pPr>
      <w:r w:rsidRPr="002755FD">
        <w:rPr>
          <w:rFonts w:eastAsia="Times New Roman" w:cs="Times New Roman"/>
          <w:szCs w:val="24"/>
        </w:rPr>
        <w:t>WZÓR I OPIS DOWODU REJESTRACYJNEGO</w:t>
      </w:r>
    </w:p>
    <w:p w14:paraId="3D3D00DE" w14:textId="77777777" w:rsidR="002755FD" w:rsidRPr="002755FD" w:rsidRDefault="002755FD" w:rsidP="002755FD">
      <w:pPr>
        <w:spacing w:line="240" w:lineRule="auto"/>
        <w:jc w:val="center"/>
      </w:pPr>
    </w:p>
    <w:p w14:paraId="6857284D" w14:textId="77777777" w:rsidR="002755FD" w:rsidRPr="002755FD" w:rsidRDefault="002755FD" w:rsidP="002755FD">
      <w:pPr>
        <w:spacing w:line="240" w:lineRule="auto"/>
      </w:pPr>
    </w:p>
    <w:p w14:paraId="72B20223" w14:textId="77777777" w:rsidR="002755FD" w:rsidRPr="002755FD" w:rsidRDefault="00E53865" w:rsidP="002755FD">
      <w:pPr>
        <w:spacing w:line="240" w:lineRule="auto"/>
        <w:rPr>
          <w:rFonts w:eastAsia="Times New Roman" w:cs="Times New Roman"/>
          <w:b/>
          <w:szCs w:val="24"/>
        </w:rPr>
      </w:pPr>
      <w:r>
        <w:rPr>
          <w:rFonts w:eastAsia="Times New Roman" w:cs="Times New Roman"/>
          <w:b/>
          <w:szCs w:val="24"/>
        </w:rPr>
        <w:t>I.</w:t>
      </w:r>
      <w:r>
        <w:rPr>
          <w:rFonts w:eastAsia="Times New Roman" w:cs="Times New Roman"/>
          <w:b/>
          <w:szCs w:val="24"/>
        </w:rPr>
        <w:tab/>
      </w:r>
      <w:r>
        <w:rPr>
          <w:rFonts w:eastAsia="Times New Roman" w:cs="Times New Roman"/>
          <w:b/>
          <w:szCs w:val="24"/>
        </w:rPr>
        <w:tab/>
      </w:r>
      <w:r w:rsidR="002755FD" w:rsidRPr="002755FD">
        <w:rPr>
          <w:rFonts w:eastAsia="Times New Roman" w:cs="Times New Roman"/>
          <w:b/>
          <w:szCs w:val="24"/>
        </w:rPr>
        <w:t>Wzór dowodu rejestracyjnego</w:t>
      </w:r>
    </w:p>
    <w:p w14:paraId="3208F5B2" w14:textId="77777777" w:rsidR="002755FD" w:rsidRPr="002755FD" w:rsidRDefault="002755FD" w:rsidP="002755FD">
      <w:pPr>
        <w:spacing w:line="240" w:lineRule="auto"/>
      </w:pPr>
      <w:r w:rsidRPr="002755FD">
        <w:t xml:space="preserve"> </w:t>
      </w:r>
    </w:p>
    <w:p w14:paraId="1CC6869B" w14:textId="77777777" w:rsidR="002755FD" w:rsidRPr="002755FD" w:rsidRDefault="002755FD" w:rsidP="002755FD">
      <w:pPr>
        <w:jc w:val="center"/>
      </w:pPr>
      <w:r w:rsidRPr="002755FD">
        <w:rPr>
          <w:noProof/>
        </w:rPr>
        <w:drawing>
          <wp:inline distT="0" distB="0" distL="0" distR="0" wp14:anchorId="15549FFC" wp14:editId="6A8A3287">
            <wp:extent cx="7866000" cy="3787200"/>
            <wp:effectExtent l="0" t="0" r="1905" b="3810"/>
            <wp:docPr id="8" name="Obraz 8" descr="C:\Users\rurbanik\Documents\Moje pisma\LEGISLACJA 2021 - Rozp rejestracja dokumenty publiczne z MS\9. Załaczniki DR i PC do rozp 155\DR_a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rbanik\Documents\Moje pisma\LEGISLACJA 2021 - Rozp rejestracja dokumenty publiczne z MS\9. Załaczniki DR i PC do rozp 155\DR_awer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66000" cy="3787200"/>
                    </a:xfrm>
                    <a:prstGeom prst="rect">
                      <a:avLst/>
                    </a:prstGeom>
                    <a:noFill/>
                    <a:ln>
                      <a:noFill/>
                    </a:ln>
                  </pic:spPr>
                </pic:pic>
              </a:graphicData>
            </a:graphic>
          </wp:inline>
        </w:drawing>
      </w:r>
    </w:p>
    <w:p w14:paraId="0726B317" w14:textId="77777777" w:rsidR="002755FD" w:rsidRPr="002755FD" w:rsidRDefault="002755FD" w:rsidP="002755FD">
      <w:pPr>
        <w:tabs>
          <w:tab w:val="left" w:pos="576"/>
        </w:tabs>
        <w:spacing w:line="240" w:lineRule="auto"/>
        <w:jc w:val="center"/>
        <w:rPr>
          <w:sz w:val="22"/>
          <w:szCs w:val="22"/>
        </w:rPr>
      </w:pPr>
      <w:r w:rsidRPr="002755FD">
        <w:rPr>
          <w:sz w:val="22"/>
          <w:szCs w:val="22"/>
        </w:rPr>
        <w:t xml:space="preserve">   </w:t>
      </w:r>
      <w:r w:rsidR="00CB4F46">
        <w:rPr>
          <w:sz w:val="22"/>
          <w:szCs w:val="22"/>
        </w:rPr>
        <w:t>s</w:t>
      </w:r>
      <w:r w:rsidR="00CB4F46" w:rsidRPr="002755FD">
        <w:rPr>
          <w:sz w:val="22"/>
          <w:szCs w:val="22"/>
        </w:rPr>
        <w:t xml:space="preserve">trona </w:t>
      </w:r>
      <w:r w:rsidRPr="002755FD">
        <w:rPr>
          <w:sz w:val="22"/>
          <w:szCs w:val="22"/>
        </w:rPr>
        <w:t xml:space="preserve">nr 5                                                </w:t>
      </w:r>
      <w:r w:rsidR="00CB4F46">
        <w:rPr>
          <w:sz w:val="22"/>
          <w:szCs w:val="22"/>
        </w:rPr>
        <w:t>s</w:t>
      </w:r>
      <w:r w:rsidR="00CB4F46" w:rsidRPr="002755FD">
        <w:rPr>
          <w:sz w:val="22"/>
          <w:szCs w:val="22"/>
        </w:rPr>
        <w:t xml:space="preserve">trona </w:t>
      </w:r>
      <w:r w:rsidRPr="002755FD">
        <w:rPr>
          <w:sz w:val="22"/>
          <w:szCs w:val="22"/>
        </w:rPr>
        <w:t xml:space="preserve">nr 6                                              </w:t>
      </w:r>
      <w:r w:rsidR="00CB4F46">
        <w:rPr>
          <w:sz w:val="22"/>
          <w:szCs w:val="22"/>
        </w:rPr>
        <w:t>s</w:t>
      </w:r>
      <w:r w:rsidR="00CB4F46" w:rsidRPr="002755FD">
        <w:rPr>
          <w:sz w:val="22"/>
          <w:szCs w:val="22"/>
        </w:rPr>
        <w:t xml:space="preserve">trona </w:t>
      </w:r>
      <w:r w:rsidRPr="002755FD">
        <w:rPr>
          <w:sz w:val="22"/>
          <w:szCs w:val="22"/>
        </w:rPr>
        <w:t>nr 1</w:t>
      </w:r>
    </w:p>
    <w:p w14:paraId="72B13778" w14:textId="1EBD1129" w:rsidR="002755FD" w:rsidRPr="002755FD" w:rsidRDefault="002755FD" w:rsidP="002755FD">
      <w:pPr>
        <w:tabs>
          <w:tab w:val="left" w:pos="1134"/>
        </w:tabs>
        <w:spacing w:line="240" w:lineRule="auto"/>
        <w:jc w:val="both"/>
      </w:pPr>
    </w:p>
    <w:p w14:paraId="13A9E6B1" w14:textId="77777777" w:rsidR="002755FD" w:rsidRPr="002755FD" w:rsidRDefault="002755FD" w:rsidP="002755FD">
      <w:pPr>
        <w:spacing w:line="240" w:lineRule="auto"/>
        <w:jc w:val="center"/>
      </w:pPr>
      <w:r w:rsidRPr="002755FD">
        <w:t xml:space="preserve">Strony </w:t>
      </w:r>
      <w:r w:rsidRPr="002755FD">
        <w:rPr>
          <w:rFonts w:eastAsia="Times New Roman" w:cs="Times New Roman"/>
        </w:rPr>
        <w:t>zewnętrzne</w:t>
      </w:r>
      <w:r w:rsidRPr="002755FD">
        <w:t xml:space="preserve"> nr: 1, 5, 6</w:t>
      </w:r>
    </w:p>
    <w:p w14:paraId="7803BD95" w14:textId="77777777" w:rsidR="002755FD" w:rsidRPr="002755FD" w:rsidRDefault="002755FD" w:rsidP="002755FD">
      <w:pPr>
        <w:spacing w:line="240" w:lineRule="auto"/>
      </w:pPr>
    </w:p>
    <w:p w14:paraId="428D008E" w14:textId="77777777" w:rsidR="002755FD" w:rsidRPr="002755FD" w:rsidRDefault="002755FD" w:rsidP="002755FD">
      <w:pPr>
        <w:spacing w:line="240" w:lineRule="auto"/>
      </w:pPr>
    </w:p>
    <w:p w14:paraId="365B1224" w14:textId="77777777" w:rsidR="002755FD" w:rsidRPr="002755FD" w:rsidRDefault="002755FD" w:rsidP="002755FD">
      <w:pPr>
        <w:spacing w:line="240" w:lineRule="auto"/>
      </w:pPr>
    </w:p>
    <w:p w14:paraId="5ED3BEA7" w14:textId="77777777" w:rsidR="002755FD" w:rsidRPr="002755FD" w:rsidRDefault="002755FD" w:rsidP="002755FD">
      <w:pPr>
        <w:spacing w:line="240" w:lineRule="auto"/>
      </w:pPr>
    </w:p>
    <w:p w14:paraId="7C45E2C2" w14:textId="77777777" w:rsidR="002755FD" w:rsidRPr="002755FD" w:rsidRDefault="002755FD" w:rsidP="002755FD">
      <w:pPr>
        <w:spacing w:line="240" w:lineRule="auto"/>
      </w:pPr>
    </w:p>
    <w:p w14:paraId="2019215E" w14:textId="77777777" w:rsidR="002755FD" w:rsidRPr="002755FD" w:rsidRDefault="002755FD" w:rsidP="002755FD">
      <w:pPr>
        <w:jc w:val="center"/>
      </w:pPr>
      <w:r w:rsidRPr="002755FD">
        <w:rPr>
          <w:noProof/>
        </w:rPr>
        <w:drawing>
          <wp:inline distT="0" distB="0" distL="0" distR="0" wp14:anchorId="52C156C9" wp14:editId="5E2B2C84">
            <wp:extent cx="7887600" cy="3787200"/>
            <wp:effectExtent l="0" t="0" r="0" b="3810"/>
            <wp:docPr id="9" name="Obraz 9" descr="C:\Users\rurbanik\Documents\Moje pisma\070 Inne EZD 2021 4400 i inne JRWA\DTD-3.4400.1075.2020 Dokumenty publiczne PWPW Komisja cd\Uwagi PWPW do załączników 2021 11 24\DR_re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rbanik\Documents\Moje pisma\070 Inne EZD 2021 4400 i inne JRWA\DTD-3.4400.1075.2020 Dokumenty publiczne PWPW Komisja cd\Uwagi PWPW do załączników 2021 11 24\DR_rewer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87600" cy="3787200"/>
                    </a:xfrm>
                    <a:prstGeom prst="rect">
                      <a:avLst/>
                    </a:prstGeom>
                    <a:noFill/>
                    <a:ln>
                      <a:noFill/>
                    </a:ln>
                  </pic:spPr>
                </pic:pic>
              </a:graphicData>
            </a:graphic>
          </wp:inline>
        </w:drawing>
      </w:r>
    </w:p>
    <w:p w14:paraId="7F21D468" w14:textId="77777777" w:rsidR="002755FD" w:rsidRPr="002755FD" w:rsidRDefault="00080311" w:rsidP="002755FD">
      <w:pPr>
        <w:keepNext/>
        <w:widowControl/>
        <w:tabs>
          <w:tab w:val="left" w:pos="576"/>
        </w:tabs>
        <w:autoSpaceDE/>
        <w:autoSpaceDN/>
        <w:adjustRightInd/>
        <w:spacing w:line="240" w:lineRule="auto"/>
        <w:outlineLvl w:val="3"/>
        <w:rPr>
          <w:rFonts w:eastAsia="Times New Roman" w:cs="Times New Roman"/>
          <w:sz w:val="22"/>
          <w:szCs w:val="22"/>
        </w:rPr>
      </w:pPr>
      <w:r>
        <w:rPr>
          <w:rFonts w:eastAsia="Times New Roman" w:cs="Times New Roman"/>
          <w:sz w:val="22"/>
          <w:szCs w:val="22"/>
        </w:rPr>
        <w:t xml:space="preserve">                                                       </w:t>
      </w:r>
      <w:r w:rsidR="00CB4F46">
        <w:rPr>
          <w:rFonts w:eastAsia="Times New Roman" w:cs="Times New Roman"/>
          <w:sz w:val="22"/>
          <w:szCs w:val="22"/>
        </w:rPr>
        <w:t>s</w:t>
      </w:r>
      <w:r w:rsidR="00CB4F46" w:rsidRPr="002755FD">
        <w:rPr>
          <w:rFonts w:eastAsia="Times New Roman" w:cs="Times New Roman"/>
          <w:sz w:val="22"/>
          <w:szCs w:val="22"/>
        </w:rPr>
        <w:t xml:space="preserve">trona </w:t>
      </w:r>
      <w:r w:rsidR="002755FD" w:rsidRPr="002755FD">
        <w:rPr>
          <w:rFonts w:eastAsia="Times New Roman" w:cs="Times New Roman"/>
          <w:sz w:val="22"/>
          <w:szCs w:val="22"/>
        </w:rPr>
        <w:t xml:space="preserve">nr 2                                                          </w:t>
      </w:r>
      <w:r w:rsidR="00CB4F46">
        <w:rPr>
          <w:rFonts w:eastAsia="Times New Roman" w:cs="Times New Roman"/>
          <w:sz w:val="22"/>
          <w:szCs w:val="22"/>
        </w:rPr>
        <w:t>s</w:t>
      </w:r>
      <w:r w:rsidR="00CB4F46" w:rsidRPr="002755FD">
        <w:rPr>
          <w:rFonts w:eastAsia="Times New Roman" w:cs="Times New Roman"/>
          <w:sz w:val="22"/>
          <w:szCs w:val="22"/>
        </w:rPr>
        <w:t xml:space="preserve">trona </w:t>
      </w:r>
      <w:r w:rsidR="002755FD" w:rsidRPr="002755FD">
        <w:rPr>
          <w:rFonts w:eastAsia="Times New Roman" w:cs="Times New Roman"/>
          <w:sz w:val="22"/>
          <w:szCs w:val="22"/>
        </w:rPr>
        <w:t xml:space="preserve">nr 3                                                      </w:t>
      </w:r>
      <w:r w:rsidR="00CB4F46">
        <w:rPr>
          <w:rFonts w:eastAsia="Times New Roman" w:cs="Times New Roman"/>
          <w:sz w:val="22"/>
          <w:szCs w:val="22"/>
        </w:rPr>
        <w:t>s</w:t>
      </w:r>
      <w:r w:rsidR="00CB4F46" w:rsidRPr="002755FD">
        <w:rPr>
          <w:rFonts w:eastAsia="Times New Roman" w:cs="Times New Roman"/>
          <w:sz w:val="22"/>
          <w:szCs w:val="22"/>
        </w:rPr>
        <w:t xml:space="preserve">trona </w:t>
      </w:r>
      <w:r w:rsidR="002755FD" w:rsidRPr="002755FD">
        <w:rPr>
          <w:rFonts w:eastAsia="Times New Roman" w:cs="Times New Roman"/>
          <w:sz w:val="22"/>
          <w:szCs w:val="22"/>
        </w:rPr>
        <w:t>nr 4</w:t>
      </w:r>
    </w:p>
    <w:p w14:paraId="4FDEA200" w14:textId="77777777" w:rsidR="002755FD" w:rsidRPr="002755FD" w:rsidRDefault="002755FD" w:rsidP="002755FD">
      <w:pPr>
        <w:spacing w:line="240" w:lineRule="auto"/>
      </w:pPr>
    </w:p>
    <w:p w14:paraId="2AF9BC88" w14:textId="77777777" w:rsidR="002755FD" w:rsidRPr="002755FD" w:rsidRDefault="002755FD" w:rsidP="002755FD">
      <w:pPr>
        <w:widowControl/>
        <w:autoSpaceDE/>
        <w:autoSpaceDN/>
        <w:adjustRightInd/>
        <w:spacing w:line="240" w:lineRule="auto"/>
        <w:jc w:val="center"/>
      </w:pPr>
      <w:r w:rsidRPr="002755FD">
        <w:t xml:space="preserve">Strony </w:t>
      </w:r>
      <w:r w:rsidRPr="002755FD">
        <w:rPr>
          <w:rFonts w:eastAsia="Times New Roman" w:cs="Times New Roman"/>
          <w:szCs w:val="24"/>
        </w:rPr>
        <w:t>wewnętrzne</w:t>
      </w:r>
      <w:r w:rsidRPr="002755FD">
        <w:t xml:space="preserve"> nr: 2, 3, 4</w:t>
      </w:r>
    </w:p>
    <w:p w14:paraId="49C281C6" w14:textId="77777777" w:rsidR="002755FD" w:rsidRPr="002755FD" w:rsidRDefault="002755FD" w:rsidP="002755FD"/>
    <w:p w14:paraId="45F97700" w14:textId="77777777" w:rsidR="002755FD" w:rsidRPr="002755FD" w:rsidRDefault="002755FD" w:rsidP="002755FD">
      <w:pPr>
        <w:sectPr w:rsidR="002755FD" w:rsidRPr="002755FD" w:rsidSect="00E61618">
          <w:footerReference w:type="even" r:id="rId21"/>
          <w:footerReference w:type="first" r:id="rId22"/>
          <w:footnotePr>
            <w:numStart w:val="56"/>
          </w:footnotePr>
          <w:type w:val="continuous"/>
          <w:pgSz w:w="16840" w:h="11907" w:orient="landscape" w:code="9"/>
          <w:pgMar w:top="851" w:right="709" w:bottom="1418" w:left="567" w:header="709" w:footer="709" w:gutter="0"/>
          <w:cols w:space="708"/>
        </w:sectPr>
      </w:pPr>
    </w:p>
    <w:p w14:paraId="0E570E53" w14:textId="77777777" w:rsidR="002256F4" w:rsidRPr="002256F4" w:rsidRDefault="00E53865" w:rsidP="00E53865">
      <w:pPr>
        <w:widowControl/>
        <w:autoSpaceDE/>
        <w:autoSpaceDN/>
        <w:adjustRightInd/>
        <w:spacing w:line="240" w:lineRule="auto"/>
        <w:ind w:left="1080" w:hanging="654"/>
        <w:rPr>
          <w:rFonts w:eastAsia="Times New Roman" w:cs="Times New Roman"/>
          <w:b/>
          <w:szCs w:val="24"/>
        </w:rPr>
      </w:pPr>
      <w:r>
        <w:rPr>
          <w:rFonts w:eastAsia="Times New Roman" w:cs="Times New Roman"/>
          <w:b/>
          <w:szCs w:val="24"/>
        </w:rPr>
        <w:lastRenderedPageBreak/>
        <w:t>II.</w:t>
      </w:r>
      <w:r>
        <w:rPr>
          <w:rFonts w:eastAsia="Times New Roman" w:cs="Times New Roman"/>
          <w:b/>
          <w:szCs w:val="24"/>
        </w:rPr>
        <w:tab/>
      </w:r>
      <w:r w:rsidR="002256F4" w:rsidRPr="002256F4">
        <w:rPr>
          <w:rFonts w:eastAsia="Times New Roman" w:cs="Times New Roman"/>
          <w:b/>
          <w:szCs w:val="24"/>
        </w:rPr>
        <w:t>Opis:</w:t>
      </w:r>
    </w:p>
    <w:p w14:paraId="3CCD3907" w14:textId="77777777" w:rsidR="002256F4" w:rsidRPr="002256F4" w:rsidRDefault="002256F4" w:rsidP="002256F4">
      <w:pPr>
        <w:spacing w:line="240" w:lineRule="auto"/>
      </w:pPr>
    </w:p>
    <w:p w14:paraId="2811A832" w14:textId="77777777" w:rsidR="002256F4" w:rsidRPr="002256F4" w:rsidRDefault="002256F4" w:rsidP="002256F4">
      <w:pPr>
        <w:spacing w:line="240" w:lineRule="auto"/>
      </w:pPr>
    </w:p>
    <w:p w14:paraId="486E5A29" w14:textId="77777777" w:rsidR="002256F4" w:rsidRPr="002256F4" w:rsidRDefault="002256F4" w:rsidP="002256F4">
      <w:pPr>
        <w:spacing w:line="240" w:lineRule="auto"/>
      </w:pPr>
    </w:p>
    <w:p w14:paraId="4C85A21F" w14:textId="77777777" w:rsidR="002256F4" w:rsidRPr="002256F4" w:rsidRDefault="002256F4" w:rsidP="002256F4">
      <w:pPr>
        <w:widowControl/>
        <w:autoSpaceDE/>
        <w:autoSpaceDN/>
        <w:adjustRightInd/>
        <w:spacing w:line="240" w:lineRule="auto"/>
        <w:ind w:left="720" w:hanging="360"/>
        <w:rPr>
          <w:rFonts w:eastAsia="Times New Roman" w:cs="Times New Roman"/>
          <w:b/>
          <w:szCs w:val="24"/>
        </w:rPr>
      </w:pPr>
      <w:r w:rsidRPr="002256F4">
        <w:rPr>
          <w:rFonts w:eastAsia="Times New Roman" w:cs="Times New Roman"/>
          <w:b/>
          <w:szCs w:val="24"/>
        </w:rPr>
        <w:t>A.</w:t>
      </w:r>
      <w:r w:rsidRPr="002256F4">
        <w:rPr>
          <w:rFonts w:eastAsia="Times New Roman" w:cs="Times New Roman"/>
          <w:b/>
          <w:szCs w:val="24"/>
        </w:rPr>
        <w:tab/>
        <w:t>Informacje ogólne:</w:t>
      </w:r>
    </w:p>
    <w:p w14:paraId="3DA96730" w14:textId="77777777" w:rsidR="002256F4" w:rsidRPr="002256F4" w:rsidRDefault="002256F4" w:rsidP="002256F4">
      <w:pPr>
        <w:spacing w:line="240" w:lineRule="auto"/>
      </w:pPr>
    </w:p>
    <w:p w14:paraId="26E873CE" w14:textId="77777777" w:rsidR="002256F4" w:rsidRPr="002256F4" w:rsidRDefault="002256F4" w:rsidP="002256F4">
      <w:pPr>
        <w:spacing w:line="240" w:lineRule="auto"/>
      </w:pPr>
    </w:p>
    <w:p w14:paraId="3EAF77BC" w14:textId="77777777" w:rsidR="002256F4" w:rsidRPr="002256F4" w:rsidRDefault="002256F4" w:rsidP="003F28D5">
      <w:pPr>
        <w:widowControl/>
        <w:numPr>
          <w:ilvl w:val="0"/>
          <w:numId w:val="14"/>
        </w:numPr>
        <w:autoSpaceDE/>
        <w:autoSpaceDN/>
        <w:adjustRightInd/>
        <w:spacing w:line="240" w:lineRule="auto"/>
        <w:rPr>
          <w:rFonts w:eastAsia="Times New Roman" w:cs="Times New Roman"/>
          <w:szCs w:val="24"/>
        </w:rPr>
      </w:pPr>
      <w:r w:rsidRPr="002256F4">
        <w:rPr>
          <w:rFonts w:eastAsia="Times New Roman" w:cs="Times New Roman"/>
          <w:szCs w:val="24"/>
        </w:rPr>
        <w:t xml:space="preserve">Forma dokumentu: </w:t>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t>dokument skrzydełkowy.</w:t>
      </w:r>
    </w:p>
    <w:p w14:paraId="6C912F3A" w14:textId="77777777" w:rsidR="002256F4" w:rsidRPr="002256F4" w:rsidRDefault="002256F4" w:rsidP="003F28D5">
      <w:pPr>
        <w:widowControl/>
        <w:numPr>
          <w:ilvl w:val="0"/>
          <w:numId w:val="14"/>
        </w:numPr>
        <w:autoSpaceDE/>
        <w:autoSpaceDN/>
        <w:adjustRightInd/>
        <w:spacing w:line="240" w:lineRule="auto"/>
        <w:rPr>
          <w:rFonts w:eastAsia="Times New Roman" w:cs="Times New Roman"/>
          <w:szCs w:val="24"/>
        </w:rPr>
      </w:pPr>
      <w:r w:rsidRPr="002256F4">
        <w:rPr>
          <w:rFonts w:eastAsia="Times New Roman" w:cs="Times New Roman"/>
          <w:szCs w:val="24"/>
        </w:rPr>
        <w:t>Format dokumentu:</w:t>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t>105 x 218 mm (po złożeniu 105 x 73 mm).</w:t>
      </w:r>
    </w:p>
    <w:p w14:paraId="18CDAC4C" w14:textId="77777777" w:rsidR="002256F4" w:rsidRPr="002256F4" w:rsidRDefault="002256F4" w:rsidP="003F28D5">
      <w:pPr>
        <w:widowControl/>
        <w:numPr>
          <w:ilvl w:val="0"/>
          <w:numId w:val="14"/>
        </w:numPr>
        <w:autoSpaceDE/>
        <w:autoSpaceDN/>
        <w:adjustRightInd/>
        <w:spacing w:line="240" w:lineRule="auto"/>
        <w:rPr>
          <w:rFonts w:eastAsia="Times New Roman" w:cs="Times New Roman"/>
          <w:szCs w:val="24"/>
        </w:rPr>
      </w:pPr>
      <w:r w:rsidRPr="002256F4">
        <w:rPr>
          <w:rFonts w:eastAsia="Times New Roman" w:cs="Times New Roman"/>
          <w:szCs w:val="24"/>
        </w:rPr>
        <w:t>Podłoże:</w:t>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r>
      <w:r w:rsidRPr="002256F4">
        <w:rPr>
          <w:rFonts w:eastAsia="Times New Roman" w:cs="Times New Roman"/>
          <w:szCs w:val="24"/>
        </w:rPr>
        <w:tab/>
        <w:t>papier półsyntetyczny.</w:t>
      </w:r>
    </w:p>
    <w:p w14:paraId="2557AC90" w14:textId="77777777" w:rsidR="002256F4" w:rsidRPr="002256F4" w:rsidRDefault="002256F4" w:rsidP="003F28D5">
      <w:pPr>
        <w:widowControl/>
        <w:numPr>
          <w:ilvl w:val="0"/>
          <w:numId w:val="14"/>
        </w:numPr>
        <w:autoSpaceDE/>
        <w:autoSpaceDN/>
        <w:adjustRightInd/>
        <w:spacing w:line="240" w:lineRule="auto"/>
        <w:rPr>
          <w:rFonts w:eastAsia="Times New Roman" w:cs="Times New Roman"/>
          <w:szCs w:val="24"/>
        </w:rPr>
      </w:pPr>
      <w:r w:rsidRPr="002256F4">
        <w:rPr>
          <w:rFonts w:eastAsia="Times New Roman" w:cs="Times New Roman"/>
          <w:szCs w:val="24"/>
        </w:rPr>
        <w:t>Strony 1, 5 i 6 laminowane.</w:t>
      </w:r>
    </w:p>
    <w:p w14:paraId="2F83D8B2" w14:textId="77777777" w:rsidR="002256F4" w:rsidRPr="002256F4" w:rsidRDefault="002256F4" w:rsidP="003F28D5">
      <w:pPr>
        <w:widowControl/>
        <w:numPr>
          <w:ilvl w:val="0"/>
          <w:numId w:val="14"/>
        </w:numPr>
        <w:autoSpaceDE/>
        <w:autoSpaceDN/>
        <w:adjustRightInd/>
        <w:spacing w:line="240" w:lineRule="auto"/>
        <w:rPr>
          <w:rFonts w:eastAsia="Times New Roman" w:cs="Times New Roman"/>
          <w:szCs w:val="24"/>
        </w:rPr>
      </w:pPr>
      <w:r w:rsidRPr="002256F4">
        <w:rPr>
          <w:rFonts w:eastAsia="Times New Roman" w:cs="Times New Roman"/>
          <w:szCs w:val="24"/>
        </w:rPr>
        <w:t>Na stronie 5 znajdują się pola przewidziane na umieszczenie kodu kreskowego i kodu OCRB służącego do zapisu i automatycznego odczytu danych zawartych w dowodzie rejestracyjnym.</w:t>
      </w:r>
    </w:p>
    <w:p w14:paraId="701CE9F8" w14:textId="77777777" w:rsidR="002256F4" w:rsidRPr="002256F4" w:rsidRDefault="002256F4" w:rsidP="002256F4">
      <w:pPr>
        <w:spacing w:line="240" w:lineRule="auto"/>
      </w:pPr>
    </w:p>
    <w:p w14:paraId="2048CFF9" w14:textId="77777777" w:rsidR="002256F4" w:rsidRPr="002256F4" w:rsidRDefault="002256F4" w:rsidP="002256F4">
      <w:pPr>
        <w:spacing w:line="240" w:lineRule="auto"/>
      </w:pPr>
    </w:p>
    <w:p w14:paraId="245F471F" w14:textId="77777777" w:rsidR="002256F4" w:rsidRPr="002256F4" w:rsidRDefault="002256F4" w:rsidP="002256F4">
      <w:pPr>
        <w:spacing w:line="240" w:lineRule="auto"/>
      </w:pPr>
    </w:p>
    <w:p w14:paraId="7638248F" w14:textId="77777777" w:rsidR="002256F4" w:rsidRPr="002256F4" w:rsidRDefault="002256F4" w:rsidP="003F28D5">
      <w:pPr>
        <w:widowControl/>
        <w:numPr>
          <w:ilvl w:val="0"/>
          <w:numId w:val="21"/>
        </w:numPr>
        <w:autoSpaceDE/>
        <w:autoSpaceDN/>
        <w:adjustRightInd/>
        <w:spacing w:line="240" w:lineRule="auto"/>
        <w:rPr>
          <w:rFonts w:eastAsia="Times New Roman" w:cs="Times New Roman"/>
          <w:b/>
          <w:szCs w:val="24"/>
        </w:rPr>
      </w:pPr>
      <w:r w:rsidRPr="002256F4">
        <w:rPr>
          <w:rFonts w:eastAsia="Times New Roman" w:cs="Times New Roman"/>
          <w:b/>
          <w:szCs w:val="24"/>
        </w:rPr>
        <w:t>Wykaz zabezpieczeń</w:t>
      </w:r>
      <w:r w:rsidR="005E3934" w:rsidRPr="005E3934">
        <w:t xml:space="preserve"> </w:t>
      </w:r>
      <w:r w:rsidR="005E3934" w:rsidRPr="005E3934">
        <w:rPr>
          <w:rFonts w:eastAsia="Times New Roman" w:cs="Times New Roman"/>
          <w:b/>
          <w:szCs w:val="24"/>
        </w:rPr>
        <w:t>przed fałszerstwem</w:t>
      </w:r>
      <w:r w:rsidRPr="002256F4">
        <w:rPr>
          <w:rFonts w:eastAsia="Times New Roman" w:cs="Times New Roman"/>
          <w:b/>
          <w:szCs w:val="24"/>
        </w:rPr>
        <w:t>:</w:t>
      </w:r>
    </w:p>
    <w:p w14:paraId="62DF79E8" w14:textId="77777777" w:rsidR="002256F4" w:rsidRPr="002256F4" w:rsidRDefault="002256F4" w:rsidP="002256F4">
      <w:pPr>
        <w:spacing w:line="240" w:lineRule="auto"/>
      </w:pPr>
    </w:p>
    <w:p w14:paraId="3254B224" w14:textId="77777777" w:rsidR="002256F4" w:rsidRPr="002256F4" w:rsidRDefault="002256F4" w:rsidP="002256F4">
      <w:pPr>
        <w:spacing w:line="240" w:lineRule="auto"/>
      </w:pPr>
    </w:p>
    <w:p w14:paraId="7642E864" w14:textId="77777777" w:rsidR="002256F4" w:rsidRPr="002256F4" w:rsidRDefault="002256F4" w:rsidP="003F28D5">
      <w:pPr>
        <w:widowControl/>
        <w:numPr>
          <w:ilvl w:val="0"/>
          <w:numId w:val="17"/>
        </w:numPr>
        <w:autoSpaceDE/>
        <w:autoSpaceDN/>
        <w:adjustRightInd/>
        <w:spacing w:line="240" w:lineRule="auto"/>
        <w:rPr>
          <w:rFonts w:eastAsia="Times New Roman" w:cs="Times New Roman"/>
          <w:szCs w:val="24"/>
        </w:rPr>
      </w:pPr>
      <w:r w:rsidRPr="002256F4">
        <w:rPr>
          <w:rFonts w:eastAsia="Times New Roman" w:cs="Times New Roman"/>
          <w:szCs w:val="24"/>
        </w:rPr>
        <w:t>Zabezpieczenia w papierze:</w:t>
      </w:r>
    </w:p>
    <w:p w14:paraId="7FDA31F2" w14:textId="77777777" w:rsidR="002256F4" w:rsidRPr="002256F4" w:rsidRDefault="002256F4" w:rsidP="003F28D5">
      <w:pPr>
        <w:widowControl/>
        <w:numPr>
          <w:ilvl w:val="0"/>
          <w:numId w:val="15"/>
        </w:numPr>
        <w:autoSpaceDE/>
        <w:autoSpaceDN/>
        <w:adjustRightInd/>
        <w:spacing w:line="240" w:lineRule="auto"/>
        <w:rPr>
          <w:rFonts w:eastAsia="Times New Roman" w:cs="Times New Roman"/>
          <w:szCs w:val="24"/>
        </w:rPr>
      </w:pPr>
      <w:r w:rsidRPr="002256F4">
        <w:rPr>
          <w:rFonts w:eastAsia="Times New Roman" w:cs="Times New Roman"/>
          <w:szCs w:val="24"/>
        </w:rPr>
        <w:t>papier zabezpieczony chemicznie, niewykazujący luminescencji w świetle ultrafioletowym,</w:t>
      </w:r>
    </w:p>
    <w:p w14:paraId="70BB0739" w14:textId="77777777" w:rsidR="002256F4" w:rsidRPr="002256F4" w:rsidRDefault="002256F4" w:rsidP="003F28D5">
      <w:pPr>
        <w:widowControl/>
        <w:numPr>
          <w:ilvl w:val="0"/>
          <w:numId w:val="15"/>
        </w:numPr>
        <w:autoSpaceDE/>
        <w:autoSpaceDN/>
        <w:adjustRightInd/>
        <w:spacing w:line="240" w:lineRule="auto"/>
        <w:rPr>
          <w:rFonts w:eastAsia="Times New Roman" w:cs="Times New Roman"/>
          <w:szCs w:val="24"/>
        </w:rPr>
      </w:pPr>
      <w:r w:rsidRPr="002256F4">
        <w:rPr>
          <w:rFonts w:eastAsia="Times New Roman" w:cs="Times New Roman"/>
          <w:szCs w:val="24"/>
        </w:rPr>
        <w:t xml:space="preserve">dwutonowy, bieżąco umiejscowiony znak wodny – naprzemiennie pozytywowe </w:t>
      </w:r>
      <w:r w:rsidRPr="002256F4">
        <w:rPr>
          <w:rFonts w:eastAsia="Times New Roman" w:cs="Times New Roman"/>
          <w:szCs w:val="24"/>
        </w:rPr>
        <w:br/>
        <w:t>i negatywowe litery PL w owalu,</w:t>
      </w:r>
    </w:p>
    <w:p w14:paraId="52110EB7" w14:textId="77777777" w:rsidR="002256F4" w:rsidRPr="002256F4" w:rsidRDefault="002256F4" w:rsidP="003F28D5">
      <w:pPr>
        <w:widowControl/>
        <w:numPr>
          <w:ilvl w:val="0"/>
          <w:numId w:val="15"/>
        </w:numPr>
        <w:autoSpaceDE/>
        <w:autoSpaceDN/>
        <w:adjustRightInd/>
        <w:spacing w:line="240" w:lineRule="auto"/>
        <w:rPr>
          <w:rFonts w:eastAsia="Times New Roman" w:cs="Times New Roman"/>
          <w:szCs w:val="24"/>
        </w:rPr>
      </w:pPr>
      <w:r w:rsidRPr="002256F4">
        <w:rPr>
          <w:rFonts w:eastAsia="Times New Roman" w:cs="Times New Roman"/>
          <w:szCs w:val="24"/>
        </w:rPr>
        <w:t>włókna zabezpieczające widoczne w świetle dziennym,</w:t>
      </w:r>
    </w:p>
    <w:p w14:paraId="736E69CE" w14:textId="77777777" w:rsidR="002256F4" w:rsidRPr="002256F4" w:rsidRDefault="002256F4" w:rsidP="003F28D5">
      <w:pPr>
        <w:widowControl/>
        <w:numPr>
          <w:ilvl w:val="0"/>
          <w:numId w:val="15"/>
        </w:numPr>
        <w:autoSpaceDE/>
        <w:autoSpaceDN/>
        <w:adjustRightInd/>
        <w:spacing w:line="240" w:lineRule="auto"/>
        <w:rPr>
          <w:rFonts w:eastAsia="Times New Roman" w:cs="Times New Roman"/>
          <w:szCs w:val="24"/>
        </w:rPr>
      </w:pPr>
      <w:r w:rsidRPr="002256F4">
        <w:rPr>
          <w:rFonts w:eastAsia="Times New Roman" w:cs="Times New Roman"/>
          <w:szCs w:val="24"/>
        </w:rPr>
        <w:t>włókna zabezpieczające widoczne w świetle dziennym i aktywne w świetle ultrafioletowym,</w:t>
      </w:r>
    </w:p>
    <w:p w14:paraId="6DDDF02E" w14:textId="77777777" w:rsidR="002256F4" w:rsidRPr="002256F4" w:rsidRDefault="002256F4" w:rsidP="003F28D5">
      <w:pPr>
        <w:widowControl/>
        <w:numPr>
          <w:ilvl w:val="0"/>
          <w:numId w:val="15"/>
        </w:numPr>
        <w:autoSpaceDE/>
        <w:autoSpaceDN/>
        <w:adjustRightInd/>
        <w:spacing w:line="240" w:lineRule="auto"/>
        <w:rPr>
          <w:rFonts w:eastAsia="Times New Roman" w:cs="Times New Roman"/>
          <w:szCs w:val="24"/>
        </w:rPr>
      </w:pPr>
      <w:r w:rsidRPr="002256F4">
        <w:rPr>
          <w:rFonts w:eastAsia="Times New Roman" w:cs="Times New Roman"/>
          <w:szCs w:val="24"/>
        </w:rPr>
        <w:t>włókna zabezpieczające niewidoczne w świetle dziennym i aktywne w świetle ultrafioletowym.</w:t>
      </w:r>
    </w:p>
    <w:p w14:paraId="765407B9" w14:textId="77777777" w:rsidR="002256F4" w:rsidRPr="002256F4" w:rsidRDefault="002256F4" w:rsidP="002256F4"/>
    <w:p w14:paraId="10B93D85" w14:textId="77777777" w:rsidR="002256F4" w:rsidRPr="002256F4" w:rsidRDefault="002256F4" w:rsidP="003F28D5">
      <w:pPr>
        <w:widowControl/>
        <w:numPr>
          <w:ilvl w:val="0"/>
          <w:numId w:val="19"/>
        </w:numPr>
        <w:autoSpaceDE/>
        <w:autoSpaceDN/>
        <w:adjustRightInd/>
        <w:spacing w:line="240" w:lineRule="auto"/>
        <w:rPr>
          <w:rFonts w:eastAsia="Times New Roman" w:cs="Times New Roman"/>
          <w:szCs w:val="24"/>
        </w:rPr>
      </w:pPr>
      <w:r w:rsidRPr="002256F4">
        <w:rPr>
          <w:rFonts w:eastAsia="Times New Roman" w:cs="Times New Roman"/>
          <w:szCs w:val="24"/>
        </w:rPr>
        <w:t>Zabezpieczenia w druku:</w:t>
      </w:r>
    </w:p>
    <w:p w14:paraId="2D79CDCA" w14:textId="77777777" w:rsidR="002256F4" w:rsidRPr="002256F4" w:rsidRDefault="002256F4" w:rsidP="003F28D5">
      <w:pPr>
        <w:widowControl/>
        <w:numPr>
          <w:ilvl w:val="0"/>
          <w:numId w:val="16"/>
        </w:numPr>
        <w:autoSpaceDE/>
        <w:autoSpaceDN/>
        <w:adjustRightInd/>
        <w:spacing w:line="240" w:lineRule="auto"/>
        <w:rPr>
          <w:rFonts w:eastAsia="Times New Roman" w:cs="Times New Roman"/>
          <w:szCs w:val="24"/>
        </w:rPr>
      </w:pPr>
      <w:r w:rsidRPr="002256F4">
        <w:rPr>
          <w:rFonts w:eastAsia="Times New Roman" w:cs="Times New Roman"/>
          <w:szCs w:val="24"/>
        </w:rPr>
        <w:t>element irydyscentny w formie zbliżonej do równoległoboku zawierający negatywowe litery PL umieszczone w owalu,</w:t>
      </w:r>
    </w:p>
    <w:p w14:paraId="34D89A3F" w14:textId="77777777" w:rsidR="002256F4" w:rsidRPr="002256F4" w:rsidRDefault="002256F4" w:rsidP="003F28D5">
      <w:pPr>
        <w:widowControl/>
        <w:numPr>
          <w:ilvl w:val="0"/>
          <w:numId w:val="16"/>
        </w:numPr>
        <w:autoSpaceDE/>
        <w:autoSpaceDN/>
        <w:adjustRightInd/>
        <w:spacing w:line="240" w:lineRule="auto"/>
        <w:rPr>
          <w:rFonts w:eastAsia="Times New Roman" w:cs="Times New Roman"/>
          <w:szCs w:val="24"/>
        </w:rPr>
      </w:pPr>
      <w:bookmarkStart w:id="28" w:name="_Hlk98251221"/>
      <w:r w:rsidRPr="002256F4">
        <w:rPr>
          <w:rFonts w:eastAsia="Times New Roman" w:cs="Times New Roman"/>
          <w:szCs w:val="24"/>
        </w:rPr>
        <w:t>mikrodruki pozytywowe i negatywowe o treści RZECZPOSPOLITA POLSKA (offset),</w:t>
      </w:r>
    </w:p>
    <w:bookmarkEnd w:id="28"/>
    <w:p w14:paraId="74A230E2" w14:textId="77777777" w:rsidR="002256F4" w:rsidRPr="002256F4" w:rsidRDefault="002256F4" w:rsidP="003F28D5">
      <w:pPr>
        <w:widowControl/>
        <w:numPr>
          <w:ilvl w:val="0"/>
          <w:numId w:val="16"/>
        </w:numPr>
        <w:autoSpaceDE/>
        <w:autoSpaceDN/>
        <w:adjustRightInd/>
        <w:spacing w:line="240" w:lineRule="auto"/>
        <w:rPr>
          <w:rFonts w:eastAsia="Times New Roman" w:cs="Times New Roman"/>
          <w:szCs w:val="24"/>
        </w:rPr>
      </w:pPr>
      <w:r w:rsidRPr="002256F4">
        <w:rPr>
          <w:rFonts w:eastAsia="Times New Roman" w:cs="Times New Roman"/>
          <w:szCs w:val="24"/>
        </w:rPr>
        <w:t>tło giloszowe z drukiem irysowym,</w:t>
      </w:r>
    </w:p>
    <w:p w14:paraId="0D3A51AE" w14:textId="77777777" w:rsidR="002256F4" w:rsidRPr="002256F4" w:rsidRDefault="002256F4" w:rsidP="003F28D5">
      <w:pPr>
        <w:widowControl/>
        <w:numPr>
          <w:ilvl w:val="0"/>
          <w:numId w:val="16"/>
        </w:numPr>
        <w:autoSpaceDE/>
        <w:autoSpaceDN/>
        <w:adjustRightInd/>
        <w:spacing w:line="240" w:lineRule="auto"/>
        <w:rPr>
          <w:rFonts w:eastAsia="Times New Roman" w:cs="Times New Roman"/>
          <w:szCs w:val="24"/>
        </w:rPr>
      </w:pPr>
      <w:r w:rsidRPr="002256F4">
        <w:rPr>
          <w:rFonts w:eastAsia="Times New Roman" w:cs="Times New Roman"/>
          <w:szCs w:val="24"/>
        </w:rPr>
        <w:t>element irydyscentny w formie paska zawierającego powtarzające się negatywowe litery PL w owalu,</w:t>
      </w:r>
    </w:p>
    <w:p w14:paraId="115C3231" w14:textId="77777777" w:rsidR="002256F4" w:rsidRPr="002256F4" w:rsidRDefault="002256F4" w:rsidP="003F28D5">
      <w:pPr>
        <w:widowControl/>
        <w:numPr>
          <w:ilvl w:val="0"/>
          <w:numId w:val="16"/>
        </w:numPr>
        <w:autoSpaceDE/>
        <w:autoSpaceDN/>
        <w:adjustRightInd/>
        <w:spacing w:line="240" w:lineRule="auto"/>
        <w:rPr>
          <w:rFonts w:eastAsia="Times New Roman" w:cs="Times New Roman"/>
          <w:szCs w:val="24"/>
        </w:rPr>
      </w:pPr>
      <w:r w:rsidRPr="002256F4">
        <w:rPr>
          <w:rFonts w:eastAsia="Times New Roman" w:cs="Times New Roman"/>
          <w:szCs w:val="24"/>
        </w:rPr>
        <w:t>element wykonany techniką druku stalorytniczego z efektem kątowym z napisem o treści PL RP PL,</w:t>
      </w:r>
    </w:p>
    <w:p w14:paraId="18FE3B33" w14:textId="77777777" w:rsidR="002256F4" w:rsidRPr="002256F4" w:rsidRDefault="002256F4" w:rsidP="003F28D5">
      <w:pPr>
        <w:widowControl/>
        <w:numPr>
          <w:ilvl w:val="0"/>
          <w:numId w:val="16"/>
        </w:numPr>
        <w:autoSpaceDE/>
        <w:autoSpaceDN/>
        <w:adjustRightInd/>
        <w:spacing w:line="240" w:lineRule="auto"/>
        <w:rPr>
          <w:rFonts w:eastAsia="Times New Roman" w:cs="Times New Roman"/>
          <w:szCs w:val="24"/>
        </w:rPr>
      </w:pPr>
      <w:r w:rsidRPr="002256F4">
        <w:rPr>
          <w:rFonts w:eastAsia="Times New Roman" w:cs="Times New Roman"/>
          <w:szCs w:val="24"/>
        </w:rPr>
        <w:t>mikrodruk pozytywowy o treści RZECZPOSPOLITA POLSKA (staloryt),</w:t>
      </w:r>
    </w:p>
    <w:p w14:paraId="6C31CC3F" w14:textId="77777777" w:rsidR="002256F4" w:rsidRPr="002256F4" w:rsidRDefault="002256F4" w:rsidP="003F28D5">
      <w:pPr>
        <w:widowControl/>
        <w:numPr>
          <w:ilvl w:val="0"/>
          <w:numId w:val="16"/>
        </w:numPr>
        <w:autoSpaceDE/>
        <w:autoSpaceDN/>
        <w:adjustRightInd/>
        <w:spacing w:line="240" w:lineRule="auto"/>
        <w:rPr>
          <w:rFonts w:eastAsia="Times New Roman" w:cs="Times New Roman"/>
          <w:szCs w:val="24"/>
        </w:rPr>
      </w:pPr>
      <w:r w:rsidRPr="002256F4">
        <w:rPr>
          <w:rFonts w:eastAsia="Times New Roman" w:cs="Times New Roman"/>
          <w:szCs w:val="24"/>
        </w:rPr>
        <w:t>nadruki aktywne w świetle ultrafioletowym.</w:t>
      </w:r>
    </w:p>
    <w:p w14:paraId="4D7579FB" w14:textId="77777777" w:rsidR="002256F4" w:rsidRPr="002256F4" w:rsidRDefault="002256F4" w:rsidP="002256F4"/>
    <w:p w14:paraId="2ED57E02" w14:textId="77777777" w:rsidR="002256F4" w:rsidRPr="002256F4" w:rsidRDefault="002256F4" w:rsidP="003F28D5">
      <w:pPr>
        <w:widowControl/>
        <w:numPr>
          <w:ilvl w:val="0"/>
          <w:numId w:val="20"/>
        </w:numPr>
        <w:autoSpaceDE/>
        <w:autoSpaceDN/>
        <w:adjustRightInd/>
        <w:spacing w:line="240" w:lineRule="auto"/>
        <w:rPr>
          <w:rFonts w:eastAsia="Times New Roman" w:cs="Times New Roman"/>
          <w:szCs w:val="24"/>
        </w:rPr>
      </w:pPr>
      <w:r w:rsidRPr="002256F4">
        <w:rPr>
          <w:rFonts w:eastAsia="Times New Roman" w:cs="Times New Roman"/>
          <w:szCs w:val="24"/>
        </w:rPr>
        <w:t>Inne zabezpieczenia:</w:t>
      </w:r>
    </w:p>
    <w:p w14:paraId="4F4FD4D0" w14:textId="77777777" w:rsidR="002256F4" w:rsidRPr="002256F4" w:rsidRDefault="002256F4" w:rsidP="003F28D5">
      <w:pPr>
        <w:widowControl/>
        <w:numPr>
          <w:ilvl w:val="0"/>
          <w:numId w:val="18"/>
        </w:numPr>
        <w:autoSpaceDE/>
        <w:autoSpaceDN/>
        <w:adjustRightInd/>
        <w:spacing w:line="240" w:lineRule="auto"/>
        <w:rPr>
          <w:rFonts w:eastAsia="Times New Roman" w:cs="Times New Roman"/>
          <w:szCs w:val="24"/>
        </w:rPr>
      </w:pPr>
      <w:r w:rsidRPr="002256F4">
        <w:rPr>
          <w:rFonts w:eastAsia="Times New Roman" w:cs="Times New Roman"/>
          <w:szCs w:val="24"/>
        </w:rPr>
        <w:t>numeracja i personalizacja wykonywan</w:t>
      </w:r>
      <w:r w:rsidR="00CB4F46">
        <w:rPr>
          <w:rFonts w:eastAsia="Times New Roman" w:cs="Times New Roman"/>
          <w:szCs w:val="24"/>
        </w:rPr>
        <w:t>e</w:t>
      </w:r>
      <w:r w:rsidRPr="002256F4">
        <w:rPr>
          <w:rFonts w:eastAsia="Times New Roman" w:cs="Times New Roman"/>
          <w:szCs w:val="24"/>
        </w:rPr>
        <w:t xml:space="preserve"> centralnie metodą druku laserowego,</w:t>
      </w:r>
    </w:p>
    <w:p w14:paraId="44A41158" w14:textId="77777777" w:rsidR="002256F4" w:rsidRPr="002256F4" w:rsidRDefault="002256F4" w:rsidP="003F28D5">
      <w:pPr>
        <w:widowControl/>
        <w:numPr>
          <w:ilvl w:val="0"/>
          <w:numId w:val="18"/>
        </w:numPr>
        <w:autoSpaceDE/>
        <w:autoSpaceDN/>
        <w:adjustRightInd/>
        <w:spacing w:line="240" w:lineRule="auto"/>
        <w:rPr>
          <w:rFonts w:eastAsia="Times New Roman" w:cs="Times New Roman"/>
          <w:szCs w:val="24"/>
        </w:rPr>
      </w:pPr>
      <w:r w:rsidRPr="002256F4">
        <w:rPr>
          <w:rFonts w:eastAsia="Times New Roman" w:cs="Times New Roman"/>
          <w:szCs w:val="24"/>
        </w:rPr>
        <w:t>skorelowany z grafiką perforowany laserowo numer rejestracyjny pojazdu,</w:t>
      </w:r>
    </w:p>
    <w:p w14:paraId="653A3861" w14:textId="77777777" w:rsidR="002256F4" w:rsidRDefault="002256F4" w:rsidP="003F28D5">
      <w:pPr>
        <w:widowControl/>
        <w:numPr>
          <w:ilvl w:val="0"/>
          <w:numId w:val="18"/>
        </w:numPr>
        <w:autoSpaceDE/>
        <w:autoSpaceDN/>
        <w:adjustRightInd/>
        <w:spacing w:line="240" w:lineRule="auto"/>
        <w:rPr>
          <w:rFonts w:eastAsia="Times New Roman" w:cs="Times New Roman"/>
          <w:szCs w:val="24"/>
        </w:rPr>
      </w:pPr>
      <w:r w:rsidRPr="002256F4">
        <w:rPr>
          <w:rFonts w:eastAsia="Times New Roman" w:cs="Times New Roman"/>
          <w:szCs w:val="24"/>
        </w:rPr>
        <w:t>folia laminująca w sposób trwały zintegrowana z podłożem.</w:t>
      </w:r>
    </w:p>
    <w:p w14:paraId="0591D229" w14:textId="77777777" w:rsidR="002256F4" w:rsidRPr="002256F4" w:rsidRDefault="002256F4" w:rsidP="002256F4">
      <w:pPr>
        <w:widowControl/>
        <w:autoSpaceDE/>
        <w:autoSpaceDN/>
        <w:adjustRightInd/>
        <w:spacing w:line="240" w:lineRule="auto"/>
        <w:ind w:left="1080"/>
        <w:rPr>
          <w:rFonts w:eastAsia="Times New Roman" w:cs="Times New Roman"/>
          <w:szCs w:val="24"/>
        </w:rPr>
      </w:pPr>
    </w:p>
    <w:p w14:paraId="4638181B" w14:textId="77777777" w:rsidR="002755FD" w:rsidRPr="002256F4" w:rsidRDefault="002755FD" w:rsidP="003F28D5">
      <w:pPr>
        <w:pStyle w:val="Akapitzlist"/>
        <w:widowControl/>
        <w:numPr>
          <w:ilvl w:val="0"/>
          <w:numId w:val="21"/>
        </w:numPr>
        <w:autoSpaceDE/>
        <w:autoSpaceDN/>
        <w:adjustRightInd/>
        <w:spacing w:line="240" w:lineRule="exact"/>
        <w:rPr>
          <w:rFonts w:eastAsia="Times New Roman" w:cs="Times New Roman"/>
          <w:b/>
          <w:szCs w:val="24"/>
        </w:rPr>
      </w:pPr>
      <w:r w:rsidRPr="002256F4">
        <w:rPr>
          <w:rFonts w:eastAsia="Times New Roman" w:cs="Times New Roman"/>
          <w:b/>
          <w:szCs w:val="24"/>
        </w:rPr>
        <w:lastRenderedPageBreak/>
        <w:t>Oznaczenia kodów zastosowanych we wzorze dowodu rejestracyjnego</w:t>
      </w:r>
    </w:p>
    <w:p w14:paraId="657A0171" w14:textId="77777777" w:rsidR="002755FD" w:rsidRPr="002755FD" w:rsidRDefault="002755FD" w:rsidP="002755FD">
      <w:pPr>
        <w:widowControl/>
        <w:autoSpaceDE/>
        <w:autoSpaceDN/>
        <w:adjustRightInd/>
        <w:jc w:val="both"/>
        <w:rPr>
          <w:rFonts w:eastAsia="Times New Roman" w:cs="Times New Roman"/>
        </w:rPr>
      </w:pPr>
      <w:r w:rsidRPr="002755FD">
        <w:rPr>
          <w:rFonts w:eastAsia="Times New Roman" w:cs="Times New Roman"/>
          <w:b/>
        </w:rPr>
        <w:t>A</w:t>
      </w:r>
      <w:r w:rsidRPr="002755FD">
        <w:rPr>
          <w:rFonts w:eastAsia="Times New Roman" w:cs="Times New Roman"/>
          <w:b/>
        </w:rPr>
        <w:tab/>
      </w:r>
      <w:r w:rsidRPr="002755FD">
        <w:rPr>
          <w:rFonts w:eastAsia="Times New Roman" w:cs="Times New Roman"/>
          <w:b/>
        </w:rPr>
        <w:tab/>
      </w:r>
      <w:r w:rsidRPr="002755FD">
        <w:rPr>
          <w:rFonts w:eastAsia="Times New Roman" w:cs="Times New Roman"/>
        </w:rPr>
        <w:tab/>
        <w:t>numer rejestracyjny pojazdu</w:t>
      </w:r>
    </w:p>
    <w:p w14:paraId="149633AE" w14:textId="77777777" w:rsidR="002755FD" w:rsidRPr="002755FD" w:rsidRDefault="002755FD" w:rsidP="002755FD">
      <w:pPr>
        <w:widowControl/>
        <w:autoSpaceDE/>
        <w:autoSpaceDN/>
        <w:adjustRightInd/>
        <w:jc w:val="both"/>
        <w:rPr>
          <w:rFonts w:eastAsia="Times New Roman" w:cs="Times New Roman"/>
        </w:rPr>
      </w:pPr>
      <w:r w:rsidRPr="002755FD">
        <w:rPr>
          <w:rFonts w:eastAsia="Times New Roman" w:cs="Times New Roman"/>
          <w:b/>
        </w:rPr>
        <w:t>B</w:t>
      </w:r>
      <w:r w:rsidRPr="002755FD">
        <w:rPr>
          <w:rFonts w:eastAsia="Times New Roman" w:cs="Times New Roman"/>
        </w:rPr>
        <w:tab/>
      </w:r>
      <w:r w:rsidRPr="002755FD">
        <w:rPr>
          <w:rFonts w:eastAsia="Times New Roman" w:cs="Times New Roman"/>
        </w:rPr>
        <w:tab/>
      </w:r>
      <w:r w:rsidRPr="002755FD">
        <w:rPr>
          <w:rFonts w:eastAsia="Times New Roman" w:cs="Times New Roman"/>
        </w:rPr>
        <w:tab/>
      </w:r>
      <w:r w:rsidRPr="002755FD">
        <w:rPr>
          <w:rFonts w:eastAsia="Times New Roman" w:cs="Times New Roman"/>
        </w:rPr>
        <w:tab/>
        <w:t>data pierwszej rejestracji pojazdu</w:t>
      </w:r>
    </w:p>
    <w:p w14:paraId="614955B4" w14:textId="77777777" w:rsidR="002755FD" w:rsidRPr="002755FD" w:rsidRDefault="002755FD" w:rsidP="00486FCF">
      <w:pPr>
        <w:spacing w:line="240" w:lineRule="auto"/>
        <w:ind w:left="709" w:hanging="709"/>
        <w:jc w:val="both"/>
      </w:pPr>
      <w:r w:rsidRPr="002755FD">
        <w:rPr>
          <w:b/>
        </w:rPr>
        <w:t>C</w:t>
      </w:r>
      <w:r w:rsidRPr="002755FD">
        <w:rPr>
          <w:b/>
        </w:rPr>
        <w:tab/>
      </w:r>
      <w:r w:rsidRPr="002755FD">
        <w:t>dane dotyczące posiadacza dowodu rejestracyjnego i właściciela pojazdu obejmują</w:t>
      </w:r>
      <w:r w:rsidR="00486FCF">
        <w:t xml:space="preserve"> </w:t>
      </w:r>
      <w:r w:rsidRPr="002755FD">
        <w:t>wydruk następujących kodów i danych:</w:t>
      </w:r>
    </w:p>
    <w:p w14:paraId="5569BCC5" w14:textId="77777777" w:rsidR="002755FD" w:rsidRPr="002755FD" w:rsidRDefault="002755FD" w:rsidP="002755FD">
      <w:pPr>
        <w:widowControl/>
        <w:autoSpaceDE/>
        <w:autoSpaceDN/>
        <w:adjustRightInd/>
        <w:spacing w:line="240" w:lineRule="auto"/>
        <w:jc w:val="both"/>
        <w:rPr>
          <w:rFonts w:eastAsia="Times New Roman" w:cs="Times New Roman"/>
        </w:rPr>
      </w:pPr>
      <w:r w:rsidRPr="002755FD">
        <w:rPr>
          <w:rFonts w:eastAsia="Times New Roman" w:cs="Times New Roman"/>
          <w:b/>
        </w:rPr>
        <w:t>C.1.1</w:t>
      </w:r>
      <w:r w:rsidRPr="002755FD">
        <w:rPr>
          <w:rFonts w:eastAsia="Times New Roman" w:cs="Times New Roman"/>
          <w:b/>
        </w:rPr>
        <w:tab/>
      </w:r>
      <w:r w:rsidRPr="002755FD">
        <w:rPr>
          <w:rFonts w:eastAsia="Times New Roman" w:cs="Times New Roman"/>
        </w:rPr>
        <w:t>nazwisko lub nazwa posiadacza dowodu rejestracyjnego,</w:t>
      </w:r>
    </w:p>
    <w:p w14:paraId="547BBE5D" w14:textId="77777777" w:rsidR="002755FD" w:rsidRPr="002755FD" w:rsidRDefault="002755FD" w:rsidP="002755FD">
      <w:pPr>
        <w:spacing w:line="240" w:lineRule="auto"/>
        <w:jc w:val="both"/>
        <w:rPr>
          <w:lang w:val="it-IT"/>
        </w:rPr>
      </w:pPr>
      <w:r w:rsidRPr="002755FD">
        <w:rPr>
          <w:b/>
          <w:lang w:val="it-IT"/>
        </w:rPr>
        <w:t>C.1.2</w:t>
      </w:r>
      <w:r w:rsidRPr="002755FD">
        <w:rPr>
          <w:lang w:val="it-IT"/>
        </w:rPr>
        <w:tab/>
        <w:t>numer PESEL lub REGON,</w:t>
      </w:r>
    </w:p>
    <w:p w14:paraId="2A42C5BC" w14:textId="77777777" w:rsidR="002755FD" w:rsidRPr="002755FD" w:rsidRDefault="002755FD" w:rsidP="002755FD">
      <w:pPr>
        <w:spacing w:line="240" w:lineRule="auto"/>
        <w:jc w:val="both"/>
      </w:pPr>
      <w:r w:rsidRPr="002755FD">
        <w:rPr>
          <w:b/>
        </w:rPr>
        <w:t>C.1.3</w:t>
      </w:r>
      <w:r w:rsidRPr="002755FD">
        <w:tab/>
        <w:t>adres posiadacza dowodu rejestracyjnego,</w:t>
      </w:r>
    </w:p>
    <w:p w14:paraId="5EA88FDE" w14:textId="77777777" w:rsidR="002755FD" w:rsidRPr="002755FD" w:rsidRDefault="002755FD" w:rsidP="002755FD">
      <w:pPr>
        <w:widowControl/>
        <w:autoSpaceDE/>
        <w:autoSpaceDN/>
        <w:adjustRightInd/>
        <w:spacing w:line="240" w:lineRule="auto"/>
        <w:jc w:val="both"/>
        <w:rPr>
          <w:rFonts w:eastAsia="Times New Roman" w:cs="Times New Roman"/>
        </w:rPr>
      </w:pPr>
      <w:r w:rsidRPr="002755FD">
        <w:rPr>
          <w:rFonts w:eastAsia="Times New Roman" w:cs="Times New Roman"/>
          <w:b/>
        </w:rPr>
        <w:t>C.2.1</w:t>
      </w:r>
      <w:r w:rsidRPr="002755FD">
        <w:rPr>
          <w:rFonts w:eastAsia="Times New Roman" w:cs="Times New Roman"/>
        </w:rPr>
        <w:tab/>
        <w:t>nazwisko lub nazwa właściciela pojazdu,</w:t>
      </w:r>
    </w:p>
    <w:p w14:paraId="03A417EF" w14:textId="77777777" w:rsidR="002755FD" w:rsidRPr="002755FD" w:rsidRDefault="002755FD" w:rsidP="002755FD">
      <w:pPr>
        <w:spacing w:line="240" w:lineRule="auto"/>
        <w:jc w:val="both"/>
      </w:pPr>
      <w:r w:rsidRPr="002755FD">
        <w:rPr>
          <w:b/>
        </w:rPr>
        <w:t>C.2.2</w:t>
      </w:r>
      <w:r w:rsidRPr="002755FD">
        <w:tab/>
        <w:t>numer PESEL lub REGON,</w:t>
      </w:r>
    </w:p>
    <w:p w14:paraId="4936EEF6" w14:textId="77777777" w:rsidR="002755FD" w:rsidRPr="002755FD" w:rsidRDefault="002755FD" w:rsidP="002755FD">
      <w:pPr>
        <w:jc w:val="both"/>
      </w:pPr>
      <w:r w:rsidRPr="002755FD">
        <w:rPr>
          <w:b/>
        </w:rPr>
        <w:t>C.2.3</w:t>
      </w:r>
      <w:r w:rsidRPr="002755FD">
        <w:tab/>
        <w:t>adres właściciela pojazdu</w:t>
      </w:r>
    </w:p>
    <w:p w14:paraId="5B7A239D" w14:textId="77777777" w:rsidR="002755FD" w:rsidRPr="002755FD" w:rsidRDefault="002755FD" w:rsidP="002755FD">
      <w:pPr>
        <w:spacing w:line="240" w:lineRule="auto"/>
        <w:jc w:val="both"/>
      </w:pPr>
      <w:r w:rsidRPr="002755FD">
        <w:rPr>
          <w:b/>
        </w:rPr>
        <w:t>D</w:t>
      </w:r>
      <w:r w:rsidRPr="002755FD">
        <w:tab/>
      </w:r>
      <w:r w:rsidRPr="002755FD">
        <w:tab/>
      </w:r>
      <w:r w:rsidRPr="002755FD">
        <w:tab/>
        <w:t xml:space="preserve">dane dotyczące pojazdu obejmują wydruk następujących kodów i danych: </w:t>
      </w:r>
    </w:p>
    <w:p w14:paraId="77B52C7A" w14:textId="77777777" w:rsidR="002755FD" w:rsidRPr="002755FD" w:rsidRDefault="002755FD" w:rsidP="002755FD">
      <w:pPr>
        <w:spacing w:line="240" w:lineRule="auto"/>
        <w:jc w:val="both"/>
      </w:pPr>
      <w:r w:rsidRPr="002755FD">
        <w:rPr>
          <w:b/>
        </w:rPr>
        <w:t>D.1</w:t>
      </w:r>
      <w:r w:rsidRPr="002755FD">
        <w:tab/>
      </w:r>
      <w:r w:rsidRPr="002755FD">
        <w:tab/>
        <w:t>marka pojazdu,</w:t>
      </w:r>
    </w:p>
    <w:p w14:paraId="7C783A7B" w14:textId="77777777" w:rsidR="002755FD" w:rsidRPr="002755FD" w:rsidRDefault="002755FD" w:rsidP="002755FD">
      <w:pPr>
        <w:spacing w:line="240" w:lineRule="auto"/>
        <w:jc w:val="both"/>
      </w:pPr>
      <w:r w:rsidRPr="002755FD">
        <w:rPr>
          <w:b/>
        </w:rPr>
        <w:t>D.2</w:t>
      </w:r>
      <w:r w:rsidRPr="002755FD">
        <w:tab/>
      </w:r>
      <w:r w:rsidRPr="002755FD">
        <w:tab/>
        <w:t>typ pojazdu,</w:t>
      </w:r>
    </w:p>
    <w:p w14:paraId="2B686BC2" w14:textId="77777777" w:rsidR="002755FD" w:rsidRPr="002755FD" w:rsidRDefault="002755FD" w:rsidP="00486FCF">
      <w:pPr>
        <w:spacing w:line="240" w:lineRule="auto"/>
        <w:ind w:left="709"/>
        <w:jc w:val="both"/>
      </w:pPr>
      <w:r w:rsidRPr="002755FD">
        <w:rPr>
          <w:rFonts w:ascii="Times" w:hAnsi="Times"/>
          <w:bCs/>
        </w:rPr>
        <w:t>–</w:t>
      </w:r>
      <w:r w:rsidRPr="002755FD">
        <w:rPr>
          <w:b/>
        </w:rPr>
        <w:t xml:space="preserve"> </w:t>
      </w:r>
      <w:r w:rsidRPr="002755FD">
        <w:t>wariant, jeżeli występuje,</w:t>
      </w:r>
    </w:p>
    <w:p w14:paraId="5FFABAAE" w14:textId="77777777" w:rsidR="002755FD" w:rsidRPr="002755FD" w:rsidRDefault="002755FD" w:rsidP="00486FCF">
      <w:pPr>
        <w:spacing w:line="240" w:lineRule="auto"/>
        <w:ind w:left="709"/>
        <w:jc w:val="both"/>
      </w:pPr>
      <w:r w:rsidRPr="002755FD">
        <w:rPr>
          <w:rFonts w:ascii="Times" w:hAnsi="Times"/>
          <w:bCs/>
        </w:rPr>
        <w:t>–</w:t>
      </w:r>
      <w:r w:rsidRPr="002755FD">
        <w:t xml:space="preserve"> wersja, jeżeli występuje,</w:t>
      </w:r>
    </w:p>
    <w:p w14:paraId="30D890CF" w14:textId="77777777" w:rsidR="002755FD" w:rsidRPr="002755FD" w:rsidRDefault="002755FD" w:rsidP="002755FD">
      <w:pPr>
        <w:jc w:val="both"/>
      </w:pPr>
      <w:r w:rsidRPr="002755FD">
        <w:rPr>
          <w:b/>
        </w:rPr>
        <w:t>D.3</w:t>
      </w:r>
      <w:r w:rsidRPr="002755FD">
        <w:tab/>
      </w:r>
      <w:r w:rsidRPr="002755FD">
        <w:tab/>
        <w:t>model pojazdu</w:t>
      </w:r>
    </w:p>
    <w:p w14:paraId="7F3828BE" w14:textId="77777777" w:rsidR="002755FD" w:rsidRPr="002755FD" w:rsidRDefault="002755FD" w:rsidP="002755FD">
      <w:pPr>
        <w:jc w:val="both"/>
      </w:pPr>
      <w:r w:rsidRPr="002755FD">
        <w:rPr>
          <w:b/>
        </w:rPr>
        <w:t>E</w:t>
      </w:r>
      <w:r w:rsidRPr="002755FD">
        <w:rPr>
          <w:b/>
        </w:rPr>
        <w:tab/>
      </w:r>
      <w:r w:rsidRPr="002755FD">
        <w:rPr>
          <w:b/>
        </w:rPr>
        <w:tab/>
      </w:r>
      <w:r w:rsidRPr="002755FD">
        <w:rPr>
          <w:b/>
        </w:rPr>
        <w:tab/>
      </w:r>
      <w:r w:rsidRPr="002755FD">
        <w:rPr>
          <w:b/>
        </w:rPr>
        <w:tab/>
      </w:r>
      <w:r w:rsidRPr="00506888">
        <w:rPr>
          <w:spacing w:val="-2"/>
        </w:rPr>
        <w:t>numer identyfikacyjny pojazdu (numer VIN albo numer nadwozia, podwozia lub ramy)</w:t>
      </w:r>
    </w:p>
    <w:p w14:paraId="287FEF2B" w14:textId="77777777" w:rsidR="002755FD" w:rsidRPr="002755FD" w:rsidRDefault="002755FD" w:rsidP="002755FD">
      <w:pPr>
        <w:jc w:val="both"/>
      </w:pPr>
      <w:r w:rsidRPr="002755FD">
        <w:rPr>
          <w:b/>
        </w:rPr>
        <w:t>F.1</w:t>
      </w:r>
      <w:r w:rsidRPr="002755FD">
        <w:rPr>
          <w:b/>
        </w:rPr>
        <w:tab/>
      </w:r>
      <w:r w:rsidRPr="002755FD">
        <w:rPr>
          <w:b/>
        </w:rPr>
        <w:tab/>
      </w:r>
      <w:r w:rsidRPr="002755FD">
        <w:tab/>
        <w:t>maksymalna masa całkowita pojazdu, wyłączając motocykle i motorowery (w kg)</w:t>
      </w:r>
    </w:p>
    <w:p w14:paraId="4F071F0F" w14:textId="77777777" w:rsidR="002755FD" w:rsidRPr="002755FD" w:rsidRDefault="002755FD" w:rsidP="002755FD">
      <w:pPr>
        <w:widowControl/>
        <w:autoSpaceDE/>
        <w:autoSpaceDN/>
        <w:adjustRightInd/>
        <w:jc w:val="both"/>
        <w:rPr>
          <w:rFonts w:eastAsia="Times New Roman" w:cs="Times New Roman"/>
        </w:rPr>
      </w:pPr>
      <w:r w:rsidRPr="002755FD">
        <w:rPr>
          <w:rFonts w:eastAsia="Times New Roman" w:cs="Times New Roman"/>
          <w:b/>
        </w:rPr>
        <w:t>F.2</w:t>
      </w:r>
      <w:r w:rsidRPr="002755FD">
        <w:rPr>
          <w:rFonts w:eastAsia="Times New Roman" w:cs="Times New Roman"/>
        </w:rPr>
        <w:tab/>
      </w:r>
      <w:r w:rsidRPr="002755FD">
        <w:rPr>
          <w:rFonts w:eastAsia="Times New Roman" w:cs="Times New Roman"/>
        </w:rPr>
        <w:tab/>
      </w:r>
      <w:r w:rsidRPr="002755FD">
        <w:rPr>
          <w:rFonts w:eastAsia="Times New Roman" w:cs="Times New Roman"/>
        </w:rPr>
        <w:tab/>
        <w:t>dopuszczalna masa całkowita pojazdu (w kg)</w:t>
      </w:r>
    </w:p>
    <w:p w14:paraId="5F3F6581" w14:textId="77777777" w:rsidR="002755FD" w:rsidRPr="002755FD" w:rsidRDefault="002755FD" w:rsidP="002755FD">
      <w:pPr>
        <w:widowControl/>
        <w:autoSpaceDE/>
        <w:autoSpaceDN/>
        <w:adjustRightInd/>
        <w:jc w:val="both"/>
        <w:rPr>
          <w:rFonts w:eastAsia="Times New Roman" w:cs="Times New Roman"/>
        </w:rPr>
      </w:pPr>
      <w:r w:rsidRPr="002755FD">
        <w:rPr>
          <w:rFonts w:eastAsia="Times New Roman" w:cs="Times New Roman"/>
          <w:b/>
        </w:rPr>
        <w:t>F.3</w:t>
      </w:r>
      <w:r w:rsidRPr="002755FD">
        <w:rPr>
          <w:rFonts w:eastAsia="Times New Roman" w:cs="Times New Roman"/>
          <w:b/>
        </w:rPr>
        <w:tab/>
      </w:r>
      <w:r w:rsidRPr="002755FD">
        <w:rPr>
          <w:rFonts w:eastAsia="Times New Roman" w:cs="Times New Roman"/>
          <w:b/>
        </w:rPr>
        <w:tab/>
      </w:r>
      <w:r w:rsidRPr="002755FD">
        <w:rPr>
          <w:rFonts w:eastAsia="Times New Roman" w:cs="Times New Roman"/>
          <w:b/>
        </w:rPr>
        <w:tab/>
      </w:r>
      <w:r w:rsidRPr="002755FD">
        <w:rPr>
          <w:rFonts w:eastAsia="Times New Roman" w:cs="Times New Roman"/>
        </w:rPr>
        <w:t>dopuszczalna masa całkowita zespołu pojazdów (w kg)</w:t>
      </w:r>
    </w:p>
    <w:p w14:paraId="1E25E4A6" w14:textId="77777777" w:rsidR="002755FD" w:rsidRPr="002755FD" w:rsidRDefault="002755FD" w:rsidP="00486FCF">
      <w:pPr>
        <w:spacing w:line="240" w:lineRule="auto"/>
        <w:ind w:left="709" w:hanging="709"/>
        <w:jc w:val="both"/>
      </w:pPr>
      <w:r w:rsidRPr="002755FD">
        <w:rPr>
          <w:b/>
        </w:rPr>
        <w:t>G</w:t>
      </w:r>
      <w:r w:rsidRPr="002755FD">
        <w:rPr>
          <w:b/>
        </w:rPr>
        <w:tab/>
      </w:r>
      <w:r w:rsidRPr="002755FD">
        <w:t>masa własna pojazdu; w przypadku pojazdu ciągnącego innego niż kategoria M</w:t>
      </w:r>
      <w:r w:rsidRPr="002755FD">
        <w:rPr>
          <w:vertAlign w:val="subscript"/>
        </w:rPr>
        <w:t>1</w:t>
      </w:r>
      <w:r w:rsidRPr="002755FD">
        <w:t xml:space="preserve"> masa własna pojazdu obejmuje urządzenie sprzęgające (w kg)</w:t>
      </w:r>
    </w:p>
    <w:p w14:paraId="2EC18587" w14:textId="77777777" w:rsidR="002755FD" w:rsidRPr="002755FD" w:rsidRDefault="002755FD" w:rsidP="002755FD">
      <w:pPr>
        <w:jc w:val="both"/>
      </w:pPr>
      <w:r w:rsidRPr="002755FD">
        <w:rPr>
          <w:b/>
        </w:rPr>
        <w:t>H</w:t>
      </w:r>
      <w:r w:rsidRPr="002755FD">
        <w:t xml:space="preserve"> </w:t>
      </w:r>
      <w:r w:rsidRPr="002755FD">
        <w:tab/>
      </w:r>
      <w:r w:rsidRPr="002755FD">
        <w:tab/>
      </w:r>
      <w:r w:rsidRPr="002755FD">
        <w:tab/>
        <w:t>okres ważności dowodu, jeżeli występuje takie ograniczenie</w:t>
      </w:r>
    </w:p>
    <w:p w14:paraId="512C61FC" w14:textId="77777777" w:rsidR="002755FD" w:rsidRPr="002755FD" w:rsidRDefault="002755FD" w:rsidP="002755FD">
      <w:pPr>
        <w:jc w:val="both"/>
      </w:pPr>
      <w:r w:rsidRPr="002755FD">
        <w:rPr>
          <w:b/>
        </w:rPr>
        <w:t>I</w:t>
      </w:r>
      <w:r w:rsidRPr="002755FD">
        <w:tab/>
      </w:r>
      <w:r w:rsidRPr="002755FD">
        <w:tab/>
      </w:r>
      <w:r w:rsidRPr="002755FD">
        <w:tab/>
      </w:r>
      <w:r w:rsidRPr="002755FD">
        <w:tab/>
        <w:t>data wydania dowodu rejestracyjnego</w:t>
      </w:r>
    </w:p>
    <w:p w14:paraId="2EB7E780" w14:textId="77777777" w:rsidR="002755FD" w:rsidRPr="002755FD" w:rsidRDefault="002755FD" w:rsidP="002755FD">
      <w:pPr>
        <w:widowControl/>
        <w:autoSpaceDE/>
        <w:autoSpaceDN/>
        <w:adjustRightInd/>
        <w:jc w:val="both"/>
        <w:rPr>
          <w:rFonts w:eastAsia="Times New Roman" w:cs="Times New Roman"/>
        </w:rPr>
      </w:pPr>
      <w:r w:rsidRPr="002755FD">
        <w:rPr>
          <w:rFonts w:eastAsia="Times New Roman" w:cs="Times New Roman"/>
          <w:b/>
        </w:rPr>
        <w:t>J</w:t>
      </w:r>
      <w:r w:rsidRPr="002755FD">
        <w:rPr>
          <w:rFonts w:eastAsia="Times New Roman" w:cs="Times New Roman"/>
        </w:rPr>
        <w:tab/>
      </w:r>
      <w:r w:rsidRPr="002755FD">
        <w:rPr>
          <w:rFonts w:eastAsia="Times New Roman" w:cs="Times New Roman"/>
        </w:rPr>
        <w:tab/>
      </w:r>
      <w:r w:rsidRPr="002755FD">
        <w:rPr>
          <w:rFonts w:eastAsia="Times New Roman" w:cs="Times New Roman"/>
        </w:rPr>
        <w:tab/>
      </w:r>
      <w:r w:rsidRPr="002755FD">
        <w:rPr>
          <w:rFonts w:eastAsia="Times New Roman" w:cs="Times New Roman"/>
        </w:rPr>
        <w:tab/>
        <w:t>kategoria pojazdu</w:t>
      </w:r>
    </w:p>
    <w:p w14:paraId="6038E301" w14:textId="77777777" w:rsidR="002755FD" w:rsidRPr="002755FD" w:rsidRDefault="002755FD" w:rsidP="002755FD">
      <w:pPr>
        <w:jc w:val="both"/>
      </w:pPr>
      <w:r w:rsidRPr="002755FD">
        <w:rPr>
          <w:b/>
        </w:rPr>
        <w:t>K</w:t>
      </w:r>
      <w:r w:rsidRPr="002755FD">
        <w:tab/>
      </w:r>
      <w:r w:rsidRPr="002755FD">
        <w:tab/>
      </w:r>
      <w:r w:rsidRPr="002755FD">
        <w:tab/>
        <w:t>numer świadectwa homologacji typu pojazdu, jeżeli występuje</w:t>
      </w:r>
    </w:p>
    <w:p w14:paraId="01697E79" w14:textId="77777777" w:rsidR="002755FD" w:rsidRPr="002755FD" w:rsidRDefault="002755FD" w:rsidP="002755FD">
      <w:pPr>
        <w:widowControl/>
        <w:autoSpaceDE/>
        <w:autoSpaceDN/>
        <w:adjustRightInd/>
        <w:jc w:val="both"/>
        <w:rPr>
          <w:rFonts w:eastAsia="Times New Roman" w:cs="Times New Roman"/>
        </w:rPr>
      </w:pPr>
      <w:r w:rsidRPr="002755FD">
        <w:rPr>
          <w:rFonts w:eastAsia="Times New Roman" w:cs="Times New Roman"/>
          <w:b/>
        </w:rPr>
        <w:t>L</w:t>
      </w:r>
      <w:r w:rsidRPr="002755FD">
        <w:rPr>
          <w:rFonts w:eastAsia="Times New Roman" w:cs="Times New Roman"/>
        </w:rPr>
        <w:tab/>
      </w:r>
      <w:r w:rsidRPr="002755FD">
        <w:rPr>
          <w:rFonts w:eastAsia="Times New Roman" w:cs="Times New Roman"/>
        </w:rPr>
        <w:tab/>
      </w:r>
      <w:r w:rsidRPr="002755FD">
        <w:rPr>
          <w:rFonts w:eastAsia="Times New Roman" w:cs="Times New Roman"/>
        </w:rPr>
        <w:tab/>
      </w:r>
      <w:r w:rsidRPr="002755FD">
        <w:rPr>
          <w:rFonts w:eastAsia="Times New Roman" w:cs="Times New Roman"/>
        </w:rPr>
        <w:tab/>
        <w:t>liczba osi</w:t>
      </w:r>
    </w:p>
    <w:p w14:paraId="4725AB05" w14:textId="77777777" w:rsidR="002755FD" w:rsidRPr="002755FD" w:rsidRDefault="002755FD" w:rsidP="002755FD">
      <w:pPr>
        <w:widowControl/>
        <w:autoSpaceDE/>
        <w:autoSpaceDN/>
        <w:adjustRightInd/>
        <w:jc w:val="both"/>
        <w:rPr>
          <w:rFonts w:eastAsia="Times New Roman" w:cs="Times New Roman"/>
        </w:rPr>
      </w:pPr>
      <w:r w:rsidRPr="002755FD">
        <w:rPr>
          <w:rFonts w:eastAsia="Times New Roman" w:cs="Times New Roman"/>
          <w:b/>
        </w:rPr>
        <w:t>O.1</w:t>
      </w:r>
      <w:r w:rsidRPr="002755FD">
        <w:rPr>
          <w:rFonts w:eastAsia="Times New Roman" w:cs="Times New Roman"/>
        </w:rPr>
        <w:tab/>
      </w:r>
      <w:r w:rsidRPr="002755FD">
        <w:rPr>
          <w:rFonts w:eastAsia="Times New Roman" w:cs="Times New Roman"/>
        </w:rPr>
        <w:tab/>
        <w:t>maksymalna masa całkowita przyczepy z hamulcem (w kg)</w:t>
      </w:r>
    </w:p>
    <w:p w14:paraId="0B1EA81A" w14:textId="77777777" w:rsidR="002755FD" w:rsidRPr="002755FD" w:rsidRDefault="002755FD" w:rsidP="002755FD">
      <w:pPr>
        <w:widowControl/>
        <w:autoSpaceDE/>
        <w:autoSpaceDN/>
        <w:adjustRightInd/>
        <w:jc w:val="both"/>
        <w:rPr>
          <w:rFonts w:eastAsia="Times New Roman" w:cs="Times New Roman"/>
        </w:rPr>
      </w:pPr>
      <w:r w:rsidRPr="002755FD">
        <w:rPr>
          <w:rFonts w:eastAsia="Times New Roman" w:cs="Times New Roman"/>
          <w:b/>
        </w:rPr>
        <w:t>O.2</w:t>
      </w:r>
      <w:r w:rsidRPr="002755FD">
        <w:rPr>
          <w:rFonts w:eastAsia="Times New Roman" w:cs="Times New Roman"/>
        </w:rPr>
        <w:tab/>
      </w:r>
      <w:r w:rsidRPr="002755FD">
        <w:rPr>
          <w:rFonts w:eastAsia="Times New Roman" w:cs="Times New Roman"/>
        </w:rPr>
        <w:tab/>
        <w:t>maksymalna masa całkowita przyczepy bez hamulca (w kg)</w:t>
      </w:r>
    </w:p>
    <w:p w14:paraId="32239EC0" w14:textId="77777777" w:rsidR="002755FD" w:rsidRPr="002755FD" w:rsidRDefault="002755FD" w:rsidP="002755FD">
      <w:pPr>
        <w:jc w:val="both"/>
      </w:pPr>
      <w:r w:rsidRPr="002755FD">
        <w:rPr>
          <w:b/>
        </w:rPr>
        <w:t>P.1</w:t>
      </w:r>
      <w:r w:rsidRPr="002755FD">
        <w:tab/>
      </w:r>
      <w:r w:rsidRPr="002755FD">
        <w:tab/>
      </w:r>
      <w:r w:rsidRPr="002755FD">
        <w:tab/>
        <w:t>pojemność silnika (w cm</w:t>
      </w:r>
      <w:r w:rsidRPr="002755FD">
        <w:rPr>
          <w:vertAlign w:val="superscript"/>
        </w:rPr>
        <w:t>3</w:t>
      </w:r>
      <w:r w:rsidRPr="002755FD">
        <w:t>)</w:t>
      </w:r>
    </w:p>
    <w:p w14:paraId="1B8DF329" w14:textId="77777777" w:rsidR="002755FD" w:rsidRPr="002755FD" w:rsidRDefault="002755FD" w:rsidP="002755FD">
      <w:pPr>
        <w:jc w:val="both"/>
      </w:pPr>
      <w:r w:rsidRPr="002755FD">
        <w:rPr>
          <w:b/>
        </w:rPr>
        <w:t>P.2</w:t>
      </w:r>
      <w:r w:rsidRPr="002755FD">
        <w:tab/>
      </w:r>
      <w:r w:rsidRPr="002755FD">
        <w:tab/>
      </w:r>
      <w:r w:rsidRPr="002755FD">
        <w:tab/>
        <w:t>maksymalna moc netto silnika (w kW)</w:t>
      </w:r>
    </w:p>
    <w:p w14:paraId="2FB62358" w14:textId="77777777" w:rsidR="002755FD" w:rsidRPr="002755FD" w:rsidRDefault="002755FD" w:rsidP="002755FD">
      <w:pPr>
        <w:jc w:val="both"/>
      </w:pPr>
      <w:r w:rsidRPr="002755FD">
        <w:rPr>
          <w:b/>
        </w:rPr>
        <w:t>P.3</w:t>
      </w:r>
      <w:r w:rsidRPr="002755FD">
        <w:tab/>
      </w:r>
      <w:r w:rsidRPr="002755FD">
        <w:tab/>
      </w:r>
      <w:r w:rsidRPr="002755FD">
        <w:tab/>
        <w:t>rodzaj paliwa</w:t>
      </w:r>
      <w:r>
        <w:t xml:space="preserve"> lub źródła mocy</w:t>
      </w:r>
    </w:p>
    <w:p w14:paraId="7976AA53" w14:textId="77777777" w:rsidR="002755FD" w:rsidRPr="002755FD" w:rsidRDefault="002755FD" w:rsidP="002755FD">
      <w:pPr>
        <w:jc w:val="both"/>
      </w:pPr>
      <w:r w:rsidRPr="002755FD">
        <w:rPr>
          <w:b/>
        </w:rPr>
        <w:t>Q</w:t>
      </w:r>
      <w:r w:rsidRPr="002755FD">
        <w:tab/>
      </w:r>
      <w:r w:rsidRPr="002755FD">
        <w:tab/>
      </w:r>
      <w:r w:rsidRPr="002755FD">
        <w:tab/>
        <w:t>stosunek mocy do masy własnej (w kW/kg); dotyczy motocykli i motorowerów</w:t>
      </w:r>
    </w:p>
    <w:p w14:paraId="58713DAB" w14:textId="77777777" w:rsidR="002755FD" w:rsidRPr="002755FD" w:rsidRDefault="002755FD" w:rsidP="002755FD">
      <w:pPr>
        <w:jc w:val="both"/>
      </w:pPr>
      <w:r w:rsidRPr="002755FD">
        <w:rPr>
          <w:b/>
        </w:rPr>
        <w:t>S.1</w:t>
      </w:r>
      <w:r w:rsidRPr="002755FD">
        <w:tab/>
      </w:r>
      <w:r w:rsidRPr="002755FD">
        <w:tab/>
      </w:r>
      <w:r w:rsidRPr="002755FD">
        <w:tab/>
        <w:t>liczba miejsc siedzących, włączając siedzenie kierowcy</w:t>
      </w:r>
    </w:p>
    <w:p w14:paraId="0B57AB5B" w14:textId="77777777" w:rsidR="002755FD" w:rsidRPr="002755FD" w:rsidRDefault="002755FD" w:rsidP="002755FD">
      <w:pPr>
        <w:jc w:val="both"/>
      </w:pPr>
      <w:r w:rsidRPr="002755FD">
        <w:rPr>
          <w:b/>
        </w:rPr>
        <w:t>S.2</w:t>
      </w:r>
      <w:r w:rsidRPr="002755FD">
        <w:tab/>
      </w:r>
      <w:r w:rsidRPr="002755FD">
        <w:tab/>
      </w:r>
      <w:r w:rsidRPr="002755FD">
        <w:tab/>
        <w:t>liczba miejsc stojących, jeżeli występuj</w:t>
      </w:r>
      <w:r w:rsidR="00AD663E">
        <w:t>ą</w:t>
      </w:r>
    </w:p>
    <w:p w14:paraId="3D557A8E" w14:textId="77777777" w:rsidR="002755FD" w:rsidRPr="002755FD" w:rsidRDefault="002755FD" w:rsidP="00536DBA">
      <w:pPr>
        <w:spacing w:line="240" w:lineRule="auto"/>
        <w:jc w:val="both"/>
      </w:pPr>
      <w:r w:rsidRPr="002755FD">
        <w:rPr>
          <w:b/>
        </w:rPr>
        <w:t>X</w:t>
      </w:r>
      <w:r w:rsidRPr="002755FD">
        <w:rPr>
          <w:b/>
        </w:rPr>
        <w:tab/>
      </w:r>
      <w:r w:rsidRPr="002755FD">
        <w:rPr>
          <w:b/>
        </w:rPr>
        <w:tab/>
      </w:r>
      <w:r w:rsidRPr="002755FD">
        <w:rPr>
          <w:b/>
        </w:rPr>
        <w:tab/>
      </w:r>
      <w:r w:rsidRPr="002755FD">
        <w:t xml:space="preserve">potwierdzenie </w:t>
      </w:r>
      <w:r w:rsidRPr="002755FD">
        <w:rPr>
          <w:szCs w:val="24"/>
        </w:rPr>
        <w:t>przeprowadzenia</w:t>
      </w:r>
      <w:r w:rsidRPr="002755FD">
        <w:t xml:space="preserve"> badania technicznego pojazdu i daty następnego</w:t>
      </w:r>
      <w:r w:rsidR="00536DBA">
        <w:t xml:space="preserve"> </w:t>
      </w:r>
      <w:r w:rsidRPr="002755FD">
        <w:t>badania technicznego pojazdu w rubryce dowodu rejestracyjnego „TERMIN</w:t>
      </w:r>
      <w:r w:rsidR="00B3168F">
        <w:t xml:space="preserve"> </w:t>
      </w:r>
      <w:r w:rsidRPr="002755FD">
        <w:t>BADANIA TECHNICZNEGO”</w:t>
      </w:r>
    </w:p>
    <w:p w14:paraId="134B71C8" w14:textId="77777777" w:rsidR="002755FD" w:rsidRDefault="002755FD" w:rsidP="003B5630">
      <w:pPr>
        <w:widowControl/>
        <w:autoSpaceDE/>
        <w:autoSpaceDN/>
        <w:adjustRightInd/>
        <w:sectPr w:rsidR="002755FD" w:rsidSect="00536DBA">
          <w:footnotePr>
            <w:numRestart w:val="eachSect"/>
          </w:footnotePr>
          <w:type w:val="continuous"/>
          <w:pgSz w:w="11906" w:h="16838"/>
          <w:pgMar w:top="1418" w:right="1434" w:bottom="1418" w:left="1418" w:header="709" w:footer="709" w:gutter="0"/>
          <w:cols w:space="708"/>
          <w:titlePg/>
          <w:docGrid w:linePitch="254"/>
        </w:sectPr>
      </w:pPr>
    </w:p>
    <w:p w14:paraId="5058B11D" w14:textId="77777777" w:rsidR="002755FD" w:rsidRPr="002755FD" w:rsidRDefault="002755FD" w:rsidP="00977472">
      <w:pPr>
        <w:pStyle w:val="OZNZACZNIKAwskazanienrzacznika"/>
        <w:rPr>
          <w:rFonts w:eastAsia="Times New Roman"/>
        </w:rPr>
      </w:pPr>
      <w:r w:rsidRPr="002755FD">
        <w:rPr>
          <w:rFonts w:eastAsia="Times New Roman"/>
        </w:rPr>
        <w:lastRenderedPageBreak/>
        <w:t>Załącznik nr 4</w:t>
      </w:r>
    </w:p>
    <w:p w14:paraId="758F8CDC" w14:textId="77777777" w:rsidR="002755FD" w:rsidRPr="002755FD" w:rsidRDefault="002755FD" w:rsidP="002755FD">
      <w:pPr>
        <w:widowControl/>
        <w:autoSpaceDE/>
        <w:autoSpaceDN/>
        <w:adjustRightInd/>
        <w:spacing w:line="240" w:lineRule="auto"/>
        <w:rPr>
          <w:rFonts w:eastAsia="Times New Roman" w:cs="Times New Roman"/>
          <w:sz w:val="20"/>
        </w:rPr>
      </w:pPr>
    </w:p>
    <w:p w14:paraId="1F1BC045" w14:textId="77777777" w:rsidR="002755FD" w:rsidRPr="002755FD" w:rsidRDefault="002755FD" w:rsidP="002755FD">
      <w:pPr>
        <w:keepNext/>
        <w:widowControl/>
        <w:tabs>
          <w:tab w:val="left" w:pos="1008"/>
        </w:tabs>
        <w:autoSpaceDE/>
        <w:autoSpaceDN/>
        <w:adjustRightInd/>
        <w:spacing w:line="240" w:lineRule="auto"/>
        <w:jc w:val="center"/>
        <w:outlineLvl w:val="0"/>
        <w:rPr>
          <w:rFonts w:eastAsia="Times New Roman" w:cs="Times New Roman"/>
          <w:sz w:val="22"/>
          <w:szCs w:val="22"/>
        </w:rPr>
      </w:pPr>
      <w:r w:rsidRPr="002755FD">
        <w:rPr>
          <w:rFonts w:eastAsia="Times New Roman" w:cs="Times New Roman"/>
          <w:sz w:val="22"/>
          <w:szCs w:val="22"/>
        </w:rPr>
        <w:t>WZÓR WNIOSKU O WYDANIE DODATKOWEJ ZALEGALIZOWANEJ TABLICY REJESTRACYJNEJ DO OZNACZENIA BAGAŻNIKA ZAKRYWAJĄCEGO TYLNĄ TABLICĘ REJESTRACYJNĄ DLA POJAZDU ZAREJESTROWANEGO NA TERYTORIUM RZECZYPOSPOLITEJ POLSKIEJ</w:t>
      </w:r>
    </w:p>
    <w:p w14:paraId="06ABE3B9" w14:textId="77777777" w:rsidR="002755FD" w:rsidRPr="002755FD" w:rsidRDefault="002755FD" w:rsidP="002755FD">
      <w:pPr>
        <w:keepNext/>
        <w:widowControl/>
        <w:autoSpaceDE/>
        <w:autoSpaceDN/>
        <w:adjustRightInd/>
        <w:spacing w:line="240" w:lineRule="auto"/>
        <w:jc w:val="center"/>
        <w:outlineLvl w:val="2"/>
        <w:rPr>
          <w:rFonts w:eastAsia="Times New Roman" w:cs="Times New Roman"/>
        </w:rPr>
      </w:pPr>
      <w:r w:rsidRPr="002755FD">
        <w:rPr>
          <w:rFonts w:eastAsia="Times New Roman" w:cs="Times New Roman"/>
        </w:rPr>
        <w:t>(format A5 lub A4)</w:t>
      </w:r>
    </w:p>
    <w:p w14:paraId="0B4BDCB8" w14:textId="77777777" w:rsidR="002755FD" w:rsidRPr="002755FD" w:rsidRDefault="002755FD" w:rsidP="002755FD">
      <w:pPr>
        <w:widowControl/>
        <w:autoSpaceDE/>
        <w:autoSpaceDN/>
        <w:adjustRightInd/>
        <w:spacing w:line="240" w:lineRule="auto"/>
        <w:rPr>
          <w:rFonts w:eastAsia="Times New Roman" w:cs="Times New Roman"/>
          <w:sz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3"/>
      </w:tblGrid>
      <w:tr w:rsidR="002755FD" w:rsidRPr="002755FD" w14:paraId="49C8B781" w14:textId="77777777" w:rsidTr="00506888">
        <w:trPr>
          <w:trHeight w:val="11154"/>
        </w:trPr>
        <w:tc>
          <w:tcPr>
            <w:tcW w:w="9493" w:type="dxa"/>
          </w:tcPr>
          <w:p w14:paraId="785F2E45" w14:textId="77777777" w:rsidR="002755FD" w:rsidRPr="002755FD" w:rsidRDefault="002755FD" w:rsidP="002755FD">
            <w:pPr>
              <w:widowControl/>
              <w:autoSpaceDE/>
              <w:autoSpaceDN/>
              <w:adjustRightInd/>
              <w:spacing w:line="240" w:lineRule="auto"/>
              <w:ind w:right="-426"/>
              <w:rPr>
                <w:rFonts w:eastAsia="Times New Roman" w:cs="Times New Roman"/>
                <w:b/>
                <w:sz w:val="22"/>
              </w:rPr>
            </w:pPr>
          </w:p>
          <w:p w14:paraId="767F0C71" w14:textId="77777777" w:rsidR="002755FD" w:rsidRPr="002755FD" w:rsidRDefault="002755FD" w:rsidP="002755FD">
            <w:pPr>
              <w:keepNext/>
              <w:widowControl/>
              <w:tabs>
                <w:tab w:val="left" w:pos="720"/>
              </w:tabs>
              <w:autoSpaceDE/>
              <w:autoSpaceDN/>
              <w:adjustRightInd/>
              <w:spacing w:line="240" w:lineRule="auto"/>
              <w:jc w:val="center"/>
              <w:outlineLvl w:val="1"/>
              <w:rPr>
                <w:rFonts w:eastAsia="Times New Roman" w:cs="Times New Roman"/>
                <w:b/>
                <w:sz w:val="22"/>
              </w:rPr>
            </w:pPr>
            <w:r w:rsidRPr="002755FD">
              <w:rPr>
                <w:rFonts w:eastAsia="Times New Roman" w:cs="Times New Roman"/>
                <w:b/>
                <w:sz w:val="22"/>
              </w:rPr>
              <w:t>WNIOSEK</w:t>
            </w:r>
          </w:p>
          <w:p w14:paraId="030D432A" w14:textId="77777777" w:rsidR="002755FD" w:rsidRPr="002755FD" w:rsidRDefault="002755FD" w:rsidP="002755FD">
            <w:pPr>
              <w:widowControl/>
              <w:autoSpaceDE/>
              <w:autoSpaceDN/>
              <w:adjustRightInd/>
              <w:spacing w:line="240" w:lineRule="auto"/>
              <w:ind w:right="-426"/>
              <w:rPr>
                <w:rFonts w:eastAsia="Times New Roman" w:cs="Times New Roman"/>
                <w:sz w:val="22"/>
              </w:rPr>
            </w:pPr>
          </w:p>
          <w:p w14:paraId="2ED65C54" w14:textId="77777777" w:rsidR="002755FD" w:rsidRPr="002755FD" w:rsidRDefault="002755FD" w:rsidP="002755FD">
            <w:pPr>
              <w:widowControl/>
              <w:autoSpaceDE/>
              <w:autoSpaceDN/>
              <w:adjustRightInd/>
              <w:spacing w:line="240" w:lineRule="auto"/>
              <w:ind w:right="-56"/>
              <w:rPr>
                <w:rFonts w:eastAsia="Times New Roman" w:cs="Times New Roman"/>
                <w:sz w:val="22"/>
              </w:rPr>
            </w:pPr>
            <w:r w:rsidRPr="002755FD">
              <w:rPr>
                <w:rFonts w:eastAsia="Times New Roman" w:cs="Times New Roman"/>
                <w:sz w:val="22"/>
              </w:rPr>
              <w:t>.................................................................                              ..............................................................</w:t>
            </w:r>
          </w:p>
          <w:p w14:paraId="70A0D396" w14:textId="77777777" w:rsidR="002755FD" w:rsidRPr="002755FD" w:rsidRDefault="002755FD" w:rsidP="002755FD">
            <w:pPr>
              <w:widowControl/>
              <w:autoSpaceDE/>
              <w:autoSpaceDN/>
              <w:adjustRightInd/>
              <w:spacing w:line="240" w:lineRule="auto"/>
              <w:ind w:right="-426"/>
              <w:rPr>
                <w:rFonts w:eastAsia="Times New Roman" w:cs="Times New Roman"/>
                <w:sz w:val="14"/>
              </w:rPr>
            </w:pPr>
            <w:r w:rsidRPr="002755FD">
              <w:rPr>
                <w:rFonts w:eastAsia="Times New Roman" w:cs="Times New Roman"/>
                <w:sz w:val="22"/>
              </w:rPr>
              <w:t xml:space="preserve">                                                                                                                   </w:t>
            </w:r>
            <w:r w:rsidRPr="002755FD">
              <w:rPr>
                <w:rFonts w:eastAsia="Times New Roman" w:cs="Times New Roman"/>
                <w:sz w:val="14"/>
              </w:rPr>
              <w:t>(miejscowość, data)</w:t>
            </w:r>
          </w:p>
          <w:p w14:paraId="64E226DD" w14:textId="77777777" w:rsidR="002755FD" w:rsidRPr="002755FD" w:rsidRDefault="002755FD" w:rsidP="002755FD">
            <w:pPr>
              <w:widowControl/>
              <w:autoSpaceDE/>
              <w:autoSpaceDN/>
              <w:adjustRightInd/>
              <w:spacing w:line="240" w:lineRule="auto"/>
              <w:ind w:right="-426"/>
              <w:rPr>
                <w:rFonts w:eastAsia="Times New Roman" w:cs="Times New Roman"/>
                <w:sz w:val="22"/>
              </w:rPr>
            </w:pPr>
            <w:r w:rsidRPr="002755FD">
              <w:rPr>
                <w:rFonts w:eastAsia="Times New Roman" w:cs="Times New Roman"/>
                <w:sz w:val="22"/>
              </w:rPr>
              <w:t>.................................................................</w:t>
            </w:r>
          </w:p>
          <w:p w14:paraId="52F9D269" w14:textId="77777777" w:rsidR="002755FD" w:rsidRPr="002755FD" w:rsidRDefault="002755FD" w:rsidP="002755FD">
            <w:pPr>
              <w:widowControl/>
              <w:autoSpaceDE/>
              <w:autoSpaceDN/>
              <w:adjustRightInd/>
              <w:spacing w:line="240" w:lineRule="auto"/>
              <w:ind w:right="-426"/>
              <w:rPr>
                <w:rFonts w:eastAsia="Times New Roman" w:cs="Times New Roman"/>
                <w:sz w:val="14"/>
                <w:vertAlign w:val="superscript"/>
              </w:rPr>
            </w:pPr>
            <w:r w:rsidRPr="002755FD">
              <w:rPr>
                <w:rFonts w:eastAsia="Times New Roman" w:cs="Times New Roman"/>
                <w:sz w:val="14"/>
              </w:rPr>
              <w:t xml:space="preserve">          (imię i nazwisko lub nazwa właściciela)</w:t>
            </w:r>
            <w:r w:rsidRPr="002755FD">
              <w:rPr>
                <w:rFonts w:eastAsia="Times New Roman" w:cs="Times New Roman"/>
                <w:sz w:val="14"/>
                <w:vertAlign w:val="superscript"/>
              </w:rPr>
              <w:t>1)</w:t>
            </w:r>
          </w:p>
          <w:p w14:paraId="5509F616" w14:textId="77777777" w:rsidR="002755FD" w:rsidRPr="002755FD" w:rsidRDefault="002755FD" w:rsidP="002755FD">
            <w:pPr>
              <w:widowControl/>
              <w:autoSpaceDE/>
              <w:autoSpaceDN/>
              <w:adjustRightInd/>
              <w:spacing w:line="240" w:lineRule="auto"/>
              <w:ind w:right="-426"/>
              <w:rPr>
                <w:rFonts w:eastAsia="Times New Roman" w:cs="Times New Roman"/>
                <w:sz w:val="22"/>
              </w:rPr>
            </w:pPr>
            <w:r w:rsidRPr="002755FD">
              <w:rPr>
                <w:rFonts w:eastAsia="Times New Roman" w:cs="Times New Roman"/>
                <w:sz w:val="22"/>
              </w:rPr>
              <w:t>.................................................................</w:t>
            </w:r>
          </w:p>
          <w:p w14:paraId="7A329210" w14:textId="77777777" w:rsidR="002755FD" w:rsidRPr="002755FD" w:rsidRDefault="002755FD" w:rsidP="002755FD">
            <w:pPr>
              <w:widowControl/>
              <w:autoSpaceDE/>
              <w:autoSpaceDN/>
              <w:adjustRightInd/>
              <w:spacing w:line="240" w:lineRule="auto"/>
              <w:ind w:right="-426"/>
              <w:rPr>
                <w:rFonts w:eastAsia="Times New Roman" w:cs="Times New Roman"/>
                <w:sz w:val="22"/>
              </w:rPr>
            </w:pPr>
          </w:p>
          <w:p w14:paraId="011A7B7C" w14:textId="77777777" w:rsidR="002755FD" w:rsidRPr="002755FD" w:rsidRDefault="002755FD" w:rsidP="002755FD">
            <w:pPr>
              <w:widowControl/>
              <w:tabs>
                <w:tab w:val="left" w:pos="8931"/>
              </w:tabs>
              <w:autoSpaceDE/>
              <w:autoSpaceDN/>
              <w:adjustRightInd/>
              <w:spacing w:line="240" w:lineRule="auto"/>
              <w:ind w:right="-426"/>
              <w:rPr>
                <w:rFonts w:eastAsia="Times New Roman" w:cs="Times New Roman"/>
                <w:sz w:val="22"/>
              </w:rPr>
            </w:pPr>
            <w:r w:rsidRPr="002755FD">
              <w:rPr>
                <w:rFonts w:eastAsia="Times New Roman" w:cs="Times New Roman"/>
                <w:sz w:val="22"/>
              </w:rPr>
              <w:t>.................................................................                              ..............................................................</w:t>
            </w:r>
          </w:p>
          <w:p w14:paraId="6FFFE756" w14:textId="77777777" w:rsidR="002755FD" w:rsidRPr="002755FD" w:rsidRDefault="002755FD" w:rsidP="002755FD">
            <w:pPr>
              <w:widowControl/>
              <w:autoSpaceDE/>
              <w:autoSpaceDN/>
              <w:adjustRightInd/>
              <w:spacing w:line="240" w:lineRule="auto"/>
              <w:ind w:right="-426"/>
              <w:rPr>
                <w:rFonts w:eastAsia="Times New Roman" w:cs="Times New Roman"/>
                <w:sz w:val="14"/>
              </w:rPr>
            </w:pPr>
            <w:r w:rsidRPr="002755FD">
              <w:rPr>
                <w:rFonts w:eastAsia="Times New Roman" w:cs="Times New Roman"/>
                <w:sz w:val="14"/>
              </w:rPr>
              <w:t xml:space="preserve">                            (adres właściciela)</w:t>
            </w:r>
            <w:r w:rsidRPr="002755FD">
              <w:rPr>
                <w:rFonts w:eastAsia="Times New Roman" w:cs="Times New Roman"/>
                <w:sz w:val="14"/>
                <w:vertAlign w:val="superscript"/>
              </w:rPr>
              <w:t>1)</w:t>
            </w:r>
            <w:r w:rsidRPr="002755FD">
              <w:rPr>
                <w:rFonts w:eastAsia="Times New Roman" w:cs="Times New Roman"/>
                <w:sz w:val="14"/>
              </w:rPr>
              <w:t xml:space="preserve">                                                                                                                       (nazwa organu rejestrującego)</w:t>
            </w:r>
          </w:p>
          <w:p w14:paraId="475ABD49" w14:textId="77777777" w:rsidR="002755FD" w:rsidRPr="002755FD" w:rsidRDefault="002755FD" w:rsidP="002755FD">
            <w:pPr>
              <w:widowControl/>
              <w:tabs>
                <w:tab w:val="left" w:pos="8931"/>
              </w:tabs>
              <w:autoSpaceDE/>
              <w:autoSpaceDN/>
              <w:adjustRightInd/>
              <w:spacing w:line="240" w:lineRule="auto"/>
              <w:ind w:right="-426"/>
              <w:rPr>
                <w:rFonts w:eastAsia="Times New Roman" w:cs="Times New Roman"/>
                <w:sz w:val="22"/>
              </w:rPr>
            </w:pPr>
            <w:r w:rsidRPr="002755FD">
              <w:rPr>
                <w:rFonts w:eastAsia="Times New Roman" w:cs="Times New Roman"/>
                <w:sz w:val="22"/>
              </w:rPr>
              <w:t>.................................................................                              ..............................................................</w:t>
            </w:r>
          </w:p>
          <w:p w14:paraId="7F1C863D" w14:textId="77777777" w:rsidR="002755FD" w:rsidRPr="002755FD" w:rsidRDefault="002755FD" w:rsidP="002755FD">
            <w:pPr>
              <w:widowControl/>
              <w:autoSpaceDE/>
              <w:autoSpaceDN/>
              <w:adjustRightInd/>
              <w:spacing w:line="240" w:lineRule="auto"/>
              <w:ind w:right="-426"/>
              <w:rPr>
                <w:rFonts w:eastAsia="Times New Roman" w:cs="Times New Roman"/>
                <w:sz w:val="14"/>
              </w:rPr>
            </w:pPr>
            <w:r w:rsidRPr="002755FD">
              <w:rPr>
                <w:rFonts w:eastAsia="Times New Roman" w:cs="Times New Roman"/>
                <w:sz w:val="14"/>
              </w:rPr>
              <w:t xml:space="preserve">                    (nr PESEL lub REGON</w:t>
            </w:r>
            <w:r w:rsidRPr="002755FD">
              <w:rPr>
                <w:rFonts w:eastAsia="Times New Roman" w:cs="Times New Roman"/>
                <w:sz w:val="14"/>
                <w:vertAlign w:val="superscript"/>
              </w:rPr>
              <w:t>1)</w:t>
            </w:r>
            <w:r w:rsidR="00AD663E">
              <w:rPr>
                <w:rFonts w:eastAsia="Times New Roman" w:cs="Times New Roman"/>
                <w:sz w:val="14"/>
                <w:vertAlign w:val="superscript"/>
              </w:rPr>
              <w:t xml:space="preserve">, </w:t>
            </w:r>
            <w:r w:rsidRPr="002755FD">
              <w:rPr>
                <w:rFonts w:eastAsia="Times New Roman" w:cs="Times New Roman"/>
                <w:sz w:val="14"/>
                <w:vertAlign w:val="superscript"/>
              </w:rPr>
              <w:t>2)</w:t>
            </w:r>
            <w:r w:rsidRPr="002755FD">
              <w:rPr>
                <w:rFonts w:eastAsia="Times New Roman" w:cs="Times New Roman"/>
                <w:sz w:val="14"/>
              </w:rPr>
              <w:t>/data urodzenia</w:t>
            </w:r>
            <w:r w:rsidRPr="002755FD">
              <w:rPr>
                <w:rFonts w:eastAsia="Times New Roman" w:cs="Times New Roman"/>
                <w:sz w:val="14"/>
                <w:vertAlign w:val="superscript"/>
              </w:rPr>
              <w:t>3)</w:t>
            </w:r>
            <w:r w:rsidRPr="002755FD">
              <w:rPr>
                <w:rFonts w:eastAsia="Times New Roman" w:cs="Times New Roman"/>
                <w:sz w:val="14"/>
              </w:rPr>
              <w:t>)                                                                                                    (miejscowość)</w:t>
            </w:r>
          </w:p>
          <w:p w14:paraId="0456C182" w14:textId="77777777" w:rsidR="002755FD" w:rsidRPr="002755FD" w:rsidRDefault="002755FD" w:rsidP="002755FD">
            <w:pPr>
              <w:widowControl/>
              <w:autoSpaceDE/>
              <w:autoSpaceDN/>
              <w:adjustRightInd/>
              <w:spacing w:line="240" w:lineRule="auto"/>
              <w:ind w:right="-426"/>
              <w:rPr>
                <w:rFonts w:eastAsia="Times New Roman" w:cs="Times New Roman"/>
                <w:sz w:val="22"/>
              </w:rPr>
            </w:pPr>
          </w:p>
          <w:p w14:paraId="0F4A48B5" w14:textId="77777777" w:rsidR="002755FD" w:rsidRPr="002755FD" w:rsidRDefault="002755FD" w:rsidP="002755FD">
            <w:pPr>
              <w:widowControl/>
              <w:autoSpaceDE/>
              <w:autoSpaceDN/>
              <w:adjustRightInd/>
              <w:spacing w:line="240" w:lineRule="auto"/>
              <w:ind w:right="-426"/>
              <w:rPr>
                <w:rFonts w:eastAsia="Times New Roman" w:cs="Times New Roman"/>
                <w:sz w:val="22"/>
              </w:rPr>
            </w:pPr>
          </w:p>
          <w:p w14:paraId="2FD40F3D" w14:textId="77777777" w:rsidR="002755FD" w:rsidRPr="002755FD" w:rsidRDefault="002755FD" w:rsidP="002755FD">
            <w:pPr>
              <w:widowControl/>
              <w:autoSpaceDE/>
              <w:autoSpaceDN/>
              <w:adjustRightInd/>
              <w:spacing w:line="240" w:lineRule="auto"/>
              <w:ind w:right="-426"/>
              <w:jc w:val="both"/>
              <w:rPr>
                <w:rFonts w:eastAsia="Times New Roman" w:cs="Times New Roman"/>
                <w:b/>
                <w:sz w:val="22"/>
              </w:rPr>
            </w:pPr>
            <w:r w:rsidRPr="002755FD">
              <w:rPr>
                <w:rFonts w:eastAsia="Times New Roman" w:cs="Times New Roman"/>
                <w:b/>
                <w:sz w:val="22"/>
              </w:rPr>
              <w:t>Wnoszę o wydanie</w:t>
            </w:r>
            <w:r w:rsidRPr="002755FD">
              <w:rPr>
                <w:rFonts w:eastAsia="Times New Roman" w:cs="Times New Roman"/>
                <w:b/>
                <w:sz w:val="22"/>
                <w:vertAlign w:val="superscript"/>
              </w:rPr>
              <w:t>4)</w:t>
            </w:r>
            <w:r w:rsidRPr="002755FD">
              <w:rPr>
                <w:rFonts w:eastAsia="Times New Roman" w:cs="Times New Roman"/>
                <w:b/>
                <w:sz w:val="22"/>
              </w:rPr>
              <w:t>:</w:t>
            </w:r>
          </w:p>
          <w:p w14:paraId="75595593" w14:textId="77777777" w:rsidR="002755FD" w:rsidRPr="002755FD" w:rsidRDefault="002755FD" w:rsidP="002755FD">
            <w:pPr>
              <w:widowControl/>
              <w:autoSpaceDE/>
              <w:autoSpaceDN/>
              <w:adjustRightInd/>
              <w:spacing w:line="240" w:lineRule="auto"/>
              <w:ind w:right="-426"/>
              <w:jc w:val="both"/>
              <w:rPr>
                <w:rFonts w:eastAsia="Times New Roman" w:cs="Times New Roman"/>
                <w:b/>
                <w:sz w:val="22"/>
              </w:rPr>
            </w:pPr>
          </w:p>
          <w:p w14:paraId="7F34CE00" w14:textId="77777777" w:rsidR="002755FD" w:rsidRPr="002755FD" w:rsidRDefault="002755FD" w:rsidP="00506888">
            <w:pPr>
              <w:widowControl/>
              <w:autoSpaceDE/>
              <w:autoSpaceDN/>
              <w:adjustRightInd/>
              <w:spacing w:line="240" w:lineRule="auto"/>
              <w:jc w:val="both"/>
              <w:rPr>
                <w:rFonts w:eastAsia="Times New Roman" w:cs="Times New Roman"/>
                <w:b/>
                <w:sz w:val="22"/>
              </w:rPr>
            </w:pPr>
            <w:r w:rsidRPr="002755FD">
              <w:rPr>
                <w:rFonts w:eastAsia="Times New Roman" w:cs="Times New Roman"/>
                <w:b/>
                <w:sz w:val="22"/>
              </w:rPr>
              <w:t xml:space="preserve">I. dodatkowej </w:t>
            </w:r>
            <w:r w:rsidR="002C0C60" w:rsidRPr="002C0C60">
              <w:rPr>
                <w:rFonts w:eastAsia="Times New Roman" w:cs="Times New Roman"/>
                <w:b/>
                <w:sz w:val="22"/>
              </w:rPr>
              <w:t xml:space="preserve">zalegalizowanej </w:t>
            </w:r>
            <w:r w:rsidRPr="002755FD">
              <w:rPr>
                <w:rFonts w:eastAsia="Times New Roman" w:cs="Times New Roman"/>
                <w:b/>
                <w:sz w:val="22"/>
              </w:rPr>
              <w:t xml:space="preserve">tablicy </w:t>
            </w:r>
            <w:r w:rsidR="002C0C60" w:rsidRPr="002C0C60">
              <w:rPr>
                <w:rFonts w:eastAsia="Times New Roman" w:cs="Times New Roman"/>
                <w:b/>
                <w:sz w:val="22"/>
              </w:rPr>
              <w:t>rejestracyjnej</w:t>
            </w:r>
            <w:r w:rsidR="002C0C60" w:rsidRPr="002755FD">
              <w:rPr>
                <w:rFonts w:eastAsia="Times New Roman" w:cs="Times New Roman"/>
                <w:b/>
                <w:sz w:val="22"/>
              </w:rPr>
              <w:t xml:space="preserve"> </w:t>
            </w:r>
            <w:r w:rsidRPr="002755FD">
              <w:rPr>
                <w:rFonts w:eastAsia="Times New Roman" w:cs="Times New Roman"/>
                <w:b/>
                <w:sz w:val="22"/>
              </w:rPr>
              <w:t>do oznaczenia bagażnika zakrywającego tylną tablicę rejestracyjną dla pojazdu</w:t>
            </w:r>
            <w:r w:rsidR="00757545">
              <w:rPr>
                <w:rFonts w:eastAsia="Times New Roman" w:cs="Times New Roman"/>
                <w:b/>
                <w:sz w:val="22"/>
              </w:rPr>
              <w:t xml:space="preserve"> </w:t>
            </w:r>
            <w:r w:rsidR="00757545" w:rsidRPr="00757545">
              <w:rPr>
                <w:rFonts w:eastAsia="Times New Roman" w:cs="Times New Roman"/>
                <w:b/>
                <w:sz w:val="22"/>
              </w:rPr>
              <w:t>zarejestrowanego na terytorium Rzeczypospolitej Polskiej</w:t>
            </w:r>
            <w:r w:rsidRPr="002755FD">
              <w:rPr>
                <w:rFonts w:eastAsia="Times New Roman" w:cs="Times New Roman"/>
                <w:b/>
                <w:sz w:val="22"/>
              </w:rPr>
              <w:t>:</w:t>
            </w:r>
          </w:p>
          <w:p w14:paraId="27CFE1E5" w14:textId="77777777" w:rsidR="002755FD" w:rsidRPr="002755FD" w:rsidRDefault="002755FD" w:rsidP="002755FD">
            <w:pPr>
              <w:widowControl/>
              <w:autoSpaceDE/>
              <w:autoSpaceDN/>
              <w:adjustRightInd/>
              <w:spacing w:line="240" w:lineRule="auto"/>
              <w:ind w:right="-426"/>
              <w:jc w:val="both"/>
              <w:rPr>
                <w:rFonts w:eastAsia="Times New Roman" w:cs="Times New Roman"/>
                <w:b/>
                <w:sz w:val="22"/>
              </w:rPr>
            </w:pPr>
          </w:p>
          <w:p w14:paraId="6D19C676" w14:textId="77777777" w:rsidR="002755FD" w:rsidRPr="002755FD" w:rsidRDefault="008E5362" w:rsidP="008E5362">
            <w:pPr>
              <w:widowControl/>
              <w:tabs>
                <w:tab w:val="left" w:pos="634"/>
              </w:tabs>
              <w:autoSpaceDE/>
              <w:autoSpaceDN/>
              <w:adjustRightInd/>
              <w:spacing w:line="240" w:lineRule="auto"/>
              <w:ind w:right="-425"/>
              <w:jc w:val="both"/>
              <w:rPr>
                <w:rFonts w:eastAsia="Times New Roman" w:cs="Times New Roman"/>
                <w:sz w:val="22"/>
              </w:rPr>
            </w:pPr>
            <w:r>
              <w:rPr>
                <w:rFonts w:eastAsia="Times New Roman" w:cs="Times New Roman"/>
                <w:sz w:val="22"/>
              </w:rPr>
              <w:t xml:space="preserve">1. </w:t>
            </w:r>
            <w:r w:rsidR="002755FD" w:rsidRPr="002755FD">
              <w:rPr>
                <w:rFonts w:eastAsia="Times New Roman" w:cs="Times New Roman"/>
                <w:sz w:val="22"/>
              </w:rPr>
              <w:t>numer VIN/nr nadwozia, podwozia lub ramy ...........................................................................................</w:t>
            </w:r>
          </w:p>
          <w:p w14:paraId="10DF8685" w14:textId="77777777" w:rsidR="002755FD" w:rsidRPr="002755FD" w:rsidRDefault="008E5362" w:rsidP="008E5362">
            <w:pPr>
              <w:widowControl/>
              <w:tabs>
                <w:tab w:val="left" w:pos="634"/>
              </w:tabs>
              <w:autoSpaceDE/>
              <w:autoSpaceDN/>
              <w:adjustRightInd/>
              <w:spacing w:line="240" w:lineRule="auto"/>
              <w:ind w:right="-425"/>
              <w:jc w:val="both"/>
              <w:rPr>
                <w:rFonts w:eastAsia="Times New Roman" w:cs="Times New Roman"/>
                <w:sz w:val="22"/>
              </w:rPr>
            </w:pPr>
            <w:r>
              <w:rPr>
                <w:rFonts w:eastAsia="Times New Roman" w:cs="Times New Roman"/>
                <w:sz w:val="22"/>
              </w:rPr>
              <w:t xml:space="preserve">2. </w:t>
            </w:r>
            <w:r w:rsidR="002755FD" w:rsidRPr="002755FD">
              <w:rPr>
                <w:rFonts w:eastAsia="Times New Roman" w:cs="Times New Roman"/>
                <w:sz w:val="22"/>
              </w:rPr>
              <w:t>dotychczasowy numer rejestracyjny .........................................................................................................</w:t>
            </w:r>
          </w:p>
          <w:p w14:paraId="6A385449" w14:textId="77777777" w:rsidR="002755FD" w:rsidRPr="002755FD" w:rsidRDefault="002755FD" w:rsidP="002755FD">
            <w:pPr>
              <w:widowControl/>
              <w:autoSpaceDE/>
              <w:autoSpaceDN/>
              <w:adjustRightInd/>
              <w:spacing w:line="240" w:lineRule="auto"/>
              <w:ind w:right="-426"/>
              <w:jc w:val="both"/>
              <w:rPr>
                <w:rFonts w:eastAsia="Times New Roman" w:cs="Times New Roman"/>
                <w:sz w:val="22"/>
              </w:rPr>
            </w:pPr>
          </w:p>
          <w:p w14:paraId="0E0668A9" w14:textId="77777777" w:rsidR="002755FD" w:rsidRPr="002755FD" w:rsidRDefault="002755FD" w:rsidP="002755FD">
            <w:pPr>
              <w:widowControl/>
              <w:autoSpaceDE/>
              <w:autoSpaceDN/>
              <w:adjustRightInd/>
              <w:spacing w:line="240" w:lineRule="auto"/>
              <w:jc w:val="both"/>
              <w:rPr>
                <w:rFonts w:eastAsia="Times New Roman" w:cs="Times New Roman"/>
                <w:b/>
                <w:sz w:val="22"/>
              </w:rPr>
            </w:pPr>
            <w:r w:rsidRPr="002755FD">
              <w:rPr>
                <w:rFonts w:eastAsia="Times New Roman" w:cs="Times New Roman"/>
                <w:b/>
                <w:sz w:val="22"/>
              </w:rPr>
              <w:t xml:space="preserve">II. wtórnika dodatkowej </w:t>
            </w:r>
            <w:r w:rsidR="00533E3C" w:rsidRPr="00533E3C">
              <w:rPr>
                <w:rFonts w:eastAsia="Times New Roman" w:cs="Times New Roman"/>
                <w:b/>
                <w:sz w:val="22"/>
              </w:rPr>
              <w:t xml:space="preserve">zalegalizowanej </w:t>
            </w:r>
            <w:r w:rsidRPr="002755FD">
              <w:rPr>
                <w:rFonts w:eastAsia="Times New Roman" w:cs="Times New Roman"/>
                <w:b/>
                <w:sz w:val="22"/>
              </w:rPr>
              <w:t xml:space="preserve">tablicy </w:t>
            </w:r>
            <w:r w:rsidR="00533E3C" w:rsidRPr="00533E3C">
              <w:rPr>
                <w:rFonts w:eastAsia="Times New Roman" w:cs="Times New Roman"/>
                <w:b/>
                <w:sz w:val="22"/>
              </w:rPr>
              <w:t>rejestracyjnej</w:t>
            </w:r>
            <w:r w:rsidR="00533E3C" w:rsidRPr="002755FD">
              <w:rPr>
                <w:rFonts w:eastAsia="Times New Roman" w:cs="Times New Roman"/>
                <w:b/>
                <w:sz w:val="22"/>
              </w:rPr>
              <w:t xml:space="preserve"> </w:t>
            </w:r>
            <w:r w:rsidRPr="002755FD">
              <w:rPr>
                <w:rFonts w:eastAsia="Times New Roman" w:cs="Times New Roman"/>
                <w:b/>
                <w:sz w:val="22"/>
              </w:rPr>
              <w:t>do oznaczenia bagażnika zakrywającego tylną tablicę rejestracyjną dla pojazdu</w:t>
            </w:r>
            <w:r w:rsidR="00757545">
              <w:rPr>
                <w:rFonts w:eastAsia="Times New Roman" w:cs="Times New Roman"/>
                <w:b/>
                <w:sz w:val="22"/>
              </w:rPr>
              <w:t xml:space="preserve"> zarejestrowanego na terytorium Rzeczypospolitej Polskiej</w:t>
            </w:r>
            <w:r w:rsidRPr="002755FD">
              <w:rPr>
                <w:rFonts w:eastAsia="Times New Roman" w:cs="Times New Roman"/>
                <w:b/>
                <w:sz w:val="22"/>
              </w:rPr>
              <w:t>:</w:t>
            </w:r>
          </w:p>
          <w:p w14:paraId="26E9E3B4" w14:textId="77777777" w:rsidR="002755FD" w:rsidRPr="002755FD" w:rsidRDefault="002755FD" w:rsidP="002755FD">
            <w:pPr>
              <w:widowControl/>
              <w:autoSpaceDE/>
              <w:autoSpaceDN/>
              <w:adjustRightInd/>
              <w:spacing w:line="240" w:lineRule="auto"/>
              <w:ind w:right="-426"/>
              <w:jc w:val="both"/>
              <w:rPr>
                <w:rFonts w:eastAsia="Times New Roman" w:cs="Times New Roman"/>
                <w:b/>
                <w:sz w:val="22"/>
              </w:rPr>
            </w:pPr>
          </w:p>
          <w:p w14:paraId="75D12EBA" w14:textId="77777777" w:rsidR="002755FD" w:rsidRPr="002755FD" w:rsidRDefault="008E5362" w:rsidP="002755FD">
            <w:pPr>
              <w:widowControl/>
              <w:autoSpaceDE/>
              <w:autoSpaceDN/>
              <w:adjustRightInd/>
              <w:spacing w:line="240" w:lineRule="auto"/>
              <w:ind w:right="-425"/>
              <w:jc w:val="both"/>
              <w:rPr>
                <w:rFonts w:eastAsia="Times New Roman" w:cs="Times New Roman"/>
                <w:sz w:val="22"/>
              </w:rPr>
            </w:pPr>
            <w:r>
              <w:rPr>
                <w:rFonts w:eastAsia="Times New Roman" w:cs="Times New Roman"/>
                <w:sz w:val="22"/>
              </w:rPr>
              <w:t xml:space="preserve">1. </w:t>
            </w:r>
            <w:r w:rsidR="002755FD" w:rsidRPr="002755FD">
              <w:rPr>
                <w:rFonts w:eastAsia="Times New Roman" w:cs="Times New Roman"/>
                <w:sz w:val="22"/>
              </w:rPr>
              <w:t>numer VIN/nr nadwozia, podwozia lub ramy ............................................................................................</w:t>
            </w:r>
          </w:p>
          <w:p w14:paraId="74FA9A91" w14:textId="77777777" w:rsidR="002755FD" w:rsidRPr="002755FD" w:rsidRDefault="008E5362" w:rsidP="002755FD">
            <w:pPr>
              <w:widowControl/>
              <w:autoSpaceDE/>
              <w:autoSpaceDN/>
              <w:adjustRightInd/>
              <w:spacing w:line="240" w:lineRule="auto"/>
              <w:ind w:right="-426"/>
              <w:jc w:val="both"/>
              <w:rPr>
                <w:rFonts w:eastAsia="Times New Roman" w:cs="Times New Roman"/>
                <w:sz w:val="22"/>
              </w:rPr>
            </w:pPr>
            <w:r>
              <w:rPr>
                <w:rFonts w:eastAsia="Times New Roman" w:cs="Times New Roman"/>
                <w:sz w:val="22"/>
              </w:rPr>
              <w:t xml:space="preserve">2. </w:t>
            </w:r>
            <w:r w:rsidR="002755FD" w:rsidRPr="002755FD">
              <w:rPr>
                <w:rFonts w:eastAsia="Times New Roman" w:cs="Times New Roman"/>
                <w:sz w:val="22"/>
              </w:rPr>
              <w:t>dotychczasowy numer rejestracyjny ...........................................................................................................</w:t>
            </w:r>
          </w:p>
          <w:p w14:paraId="4D089666" w14:textId="77777777" w:rsidR="002755FD" w:rsidRPr="002755FD" w:rsidRDefault="002755FD" w:rsidP="002755FD">
            <w:pPr>
              <w:widowControl/>
              <w:autoSpaceDE/>
              <w:autoSpaceDN/>
              <w:adjustRightInd/>
              <w:spacing w:line="240" w:lineRule="auto"/>
              <w:ind w:right="-426"/>
              <w:rPr>
                <w:rFonts w:eastAsia="Times New Roman" w:cs="Times New Roman"/>
                <w:sz w:val="22"/>
              </w:rPr>
            </w:pPr>
          </w:p>
          <w:p w14:paraId="5D7EAC48" w14:textId="77777777" w:rsidR="002755FD" w:rsidRPr="002755FD" w:rsidRDefault="002755FD" w:rsidP="008E5362">
            <w:pPr>
              <w:widowControl/>
              <w:autoSpaceDE/>
              <w:autoSpaceDN/>
              <w:adjustRightInd/>
              <w:ind w:left="1059" w:right="-426"/>
              <w:rPr>
                <w:rFonts w:eastAsia="Times New Roman" w:cs="Times New Roman"/>
                <w:sz w:val="22"/>
              </w:rPr>
            </w:pPr>
            <w:r w:rsidRPr="002755FD">
              <w:rPr>
                <w:rFonts w:eastAsia="Times New Roman" w:cs="Times New Roman"/>
                <w:sz w:val="22"/>
              </w:rPr>
              <w:t>Do wniosku załączam:</w:t>
            </w:r>
          </w:p>
          <w:p w14:paraId="5FA42F34" w14:textId="77777777" w:rsidR="002755FD" w:rsidRPr="002755FD" w:rsidRDefault="008E5362" w:rsidP="008E5362">
            <w:pPr>
              <w:widowControl/>
              <w:autoSpaceDE/>
              <w:autoSpaceDN/>
              <w:adjustRightInd/>
              <w:spacing w:line="240" w:lineRule="auto"/>
              <w:ind w:left="1059" w:right="-425"/>
              <w:rPr>
                <w:rFonts w:eastAsia="Times New Roman" w:cs="Times New Roman"/>
                <w:sz w:val="22"/>
              </w:rPr>
            </w:pPr>
            <w:r>
              <w:rPr>
                <w:rFonts w:eastAsia="Times New Roman" w:cs="Times New Roman"/>
                <w:sz w:val="22"/>
              </w:rPr>
              <w:t xml:space="preserve">1. </w:t>
            </w:r>
            <w:r w:rsidR="002755FD" w:rsidRPr="002755FD">
              <w:rPr>
                <w:rFonts w:eastAsia="Times New Roman" w:cs="Times New Roman"/>
                <w:sz w:val="22"/>
              </w:rPr>
              <w:t>oświadczenie o utracie dodatkowej</w:t>
            </w:r>
            <w:r w:rsidR="00757545">
              <w:rPr>
                <w:rFonts w:eastAsia="Times New Roman" w:cs="Times New Roman"/>
                <w:sz w:val="22"/>
              </w:rPr>
              <w:t xml:space="preserve"> zalegalizowanej</w:t>
            </w:r>
            <w:r w:rsidR="002755FD" w:rsidRPr="002755FD">
              <w:rPr>
                <w:rFonts w:eastAsia="Times New Roman" w:cs="Times New Roman"/>
                <w:sz w:val="22"/>
              </w:rPr>
              <w:t xml:space="preserve"> tablicy rejestracyjnej</w:t>
            </w:r>
            <w:r w:rsidR="002755FD" w:rsidRPr="002755FD">
              <w:rPr>
                <w:rFonts w:eastAsia="Times New Roman" w:cs="Times New Roman"/>
                <w:sz w:val="22"/>
                <w:vertAlign w:val="superscript"/>
              </w:rPr>
              <w:t>4)</w:t>
            </w:r>
            <w:r w:rsidR="00AD663E">
              <w:rPr>
                <w:rFonts w:eastAsia="Times New Roman" w:cs="Times New Roman"/>
                <w:sz w:val="22"/>
                <w:vertAlign w:val="superscript"/>
              </w:rPr>
              <w:t xml:space="preserve">, </w:t>
            </w:r>
            <w:r w:rsidR="002755FD" w:rsidRPr="002755FD">
              <w:rPr>
                <w:rFonts w:eastAsia="Times New Roman" w:cs="Times New Roman"/>
                <w:sz w:val="22"/>
                <w:vertAlign w:val="superscript"/>
              </w:rPr>
              <w:t>5)</w:t>
            </w:r>
            <w:r w:rsidR="002755FD" w:rsidRPr="002755FD">
              <w:rPr>
                <w:rFonts w:eastAsia="Times New Roman" w:cs="Times New Roman"/>
                <w:sz w:val="22"/>
              </w:rPr>
              <w:t>;</w:t>
            </w:r>
          </w:p>
          <w:p w14:paraId="38B3D10E" w14:textId="77777777" w:rsidR="002755FD" w:rsidRPr="002755FD" w:rsidRDefault="008E5362" w:rsidP="008E5362">
            <w:pPr>
              <w:widowControl/>
              <w:autoSpaceDE/>
              <w:autoSpaceDN/>
              <w:adjustRightInd/>
              <w:spacing w:line="240" w:lineRule="auto"/>
              <w:ind w:left="1059" w:right="-426"/>
              <w:rPr>
                <w:rFonts w:eastAsia="Times New Roman" w:cs="Times New Roman"/>
                <w:sz w:val="22"/>
              </w:rPr>
            </w:pPr>
            <w:r>
              <w:rPr>
                <w:rFonts w:eastAsia="Times New Roman" w:cs="Times New Roman"/>
                <w:sz w:val="22"/>
              </w:rPr>
              <w:t xml:space="preserve">2. </w:t>
            </w:r>
            <w:r w:rsidR="002755FD" w:rsidRPr="002755FD">
              <w:rPr>
                <w:rFonts w:eastAsia="Times New Roman" w:cs="Times New Roman"/>
                <w:sz w:val="22"/>
              </w:rPr>
              <w:t>dotychczasową</w:t>
            </w:r>
            <w:r w:rsidR="00757545">
              <w:rPr>
                <w:rFonts w:eastAsia="Times New Roman" w:cs="Times New Roman"/>
                <w:sz w:val="22"/>
              </w:rPr>
              <w:t>,</w:t>
            </w:r>
            <w:r w:rsidR="002755FD" w:rsidRPr="002755FD">
              <w:rPr>
                <w:rFonts w:eastAsia="Times New Roman" w:cs="Times New Roman"/>
                <w:sz w:val="22"/>
              </w:rPr>
              <w:t xml:space="preserve"> </w:t>
            </w:r>
            <w:bookmarkStart w:id="29" w:name="_Hlk92183130"/>
            <w:r w:rsidR="002755FD" w:rsidRPr="002755FD">
              <w:rPr>
                <w:rFonts w:eastAsia="Times New Roman" w:cs="Times New Roman"/>
                <w:sz w:val="22"/>
              </w:rPr>
              <w:t>zniszczoną dodatkową</w:t>
            </w:r>
            <w:r w:rsidR="00757545">
              <w:rPr>
                <w:rFonts w:eastAsia="Times New Roman" w:cs="Times New Roman"/>
                <w:sz w:val="22"/>
              </w:rPr>
              <w:t xml:space="preserve"> </w:t>
            </w:r>
            <w:r w:rsidR="00757545" w:rsidRPr="00757545">
              <w:rPr>
                <w:rFonts w:eastAsia="Times New Roman" w:cs="Times New Roman"/>
                <w:sz w:val="22"/>
              </w:rPr>
              <w:t>zalegalizowaną</w:t>
            </w:r>
            <w:r w:rsidR="002755FD" w:rsidRPr="002755FD">
              <w:rPr>
                <w:rFonts w:eastAsia="Times New Roman" w:cs="Times New Roman"/>
                <w:sz w:val="22"/>
              </w:rPr>
              <w:t xml:space="preserve"> tablicę rejestracyjn</w:t>
            </w:r>
            <w:r w:rsidR="00AD663E">
              <w:rPr>
                <w:rFonts w:eastAsia="Times New Roman" w:cs="Times New Roman"/>
                <w:sz w:val="22"/>
              </w:rPr>
              <w:t>ą</w:t>
            </w:r>
            <w:bookmarkEnd w:id="29"/>
            <w:r w:rsidR="002755FD" w:rsidRPr="002755FD">
              <w:rPr>
                <w:rFonts w:eastAsia="Times New Roman" w:cs="Times New Roman"/>
                <w:sz w:val="22"/>
                <w:vertAlign w:val="superscript"/>
              </w:rPr>
              <w:t>4)</w:t>
            </w:r>
            <w:r w:rsidR="00AD663E">
              <w:rPr>
                <w:rFonts w:eastAsia="Times New Roman" w:cs="Times New Roman"/>
                <w:sz w:val="22"/>
                <w:vertAlign w:val="superscript"/>
              </w:rPr>
              <w:t xml:space="preserve">, </w:t>
            </w:r>
            <w:r w:rsidR="002755FD" w:rsidRPr="002755FD">
              <w:rPr>
                <w:rFonts w:eastAsia="Times New Roman" w:cs="Times New Roman"/>
                <w:sz w:val="22"/>
                <w:vertAlign w:val="superscript"/>
              </w:rPr>
              <w:t>6)</w:t>
            </w:r>
            <w:r w:rsidR="002755FD" w:rsidRPr="002755FD">
              <w:rPr>
                <w:rFonts w:eastAsia="Times New Roman" w:cs="Times New Roman"/>
                <w:sz w:val="22"/>
              </w:rPr>
              <w:t>.</w:t>
            </w:r>
          </w:p>
          <w:p w14:paraId="6567E6E4" w14:textId="77777777" w:rsidR="002755FD" w:rsidRPr="002755FD" w:rsidRDefault="002755FD" w:rsidP="002755FD">
            <w:pPr>
              <w:widowControl/>
              <w:autoSpaceDE/>
              <w:autoSpaceDN/>
              <w:adjustRightInd/>
              <w:spacing w:line="240" w:lineRule="auto"/>
              <w:rPr>
                <w:rFonts w:eastAsia="Times New Roman" w:cs="Times New Roman"/>
                <w:sz w:val="22"/>
              </w:rPr>
            </w:pPr>
          </w:p>
          <w:p w14:paraId="5E11ACBE" w14:textId="77777777" w:rsidR="002755FD" w:rsidRPr="002755FD" w:rsidRDefault="008E5362" w:rsidP="002755FD">
            <w:pPr>
              <w:widowControl/>
              <w:autoSpaceDE/>
              <w:autoSpaceDN/>
              <w:adjustRightInd/>
              <w:spacing w:line="240" w:lineRule="auto"/>
              <w:rPr>
                <w:rFonts w:eastAsia="Times New Roman" w:cs="Times New Roman"/>
                <w:sz w:val="22"/>
              </w:rPr>
            </w:pPr>
            <w:r>
              <w:rPr>
                <w:rFonts w:eastAsia="Times New Roman" w:cs="Times New Roman"/>
                <w:sz w:val="22"/>
              </w:rPr>
              <w:t xml:space="preserve">                                                                                                          </w:t>
            </w:r>
            <w:r w:rsidR="002755FD" w:rsidRPr="002755FD">
              <w:rPr>
                <w:rFonts w:eastAsia="Times New Roman" w:cs="Times New Roman"/>
                <w:sz w:val="22"/>
              </w:rPr>
              <w:t>.......................................</w:t>
            </w:r>
          </w:p>
          <w:p w14:paraId="671CCEC9" w14:textId="77777777" w:rsidR="002755FD" w:rsidRPr="002755FD" w:rsidRDefault="002755FD" w:rsidP="002755FD">
            <w:pPr>
              <w:widowControl/>
              <w:autoSpaceDE/>
              <w:autoSpaceDN/>
              <w:adjustRightInd/>
              <w:spacing w:line="240" w:lineRule="auto"/>
              <w:ind w:right="-426"/>
              <w:rPr>
                <w:rFonts w:eastAsia="Times New Roman" w:cs="Times New Roman"/>
                <w:sz w:val="14"/>
              </w:rPr>
            </w:pPr>
            <w:r w:rsidRPr="002755FD">
              <w:rPr>
                <w:rFonts w:eastAsia="Times New Roman" w:cs="Times New Roman"/>
                <w:b/>
                <w:noProof/>
                <w:sz w:val="22"/>
              </w:rPr>
              <mc:AlternateContent>
                <mc:Choice Requires="wps">
                  <w:drawing>
                    <wp:anchor distT="0" distB="0" distL="114300" distR="114300" simplePos="0" relativeHeight="251668480" behindDoc="0" locked="0" layoutInCell="1" allowOverlap="1" wp14:anchorId="3957B971" wp14:editId="7571F6B2">
                      <wp:simplePos x="0" y="0"/>
                      <wp:positionH relativeFrom="column">
                        <wp:posOffset>68580</wp:posOffset>
                      </wp:positionH>
                      <wp:positionV relativeFrom="paragraph">
                        <wp:posOffset>85725</wp:posOffset>
                      </wp:positionV>
                      <wp:extent cx="914400" cy="0"/>
                      <wp:effectExtent l="6985" t="9525" r="12065" b="9525"/>
                      <wp:wrapNone/>
                      <wp:docPr id="10" name="Łącznik prosty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6337C3" id="Łącznik prosty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75pt" to="77.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"/>
                  </w:pict>
                </mc:Fallback>
              </mc:AlternateContent>
            </w:r>
            <w:r w:rsidRPr="002755FD">
              <w:rPr>
                <w:rFonts w:eastAsia="Times New Roman" w:cs="Times New Roman"/>
                <w:sz w:val="14"/>
              </w:rPr>
              <w:t xml:space="preserve">                                                                                                                                                                                        (podpis właściciela)</w:t>
            </w:r>
          </w:p>
          <w:p w14:paraId="5735E616" w14:textId="77777777" w:rsidR="002755FD" w:rsidRPr="002755FD" w:rsidRDefault="002755FD" w:rsidP="002755FD">
            <w:pPr>
              <w:widowControl/>
              <w:autoSpaceDE/>
              <w:autoSpaceDN/>
              <w:adjustRightInd/>
              <w:spacing w:line="240" w:lineRule="auto"/>
              <w:jc w:val="both"/>
              <w:rPr>
                <w:rFonts w:eastAsia="Times New Roman" w:cs="Times New Roman"/>
                <w:sz w:val="16"/>
                <w:szCs w:val="16"/>
              </w:rPr>
            </w:pPr>
            <w:r w:rsidRPr="002755FD">
              <w:rPr>
                <w:rFonts w:eastAsia="Times New Roman" w:cs="Times New Roman"/>
                <w:sz w:val="14"/>
                <w:szCs w:val="16"/>
              </w:rPr>
              <w:t>Objaśnienia do odnośników znajdują się na odwrocie wniosku.</w:t>
            </w:r>
          </w:p>
        </w:tc>
      </w:tr>
    </w:tbl>
    <w:p w14:paraId="34349DB7" w14:textId="77777777" w:rsidR="002755FD" w:rsidRDefault="002755FD" w:rsidP="002755FD">
      <w:pPr>
        <w:widowControl/>
        <w:autoSpaceDE/>
        <w:autoSpaceDN/>
        <w:adjustRightInd/>
        <w:spacing w:line="240" w:lineRule="auto"/>
        <w:rPr>
          <w:rFonts w:eastAsia="Times New Roman" w:cs="Times New Roman"/>
          <w:sz w:val="20"/>
        </w:rPr>
      </w:pPr>
    </w:p>
    <w:p w14:paraId="619344C1" w14:textId="77777777" w:rsidR="002755FD" w:rsidRDefault="002755FD" w:rsidP="002755FD">
      <w:pPr>
        <w:widowControl/>
        <w:autoSpaceDE/>
        <w:autoSpaceDN/>
        <w:adjustRightInd/>
        <w:spacing w:line="240" w:lineRule="auto"/>
        <w:rPr>
          <w:rFonts w:eastAsia="Times New Roman" w:cs="Times New Roman"/>
          <w:sz w:val="20"/>
        </w:rPr>
      </w:pPr>
    </w:p>
    <w:p w14:paraId="69C180B2" w14:textId="77777777" w:rsidR="00AD61EF" w:rsidRDefault="00AD61EF" w:rsidP="002755FD">
      <w:pPr>
        <w:widowControl/>
        <w:autoSpaceDE/>
        <w:autoSpaceDN/>
        <w:adjustRightInd/>
        <w:spacing w:line="240" w:lineRule="auto"/>
        <w:rPr>
          <w:rFonts w:eastAsia="Times New Roman" w:cs="Times New Roman"/>
          <w:sz w:val="20"/>
        </w:rPr>
      </w:pPr>
    </w:p>
    <w:p w14:paraId="3F730BAC" w14:textId="77777777" w:rsidR="00AD61EF" w:rsidRPr="002755FD" w:rsidRDefault="00AD61EF" w:rsidP="002755FD">
      <w:pPr>
        <w:widowControl/>
        <w:autoSpaceDE/>
        <w:autoSpaceDN/>
        <w:adjustRightInd/>
        <w:spacing w:line="240" w:lineRule="auto"/>
        <w:rPr>
          <w:rFonts w:eastAsia="Times New Roman" w:cs="Times New Roman"/>
          <w:sz w:val="20"/>
        </w:rPr>
      </w:pPr>
    </w:p>
    <w:p w14:paraId="3B93AB9D" w14:textId="77777777" w:rsidR="002755FD" w:rsidRPr="002755FD" w:rsidRDefault="002755FD" w:rsidP="00B629E1">
      <w:pPr>
        <w:widowControl/>
        <w:autoSpaceDE/>
        <w:autoSpaceDN/>
        <w:adjustRightInd/>
        <w:spacing w:line="240" w:lineRule="auto"/>
        <w:ind w:left="142" w:right="-1" w:hanging="142"/>
        <w:jc w:val="both"/>
        <w:rPr>
          <w:rFonts w:eastAsia="Times New Roman" w:cs="Times New Roman"/>
          <w:sz w:val="16"/>
          <w:szCs w:val="16"/>
        </w:rPr>
      </w:pPr>
      <w:r w:rsidRPr="00506888">
        <w:rPr>
          <w:rFonts w:eastAsia="Times New Roman" w:cs="Times New Roman"/>
          <w:sz w:val="16"/>
          <w:szCs w:val="16"/>
          <w:vertAlign w:val="superscript"/>
        </w:rPr>
        <w:t>1)</w:t>
      </w:r>
      <w:r w:rsidRPr="002755FD">
        <w:rPr>
          <w:rFonts w:eastAsia="Times New Roman" w:cs="Times New Roman"/>
          <w:sz w:val="16"/>
          <w:szCs w:val="16"/>
        </w:rPr>
        <w:tab/>
        <w:t xml:space="preserve">W przypadku wniosku składanego przez podmiot, o którym mowa w art. 73 ust. 2 i 5 ustawy z dnia 20 czerwca 1997 r. – Prawo o ruchu drogowym, we wniosku podaje się dane tego podmiotu oraz właściciela pojazdu. </w:t>
      </w:r>
    </w:p>
    <w:p w14:paraId="2B2B6F9E" w14:textId="77777777" w:rsidR="002755FD" w:rsidRPr="002755FD" w:rsidRDefault="002755FD" w:rsidP="002755FD">
      <w:pPr>
        <w:widowControl/>
        <w:autoSpaceDE/>
        <w:autoSpaceDN/>
        <w:adjustRightInd/>
        <w:spacing w:line="240" w:lineRule="auto"/>
        <w:ind w:right="-1"/>
        <w:jc w:val="both"/>
        <w:rPr>
          <w:rFonts w:eastAsia="Times New Roman" w:cs="Times New Roman"/>
          <w:sz w:val="16"/>
          <w:szCs w:val="16"/>
        </w:rPr>
      </w:pPr>
      <w:r w:rsidRPr="00506888">
        <w:rPr>
          <w:rFonts w:eastAsia="Times New Roman" w:cs="Times New Roman"/>
          <w:sz w:val="16"/>
          <w:szCs w:val="16"/>
          <w:vertAlign w:val="superscript"/>
        </w:rPr>
        <w:t>2)</w:t>
      </w:r>
      <w:r w:rsidRPr="002755FD">
        <w:rPr>
          <w:rFonts w:eastAsia="Times New Roman" w:cs="Times New Roman"/>
          <w:sz w:val="16"/>
          <w:szCs w:val="16"/>
        </w:rPr>
        <w:tab/>
        <w:t>Numer REGON podaje się, gdy właścicielem pojazdu jest przedsiębiorca.</w:t>
      </w:r>
    </w:p>
    <w:p w14:paraId="3C65C21C" w14:textId="77777777" w:rsidR="002755FD" w:rsidRPr="002755FD" w:rsidRDefault="002755FD" w:rsidP="002755FD">
      <w:pPr>
        <w:widowControl/>
        <w:autoSpaceDE/>
        <w:autoSpaceDN/>
        <w:adjustRightInd/>
        <w:spacing w:line="240" w:lineRule="auto"/>
        <w:ind w:right="-1"/>
        <w:jc w:val="both"/>
        <w:rPr>
          <w:rFonts w:eastAsia="Times New Roman" w:cs="Times New Roman"/>
          <w:sz w:val="16"/>
          <w:szCs w:val="16"/>
        </w:rPr>
      </w:pPr>
      <w:r w:rsidRPr="00506888">
        <w:rPr>
          <w:rFonts w:eastAsia="Times New Roman" w:cs="Times New Roman"/>
          <w:sz w:val="16"/>
          <w:szCs w:val="16"/>
          <w:vertAlign w:val="superscript"/>
        </w:rPr>
        <w:t>3)</w:t>
      </w:r>
      <w:r w:rsidRPr="002755FD">
        <w:rPr>
          <w:rFonts w:eastAsia="Times New Roman" w:cs="Times New Roman"/>
          <w:sz w:val="16"/>
          <w:szCs w:val="16"/>
        </w:rPr>
        <w:tab/>
        <w:t>Datę urodzenia wpisują tylko cudzoziemcy, którzy nie mają ustalonego n</w:t>
      </w:r>
      <w:r w:rsidR="00AD663E">
        <w:rPr>
          <w:rFonts w:eastAsia="Times New Roman" w:cs="Times New Roman"/>
          <w:sz w:val="16"/>
          <w:szCs w:val="16"/>
        </w:rPr>
        <w:t>umeru</w:t>
      </w:r>
      <w:r w:rsidRPr="002755FD">
        <w:rPr>
          <w:rFonts w:eastAsia="Times New Roman" w:cs="Times New Roman"/>
          <w:sz w:val="16"/>
          <w:szCs w:val="16"/>
        </w:rPr>
        <w:t xml:space="preserve"> PESEL.</w:t>
      </w:r>
    </w:p>
    <w:p w14:paraId="26D4917A" w14:textId="77777777" w:rsidR="002755FD" w:rsidRPr="002755FD" w:rsidRDefault="002755FD" w:rsidP="002755FD">
      <w:pPr>
        <w:widowControl/>
        <w:autoSpaceDE/>
        <w:autoSpaceDN/>
        <w:adjustRightInd/>
        <w:spacing w:line="240" w:lineRule="auto"/>
        <w:ind w:right="-1"/>
        <w:jc w:val="both"/>
        <w:rPr>
          <w:rFonts w:eastAsia="Times New Roman" w:cs="Times New Roman"/>
          <w:sz w:val="16"/>
          <w:szCs w:val="16"/>
        </w:rPr>
      </w:pPr>
      <w:r w:rsidRPr="00506888">
        <w:rPr>
          <w:rFonts w:eastAsia="Times New Roman" w:cs="Times New Roman"/>
          <w:sz w:val="16"/>
          <w:szCs w:val="16"/>
          <w:vertAlign w:val="superscript"/>
        </w:rPr>
        <w:t>4)</w:t>
      </w:r>
      <w:r w:rsidRPr="002755FD">
        <w:rPr>
          <w:rFonts w:eastAsia="Times New Roman" w:cs="Times New Roman"/>
          <w:sz w:val="16"/>
          <w:szCs w:val="16"/>
        </w:rPr>
        <w:tab/>
        <w:t>Niepotrzebne skreślić.</w:t>
      </w:r>
    </w:p>
    <w:p w14:paraId="43DDBEFA" w14:textId="77777777" w:rsidR="002755FD" w:rsidRPr="002755FD" w:rsidRDefault="002755FD" w:rsidP="002755FD">
      <w:pPr>
        <w:widowControl/>
        <w:autoSpaceDE/>
        <w:autoSpaceDN/>
        <w:adjustRightInd/>
        <w:spacing w:line="240" w:lineRule="auto"/>
        <w:ind w:right="-1"/>
        <w:jc w:val="both"/>
        <w:rPr>
          <w:rFonts w:eastAsia="Times New Roman" w:cs="Times New Roman"/>
          <w:sz w:val="16"/>
          <w:szCs w:val="16"/>
        </w:rPr>
      </w:pPr>
      <w:r w:rsidRPr="00506888">
        <w:rPr>
          <w:rFonts w:eastAsia="Times New Roman" w:cs="Times New Roman"/>
          <w:sz w:val="16"/>
          <w:szCs w:val="16"/>
          <w:vertAlign w:val="superscript"/>
        </w:rPr>
        <w:t>5)</w:t>
      </w:r>
      <w:r w:rsidRPr="002755FD">
        <w:rPr>
          <w:rFonts w:eastAsia="Times New Roman" w:cs="Times New Roman"/>
          <w:sz w:val="16"/>
          <w:szCs w:val="16"/>
        </w:rPr>
        <w:tab/>
        <w:t xml:space="preserve">Oświadczenie dołącza się w przypadku utraty dodatkowej </w:t>
      </w:r>
      <w:r w:rsidR="00757545">
        <w:rPr>
          <w:rFonts w:eastAsia="Times New Roman" w:cs="Times New Roman"/>
          <w:sz w:val="16"/>
          <w:szCs w:val="16"/>
        </w:rPr>
        <w:t xml:space="preserve">zalegalizowanej </w:t>
      </w:r>
      <w:r w:rsidRPr="002755FD">
        <w:rPr>
          <w:rFonts w:eastAsia="Times New Roman" w:cs="Times New Roman"/>
          <w:sz w:val="16"/>
          <w:szCs w:val="16"/>
        </w:rPr>
        <w:t>tablicy</w:t>
      </w:r>
      <w:r w:rsidR="00533E3C">
        <w:rPr>
          <w:rFonts w:eastAsia="Times New Roman" w:cs="Times New Roman"/>
          <w:sz w:val="16"/>
          <w:szCs w:val="16"/>
        </w:rPr>
        <w:t xml:space="preserve"> </w:t>
      </w:r>
      <w:r w:rsidR="00533E3C" w:rsidRPr="00533E3C">
        <w:rPr>
          <w:rFonts w:eastAsia="Times New Roman" w:cs="Times New Roman"/>
          <w:sz w:val="16"/>
          <w:szCs w:val="16"/>
        </w:rPr>
        <w:t>rejestracyjnej</w:t>
      </w:r>
      <w:r w:rsidRPr="002755FD">
        <w:rPr>
          <w:rFonts w:eastAsia="Times New Roman" w:cs="Times New Roman"/>
          <w:sz w:val="16"/>
          <w:szCs w:val="16"/>
        </w:rPr>
        <w:t>. Oświadczenie to może być złożone na odwrocie wniosku.</w:t>
      </w:r>
    </w:p>
    <w:p w14:paraId="2CF44581" w14:textId="77777777" w:rsidR="002755FD" w:rsidRPr="002755FD" w:rsidRDefault="002755FD" w:rsidP="002755FD">
      <w:pPr>
        <w:widowControl/>
        <w:autoSpaceDE/>
        <w:autoSpaceDN/>
        <w:adjustRightInd/>
        <w:spacing w:line="240" w:lineRule="auto"/>
        <w:ind w:right="-1"/>
        <w:jc w:val="both"/>
        <w:rPr>
          <w:rFonts w:eastAsia="Times New Roman" w:cs="Times New Roman"/>
          <w:sz w:val="20"/>
        </w:rPr>
      </w:pPr>
      <w:r w:rsidRPr="00506888">
        <w:rPr>
          <w:rFonts w:eastAsia="Times New Roman" w:cs="Times New Roman"/>
          <w:sz w:val="16"/>
          <w:szCs w:val="16"/>
          <w:vertAlign w:val="superscript"/>
        </w:rPr>
        <w:t>6)</w:t>
      </w:r>
      <w:r w:rsidRPr="002755FD">
        <w:rPr>
          <w:rFonts w:eastAsia="Times New Roman" w:cs="Times New Roman"/>
          <w:sz w:val="16"/>
          <w:szCs w:val="16"/>
        </w:rPr>
        <w:tab/>
      </w:r>
      <w:r w:rsidR="00757545">
        <w:rPr>
          <w:rFonts w:eastAsia="Times New Roman" w:cs="Times New Roman"/>
          <w:sz w:val="16"/>
          <w:szCs w:val="16"/>
        </w:rPr>
        <w:t>D</w:t>
      </w:r>
      <w:r w:rsidR="00533E3C">
        <w:rPr>
          <w:rFonts w:eastAsia="Times New Roman" w:cs="Times New Roman"/>
          <w:sz w:val="16"/>
          <w:szCs w:val="16"/>
        </w:rPr>
        <w:t>otychczasową</w:t>
      </w:r>
      <w:r w:rsidR="00757545">
        <w:rPr>
          <w:rFonts w:eastAsia="Times New Roman" w:cs="Times New Roman"/>
          <w:sz w:val="16"/>
          <w:szCs w:val="16"/>
        </w:rPr>
        <w:t>, zniszczoną</w:t>
      </w:r>
      <w:r w:rsidR="00533E3C" w:rsidRPr="002755FD">
        <w:rPr>
          <w:rFonts w:eastAsia="Times New Roman" w:cs="Times New Roman"/>
          <w:sz w:val="16"/>
          <w:szCs w:val="16"/>
        </w:rPr>
        <w:t xml:space="preserve"> </w:t>
      </w:r>
      <w:r w:rsidRPr="002755FD">
        <w:rPr>
          <w:rFonts w:eastAsia="Times New Roman" w:cs="Times New Roman"/>
          <w:sz w:val="16"/>
          <w:szCs w:val="16"/>
        </w:rPr>
        <w:t xml:space="preserve">dodatkową </w:t>
      </w:r>
      <w:r w:rsidR="00757545">
        <w:rPr>
          <w:rFonts w:eastAsia="Times New Roman" w:cs="Times New Roman"/>
          <w:sz w:val="16"/>
          <w:szCs w:val="16"/>
        </w:rPr>
        <w:t xml:space="preserve">zalegalizowaną </w:t>
      </w:r>
      <w:r w:rsidRPr="002755FD">
        <w:rPr>
          <w:rFonts w:eastAsia="Times New Roman" w:cs="Times New Roman"/>
          <w:sz w:val="16"/>
          <w:szCs w:val="16"/>
        </w:rPr>
        <w:t xml:space="preserve">tablicę rejestracyjną dołącza się </w:t>
      </w:r>
      <w:r w:rsidR="00243FA5">
        <w:rPr>
          <w:rFonts w:eastAsia="Times New Roman" w:cs="Times New Roman"/>
          <w:sz w:val="16"/>
          <w:szCs w:val="16"/>
        </w:rPr>
        <w:t xml:space="preserve">w </w:t>
      </w:r>
      <w:r w:rsidRPr="002755FD">
        <w:rPr>
          <w:rFonts w:eastAsia="Times New Roman" w:cs="Times New Roman"/>
          <w:sz w:val="16"/>
          <w:szCs w:val="16"/>
        </w:rPr>
        <w:t>przypadku jej zniszczenia.</w:t>
      </w:r>
    </w:p>
    <w:p w14:paraId="321B20AF" w14:textId="77777777" w:rsidR="002755FD" w:rsidRDefault="002755FD" w:rsidP="003B5630">
      <w:pPr>
        <w:widowControl/>
        <w:autoSpaceDE/>
        <w:autoSpaceDN/>
        <w:adjustRightInd/>
        <w:sectPr w:rsidR="002755FD" w:rsidSect="00705D74">
          <w:footnotePr>
            <w:numRestart w:val="eachSect"/>
          </w:footnotePr>
          <w:type w:val="continuous"/>
          <w:pgSz w:w="11906" w:h="16838"/>
          <w:pgMar w:top="1560" w:right="1434" w:bottom="1418" w:left="1418" w:header="709" w:footer="709" w:gutter="0"/>
          <w:cols w:space="708"/>
          <w:titlePg/>
          <w:docGrid w:linePitch="254"/>
        </w:sectPr>
      </w:pPr>
    </w:p>
    <w:p w14:paraId="55C1A39A" w14:textId="77777777" w:rsidR="002755FD" w:rsidRDefault="002755FD">
      <w:pPr>
        <w:widowControl/>
        <w:autoSpaceDE/>
        <w:autoSpaceDN/>
        <w:adjustRightInd/>
      </w:pPr>
      <w:r>
        <w:br w:type="page"/>
      </w:r>
    </w:p>
    <w:p w14:paraId="00AE3679" w14:textId="77777777" w:rsidR="002755FD" w:rsidRPr="002755FD" w:rsidRDefault="002755FD" w:rsidP="00977472">
      <w:pPr>
        <w:pStyle w:val="OZNZACZNIKAwskazanienrzacznika"/>
        <w:rPr>
          <w:rFonts w:eastAsia="Times New Roman"/>
        </w:rPr>
      </w:pPr>
      <w:r w:rsidRPr="002755FD">
        <w:rPr>
          <w:rFonts w:eastAsia="Times New Roman"/>
        </w:rPr>
        <w:lastRenderedPageBreak/>
        <w:t>Załącznik nr 5</w:t>
      </w:r>
    </w:p>
    <w:p w14:paraId="366C662C" w14:textId="77777777" w:rsidR="002755FD" w:rsidRPr="002755FD" w:rsidRDefault="002755FD" w:rsidP="002755FD">
      <w:pPr>
        <w:widowControl/>
        <w:autoSpaceDE/>
        <w:autoSpaceDN/>
        <w:adjustRightInd/>
        <w:spacing w:line="240" w:lineRule="auto"/>
        <w:rPr>
          <w:rFonts w:ascii="Times New Roman ISO 8859_2" w:eastAsia="Times New Roman" w:hAnsi="Times New Roman ISO 8859_2" w:cs="Times New Roman"/>
          <w:sz w:val="20"/>
        </w:rPr>
      </w:pPr>
    </w:p>
    <w:p w14:paraId="779871E3" w14:textId="77777777" w:rsidR="002755FD" w:rsidRPr="002755FD" w:rsidRDefault="002755FD" w:rsidP="002755FD">
      <w:pPr>
        <w:keepNext/>
        <w:widowControl/>
        <w:autoSpaceDE/>
        <w:autoSpaceDN/>
        <w:adjustRightInd/>
        <w:spacing w:line="240" w:lineRule="auto"/>
        <w:jc w:val="center"/>
        <w:outlineLvl w:val="2"/>
        <w:rPr>
          <w:rFonts w:eastAsia="Times New Roman" w:cs="Times New Roman"/>
          <w:sz w:val="16"/>
        </w:rPr>
      </w:pPr>
      <w:r w:rsidRPr="002755FD">
        <w:rPr>
          <w:rFonts w:eastAsia="Times New Roman" w:cs="Times New Roman"/>
          <w:sz w:val="16"/>
        </w:rPr>
        <w:t>WZÓR ZAŚWIADCZENIA POTWIERDZAJĄCEGO DANE ZAWARTE W UTRACONYM DOWODZIE REJESTRACYJNYM</w:t>
      </w:r>
      <w:r w:rsidR="000D2806">
        <w:rPr>
          <w:rFonts w:eastAsia="Times New Roman" w:cs="Times New Roman"/>
          <w:sz w:val="16"/>
        </w:rPr>
        <w:t xml:space="preserve"> </w:t>
      </w:r>
      <w:r w:rsidR="00533E3C" w:rsidRPr="00533E3C">
        <w:rPr>
          <w:rFonts w:eastAsia="Times New Roman" w:cs="Times New Roman"/>
          <w:sz w:val="16"/>
        </w:rPr>
        <w:t xml:space="preserve">POJAZDU, O KTÓRYM MOWA W ART. 72 UST. 6 USTAWY Z DNIA 20 CZERWCA 1997 R. </w:t>
      </w:r>
      <w:r w:rsidR="003028F8">
        <w:rPr>
          <w:rFonts w:eastAsia="Times New Roman" w:cs="Times New Roman"/>
          <w:sz w:val="16"/>
        </w:rPr>
        <w:t>–</w:t>
      </w:r>
      <w:r w:rsidR="003028F8" w:rsidRPr="00533E3C">
        <w:rPr>
          <w:rFonts w:eastAsia="Times New Roman" w:cs="Times New Roman"/>
          <w:sz w:val="16"/>
        </w:rPr>
        <w:t xml:space="preserve"> </w:t>
      </w:r>
      <w:r w:rsidR="00533E3C" w:rsidRPr="00533E3C">
        <w:rPr>
          <w:rFonts w:eastAsia="Times New Roman" w:cs="Times New Roman"/>
          <w:sz w:val="16"/>
        </w:rPr>
        <w:t>PRAWO O RUCHU DROGOWYM</w:t>
      </w:r>
      <w:r w:rsidRPr="002755FD">
        <w:rPr>
          <w:rFonts w:eastAsia="Times New Roman" w:cs="Times New Roman"/>
          <w:sz w:val="16"/>
        </w:rPr>
        <w:t xml:space="preserve"> </w:t>
      </w:r>
    </w:p>
    <w:p w14:paraId="2E55F6D8" w14:textId="77777777" w:rsidR="002755FD" w:rsidRPr="002755FD" w:rsidRDefault="002755FD" w:rsidP="002755FD">
      <w:pPr>
        <w:keepNext/>
        <w:widowControl/>
        <w:autoSpaceDE/>
        <w:autoSpaceDN/>
        <w:adjustRightInd/>
        <w:spacing w:line="240" w:lineRule="auto"/>
        <w:jc w:val="center"/>
        <w:outlineLvl w:val="2"/>
        <w:rPr>
          <w:rFonts w:eastAsia="Times New Roman" w:cs="Times New Roman"/>
          <w:sz w:val="22"/>
        </w:rPr>
      </w:pPr>
    </w:p>
    <w:p w14:paraId="32EB8D2B" w14:textId="77777777" w:rsidR="002755FD" w:rsidRPr="002755FD" w:rsidRDefault="002755FD" w:rsidP="002755FD">
      <w:pPr>
        <w:keepNext/>
        <w:widowControl/>
        <w:autoSpaceDE/>
        <w:autoSpaceDN/>
        <w:adjustRightInd/>
        <w:spacing w:line="240" w:lineRule="auto"/>
        <w:jc w:val="center"/>
        <w:outlineLvl w:val="2"/>
        <w:rPr>
          <w:rFonts w:eastAsia="Times New Roman" w:cs="Times New Roman"/>
          <w:sz w:val="18"/>
        </w:rPr>
      </w:pPr>
      <w:r w:rsidRPr="002755FD">
        <w:rPr>
          <w:rFonts w:eastAsia="Times New Roman" w:cs="Times New Roman"/>
          <w:sz w:val="18"/>
        </w:rPr>
        <w:t>Format nie większy niż A4</w:t>
      </w:r>
    </w:p>
    <w:p w14:paraId="11937627" w14:textId="77777777" w:rsidR="002755FD" w:rsidRPr="002755FD" w:rsidRDefault="002755FD" w:rsidP="002755FD">
      <w:pPr>
        <w:widowControl/>
        <w:autoSpaceDE/>
        <w:autoSpaceDN/>
        <w:adjustRightInd/>
        <w:spacing w:line="120" w:lineRule="exact"/>
        <w:ind w:right="1132"/>
        <w:rPr>
          <w:rFonts w:eastAsia="Times New Roman" w:cs="Times New Roman"/>
          <w:sz w:val="20"/>
        </w:rPr>
      </w:pPr>
    </w:p>
    <w:p w14:paraId="61286D3D" w14:textId="77777777" w:rsidR="002755FD" w:rsidRPr="002755FD" w:rsidRDefault="002755FD" w:rsidP="002755FD">
      <w:pPr>
        <w:widowControl/>
        <w:autoSpaceDE/>
        <w:autoSpaceDN/>
        <w:adjustRightInd/>
        <w:spacing w:line="120" w:lineRule="exact"/>
        <w:ind w:right="1132"/>
        <w:rPr>
          <w:rFonts w:eastAsia="Times New Roman" w:cs="Times New Roman"/>
          <w:sz w:val="20"/>
        </w:rPr>
      </w:pPr>
    </w:p>
    <w:p w14:paraId="66F3AA67" w14:textId="77777777" w:rsidR="002755FD" w:rsidRPr="002755FD" w:rsidRDefault="004C6170" w:rsidP="002755FD">
      <w:pPr>
        <w:widowControl/>
        <w:tabs>
          <w:tab w:val="left" w:pos="7513"/>
          <w:tab w:val="left" w:pos="7655"/>
        </w:tabs>
        <w:autoSpaceDE/>
        <w:autoSpaceDN/>
        <w:adjustRightInd/>
        <w:spacing w:line="160" w:lineRule="exact"/>
        <w:ind w:right="-2"/>
        <w:rPr>
          <w:rFonts w:eastAsia="Times New Roman" w:cs="Times New Roman"/>
          <w:sz w:val="20"/>
        </w:rPr>
      </w:pPr>
      <w:r>
        <w:rPr>
          <w:rFonts w:eastAsia="Times New Roman" w:cs="Times New Roman"/>
          <w:sz w:val="20"/>
        </w:rPr>
        <w:t xml:space="preserve">                                                                                                     </w:t>
      </w:r>
      <w:r w:rsidR="002755FD" w:rsidRPr="002755FD">
        <w:rPr>
          <w:rFonts w:eastAsia="Times New Roman" w:cs="Times New Roman"/>
          <w:sz w:val="20"/>
        </w:rPr>
        <w:t>................................., dnia .......</w:t>
      </w:r>
      <w:r>
        <w:rPr>
          <w:rFonts w:eastAsia="Times New Roman" w:cs="Times New Roman"/>
          <w:sz w:val="20"/>
        </w:rPr>
        <w:t>.......</w:t>
      </w:r>
      <w:r w:rsidR="002755FD" w:rsidRPr="002755FD">
        <w:rPr>
          <w:rFonts w:eastAsia="Times New Roman" w:cs="Times New Roman"/>
          <w:sz w:val="20"/>
        </w:rPr>
        <w:t>.......................</w:t>
      </w:r>
    </w:p>
    <w:p w14:paraId="2CDD2B2E" w14:textId="77777777" w:rsidR="002755FD" w:rsidRPr="008E7A24" w:rsidRDefault="004C6170" w:rsidP="002755FD">
      <w:pPr>
        <w:widowControl/>
        <w:autoSpaceDE/>
        <w:autoSpaceDN/>
        <w:adjustRightInd/>
        <w:spacing w:line="160" w:lineRule="exact"/>
        <w:ind w:right="1132"/>
        <w:rPr>
          <w:rFonts w:eastAsia="Times New Roman" w:cs="Times New Roman"/>
          <w:sz w:val="12"/>
          <w:lang w:val="en-US"/>
        </w:rPr>
      </w:pP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sidR="002755FD" w:rsidRPr="002755FD">
        <w:rPr>
          <w:rFonts w:eastAsia="Times New Roman" w:cs="Times New Roman"/>
          <w:sz w:val="20"/>
        </w:rPr>
        <w:tab/>
      </w:r>
      <w:r w:rsidR="002755FD" w:rsidRPr="002755FD">
        <w:rPr>
          <w:rFonts w:eastAsia="Times New Roman" w:cs="Times New Roman"/>
          <w:sz w:val="20"/>
        </w:rPr>
        <w:tab/>
      </w:r>
      <w:r w:rsidR="002755FD" w:rsidRPr="002755FD">
        <w:rPr>
          <w:rFonts w:eastAsia="Times New Roman" w:cs="Times New Roman"/>
          <w:sz w:val="20"/>
        </w:rPr>
        <w:tab/>
      </w:r>
      <w:r w:rsidR="002755FD" w:rsidRPr="00267BF1">
        <w:rPr>
          <w:rFonts w:eastAsia="Times New Roman" w:cs="Times New Roman"/>
          <w:sz w:val="20"/>
        </w:rPr>
        <w:tab/>
      </w:r>
      <w:r w:rsidR="002755FD" w:rsidRPr="00267BF1">
        <w:rPr>
          <w:rFonts w:eastAsia="Times New Roman" w:cs="Times New Roman"/>
          <w:sz w:val="20"/>
        </w:rPr>
        <w:tab/>
      </w:r>
      <w:r w:rsidR="002755FD" w:rsidRPr="00267BF1">
        <w:rPr>
          <w:rFonts w:eastAsia="Times New Roman" w:cs="Times New Roman"/>
          <w:sz w:val="20"/>
        </w:rPr>
        <w:tab/>
      </w:r>
      <w:r w:rsidR="002755FD" w:rsidRPr="00267BF1">
        <w:rPr>
          <w:rFonts w:eastAsia="Times New Roman" w:cs="Times New Roman"/>
          <w:sz w:val="20"/>
        </w:rPr>
        <w:tab/>
      </w:r>
      <w:r w:rsidR="002755FD" w:rsidRPr="00267BF1">
        <w:rPr>
          <w:rFonts w:eastAsia="Times New Roman" w:cs="Times New Roman"/>
          <w:sz w:val="20"/>
        </w:rPr>
        <w:tab/>
      </w:r>
      <w:r w:rsidR="002755FD" w:rsidRPr="00267BF1">
        <w:rPr>
          <w:rFonts w:eastAsia="Times New Roman" w:cs="Times New Roman"/>
          <w:sz w:val="20"/>
        </w:rPr>
        <w:tab/>
      </w:r>
      <w:r w:rsidR="002755FD" w:rsidRPr="008E7A24">
        <w:rPr>
          <w:rFonts w:eastAsia="Times New Roman" w:cs="Times New Roman"/>
          <w:sz w:val="12"/>
          <w:szCs w:val="16"/>
          <w:lang w:val="en-US"/>
        </w:rPr>
        <w:t>(miejscowo</w:t>
      </w:r>
      <w:r w:rsidR="002755FD" w:rsidRPr="008E7A24">
        <w:rPr>
          <w:rFonts w:eastAsia="Times New Roman" w:cs="Times New Roman" w:hint="eastAsia"/>
          <w:sz w:val="12"/>
          <w:szCs w:val="16"/>
          <w:lang w:val="en-US"/>
        </w:rPr>
        <w:t>ść</w:t>
      </w:r>
      <w:r w:rsidR="002755FD" w:rsidRPr="008E7A24">
        <w:rPr>
          <w:rFonts w:eastAsia="Times New Roman" w:cs="Times New Roman"/>
          <w:sz w:val="12"/>
          <w:szCs w:val="16"/>
          <w:lang w:val="en-US"/>
        </w:rPr>
        <w:t>/place</w:t>
      </w:r>
      <w:r w:rsidR="002755FD" w:rsidRPr="008E7A24" w:rsidDel="00125B3B">
        <w:rPr>
          <w:rFonts w:eastAsia="Times New Roman" w:cs="Times New Roman"/>
          <w:sz w:val="12"/>
          <w:szCs w:val="16"/>
          <w:lang w:val="en-US"/>
        </w:rPr>
        <w:t xml:space="preserve"> </w:t>
      </w:r>
      <w:r w:rsidR="002755FD" w:rsidRPr="008E7A24">
        <w:rPr>
          <w:rFonts w:eastAsia="Times New Roman" w:cs="Times New Roman"/>
          <w:sz w:val="12"/>
          <w:lang w:val="en-US"/>
        </w:rPr>
        <w:t xml:space="preserve">)       </w:t>
      </w:r>
      <w:r>
        <w:rPr>
          <w:rFonts w:eastAsia="Times New Roman" w:cs="Times New Roman"/>
          <w:sz w:val="12"/>
          <w:lang w:val="en-US"/>
        </w:rPr>
        <w:t xml:space="preserve">   </w:t>
      </w:r>
      <w:r w:rsidR="002755FD" w:rsidRPr="008E7A24">
        <w:rPr>
          <w:rFonts w:eastAsia="Times New Roman" w:cs="Times New Roman"/>
          <w:sz w:val="12"/>
          <w:lang w:val="en-US"/>
        </w:rPr>
        <w:t xml:space="preserve">                     (data/date)</w:t>
      </w:r>
    </w:p>
    <w:p w14:paraId="3BCE3D8E" w14:textId="77777777" w:rsidR="002755FD" w:rsidRPr="008E7A24" w:rsidRDefault="002755FD" w:rsidP="002755FD">
      <w:pPr>
        <w:widowControl/>
        <w:autoSpaceDE/>
        <w:autoSpaceDN/>
        <w:adjustRightInd/>
        <w:spacing w:line="140" w:lineRule="exact"/>
        <w:ind w:right="1132"/>
        <w:rPr>
          <w:rFonts w:eastAsia="Times New Roman" w:cs="Times New Roman"/>
          <w:sz w:val="20"/>
          <w:lang w:val="en-US"/>
        </w:rPr>
      </w:pPr>
    </w:p>
    <w:p w14:paraId="721C531D" w14:textId="77777777" w:rsidR="002755FD" w:rsidRPr="008E7A24" w:rsidRDefault="002755FD" w:rsidP="002755FD">
      <w:pPr>
        <w:widowControl/>
        <w:autoSpaceDE/>
        <w:autoSpaceDN/>
        <w:adjustRightInd/>
        <w:spacing w:line="140" w:lineRule="exact"/>
        <w:ind w:right="1132"/>
        <w:rPr>
          <w:rFonts w:eastAsia="Times New Roman" w:cs="Times New Roman"/>
          <w:sz w:val="20"/>
          <w:lang w:val="en-US"/>
        </w:rPr>
      </w:pPr>
    </w:p>
    <w:p w14:paraId="43AD7A45" w14:textId="77777777" w:rsidR="002755FD" w:rsidRPr="008E7A24" w:rsidRDefault="002755FD" w:rsidP="002755FD">
      <w:pPr>
        <w:widowControl/>
        <w:autoSpaceDE/>
        <w:autoSpaceDN/>
        <w:adjustRightInd/>
        <w:spacing w:line="140" w:lineRule="exact"/>
        <w:ind w:right="1132"/>
        <w:rPr>
          <w:rFonts w:eastAsia="Times New Roman" w:cs="Times New Roman"/>
          <w:sz w:val="20"/>
          <w:lang w:val="en-US"/>
        </w:rPr>
      </w:pPr>
    </w:p>
    <w:p w14:paraId="713870EC" w14:textId="77777777" w:rsidR="002755FD" w:rsidRPr="008E7A24" w:rsidRDefault="002755FD" w:rsidP="002755FD">
      <w:pPr>
        <w:widowControl/>
        <w:autoSpaceDE/>
        <w:autoSpaceDN/>
        <w:adjustRightInd/>
        <w:spacing w:line="140" w:lineRule="exact"/>
        <w:ind w:right="-2"/>
        <w:rPr>
          <w:rFonts w:eastAsia="Times New Roman" w:cs="Times New Roman"/>
          <w:sz w:val="20"/>
          <w:lang w:val="en-US"/>
        </w:rPr>
      </w:pPr>
      <w:r w:rsidRPr="008E7A24">
        <w:rPr>
          <w:rFonts w:eastAsia="Times New Roman" w:cs="Times New Roman"/>
          <w:sz w:val="20"/>
          <w:lang w:val="en-US"/>
        </w:rPr>
        <w:t>........................................................</w:t>
      </w:r>
    </w:p>
    <w:p w14:paraId="1D50EEFE" w14:textId="77777777" w:rsidR="002755FD" w:rsidRPr="008E7A24" w:rsidRDefault="002755FD" w:rsidP="002755FD">
      <w:pPr>
        <w:widowControl/>
        <w:autoSpaceDE/>
        <w:autoSpaceDN/>
        <w:adjustRightInd/>
        <w:spacing w:line="140" w:lineRule="exact"/>
        <w:ind w:right="-2"/>
        <w:rPr>
          <w:rFonts w:eastAsia="Times New Roman" w:cs="Times New Roman"/>
          <w:sz w:val="12"/>
          <w:lang w:val="en-US"/>
        </w:rPr>
      </w:pPr>
      <w:r w:rsidRPr="008E7A24">
        <w:rPr>
          <w:rFonts w:eastAsia="Times New Roman" w:cs="Times New Roman"/>
          <w:sz w:val="12"/>
          <w:szCs w:val="16"/>
          <w:lang w:val="en-US"/>
        </w:rPr>
        <w:t>(organ rejestruj</w:t>
      </w:r>
      <w:r w:rsidRPr="008E7A24">
        <w:rPr>
          <w:rFonts w:eastAsia="Times New Roman" w:cs="Times New Roman" w:hint="eastAsia"/>
          <w:sz w:val="12"/>
          <w:szCs w:val="16"/>
          <w:lang w:val="en-US"/>
        </w:rPr>
        <w:t>ą</w:t>
      </w:r>
      <w:r w:rsidRPr="008E7A24">
        <w:rPr>
          <w:rFonts w:eastAsia="Times New Roman" w:cs="Times New Roman"/>
          <w:sz w:val="12"/>
          <w:szCs w:val="16"/>
          <w:lang w:val="en-US"/>
        </w:rPr>
        <w:t>c/registration authority)</w:t>
      </w:r>
    </w:p>
    <w:p w14:paraId="44ED576C" w14:textId="77777777" w:rsidR="002755FD" w:rsidRPr="008E7A24" w:rsidRDefault="002755FD" w:rsidP="002755FD">
      <w:pPr>
        <w:widowControl/>
        <w:autoSpaceDE/>
        <w:autoSpaceDN/>
        <w:adjustRightInd/>
        <w:spacing w:line="240" w:lineRule="auto"/>
        <w:ind w:right="-2"/>
        <w:rPr>
          <w:rFonts w:eastAsia="Times New Roman" w:cs="Times New Roman"/>
          <w:sz w:val="12"/>
          <w:lang w:val="en-US"/>
        </w:rPr>
      </w:pPr>
    </w:p>
    <w:p w14:paraId="603F9935" w14:textId="77777777" w:rsidR="002755FD" w:rsidRPr="008E7A24" w:rsidRDefault="002755FD" w:rsidP="002755FD">
      <w:pPr>
        <w:widowControl/>
        <w:autoSpaceDE/>
        <w:autoSpaceDN/>
        <w:adjustRightInd/>
        <w:spacing w:line="240" w:lineRule="auto"/>
        <w:ind w:right="-2"/>
        <w:jc w:val="center"/>
        <w:rPr>
          <w:rFonts w:eastAsia="Times New Roman" w:cs="Times New Roman"/>
          <w:b/>
          <w:sz w:val="20"/>
          <w:lang w:val="en-US"/>
        </w:rPr>
      </w:pPr>
      <w:r w:rsidRPr="008E7A24">
        <w:rPr>
          <w:rFonts w:eastAsia="Times New Roman" w:cs="Times New Roman"/>
          <w:b/>
          <w:sz w:val="20"/>
          <w:lang w:val="en-US"/>
        </w:rPr>
        <w:t>ZAŚWIADCZENIE nr .................../CERTIFICATE No ...................</w:t>
      </w:r>
    </w:p>
    <w:p w14:paraId="02E57155" w14:textId="77777777" w:rsidR="002755FD" w:rsidRPr="008E7A24" w:rsidRDefault="002755FD" w:rsidP="002755FD">
      <w:pPr>
        <w:widowControl/>
        <w:autoSpaceDE/>
        <w:autoSpaceDN/>
        <w:adjustRightInd/>
        <w:spacing w:line="240" w:lineRule="auto"/>
        <w:ind w:right="-2"/>
        <w:jc w:val="center"/>
        <w:rPr>
          <w:rFonts w:eastAsia="Times New Roman" w:cs="Times New Roman"/>
          <w:b/>
          <w:sz w:val="16"/>
          <w:lang w:val="en-US"/>
        </w:rPr>
      </w:pPr>
      <w:r w:rsidRPr="008E7A24">
        <w:rPr>
          <w:rFonts w:eastAsia="Times New Roman" w:cs="Times New Roman"/>
          <w:b/>
          <w:sz w:val="20"/>
          <w:lang w:val="en-US"/>
        </w:rPr>
        <w:t xml:space="preserve">POTWIERDZAJĄCE DANE ZAWARTE W UTRACONYM DOWODZIE REJESTRACYJNYM/CONFIRMING DATA CONTAINED IN A LOST REGISTRATION CERTIFICATE </w:t>
      </w:r>
    </w:p>
    <w:p w14:paraId="37396CA6" w14:textId="77777777" w:rsidR="002755FD" w:rsidRPr="008E7A24" w:rsidRDefault="002755FD" w:rsidP="002755FD">
      <w:pPr>
        <w:widowControl/>
        <w:autoSpaceDE/>
        <w:autoSpaceDN/>
        <w:adjustRightInd/>
        <w:spacing w:line="240" w:lineRule="auto"/>
        <w:ind w:right="-2"/>
        <w:jc w:val="both"/>
        <w:rPr>
          <w:rFonts w:eastAsia="Times New Roman" w:cs="Times New Roman"/>
          <w:b/>
          <w:sz w:val="20"/>
          <w:lang w:val="en-US"/>
        </w:rPr>
      </w:pPr>
    </w:p>
    <w:p w14:paraId="3109DA93" w14:textId="77777777" w:rsidR="002755FD" w:rsidRPr="008E7A24" w:rsidRDefault="002755FD" w:rsidP="002755FD">
      <w:pPr>
        <w:widowControl/>
        <w:autoSpaceDE/>
        <w:autoSpaceDN/>
        <w:adjustRightInd/>
        <w:spacing w:line="240" w:lineRule="auto"/>
        <w:ind w:right="-2"/>
        <w:rPr>
          <w:rFonts w:eastAsia="Times New Roman" w:cs="Times New Roman"/>
          <w:b/>
          <w:sz w:val="20"/>
          <w:lang w:val="en-US"/>
        </w:rPr>
      </w:pPr>
      <w:r w:rsidRPr="008E7A24">
        <w:rPr>
          <w:rFonts w:eastAsia="Times New Roman" w:cs="Times New Roman"/>
          <w:b/>
          <w:sz w:val="20"/>
          <w:lang w:val="en-US"/>
        </w:rPr>
        <w:t>Zaświadcza się, że niżej wymieniony pojazd/It is certified that the following vehicle:</w:t>
      </w:r>
    </w:p>
    <w:p w14:paraId="621301B5" w14:textId="77777777" w:rsidR="002755FD" w:rsidRPr="008E7A24" w:rsidRDefault="002755FD" w:rsidP="002755FD">
      <w:pPr>
        <w:widowControl/>
        <w:autoSpaceDE/>
        <w:autoSpaceDN/>
        <w:adjustRightInd/>
        <w:spacing w:line="240" w:lineRule="auto"/>
        <w:ind w:right="-2"/>
        <w:rPr>
          <w:rFonts w:eastAsia="Times New Roman" w:cs="Times New Roman"/>
          <w:sz w:val="20"/>
          <w:lang w:val="en-US"/>
        </w:rPr>
      </w:pPr>
    </w:p>
    <w:p w14:paraId="0E356176" w14:textId="77777777" w:rsidR="002755FD" w:rsidRPr="008E7A24" w:rsidRDefault="002755FD" w:rsidP="002755FD">
      <w:pPr>
        <w:widowControl/>
        <w:tabs>
          <w:tab w:val="left" w:pos="7655"/>
        </w:tabs>
        <w:autoSpaceDE/>
        <w:autoSpaceDN/>
        <w:adjustRightInd/>
        <w:ind w:right="-2"/>
        <w:rPr>
          <w:rFonts w:eastAsia="Times New Roman" w:cs="Times New Roman"/>
          <w:sz w:val="12"/>
          <w:lang w:val="en-US"/>
        </w:rPr>
      </w:pPr>
      <w:r w:rsidRPr="008E7A24">
        <w:rPr>
          <w:rFonts w:eastAsia="Times New Roman" w:cs="Times New Roman"/>
          <w:sz w:val="16"/>
          <w:lang w:val="en-US"/>
        </w:rPr>
        <w:t>marka, typ, model</w:t>
      </w:r>
      <w:r w:rsidR="00DE2609">
        <w:rPr>
          <w:rFonts w:eastAsia="Times New Roman" w:cs="Times New Roman"/>
          <w:sz w:val="16"/>
          <w:lang w:val="en-US"/>
        </w:rPr>
        <w:t xml:space="preserve"> </w:t>
      </w:r>
      <w:r w:rsidR="00DE2609" w:rsidRPr="00DE2609">
        <w:rPr>
          <w:rFonts w:eastAsia="Times New Roman" w:cs="Times New Roman"/>
          <w:sz w:val="16"/>
          <w:lang w:val="en-US"/>
        </w:rPr>
        <w:t xml:space="preserve">(D.1, D.2 i D.3) </w:t>
      </w:r>
      <w:r w:rsidRPr="008E7A24">
        <w:rPr>
          <w:rFonts w:eastAsia="Times New Roman" w:cs="Times New Roman"/>
          <w:sz w:val="16"/>
          <w:lang w:val="en-US"/>
        </w:rPr>
        <w:t>/make, type, model (D.1</w:t>
      </w:r>
      <w:r w:rsidR="00533E3C">
        <w:rPr>
          <w:rFonts w:eastAsia="Times New Roman" w:cs="Times New Roman"/>
          <w:sz w:val="16"/>
          <w:lang w:val="en-US"/>
        </w:rPr>
        <w:t>,</w:t>
      </w:r>
      <w:r w:rsidR="0063727E">
        <w:rPr>
          <w:rFonts w:eastAsia="Times New Roman" w:cs="Times New Roman"/>
          <w:sz w:val="16"/>
          <w:lang w:val="en-US"/>
        </w:rPr>
        <w:t xml:space="preserve"> </w:t>
      </w:r>
      <w:r w:rsidRPr="008E7A24">
        <w:rPr>
          <w:rFonts w:eastAsia="Times New Roman" w:cs="Times New Roman"/>
          <w:sz w:val="16"/>
          <w:lang w:val="en-US"/>
        </w:rPr>
        <w:t>D.2</w:t>
      </w:r>
      <w:r w:rsidR="00533E3C">
        <w:rPr>
          <w:rFonts w:eastAsia="Times New Roman" w:cs="Times New Roman"/>
          <w:sz w:val="16"/>
          <w:lang w:val="en-US"/>
        </w:rPr>
        <w:t xml:space="preserve"> </w:t>
      </w:r>
      <w:r w:rsidR="00DE2609">
        <w:rPr>
          <w:rFonts w:eastAsia="Times New Roman" w:cs="Times New Roman"/>
          <w:sz w:val="16"/>
          <w:lang w:val="en-US"/>
        </w:rPr>
        <w:t>and</w:t>
      </w:r>
      <w:r w:rsidR="00533E3C">
        <w:rPr>
          <w:rFonts w:eastAsia="Times New Roman" w:cs="Times New Roman"/>
          <w:sz w:val="16"/>
          <w:lang w:val="en-US"/>
        </w:rPr>
        <w:t xml:space="preserve"> D.3</w:t>
      </w:r>
      <w:r w:rsidRPr="008E7A24">
        <w:rPr>
          <w:rFonts w:eastAsia="Times New Roman" w:cs="Times New Roman"/>
          <w:sz w:val="16"/>
          <w:lang w:val="en-US"/>
        </w:rPr>
        <w:t>) .....</w:t>
      </w:r>
      <w:r w:rsidR="00267BF1" w:rsidRPr="008E7A24">
        <w:rPr>
          <w:rFonts w:eastAsia="Times New Roman" w:cs="Times New Roman"/>
          <w:sz w:val="16"/>
          <w:lang w:val="en-US"/>
        </w:rPr>
        <w:t>..........................</w:t>
      </w:r>
      <w:r w:rsidRPr="008E7A24">
        <w:rPr>
          <w:rFonts w:eastAsia="Times New Roman" w:cs="Times New Roman"/>
          <w:sz w:val="16"/>
          <w:lang w:val="en-US"/>
        </w:rPr>
        <w:t>.........................................................................................................</w:t>
      </w:r>
    </w:p>
    <w:p w14:paraId="30E8A424" w14:textId="77777777" w:rsidR="002755FD" w:rsidRPr="008E7A24" w:rsidRDefault="002755FD" w:rsidP="002755FD">
      <w:pPr>
        <w:widowControl/>
        <w:tabs>
          <w:tab w:val="left" w:pos="7655"/>
        </w:tabs>
        <w:autoSpaceDE/>
        <w:autoSpaceDN/>
        <w:adjustRightInd/>
        <w:ind w:right="-2"/>
        <w:jc w:val="center"/>
        <w:rPr>
          <w:rFonts w:eastAsia="Times New Roman" w:cs="Times New Roman"/>
          <w:sz w:val="16"/>
          <w:lang w:val="en-US"/>
        </w:rPr>
      </w:pPr>
      <w:r w:rsidRPr="008E7A24">
        <w:rPr>
          <w:rFonts w:eastAsia="Times New Roman" w:cs="Times New Roman"/>
          <w:sz w:val="16"/>
          <w:lang w:val="en-US"/>
        </w:rPr>
        <w:t xml:space="preserve">                </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r w:rsidRPr="008E7A24">
        <w:rPr>
          <w:rFonts w:eastAsia="Times New Roman" w:cs="Times New Roman"/>
          <w:sz w:val="16"/>
          <w:lang w:val="en-US"/>
        </w:rPr>
        <w:t>.....</w:t>
      </w:r>
      <w:r w:rsidRPr="002755FD">
        <w:rPr>
          <w:rFonts w:eastAsia="Times New Roman" w:cs="Times New Roman"/>
          <w:sz w:val="16"/>
        </w:rPr>
        <w:sym w:font="Symbol" w:char="F0BD"/>
      </w:r>
    </w:p>
    <w:p w14:paraId="67EDBC5D" w14:textId="77777777" w:rsidR="002755FD" w:rsidRPr="008E7A24" w:rsidRDefault="002755FD" w:rsidP="002755FD">
      <w:pPr>
        <w:widowControl/>
        <w:autoSpaceDE/>
        <w:autoSpaceDN/>
        <w:adjustRightInd/>
        <w:ind w:right="-2"/>
        <w:jc w:val="center"/>
        <w:rPr>
          <w:rFonts w:eastAsia="Times New Roman" w:cs="Times New Roman"/>
          <w:sz w:val="16"/>
          <w:lang w:val="en-US"/>
        </w:rPr>
      </w:pPr>
      <w:r w:rsidRPr="008E7A24">
        <w:rPr>
          <w:rFonts w:eastAsia="Times New Roman" w:cs="Times New Roman"/>
          <w:sz w:val="16"/>
          <w:lang w:val="en-US"/>
        </w:rPr>
        <w:t xml:space="preserve">numer VIN albo numer nadwozia, podwozia lub ramy/vehicle identification number or bodywork </w:t>
      </w:r>
    </w:p>
    <w:p w14:paraId="266019F9" w14:textId="77777777" w:rsidR="002755FD" w:rsidRPr="008E7A24" w:rsidRDefault="002755FD" w:rsidP="002755FD">
      <w:pPr>
        <w:widowControl/>
        <w:autoSpaceDE/>
        <w:autoSpaceDN/>
        <w:adjustRightInd/>
        <w:ind w:right="-2"/>
        <w:jc w:val="center"/>
        <w:rPr>
          <w:rFonts w:eastAsia="Times New Roman" w:cs="Times New Roman"/>
          <w:sz w:val="16"/>
          <w:lang w:val="en-US"/>
        </w:rPr>
      </w:pPr>
      <w:r w:rsidRPr="008E7A24">
        <w:rPr>
          <w:rFonts w:eastAsia="Times New Roman" w:cs="Times New Roman"/>
          <w:sz w:val="16"/>
          <w:lang w:val="en-US"/>
        </w:rPr>
        <w:t>or chassis or frame numer (E)</w:t>
      </w:r>
    </w:p>
    <w:p w14:paraId="4FD1254C" w14:textId="77777777" w:rsidR="002755FD" w:rsidRPr="008E7A24" w:rsidRDefault="003028F8" w:rsidP="002755FD">
      <w:pPr>
        <w:widowControl/>
        <w:tabs>
          <w:tab w:val="left" w:pos="7655"/>
          <w:tab w:val="left" w:pos="8364"/>
        </w:tabs>
        <w:autoSpaceDE/>
        <w:autoSpaceDN/>
        <w:adjustRightInd/>
        <w:ind w:right="-2"/>
        <w:rPr>
          <w:rFonts w:eastAsia="Times New Roman" w:cs="Times New Roman"/>
          <w:sz w:val="16"/>
          <w:lang w:val="en-US"/>
        </w:rPr>
      </w:pPr>
      <w:r>
        <w:rPr>
          <w:rFonts w:eastAsia="Times New Roman" w:cs="Times New Roman"/>
          <w:sz w:val="16"/>
          <w:lang w:val="en-US"/>
        </w:rPr>
        <w:t>r</w:t>
      </w:r>
      <w:r w:rsidRPr="008E7A24">
        <w:rPr>
          <w:rFonts w:eastAsia="Times New Roman" w:cs="Times New Roman"/>
          <w:sz w:val="16"/>
          <w:lang w:val="en-US"/>
        </w:rPr>
        <w:t xml:space="preserve">odzaj </w:t>
      </w:r>
      <w:r w:rsidR="002755FD" w:rsidRPr="008E7A24">
        <w:rPr>
          <w:rFonts w:eastAsia="Times New Roman" w:cs="Times New Roman"/>
          <w:sz w:val="16"/>
          <w:lang w:val="en-US"/>
        </w:rPr>
        <w:t>pojazdu i przeznaczenie/</w:t>
      </w:r>
      <w:r>
        <w:rPr>
          <w:rFonts w:eastAsia="Times New Roman" w:cs="Times New Roman"/>
          <w:sz w:val="16"/>
          <w:lang w:val="en-US"/>
        </w:rPr>
        <w:t>v</w:t>
      </w:r>
      <w:r w:rsidRPr="008E7A24">
        <w:rPr>
          <w:rFonts w:eastAsia="Times New Roman" w:cs="Times New Roman"/>
          <w:sz w:val="16"/>
          <w:lang w:val="en-US"/>
        </w:rPr>
        <w:t xml:space="preserve">ehicle </w:t>
      </w:r>
      <w:r w:rsidR="002755FD" w:rsidRPr="008E7A24">
        <w:rPr>
          <w:rFonts w:eastAsia="Times New Roman" w:cs="Times New Roman"/>
          <w:sz w:val="16"/>
          <w:lang w:val="en-US"/>
        </w:rPr>
        <w:t>classification and purpose ...........................................................</w:t>
      </w:r>
      <w:r w:rsidR="00267BF1" w:rsidRPr="008E7A24">
        <w:rPr>
          <w:rFonts w:eastAsia="Times New Roman" w:cs="Times New Roman"/>
          <w:sz w:val="16"/>
          <w:lang w:val="en-US"/>
        </w:rPr>
        <w:t>.........................</w:t>
      </w:r>
      <w:r w:rsidR="002755FD" w:rsidRPr="008E7A24">
        <w:rPr>
          <w:rFonts w:eastAsia="Times New Roman" w:cs="Times New Roman"/>
          <w:sz w:val="16"/>
          <w:lang w:val="en-US"/>
        </w:rPr>
        <w:t>..................................</w:t>
      </w:r>
    </w:p>
    <w:p w14:paraId="2590A529" w14:textId="77777777" w:rsidR="002755FD" w:rsidRPr="008E7A24" w:rsidRDefault="003028F8" w:rsidP="002755FD">
      <w:pPr>
        <w:widowControl/>
        <w:tabs>
          <w:tab w:val="left" w:pos="8364"/>
        </w:tabs>
        <w:autoSpaceDE/>
        <w:autoSpaceDN/>
        <w:adjustRightInd/>
        <w:ind w:right="-2"/>
        <w:rPr>
          <w:rFonts w:eastAsia="Times New Roman" w:cs="Times New Roman"/>
          <w:sz w:val="16"/>
          <w:lang w:val="en-US"/>
        </w:rPr>
      </w:pPr>
      <w:r>
        <w:rPr>
          <w:rFonts w:eastAsia="Times New Roman" w:cs="Times New Roman"/>
          <w:sz w:val="16"/>
          <w:lang w:val="en-US"/>
        </w:rPr>
        <w:t>p</w:t>
      </w:r>
      <w:r w:rsidRPr="008E7A24">
        <w:rPr>
          <w:rFonts w:eastAsia="Times New Roman" w:cs="Times New Roman"/>
          <w:sz w:val="16"/>
          <w:lang w:val="en-US"/>
        </w:rPr>
        <w:t xml:space="preserve">ojemność </w:t>
      </w:r>
      <w:r w:rsidR="002755FD" w:rsidRPr="008E7A24">
        <w:rPr>
          <w:rFonts w:eastAsia="Times New Roman" w:cs="Times New Roman"/>
          <w:sz w:val="16"/>
          <w:lang w:val="en-US"/>
        </w:rPr>
        <w:t>silnika/</w:t>
      </w:r>
      <w:r>
        <w:rPr>
          <w:rFonts w:eastAsia="Times New Roman" w:cs="Times New Roman"/>
          <w:sz w:val="16"/>
          <w:lang w:val="en-US"/>
        </w:rPr>
        <w:t>m</w:t>
      </w:r>
      <w:r w:rsidRPr="008E7A24">
        <w:rPr>
          <w:rFonts w:eastAsia="Times New Roman" w:cs="Times New Roman"/>
          <w:sz w:val="16"/>
          <w:lang w:val="en-US"/>
        </w:rPr>
        <w:t>oc</w:t>
      </w:r>
      <w:r w:rsidR="002755FD" w:rsidRPr="008E7A24">
        <w:rPr>
          <w:rFonts w:eastAsia="Times New Roman" w:cs="Times New Roman"/>
          <w:sz w:val="16"/>
          <w:lang w:val="en-US"/>
        </w:rPr>
        <w:t>/</w:t>
      </w:r>
      <w:r>
        <w:rPr>
          <w:rFonts w:eastAsia="Times New Roman" w:cs="Times New Roman"/>
          <w:sz w:val="16"/>
          <w:lang w:val="en-US"/>
        </w:rPr>
        <w:t>c</w:t>
      </w:r>
      <w:r w:rsidRPr="008E7A24">
        <w:rPr>
          <w:rFonts w:eastAsia="Times New Roman" w:cs="Times New Roman"/>
          <w:sz w:val="16"/>
          <w:lang w:val="en-US"/>
        </w:rPr>
        <w:t>apacity</w:t>
      </w:r>
      <w:r w:rsidR="002755FD" w:rsidRPr="008E7A24">
        <w:rPr>
          <w:rFonts w:eastAsia="Times New Roman" w:cs="Times New Roman"/>
          <w:sz w:val="16"/>
          <w:lang w:val="en-US"/>
        </w:rPr>
        <w:t>/</w:t>
      </w:r>
      <w:r>
        <w:rPr>
          <w:rFonts w:eastAsia="Times New Roman" w:cs="Times New Roman"/>
          <w:sz w:val="16"/>
          <w:lang w:val="en-US"/>
        </w:rPr>
        <w:t>m</w:t>
      </w:r>
      <w:r w:rsidRPr="008E7A24">
        <w:rPr>
          <w:rFonts w:eastAsia="Times New Roman" w:cs="Times New Roman"/>
          <w:sz w:val="16"/>
          <w:lang w:val="en-US"/>
        </w:rPr>
        <w:t xml:space="preserve">aximum </w:t>
      </w:r>
      <w:r w:rsidR="002755FD" w:rsidRPr="008E7A24">
        <w:rPr>
          <w:rFonts w:eastAsia="Times New Roman" w:cs="Times New Roman"/>
          <w:sz w:val="16"/>
          <w:lang w:val="en-US"/>
        </w:rPr>
        <w:t>net power (P.1/P.2) ............................................................</w:t>
      </w:r>
      <w:r w:rsidR="00267BF1" w:rsidRPr="008E7A24">
        <w:rPr>
          <w:rFonts w:eastAsia="Times New Roman" w:cs="Times New Roman"/>
          <w:sz w:val="16"/>
          <w:lang w:val="en-US"/>
        </w:rPr>
        <w:t>.........................</w:t>
      </w:r>
      <w:r w:rsidR="002755FD" w:rsidRPr="008E7A24">
        <w:rPr>
          <w:rFonts w:eastAsia="Times New Roman" w:cs="Times New Roman"/>
          <w:sz w:val="16"/>
          <w:lang w:val="en-US"/>
        </w:rPr>
        <w:t>.....................................</w:t>
      </w:r>
    </w:p>
    <w:p w14:paraId="391CD37D" w14:textId="77777777" w:rsidR="002755FD" w:rsidRPr="008E7A24" w:rsidRDefault="003028F8" w:rsidP="002755FD">
      <w:pPr>
        <w:widowControl/>
        <w:tabs>
          <w:tab w:val="left" w:pos="8222"/>
        </w:tabs>
        <w:autoSpaceDE/>
        <w:autoSpaceDN/>
        <w:adjustRightInd/>
        <w:ind w:right="-2"/>
        <w:rPr>
          <w:rFonts w:eastAsia="Times New Roman" w:cs="Times New Roman"/>
          <w:sz w:val="16"/>
          <w:lang w:val="en-US"/>
        </w:rPr>
      </w:pPr>
      <w:r>
        <w:rPr>
          <w:rFonts w:eastAsia="Times New Roman" w:cs="Times New Roman"/>
          <w:sz w:val="16"/>
          <w:lang w:val="en-US"/>
        </w:rPr>
        <w:t>l</w:t>
      </w:r>
      <w:r w:rsidRPr="008E7A24">
        <w:rPr>
          <w:rFonts w:eastAsia="Times New Roman" w:cs="Times New Roman"/>
          <w:sz w:val="16"/>
          <w:lang w:val="en-US"/>
        </w:rPr>
        <w:t xml:space="preserve">iczba </w:t>
      </w:r>
      <w:r w:rsidR="002755FD" w:rsidRPr="008E7A24">
        <w:rPr>
          <w:rFonts w:eastAsia="Times New Roman" w:cs="Times New Roman"/>
          <w:sz w:val="16"/>
          <w:lang w:val="en-US"/>
        </w:rPr>
        <w:t>miejsc/</w:t>
      </w:r>
      <w:r>
        <w:rPr>
          <w:rFonts w:eastAsia="Times New Roman" w:cs="Times New Roman"/>
          <w:sz w:val="16"/>
          <w:lang w:val="en-US"/>
        </w:rPr>
        <w:t>s</w:t>
      </w:r>
      <w:r w:rsidRPr="008E7A24">
        <w:rPr>
          <w:rFonts w:eastAsia="Times New Roman" w:cs="Times New Roman"/>
          <w:sz w:val="16"/>
          <w:lang w:val="en-US"/>
        </w:rPr>
        <w:t xml:space="preserve">eating </w:t>
      </w:r>
      <w:r w:rsidR="002755FD" w:rsidRPr="008E7A24">
        <w:rPr>
          <w:rFonts w:eastAsia="Times New Roman" w:cs="Times New Roman"/>
          <w:sz w:val="16"/>
          <w:lang w:val="en-US"/>
        </w:rPr>
        <w:t>capacity (S.1 i S.2) .........................................................................................................</w:t>
      </w:r>
      <w:r w:rsidR="00267BF1" w:rsidRPr="008E7A24">
        <w:rPr>
          <w:rFonts w:eastAsia="Times New Roman" w:cs="Times New Roman"/>
          <w:sz w:val="16"/>
          <w:lang w:val="en-US"/>
        </w:rPr>
        <w:t>........................</w:t>
      </w:r>
      <w:r w:rsidR="002755FD" w:rsidRPr="008E7A24">
        <w:rPr>
          <w:rFonts w:eastAsia="Times New Roman" w:cs="Times New Roman"/>
          <w:sz w:val="16"/>
          <w:lang w:val="en-US"/>
        </w:rPr>
        <w:t>........</w:t>
      </w:r>
      <w:r w:rsidR="00267BF1" w:rsidRPr="008E7A24">
        <w:rPr>
          <w:rFonts w:eastAsia="Times New Roman" w:cs="Times New Roman"/>
          <w:sz w:val="16"/>
          <w:lang w:val="en-US"/>
        </w:rPr>
        <w:t>.</w:t>
      </w:r>
      <w:r w:rsidR="002755FD" w:rsidRPr="008E7A24">
        <w:rPr>
          <w:rFonts w:eastAsia="Times New Roman" w:cs="Times New Roman"/>
          <w:sz w:val="16"/>
          <w:lang w:val="en-US"/>
        </w:rPr>
        <w:t>....................</w:t>
      </w:r>
    </w:p>
    <w:p w14:paraId="21EA21BA" w14:textId="77777777" w:rsidR="002755FD" w:rsidRPr="008E7A24" w:rsidRDefault="003028F8" w:rsidP="002755FD">
      <w:pPr>
        <w:widowControl/>
        <w:autoSpaceDE/>
        <w:autoSpaceDN/>
        <w:adjustRightInd/>
        <w:ind w:right="-2"/>
        <w:rPr>
          <w:rFonts w:eastAsia="Times New Roman" w:cs="Times New Roman"/>
          <w:sz w:val="16"/>
          <w:lang w:val="en-US"/>
        </w:rPr>
      </w:pPr>
      <w:r>
        <w:rPr>
          <w:rFonts w:eastAsia="Times New Roman" w:cs="Times New Roman"/>
          <w:sz w:val="16"/>
          <w:lang w:val="en-US"/>
        </w:rPr>
        <w:t>d</w:t>
      </w:r>
      <w:r w:rsidRPr="008E7A24">
        <w:rPr>
          <w:rFonts w:eastAsia="Times New Roman" w:cs="Times New Roman"/>
          <w:sz w:val="16"/>
          <w:lang w:val="en-US"/>
        </w:rPr>
        <w:t xml:space="preserve">ata </w:t>
      </w:r>
      <w:r w:rsidR="002755FD" w:rsidRPr="008E7A24">
        <w:rPr>
          <w:rFonts w:eastAsia="Times New Roman" w:cs="Times New Roman"/>
          <w:sz w:val="16"/>
          <w:lang w:val="en-US"/>
        </w:rPr>
        <w:t>pierwszej rejestracji/</w:t>
      </w:r>
      <w:r>
        <w:rPr>
          <w:rFonts w:eastAsia="Times New Roman" w:cs="Times New Roman"/>
          <w:sz w:val="16"/>
          <w:lang w:val="en-US"/>
        </w:rPr>
        <w:t>d</w:t>
      </w:r>
      <w:r w:rsidRPr="008E7A24">
        <w:rPr>
          <w:rFonts w:eastAsia="Times New Roman" w:cs="Times New Roman"/>
          <w:sz w:val="16"/>
          <w:lang w:val="en-US"/>
        </w:rPr>
        <w:t xml:space="preserve">ate </w:t>
      </w:r>
      <w:r w:rsidR="002755FD" w:rsidRPr="008E7A24">
        <w:rPr>
          <w:rFonts w:eastAsia="Times New Roman" w:cs="Times New Roman"/>
          <w:sz w:val="16"/>
          <w:lang w:val="en-US"/>
        </w:rPr>
        <w:t>of first registration of the vehicle (B) ……………………………....................</w:t>
      </w:r>
      <w:r w:rsidR="00267BF1" w:rsidRPr="008E7A24">
        <w:rPr>
          <w:rFonts w:eastAsia="Times New Roman" w:cs="Times New Roman"/>
          <w:sz w:val="16"/>
          <w:lang w:val="en-US"/>
        </w:rPr>
        <w:t>.........................</w:t>
      </w:r>
      <w:r w:rsidR="002755FD" w:rsidRPr="008E7A24">
        <w:rPr>
          <w:rFonts w:eastAsia="Times New Roman" w:cs="Times New Roman"/>
          <w:sz w:val="16"/>
          <w:lang w:val="en-US"/>
        </w:rPr>
        <w:t>...........................</w:t>
      </w:r>
    </w:p>
    <w:p w14:paraId="2E1CA2B4" w14:textId="77777777" w:rsidR="002755FD" w:rsidRPr="008E7A24" w:rsidRDefault="003028F8" w:rsidP="00506888">
      <w:pPr>
        <w:widowControl/>
        <w:tabs>
          <w:tab w:val="left" w:pos="7655"/>
          <w:tab w:val="left" w:pos="8364"/>
        </w:tabs>
        <w:autoSpaceDE/>
        <w:autoSpaceDN/>
        <w:adjustRightInd/>
        <w:ind w:right="-2"/>
        <w:rPr>
          <w:rFonts w:eastAsia="Times New Roman" w:cs="Times New Roman"/>
          <w:sz w:val="16"/>
          <w:lang w:val="en-US"/>
        </w:rPr>
      </w:pPr>
      <w:r>
        <w:rPr>
          <w:rFonts w:eastAsia="Times New Roman" w:cs="Times New Roman"/>
          <w:sz w:val="16"/>
          <w:lang w:val="en-US"/>
        </w:rPr>
        <w:t>t</w:t>
      </w:r>
      <w:r w:rsidRPr="008E7A24">
        <w:rPr>
          <w:rFonts w:eastAsia="Times New Roman" w:cs="Times New Roman"/>
          <w:sz w:val="16"/>
          <w:lang w:val="en-US"/>
        </w:rPr>
        <w:t xml:space="preserve">ermin </w:t>
      </w:r>
      <w:r w:rsidR="002755FD" w:rsidRPr="008E7A24">
        <w:rPr>
          <w:rFonts w:eastAsia="Times New Roman" w:cs="Times New Roman"/>
          <w:sz w:val="16"/>
          <w:lang w:val="en-US"/>
        </w:rPr>
        <w:t>następnego badania technicznego/</w:t>
      </w:r>
      <w:r>
        <w:rPr>
          <w:rFonts w:eastAsia="Times New Roman" w:cs="Times New Roman"/>
          <w:sz w:val="16"/>
          <w:lang w:val="en-US"/>
        </w:rPr>
        <w:t>p</w:t>
      </w:r>
      <w:r w:rsidRPr="008E7A24">
        <w:rPr>
          <w:rFonts w:eastAsia="Times New Roman" w:cs="Times New Roman"/>
          <w:sz w:val="16"/>
          <w:lang w:val="en-US"/>
        </w:rPr>
        <w:t xml:space="preserve">roof </w:t>
      </w:r>
      <w:r w:rsidR="002755FD" w:rsidRPr="008E7A24">
        <w:rPr>
          <w:rFonts w:eastAsia="Times New Roman" w:cs="Times New Roman"/>
          <w:sz w:val="16"/>
          <w:lang w:val="en-US"/>
        </w:rPr>
        <w:t>of having passed the roadworthiness test, date of next roadworthiness test or expiry of current certificate (X) .................................................................................................................................................</w:t>
      </w:r>
      <w:r w:rsidR="00267BF1" w:rsidRPr="008E7A24">
        <w:rPr>
          <w:rFonts w:eastAsia="Times New Roman" w:cs="Times New Roman"/>
          <w:sz w:val="16"/>
          <w:lang w:val="en-US"/>
        </w:rPr>
        <w:t>.......................................</w:t>
      </w:r>
      <w:r w:rsidR="00C435FD">
        <w:rPr>
          <w:rFonts w:eastAsia="Times New Roman" w:cs="Times New Roman"/>
          <w:sz w:val="16"/>
          <w:lang w:val="en-US"/>
        </w:rPr>
        <w:t>.............</w:t>
      </w:r>
      <w:r w:rsidR="00267BF1" w:rsidRPr="008E7A24">
        <w:rPr>
          <w:rFonts w:eastAsia="Times New Roman" w:cs="Times New Roman"/>
          <w:sz w:val="16"/>
          <w:lang w:val="en-US"/>
        </w:rPr>
        <w:t>.</w:t>
      </w:r>
      <w:r w:rsidR="002755FD" w:rsidRPr="008E7A24">
        <w:rPr>
          <w:rFonts w:eastAsia="Times New Roman" w:cs="Times New Roman"/>
          <w:sz w:val="16"/>
          <w:lang w:val="en-US"/>
        </w:rPr>
        <w:t>.....</w:t>
      </w:r>
    </w:p>
    <w:p w14:paraId="1B9AADD5" w14:textId="77777777" w:rsidR="002755FD" w:rsidRPr="008E7A24" w:rsidRDefault="002755FD" w:rsidP="002755FD">
      <w:pPr>
        <w:widowControl/>
        <w:tabs>
          <w:tab w:val="left" w:pos="8364"/>
        </w:tabs>
        <w:autoSpaceDE/>
        <w:autoSpaceDN/>
        <w:adjustRightInd/>
        <w:ind w:right="-2"/>
        <w:rPr>
          <w:rFonts w:eastAsia="Times New Roman" w:cs="Times New Roman"/>
          <w:sz w:val="16"/>
          <w:lang w:val="en-US"/>
        </w:rPr>
      </w:pPr>
      <w:r w:rsidRPr="008E7A24">
        <w:rPr>
          <w:rFonts w:eastAsia="Times New Roman" w:cs="Times New Roman"/>
          <w:sz w:val="16"/>
          <w:lang w:val="en-US"/>
        </w:rPr>
        <w:t>Adnotacje urzędowe/Official annotations ..................................................................................................................................</w:t>
      </w:r>
      <w:r w:rsidR="00267BF1" w:rsidRPr="008E7A24">
        <w:rPr>
          <w:rFonts w:eastAsia="Times New Roman" w:cs="Times New Roman"/>
          <w:sz w:val="16"/>
          <w:lang w:val="en-US"/>
        </w:rPr>
        <w:t>.........................</w:t>
      </w:r>
      <w:r w:rsidRPr="008E7A24">
        <w:rPr>
          <w:rFonts w:eastAsia="Times New Roman" w:cs="Times New Roman"/>
          <w:sz w:val="16"/>
          <w:lang w:val="en-US"/>
        </w:rPr>
        <w:t>....</w:t>
      </w:r>
    </w:p>
    <w:p w14:paraId="180B8113" w14:textId="77777777" w:rsidR="002755FD" w:rsidRPr="008E7A24" w:rsidRDefault="002755FD" w:rsidP="002755FD">
      <w:pPr>
        <w:widowControl/>
        <w:autoSpaceDE/>
        <w:autoSpaceDN/>
        <w:adjustRightInd/>
        <w:ind w:right="-2"/>
        <w:rPr>
          <w:rFonts w:eastAsia="Times New Roman" w:cs="Times New Roman"/>
          <w:sz w:val="16"/>
          <w:lang w:val="en-US"/>
        </w:rPr>
      </w:pPr>
      <w:r w:rsidRPr="008E7A24">
        <w:rPr>
          <w:rFonts w:eastAsia="Times New Roman" w:cs="Times New Roman"/>
          <w:sz w:val="16"/>
          <w:lang w:val="en-US"/>
        </w:rPr>
        <w:t>.......................................................................................................................................................................................</w:t>
      </w:r>
      <w:r w:rsidR="00267BF1" w:rsidRPr="008E7A24">
        <w:rPr>
          <w:rFonts w:eastAsia="Times New Roman" w:cs="Times New Roman"/>
          <w:sz w:val="16"/>
          <w:lang w:val="en-US"/>
        </w:rPr>
        <w:t>.........................</w:t>
      </w:r>
      <w:r w:rsidRPr="008E7A24">
        <w:rPr>
          <w:rFonts w:eastAsia="Times New Roman" w:cs="Times New Roman"/>
          <w:sz w:val="16"/>
          <w:lang w:val="en-US"/>
        </w:rPr>
        <w:t>..................</w:t>
      </w:r>
    </w:p>
    <w:p w14:paraId="0C636E54" w14:textId="77777777" w:rsidR="002755FD" w:rsidRPr="008E7A24" w:rsidRDefault="002755FD" w:rsidP="002755FD">
      <w:pPr>
        <w:widowControl/>
        <w:autoSpaceDE/>
        <w:autoSpaceDN/>
        <w:adjustRightInd/>
        <w:ind w:right="-2"/>
        <w:rPr>
          <w:rFonts w:eastAsia="Times New Roman" w:cs="Times New Roman"/>
          <w:sz w:val="16"/>
          <w:lang w:val="en-US"/>
        </w:rPr>
      </w:pPr>
      <w:r w:rsidRPr="008E7A24">
        <w:rPr>
          <w:rFonts w:eastAsia="Times New Roman" w:cs="Times New Roman"/>
          <w:sz w:val="16"/>
          <w:lang w:val="en-US"/>
        </w:rPr>
        <w:t>...................................................................................................................................................................................................</w:t>
      </w:r>
      <w:r w:rsidR="00267BF1" w:rsidRPr="008E7A24">
        <w:rPr>
          <w:rFonts w:eastAsia="Times New Roman" w:cs="Times New Roman"/>
          <w:sz w:val="16"/>
          <w:lang w:val="en-US"/>
        </w:rPr>
        <w:t>.........................</w:t>
      </w:r>
      <w:r w:rsidRPr="008E7A24">
        <w:rPr>
          <w:rFonts w:eastAsia="Times New Roman" w:cs="Times New Roman"/>
          <w:sz w:val="16"/>
          <w:lang w:val="en-US"/>
        </w:rPr>
        <w:t>......</w:t>
      </w:r>
    </w:p>
    <w:p w14:paraId="5D8C3760" w14:textId="77777777" w:rsidR="002755FD" w:rsidRPr="008E7A24" w:rsidRDefault="002755FD" w:rsidP="002755FD">
      <w:pPr>
        <w:widowControl/>
        <w:autoSpaceDE/>
        <w:autoSpaceDN/>
        <w:adjustRightInd/>
        <w:ind w:right="-2"/>
        <w:rPr>
          <w:rFonts w:eastAsia="Times New Roman" w:cs="Times New Roman"/>
          <w:sz w:val="16"/>
          <w:lang w:val="en-US"/>
        </w:rPr>
      </w:pPr>
      <w:r w:rsidRPr="008E7A24">
        <w:rPr>
          <w:rFonts w:eastAsia="Times New Roman" w:cs="Times New Roman"/>
          <w:sz w:val="16"/>
          <w:lang w:val="en-US"/>
        </w:rPr>
        <w:t>.........................................................................................................................................................................................</w:t>
      </w:r>
      <w:r w:rsidR="00267BF1" w:rsidRPr="008E7A24">
        <w:rPr>
          <w:rFonts w:eastAsia="Times New Roman" w:cs="Times New Roman"/>
          <w:sz w:val="16"/>
          <w:lang w:val="en-US"/>
        </w:rPr>
        <w:t>.........................</w:t>
      </w:r>
      <w:r w:rsidRPr="008E7A24">
        <w:rPr>
          <w:rFonts w:eastAsia="Times New Roman" w:cs="Times New Roman"/>
          <w:sz w:val="16"/>
          <w:lang w:val="en-US"/>
        </w:rPr>
        <w:t>................</w:t>
      </w:r>
    </w:p>
    <w:p w14:paraId="673533D1" w14:textId="77777777" w:rsidR="002755FD" w:rsidRPr="008E7A24" w:rsidRDefault="003028F8" w:rsidP="002755FD">
      <w:pPr>
        <w:widowControl/>
        <w:autoSpaceDE/>
        <w:autoSpaceDN/>
        <w:adjustRightInd/>
        <w:ind w:right="-2"/>
        <w:jc w:val="both"/>
        <w:rPr>
          <w:rFonts w:eastAsia="Times New Roman" w:cs="Times New Roman"/>
          <w:sz w:val="16"/>
          <w:lang w:val="en-US"/>
        </w:rPr>
      </w:pPr>
      <w:r>
        <w:rPr>
          <w:rFonts w:eastAsia="Times New Roman" w:cs="Times New Roman"/>
          <w:b/>
          <w:sz w:val="16"/>
          <w:lang w:val="en-US"/>
        </w:rPr>
        <w:t>b</w:t>
      </w:r>
      <w:r w:rsidRPr="008E7A24">
        <w:rPr>
          <w:rFonts w:eastAsia="Times New Roman" w:cs="Times New Roman"/>
          <w:b/>
          <w:sz w:val="16"/>
          <w:lang w:val="en-US"/>
        </w:rPr>
        <w:t xml:space="preserve">ył </w:t>
      </w:r>
      <w:r w:rsidR="002755FD" w:rsidRPr="008E7A24">
        <w:rPr>
          <w:rFonts w:eastAsia="Times New Roman" w:cs="Times New Roman"/>
          <w:b/>
          <w:sz w:val="16"/>
          <w:lang w:val="en-US"/>
        </w:rPr>
        <w:t>zarejestrowany w tutejszym organie i posiadał numer rejestracyjny/</w:t>
      </w:r>
      <w:r>
        <w:rPr>
          <w:rFonts w:eastAsia="Times New Roman" w:cs="Times New Roman"/>
          <w:b/>
          <w:sz w:val="16"/>
          <w:lang w:val="en-US"/>
        </w:rPr>
        <w:t>w</w:t>
      </w:r>
      <w:r w:rsidRPr="008E7A24">
        <w:rPr>
          <w:rFonts w:eastAsia="Times New Roman" w:cs="Times New Roman"/>
          <w:b/>
          <w:sz w:val="16"/>
          <w:lang w:val="en-US"/>
        </w:rPr>
        <w:t xml:space="preserve">as </w:t>
      </w:r>
      <w:r w:rsidR="002755FD" w:rsidRPr="008E7A24">
        <w:rPr>
          <w:rFonts w:eastAsia="Times New Roman" w:cs="Times New Roman"/>
          <w:b/>
          <w:sz w:val="16"/>
          <w:lang w:val="en-US"/>
        </w:rPr>
        <w:t xml:space="preserve">registered in the local authority and had a registration number (A) </w:t>
      </w:r>
      <w:r w:rsidR="002755FD" w:rsidRPr="008E7A24">
        <w:rPr>
          <w:rFonts w:eastAsia="Times New Roman" w:cs="Times New Roman"/>
          <w:sz w:val="16"/>
          <w:lang w:val="en-US"/>
        </w:rPr>
        <w:t>………………………………………………………………………………</w:t>
      </w:r>
      <w:r w:rsidR="00267BF1" w:rsidRPr="008E7A24">
        <w:rPr>
          <w:rFonts w:eastAsia="Times New Roman" w:cs="Times New Roman"/>
          <w:sz w:val="16"/>
          <w:lang w:val="en-US"/>
        </w:rPr>
        <w:t>…………………………………………………</w:t>
      </w:r>
      <w:r w:rsidR="002755FD" w:rsidRPr="008E7A24">
        <w:rPr>
          <w:rFonts w:eastAsia="Times New Roman" w:cs="Times New Roman"/>
          <w:sz w:val="16"/>
          <w:lang w:val="en-US"/>
        </w:rPr>
        <w:t>…..</w:t>
      </w:r>
    </w:p>
    <w:p w14:paraId="7F11BFE0" w14:textId="77777777" w:rsidR="002755FD" w:rsidRPr="008E7A24" w:rsidRDefault="002755FD" w:rsidP="002755FD">
      <w:pPr>
        <w:widowControl/>
        <w:autoSpaceDE/>
        <w:autoSpaceDN/>
        <w:adjustRightInd/>
        <w:ind w:right="-2"/>
        <w:rPr>
          <w:rFonts w:eastAsia="Times New Roman" w:cs="Times New Roman"/>
          <w:sz w:val="16"/>
          <w:lang w:val="en-US"/>
        </w:rPr>
      </w:pPr>
      <w:r w:rsidRPr="008E7A24">
        <w:rPr>
          <w:rFonts w:eastAsia="Times New Roman" w:cs="Times New Roman"/>
          <w:sz w:val="16"/>
          <w:lang w:val="en-US"/>
        </w:rPr>
        <w:t xml:space="preserve">Dla pojazdu wydany był dowód rejestracyjny </w:t>
      </w:r>
      <w:r w:rsidR="00533E3C" w:rsidRPr="00860A8A">
        <w:rPr>
          <w:rFonts w:eastAsia="Times New Roman" w:cs="Times New Roman"/>
          <w:sz w:val="16"/>
          <w:szCs w:val="16"/>
          <w:lang w:val="en-US"/>
        </w:rPr>
        <w:t>–</w:t>
      </w:r>
      <w:r w:rsidRPr="008E7A24">
        <w:rPr>
          <w:rFonts w:eastAsia="Times New Roman" w:cs="Times New Roman"/>
          <w:sz w:val="16"/>
          <w:lang w:val="en-US"/>
        </w:rPr>
        <w:t xml:space="preserve"> seria, numer dowodu rejestracyjnego/For the vehicle was issued a registration certificate – series, number of registration certificate ………......................................................................................</w:t>
      </w:r>
      <w:r w:rsidR="00267BF1" w:rsidRPr="008E7A24">
        <w:rPr>
          <w:rFonts w:eastAsia="Times New Roman" w:cs="Times New Roman"/>
          <w:sz w:val="16"/>
          <w:lang w:val="en-US"/>
        </w:rPr>
        <w:t>........................................</w:t>
      </w:r>
      <w:r w:rsidRPr="008E7A24">
        <w:rPr>
          <w:rFonts w:eastAsia="Times New Roman" w:cs="Times New Roman"/>
          <w:sz w:val="16"/>
          <w:lang w:val="en-US"/>
        </w:rPr>
        <w:t>.......................</w:t>
      </w:r>
    </w:p>
    <w:p w14:paraId="66FAE43E" w14:textId="77777777" w:rsidR="002755FD" w:rsidRPr="008E7A24" w:rsidRDefault="002755FD" w:rsidP="002755FD">
      <w:pPr>
        <w:widowControl/>
        <w:autoSpaceDE/>
        <w:autoSpaceDN/>
        <w:adjustRightInd/>
        <w:ind w:right="-2"/>
        <w:jc w:val="both"/>
        <w:rPr>
          <w:rFonts w:eastAsia="Times New Roman" w:cs="Times New Roman"/>
          <w:sz w:val="16"/>
          <w:lang w:val="en-US"/>
        </w:rPr>
      </w:pPr>
      <w:r w:rsidRPr="008E7A24">
        <w:rPr>
          <w:rFonts w:eastAsia="Times New Roman" w:cs="Times New Roman"/>
          <w:sz w:val="16"/>
          <w:lang w:val="en-US"/>
        </w:rPr>
        <w:t>Dane właściciela wpisane w utraconym dowodzie rejestracyjnym/Owner data entered in the lost registration certificate</w:t>
      </w:r>
    </w:p>
    <w:p w14:paraId="4212FFB5" w14:textId="77777777" w:rsidR="002755FD" w:rsidRPr="008E7A24" w:rsidRDefault="002755FD" w:rsidP="002755FD">
      <w:pPr>
        <w:widowControl/>
        <w:tabs>
          <w:tab w:val="left" w:pos="8364"/>
        </w:tabs>
        <w:autoSpaceDE/>
        <w:autoSpaceDN/>
        <w:adjustRightInd/>
        <w:spacing w:line="240" w:lineRule="auto"/>
        <w:ind w:right="-2"/>
        <w:rPr>
          <w:rFonts w:eastAsia="Times New Roman" w:cs="Times New Roman"/>
          <w:sz w:val="16"/>
          <w:lang w:val="en-US"/>
        </w:rPr>
      </w:pPr>
      <w:r w:rsidRPr="008E7A24">
        <w:rPr>
          <w:rFonts w:eastAsia="Times New Roman" w:cs="Times New Roman"/>
          <w:sz w:val="16"/>
          <w:lang w:val="en-US"/>
        </w:rPr>
        <w:t>…………………………………..............................................................................................................................................</w:t>
      </w:r>
      <w:r w:rsidR="00267BF1" w:rsidRPr="008E7A24">
        <w:rPr>
          <w:rFonts w:eastAsia="Times New Roman" w:cs="Times New Roman"/>
          <w:sz w:val="16"/>
          <w:lang w:val="en-US"/>
        </w:rPr>
        <w:t>.........................</w:t>
      </w:r>
      <w:r w:rsidRPr="008E7A24">
        <w:rPr>
          <w:rFonts w:eastAsia="Times New Roman" w:cs="Times New Roman"/>
          <w:sz w:val="16"/>
          <w:lang w:val="en-US"/>
        </w:rPr>
        <w:t>.......</w:t>
      </w:r>
    </w:p>
    <w:p w14:paraId="6DE88CC8" w14:textId="77777777" w:rsidR="002755FD" w:rsidRPr="00A137CE" w:rsidRDefault="002755FD" w:rsidP="00A137CE">
      <w:pPr>
        <w:widowControl/>
        <w:autoSpaceDE/>
        <w:autoSpaceDN/>
        <w:adjustRightInd/>
        <w:spacing w:line="240" w:lineRule="auto"/>
        <w:jc w:val="center"/>
        <w:rPr>
          <w:rFonts w:eastAsia="Times New Roman" w:cs="Times New Roman"/>
          <w:sz w:val="14"/>
          <w:lang w:val="en-US"/>
        </w:rPr>
      </w:pPr>
      <w:r w:rsidRPr="00A137CE">
        <w:rPr>
          <w:rFonts w:eastAsia="Times New Roman" w:cs="Times New Roman"/>
          <w:sz w:val="14"/>
          <w:lang w:val="en-US"/>
        </w:rPr>
        <w:t>(imię i nazwisko (nazwa)/name and surname (business name)) (C.2.1)</w:t>
      </w:r>
    </w:p>
    <w:p w14:paraId="0D6DC02F" w14:textId="77777777" w:rsidR="002755FD" w:rsidRPr="008E7A24" w:rsidRDefault="002755FD" w:rsidP="002755FD">
      <w:pPr>
        <w:widowControl/>
        <w:autoSpaceDE/>
        <w:autoSpaceDN/>
        <w:adjustRightInd/>
        <w:ind w:right="-2"/>
        <w:rPr>
          <w:rFonts w:eastAsia="Times New Roman" w:cs="Times New Roman"/>
          <w:sz w:val="16"/>
          <w:lang w:val="en-US"/>
        </w:rPr>
      </w:pPr>
      <w:r w:rsidRPr="008E7A24">
        <w:rPr>
          <w:rFonts w:eastAsia="Times New Roman" w:cs="Times New Roman"/>
          <w:sz w:val="16"/>
          <w:lang w:val="en-US"/>
        </w:rPr>
        <w:t>…………………………………………………………………………………………………………………………………</w:t>
      </w:r>
      <w:r w:rsidR="00267BF1" w:rsidRPr="008E7A24">
        <w:rPr>
          <w:rFonts w:eastAsia="Times New Roman" w:cs="Times New Roman"/>
          <w:sz w:val="16"/>
          <w:lang w:val="en-US"/>
        </w:rPr>
        <w:t>……………….</w:t>
      </w:r>
      <w:r w:rsidRPr="008E7A24">
        <w:rPr>
          <w:rFonts w:eastAsia="Times New Roman" w:cs="Times New Roman"/>
          <w:sz w:val="16"/>
          <w:lang w:val="en-US"/>
        </w:rPr>
        <w:t>….</w:t>
      </w:r>
    </w:p>
    <w:p w14:paraId="4672715D" w14:textId="77777777" w:rsidR="002755FD" w:rsidRPr="00A137CE" w:rsidRDefault="002755FD" w:rsidP="00A137CE">
      <w:pPr>
        <w:widowControl/>
        <w:autoSpaceDE/>
        <w:autoSpaceDN/>
        <w:adjustRightInd/>
        <w:spacing w:line="240" w:lineRule="auto"/>
        <w:jc w:val="center"/>
        <w:rPr>
          <w:rFonts w:eastAsia="Times New Roman" w:cs="Times New Roman"/>
          <w:sz w:val="14"/>
          <w:lang w:val="en-US"/>
        </w:rPr>
      </w:pPr>
      <w:r w:rsidRPr="00A137CE">
        <w:rPr>
          <w:rFonts w:eastAsia="Times New Roman" w:cs="Times New Roman"/>
          <w:sz w:val="14"/>
          <w:lang w:val="en-US"/>
        </w:rPr>
        <w:t>(numer PESEL albo numer REGON/PESEL number or REGON number (C.2.2))</w:t>
      </w:r>
    </w:p>
    <w:p w14:paraId="2F73CFA8" w14:textId="77777777" w:rsidR="002755FD" w:rsidRPr="008E7A24" w:rsidRDefault="002755FD" w:rsidP="002755FD">
      <w:pPr>
        <w:widowControl/>
        <w:tabs>
          <w:tab w:val="left" w:pos="8364"/>
        </w:tabs>
        <w:autoSpaceDE/>
        <w:autoSpaceDN/>
        <w:adjustRightInd/>
        <w:spacing w:line="240" w:lineRule="auto"/>
        <w:ind w:right="-2"/>
        <w:rPr>
          <w:rFonts w:eastAsia="Times New Roman" w:cs="Times New Roman"/>
          <w:sz w:val="16"/>
          <w:lang w:val="en-US"/>
        </w:rPr>
      </w:pPr>
      <w:r w:rsidRPr="008E7A24">
        <w:rPr>
          <w:rFonts w:eastAsia="Times New Roman" w:cs="Times New Roman"/>
          <w:sz w:val="16"/>
          <w:lang w:val="en-US"/>
        </w:rPr>
        <w:t>......................................................................................................................................................................................................</w:t>
      </w:r>
      <w:r w:rsidR="00267BF1" w:rsidRPr="008E7A24">
        <w:rPr>
          <w:rFonts w:eastAsia="Times New Roman" w:cs="Times New Roman"/>
          <w:sz w:val="16"/>
          <w:lang w:val="en-US"/>
        </w:rPr>
        <w:t>.........................</w:t>
      </w:r>
      <w:r w:rsidRPr="008E7A24">
        <w:rPr>
          <w:rFonts w:eastAsia="Times New Roman" w:cs="Times New Roman"/>
          <w:sz w:val="16"/>
          <w:lang w:val="en-US"/>
        </w:rPr>
        <w:t>...</w:t>
      </w:r>
    </w:p>
    <w:p w14:paraId="08F235D4" w14:textId="77777777" w:rsidR="002755FD" w:rsidRPr="00A137CE" w:rsidRDefault="002755FD" w:rsidP="002755FD">
      <w:pPr>
        <w:widowControl/>
        <w:autoSpaceDE/>
        <w:autoSpaceDN/>
        <w:adjustRightInd/>
        <w:ind w:right="-2"/>
        <w:jc w:val="center"/>
        <w:rPr>
          <w:rFonts w:eastAsia="Times New Roman" w:cs="Times New Roman"/>
          <w:sz w:val="14"/>
          <w:szCs w:val="18"/>
          <w:lang w:val="en-US"/>
        </w:rPr>
      </w:pPr>
      <w:r w:rsidRPr="00A137CE">
        <w:rPr>
          <w:rFonts w:eastAsia="Times New Roman" w:cs="Times New Roman"/>
          <w:sz w:val="14"/>
          <w:szCs w:val="18"/>
          <w:lang w:val="en-US"/>
        </w:rPr>
        <w:t>(adres zamieszkania (siedziby)/address in the Member State of registration (C.2.3))</w:t>
      </w:r>
    </w:p>
    <w:p w14:paraId="4F07B8AB" w14:textId="77777777" w:rsidR="002755FD" w:rsidRPr="00A137CE" w:rsidRDefault="002755FD" w:rsidP="002755FD">
      <w:pPr>
        <w:widowControl/>
        <w:autoSpaceDE/>
        <w:autoSpaceDN/>
        <w:adjustRightInd/>
        <w:spacing w:line="240" w:lineRule="auto"/>
        <w:contextualSpacing/>
        <w:jc w:val="both"/>
        <w:rPr>
          <w:rFonts w:eastAsia="Times New Roman" w:cs="Times New Roman"/>
          <w:sz w:val="12"/>
          <w:lang w:val="en-US"/>
        </w:rPr>
      </w:pPr>
    </w:p>
    <w:p w14:paraId="764449DD" w14:textId="77777777" w:rsidR="002755FD" w:rsidRPr="008E7A24" w:rsidRDefault="002755FD" w:rsidP="002755FD">
      <w:pPr>
        <w:widowControl/>
        <w:autoSpaceDE/>
        <w:autoSpaceDN/>
        <w:adjustRightInd/>
        <w:spacing w:line="240" w:lineRule="auto"/>
        <w:contextualSpacing/>
        <w:jc w:val="both"/>
        <w:rPr>
          <w:rFonts w:eastAsia="Times New Roman" w:cs="Times New Roman"/>
          <w:b/>
          <w:sz w:val="16"/>
          <w:szCs w:val="18"/>
          <w:lang w:val="en-US"/>
        </w:rPr>
      </w:pPr>
      <w:r w:rsidRPr="008E7A24">
        <w:rPr>
          <w:rFonts w:eastAsia="Times New Roman" w:cs="Times New Roman"/>
          <w:b/>
          <w:sz w:val="16"/>
          <w:szCs w:val="18"/>
          <w:lang w:val="en-US"/>
        </w:rPr>
        <w:t>W dniu ……….…….. pojazd został wyrejestrowany w związku z jego wywozem z kraju/In the vehicle has been deregistered due to its export from the country.</w:t>
      </w:r>
    </w:p>
    <w:p w14:paraId="34D2AA02" w14:textId="77777777" w:rsidR="002755FD" w:rsidRPr="00A137CE" w:rsidRDefault="002755FD" w:rsidP="002755FD">
      <w:pPr>
        <w:widowControl/>
        <w:autoSpaceDE/>
        <w:autoSpaceDN/>
        <w:adjustRightInd/>
        <w:spacing w:line="240" w:lineRule="auto"/>
        <w:contextualSpacing/>
        <w:rPr>
          <w:rFonts w:eastAsia="Times New Roman" w:cs="Times New Roman"/>
          <w:sz w:val="18"/>
          <w:lang w:val="en-US"/>
        </w:rPr>
      </w:pPr>
    </w:p>
    <w:p w14:paraId="10D0D8FC" w14:textId="77777777" w:rsidR="002755FD" w:rsidRPr="008E7A24" w:rsidRDefault="002755FD" w:rsidP="002755FD">
      <w:pPr>
        <w:widowControl/>
        <w:autoSpaceDE/>
        <w:autoSpaceDN/>
        <w:adjustRightInd/>
        <w:spacing w:line="240" w:lineRule="auto"/>
        <w:ind w:right="-2"/>
        <w:rPr>
          <w:rFonts w:eastAsia="Times New Roman" w:cs="Times New Roman"/>
          <w:sz w:val="20"/>
          <w:lang w:val="en-US"/>
        </w:rPr>
      </w:pPr>
      <w:r w:rsidRPr="008E7A24">
        <w:rPr>
          <w:rFonts w:eastAsia="Times New Roman" w:cs="Times New Roman"/>
          <w:sz w:val="20"/>
          <w:lang w:val="en-US"/>
        </w:rPr>
        <w:tab/>
      </w:r>
      <w:r w:rsidRPr="008E7A24">
        <w:rPr>
          <w:rFonts w:eastAsia="Times New Roman" w:cs="Times New Roman"/>
          <w:sz w:val="20"/>
          <w:lang w:val="en-US"/>
        </w:rPr>
        <w:tab/>
      </w:r>
      <w:r w:rsidRPr="008E7A24">
        <w:rPr>
          <w:rFonts w:eastAsia="Times New Roman" w:cs="Times New Roman"/>
          <w:sz w:val="20"/>
          <w:lang w:val="en-US"/>
        </w:rPr>
        <w:tab/>
      </w:r>
      <w:r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00267BF1" w:rsidRPr="008E7A24">
        <w:rPr>
          <w:rFonts w:eastAsia="Times New Roman" w:cs="Times New Roman"/>
          <w:sz w:val="20"/>
          <w:lang w:val="en-US"/>
        </w:rPr>
        <w:tab/>
      </w:r>
      <w:r w:rsidRPr="008E7A24">
        <w:rPr>
          <w:rFonts w:eastAsia="Times New Roman" w:cs="Times New Roman"/>
          <w:sz w:val="20"/>
          <w:lang w:val="en-US"/>
        </w:rPr>
        <w:tab/>
      </w:r>
      <w:r w:rsidRPr="008E7A24">
        <w:rPr>
          <w:rFonts w:eastAsia="Times New Roman" w:cs="Times New Roman"/>
          <w:sz w:val="20"/>
          <w:lang w:val="en-US"/>
        </w:rPr>
        <w:tab/>
        <w:t>.......................................................................................</w:t>
      </w:r>
    </w:p>
    <w:p w14:paraId="3720EF40" w14:textId="77777777" w:rsidR="002755FD" w:rsidRPr="008E7A24" w:rsidRDefault="00533E3C" w:rsidP="00267BF1">
      <w:pPr>
        <w:widowControl/>
        <w:autoSpaceDE/>
        <w:autoSpaceDN/>
        <w:adjustRightInd/>
        <w:spacing w:line="240" w:lineRule="auto"/>
        <w:ind w:right="-2"/>
        <w:rPr>
          <w:rFonts w:eastAsia="Times New Roman" w:cs="Times New Roman"/>
          <w:sz w:val="12"/>
          <w:vertAlign w:val="superscript"/>
          <w:lang w:val="en-US"/>
        </w:rPr>
      </w:pPr>
      <w:r>
        <w:rPr>
          <w:rFonts w:eastAsia="Times New Roman" w:cs="Times New Roman"/>
          <w:sz w:val="12"/>
          <w:lang w:val="en-US"/>
        </w:rPr>
        <w:t xml:space="preserve">                                                                                                                                                                                   </w:t>
      </w:r>
      <w:r w:rsidR="002755FD" w:rsidRPr="008E7A24">
        <w:rPr>
          <w:rFonts w:eastAsia="Times New Roman" w:cs="Times New Roman"/>
          <w:sz w:val="12"/>
          <w:lang w:val="en-US"/>
        </w:rPr>
        <w:t>(podpis osoby upoważnionej/signature of the authorized person</w:t>
      </w:r>
      <w:r w:rsidR="00AD61EF" w:rsidRPr="008E7A24">
        <w:rPr>
          <w:rFonts w:eastAsia="Times New Roman" w:cs="Times New Roman"/>
          <w:sz w:val="12"/>
          <w:lang w:val="en-US"/>
        </w:rPr>
        <w:t>)</w:t>
      </w:r>
      <w:r w:rsidR="00AD61EF">
        <w:rPr>
          <w:rFonts w:eastAsia="Times New Roman" w:cs="Times New Roman"/>
          <w:sz w:val="12"/>
          <w:vertAlign w:val="superscript"/>
          <w:lang w:val="en-US"/>
        </w:rPr>
        <w:t>1)</w:t>
      </w:r>
    </w:p>
    <w:p w14:paraId="05872A78" w14:textId="77777777" w:rsidR="002755FD" w:rsidRPr="008E7A24" w:rsidRDefault="002755FD" w:rsidP="002755FD">
      <w:pPr>
        <w:widowControl/>
        <w:autoSpaceDE/>
        <w:autoSpaceDN/>
        <w:adjustRightInd/>
        <w:spacing w:line="240" w:lineRule="auto"/>
        <w:ind w:right="-2"/>
        <w:rPr>
          <w:rFonts w:eastAsia="Times New Roman" w:cs="Times New Roman"/>
          <w:sz w:val="12"/>
          <w:lang w:val="en-US"/>
        </w:rPr>
      </w:pPr>
    </w:p>
    <w:p w14:paraId="2D74E442" w14:textId="77777777" w:rsidR="002755FD" w:rsidRPr="008E7A24" w:rsidRDefault="00267BF1" w:rsidP="002755FD">
      <w:pPr>
        <w:widowControl/>
        <w:autoSpaceDE/>
        <w:autoSpaceDN/>
        <w:adjustRightInd/>
        <w:spacing w:line="240" w:lineRule="auto"/>
        <w:ind w:right="-2"/>
        <w:rPr>
          <w:rFonts w:eastAsia="Times New Roman" w:cs="Times New Roman"/>
          <w:sz w:val="20"/>
          <w:szCs w:val="22"/>
          <w:lang w:val="en-US"/>
        </w:rPr>
      </w:pPr>
      <w:r w:rsidRPr="008E7A24">
        <w:rPr>
          <w:rFonts w:eastAsia="Times New Roman" w:cs="Times New Roman"/>
          <w:sz w:val="20"/>
          <w:szCs w:val="22"/>
          <w:lang w:val="en-US"/>
        </w:rPr>
        <w:t xml:space="preserve">    </w:t>
      </w:r>
      <w:r w:rsidR="00533E3C">
        <w:rPr>
          <w:rFonts w:eastAsia="Times New Roman" w:cs="Times New Roman"/>
          <w:sz w:val="20"/>
          <w:szCs w:val="22"/>
          <w:lang w:val="en-US"/>
        </w:rPr>
        <w:t xml:space="preserve">                                                                                   </w:t>
      </w:r>
      <w:r w:rsidRPr="008E7A24">
        <w:rPr>
          <w:rFonts w:eastAsia="Times New Roman" w:cs="Times New Roman"/>
          <w:sz w:val="20"/>
          <w:szCs w:val="22"/>
          <w:lang w:val="en-US"/>
        </w:rPr>
        <w:t xml:space="preserve">     </w:t>
      </w:r>
      <w:r w:rsidR="002755FD" w:rsidRPr="008E7A24">
        <w:rPr>
          <w:rFonts w:eastAsia="Times New Roman" w:cs="Times New Roman"/>
          <w:sz w:val="20"/>
          <w:szCs w:val="22"/>
          <w:lang w:val="en-US"/>
        </w:rPr>
        <w:t>.......................................................................................</w:t>
      </w:r>
    </w:p>
    <w:p w14:paraId="78658753" w14:textId="77777777" w:rsidR="002755FD" w:rsidRPr="008E7A24" w:rsidRDefault="00533E3C" w:rsidP="002755FD">
      <w:pPr>
        <w:widowControl/>
        <w:autoSpaceDE/>
        <w:autoSpaceDN/>
        <w:adjustRightInd/>
        <w:spacing w:line="240" w:lineRule="auto"/>
        <w:ind w:right="-2"/>
        <w:jc w:val="center"/>
        <w:rPr>
          <w:rFonts w:eastAsia="Times New Roman" w:cs="Times New Roman"/>
          <w:sz w:val="12"/>
          <w:szCs w:val="14"/>
          <w:lang w:val="en-US"/>
        </w:rPr>
      </w:pPr>
      <w:r>
        <w:rPr>
          <w:rFonts w:eastAsia="Times New Roman" w:cs="Times New Roman"/>
          <w:sz w:val="12"/>
          <w:szCs w:val="14"/>
          <w:lang w:val="en-US"/>
        </w:rPr>
        <w:t xml:space="preserve">                                                                                                                    </w:t>
      </w:r>
      <w:r w:rsidR="002755FD" w:rsidRPr="008E7A24">
        <w:rPr>
          <w:rFonts w:eastAsia="Times New Roman" w:cs="Times New Roman"/>
          <w:sz w:val="12"/>
          <w:szCs w:val="14"/>
          <w:lang w:val="en-US"/>
        </w:rPr>
        <w:t>(imię i nazwisko, stanowisko osoby upoważnionej/name and surname, position of the authorized person)</w:t>
      </w:r>
    </w:p>
    <w:p w14:paraId="6A0562B3" w14:textId="77777777" w:rsidR="002755FD" w:rsidRPr="008E7A24" w:rsidRDefault="002755FD" w:rsidP="002755FD">
      <w:pPr>
        <w:widowControl/>
        <w:autoSpaceDE/>
        <w:autoSpaceDN/>
        <w:adjustRightInd/>
        <w:spacing w:line="240" w:lineRule="auto"/>
        <w:ind w:right="-2"/>
        <w:jc w:val="both"/>
        <w:rPr>
          <w:rFonts w:eastAsia="Times New Roman" w:cs="Times New Roman"/>
          <w:sz w:val="20"/>
          <w:szCs w:val="22"/>
          <w:lang w:val="en-US"/>
        </w:rPr>
      </w:pPr>
    </w:p>
    <w:p w14:paraId="6BA86E6D" w14:textId="77777777" w:rsidR="00267BF1" w:rsidRPr="008E7A24" w:rsidRDefault="00AD61EF" w:rsidP="00533E3C">
      <w:pPr>
        <w:widowControl/>
        <w:tabs>
          <w:tab w:val="left" w:pos="426"/>
        </w:tabs>
        <w:autoSpaceDE/>
        <w:autoSpaceDN/>
        <w:adjustRightInd/>
        <w:spacing w:line="240" w:lineRule="auto"/>
        <w:ind w:right="-2"/>
        <w:jc w:val="both"/>
        <w:rPr>
          <w:lang w:val="en-US"/>
        </w:rPr>
      </w:pPr>
      <w:r w:rsidRPr="00D5557C">
        <w:rPr>
          <w:rStyle w:val="IGindeksgrny"/>
          <w:sz w:val="18"/>
          <w:lang w:val="en-US"/>
        </w:rPr>
        <w:t>1)</w:t>
      </w:r>
      <w:r w:rsidR="002755FD" w:rsidRPr="008E7A24">
        <w:rPr>
          <w:rFonts w:eastAsia="Times New Roman" w:cs="Times New Roman"/>
          <w:sz w:val="16"/>
          <w:lang w:val="en-US"/>
        </w:rPr>
        <w:tab/>
      </w:r>
      <w:bookmarkStart w:id="30" w:name="_Hlk103599102"/>
      <w:r w:rsidR="002755FD" w:rsidRPr="008E7A24">
        <w:rPr>
          <w:rFonts w:eastAsia="Times New Roman" w:cs="Times New Roman"/>
          <w:sz w:val="16"/>
          <w:lang w:val="en-US"/>
        </w:rPr>
        <w:t>Dokument wystawiony w postaci papierowej należy opatrz</w:t>
      </w:r>
      <w:r w:rsidR="003028F8">
        <w:rPr>
          <w:rFonts w:eastAsia="Times New Roman" w:cs="Times New Roman"/>
          <w:sz w:val="16"/>
          <w:lang w:val="en-US"/>
        </w:rPr>
        <w:t>y</w:t>
      </w:r>
      <w:r w:rsidR="002755FD" w:rsidRPr="008E7A24">
        <w:rPr>
          <w:rFonts w:eastAsia="Times New Roman" w:cs="Times New Roman"/>
          <w:sz w:val="16"/>
          <w:lang w:val="en-US"/>
        </w:rPr>
        <w:t>ć pieczęcią podpisującego./A stamp is applied if the document is issued in the paper form</w:t>
      </w:r>
      <w:bookmarkEnd w:id="30"/>
      <w:r w:rsidR="002755FD" w:rsidRPr="008E7A24">
        <w:rPr>
          <w:rFonts w:eastAsia="Times New Roman" w:cs="Times New Roman"/>
          <w:sz w:val="16"/>
          <w:lang w:val="en-US"/>
        </w:rPr>
        <w:t>.</w:t>
      </w:r>
      <w:r w:rsidR="00267BF1" w:rsidRPr="008E7A24">
        <w:rPr>
          <w:lang w:val="en-US"/>
        </w:rPr>
        <w:br w:type="page"/>
      </w:r>
    </w:p>
    <w:p w14:paraId="37A14009" w14:textId="77777777" w:rsidR="00267BF1" w:rsidRPr="00267BF1" w:rsidRDefault="00267BF1" w:rsidP="00977472">
      <w:pPr>
        <w:pStyle w:val="OZNZACZNIKAwskazanienrzacznika"/>
        <w:rPr>
          <w:rFonts w:eastAsia="Times New Roman"/>
        </w:rPr>
      </w:pPr>
      <w:r w:rsidRPr="00267BF1">
        <w:rPr>
          <w:rFonts w:eastAsia="Times New Roman"/>
        </w:rPr>
        <w:lastRenderedPageBreak/>
        <w:t>Załącznik nr 6</w:t>
      </w:r>
    </w:p>
    <w:p w14:paraId="1B26F951" w14:textId="77777777" w:rsidR="005001FB" w:rsidRPr="00267BF1" w:rsidRDefault="005001FB" w:rsidP="005001FB">
      <w:pPr>
        <w:keepNext/>
        <w:widowControl/>
        <w:tabs>
          <w:tab w:val="left" w:pos="1008"/>
        </w:tabs>
        <w:autoSpaceDE/>
        <w:autoSpaceDN/>
        <w:adjustRightInd/>
        <w:spacing w:line="240" w:lineRule="auto"/>
        <w:jc w:val="center"/>
        <w:outlineLvl w:val="0"/>
        <w:rPr>
          <w:rFonts w:eastAsia="Times New Roman" w:cs="Times New Roman"/>
        </w:rPr>
      </w:pPr>
      <w:bookmarkStart w:id="31" w:name="_Hlk136505660"/>
      <w:r w:rsidRPr="00267BF1">
        <w:rPr>
          <w:rFonts w:eastAsia="Times New Roman" w:cs="Times New Roman"/>
        </w:rPr>
        <w:t>WZÓR DECYZJI O REJESTRACJI, CZASOWEJ REJESTRACJI</w:t>
      </w:r>
    </w:p>
    <w:p w14:paraId="41375950" w14:textId="77777777" w:rsidR="005001FB" w:rsidRPr="00267BF1" w:rsidRDefault="005001FB" w:rsidP="005001FB">
      <w:pPr>
        <w:keepNext/>
        <w:widowControl/>
        <w:tabs>
          <w:tab w:val="left" w:pos="1008"/>
        </w:tabs>
        <w:autoSpaceDE/>
        <w:autoSpaceDN/>
        <w:adjustRightInd/>
        <w:spacing w:line="240" w:lineRule="auto"/>
        <w:jc w:val="center"/>
        <w:outlineLvl w:val="0"/>
        <w:rPr>
          <w:rFonts w:eastAsia="Times New Roman" w:cs="Times New Roman"/>
        </w:rPr>
      </w:pPr>
      <w:r w:rsidRPr="00267BF1">
        <w:rPr>
          <w:rFonts w:eastAsia="Times New Roman" w:cs="Times New Roman"/>
        </w:rPr>
        <w:t>ALBO WYREJESTROWANIU POJAZDU</w:t>
      </w:r>
    </w:p>
    <w:bookmarkEnd w:id="31"/>
    <w:p w14:paraId="036A3772" w14:textId="77777777" w:rsidR="005001FB" w:rsidRPr="00267BF1" w:rsidRDefault="005001FB" w:rsidP="005001FB">
      <w:pPr>
        <w:widowControl/>
        <w:autoSpaceDE/>
        <w:autoSpaceDN/>
        <w:adjustRightInd/>
        <w:spacing w:line="240" w:lineRule="auto"/>
        <w:jc w:val="center"/>
        <w:rPr>
          <w:rFonts w:eastAsia="Times New Roman" w:cs="Times New Roman"/>
          <w:sz w:val="20"/>
        </w:rPr>
      </w:pPr>
      <w:r w:rsidRPr="00267BF1">
        <w:rPr>
          <w:rFonts w:eastAsia="Times New Roman" w:cs="Times New Roman"/>
          <w:sz w:val="20"/>
        </w:rPr>
        <w:t>(format A5 lub A4)</w:t>
      </w:r>
    </w:p>
    <w:tbl>
      <w:tblPr>
        <w:tblpPr w:leftFromText="141" w:rightFromText="141" w:vertAnchor="text" w:horzAnchor="margin" w:tblpY="169"/>
        <w:tblW w:w="9284" w:type="dxa"/>
        <w:tblLayout w:type="fixed"/>
        <w:tblCellMar>
          <w:left w:w="70" w:type="dxa"/>
          <w:right w:w="70" w:type="dxa"/>
        </w:tblCellMar>
        <w:tblLook w:val="0000" w:firstRow="0" w:lastRow="0" w:firstColumn="0" w:lastColumn="0" w:noHBand="0" w:noVBand="0"/>
      </w:tblPr>
      <w:tblGrid>
        <w:gridCol w:w="8932"/>
        <w:gridCol w:w="352"/>
      </w:tblGrid>
      <w:tr w:rsidR="005001FB" w:rsidRPr="00267BF1" w14:paraId="708AABFA" w14:textId="77777777" w:rsidTr="0060076E">
        <w:trPr>
          <w:trHeight w:val="9064"/>
        </w:trPr>
        <w:tc>
          <w:tcPr>
            <w:tcW w:w="9284" w:type="dxa"/>
            <w:tcBorders>
              <w:top w:val="single" w:sz="4" w:space="0" w:color="auto"/>
              <w:left w:val="single" w:sz="4" w:space="0" w:color="auto"/>
              <w:bottom w:val="single" w:sz="4" w:space="0" w:color="auto"/>
              <w:right w:val="single" w:sz="4" w:space="0" w:color="auto"/>
            </w:tcBorders>
          </w:tcPr>
          <w:p w14:paraId="1CDDBAAD" w14:textId="77777777" w:rsidR="005001FB" w:rsidRPr="00267BF1" w:rsidRDefault="005001FB" w:rsidP="0060076E">
            <w:pPr>
              <w:widowControl/>
              <w:autoSpaceDE/>
              <w:autoSpaceDN/>
              <w:adjustRightInd/>
              <w:spacing w:line="240" w:lineRule="auto"/>
              <w:rPr>
                <w:rFonts w:eastAsia="Times New Roman" w:cs="Times New Roman"/>
                <w:b/>
                <w:snapToGrid w:val="0"/>
              </w:rPr>
            </w:pPr>
            <w:r w:rsidRPr="00267BF1">
              <w:rPr>
                <w:rFonts w:eastAsia="Times New Roman" w:cs="Times New Roman"/>
                <w:b/>
                <w:snapToGrid w:val="0"/>
              </w:rPr>
              <w:t>A – wypełnia organ rejestrujący.</w:t>
            </w:r>
          </w:p>
          <w:p w14:paraId="014F4369" w14:textId="77777777" w:rsidR="005001FB" w:rsidRPr="00267BF1" w:rsidRDefault="005001FB" w:rsidP="0060076E">
            <w:pPr>
              <w:widowControl/>
              <w:autoSpaceDE/>
              <w:autoSpaceDN/>
              <w:adjustRightInd/>
              <w:spacing w:line="240" w:lineRule="auto"/>
              <w:rPr>
                <w:rFonts w:eastAsia="Times New Roman" w:cs="Times New Roman"/>
                <w:sz w:val="20"/>
              </w:rPr>
            </w:pPr>
          </w:p>
          <w:p w14:paraId="58D9CE56" w14:textId="77777777" w:rsidR="005001FB" w:rsidRPr="00267BF1" w:rsidRDefault="005001FB" w:rsidP="0060076E">
            <w:pPr>
              <w:widowControl/>
              <w:autoSpaceDE/>
              <w:autoSpaceDN/>
              <w:adjustRightInd/>
              <w:spacing w:line="240" w:lineRule="auto"/>
              <w:rPr>
                <w:rFonts w:eastAsia="Times New Roman" w:cs="Times New Roman"/>
                <w:snapToGrid w:val="0"/>
              </w:rPr>
            </w:pPr>
            <w:r w:rsidRPr="00267BF1">
              <w:rPr>
                <w:rFonts w:eastAsia="Times New Roman" w:cs="Times New Roman"/>
                <w:snapToGrid w:val="0"/>
              </w:rPr>
              <w:t>......................................................                                                  ..........................................</w:t>
            </w:r>
          </w:p>
          <w:p w14:paraId="36CDA61D" w14:textId="77777777" w:rsidR="005001FB" w:rsidRPr="00267BF1" w:rsidRDefault="005001FB" w:rsidP="0060076E">
            <w:pPr>
              <w:widowControl/>
              <w:autoSpaceDE/>
              <w:autoSpaceDN/>
              <w:adjustRightInd/>
              <w:spacing w:line="240" w:lineRule="auto"/>
              <w:rPr>
                <w:rFonts w:eastAsia="Times New Roman" w:cs="Times New Roman"/>
                <w:snapToGrid w:val="0"/>
                <w:sz w:val="20"/>
              </w:rPr>
            </w:pPr>
            <w:r w:rsidRPr="00267BF1">
              <w:rPr>
                <w:rFonts w:eastAsia="Times New Roman" w:cs="Times New Roman"/>
                <w:snapToGrid w:val="0"/>
                <w:sz w:val="20"/>
              </w:rPr>
              <w:t xml:space="preserve">       (pieczęć lub wydruk                                                                                                 (miejscowość, data)</w:t>
            </w:r>
          </w:p>
          <w:p w14:paraId="0A6A88EB" w14:textId="77777777" w:rsidR="005001FB" w:rsidRPr="00267BF1" w:rsidRDefault="005001FB" w:rsidP="0060076E">
            <w:pPr>
              <w:widowControl/>
              <w:autoSpaceDE/>
              <w:autoSpaceDN/>
              <w:adjustRightInd/>
              <w:spacing w:line="240" w:lineRule="auto"/>
              <w:rPr>
                <w:rFonts w:eastAsia="Times New Roman" w:cs="Times New Roman"/>
                <w:snapToGrid w:val="0"/>
              </w:rPr>
            </w:pPr>
            <w:r w:rsidRPr="00267BF1">
              <w:rPr>
                <w:rFonts w:eastAsia="Times New Roman" w:cs="Times New Roman"/>
                <w:snapToGrid w:val="0"/>
                <w:sz w:val="20"/>
              </w:rPr>
              <w:t xml:space="preserve">      organu rejestrującego)                                                                                </w:t>
            </w:r>
          </w:p>
          <w:p w14:paraId="341365CE" w14:textId="77777777" w:rsidR="005001FB" w:rsidRPr="00267BF1" w:rsidRDefault="005001FB" w:rsidP="0060076E">
            <w:pPr>
              <w:widowControl/>
              <w:autoSpaceDE/>
              <w:autoSpaceDN/>
              <w:adjustRightInd/>
              <w:spacing w:line="240" w:lineRule="auto"/>
              <w:jc w:val="center"/>
              <w:rPr>
                <w:rFonts w:eastAsia="Times New Roman" w:cs="Times New Roman"/>
                <w:snapToGrid w:val="0"/>
              </w:rPr>
            </w:pPr>
            <w:r w:rsidRPr="00267BF1">
              <w:rPr>
                <w:rFonts w:eastAsia="Times New Roman" w:cs="Times New Roman"/>
                <w:b/>
                <w:snapToGrid w:val="0"/>
              </w:rPr>
              <w:t>DECYZJA</w:t>
            </w:r>
          </w:p>
          <w:p w14:paraId="67355FC8" w14:textId="77777777" w:rsidR="005001FB" w:rsidRPr="00267BF1" w:rsidRDefault="005001FB" w:rsidP="0060076E">
            <w:pPr>
              <w:widowControl/>
              <w:autoSpaceDE/>
              <w:autoSpaceDN/>
              <w:adjustRightInd/>
              <w:spacing w:line="240" w:lineRule="auto"/>
              <w:rPr>
                <w:rFonts w:eastAsia="Times New Roman" w:cs="Times New Roman"/>
                <w:snapToGrid w:val="0"/>
              </w:rPr>
            </w:pPr>
            <w:r w:rsidRPr="00267BF1">
              <w:rPr>
                <w:rFonts w:eastAsia="Times New Roman" w:cs="Times New Roman"/>
                <w:b/>
                <w:snapToGrid w:val="0"/>
              </w:rPr>
              <w:t xml:space="preserve"> </w:t>
            </w:r>
          </w:p>
          <w:p w14:paraId="05A87498" w14:textId="77777777" w:rsidR="005001FB" w:rsidRPr="00267BF1" w:rsidRDefault="005001FB" w:rsidP="0060076E">
            <w:pPr>
              <w:widowControl/>
              <w:autoSpaceDE/>
              <w:autoSpaceDN/>
              <w:adjustRightInd/>
              <w:spacing w:line="240" w:lineRule="auto"/>
              <w:jc w:val="both"/>
              <w:rPr>
                <w:rFonts w:eastAsia="Times New Roman" w:cs="Times New Roman"/>
                <w:snapToGrid w:val="0"/>
              </w:rPr>
            </w:pPr>
            <w:r w:rsidRPr="00267BF1">
              <w:rPr>
                <w:rFonts w:eastAsia="Times New Roman" w:cs="Times New Roman"/>
                <w:snapToGrid w:val="0"/>
                <w:sz w:val="22"/>
                <w:szCs w:val="22"/>
              </w:rPr>
              <w:t>Na podstawie art. 73–74–79</w:t>
            </w:r>
            <w:r w:rsidRPr="00267BF1">
              <w:rPr>
                <w:rFonts w:eastAsia="Times New Roman" w:cs="Times New Roman"/>
                <w:snapToGrid w:val="0"/>
                <w:sz w:val="22"/>
                <w:szCs w:val="22"/>
                <w:vertAlign w:val="superscript"/>
              </w:rPr>
              <w:t>1)</w:t>
            </w:r>
            <w:r w:rsidRPr="00267BF1">
              <w:rPr>
                <w:rFonts w:eastAsia="Times New Roman" w:cs="Times New Roman"/>
                <w:snapToGrid w:val="0"/>
                <w:sz w:val="22"/>
                <w:szCs w:val="22"/>
              </w:rPr>
              <w:t xml:space="preserve"> ustawy z dnia 20 czerwca 1997 r. – Prawo o ruchu drogowym (Dz.</w:t>
            </w:r>
            <w:r>
              <w:rPr>
                <w:rFonts w:eastAsia="Times New Roman" w:cs="Times New Roman"/>
                <w:snapToGrid w:val="0"/>
                <w:sz w:val="22"/>
                <w:szCs w:val="22"/>
              </w:rPr>
              <w:t> </w:t>
            </w:r>
            <w:r w:rsidRPr="00267BF1">
              <w:rPr>
                <w:rFonts w:eastAsia="Times New Roman" w:cs="Times New Roman"/>
                <w:snapToGrid w:val="0"/>
                <w:sz w:val="22"/>
                <w:szCs w:val="22"/>
              </w:rPr>
              <w:t>U. z 202</w:t>
            </w:r>
            <w:r>
              <w:rPr>
                <w:rFonts w:eastAsia="Times New Roman" w:cs="Times New Roman"/>
                <w:snapToGrid w:val="0"/>
                <w:sz w:val="22"/>
                <w:szCs w:val="22"/>
              </w:rPr>
              <w:t>3</w:t>
            </w:r>
            <w:r w:rsidRPr="00267BF1">
              <w:rPr>
                <w:rFonts w:eastAsia="Times New Roman" w:cs="Times New Roman"/>
                <w:snapToGrid w:val="0"/>
                <w:sz w:val="22"/>
                <w:szCs w:val="22"/>
              </w:rPr>
              <w:t xml:space="preserve"> r. poz. </w:t>
            </w:r>
            <w:r>
              <w:rPr>
                <w:rFonts w:eastAsia="Times New Roman" w:cs="Times New Roman"/>
                <w:snapToGrid w:val="0"/>
                <w:sz w:val="22"/>
                <w:szCs w:val="22"/>
              </w:rPr>
              <w:t>1047, z późn. zm.</w:t>
            </w:r>
            <w:r w:rsidRPr="00267BF1">
              <w:rPr>
                <w:rFonts w:eastAsia="Times New Roman" w:cs="Times New Roman"/>
                <w:snapToGrid w:val="0"/>
                <w:sz w:val="22"/>
                <w:szCs w:val="22"/>
              </w:rPr>
              <w:t>) oraz art. 104 ustawy z dnia 14 czerwca 1960 r.</w:t>
            </w:r>
            <w:r>
              <w:rPr>
                <w:rFonts w:eastAsia="Times New Roman" w:cs="Times New Roman"/>
                <w:snapToGrid w:val="0"/>
                <w:sz w:val="22"/>
                <w:szCs w:val="22"/>
              </w:rPr>
              <w:t xml:space="preserve"> </w:t>
            </w:r>
            <w:r w:rsidRPr="00267BF1">
              <w:rPr>
                <w:rFonts w:eastAsia="Times New Roman" w:cs="Times New Roman"/>
                <w:snapToGrid w:val="0"/>
                <w:sz w:val="22"/>
                <w:szCs w:val="22"/>
              </w:rPr>
              <w:t>– Kodeks postępowania administracyjnego (Dz. U. z 202</w:t>
            </w:r>
            <w:r>
              <w:rPr>
                <w:rFonts w:eastAsia="Times New Roman" w:cs="Times New Roman"/>
                <w:snapToGrid w:val="0"/>
                <w:sz w:val="22"/>
                <w:szCs w:val="22"/>
              </w:rPr>
              <w:t>3</w:t>
            </w:r>
            <w:r w:rsidRPr="00267BF1">
              <w:rPr>
                <w:rFonts w:eastAsia="Times New Roman" w:cs="Times New Roman"/>
                <w:snapToGrid w:val="0"/>
                <w:sz w:val="22"/>
                <w:szCs w:val="22"/>
              </w:rPr>
              <w:t xml:space="preserve"> r. poz. 7</w:t>
            </w:r>
            <w:r>
              <w:rPr>
                <w:rFonts w:eastAsia="Times New Roman" w:cs="Times New Roman"/>
                <w:snapToGrid w:val="0"/>
                <w:sz w:val="22"/>
                <w:szCs w:val="22"/>
              </w:rPr>
              <w:t>7</w:t>
            </w:r>
            <w:r w:rsidRPr="00267BF1">
              <w:rPr>
                <w:rFonts w:eastAsia="Times New Roman" w:cs="Times New Roman"/>
                <w:snapToGrid w:val="0"/>
                <w:sz w:val="22"/>
                <w:szCs w:val="22"/>
              </w:rPr>
              <w:t>5, z późn. zm.) po rozpatrzeniu wniosku</w:t>
            </w:r>
            <w:r w:rsidRPr="00267BF1">
              <w:rPr>
                <w:rFonts w:eastAsia="Times New Roman" w:cs="Times New Roman"/>
                <w:snapToGrid w:val="0"/>
              </w:rPr>
              <w:t xml:space="preserve"> ………………….………………………………………………………………………</w:t>
            </w:r>
          </w:p>
          <w:p w14:paraId="2A8DA524" w14:textId="77777777" w:rsidR="005001FB" w:rsidRPr="00267BF1" w:rsidRDefault="005001FB" w:rsidP="0060076E">
            <w:pPr>
              <w:widowControl/>
              <w:autoSpaceDE/>
              <w:autoSpaceDN/>
              <w:adjustRightInd/>
              <w:spacing w:line="240" w:lineRule="auto"/>
              <w:jc w:val="both"/>
              <w:rPr>
                <w:rFonts w:eastAsia="Times New Roman" w:cs="Times New Roman"/>
                <w:snapToGrid w:val="0"/>
                <w:sz w:val="16"/>
              </w:rPr>
            </w:pPr>
            <w:r w:rsidRPr="00267BF1">
              <w:rPr>
                <w:rFonts w:eastAsia="Times New Roman" w:cs="Times New Roman"/>
                <w:snapToGrid w:val="0"/>
                <w:sz w:val="16"/>
              </w:rPr>
              <w:t xml:space="preserve">                                                                                              (imię, nazwisko lub nazwa właściciela)</w:t>
            </w:r>
          </w:p>
          <w:p w14:paraId="17051937" w14:textId="1A4A0EF2" w:rsidR="005001FB" w:rsidRPr="00267BF1" w:rsidRDefault="005001FB" w:rsidP="0060076E">
            <w:pPr>
              <w:widowControl/>
              <w:autoSpaceDE/>
              <w:autoSpaceDN/>
              <w:adjustRightInd/>
              <w:spacing w:line="240" w:lineRule="auto"/>
              <w:jc w:val="both"/>
              <w:rPr>
                <w:rFonts w:eastAsia="Times New Roman" w:cs="Times New Roman"/>
                <w:snapToGrid w:val="0"/>
              </w:rPr>
            </w:pPr>
            <w:r w:rsidRPr="00267BF1">
              <w:rPr>
                <w:rFonts w:eastAsia="Times New Roman" w:cs="Times New Roman"/>
                <w:snapToGrid w:val="0"/>
              </w:rPr>
              <w:t>z dnia .................................. rejestruję/czasowo rejestruję/wyrejestrowuję</w:t>
            </w:r>
            <w:r w:rsidRPr="00267BF1">
              <w:rPr>
                <w:rFonts w:eastAsia="Times New Roman" w:cs="Times New Roman"/>
                <w:snapToGrid w:val="0"/>
                <w:sz w:val="22"/>
                <w:szCs w:val="22"/>
                <w:vertAlign w:val="superscript"/>
              </w:rPr>
              <w:t>1)</w:t>
            </w:r>
            <w:r w:rsidRPr="00267BF1">
              <w:rPr>
                <w:rFonts w:eastAsia="Times New Roman" w:cs="Times New Roman"/>
                <w:snapToGrid w:val="0"/>
              </w:rPr>
              <w:t xml:space="preserve"> pojazd marki ....................................,</w:t>
            </w:r>
            <w:r w:rsidRPr="006A0EEC">
              <w:rPr>
                <w:rFonts w:eastAsia="Times New Roman" w:cs="Times New Roman"/>
                <w:snapToGrid w:val="0"/>
                <w:sz w:val="22"/>
              </w:rPr>
              <w:t xml:space="preserve"> nr VIN albo nr nadwozia, podwozia lub ramy </w:t>
            </w:r>
            <w:r>
              <w:rPr>
                <w:rFonts w:eastAsia="Times New Roman" w:cs="Times New Roman"/>
                <w:snapToGrid w:val="0"/>
                <w:sz w:val="22"/>
              </w:rPr>
              <w:t>…</w:t>
            </w:r>
            <w:r w:rsidRPr="00267BF1">
              <w:rPr>
                <w:rFonts w:eastAsia="Times New Roman" w:cs="Times New Roman"/>
                <w:snapToGrid w:val="0"/>
              </w:rPr>
              <w:t>.................................., wydając/uchylając</w:t>
            </w:r>
            <w:r w:rsidRPr="00267BF1">
              <w:rPr>
                <w:rFonts w:eastAsia="Times New Roman" w:cs="Times New Roman"/>
                <w:snapToGrid w:val="0"/>
                <w:sz w:val="22"/>
                <w:szCs w:val="22"/>
                <w:vertAlign w:val="superscript"/>
              </w:rPr>
              <w:t>1)</w:t>
            </w:r>
            <w:r w:rsidRPr="00267BF1">
              <w:rPr>
                <w:rFonts w:eastAsia="Times New Roman" w:cs="Times New Roman"/>
                <w:snapToGrid w:val="0"/>
              </w:rPr>
              <w:t xml:space="preserve"> dowód rejestracyjny/pozwolenie czasowe</w:t>
            </w:r>
            <w:r w:rsidRPr="00267BF1">
              <w:rPr>
                <w:rFonts w:eastAsia="Times New Roman" w:cs="Times New Roman"/>
                <w:snapToGrid w:val="0"/>
                <w:sz w:val="22"/>
                <w:szCs w:val="22"/>
                <w:vertAlign w:val="superscript"/>
              </w:rPr>
              <w:t>1)</w:t>
            </w:r>
            <w:r w:rsidRPr="00267BF1">
              <w:rPr>
                <w:rFonts w:eastAsia="Times New Roman" w:cs="Times New Roman"/>
                <w:snapToGrid w:val="0"/>
              </w:rPr>
              <w:t xml:space="preserve"> seria nr .............................., tablice rejestracyjne nr...........................</w:t>
            </w:r>
            <w:r>
              <w:rPr>
                <w:rFonts w:eastAsia="Times New Roman" w:cs="Times New Roman"/>
                <w:snapToGrid w:val="0"/>
              </w:rPr>
              <w:t>.....</w:t>
            </w:r>
            <w:r w:rsidRPr="00267BF1">
              <w:rPr>
                <w:rFonts w:eastAsia="Times New Roman" w:cs="Times New Roman"/>
                <w:snapToGrid w:val="0"/>
              </w:rPr>
              <w:t>.......... zalegalizowane znakiem legalizacyjnym nr</w:t>
            </w:r>
            <w:r>
              <w:rPr>
                <w:rFonts w:eastAsia="Times New Roman" w:cs="Times New Roman"/>
                <w:snapToGrid w:val="0"/>
              </w:rPr>
              <w:t> </w:t>
            </w:r>
            <w:r w:rsidRPr="00267BF1">
              <w:rPr>
                <w:rFonts w:eastAsia="Times New Roman" w:cs="Times New Roman"/>
                <w:snapToGrid w:val="0"/>
              </w:rPr>
              <w:t>.........................................</w:t>
            </w:r>
          </w:p>
          <w:p w14:paraId="39A5233B" w14:textId="77777777" w:rsidR="005001FB" w:rsidRPr="00267BF1" w:rsidRDefault="005001FB" w:rsidP="0060076E">
            <w:pPr>
              <w:widowControl/>
              <w:autoSpaceDE/>
              <w:autoSpaceDN/>
              <w:adjustRightInd/>
              <w:spacing w:line="240" w:lineRule="auto"/>
              <w:rPr>
                <w:rFonts w:eastAsia="Times New Roman" w:cs="Times New Roman"/>
              </w:rPr>
            </w:pPr>
            <w:r w:rsidRPr="00267BF1">
              <w:rPr>
                <w:rFonts w:eastAsia="Times New Roman" w:cs="Times New Roman"/>
                <w:u w:val="single"/>
              </w:rPr>
              <w:t xml:space="preserve">Uzasadnienie: </w:t>
            </w:r>
            <w:r w:rsidRPr="00267BF1">
              <w:rPr>
                <w:rFonts w:eastAsia="Times New Roman" w:cs="Times New Roman"/>
              </w:rPr>
              <w:t>....................................................................................................................................................................................................................................................................................................</w:t>
            </w:r>
          </w:p>
          <w:p w14:paraId="0F455685" w14:textId="77777777" w:rsidR="005001FB" w:rsidRPr="00267BF1" w:rsidRDefault="005001FB" w:rsidP="0060076E">
            <w:pPr>
              <w:keepNext/>
              <w:widowControl/>
              <w:autoSpaceDE/>
              <w:autoSpaceDN/>
              <w:adjustRightInd/>
              <w:spacing w:line="240" w:lineRule="auto"/>
              <w:outlineLvl w:val="1"/>
              <w:rPr>
                <w:rFonts w:eastAsia="Times New Roman" w:cs="Times New Roman"/>
                <w:u w:val="single"/>
              </w:rPr>
            </w:pPr>
          </w:p>
          <w:p w14:paraId="7214D5C0" w14:textId="77777777" w:rsidR="005001FB" w:rsidRPr="00267BF1" w:rsidRDefault="005001FB" w:rsidP="0060076E">
            <w:pPr>
              <w:keepNext/>
              <w:widowControl/>
              <w:autoSpaceDE/>
              <w:autoSpaceDN/>
              <w:adjustRightInd/>
              <w:spacing w:line="240" w:lineRule="auto"/>
              <w:outlineLvl w:val="1"/>
              <w:rPr>
                <w:rFonts w:eastAsia="Times New Roman" w:cs="Times New Roman"/>
              </w:rPr>
            </w:pPr>
            <w:r w:rsidRPr="00267BF1">
              <w:rPr>
                <w:rFonts w:eastAsia="Times New Roman" w:cs="Times New Roman"/>
                <w:u w:val="single"/>
              </w:rPr>
              <w:t>Pouczenie:</w:t>
            </w:r>
            <w:r w:rsidRPr="00267BF1">
              <w:rPr>
                <w:rFonts w:eastAsia="Times New Roman" w:cs="Times New Roman"/>
              </w:rPr>
              <w:t xml:space="preserve"> .................................................................................................................................................................................................................................................................................................... </w:t>
            </w:r>
          </w:p>
          <w:p w14:paraId="245911C0" w14:textId="77777777" w:rsidR="005001FB" w:rsidRPr="00267BF1" w:rsidRDefault="005001FB" w:rsidP="0060076E">
            <w:pPr>
              <w:widowControl/>
              <w:autoSpaceDE/>
              <w:autoSpaceDN/>
              <w:adjustRightInd/>
              <w:spacing w:line="240" w:lineRule="auto"/>
              <w:rPr>
                <w:rFonts w:eastAsia="Times New Roman" w:cs="Times New Roman"/>
                <w:sz w:val="20"/>
              </w:rPr>
            </w:pPr>
          </w:p>
          <w:p w14:paraId="080AB4EA" w14:textId="77777777" w:rsidR="005001FB" w:rsidRPr="00267BF1" w:rsidRDefault="005001FB" w:rsidP="0060076E">
            <w:pPr>
              <w:widowControl/>
              <w:autoSpaceDE/>
              <w:autoSpaceDN/>
              <w:adjustRightInd/>
              <w:spacing w:line="240" w:lineRule="auto"/>
              <w:ind w:right="1132"/>
              <w:rPr>
                <w:rFonts w:eastAsia="Times New Roman" w:cs="Times New Roman"/>
                <w:sz w:val="22"/>
              </w:rPr>
            </w:pPr>
            <w:r w:rsidRPr="00267BF1">
              <w:rPr>
                <w:rFonts w:eastAsia="Times New Roman" w:cs="Times New Roman"/>
                <w:sz w:val="22"/>
              </w:rPr>
              <w:t xml:space="preserve">                                                                             ...........................................................</w:t>
            </w:r>
          </w:p>
          <w:p w14:paraId="1DCB3766" w14:textId="77777777" w:rsidR="005001FB" w:rsidRPr="00267BF1" w:rsidRDefault="005001FB" w:rsidP="0060076E">
            <w:pPr>
              <w:widowControl/>
              <w:autoSpaceDE/>
              <w:autoSpaceDN/>
              <w:adjustRightInd/>
              <w:spacing w:line="240" w:lineRule="auto"/>
              <w:ind w:right="1132"/>
              <w:rPr>
                <w:rFonts w:eastAsia="Times New Roman" w:cs="Times New Roman"/>
                <w:sz w:val="14"/>
                <w:vertAlign w:val="superscript"/>
              </w:rPr>
            </w:pPr>
            <w:r>
              <w:rPr>
                <w:rFonts w:eastAsia="Times New Roman" w:cs="Times New Roman"/>
                <w:sz w:val="14"/>
              </w:rPr>
              <w:t xml:space="preserve">                                                                                                                                             </w:t>
            </w:r>
            <w:r w:rsidRPr="00267BF1">
              <w:rPr>
                <w:rFonts w:eastAsia="Times New Roman" w:cs="Times New Roman"/>
                <w:sz w:val="14"/>
              </w:rPr>
              <w:t>(podpis osoby upoważnionej)</w:t>
            </w:r>
            <w:r w:rsidRPr="00267BF1">
              <w:rPr>
                <w:rFonts w:eastAsia="Times New Roman" w:cs="Times New Roman"/>
                <w:sz w:val="14"/>
                <w:vertAlign w:val="superscript"/>
              </w:rPr>
              <w:t>2)</w:t>
            </w:r>
          </w:p>
          <w:p w14:paraId="1818F4FC" w14:textId="77777777" w:rsidR="005001FB" w:rsidRPr="00267BF1" w:rsidRDefault="005001FB" w:rsidP="0060076E">
            <w:pPr>
              <w:widowControl/>
              <w:autoSpaceDE/>
              <w:autoSpaceDN/>
              <w:adjustRightInd/>
              <w:spacing w:line="240" w:lineRule="auto"/>
              <w:ind w:right="1132"/>
              <w:rPr>
                <w:rFonts w:eastAsia="Times New Roman" w:cs="Times New Roman"/>
                <w:sz w:val="14"/>
              </w:rPr>
            </w:pPr>
          </w:p>
          <w:p w14:paraId="107B327A" w14:textId="77777777" w:rsidR="005001FB" w:rsidRPr="00267BF1" w:rsidRDefault="005001FB" w:rsidP="0060076E">
            <w:pPr>
              <w:widowControl/>
              <w:autoSpaceDE/>
              <w:autoSpaceDN/>
              <w:adjustRightInd/>
              <w:spacing w:line="240" w:lineRule="auto"/>
              <w:ind w:right="1132"/>
              <w:rPr>
                <w:rFonts w:eastAsia="Times New Roman" w:cs="Times New Roman"/>
                <w:sz w:val="22"/>
                <w:szCs w:val="22"/>
              </w:rPr>
            </w:pPr>
            <w:r>
              <w:rPr>
                <w:rFonts w:eastAsia="Times New Roman" w:cs="Times New Roman"/>
                <w:sz w:val="22"/>
                <w:szCs w:val="22"/>
              </w:rPr>
              <w:t xml:space="preserve">                                                                             </w:t>
            </w:r>
            <w:r w:rsidRPr="00267BF1">
              <w:rPr>
                <w:rFonts w:eastAsia="Times New Roman" w:cs="Times New Roman"/>
                <w:sz w:val="22"/>
                <w:szCs w:val="22"/>
              </w:rPr>
              <w:t>...........................................................</w:t>
            </w:r>
          </w:p>
          <w:p w14:paraId="614C3E5F" w14:textId="77777777" w:rsidR="005001FB" w:rsidRPr="00267BF1" w:rsidRDefault="005001FB" w:rsidP="0060076E">
            <w:pPr>
              <w:widowControl/>
              <w:autoSpaceDE/>
              <w:autoSpaceDN/>
              <w:adjustRightInd/>
              <w:spacing w:line="240" w:lineRule="auto"/>
              <w:ind w:right="1132"/>
              <w:rPr>
                <w:rFonts w:eastAsia="Times New Roman" w:cs="Times New Roman"/>
                <w:sz w:val="14"/>
                <w:szCs w:val="14"/>
              </w:rPr>
            </w:pPr>
            <w:r>
              <w:rPr>
                <w:rFonts w:eastAsia="Times New Roman" w:cs="Times New Roman"/>
                <w:sz w:val="14"/>
                <w:szCs w:val="14"/>
              </w:rPr>
              <w:t xml:space="preserve">                                                                                                                        </w:t>
            </w:r>
            <w:r w:rsidRPr="00267BF1">
              <w:rPr>
                <w:rFonts w:eastAsia="Times New Roman" w:cs="Times New Roman"/>
                <w:sz w:val="14"/>
                <w:szCs w:val="14"/>
              </w:rPr>
              <w:t xml:space="preserve">      (imię i nazwisko, stanowisko osoby upoważnionej)</w:t>
            </w:r>
          </w:p>
          <w:p w14:paraId="4501AA5D" w14:textId="77777777" w:rsidR="005001FB" w:rsidRPr="00977472" w:rsidRDefault="005001FB" w:rsidP="0060076E">
            <w:pPr>
              <w:widowControl/>
              <w:autoSpaceDE/>
              <w:autoSpaceDN/>
              <w:adjustRightInd/>
              <w:spacing w:line="240" w:lineRule="auto"/>
              <w:rPr>
                <w:rFonts w:eastAsia="Times New Roman" w:cs="Times New Roman"/>
                <w:snapToGrid w:val="0"/>
                <w:sz w:val="10"/>
              </w:rPr>
            </w:pPr>
          </w:p>
          <w:p w14:paraId="6BF1822E" w14:textId="77777777" w:rsidR="005001FB" w:rsidRPr="00267BF1" w:rsidRDefault="005001FB" w:rsidP="0060076E">
            <w:pPr>
              <w:widowControl/>
              <w:autoSpaceDE/>
              <w:autoSpaceDN/>
              <w:adjustRightInd/>
              <w:spacing w:line="240" w:lineRule="auto"/>
              <w:rPr>
                <w:rFonts w:eastAsia="Times New Roman" w:cs="Times New Roman"/>
                <w:snapToGrid w:val="0"/>
              </w:rPr>
            </w:pPr>
            <w:r w:rsidRPr="00267BF1">
              <w:rPr>
                <w:rFonts w:eastAsia="Times New Roman" w:cs="Times New Roman"/>
                <w:snapToGrid w:val="0"/>
              </w:rPr>
              <w:t>_______________</w:t>
            </w:r>
          </w:p>
          <w:p w14:paraId="2B1C1B18" w14:textId="77777777" w:rsidR="005001FB" w:rsidRPr="00267BF1" w:rsidRDefault="005001FB" w:rsidP="0060076E">
            <w:pPr>
              <w:widowControl/>
              <w:autoSpaceDE/>
              <w:autoSpaceDN/>
              <w:adjustRightInd/>
              <w:spacing w:line="240" w:lineRule="auto"/>
              <w:rPr>
                <w:rFonts w:eastAsia="Times New Roman" w:cs="Times New Roman"/>
                <w:snapToGrid w:val="0"/>
              </w:rPr>
            </w:pPr>
            <w:r w:rsidRPr="00506888">
              <w:rPr>
                <w:rFonts w:eastAsia="Times New Roman" w:cs="Times New Roman"/>
                <w:snapToGrid w:val="0"/>
                <w:sz w:val="18"/>
                <w:szCs w:val="18"/>
                <w:vertAlign w:val="superscript"/>
              </w:rPr>
              <w:t xml:space="preserve">1) </w:t>
            </w:r>
            <w:r w:rsidRPr="00267BF1">
              <w:rPr>
                <w:rFonts w:eastAsia="Times New Roman" w:cs="Times New Roman"/>
                <w:snapToGrid w:val="0"/>
                <w:sz w:val="18"/>
                <w:szCs w:val="18"/>
              </w:rPr>
              <w:t xml:space="preserve"> Niepotrzebne skreślić</w:t>
            </w:r>
            <w:r w:rsidRPr="00267BF1">
              <w:rPr>
                <w:rFonts w:eastAsia="Times New Roman" w:cs="Times New Roman"/>
                <w:snapToGrid w:val="0"/>
              </w:rPr>
              <w:t>.</w:t>
            </w:r>
          </w:p>
          <w:p w14:paraId="70482F46" w14:textId="77777777" w:rsidR="005001FB" w:rsidRPr="00267BF1" w:rsidRDefault="005001FB" w:rsidP="0060076E">
            <w:pPr>
              <w:widowControl/>
              <w:tabs>
                <w:tab w:val="left" w:pos="426"/>
              </w:tabs>
              <w:autoSpaceDE/>
              <w:autoSpaceDN/>
              <w:adjustRightInd/>
              <w:spacing w:after="120" w:line="480" w:lineRule="auto"/>
              <w:jc w:val="both"/>
              <w:rPr>
                <w:rFonts w:eastAsia="Times New Roman" w:cs="Times New Roman"/>
                <w:sz w:val="18"/>
              </w:rPr>
            </w:pPr>
            <w:r w:rsidRPr="00506888">
              <w:rPr>
                <w:rFonts w:eastAsia="Times New Roman" w:cs="Times New Roman"/>
                <w:sz w:val="18"/>
                <w:vertAlign w:val="superscript"/>
              </w:rPr>
              <w:t>2)</w:t>
            </w:r>
            <w:r w:rsidRPr="00267BF1">
              <w:rPr>
                <w:rFonts w:eastAsia="Times New Roman" w:cs="Times New Roman"/>
                <w:sz w:val="18"/>
              </w:rPr>
              <w:t xml:space="preserve">  Dokument wystawiony w postaci papierowej należy opatrz</w:t>
            </w:r>
            <w:r>
              <w:rPr>
                <w:rFonts w:eastAsia="Times New Roman" w:cs="Times New Roman"/>
                <w:sz w:val="18"/>
              </w:rPr>
              <w:t>y</w:t>
            </w:r>
            <w:r w:rsidRPr="00267BF1">
              <w:rPr>
                <w:rFonts w:eastAsia="Times New Roman" w:cs="Times New Roman"/>
                <w:sz w:val="18"/>
              </w:rPr>
              <w:t>ć pieczęcią podpisującego.</w:t>
            </w:r>
          </w:p>
        </w:tc>
        <w:tc>
          <w:tcPr>
            <w:tcW w:w="360" w:type="dxa"/>
          </w:tcPr>
          <w:p w14:paraId="1C4A7C2E" w14:textId="77777777" w:rsidR="005001FB" w:rsidRPr="00267BF1" w:rsidRDefault="005001FB" w:rsidP="0060076E">
            <w:pPr>
              <w:widowControl/>
              <w:autoSpaceDE/>
              <w:autoSpaceDN/>
              <w:adjustRightInd/>
              <w:rPr>
                <w:rFonts w:eastAsia="Times New Roman" w:cs="Times New Roman"/>
              </w:rPr>
            </w:pPr>
            <w:r>
              <w:rPr>
                <w:rFonts w:eastAsia="Times New Roman" w:cs="Times New Roman"/>
              </w:rPr>
              <w:t xml:space="preserve">  </w:t>
            </w:r>
          </w:p>
        </w:tc>
      </w:tr>
      <w:tr w:rsidR="005001FB" w:rsidRPr="00267BF1" w14:paraId="097026C3" w14:textId="77777777" w:rsidTr="0060076E">
        <w:trPr>
          <w:trHeight w:val="2484"/>
        </w:trPr>
        <w:tc>
          <w:tcPr>
            <w:tcW w:w="9284" w:type="dxa"/>
            <w:tcBorders>
              <w:left w:val="single" w:sz="4" w:space="0" w:color="auto"/>
              <w:bottom w:val="single" w:sz="4" w:space="0" w:color="auto"/>
              <w:right w:val="single" w:sz="4" w:space="0" w:color="auto"/>
            </w:tcBorders>
          </w:tcPr>
          <w:p w14:paraId="12F489AA" w14:textId="77777777" w:rsidR="005001FB" w:rsidRPr="00267BF1" w:rsidRDefault="005001FB" w:rsidP="0060076E">
            <w:pPr>
              <w:widowControl/>
              <w:autoSpaceDE/>
              <w:autoSpaceDN/>
              <w:adjustRightInd/>
              <w:spacing w:line="240" w:lineRule="auto"/>
              <w:rPr>
                <w:rFonts w:eastAsia="Times New Roman" w:cs="Times New Roman"/>
                <w:b/>
                <w:snapToGrid w:val="0"/>
              </w:rPr>
            </w:pPr>
            <w:r w:rsidRPr="00267BF1">
              <w:rPr>
                <w:rFonts w:eastAsia="Times New Roman" w:cs="Times New Roman"/>
                <w:b/>
                <w:snapToGrid w:val="0"/>
              </w:rPr>
              <w:t>B</w:t>
            </w:r>
            <w:r w:rsidRPr="00267BF1">
              <w:rPr>
                <w:rFonts w:eastAsia="Times New Roman" w:cs="Times New Roman"/>
                <w:b/>
                <w:snapToGrid w:val="0"/>
                <w:szCs w:val="24"/>
              </w:rPr>
              <w:t xml:space="preserve"> – wypełnia właściciel.</w:t>
            </w:r>
          </w:p>
          <w:p w14:paraId="4A51EB57" w14:textId="77777777" w:rsidR="005001FB" w:rsidRPr="00977472" w:rsidRDefault="005001FB" w:rsidP="0060076E">
            <w:pPr>
              <w:widowControl/>
              <w:autoSpaceDE/>
              <w:autoSpaceDN/>
              <w:adjustRightInd/>
              <w:spacing w:line="240" w:lineRule="auto"/>
              <w:jc w:val="both"/>
              <w:rPr>
                <w:rFonts w:eastAsia="Times New Roman" w:cs="Times New Roman"/>
                <w:snapToGrid w:val="0"/>
                <w:sz w:val="18"/>
              </w:rPr>
            </w:pPr>
          </w:p>
          <w:p w14:paraId="43BE455E" w14:textId="77777777" w:rsidR="005001FB" w:rsidRPr="00267BF1" w:rsidRDefault="005001FB" w:rsidP="0060076E">
            <w:pPr>
              <w:widowControl/>
              <w:autoSpaceDE/>
              <w:autoSpaceDN/>
              <w:adjustRightInd/>
              <w:spacing w:line="240" w:lineRule="auto"/>
              <w:jc w:val="both"/>
              <w:rPr>
                <w:rFonts w:eastAsia="Times New Roman" w:cs="Times New Roman"/>
                <w:snapToGrid w:val="0"/>
              </w:rPr>
            </w:pPr>
            <w:r w:rsidRPr="00267BF1">
              <w:rPr>
                <w:rFonts w:eastAsia="Times New Roman" w:cs="Times New Roman"/>
                <w:snapToGrid w:val="0"/>
              </w:rPr>
              <w:t>Potwierdzam odbiór decyzji o rejestracji</w:t>
            </w:r>
            <w:r>
              <w:rPr>
                <w:rFonts w:eastAsia="Times New Roman" w:cs="Times New Roman"/>
                <w:snapToGrid w:val="0"/>
              </w:rPr>
              <w:t xml:space="preserve"> </w:t>
            </w:r>
            <w:r w:rsidRPr="00267BF1">
              <w:rPr>
                <w:rFonts w:eastAsia="Times New Roman" w:cs="Times New Roman"/>
                <w:snapToGrid w:val="0"/>
              </w:rPr>
              <w:t>/</w:t>
            </w:r>
            <w:r>
              <w:rPr>
                <w:rFonts w:eastAsia="Times New Roman" w:cs="Times New Roman"/>
                <w:snapToGrid w:val="0"/>
              </w:rPr>
              <w:t xml:space="preserve"> </w:t>
            </w:r>
            <w:r w:rsidRPr="00267BF1">
              <w:rPr>
                <w:rFonts w:eastAsia="Times New Roman" w:cs="Times New Roman"/>
                <w:snapToGrid w:val="0"/>
              </w:rPr>
              <w:t>czasowej rejestracji</w:t>
            </w:r>
            <w:r>
              <w:rPr>
                <w:rFonts w:eastAsia="Times New Roman" w:cs="Times New Roman"/>
                <w:snapToGrid w:val="0"/>
              </w:rPr>
              <w:t xml:space="preserve"> </w:t>
            </w:r>
            <w:r w:rsidRPr="00267BF1">
              <w:rPr>
                <w:rFonts w:eastAsia="Times New Roman" w:cs="Times New Roman"/>
                <w:snapToGrid w:val="0"/>
              </w:rPr>
              <w:t>/</w:t>
            </w:r>
            <w:r>
              <w:rPr>
                <w:rFonts w:eastAsia="Times New Roman" w:cs="Times New Roman"/>
                <w:snapToGrid w:val="0"/>
              </w:rPr>
              <w:t xml:space="preserve"> </w:t>
            </w:r>
            <w:r w:rsidRPr="00267BF1">
              <w:rPr>
                <w:rFonts w:eastAsia="Times New Roman" w:cs="Times New Roman"/>
                <w:snapToGrid w:val="0"/>
              </w:rPr>
              <w:t>wyrejestrowaniu pojazdu</w:t>
            </w:r>
            <w:r w:rsidRPr="00267BF1">
              <w:rPr>
                <w:rFonts w:eastAsia="Times New Roman" w:cs="Times New Roman"/>
                <w:snapToGrid w:val="0"/>
                <w:sz w:val="22"/>
                <w:szCs w:val="22"/>
                <w:vertAlign w:val="superscript"/>
              </w:rPr>
              <w:t>1)</w:t>
            </w:r>
            <w:r w:rsidRPr="00267BF1">
              <w:rPr>
                <w:rFonts w:eastAsia="Times New Roman" w:cs="Times New Roman"/>
                <w:snapToGrid w:val="0"/>
              </w:rPr>
              <w:t>, dowodu rejestracyjnego</w:t>
            </w:r>
            <w:r>
              <w:rPr>
                <w:rFonts w:eastAsia="Times New Roman" w:cs="Times New Roman"/>
                <w:snapToGrid w:val="0"/>
              </w:rPr>
              <w:t xml:space="preserve"> </w:t>
            </w:r>
            <w:r w:rsidRPr="00267BF1">
              <w:rPr>
                <w:rFonts w:eastAsia="Times New Roman" w:cs="Times New Roman"/>
                <w:snapToGrid w:val="0"/>
              </w:rPr>
              <w:t>/</w:t>
            </w:r>
            <w:r>
              <w:rPr>
                <w:rFonts w:eastAsia="Times New Roman" w:cs="Times New Roman"/>
                <w:snapToGrid w:val="0"/>
              </w:rPr>
              <w:t xml:space="preserve"> </w:t>
            </w:r>
            <w:r w:rsidRPr="00267BF1">
              <w:rPr>
                <w:rFonts w:eastAsia="Times New Roman" w:cs="Times New Roman"/>
                <w:snapToGrid w:val="0"/>
              </w:rPr>
              <w:t>pozwolenia czasowego</w:t>
            </w:r>
            <w:r w:rsidRPr="00267BF1">
              <w:rPr>
                <w:rFonts w:eastAsia="Times New Roman" w:cs="Times New Roman"/>
                <w:snapToGrid w:val="0"/>
                <w:sz w:val="22"/>
                <w:szCs w:val="22"/>
                <w:vertAlign w:val="superscript"/>
              </w:rPr>
              <w:t>1)</w:t>
            </w:r>
            <w:r w:rsidRPr="00267BF1">
              <w:rPr>
                <w:rFonts w:eastAsia="Times New Roman" w:cs="Times New Roman"/>
                <w:snapToGrid w:val="0"/>
              </w:rPr>
              <w:t xml:space="preserve"> seria nr .............................................., zalegalizowanych tablic rejestracyjnych</w:t>
            </w:r>
            <w:r w:rsidRPr="00267BF1">
              <w:rPr>
                <w:rFonts w:eastAsia="Times New Roman" w:cs="Times New Roman"/>
                <w:snapToGrid w:val="0"/>
                <w:sz w:val="22"/>
                <w:szCs w:val="22"/>
                <w:vertAlign w:val="superscript"/>
              </w:rPr>
              <w:t>1)</w:t>
            </w:r>
            <w:r w:rsidRPr="00267BF1">
              <w:rPr>
                <w:rFonts w:eastAsia="Times New Roman" w:cs="Times New Roman"/>
                <w:snapToGrid w:val="0"/>
              </w:rPr>
              <w:t xml:space="preserve"> nr ...........................................................................</w:t>
            </w:r>
          </w:p>
          <w:p w14:paraId="7577FC0A" w14:textId="77777777" w:rsidR="005001FB" w:rsidRPr="00977472" w:rsidRDefault="005001FB" w:rsidP="0060076E">
            <w:pPr>
              <w:widowControl/>
              <w:autoSpaceDE/>
              <w:autoSpaceDN/>
              <w:adjustRightInd/>
              <w:spacing w:line="240" w:lineRule="auto"/>
              <w:rPr>
                <w:rFonts w:eastAsia="Times New Roman" w:cs="Times New Roman"/>
                <w:sz w:val="8"/>
              </w:rPr>
            </w:pPr>
          </w:p>
          <w:p w14:paraId="170D041F" w14:textId="77777777" w:rsidR="005001FB" w:rsidRPr="00267BF1" w:rsidRDefault="005001FB" w:rsidP="0060076E">
            <w:pPr>
              <w:widowControl/>
              <w:autoSpaceDE/>
              <w:autoSpaceDN/>
              <w:adjustRightInd/>
              <w:spacing w:line="240" w:lineRule="auto"/>
              <w:jc w:val="right"/>
              <w:rPr>
                <w:rFonts w:eastAsia="Times New Roman" w:cs="Times New Roman"/>
                <w:snapToGrid w:val="0"/>
              </w:rPr>
            </w:pPr>
            <w:r w:rsidRPr="00267BF1">
              <w:rPr>
                <w:rFonts w:eastAsia="Times New Roman" w:cs="Times New Roman"/>
                <w:snapToGrid w:val="0"/>
              </w:rPr>
              <w:t xml:space="preserve">.............................................................                   </w:t>
            </w:r>
          </w:p>
          <w:p w14:paraId="6963CFBB" w14:textId="77777777" w:rsidR="005001FB" w:rsidRPr="00267BF1" w:rsidRDefault="005001FB" w:rsidP="0060076E">
            <w:pPr>
              <w:widowControl/>
              <w:autoSpaceDE/>
              <w:autoSpaceDN/>
              <w:adjustRightInd/>
              <w:spacing w:line="240" w:lineRule="auto"/>
              <w:jc w:val="center"/>
              <w:rPr>
                <w:rFonts w:eastAsia="Times New Roman" w:cs="Times New Roman"/>
                <w:snapToGrid w:val="0"/>
                <w:sz w:val="20"/>
              </w:rPr>
            </w:pPr>
            <w:r w:rsidRPr="00267BF1">
              <w:rPr>
                <w:rFonts w:eastAsia="Times New Roman" w:cs="Times New Roman"/>
                <w:snapToGrid w:val="0"/>
                <w:sz w:val="20"/>
              </w:rPr>
              <w:t xml:space="preserve">                                                                                                                    (data i czytelny podpis właściciela)</w:t>
            </w:r>
          </w:p>
          <w:p w14:paraId="35253B29" w14:textId="77777777" w:rsidR="005001FB" w:rsidRPr="00977472" w:rsidRDefault="005001FB" w:rsidP="0060076E">
            <w:pPr>
              <w:widowControl/>
              <w:autoSpaceDE/>
              <w:autoSpaceDN/>
              <w:adjustRightInd/>
              <w:spacing w:line="240" w:lineRule="auto"/>
              <w:rPr>
                <w:rFonts w:eastAsia="Times New Roman" w:cs="Times New Roman"/>
                <w:snapToGrid w:val="0"/>
                <w:sz w:val="10"/>
              </w:rPr>
            </w:pPr>
            <w:r w:rsidRPr="00267BF1">
              <w:rPr>
                <w:rFonts w:eastAsia="Times New Roman" w:cs="Times New Roman"/>
                <w:snapToGrid w:val="0"/>
              </w:rPr>
              <w:t>_________________</w:t>
            </w:r>
          </w:p>
          <w:p w14:paraId="705B61E4" w14:textId="77777777" w:rsidR="005001FB" w:rsidRPr="00267BF1" w:rsidRDefault="005001FB" w:rsidP="0060076E">
            <w:pPr>
              <w:widowControl/>
              <w:autoSpaceDE/>
              <w:autoSpaceDN/>
              <w:adjustRightInd/>
              <w:spacing w:line="240" w:lineRule="auto"/>
              <w:rPr>
                <w:rFonts w:eastAsia="Times New Roman" w:cs="Times New Roman"/>
                <w:snapToGrid w:val="0"/>
                <w:sz w:val="18"/>
                <w:szCs w:val="18"/>
              </w:rPr>
            </w:pPr>
            <w:r w:rsidRPr="00506888">
              <w:rPr>
                <w:rFonts w:eastAsia="Times New Roman" w:cs="Times New Roman"/>
                <w:snapToGrid w:val="0"/>
                <w:sz w:val="18"/>
                <w:szCs w:val="18"/>
                <w:vertAlign w:val="superscript"/>
              </w:rPr>
              <w:t>1)</w:t>
            </w:r>
            <w:r w:rsidRPr="00267BF1">
              <w:rPr>
                <w:rFonts w:eastAsia="Times New Roman" w:cs="Times New Roman"/>
                <w:snapToGrid w:val="0"/>
                <w:sz w:val="18"/>
                <w:szCs w:val="18"/>
              </w:rPr>
              <w:t xml:space="preserve"> Niepotrzebne skreślić.</w:t>
            </w:r>
          </w:p>
        </w:tc>
        <w:tc>
          <w:tcPr>
            <w:tcW w:w="360" w:type="dxa"/>
          </w:tcPr>
          <w:p w14:paraId="7CC76B66" w14:textId="77777777" w:rsidR="005001FB" w:rsidRPr="00267BF1" w:rsidRDefault="005001FB" w:rsidP="0060076E">
            <w:pPr>
              <w:widowControl/>
              <w:autoSpaceDE/>
              <w:autoSpaceDN/>
              <w:adjustRightInd/>
              <w:rPr>
                <w:rFonts w:eastAsia="Times New Roman" w:cs="Times New Roman"/>
              </w:rPr>
            </w:pPr>
            <w:r w:rsidRPr="00267BF1">
              <w:rPr>
                <w:rFonts w:eastAsia="Times New Roman" w:cs="Times New Roman"/>
              </w:rPr>
              <w:t xml:space="preserve"> </w:t>
            </w:r>
          </w:p>
        </w:tc>
      </w:tr>
    </w:tbl>
    <w:p w14:paraId="2E8BC050" w14:textId="77777777" w:rsidR="005001FB" w:rsidRPr="00267BF1" w:rsidRDefault="005001FB" w:rsidP="005001FB">
      <w:pPr>
        <w:widowControl/>
        <w:autoSpaceDE/>
        <w:autoSpaceDN/>
        <w:adjustRightInd/>
        <w:spacing w:line="240" w:lineRule="auto"/>
        <w:rPr>
          <w:rFonts w:eastAsia="Times New Roman" w:cs="Times New Roman"/>
          <w:sz w:val="20"/>
        </w:rPr>
      </w:pPr>
    </w:p>
    <w:p w14:paraId="218E0014" w14:textId="77777777" w:rsidR="009A095F" w:rsidRDefault="009A095F" w:rsidP="003B5630">
      <w:pPr>
        <w:widowControl/>
        <w:autoSpaceDE/>
        <w:autoSpaceDN/>
        <w:adjustRightInd/>
        <w:sectPr w:rsidR="009A095F" w:rsidSect="00705D74">
          <w:footnotePr>
            <w:numRestart w:val="eachSect"/>
          </w:footnotePr>
          <w:type w:val="continuous"/>
          <w:pgSz w:w="11906" w:h="16838"/>
          <w:pgMar w:top="1560" w:right="1434" w:bottom="1418" w:left="1418" w:header="709" w:footer="709" w:gutter="0"/>
          <w:cols w:space="708"/>
          <w:titlePg/>
          <w:docGrid w:linePitch="254"/>
        </w:sectPr>
      </w:pPr>
    </w:p>
    <w:p w14:paraId="5FA5C5EC" w14:textId="77777777" w:rsidR="009A095F" w:rsidRDefault="009A095F">
      <w:pPr>
        <w:widowControl/>
        <w:autoSpaceDE/>
        <w:autoSpaceDN/>
        <w:adjustRightInd/>
      </w:pPr>
      <w:r>
        <w:br w:type="page"/>
      </w:r>
    </w:p>
    <w:p w14:paraId="75A6D396" w14:textId="77777777" w:rsidR="009A095F" w:rsidRPr="009A095F" w:rsidRDefault="009A095F" w:rsidP="00977472">
      <w:pPr>
        <w:pStyle w:val="OZNZACZNIKAwskazanienrzacznika"/>
        <w:rPr>
          <w:rFonts w:eastAsia="Times New Roman"/>
        </w:rPr>
      </w:pPr>
      <w:r w:rsidRPr="009A095F">
        <w:rPr>
          <w:rFonts w:eastAsia="Times New Roman"/>
        </w:rPr>
        <w:lastRenderedPageBreak/>
        <w:t xml:space="preserve">Załącznik </w:t>
      </w:r>
      <w:r>
        <w:rPr>
          <w:rFonts w:eastAsia="Times New Roman"/>
        </w:rPr>
        <w:t>n</w:t>
      </w:r>
      <w:r w:rsidRPr="009A095F">
        <w:rPr>
          <w:rFonts w:eastAsia="Times New Roman"/>
        </w:rPr>
        <w:t>r 7</w:t>
      </w:r>
    </w:p>
    <w:p w14:paraId="7EA27C5B" w14:textId="77777777" w:rsidR="005001FB" w:rsidRPr="009A095F" w:rsidRDefault="005001FB" w:rsidP="005001FB">
      <w:pPr>
        <w:widowControl/>
        <w:autoSpaceDE/>
        <w:autoSpaceDN/>
        <w:adjustRightInd/>
        <w:spacing w:line="240" w:lineRule="auto"/>
        <w:rPr>
          <w:rFonts w:eastAsia="Times New Roman" w:cs="Times New Roman"/>
          <w:b/>
        </w:rPr>
      </w:pPr>
    </w:p>
    <w:p w14:paraId="3A89A3A6" w14:textId="77777777" w:rsidR="005001FB" w:rsidRPr="009A095F" w:rsidRDefault="005001FB" w:rsidP="005001FB">
      <w:pPr>
        <w:keepNext/>
        <w:widowControl/>
        <w:tabs>
          <w:tab w:val="left" w:pos="-284"/>
        </w:tabs>
        <w:autoSpaceDE/>
        <w:autoSpaceDN/>
        <w:adjustRightInd/>
        <w:spacing w:before="120" w:line="240" w:lineRule="auto"/>
        <w:ind w:right="-710"/>
        <w:jc w:val="center"/>
        <w:outlineLvl w:val="0"/>
        <w:rPr>
          <w:rFonts w:eastAsia="Times New Roman" w:cs="Times New Roman"/>
          <w:sz w:val="20"/>
        </w:rPr>
      </w:pPr>
      <w:r w:rsidRPr="009A095F">
        <w:rPr>
          <w:rFonts w:eastAsia="Times New Roman" w:cs="Times New Roman"/>
          <w:sz w:val="20"/>
        </w:rPr>
        <w:t xml:space="preserve">WZÓR DECYZJI O REJESTRACJI, CZASOWEJ REJESTRACJI ALBO WYREJESTROWANIU POJAZDU, </w:t>
      </w:r>
      <w:r w:rsidRPr="009A095F">
        <w:rPr>
          <w:rFonts w:eastAsia="Times New Roman" w:cs="Times New Roman"/>
          <w:sz w:val="20"/>
        </w:rPr>
        <w:br/>
        <w:t>O KTÓRYM MOWA W ART. 73 UST. 2A USTAWY</w:t>
      </w:r>
      <w:r>
        <w:rPr>
          <w:rFonts w:eastAsia="Times New Roman" w:cs="Times New Roman"/>
          <w:sz w:val="20"/>
        </w:rPr>
        <w:t xml:space="preserve"> </w:t>
      </w:r>
      <w:r w:rsidRPr="00DE2609">
        <w:rPr>
          <w:rFonts w:eastAsia="Times New Roman" w:cs="Times New Roman"/>
          <w:sz w:val="20"/>
        </w:rPr>
        <w:t>Z DNIA 20 CZERWCA 1997 R. –</w:t>
      </w:r>
      <w:r w:rsidRPr="00DE2609">
        <w:rPr>
          <w:rFonts w:eastAsia="Times New Roman" w:cs="Times New Roman"/>
          <w:sz w:val="20"/>
        </w:rPr>
        <w:br/>
        <w:t>PRAWO O RUCHU DROGOWYM</w:t>
      </w:r>
    </w:p>
    <w:p w14:paraId="4D57E30F" w14:textId="77777777" w:rsidR="005001FB" w:rsidRPr="009A095F" w:rsidRDefault="005001FB" w:rsidP="005001FB">
      <w:pPr>
        <w:keepNext/>
        <w:widowControl/>
        <w:tabs>
          <w:tab w:val="left" w:pos="1008"/>
        </w:tabs>
        <w:autoSpaceDE/>
        <w:autoSpaceDN/>
        <w:adjustRightInd/>
        <w:spacing w:line="240" w:lineRule="auto"/>
        <w:outlineLvl w:val="0"/>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518"/>
      </w:tblGrid>
      <w:tr w:rsidR="005001FB" w:rsidRPr="0003404C" w14:paraId="2DEA3DD9" w14:textId="77777777" w:rsidTr="0060076E">
        <w:tc>
          <w:tcPr>
            <w:tcW w:w="9044" w:type="dxa"/>
            <w:gridSpan w:val="2"/>
            <w:tcBorders>
              <w:bottom w:val="nil"/>
            </w:tcBorders>
            <w:shd w:val="clear" w:color="auto" w:fill="auto"/>
          </w:tcPr>
          <w:p w14:paraId="3FAE826D" w14:textId="77777777" w:rsidR="005001FB" w:rsidRPr="009A095F" w:rsidRDefault="005001FB" w:rsidP="0060076E">
            <w:pPr>
              <w:widowControl/>
              <w:spacing w:line="240" w:lineRule="auto"/>
              <w:jc w:val="center"/>
              <w:rPr>
                <w:rFonts w:eastAsia="Times New Roman" w:cs="Times New Roman"/>
                <w:b/>
                <w:sz w:val="18"/>
                <w:szCs w:val="24"/>
              </w:rPr>
            </w:pPr>
          </w:p>
          <w:p w14:paraId="24CE707B" w14:textId="77777777" w:rsidR="005001FB" w:rsidRPr="008E7A24" w:rsidRDefault="005001FB" w:rsidP="0060076E">
            <w:pPr>
              <w:widowControl/>
              <w:spacing w:line="240" w:lineRule="auto"/>
              <w:jc w:val="center"/>
              <w:rPr>
                <w:rFonts w:eastAsia="Times New Roman" w:cs="Times New Roman"/>
                <w:b/>
                <w:sz w:val="20"/>
                <w:szCs w:val="24"/>
                <w:lang w:val="en-US"/>
              </w:rPr>
            </w:pPr>
            <w:r w:rsidRPr="008E7A24">
              <w:rPr>
                <w:rFonts w:eastAsia="Times New Roman" w:cs="Times New Roman"/>
                <w:b/>
                <w:sz w:val="20"/>
                <w:szCs w:val="24"/>
                <w:lang w:val="en-US"/>
              </w:rPr>
              <w:t>DECYZ</w:t>
            </w:r>
            <w:r>
              <w:rPr>
                <w:rFonts w:eastAsia="Times New Roman" w:cs="Times New Roman"/>
                <w:b/>
                <w:sz w:val="20"/>
                <w:szCs w:val="24"/>
                <w:lang w:val="en-US"/>
              </w:rPr>
              <w:t>J</w:t>
            </w:r>
            <w:r w:rsidRPr="008E7A24">
              <w:rPr>
                <w:rFonts w:eastAsia="Times New Roman" w:cs="Times New Roman"/>
                <w:b/>
                <w:sz w:val="20"/>
                <w:szCs w:val="24"/>
                <w:lang w:val="en-US"/>
              </w:rPr>
              <w:t>A/DECISION</w:t>
            </w:r>
          </w:p>
          <w:p w14:paraId="1EBDF334" w14:textId="77777777" w:rsidR="005001FB" w:rsidRPr="008E7A24" w:rsidRDefault="005001FB" w:rsidP="0060076E">
            <w:pPr>
              <w:widowControl/>
              <w:spacing w:line="240" w:lineRule="auto"/>
              <w:rPr>
                <w:rFonts w:eastAsia="Times New Roman" w:cs="Times New Roman"/>
                <w:b/>
                <w:sz w:val="18"/>
                <w:szCs w:val="24"/>
                <w:lang w:val="en-US"/>
              </w:rPr>
            </w:pPr>
          </w:p>
          <w:p w14:paraId="7827E788" w14:textId="77777777" w:rsidR="005001FB" w:rsidRPr="009A095F" w:rsidRDefault="005001FB" w:rsidP="0060076E">
            <w:pPr>
              <w:widowControl/>
              <w:spacing w:line="240" w:lineRule="auto"/>
              <w:jc w:val="center"/>
              <w:rPr>
                <w:rFonts w:eastAsia="Times New Roman" w:cs="Times New Roman"/>
                <w:b/>
                <w:sz w:val="18"/>
                <w:szCs w:val="24"/>
                <w:lang w:val="en-US"/>
              </w:rPr>
            </w:pPr>
            <w:r w:rsidRPr="009A095F">
              <w:rPr>
                <w:rFonts w:eastAsia="Times New Roman" w:cs="Times New Roman"/>
                <w:b/>
                <w:sz w:val="20"/>
                <w:szCs w:val="24"/>
                <w:lang w:val="en-US"/>
              </w:rPr>
              <w:t>A – Wypełnia organ rejestrujący</w:t>
            </w:r>
            <w:r>
              <w:rPr>
                <w:rFonts w:eastAsia="Times New Roman" w:cs="Times New Roman"/>
                <w:b/>
                <w:sz w:val="20"/>
                <w:szCs w:val="24"/>
                <w:lang w:val="en-US"/>
              </w:rPr>
              <w:t xml:space="preserve"> </w:t>
            </w:r>
            <w:r w:rsidRPr="009A095F">
              <w:rPr>
                <w:rFonts w:eastAsia="Times New Roman" w:cs="Times New Roman"/>
                <w:b/>
                <w:sz w:val="20"/>
                <w:szCs w:val="24"/>
                <w:lang w:val="en-US"/>
              </w:rPr>
              <w:t>/</w:t>
            </w:r>
            <w:r>
              <w:rPr>
                <w:rFonts w:eastAsia="Times New Roman" w:cs="Times New Roman"/>
                <w:b/>
                <w:sz w:val="20"/>
                <w:szCs w:val="24"/>
                <w:lang w:val="en-US"/>
              </w:rPr>
              <w:t xml:space="preserve"> </w:t>
            </w:r>
            <w:r w:rsidRPr="009A095F">
              <w:rPr>
                <w:rFonts w:eastAsia="Times New Roman" w:cs="Times New Roman"/>
                <w:b/>
                <w:sz w:val="20"/>
                <w:szCs w:val="24"/>
                <w:lang w:val="en-US"/>
              </w:rPr>
              <w:t>To be filled in by the registration authority</w:t>
            </w:r>
          </w:p>
        </w:tc>
      </w:tr>
      <w:tr w:rsidR="005001FB" w:rsidRPr="009A095F" w14:paraId="3C6BD68D" w14:textId="77777777" w:rsidTr="0060076E">
        <w:tc>
          <w:tcPr>
            <w:tcW w:w="4526" w:type="dxa"/>
            <w:tcBorders>
              <w:top w:val="nil"/>
              <w:bottom w:val="nil"/>
              <w:right w:val="nil"/>
            </w:tcBorders>
            <w:shd w:val="clear" w:color="auto" w:fill="auto"/>
          </w:tcPr>
          <w:p w14:paraId="0E5387F9" w14:textId="77777777" w:rsidR="005001FB" w:rsidRPr="009A095F" w:rsidRDefault="005001FB" w:rsidP="0060076E">
            <w:pPr>
              <w:widowControl/>
              <w:spacing w:line="240" w:lineRule="auto"/>
              <w:jc w:val="both"/>
              <w:rPr>
                <w:rFonts w:eastAsia="Times New Roman" w:cs="Times New Roman"/>
                <w:sz w:val="18"/>
                <w:lang w:val="en-US"/>
              </w:rPr>
            </w:pPr>
          </w:p>
          <w:p w14:paraId="359422A4" w14:textId="77777777" w:rsidR="005001FB" w:rsidRPr="009A095F" w:rsidRDefault="005001FB" w:rsidP="0060076E">
            <w:pPr>
              <w:widowControl/>
              <w:spacing w:line="240" w:lineRule="auto"/>
              <w:jc w:val="center"/>
              <w:rPr>
                <w:rFonts w:eastAsia="Times New Roman" w:cs="Times New Roman"/>
                <w:sz w:val="18"/>
                <w:lang w:val="en-US"/>
              </w:rPr>
            </w:pPr>
          </w:p>
          <w:p w14:paraId="0F01B67D" w14:textId="77777777" w:rsidR="005001FB" w:rsidRPr="009A095F" w:rsidRDefault="005001FB" w:rsidP="0060076E">
            <w:pPr>
              <w:widowControl/>
              <w:spacing w:line="240" w:lineRule="auto"/>
              <w:jc w:val="center"/>
              <w:rPr>
                <w:rFonts w:eastAsia="Times New Roman" w:cs="Times New Roman"/>
                <w:sz w:val="18"/>
                <w:lang w:val="en-US"/>
              </w:rPr>
            </w:pPr>
          </w:p>
          <w:p w14:paraId="4FC282C5" w14:textId="77777777" w:rsidR="005001FB" w:rsidRPr="009A095F" w:rsidRDefault="005001FB" w:rsidP="0060076E">
            <w:pPr>
              <w:widowControl/>
              <w:spacing w:line="240" w:lineRule="auto"/>
              <w:jc w:val="center"/>
              <w:rPr>
                <w:rFonts w:eastAsia="Times New Roman" w:cs="Times New Roman"/>
                <w:sz w:val="18"/>
              </w:rPr>
            </w:pPr>
            <w:r w:rsidRPr="009A095F">
              <w:rPr>
                <w:rFonts w:eastAsia="Times New Roman" w:cs="Times New Roman"/>
                <w:sz w:val="18"/>
              </w:rPr>
              <w:t>…………………………………………….</w:t>
            </w:r>
          </w:p>
          <w:p w14:paraId="741FA398" w14:textId="77777777" w:rsidR="005001FB" w:rsidRPr="009A095F" w:rsidRDefault="005001FB" w:rsidP="0060076E">
            <w:pPr>
              <w:widowControl/>
              <w:autoSpaceDE/>
              <w:autoSpaceDN/>
              <w:adjustRightInd/>
              <w:spacing w:line="240" w:lineRule="auto"/>
              <w:jc w:val="center"/>
              <w:rPr>
                <w:rFonts w:eastAsia="Times New Roman" w:cs="Times New Roman"/>
                <w:sz w:val="18"/>
              </w:rPr>
            </w:pPr>
            <w:r w:rsidRPr="009A095F">
              <w:rPr>
                <w:rFonts w:eastAsia="Times New Roman" w:cs="Times New Roman"/>
                <w:sz w:val="18"/>
              </w:rPr>
              <w:t>(organ rejestrujący (pieczęć lub wydruk))/</w:t>
            </w:r>
          </w:p>
          <w:p w14:paraId="7CD3EADD" w14:textId="77777777" w:rsidR="005001FB" w:rsidRPr="009A095F" w:rsidRDefault="005001FB" w:rsidP="0060076E">
            <w:pPr>
              <w:widowControl/>
              <w:spacing w:line="240" w:lineRule="auto"/>
              <w:jc w:val="center"/>
              <w:rPr>
                <w:rFonts w:eastAsia="Times New Roman" w:cs="Times New Roman"/>
                <w:sz w:val="18"/>
                <w:lang w:val="en-US"/>
              </w:rPr>
            </w:pPr>
            <w:r w:rsidRPr="009A095F">
              <w:rPr>
                <w:rFonts w:eastAsia="Times New Roman" w:cs="Times New Roman"/>
                <w:sz w:val="18"/>
                <w:lang w:val="en-US"/>
              </w:rPr>
              <w:t>Registration authority (stamp or printout)</w:t>
            </w:r>
          </w:p>
          <w:p w14:paraId="68E608CF" w14:textId="77777777" w:rsidR="005001FB" w:rsidRPr="009A095F" w:rsidRDefault="005001FB" w:rsidP="0060076E">
            <w:pPr>
              <w:widowControl/>
              <w:spacing w:line="240" w:lineRule="auto"/>
              <w:jc w:val="both"/>
              <w:rPr>
                <w:rFonts w:eastAsia="Times New Roman" w:cs="Times New Roman"/>
                <w:sz w:val="18"/>
                <w:lang w:val="en-US"/>
              </w:rPr>
            </w:pPr>
          </w:p>
        </w:tc>
        <w:tc>
          <w:tcPr>
            <w:tcW w:w="4518" w:type="dxa"/>
            <w:tcBorders>
              <w:top w:val="nil"/>
              <w:left w:val="nil"/>
              <w:bottom w:val="nil"/>
            </w:tcBorders>
            <w:shd w:val="clear" w:color="auto" w:fill="auto"/>
          </w:tcPr>
          <w:p w14:paraId="5BECD606" w14:textId="77777777" w:rsidR="005001FB" w:rsidRPr="009A095F" w:rsidRDefault="005001FB" w:rsidP="0060076E">
            <w:pPr>
              <w:widowControl/>
              <w:spacing w:line="240" w:lineRule="auto"/>
              <w:jc w:val="center"/>
              <w:rPr>
                <w:rFonts w:eastAsia="Times New Roman" w:cs="Times New Roman"/>
                <w:sz w:val="18"/>
                <w:lang w:val="en-US"/>
              </w:rPr>
            </w:pPr>
          </w:p>
          <w:p w14:paraId="27DB8271" w14:textId="77777777" w:rsidR="005001FB" w:rsidRPr="009A095F" w:rsidRDefault="005001FB" w:rsidP="0060076E">
            <w:pPr>
              <w:widowControl/>
              <w:spacing w:line="240" w:lineRule="auto"/>
              <w:jc w:val="center"/>
              <w:rPr>
                <w:rFonts w:eastAsia="Times New Roman" w:cs="Times New Roman"/>
                <w:sz w:val="18"/>
                <w:lang w:val="en-US"/>
              </w:rPr>
            </w:pPr>
          </w:p>
          <w:p w14:paraId="2B27EFDC" w14:textId="77777777" w:rsidR="005001FB" w:rsidRPr="009A095F" w:rsidRDefault="005001FB" w:rsidP="0060076E">
            <w:pPr>
              <w:widowControl/>
              <w:spacing w:line="240" w:lineRule="auto"/>
              <w:jc w:val="center"/>
              <w:rPr>
                <w:rFonts w:eastAsia="Times New Roman" w:cs="Times New Roman"/>
                <w:sz w:val="18"/>
                <w:lang w:val="en-US"/>
              </w:rPr>
            </w:pPr>
          </w:p>
          <w:p w14:paraId="3629975A" w14:textId="77777777" w:rsidR="005001FB" w:rsidRPr="009A095F" w:rsidRDefault="005001FB" w:rsidP="0060076E">
            <w:pPr>
              <w:widowControl/>
              <w:spacing w:line="240" w:lineRule="auto"/>
              <w:jc w:val="center"/>
              <w:rPr>
                <w:rFonts w:eastAsia="Times New Roman" w:cs="Times New Roman"/>
                <w:sz w:val="18"/>
              </w:rPr>
            </w:pPr>
            <w:r w:rsidRPr="009A095F">
              <w:rPr>
                <w:rFonts w:eastAsia="Times New Roman" w:cs="Times New Roman"/>
                <w:sz w:val="18"/>
              </w:rPr>
              <w:t>………………………………………………</w:t>
            </w:r>
          </w:p>
          <w:p w14:paraId="74A015A8" w14:textId="77777777" w:rsidR="005001FB" w:rsidRPr="009A095F" w:rsidRDefault="005001FB" w:rsidP="0060076E">
            <w:pPr>
              <w:widowControl/>
              <w:spacing w:line="240" w:lineRule="auto"/>
              <w:jc w:val="center"/>
              <w:rPr>
                <w:rFonts w:eastAsia="Times New Roman" w:cs="Times New Roman"/>
                <w:sz w:val="18"/>
                <w:lang w:val="en-US"/>
              </w:rPr>
            </w:pPr>
            <w:r w:rsidRPr="009A095F">
              <w:rPr>
                <w:rFonts w:eastAsia="Times New Roman" w:cs="Times New Roman"/>
                <w:sz w:val="18"/>
              </w:rPr>
              <w:t>(miejscowość, data)/(place, date)</w:t>
            </w:r>
          </w:p>
        </w:tc>
      </w:tr>
      <w:tr w:rsidR="005001FB" w:rsidRPr="009A095F" w14:paraId="52FEA3E7" w14:textId="77777777" w:rsidTr="0060076E">
        <w:tc>
          <w:tcPr>
            <w:tcW w:w="4526" w:type="dxa"/>
            <w:tcBorders>
              <w:top w:val="nil"/>
              <w:bottom w:val="nil"/>
              <w:right w:val="nil"/>
            </w:tcBorders>
            <w:shd w:val="clear" w:color="auto" w:fill="auto"/>
          </w:tcPr>
          <w:p w14:paraId="1012B744" w14:textId="77777777" w:rsidR="005001FB" w:rsidRPr="009A095F" w:rsidRDefault="005001FB" w:rsidP="0060076E">
            <w:pPr>
              <w:widowControl/>
              <w:spacing w:line="240" w:lineRule="auto"/>
              <w:jc w:val="center"/>
              <w:rPr>
                <w:rFonts w:eastAsia="Times New Roman" w:cs="Times New Roman"/>
                <w:b/>
                <w:sz w:val="18"/>
                <w:lang w:val="en-US"/>
              </w:rPr>
            </w:pPr>
          </w:p>
          <w:p w14:paraId="390D6F97" w14:textId="77777777" w:rsidR="005001FB" w:rsidRPr="009A095F" w:rsidRDefault="005001FB" w:rsidP="0060076E">
            <w:pPr>
              <w:widowControl/>
              <w:spacing w:line="240" w:lineRule="auto"/>
              <w:jc w:val="center"/>
              <w:rPr>
                <w:rFonts w:eastAsia="Times New Roman" w:cs="Times New Roman"/>
                <w:sz w:val="18"/>
                <w:lang w:val="en-US"/>
              </w:rPr>
            </w:pPr>
            <w:r w:rsidRPr="009A095F">
              <w:rPr>
                <w:rFonts w:eastAsia="Times New Roman" w:cs="Times New Roman"/>
                <w:b/>
                <w:sz w:val="18"/>
                <w:lang w:val="en-US"/>
              </w:rPr>
              <w:t>DECYZJA</w:t>
            </w:r>
          </w:p>
        </w:tc>
        <w:tc>
          <w:tcPr>
            <w:tcW w:w="4518" w:type="dxa"/>
            <w:tcBorders>
              <w:top w:val="nil"/>
              <w:left w:val="nil"/>
              <w:bottom w:val="nil"/>
            </w:tcBorders>
            <w:shd w:val="clear" w:color="auto" w:fill="auto"/>
          </w:tcPr>
          <w:p w14:paraId="537EBD0F" w14:textId="77777777" w:rsidR="005001FB" w:rsidRPr="009A095F" w:rsidRDefault="005001FB" w:rsidP="0060076E">
            <w:pPr>
              <w:widowControl/>
              <w:spacing w:line="240" w:lineRule="auto"/>
              <w:jc w:val="center"/>
              <w:rPr>
                <w:rFonts w:eastAsia="Times New Roman" w:cs="Times New Roman"/>
                <w:b/>
                <w:sz w:val="18"/>
                <w:lang w:val="en-US"/>
              </w:rPr>
            </w:pPr>
          </w:p>
          <w:p w14:paraId="4027D40C" w14:textId="77777777" w:rsidR="005001FB" w:rsidRPr="009A095F" w:rsidRDefault="005001FB" w:rsidP="0060076E">
            <w:pPr>
              <w:widowControl/>
              <w:spacing w:line="240" w:lineRule="auto"/>
              <w:jc w:val="center"/>
              <w:rPr>
                <w:rFonts w:eastAsia="Times New Roman" w:cs="Times New Roman"/>
                <w:sz w:val="18"/>
                <w:lang w:val="en-US"/>
              </w:rPr>
            </w:pPr>
            <w:r w:rsidRPr="009A095F">
              <w:rPr>
                <w:rFonts w:eastAsia="Times New Roman" w:cs="Times New Roman"/>
                <w:b/>
                <w:sz w:val="18"/>
                <w:lang w:val="en-US"/>
              </w:rPr>
              <w:t>DECISION</w:t>
            </w:r>
          </w:p>
        </w:tc>
      </w:tr>
      <w:tr w:rsidR="005001FB" w:rsidRPr="0003404C" w14:paraId="011D1591" w14:textId="77777777" w:rsidTr="0060076E">
        <w:tc>
          <w:tcPr>
            <w:tcW w:w="4526" w:type="dxa"/>
            <w:tcBorders>
              <w:top w:val="nil"/>
              <w:bottom w:val="nil"/>
              <w:right w:val="nil"/>
            </w:tcBorders>
            <w:shd w:val="clear" w:color="auto" w:fill="auto"/>
          </w:tcPr>
          <w:p w14:paraId="0DE2C311" w14:textId="70EA7A1B" w:rsidR="005001FB" w:rsidRPr="009A095F" w:rsidRDefault="005001FB" w:rsidP="0060076E">
            <w:pPr>
              <w:widowControl/>
              <w:spacing w:line="240" w:lineRule="auto"/>
              <w:jc w:val="both"/>
              <w:rPr>
                <w:rFonts w:eastAsia="Times New Roman" w:cs="Times New Roman"/>
                <w:sz w:val="18"/>
              </w:rPr>
            </w:pPr>
            <w:r w:rsidRPr="009A095F">
              <w:rPr>
                <w:rFonts w:eastAsia="Times New Roman" w:cs="Times New Roman"/>
                <w:sz w:val="18"/>
              </w:rPr>
              <w:t>Na podstawie art. 73 ust. 2a/art. 74/art. 79</w:t>
            </w:r>
            <w:r w:rsidRPr="00506888">
              <w:rPr>
                <w:rStyle w:val="IGindeksgrny"/>
                <w:sz w:val="18"/>
                <w:szCs w:val="18"/>
              </w:rPr>
              <w:t>1)</w:t>
            </w:r>
            <w:r w:rsidRPr="009A095F">
              <w:rPr>
                <w:rFonts w:eastAsia="Times New Roman" w:cs="Times New Roman"/>
                <w:sz w:val="18"/>
              </w:rPr>
              <w:t xml:space="preserve"> ustawy z dnia </w:t>
            </w:r>
            <w:r>
              <w:rPr>
                <w:rFonts w:eastAsia="Times New Roman" w:cs="Times New Roman"/>
                <w:sz w:val="18"/>
              </w:rPr>
              <w:br/>
            </w:r>
            <w:r w:rsidRPr="009A095F">
              <w:rPr>
                <w:rFonts w:eastAsia="Times New Roman" w:cs="Times New Roman"/>
                <w:sz w:val="18"/>
              </w:rPr>
              <w:t xml:space="preserve">20 czerwca 1997 r. – Prawo o ruchu drogowym (Dz. U. </w:t>
            </w:r>
            <w:r>
              <w:rPr>
                <w:rFonts w:eastAsia="Times New Roman" w:cs="Times New Roman"/>
                <w:sz w:val="18"/>
              </w:rPr>
              <w:br/>
            </w:r>
            <w:r w:rsidRPr="009A095F">
              <w:rPr>
                <w:rFonts w:eastAsia="Times New Roman" w:cs="Times New Roman"/>
                <w:sz w:val="18"/>
              </w:rPr>
              <w:t>z</w:t>
            </w:r>
            <w:r>
              <w:rPr>
                <w:rFonts w:eastAsia="Times New Roman" w:cs="Times New Roman"/>
                <w:sz w:val="18"/>
              </w:rPr>
              <w:t> </w:t>
            </w:r>
            <w:r w:rsidRPr="009A095F">
              <w:rPr>
                <w:rFonts w:eastAsia="Times New Roman" w:cs="Times New Roman"/>
                <w:sz w:val="18"/>
              </w:rPr>
              <w:t>202</w:t>
            </w:r>
            <w:r>
              <w:rPr>
                <w:rFonts w:eastAsia="Times New Roman" w:cs="Times New Roman"/>
                <w:sz w:val="18"/>
              </w:rPr>
              <w:t>3</w:t>
            </w:r>
            <w:r w:rsidRPr="009A095F">
              <w:rPr>
                <w:rFonts w:eastAsia="Times New Roman" w:cs="Times New Roman"/>
                <w:sz w:val="18"/>
              </w:rPr>
              <w:t xml:space="preserve"> r. poz.</w:t>
            </w:r>
            <w:r>
              <w:rPr>
                <w:rFonts w:eastAsia="Times New Roman" w:cs="Times New Roman"/>
                <w:sz w:val="18"/>
              </w:rPr>
              <w:t xml:space="preserve"> 1047, z późn. zm.</w:t>
            </w:r>
            <w:r w:rsidRPr="009A095F">
              <w:rPr>
                <w:rFonts w:eastAsia="Times New Roman" w:cs="Times New Roman"/>
                <w:sz w:val="18"/>
              </w:rPr>
              <w:t xml:space="preserve">) oraz art. 104 ustawy z dnia </w:t>
            </w:r>
            <w:r w:rsidRPr="00506888">
              <w:rPr>
                <w:rFonts w:eastAsia="Times New Roman" w:cs="Times New Roman"/>
                <w:spacing w:val="-4"/>
                <w:sz w:val="18"/>
              </w:rPr>
              <w:t>14 czerwca 1960 r. – Kodeks postępowania administracyjnego</w:t>
            </w:r>
            <w:r w:rsidRPr="009A095F">
              <w:rPr>
                <w:rFonts w:eastAsia="Times New Roman" w:cs="Times New Roman"/>
                <w:sz w:val="18"/>
              </w:rPr>
              <w:t xml:space="preserve"> (Dz. U. z 202</w:t>
            </w:r>
            <w:r>
              <w:rPr>
                <w:rFonts w:eastAsia="Times New Roman" w:cs="Times New Roman"/>
                <w:sz w:val="18"/>
              </w:rPr>
              <w:t>3</w:t>
            </w:r>
            <w:r w:rsidRPr="009A095F">
              <w:rPr>
                <w:rFonts w:eastAsia="Times New Roman" w:cs="Times New Roman"/>
                <w:sz w:val="18"/>
              </w:rPr>
              <w:t xml:space="preserve"> r. poz. 7</w:t>
            </w:r>
            <w:r>
              <w:rPr>
                <w:rFonts w:eastAsia="Times New Roman" w:cs="Times New Roman"/>
                <w:sz w:val="18"/>
              </w:rPr>
              <w:t>7</w:t>
            </w:r>
            <w:r w:rsidRPr="009A095F">
              <w:rPr>
                <w:rFonts w:eastAsia="Times New Roman" w:cs="Times New Roman"/>
                <w:sz w:val="18"/>
              </w:rPr>
              <w:t>5, z późn. zm.), po rozpatrzeniu wniosku</w:t>
            </w:r>
          </w:p>
        </w:tc>
        <w:tc>
          <w:tcPr>
            <w:tcW w:w="4518" w:type="dxa"/>
            <w:tcBorders>
              <w:top w:val="nil"/>
              <w:left w:val="nil"/>
              <w:bottom w:val="nil"/>
            </w:tcBorders>
            <w:shd w:val="clear" w:color="auto" w:fill="auto"/>
          </w:tcPr>
          <w:p w14:paraId="4F62171A" w14:textId="3DABFEE1" w:rsidR="005001FB" w:rsidRPr="009A095F" w:rsidRDefault="005001FB" w:rsidP="0060076E">
            <w:pPr>
              <w:widowControl/>
              <w:spacing w:line="240" w:lineRule="auto"/>
              <w:jc w:val="both"/>
              <w:rPr>
                <w:rFonts w:eastAsia="Times New Roman" w:cs="Times New Roman"/>
                <w:b/>
                <w:sz w:val="18"/>
                <w:lang w:val="en-US"/>
              </w:rPr>
            </w:pPr>
            <w:r w:rsidRPr="009A095F">
              <w:rPr>
                <w:rFonts w:eastAsia="Times New Roman" w:cs="Times New Roman"/>
                <w:sz w:val="18"/>
                <w:lang w:val="en-US"/>
              </w:rPr>
              <w:t>On the basis of article 73 paragraph 2a/article 74/</w:t>
            </w:r>
            <w:r>
              <w:rPr>
                <w:rFonts w:eastAsia="Times New Roman" w:cs="Times New Roman"/>
                <w:sz w:val="18"/>
                <w:lang w:val="en-US"/>
              </w:rPr>
              <w:t>a</w:t>
            </w:r>
            <w:r w:rsidRPr="009A095F">
              <w:rPr>
                <w:rFonts w:eastAsia="Times New Roman" w:cs="Times New Roman"/>
                <w:sz w:val="18"/>
                <w:lang w:val="en-US"/>
              </w:rPr>
              <w:t>rticle 79</w:t>
            </w:r>
            <w:r w:rsidRPr="00506888">
              <w:rPr>
                <w:rStyle w:val="IGindeksgrny"/>
                <w:sz w:val="18"/>
                <w:szCs w:val="18"/>
                <w:lang w:val="en-US"/>
              </w:rPr>
              <w:t>1)</w:t>
            </w:r>
            <w:r w:rsidRPr="009A095F">
              <w:rPr>
                <w:rFonts w:eastAsia="Times New Roman" w:cs="Times New Roman"/>
                <w:sz w:val="18"/>
                <w:lang w:val="en-US"/>
              </w:rPr>
              <w:t xml:space="preserve"> Polish Law on Road Traffic (O. J. of the Republic of Poland from 202</w:t>
            </w:r>
            <w:r>
              <w:rPr>
                <w:rFonts w:eastAsia="Times New Roman" w:cs="Times New Roman"/>
                <w:sz w:val="18"/>
                <w:lang w:val="en-US"/>
              </w:rPr>
              <w:t>3</w:t>
            </w:r>
            <w:r w:rsidRPr="009A095F">
              <w:rPr>
                <w:rFonts w:eastAsia="Times New Roman" w:cs="Times New Roman"/>
                <w:sz w:val="18"/>
                <w:lang w:val="en-US"/>
              </w:rPr>
              <w:t xml:space="preserve">, item </w:t>
            </w:r>
            <w:r>
              <w:rPr>
                <w:rFonts w:eastAsia="Times New Roman" w:cs="Times New Roman"/>
                <w:sz w:val="18"/>
                <w:lang w:val="en-US"/>
              </w:rPr>
              <w:t xml:space="preserve">1047 </w:t>
            </w:r>
            <w:r w:rsidRPr="00C5372B">
              <w:rPr>
                <w:rFonts w:eastAsia="Times New Roman" w:cs="Times New Roman"/>
                <w:sz w:val="18"/>
                <w:lang w:val="en-US"/>
              </w:rPr>
              <w:t>as amended</w:t>
            </w:r>
            <w:r w:rsidRPr="009A095F">
              <w:rPr>
                <w:rFonts w:eastAsia="Times New Roman" w:cs="Times New Roman"/>
                <w:sz w:val="18"/>
                <w:lang w:val="en-US"/>
              </w:rPr>
              <w:t>) and article 104 of the act of 14 June 1960 – Administrative Code (O. J. of the Republic of Poland from 202</w:t>
            </w:r>
            <w:r>
              <w:rPr>
                <w:rFonts w:eastAsia="Times New Roman" w:cs="Times New Roman"/>
                <w:sz w:val="18"/>
                <w:lang w:val="en-US"/>
              </w:rPr>
              <w:t>3</w:t>
            </w:r>
            <w:r w:rsidRPr="009A095F">
              <w:rPr>
                <w:rFonts w:eastAsia="Times New Roman" w:cs="Times New Roman"/>
                <w:sz w:val="18"/>
                <w:lang w:val="en-US"/>
              </w:rPr>
              <w:t>, item 7</w:t>
            </w:r>
            <w:r>
              <w:rPr>
                <w:rFonts w:eastAsia="Times New Roman" w:cs="Times New Roman"/>
                <w:sz w:val="18"/>
                <w:lang w:val="en-US"/>
              </w:rPr>
              <w:t>7</w:t>
            </w:r>
            <w:r w:rsidRPr="009A095F">
              <w:rPr>
                <w:rFonts w:eastAsia="Times New Roman" w:cs="Times New Roman"/>
                <w:sz w:val="18"/>
                <w:lang w:val="en-US"/>
              </w:rPr>
              <w:t xml:space="preserve">5 as amended), having examined the application </w:t>
            </w:r>
          </w:p>
        </w:tc>
      </w:tr>
      <w:tr w:rsidR="005001FB" w:rsidRPr="009A095F" w14:paraId="6F738EAA" w14:textId="77777777" w:rsidTr="0060076E">
        <w:tc>
          <w:tcPr>
            <w:tcW w:w="9044" w:type="dxa"/>
            <w:gridSpan w:val="2"/>
            <w:tcBorders>
              <w:top w:val="nil"/>
              <w:bottom w:val="nil"/>
            </w:tcBorders>
            <w:shd w:val="clear" w:color="auto" w:fill="auto"/>
          </w:tcPr>
          <w:p w14:paraId="53D11C57" w14:textId="77777777" w:rsidR="005001FB" w:rsidRPr="009A095F" w:rsidRDefault="005001FB" w:rsidP="0060076E">
            <w:pPr>
              <w:widowControl/>
              <w:spacing w:line="240" w:lineRule="auto"/>
              <w:ind w:right="-922"/>
              <w:rPr>
                <w:rFonts w:eastAsia="Times New Roman" w:cs="Times New Roman"/>
                <w:sz w:val="18"/>
                <w:lang w:val="en-US"/>
              </w:rPr>
            </w:pPr>
          </w:p>
          <w:p w14:paraId="18390615" w14:textId="77777777" w:rsidR="005001FB" w:rsidRPr="009A095F" w:rsidRDefault="005001FB" w:rsidP="0060076E">
            <w:pPr>
              <w:widowControl/>
              <w:spacing w:line="240" w:lineRule="auto"/>
              <w:ind w:left="-120" w:right="-131"/>
              <w:jc w:val="center"/>
              <w:rPr>
                <w:rFonts w:eastAsia="Times New Roman" w:cs="Times New Roman"/>
                <w:sz w:val="18"/>
              </w:rPr>
            </w:pPr>
            <w:r w:rsidRPr="009A095F">
              <w:rPr>
                <w:rFonts w:eastAsia="Times New Roman" w:cs="Times New Roman"/>
                <w:sz w:val="18"/>
              </w:rPr>
              <w:t>z dnia/dated</w:t>
            </w:r>
          </w:p>
          <w:p w14:paraId="5EAB15B7" w14:textId="77777777" w:rsidR="005001FB" w:rsidRPr="009A095F" w:rsidRDefault="005001FB" w:rsidP="0060076E">
            <w:pPr>
              <w:widowControl/>
              <w:spacing w:line="240" w:lineRule="auto"/>
              <w:ind w:left="-120" w:right="-131"/>
              <w:jc w:val="center"/>
              <w:rPr>
                <w:rFonts w:eastAsia="Times New Roman" w:cs="Times New Roman"/>
                <w:b/>
                <w:sz w:val="18"/>
              </w:rPr>
            </w:pPr>
            <w:r w:rsidRPr="009A095F">
              <w:rPr>
                <w:rFonts w:eastAsia="Times New Roman" w:cs="Times New Roman"/>
                <w:sz w:val="18"/>
              </w:rPr>
              <w:t>………………...</w:t>
            </w:r>
          </w:p>
          <w:p w14:paraId="646CEF43" w14:textId="77777777" w:rsidR="005001FB" w:rsidRPr="009A095F" w:rsidRDefault="005001FB" w:rsidP="0060076E">
            <w:pPr>
              <w:widowControl/>
              <w:spacing w:line="240" w:lineRule="auto"/>
              <w:jc w:val="both"/>
              <w:rPr>
                <w:rFonts w:eastAsia="Times New Roman" w:cs="Times New Roman"/>
                <w:b/>
                <w:sz w:val="18"/>
                <w:lang w:val="en-US"/>
              </w:rPr>
            </w:pPr>
          </w:p>
          <w:p w14:paraId="4223B8C1" w14:textId="77777777" w:rsidR="005001FB" w:rsidRPr="009A095F" w:rsidRDefault="005001FB" w:rsidP="0060076E">
            <w:pPr>
              <w:widowControl/>
              <w:spacing w:line="240" w:lineRule="auto"/>
              <w:jc w:val="both"/>
              <w:rPr>
                <w:rFonts w:eastAsia="Times New Roman" w:cs="Times New Roman"/>
                <w:b/>
                <w:sz w:val="18"/>
                <w:lang w:val="en-US"/>
              </w:rPr>
            </w:pPr>
          </w:p>
        </w:tc>
      </w:tr>
      <w:tr w:rsidR="005001FB" w:rsidRPr="0003404C" w14:paraId="0111C855" w14:textId="77777777" w:rsidTr="0060076E">
        <w:tc>
          <w:tcPr>
            <w:tcW w:w="9044" w:type="dxa"/>
            <w:gridSpan w:val="2"/>
            <w:tcBorders>
              <w:top w:val="nil"/>
              <w:bottom w:val="nil"/>
            </w:tcBorders>
            <w:shd w:val="clear" w:color="auto" w:fill="auto"/>
          </w:tcPr>
          <w:p w14:paraId="3F3505B2" w14:textId="77777777" w:rsidR="005001FB" w:rsidRPr="009A095F" w:rsidRDefault="005001FB" w:rsidP="0060076E">
            <w:pPr>
              <w:widowControl/>
              <w:autoSpaceDE/>
              <w:autoSpaceDN/>
              <w:adjustRightInd/>
              <w:spacing w:line="240" w:lineRule="auto"/>
              <w:jc w:val="center"/>
              <w:rPr>
                <w:rFonts w:eastAsia="Times New Roman" w:cs="Times New Roman"/>
                <w:sz w:val="18"/>
              </w:rPr>
            </w:pPr>
            <w:r w:rsidRPr="009A095F">
              <w:rPr>
                <w:rFonts w:eastAsia="Times New Roman" w:cs="Times New Roman"/>
                <w:sz w:val="18"/>
              </w:rPr>
              <w:t>złożonego przez/submitted by</w:t>
            </w:r>
          </w:p>
          <w:p w14:paraId="702853E7" w14:textId="77777777" w:rsidR="005001FB" w:rsidRPr="009A095F" w:rsidRDefault="005001FB" w:rsidP="0060076E">
            <w:pPr>
              <w:widowControl/>
              <w:autoSpaceDE/>
              <w:autoSpaceDN/>
              <w:adjustRightInd/>
              <w:spacing w:line="240" w:lineRule="auto"/>
              <w:jc w:val="center"/>
              <w:rPr>
                <w:rFonts w:eastAsia="Times New Roman" w:cs="Times New Roman"/>
                <w:sz w:val="18"/>
              </w:rPr>
            </w:pPr>
            <w:r w:rsidRPr="009A095F">
              <w:rPr>
                <w:rFonts w:eastAsia="Times New Roman" w:cs="Times New Roman"/>
                <w:sz w:val="18"/>
              </w:rPr>
              <w:t>………………………………………………….………………………………………..</w:t>
            </w:r>
          </w:p>
          <w:p w14:paraId="5627C7BE" w14:textId="77777777" w:rsidR="005001FB" w:rsidRPr="009A095F" w:rsidRDefault="005001FB" w:rsidP="0060076E">
            <w:pPr>
              <w:widowControl/>
              <w:autoSpaceDE/>
              <w:autoSpaceDN/>
              <w:adjustRightInd/>
              <w:spacing w:line="240" w:lineRule="auto"/>
              <w:jc w:val="center"/>
              <w:rPr>
                <w:rFonts w:eastAsia="Times New Roman" w:cs="Times New Roman"/>
                <w:sz w:val="18"/>
                <w:szCs w:val="14"/>
              </w:rPr>
            </w:pPr>
            <w:r w:rsidRPr="009A095F">
              <w:rPr>
                <w:rFonts w:eastAsia="Times New Roman" w:cs="Times New Roman"/>
                <w:sz w:val="18"/>
                <w:szCs w:val="14"/>
              </w:rPr>
              <w:t>(wyznaczony przedstawiciel władz wojskowych/właściciel pojazdu</w:t>
            </w:r>
            <w:r w:rsidRPr="00506888">
              <w:rPr>
                <w:rStyle w:val="IGindeksgrny"/>
                <w:sz w:val="18"/>
                <w:szCs w:val="18"/>
              </w:rPr>
              <w:t>1)</w:t>
            </w:r>
            <w:r w:rsidRPr="009A095F">
              <w:rPr>
                <w:rFonts w:eastAsia="Times New Roman" w:cs="Times New Roman"/>
                <w:sz w:val="18"/>
                <w:szCs w:val="14"/>
              </w:rPr>
              <w:t>)/</w:t>
            </w:r>
          </w:p>
          <w:p w14:paraId="4F26A38E" w14:textId="77777777" w:rsidR="005001FB" w:rsidRPr="009A095F" w:rsidRDefault="005001FB" w:rsidP="0060076E">
            <w:pPr>
              <w:widowControl/>
              <w:autoSpaceDE/>
              <w:autoSpaceDN/>
              <w:adjustRightInd/>
              <w:spacing w:line="240" w:lineRule="auto"/>
              <w:jc w:val="center"/>
              <w:rPr>
                <w:rFonts w:eastAsia="Times New Roman" w:cs="Times New Roman"/>
                <w:sz w:val="18"/>
                <w:szCs w:val="14"/>
                <w:lang w:val="en-US"/>
              </w:rPr>
            </w:pPr>
            <w:r w:rsidRPr="009A095F">
              <w:rPr>
                <w:rFonts w:eastAsia="Times New Roman" w:cs="Times New Roman"/>
                <w:sz w:val="18"/>
                <w:szCs w:val="14"/>
                <w:lang w:val="en-US"/>
              </w:rPr>
              <w:t>(designated representative of military authorities/the owner of vehicle</w:t>
            </w:r>
            <w:r w:rsidRPr="00506888">
              <w:rPr>
                <w:rStyle w:val="IGindeksgrny"/>
                <w:sz w:val="18"/>
                <w:szCs w:val="18"/>
                <w:lang w:val="en-US"/>
              </w:rPr>
              <w:t>1)</w:t>
            </w:r>
            <w:r w:rsidRPr="009A095F">
              <w:rPr>
                <w:rFonts w:eastAsia="Times New Roman" w:cs="Times New Roman"/>
                <w:sz w:val="18"/>
                <w:szCs w:val="14"/>
                <w:lang w:val="en-US"/>
              </w:rPr>
              <w:t>)</w:t>
            </w:r>
          </w:p>
          <w:p w14:paraId="185D6F22" w14:textId="77777777" w:rsidR="005001FB" w:rsidRPr="009A095F" w:rsidRDefault="005001FB" w:rsidP="0060076E">
            <w:pPr>
              <w:widowControl/>
              <w:spacing w:line="240" w:lineRule="auto"/>
              <w:jc w:val="both"/>
              <w:rPr>
                <w:rFonts w:eastAsia="Times New Roman" w:cs="Times New Roman"/>
                <w:b/>
                <w:sz w:val="18"/>
                <w:lang w:val="en-US"/>
              </w:rPr>
            </w:pPr>
          </w:p>
          <w:p w14:paraId="537D1815" w14:textId="77777777" w:rsidR="005001FB" w:rsidRPr="009A095F" w:rsidRDefault="005001FB" w:rsidP="0060076E">
            <w:pPr>
              <w:widowControl/>
              <w:spacing w:line="240" w:lineRule="auto"/>
              <w:jc w:val="both"/>
              <w:rPr>
                <w:rFonts w:eastAsia="Times New Roman" w:cs="Times New Roman"/>
                <w:b/>
                <w:sz w:val="18"/>
                <w:lang w:val="en-US"/>
              </w:rPr>
            </w:pPr>
            <w:r w:rsidRPr="009A095F">
              <w:rPr>
                <w:rFonts w:eastAsia="Times New Roman" w:cs="Times New Roman"/>
                <w:b/>
                <w:sz w:val="18"/>
                <w:lang w:val="en-US"/>
              </w:rPr>
              <w:t xml:space="preserve"> </w:t>
            </w:r>
          </w:p>
        </w:tc>
      </w:tr>
      <w:tr w:rsidR="005001FB" w:rsidRPr="009A095F" w14:paraId="3B99A1CA" w14:textId="77777777" w:rsidTr="0060076E">
        <w:tc>
          <w:tcPr>
            <w:tcW w:w="9044" w:type="dxa"/>
            <w:gridSpan w:val="2"/>
            <w:tcBorders>
              <w:top w:val="nil"/>
              <w:bottom w:val="nil"/>
            </w:tcBorders>
            <w:shd w:val="clear" w:color="auto" w:fill="auto"/>
          </w:tcPr>
          <w:p w14:paraId="223F0B2B" w14:textId="77777777" w:rsidR="005001FB" w:rsidRPr="009A095F" w:rsidRDefault="005001FB" w:rsidP="0060076E">
            <w:pPr>
              <w:widowControl/>
              <w:autoSpaceDE/>
              <w:autoSpaceDN/>
              <w:adjustRightInd/>
              <w:spacing w:line="240" w:lineRule="auto"/>
              <w:jc w:val="center"/>
              <w:rPr>
                <w:rFonts w:eastAsia="Times New Roman" w:cs="Times New Roman"/>
                <w:sz w:val="18"/>
              </w:rPr>
            </w:pPr>
            <w:r w:rsidRPr="009A095F">
              <w:rPr>
                <w:rFonts w:eastAsia="Times New Roman" w:cs="Times New Roman"/>
                <w:sz w:val="18"/>
              </w:rPr>
              <w:t>dotyczącego pojazdu należącego do/for the vehicle owned by</w:t>
            </w:r>
          </w:p>
          <w:p w14:paraId="679C437E" w14:textId="77777777" w:rsidR="005001FB" w:rsidRPr="009A095F" w:rsidRDefault="005001FB" w:rsidP="0060076E">
            <w:pPr>
              <w:widowControl/>
              <w:autoSpaceDE/>
              <w:autoSpaceDN/>
              <w:adjustRightInd/>
              <w:spacing w:line="240" w:lineRule="auto"/>
              <w:jc w:val="center"/>
              <w:rPr>
                <w:rFonts w:eastAsia="Times New Roman" w:cs="Times New Roman"/>
                <w:sz w:val="18"/>
              </w:rPr>
            </w:pPr>
            <w:r w:rsidRPr="009A095F">
              <w:rPr>
                <w:rFonts w:eastAsia="Times New Roman" w:cs="Times New Roman"/>
                <w:sz w:val="18"/>
              </w:rPr>
              <w:t>……………………………………………………………………………………………………………</w:t>
            </w:r>
          </w:p>
          <w:p w14:paraId="70D61A11" w14:textId="77777777" w:rsidR="005001FB" w:rsidRPr="009A095F" w:rsidRDefault="005001FB" w:rsidP="0060076E">
            <w:pPr>
              <w:widowControl/>
              <w:autoSpaceDE/>
              <w:autoSpaceDN/>
              <w:adjustRightInd/>
              <w:spacing w:line="240" w:lineRule="auto"/>
              <w:jc w:val="center"/>
              <w:rPr>
                <w:rFonts w:eastAsia="Times New Roman" w:cs="Times New Roman"/>
                <w:sz w:val="18"/>
                <w:szCs w:val="14"/>
                <w:lang w:val="en-US"/>
              </w:rPr>
            </w:pPr>
            <w:r w:rsidRPr="009A095F">
              <w:rPr>
                <w:rFonts w:eastAsia="Times New Roman" w:cs="Times New Roman"/>
                <w:sz w:val="18"/>
                <w:szCs w:val="14"/>
                <w:lang w:val="en-US"/>
              </w:rPr>
              <w:t>(</w:t>
            </w:r>
            <w:r>
              <w:rPr>
                <w:rFonts w:eastAsia="Times New Roman" w:cs="Times New Roman"/>
                <w:sz w:val="18"/>
                <w:szCs w:val="14"/>
                <w:lang w:val="en-US"/>
              </w:rPr>
              <w:t>i</w:t>
            </w:r>
            <w:r w:rsidRPr="009A095F">
              <w:rPr>
                <w:rFonts w:eastAsia="Times New Roman" w:cs="Times New Roman"/>
                <w:sz w:val="18"/>
                <w:szCs w:val="14"/>
                <w:lang w:val="en-US"/>
              </w:rPr>
              <w:t>mię i nazwisko lub nazwa właściciela/</w:t>
            </w:r>
            <w:r>
              <w:rPr>
                <w:rFonts w:eastAsia="Times New Roman" w:cs="Times New Roman"/>
                <w:sz w:val="18"/>
                <w:szCs w:val="14"/>
                <w:lang w:val="en-US"/>
              </w:rPr>
              <w:t>n</w:t>
            </w:r>
            <w:r w:rsidRPr="009A095F">
              <w:rPr>
                <w:rFonts w:eastAsia="Times New Roman" w:cs="Times New Roman"/>
                <w:sz w:val="18"/>
                <w:szCs w:val="14"/>
                <w:lang w:val="en-US"/>
              </w:rPr>
              <w:t>ame and surname or name of the owner)</w:t>
            </w:r>
          </w:p>
          <w:p w14:paraId="60B2E5E0" w14:textId="77777777" w:rsidR="005001FB" w:rsidRPr="009A095F" w:rsidRDefault="005001FB" w:rsidP="0060076E">
            <w:pPr>
              <w:widowControl/>
              <w:spacing w:line="240" w:lineRule="auto"/>
              <w:jc w:val="both"/>
              <w:rPr>
                <w:rFonts w:eastAsia="Times New Roman" w:cs="Times New Roman"/>
                <w:b/>
                <w:sz w:val="18"/>
                <w:lang w:val="en-US"/>
              </w:rPr>
            </w:pPr>
          </w:p>
          <w:p w14:paraId="4A29AB33" w14:textId="77777777" w:rsidR="005001FB" w:rsidRPr="009A095F" w:rsidRDefault="005001FB" w:rsidP="0060076E">
            <w:pPr>
              <w:widowControl/>
              <w:spacing w:line="240" w:lineRule="auto"/>
              <w:jc w:val="both"/>
              <w:rPr>
                <w:rFonts w:eastAsia="Times New Roman" w:cs="Times New Roman"/>
                <w:b/>
                <w:sz w:val="18"/>
                <w:lang w:val="en-US"/>
              </w:rPr>
            </w:pPr>
          </w:p>
        </w:tc>
      </w:tr>
      <w:tr w:rsidR="005001FB" w:rsidRPr="0003404C" w14:paraId="622F3A66" w14:textId="77777777" w:rsidTr="0060076E">
        <w:tc>
          <w:tcPr>
            <w:tcW w:w="4526" w:type="dxa"/>
            <w:tcBorders>
              <w:top w:val="nil"/>
              <w:bottom w:val="nil"/>
              <w:right w:val="nil"/>
            </w:tcBorders>
            <w:shd w:val="clear" w:color="auto" w:fill="auto"/>
          </w:tcPr>
          <w:p w14:paraId="0FE08931" w14:textId="77777777" w:rsidR="005001FB" w:rsidRPr="009A095F" w:rsidRDefault="005001FB" w:rsidP="0060076E">
            <w:pPr>
              <w:widowControl/>
              <w:spacing w:line="240" w:lineRule="auto"/>
              <w:ind w:right="-167"/>
              <w:rPr>
                <w:rFonts w:eastAsia="Times New Roman" w:cs="Times New Roman"/>
                <w:b/>
                <w:sz w:val="18"/>
              </w:rPr>
            </w:pPr>
            <w:r>
              <w:rPr>
                <w:rFonts w:eastAsia="Times New Roman" w:cs="Times New Roman"/>
                <w:sz w:val="18"/>
              </w:rPr>
              <w:t>r</w:t>
            </w:r>
            <w:r w:rsidRPr="009A095F">
              <w:rPr>
                <w:rFonts w:eastAsia="Times New Roman" w:cs="Times New Roman"/>
                <w:sz w:val="18"/>
              </w:rPr>
              <w:t>ejestruję/czasowo rejestruję/wyrejestrowuję</w:t>
            </w:r>
            <w:r w:rsidRPr="00506888">
              <w:rPr>
                <w:rStyle w:val="IGindeksgrny"/>
                <w:sz w:val="18"/>
                <w:szCs w:val="18"/>
              </w:rPr>
              <w:t>1)</w:t>
            </w:r>
            <w:r w:rsidRPr="009A095F">
              <w:rPr>
                <w:rFonts w:eastAsia="Times New Roman" w:cs="Times New Roman"/>
                <w:sz w:val="18"/>
              </w:rPr>
              <w:t xml:space="preserve"> pojazd marki</w:t>
            </w:r>
          </w:p>
        </w:tc>
        <w:tc>
          <w:tcPr>
            <w:tcW w:w="4518" w:type="dxa"/>
            <w:tcBorders>
              <w:top w:val="nil"/>
              <w:left w:val="nil"/>
              <w:bottom w:val="nil"/>
            </w:tcBorders>
            <w:shd w:val="clear" w:color="auto" w:fill="auto"/>
          </w:tcPr>
          <w:p w14:paraId="33FBE93B" w14:textId="77777777" w:rsidR="005001FB" w:rsidRPr="009A095F" w:rsidRDefault="005001FB" w:rsidP="0060076E">
            <w:pPr>
              <w:widowControl/>
              <w:spacing w:line="240" w:lineRule="auto"/>
              <w:jc w:val="both"/>
              <w:rPr>
                <w:rFonts w:eastAsia="Times New Roman" w:cs="Times New Roman"/>
                <w:b/>
                <w:sz w:val="18"/>
                <w:lang w:val="en-US"/>
              </w:rPr>
            </w:pPr>
            <w:r w:rsidRPr="009A095F">
              <w:rPr>
                <w:rFonts w:eastAsia="Times New Roman" w:cs="Times New Roman"/>
                <w:sz w:val="18"/>
                <w:lang w:val="en-US"/>
              </w:rPr>
              <w:t>I register/temporarily register/deregister</w:t>
            </w:r>
            <w:r w:rsidRPr="00506888">
              <w:rPr>
                <w:rStyle w:val="IGindeksgrny"/>
                <w:sz w:val="18"/>
                <w:szCs w:val="18"/>
                <w:lang w:val="en-US"/>
              </w:rPr>
              <w:t>1)</w:t>
            </w:r>
            <w:r w:rsidRPr="009A095F">
              <w:rPr>
                <w:rFonts w:eastAsia="Times New Roman" w:cs="Times New Roman"/>
                <w:sz w:val="18"/>
                <w:lang w:val="en-US"/>
              </w:rPr>
              <w:t xml:space="preserve"> the vehicle of the make</w:t>
            </w:r>
          </w:p>
        </w:tc>
      </w:tr>
      <w:tr w:rsidR="005001FB" w:rsidRPr="009A095F" w14:paraId="2EB6F295" w14:textId="77777777" w:rsidTr="0060076E">
        <w:tc>
          <w:tcPr>
            <w:tcW w:w="9044" w:type="dxa"/>
            <w:gridSpan w:val="2"/>
            <w:tcBorders>
              <w:top w:val="nil"/>
              <w:bottom w:val="nil"/>
            </w:tcBorders>
            <w:shd w:val="clear" w:color="auto" w:fill="auto"/>
          </w:tcPr>
          <w:p w14:paraId="48E03D36" w14:textId="77777777" w:rsidR="005001FB" w:rsidRPr="009A095F" w:rsidRDefault="005001FB" w:rsidP="0060076E">
            <w:pPr>
              <w:widowControl/>
              <w:spacing w:line="240" w:lineRule="auto"/>
              <w:jc w:val="center"/>
              <w:rPr>
                <w:rFonts w:eastAsia="Times New Roman" w:cs="Times New Roman"/>
                <w:b/>
                <w:sz w:val="18"/>
                <w:lang w:val="en-US"/>
              </w:rPr>
            </w:pPr>
          </w:p>
          <w:p w14:paraId="5D991882" w14:textId="77777777" w:rsidR="005001FB" w:rsidRPr="009A095F" w:rsidRDefault="005001FB" w:rsidP="0060076E">
            <w:pPr>
              <w:widowControl/>
              <w:spacing w:line="240" w:lineRule="auto"/>
              <w:jc w:val="center"/>
              <w:rPr>
                <w:rFonts w:eastAsia="Times New Roman" w:cs="Times New Roman"/>
                <w:b/>
                <w:sz w:val="18"/>
                <w:lang w:val="en-US"/>
              </w:rPr>
            </w:pPr>
            <w:r w:rsidRPr="009A095F">
              <w:rPr>
                <w:rFonts w:eastAsia="Times New Roman" w:cs="Times New Roman"/>
                <w:b/>
                <w:sz w:val="18"/>
                <w:lang w:val="en-US"/>
              </w:rPr>
              <w:t>………………………………………………………………………….</w:t>
            </w:r>
          </w:p>
          <w:p w14:paraId="554E0F8A" w14:textId="77777777" w:rsidR="005001FB" w:rsidRPr="009A095F" w:rsidRDefault="005001FB" w:rsidP="0060076E">
            <w:pPr>
              <w:widowControl/>
              <w:spacing w:line="240" w:lineRule="auto"/>
              <w:jc w:val="center"/>
              <w:rPr>
                <w:rFonts w:eastAsia="Times New Roman" w:cs="Times New Roman"/>
                <w:sz w:val="18"/>
                <w:szCs w:val="14"/>
                <w:lang w:val="en-US"/>
              </w:rPr>
            </w:pPr>
            <w:r w:rsidRPr="009A095F">
              <w:rPr>
                <w:rFonts w:eastAsia="Times New Roman" w:cs="Times New Roman"/>
                <w:sz w:val="18"/>
                <w:szCs w:val="14"/>
                <w:lang w:val="en-US"/>
              </w:rPr>
              <w:t>(marka pojazdu/vehicle make)</w:t>
            </w:r>
          </w:p>
        </w:tc>
      </w:tr>
      <w:tr w:rsidR="005001FB" w:rsidRPr="0003404C" w14:paraId="1E91E401" w14:textId="77777777" w:rsidTr="0060076E">
        <w:tc>
          <w:tcPr>
            <w:tcW w:w="9044" w:type="dxa"/>
            <w:gridSpan w:val="2"/>
            <w:tcBorders>
              <w:top w:val="nil"/>
              <w:bottom w:val="nil"/>
            </w:tcBorders>
            <w:shd w:val="clear" w:color="auto" w:fill="auto"/>
          </w:tcPr>
          <w:p w14:paraId="3B85029D" w14:textId="77777777" w:rsidR="005001FB" w:rsidRPr="009A095F" w:rsidRDefault="005001FB" w:rsidP="0060076E">
            <w:pPr>
              <w:widowControl/>
              <w:spacing w:line="240" w:lineRule="auto"/>
              <w:jc w:val="center"/>
              <w:rPr>
                <w:rFonts w:eastAsia="Times New Roman" w:cs="Times New Roman"/>
                <w:b/>
                <w:sz w:val="18"/>
                <w:lang w:val="en-US"/>
              </w:rPr>
            </w:pPr>
          </w:p>
          <w:p w14:paraId="78C21B9F" w14:textId="77777777" w:rsidR="005001FB" w:rsidRPr="009A095F" w:rsidRDefault="005001FB" w:rsidP="0060076E">
            <w:pPr>
              <w:widowControl/>
              <w:spacing w:line="240" w:lineRule="auto"/>
              <w:jc w:val="center"/>
              <w:rPr>
                <w:rFonts w:eastAsia="Times New Roman" w:cs="Times New Roman"/>
                <w:b/>
                <w:sz w:val="18"/>
                <w:lang w:val="en-US"/>
              </w:rPr>
            </w:pPr>
            <w:r w:rsidRPr="009A095F">
              <w:rPr>
                <w:rFonts w:eastAsia="Times New Roman" w:cs="Times New Roman"/>
                <w:b/>
                <w:sz w:val="18"/>
                <w:lang w:val="en-US"/>
              </w:rPr>
              <w:t>………………………………………………………………………….</w:t>
            </w:r>
          </w:p>
          <w:p w14:paraId="49AA93C1" w14:textId="77777777" w:rsidR="005001FB" w:rsidRPr="009A095F" w:rsidRDefault="005001FB" w:rsidP="0060076E">
            <w:pPr>
              <w:widowControl/>
              <w:spacing w:line="240" w:lineRule="auto"/>
              <w:jc w:val="center"/>
              <w:rPr>
                <w:rFonts w:eastAsia="Times New Roman" w:cs="Times New Roman"/>
                <w:sz w:val="18"/>
                <w:szCs w:val="14"/>
                <w:lang w:val="en-US"/>
              </w:rPr>
            </w:pPr>
            <w:r w:rsidRPr="009A095F">
              <w:rPr>
                <w:rFonts w:eastAsia="Times New Roman" w:cs="Times New Roman"/>
                <w:sz w:val="18"/>
                <w:szCs w:val="14"/>
                <w:lang w:val="en-US"/>
              </w:rPr>
              <w:t>(numer VIN albo numer nadwozia, podwozia lub ramy/vehicle identification number or bodywork or chassis or frame number)</w:t>
            </w:r>
          </w:p>
          <w:p w14:paraId="2FF329A8" w14:textId="77777777" w:rsidR="005001FB" w:rsidRPr="009A095F" w:rsidRDefault="005001FB" w:rsidP="0060076E">
            <w:pPr>
              <w:widowControl/>
              <w:spacing w:line="240" w:lineRule="auto"/>
              <w:jc w:val="center"/>
              <w:rPr>
                <w:rFonts w:eastAsia="Times New Roman" w:cs="Times New Roman"/>
                <w:b/>
                <w:sz w:val="18"/>
                <w:szCs w:val="14"/>
                <w:lang w:val="en-US"/>
              </w:rPr>
            </w:pPr>
          </w:p>
        </w:tc>
      </w:tr>
      <w:tr w:rsidR="005001FB" w:rsidRPr="0003404C" w14:paraId="71CD29AA" w14:textId="77777777" w:rsidTr="0060076E">
        <w:tc>
          <w:tcPr>
            <w:tcW w:w="4526" w:type="dxa"/>
            <w:tcBorders>
              <w:top w:val="nil"/>
              <w:bottom w:val="nil"/>
              <w:right w:val="nil"/>
            </w:tcBorders>
            <w:shd w:val="clear" w:color="auto" w:fill="auto"/>
          </w:tcPr>
          <w:p w14:paraId="5DE4C943" w14:textId="77777777" w:rsidR="005001FB" w:rsidRPr="009A095F" w:rsidRDefault="005001FB" w:rsidP="0060076E">
            <w:pPr>
              <w:widowControl/>
              <w:spacing w:line="240" w:lineRule="auto"/>
              <w:rPr>
                <w:rFonts w:eastAsia="Times New Roman" w:cs="Times New Roman"/>
                <w:b/>
                <w:sz w:val="18"/>
              </w:rPr>
            </w:pPr>
            <w:r w:rsidRPr="009A095F">
              <w:rPr>
                <w:rFonts w:eastAsia="Times New Roman" w:cs="Times New Roman"/>
                <w:sz w:val="18"/>
              </w:rPr>
              <w:t>wydając/uchylając</w:t>
            </w:r>
            <w:r w:rsidRPr="00506888">
              <w:rPr>
                <w:rStyle w:val="IGindeksgrny"/>
                <w:sz w:val="18"/>
                <w:szCs w:val="18"/>
              </w:rPr>
              <w:t>1)</w:t>
            </w:r>
            <w:r w:rsidRPr="009A095F">
              <w:rPr>
                <w:rFonts w:eastAsia="Times New Roman" w:cs="Times New Roman"/>
                <w:sz w:val="18"/>
              </w:rPr>
              <w:t xml:space="preserve"> dowód rejestracyjny/pozwolenie czasowe/zalegalizowane tablice rejestracyjne</w:t>
            </w:r>
            <w:r w:rsidRPr="00506888">
              <w:rPr>
                <w:rStyle w:val="IGindeksgrny"/>
                <w:sz w:val="16"/>
                <w:szCs w:val="16"/>
              </w:rPr>
              <w:t>1)</w:t>
            </w:r>
          </w:p>
        </w:tc>
        <w:tc>
          <w:tcPr>
            <w:tcW w:w="4518" w:type="dxa"/>
            <w:tcBorders>
              <w:top w:val="nil"/>
              <w:left w:val="nil"/>
              <w:bottom w:val="nil"/>
            </w:tcBorders>
            <w:shd w:val="clear" w:color="auto" w:fill="auto"/>
          </w:tcPr>
          <w:p w14:paraId="2D09F372" w14:textId="77777777" w:rsidR="005001FB" w:rsidRPr="009A095F" w:rsidRDefault="005001FB" w:rsidP="0060076E">
            <w:pPr>
              <w:widowControl/>
              <w:spacing w:line="240" w:lineRule="auto"/>
              <w:rPr>
                <w:rFonts w:eastAsia="Times New Roman" w:cs="Times New Roman"/>
                <w:sz w:val="18"/>
                <w:lang w:val="en-US"/>
              </w:rPr>
            </w:pPr>
            <w:r w:rsidRPr="009A095F">
              <w:rPr>
                <w:rFonts w:eastAsia="Times New Roman" w:cs="Times New Roman"/>
                <w:sz w:val="18"/>
                <w:lang w:val="en-US"/>
              </w:rPr>
              <w:t>issuing/waiving</w:t>
            </w:r>
            <w:r w:rsidRPr="00506888">
              <w:rPr>
                <w:rStyle w:val="IGindeksgrny"/>
                <w:sz w:val="18"/>
                <w:szCs w:val="18"/>
                <w:lang w:val="en-US"/>
              </w:rPr>
              <w:t>1)</w:t>
            </w:r>
            <w:r w:rsidRPr="009A095F">
              <w:rPr>
                <w:rFonts w:eastAsia="Times New Roman" w:cs="Times New Roman"/>
                <w:sz w:val="18"/>
                <w:lang w:val="en-US"/>
              </w:rPr>
              <w:t xml:space="preserve"> the registration certificate/the temporary registration certificate/approved registration plates</w:t>
            </w:r>
            <w:r w:rsidRPr="00506888">
              <w:rPr>
                <w:rStyle w:val="IGindeksgrny"/>
                <w:sz w:val="16"/>
                <w:szCs w:val="16"/>
                <w:lang w:val="en-US"/>
              </w:rPr>
              <w:t>1)</w:t>
            </w:r>
          </w:p>
        </w:tc>
      </w:tr>
      <w:tr w:rsidR="005001FB" w:rsidRPr="0003404C" w14:paraId="1D513E8F" w14:textId="77777777" w:rsidTr="0060076E">
        <w:tc>
          <w:tcPr>
            <w:tcW w:w="9044" w:type="dxa"/>
            <w:gridSpan w:val="2"/>
            <w:tcBorders>
              <w:top w:val="nil"/>
              <w:bottom w:val="nil"/>
            </w:tcBorders>
            <w:shd w:val="clear" w:color="auto" w:fill="auto"/>
          </w:tcPr>
          <w:p w14:paraId="66C44303" w14:textId="77777777" w:rsidR="005001FB" w:rsidRPr="009A095F" w:rsidRDefault="005001FB" w:rsidP="0060076E">
            <w:pPr>
              <w:widowControl/>
              <w:spacing w:line="240" w:lineRule="auto"/>
              <w:jc w:val="center"/>
              <w:rPr>
                <w:rFonts w:eastAsia="Times New Roman" w:cs="Times New Roman"/>
                <w:b/>
                <w:sz w:val="18"/>
                <w:lang w:val="en-US"/>
              </w:rPr>
            </w:pPr>
          </w:p>
          <w:p w14:paraId="124BA56E" w14:textId="77777777" w:rsidR="005001FB" w:rsidRPr="009A095F" w:rsidRDefault="005001FB" w:rsidP="0060076E">
            <w:pPr>
              <w:widowControl/>
              <w:spacing w:line="240" w:lineRule="auto"/>
              <w:jc w:val="center"/>
              <w:rPr>
                <w:rFonts w:eastAsia="Times New Roman" w:cs="Times New Roman"/>
                <w:sz w:val="18"/>
                <w:lang w:val="en-US"/>
              </w:rPr>
            </w:pPr>
            <w:r w:rsidRPr="009A095F">
              <w:rPr>
                <w:rFonts w:eastAsia="Times New Roman" w:cs="Times New Roman"/>
                <w:sz w:val="18"/>
                <w:lang w:val="en-US"/>
              </w:rPr>
              <w:t>………………….…………………………………………………….………………………………………</w:t>
            </w:r>
          </w:p>
          <w:p w14:paraId="7B16308B" w14:textId="559332E5" w:rsidR="005001FB" w:rsidRPr="009A095F" w:rsidRDefault="005001FB" w:rsidP="0060076E">
            <w:pPr>
              <w:widowControl/>
              <w:spacing w:line="240" w:lineRule="auto"/>
              <w:jc w:val="center"/>
              <w:rPr>
                <w:rFonts w:eastAsia="Times New Roman" w:cs="Times New Roman"/>
                <w:sz w:val="18"/>
                <w:szCs w:val="14"/>
                <w:lang w:val="en-US"/>
              </w:rPr>
            </w:pPr>
            <w:r w:rsidRPr="009A095F">
              <w:rPr>
                <w:rFonts w:eastAsia="Times New Roman" w:cs="Times New Roman"/>
                <w:sz w:val="18"/>
                <w:szCs w:val="14"/>
                <w:lang w:val="en-US"/>
              </w:rPr>
              <w:t xml:space="preserve"> (seria </w:t>
            </w:r>
            <w:r>
              <w:rPr>
                <w:rFonts w:eastAsia="Times New Roman" w:cs="Times New Roman"/>
                <w:sz w:val="18"/>
                <w:szCs w:val="14"/>
                <w:lang w:val="en-US"/>
              </w:rPr>
              <w:t xml:space="preserve">i </w:t>
            </w:r>
            <w:r w:rsidRPr="009A095F">
              <w:rPr>
                <w:rFonts w:eastAsia="Times New Roman" w:cs="Times New Roman"/>
                <w:sz w:val="18"/>
                <w:szCs w:val="14"/>
                <w:lang w:val="en-US"/>
              </w:rPr>
              <w:t>nr dowodu rejestracyjnego/czasowego pozwolenia/series n</w:t>
            </w:r>
            <w:r w:rsidR="00441504">
              <w:rPr>
                <w:rFonts w:eastAsia="Times New Roman" w:cs="Times New Roman"/>
                <w:sz w:val="18"/>
                <w:szCs w:val="14"/>
                <w:lang w:val="en-US"/>
              </w:rPr>
              <w:t>o.</w:t>
            </w:r>
            <w:r w:rsidRPr="009A095F">
              <w:rPr>
                <w:rFonts w:eastAsia="Times New Roman" w:cs="Times New Roman"/>
                <w:sz w:val="18"/>
                <w:szCs w:val="14"/>
                <w:lang w:val="en-US"/>
              </w:rPr>
              <w:t xml:space="preserve"> of the registration certificate/temporary registration certificate)</w:t>
            </w:r>
          </w:p>
        </w:tc>
      </w:tr>
      <w:tr w:rsidR="005001FB" w:rsidRPr="0003404C" w14:paraId="5DF8BDC7" w14:textId="77777777" w:rsidTr="0060076E">
        <w:tc>
          <w:tcPr>
            <w:tcW w:w="9044" w:type="dxa"/>
            <w:gridSpan w:val="2"/>
            <w:tcBorders>
              <w:top w:val="nil"/>
              <w:bottom w:val="nil"/>
            </w:tcBorders>
            <w:shd w:val="clear" w:color="auto" w:fill="auto"/>
          </w:tcPr>
          <w:p w14:paraId="50D9A361" w14:textId="77777777" w:rsidR="005001FB" w:rsidRPr="005001FB" w:rsidRDefault="005001FB" w:rsidP="0060076E">
            <w:pPr>
              <w:widowControl/>
              <w:spacing w:line="240" w:lineRule="auto"/>
              <w:jc w:val="center"/>
              <w:rPr>
                <w:rFonts w:eastAsia="Times New Roman" w:cs="Times New Roman"/>
                <w:sz w:val="12"/>
                <w:lang w:val="en-US"/>
              </w:rPr>
            </w:pPr>
          </w:p>
          <w:p w14:paraId="485D9941" w14:textId="77777777" w:rsidR="005001FB" w:rsidRPr="009A095F" w:rsidRDefault="005001FB" w:rsidP="0060076E">
            <w:pPr>
              <w:widowControl/>
              <w:spacing w:line="240" w:lineRule="auto"/>
              <w:jc w:val="center"/>
              <w:rPr>
                <w:rFonts w:eastAsia="Times New Roman" w:cs="Times New Roman"/>
                <w:sz w:val="18"/>
                <w:lang w:val="en-US"/>
              </w:rPr>
            </w:pPr>
            <w:r w:rsidRPr="009A095F">
              <w:rPr>
                <w:rFonts w:eastAsia="Times New Roman" w:cs="Times New Roman"/>
                <w:sz w:val="18"/>
                <w:lang w:val="en-US"/>
              </w:rPr>
              <w:t>……………………………………………</w:t>
            </w:r>
          </w:p>
          <w:p w14:paraId="49CD245C" w14:textId="57BB40BC" w:rsidR="005001FB" w:rsidRPr="009A095F" w:rsidRDefault="005001FB" w:rsidP="0060076E">
            <w:pPr>
              <w:widowControl/>
              <w:spacing w:line="240" w:lineRule="auto"/>
              <w:jc w:val="center"/>
              <w:rPr>
                <w:rFonts w:eastAsia="Times New Roman" w:cs="Times New Roman"/>
                <w:b/>
                <w:sz w:val="18"/>
                <w:szCs w:val="14"/>
                <w:lang w:val="en-US"/>
              </w:rPr>
            </w:pPr>
            <w:r w:rsidRPr="009A095F">
              <w:rPr>
                <w:rFonts w:eastAsia="Times New Roman" w:cs="Times New Roman"/>
                <w:sz w:val="18"/>
                <w:szCs w:val="14"/>
                <w:lang w:val="en-US"/>
              </w:rPr>
              <w:t>(nr tablic rejestracyjnych</w:t>
            </w:r>
            <w:r w:rsidRPr="009A095F">
              <w:rPr>
                <w:rFonts w:eastAsia="Times New Roman" w:cs="Times New Roman"/>
                <w:b/>
                <w:sz w:val="18"/>
                <w:szCs w:val="14"/>
                <w:lang w:val="en-US"/>
              </w:rPr>
              <w:t>/</w:t>
            </w:r>
            <w:r w:rsidRPr="009A095F">
              <w:rPr>
                <w:rFonts w:eastAsia="Times New Roman" w:cs="Times New Roman"/>
                <w:sz w:val="18"/>
                <w:szCs w:val="14"/>
                <w:lang w:val="en-US"/>
              </w:rPr>
              <w:t>registration plates n</w:t>
            </w:r>
            <w:r w:rsidR="00441504">
              <w:rPr>
                <w:rFonts w:eastAsia="Times New Roman" w:cs="Times New Roman"/>
                <w:sz w:val="18"/>
                <w:szCs w:val="14"/>
                <w:lang w:val="en-US"/>
              </w:rPr>
              <w:t>o.</w:t>
            </w:r>
            <w:r w:rsidRPr="009A095F">
              <w:rPr>
                <w:rFonts w:eastAsia="Times New Roman" w:cs="Times New Roman"/>
                <w:sz w:val="18"/>
                <w:szCs w:val="14"/>
                <w:lang w:val="en-US"/>
              </w:rPr>
              <w:t>)</w:t>
            </w:r>
          </w:p>
        </w:tc>
      </w:tr>
      <w:tr w:rsidR="005001FB" w:rsidRPr="009A095F" w14:paraId="7CA7127F" w14:textId="77777777" w:rsidTr="0060076E">
        <w:tc>
          <w:tcPr>
            <w:tcW w:w="9044" w:type="dxa"/>
            <w:gridSpan w:val="2"/>
            <w:tcBorders>
              <w:top w:val="nil"/>
              <w:bottom w:val="nil"/>
            </w:tcBorders>
            <w:shd w:val="clear" w:color="auto" w:fill="auto"/>
          </w:tcPr>
          <w:p w14:paraId="2A956BC3" w14:textId="77777777" w:rsidR="005001FB" w:rsidRPr="005001FB" w:rsidRDefault="005001FB" w:rsidP="0060076E">
            <w:pPr>
              <w:widowControl/>
              <w:spacing w:line="240" w:lineRule="auto"/>
              <w:jc w:val="center"/>
              <w:rPr>
                <w:rFonts w:eastAsia="Times New Roman" w:cs="Times New Roman"/>
                <w:sz w:val="10"/>
                <w:lang w:val="en-US"/>
              </w:rPr>
            </w:pPr>
          </w:p>
          <w:p w14:paraId="4153E3F8" w14:textId="77777777" w:rsidR="005001FB" w:rsidRPr="009A095F" w:rsidRDefault="005001FB" w:rsidP="0060076E">
            <w:pPr>
              <w:widowControl/>
              <w:spacing w:line="240" w:lineRule="auto"/>
              <w:jc w:val="center"/>
              <w:rPr>
                <w:rFonts w:eastAsia="Times New Roman" w:cs="Times New Roman"/>
                <w:sz w:val="18"/>
              </w:rPr>
            </w:pPr>
            <w:r w:rsidRPr="009A095F">
              <w:rPr>
                <w:rFonts w:eastAsia="Times New Roman" w:cs="Times New Roman"/>
                <w:sz w:val="18"/>
              </w:rPr>
              <w:t>……………………………………………</w:t>
            </w:r>
          </w:p>
          <w:p w14:paraId="4A5D698D" w14:textId="2D2CE189" w:rsidR="005001FB" w:rsidRPr="009A095F" w:rsidRDefault="005001FB" w:rsidP="0060076E">
            <w:pPr>
              <w:widowControl/>
              <w:spacing w:line="240" w:lineRule="auto"/>
              <w:jc w:val="center"/>
              <w:rPr>
                <w:rFonts w:eastAsia="Times New Roman" w:cs="Times New Roman"/>
                <w:b/>
                <w:sz w:val="18"/>
                <w:szCs w:val="14"/>
              </w:rPr>
            </w:pPr>
            <w:r w:rsidRPr="009A095F">
              <w:rPr>
                <w:rFonts w:eastAsia="Times New Roman" w:cs="Times New Roman"/>
                <w:sz w:val="18"/>
                <w:szCs w:val="14"/>
              </w:rPr>
              <w:t>(zalegalizowane znakiem legalizacyjnym nr</w:t>
            </w:r>
            <w:r w:rsidRPr="009A095F">
              <w:rPr>
                <w:rFonts w:eastAsia="Times New Roman" w:cs="Times New Roman"/>
                <w:b/>
                <w:sz w:val="18"/>
                <w:szCs w:val="14"/>
              </w:rPr>
              <w:t>/</w:t>
            </w:r>
            <w:r w:rsidRPr="009A095F">
              <w:rPr>
                <w:rFonts w:eastAsia="Times New Roman" w:cs="Times New Roman"/>
                <w:sz w:val="18"/>
                <w:szCs w:val="14"/>
              </w:rPr>
              <w:t>approved with a mark n</w:t>
            </w:r>
            <w:r w:rsidR="00441504">
              <w:rPr>
                <w:rFonts w:eastAsia="Times New Roman" w:cs="Times New Roman"/>
                <w:sz w:val="18"/>
                <w:szCs w:val="14"/>
              </w:rPr>
              <w:t>o.</w:t>
            </w:r>
            <w:r w:rsidRPr="009A095F">
              <w:rPr>
                <w:rFonts w:eastAsia="Times New Roman" w:cs="Times New Roman"/>
                <w:sz w:val="18"/>
                <w:szCs w:val="14"/>
              </w:rPr>
              <w:t>)</w:t>
            </w:r>
          </w:p>
        </w:tc>
      </w:tr>
      <w:tr w:rsidR="005001FB" w:rsidRPr="009A095F" w14:paraId="2D7F65F5" w14:textId="77777777" w:rsidTr="0060076E">
        <w:tc>
          <w:tcPr>
            <w:tcW w:w="4526" w:type="dxa"/>
            <w:tcBorders>
              <w:top w:val="nil"/>
              <w:bottom w:val="nil"/>
              <w:right w:val="nil"/>
            </w:tcBorders>
            <w:shd w:val="clear" w:color="auto" w:fill="auto"/>
          </w:tcPr>
          <w:p w14:paraId="307D8EE5" w14:textId="77777777" w:rsidR="005001FB" w:rsidRPr="009A095F" w:rsidRDefault="005001FB" w:rsidP="0060076E">
            <w:pPr>
              <w:widowControl/>
              <w:spacing w:line="240" w:lineRule="auto"/>
              <w:jc w:val="both"/>
              <w:rPr>
                <w:rFonts w:eastAsia="Times New Roman" w:cs="Times New Roman"/>
                <w:sz w:val="20"/>
              </w:rPr>
            </w:pPr>
            <w:r w:rsidRPr="009A095F">
              <w:rPr>
                <w:rFonts w:eastAsia="Times New Roman" w:cs="Times New Roman"/>
                <w:noProof/>
                <w:sz w:val="20"/>
              </w:rPr>
              <mc:AlternateContent>
                <mc:Choice Requires="wps">
                  <w:drawing>
                    <wp:anchor distT="0" distB="0" distL="114300" distR="114300" simplePos="0" relativeHeight="251698176" behindDoc="0" locked="0" layoutInCell="1" allowOverlap="1" wp14:anchorId="28378DC9" wp14:editId="76471E86">
                      <wp:simplePos x="0" y="0"/>
                      <wp:positionH relativeFrom="column">
                        <wp:posOffset>-67310</wp:posOffset>
                      </wp:positionH>
                      <wp:positionV relativeFrom="paragraph">
                        <wp:posOffset>122556</wp:posOffset>
                      </wp:positionV>
                      <wp:extent cx="5743575" cy="0"/>
                      <wp:effectExtent l="0" t="0" r="0" b="0"/>
                      <wp:wrapNone/>
                      <wp:docPr id="12" name="Łącznik prostoliniowy 2"/>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F7836E" id="Łącznik prostoliniowy 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9.65pt" to="446.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" strokecolor="windowText"/>
                  </w:pict>
                </mc:Fallback>
              </mc:AlternateContent>
            </w:r>
          </w:p>
          <w:p w14:paraId="5BDFAB4D" w14:textId="2CCCE5E5" w:rsidR="005001FB" w:rsidRPr="009A095F" w:rsidRDefault="005001FB" w:rsidP="0060076E">
            <w:pPr>
              <w:widowControl/>
              <w:spacing w:line="240" w:lineRule="auto"/>
              <w:jc w:val="both"/>
              <w:rPr>
                <w:rFonts w:eastAsia="Times New Roman" w:cs="Times New Roman"/>
                <w:sz w:val="20"/>
              </w:rPr>
            </w:pPr>
          </w:p>
        </w:tc>
        <w:tc>
          <w:tcPr>
            <w:tcW w:w="4518" w:type="dxa"/>
            <w:tcBorders>
              <w:top w:val="nil"/>
              <w:left w:val="nil"/>
              <w:bottom w:val="nil"/>
            </w:tcBorders>
            <w:shd w:val="clear" w:color="auto" w:fill="auto"/>
          </w:tcPr>
          <w:p w14:paraId="2EBB8715" w14:textId="77777777" w:rsidR="005001FB" w:rsidRPr="009A095F" w:rsidRDefault="005001FB" w:rsidP="0060076E">
            <w:pPr>
              <w:widowControl/>
              <w:spacing w:line="240" w:lineRule="auto"/>
              <w:jc w:val="both"/>
              <w:rPr>
                <w:rFonts w:eastAsia="Times New Roman" w:cs="Times New Roman"/>
                <w:sz w:val="20"/>
              </w:rPr>
            </w:pPr>
          </w:p>
          <w:p w14:paraId="6B3A0FDC" w14:textId="77777777" w:rsidR="005001FB" w:rsidRPr="009A095F" w:rsidRDefault="005001FB" w:rsidP="0060076E">
            <w:pPr>
              <w:widowControl/>
              <w:spacing w:line="240" w:lineRule="auto"/>
              <w:jc w:val="both"/>
              <w:rPr>
                <w:rFonts w:eastAsia="Times New Roman" w:cs="Times New Roman"/>
                <w:b/>
                <w:sz w:val="20"/>
              </w:rPr>
            </w:pPr>
          </w:p>
        </w:tc>
      </w:tr>
      <w:tr w:rsidR="005001FB" w:rsidRPr="009A095F" w14:paraId="087227B3" w14:textId="77777777" w:rsidTr="0060076E">
        <w:tc>
          <w:tcPr>
            <w:tcW w:w="9044" w:type="dxa"/>
            <w:gridSpan w:val="2"/>
            <w:tcBorders>
              <w:top w:val="nil"/>
              <w:bottom w:val="nil"/>
            </w:tcBorders>
            <w:shd w:val="clear" w:color="auto" w:fill="auto"/>
          </w:tcPr>
          <w:p w14:paraId="0B772560" w14:textId="77777777" w:rsidR="005001FB" w:rsidRPr="009A095F" w:rsidRDefault="005001FB" w:rsidP="0060076E">
            <w:pPr>
              <w:widowControl/>
              <w:spacing w:line="240" w:lineRule="auto"/>
              <w:jc w:val="center"/>
              <w:rPr>
                <w:rFonts w:eastAsia="Times New Roman" w:cs="Times New Roman"/>
                <w:b/>
                <w:sz w:val="20"/>
              </w:rPr>
            </w:pPr>
            <w:r w:rsidRPr="009A095F">
              <w:rPr>
                <w:rFonts w:eastAsia="Times New Roman" w:cs="Times New Roman"/>
                <w:b/>
                <w:sz w:val="20"/>
              </w:rPr>
              <w:lastRenderedPageBreak/>
              <w:t>Uzasadnienie/Justification:</w:t>
            </w:r>
          </w:p>
          <w:p w14:paraId="74E17E48" w14:textId="77777777" w:rsidR="005001FB" w:rsidRPr="009A095F" w:rsidRDefault="005001FB" w:rsidP="0060076E">
            <w:pPr>
              <w:widowControl/>
              <w:spacing w:line="240" w:lineRule="auto"/>
              <w:jc w:val="center"/>
              <w:rPr>
                <w:rFonts w:eastAsia="Times New Roman" w:cs="Times New Roman"/>
                <w:sz w:val="20"/>
              </w:rPr>
            </w:pPr>
            <w:r w:rsidRPr="009A095F">
              <w:rPr>
                <w:rFonts w:eastAsia="Times New Roman" w:cs="Times New Roman"/>
                <w:sz w:val="20"/>
              </w:rPr>
              <w:t>………………………………………………………………………………………………………………</w:t>
            </w:r>
          </w:p>
          <w:p w14:paraId="09B68905" w14:textId="77777777" w:rsidR="005001FB" w:rsidRPr="009A095F" w:rsidRDefault="005001FB" w:rsidP="0060076E">
            <w:pPr>
              <w:widowControl/>
              <w:spacing w:line="240" w:lineRule="auto"/>
              <w:jc w:val="center"/>
              <w:rPr>
                <w:rFonts w:eastAsia="Times New Roman" w:cs="Times New Roman"/>
                <w:sz w:val="20"/>
              </w:rPr>
            </w:pPr>
            <w:r w:rsidRPr="009A095F">
              <w:rPr>
                <w:rFonts w:eastAsia="Times New Roman" w:cs="Times New Roman"/>
                <w:sz w:val="20"/>
              </w:rPr>
              <w:t>………………………………………………………………………………………………………………</w:t>
            </w:r>
          </w:p>
          <w:p w14:paraId="3AB337D8" w14:textId="77777777" w:rsidR="005001FB" w:rsidRPr="009A095F" w:rsidRDefault="005001FB" w:rsidP="0060076E">
            <w:pPr>
              <w:widowControl/>
              <w:spacing w:line="240" w:lineRule="auto"/>
              <w:jc w:val="center"/>
              <w:rPr>
                <w:rFonts w:eastAsia="Times New Roman" w:cs="Times New Roman"/>
                <w:sz w:val="20"/>
              </w:rPr>
            </w:pPr>
            <w:r w:rsidRPr="009A095F">
              <w:rPr>
                <w:rFonts w:eastAsia="Times New Roman" w:cs="Times New Roman"/>
                <w:sz w:val="20"/>
              </w:rPr>
              <w:t>………………………………………………………………………………………………………………</w:t>
            </w:r>
          </w:p>
        </w:tc>
      </w:tr>
      <w:tr w:rsidR="005001FB" w:rsidRPr="004008D6" w14:paraId="376664B7" w14:textId="77777777" w:rsidTr="0060076E">
        <w:tc>
          <w:tcPr>
            <w:tcW w:w="9044" w:type="dxa"/>
            <w:gridSpan w:val="2"/>
            <w:tcBorders>
              <w:top w:val="single" w:sz="4" w:space="0" w:color="auto"/>
              <w:bottom w:val="single" w:sz="4" w:space="0" w:color="auto"/>
            </w:tcBorders>
            <w:shd w:val="clear" w:color="auto" w:fill="auto"/>
          </w:tcPr>
          <w:p w14:paraId="1E69A36B" w14:textId="77777777" w:rsidR="005001FB" w:rsidRPr="003D3755" w:rsidRDefault="005001FB" w:rsidP="0060076E">
            <w:pPr>
              <w:widowControl/>
              <w:spacing w:line="240" w:lineRule="auto"/>
              <w:jc w:val="center"/>
              <w:rPr>
                <w:rFonts w:eastAsia="Times New Roman" w:cs="Times New Roman"/>
                <w:b/>
                <w:sz w:val="20"/>
              </w:rPr>
            </w:pPr>
            <w:r w:rsidRPr="003D3755">
              <w:rPr>
                <w:rFonts w:eastAsia="Times New Roman" w:cs="Times New Roman"/>
                <w:b/>
                <w:sz w:val="20"/>
                <w:u w:val="single"/>
              </w:rPr>
              <w:t>Pouczenie/</w:t>
            </w:r>
            <w:r w:rsidRPr="003D3755">
              <w:rPr>
                <w:rFonts w:eastAsia="Times New Roman" w:cs="Times New Roman"/>
                <w:b/>
                <w:sz w:val="20"/>
                <w:u w:val="single"/>
                <w:lang w:val="en-US"/>
              </w:rPr>
              <w:t xml:space="preserve">Instructions </w:t>
            </w:r>
          </w:p>
          <w:p w14:paraId="55AF0BD9" w14:textId="77777777" w:rsidR="005001FB" w:rsidRPr="009A095F" w:rsidRDefault="005001FB" w:rsidP="0060076E">
            <w:pPr>
              <w:widowControl/>
              <w:autoSpaceDE/>
              <w:autoSpaceDN/>
              <w:adjustRightInd/>
              <w:spacing w:line="240" w:lineRule="auto"/>
              <w:rPr>
                <w:rFonts w:eastAsia="Times New Roman" w:cs="Times New Roman"/>
                <w:b/>
                <w:sz w:val="20"/>
                <w:lang w:val="en-US"/>
              </w:rPr>
            </w:pPr>
          </w:p>
        </w:tc>
      </w:tr>
      <w:tr w:rsidR="005001FB" w:rsidRPr="009A095F" w14:paraId="5F24E318" w14:textId="77777777" w:rsidTr="0060076E">
        <w:tc>
          <w:tcPr>
            <w:tcW w:w="9044" w:type="dxa"/>
            <w:gridSpan w:val="2"/>
            <w:tcBorders>
              <w:top w:val="nil"/>
              <w:bottom w:val="nil"/>
            </w:tcBorders>
            <w:shd w:val="clear" w:color="auto" w:fill="auto"/>
          </w:tcPr>
          <w:p w14:paraId="6E3294FF" w14:textId="77777777" w:rsidR="005001FB" w:rsidRPr="009A095F" w:rsidRDefault="005001FB" w:rsidP="0060076E">
            <w:pPr>
              <w:widowControl/>
              <w:spacing w:line="240" w:lineRule="auto"/>
              <w:jc w:val="center"/>
              <w:rPr>
                <w:rFonts w:eastAsia="Times New Roman" w:cs="Times New Roman"/>
                <w:b/>
                <w:sz w:val="20"/>
              </w:rPr>
            </w:pPr>
            <w:r w:rsidRPr="009A095F">
              <w:rPr>
                <w:rFonts w:eastAsia="Times New Roman" w:cs="Times New Roman"/>
                <w:b/>
                <w:sz w:val="20"/>
              </w:rPr>
              <w:t>…………………………………………………………………………………………………</w:t>
            </w:r>
          </w:p>
          <w:p w14:paraId="258AF6A5" w14:textId="77777777" w:rsidR="005001FB" w:rsidRPr="009A095F" w:rsidRDefault="005001FB" w:rsidP="0060076E">
            <w:pPr>
              <w:widowControl/>
              <w:spacing w:line="240" w:lineRule="auto"/>
              <w:jc w:val="center"/>
              <w:rPr>
                <w:rFonts w:eastAsia="Times New Roman" w:cs="Times New Roman"/>
                <w:b/>
                <w:sz w:val="20"/>
              </w:rPr>
            </w:pPr>
            <w:r w:rsidRPr="009A095F">
              <w:rPr>
                <w:rFonts w:eastAsia="Times New Roman" w:cs="Times New Roman"/>
                <w:b/>
                <w:sz w:val="20"/>
              </w:rPr>
              <w:t>…………………………………………………………………………………………………</w:t>
            </w:r>
          </w:p>
        </w:tc>
      </w:tr>
      <w:tr w:rsidR="005001FB" w:rsidRPr="0003404C" w14:paraId="029A15A1" w14:textId="77777777" w:rsidTr="0060076E">
        <w:tc>
          <w:tcPr>
            <w:tcW w:w="9044" w:type="dxa"/>
            <w:gridSpan w:val="2"/>
            <w:tcBorders>
              <w:top w:val="nil"/>
              <w:bottom w:val="nil"/>
            </w:tcBorders>
            <w:shd w:val="clear" w:color="auto" w:fill="auto"/>
          </w:tcPr>
          <w:p w14:paraId="2528F0AE" w14:textId="77777777" w:rsidR="005001FB" w:rsidRPr="009A095F" w:rsidRDefault="005001FB" w:rsidP="0060076E">
            <w:pPr>
              <w:widowControl/>
              <w:spacing w:line="240" w:lineRule="auto"/>
              <w:jc w:val="both"/>
              <w:rPr>
                <w:rFonts w:eastAsia="Times New Roman" w:cs="Times New Roman"/>
                <w:sz w:val="20"/>
                <w:lang w:val="en-US"/>
              </w:rPr>
            </w:pPr>
          </w:p>
          <w:p w14:paraId="2EA5F856" w14:textId="77777777" w:rsidR="005001FB" w:rsidRPr="009A095F" w:rsidRDefault="005001FB" w:rsidP="0060076E">
            <w:pPr>
              <w:widowControl/>
              <w:autoSpaceDE/>
              <w:autoSpaceDN/>
              <w:adjustRightInd/>
              <w:spacing w:line="240" w:lineRule="auto"/>
              <w:jc w:val="right"/>
              <w:rPr>
                <w:rFonts w:eastAsia="Times New Roman" w:cs="Times New Roman"/>
                <w:sz w:val="20"/>
                <w:lang w:val="en-US"/>
              </w:rPr>
            </w:pPr>
          </w:p>
          <w:p w14:paraId="3034CCC4" w14:textId="77777777" w:rsidR="005001FB" w:rsidRPr="009A095F" w:rsidRDefault="005001FB" w:rsidP="0060076E">
            <w:pPr>
              <w:widowControl/>
              <w:autoSpaceDE/>
              <w:autoSpaceDN/>
              <w:adjustRightInd/>
              <w:spacing w:line="240" w:lineRule="auto"/>
              <w:jc w:val="center"/>
              <w:rPr>
                <w:rFonts w:eastAsia="Times New Roman" w:cs="Times New Roman"/>
                <w:sz w:val="20"/>
                <w:lang w:val="en-US"/>
              </w:rPr>
            </w:pPr>
            <w:r w:rsidRPr="009A095F">
              <w:rPr>
                <w:rFonts w:eastAsia="Times New Roman" w:cs="Times New Roman"/>
                <w:sz w:val="20"/>
                <w:lang w:val="en-US"/>
              </w:rPr>
              <w:t>…………………………………………………</w:t>
            </w:r>
          </w:p>
          <w:p w14:paraId="74A046A7" w14:textId="77777777" w:rsidR="005001FB" w:rsidRPr="009A095F" w:rsidRDefault="005001FB" w:rsidP="0060076E">
            <w:pPr>
              <w:widowControl/>
              <w:autoSpaceDE/>
              <w:autoSpaceDN/>
              <w:adjustRightInd/>
              <w:spacing w:line="240" w:lineRule="auto"/>
              <w:jc w:val="center"/>
              <w:rPr>
                <w:rFonts w:eastAsia="Times New Roman" w:cs="Times New Roman"/>
                <w:sz w:val="20"/>
                <w:lang w:val="en-US"/>
              </w:rPr>
            </w:pPr>
            <w:r w:rsidRPr="009A095F" w:rsidDel="00B7607E">
              <w:rPr>
                <w:rFonts w:eastAsia="Times New Roman" w:cs="Times New Roman"/>
                <w:sz w:val="20"/>
                <w:lang w:val="en-US"/>
              </w:rPr>
              <w:t xml:space="preserve"> </w:t>
            </w:r>
            <w:r w:rsidRPr="009A095F">
              <w:rPr>
                <w:rFonts w:eastAsia="Times New Roman" w:cs="Times New Roman"/>
                <w:sz w:val="20"/>
                <w:lang w:val="en-US"/>
              </w:rPr>
              <w:t>(data, pieczęć, podpis)/(date, stamp, signature)</w:t>
            </w:r>
          </w:p>
          <w:p w14:paraId="43C37180" w14:textId="77777777" w:rsidR="005001FB" w:rsidRPr="009A095F" w:rsidRDefault="005001FB" w:rsidP="0060076E">
            <w:pPr>
              <w:widowControl/>
              <w:spacing w:line="240" w:lineRule="auto"/>
              <w:jc w:val="both"/>
              <w:rPr>
                <w:rFonts w:eastAsia="Times New Roman" w:cs="Times New Roman"/>
                <w:sz w:val="20"/>
                <w:lang w:val="en-US"/>
              </w:rPr>
            </w:pPr>
          </w:p>
          <w:p w14:paraId="3BE606A7" w14:textId="77777777" w:rsidR="005001FB" w:rsidRPr="009A095F" w:rsidRDefault="005001FB" w:rsidP="0060076E">
            <w:pPr>
              <w:widowControl/>
              <w:spacing w:line="240" w:lineRule="auto"/>
              <w:jc w:val="both"/>
              <w:rPr>
                <w:rFonts w:eastAsia="Times New Roman" w:cs="Times New Roman"/>
                <w:sz w:val="20"/>
                <w:lang w:val="en-US"/>
              </w:rPr>
            </w:pPr>
          </w:p>
        </w:tc>
      </w:tr>
      <w:tr w:rsidR="005001FB" w:rsidRPr="009A095F" w14:paraId="04FCEE7C" w14:textId="77777777" w:rsidTr="0060076E">
        <w:tc>
          <w:tcPr>
            <w:tcW w:w="4526" w:type="dxa"/>
            <w:tcBorders>
              <w:top w:val="nil"/>
              <w:bottom w:val="single" w:sz="4" w:space="0" w:color="auto"/>
              <w:right w:val="nil"/>
            </w:tcBorders>
            <w:shd w:val="clear" w:color="auto" w:fill="auto"/>
          </w:tcPr>
          <w:p w14:paraId="6C3C769C" w14:textId="77777777" w:rsidR="005001FB" w:rsidRPr="00506888" w:rsidRDefault="005001FB" w:rsidP="0060076E">
            <w:pPr>
              <w:widowControl/>
              <w:spacing w:line="240" w:lineRule="auto"/>
              <w:jc w:val="both"/>
              <w:rPr>
                <w:rFonts w:eastAsia="Times New Roman" w:cs="Times New Roman"/>
                <w:sz w:val="18"/>
                <w:szCs w:val="18"/>
              </w:rPr>
            </w:pPr>
            <w:r w:rsidRPr="00506888">
              <w:rPr>
                <w:rStyle w:val="IGindeksgrny"/>
                <w:sz w:val="18"/>
                <w:szCs w:val="18"/>
              </w:rPr>
              <w:t>1)</w:t>
            </w:r>
            <w:r w:rsidRPr="00506888">
              <w:rPr>
                <w:rFonts w:eastAsia="Times New Roman" w:cs="Times New Roman"/>
                <w:sz w:val="18"/>
                <w:szCs w:val="18"/>
              </w:rPr>
              <w:t xml:space="preserve"> Niepotrzebne skreślić./Delete as applicable.</w:t>
            </w:r>
          </w:p>
        </w:tc>
        <w:tc>
          <w:tcPr>
            <w:tcW w:w="4518" w:type="dxa"/>
            <w:tcBorders>
              <w:top w:val="nil"/>
              <w:left w:val="nil"/>
              <w:bottom w:val="single" w:sz="4" w:space="0" w:color="auto"/>
            </w:tcBorders>
            <w:shd w:val="clear" w:color="auto" w:fill="auto"/>
          </w:tcPr>
          <w:p w14:paraId="669F368F" w14:textId="77777777" w:rsidR="005001FB" w:rsidRPr="009A095F" w:rsidRDefault="005001FB" w:rsidP="0060076E">
            <w:pPr>
              <w:widowControl/>
              <w:spacing w:line="240" w:lineRule="auto"/>
              <w:jc w:val="both"/>
              <w:rPr>
                <w:rFonts w:eastAsia="Times New Roman" w:cs="Times New Roman"/>
                <w:sz w:val="20"/>
              </w:rPr>
            </w:pPr>
          </w:p>
        </w:tc>
      </w:tr>
      <w:tr w:rsidR="005001FB" w:rsidRPr="0003404C" w14:paraId="0264A54A" w14:textId="77777777" w:rsidTr="0060076E">
        <w:tc>
          <w:tcPr>
            <w:tcW w:w="9044" w:type="dxa"/>
            <w:gridSpan w:val="2"/>
            <w:tcBorders>
              <w:bottom w:val="nil"/>
            </w:tcBorders>
            <w:shd w:val="clear" w:color="auto" w:fill="auto"/>
          </w:tcPr>
          <w:p w14:paraId="7655B90D" w14:textId="77777777" w:rsidR="005001FB" w:rsidRPr="009A095F" w:rsidRDefault="005001FB" w:rsidP="0060076E">
            <w:pPr>
              <w:widowControl/>
              <w:spacing w:line="240" w:lineRule="auto"/>
              <w:jc w:val="both"/>
              <w:rPr>
                <w:rFonts w:eastAsia="Times New Roman" w:cs="Times New Roman"/>
                <w:b/>
                <w:sz w:val="20"/>
                <w:lang w:val="en-US"/>
              </w:rPr>
            </w:pPr>
          </w:p>
          <w:p w14:paraId="51A915CB" w14:textId="77777777" w:rsidR="005001FB" w:rsidRPr="009A095F" w:rsidRDefault="005001FB" w:rsidP="0060076E">
            <w:pPr>
              <w:widowControl/>
              <w:spacing w:line="240" w:lineRule="auto"/>
              <w:jc w:val="both"/>
              <w:rPr>
                <w:rFonts w:eastAsia="Times New Roman" w:cs="Times New Roman"/>
                <w:b/>
                <w:sz w:val="20"/>
                <w:szCs w:val="24"/>
                <w:lang w:val="en-US"/>
              </w:rPr>
            </w:pPr>
            <w:r w:rsidRPr="009A095F">
              <w:rPr>
                <w:rFonts w:eastAsia="Times New Roman" w:cs="Times New Roman"/>
                <w:b/>
                <w:szCs w:val="24"/>
                <w:lang w:val="en-US"/>
              </w:rPr>
              <w:t xml:space="preserve">B – </w:t>
            </w:r>
            <w:r w:rsidRPr="009A095F">
              <w:rPr>
                <w:rFonts w:eastAsia="Times New Roman" w:cs="Times New Roman"/>
                <w:b/>
                <w:sz w:val="20"/>
                <w:szCs w:val="24"/>
                <w:lang w:val="en-US"/>
              </w:rPr>
              <w:t>wypełnia organ rejestrujący, podpisuje właściciel po sprawdzeniu zgodności podanych danych/to be filled in by the registration authority and to be signed by the owner after having verified the information</w:t>
            </w:r>
          </w:p>
          <w:p w14:paraId="5EB5E024" w14:textId="77777777" w:rsidR="005001FB" w:rsidRPr="009A095F" w:rsidRDefault="005001FB" w:rsidP="0060076E">
            <w:pPr>
              <w:widowControl/>
              <w:spacing w:line="240" w:lineRule="auto"/>
              <w:jc w:val="both"/>
              <w:rPr>
                <w:rFonts w:eastAsia="Times New Roman" w:cs="Times New Roman"/>
                <w:b/>
                <w:sz w:val="20"/>
                <w:lang w:val="en-US"/>
              </w:rPr>
            </w:pPr>
            <w:r w:rsidRPr="009A095F">
              <w:rPr>
                <w:rFonts w:eastAsia="Times New Roman" w:cs="Times New Roman"/>
                <w:b/>
                <w:sz w:val="20"/>
                <w:lang w:val="en-US"/>
              </w:rPr>
              <w:t xml:space="preserve"> </w:t>
            </w:r>
          </w:p>
        </w:tc>
      </w:tr>
      <w:tr w:rsidR="005001FB" w:rsidRPr="0003404C" w14:paraId="1653A66E" w14:textId="77777777" w:rsidTr="0060076E">
        <w:tc>
          <w:tcPr>
            <w:tcW w:w="4526" w:type="dxa"/>
            <w:tcBorders>
              <w:top w:val="nil"/>
              <w:bottom w:val="nil"/>
              <w:right w:val="nil"/>
            </w:tcBorders>
            <w:shd w:val="clear" w:color="auto" w:fill="auto"/>
          </w:tcPr>
          <w:p w14:paraId="6A25C40C" w14:textId="77777777" w:rsidR="005001FB" w:rsidRPr="009A095F" w:rsidRDefault="005001FB" w:rsidP="0060076E">
            <w:pPr>
              <w:widowControl/>
              <w:spacing w:line="240" w:lineRule="auto"/>
              <w:jc w:val="both"/>
              <w:rPr>
                <w:rFonts w:eastAsia="Times New Roman" w:cs="Times New Roman"/>
                <w:sz w:val="18"/>
              </w:rPr>
            </w:pPr>
            <w:r w:rsidRPr="009A095F">
              <w:rPr>
                <w:rFonts w:eastAsia="Times New Roman" w:cs="Times New Roman"/>
                <w:sz w:val="18"/>
              </w:rPr>
              <w:t>Potwierdzam odbiór decyzji o rejestracji/czasowej rejestracji/wyrejestrowaniu pojazdu</w:t>
            </w:r>
            <w:r w:rsidRPr="00506888">
              <w:rPr>
                <w:rStyle w:val="IGindeksgrny"/>
                <w:sz w:val="18"/>
                <w:szCs w:val="18"/>
              </w:rPr>
              <w:t>1)</w:t>
            </w:r>
            <w:r w:rsidRPr="009A095F">
              <w:rPr>
                <w:rFonts w:eastAsia="Times New Roman" w:cs="Times New Roman"/>
                <w:sz w:val="18"/>
              </w:rPr>
              <w:t>, odbiór dowodu rejestracyjnego/pozwolenia czasowego/zalegalizowanych tablic rejestracyjnych</w:t>
            </w:r>
            <w:r w:rsidRPr="00506888">
              <w:rPr>
                <w:rStyle w:val="IGindeksgrny"/>
                <w:sz w:val="18"/>
                <w:szCs w:val="18"/>
              </w:rPr>
              <w:t>1)</w:t>
            </w:r>
          </w:p>
        </w:tc>
        <w:tc>
          <w:tcPr>
            <w:tcW w:w="4518" w:type="dxa"/>
            <w:tcBorders>
              <w:top w:val="nil"/>
              <w:left w:val="nil"/>
              <w:bottom w:val="nil"/>
            </w:tcBorders>
            <w:shd w:val="clear" w:color="auto" w:fill="auto"/>
          </w:tcPr>
          <w:p w14:paraId="45DEFB18" w14:textId="77777777" w:rsidR="005001FB" w:rsidRPr="009A095F" w:rsidRDefault="005001FB" w:rsidP="0060076E">
            <w:pPr>
              <w:widowControl/>
              <w:spacing w:line="240" w:lineRule="auto"/>
              <w:jc w:val="both"/>
              <w:rPr>
                <w:rFonts w:eastAsia="Times New Roman" w:cs="Times New Roman"/>
                <w:sz w:val="20"/>
                <w:lang w:val="en-US"/>
              </w:rPr>
            </w:pPr>
            <w:r w:rsidRPr="009A095F">
              <w:rPr>
                <w:rFonts w:eastAsia="Times New Roman" w:cs="Times New Roman"/>
                <w:sz w:val="18"/>
                <w:lang w:val="en-US"/>
              </w:rPr>
              <w:t>I confirm the receipt of the decision on registration/temporary registration/deregistration</w:t>
            </w:r>
            <w:r w:rsidRPr="00506888">
              <w:rPr>
                <w:rStyle w:val="IGindeksgrny"/>
                <w:sz w:val="18"/>
                <w:szCs w:val="18"/>
                <w:lang w:val="en-US"/>
              </w:rPr>
              <w:t>1)</w:t>
            </w:r>
            <w:r w:rsidRPr="009A095F">
              <w:rPr>
                <w:rFonts w:eastAsia="Times New Roman" w:cs="Times New Roman"/>
                <w:sz w:val="18"/>
                <w:lang w:val="en-US"/>
              </w:rPr>
              <w:t xml:space="preserve"> of the vehicle, the receipt of the registration certificate/the temporary registration certificate/approved registration plates</w:t>
            </w:r>
            <w:r w:rsidRPr="00506888">
              <w:rPr>
                <w:rStyle w:val="IGindeksgrny"/>
                <w:sz w:val="18"/>
                <w:szCs w:val="18"/>
                <w:lang w:val="en-US"/>
              </w:rPr>
              <w:t>1)</w:t>
            </w:r>
          </w:p>
        </w:tc>
      </w:tr>
      <w:tr w:rsidR="005001FB" w:rsidRPr="0003404C" w14:paraId="10D26C82" w14:textId="77777777" w:rsidTr="0060076E">
        <w:tc>
          <w:tcPr>
            <w:tcW w:w="9044" w:type="dxa"/>
            <w:gridSpan w:val="2"/>
            <w:tcBorders>
              <w:top w:val="nil"/>
              <w:bottom w:val="nil"/>
            </w:tcBorders>
            <w:shd w:val="clear" w:color="auto" w:fill="auto"/>
          </w:tcPr>
          <w:p w14:paraId="22249438" w14:textId="77777777" w:rsidR="005001FB" w:rsidRPr="009A095F" w:rsidRDefault="005001FB" w:rsidP="0060076E">
            <w:pPr>
              <w:widowControl/>
              <w:spacing w:line="240" w:lineRule="auto"/>
              <w:jc w:val="center"/>
              <w:rPr>
                <w:rFonts w:eastAsia="Times New Roman" w:cs="Times New Roman"/>
                <w:b/>
                <w:sz w:val="18"/>
                <w:lang w:val="en-US"/>
              </w:rPr>
            </w:pPr>
          </w:p>
          <w:p w14:paraId="7056DC0B" w14:textId="77777777" w:rsidR="005001FB" w:rsidRPr="009A095F" w:rsidRDefault="005001FB" w:rsidP="0060076E">
            <w:pPr>
              <w:widowControl/>
              <w:spacing w:line="240" w:lineRule="auto"/>
              <w:jc w:val="center"/>
              <w:rPr>
                <w:rFonts w:eastAsia="Times New Roman" w:cs="Times New Roman"/>
                <w:sz w:val="18"/>
                <w:lang w:val="en-US"/>
              </w:rPr>
            </w:pPr>
            <w:r w:rsidRPr="009A095F">
              <w:rPr>
                <w:rFonts w:eastAsia="Times New Roman" w:cs="Times New Roman"/>
                <w:sz w:val="18"/>
                <w:lang w:val="en-US"/>
              </w:rPr>
              <w:t>…………………………………………………………………..…………………………………</w:t>
            </w:r>
          </w:p>
          <w:p w14:paraId="4F447893" w14:textId="40083128" w:rsidR="005001FB" w:rsidRPr="009A095F" w:rsidRDefault="005001FB" w:rsidP="0060076E">
            <w:pPr>
              <w:widowControl/>
              <w:spacing w:line="240" w:lineRule="auto"/>
              <w:jc w:val="center"/>
              <w:rPr>
                <w:rFonts w:eastAsia="Times New Roman" w:cs="Times New Roman"/>
                <w:sz w:val="18"/>
                <w:lang w:val="en-US"/>
              </w:rPr>
            </w:pPr>
            <w:r w:rsidRPr="009A095F">
              <w:rPr>
                <w:rFonts w:eastAsia="Times New Roman" w:cs="Times New Roman"/>
                <w:sz w:val="18"/>
                <w:szCs w:val="14"/>
                <w:lang w:val="en-US"/>
              </w:rPr>
              <w:t xml:space="preserve">(seria </w:t>
            </w:r>
            <w:r>
              <w:rPr>
                <w:rFonts w:eastAsia="Times New Roman" w:cs="Times New Roman"/>
                <w:sz w:val="18"/>
                <w:szCs w:val="14"/>
                <w:lang w:val="en-US"/>
              </w:rPr>
              <w:t xml:space="preserve">i </w:t>
            </w:r>
            <w:r w:rsidRPr="009A095F">
              <w:rPr>
                <w:rFonts w:eastAsia="Times New Roman" w:cs="Times New Roman"/>
                <w:sz w:val="18"/>
                <w:szCs w:val="14"/>
                <w:lang w:val="en-US"/>
              </w:rPr>
              <w:t>nr dowodu rejestracyjnego/czasowego pozwolenia/series n</w:t>
            </w:r>
            <w:r w:rsidR="00441504">
              <w:rPr>
                <w:rFonts w:eastAsia="Times New Roman" w:cs="Times New Roman"/>
                <w:sz w:val="18"/>
                <w:szCs w:val="14"/>
                <w:lang w:val="en-US"/>
              </w:rPr>
              <w:t>o.</w:t>
            </w:r>
            <w:r w:rsidRPr="009A095F">
              <w:rPr>
                <w:rFonts w:eastAsia="Times New Roman" w:cs="Times New Roman"/>
                <w:sz w:val="18"/>
                <w:szCs w:val="14"/>
                <w:lang w:val="en-US"/>
              </w:rPr>
              <w:t xml:space="preserve"> of the registration certificate/temporary registration certificate)</w:t>
            </w:r>
          </w:p>
        </w:tc>
      </w:tr>
      <w:tr w:rsidR="005001FB" w:rsidRPr="0003404C" w14:paraId="01C1B734" w14:textId="77777777" w:rsidTr="0060076E">
        <w:tc>
          <w:tcPr>
            <w:tcW w:w="9044" w:type="dxa"/>
            <w:gridSpan w:val="2"/>
            <w:tcBorders>
              <w:top w:val="nil"/>
              <w:bottom w:val="nil"/>
            </w:tcBorders>
            <w:shd w:val="clear" w:color="auto" w:fill="auto"/>
          </w:tcPr>
          <w:p w14:paraId="7399672E" w14:textId="77777777" w:rsidR="005001FB" w:rsidRPr="009A095F" w:rsidRDefault="005001FB" w:rsidP="0060076E">
            <w:pPr>
              <w:widowControl/>
              <w:spacing w:line="240" w:lineRule="auto"/>
              <w:jc w:val="center"/>
              <w:rPr>
                <w:rFonts w:eastAsia="Times New Roman" w:cs="Times New Roman"/>
                <w:sz w:val="18"/>
                <w:lang w:val="en-US"/>
              </w:rPr>
            </w:pPr>
          </w:p>
          <w:p w14:paraId="5F183324" w14:textId="77777777" w:rsidR="005001FB" w:rsidRPr="009A095F" w:rsidRDefault="005001FB" w:rsidP="0060076E">
            <w:pPr>
              <w:widowControl/>
              <w:spacing w:line="240" w:lineRule="auto"/>
              <w:jc w:val="center"/>
              <w:rPr>
                <w:rFonts w:eastAsia="Times New Roman" w:cs="Times New Roman"/>
                <w:sz w:val="18"/>
                <w:lang w:val="en-US"/>
              </w:rPr>
            </w:pPr>
            <w:r w:rsidRPr="009A095F">
              <w:rPr>
                <w:rFonts w:eastAsia="Times New Roman" w:cs="Times New Roman"/>
                <w:sz w:val="18"/>
                <w:lang w:val="en-US"/>
              </w:rPr>
              <w:t>…………………………………………….</w:t>
            </w:r>
          </w:p>
          <w:p w14:paraId="3E6EC76B" w14:textId="46C4B97B" w:rsidR="005001FB" w:rsidRDefault="005001FB" w:rsidP="0060076E">
            <w:pPr>
              <w:widowControl/>
              <w:spacing w:line="240" w:lineRule="auto"/>
              <w:jc w:val="center"/>
              <w:rPr>
                <w:rFonts w:eastAsia="Times New Roman" w:cs="Times New Roman"/>
                <w:sz w:val="18"/>
                <w:szCs w:val="14"/>
                <w:lang w:val="en-US"/>
              </w:rPr>
            </w:pPr>
            <w:r w:rsidRPr="009A095F">
              <w:rPr>
                <w:rFonts w:eastAsia="Times New Roman" w:cs="Times New Roman"/>
                <w:sz w:val="18"/>
                <w:szCs w:val="14"/>
                <w:lang w:val="en-US"/>
              </w:rPr>
              <w:t>(nr tablic rejestracyjnych</w:t>
            </w:r>
            <w:r w:rsidRPr="009A095F">
              <w:rPr>
                <w:rFonts w:eastAsia="Times New Roman" w:cs="Times New Roman"/>
                <w:b/>
                <w:sz w:val="18"/>
                <w:szCs w:val="14"/>
                <w:lang w:val="en-US"/>
              </w:rPr>
              <w:t>/</w:t>
            </w:r>
            <w:r w:rsidRPr="009A095F">
              <w:rPr>
                <w:rFonts w:eastAsia="Times New Roman" w:cs="Times New Roman"/>
                <w:sz w:val="18"/>
                <w:szCs w:val="14"/>
                <w:lang w:val="en-US"/>
              </w:rPr>
              <w:t>registration plates n</w:t>
            </w:r>
            <w:r w:rsidR="00441504">
              <w:rPr>
                <w:rFonts w:eastAsia="Times New Roman" w:cs="Times New Roman"/>
                <w:sz w:val="18"/>
                <w:szCs w:val="14"/>
                <w:lang w:val="en-US"/>
              </w:rPr>
              <w:t>o.</w:t>
            </w:r>
            <w:r w:rsidRPr="009A095F">
              <w:rPr>
                <w:rFonts w:eastAsia="Times New Roman" w:cs="Times New Roman"/>
                <w:sz w:val="18"/>
                <w:szCs w:val="14"/>
                <w:lang w:val="en-US"/>
              </w:rPr>
              <w:t>)</w:t>
            </w:r>
          </w:p>
          <w:p w14:paraId="3AE51775" w14:textId="77777777" w:rsidR="005001FB" w:rsidRPr="009A095F" w:rsidRDefault="005001FB" w:rsidP="0060076E">
            <w:pPr>
              <w:widowControl/>
              <w:spacing w:line="240" w:lineRule="auto"/>
              <w:jc w:val="center"/>
              <w:rPr>
                <w:rFonts w:eastAsia="Times New Roman" w:cs="Times New Roman"/>
                <w:sz w:val="18"/>
                <w:lang w:val="en-US"/>
              </w:rPr>
            </w:pPr>
          </w:p>
        </w:tc>
      </w:tr>
      <w:tr w:rsidR="005001FB" w:rsidRPr="009A095F" w14:paraId="5BF914B2" w14:textId="77777777" w:rsidTr="0060076E">
        <w:tc>
          <w:tcPr>
            <w:tcW w:w="9044" w:type="dxa"/>
            <w:gridSpan w:val="2"/>
            <w:tcBorders>
              <w:top w:val="nil"/>
              <w:bottom w:val="nil"/>
            </w:tcBorders>
            <w:shd w:val="clear" w:color="auto" w:fill="auto"/>
          </w:tcPr>
          <w:p w14:paraId="7F9DF53E" w14:textId="77777777" w:rsidR="005001FB" w:rsidRPr="009A095F" w:rsidRDefault="005001FB" w:rsidP="0060076E">
            <w:pPr>
              <w:widowControl/>
              <w:spacing w:line="240" w:lineRule="auto"/>
              <w:jc w:val="center"/>
              <w:rPr>
                <w:rFonts w:eastAsia="Times New Roman" w:cs="Times New Roman"/>
                <w:sz w:val="18"/>
              </w:rPr>
            </w:pPr>
            <w:r w:rsidRPr="009A095F">
              <w:rPr>
                <w:rFonts w:eastAsia="Times New Roman" w:cs="Times New Roman"/>
                <w:sz w:val="18"/>
              </w:rPr>
              <w:t>…………………………………………….</w:t>
            </w:r>
          </w:p>
          <w:p w14:paraId="69D643EF" w14:textId="770BE61F" w:rsidR="005001FB" w:rsidRPr="009A095F" w:rsidRDefault="005001FB" w:rsidP="0060076E">
            <w:pPr>
              <w:widowControl/>
              <w:spacing w:line="240" w:lineRule="auto"/>
              <w:jc w:val="center"/>
              <w:rPr>
                <w:rFonts w:eastAsia="Times New Roman" w:cs="Times New Roman"/>
                <w:sz w:val="18"/>
              </w:rPr>
            </w:pPr>
            <w:r w:rsidRPr="009A095F">
              <w:rPr>
                <w:rFonts w:eastAsia="Times New Roman" w:cs="Times New Roman"/>
                <w:sz w:val="18"/>
                <w:szCs w:val="14"/>
              </w:rPr>
              <w:t>(zalegalizowane znakiem legalizacyjnym nr</w:t>
            </w:r>
            <w:r w:rsidRPr="009A095F">
              <w:rPr>
                <w:rFonts w:eastAsia="Times New Roman" w:cs="Times New Roman"/>
                <w:b/>
                <w:sz w:val="18"/>
                <w:szCs w:val="14"/>
              </w:rPr>
              <w:t>/</w:t>
            </w:r>
            <w:r w:rsidRPr="009A095F">
              <w:rPr>
                <w:rFonts w:eastAsia="Times New Roman" w:cs="Times New Roman"/>
                <w:sz w:val="18"/>
                <w:szCs w:val="14"/>
              </w:rPr>
              <w:t>approved with a mark n</w:t>
            </w:r>
            <w:r w:rsidR="00441504">
              <w:rPr>
                <w:rFonts w:eastAsia="Times New Roman" w:cs="Times New Roman"/>
                <w:sz w:val="18"/>
                <w:szCs w:val="14"/>
              </w:rPr>
              <w:t>o.</w:t>
            </w:r>
            <w:r w:rsidRPr="009A095F">
              <w:rPr>
                <w:rFonts w:eastAsia="Times New Roman" w:cs="Times New Roman"/>
                <w:sz w:val="18"/>
                <w:szCs w:val="14"/>
              </w:rPr>
              <w:t>)</w:t>
            </w:r>
          </w:p>
        </w:tc>
      </w:tr>
      <w:tr w:rsidR="005001FB" w:rsidRPr="0003404C" w14:paraId="4C121022" w14:textId="77777777" w:rsidTr="0060076E">
        <w:tc>
          <w:tcPr>
            <w:tcW w:w="9044" w:type="dxa"/>
            <w:gridSpan w:val="2"/>
            <w:tcBorders>
              <w:top w:val="nil"/>
              <w:bottom w:val="nil"/>
            </w:tcBorders>
            <w:shd w:val="clear" w:color="auto" w:fill="auto"/>
          </w:tcPr>
          <w:p w14:paraId="7D9BC794" w14:textId="77777777" w:rsidR="005001FB" w:rsidRPr="009A095F" w:rsidRDefault="005001FB" w:rsidP="0060076E">
            <w:pPr>
              <w:widowControl/>
              <w:spacing w:line="240" w:lineRule="auto"/>
              <w:jc w:val="both"/>
              <w:rPr>
                <w:rFonts w:eastAsia="Times New Roman" w:cs="Times New Roman"/>
                <w:sz w:val="18"/>
              </w:rPr>
            </w:pPr>
          </w:p>
          <w:p w14:paraId="5C446D94" w14:textId="77777777" w:rsidR="005001FB" w:rsidRPr="009A095F" w:rsidRDefault="005001FB" w:rsidP="0060076E">
            <w:pPr>
              <w:widowControl/>
              <w:spacing w:line="240" w:lineRule="auto"/>
              <w:jc w:val="center"/>
              <w:rPr>
                <w:rFonts w:eastAsia="Times New Roman" w:cs="Times New Roman"/>
                <w:sz w:val="18"/>
              </w:rPr>
            </w:pPr>
          </w:p>
          <w:p w14:paraId="482CA77F" w14:textId="77777777" w:rsidR="005001FB" w:rsidRPr="009A095F" w:rsidRDefault="005001FB" w:rsidP="0060076E">
            <w:pPr>
              <w:widowControl/>
              <w:spacing w:line="240" w:lineRule="auto"/>
              <w:jc w:val="center"/>
              <w:rPr>
                <w:rFonts w:eastAsia="Times New Roman" w:cs="Times New Roman"/>
                <w:sz w:val="18"/>
              </w:rPr>
            </w:pPr>
          </w:p>
          <w:p w14:paraId="7422A014" w14:textId="77777777" w:rsidR="005001FB" w:rsidRPr="009A095F" w:rsidRDefault="005001FB" w:rsidP="0060076E">
            <w:pPr>
              <w:widowControl/>
              <w:spacing w:line="240" w:lineRule="auto"/>
              <w:jc w:val="center"/>
              <w:rPr>
                <w:rFonts w:eastAsia="Times New Roman" w:cs="Times New Roman"/>
                <w:sz w:val="18"/>
                <w:lang w:val="en-US"/>
              </w:rPr>
            </w:pPr>
            <w:r w:rsidRPr="009A095F">
              <w:rPr>
                <w:rFonts w:eastAsia="Times New Roman" w:cs="Times New Roman"/>
                <w:sz w:val="18"/>
                <w:lang w:val="en-US"/>
              </w:rPr>
              <w:t>……………………………………………..</w:t>
            </w:r>
          </w:p>
          <w:p w14:paraId="6F642383" w14:textId="77777777" w:rsidR="005001FB" w:rsidRPr="009A095F" w:rsidRDefault="005001FB" w:rsidP="0060076E">
            <w:pPr>
              <w:widowControl/>
              <w:spacing w:line="240" w:lineRule="auto"/>
              <w:jc w:val="center"/>
              <w:rPr>
                <w:rFonts w:eastAsia="Times New Roman" w:cs="Times New Roman"/>
                <w:sz w:val="18"/>
                <w:lang w:val="en-US"/>
              </w:rPr>
            </w:pPr>
            <w:r w:rsidRPr="009A095F" w:rsidDel="00B7607E">
              <w:rPr>
                <w:rFonts w:eastAsia="Times New Roman" w:cs="Times New Roman"/>
                <w:sz w:val="18"/>
                <w:lang w:val="en-US"/>
              </w:rPr>
              <w:t xml:space="preserve"> </w:t>
            </w:r>
            <w:r w:rsidRPr="009A095F">
              <w:rPr>
                <w:rFonts w:eastAsia="Times New Roman" w:cs="Times New Roman"/>
                <w:sz w:val="18"/>
                <w:lang w:val="en-US"/>
              </w:rPr>
              <w:t>(data, podpis właściciela)/(date, signature of the owner)</w:t>
            </w:r>
          </w:p>
          <w:p w14:paraId="6FB3495B" w14:textId="77777777" w:rsidR="005001FB" w:rsidRPr="009A095F" w:rsidRDefault="005001FB" w:rsidP="0060076E">
            <w:pPr>
              <w:widowControl/>
              <w:spacing w:line="240" w:lineRule="auto"/>
              <w:jc w:val="center"/>
              <w:rPr>
                <w:rFonts w:eastAsia="Times New Roman" w:cs="Times New Roman"/>
                <w:sz w:val="18"/>
                <w:lang w:val="en-US"/>
              </w:rPr>
            </w:pPr>
          </w:p>
        </w:tc>
      </w:tr>
      <w:tr w:rsidR="005001FB" w:rsidRPr="009A095F" w14:paraId="1D7EE583" w14:textId="77777777" w:rsidTr="0060076E">
        <w:tc>
          <w:tcPr>
            <w:tcW w:w="4526" w:type="dxa"/>
            <w:tcBorders>
              <w:top w:val="nil"/>
              <w:right w:val="nil"/>
            </w:tcBorders>
            <w:shd w:val="clear" w:color="auto" w:fill="auto"/>
          </w:tcPr>
          <w:p w14:paraId="6C01CDBA" w14:textId="77777777" w:rsidR="005001FB" w:rsidRPr="00506888" w:rsidRDefault="005001FB" w:rsidP="0060076E">
            <w:pPr>
              <w:widowControl/>
              <w:spacing w:line="240" w:lineRule="auto"/>
              <w:jc w:val="both"/>
              <w:rPr>
                <w:rFonts w:eastAsia="Times New Roman" w:cs="Times New Roman"/>
                <w:sz w:val="16"/>
                <w:szCs w:val="16"/>
              </w:rPr>
            </w:pPr>
            <w:r w:rsidRPr="00506888">
              <w:rPr>
                <w:rStyle w:val="IGindeksgrny"/>
                <w:sz w:val="16"/>
                <w:szCs w:val="16"/>
              </w:rPr>
              <w:t>1)</w:t>
            </w:r>
            <w:r w:rsidRPr="00506888">
              <w:rPr>
                <w:rFonts w:eastAsia="Times New Roman" w:cs="Times New Roman"/>
                <w:sz w:val="16"/>
                <w:szCs w:val="16"/>
              </w:rPr>
              <w:t xml:space="preserve"> Niepotrzebne skreślić./Delete as applicable.</w:t>
            </w:r>
          </w:p>
        </w:tc>
        <w:tc>
          <w:tcPr>
            <w:tcW w:w="4518" w:type="dxa"/>
            <w:tcBorders>
              <w:top w:val="nil"/>
              <w:left w:val="nil"/>
            </w:tcBorders>
            <w:shd w:val="clear" w:color="auto" w:fill="auto"/>
          </w:tcPr>
          <w:p w14:paraId="1C3E4F8F" w14:textId="77777777" w:rsidR="005001FB" w:rsidRPr="009A095F" w:rsidRDefault="005001FB" w:rsidP="0060076E">
            <w:pPr>
              <w:widowControl/>
              <w:spacing w:line="240" w:lineRule="auto"/>
              <w:jc w:val="both"/>
              <w:rPr>
                <w:rFonts w:eastAsia="Times New Roman" w:cs="Times New Roman"/>
                <w:sz w:val="20"/>
              </w:rPr>
            </w:pPr>
          </w:p>
        </w:tc>
      </w:tr>
    </w:tbl>
    <w:p w14:paraId="155B23C4" w14:textId="4B9C59A2" w:rsidR="009A095F" w:rsidRDefault="0081155C" w:rsidP="009A095F">
      <w:pPr>
        <w:widowControl/>
        <w:autoSpaceDE/>
        <w:autoSpaceDN/>
        <w:adjustRightInd/>
        <w:spacing w:line="240" w:lineRule="auto"/>
        <w:rPr>
          <w:rFonts w:eastAsia="Times New Roman" w:cs="Times New Roman"/>
          <w:sz w:val="20"/>
        </w:rPr>
        <w:sectPr w:rsidR="009A095F" w:rsidSect="00705D74">
          <w:footnotePr>
            <w:numRestart w:val="eachSect"/>
          </w:footnotePr>
          <w:type w:val="continuous"/>
          <w:pgSz w:w="11906" w:h="16838"/>
          <w:pgMar w:top="1560" w:right="1434" w:bottom="1418" w:left="1418" w:header="709" w:footer="709" w:gutter="0"/>
          <w:cols w:space="708"/>
          <w:titlePg/>
          <w:docGrid w:linePitch="254"/>
        </w:sectPr>
      </w:pPr>
      <w:r w:rsidRPr="009A095F">
        <w:rPr>
          <w:rFonts w:eastAsia="Times New Roman" w:cs="Times New Roman"/>
          <w:noProof/>
          <w:sz w:val="20"/>
        </w:rPr>
        <mc:AlternateContent>
          <mc:Choice Requires="wps">
            <w:drawing>
              <wp:anchor distT="0" distB="0" distL="114300" distR="114300" simplePos="0" relativeHeight="251697152" behindDoc="0" locked="0" layoutInCell="1" allowOverlap="1" wp14:anchorId="216AF7F6" wp14:editId="40F10DCF">
                <wp:simplePos x="0" y="0"/>
                <wp:positionH relativeFrom="column">
                  <wp:posOffset>-7975</wp:posOffset>
                </wp:positionH>
                <wp:positionV relativeFrom="paragraph">
                  <wp:posOffset>-5877103</wp:posOffset>
                </wp:positionV>
                <wp:extent cx="5742432" cy="0"/>
                <wp:effectExtent l="0" t="0" r="0" b="0"/>
                <wp:wrapNone/>
                <wp:docPr id="11" name="Łącznik prostoliniowy 4"/>
                <wp:cNvGraphicFramePr/>
                <a:graphic xmlns:a="http://schemas.openxmlformats.org/drawingml/2006/main">
                  <a:graphicData uri="http://schemas.microsoft.com/office/word/2010/wordprocessingShape">
                    <wps:wsp>
                      <wps:cNvCnPr/>
                      <wps:spPr>
                        <a:xfrm flipV="1">
                          <a:off x="0" y="0"/>
                          <a:ext cx="5742432"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411E25" id="Łącznik prostoliniowy 4"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462.75pt" to="451.5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" strokecolor="windowText"/>
            </w:pict>
          </mc:Fallback>
        </mc:AlternateContent>
      </w:r>
    </w:p>
    <w:p w14:paraId="6477D12B" w14:textId="77777777" w:rsidR="009A095F" w:rsidRDefault="009A095F">
      <w:pPr>
        <w:widowControl/>
        <w:autoSpaceDE/>
        <w:autoSpaceDN/>
        <w:adjustRightInd/>
        <w:rPr>
          <w:rFonts w:eastAsia="Times New Roman" w:cs="Times New Roman"/>
          <w:sz w:val="20"/>
        </w:rPr>
      </w:pPr>
      <w:r>
        <w:rPr>
          <w:rFonts w:eastAsia="Times New Roman" w:cs="Times New Roman"/>
          <w:sz w:val="20"/>
        </w:rPr>
        <w:br w:type="page"/>
      </w:r>
    </w:p>
    <w:p w14:paraId="63A05CF3" w14:textId="77777777" w:rsidR="009A095F" w:rsidRPr="009A095F" w:rsidRDefault="009A095F" w:rsidP="00E97318">
      <w:pPr>
        <w:pStyle w:val="OZNZACZNIKAwskazanienrzacznika"/>
        <w:rPr>
          <w:rFonts w:eastAsia="Times New Roman"/>
        </w:rPr>
      </w:pPr>
      <w:r w:rsidRPr="009A095F">
        <w:rPr>
          <w:rFonts w:eastAsia="Times New Roman"/>
        </w:rPr>
        <w:lastRenderedPageBreak/>
        <w:t>Załącznik nr 8</w:t>
      </w:r>
    </w:p>
    <w:p w14:paraId="1A1AB98F" w14:textId="77777777" w:rsidR="009A095F" w:rsidRPr="009A095F" w:rsidRDefault="009A095F" w:rsidP="009A095F">
      <w:pPr>
        <w:widowControl/>
        <w:autoSpaceDE/>
        <w:autoSpaceDN/>
        <w:adjustRightInd/>
        <w:spacing w:line="240" w:lineRule="auto"/>
        <w:rPr>
          <w:rFonts w:eastAsia="Times New Roman" w:cs="Times New Roman"/>
          <w:sz w:val="20"/>
        </w:rPr>
      </w:pPr>
    </w:p>
    <w:p w14:paraId="0E4D7047" w14:textId="77777777" w:rsidR="009A095F" w:rsidRPr="009A095F" w:rsidRDefault="009A095F" w:rsidP="009A095F">
      <w:pPr>
        <w:keepNext/>
        <w:widowControl/>
        <w:tabs>
          <w:tab w:val="left" w:pos="1008"/>
        </w:tabs>
        <w:autoSpaceDE/>
        <w:autoSpaceDN/>
        <w:adjustRightInd/>
        <w:spacing w:line="240" w:lineRule="auto"/>
        <w:jc w:val="center"/>
        <w:outlineLvl w:val="0"/>
        <w:rPr>
          <w:rFonts w:eastAsia="Times New Roman" w:cs="Times New Roman"/>
          <w:sz w:val="20"/>
          <w:szCs w:val="22"/>
        </w:rPr>
      </w:pPr>
      <w:r w:rsidRPr="009A095F">
        <w:rPr>
          <w:rFonts w:eastAsia="Times New Roman" w:cs="Times New Roman"/>
          <w:sz w:val="20"/>
          <w:szCs w:val="22"/>
        </w:rPr>
        <w:t>WZÓR WNIOSKU O WYDANIE WTÓRNIKA DOWODU REJESTRACYJNEGO, WTÓRNIKA POZWOLENIA CZASOWEGO, WTÓRNIKA TABLIC (TABLICY) REJESTRACYJNYCH, NOWEGO DOWODU REJESTRACYJNEGO LUB TABLIC (TABLICY) REJESTRACYJNYCH Z NOWYM NUMEREM REJESTRACYJNYM DLA POJAZDU</w:t>
      </w:r>
    </w:p>
    <w:p w14:paraId="4BD918A7" w14:textId="77777777" w:rsidR="009A095F" w:rsidRPr="009A095F" w:rsidRDefault="009A095F" w:rsidP="009A095F">
      <w:pPr>
        <w:keepNext/>
        <w:widowControl/>
        <w:autoSpaceDE/>
        <w:autoSpaceDN/>
        <w:adjustRightInd/>
        <w:spacing w:line="240" w:lineRule="auto"/>
        <w:jc w:val="center"/>
        <w:outlineLvl w:val="2"/>
        <w:rPr>
          <w:rFonts w:eastAsia="Times New Roman" w:cs="Times New Roman"/>
          <w:sz w:val="20"/>
        </w:rPr>
      </w:pPr>
      <w:r w:rsidRPr="009A095F">
        <w:rPr>
          <w:rFonts w:eastAsia="Times New Roman" w:cs="Times New Roman"/>
          <w:sz w:val="20"/>
        </w:rPr>
        <w:t>(format A5 lub A4)</w:t>
      </w:r>
    </w:p>
    <w:p w14:paraId="629395BC" w14:textId="77777777" w:rsidR="009A095F" w:rsidRPr="009A095F" w:rsidRDefault="009A095F" w:rsidP="009A095F">
      <w:pPr>
        <w:widowControl/>
        <w:autoSpaceDE/>
        <w:autoSpaceDN/>
        <w:adjustRightInd/>
        <w:spacing w:line="240" w:lineRule="auto"/>
        <w:rPr>
          <w:rFonts w:eastAsia="Times New Roman" w:cs="Times New Roman"/>
          <w:sz w:val="10"/>
        </w:rPr>
      </w:pPr>
    </w:p>
    <w:tbl>
      <w:tblPr>
        <w:tblW w:w="94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4"/>
      </w:tblGrid>
      <w:tr w:rsidR="009A095F" w:rsidRPr="009A095F" w14:paraId="07EBC585" w14:textId="77777777" w:rsidTr="00E61618">
        <w:trPr>
          <w:trHeight w:val="10808"/>
        </w:trPr>
        <w:tc>
          <w:tcPr>
            <w:tcW w:w="9494" w:type="dxa"/>
          </w:tcPr>
          <w:p w14:paraId="52E429AF" w14:textId="77777777" w:rsidR="009A095F" w:rsidRPr="009A095F" w:rsidRDefault="009A095F" w:rsidP="009A095F">
            <w:pPr>
              <w:widowControl/>
              <w:autoSpaceDE/>
              <w:autoSpaceDN/>
              <w:adjustRightInd/>
              <w:spacing w:line="240" w:lineRule="auto"/>
              <w:ind w:right="-426"/>
              <w:rPr>
                <w:rFonts w:eastAsia="Times New Roman" w:cs="Times New Roman"/>
                <w:b/>
                <w:sz w:val="18"/>
              </w:rPr>
            </w:pPr>
          </w:p>
          <w:p w14:paraId="161FF6FE" w14:textId="77777777" w:rsidR="009A095F" w:rsidRPr="009A095F" w:rsidRDefault="009A095F" w:rsidP="009A095F">
            <w:pPr>
              <w:keepNext/>
              <w:widowControl/>
              <w:tabs>
                <w:tab w:val="left" w:pos="720"/>
              </w:tabs>
              <w:autoSpaceDE/>
              <w:autoSpaceDN/>
              <w:adjustRightInd/>
              <w:spacing w:line="240" w:lineRule="auto"/>
              <w:jc w:val="center"/>
              <w:outlineLvl w:val="1"/>
              <w:rPr>
                <w:rFonts w:eastAsia="Times New Roman" w:cs="Times New Roman"/>
                <w:b/>
              </w:rPr>
            </w:pPr>
            <w:r w:rsidRPr="009A095F">
              <w:rPr>
                <w:rFonts w:eastAsia="Times New Roman" w:cs="Times New Roman"/>
                <w:b/>
              </w:rPr>
              <w:t>WNIOSEK</w:t>
            </w:r>
          </w:p>
          <w:p w14:paraId="63532EA3" w14:textId="77777777" w:rsidR="009A095F" w:rsidRPr="009A095F" w:rsidRDefault="009A095F" w:rsidP="009A095F">
            <w:pPr>
              <w:widowControl/>
              <w:autoSpaceDE/>
              <w:autoSpaceDN/>
              <w:adjustRightInd/>
              <w:spacing w:line="240" w:lineRule="auto"/>
              <w:ind w:right="-426"/>
              <w:rPr>
                <w:rFonts w:eastAsia="Times New Roman" w:cs="Times New Roman"/>
                <w:sz w:val="18"/>
              </w:rPr>
            </w:pPr>
          </w:p>
          <w:p w14:paraId="0930FE2E" w14:textId="77777777" w:rsidR="009A095F" w:rsidRPr="009A095F" w:rsidRDefault="009A095F" w:rsidP="009A095F">
            <w:pPr>
              <w:widowControl/>
              <w:autoSpaceDE/>
              <w:autoSpaceDN/>
              <w:adjustRightInd/>
              <w:spacing w:line="240" w:lineRule="auto"/>
              <w:ind w:right="-426"/>
              <w:rPr>
                <w:rFonts w:eastAsia="Times New Roman" w:cs="Times New Roman"/>
              </w:rPr>
            </w:pPr>
            <w:r w:rsidRPr="009A095F">
              <w:rPr>
                <w:rFonts w:eastAsia="Times New Roman" w:cs="Times New Roman"/>
              </w:rPr>
              <w:t>.........................................................                              ..............................................................</w:t>
            </w:r>
          </w:p>
          <w:p w14:paraId="3793F1D2" w14:textId="77777777" w:rsidR="009A095F" w:rsidRPr="009A095F" w:rsidRDefault="009A095F" w:rsidP="009A095F">
            <w:pPr>
              <w:widowControl/>
              <w:autoSpaceDE/>
              <w:autoSpaceDN/>
              <w:adjustRightInd/>
              <w:spacing w:line="240" w:lineRule="auto"/>
              <w:ind w:right="-426"/>
              <w:rPr>
                <w:rFonts w:eastAsia="Times New Roman" w:cs="Times New Roman"/>
                <w:sz w:val="16"/>
              </w:rPr>
            </w:pPr>
            <w:r w:rsidRPr="009A095F">
              <w:rPr>
                <w:rFonts w:eastAsia="Times New Roman" w:cs="Times New Roman"/>
              </w:rPr>
              <w:t xml:space="preserve">                                                                                                             </w:t>
            </w:r>
            <w:r w:rsidRPr="009A095F">
              <w:rPr>
                <w:rFonts w:eastAsia="Times New Roman" w:cs="Times New Roman"/>
                <w:sz w:val="16"/>
              </w:rPr>
              <w:t>(miejscowość, data)</w:t>
            </w:r>
          </w:p>
          <w:p w14:paraId="41B0C73A" w14:textId="77777777" w:rsidR="009A095F" w:rsidRPr="009A095F" w:rsidRDefault="009A095F" w:rsidP="009A095F">
            <w:pPr>
              <w:widowControl/>
              <w:autoSpaceDE/>
              <w:autoSpaceDN/>
              <w:adjustRightInd/>
              <w:spacing w:line="240" w:lineRule="auto"/>
              <w:ind w:right="-426"/>
              <w:rPr>
                <w:rFonts w:eastAsia="Times New Roman" w:cs="Times New Roman"/>
              </w:rPr>
            </w:pPr>
            <w:r w:rsidRPr="009A095F">
              <w:rPr>
                <w:rFonts w:eastAsia="Times New Roman" w:cs="Times New Roman"/>
              </w:rPr>
              <w:t>.........................................................</w:t>
            </w:r>
          </w:p>
          <w:p w14:paraId="35D7CFEB" w14:textId="77777777" w:rsidR="009A095F" w:rsidRPr="009A095F" w:rsidRDefault="009A095F" w:rsidP="009A095F">
            <w:pPr>
              <w:widowControl/>
              <w:autoSpaceDE/>
              <w:autoSpaceDN/>
              <w:adjustRightInd/>
              <w:spacing w:line="240" w:lineRule="auto"/>
              <w:ind w:right="-426"/>
              <w:rPr>
                <w:rFonts w:eastAsia="Times New Roman" w:cs="Times New Roman"/>
                <w:sz w:val="16"/>
                <w:vertAlign w:val="superscript"/>
              </w:rPr>
            </w:pPr>
            <w:r w:rsidRPr="009A095F">
              <w:rPr>
                <w:rFonts w:eastAsia="Times New Roman" w:cs="Times New Roman"/>
                <w:sz w:val="16"/>
              </w:rPr>
              <w:t xml:space="preserve">          (imię i nazwisko lub nazwa właściciela)</w:t>
            </w:r>
            <w:r w:rsidRPr="009A095F">
              <w:rPr>
                <w:rFonts w:eastAsia="Times New Roman" w:cs="Times New Roman"/>
                <w:sz w:val="16"/>
                <w:vertAlign w:val="superscript"/>
              </w:rPr>
              <w:t>1)</w:t>
            </w:r>
          </w:p>
          <w:p w14:paraId="335027AA" w14:textId="77777777" w:rsidR="009A095F" w:rsidRPr="009A095F" w:rsidRDefault="009A095F" w:rsidP="009A095F">
            <w:pPr>
              <w:widowControl/>
              <w:autoSpaceDE/>
              <w:autoSpaceDN/>
              <w:adjustRightInd/>
              <w:spacing w:line="240" w:lineRule="auto"/>
              <w:ind w:right="-426"/>
              <w:rPr>
                <w:rFonts w:eastAsia="Times New Roman" w:cs="Times New Roman"/>
              </w:rPr>
            </w:pPr>
            <w:r w:rsidRPr="009A095F">
              <w:rPr>
                <w:rFonts w:eastAsia="Times New Roman" w:cs="Times New Roman"/>
              </w:rPr>
              <w:t>.........................................................</w:t>
            </w:r>
          </w:p>
          <w:p w14:paraId="250E6E90" w14:textId="77777777" w:rsidR="009A095F" w:rsidRPr="009A095F" w:rsidRDefault="009A095F" w:rsidP="009A095F">
            <w:pPr>
              <w:widowControl/>
              <w:autoSpaceDE/>
              <w:autoSpaceDN/>
              <w:adjustRightInd/>
              <w:spacing w:line="240" w:lineRule="auto"/>
              <w:ind w:right="-426"/>
              <w:rPr>
                <w:rFonts w:eastAsia="Times New Roman" w:cs="Times New Roman"/>
                <w:sz w:val="18"/>
              </w:rPr>
            </w:pPr>
          </w:p>
          <w:p w14:paraId="35B460EE" w14:textId="77777777" w:rsidR="009A095F" w:rsidRPr="009A095F" w:rsidRDefault="009A095F" w:rsidP="009A095F">
            <w:pPr>
              <w:widowControl/>
              <w:tabs>
                <w:tab w:val="left" w:pos="8931"/>
              </w:tabs>
              <w:autoSpaceDE/>
              <w:autoSpaceDN/>
              <w:adjustRightInd/>
              <w:spacing w:line="240" w:lineRule="auto"/>
              <w:ind w:right="-426"/>
              <w:rPr>
                <w:rFonts w:eastAsia="Times New Roman" w:cs="Times New Roman"/>
              </w:rPr>
            </w:pPr>
            <w:r w:rsidRPr="009A095F">
              <w:rPr>
                <w:rFonts w:eastAsia="Times New Roman" w:cs="Times New Roman"/>
              </w:rPr>
              <w:t>.........................................................                              ..............................................................</w:t>
            </w:r>
          </w:p>
          <w:p w14:paraId="63F76366" w14:textId="77777777" w:rsidR="009A095F" w:rsidRPr="009A095F" w:rsidRDefault="009A095F" w:rsidP="009A095F">
            <w:pPr>
              <w:widowControl/>
              <w:autoSpaceDE/>
              <w:autoSpaceDN/>
              <w:adjustRightInd/>
              <w:spacing w:line="240" w:lineRule="auto"/>
              <w:ind w:right="-426"/>
              <w:rPr>
                <w:rFonts w:eastAsia="Times New Roman" w:cs="Times New Roman"/>
                <w:sz w:val="16"/>
              </w:rPr>
            </w:pPr>
            <w:r w:rsidRPr="009A095F">
              <w:rPr>
                <w:rFonts w:eastAsia="Times New Roman" w:cs="Times New Roman"/>
                <w:sz w:val="16"/>
              </w:rPr>
              <w:t xml:space="preserve">                            (adres właściciela)</w:t>
            </w:r>
            <w:r w:rsidRPr="009A095F">
              <w:rPr>
                <w:rFonts w:eastAsia="Times New Roman" w:cs="Times New Roman"/>
                <w:sz w:val="16"/>
                <w:vertAlign w:val="superscript"/>
              </w:rPr>
              <w:t>1)</w:t>
            </w:r>
            <w:r w:rsidRPr="009A095F">
              <w:rPr>
                <w:rFonts w:eastAsia="Times New Roman" w:cs="Times New Roman"/>
                <w:sz w:val="16"/>
              </w:rPr>
              <w:t xml:space="preserve">                                                                                         (nazwa organu rejestrującego)</w:t>
            </w:r>
          </w:p>
          <w:p w14:paraId="24AD3133" w14:textId="77777777" w:rsidR="009A095F" w:rsidRPr="009A095F" w:rsidRDefault="009A095F" w:rsidP="009A095F">
            <w:pPr>
              <w:widowControl/>
              <w:tabs>
                <w:tab w:val="left" w:pos="8931"/>
              </w:tabs>
              <w:autoSpaceDE/>
              <w:autoSpaceDN/>
              <w:adjustRightInd/>
              <w:spacing w:line="240" w:lineRule="auto"/>
              <w:ind w:right="-426"/>
              <w:rPr>
                <w:rFonts w:eastAsia="Times New Roman" w:cs="Times New Roman"/>
              </w:rPr>
            </w:pPr>
            <w:r w:rsidRPr="009A095F">
              <w:rPr>
                <w:rFonts w:eastAsia="Times New Roman" w:cs="Times New Roman"/>
              </w:rPr>
              <w:t>.........................................................                              ..............................................................</w:t>
            </w:r>
          </w:p>
          <w:p w14:paraId="23452FA5" w14:textId="77777777" w:rsidR="009A095F" w:rsidRPr="009A095F" w:rsidRDefault="009A095F" w:rsidP="009A095F">
            <w:pPr>
              <w:widowControl/>
              <w:autoSpaceDE/>
              <w:autoSpaceDN/>
              <w:adjustRightInd/>
              <w:spacing w:line="240" w:lineRule="auto"/>
              <w:ind w:right="-426"/>
              <w:rPr>
                <w:rFonts w:eastAsia="Times New Roman" w:cs="Times New Roman"/>
                <w:sz w:val="16"/>
              </w:rPr>
            </w:pPr>
            <w:r w:rsidRPr="009A095F">
              <w:rPr>
                <w:rFonts w:eastAsia="Times New Roman" w:cs="Times New Roman"/>
                <w:sz w:val="16"/>
              </w:rPr>
              <w:t xml:space="preserve">                    (nr PESEL lub REGON</w:t>
            </w:r>
            <w:r w:rsidRPr="009A095F">
              <w:rPr>
                <w:rFonts w:eastAsia="Times New Roman" w:cs="Times New Roman"/>
                <w:sz w:val="16"/>
                <w:vertAlign w:val="superscript"/>
              </w:rPr>
              <w:t>1)</w:t>
            </w:r>
            <w:r w:rsidR="00B7607E">
              <w:rPr>
                <w:rFonts w:eastAsia="Times New Roman" w:cs="Times New Roman"/>
                <w:sz w:val="16"/>
                <w:vertAlign w:val="superscript"/>
              </w:rPr>
              <w:t xml:space="preserve">, </w:t>
            </w:r>
            <w:r w:rsidRPr="009A095F">
              <w:rPr>
                <w:rFonts w:eastAsia="Times New Roman" w:cs="Times New Roman"/>
                <w:sz w:val="16"/>
                <w:vertAlign w:val="superscript"/>
              </w:rPr>
              <w:t>2)</w:t>
            </w:r>
            <w:r w:rsidRPr="009A095F">
              <w:rPr>
                <w:rFonts w:eastAsia="Times New Roman" w:cs="Times New Roman"/>
                <w:sz w:val="16"/>
              </w:rPr>
              <w:t>/data urodzenia</w:t>
            </w:r>
            <w:r w:rsidRPr="009A095F">
              <w:rPr>
                <w:rFonts w:eastAsia="Times New Roman" w:cs="Times New Roman"/>
                <w:sz w:val="16"/>
                <w:vertAlign w:val="superscript"/>
              </w:rPr>
              <w:t>3)</w:t>
            </w:r>
            <w:r w:rsidRPr="009A095F">
              <w:rPr>
                <w:rFonts w:eastAsia="Times New Roman" w:cs="Times New Roman"/>
                <w:sz w:val="16"/>
              </w:rPr>
              <w:t>)                                                                     (miejscowość)</w:t>
            </w:r>
          </w:p>
          <w:p w14:paraId="304196AC" w14:textId="77777777" w:rsidR="009A095F" w:rsidRPr="009A095F" w:rsidRDefault="009A095F" w:rsidP="009A095F">
            <w:pPr>
              <w:widowControl/>
              <w:autoSpaceDE/>
              <w:autoSpaceDN/>
              <w:adjustRightInd/>
              <w:spacing w:line="240" w:lineRule="auto"/>
              <w:ind w:right="-426"/>
              <w:jc w:val="both"/>
              <w:rPr>
                <w:rFonts w:eastAsia="Times New Roman" w:cs="Times New Roman"/>
                <w:sz w:val="18"/>
              </w:rPr>
            </w:pPr>
          </w:p>
          <w:p w14:paraId="5F3E1422" w14:textId="77777777" w:rsidR="009A095F" w:rsidRPr="009A095F" w:rsidRDefault="009A095F" w:rsidP="009A095F">
            <w:pPr>
              <w:widowControl/>
              <w:autoSpaceDE/>
              <w:autoSpaceDN/>
              <w:adjustRightInd/>
              <w:spacing w:line="240" w:lineRule="auto"/>
              <w:ind w:right="-426"/>
              <w:jc w:val="both"/>
              <w:rPr>
                <w:rFonts w:eastAsia="Times New Roman" w:cs="Times New Roman"/>
                <w:b/>
                <w:sz w:val="22"/>
              </w:rPr>
            </w:pPr>
            <w:r w:rsidRPr="009A095F">
              <w:rPr>
                <w:rFonts w:eastAsia="Times New Roman" w:cs="Times New Roman"/>
                <w:b/>
                <w:sz w:val="22"/>
              </w:rPr>
              <w:t>Wnoszę o wydanie:</w:t>
            </w:r>
          </w:p>
          <w:p w14:paraId="6B973969" w14:textId="77777777" w:rsidR="009A095F" w:rsidRPr="009A095F" w:rsidRDefault="009A095F" w:rsidP="009A095F">
            <w:pPr>
              <w:widowControl/>
              <w:tabs>
                <w:tab w:val="left" w:pos="284"/>
              </w:tabs>
              <w:autoSpaceDE/>
              <w:autoSpaceDN/>
              <w:adjustRightInd/>
              <w:spacing w:line="240" w:lineRule="auto"/>
              <w:ind w:right="-426"/>
              <w:jc w:val="both"/>
              <w:rPr>
                <w:rFonts w:eastAsia="Times New Roman" w:cs="Times New Roman"/>
                <w:b/>
                <w:sz w:val="22"/>
              </w:rPr>
            </w:pPr>
            <w:r w:rsidRPr="009A095F">
              <w:rPr>
                <w:rFonts w:eastAsia="Times New Roman" w:cs="Times New Roman"/>
                <w:b/>
                <w:sz w:val="22"/>
              </w:rPr>
              <w:t>□ wtórnika dowodu rejestracyjnego</w:t>
            </w:r>
          </w:p>
          <w:p w14:paraId="238261EA" w14:textId="77777777" w:rsidR="009A095F" w:rsidRPr="009A095F" w:rsidRDefault="009A095F" w:rsidP="009A095F">
            <w:pPr>
              <w:widowControl/>
              <w:autoSpaceDE/>
              <w:autoSpaceDN/>
              <w:adjustRightInd/>
              <w:spacing w:line="240" w:lineRule="auto"/>
              <w:ind w:right="-426"/>
              <w:jc w:val="both"/>
              <w:rPr>
                <w:rFonts w:eastAsia="Times New Roman" w:cs="Times New Roman"/>
                <w:b/>
                <w:sz w:val="22"/>
              </w:rPr>
            </w:pPr>
            <w:r w:rsidRPr="009A095F">
              <w:rPr>
                <w:rFonts w:eastAsia="Times New Roman" w:cs="Times New Roman"/>
                <w:b/>
                <w:sz w:val="22"/>
              </w:rPr>
              <w:t>□ wtórnika pozwolenia czasowego</w:t>
            </w:r>
          </w:p>
          <w:p w14:paraId="5BF30FB8" w14:textId="77777777" w:rsidR="009A095F" w:rsidRPr="009A095F" w:rsidRDefault="009A095F" w:rsidP="009A095F">
            <w:pPr>
              <w:widowControl/>
              <w:autoSpaceDE/>
              <w:autoSpaceDN/>
              <w:adjustRightInd/>
              <w:spacing w:line="240" w:lineRule="auto"/>
              <w:ind w:right="-426"/>
              <w:jc w:val="both"/>
              <w:rPr>
                <w:rFonts w:eastAsia="Times New Roman" w:cs="Times New Roman"/>
                <w:b/>
                <w:sz w:val="22"/>
              </w:rPr>
            </w:pPr>
            <w:r w:rsidRPr="009A095F">
              <w:rPr>
                <w:rFonts w:eastAsia="Times New Roman" w:cs="Times New Roman"/>
                <w:b/>
                <w:sz w:val="22"/>
              </w:rPr>
              <w:t xml:space="preserve">□ nowego dowodu rejestracyjnego </w:t>
            </w:r>
          </w:p>
          <w:p w14:paraId="16AEEB26" w14:textId="77777777" w:rsidR="009A095F" w:rsidRPr="009A095F" w:rsidRDefault="009A095F" w:rsidP="009A095F">
            <w:pPr>
              <w:widowControl/>
              <w:autoSpaceDE/>
              <w:autoSpaceDN/>
              <w:adjustRightInd/>
              <w:spacing w:line="240" w:lineRule="auto"/>
              <w:ind w:right="-426"/>
              <w:jc w:val="both"/>
              <w:rPr>
                <w:rFonts w:eastAsia="Times New Roman" w:cs="Times New Roman"/>
                <w:b/>
                <w:sz w:val="22"/>
              </w:rPr>
            </w:pPr>
            <w:r w:rsidRPr="009A095F">
              <w:rPr>
                <w:rFonts w:eastAsia="Times New Roman" w:cs="Times New Roman"/>
                <w:b/>
                <w:sz w:val="22"/>
              </w:rPr>
              <w:t xml:space="preserve">□ wtórnika tablic (tablicy) rejestracyjnych </w:t>
            </w:r>
          </w:p>
          <w:p w14:paraId="4F7FDA75" w14:textId="77777777" w:rsidR="009A095F" w:rsidRPr="009A095F" w:rsidRDefault="009A095F" w:rsidP="009A095F">
            <w:pPr>
              <w:widowControl/>
              <w:autoSpaceDE/>
              <w:autoSpaceDN/>
              <w:adjustRightInd/>
              <w:spacing w:line="240" w:lineRule="auto"/>
              <w:ind w:right="-426"/>
              <w:jc w:val="both"/>
              <w:rPr>
                <w:rFonts w:eastAsia="Times New Roman" w:cs="Times New Roman"/>
                <w:b/>
                <w:sz w:val="22"/>
              </w:rPr>
            </w:pPr>
            <w:r w:rsidRPr="009A095F">
              <w:rPr>
                <w:rFonts w:eastAsia="Times New Roman" w:cs="Times New Roman"/>
                <w:b/>
                <w:sz w:val="22"/>
              </w:rPr>
              <w:t>□ zalegalizowanych tablic (tablicy) rejestracyjnych z nowym numerem rejestracyjnym dla pojazdu</w:t>
            </w:r>
          </w:p>
          <w:p w14:paraId="76ECA98B" w14:textId="77777777" w:rsidR="009A095F" w:rsidRPr="009A095F" w:rsidRDefault="009A095F" w:rsidP="009A095F">
            <w:pPr>
              <w:widowControl/>
              <w:autoSpaceDE/>
              <w:autoSpaceDN/>
              <w:adjustRightInd/>
              <w:ind w:right="-425"/>
              <w:jc w:val="both"/>
              <w:rPr>
                <w:rFonts w:eastAsia="Times New Roman" w:cs="Times New Roman"/>
                <w:sz w:val="8"/>
              </w:rPr>
            </w:pPr>
          </w:p>
          <w:p w14:paraId="7031410A" w14:textId="77777777" w:rsidR="009A095F" w:rsidRPr="009A095F" w:rsidRDefault="009A095F" w:rsidP="009A095F">
            <w:pPr>
              <w:widowControl/>
              <w:autoSpaceDE/>
              <w:autoSpaceDN/>
              <w:adjustRightInd/>
              <w:jc w:val="both"/>
              <w:rPr>
                <w:rFonts w:eastAsia="Times New Roman" w:cs="Times New Roman"/>
                <w:sz w:val="22"/>
                <w:szCs w:val="28"/>
              </w:rPr>
            </w:pPr>
            <w:r w:rsidRPr="009A095F">
              <w:rPr>
                <w:rFonts w:eastAsia="Times New Roman" w:cs="Times New Roman"/>
                <w:sz w:val="22"/>
                <w:szCs w:val="28"/>
              </w:rPr>
              <w:t>pojazdu marki .................................................. o numerze rejestracyjnym ..........................</w:t>
            </w:r>
            <w:r w:rsidR="003F5D7B">
              <w:rPr>
                <w:rFonts w:eastAsia="Times New Roman" w:cs="Times New Roman"/>
                <w:sz w:val="22"/>
                <w:szCs w:val="28"/>
              </w:rPr>
              <w:t>................</w:t>
            </w:r>
            <w:r w:rsidRPr="009A095F">
              <w:rPr>
                <w:rFonts w:eastAsia="Times New Roman" w:cs="Times New Roman"/>
                <w:sz w:val="22"/>
                <w:szCs w:val="28"/>
              </w:rPr>
              <w:t>.......</w:t>
            </w:r>
          </w:p>
          <w:p w14:paraId="2C990D1A" w14:textId="77777777" w:rsidR="009A095F" w:rsidRPr="009A095F" w:rsidRDefault="009A095F" w:rsidP="009A095F">
            <w:pPr>
              <w:widowControl/>
              <w:autoSpaceDE/>
              <w:autoSpaceDN/>
              <w:adjustRightInd/>
              <w:jc w:val="both"/>
              <w:rPr>
                <w:rFonts w:eastAsia="Times New Roman" w:cs="Times New Roman"/>
                <w:sz w:val="20"/>
              </w:rPr>
            </w:pPr>
            <w:r w:rsidRPr="009A095F">
              <w:rPr>
                <w:rFonts w:eastAsia="Times New Roman" w:cs="Times New Roman"/>
                <w:sz w:val="22"/>
              </w:rPr>
              <w:t>numer VIN/nr nadwozia, podwozia lub ramy .............................................................................</w:t>
            </w:r>
            <w:r w:rsidR="003F5D7B">
              <w:rPr>
                <w:rFonts w:eastAsia="Times New Roman" w:cs="Times New Roman"/>
                <w:sz w:val="22"/>
              </w:rPr>
              <w:t>.................</w:t>
            </w:r>
          </w:p>
          <w:p w14:paraId="06986AA7" w14:textId="77777777" w:rsidR="009A095F" w:rsidRPr="009A095F" w:rsidRDefault="009A095F" w:rsidP="009A095F">
            <w:pPr>
              <w:widowControl/>
              <w:autoSpaceDE/>
              <w:autoSpaceDN/>
              <w:adjustRightInd/>
              <w:spacing w:line="240" w:lineRule="auto"/>
              <w:jc w:val="both"/>
              <w:rPr>
                <w:rFonts w:eastAsia="Times New Roman" w:cs="Times New Roman"/>
                <w:b/>
                <w:sz w:val="22"/>
              </w:rPr>
            </w:pPr>
            <w:r w:rsidRPr="009A095F">
              <w:rPr>
                <w:rFonts w:eastAsia="Times New Roman" w:cs="Times New Roman"/>
                <w:sz w:val="22"/>
                <w:szCs w:val="28"/>
              </w:rPr>
              <w:t xml:space="preserve">z powodu </w:t>
            </w:r>
            <w:r w:rsidRPr="009A095F">
              <w:rPr>
                <w:rFonts w:eastAsia="Times New Roman" w:cs="Times New Roman"/>
                <w:szCs w:val="28"/>
              </w:rPr>
              <w:t>.............................................................................................................................</w:t>
            </w:r>
            <w:r w:rsidR="003F5D7B">
              <w:rPr>
                <w:rFonts w:eastAsia="Times New Roman" w:cs="Times New Roman"/>
                <w:szCs w:val="28"/>
              </w:rPr>
              <w:t>....</w:t>
            </w:r>
            <w:r w:rsidRPr="009A095F">
              <w:rPr>
                <w:rFonts w:eastAsia="Times New Roman" w:cs="Times New Roman"/>
                <w:szCs w:val="28"/>
              </w:rPr>
              <w:t>........</w:t>
            </w:r>
          </w:p>
          <w:p w14:paraId="204031BB" w14:textId="77777777" w:rsidR="009A095F" w:rsidRPr="009A095F" w:rsidRDefault="009A095F" w:rsidP="009A095F">
            <w:pPr>
              <w:widowControl/>
              <w:autoSpaceDE/>
              <w:autoSpaceDN/>
              <w:adjustRightInd/>
              <w:spacing w:line="240" w:lineRule="auto"/>
              <w:jc w:val="both"/>
              <w:rPr>
                <w:rFonts w:eastAsia="Times New Roman" w:cs="Times New Roman"/>
                <w:sz w:val="18"/>
                <w:szCs w:val="24"/>
              </w:rPr>
            </w:pPr>
          </w:p>
          <w:p w14:paraId="59C09B17" w14:textId="77777777" w:rsidR="009A095F" w:rsidRPr="009A095F" w:rsidRDefault="009A095F" w:rsidP="009A095F">
            <w:pPr>
              <w:widowControl/>
              <w:autoSpaceDE/>
              <w:autoSpaceDN/>
              <w:adjustRightInd/>
              <w:spacing w:line="240" w:lineRule="auto"/>
              <w:jc w:val="both"/>
              <w:rPr>
                <w:rFonts w:eastAsia="Times New Roman" w:cs="Times New Roman"/>
                <w:szCs w:val="24"/>
              </w:rPr>
            </w:pPr>
            <w:r w:rsidRPr="009A095F">
              <w:rPr>
                <w:rFonts w:eastAsia="Times New Roman" w:cs="Times New Roman"/>
                <w:sz w:val="22"/>
                <w:szCs w:val="24"/>
              </w:rPr>
              <w:t>Wnoszę o wydanie</w:t>
            </w:r>
            <w:r w:rsidRPr="009A095F">
              <w:rPr>
                <w:rFonts w:eastAsia="Times New Roman" w:cs="Times New Roman"/>
                <w:szCs w:val="24"/>
              </w:rPr>
              <w:t>:</w:t>
            </w:r>
          </w:p>
          <w:p w14:paraId="4D0A981F" w14:textId="77777777" w:rsidR="009A095F" w:rsidRPr="009A095F" w:rsidRDefault="009A095F" w:rsidP="009A095F">
            <w:pPr>
              <w:widowControl/>
              <w:autoSpaceDE/>
              <w:autoSpaceDN/>
              <w:adjustRightInd/>
              <w:spacing w:line="240" w:lineRule="auto"/>
              <w:jc w:val="both"/>
              <w:rPr>
                <w:rFonts w:eastAsia="Times New Roman" w:cs="Times New Roman"/>
                <w:sz w:val="18"/>
                <w:szCs w:val="24"/>
              </w:rPr>
            </w:pPr>
          </w:p>
          <w:p w14:paraId="2A7AC424" w14:textId="77777777" w:rsidR="009A095F" w:rsidRPr="009A095F" w:rsidRDefault="009A095F" w:rsidP="009A095F">
            <w:pPr>
              <w:widowControl/>
              <w:autoSpaceDE/>
              <w:autoSpaceDN/>
              <w:adjustRightInd/>
              <w:spacing w:line="240" w:lineRule="auto"/>
              <w:jc w:val="both"/>
              <w:rPr>
                <w:rFonts w:eastAsia="Times New Roman" w:cs="Times New Roman"/>
                <w:sz w:val="22"/>
                <w:szCs w:val="24"/>
              </w:rPr>
            </w:pPr>
            <w:r w:rsidRPr="009A095F">
              <w:rPr>
                <w:rFonts w:eastAsia="Times New Roman" w:cs="Times New Roman"/>
                <w:szCs w:val="24"/>
              </w:rPr>
              <w:t xml:space="preserve">□ </w:t>
            </w:r>
            <w:r w:rsidRPr="009A095F">
              <w:rPr>
                <w:rFonts w:eastAsia="Times New Roman" w:cs="Times New Roman"/>
                <w:sz w:val="22"/>
                <w:szCs w:val="24"/>
              </w:rPr>
              <w:t>pozwolenia czasowego na okres konieczny do wydania wtórnika dowodu rejestracyjnego/nowego dowodu rejestracyjnego</w:t>
            </w:r>
            <w:r w:rsidRPr="009A095F">
              <w:rPr>
                <w:rFonts w:eastAsia="Times New Roman" w:cs="Times New Roman"/>
                <w:sz w:val="22"/>
                <w:szCs w:val="24"/>
                <w:vertAlign w:val="superscript"/>
              </w:rPr>
              <w:t>4)</w:t>
            </w:r>
          </w:p>
          <w:p w14:paraId="42C35B9D" w14:textId="77777777" w:rsidR="009A095F" w:rsidRPr="009A095F" w:rsidRDefault="009A095F" w:rsidP="009A095F">
            <w:pPr>
              <w:widowControl/>
              <w:autoSpaceDE/>
              <w:autoSpaceDN/>
              <w:adjustRightInd/>
              <w:spacing w:line="240" w:lineRule="auto"/>
              <w:jc w:val="both"/>
              <w:rPr>
                <w:rFonts w:eastAsia="Times New Roman" w:cs="Times New Roman"/>
                <w:sz w:val="22"/>
                <w:szCs w:val="24"/>
              </w:rPr>
            </w:pPr>
            <w:r w:rsidRPr="009A095F">
              <w:rPr>
                <w:rFonts w:eastAsia="Times New Roman" w:cs="Times New Roman"/>
                <w:sz w:val="22"/>
                <w:szCs w:val="24"/>
              </w:rPr>
              <w:t>□ pozwolenia czasowego oraz tymczasowych tablic rejestracyjnych/tymczasowej tablicy rejestracyjnej na okres konieczny do wykonania wtórnika tablicy rejestracyjnej</w:t>
            </w:r>
            <w:r w:rsidRPr="009A095F">
              <w:rPr>
                <w:rFonts w:eastAsia="Times New Roman" w:cs="Times New Roman"/>
                <w:sz w:val="22"/>
                <w:szCs w:val="24"/>
                <w:vertAlign w:val="superscript"/>
              </w:rPr>
              <w:t>4)</w:t>
            </w:r>
          </w:p>
          <w:p w14:paraId="5B9E7B43" w14:textId="77777777" w:rsidR="009A095F" w:rsidRPr="009A095F" w:rsidRDefault="009A095F" w:rsidP="009A095F">
            <w:pPr>
              <w:widowControl/>
              <w:autoSpaceDE/>
              <w:autoSpaceDN/>
              <w:adjustRightInd/>
              <w:spacing w:line="240" w:lineRule="auto"/>
              <w:jc w:val="both"/>
              <w:rPr>
                <w:rFonts w:eastAsia="Times New Roman" w:cs="Times New Roman"/>
                <w:sz w:val="18"/>
                <w:szCs w:val="24"/>
              </w:rPr>
            </w:pPr>
          </w:p>
          <w:p w14:paraId="69EBA263" w14:textId="77777777" w:rsidR="009A095F" w:rsidRPr="009A095F" w:rsidRDefault="009A095F" w:rsidP="009A095F">
            <w:pPr>
              <w:widowControl/>
              <w:autoSpaceDE/>
              <w:autoSpaceDN/>
              <w:adjustRightInd/>
              <w:spacing w:line="240" w:lineRule="auto"/>
              <w:jc w:val="both"/>
              <w:rPr>
                <w:rFonts w:eastAsia="Times New Roman" w:cs="Times New Roman"/>
                <w:szCs w:val="24"/>
              </w:rPr>
            </w:pPr>
            <w:r w:rsidRPr="009A095F">
              <w:rPr>
                <w:rFonts w:eastAsia="Times New Roman" w:cs="Times New Roman"/>
                <w:sz w:val="22"/>
                <w:szCs w:val="24"/>
              </w:rPr>
              <w:t>Do wniosku załączam następujące dokumenty:</w:t>
            </w:r>
          </w:p>
          <w:p w14:paraId="0FC1A322" w14:textId="77777777" w:rsidR="009A095F" w:rsidRPr="009A095F" w:rsidRDefault="009A095F" w:rsidP="009A095F">
            <w:pPr>
              <w:widowControl/>
              <w:autoSpaceDE/>
              <w:autoSpaceDN/>
              <w:adjustRightInd/>
              <w:spacing w:line="240" w:lineRule="auto"/>
              <w:jc w:val="both"/>
              <w:rPr>
                <w:rFonts w:eastAsia="Times New Roman" w:cs="Times New Roman"/>
                <w:szCs w:val="24"/>
              </w:rPr>
            </w:pPr>
            <w:r w:rsidRPr="009A095F">
              <w:rPr>
                <w:rFonts w:eastAsia="Times New Roman" w:cs="Times New Roman"/>
                <w:szCs w:val="24"/>
              </w:rPr>
              <w:t>1. ...................................................................................................................................................</w:t>
            </w:r>
          </w:p>
          <w:p w14:paraId="129C09CC" w14:textId="77777777" w:rsidR="009A095F" w:rsidRPr="009A095F" w:rsidRDefault="009A095F" w:rsidP="009A095F">
            <w:pPr>
              <w:widowControl/>
              <w:autoSpaceDE/>
              <w:autoSpaceDN/>
              <w:adjustRightInd/>
              <w:spacing w:line="240" w:lineRule="auto"/>
              <w:jc w:val="both"/>
              <w:rPr>
                <w:rFonts w:eastAsia="Times New Roman" w:cs="Times New Roman"/>
                <w:szCs w:val="24"/>
              </w:rPr>
            </w:pPr>
            <w:r w:rsidRPr="009A095F">
              <w:rPr>
                <w:rFonts w:eastAsia="Times New Roman" w:cs="Times New Roman"/>
                <w:szCs w:val="24"/>
              </w:rPr>
              <w:t>2. ...................................................................................................................................................</w:t>
            </w:r>
          </w:p>
          <w:p w14:paraId="0730A4AA" w14:textId="77777777" w:rsidR="009A095F" w:rsidRPr="009A095F" w:rsidRDefault="009A095F" w:rsidP="009A095F">
            <w:pPr>
              <w:widowControl/>
              <w:autoSpaceDE/>
              <w:autoSpaceDN/>
              <w:adjustRightInd/>
              <w:spacing w:line="240" w:lineRule="auto"/>
              <w:jc w:val="both"/>
              <w:rPr>
                <w:rFonts w:eastAsia="Times New Roman" w:cs="Times New Roman"/>
                <w:szCs w:val="24"/>
              </w:rPr>
            </w:pPr>
            <w:r w:rsidRPr="009A095F">
              <w:rPr>
                <w:rFonts w:eastAsia="Times New Roman" w:cs="Times New Roman"/>
                <w:szCs w:val="24"/>
              </w:rPr>
              <w:t>3. ...................................................................................................................................................</w:t>
            </w:r>
          </w:p>
          <w:p w14:paraId="7029C128" w14:textId="77777777" w:rsidR="009A095F" w:rsidRPr="009A095F" w:rsidRDefault="009A095F" w:rsidP="009A095F">
            <w:pPr>
              <w:widowControl/>
              <w:autoSpaceDE/>
              <w:autoSpaceDN/>
              <w:adjustRightInd/>
              <w:spacing w:line="240" w:lineRule="auto"/>
              <w:jc w:val="both"/>
              <w:rPr>
                <w:rFonts w:eastAsia="Times New Roman" w:cs="Times New Roman"/>
                <w:szCs w:val="28"/>
              </w:rPr>
            </w:pPr>
            <w:r w:rsidRPr="009A095F">
              <w:rPr>
                <w:rFonts w:eastAsia="Times New Roman" w:cs="Times New Roman"/>
                <w:szCs w:val="24"/>
              </w:rPr>
              <w:t>4.</w:t>
            </w:r>
            <w:r w:rsidRPr="009A095F">
              <w:rPr>
                <w:rFonts w:eastAsia="Times New Roman" w:cs="Times New Roman"/>
                <w:szCs w:val="28"/>
              </w:rPr>
              <w:t xml:space="preserve"> ...................................................................................................................................................</w:t>
            </w:r>
          </w:p>
          <w:p w14:paraId="0CE40C9A" w14:textId="77777777" w:rsidR="009A095F" w:rsidRPr="009A095F" w:rsidRDefault="00620F56" w:rsidP="009A095F">
            <w:pPr>
              <w:widowControl/>
              <w:autoSpaceDE/>
              <w:autoSpaceDN/>
              <w:adjustRightInd/>
              <w:spacing w:line="240" w:lineRule="auto"/>
              <w:rPr>
                <w:rFonts w:eastAsia="Times New Roman" w:cs="Times New Roman"/>
              </w:rPr>
            </w:pPr>
            <w:r>
              <w:rPr>
                <w:rFonts w:eastAsia="Times New Roman" w:cs="Times New Roman"/>
              </w:rPr>
              <w:t xml:space="preserve">                                                                                                        </w:t>
            </w:r>
            <w:r w:rsidR="009A095F" w:rsidRPr="009A095F">
              <w:rPr>
                <w:rFonts w:eastAsia="Times New Roman" w:cs="Times New Roman"/>
              </w:rPr>
              <w:t>.......................................</w:t>
            </w:r>
          </w:p>
          <w:p w14:paraId="23C4272B" w14:textId="77777777" w:rsidR="009A095F" w:rsidRPr="009A095F" w:rsidRDefault="009A095F" w:rsidP="009A095F">
            <w:pPr>
              <w:widowControl/>
              <w:autoSpaceDE/>
              <w:autoSpaceDN/>
              <w:adjustRightInd/>
              <w:spacing w:line="240" w:lineRule="auto"/>
              <w:ind w:right="-426"/>
              <w:rPr>
                <w:rFonts w:eastAsia="Times New Roman" w:cs="Times New Roman"/>
                <w:sz w:val="16"/>
              </w:rPr>
            </w:pPr>
            <w:r w:rsidRPr="009A095F">
              <w:rPr>
                <w:rFonts w:eastAsia="Times New Roman" w:cs="Times New Roman"/>
                <w:b/>
                <w:noProof/>
              </w:rPr>
              <mc:AlternateContent>
                <mc:Choice Requires="wps">
                  <w:drawing>
                    <wp:anchor distT="0" distB="0" distL="114300" distR="114300" simplePos="0" relativeHeight="251674624" behindDoc="0" locked="0" layoutInCell="1" allowOverlap="1" wp14:anchorId="238EFA79" wp14:editId="3F2BB36C">
                      <wp:simplePos x="0" y="0"/>
                      <wp:positionH relativeFrom="column">
                        <wp:posOffset>68580</wp:posOffset>
                      </wp:positionH>
                      <wp:positionV relativeFrom="paragraph">
                        <wp:posOffset>85725</wp:posOffset>
                      </wp:positionV>
                      <wp:extent cx="914400" cy="0"/>
                      <wp:effectExtent l="8890" t="13335" r="10160" b="5715"/>
                      <wp:wrapNone/>
                      <wp:docPr id="13" name="Łącznik prosty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9A4F12" id="Łącznik prosty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75pt" to="77.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"/>
                  </w:pict>
                </mc:Fallback>
              </mc:AlternateContent>
            </w:r>
            <w:r w:rsidRPr="009A095F">
              <w:rPr>
                <w:rFonts w:eastAsia="Times New Roman" w:cs="Times New Roman"/>
                <w:sz w:val="16"/>
              </w:rPr>
              <w:t xml:space="preserve">                                                                                                                                                                          (podpis właściciela)</w:t>
            </w:r>
          </w:p>
          <w:p w14:paraId="371F7171" w14:textId="77777777" w:rsidR="009A095F" w:rsidRPr="009A095F" w:rsidRDefault="009A095F" w:rsidP="009A095F">
            <w:pPr>
              <w:widowControl/>
              <w:autoSpaceDE/>
              <w:autoSpaceDN/>
              <w:adjustRightInd/>
              <w:spacing w:line="240" w:lineRule="auto"/>
              <w:ind w:right="-426"/>
              <w:rPr>
                <w:rFonts w:eastAsia="Times New Roman" w:cs="Times New Roman"/>
                <w:sz w:val="12"/>
              </w:rPr>
            </w:pPr>
          </w:p>
          <w:p w14:paraId="4C4FC734" w14:textId="77777777" w:rsidR="009A095F" w:rsidRPr="009A095F" w:rsidRDefault="009A095F" w:rsidP="00620F56">
            <w:pPr>
              <w:widowControl/>
              <w:autoSpaceDE/>
              <w:autoSpaceDN/>
              <w:adjustRightInd/>
              <w:spacing w:line="240" w:lineRule="auto"/>
              <w:ind w:left="142" w:right="-1" w:hanging="142"/>
              <w:jc w:val="both"/>
              <w:rPr>
                <w:rFonts w:eastAsia="Times New Roman" w:cs="Times New Roman"/>
                <w:sz w:val="16"/>
                <w:szCs w:val="16"/>
              </w:rPr>
            </w:pPr>
            <w:r w:rsidRPr="00506888">
              <w:rPr>
                <w:rFonts w:eastAsia="Times New Roman" w:cs="Times New Roman"/>
                <w:sz w:val="16"/>
                <w:szCs w:val="16"/>
                <w:vertAlign w:val="superscript"/>
              </w:rPr>
              <w:t>1)</w:t>
            </w:r>
            <w:r w:rsidRPr="009A095F">
              <w:rPr>
                <w:rFonts w:eastAsia="Times New Roman" w:cs="Times New Roman"/>
                <w:sz w:val="16"/>
                <w:szCs w:val="16"/>
              </w:rPr>
              <w:t xml:space="preserve"> W przypadku wniosku składanego przez podmiot, o którym mowa w art. 73 ust. 2 i 5 ustawy z dnia 20 czerwca 1997 r. – Prawo o ruchu drogowym, we wniosku podaje się dane tego podmiotu oraz właściciela pojazdu. </w:t>
            </w:r>
          </w:p>
          <w:p w14:paraId="2B99F6D9" w14:textId="77777777" w:rsidR="009A095F" w:rsidRPr="009A095F" w:rsidRDefault="009A095F" w:rsidP="009A095F">
            <w:pPr>
              <w:widowControl/>
              <w:autoSpaceDE/>
              <w:autoSpaceDN/>
              <w:adjustRightInd/>
              <w:spacing w:line="240" w:lineRule="auto"/>
              <w:ind w:right="-1"/>
              <w:jc w:val="both"/>
              <w:rPr>
                <w:rFonts w:eastAsia="Times New Roman" w:cs="Times New Roman"/>
                <w:sz w:val="16"/>
                <w:szCs w:val="16"/>
              </w:rPr>
            </w:pPr>
            <w:r w:rsidRPr="00506888">
              <w:rPr>
                <w:rFonts w:eastAsia="Times New Roman" w:cs="Times New Roman"/>
                <w:sz w:val="16"/>
                <w:szCs w:val="16"/>
                <w:vertAlign w:val="superscript"/>
              </w:rPr>
              <w:t>2)</w:t>
            </w:r>
            <w:r w:rsidRPr="009A095F">
              <w:rPr>
                <w:rFonts w:eastAsia="Times New Roman" w:cs="Times New Roman"/>
                <w:sz w:val="16"/>
                <w:szCs w:val="16"/>
              </w:rPr>
              <w:t xml:space="preserve"> Numer REGON podaje się, gdy właścicielem pojazdu jest przedsiębiorca.</w:t>
            </w:r>
          </w:p>
          <w:p w14:paraId="4C9FBE52" w14:textId="77777777" w:rsidR="009A095F" w:rsidRPr="009A095F" w:rsidRDefault="009A095F" w:rsidP="009A095F">
            <w:pPr>
              <w:widowControl/>
              <w:autoSpaceDE/>
              <w:autoSpaceDN/>
              <w:adjustRightInd/>
              <w:spacing w:line="240" w:lineRule="auto"/>
              <w:ind w:right="-1"/>
              <w:jc w:val="both"/>
              <w:rPr>
                <w:rFonts w:eastAsia="Times New Roman" w:cs="Times New Roman"/>
                <w:sz w:val="16"/>
                <w:szCs w:val="16"/>
              </w:rPr>
            </w:pPr>
            <w:r w:rsidRPr="00506888">
              <w:rPr>
                <w:rFonts w:eastAsia="Times New Roman" w:cs="Times New Roman"/>
                <w:sz w:val="16"/>
                <w:szCs w:val="16"/>
                <w:vertAlign w:val="superscript"/>
              </w:rPr>
              <w:t>3)</w:t>
            </w:r>
            <w:r w:rsidRPr="009A095F">
              <w:rPr>
                <w:rFonts w:eastAsia="Times New Roman" w:cs="Times New Roman"/>
                <w:sz w:val="16"/>
                <w:szCs w:val="16"/>
              </w:rPr>
              <w:t xml:space="preserve"> Datę urodzenia wpisują tylko cudzoziemcy, którzy nie mają ustalonego n</w:t>
            </w:r>
            <w:r w:rsidR="00B7607E">
              <w:rPr>
                <w:rFonts w:eastAsia="Times New Roman" w:cs="Times New Roman"/>
                <w:sz w:val="16"/>
                <w:szCs w:val="16"/>
              </w:rPr>
              <w:t>umeru</w:t>
            </w:r>
            <w:r w:rsidRPr="009A095F">
              <w:rPr>
                <w:rFonts w:eastAsia="Times New Roman" w:cs="Times New Roman"/>
                <w:sz w:val="16"/>
                <w:szCs w:val="16"/>
              </w:rPr>
              <w:t xml:space="preserve"> PESEL.</w:t>
            </w:r>
          </w:p>
          <w:p w14:paraId="27552150" w14:textId="77777777" w:rsidR="009A095F" w:rsidRPr="009A095F" w:rsidRDefault="009A095F" w:rsidP="009A095F">
            <w:pPr>
              <w:widowControl/>
              <w:autoSpaceDE/>
              <w:autoSpaceDN/>
              <w:adjustRightInd/>
              <w:spacing w:line="240" w:lineRule="auto"/>
              <w:ind w:right="-1"/>
              <w:jc w:val="both"/>
              <w:rPr>
                <w:rFonts w:eastAsia="Times New Roman" w:cs="Times New Roman"/>
                <w:sz w:val="16"/>
                <w:szCs w:val="16"/>
              </w:rPr>
            </w:pPr>
            <w:r w:rsidRPr="00506888">
              <w:rPr>
                <w:rFonts w:eastAsia="Times New Roman" w:cs="Times New Roman"/>
                <w:sz w:val="16"/>
                <w:szCs w:val="16"/>
                <w:vertAlign w:val="superscript"/>
              </w:rPr>
              <w:t>4)</w:t>
            </w:r>
            <w:r w:rsidRPr="009A095F">
              <w:rPr>
                <w:rFonts w:eastAsia="Times New Roman" w:cs="Times New Roman"/>
                <w:sz w:val="16"/>
                <w:szCs w:val="16"/>
              </w:rPr>
              <w:t xml:space="preserve"> Niepotrzebne skreślić.</w:t>
            </w:r>
          </w:p>
        </w:tc>
      </w:tr>
    </w:tbl>
    <w:p w14:paraId="7B052F6B" w14:textId="77777777" w:rsidR="003F5D7B" w:rsidRDefault="003F5D7B" w:rsidP="009A095F">
      <w:pPr>
        <w:widowControl/>
        <w:autoSpaceDE/>
        <w:autoSpaceDN/>
        <w:adjustRightInd/>
        <w:spacing w:line="240" w:lineRule="auto"/>
        <w:rPr>
          <w:rFonts w:eastAsia="Times New Roman" w:cs="Times New Roman"/>
          <w:sz w:val="20"/>
        </w:rPr>
        <w:sectPr w:rsidR="003F5D7B" w:rsidSect="00705D74">
          <w:footnotePr>
            <w:numRestart w:val="eachSect"/>
          </w:footnotePr>
          <w:type w:val="continuous"/>
          <w:pgSz w:w="11906" w:h="16838"/>
          <w:pgMar w:top="1560" w:right="1434" w:bottom="1418" w:left="1418" w:header="709" w:footer="709" w:gutter="0"/>
          <w:cols w:space="708"/>
          <w:titlePg/>
          <w:docGrid w:linePitch="254"/>
        </w:sectPr>
      </w:pPr>
    </w:p>
    <w:p w14:paraId="10F90D3E" w14:textId="77777777" w:rsidR="003F5D7B" w:rsidRDefault="003F5D7B">
      <w:pPr>
        <w:widowControl/>
        <w:autoSpaceDE/>
        <w:autoSpaceDN/>
        <w:adjustRightInd/>
        <w:rPr>
          <w:rFonts w:eastAsia="Times New Roman" w:cs="Times New Roman"/>
          <w:sz w:val="20"/>
        </w:rPr>
      </w:pPr>
      <w:r>
        <w:rPr>
          <w:rFonts w:eastAsia="Times New Roman" w:cs="Times New Roman"/>
          <w:sz w:val="20"/>
        </w:rPr>
        <w:br w:type="page"/>
      </w:r>
    </w:p>
    <w:p w14:paraId="3D7DB042" w14:textId="77777777" w:rsidR="00C21919" w:rsidRPr="00C21919" w:rsidRDefault="00C21919" w:rsidP="00E97318">
      <w:pPr>
        <w:pStyle w:val="OZNZACZNIKAwskazanienrzacznika"/>
        <w:rPr>
          <w:rFonts w:eastAsia="Times New Roman"/>
        </w:rPr>
      </w:pPr>
      <w:r w:rsidRPr="00C21919">
        <w:rPr>
          <w:rFonts w:eastAsia="Times New Roman"/>
        </w:rPr>
        <w:lastRenderedPageBreak/>
        <w:t>Załącznik nr 9</w:t>
      </w:r>
    </w:p>
    <w:p w14:paraId="19DF9850" w14:textId="77777777" w:rsidR="00C21919" w:rsidRPr="00C21919" w:rsidRDefault="00C21919" w:rsidP="00C21919"/>
    <w:p w14:paraId="31E301B7" w14:textId="77777777" w:rsidR="00C21919" w:rsidRPr="00C21919" w:rsidRDefault="00C21919" w:rsidP="00C21919">
      <w:pPr>
        <w:jc w:val="center"/>
      </w:pPr>
      <w:r w:rsidRPr="00C21919">
        <w:t>WZÓR I OPIS POZWOLENIA CZASOWEGO</w:t>
      </w:r>
    </w:p>
    <w:p w14:paraId="6CC59C59" w14:textId="77777777" w:rsidR="00C21919" w:rsidRPr="00C21919" w:rsidRDefault="00C21919" w:rsidP="00C21919">
      <w:pPr>
        <w:spacing w:line="240" w:lineRule="auto"/>
      </w:pPr>
    </w:p>
    <w:p w14:paraId="740BFE7C" w14:textId="77777777" w:rsidR="00C21919" w:rsidRPr="00C21919" w:rsidRDefault="00C21919" w:rsidP="00C21919">
      <w:pPr>
        <w:spacing w:line="240" w:lineRule="auto"/>
      </w:pPr>
    </w:p>
    <w:p w14:paraId="0B2EDA81" w14:textId="77777777" w:rsidR="00C21919" w:rsidRPr="00C21919" w:rsidRDefault="00C21919" w:rsidP="00C21919">
      <w:pPr>
        <w:spacing w:line="240" w:lineRule="auto"/>
      </w:pPr>
    </w:p>
    <w:p w14:paraId="1F81394B" w14:textId="77777777" w:rsidR="00C21919" w:rsidRPr="00C21919" w:rsidRDefault="00620F56" w:rsidP="00C21919">
      <w:pPr>
        <w:widowControl/>
        <w:autoSpaceDE/>
        <w:autoSpaceDN/>
        <w:adjustRightInd/>
        <w:spacing w:line="240" w:lineRule="auto"/>
        <w:rPr>
          <w:rFonts w:eastAsia="Times New Roman" w:cs="Times New Roman"/>
          <w:b/>
          <w:szCs w:val="24"/>
        </w:rPr>
      </w:pPr>
      <w:r>
        <w:rPr>
          <w:rFonts w:eastAsia="Times New Roman" w:cs="Times New Roman"/>
          <w:b/>
          <w:szCs w:val="24"/>
        </w:rPr>
        <w:t>I.</w:t>
      </w:r>
      <w:r>
        <w:rPr>
          <w:rFonts w:eastAsia="Times New Roman" w:cs="Times New Roman"/>
          <w:b/>
          <w:szCs w:val="24"/>
        </w:rPr>
        <w:tab/>
      </w:r>
      <w:r>
        <w:rPr>
          <w:rFonts w:eastAsia="Times New Roman" w:cs="Times New Roman"/>
          <w:b/>
          <w:szCs w:val="24"/>
        </w:rPr>
        <w:tab/>
      </w:r>
      <w:r w:rsidR="00C21919" w:rsidRPr="00C21919">
        <w:rPr>
          <w:rFonts w:eastAsia="Times New Roman" w:cs="Times New Roman"/>
          <w:b/>
          <w:szCs w:val="24"/>
        </w:rPr>
        <w:t>Wzór pozwolenia czasowego</w:t>
      </w:r>
    </w:p>
    <w:p w14:paraId="3B7FAF17" w14:textId="77777777" w:rsidR="00C21919" w:rsidRPr="00C21919" w:rsidRDefault="00C21919" w:rsidP="00C21919">
      <w:r w:rsidRPr="00C21919">
        <w:t xml:space="preserve"> </w:t>
      </w:r>
      <w:r w:rsidRPr="00C21919">
        <w:tab/>
      </w:r>
      <w:r w:rsidRPr="00C21919">
        <w:tab/>
      </w:r>
      <w:r w:rsidRPr="00C21919">
        <w:tab/>
      </w:r>
      <w:r w:rsidRPr="00C21919">
        <w:tab/>
        <w:t xml:space="preserve"> </w:t>
      </w:r>
    </w:p>
    <w:p w14:paraId="757E3BFD" w14:textId="77777777" w:rsidR="005E0F46" w:rsidRPr="005E0F46" w:rsidRDefault="005E0F46" w:rsidP="005E0F46"/>
    <w:p w14:paraId="06D05B4A" w14:textId="77777777" w:rsidR="005E0F46" w:rsidRPr="005E0F46" w:rsidRDefault="005E0F46" w:rsidP="005E0F46">
      <w:pPr>
        <w:sectPr w:rsidR="005E0F46" w:rsidRPr="005E0F46" w:rsidSect="00C21919">
          <w:footerReference w:type="even" r:id="rId23"/>
          <w:footnotePr>
            <w:numStart w:val="63"/>
          </w:footnotePr>
          <w:type w:val="continuous"/>
          <w:pgSz w:w="11906" w:h="16838"/>
          <w:pgMar w:top="1417" w:right="1417" w:bottom="1417" w:left="1417" w:header="708" w:footer="708" w:gutter="0"/>
          <w:pgNumType w:start="25"/>
          <w:cols w:space="708"/>
        </w:sectPr>
      </w:pPr>
      <w:r w:rsidRPr="005E0F46">
        <w:t xml:space="preserve"> </w:t>
      </w:r>
    </w:p>
    <w:p w14:paraId="024ADB76" w14:textId="77777777" w:rsidR="005E0F46" w:rsidRPr="005E0F46" w:rsidRDefault="005E0F46" w:rsidP="005E0F46">
      <w:r w:rsidRPr="005E0F46">
        <w:rPr>
          <w:noProof/>
        </w:rPr>
        <w:drawing>
          <wp:inline distT="0" distB="0" distL="0" distR="0" wp14:anchorId="66FC2D49" wp14:editId="73623424">
            <wp:extent cx="2649600" cy="3816000"/>
            <wp:effectExtent l="0" t="0" r="0" b="0"/>
            <wp:docPr id="24" name="Obraz 24" descr="C:\Users\rurbanik\Documents\Moje pisma\070 Inne EZD 2021 4400 i inne JRWA\DTD-3.4400.1075.2020 Dokumenty publiczne PWPW Komisja cd\Uwagi PWPW do załączników 2021 11 24\PC_a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rbanik\Documents\Moje pisma\070 Inne EZD 2021 4400 i inne JRWA\DTD-3.4400.1075.2020 Dokumenty publiczne PWPW Komisja cd\Uwagi PWPW do załączników 2021 11 24\PC_awer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9600" cy="3816000"/>
                    </a:xfrm>
                    <a:prstGeom prst="rect">
                      <a:avLst/>
                    </a:prstGeom>
                    <a:noFill/>
                    <a:ln>
                      <a:noFill/>
                    </a:ln>
                  </pic:spPr>
                </pic:pic>
              </a:graphicData>
            </a:graphic>
          </wp:inline>
        </w:drawing>
      </w:r>
    </w:p>
    <w:p w14:paraId="0CD1EC7A" w14:textId="77777777" w:rsidR="005E0F46" w:rsidRPr="005E0F46" w:rsidRDefault="005E0F46" w:rsidP="005E0F46">
      <w:pPr>
        <w:jc w:val="center"/>
      </w:pPr>
      <w:r w:rsidRPr="005E0F46">
        <w:rPr>
          <w:sz w:val="22"/>
          <w:szCs w:val="22"/>
        </w:rPr>
        <w:t>strona nr 1</w:t>
      </w:r>
    </w:p>
    <w:p w14:paraId="6C69B70C" w14:textId="77777777" w:rsidR="005E0F46" w:rsidRPr="005E0F46" w:rsidRDefault="005E0F46" w:rsidP="005E0F46">
      <w:r w:rsidRPr="005E0F46">
        <w:rPr>
          <w:noProof/>
        </w:rPr>
        <mc:AlternateContent>
          <mc:Choice Requires="wps">
            <w:drawing>
              <wp:anchor distT="0" distB="0" distL="114300" distR="114300" simplePos="0" relativeHeight="251700224" behindDoc="0" locked="0" layoutInCell="1" allowOverlap="1" wp14:anchorId="19773521" wp14:editId="0D3DE3C5">
                <wp:simplePos x="0" y="0"/>
                <wp:positionH relativeFrom="column">
                  <wp:posOffset>7896583</wp:posOffset>
                </wp:positionH>
                <wp:positionV relativeFrom="paragraph">
                  <wp:posOffset>1890387</wp:posOffset>
                </wp:positionV>
                <wp:extent cx="30070" cy="570016"/>
                <wp:effectExtent l="0" t="0" r="27305" b="20955"/>
                <wp:wrapNone/>
                <wp:docPr id="22" name="Dowolny kształt 120"/>
                <wp:cNvGraphicFramePr/>
                <a:graphic xmlns:a="http://schemas.openxmlformats.org/drawingml/2006/main">
                  <a:graphicData uri="http://schemas.microsoft.com/office/word/2010/wordprocessingShape">
                    <wps:wsp>
                      <wps:cNvSpPr/>
                      <wps:spPr>
                        <a:xfrm>
                          <a:off x="0" y="0"/>
                          <a:ext cx="30070" cy="570016"/>
                        </a:xfrm>
                        <a:custGeom>
                          <a:avLst/>
                          <a:gdLst>
                            <a:gd name="connsiteX0" fmla="*/ 18194 w 30070"/>
                            <a:gd name="connsiteY0" fmla="*/ 0 h 570016"/>
                            <a:gd name="connsiteX1" fmla="*/ 12257 w 30070"/>
                            <a:gd name="connsiteY1" fmla="*/ 100940 h 570016"/>
                            <a:gd name="connsiteX2" fmla="*/ 6319 w 30070"/>
                            <a:gd name="connsiteY2" fmla="*/ 190005 h 570016"/>
                            <a:gd name="connsiteX3" fmla="*/ 24132 w 30070"/>
                            <a:gd name="connsiteY3" fmla="*/ 504701 h 570016"/>
                            <a:gd name="connsiteX4" fmla="*/ 30070 w 30070"/>
                            <a:gd name="connsiteY4" fmla="*/ 570016 h 570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070" h="570016">
                              <a:moveTo>
                                <a:pt x="18194" y="0"/>
                              </a:moveTo>
                              <a:cubicBezTo>
                                <a:pt x="16215" y="33647"/>
                                <a:pt x="14359" y="67301"/>
                                <a:pt x="12257" y="100940"/>
                              </a:cubicBezTo>
                              <a:cubicBezTo>
                                <a:pt x="10401" y="130636"/>
                                <a:pt x="6319" y="160251"/>
                                <a:pt x="6319" y="190005"/>
                              </a:cubicBezTo>
                              <a:cubicBezTo>
                                <a:pt x="6319" y="462976"/>
                                <a:pt x="-16331" y="383309"/>
                                <a:pt x="24132" y="504701"/>
                              </a:cubicBezTo>
                              <a:cubicBezTo>
                                <a:pt x="30267" y="566048"/>
                                <a:pt x="30070" y="544187"/>
                                <a:pt x="30070" y="570016"/>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7D90C" id="Dowolny kształt 120" o:spid="_x0000_s1026" style="position:absolute;margin-left:621.8pt;margin-top:148.85pt;width:2.35pt;height:44.9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0070,57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" path="m18194,c16215,33647,14359,67301,12257,100940v-1856,29696,-5938,59311,-5938,89065c6319,462976,-16331,383309,24132,504701v6135,61347,5938,39486,5938,65315e" filled="f" strokecolor="#385d8a" strokeweight="2pt">
                <v:path arrowok="t" o:connecttype="custom" o:connectlocs="18194,0;12257,100940;6319,190005;24132,504701;30070,570016" o:connectangles="0,0,0,0,0"/>
              </v:shape>
            </w:pict>
          </mc:Fallback>
        </mc:AlternateContent>
      </w:r>
      <w:r w:rsidRPr="005E0F46">
        <w:rPr>
          <w:noProof/>
        </w:rPr>
        <mc:AlternateContent>
          <mc:Choice Requires="wps">
            <w:drawing>
              <wp:anchor distT="0" distB="0" distL="114300" distR="114300" simplePos="0" relativeHeight="251701248" behindDoc="0" locked="0" layoutInCell="1" allowOverlap="1" wp14:anchorId="1A57B990" wp14:editId="3276773F">
                <wp:simplePos x="0" y="0"/>
                <wp:positionH relativeFrom="column">
                  <wp:posOffset>7428857</wp:posOffset>
                </wp:positionH>
                <wp:positionV relativeFrom="paragraph">
                  <wp:posOffset>2039725</wp:posOffset>
                </wp:positionV>
                <wp:extent cx="314820" cy="219693"/>
                <wp:effectExtent l="0" t="0" r="28575" b="28575"/>
                <wp:wrapNone/>
                <wp:docPr id="23" name="Dowolny kształt 121"/>
                <wp:cNvGraphicFramePr/>
                <a:graphic xmlns:a="http://schemas.openxmlformats.org/drawingml/2006/main">
                  <a:graphicData uri="http://schemas.microsoft.com/office/word/2010/wordprocessingShape">
                    <wps:wsp>
                      <wps:cNvSpPr/>
                      <wps:spPr>
                        <a:xfrm>
                          <a:off x="0" y="0"/>
                          <a:ext cx="314820" cy="219693"/>
                        </a:xfrm>
                        <a:custGeom>
                          <a:avLst/>
                          <a:gdLst>
                            <a:gd name="connsiteX0" fmla="*/ 0 w 314820"/>
                            <a:gd name="connsiteY0" fmla="*/ 219693 h 219693"/>
                            <a:gd name="connsiteX1" fmla="*/ 17813 w 314820"/>
                            <a:gd name="connsiteY1" fmla="*/ 166254 h 219693"/>
                            <a:gd name="connsiteX2" fmla="*/ 23751 w 314820"/>
                            <a:gd name="connsiteY2" fmla="*/ 148441 h 219693"/>
                            <a:gd name="connsiteX3" fmla="*/ 35626 w 314820"/>
                            <a:gd name="connsiteY3" fmla="*/ 130628 h 219693"/>
                            <a:gd name="connsiteX4" fmla="*/ 47502 w 314820"/>
                            <a:gd name="connsiteY4" fmla="*/ 89065 h 219693"/>
                            <a:gd name="connsiteX5" fmla="*/ 59377 w 314820"/>
                            <a:gd name="connsiteY5" fmla="*/ 77189 h 219693"/>
                            <a:gd name="connsiteX6" fmla="*/ 77190 w 314820"/>
                            <a:gd name="connsiteY6" fmla="*/ 35626 h 219693"/>
                            <a:gd name="connsiteX7" fmla="*/ 89065 w 314820"/>
                            <a:gd name="connsiteY7" fmla="*/ 23750 h 219693"/>
                            <a:gd name="connsiteX8" fmla="*/ 118754 w 314820"/>
                            <a:gd name="connsiteY8" fmla="*/ 17813 h 219693"/>
                            <a:gd name="connsiteX9" fmla="*/ 142504 w 314820"/>
                            <a:gd name="connsiteY9" fmla="*/ 11875 h 219693"/>
                            <a:gd name="connsiteX10" fmla="*/ 160317 w 314820"/>
                            <a:gd name="connsiteY10" fmla="*/ 0 h 219693"/>
                            <a:gd name="connsiteX11" fmla="*/ 213756 w 314820"/>
                            <a:gd name="connsiteY11" fmla="*/ 11875 h 219693"/>
                            <a:gd name="connsiteX12" fmla="*/ 231569 w 314820"/>
                            <a:gd name="connsiteY12" fmla="*/ 17813 h 219693"/>
                            <a:gd name="connsiteX13" fmla="*/ 249382 w 314820"/>
                            <a:gd name="connsiteY13" fmla="*/ 29688 h 219693"/>
                            <a:gd name="connsiteX14" fmla="*/ 261257 w 314820"/>
                            <a:gd name="connsiteY14" fmla="*/ 59376 h 219693"/>
                            <a:gd name="connsiteX15" fmla="*/ 273133 w 314820"/>
                            <a:gd name="connsiteY15" fmla="*/ 77189 h 219693"/>
                            <a:gd name="connsiteX16" fmla="*/ 279070 w 314820"/>
                            <a:gd name="connsiteY16" fmla="*/ 106878 h 219693"/>
                            <a:gd name="connsiteX17" fmla="*/ 285008 w 314820"/>
                            <a:gd name="connsiteY17" fmla="*/ 124691 h 219693"/>
                            <a:gd name="connsiteX18" fmla="*/ 290946 w 314820"/>
                            <a:gd name="connsiteY18" fmla="*/ 148441 h 219693"/>
                            <a:gd name="connsiteX19" fmla="*/ 302821 w 314820"/>
                            <a:gd name="connsiteY19" fmla="*/ 184067 h 219693"/>
                            <a:gd name="connsiteX20" fmla="*/ 314696 w 314820"/>
                            <a:gd name="connsiteY20" fmla="*/ 213755 h 219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4820" h="219693">
                              <a:moveTo>
                                <a:pt x="0" y="219693"/>
                              </a:moveTo>
                              <a:lnTo>
                                <a:pt x="17813" y="166254"/>
                              </a:lnTo>
                              <a:cubicBezTo>
                                <a:pt x="19792" y="160316"/>
                                <a:pt x="20279" y="153649"/>
                                <a:pt x="23751" y="148441"/>
                              </a:cubicBezTo>
                              <a:lnTo>
                                <a:pt x="35626" y="130628"/>
                              </a:lnTo>
                              <a:cubicBezTo>
                                <a:pt x="36735" y="126191"/>
                                <a:pt x="43851" y="95150"/>
                                <a:pt x="47502" y="89065"/>
                              </a:cubicBezTo>
                              <a:cubicBezTo>
                                <a:pt x="50382" y="84265"/>
                                <a:pt x="55419" y="81148"/>
                                <a:pt x="59377" y="77189"/>
                              </a:cubicBezTo>
                              <a:cubicBezTo>
                                <a:pt x="64655" y="61356"/>
                                <a:pt x="67408" y="50300"/>
                                <a:pt x="77190" y="35626"/>
                              </a:cubicBezTo>
                              <a:cubicBezTo>
                                <a:pt x="80295" y="30968"/>
                                <a:pt x="83919" y="25955"/>
                                <a:pt x="89065" y="23750"/>
                              </a:cubicBezTo>
                              <a:cubicBezTo>
                                <a:pt x="98341" y="19774"/>
                                <a:pt x="108902" y="20002"/>
                                <a:pt x="118754" y="17813"/>
                              </a:cubicBezTo>
                              <a:cubicBezTo>
                                <a:pt x="126720" y="16043"/>
                                <a:pt x="134587" y="13854"/>
                                <a:pt x="142504" y="11875"/>
                              </a:cubicBezTo>
                              <a:cubicBezTo>
                                <a:pt x="148442" y="7917"/>
                                <a:pt x="153181" y="0"/>
                                <a:pt x="160317" y="0"/>
                              </a:cubicBezTo>
                              <a:cubicBezTo>
                                <a:pt x="178565" y="0"/>
                                <a:pt x="196053" y="7449"/>
                                <a:pt x="213756" y="11875"/>
                              </a:cubicBezTo>
                              <a:cubicBezTo>
                                <a:pt x="219828" y="13393"/>
                                <a:pt x="225971" y="15014"/>
                                <a:pt x="231569" y="17813"/>
                              </a:cubicBezTo>
                              <a:cubicBezTo>
                                <a:pt x="237952" y="21004"/>
                                <a:pt x="243444" y="25730"/>
                                <a:pt x="249382" y="29688"/>
                              </a:cubicBezTo>
                              <a:cubicBezTo>
                                <a:pt x="253340" y="39584"/>
                                <a:pt x="256490" y="49843"/>
                                <a:pt x="261257" y="59376"/>
                              </a:cubicBezTo>
                              <a:cubicBezTo>
                                <a:pt x="264449" y="65759"/>
                                <a:pt x="270627" y="70507"/>
                                <a:pt x="273133" y="77189"/>
                              </a:cubicBezTo>
                              <a:cubicBezTo>
                                <a:pt x="276677" y="86639"/>
                                <a:pt x="276622" y="97087"/>
                                <a:pt x="279070" y="106878"/>
                              </a:cubicBezTo>
                              <a:cubicBezTo>
                                <a:pt x="280588" y="112950"/>
                                <a:pt x="283288" y="118673"/>
                                <a:pt x="285008" y="124691"/>
                              </a:cubicBezTo>
                              <a:cubicBezTo>
                                <a:pt x="287250" y="132537"/>
                                <a:pt x="288601" y="140625"/>
                                <a:pt x="290946" y="148441"/>
                              </a:cubicBezTo>
                              <a:cubicBezTo>
                                <a:pt x="294543" y="160431"/>
                                <a:pt x="295878" y="173652"/>
                                <a:pt x="302821" y="184067"/>
                              </a:cubicBezTo>
                              <a:cubicBezTo>
                                <a:pt x="316892" y="205174"/>
                                <a:pt x="314696" y="194744"/>
                                <a:pt x="314696" y="213755"/>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E23E44" id="Dowolny kształt 121" o:spid="_x0000_s1026" style="position:absolute;margin-left:584.95pt;margin-top:160.6pt;width:24.8pt;height:17.3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314820,219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" path="m,219693l17813,166254v1979,-5938,2466,-12605,5938,-17813l35626,130628v1109,-4437,8225,-35478,11876,-41563c50382,84265,55419,81148,59377,77189,64655,61356,67408,50300,77190,35626v3105,-4658,6729,-9671,11875,-11876c98341,19774,108902,20002,118754,17813v7966,-1770,15833,-3959,23750,-5938c148442,7917,153181,,160317,v18248,,35736,7449,53439,11875c219828,13393,225971,15014,231569,17813v6383,3191,11875,7917,17813,11875c253340,39584,256490,49843,261257,59376v3192,6383,9370,11131,11876,17813c276677,86639,276622,97087,279070,106878v1518,6072,4218,11795,5938,17813c287250,132537,288601,140625,290946,148441v3597,11990,4932,25211,11875,35626c316892,205174,314696,194744,314696,213755e" filled="f" strokecolor="#385d8a" strokeweight="2pt">
                <v:path arrowok="t" o:connecttype="custom" o:connectlocs="0,219693;17813,166254;23751,148441;35626,130628;47502,89065;59377,77189;77190,35626;89065,23750;118754,17813;142504,11875;160317,0;213756,11875;231569,17813;249382,29688;261257,59376;273133,77189;279070,106878;285008,124691;290946,148441;302821,184067;314696,213755" o:connectangles="0,0,0,0,0,0,0,0,0,0,0,0,0,0,0,0,0,0,0,0,0"/>
              </v:shape>
            </w:pict>
          </mc:Fallback>
        </mc:AlternateContent>
      </w:r>
      <w:r w:rsidRPr="005E0F46">
        <w:rPr>
          <w:noProof/>
        </w:rPr>
        <w:drawing>
          <wp:inline distT="0" distB="0" distL="0" distR="0" wp14:anchorId="05C96CA1" wp14:editId="1B590D92">
            <wp:extent cx="2656800" cy="3816000"/>
            <wp:effectExtent l="0" t="0" r="0" b="0"/>
            <wp:docPr id="29" name="Obraz 29" descr="C:\Users\rurbanik\Documents\Moje pisma\070 Inne EZD 2021 4400 i inne JRWA\DTD-3.4400.1075.2020 Dokumenty publiczne PWPW Komisja cd\Uwagi PWPW do załączników 2021 11 24\PC_re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rbanik\Documents\Moje pisma\070 Inne EZD 2021 4400 i inne JRWA\DTD-3.4400.1075.2020 Dokumenty publiczne PWPW Komisja cd\Uwagi PWPW do załączników 2021 11 24\PC_rewer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6800" cy="3816000"/>
                    </a:xfrm>
                    <a:prstGeom prst="rect">
                      <a:avLst/>
                    </a:prstGeom>
                    <a:noFill/>
                    <a:ln>
                      <a:noFill/>
                    </a:ln>
                  </pic:spPr>
                </pic:pic>
              </a:graphicData>
            </a:graphic>
          </wp:inline>
        </w:drawing>
      </w:r>
    </w:p>
    <w:p w14:paraId="2EA03712" w14:textId="77777777" w:rsidR="005E0F46" w:rsidRPr="005E0F46" w:rsidRDefault="005E0F46" w:rsidP="005E0F46">
      <w:pPr>
        <w:jc w:val="center"/>
      </w:pPr>
      <w:r w:rsidRPr="005E0F46">
        <w:rPr>
          <w:sz w:val="22"/>
          <w:szCs w:val="22"/>
        </w:rPr>
        <w:t>strona nr 2</w:t>
      </w:r>
    </w:p>
    <w:p w14:paraId="536D7180" w14:textId="77777777" w:rsidR="005E0F46" w:rsidRPr="005E0F46" w:rsidRDefault="005E0F46" w:rsidP="005E0F46"/>
    <w:p w14:paraId="28A80BAD" w14:textId="77777777" w:rsidR="005E0F46" w:rsidRPr="005E0F46" w:rsidRDefault="005E0F46" w:rsidP="005E0F46">
      <w:pPr>
        <w:sectPr w:rsidR="005E0F46" w:rsidRPr="005E0F46" w:rsidSect="00E61618">
          <w:footnotePr>
            <w:numStart w:val="63"/>
          </w:footnotePr>
          <w:type w:val="continuous"/>
          <w:pgSz w:w="11906" w:h="16838"/>
          <w:pgMar w:top="1417" w:right="1417" w:bottom="1417" w:left="1417" w:header="708" w:footer="708" w:gutter="0"/>
          <w:pgNumType w:start="25"/>
          <w:cols w:num="2" w:space="708"/>
        </w:sectPr>
      </w:pPr>
    </w:p>
    <w:p w14:paraId="51D4ACF6" w14:textId="77777777" w:rsidR="005E0F46" w:rsidRPr="005E0F46" w:rsidRDefault="005E0F46" w:rsidP="005E0F46">
      <w:pPr>
        <w:widowControl/>
        <w:autoSpaceDE/>
        <w:autoSpaceDN/>
        <w:adjustRightInd/>
        <w:rPr>
          <w:rFonts w:eastAsia="Times New Roman" w:cs="Times New Roman"/>
          <w:b/>
          <w:szCs w:val="24"/>
        </w:rPr>
      </w:pPr>
      <w:r w:rsidRPr="005E0F46">
        <w:rPr>
          <w:rFonts w:eastAsia="Times New Roman" w:cs="Times New Roman"/>
          <w:b/>
          <w:szCs w:val="24"/>
        </w:rPr>
        <w:br w:type="page"/>
      </w:r>
    </w:p>
    <w:p w14:paraId="3737548F" w14:textId="77777777" w:rsidR="00C21919" w:rsidRPr="00C21919" w:rsidRDefault="00620F56" w:rsidP="00620F56">
      <w:pPr>
        <w:widowControl/>
        <w:autoSpaceDE/>
        <w:autoSpaceDN/>
        <w:adjustRightInd/>
        <w:spacing w:line="240" w:lineRule="auto"/>
        <w:jc w:val="both"/>
        <w:rPr>
          <w:rFonts w:eastAsia="Times New Roman" w:cs="Times New Roman"/>
          <w:b/>
          <w:szCs w:val="24"/>
        </w:rPr>
      </w:pPr>
      <w:r>
        <w:rPr>
          <w:rFonts w:eastAsia="Times New Roman" w:cs="Times New Roman"/>
          <w:b/>
          <w:szCs w:val="24"/>
        </w:rPr>
        <w:lastRenderedPageBreak/>
        <w:t>II.</w:t>
      </w:r>
      <w:r>
        <w:rPr>
          <w:rFonts w:eastAsia="Times New Roman" w:cs="Times New Roman"/>
          <w:b/>
          <w:szCs w:val="24"/>
        </w:rPr>
        <w:tab/>
      </w:r>
      <w:r w:rsidR="00C21919" w:rsidRPr="00C21919">
        <w:rPr>
          <w:rFonts w:eastAsia="Times New Roman" w:cs="Times New Roman"/>
          <w:b/>
          <w:szCs w:val="24"/>
        </w:rPr>
        <w:t>Opis:</w:t>
      </w:r>
    </w:p>
    <w:p w14:paraId="60B3C69E" w14:textId="77777777" w:rsidR="00C21919" w:rsidRPr="00C21919" w:rsidRDefault="00C21919" w:rsidP="00620F56">
      <w:pPr>
        <w:spacing w:line="240" w:lineRule="auto"/>
        <w:jc w:val="both"/>
      </w:pPr>
    </w:p>
    <w:p w14:paraId="6BD77EFA" w14:textId="77777777" w:rsidR="00C21919" w:rsidRPr="00C21919" w:rsidRDefault="00C21919" w:rsidP="00620F56">
      <w:pPr>
        <w:spacing w:line="240" w:lineRule="auto"/>
        <w:jc w:val="both"/>
      </w:pPr>
    </w:p>
    <w:p w14:paraId="452F2605" w14:textId="77777777" w:rsidR="00C21919" w:rsidRPr="00C21919" w:rsidRDefault="00C21919" w:rsidP="00620F56">
      <w:pPr>
        <w:spacing w:line="240" w:lineRule="auto"/>
        <w:jc w:val="both"/>
      </w:pPr>
    </w:p>
    <w:p w14:paraId="3CD2688E" w14:textId="77777777" w:rsidR="00C21919" w:rsidRPr="00C21919" w:rsidRDefault="00620F56" w:rsidP="00620F56">
      <w:pPr>
        <w:widowControl/>
        <w:autoSpaceDE/>
        <w:autoSpaceDN/>
        <w:adjustRightInd/>
        <w:spacing w:line="240" w:lineRule="auto"/>
        <w:jc w:val="both"/>
        <w:rPr>
          <w:rFonts w:eastAsia="Times New Roman" w:cs="Times New Roman"/>
          <w:b/>
          <w:szCs w:val="24"/>
        </w:rPr>
      </w:pPr>
      <w:r>
        <w:rPr>
          <w:rFonts w:eastAsia="Times New Roman" w:cs="Times New Roman"/>
          <w:b/>
          <w:szCs w:val="24"/>
        </w:rPr>
        <w:t>A.</w:t>
      </w:r>
      <w:r>
        <w:rPr>
          <w:rFonts w:eastAsia="Times New Roman" w:cs="Times New Roman"/>
          <w:b/>
          <w:szCs w:val="24"/>
        </w:rPr>
        <w:tab/>
      </w:r>
      <w:r w:rsidR="00C21919" w:rsidRPr="00C21919">
        <w:rPr>
          <w:rFonts w:eastAsia="Times New Roman" w:cs="Times New Roman"/>
          <w:b/>
          <w:szCs w:val="24"/>
        </w:rPr>
        <w:t>Informacje ogólne:</w:t>
      </w:r>
    </w:p>
    <w:p w14:paraId="6F01E826" w14:textId="77777777" w:rsidR="00C21919" w:rsidRPr="00C21919" w:rsidRDefault="00C21919" w:rsidP="00620F56">
      <w:pPr>
        <w:spacing w:line="240" w:lineRule="auto"/>
        <w:jc w:val="both"/>
      </w:pPr>
    </w:p>
    <w:p w14:paraId="3733EE78" w14:textId="77777777" w:rsidR="00C21919" w:rsidRPr="00C21919" w:rsidRDefault="00C21919" w:rsidP="00620F56">
      <w:pPr>
        <w:spacing w:line="240" w:lineRule="auto"/>
        <w:jc w:val="both"/>
      </w:pPr>
    </w:p>
    <w:p w14:paraId="5E504463" w14:textId="77777777" w:rsidR="00C21919" w:rsidRPr="00C21919" w:rsidRDefault="00620F56" w:rsidP="00620F56">
      <w:pPr>
        <w:widowControl/>
        <w:autoSpaceDE/>
        <w:autoSpaceDN/>
        <w:adjustRightInd/>
        <w:spacing w:line="240" w:lineRule="auto"/>
        <w:jc w:val="both"/>
        <w:rPr>
          <w:rFonts w:eastAsia="Times New Roman" w:cs="Times New Roman"/>
          <w:szCs w:val="24"/>
        </w:rPr>
      </w:pPr>
      <w:r>
        <w:rPr>
          <w:rFonts w:eastAsia="Times New Roman" w:cs="Times New Roman"/>
          <w:szCs w:val="24"/>
        </w:rPr>
        <w:t>1.</w:t>
      </w:r>
      <w:r>
        <w:rPr>
          <w:rFonts w:eastAsia="Times New Roman" w:cs="Times New Roman"/>
          <w:szCs w:val="24"/>
        </w:rPr>
        <w:tab/>
      </w:r>
      <w:r w:rsidR="00C21919" w:rsidRPr="00C21919">
        <w:rPr>
          <w:rFonts w:eastAsia="Times New Roman" w:cs="Times New Roman"/>
          <w:szCs w:val="24"/>
        </w:rPr>
        <w:t xml:space="preserve">Forma dokumentu: </w:t>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t>dokument dwustronny.</w:t>
      </w:r>
    </w:p>
    <w:p w14:paraId="485C7F27" w14:textId="77777777" w:rsidR="00C21919" w:rsidRPr="00C21919" w:rsidRDefault="00620F56" w:rsidP="00620F56">
      <w:pPr>
        <w:widowControl/>
        <w:autoSpaceDE/>
        <w:autoSpaceDN/>
        <w:adjustRightInd/>
        <w:spacing w:line="240" w:lineRule="auto"/>
        <w:jc w:val="both"/>
        <w:rPr>
          <w:rFonts w:eastAsia="Times New Roman" w:cs="Times New Roman"/>
          <w:szCs w:val="24"/>
        </w:rPr>
      </w:pPr>
      <w:r>
        <w:rPr>
          <w:rFonts w:eastAsia="Times New Roman" w:cs="Times New Roman"/>
          <w:szCs w:val="24"/>
        </w:rPr>
        <w:t>2.</w:t>
      </w:r>
      <w:r>
        <w:rPr>
          <w:rFonts w:eastAsia="Times New Roman" w:cs="Times New Roman"/>
          <w:szCs w:val="24"/>
        </w:rPr>
        <w:tab/>
      </w:r>
      <w:r w:rsidR="00C21919" w:rsidRPr="00C21919">
        <w:rPr>
          <w:rFonts w:eastAsia="Times New Roman" w:cs="Times New Roman"/>
          <w:szCs w:val="24"/>
        </w:rPr>
        <w:t>Format dokumentu:</w:t>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t>105 x 73 mm.</w:t>
      </w:r>
    </w:p>
    <w:p w14:paraId="1F86D84E" w14:textId="77777777" w:rsidR="00C21919" w:rsidRPr="00C21919" w:rsidRDefault="00620F56" w:rsidP="00620F56">
      <w:pPr>
        <w:widowControl/>
        <w:autoSpaceDE/>
        <w:autoSpaceDN/>
        <w:adjustRightInd/>
        <w:spacing w:line="240" w:lineRule="auto"/>
        <w:jc w:val="both"/>
        <w:rPr>
          <w:rFonts w:eastAsia="Times New Roman" w:cs="Times New Roman"/>
          <w:szCs w:val="24"/>
        </w:rPr>
      </w:pPr>
      <w:r>
        <w:rPr>
          <w:rFonts w:eastAsia="Times New Roman" w:cs="Times New Roman"/>
          <w:szCs w:val="24"/>
        </w:rPr>
        <w:t>3.</w:t>
      </w:r>
      <w:r>
        <w:rPr>
          <w:rFonts w:eastAsia="Times New Roman" w:cs="Times New Roman"/>
          <w:szCs w:val="24"/>
        </w:rPr>
        <w:tab/>
      </w:r>
      <w:r w:rsidR="00C21919" w:rsidRPr="00C21919">
        <w:rPr>
          <w:rFonts w:eastAsia="Times New Roman" w:cs="Times New Roman"/>
          <w:szCs w:val="24"/>
        </w:rPr>
        <w:t>Podłoże:</w:t>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r>
      <w:r w:rsidR="00C21919" w:rsidRPr="00C21919">
        <w:rPr>
          <w:rFonts w:eastAsia="Times New Roman" w:cs="Times New Roman"/>
          <w:szCs w:val="24"/>
        </w:rPr>
        <w:tab/>
        <w:t>papier półsyntetyczny.</w:t>
      </w:r>
    </w:p>
    <w:p w14:paraId="1324F9B6" w14:textId="77777777" w:rsidR="00C21919" w:rsidRPr="00C21919" w:rsidRDefault="00C21919" w:rsidP="00620F56">
      <w:pPr>
        <w:spacing w:line="240" w:lineRule="auto"/>
        <w:jc w:val="both"/>
      </w:pPr>
    </w:p>
    <w:p w14:paraId="0C8C78A3" w14:textId="77777777" w:rsidR="00C21919" w:rsidRPr="00C21919" w:rsidRDefault="00C21919" w:rsidP="00620F56">
      <w:pPr>
        <w:spacing w:line="240" w:lineRule="auto"/>
        <w:jc w:val="both"/>
      </w:pPr>
    </w:p>
    <w:p w14:paraId="03FCBD91" w14:textId="77777777" w:rsidR="00C21919" w:rsidRPr="00C21919" w:rsidRDefault="00C21919" w:rsidP="00620F56">
      <w:pPr>
        <w:spacing w:line="240" w:lineRule="auto"/>
        <w:jc w:val="both"/>
      </w:pPr>
    </w:p>
    <w:p w14:paraId="12010792" w14:textId="77777777" w:rsidR="00C21919" w:rsidRPr="00C21919" w:rsidRDefault="00620F56" w:rsidP="00620F56">
      <w:pPr>
        <w:widowControl/>
        <w:autoSpaceDE/>
        <w:autoSpaceDN/>
        <w:adjustRightInd/>
        <w:spacing w:line="240" w:lineRule="auto"/>
        <w:jc w:val="both"/>
        <w:rPr>
          <w:rFonts w:eastAsia="Times New Roman" w:cs="Times New Roman"/>
          <w:b/>
          <w:szCs w:val="24"/>
        </w:rPr>
      </w:pPr>
      <w:r>
        <w:rPr>
          <w:rFonts w:eastAsia="Times New Roman" w:cs="Times New Roman"/>
          <w:b/>
          <w:szCs w:val="24"/>
        </w:rPr>
        <w:t>B.</w:t>
      </w:r>
      <w:r>
        <w:rPr>
          <w:rFonts w:eastAsia="Times New Roman" w:cs="Times New Roman"/>
          <w:b/>
          <w:szCs w:val="24"/>
        </w:rPr>
        <w:tab/>
      </w:r>
      <w:r w:rsidR="00C21919" w:rsidRPr="00C21919">
        <w:rPr>
          <w:rFonts w:eastAsia="Times New Roman" w:cs="Times New Roman"/>
          <w:b/>
          <w:szCs w:val="24"/>
        </w:rPr>
        <w:t>Wykaz zabezpieczeń</w:t>
      </w:r>
      <w:r w:rsidR="00300518" w:rsidRPr="00300518">
        <w:t xml:space="preserve"> </w:t>
      </w:r>
      <w:r w:rsidR="00300518" w:rsidRPr="00300518">
        <w:rPr>
          <w:rFonts w:eastAsia="Times New Roman" w:cs="Times New Roman"/>
          <w:b/>
          <w:szCs w:val="24"/>
        </w:rPr>
        <w:t>przed fałszerstwem</w:t>
      </w:r>
      <w:r w:rsidR="00C21919" w:rsidRPr="00C21919">
        <w:rPr>
          <w:rFonts w:eastAsia="Times New Roman" w:cs="Times New Roman"/>
          <w:b/>
          <w:szCs w:val="24"/>
        </w:rPr>
        <w:t>:</w:t>
      </w:r>
    </w:p>
    <w:p w14:paraId="4C8C1FBD" w14:textId="77777777" w:rsidR="00C21919" w:rsidRPr="00C21919" w:rsidRDefault="00C21919" w:rsidP="00620F56">
      <w:pPr>
        <w:widowControl/>
        <w:autoSpaceDE/>
        <w:autoSpaceDN/>
        <w:adjustRightInd/>
        <w:spacing w:line="240" w:lineRule="auto"/>
        <w:jc w:val="both"/>
        <w:rPr>
          <w:rFonts w:eastAsia="Times New Roman" w:cs="Times New Roman"/>
          <w:b/>
          <w:szCs w:val="24"/>
        </w:rPr>
      </w:pPr>
    </w:p>
    <w:p w14:paraId="36AA7C3D" w14:textId="77777777" w:rsidR="00C21919" w:rsidRPr="00C21919" w:rsidRDefault="00C21919" w:rsidP="00620F56">
      <w:pPr>
        <w:spacing w:line="240" w:lineRule="auto"/>
        <w:jc w:val="both"/>
      </w:pPr>
    </w:p>
    <w:p w14:paraId="456CFD30" w14:textId="77777777" w:rsidR="00C21919" w:rsidRPr="00C21919" w:rsidRDefault="00620F56" w:rsidP="00620F56">
      <w:pPr>
        <w:widowControl/>
        <w:autoSpaceDE/>
        <w:autoSpaceDN/>
        <w:adjustRightInd/>
        <w:spacing w:line="240" w:lineRule="auto"/>
        <w:jc w:val="both"/>
        <w:rPr>
          <w:rFonts w:eastAsia="Times New Roman" w:cs="Times New Roman"/>
          <w:szCs w:val="24"/>
        </w:rPr>
      </w:pPr>
      <w:r>
        <w:rPr>
          <w:rFonts w:eastAsia="Times New Roman" w:cs="Times New Roman"/>
          <w:szCs w:val="24"/>
        </w:rPr>
        <w:t>1.</w:t>
      </w:r>
      <w:r>
        <w:rPr>
          <w:rFonts w:eastAsia="Times New Roman" w:cs="Times New Roman"/>
          <w:szCs w:val="24"/>
        </w:rPr>
        <w:tab/>
      </w:r>
      <w:r w:rsidR="00C21919" w:rsidRPr="00C21919">
        <w:rPr>
          <w:rFonts w:eastAsia="Times New Roman" w:cs="Times New Roman"/>
          <w:szCs w:val="24"/>
        </w:rPr>
        <w:t>Zabezpieczenia w papierze:</w:t>
      </w:r>
    </w:p>
    <w:p w14:paraId="0139E9CA" w14:textId="77777777" w:rsidR="00C21919" w:rsidRPr="00C21919" w:rsidRDefault="00620F56" w:rsidP="00620F56">
      <w:pPr>
        <w:widowControl/>
        <w:autoSpaceDE/>
        <w:autoSpaceDN/>
        <w:adjustRightInd/>
        <w:spacing w:line="240" w:lineRule="auto"/>
        <w:ind w:left="567" w:hanging="283"/>
        <w:jc w:val="both"/>
        <w:rPr>
          <w:rFonts w:eastAsia="Times New Roman" w:cs="Times New Roman"/>
          <w:szCs w:val="24"/>
        </w:rPr>
      </w:pPr>
      <w:r>
        <w:rPr>
          <w:rFonts w:eastAsia="Times New Roman" w:cs="Times New Roman"/>
          <w:szCs w:val="24"/>
        </w:rPr>
        <w:t>a)</w:t>
      </w:r>
      <w:r>
        <w:rPr>
          <w:rFonts w:eastAsia="Times New Roman" w:cs="Times New Roman"/>
          <w:szCs w:val="24"/>
        </w:rPr>
        <w:tab/>
      </w:r>
      <w:r w:rsidR="00C21919" w:rsidRPr="00C21919">
        <w:rPr>
          <w:rFonts w:eastAsia="Times New Roman" w:cs="Times New Roman"/>
          <w:szCs w:val="24"/>
        </w:rPr>
        <w:t>papier zabezpieczony chemicznie, niewykazujący luminescencji w świetle ultrafioletowym,</w:t>
      </w:r>
    </w:p>
    <w:p w14:paraId="25CAAB93" w14:textId="77777777" w:rsidR="00C21919" w:rsidRPr="00C21919" w:rsidRDefault="00620F56" w:rsidP="00620F56">
      <w:pPr>
        <w:widowControl/>
        <w:autoSpaceDE/>
        <w:autoSpaceDN/>
        <w:adjustRightInd/>
        <w:spacing w:line="240" w:lineRule="auto"/>
        <w:ind w:left="567" w:hanging="283"/>
        <w:jc w:val="both"/>
        <w:rPr>
          <w:rFonts w:eastAsia="Times New Roman" w:cs="Times New Roman"/>
          <w:szCs w:val="24"/>
        </w:rPr>
      </w:pPr>
      <w:r>
        <w:rPr>
          <w:rFonts w:eastAsia="Times New Roman" w:cs="Times New Roman"/>
          <w:szCs w:val="24"/>
        </w:rPr>
        <w:t>b)</w:t>
      </w:r>
      <w:r>
        <w:rPr>
          <w:rFonts w:eastAsia="Times New Roman" w:cs="Times New Roman"/>
          <w:szCs w:val="24"/>
        </w:rPr>
        <w:tab/>
      </w:r>
      <w:r w:rsidR="00C21919" w:rsidRPr="00C21919">
        <w:rPr>
          <w:rFonts w:eastAsia="Times New Roman" w:cs="Times New Roman"/>
          <w:szCs w:val="24"/>
        </w:rPr>
        <w:t xml:space="preserve">dwutonowy, bieżąco umiejscowiony znak wodny – naprzemiennie pozytywowe </w:t>
      </w:r>
      <w:r>
        <w:rPr>
          <w:rFonts w:eastAsia="Times New Roman" w:cs="Times New Roman"/>
          <w:szCs w:val="24"/>
        </w:rPr>
        <w:br/>
      </w:r>
      <w:r w:rsidR="00C21919" w:rsidRPr="00C21919">
        <w:rPr>
          <w:rFonts w:eastAsia="Times New Roman" w:cs="Times New Roman"/>
          <w:szCs w:val="24"/>
        </w:rPr>
        <w:t>i negatywowe litery PL w owalu,</w:t>
      </w:r>
    </w:p>
    <w:p w14:paraId="6B24DAED" w14:textId="77777777" w:rsidR="00C21919" w:rsidRPr="00C21919" w:rsidRDefault="00620F56" w:rsidP="00620F56">
      <w:pPr>
        <w:widowControl/>
        <w:autoSpaceDE/>
        <w:autoSpaceDN/>
        <w:adjustRightInd/>
        <w:spacing w:line="240" w:lineRule="auto"/>
        <w:ind w:left="567" w:hanging="283"/>
        <w:jc w:val="both"/>
        <w:rPr>
          <w:rFonts w:eastAsia="Times New Roman" w:cs="Times New Roman"/>
          <w:szCs w:val="24"/>
        </w:rPr>
      </w:pPr>
      <w:r>
        <w:rPr>
          <w:rFonts w:eastAsia="Times New Roman" w:cs="Times New Roman"/>
          <w:szCs w:val="24"/>
        </w:rPr>
        <w:t>c)</w:t>
      </w:r>
      <w:r>
        <w:rPr>
          <w:rFonts w:eastAsia="Times New Roman" w:cs="Times New Roman"/>
          <w:szCs w:val="24"/>
        </w:rPr>
        <w:tab/>
      </w:r>
      <w:r w:rsidR="00C21919" w:rsidRPr="00C21919">
        <w:rPr>
          <w:rFonts w:eastAsia="Times New Roman" w:cs="Times New Roman"/>
          <w:szCs w:val="24"/>
        </w:rPr>
        <w:t>włókna zabezpieczające widoczne w świetle dziennym,</w:t>
      </w:r>
    </w:p>
    <w:p w14:paraId="7FEFA819" w14:textId="77777777" w:rsidR="00C21919" w:rsidRPr="00C21919" w:rsidRDefault="00620F56" w:rsidP="00620F56">
      <w:pPr>
        <w:widowControl/>
        <w:autoSpaceDE/>
        <w:autoSpaceDN/>
        <w:adjustRightInd/>
        <w:spacing w:line="240" w:lineRule="auto"/>
        <w:ind w:left="567" w:hanging="283"/>
        <w:jc w:val="both"/>
        <w:rPr>
          <w:rFonts w:eastAsia="Times New Roman" w:cs="Times New Roman"/>
          <w:szCs w:val="24"/>
        </w:rPr>
      </w:pPr>
      <w:r>
        <w:rPr>
          <w:rFonts w:eastAsia="Times New Roman" w:cs="Times New Roman"/>
          <w:szCs w:val="24"/>
        </w:rPr>
        <w:t>d)</w:t>
      </w:r>
      <w:r>
        <w:rPr>
          <w:rFonts w:eastAsia="Times New Roman" w:cs="Times New Roman"/>
          <w:szCs w:val="24"/>
        </w:rPr>
        <w:tab/>
      </w:r>
      <w:r w:rsidR="00C21919" w:rsidRPr="00C21919">
        <w:rPr>
          <w:rFonts w:eastAsia="Times New Roman" w:cs="Times New Roman"/>
          <w:szCs w:val="24"/>
        </w:rPr>
        <w:t>włókna zabezpieczające widoczne w świetle dziennym i aktywne w świetle ultrafioletowym,</w:t>
      </w:r>
    </w:p>
    <w:p w14:paraId="2810C231" w14:textId="77777777" w:rsidR="00C21919" w:rsidRPr="00C21919" w:rsidRDefault="00620F56" w:rsidP="00620F56">
      <w:pPr>
        <w:widowControl/>
        <w:autoSpaceDE/>
        <w:autoSpaceDN/>
        <w:adjustRightInd/>
        <w:spacing w:line="240" w:lineRule="auto"/>
        <w:ind w:left="567" w:hanging="283"/>
        <w:jc w:val="both"/>
        <w:rPr>
          <w:rFonts w:eastAsia="Times New Roman" w:cs="Times New Roman"/>
          <w:szCs w:val="24"/>
        </w:rPr>
      </w:pPr>
      <w:r>
        <w:rPr>
          <w:rFonts w:eastAsia="Times New Roman" w:cs="Times New Roman"/>
          <w:szCs w:val="24"/>
        </w:rPr>
        <w:t>e)</w:t>
      </w:r>
      <w:r>
        <w:rPr>
          <w:rFonts w:eastAsia="Times New Roman" w:cs="Times New Roman"/>
          <w:szCs w:val="24"/>
        </w:rPr>
        <w:tab/>
      </w:r>
      <w:r w:rsidR="00C21919" w:rsidRPr="00C21919">
        <w:rPr>
          <w:rFonts w:eastAsia="Times New Roman" w:cs="Times New Roman"/>
          <w:szCs w:val="24"/>
        </w:rPr>
        <w:t>włókna zabezpieczające niewidoczne w świetle dziennym i aktywne w świetle ultrafioletowym.</w:t>
      </w:r>
    </w:p>
    <w:p w14:paraId="25F69610" w14:textId="77777777" w:rsidR="00C21919" w:rsidRPr="00C21919" w:rsidRDefault="00C21919" w:rsidP="00620F56">
      <w:pPr>
        <w:widowControl/>
        <w:autoSpaceDE/>
        <w:autoSpaceDN/>
        <w:adjustRightInd/>
        <w:spacing w:line="240" w:lineRule="auto"/>
        <w:jc w:val="both"/>
        <w:rPr>
          <w:rFonts w:eastAsia="Times New Roman" w:cs="Times New Roman"/>
          <w:szCs w:val="24"/>
        </w:rPr>
      </w:pPr>
    </w:p>
    <w:p w14:paraId="7FE7A97E" w14:textId="77777777" w:rsidR="00C21919" w:rsidRPr="00C21919" w:rsidRDefault="00620F56" w:rsidP="00620F56">
      <w:pPr>
        <w:widowControl/>
        <w:autoSpaceDE/>
        <w:autoSpaceDN/>
        <w:adjustRightInd/>
        <w:spacing w:line="240" w:lineRule="auto"/>
        <w:jc w:val="both"/>
        <w:rPr>
          <w:rFonts w:eastAsia="Times New Roman" w:cs="Times New Roman"/>
          <w:szCs w:val="24"/>
        </w:rPr>
      </w:pPr>
      <w:r>
        <w:rPr>
          <w:rFonts w:eastAsia="Times New Roman" w:cs="Times New Roman"/>
          <w:szCs w:val="24"/>
        </w:rPr>
        <w:t>2.</w:t>
      </w:r>
      <w:r>
        <w:rPr>
          <w:rFonts w:eastAsia="Times New Roman" w:cs="Times New Roman"/>
          <w:szCs w:val="24"/>
        </w:rPr>
        <w:tab/>
      </w:r>
      <w:r w:rsidR="00C21919" w:rsidRPr="00C21919">
        <w:rPr>
          <w:rFonts w:eastAsia="Times New Roman" w:cs="Times New Roman"/>
          <w:szCs w:val="24"/>
        </w:rPr>
        <w:t>Zabezpieczenia w druku:</w:t>
      </w:r>
    </w:p>
    <w:p w14:paraId="755E4420" w14:textId="77777777" w:rsidR="00C21919" w:rsidRDefault="00620F56" w:rsidP="00620F56">
      <w:pPr>
        <w:widowControl/>
        <w:autoSpaceDE/>
        <w:autoSpaceDN/>
        <w:adjustRightInd/>
        <w:spacing w:line="240" w:lineRule="auto"/>
        <w:ind w:left="567" w:hanging="283"/>
        <w:jc w:val="both"/>
        <w:rPr>
          <w:rFonts w:eastAsia="Times New Roman" w:cs="Times New Roman"/>
          <w:szCs w:val="24"/>
        </w:rPr>
      </w:pPr>
      <w:r>
        <w:rPr>
          <w:rFonts w:eastAsia="Times New Roman" w:cs="Times New Roman"/>
          <w:szCs w:val="24"/>
        </w:rPr>
        <w:t>a)</w:t>
      </w:r>
      <w:r>
        <w:rPr>
          <w:rFonts w:eastAsia="Times New Roman" w:cs="Times New Roman"/>
          <w:szCs w:val="24"/>
        </w:rPr>
        <w:tab/>
      </w:r>
      <w:r w:rsidR="00C21919" w:rsidRPr="00C21919">
        <w:rPr>
          <w:rFonts w:eastAsia="Times New Roman" w:cs="Times New Roman"/>
          <w:szCs w:val="24"/>
        </w:rPr>
        <w:t>element irydyscentny w formie zbliżonej do równoległoboku zawierający negatywowe litery PL umieszczone w owalu,</w:t>
      </w:r>
    </w:p>
    <w:p w14:paraId="3C687B7B" w14:textId="77777777" w:rsidR="0099542A" w:rsidRPr="00C21919" w:rsidRDefault="0099542A" w:rsidP="00620F56">
      <w:pPr>
        <w:widowControl/>
        <w:autoSpaceDE/>
        <w:autoSpaceDN/>
        <w:adjustRightInd/>
        <w:spacing w:line="240" w:lineRule="auto"/>
        <w:ind w:left="567" w:hanging="283"/>
        <w:jc w:val="both"/>
        <w:rPr>
          <w:rFonts w:eastAsia="Times New Roman" w:cs="Times New Roman"/>
          <w:szCs w:val="24"/>
        </w:rPr>
      </w:pPr>
      <w:r>
        <w:rPr>
          <w:rFonts w:eastAsia="Times New Roman" w:cs="Times New Roman"/>
          <w:szCs w:val="24"/>
        </w:rPr>
        <w:t>b)</w:t>
      </w:r>
      <w:r>
        <w:rPr>
          <w:rFonts w:eastAsia="Times New Roman" w:cs="Times New Roman"/>
          <w:szCs w:val="24"/>
        </w:rPr>
        <w:tab/>
      </w:r>
      <w:r w:rsidRPr="0099542A">
        <w:rPr>
          <w:rFonts w:eastAsia="Times New Roman" w:cs="Times New Roman"/>
          <w:szCs w:val="24"/>
        </w:rPr>
        <w:t>mikrodruki pozytywowe i negatywowe o treści RZECZPOSPOLITA POLSKA (offset),</w:t>
      </w:r>
    </w:p>
    <w:p w14:paraId="0F560144" w14:textId="77777777" w:rsidR="00C21919" w:rsidRPr="00C21919" w:rsidRDefault="00620F56" w:rsidP="00620F56">
      <w:pPr>
        <w:widowControl/>
        <w:autoSpaceDE/>
        <w:autoSpaceDN/>
        <w:adjustRightInd/>
        <w:spacing w:line="240" w:lineRule="auto"/>
        <w:ind w:left="567" w:hanging="283"/>
        <w:jc w:val="both"/>
        <w:rPr>
          <w:rFonts w:eastAsia="Times New Roman" w:cs="Times New Roman"/>
          <w:szCs w:val="24"/>
        </w:rPr>
      </w:pPr>
      <w:r>
        <w:rPr>
          <w:rFonts w:eastAsia="Times New Roman" w:cs="Times New Roman"/>
          <w:szCs w:val="24"/>
        </w:rPr>
        <w:t>c)</w:t>
      </w:r>
      <w:r>
        <w:rPr>
          <w:rFonts w:eastAsia="Times New Roman" w:cs="Times New Roman"/>
          <w:szCs w:val="24"/>
        </w:rPr>
        <w:tab/>
      </w:r>
      <w:r w:rsidR="00C21919" w:rsidRPr="00C21919">
        <w:rPr>
          <w:rFonts w:eastAsia="Times New Roman" w:cs="Times New Roman"/>
          <w:szCs w:val="24"/>
        </w:rPr>
        <w:t>tło giloszowe z drukiem irysowym,</w:t>
      </w:r>
    </w:p>
    <w:p w14:paraId="717B5089" w14:textId="77777777" w:rsidR="00C21919" w:rsidRPr="00C21919" w:rsidRDefault="00620F56" w:rsidP="00620F56">
      <w:pPr>
        <w:widowControl/>
        <w:autoSpaceDE/>
        <w:autoSpaceDN/>
        <w:adjustRightInd/>
        <w:spacing w:line="240" w:lineRule="auto"/>
        <w:ind w:left="567" w:hanging="283"/>
        <w:jc w:val="both"/>
        <w:rPr>
          <w:rFonts w:eastAsia="Times New Roman" w:cs="Times New Roman"/>
          <w:szCs w:val="24"/>
        </w:rPr>
      </w:pPr>
      <w:r>
        <w:rPr>
          <w:rFonts w:eastAsia="Times New Roman" w:cs="Times New Roman"/>
          <w:szCs w:val="24"/>
        </w:rPr>
        <w:t>d)</w:t>
      </w:r>
      <w:r>
        <w:rPr>
          <w:rFonts w:eastAsia="Times New Roman" w:cs="Times New Roman"/>
          <w:szCs w:val="24"/>
        </w:rPr>
        <w:tab/>
      </w:r>
      <w:r w:rsidR="00C21919" w:rsidRPr="00C21919">
        <w:rPr>
          <w:rFonts w:eastAsia="Times New Roman" w:cs="Times New Roman"/>
          <w:szCs w:val="24"/>
        </w:rPr>
        <w:t>element irydyscentny w formie napisu PC,</w:t>
      </w:r>
    </w:p>
    <w:p w14:paraId="22CD98E0" w14:textId="77777777" w:rsidR="00C21919" w:rsidRPr="00C21919" w:rsidRDefault="00620F56" w:rsidP="00620F56">
      <w:pPr>
        <w:widowControl/>
        <w:autoSpaceDE/>
        <w:autoSpaceDN/>
        <w:adjustRightInd/>
        <w:spacing w:line="240" w:lineRule="auto"/>
        <w:ind w:left="567" w:hanging="283"/>
        <w:jc w:val="both"/>
        <w:rPr>
          <w:rFonts w:eastAsia="Times New Roman" w:cs="Times New Roman"/>
          <w:szCs w:val="24"/>
        </w:rPr>
      </w:pPr>
      <w:r>
        <w:rPr>
          <w:rFonts w:eastAsia="Times New Roman" w:cs="Times New Roman"/>
          <w:szCs w:val="24"/>
        </w:rPr>
        <w:t>e)</w:t>
      </w:r>
      <w:r>
        <w:rPr>
          <w:rFonts w:eastAsia="Times New Roman" w:cs="Times New Roman"/>
          <w:szCs w:val="24"/>
        </w:rPr>
        <w:tab/>
      </w:r>
      <w:r w:rsidR="00C21919" w:rsidRPr="00C21919">
        <w:rPr>
          <w:rFonts w:eastAsia="Times New Roman" w:cs="Times New Roman"/>
          <w:szCs w:val="24"/>
        </w:rPr>
        <w:t>nadruki aktywne w świetle ultrafioletowym.</w:t>
      </w:r>
    </w:p>
    <w:p w14:paraId="446E7BA7" w14:textId="77777777" w:rsidR="00C21919" w:rsidRPr="00C21919" w:rsidRDefault="00C21919" w:rsidP="00620F56">
      <w:pPr>
        <w:widowControl/>
        <w:autoSpaceDE/>
        <w:autoSpaceDN/>
        <w:adjustRightInd/>
        <w:spacing w:line="240" w:lineRule="auto"/>
        <w:jc w:val="both"/>
        <w:rPr>
          <w:rFonts w:eastAsia="Times New Roman" w:cs="Times New Roman"/>
          <w:szCs w:val="24"/>
        </w:rPr>
      </w:pPr>
    </w:p>
    <w:p w14:paraId="5D8A8AEF" w14:textId="77777777" w:rsidR="00C21919" w:rsidRPr="00C21919" w:rsidRDefault="00620F56" w:rsidP="00620F56">
      <w:pPr>
        <w:widowControl/>
        <w:autoSpaceDE/>
        <w:autoSpaceDN/>
        <w:adjustRightInd/>
        <w:spacing w:line="240" w:lineRule="auto"/>
        <w:jc w:val="both"/>
        <w:rPr>
          <w:rFonts w:eastAsia="Times New Roman" w:cs="Times New Roman"/>
          <w:szCs w:val="24"/>
        </w:rPr>
      </w:pPr>
      <w:r>
        <w:rPr>
          <w:rFonts w:eastAsia="Times New Roman" w:cs="Times New Roman"/>
          <w:szCs w:val="24"/>
        </w:rPr>
        <w:t>3.</w:t>
      </w:r>
      <w:r>
        <w:rPr>
          <w:rFonts w:eastAsia="Times New Roman" w:cs="Times New Roman"/>
          <w:szCs w:val="24"/>
        </w:rPr>
        <w:tab/>
      </w:r>
      <w:r w:rsidR="00C21919" w:rsidRPr="00C21919">
        <w:rPr>
          <w:rFonts w:eastAsia="Times New Roman" w:cs="Times New Roman"/>
          <w:szCs w:val="24"/>
        </w:rPr>
        <w:t>Inne zabezpieczenia:</w:t>
      </w:r>
    </w:p>
    <w:p w14:paraId="2700E7CA" w14:textId="77777777" w:rsidR="00C21919" w:rsidRPr="00C21919" w:rsidRDefault="00620F56" w:rsidP="00620F56">
      <w:pPr>
        <w:widowControl/>
        <w:autoSpaceDE/>
        <w:autoSpaceDN/>
        <w:adjustRightInd/>
        <w:spacing w:line="240" w:lineRule="auto"/>
        <w:ind w:left="567" w:hanging="283"/>
        <w:jc w:val="both"/>
        <w:rPr>
          <w:rFonts w:eastAsia="Times New Roman" w:cs="Times New Roman"/>
          <w:szCs w:val="24"/>
        </w:rPr>
      </w:pPr>
      <w:r>
        <w:rPr>
          <w:rFonts w:eastAsia="Times New Roman" w:cs="Times New Roman"/>
          <w:szCs w:val="24"/>
        </w:rPr>
        <w:t>a)</w:t>
      </w:r>
      <w:r>
        <w:rPr>
          <w:rFonts w:eastAsia="Times New Roman" w:cs="Times New Roman"/>
          <w:szCs w:val="24"/>
        </w:rPr>
        <w:tab/>
      </w:r>
      <w:r w:rsidR="00C21919" w:rsidRPr="00C21919">
        <w:rPr>
          <w:rFonts w:eastAsia="Times New Roman" w:cs="Times New Roman"/>
          <w:szCs w:val="24"/>
        </w:rPr>
        <w:t>numeracja wykonywana w technice typografii.</w:t>
      </w:r>
    </w:p>
    <w:p w14:paraId="68C8F89D" w14:textId="77777777" w:rsidR="00C21919" w:rsidRPr="00C21919" w:rsidRDefault="00C21919" w:rsidP="00620F56">
      <w:pPr>
        <w:widowControl/>
        <w:autoSpaceDE/>
        <w:autoSpaceDN/>
        <w:adjustRightInd/>
        <w:spacing w:line="240" w:lineRule="auto"/>
        <w:jc w:val="both"/>
        <w:rPr>
          <w:rFonts w:eastAsia="Times New Roman" w:cs="Times New Roman"/>
          <w:szCs w:val="24"/>
        </w:rPr>
      </w:pPr>
    </w:p>
    <w:p w14:paraId="00F67CC6" w14:textId="77777777" w:rsidR="00C21919" w:rsidRPr="00C21919" w:rsidRDefault="00C21919" w:rsidP="00C21919">
      <w:r w:rsidRPr="00C21919">
        <w:br w:type="page"/>
      </w:r>
    </w:p>
    <w:p w14:paraId="0B1D7453" w14:textId="77777777" w:rsidR="00C21919" w:rsidRPr="00620F56" w:rsidRDefault="00620F56" w:rsidP="00620F56">
      <w:pPr>
        <w:widowControl/>
        <w:autoSpaceDE/>
        <w:autoSpaceDN/>
        <w:adjustRightInd/>
        <w:spacing w:line="240" w:lineRule="auto"/>
        <w:jc w:val="both"/>
        <w:rPr>
          <w:rFonts w:eastAsia="Times New Roman" w:cs="Times New Roman"/>
          <w:b/>
          <w:szCs w:val="24"/>
        </w:rPr>
      </w:pPr>
      <w:r w:rsidRPr="00620F56">
        <w:rPr>
          <w:rFonts w:eastAsia="Times New Roman" w:cs="Times New Roman"/>
          <w:b/>
          <w:szCs w:val="24"/>
        </w:rPr>
        <w:lastRenderedPageBreak/>
        <w:t>C.</w:t>
      </w:r>
      <w:r w:rsidRPr="00620F56">
        <w:rPr>
          <w:rFonts w:eastAsia="Times New Roman" w:cs="Times New Roman"/>
          <w:b/>
          <w:szCs w:val="24"/>
        </w:rPr>
        <w:tab/>
      </w:r>
      <w:r w:rsidR="00C21919" w:rsidRPr="00620F56">
        <w:rPr>
          <w:rFonts w:eastAsia="Times New Roman" w:cs="Times New Roman"/>
          <w:b/>
          <w:szCs w:val="24"/>
        </w:rPr>
        <w:t>Oznaczenia kodów zastosowanych we wzorze pozwolenia czasowego</w:t>
      </w:r>
    </w:p>
    <w:p w14:paraId="04045712" w14:textId="77777777" w:rsidR="00C21919" w:rsidRPr="00620F56" w:rsidRDefault="00C21919" w:rsidP="00620F56">
      <w:pPr>
        <w:spacing w:line="240" w:lineRule="auto"/>
        <w:jc w:val="both"/>
        <w:rPr>
          <w:rFonts w:cs="Times New Roman"/>
        </w:rPr>
      </w:pPr>
    </w:p>
    <w:p w14:paraId="358CEE05" w14:textId="77777777" w:rsidR="00C21919" w:rsidRPr="00620F56" w:rsidRDefault="00C21919" w:rsidP="00620F56">
      <w:pPr>
        <w:spacing w:line="240" w:lineRule="auto"/>
        <w:jc w:val="both"/>
        <w:rPr>
          <w:rFonts w:cs="Times New Roman"/>
        </w:rPr>
      </w:pPr>
    </w:p>
    <w:p w14:paraId="7A9418E8" w14:textId="77777777" w:rsidR="00C21919" w:rsidRPr="00620F56" w:rsidRDefault="00C21919" w:rsidP="00620F56">
      <w:pPr>
        <w:widowControl/>
        <w:autoSpaceDE/>
        <w:autoSpaceDN/>
        <w:adjustRightInd/>
        <w:jc w:val="both"/>
        <w:rPr>
          <w:rFonts w:eastAsia="Times New Roman" w:cs="Times New Roman"/>
        </w:rPr>
      </w:pPr>
      <w:r w:rsidRPr="00620F56">
        <w:rPr>
          <w:rFonts w:eastAsia="Times New Roman" w:cs="Times New Roman"/>
          <w:b/>
        </w:rPr>
        <w:t>A</w:t>
      </w:r>
      <w:r w:rsidRPr="00620F56">
        <w:rPr>
          <w:rFonts w:eastAsia="Times New Roman" w:cs="Times New Roman"/>
        </w:rPr>
        <w:tab/>
      </w:r>
      <w:r w:rsidRPr="00620F56">
        <w:rPr>
          <w:rFonts w:eastAsia="Times New Roman" w:cs="Times New Roman"/>
        </w:rPr>
        <w:tab/>
      </w:r>
      <w:r w:rsidRPr="00620F56">
        <w:rPr>
          <w:rFonts w:eastAsia="Times New Roman" w:cs="Times New Roman"/>
        </w:rPr>
        <w:tab/>
        <w:t>numer rejestracyjny pojazdu</w:t>
      </w:r>
    </w:p>
    <w:p w14:paraId="1E8C71C5" w14:textId="77777777" w:rsidR="00C21919" w:rsidRPr="00620F56" w:rsidRDefault="00C21919" w:rsidP="00620F56">
      <w:pPr>
        <w:widowControl/>
        <w:autoSpaceDE/>
        <w:autoSpaceDN/>
        <w:adjustRightInd/>
        <w:jc w:val="both"/>
        <w:rPr>
          <w:rFonts w:eastAsia="Times New Roman" w:cs="Times New Roman"/>
        </w:rPr>
      </w:pPr>
      <w:r w:rsidRPr="00620F56">
        <w:rPr>
          <w:rFonts w:eastAsia="Times New Roman" w:cs="Times New Roman"/>
          <w:b/>
        </w:rPr>
        <w:t>B</w:t>
      </w:r>
      <w:r w:rsidRPr="00620F56">
        <w:rPr>
          <w:rFonts w:eastAsia="Times New Roman" w:cs="Times New Roman"/>
        </w:rPr>
        <w:tab/>
      </w:r>
      <w:r w:rsidRPr="00620F56">
        <w:rPr>
          <w:rFonts w:eastAsia="Times New Roman" w:cs="Times New Roman"/>
        </w:rPr>
        <w:tab/>
      </w:r>
      <w:r w:rsidRPr="00620F56">
        <w:rPr>
          <w:rFonts w:eastAsia="Times New Roman" w:cs="Times New Roman"/>
        </w:rPr>
        <w:tab/>
      </w:r>
      <w:r w:rsidRPr="00620F56">
        <w:rPr>
          <w:rFonts w:eastAsia="Times New Roman" w:cs="Times New Roman"/>
        </w:rPr>
        <w:tab/>
        <w:t>data pierwszej rejestracji pojazdu</w:t>
      </w:r>
    </w:p>
    <w:p w14:paraId="0CF56537" w14:textId="77777777" w:rsidR="00C21919" w:rsidRPr="00620F56" w:rsidRDefault="00C21919" w:rsidP="00620F56">
      <w:pPr>
        <w:widowControl/>
        <w:autoSpaceDE/>
        <w:autoSpaceDN/>
        <w:adjustRightInd/>
        <w:spacing w:line="240" w:lineRule="auto"/>
        <w:ind w:left="709" w:hanging="709"/>
        <w:jc w:val="both"/>
        <w:rPr>
          <w:rFonts w:eastAsia="Times New Roman" w:cs="Times New Roman"/>
        </w:rPr>
      </w:pPr>
      <w:r w:rsidRPr="00620F56">
        <w:rPr>
          <w:rFonts w:eastAsia="Times New Roman" w:cs="Times New Roman"/>
          <w:b/>
        </w:rPr>
        <w:t>C</w:t>
      </w:r>
      <w:r w:rsidRPr="00620F56">
        <w:rPr>
          <w:rFonts w:eastAsia="Times New Roman" w:cs="Times New Roman"/>
          <w:b/>
        </w:rPr>
        <w:tab/>
      </w:r>
      <w:r w:rsidRPr="00620F56">
        <w:rPr>
          <w:rFonts w:eastAsia="Times New Roman" w:cs="Times New Roman"/>
        </w:rPr>
        <w:t>dane dotyczące posiadacza pozwolenia czasowego i właściciela pojazdu obejmują</w:t>
      </w:r>
      <w:r w:rsidR="00620F56">
        <w:rPr>
          <w:rFonts w:eastAsia="Times New Roman" w:cs="Times New Roman"/>
        </w:rPr>
        <w:t xml:space="preserve"> </w:t>
      </w:r>
      <w:r w:rsidRPr="00620F56">
        <w:rPr>
          <w:rFonts w:eastAsia="Times New Roman" w:cs="Times New Roman"/>
        </w:rPr>
        <w:t>wydruk następujących kodów i danych:</w:t>
      </w:r>
    </w:p>
    <w:p w14:paraId="3D38AFDE" w14:textId="77777777" w:rsidR="00C21919" w:rsidRPr="00620F56" w:rsidRDefault="00C21919" w:rsidP="00620F56">
      <w:pPr>
        <w:widowControl/>
        <w:autoSpaceDE/>
        <w:autoSpaceDN/>
        <w:adjustRightInd/>
        <w:spacing w:line="240" w:lineRule="auto"/>
        <w:jc w:val="both"/>
        <w:rPr>
          <w:rFonts w:eastAsia="Times New Roman" w:cs="Times New Roman"/>
        </w:rPr>
      </w:pPr>
      <w:r w:rsidRPr="00620F56">
        <w:rPr>
          <w:rFonts w:eastAsia="Times New Roman" w:cs="Times New Roman"/>
          <w:b/>
        </w:rPr>
        <w:t>C.1.1</w:t>
      </w:r>
      <w:r w:rsidRPr="00620F56">
        <w:rPr>
          <w:rFonts w:eastAsia="Times New Roman" w:cs="Times New Roman"/>
        </w:rPr>
        <w:tab/>
        <w:t>nazwisko lub nazwa posiadacza pozwolenia czasowego,</w:t>
      </w:r>
    </w:p>
    <w:p w14:paraId="42BFBD07" w14:textId="77777777" w:rsidR="00C21919" w:rsidRPr="00620F56" w:rsidRDefault="00C21919" w:rsidP="00620F56">
      <w:pPr>
        <w:spacing w:line="240" w:lineRule="auto"/>
        <w:jc w:val="both"/>
        <w:rPr>
          <w:rFonts w:cs="Times New Roman"/>
          <w:lang w:val="it-IT"/>
        </w:rPr>
      </w:pPr>
      <w:r w:rsidRPr="00620F56">
        <w:rPr>
          <w:rFonts w:cs="Times New Roman"/>
          <w:b/>
          <w:lang w:val="it-IT"/>
        </w:rPr>
        <w:t>C.1.2</w:t>
      </w:r>
      <w:r w:rsidRPr="00620F56">
        <w:rPr>
          <w:rFonts w:cs="Times New Roman"/>
          <w:lang w:val="it-IT"/>
        </w:rPr>
        <w:tab/>
        <w:t>numer PESEL lub REGON,</w:t>
      </w:r>
    </w:p>
    <w:p w14:paraId="50C3862A" w14:textId="77777777" w:rsidR="00C21919" w:rsidRPr="00620F56" w:rsidRDefault="00C21919" w:rsidP="00620F56">
      <w:pPr>
        <w:spacing w:line="240" w:lineRule="auto"/>
        <w:jc w:val="both"/>
        <w:rPr>
          <w:rFonts w:cs="Times New Roman"/>
        </w:rPr>
      </w:pPr>
      <w:r w:rsidRPr="00620F56">
        <w:rPr>
          <w:rFonts w:cs="Times New Roman"/>
          <w:b/>
        </w:rPr>
        <w:t>C.1.3</w:t>
      </w:r>
      <w:r w:rsidRPr="00620F56">
        <w:rPr>
          <w:rFonts w:cs="Times New Roman"/>
          <w:b/>
        </w:rPr>
        <w:tab/>
      </w:r>
      <w:r w:rsidRPr="00620F56">
        <w:rPr>
          <w:rFonts w:cs="Times New Roman"/>
        </w:rPr>
        <w:t>adres posiadacza pozwolenia czasowego,</w:t>
      </w:r>
    </w:p>
    <w:p w14:paraId="77FEE42D" w14:textId="77777777" w:rsidR="00C21919" w:rsidRPr="00620F56" w:rsidRDefault="00C21919" w:rsidP="00620F56">
      <w:pPr>
        <w:widowControl/>
        <w:autoSpaceDE/>
        <w:autoSpaceDN/>
        <w:adjustRightInd/>
        <w:spacing w:line="240" w:lineRule="auto"/>
        <w:jc w:val="both"/>
        <w:rPr>
          <w:rFonts w:eastAsia="Times New Roman" w:cs="Times New Roman"/>
        </w:rPr>
      </w:pPr>
      <w:r w:rsidRPr="00620F56">
        <w:rPr>
          <w:rFonts w:eastAsia="Times New Roman" w:cs="Times New Roman"/>
          <w:b/>
        </w:rPr>
        <w:t>C.2.1</w:t>
      </w:r>
      <w:r w:rsidRPr="00620F56">
        <w:rPr>
          <w:rFonts w:eastAsia="Times New Roman" w:cs="Times New Roman"/>
        </w:rPr>
        <w:tab/>
        <w:t>nazwisko lub nazwa właściciela pojazdu,</w:t>
      </w:r>
    </w:p>
    <w:p w14:paraId="08849A45" w14:textId="77777777" w:rsidR="00C21919" w:rsidRPr="00620F56" w:rsidRDefault="00C21919" w:rsidP="00620F56">
      <w:pPr>
        <w:spacing w:line="240" w:lineRule="auto"/>
        <w:jc w:val="both"/>
        <w:rPr>
          <w:rFonts w:cs="Times New Roman"/>
        </w:rPr>
      </w:pPr>
      <w:r w:rsidRPr="00620F56">
        <w:rPr>
          <w:rFonts w:cs="Times New Roman"/>
          <w:b/>
        </w:rPr>
        <w:t>C.2.2</w:t>
      </w:r>
      <w:r w:rsidRPr="00620F56">
        <w:rPr>
          <w:rFonts w:cs="Times New Roman"/>
          <w:b/>
        </w:rPr>
        <w:tab/>
      </w:r>
      <w:r w:rsidRPr="00620F56">
        <w:rPr>
          <w:rFonts w:cs="Times New Roman"/>
        </w:rPr>
        <w:t>numer PESEL lub REGON,</w:t>
      </w:r>
    </w:p>
    <w:p w14:paraId="621F0FB9" w14:textId="77777777" w:rsidR="00C21919" w:rsidRPr="00620F56" w:rsidRDefault="00C21919" w:rsidP="00620F56">
      <w:pPr>
        <w:jc w:val="both"/>
        <w:rPr>
          <w:rFonts w:cs="Times New Roman"/>
        </w:rPr>
      </w:pPr>
      <w:r w:rsidRPr="00620F56">
        <w:rPr>
          <w:rFonts w:cs="Times New Roman"/>
          <w:b/>
        </w:rPr>
        <w:t>C.2.3</w:t>
      </w:r>
      <w:r w:rsidRPr="00620F56">
        <w:rPr>
          <w:rFonts w:cs="Times New Roman"/>
        </w:rPr>
        <w:tab/>
        <w:t>adres właściciela pojazdu</w:t>
      </w:r>
    </w:p>
    <w:p w14:paraId="5CAB110F" w14:textId="77777777" w:rsidR="00C21919" w:rsidRPr="00620F56" w:rsidRDefault="00C21919" w:rsidP="00620F56">
      <w:pPr>
        <w:spacing w:line="240" w:lineRule="auto"/>
        <w:jc w:val="both"/>
        <w:rPr>
          <w:rFonts w:cs="Times New Roman"/>
        </w:rPr>
      </w:pPr>
      <w:r w:rsidRPr="00620F56">
        <w:rPr>
          <w:rFonts w:cs="Times New Roman"/>
          <w:b/>
        </w:rPr>
        <w:t>D</w:t>
      </w:r>
      <w:r w:rsidRPr="00620F56">
        <w:rPr>
          <w:rFonts w:cs="Times New Roman"/>
        </w:rPr>
        <w:tab/>
      </w:r>
      <w:r w:rsidRPr="00620F56">
        <w:rPr>
          <w:rFonts w:cs="Times New Roman"/>
        </w:rPr>
        <w:tab/>
      </w:r>
      <w:r w:rsidRPr="00620F56">
        <w:rPr>
          <w:rFonts w:cs="Times New Roman"/>
        </w:rPr>
        <w:tab/>
        <w:t xml:space="preserve">dane dotyczące pojazdu obejmują wydruk następujących kodów i danych: </w:t>
      </w:r>
    </w:p>
    <w:p w14:paraId="29BA5906" w14:textId="77777777" w:rsidR="00C21919" w:rsidRPr="00620F56" w:rsidRDefault="00C21919" w:rsidP="00620F56">
      <w:pPr>
        <w:spacing w:line="240" w:lineRule="auto"/>
        <w:jc w:val="both"/>
        <w:rPr>
          <w:rFonts w:cs="Times New Roman"/>
        </w:rPr>
      </w:pPr>
      <w:r w:rsidRPr="00620F56">
        <w:rPr>
          <w:rFonts w:cs="Times New Roman"/>
          <w:b/>
        </w:rPr>
        <w:t>D.1</w:t>
      </w:r>
      <w:r w:rsidRPr="00620F56">
        <w:rPr>
          <w:rFonts w:cs="Times New Roman"/>
        </w:rPr>
        <w:tab/>
      </w:r>
      <w:r w:rsidRPr="00620F56">
        <w:rPr>
          <w:rFonts w:cs="Times New Roman"/>
        </w:rPr>
        <w:tab/>
        <w:t>marka pojazdu,</w:t>
      </w:r>
    </w:p>
    <w:p w14:paraId="6CF5F639" w14:textId="77777777" w:rsidR="00C21919" w:rsidRPr="00620F56" w:rsidRDefault="00C21919" w:rsidP="00620F56">
      <w:pPr>
        <w:spacing w:line="240" w:lineRule="auto"/>
        <w:jc w:val="both"/>
        <w:rPr>
          <w:rFonts w:cs="Times New Roman"/>
        </w:rPr>
      </w:pPr>
      <w:r w:rsidRPr="00620F56">
        <w:rPr>
          <w:rFonts w:cs="Times New Roman"/>
          <w:b/>
        </w:rPr>
        <w:t>D.2</w:t>
      </w:r>
      <w:r w:rsidRPr="00620F56">
        <w:rPr>
          <w:rFonts w:cs="Times New Roman"/>
        </w:rPr>
        <w:tab/>
      </w:r>
      <w:r w:rsidRPr="00620F56">
        <w:rPr>
          <w:rFonts w:cs="Times New Roman"/>
        </w:rPr>
        <w:tab/>
        <w:t>typ pojazdu,</w:t>
      </w:r>
    </w:p>
    <w:p w14:paraId="32F3C7A4" w14:textId="77777777" w:rsidR="00C21919" w:rsidRPr="00620F56" w:rsidRDefault="00C21919" w:rsidP="00620F56">
      <w:pPr>
        <w:spacing w:line="240" w:lineRule="auto"/>
        <w:ind w:left="709"/>
        <w:jc w:val="both"/>
        <w:rPr>
          <w:rFonts w:cs="Times New Roman"/>
        </w:rPr>
      </w:pPr>
      <w:r w:rsidRPr="00620F56">
        <w:rPr>
          <w:rFonts w:cs="Times New Roman"/>
          <w:bCs/>
        </w:rPr>
        <w:t>–</w:t>
      </w:r>
      <w:r w:rsidRPr="00620F56">
        <w:rPr>
          <w:rFonts w:cs="Times New Roman"/>
          <w:b/>
        </w:rPr>
        <w:t xml:space="preserve"> </w:t>
      </w:r>
      <w:r w:rsidRPr="00620F56">
        <w:rPr>
          <w:rFonts w:cs="Times New Roman"/>
        </w:rPr>
        <w:t>wariant, jeżeli występuje,</w:t>
      </w:r>
    </w:p>
    <w:p w14:paraId="4D3EBDD0" w14:textId="77777777" w:rsidR="00C21919" w:rsidRPr="00620F56" w:rsidRDefault="00C21919" w:rsidP="00620F56">
      <w:pPr>
        <w:spacing w:line="240" w:lineRule="auto"/>
        <w:ind w:left="709"/>
        <w:jc w:val="both"/>
        <w:rPr>
          <w:rFonts w:cs="Times New Roman"/>
        </w:rPr>
      </w:pPr>
      <w:r w:rsidRPr="00620F56">
        <w:rPr>
          <w:rFonts w:cs="Times New Roman"/>
          <w:bCs/>
        </w:rPr>
        <w:t>–</w:t>
      </w:r>
      <w:r w:rsidRPr="00620F56">
        <w:rPr>
          <w:rFonts w:cs="Times New Roman"/>
        </w:rPr>
        <w:t xml:space="preserve"> wersja, jeżeli występuje,</w:t>
      </w:r>
    </w:p>
    <w:p w14:paraId="7B04A93A" w14:textId="77777777" w:rsidR="00C21919" w:rsidRPr="00620F56" w:rsidRDefault="00C21919" w:rsidP="00620F56">
      <w:pPr>
        <w:jc w:val="both"/>
        <w:rPr>
          <w:rFonts w:cs="Times New Roman"/>
        </w:rPr>
      </w:pPr>
      <w:r w:rsidRPr="00620F56">
        <w:rPr>
          <w:rFonts w:cs="Times New Roman"/>
          <w:b/>
        </w:rPr>
        <w:t>D.3</w:t>
      </w:r>
      <w:r w:rsidRPr="00620F56">
        <w:rPr>
          <w:rFonts w:cs="Times New Roman"/>
        </w:rPr>
        <w:tab/>
      </w:r>
      <w:r w:rsidRPr="00620F56">
        <w:rPr>
          <w:rFonts w:cs="Times New Roman"/>
        </w:rPr>
        <w:tab/>
        <w:t>model pojazdu</w:t>
      </w:r>
    </w:p>
    <w:p w14:paraId="7CDD2003" w14:textId="77777777" w:rsidR="00C21919" w:rsidRPr="00620F56" w:rsidRDefault="00C21919" w:rsidP="00620F56">
      <w:pPr>
        <w:jc w:val="both"/>
        <w:rPr>
          <w:rFonts w:cs="Times New Roman"/>
        </w:rPr>
      </w:pPr>
      <w:r w:rsidRPr="00620F56">
        <w:rPr>
          <w:rFonts w:cs="Times New Roman"/>
          <w:b/>
        </w:rPr>
        <w:t>E</w:t>
      </w:r>
      <w:r w:rsidRPr="00620F56">
        <w:rPr>
          <w:rFonts w:cs="Times New Roman"/>
        </w:rPr>
        <w:tab/>
      </w:r>
      <w:r w:rsidRPr="00620F56">
        <w:rPr>
          <w:rFonts w:cs="Times New Roman"/>
        </w:rPr>
        <w:tab/>
      </w:r>
      <w:r w:rsidRPr="00620F56">
        <w:rPr>
          <w:rFonts w:cs="Times New Roman"/>
        </w:rPr>
        <w:tab/>
      </w:r>
      <w:r w:rsidRPr="00620F56">
        <w:rPr>
          <w:rFonts w:cs="Times New Roman"/>
        </w:rPr>
        <w:tab/>
        <w:t>numer identyfikacyjny pojazdu (numer VIN albo numer nadwozia, podwozia lub ramy)</w:t>
      </w:r>
    </w:p>
    <w:p w14:paraId="4A21FC5D" w14:textId="77777777" w:rsidR="00C21919" w:rsidRPr="00620F56" w:rsidRDefault="00C21919" w:rsidP="00620F56">
      <w:pPr>
        <w:jc w:val="both"/>
        <w:rPr>
          <w:rFonts w:cs="Times New Roman"/>
        </w:rPr>
      </w:pPr>
      <w:r w:rsidRPr="00620F56">
        <w:rPr>
          <w:rFonts w:cs="Times New Roman"/>
          <w:b/>
        </w:rPr>
        <w:t>F.1</w:t>
      </w:r>
      <w:r w:rsidRPr="00620F56">
        <w:rPr>
          <w:rFonts w:cs="Times New Roman"/>
          <w:b/>
        </w:rPr>
        <w:tab/>
      </w:r>
      <w:r w:rsidRPr="00620F56">
        <w:rPr>
          <w:rFonts w:cs="Times New Roman"/>
          <w:b/>
        </w:rPr>
        <w:tab/>
      </w:r>
      <w:r w:rsidRPr="00620F56">
        <w:rPr>
          <w:rFonts w:cs="Times New Roman"/>
        </w:rPr>
        <w:tab/>
        <w:t>maksymalna masa całkowita pojazdu, wyłączając motocykle i motorowery (w kg)</w:t>
      </w:r>
    </w:p>
    <w:p w14:paraId="14DB5D92" w14:textId="77777777" w:rsidR="00C21919" w:rsidRPr="00620F56" w:rsidRDefault="00C21919" w:rsidP="00620F56">
      <w:pPr>
        <w:widowControl/>
        <w:autoSpaceDE/>
        <w:autoSpaceDN/>
        <w:adjustRightInd/>
        <w:jc w:val="both"/>
        <w:rPr>
          <w:rFonts w:eastAsia="Times New Roman" w:cs="Times New Roman"/>
        </w:rPr>
      </w:pPr>
      <w:r w:rsidRPr="00620F56">
        <w:rPr>
          <w:rFonts w:eastAsia="Times New Roman" w:cs="Times New Roman"/>
          <w:b/>
        </w:rPr>
        <w:t>F.2</w:t>
      </w:r>
      <w:r w:rsidRPr="00620F56">
        <w:rPr>
          <w:rFonts w:eastAsia="Times New Roman" w:cs="Times New Roman"/>
          <w:b/>
        </w:rPr>
        <w:tab/>
      </w:r>
      <w:r w:rsidRPr="00620F56">
        <w:rPr>
          <w:rFonts w:eastAsia="Times New Roman" w:cs="Times New Roman"/>
          <w:b/>
        </w:rPr>
        <w:tab/>
      </w:r>
      <w:r w:rsidRPr="00620F56">
        <w:rPr>
          <w:rFonts w:eastAsia="Times New Roman" w:cs="Times New Roman"/>
        </w:rPr>
        <w:tab/>
        <w:t>dopuszczalna masa całkowita pojazdu (w kg)</w:t>
      </w:r>
    </w:p>
    <w:p w14:paraId="3EA15F17" w14:textId="77777777" w:rsidR="00C21919" w:rsidRPr="00620F56" w:rsidRDefault="00C21919" w:rsidP="00620F56">
      <w:pPr>
        <w:widowControl/>
        <w:autoSpaceDE/>
        <w:autoSpaceDN/>
        <w:adjustRightInd/>
        <w:jc w:val="both"/>
        <w:rPr>
          <w:rFonts w:eastAsia="Times New Roman" w:cs="Times New Roman"/>
        </w:rPr>
      </w:pPr>
      <w:r w:rsidRPr="00620F56">
        <w:rPr>
          <w:rFonts w:eastAsia="Times New Roman" w:cs="Times New Roman"/>
          <w:b/>
        </w:rPr>
        <w:t>F.3</w:t>
      </w:r>
      <w:r w:rsidRPr="00620F56">
        <w:rPr>
          <w:rFonts w:eastAsia="Times New Roman" w:cs="Times New Roman"/>
          <w:b/>
        </w:rPr>
        <w:tab/>
      </w:r>
      <w:r w:rsidRPr="00620F56">
        <w:rPr>
          <w:rFonts w:eastAsia="Times New Roman" w:cs="Times New Roman"/>
          <w:b/>
        </w:rPr>
        <w:tab/>
      </w:r>
      <w:r w:rsidRPr="00620F56">
        <w:rPr>
          <w:rFonts w:eastAsia="Times New Roman" w:cs="Times New Roman"/>
          <w:b/>
        </w:rPr>
        <w:tab/>
      </w:r>
      <w:r w:rsidRPr="00620F56">
        <w:rPr>
          <w:rFonts w:eastAsia="Times New Roman" w:cs="Times New Roman"/>
        </w:rPr>
        <w:t>dopuszczalna masa całkowita zespołu pojazdów (w kg)</w:t>
      </w:r>
    </w:p>
    <w:p w14:paraId="4FC9BFE9" w14:textId="77777777" w:rsidR="00C21919" w:rsidRPr="00620F56" w:rsidRDefault="00C21919" w:rsidP="00620F56">
      <w:pPr>
        <w:spacing w:line="240" w:lineRule="auto"/>
        <w:ind w:left="709" w:hanging="709"/>
        <w:jc w:val="both"/>
        <w:rPr>
          <w:rFonts w:cs="Times New Roman"/>
        </w:rPr>
      </w:pPr>
      <w:r w:rsidRPr="00620F56">
        <w:rPr>
          <w:rFonts w:cs="Times New Roman"/>
          <w:b/>
        </w:rPr>
        <w:t>G</w:t>
      </w:r>
      <w:r w:rsidRPr="00620F56">
        <w:rPr>
          <w:rFonts w:cs="Times New Roman"/>
        </w:rPr>
        <w:tab/>
        <w:t>masa własna pojazdu; w przypadku pojazdu ciągnącego innego niż kategoria M</w:t>
      </w:r>
      <w:r w:rsidRPr="00620F56">
        <w:rPr>
          <w:rFonts w:cs="Times New Roman"/>
          <w:vertAlign w:val="subscript"/>
        </w:rPr>
        <w:t xml:space="preserve">1 </w:t>
      </w:r>
      <w:r w:rsidRPr="00620F56">
        <w:rPr>
          <w:rFonts w:cs="Times New Roman"/>
        </w:rPr>
        <w:t>masa własna pojazdu obejmuje urządzenie sprzęgające (w kg)</w:t>
      </w:r>
    </w:p>
    <w:p w14:paraId="09D41D39" w14:textId="77777777" w:rsidR="00C21919" w:rsidRPr="00620F56" w:rsidRDefault="00C21919" w:rsidP="00620F56">
      <w:pPr>
        <w:jc w:val="both"/>
        <w:rPr>
          <w:rFonts w:cs="Times New Roman"/>
        </w:rPr>
      </w:pPr>
      <w:r w:rsidRPr="00620F56">
        <w:rPr>
          <w:rFonts w:cs="Times New Roman"/>
          <w:b/>
        </w:rPr>
        <w:t>H</w:t>
      </w:r>
      <w:r w:rsidRPr="00620F56">
        <w:rPr>
          <w:rFonts w:cs="Times New Roman"/>
        </w:rPr>
        <w:t xml:space="preserve"> </w:t>
      </w:r>
      <w:r w:rsidRPr="00620F56">
        <w:rPr>
          <w:rFonts w:cs="Times New Roman"/>
        </w:rPr>
        <w:tab/>
      </w:r>
      <w:r w:rsidRPr="00620F56">
        <w:rPr>
          <w:rFonts w:cs="Times New Roman"/>
        </w:rPr>
        <w:tab/>
      </w:r>
      <w:r w:rsidRPr="00620F56">
        <w:rPr>
          <w:rFonts w:cs="Times New Roman"/>
        </w:rPr>
        <w:tab/>
        <w:t>okres ważności pozwolenia czasowego</w:t>
      </w:r>
    </w:p>
    <w:p w14:paraId="2971C370" w14:textId="77777777" w:rsidR="00C21919" w:rsidRPr="00620F56" w:rsidRDefault="00C21919" w:rsidP="00620F56">
      <w:pPr>
        <w:jc w:val="both"/>
        <w:rPr>
          <w:rFonts w:cs="Times New Roman"/>
        </w:rPr>
      </w:pPr>
      <w:r w:rsidRPr="00620F56">
        <w:rPr>
          <w:rFonts w:cs="Times New Roman"/>
          <w:b/>
        </w:rPr>
        <w:t>I</w:t>
      </w:r>
      <w:r w:rsidRPr="00620F56">
        <w:rPr>
          <w:rFonts w:cs="Times New Roman"/>
        </w:rPr>
        <w:tab/>
      </w:r>
      <w:r w:rsidRPr="00620F56">
        <w:rPr>
          <w:rFonts w:cs="Times New Roman"/>
        </w:rPr>
        <w:tab/>
      </w:r>
      <w:r w:rsidRPr="00620F56">
        <w:rPr>
          <w:rFonts w:cs="Times New Roman"/>
        </w:rPr>
        <w:tab/>
      </w:r>
      <w:r w:rsidRPr="00620F56">
        <w:rPr>
          <w:rFonts w:cs="Times New Roman"/>
        </w:rPr>
        <w:tab/>
        <w:t>data wydania pozwolenia czasowego</w:t>
      </w:r>
    </w:p>
    <w:p w14:paraId="0C636E37" w14:textId="77777777" w:rsidR="00C21919" w:rsidRPr="00620F56" w:rsidRDefault="00C21919" w:rsidP="00620F56">
      <w:pPr>
        <w:widowControl/>
        <w:autoSpaceDE/>
        <w:autoSpaceDN/>
        <w:adjustRightInd/>
        <w:jc w:val="both"/>
        <w:rPr>
          <w:rFonts w:eastAsia="Times New Roman" w:cs="Times New Roman"/>
        </w:rPr>
      </w:pPr>
      <w:r w:rsidRPr="00620F56">
        <w:rPr>
          <w:rFonts w:eastAsia="Times New Roman" w:cs="Times New Roman"/>
          <w:b/>
        </w:rPr>
        <w:t>L</w:t>
      </w:r>
      <w:r w:rsidRPr="00620F56">
        <w:rPr>
          <w:rFonts w:eastAsia="Times New Roman" w:cs="Times New Roman"/>
        </w:rPr>
        <w:tab/>
      </w:r>
      <w:r w:rsidRPr="00620F56">
        <w:rPr>
          <w:rFonts w:eastAsia="Times New Roman" w:cs="Times New Roman"/>
        </w:rPr>
        <w:tab/>
      </w:r>
      <w:r w:rsidRPr="00620F56">
        <w:rPr>
          <w:rFonts w:eastAsia="Times New Roman" w:cs="Times New Roman"/>
        </w:rPr>
        <w:tab/>
      </w:r>
      <w:r w:rsidRPr="00620F56">
        <w:rPr>
          <w:rFonts w:eastAsia="Times New Roman" w:cs="Times New Roman"/>
        </w:rPr>
        <w:tab/>
        <w:t>liczba osi</w:t>
      </w:r>
    </w:p>
    <w:p w14:paraId="5D87F53E" w14:textId="77777777" w:rsidR="00C21919" w:rsidRPr="00620F56" w:rsidRDefault="00C21919" w:rsidP="00620F56">
      <w:pPr>
        <w:widowControl/>
        <w:autoSpaceDE/>
        <w:autoSpaceDN/>
        <w:adjustRightInd/>
        <w:jc w:val="both"/>
        <w:rPr>
          <w:rFonts w:eastAsia="Times New Roman" w:cs="Times New Roman"/>
        </w:rPr>
      </w:pPr>
      <w:r w:rsidRPr="00620F56">
        <w:rPr>
          <w:rFonts w:eastAsia="Times New Roman" w:cs="Times New Roman"/>
          <w:b/>
        </w:rPr>
        <w:t>O.1</w:t>
      </w:r>
      <w:r w:rsidRPr="00620F56">
        <w:rPr>
          <w:rFonts w:eastAsia="Times New Roman" w:cs="Times New Roman"/>
        </w:rPr>
        <w:tab/>
      </w:r>
      <w:r w:rsidRPr="00620F56">
        <w:rPr>
          <w:rFonts w:eastAsia="Times New Roman" w:cs="Times New Roman"/>
        </w:rPr>
        <w:tab/>
        <w:t>maksymalna masa całkowita przyczepy z hamulcem (w kg)</w:t>
      </w:r>
    </w:p>
    <w:p w14:paraId="43D82D61" w14:textId="77777777" w:rsidR="00C21919" w:rsidRPr="00620F56" w:rsidRDefault="00C21919" w:rsidP="00620F56">
      <w:pPr>
        <w:widowControl/>
        <w:autoSpaceDE/>
        <w:autoSpaceDN/>
        <w:adjustRightInd/>
        <w:jc w:val="both"/>
        <w:rPr>
          <w:rFonts w:eastAsia="Times New Roman" w:cs="Times New Roman"/>
        </w:rPr>
      </w:pPr>
      <w:r w:rsidRPr="00620F56">
        <w:rPr>
          <w:rFonts w:eastAsia="Times New Roman" w:cs="Times New Roman"/>
          <w:b/>
        </w:rPr>
        <w:t>O.2</w:t>
      </w:r>
      <w:r w:rsidRPr="00620F56">
        <w:rPr>
          <w:rFonts w:eastAsia="Times New Roman" w:cs="Times New Roman"/>
        </w:rPr>
        <w:tab/>
      </w:r>
      <w:r w:rsidRPr="00620F56">
        <w:rPr>
          <w:rFonts w:eastAsia="Times New Roman" w:cs="Times New Roman"/>
        </w:rPr>
        <w:tab/>
        <w:t>maksymalna masa całkowita przyczepy bez hamulca (w kg)</w:t>
      </w:r>
    </w:p>
    <w:p w14:paraId="5751C49E" w14:textId="77777777" w:rsidR="00C21919" w:rsidRPr="00620F56" w:rsidRDefault="00C21919" w:rsidP="00620F56">
      <w:pPr>
        <w:jc w:val="both"/>
        <w:rPr>
          <w:rFonts w:cs="Times New Roman"/>
        </w:rPr>
      </w:pPr>
      <w:r w:rsidRPr="00620F56">
        <w:rPr>
          <w:rFonts w:cs="Times New Roman"/>
          <w:b/>
        </w:rPr>
        <w:t>P.1</w:t>
      </w:r>
      <w:r w:rsidRPr="00620F56">
        <w:rPr>
          <w:rFonts w:cs="Times New Roman"/>
          <w:b/>
        </w:rPr>
        <w:tab/>
      </w:r>
      <w:r w:rsidRPr="00620F56">
        <w:rPr>
          <w:rFonts w:cs="Times New Roman"/>
          <w:b/>
        </w:rPr>
        <w:tab/>
      </w:r>
      <w:r w:rsidRPr="00620F56">
        <w:rPr>
          <w:rFonts w:cs="Times New Roman"/>
        </w:rPr>
        <w:tab/>
        <w:t>pojemność silnika (w cm</w:t>
      </w:r>
      <w:r w:rsidRPr="00620F56">
        <w:rPr>
          <w:rFonts w:cs="Times New Roman"/>
          <w:vertAlign w:val="superscript"/>
        </w:rPr>
        <w:t>3</w:t>
      </w:r>
      <w:r w:rsidRPr="00620F56">
        <w:rPr>
          <w:rFonts w:cs="Times New Roman"/>
        </w:rPr>
        <w:t>)</w:t>
      </w:r>
    </w:p>
    <w:p w14:paraId="76F0CE31" w14:textId="77777777" w:rsidR="00C21919" w:rsidRPr="00620F56" w:rsidRDefault="00C21919" w:rsidP="00620F56">
      <w:pPr>
        <w:jc w:val="both"/>
        <w:rPr>
          <w:rFonts w:cs="Times New Roman"/>
        </w:rPr>
      </w:pPr>
      <w:r w:rsidRPr="00620F56">
        <w:rPr>
          <w:rFonts w:cs="Times New Roman"/>
          <w:b/>
        </w:rPr>
        <w:t>P.2</w:t>
      </w:r>
      <w:r w:rsidRPr="00620F56">
        <w:rPr>
          <w:rFonts w:cs="Times New Roman"/>
          <w:b/>
        </w:rPr>
        <w:tab/>
      </w:r>
      <w:r w:rsidRPr="00620F56">
        <w:rPr>
          <w:rFonts w:cs="Times New Roman"/>
          <w:b/>
        </w:rPr>
        <w:tab/>
      </w:r>
      <w:r w:rsidRPr="00620F56">
        <w:rPr>
          <w:rFonts w:cs="Times New Roman"/>
        </w:rPr>
        <w:tab/>
        <w:t>maksymalna moc netto silnika (w kW)</w:t>
      </w:r>
    </w:p>
    <w:p w14:paraId="0F23241E" w14:textId="77777777" w:rsidR="00C21919" w:rsidRPr="00620F56" w:rsidRDefault="00C21919" w:rsidP="00620F56">
      <w:pPr>
        <w:jc w:val="both"/>
        <w:rPr>
          <w:rFonts w:cs="Times New Roman"/>
        </w:rPr>
      </w:pPr>
      <w:r w:rsidRPr="00620F56">
        <w:rPr>
          <w:rFonts w:cs="Times New Roman"/>
          <w:b/>
        </w:rPr>
        <w:t>P.3</w:t>
      </w:r>
      <w:r w:rsidRPr="00620F56">
        <w:rPr>
          <w:rFonts w:cs="Times New Roman"/>
          <w:b/>
        </w:rPr>
        <w:tab/>
      </w:r>
      <w:r w:rsidRPr="00620F56">
        <w:rPr>
          <w:rFonts w:cs="Times New Roman"/>
          <w:b/>
        </w:rPr>
        <w:tab/>
      </w:r>
      <w:r w:rsidRPr="00620F56">
        <w:rPr>
          <w:rFonts w:cs="Times New Roman"/>
        </w:rPr>
        <w:tab/>
        <w:t>rodzaj paliwa</w:t>
      </w:r>
    </w:p>
    <w:p w14:paraId="522D3F2E" w14:textId="77777777" w:rsidR="00C21919" w:rsidRPr="00620F56" w:rsidRDefault="00C21919" w:rsidP="00620F56">
      <w:pPr>
        <w:jc w:val="both"/>
        <w:rPr>
          <w:rFonts w:cs="Times New Roman"/>
        </w:rPr>
      </w:pPr>
      <w:r w:rsidRPr="00620F56">
        <w:rPr>
          <w:rFonts w:cs="Times New Roman"/>
          <w:b/>
        </w:rPr>
        <w:t>S.1</w:t>
      </w:r>
      <w:r w:rsidRPr="00620F56">
        <w:rPr>
          <w:rFonts w:cs="Times New Roman"/>
        </w:rPr>
        <w:tab/>
      </w:r>
      <w:r w:rsidRPr="00620F56">
        <w:rPr>
          <w:rFonts w:cs="Times New Roman"/>
        </w:rPr>
        <w:tab/>
      </w:r>
      <w:r w:rsidRPr="00620F56">
        <w:rPr>
          <w:rFonts w:cs="Times New Roman"/>
        </w:rPr>
        <w:tab/>
        <w:t>liczba miejsc siedzących, włączając siedzenie kierowcy</w:t>
      </w:r>
    </w:p>
    <w:p w14:paraId="2CDDAEF7" w14:textId="77777777" w:rsidR="00C21919" w:rsidRPr="00620F56" w:rsidRDefault="00C21919" w:rsidP="00620F56">
      <w:pPr>
        <w:jc w:val="both"/>
        <w:rPr>
          <w:rFonts w:cs="Times New Roman"/>
        </w:rPr>
      </w:pPr>
      <w:r w:rsidRPr="00620F56">
        <w:rPr>
          <w:rFonts w:cs="Times New Roman"/>
          <w:b/>
        </w:rPr>
        <w:t>S.2</w:t>
      </w:r>
      <w:r w:rsidRPr="00620F56">
        <w:rPr>
          <w:rFonts w:cs="Times New Roman"/>
        </w:rPr>
        <w:tab/>
        <w:t xml:space="preserve">     liczba miejsc stojących, jeżeli występuje</w:t>
      </w:r>
    </w:p>
    <w:p w14:paraId="4F8DF8BF" w14:textId="77777777" w:rsidR="00C21919" w:rsidRPr="00C21919" w:rsidRDefault="00C21919" w:rsidP="00C21919">
      <w:pPr>
        <w:spacing w:line="240" w:lineRule="auto"/>
      </w:pPr>
    </w:p>
    <w:p w14:paraId="148C8803" w14:textId="77777777" w:rsidR="00C21919" w:rsidRPr="00C21919" w:rsidRDefault="00C21919" w:rsidP="00C21919"/>
    <w:p w14:paraId="6E4A9FA6" w14:textId="77777777" w:rsidR="00C21919" w:rsidRDefault="00C21919" w:rsidP="003B5630">
      <w:pPr>
        <w:widowControl/>
        <w:autoSpaceDE/>
        <w:autoSpaceDN/>
        <w:adjustRightInd/>
        <w:sectPr w:rsidR="00C21919" w:rsidSect="00705D74">
          <w:footerReference w:type="even" r:id="rId26"/>
          <w:footnotePr>
            <w:numRestart w:val="eachSect"/>
          </w:footnotePr>
          <w:type w:val="continuous"/>
          <w:pgSz w:w="11906" w:h="16838"/>
          <w:pgMar w:top="1560" w:right="1434" w:bottom="1418" w:left="1418" w:header="709" w:footer="709" w:gutter="0"/>
          <w:cols w:space="708"/>
          <w:titlePg/>
          <w:docGrid w:linePitch="254"/>
        </w:sectPr>
      </w:pPr>
    </w:p>
    <w:p w14:paraId="3FDB84DD" w14:textId="77777777" w:rsidR="00C21919" w:rsidRDefault="00C21919">
      <w:pPr>
        <w:widowControl/>
        <w:autoSpaceDE/>
        <w:autoSpaceDN/>
        <w:adjustRightInd/>
      </w:pPr>
      <w:r>
        <w:br w:type="page"/>
      </w:r>
    </w:p>
    <w:p w14:paraId="6384D8F1" w14:textId="77777777" w:rsidR="002635EE" w:rsidRPr="002635EE" w:rsidRDefault="002635EE" w:rsidP="00E97318">
      <w:pPr>
        <w:pStyle w:val="OZNZACZNIKAwskazanienrzacznika"/>
        <w:rPr>
          <w:rFonts w:eastAsia="Times New Roman"/>
        </w:rPr>
      </w:pPr>
      <w:r w:rsidRPr="002635EE">
        <w:rPr>
          <w:rFonts w:eastAsia="Times New Roman"/>
        </w:rPr>
        <w:lastRenderedPageBreak/>
        <w:t>Załącznik nr 10</w:t>
      </w:r>
    </w:p>
    <w:p w14:paraId="7A837A67" w14:textId="77777777" w:rsidR="002635EE" w:rsidRPr="002635EE" w:rsidRDefault="002635EE" w:rsidP="002635EE">
      <w:pPr>
        <w:widowControl/>
        <w:autoSpaceDE/>
        <w:autoSpaceDN/>
        <w:adjustRightInd/>
        <w:spacing w:line="240" w:lineRule="auto"/>
        <w:rPr>
          <w:rFonts w:ascii="Times New Roman ISO 8859_2" w:eastAsia="Times New Roman" w:hAnsi="Times New Roman ISO 8859_2" w:cs="Times New Roman"/>
          <w:sz w:val="22"/>
        </w:rPr>
      </w:pPr>
    </w:p>
    <w:p w14:paraId="20FBADFE" w14:textId="77777777" w:rsidR="002635EE" w:rsidRPr="002635EE" w:rsidRDefault="002635EE" w:rsidP="002635EE">
      <w:pPr>
        <w:widowControl/>
        <w:autoSpaceDE/>
        <w:autoSpaceDN/>
        <w:adjustRightInd/>
        <w:spacing w:line="240" w:lineRule="exact"/>
        <w:jc w:val="center"/>
        <w:rPr>
          <w:rFonts w:eastAsia="Times New Roman" w:cs="Times New Roman"/>
        </w:rPr>
      </w:pPr>
      <w:r w:rsidRPr="002635EE">
        <w:rPr>
          <w:rFonts w:eastAsia="Times New Roman" w:cs="Times New Roman"/>
          <w:sz w:val="22"/>
        </w:rPr>
        <w:t>WZÓR DECYZJI O WYREJESTROWANIU POJAZDU Z URZ</w:t>
      </w:r>
      <w:r w:rsidRPr="002635EE">
        <w:rPr>
          <w:rFonts w:eastAsia="Times New Roman" w:cs="Times New Roman" w:hint="eastAsia"/>
          <w:sz w:val="22"/>
        </w:rPr>
        <w:t>Ę</w:t>
      </w:r>
      <w:r w:rsidRPr="002635EE">
        <w:rPr>
          <w:rFonts w:eastAsia="Times New Roman" w:cs="Times New Roman"/>
          <w:sz w:val="22"/>
        </w:rPr>
        <w:t>DU</w:t>
      </w:r>
    </w:p>
    <w:p w14:paraId="724EA464" w14:textId="77777777" w:rsidR="002635EE" w:rsidRPr="002635EE" w:rsidRDefault="002635EE" w:rsidP="002635EE">
      <w:pPr>
        <w:widowControl/>
        <w:autoSpaceDE/>
        <w:autoSpaceDN/>
        <w:adjustRightInd/>
        <w:spacing w:line="240" w:lineRule="exact"/>
        <w:rPr>
          <w:rFonts w:eastAsia="Times New Roman" w:cs="Times New Roman"/>
        </w:rPr>
      </w:pPr>
    </w:p>
    <w:p w14:paraId="4E05763B" w14:textId="77777777" w:rsidR="002635EE" w:rsidRPr="002635EE" w:rsidRDefault="002635EE" w:rsidP="002635EE">
      <w:pPr>
        <w:widowControl/>
        <w:autoSpaceDE/>
        <w:autoSpaceDN/>
        <w:adjustRightInd/>
        <w:spacing w:line="240" w:lineRule="exact"/>
        <w:rPr>
          <w:rFonts w:eastAsia="Times New Roman" w:cs="Times New Roman"/>
        </w:rPr>
      </w:pPr>
    </w:p>
    <w:p w14:paraId="42959079" w14:textId="77777777" w:rsidR="00E97318" w:rsidRDefault="002635EE" w:rsidP="00E97318">
      <w:pPr>
        <w:widowControl/>
        <w:autoSpaceDE/>
        <w:autoSpaceDN/>
        <w:adjustRightInd/>
        <w:spacing w:line="240" w:lineRule="exact"/>
        <w:ind w:left="3910"/>
        <w:rPr>
          <w:rFonts w:eastAsia="Times New Roman" w:cs="Times New Roman"/>
        </w:rPr>
      </w:pPr>
      <w:r w:rsidRPr="002635EE">
        <w:rPr>
          <w:rFonts w:eastAsia="Times New Roman" w:cs="Times New Roman"/>
        </w:rPr>
        <w:t>................................., dnia</w:t>
      </w:r>
      <w:r w:rsidR="00386078">
        <w:rPr>
          <w:rFonts w:eastAsia="Times New Roman" w:cs="Times New Roman"/>
        </w:rPr>
        <w:t xml:space="preserve"> </w:t>
      </w:r>
      <w:r w:rsidR="00386078" w:rsidRPr="002635EE">
        <w:rPr>
          <w:rFonts w:eastAsia="Times New Roman" w:cs="Times New Roman"/>
        </w:rPr>
        <w:t>......................................</w:t>
      </w:r>
      <w:r w:rsidRPr="002635EE">
        <w:rPr>
          <w:rFonts w:eastAsia="Times New Roman" w:cs="Times New Roman"/>
        </w:rPr>
        <w:tab/>
      </w:r>
      <w:r w:rsidRPr="002635EE">
        <w:rPr>
          <w:rFonts w:eastAsia="Times New Roman" w:cs="Times New Roman"/>
        </w:rPr>
        <w:tab/>
      </w:r>
    </w:p>
    <w:p w14:paraId="7ED44007" w14:textId="77777777" w:rsidR="002635EE" w:rsidRPr="002635EE" w:rsidRDefault="002635EE" w:rsidP="002635EE">
      <w:pPr>
        <w:widowControl/>
        <w:autoSpaceDE/>
        <w:autoSpaceDN/>
        <w:adjustRightInd/>
        <w:spacing w:line="240" w:lineRule="exact"/>
        <w:rPr>
          <w:rFonts w:eastAsia="Times New Roman" w:cs="Times New Roman"/>
          <w:sz w:val="16"/>
        </w:rPr>
      </w:pPr>
      <w:r w:rsidRPr="002635EE">
        <w:rPr>
          <w:rFonts w:eastAsia="Times New Roman" w:cs="Times New Roman"/>
        </w:rPr>
        <w:tab/>
      </w:r>
      <w:r w:rsidR="00E97318">
        <w:rPr>
          <w:rFonts w:eastAsia="Times New Roman" w:cs="Times New Roman"/>
        </w:rPr>
        <w:tab/>
      </w:r>
      <w:r w:rsidR="00E97318">
        <w:rPr>
          <w:rFonts w:eastAsia="Times New Roman" w:cs="Times New Roman"/>
        </w:rPr>
        <w:tab/>
      </w:r>
      <w:r w:rsidR="00E97318">
        <w:rPr>
          <w:rFonts w:eastAsia="Times New Roman" w:cs="Times New Roman"/>
        </w:rPr>
        <w:tab/>
      </w:r>
      <w:r w:rsidR="00E97318">
        <w:rPr>
          <w:rFonts w:eastAsia="Times New Roman" w:cs="Times New Roman"/>
        </w:rPr>
        <w:tab/>
      </w:r>
      <w:r w:rsidR="00E97318">
        <w:rPr>
          <w:rFonts w:eastAsia="Times New Roman" w:cs="Times New Roman"/>
        </w:rPr>
        <w:tab/>
      </w:r>
      <w:r w:rsidR="00E97318">
        <w:rPr>
          <w:rFonts w:eastAsia="Times New Roman" w:cs="Times New Roman"/>
        </w:rPr>
        <w:tab/>
      </w:r>
      <w:r w:rsidR="00E97318">
        <w:rPr>
          <w:rFonts w:eastAsia="Times New Roman" w:cs="Times New Roman"/>
        </w:rPr>
        <w:tab/>
      </w:r>
      <w:r w:rsidR="00E97318">
        <w:rPr>
          <w:rFonts w:eastAsia="Times New Roman" w:cs="Times New Roman"/>
        </w:rPr>
        <w:tab/>
      </w:r>
      <w:r w:rsidR="00E97318">
        <w:rPr>
          <w:rFonts w:eastAsia="Times New Roman" w:cs="Times New Roman"/>
        </w:rPr>
        <w:tab/>
      </w:r>
      <w:r w:rsidR="00E97318">
        <w:rPr>
          <w:rFonts w:eastAsia="Times New Roman" w:cs="Times New Roman"/>
        </w:rPr>
        <w:tab/>
      </w:r>
      <w:r w:rsidR="00E97318">
        <w:rPr>
          <w:rFonts w:eastAsia="Times New Roman" w:cs="Times New Roman"/>
        </w:rPr>
        <w:tab/>
      </w:r>
      <w:r w:rsidR="00E97318">
        <w:rPr>
          <w:rFonts w:eastAsia="Times New Roman" w:cs="Times New Roman"/>
        </w:rPr>
        <w:tab/>
      </w:r>
      <w:r w:rsidR="00E97318">
        <w:rPr>
          <w:rFonts w:eastAsia="Times New Roman" w:cs="Times New Roman"/>
        </w:rPr>
        <w:tab/>
      </w:r>
      <w:r>
        <w:rPr>
          <w:rFonts w:eastAsia="Times New Roman" w:cs="Times New Roman"/>
        </w:rPr>
        <w:t xml:space="preserve">         </w:t>
      </w:r>
      <w:r w:rsidRPr="002635EE">
        <w:rPr>
          <w:rFonts w:eastAsia="Times New Roman" w:cs="Times New Roman"/>
        </w:rPr>
        <w:tab/>
      </w:r>
      <w:r>
        <w:rPr>
          <w:rFonts w:eastAsia="Times New Roman" w:cs="Times New Roman"/>
        </w:rPr>
        <w:t xml:space="preserve">                       </w:t>
      </w:r>
      <w:r w:rsidRPr="002635EE">
        <w:rPr>
          <w:rFonts w:eastAsia="Times New Roman" w:cs="Times New Roman"/>
          <w:sz w:val="16"/>
          <w:szCs w:val="16"/>
        </w:rPr>
        <w:t>(</w:t>
      </w:r>
      <w:r w:rsidRPr="002635EE">
        <w:rPr>
          <w:rFonts w:eastAsia="Times New Roman" w:cs="Times New Roman"/>
          <w:sz w:val="16"/>
        </w:rPr>
        <w:t>miejscowość)</w:t>
      </w:r>
    </w:p>
    <w:p w14:paraId="2FA95716" w14:textId="77777777" w:rsidR="002635EE" w:rsidRPr="002635EE" w:rsidRDefault="002635EE" w:rsidP="002635EE">
      <w:pPr>
        <w:widowControl/>
        <w:autoSpaceDE/>
        <w:autoSpaceDN/>
        <w:adjustRightInd/>
        <w:spacing w:line="140" w:lineRule="exact"/>
        <w:rPr>
          <w:rFonts w:eastAsia="Times New Roman" w:cs="Times New Roman"/>
        </w:rPr>
      </w:pPr>
    </w:p>
    <w:p w14:paraId="0E7EBB4A" w14:textId="77777777" w:rsidR="002635EE" w:rsidRPr="002635EE" w:rsidRDefault="002635EE" w:rsidP="002635EE">
      <w:pPr>
        <w:widowControl/>
        <w:autoSpaceDE/>
        <w:autoSpaceDN/>
        <w:adjustRightInd/>
        <w:spacing w:line="140" w:lineRule="exact"/>
        <w:rPr>
          <w:rFonts w:eastAsia="Times New Roman" w:cs="Times New Roman"/>
        </w:rPr>
      </w:pPr>
    </w:p>
    <w:p w14:paraId="2EE3C69F" w14:textId="77777777" w:rsidR="002635EE" w:rsidRPr="002635EE" w:rsidRDefault="002635EE" w:rsidP="002635EE">
      <w:pPr>
        <w:widowControl/>
        <w:autoSpaceDE/>
        <w:autoSpaceDN/>
        <w:adjustRightInd/>
        <w:spacing w:line="140" w:lineRule="exact"/>
        <w:rPr>
          <w:rFonts w:eastAsia="Times New Roman" w:cs="Times New Roman"/>
        </w:rPr>
      </w:pPr>
    </w:p>
    <w:p w14:paraId="73479933" w14:textId="77777777" w:rsidR="002635EE" w:rsidRPr="002635EE" w:rsidRDefault="002635EE" w:rsidP="002635EE">
      <w:pPr>
        <w:widowControl/>
        <w:autoSpaceDE/>
        <w:autoSpaceDN/>
        <w:adjustRightInd/>
        <w:spacing w:line="140" w:lineRule="exact"/>
        <w:rPr>
          <w:rFonts w:eastAsia="Times New Roman" w:cs="Times New Roman"/>
        </w:rPr>
      </w:pPr>
      <w:r w:rsidRPr="002635EE">
        <w:rPr>
          <w:rFonts w:eastAsia="Times New Roman" w:cs="Times New Roman"/>
        </w:rPr>
        <w:t>.........................................................</w:t>
      </w:r>
    </w:p>
    <w:p w14:paraId="1CCD38C2" w14:textId="77777777" w:rsidR="002635EE" w:rsidRPr="002635EE" w:rsidRDefault="009C7542" w:rsidP="002635EE">
      <w:pPr>
        <w:widowControl/>
        <w:autoSpaceDE/>
        <w:autoSpaceDN/>
        <w:adjustRightInd/>
        <w:spacing w:line="140" w:lineRule="exact"/>
        <w:rPr>
          <w:rFonts w:eastAsia="Times New Roman" w:cs="Times New Roman"/>
          <w:sz w:val="16"/>
        </w:rPr>
      </w:pPr>
      <w:r>
        <w:rPr>
          <w:rFonts w:eastAsia="Times New Roman" w:cs="Times New Roman"/>
          <w:sz w:val="16"/>
          <w:szCs w:val="16"/>
        </w:rPr>
        <w:t xml:space="preserve">                           </w:t>
      </w:r>
      <w:r w:rsidR="002635EE" w:rsidRPr="002635EE">
        <w:rPr>
          <w:rFonts w:eastAsia="Times New Roman" w:cs="Times New Roman"/>
          <w:sz w:val="16"/>
          <w:szCs w:val="16"/>
        </w:rPr>
        <w:t>(</w:t>
      </w:r>
      <w:r w:rsidR="002635EE" w:rsidRPr="002635EE">
        <w:rPr>
          <w:rFonts w:eastAsia="Times New Roman" w:cs="Times New Roman"/>
          <w:sz w:val="16"/>
        </w:rPr>
        <w:t>organ rejestrujący )</w:t>
      </w:r>
    </w:p>
    <w:p w14:paraId="08072E71" w14:textId="77777777" w:rsidR="002635EE" w:rsidRPr="002635EE" w:rsidRDefault="002635EE" w:rsidP="002635EE">
      <w:pPr>
        <w:widowControl/>
        <w:autoSpaceDE/>
        <w:autoSpaceDN/>
        <w:adjustRightInd/>
        <w:spacing w:line="240" w:lineRule="auto"/>
        <w:rPr>
          <w:rFonts w:eastAsia="Times New Roman" w:cs="Times New Roman"/>
          <w:sz w:val="16"/>
        </w:rPr>
      </w:pPr>
    </w:p>
    <w:p w14:paraId="168D4EDD" w14:textId="77777777" w:rsidR="002635EE" w:rsidRPr="002635EE" w:rsidRDefault="002635EE" w:rsidP="002635EE">
      <w:pPr>
        <w:widowControl/>
        <w:autoSpaceDE/>
        <w:autoSpaceDN/>
        <w:adjustRightInd/>
        <w:spacing w:after="240" w:line="260" w:lineRule="exact"/>
        <w:jc w:val="center"/>
        <w:rPr>
          <w:rFonts w:eastAsia="Times New Roman" w:cs="Times New Roman"/>
          <w:b/>
          <w:szCs w:val="24"/>
        </w:rPr>
      </w:pPr>
      <w:r w:rsidRPr="002635EE">
        <w:rPr>
          <w:rFonts w:eastAsia="Times New Roman" w:cs="Times New Roman"/>
          <w:b/>
          <w:szCs w:val="24"/>
        </w:rPr>
        <w:t>DECYZJA</w:t>
      </w:r>
    </w:p>
    <w:p w14:paraId="46173566" w14:textId="77777777" w:rsidR="002635EE" w:rsidRPr="002635EE" w:rsidRDefault="002635EE" w:rsidP="002635EE">
      <w:pPr>
        <w:widowControl/>
        <w:autoSpaceDE/>
        <w:autoSpaceDN/>
        <w:adjustRightInd/>
        <w:spacing w:line="260" w:lineRule="exact"/>
        <w:rPr>
          <w:rFonts w:eastAsia="Times New Roman" w:cs="Times New Roman"/>
          <w:szCs w:val="24"/>
        </w:rPr>
      </w:pPr>
    </w:p>
    <w:p w14:paraId="03685DFA" w14:textId="5046677D" w:rsidR="002635EE" w:rsidRPr="002635EE" w:rsidRDefault="002635EE" w:rsidP="002635EE">
      <w:pPr>
        <w:widowControl/>
        <w:autoSpaceDE/>
        <w:autoSpaceDN/>
        <w:adjustRightInd/>
        <w:spacing w:before="120" w:line="240" w:lineRule="auto"/>
        <w:jc w:val="both"/>
        <w:rPr>
          <w:rFonts w:eastAsia="Times New Roman" w:cs="Times New Roman"/>
          <w:sz w:val="20"/>
          <w:szCs w:val="24"/>
        </w:rPr>
      </w:pPr>
      <w:r w:rsidRPr="002635EE">
        <w:rPr>
          <w:rFonts w:eastAsia="Times New Roman" w:cs="Times New Roman"/>
          <w:sz w:val="20"/>
          <w:szCs w:val="24"/>
        </w:rPr>
        <w:t>Na podstawie art. 79 ust. 3</w:t>
      </w:r>
      <w:r w:rsidR="00386078">
        <w:rPr>
          <w:rFonts w:eastAsia="Times New Roman" w:cs="Times New Roman"/>
          <w:sz w:val="20"/>
          <w:szCs w:val="24"/>
        </w:rPr>
        <w:t xml:space="preserve"> </w:t>
      </w:r>
      <w:r w:rsidRPr="002635EE">
        <w:rPr>
          <w:rFonts w:eastAsia="Times New Roman" w:cs="Times New Roman"/>
          <w:sz w:val="20"/>
          <w:szCs w:val="24"/>
        </w:rPr>
        <w:t>/</w:t>
      </w:r>
      <w:r w:rsidR="00386078">
        <w:rPr>
          <w:rFonts w:eastAsia="Times New Roman" w:cs="Times New Roman"/>
          <w:sz w:val="20"/>
          <w:szCs w:val="24"/>
        </w:rPr>
        <w:t xml:space="preserve"> </w:t>
      </w:r>
      <w:r w:rsidRPr="002635EE">
        <w:rPr>
          <w:rFonts w:eastAsia="Times New Roman" w:cs="Times New Roman"/>
          <w:sz w:val="20"/>
          <w:szCs w:val="24"/>
        </w:rPr>
        <w:t>art. 79 ust. 3a</w:t>
      </w:r>
      <w:r w:rsidR="00386078">
        <w:rPr>
          <w:rFonts w:eastAsia="Times New Roman" w:cs="Times New Roman"/>
          <w:sz w:val="20"/>
          <w:szCs w:val="24"/>
        </w:rPr>
        <w:t xml:space="preserve"> </w:t>
      </w:r>
      <w:r w:rsidRPr="002635EE">
        <w:rPr>
          <w:rFonts w:eastAsia="Times New Roman" w:cs="Times New Roman"/>
          <w:sz w:val="20"/>
          <w:szCs w:val="24"/>
        </w:rPr>
        <w:t>/</w:t>
      </w:r>
      <w:r w:rsidR="00386078">
        <w:rPr>
          <w:rFonts w:eastAsia="Times New Roman" w:cs="Times New Roman"/>
          <w:sz w:val="20"/>
          <w:szCs w:val="24"/>
        </w:rPr>
        <w:t xml:space="preserve"> </w:t>
      </w:r>
      <w:r w:rsidRPr="002635EE">
        <w:rPr>
          <w:rFonts w:eastAsia="Times New Roman" w:cs="Times New Roman"/>
          <w:sz w:val="20"/>
          <w:szCs w:val="24"/>
        </w:rPr>
        <w:t>art. 79 ust. 3b</w:t>
      </w:r>
      <w:r w:rsidRPr="002635EE">
        <w:rPr>
          <w:rFonts w:eastAsia="Times New Roman" w:cs="Times New Roman"/>
          <w:sz w:val="22"/>
          <w:szCs w:val="22"/>
          <w:vertAlign w:val="superscript"/>
        </w:rPr>
        <w:t>1)</w:t>
      </w:r>
      <w:r w:rsidRPr="002635EE">
        <w:rPr>
          <w:rFonts w:eastAsia="Times New Roman" w:cs="Times New Roman"/>
          <w:sz w:val="20"/>
          <w:szCs w:val="24"/>
        </w:rPr>
        <w:t xml:space="preserve"> ustawy z dnia 20 czerwca 1997 r. – Prawo o ruchu drogowym (Dz. U. z </w:t>
      </w:r>
      <w:r w:rsidR="004D35A7" w:rsidRPr="002635EE">
        <w:rPr>
          <w:rFonts w:eastAsia="Times New Roman" w:cs="Times New Roman"/>
          <w:sz w:val="20"/>
          <w:szCs w:val="24"/>
        </w:rPr>
        <w:t>202</w:t>
      </w:r>
      <w:r w:rsidR="00441504">
        <w:rPr>
          <w:rFonts w:eastAsia="Times New Roman" w:cs="Times New Roman"/>
          <w:sz w:val="20"/>
          <w:szCs w:val="24"/>
        </w:rPr>
        <w:t>3</w:t>
      </w:r>
      <w:r w:rsidR="004D35A7" w:rsidRPr="002635EE">
        <w:rPr>
          <w:rFonts w:eastAsia="Times New Roman" w:cs="Times New Roman"/>
          <w:sz w:val="20"/>
          <w:szCs w:val="24"/>
        </w:rPr>
        <w:t xml:space="preserve"> </w:t>
      </w:r>
      <w:r w:rsidRPr="002635EE">
        <w:rPr>
          <w:rFonts w:eastAsia="Times New Roman" w:cs="Times New Roman"/>
          <w:sz w:val="20"/>
          <w:szCs w:val="24"/>
        </w:rPr>
        <w:t xml:space="preserve">r. poz. </w:t>
      </w:r>
      <w:r w:rsidR="00441504">
        <w:rPr>
          <w:rFonts w:eastAsia="Times New Roman" w:cs="Times New Roman"/>
          <w:sz w:val="20"/>
          <w:szCs w:val="24"/>
        </w:rPr>
        <w:t>1047</w:t>
      </w:r>
      <w:r w:rsidR="003957BD">
        <w:rPr>
          <w:rFonts w:eastAsia="Times New Roman" w:cs="Times New Roman"/>
          <w:sz w:val="20"/>
          <w:szCs w:val="24"/>
        </w:rPr>
        <w:t>, z późn. zm.</w:t>
      </w:r>
      <w:r w:rsidRPr="002635EE">
        <w:rPr>
          <w:rFonts w:eastAsia="Times New Roman" w:cs="Times New Roman"/>
          <w:sz w:val="20"/>
          <w:szCs w:val="24"/>
        </w:rPr>
        <w:t>) oraz art. 104 ustawy z dnia 14 czerwca 1960 r. – Kodeks postępowania administracyjnego (Dz. U. z 202</w:t>
      </w:r>
      <w:r w:rsidR="00441504">
        <w:rPr>
          <w:rFonts w:eastAsia="Times New Roman" w:cs="Times New Roman"/>
          <w:sz w:val="20"/>
          <w:szCs w:val="24"/>
        </w:rPr>
        <w:t>3</w:t>
      </w:r>
      <w:r w:rsidRPr="002635EE">
        <w:rPr>
          <w:rFonts w:eastAsia="Times New Roman" w:cs="Times New Roman"/>
          <w:sz w:val="20"/>
          <w:szCs w:val="24"/>
        </w:rPr>
        <w:t xml:space="preserve"> r. poz. 7</w:t>
      </w:r>
      <w:r w:rsidR="00441504">
        <w:rPr>
          <w:rFonts w:eastAsia="Times New Roman" w:cs="Times New Roman"/>
          <w:sz w:val="20"/>
          <w:szCs w:val="24"/>
        </w:rPr>
        <w:t>7</w:t>
      </w:r>
      <w:r w:rsidRPr="002635EE">
        <w:rPr>
          <w:rFonts w:eastAsia="Times New Roman" w:cs="Times New Roman"/>
          <w:sz w:val="20"/>
          <w:szCs w:val="24"/>
        </w:rPr>
        <w:t>5, z późn. zm.) wyrejestrowuję z urzędu pojazd marki …………………………………… numer VIN albo numer nadwozia, podwozia lub ramy ..………………………………….. numer rejestracyjny …………………….. zarejestrowany przez tutejszy organ decyzją nr ………………</w:t>
      </w:r>
      <w:r w:rsidR="009C7542">
        <w:rPr>
          <w:rFonts w:eastAsia="Times New Roman" w:cs="Times New Roman"/>
          <w:sz w:val="20"/>
          <w:szCs w:val="24"/>
        </w:rPr>
        <w:t>……………</w:t>
      </w:r>
      <w:r w:rsidRPr="002635EE">
        <w:rPr>
          <w:rFonts w:eastAsia="Times New Roman" w:cs="Times New Roman"/>
          <w:sz w:val="20"/>
          <w:szCs w:val="24"/>
        </w:rPr>
        <w:t>………. z dnia ………………</w:t>
      </w:r>
      <w:r w:rsidR="009C7542">
        <w:rPr>
          <w:rFonts w:eastAsia="Times New Roman" w:cs="Times New Roman"/>
          <w:sz w:val="20"/>
          <w:szCs w:val="24"/>
        </w:rPr>
        <w:t>…………………………………..</w:t>
      </w:r>
      <w:r w:rsidRPr="002635EE">
        <w:rPr>
          <w:rFonts w:eastAsia="Times New Roman" w:cs="Times New Roman"/>
          <w:sz w:val="20"/>
          <w:szCs w:val="24"/>
        </w:rPr>
        <w:t xml:space="preserve">… </w:t>
      </w:r>
    </w:p>
    <w:p w14:paraId="55EA0414" w14:textId="77777777" w:rsidR="002635EE" w:rsidRPr="002635EE" w:rsidRDefault="002635EE" w:rsidP="002635EE">
      <w:pPr>
        <w:widowControl/>
        <w:autoSpaceDE/>
        <w:autoSpaceDN/>
        <w:adjustRightInd/>
        <w:spacing w:before="120" w:line="240" w:lineRule="auto"/>
        <w:jc w:val="both"/>
        <w:rPr>
          <w:rFonts w:eastAsia="Times New Roman" w:cs="Times New Roman"/>
          <w:sz w:val="20"/>
          <w:szCs w:val="24"/>
          <w:u w:val="single"/>
        </w:rPr>
      </w:pPr>
    </w:p>
    <w:p w14:paraId="0DAB5F51" w14:textId="77777777" w:rsidR="002635EE" w:rsidRPr="002635EE" w:rsidRDefault="002635EE" w:rsidP="002635EE">
      <w:pPr>
        <w:widowControl/>
        <w:autoSpaceDE/>
        <w:autoSpaceDN/>
        <w:adjustRightInd/>
        <w:spacing w:before="120" w:line="240" w:lineRule="auto"/>
        <w:jc w:val="both"/>
        <w:rPr>
          <w:rFonts w:eastAsia="Times New Roman" w:cs="Times New Roman"/>
          <w:sz w:val="20"/>
          <w:szCs w:val="24"/>
          <w:u w:val="single"/>
        </w:rPr>
      </w:pPr>
      <w:r w:rsidRPr="002635EE">
        <w:rPr>
          <w:rFonts w:eastAsia="Times New Roman" w:cs="Times New Roman"/>
          <w:sz w:val="20"/>
          <w:szCs w:val="24"/>
          <w:u w:val="single"/>
        </w:rPr>
        <w:t>Uzasadnienie:</w:t>
      </w:r>
    </w:p>
    <w:p w14:paraId="0274570F" w14:textId="77777777" w:rsidR="002635EE" w:rsidRPr="002635EE" w:rsidRDefault="002635EE" w:rsidP="002635EE">
      <w:pPr>
        <w:widowControl/>
        <w:autoSpaceDE/>
        <w:autoSpaceDN/>
        <w:adjustRightInd/>
        <w:spacing w:before="120" w:line="240" w:lineRule="auto"/>
        <w:jc w:val="both"/>
        <w:rPr>
          <w:rFonts w:eastAsia="Times New Roman" w:cs="Times New Roman"/>
          <w:sz w:val="20"/>
          <w:szCs w:val="24"/>
        </w:rPr>
      </w:pPr>
      <w:r w:rsidRPr="002635EE">
        <w:rPr>
          <w:rFonts w:eastAsia="Times New Roman" w:cs="Times New Roman"/>
          <w:sz w:val="20"/>
          <w:szCs w:val="24"/>
        </w:rPr>
        <w:t>……………………………………………………………………………………………………………………….</w:t>
      </w:r>
    </w:p>
    <w:p w14:paraId="443C8981" w14:textId="77777777" w:rsidR="002635EE" w:rsidRPr="002635EE" w:rsidRDefault="002635EE" w:rsidP="002635EE">
      <w:pPr>
        <w:widowControl/>
        <w:autoSpaceDE/>
        <w:autoSpaceDN/>
        <w:adjustRightInd/>
        <w:spacing w:before="120" w:line="240" w:lineRule="auto"/>
        <w:jc w:val="both"/>
        <w:rPr>
          <w:rFonts w:eastAsia="Times New Roman" w:cs="Times New Roman"/>
          <w:sz w:val="20"/>
          <w:szCs w:val="24"/>
        </w:rPr>
      </w:pPr>
      <w:r w:rsidRPr="002635EE">
        <w:rPr>
          <w:rFonts w:eastAsia="Times New Roman" w:cs="Times New Roman"/>
          <w:sz w:val="20"/>
          <w:szCs w:val="24"/>
        </w:rPr>
        <w:t>……………………………………………………………………………………………………………………….</w:t>
      </w:r>
    </w:p>
    <w:p w14:paraId="6173F666" w14:textId="77777777" w:rsidR="002635EE" w:rsidRPr="002635EE" w:rsidRDefault="002635EE" w:rsidP="002635EE">
      <w:pPr>
        <w:widowControl/>
        <w:autoSpaceDE/>
        <w:autoSpaceDN/>
        <w:adjustRightInd/>
        <w:spacing w:before="120" w:line="240" w:lineRule="auto"/>
        <w:jc w:val="both"/>
        <w:rPr>
          <w:rFonts w:eastAsia="Times New Roman" w:cs="Times New Roman"/>
          <w:sz w:val="20"/>
          <w:szCs w:val="24"/>
          <w:u w:val="single"/>
        </w:rPr>
      </w:pPr>
      <w:r w:rsidRPr="002635EE">
        <w:rPr>
          <w:rFonts w:eastAsia="Times New Roman" w:cs="Times New Roman"/>
          <w:sz w:val="20"/>
          <w:szCs w:val="24"/>
          <w:u w:val="single"/>
        </w:rPr>
        <w:t>Pouczenie o przysługującym stronie prawie do wniesienia odwołania od decyzji:</w:t>
      </w:r>
    </w:p>
    <w:p w14:paraId="38C0A469" w14:textId="77777777" w:rsidR="002635EE" w:rsidRPr="002635EE" w:rsidRDefault="002635EE" w:rsidP="002635EE">
      <w:pPr>
        <w:widowControl/>
        <w:autoSpaceDE/>
        <w:autoSpaceDN/>
        <w:adjustRightInd/>
        <w:spacing w:before="120" w:line="240" w:lineRule="auto"/>
        <w:jc w:val="both"/>
        <w:rPr>
          <w:rFonts w:eastAsia="Times New Roman" w:cs="Times New Roman"/>
          <w:sz w:val="20"/>
        </w:rPr>
      </w:pPr>
      <w:r w:rsidRPr="002635EE">
        <w:rPr>
          <w:rFonts w:eastAsia="Times New Roman" w:cs="Times New Roman"/>
          <w:sz w:val="20"/>
        </w:rPr>
        <w:t>W terminie 14 dni od dnia doręczenia decyzji stronie przysługuje prawo wniesienia odwołania do ……………………………………………………………………………………………………………………….</w:t>
      </w:r>
    </w:p>
    <w:p w14:paraId="51702590" w14:textId="77777777" w:rsidR="002635EE" w:rsidRPr="002635EE" w:rsidRDefault="002635EE" w:rsidP="002635EE">
      <w:pPr>
        <w:widowControl/>
        <w:autoSpaceDE/>
        <w:autoSpaceDN/>
        <w:adjustRightInd/>
        <w:spacing w:before="120" w:line="240" w:lineRule="auto"/>
        <w:jc w:val="both"/>
        <w:rPr>
          <w:rFonts w:eastAsia="Times New Roman" w:cs="Times New Roman"/>
          <w:sz w:val="20"/>
        </w:rPr>
      </w:pPr>
      <w:r w:rsidRPr="002635EE">
        <w:rPr>
          <w:rFonts w:eastAsia="Times New Roman" w:cs="Times New Roman"/>
          <w:sz w:val="20"/>
        </w:rPr>
        <w:t>………………………………………………………………………………………………………………...……..</w:t>
      </w:r>
    </w:p>
    <w:p w14:paraId="565DE1D9" w14:textId="77777777" w:rsidR="002635EE" w:rsidRPr="002635EE" w:rsidRDefault="002635EE" w:rsidP="002635EE">
      <w:pPr>
        <w:widowControl/>
        <w:autoSpaceDE/>
        <w:autoSpaceDN/>
        <w:adjustRightInd/>
        <w:spacing w:line="240" w:lineRule="auto"/>
        <w:jc w:val="both"/>
        <w:rPr>
          <w:rFonts w:eastAsia="Times New Roman" w:cs="Times New Roman"/>
          <w:sz w:val="20"/>
        </w:rPr>
      </w:pPr>
    </w:p>
    <w:p w14:paraId="6AAE282F" w14:textId="77777777" w:rsidR="002635EE" w:rsidRPr="002635EE" w:rsidRDefault="002635EE" w:rsidP="002635EE">
      <w:pPr>
        <w:widowControl/>
        <w:autoSpaceDE/>
        <w:autoSpaceDN/>
        <w:adjustRightInd/>
        <w:spacing w:line="240" w:lineRule="auto"/>
        <w:jc w:val="both"/>
        <w:rPr>
          <w:rFonts w:eastAsia="Times New Roman" w:cs="Times New Roman"/>
          <w:sz w:val="20"/>
        </w:rPr>
      </w:pPr>
    </w:p>
    <w:p w14:paraId="3648718F" w14:textId="77777777" w:rsidR="002635EE" w:rsidRPr="002635EE" w:rsidRDefault="009C7542" w:rsidP="002635EE">
      <w:pPr>
        <w:widowControl/>
        <w:autoSpaceDE/>
        <w:autoSpaceDN/>
        <w:adjustRightInd/>
        <w:spacing w:line="240" w:lineRule="auto"/>
        <w:jc w:val="both"/>
        <w:rPr>
          <w:rFonts w:eastAsia="Times New Roman" w:cs="Times New Roman"/>
          <w:sz w:val="20"/>
        </w:rPr>
      </w:pP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sidR="002635EE" w:rsidRPr="002635EE">
        <w:rPr>
          <w:rFonts w:eastAsia="Times New Roman" w:cs="Times New Roman"/>
          <w:sz w:val="20"/>
        </w:rPr>
        <w:tab/>
      </w:r>
      <w:r w:rsidR="002635EE" w:rsidRPr="002635EE">
        <w:rPr>
          <w:rFonts w:eastAsia="Times New Roman" w:cs="Times New Roman"/>
          <w:sz w:val="20"/>
        </w:rPr>
        <w:tab/>
      </w:r>
      <w:r w:rsidR="002635EE" w:rsidRPr="002635EE">
        <w:rPr>
          <w:rFonts w:eastAsia="Times New Roman" w:cs="Times New Roman"/>
          <w:sz w:val="20"/>
        </w:rPr>
        <w:tab/>
      </w:r>
      <w:r w:rsidR="002635EE" w:rsidRPr="002635EE">
        <w:rPr>
          <w:rFonts w:eastAsia="Times New Roman" w:cs="Times New Roman"/>
          <w:sz w:val="20"/>
        </w:rPr>
        <w:tab/>
      </w:r>
      <w:r>
        <w:rPr>
          <w:rFonts w:eastAsia="Times New Roman" w:cs="Times New Roman"/>
          <w:sz w:val="20"/>
        </w:rPr>
        <w:t xml:space="preserve">   </w:t>
      </w:r>
      <w:r w:rsidR="002635EE" w:rsidRPr="002635EE">
        <w:rPr>
          <w:rFonts w:eastAsia="Times New Roman" w:cs="Times New Roman"/>
          <w:sz w:val="20"/>
        </w:rPr>
        <w:tab/>
      </w:r>
      <w:r w:rsidR="002635EE" w:rsidRPr="002635EE">
        <w:rPr>
          <w:rFonts w:eastAsia="Times New Roman" w:cs="Times New Roman"/>
          <w:sz w:val="20"/>
        </w:rPr>
        <w:tab/>
      </w:r>
      <w:r w:rsidR="002635EE" w:rsidRPr="002635EE">
        <w:rPr>
          <w:rFonts w:eastAsia="Times New Roman" w:cs="Times New Roman"/>
          <w:sz w:val="20"/>
        </w:rPr>
        <w:tab/>
        <w:t>…………………………………………………..</w:t>
      </w:r>
    </w:p>
    <w:p w14:paraId="143956AA" w14:textId="77777777" w:rsidR="002635EE" w:rsidRPr="002635EE" w:rsidRDefault="002635EE" w:rsidP="002635EE">
      <w:pPr>
        <w:widowControl/>
        <w:autoSpaceDE/>
        <w:autoSpaceDN/>
        <w:adjustRightInd/>
        <w:spacing w:line="240" w:lineRule="auto"/>
        <w:jc w:val="both"/>
        <w:rPr>
          <w:rFonts w:eastAsia="Times New Roman" w:cs="Times New Roman"/>
          <w:sz w:val="16"/>
        </w:rPr>
      </w:pPr>
      <w:r w:rsidRPr="002635EE">
        <w:rPr>
          <w:rFonts w:eastAsia="Times New Roman" w:cs="Times New Roman"/>
          <w:sz w:val="16"/>
        </w:rPr>
        <w:tab/>
      </w:r>
      <w:r w:rsidRPr="002635EE">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Pr="002635EE">
        <w:rPr>
          <w:rFonts w:eastAsia="Times New Roman" w:cs="Times New Roman"/>
          <w:sz w:val="16"/>
        </w:rPr>
        <w:tab/>
      </w:r>
      <w:r w:rsidRPr="002635EE">
        <w:rPr>
          <w:rFonts w:eastAsia="Times New Roman" w:cs="Times New Roman"/>
          <w:sz w:val="16"/>
        </w:rPr>
        <w:tab/>
      </w:r>
      <w:r w:rsidRPr="002635EE">
        <w:rPr>
          <w:rFonts w:eastAsia="Times New Roman" w:cs="Times New Roman"/>
          <w:sz w:val="16"/>
        </w:rPr>
        <w:tab/>
      </w:r>
      <w:r w:rsidRPr="002635EE">
        <w:rPr>
          <w:rFonts w:eastAsia="Times New Roman" w:cs="Times New Roman"/>
          <w:sz w:val="16"/>
        </w:rPr>
        <w:tab/>
      </w:r>
      <w:r w:rsidRPr="002635EE">
        <w:rPr>
          <w:rFonts w:eastAsia="Times New Roman" w:cs="Times New Roman"/>
          <w:sz w:val="16"/>
        </w:rPr>
        <w:tab/>
      </w:r>
      <w:r w:rsidRPr="002635EE">
        <w:rPr>
          <w:rFonts w:eastAsia="Times New Roman" w:cs="Times New Roman"/>
          <w:sz w:val="16"/>
        </w:rPr>
        <w:tab/>
        <w:t>(data, podpis osoby upoważnionej)</w:t>
      </w:r>
      <w:r w:rsidR="00B1028C" w:rsidRPr="00B1028C">
        <w:rPr>
          <w:rFonts w:eastAsia="Times New Roman" w:cs="Times New Roman"/>
          <w:sz w:val="20"/>
          <w:vertAlign w:val="superscript"/>
        </w:rPr>
        <w:t xml:space="preserve"> </w:t>
      </w:r>
      <w:r w:rsidR="00B1028C" w:rsidRPr="002635EE">
        <w:rPr>
          <w:rFonts w:eastAsia="Times New Roman" w:cs="Times New Roman"/>
          <w:sz w:val="20"/>
          <w:vertAlign w:val="superscript"/>
        </w:rPr>
        <w:t>2)</w:t>
      </w:r>
    </w:p>
    <w:p w14:paraId="76BE77D2" w14:textId="77777777" w:rsidR="002635EE" w:rsidRPr="002635EE" w:rsidRDefault="002635EE" w:rsidP="002635EE">
      <w:pPr>
        <w:widowControl/>
        <w:autoSpaceDE/>
        <w:autoSpaceDN/>
        <w:adjustRightInd/>
        <w:spacing w:line="240" w:lineRule="auto"/>
        <w:jc w:val="both"/>
        <w:rPr>
          <w:rFonts w:eastAsia="Times New Roman" w:cs="Times New Roman"/>
          <w:sz w:val="20"/>
        </w:rPr>
      </w:pPr>
    </w:p>
    <w:p w14:paraId="040798BF" w14:textId="77777777" w:rsidR="002635EE" w:rsidRPr="002635EE" w:rsidRDefault="002635EE" w:rsidP="002635EE">
      <w:pPr>
        <w:widowControl/>
        <w:autoSpaceDE/>
        <w:autoSpaceDN/>
        <w:adjustRightInd/>
        <w:spacing w:line="240" w:lineRule="auto"/>
        <w:jc w:val="both"/>
        <w:rPr>
          <w:rFonts w:eastAsia="Times New Roman" w:cs="Times New Roman"/>
          <w:sz w:val="20"/>
        </w:rPr>
      </w:pPr>
    </w:p>
    <w:p w14:paraId="327B88C4" w14:textId="77777777" w:rsidR="002635EE" w:rsidRPr="002635EE" w:rsidRDefault="009C7542" w:rsidP="002635EE">
      <w:pPr>
        <w:widowControl/>
        <w:autoSpaceDE/>
        <w:autoSpaceDN/>
        <w:adjustRightInd/>
        <w:spacing w:line="240" w:lineRule="auto"/>
        <w:jc w:val="both"/>
        <w:rPr>
          <w:rFonts w:eastAsia="Times New Roman" w:cs="Times New Roman"/>
          <w:sz w:val="20"/>
        </w:rPr>
      </w:pP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Pr>
          <w:rFonts w:eastAsia="Times New Roman" w:cs="Times New Roman"/>
          <w:sz w:val="20"/>
        </w:rPr>
        <w:tab/>
      </w:r>
      <w:r w:rsidR="002635EE" w:rsidRPr="002635EE">
        <w:rPr>
          <w:rFonts w:eastAsia="Times New Roman" w:cs="Times New Roman"/>
          <w:sz w:val="20"/>
        </w:rPr>
        <w:tab/>
      </w:r>
      <w:r w:rsidR="002635EE" w:rsidRPr="002635EE">
        <w:rPr>
          <w:rFonts w:eastAsia="Times New Roman" w:cs="Times New Roman"/>
          <w:sz w:val="20"/>
        </w:rPr>
        <w:tab/>
      </w:r>
      <w:r w:rsidR="002635EE" w:rsidRPr="002635EE">
        <w:rPr>
          <w:rFonts w:eastAsia="Times New Roman" w:cs="Times New Roman"/>
          <w:sz w:val="20"/>
        </w:rPr>
        <w:tab/>
      </w:r>
      <w:r w:rsidR="002635EE" w:rsidRPr="002635EE">
        <w:rPr>
          <w:rFonts w:eastAsia="Times New Roman" w:cs="Times New Roman"/>
          <w:sz w:val="20"/>
        </w:rPr>
        <w:tab/>
      </w:r>
      <w:r w:rsidR="002635EE" w:rsidRPr="002635EE">
        <w:rPr>
          <w:rFonts w:eastAsia="Times New Roman" w:cs="Times New Roman"/>
          <w:sz w:val="20"/>
        </w:rPr>
        <w:tab/>
      </w:r>
      <w:r w:rsidR="002635EE" w:rsidRPr="002635EE">
        <w:rPr>
          <w:rFonts w:eastAsia="Times New Roman" w:cs="Times New Roman"/>
          <w:sz w:val="20"/>
        </w:rPr>
        <w:tab/>
      </w:r>
      <w:r w:rsidR="002635EE" w:rsidRPr="002635EE">
        <w:rPr>
          <w:rFonts w:eastAsia="Times New Roman" w:cs="Times New Roman"/>
          <w:sz w:val="20"/>
        </w:rPr>
        <w:tab/>
        <w:t>……………………………………………………..</w:t>
      </w:r>
    </w:p>
    <w:p w14:paraId="483A9594" w14:textId="77777777" w:rsidR="002635EE" w:rsidRPr="002635EE" w:rsidRDefault="002635EE" w:rsidP="002635EE">
      <w:pPr>
        <w:widowControl/>
        <w:autoSpaceDE/>
        <w:autoSpaceDN/>
        <w:adjustRightInd/>
        <w:spacing w:line="240" w:lineRule="auto"/>
        <w:jc w:val="both"/>
        <w:rPr>
          <w:rFonts w:eastAsia="Times New Roman" w:cs="Times New Roman"/>
          <w:sz w:val="16"/>
        </w:rPr>
      </w:pPr>
      <w:r w:rsidRPr="002635EE">
        <w:rPr>
          <w:rFonts w:eastAsia="Times New Roman" w:cs="Times New Roman"/>
          <w:sz w:val="16"/>
        </w:rPr>
        <w:tab/>
      </w:r>
      <w:r w:rsidRPr="002635EE">
        <w:rPr>
          <w:rFonts w:eastAsia="Times New Roman" w:cs="Times New Roman"/>
          <w:sz w:val="16"/>
        </w:rPr>
        <w:tab/>
      </w:r>
      <w:r w:rsidRPr="002635EE">
        <w:rPr>
          <w:rFonts w:eastAsia="Times New Roman" w:cs="Times New Roman"/>
          <w:sz w:val="16"/>
        </w:rPr>
        <w:tab/>
      </w:r>
      <w:r w:rsidRPr="002635EE">
        <w:rPr>
          <w:rFonts w:eastAsia="Times New Roman" w:cs="Times New Roman"/>
          <w:sz w:val="16"/>
        </w:rPr>
        <w:tab/>
      </w:r>
      <w:r w:rsidRPr="002635EE">
        <w:rPr>
          <w:rFonts w:eastAsia="Times New Roman" w:cs="Times New Roman"/>
          <w:sz w:val="16"/>
        </w:rPr>
        <w:tab/>
      </w:r>
      <w:r w:rsidRPr="002635EE">
        <w:rPr>
          <w:rFonts w:eastAsia="Times New Roman" w:cs="Times New Roman"/>
          <w:sz w:val="16"/>
        </w:rPr>
        <w:tab/>
      </w:r>
      <w:r w:rsidRPr="002635EE">
        <w:rPr>
          <w:rFonts w:eastAsia="Times New Roman" w:cs="Times New Roman"/>
          <w:sz w:val="16"/>
        </w:rPr>
        <w:tab/>
      </w:r>
      <w:r w:rsidR="009C7542">
        <w:rPr>
          <w:rFonts w:eastAsia="Times New Roman" w:cs="Times New Roman"/>
          <w:sz w:val="16"/>
        </w:rPr>
        <w:t xml:space="preserve"> </w:t>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009C7542">
        <w:rPr>
          <w:rFonts w:eastAsia="Times New Roman" w:cs="Times New Roman"/>
          <w:sz w:val="16"/>
        </w:rPr>
        <w:tab/>
      </w:r>
      <w:r w:rsidRPr="002635EE">
        <w:rPr>
          <w:rFonts w:eastAsia="Times New Roman" w:cs="Times New Roman"/>
          <w:sz w:val="16"/>
        </w:rPr>
        <w:t xml:space="preserve">       (imię i nazwisko, stanowisko osoby upoważnionej)</w:t>
      </w:r>
    </w:p>
    <w:p w14:paraId="0A892875" w14:textId="77777777" w:rsidR="002635EE" w:rsidRPr="002635EE" w:rsidRDefault="002635EE" w:rsidP="002635EE">
      <w:pPr>
        <w:widowControl/>
        <w:autoSpaceDE/>
        <w:autoSpaceDN/>
        <w:adjustRightInd/>
        <w:spacing w:line="240" w:lineRule="auto"/>
        <w:jc w:val="both"/>
        <w:rPr>
          <w:rFonts w:eastAsia="Times New Roman" w:cs="Times New Roman"/>
          <w:sz w:val="20"/>
        </w:rPr>
      </w:pPr>
    </w:p>
    <w:p w14:paraId="4AE1D43D" w14:textId="77777777" w:rsidR="002635EE" w:rsidRPr="002635EE" w:rsidRDefault="002635EE" w:rsidP="002635EE">
      <w:pPr>
        <w:widowControl/>
        <w:autoSpaceDE/>
        <w:autoSpaceDN/>
        <w:adjustRightInd/>
        <w:spacing w:line="240" w:lineRule="auto"/>
        <w:jc w:val="both"/>
        <w:rPr>
          <w:rFonts w:eastAsia="Times New Roman" w:cs="Times New Roman"/>
          <w:sz w:val="20"/>
        </w:rPr>
      </w:pPr>
      <w:r w:rsidRPr="002635EE">
        <w:rPr>
          <w:rFonts w:eastAsia="Times New Roman" w:cs="Times New Roman"/>
          <w:sz w:val="20"/>
        </w:rPr>
        <w:t>Otrzymują:</w:t>
      </w:r>
    </w:p>
    <w:p w14:paraId="549809CA" w14:textId="77777777" w:rsidR="002635EE" w:rsidRPr="002635EE" w:rsidRDefault="002635EE" w:rsidP="002635EE">
      <w:pPr>
        <w:widowControl/>
        <w:tabs>
          <w:tab w:val="left" w:pos="426"/>
        </w:tabs>
        <w:autoSpaceDE/>
        <w:autoSpaceDN/>
        <w:adjustRightInd/>
        <w:spacing w:line="240" w:lineRule="auto"/>
        <w:jc w:val="both"/>
        <w:rPr>
          <w:rFonts w:eastAsia="Times New Roman" w:cs="Times New Roman"/>
          <w:sz w:val="20"/>
        </w:rPr>
      </w:pPr>
      <w:r w:rsidRPr="002635EE">
        <w:rPr>
          <w:rFonts w:eastAsia="Times New Roman" w:cs="Times New Roman"/>
          <w:sz w:val="20"/>
        </w:rPr>
        <w:t>1.</w:t>
      </w:r>
      <w:r w:rsidRPr="002635EE">
        <w:rPr>
          <w:rFonts w:eastAsia="Times New Roman" w:cs="Times New Roman"/>
          <w:sz w:val="20"/>
        </w:rPr>
        <w:tab/>
        <w:t>………………………………..</w:t>
      </w:r>
    </w:p>
    <w:p w14:paraId="67BC7E38" w14:textId="77777777" w:rsidR="002635EE" w:rsidRPr="002635EE" w:rsidRDefault="002635EE" w:rsidP="002635EE">
      <w:pPr>
        <w:widowControl/>
        <w:tabs>
          <w:tab w:val="left" w:pos="426"/>
        </w:tabs>
        <w:autoSpaceDE/>
        <w:autoSpaceDN/>
        <w:adjustRightInd/>
        <w:spacing w:line="240" w:lineRule="auto"/>
        <w:jc w:val="both"/>
        <w:rPr>
          <w:rFonts w:eastAsia="Times New Roman" w:cs="Times New Roman"/>
          <w:sz w:val="20"/>
        </w:rPr>
      </w:pPr>
      <w:r w:rsidRPr="002635EE">
        <w:rPr>
          <w:rFonts w:eastAsia="Times New Roman" w:cs="Times New Roman"/>
          <w:sz w:val="20"/>
        </w:rPr>
        <w:t>2.</w:t>
      </w:r>
      <w:r w:rsidRPr="002635EE">
        <w:rPr>
          <w:rFonts w:eastAsia="Times New Roman" w:cs="Times New Roman"/>
          <w:sz w:val="20"/>
        </w:rPr>
        <w:tab/>
        <w:t>………………………………..</w:t>
      </w:r>
    </w:p>
    <w:p w14:paraId="45432381" w14:textId="77777777" w:rsidR="002635EE" w:rsidRPr="002635EE" w:rsidRDefault="002635EE" w:rsidP="002635EE">
      <w:pPr>
        <w:widowControl/>
        <w:tabs>
          <w:tab w:val="left" w:pos="426"/>
        </w:tabs>
        <w:autoSpaceDE/>
        <w:autoSpaceDN/>
        <w:adjustRightInd/>
        <w:spacing w:line="240" w:lineRule="auto"/>
        <w:jc w:val="both"/>
        <w:rPr>
          <w:rFonts w:eastAsia="Times New Roman" w:cs="Times New Roman"/>
          <w:sz w:val="20"/>
        </w:rPr>
      </w:pPr>
      <w:r w:rsidRPr="002635EE">
        <w:rPr>
          <w:rFonts w:eastAsia="Times New Roman" w:cs="Times New Roman"/>
          <w:sz w:val="20"/>
        </w:rPr>
        <w:t>3.</w:t>
      </w:r>
      <w:r w:rsidRPr="002635EE">
        <w:rPr>
          <w:rFonts w:eastAsia="Times New Roman" w:cs="Times New Roman"/>
          <w:sz w:val="20"/>
        </w:rPr>
        <w:tab/>
        <w:t>………………………………..</w:t>
      </w:r>
    </w:p>
    <w:p w14:paraId="3BB5DAB0" w14:textId="77777777" w:rsidR="002635EE" w:rsidRPr="002635EE" w:rsidRDefault="002635EE" w:rsidP="002635EE">
      <w:pPr>
        <w:widowControl/>
        <w:tabs>
          <w:tab w:val="left" w:pos="426"/>
        </w:tabs>
        <w:autoSpaceDE/>
        <w:autoSpaceDN/>
        <w:adjustRightInd/>
        <w:spacing w:line="240" w:lineRule="auto"/>
        <w:jc w:val="both"/>
        <w:rPr>
          <w:rFonts w:eastAsia="Times New Roman" w:cs="Times New Roman"/>
          <w:sz w:val="20"/>
        </w:rPr>
      </w:pPr>
      <w:r w:rsidRPr="002635EE">
        <w:rPr>
          <w:rFonts w:eastAsia="Times New Roman" w:cs="Times New Roman"/>
          <w:sz w:val="20"/>
        </w:rPr>
        <w:t>……………………………………..</w:t>
      </w:r>
    </w:p>
    <w:p w14:paraId="4A936F13" w14:textId="77777777" w:rsidR="002635EE" w:rsidRPr="002635EE" w:rsidRDefault="002635EE" w:rsidP="002635EE">
      <w:pPr>
        <w:widowControl/>
        <w:tabs>
          <w:tab w:val="left" w:pos="426"/>
        </w:tabs>
        <w:autoSpaceDE/>
        <w:autoSpaceDN/>
        <w:adjustRightInd/>
        <w:spacing w:line="240" w:lineRule="auto"/>
        <w:jc w:val="both"/>
        <w:rPr>
          <w:rFonts w:eastAsia="Times New Roman" w:cs="Times New Roman"/>
          <w:sz w:val="20"/>
        </w:rPr>
      </w:pPr>
      <w:r w:rsidRPr="002635EE">
        <w:rPr>
          <w:rFonts w:eastAsia="Times New Roman" w:cs="Times New Roman"/>
          <w:sz w:val="20"/>
        </w:rPr>
        <w:t>……………………………………..</w:t>
      </w:r>
    </w:p>
    <w:p w14:paraId="1518FD47" w14:textId="77777777" w:rsidR="002635EE" w:rsidRPr="002635EE" w:rsidRDefault="002635EE" w:rsidP="002635EE">
      <w:pPr>
        <w:widowControl/>
        <w:autoSpaceDE/>
        <w:autoSpaceDN/>
        <w:adjustRightInd/>
        <w:spacing w:line="240" w:lineRule="auto"/>
        <w:jc w:val="both"/>
        <w:rPr>
          <w:rFonts w:eastAsia="Times New Roman" w:cs="Times New Roman"/>
          <w:sz w:val="20"/>
        </w:rPr>
      </w:pPr>
    </w:p>
    <w:p w14:paraId="7AB94A4E" w14:textId="77777777" w:rsidR="002635EE" w:rsidRPr="002635EE" w:rsidRDefault="002635EE" w:rsidP="002635EE">
      <w:pPr>
        <w:widowControl/>
        <w:autoSpaceDE/>
        <w:autoSpaceDN/>
        <w:adjustRightInd/>
        <w:spacing w:line="240" w:lineRule="auto"/>
        <w:jc w:val="both"/>
        <w:rPr>
          <w:rFonts w:eastAsia="Times New Roman" w:cs="Times New Roman"/>
          <w:sz w:val="20"/>
        </w:rPr>
      </w:pPr>
    </w:p>
    <w:p w14:paraId="31649769" w14:textId="77777777" w:rsidR="002635EE" w:rsidRPr="002635EE" w:rsidRDefault="002635EE" w:rsidP="002635EE">
      <w:pPr>
        <w:widowControl/>
        <w:autoSpaceDE/>
        <w:autoSpaceDN/>
        <w:adjustRightInd/>
        <w:spacing w:line="240" w:lineRule="auto"/>
        <w:jc w:val="both"/>
        <w:rPr>
          <w:rFonts w:eastAsia="Times New Roman" w:cs="Times New Roman"/>
          <w:sz w:val="20"/>
        </w:rPr>
      </w:pPr>
    </w:p>
    <w:p w14:paraId="7B116165" w14:textId="77777777" w:rsidR="002635EE" w:rsidRPr="002635EE" w:rsidRDefault="002635EE" w:rsidP="002635EE">
      <w:pPr>
        <w:widowControl/>
        <w:autoSpaceDE/>
        <w:autoSpaceDN/>
        <w:adjustRightInd/>
        <w:spacing w:line="240" w:lineRule="auto"/>
        <w:jc w:val="both"/>
        <w:rPr>
          <w:rFonts w:eastAsia="Times New Roman" w:cs="Times New Roman"/>
          <w:sz w:val="20"/>
        </w:rPr>
      </w:pPr>
    </w:p>
    <w:p w14:paraId="64D2601E" w14:textId="77777777" w:rsidR="002635EE" w:rsidRPr="002635EE" w:rsidRDefault="002635EE" w:rsidP="002635EE">
      <w:pPr>
        <w:widowControl/>
        <w:tabs>
          <w:tab w:val="left" w:pos="426"/>
        </w:tabs>
        <w:autoSpaceDE/>
        <w:autoSpaceDN/>
        <w:adjustRightInd/>
        <w:spacing w:line="240" w:lineRule="auto"/>
        <w:jc w:val="both"/>
        <w:rPr>
          <w:rFonts w:eastAsia="Times New Roman" w:cs="Times New Roman"/>
          <w:sz w:val="18"/>
          <w:szCs w:val="18"/>
        </w:rPr>
      </w:pPr>
      <w:r w:rsidRPr="00506888">
        <w:rPr>
          <w:rFonts w:eastAsia="Times New Roman" w:cs="Times New Roman"/>
          <w:sz w:val="18"/>
          <w:szCs w:val="18"/>
          <w:vertAlign w:val="superscript"/>
        </w:rPr>
        <w:t>1)</w:t>
      </w:r>
      <w:r w:rsidRPr="002635EE">
        <w:rPr>
          <w:rFonts w:eastAsia="Times New Roman" w:cs="Times New Roman"/>
          <w:sz w:val="18"/>
          <w:szCs w:val="18"/>
        </w:rPr>
        <w:tab/>
        <w:t>Niepotrzebne skreślić.</w:t>
      </w:r>
    </w:p>
    <w:p w14:paraId="75BE459F" w14:textId="77777777" w:rsidR="002635EE" w:rsidRPr="002635EE" w:rsidRDefault="002635EE" w:rsidP="002635EE">
      <w:pPr>
        <w:widowControl/>
        <w:tabs>
          <w:tab w:val="left" w:pos="426"/>
        </w:tabs>
        <w:autoSpaceDE/>
        <w:autoSpaceDN/>
        <w:adjustRightInd/>
        <w:spacing w:line="240" w:lineRule="auto"/>
        <w:jc w:val="both"/>
        <w:rPr>
          <w:rFonts w:eastAsia="Times New Roman" w:cs="Times New Roman"/>
          <w:sz w:val="18"/>
          <w:szCs w:val="18"/>
        </w:rPr>
      </w:pPr>
      <w:r w:rsidRPr="00506888">
        <w:rPr>
          <w:rFonts w:eastAsia="Times New Roman" w:cs="Times New Roman"/>
          <w:sz w:val="18"/>
          <w:szCs w:val="18"/>
          <w:vertAlign w:val="superscript"/>
        </w:rPr>
        <w:t>2)</w:t>
      </w:r>
      <w:r w:rsidRPr="002635EE">
        <w:rPr>
          <w:rFonts w:eastAsia="Times New Roman" w:cs="Times New Roman"/>
          <w:sz w:val="18"/>
          <w:szCs w:val="18"/>
        </w:rPr>
        <w:tab/>
        <w:t>Dokument wystawiony w postaci papierowej należy opatrz</w:t>
      </w:r>
      <w:r w:rsidR="00386078">
        <w:rPr>
          <w:rFonts w:eastAsia="Times New Roman" w:cs="Times New Roman"/>
          <w:sz w:val="18"/>
          <w:szCs w:val="18"/>
        </w:rPr>
        <w:t>y</w:t>
      </w:r>
      <w:r w:rsidRPr="002635EE">
        <w:rPr>
          <w:rFonts w:eastAsia="Times New Roman" w:cs="Times New Roman"/>
          <w:sz w:val="18"/>
          <w:szCs w:val="18"/>
        </w:rPr>
        <w:t>ć pieczęcią podpisującego</w:t>
      </w:r>
      <w:r w:rsidR="00386078">
        <w:rPr>
          <w:rFonts w:eastAsia="Times New Roman" w:cs="Times New Roman"/>
          <w:sz w:val="18"/>
          <w:szCs w:val="18"/>
        </w:rPr>
        <w:t>.</w:t>
      </w:r>
    </w:p>
    <w:p w14:paraId="1F81E617" w14:textId="77777777" w:rsidR="007A24F3" w:rsidRDefault="007A24F3" w:rsidP="003B5630">
      <w:pPr>
        <w:widowControl/>
        <w:autoSpaceDE/>
        <w:autoSpaceDN/>
        <w:adjustRightInd/>
        <w:sectPr w:rsidR="007A24F3" w:rsidSect="00705D74">
          <w:footnotePr>
            <w:numRestart w:val="eachSect"/>
          </w:footnotePr>
          <w:type w:val="continuous"/>
          <w:pgSz w:w="11906" w:h="16838"/>
          <w:pgMar w:top="1560" w:right="1434" w:bottom="1418" w:left="1418" w:header="709" w:footer="709" w:gutter="0"/>
          <w:cols w:space="708"/>
          <w:titlePg/>
          <w:docGrid w:linePitch="254"/>
        </w:sectPr>
      </w:pPr>
    </w:p>
    <w:p w14:paraId="5564C79C" w14:textId="77777777" w:rsidR="007A24F3" w:rsidRDefault="007A24F3">
      <w:pPr>
        <w:widowControl/>
        <w:autoSpaceDE/>
        <w:autoSpaceDN/>
        <w:adjustRightInd/>
      </w:pPr>
      <w:r>
        <w:br w:type="page"/>
      </w:r>
    </w:p>
    <w:p w14:paraId="164AA1E9" w14:textId="77777777" w:rsidR="007A24F3" w:rsidRPr="007A24F3" w:rsidRDefault="007A24F3" w:rsidP="00E97318">
      <w:pPr>
        <w:pStyle w:val="OZNZACZNIKAwskazanienrzacznika"/>
        <w:rPr>
          <w:rFonts w:eastAsia="Times New Roman"/>
        </w:rPr>
      </w:pPr>
      <w:r w:rsidRPr="007A24F3">
        <w:rPr>
          <w:rFonts w:eastAsia="Times New Roman"/>
        </w:rPr>
        <w:lastRenderedPageBreak/>
        <w:t>Załącznik nr 11</w:t>
      </w:r>
    </w:p>
    <w:p w14:paraId="4832333F" w14:textId="77777777" w:rsidR="007A24F3" w:rsidRPr="007A24F3" w:rsidRDefault="007A24F3" w:rsidP="007A24F3">
      <w:pPr>
        <w:widowControl/>
        <w:autoSpaceDE/>
        <w:autoSpaceDN/>
        <w:adjustRightInd/>
        <w:spacing w:line="240" w:lineRule="auto"/>
        <w:rPr>
          <w:rFonts w:ascii="Times New Roman ISO 8859_2" w:eastAsia="Times New Roman" w:hAnsi="Times New Roman ISO 8859_2" w:cs="Times New Roman"/>
          <w:sz w:val="20"/>
        </w:rPr>
      </w:pPr>
    </w:p>
    <w:p w14:paraId="48E4DC4A" w14:textId="77777777" w:rsidR="007A24F3" w:rsidRPr="007A24F3" w:rsidRDefault="007A24F3" w:rsidP="007A24F3">
      <w:pPr>
        <w:keepNext/>
        <w:widowControl/>
        <w:autoSpaceDE/>
        <w:autoSpaceDN/>
        <w:adjustRightInd/>
        <w:spacing w:line="240" w:lineRule="auto"/>
        <w:jc w:val="center"/>
        <w:outlineLvl w:val="2"/>
        <w:rPr>
          <w:rFonts w:eastAsia="Times New Roman" w:cs="Times New Roman"/>
          <w:sz w:val="20"/>
        </w:rPr>
      </w:pPr>
      <w:r w:rsidRPr="007A24F3">
        <w:rPr>
          <w:rFonts w:eastAsia="Times New Roman" w:cs="Times New Roman"/>
          <w:sz w:val="20"/>
        </w:rPr>
        <w:t>WZÓR DECYZJI O WYREJESTROWANIU Z URZ</w:t>
      </w:r>
      <w:r w:rsidRPr="007A24F3">
        <w:rPr>
          <w:rFonts w:eastAsia="Times New Roman" w:cs="Times New Roman" w:hint="eastAsia"/>
          <w:sz w:val="20"/>
        </w:rPr>
        <w:t>Ę</w:t>
      </w:r>
      <w:r w:rsidRPr="007A24F3">
        <w:rPr>
          <w:rFonts w:eastAsia="Times New Roman" w:cs="Times New Roman"/>
          <w:sz w:val="20"/>
        </w:rPr>
        <w:t xml:space="preserve">DU POJAZDU, O KTÓRYM MOWA </w:t>
      </w:r>
    </w:p>
    <w:p w14:paraId="0EE3EC03" w14:textId="77777777" w:rsidR="007A24F3" w:rsidRPr="007A24F3" w:rsidRDefault="007A24F3" w:rsidP="007A24F3">
      <w:pPr>
        <w:keepNext/>
        <w:widowControl/>
        <w:autoSpaceDE/>
        <w:autoSpaceDN/>
        <w:adjustRightInd/>
        <w:spacing w:line="240" w:lineRule="auto"/>
        <w:jc w:val="center"/>
        <w:outlineLvl w:val="2"/>
        <w:rPr>
          <w:rFonts w:eastAsia="Times New Roman" w:cs="Times New Roman"/>
          <w:sz w:val="22"/>
        </w:rPr>
      </w:pPr>
      <w:r w:rsidRPr="007A24F3">
        <w:rPr>
          <w:rFonts w:eastAsia="Times New Roman" w:cs="Times New Roman"/>
          <w:sz w:val="20"/>
        </w:rPr>
        <w:t>W ART. 73 UST. 2A USTAWY</w:t>
      </w:r>
      <w:r w:rsidR="006910E1">
        <w:rPr>
          <w:rFonts w:eastAsia="Times New Roman" w:cs="Times New Roman"/>
          <w:sz w:val="20"/>
        </w:rPr>
        <w:t xml:space="preserve"> </w:t>
      </w:r>
      <w:r w:rsidR="006910E1" w:rsidRPr="006910E1">
        <w:rPr>
          <w:rFonts w:eastAsia="Times New Roman" w:cs="Times New Roman"/>
          <w:sz w:val="20"/>
        </w:rPr>
        <w:t>Z DNIA 20 CZERWCA 1997 R. – PRAWO O RUCHU DROGOWYM</w:t>
      </w:r>
    </w:p>
    <w:p w14:paraId="58E1DC7F" w14:textId="77777777" w:rsidR="007A24F3" w:rsidRPr="007A24F3" w:rsidRDefault="007A24F3" w:rsidP="007A24F3">
      <w:pPr>
        <w:widowControl/>
        <w:autoSpaceDE/>
        <w:autoSpaceDN/>
        <w:adjustRightInd/>
        <w:spacing w:line="240" w:lineRule="exact"/>
        <w:rPr>
          <w:rFonts w:eastAsia="Times New Roman" w:cs="Times New Roman"/>
          <w:sz w:val="22"/>
        </w:rPr>
      </w:pPr>
    </w:p>
    <w:p w14:paraId="6BD4D0D2" w14:textId="77777777" w:rsidR="007A24F3" w:rsidRPr="007A24F3" w:rsidRDefault="007A24F3" w:rsidP="007A24F3">
      <w:pPr>
        <w:widowControl/>
        <w:autoSpaceDE/>
        <w:autoSpaceDN/>
        <w:adjustRightInd/>
        <w:spacing w:line="240" w:lineRule="exact"/>
        <w:rPr>
          <w:rFonts w:eastAsia="Times New Roman" w:cs="Times New Roman"/>
          <w:sz w:val="22"/>
        </w:rPr>
      </w:pPr>
    </w:p>
    <w:p w14:paraId="5E5BFC94" w14:textId="77777777" w:rsidR="007A24F3" w:rsidRPr="00506888" w:rsidRDefault="007A24F3" w:rsidP="007A24F3">
      <w:pPr>
        <w:widowControl/>
        <w:autoSpaceDE/>
        <w:autoSpaceDN/>
        <w:adjustRightInd/>
        <w:spacing w:line="240" w:lineRule="exact"/>
        <w:rPr>
          <w:rFonts w:eastAsia="Times New Roman" w:cs="Times New Roman"/>
          <w:sz w:val="14"/>
          <w:lang w:val="en-US"/>
        </w:rPr>
      </w:pPr>
      <w:r w:rsidRPr="008E7A24">
        <w:rPr>
          <w:rFonts w:eastAsia="Times New Roman" w:cs="Times New Roman"/>
          <w:sz w:val="22"/>
        </w:rPr>
        <w:t xml:space="preserve">                  </w:t>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008F7EC3">
        <w:rPr>
          <w:rFonts w:eastAsia="Times New Roman" w:cs="Times New Roman"/>
          <w:sz w:val="22"/>
        </w:rPr>
        <w:tab/>
      </w:r>
      <w:r w:rsidRPr="00506888">
        <w:rPr>
          <w:rFonts w:eastAsia="Times New Roman" w:cs="Times New Roman"/>
          <w:sz w:val="22"/>
          <w:lang w:val="en-US"/>
        </w:rPr>
        <w:t>........................................................................</w:t>
      </w:r>
      <w:r w:rsidRPr="00506888">
        <w:rPr>
          <w:rFonts w:eastAsia="Times New Roman" w:cs="Times New Roman"/>
          <w:sz w:val="22"/>
          <w:lang w:val="en-US"/>
        </w:rPr>
        <w:tab/>
      </w:r>
      <w:r w:rsidRPr="00506888">
        <w:rPr>
          <w:rFonts w:eastAsia="Times New Roman" w:cs="Times New Roman"/>
          <w:sz w:val="22"/>
          <w:lang w:val="en-US"/>
        </w:rPr>
        <w:tab/>
      </w:r>
      <w:r w:rsidRPr="00506888">
        <w:rPr>
          <w:rFonts w:eastAsia="Times New Roman" w:cs="Times New Roman"/>
          <w:sz w:val="22"/>
          <w:lang w:val="en-US"/>
        </w:rPr>
        <w:tab/>
      </w:r>
      <w:r w:rsidRPr="00506888">
        <w:rPr>
          <w:rFonts w:eastAsia="Times New Roman" w:cs="Times New Roman"/>
          <w:sz w:val="22"/>
          <w:lang w:val="en-US"/>
        </w:rPr>
        <w:tab/>
      </w:r>
      <w:r w:rsidRPr="00506888">
        <w:rPr>
          <w:rFonts w:eastAsia="Times New Roman" w:cs="Times New Roman"/>
          <w:sz w:val="22"/>
          <w:lang w:val="en-US"/>
        </w:rPr>
        <w:tab/>
        <w:t xml:space="preserve">                                      </w:t>
      </w:r>
      <w:r w:rsidR="008F7EC3" w:rsidRPr="00506888">
        <w:rPr>
          <w:rFonts w:eastAsia="Times New Roman" w:cs="Times New Roman"/>
          <w:sz w:val="22"/>
          <w:lang w:val="en-US"/>
        </w:rPr>
        <w:tab/>
      </w:r>
      <w:r w:rsidR="008F7EC3" w:rsidRPr="00506888">
        <w:rPr>
          <w:rFonts w:eastAsia="Times New Roman" w:cs="Times New Roman"/>
          <w:sz w:val="22"/>
          <w:lang w:val="en-US"/>
        </w:rPr>
        <w:tab/>
      </w:r>
      <w:r w:rsidR="008F7EC3" w:rsidRPr="00506888">
        <w:rPr>
          <w:rFonts w:eastAsia="Times New Roman" w:cs="Times New Roman"/>
          <w:sz w:val="22"/>
          <w:lang w:val="en-US"/>
        </w:rPr>
        <w:tab/>
      </w:r>
      <w:r w:rsidR="008F7EC3" w:rsidRPr="00506888">
        <w:rPr>
          <w:rFonts w:eastAsia="Times New Roman" w:cs="Times New Roman"/>
          <w:sz w:val="22"/>
          <w:lang w:val="en-US"/>
        </w:rPr>
        <w:tab/>
      </w:r>
      <w:r w:rsidR="008F7EC3" w:rsidRPr="00506888">
        <w:rPr>
          <w:rFonts w:eastAsia="Times New Roman" w:cs="Times New Roman"/>
          <w:sz w:val="22"/>
          <w:lang w:val="en-US"/>
        </w:rPr>
        <w:tab/>
      </w:r>
      <w:r w:rsidR="008F7EC3" w:rsidRPr="00506888">
        <w:rPr>
          <w:rFonts w:eastAsia="Times New Roman" w:cs="Times New Roman"/>
          <w:sz w:val="22"/>
          <w:lang w:val="en-US"/>
        </w:rPr>
        <w:tab/>
      </w:r>
      <w:r w:rsidR="008F7EC3" w:rsidRPr="00506888">
        <w:rPr>
          <w:rFonts w:eastAsia="Times New Roman" w:cs="Times New Roman"/>
          <w:sz w:val="22"/>
          <w:lang w:val="en-US"/>
        </w:rPr>
        <w:tab/>
      </w:r>
      <w:r w:rsidR="008F7EC3" w:rsidRPr="00506888">
        <w:rPr>
          <w:rFonts w:eastAsia="Times New Roman" w:cs="Times New Roman"/>
          <w:sz w:val="22"/>
          <w:lang w:val="en-US"/>
        </w:rPr>
        <w:tab/>
      </w:r>
      <w:r w:rsidR="008F7EC3" w:rsidRPr="00506888">
        <w:rPr>
          <w:rFonts w:eastAsia="Times New Roman" w:cs="Times New Roman"/>
          <w:sz w:val="22"/>
          <w:lang w:val="en-US"/>
        </w:rPr>
        <w:tab/>
      </w:r>
      <w:r w:rsidR="008F7EC3" w:rsidRPr="00506888">
        <w:rPr>
          <w:rFonts w:eastAsia="Times New Roman" w:cs="Times New Roman"/>
          <w:sz w:val="22"/>
          <w:lang w:val="en-US"/>
        </w:rPr>
        <w:tab/>
      </w:r>
      <w:r w:rsidR="008F7EC3" w:rsidRPr="00506888">
        <w:rPr>
          <w:rFonts w:eastAsia="Times New Roman" w:cs="Times New Roman"/>
          <w:sz w:val="22"/>
          <w:lang w:val="en-US"/>
        </w:rPr>
        <w:tab/>
      </w:r>
      <w:r w:rsidR="008F7EC3" w:rsidRPr="00506888">
        <w:rPr>
          <w:rFonts w:eastAsia="Times New Roman" w:cs="Times New Roman"/>
          <w:sz w:val="22"/>
          <w:lang w:val="en-US"/>
        </w:rPr>
        <w:tab/>
      </w:r>
      <w:r w:rsidR="008F7EC3" w:rsidRPr="00506888">
        <w:rPr>
          <w:rFonts w:eastAsia="Times New Roman" w:cs="Times New Roman"/>
          <w:sz w:val="22"/>
          <w:lang w:val="en-US"/>
        </w:rPr>
        <w:tab/>
      </w:r>
      <w:r w:rsidR="008F7EC3" w:rsidRPr="00506888">
        <w:rPr>
          <w:rFonts w:eastAsia="Times New Roman" w:cs="Times New Roman"/>
          <w:sz w:val="22"/>
          <w:lang w:val="en-US"/>
        </w:rPr>
        <w:tab/>
      </w:r>
      <w:r w:rsidR="008F7EC3" w:rsidRPr="00506888">
        <w:rPr>
          <w:rFonts w:eastAsia="Times New Roman" w:cs="Times New Roman"/>
          <w:sz w:val="22"/>
          <w:lang w:val="en-US"/>
        </w:rPr>
        <w:tab/>
      </w:r>
      <w:r w:rsidR="008F7EC3" w:rsidRPr="00506888">
        <w:rPr>
          <w:rFonts w:eastAsia="Times New Roman" w:cs="Times New Roman"/>
          <w:sz w:val="22"/>
          <w:lang w:val="en-US"/>
        </w:rPr>
        <w:tab/>
      </w:r>
      <w:r w:rsidR="008F7EC3" w:rsidRPr="00506888">
        <w:rPr>
          <w:rFonts w:eastAsia="Times New Roman" w:cs="Times New Roman"/>
          <w:sz w:val="22"/>
          <w:lang w:val="en-US"/>
        </w:rPr>
        <w:tab/>
      </w:r>
      <w:r w:rsidRPr="00506888">
        <w:rPr>
          <w:rFonts w:eastAsia="Times New Roman" w:cs="Times New Roman"/>
          <w:sz w:val="22"/>
          <w:lang w:val="en-US"/>
        </w:rPr>
        <w:t xml:space="preserve">         </w:t>
      </w:r>
      <w:r w:rsidRPr="00506888">
        <w:rPr>
          <w:rFonts w:eastAsia="Times New Roman" w:cs="Times New Roman"/>
          <w:sz w:val="14"/>
          <w:szCs w:val="16"/>
          <w:lang w:val="en-US"/>
        </w:rPr>
        <w:t>(</w:t>
      </w:r>
      <w:r w:rsidRPr="00506888">
        <w:rPr>
          <w:rFonts w:eastAsia="Times New Roman" w:cs="Times New Roman"/>
          <w:sz w:val="14"/>
          <w:lang w:val="en-US"/>
        </w:rPr>
        <w:t>miejscowo</w:t>
      </w:r>
      <w:r w:rsidRPr="00506888">
        <w:rPr>
          <w:rFonts w:eastAsia="Times New Roman" w:cs="Times New Roman" w:hint="eastAsia"/>
          <w:sz w:val="14"/>
          <w:lang w:val="en-US"/>
        </w:rPr>
        <w:t>ść</w:t>
      </w:r>
      <w:r w:rsidRPr="00506888">
        <w:rPr>
          <w:rFonts w:eastAsia="Times New Roman" w:cs="Times New Roman"/>
          <w:sz w:val="14"/>
          <w:lang w:val="en-US"/>
        </w:rPr>
        <w:t>, data)</w:t>
      </w:r>
      <w:r w:rsidR="00386078" w:rsidRPr="00506888">
        <w:rPr>
          <w:rFonts w:eastAsia="Times New Roman" w:cs="Times New Roman"/>
          <w:sz w:val="14"/>
          <w:lang w:val="en-US"/>
        </w:rPr>
        <w:t xml:space="preserve"> </w:t>
      </w:r>
      <w:r w:rsidRPr="00506888">
        <w:rPr>
          <w:rFonts w:eastAsia="Times New Roman" w:cs="Times New Roman"/>
          <w:sz w:val="14"/>
          <w:lang w:val="en-US"/>
        </w:rPr>
        <w:t>/</w:t>
      </w:r>
      <w:r w:rsidR="00386078" w:rsidRPr="00506888">
        <w:rPr>
          <w:rFonts w:eastAsia="Times New Roman" w:cs="Times New Roman"/>
          <w:sz w:val="14"/>
          <w:lang w:val="en-US"/>
        </w:rPr>
        <w:t xml:space="preserve"> </w:t>
      </w:r>
      <w:r w:rsidRPr="00506888">
        <w:rPr>
          <w:rFonts w:eastAsia="Times New Roman" w:cs="Times New Roman"/>
          <w:sz w:val="14"/>
          <w:lang w:val="en-US"/>
        </w:rPr>
        <w:t>(place, date)</w:t>
      </w:r>
    </w:p>
    <w:p w14:paraId="09F59003" w14:textId="77777777" w:rsidR="007A24F3" w:rsidRPr="00506888" w:rsidRDefault="007A24F3" w:rsidP="007A24F3">
      <w:pPr>
        <w:widowControl/>
        <w:autoSpaceDE/>
        <w:autoSpaceDN/>
        <w:adjustRightInd/>
        <w:spacing w:line="140" w:lineRule="exact"/>
        <w:rPr>
          <w:rFonts w:eastAsia="Times New Roman" w:cs="Times New Roman"/>
          <w:sz w:val="22"/>
          <w:lang w:val="en-US"/>
        </w:rPr>
      </w:pPr>
    </w:p>
    <w:p w14:paraId="2CA27931" w14:textId="77777777" w:rsidR="007A24F3" w:rsidRPr="00506888" w:rsidRDefault="007A24F3" w:rsidP="007A24F3">
      <w:pPr>
        <w:widowControl/>
        <w:autoSpaceDE/>
        <w:autoSpaceDN/>
        <w:adjustRightInd/>
        <w:spacing w:line="140" w:lineRule="exact"/>
        <w:rPr>
          <w:rFonts w:eastAsia="Times New Roman" w:cs="Times New Roman"/>
          <w:sz w:val="22"/>
          <w:lang w:val="en-US"/>
        </w:rPr>
      </w:pPr>
    </w:p>
    <w:p w14:paraId="701005D2" w14:textId="77777777" w:rsidR="007A24F3" w:rsidRPr="00506888" w:rsidRDefault="007A24F3" w:rsidP="007A24F3">
      <w:pPr>
        <w:widowControl/>
        <w:autoSpaceDE/>
        <w:autoSpaceDN/>
        <w:adjustRightInd/>
        <w:spacing w:line="140" w:lineRule="exact"/>
        <w:rPr>
          <w:rFonts w:eastAsia="Times New Roman" w:cs="Times New Roman"/>
          <w:sz w:val="22"/>
          <w:lang w:val="en-US"/>
        </w:rPr>
      </w:pPr>
    </w:p>
    <w:p w14:paraId="31BC2BE5" w14:textId="77777777" w:rsidR="007A24F3" w:rsidRPr="00506888" w:rsidRDefault="007A24F3" w:rsidP="007A24F3">
      <w:pPr>
        <w:widowControl/>
        <w:autoSpaceDE/>
        <w:autoSpaceDN/>
        <w:adjustRightInd/>
        <w:spacing w:line="140" w:lineRule="exact"/>
        <w:rPr>
          <w:rFonts w:eastAsia="Times New Roman" w:cs="Times New Roman"/>
          <w:sz w:val="22"/>
          <w:lang w:val="en-US"/>
        </w:rPr>
      </w:pPr>
      <w:r w:rsidRPr="00506888">
        <w:rPr>
          <w:rFonts w:eastAsia="Times New Roman" w:cs="Times New Roman"/>
          <w:sz w:val="22"/>
          <w:lang w:val="en-US"/>
        </w:rPr>
        <w:t>.........................................................</w:t>
      </w:r>
    </w:p>
    <w:p w14:paraId="1AECCB88" w14:textId="77777777" w:rsidR="007A24F3" w:rsidRPr="00506888" w:rsidRDefault="007A24F3" w:rsidP="008F7EC3">
      <w:pPr>
        <w:widowControl/>
        <w:autoSpaceDE/>
        <w:autoSpaceDN/>
        <w:adjustRightInd/>
        <w:spacing w:line="140" w:lineRule="exact"/>
        <w:ind w:firstLine="170"/>
        <w:rPr>
          <w:rFonts w:eastAsia="Times New Roman" w:cs="Times New Roman"/>
          <w:sz w:val="14"/>
          <w:lang w:val="en-US"/>
        </w:rPr>
      </w:pPr>
      <w:r w:rsidRPr="00506888">
        <w:rPr>
          <w:rFonts w:eastAsia="Times New Roman" w:cs="Times New Roman"/>
          <w:sz w:val="14"/>
          <w:szCs w:val="16"/>
          <w:lang w:val="en-US"/>
        </w:rPr>
        <w:t>(</w:t>
      </w:r>
      <w:r w:rsidRPr="00506888">
        <w:rPr>
          <w:rFonts w:eastAsia="Times New Roman" w:cs="Times New Roman"/>
          <w:sz w:val="14"/>
          <w:lang w:val="en-US"/>
        </w:rPr>
        <w:t>organ rejestrujący</w:t>
      </w:r>
      <w:r w:rsidR="00386078" w:rsidRPr="00506888">
        <w:rPr>
          <w:rFonts w:eastAsia="Times New Roman" w:cs="Times New Roman"/>
          <w:sz w:val="14"/>
          <w:lang w:val="en-US"/>
        </w:rPr>
        <w:t xml:space="preserve"> </w:t>
      </w:r>
      <w:r w:rsidRPr="00506888">
        <w:rPr>
          <w:rFonts w:eastAsia="Times New Roman" w:cs="Times New Roman"/>
          <w:sz w:val="14"/>
          <w:lang w:val="en-US"/>
        </w:rPr>
        <w:t>/</w:t>
      </w:r>
      <w:r w:rsidR="00386078" w:rsidRPr="00506888">
        <w:rPr>
          <w:rFonts w:eastAsia="Times New Roman" w:cs="Times New Roman"/>
          <w:sz w:val="14"/>
          <w:lang w:val="en-US"/>
        </w:rPr>
        <w:t xml:space="preserve"> </w:t>
      </w:r>
      <w:r w:rsidRPr="00506888">
        <w:rPr>
          <w:rFonts w:eastAsia="Times New Roman" w:cs="Times New Roman"/>
          <w:sz w:val="14"/>
          <w:lang w:val="en-US"/>
        </w:rPr>
        <w:t>Registration authority)</w:t>
      </w:r>
    </w:p>
    <w:p w14:paraId="0948E3FF" w14:textId="77777777" w:rsidR="007A24F3" w:rsidRPr="00506888" w:rsidRDefault="007A24F3" w:rsidP="007A24F3">
      <w:pPr>
        <w:widowControl/>
        <w:autoSpaceDE/>
        <w:autoSpaceDN/>
        <w:adjustRightInd/>
        <w:spacing w:line="140" w:lineRule="exact"/>
        <w:rPr>
          <w:rFonts w:eastAsia="Times New Roman" w:cs="Times New Roman"/>
          <w:sz w:val="14"/>
          <w:lang w:val="en-US"/>
        </w:rPr>
      </w:pPr>
    </w:p>
    <w:p w14:paraId="4C5F5AF8" w14:textId="77777777" w:rsidR="007A24F3" w:rsidRPr="00506888" w:rsidRDefault="007A24F3" w:rsidP="007A24F3">
      <w:pPr>
        <w:widowControl/>
        <w:autoSpaceDE/>
        <w:autoSpaceDN/>
        <w:adjustRightInd/>
        <w:spacing w:line="140" w:lineRule="exact"/>
        <w:rPr>
          <w:rFonts w:eastAsia="Times New Roman" w:cs="Times New Roman"/>
          <w:sz w:val="14"/>
          <w:lang w:val="en-US"/>
        </w:rPr>
      </w:pPr>
    </w:p>
    <w:p w14:paraId="0131B1D1" w14:textId="77777777" w:rsidR="007A24F3" w:rsidRPr="00506888" w:rsidRDefault="007A24F3" w:rsidP="007A24F3">
      <w:pPr>
        <w:widowControl/>
        <w:autoSpaceDE/>
        <w:autoSpaceDN/>
        <w:adjustRightInd/>
        <w:spacing w:line="140" w:lineRule="exact"/>
        <w:rPr>
          <w:rFonts w:eastAsia="Times New Roman" w:cs="Times New Roman"/>
          <w:sz w:val="14"/>
          <w:lang w:val="en-US"/>
        </w:rPr>
        <w:sectPr w:rsidR="007A24F3" w:rsidRPr="00506888" w:rsidSect="007A24F3">
          <w:footerReference w:type="even" r:id="rId27"/>
          <w:footerReference w:type="default" r:id="rId28"/>
          <w:footnotePr>
            <w:numStart w:val="61"/>
          </w:footnotePr>
          <w:type w:val="continuous"/>
          <w:pgSz w:w="11906" w:h="16838" w:code="9"/>
          <w:pgMar w:top="426" w:right="1418" w:bottom="993" w:left="1418" w:header="708" w:footer="708" w:gutter="0"/>
          <w:pgNumType w:start="21"/>
          <w:cols w:space="708"/>
        </w:sectPr>
      </w:pPr>
    </w:p>
    <w:p w14:paraId="6A7F4A9B" w14:textId="77777777" w:rsidR="007A24F3" w:rsidRPr="007A24F3" w:rsidRDefault="007A24F3" w:rsidP="007A24F3">
      <w:pPr>
        <w:widowControl/>
        <w:autoSpaceDE/>
        <w:autoSpaceDN/>
        <w:adjustRightInd/>
        <w:spacing w:line="240" w:lineRule="exact"/>
        <w:jc w:val="center"/>
        <w:rPr>
          <w:rFonts w:eastAsia="Times New Roman" w:cs="Times New Roman"/>
          <w:b/>
          <w:sz w:val="18"/>
        </w:rPr>
      </w:pPr>
      <w:r w:rsidRPr="007A24F3">
        <w:rPr>
          <w:rFonts w:eastAsia="Times New Roman" w:cs="Times New Roman"/>
          <w:b/>
          <w:sz w:val="18"/>
        </w:rPr>
        <w:t>DECYZJA</w:t>
      </w:r>
    </w:p>
    <w:p w14:paraId="305E188B" w14:textId="7ABC3ADF" w:rsidR="007A24F3" w:rsidRPr="007A24F3" w:rsidRDefault="007A24F3" w:rsidP="007A24F3">
      <w:pPr>
        <w:widowControl/>
        <w:autoSpaceDE/>
        <w:autoSpaceDN/>
        <w:adjustRightInd/>
        <w:spacing w:line="240" w:lineRule="exact"/>
        <w:jc w:val="both"/>
        <w:rPr>
          <w:rFonts w:eastAsia="Times New Roman" w:cs="Times New Roman"/>
          <w:sz w:val="18"/>
        </w:rPr>
      </w:pPr>
      <w:r w:rsidRPr="007A24F3">
        <w:rPr>
          <w:rFonts w:eastAsia="Times New Roman" w:cs="Times New Roman"/>
          <w:sz w:val="18"/>
        </w:rPr>
        <w:t>Na podstawie art. 79 ust. 3/art. 79 ust. 3a/art. 79a ust. 3b</w:t>
      </w:r>
      <w:r w:rsidRPr="00506888">
        <w:rPr>
          <w:rFonts w:eastAsia="Times New Roman" w:cs="Times New Roman"/>
          <w:sz w:val="18"/>
          <w:szCs w:val="18"/>
          <w:vertAlign w:val="superscript"/>
        </w:rPr>
        <w:t>1)</w:t>
      </w:r>
      <w:r w:rsidRPr="007A24F3">
        <w:rPr>
          <w:rFonts w:eastAsia="Times New Roman" w:cs="Times New Roman"/>
          <w:sz w:val="18"/>
        </w:rPr>
        <w:t xml:space="preserve"> ustawy z dnia 20 czerwca 1997 r. – Prawo o ruchu drogowym (Dz. U. z </w:t>
      </w:r>
      <w:r w:rsidR="004D35A7" w:rsidRPr="007A24F3">
        <w:rPr>
          <w:rFonts w:eastAsia="Times New Roman" w:cs="Times New Roman"/>
          <w:sz w:val="18"/>
        </w:rPr>
        <w:t>202</w:t>
      </w:r>
      <w:r w:rsidR="00441504">
        <w:rPr>
          <w:rFonts w:eastAsia="Times New Roman" w:cs="Times New Roman"/>
          <w:sz w:val="18"/>
        </w:rPr>
        <w:t>3</w:t>
      </w:r>
      <w:r w:rsidR="004D35A7" w:rsidRPr="007A24F3">
        <w:rPr>
          <w:rFonts w:eastAsia="Times New Roman" w:cs="Times New Roman"/>
          <w:sz w:val="18"/>
        </w:rPr>
        <w:t xml:space="preserve"> </w:t>
      </w:r>
      <w:r w:rsidRPr="007A24F3">
        <w:rPr>
          <w:rFonts w:eastAsia="Times New Roman" w:cs="Times New Roman"/>
          <w:sz w:val="18"/>
        </w:rPr>
        <w:t xml:space="preserve">r. poz. </w:t>
      </w:r>
      <w:r w:rsidR="00441504">
        <w:rPr>
          <w:rFonts w:eastAsia="Times New Roman" w:cs="Times New Roman"/>
          <w:sz w:val="18"/>
        </w:rPr>
        <w:t>1047</w:t>
      </w:r>
      <w:r w:rsidR="00466DB4">
        <w:rPr>
          <w:rFonts w:eastAsia="Times New Roman" w:cs="Times New Roman"/>
          <w:sz w:val="18"/>
        </w:rPr>
        <w:t>, z późn. zm</w:t>
      </w:r>
      <w:r w:rsidRPr="007A24F3">
        <w:rPr>
          <w:rFonts w:eastAsia="Times New Roman" w:cs="Times New Roman"/>
          <w:sz w:val="18"/>
        </w:rPr>
        <w:t>) oraz art. 104 ustawy z dnia 14 czerwca 1960 r. – Kodeks postępowania administracyjnego (Dz. U. z 202</w:t>
      </w:r>
      <w:r w:rsidR="00441504">
        <w:rPr>
          <w:rFonts w:eastAsia="Times New Roman" w:cs="Times New Roman"/>
          <w:sz w:val="18"/>
        </w:rPr>
        <w:t>3</w:t>
      </w:r>
      <w:r w:rsidRPr="007A24F3">
        <w:rPr>
          <w:rFonts w:eastAsia="Times New Roman" w:cs="Times New Roman"/>
          <w:sz w:val="18"/>
        </w:rPr>
        <w:t xml:space="preserve"> r. poz</w:t>
      </w:r>
      <w:r w:rsidR="00882243" w:rsidRPr="007A24F3">
        <w:rPr>
          <w:rFonts w:eastAsia="Times New Roman" w:cs="Times New Roman"/>
          <w:sz w:val="18"/>
        </w:rPr>
        <w:t>.</w:t>
      </w:r>
      <w:r w:rsidR="00882243">
        <w:rPr>
          <w:rFonts w:eastAsia="Times New Roman" w:cs="Times New Roman"/>
          <w:sz w:val="18"/>
        </w:rPr>
        <w:t> </w:t>
      </w:r>
      <w:r w:rsidRPr="007A24F3">
        <w:rPr>
          <w:rFonts w:eastAsia="Times New Roman" w:cs="Times New Roman"/>
          <w:sz w:val="18"/>
        </w:rPr>
        <w:t>7</w:t>
      </w:r>
      <w:r w:rsidR="00441504">
        <w:rPr>
          <w:rFonts w:eastAsia="Times New Roman" w:cs="Times New Roman"/>
          <w:sz w:val="18"/>
        </w:rPr>
        <w:t>7</w:t>
      </w:r>
      <w:r w:rsidRPr="007A24F3">
        <w:rPr>
          <w:rFonts w:eastAsia="Times New Roman" w:cs="Times New Roman"/>
          <w:sz w:val="18"/>
        </w:rPr>
        <w:t>5, z późn. zm) wyrejestrowuję z urzędu pojazd</w:t>
      </w:r>
    </w:p>
    <w:p w14:paraId="24E05195" w14:textId="77777777" w:rsidR="007A24F3" w:rsidRPr="007A24F3" w:rsidRDefault="007A24F3" w:rsidP="007A24F3">
      <w:pPr>
        <w:widowControl/>
        <w:autoSpaceDE/>
        <w:autoSpaceDN/>
        <w:adjustRightInd/>
        <w:spacing w:line="240" w:lineRule="exact"/>
        <w:jc w:val="both"/>
        <w:rPr>
          <w:rFonts w:eastAsia="Times New Roman" w:cs="Times New Roman"/>
          <w:b/>
          <w:sz w:val="18"/>
        </w:rPr>
      </w:pPr>
    </w:p>
    <w:p w14:paraId="4CA686BD" w14:textId="77777777" w:rsidR="007A24F3" w:rsidRPr="007A24F3" w:rsidRDefault="007A24F3" w:rsidP="007A24F3">
      <w:pPr>
        <w:widowControl/>
        <w:autoSpaceDE/>
        <w:autoSpaceDN/>
        <w:adjustRightInd/>
        <w:spacing w:line="240" w:lineRule="exact"/>
        <w:jc w:val="both"/>
        <w:rPr>
          <w:rFonts w:eastAsia="Times New Roman" w:cs="Times New Roman"/>
          <w:b/>
          <w:sz w:val="18"/>
        </w:rPr>
      </w:pPr>
    </w:p>
    <w:p w14:paraId="2B8BD0AF" w14:textId="77777777" w:rsidR="007A24F3" w:rsidRPr="007A24F3" w:rsidRDefault="007A24F3" w:rsidP="007A24F3">
      <w:pPr>
        <w:widowControl/>
        <w:autoSpaceDE/>
        <w:autoSpaceDN/>
        <w:adjustRightInd/>
        <w:spacing w:line="240" w:lineRule="exact"/>
        <w:jc w:val="center"/>
        <w:rPr>
          <w:rFonts w:eastAsia="Times New Roman" w:cs="Times New Roman"/>
          <w:sz w:val="18"/>
          <w:lang w:val="en-US"/>
        </w:rPr>
      </w:pPr>
      <w:r w:rsidRPr="007A24F3">
        <w:rPr>
          <w:rFonts w:eastAsia="Times New Roman" w:cs="Times New Roman"/>
          <w:b/>
          <w:sz w:val="18"/>
          <w:lang w:val="en-US"/>
        </w:rPr>
        <w:t>DECISION</w:t>
      </w:r>
    </w:p>
    <w:p w14:paraId="2DD1A31D" w14:textId="4956B1B5" w:rsidR="007A24F3" w:rsidRPr="007A24F3" w:rsidRDefault="007A24F3" w:rsidP="007A24F3">
      <w:pPr>
        <w:widowControl/>
        <w:autoSpaceDE/>
        <w:autoSpaceDN/>
        <w:adjustRightInd/>
        <w:spacing w:line="240" w:lineRule="exact"/>
        <w:jc w:val="both"/>
        <w:rPr>
          <w:rFonts w:eastAsia="Times New Roman" w:cs="Times New Roman"/>
          <w:sz w:val="14"/>
          <w:lang w:val="en-US"/>
        </w:rPr>
      </w:pPr>
      <w:r w:rsidRPr="007A24F3">
        <w:rPr>
          <w:rFonts w:eastAsia="Times New Roman" w:cs="Times New Roman"/>
          <w:sz w:val="18"/>
          <w:lang w:val="en-US"/>
        </w:rPr>
        <w:t>On the basis of article 79 paragraph 3/article 79 paragraph 3a/article 79 paragraph 3b</w:t>
      </w:r>
      <w:r w:rsidRPr="00506888">
        <w:rPr>
          <w:rFonts w:eastAsia="Times New Roman" w:cs="Times New Roman"/>
          <w:sz w:val="18"/>
          <w:szCs w:val="18"/>
          <w:vertAlign w:val="superscript"/>
          <w:lang w:val="en-US"/>
        </w:rPr>
        <w:t>1)</w:t>
      </w:r>
      <w:r w:rsidRPr="007A24F3">
        <w:rPr>
          <w:rFonts w:eastAsia="Times New Roman" w:cs="Times New Roman"/>
          <w:sz w:val="18"/>
          <w:lang w:val="en-US"/>
        </w:rPr>
        <w:t xml:space="preserve"> Polish Law on Road Traffic (O. J. of the Republic of Poland from </w:t>
      </w:r>
      <w:r w:rsidR="004D35A7" w:rsidRPr="007A24F3">
        <w:rPr>
          <w:rFonts w:eastAsia="Times New Roman" w:cs="Times New Roman"/>
          <w:sz w:val="18"/>
          <w:lang w:val="en-US"/>
        </w:rPr>
        <w:t>202</w:t>
      </w:r>
      <w:r w:rsidR="00441504">
        <w:rPr>
          <w:rFonts w:eastAsia="Times New Roman" w:cs="Times New Roman"/>
          <w:sz w:val="18"/>
          <w:lang w:val="en-US"/>
        </w:rPr>
        <w:t>3</w:t>
      </w:r>
      <w:r w:rsidRPr="007A24F3">
        <w:rPr>
          <w:rFonts w:eastAsia="Times New Roman" w:cs="Times New Roman"/>
          <w:sz w:val="18"/>
          <w:lang w:val="en-US"/>
        </w:rPr>
        <w:t xml:space="preserve">, item </w:t>
      </w:r>
      <w:r w:rsidR="00441504">
        <w:rPr>
          <w:rFonts w:eastAsia="Times New Roman" w:cs="Times New Roman"/>
          <w:sz w:val="18"/>
          <w:lang w:val="en-US"/>
        </w:rPr>
        <w:t>1047</w:t>
      </w:r>
      <w:r w:rsidR="00C5372B" w:rsidRPr="00C5372B">
        <w:rPr>
          <w:rFonts w:eastAsia="Times New Roman" w:cs="Times New Roman"/>
          <w:sz w:val="18"/>
          <w:lang w:val="en-US"/>
        </w:rPr>
        <w:tab/>
        <w:t>as amended</w:t>
      </w:r>
      <w:r w:rsidRPr="007A24F3">
        <w:rPr>
          <w:rFonts w:eastAsia="Times New Roman" w:cs="Times New Roman"/>
          <w:sz w:val="18"/>
          <w:lang w:val="en-US"/>
        </w:rPr>
        <w:t>) and article 104 of the act of 14 June 1960 – Administrative Code (O. J. of the Republic of Poland from 2016, item 23 and from 202</w:t>
      </w:r>
      <w:r w:rsidR="00441504">
        <w:rPr>
          <w:rFonts w:eastAsia="Times New Roman" w:cs="Times New Roman"/>
          <w:sz w:val="18"/>
          <w:lang w:val="en-US"/>
        </w:rPr>
        <w:t>3</w:t>
      </w:r>
      <w:r w:rsidRPr="007A24F3">
        <w:rPr>
          <w:rFonts w:eastAsia="Times New Roman" w:cs="Times New Roman"/>
          <w:sz w:val="18"/>
          <w:lang w:val="en-US"/>
        </w:rPr>
        <w:t>, item 7</w:t>
      </w:r>
      <w:r w:rsidR="00441504">
        <w:rPr>
          <w:rFonts w:eastAsia="Times New Roman" w:cs="Times New Roman"/>
          <w:sz w:val="18"/>
          <w:lang w:val="en-US"/>
        </w:rPr>
        <w:t>7</w:t>
      </w:r>
      <w:r w:rsidRPr="007A24F3">
        <w:rPr>
          <w:rFonts w:eastAsia="Times New Roman" w:cs="Times New Roman"/>
          <w:sz w:val="18"/>
          <w:lang w:val="en-US"/>
        </w:rPr>
        <w:t>5</w:t>
      </w:r>
      <w:r w:rsidRPr="008E7A24">
        <w:rPr>
          <w:rFonts w:ascii="Times New Roman ISO 8859_2" w:eastAsia="Times New Roman" w:hAnsi="Times New Roman ISO 8859_2" w:cs="Times New Roman"/>
          <w:sz w:val="18"/>
          <w:lang w:val="en-US"/>
        </w:rPr>
        <w:t xml:space="preserve"> </w:t>
      </w:r>
      <w:r w:rsidRPr="007A24F3">
        <w:rPr>
          <w:rFonts w:eastAsia="Times New Roman" w:cs="Times New Roman"/>
          <w:sz w:val="18"/>
          <w:lang w:val="en-US"/>
        </w:rPr>
        <w:t>as amended) I deregister ex officio the vehicle</w:t>
      </w:r>
    </w:p>
    <w:p w14:paraId="5E6B6BB2" w14:textId="77777777" w:rsidR="007A24F3" w:rsidRPr="007A24F3" w:rsidRDefault="007A24F3" w:rsidP="007A24F3">
      <w:pPr>
        <w:widowControl/>
        <w:autoSpaceDE/>
        <w:autoSpaceDN/>
        <w:adjustRightInd/>
        <w:spacing w:line="240" w:lineRule="exact"/>
        <w:rPr>
          <w:rFonts w:eastAsia="Times New Roman" w:cs="Times New Roman"/>
          <w:sz w:val="18"/>
          <w:lang w:val="en-US"/>
        </w:rPr>
      </w:pPr>
    </w:p>
    <w:p w14:paraId="5A0F7589" w14:textId="77777777" w:rsidR="007A24F3" w:rsidRPr="007A24F3" w:rsidRDefault="007A24F3" w:rsidP="007A24F3">
      <w:pPr>
        <w:widowControl/>
        <w:autoSpaceDE/>
        <w:autoSpaceDN/>
        <w:adjustRightInd/>
        <w:spacing w:line="240" w:lineRule="exact"/>
        <w:rPr>
          <w:rFonts w:eastAsia="Times New Roman" w:cs="Times New Roman"/>
          <w:sz w:val="18"/>
          <w:lang w:val="en-US"/>
        </w:rPr>
        <w:sectPr w:rsidR="007A24F3" w:rsidRPr="007A24F3" w:rsidSect="00442CA5">
          <w:footnotePr>
            <w:numStart w:val="61"/>
          </w:footnotePr>
          <w:type w:val="continuous"/>
          <w:pgSz w:w="11906" w:h="16838" w:code="9"/>
          <w:pgMar w:top="426" w:right="1418" w:bottom="993" w:left="1418" w:header="708" w:footer="708" w:gutter="0"/>
          <w:pgNumType w:start="21"/>
          <w:cols w:num="2" w:space="708"/>
        </w:sectPr>
      </w:pPr>
    </w:p>
    <w:p w14:paraId="1E1CFBDD" w14:textId="77777777" w:rsidR="007A24F3" w:rsidRPr="007A24F3" w:rsidRDefault="00882243" w:rsidP="007A24F3">
      <w:pPr>
        <w:widowControl/>
        <w:tabs>
          <w:tab w:val="left" w:pos="426"/>
        </w:tabs>
        <w:autoSpaceDE/>
        <w:autoSpaceDN/>
        <w:adjustRightInd/>
        <w:jc w:val="both"/>
        <w:rPr>
          <w:rFonts w:eastAsia="Times New Roman" w:cs="Times New Roman"/>
          <w:sz w:val="16"/>
          <w:szCs w:val="18"/>
          <w:lang w:val="en-US"/>
        </w:rPr>
      </w:pPr>
      <w:r w:rsidRPr="007A24F3">
        <w:rPr>
          <w:rFonts w:eastAsia="Times New Roman" w:cs="Times New Roman"/>
          <w:sz w:val="16"/>
          <w:szCs w:val="18"/>
          <w:lang w:val="en-US"/>
        </w:rPr>
        <w:t>M</w:t>
      </w:r>
      <w:r w:rsidR="007A24F3" w:rsidRPr="007A24F3">
        <w:rPr>
          <w:rFonts w:eastAsia="Times New Roman" w:cs="Times New Roman"/>
          <w:sz w:val="16"/>
          <w:szCs w:val="18"/>
          <w:lang w:val="en-US"/>
        </w:rPr>
        <w:t>arki</w:t>
      </w:r>
      <w:r>
        <w:rPr>
          <w:rFonts w:eastAsia="Times New Roman" w:cs="Times New Roman"/>
          <w:sz w:val="16"/>
          <w:szCs w:val="18"/>
          <w:lang w:val="en-US"/>
        </w:rPr>
        <w:t xml:space="preserve"> </w:t>
      </w:r>
      <w:r w:rsidR="007A24F3" w:rsidRPr="007A24F3">
        <w:rPr>
          <w:rFonts w:eastAsia="Times New Roman" w:cs="Times New Roman"/>
          <w:sz w:val="16"/>
          <w:szCs w:val="18"/>
          <w:lang w:val="en-US"/>
        </w:rPr>
        <w:t>/</w:t>
      </w:r>
      <w:r>
        <w:rPr>
          <w:rFonts w:eastAsia="Times New Roman" w:cs="Times New Roman"/>
          <w:sz w:val="16"/>
          <w:szCs w:val="18"/>
          <w:lang w:val="en-US"/>
        </w:rPr>
        <w:t xml:space="preserve"> </w:t>
      </w:r>
      <w:r w:rsidR="007A24F3" w:rsidRPr="007A24F3">
        <w:rPr>
          <w:rFonts w:eastAsia="Times New Roman" w:cs="Times New Roman"/>
          <w:sz w:val="16"/>
          <w:szCs w:val="18"/>
          <w:lang w:val="en-US"/>
        </w:rPr>
        <w:t>of the make …………………………………………………</w:t>
      </w:r>
      <w:r w:rsidR="007A24F3">
        <w:rPr>
          <w:rFonts w:eastAsia="Times New Roman" w:cs="Times New Roman"/>
          <w:sz w:val="16"/>
          <w:szCs w:val="18"/>
          <w:lang w:val="en-US"/>
        </w:rPr>
        <w:t>………………..</w:t>
      </w:r>
      <w:r w:rsidR="007A24F3" w:rsidRPr="007A24F3">
        <w:rPr>
          <w:rFonts w:eastAsia="Times New Roman" w:cs="Times New Roman"/>
          <w:sz w:val="16"/>
          <w:szCs w:val="18"/>
          <w:lang w:val="en-US"/>
        </w:rPr>
        <w:t>………………………………………………...................</w:t>
      </w:r>
    </w:p>
    <w:p w14:paraId="58F700C2" w14:textId="77777777" w:rsidR="007A24F3" w:rsidRPr="007A24F3" w:rsidRDefault="007A24F3" w:rsidP="007A24F3">
      <w:pPr>
        <w:widowControl/>
        <w:tabs>
          <w:tab w:val="left" w:pos="426"/>
        </w:tabs>
        <w:autoSpaceDE/>
        <w:autoSpaceDN/>
        <w:adjustRightInd/>
        <w:jc w:val="both"/>
        <w:rPr>
          <w:rFonts w:eastAsia="Times New Roman" w:cs="Times New Roman"/>
          <w:sz w:val="16"/>
          <w:szCs w:val="18"/>
          <w:lang w:val="en-US"/>
        </w:rPr>
      </w:pPr>
      <w:r w:rsidRPr="007A24F3">
        <w:rPr>
          <w:rFonts w:eastAsia="Times New Roman" w:cs="Times New Roman"/>
          <w:sz w:val="16"/>
          <w:szCs w:val="18"/>
          <w:lang w:val="en-US"/>
        </w:rPr>
        <w:t>numer VIN albo numer nadwozia, podwozia lub ramy</w:t>
      </w:r>
      <w:r w:rsidR="00882243">
        <w:rPr>
          <w:rFonts w:eastAsia="Times New Roman" w:cs="Times New Roman"/>
          <w:sz w:val="16"/>
          <w:szCs w:val="18"/>
          <w:lang w:val="en-US"/>
        </w:rPr>
        <w:t xml:space="preserve"> </w:t>
      </w:r>
      <w:r w:rsidRPr="007A24F3">
        <w:rPr>
          <w:rFonts w:eastAsia="Times New Roman" w:cs="Times New Roman"/>
          <w:sz w:val="16"/>
          <w:szCs w:val="18"/>
          <w:lang w:val="en-US"/>
        </w:rPr>
        <w:t>/</w:t>
      </w:r>
      <w:r w:rsidR="00882243">
        <w:rPr>
          <w:rFonts w:eastAsia="Times New Roman" w:cs="Times New Roman"/>
          <w:sz w:val="16"/>
          <w:szCs w:val="18"/>
          <w:lang w:val="en-US"/>
        </w:rPr>
        <w:t xml:space="preserve"> </w:t>
      </w:r>
      <w:r w:rsidRPr="007A24F3">
        <w:rPr>
          <w:rFonts w:eastAsia="Times New Roman" w:cs="Times New Roman"/>
          <w:sz w:val="16"/>
          <w:szCs w:val="18"/>
          <w:lang w:val="en-US"/>
        </w:rPr>
        <w:t xml:space="preserve">vehicle identification number or bodywork or chassis or frame </w:t>
      </w:r>
      <w:r w:rsidRPr="007A24F3">
        <w:rPr>
          <w:rFonts w:eastAsia="Times New Roman" w:cs="Times New Roman"/>
          <w:sz w:val="16"/>
          <w:szCs w:val="18"/>
          <w:lang w:val="en-US"/>
        </w:rPr>
        <w:br/>
        <w:t>number …………………………………………………………………………………………</w:t>
      </w:r>
      <w:r>
        <w:rPr>
          <w:rFonts w:eastAsia="Times New Roman" w:cs="Times New Roman"/>
          <w:sz w:val="16"/>
          <w:szCs w:val="18"/>
          <w:lang w:val="en-US"/>
        </w:rPr>
        <w:t>……………….</w:t>
      </w:r>
      <w:r w:rsidRPr="007A24F3">
        <w:rPr>
          <w:rFonts w:eastAsia="Times New Roman" w:cs="Times New Roman"/>
          <w:sz w:val="16"/>
          <w:szCs w:val="18"/>
          <w:lang w:val="en-US"/>
        </w:rPr>
        <w:t>…………………………………</w:t>
      </w:r>
    </w:p>
    <w:p w14:paraId="16E50A84" w14:textId="77777777" w:rsidR="007A24F3" w:rsidRPr="007A24F3" w:rsidRDefault="007A24F3" w:rsidP="007A24F3">
      <w:pPr>
        <w:widowControl/>
        <w:tabs>
          <w:tab w:val="left" w:pos="426"/>
        </w:tabs>
        <w:autoSpaceDE/>
        <w:autoSpaceDN/>
        <w:adjustRightInd/>
        <w:jc w:val="both"/>
        <w:rPr>
          <w:rFonts w:eastAsia="Times New Roman" w:cs="Times New Roman"/>
          <w:sz w:val="16"/>
          <w:szCs w:val="18"/>
          <w:lang w:val="en-US"/>
        </w:rPr>
      </w:pPr>
      <w:r w:rsidRPr="007A24F3">
        <w:rPr>
          <w:rFonts w:eastAsia="Times New Roman" w:cs="Times New Roman"/>
          <w:sz w:val="16"/>
          <w:szCs w:val="18"/>
          <w:lang w:val="en-US"/>
        </w:rPr>
        <w:t>nr tablic rejestracyjnych</w:t>
      </w:r>
      <w:r w:rsidR="00882243">
        <w:rPr>
          <w:rFonts w:eastAsia="Times New Roman" w:cs="Times New Roman"/>
          <w:sz w:val="16"/>
          <w:szCs w:val="18"/>
          <w:lang w:val="en-US"/>
        </w:rPr>
        <w:t xml:space="preserve"> </w:t>
      </w:r>
      <w:r w:rsidRPr="007A24F3">
        <w:rPr>
          <w:rFonts w:eastAsia="Times New Roman" w:cs="Times New Roman"/>
          <w:sz w:val="16"/>
          <w:szCs w:val="18"/>
          <w:lang w:val="en-US"/>
        </w:rPr>
        <w:t>/</w:t>
      </w:r>
      <w:r w:rsidR="00882243">
        <w:rPr>
          <w:rFonts w:eastAsia="Times New Roman" w:cs="Times New Roman"/>
          <w:sz w:val="16"/>
          <w:szCs w:val="18"/>
          <w:lang w:val="en-US"/>
        </w:rPr>
        <w:t xml:space="preserve"> </w:t>
      </w:r>
      <w:r w:rsidRPr="007A24F3">
        <w:rPr>
          <w:rFonts w:eastAsia="Times New Roman" w:cs="Times New Roman"/>
          <w:sz w:val="16"/>
          <w:szCs w:val="18"/>
          <w:lang w:val="en-US"/>
        </w:rPr>
        <w:t>registration plates n° …………………………………………………………</w:t>
      </w:r>
      <w:r>
        <w:rPr>
          <w:rFonts w:eastAsia="Times New Roman" w:cs="Times New Roman"/>
          <w:sz w:val="16"/>
          <w:szCs w:val="18"/>
          <w:lang w:val="en-US"/>
        </w:rPr>
        <w:t>………………...</w:t>
      </w:r>
      <w:r w:rsidRPr="007A24F3">
        <w:rPr>
          <w:rFonts w:eastAsia="Times New Roman" w:cs="Times New Roman"/>
          <w:sz w:val="16"/>
          <w:szCs w:val="18"/>
          <w:lang w:val="en-US"/>
        </w:rPr>
        <w:t>…………...................</w:t>
      </w:r>
    </w:p>
    <w:p w14:paraId="6BD11CFA" w14:textId="77777777" w:rsidR="007A24F3" w:rsidRPr="00506888" w:rsidRDefault="007A24F3" w:rsidP="007A24F3">
      <w:pPr>
        <w:widowControl/>
        <w:tabs>
          <w:tab w:val="left" w:pos="426"/>
        </w:tabs>
        <w:autoSpaceDE/>
        <w:autoSpaceDN/>
        <w:adjustRightInd/>
        <w:jc w:val="both"/>
        <w:rPr>
          <w:rFonts w:eastAsia="Times New Roman" w:cs="Times New Roman"/>
          <w:sz w:val="16"/>
          <w:szCs w:val="18"/>
          <w:lang w:val="en-US"/>
        </w:rPr>
      </w:pPr>
      <w:r w:rsidRPr="00506888">
        <w:rPr>
          <w:rFonts w:eastAsia="Times New Roman" w:cs="Times New Roman"/>
          <w:sz w:val="16"/>
          <w:szCs w:val="18"/>
          <w:lang w:val="en-US"/>
        </w:rPr>
        <w:t xml:space="preserve">zarejestrowany przez tutejszy organ </w:t>
      </w:r>
      <w:r w:rsidR="00B1028C" w:rsidRPr="00506888">
        <w:rPr>
          <w:rFonts w:eastAsia="Times New Roman" w:cs="Times New Roman"/>
          <w:sz w:val="16"/>
          <w:szCs w:val="18"/>
          <w:lang w:val="en-US"/>
        </w:rPr>
        <w:t xml:space="preserve">decyzją </w:t>
      </w:r>
      <w:r w:rsidRPr="00506888">
        <w:rPr>
          <w:rFonts w:eastAsia="Times New Roman" w:cs="Times New Roman"/>
          <w:sz w:val="16"/>
          <w:szCs w:val="18"/>
          <w:lang w:val="en-US"/>
        </w:rPr>
        <w:t>nr</w:t>
      </w:r>
      <w:r w:rsidR="00882243" w:rsidRPr="00506888">
        <w:rPr>
          <w:rFonts w:eastAsia="Times New Roman" w:cs="Times New Roman"/>
          <w:sz w:val="16"/>
          <w:szCs w:val="18"/>
          <w:lang w:val="en-US"/>
        </w:rPr>
        <w:t xml:space="preserve"> </w:t>
      </w:r>
      <w:r w:rsidRPr="00506888">
        <w:rPr>
          <w:rFonts w:eastAsia="Times New Roman" w:cs="Times New Roman"/>
          <w:sz w:val="16"/>
          <w:szCs w:val="18"/>
          <w:lang w:val="en-US"/>
        </w:rPr>
        <w:t>/</w:t>
      </w:r>
      <w:r w:rsidR="00882243" w:rsidRPr="00506888">
        <w:rPr>
          <w:rFonts w:eastAsia="Times New Roman" w:cs="Times New Roman"/>
          <w:sz w:val="16"/>
          <w:szCs w:val="18"/>
          <w:lang w:val="en-US"/>
        </w:rPr>
        <w:t xml:space="preserve"> </w:t>
      </w:r>
      <w:r w:rsidRPr="00506888">
        <w:rPr>
          <w:rFonts w:eastAsia="Times New Roman" w:cs="Times New Roman"/>
          <w:sz w:val="16"/>
          <w:szCs w:val="18"/>
          <w:lang w:val="en-US"/>
        </w:rPr>
        <w:t>registered by the local authority decision n°…………………………………………………</w:t>
      </w:r>
    </w:p>
    <w:p w14:paraId="50519768" w14:textId="77777777" w:rsidR="007A24F3" w:rsidRPr="007A24F3" w:rsidRDefault="007A24F3" w:rsidP="007A24F3">
      <w:pPr>
        <w:widowControl/>
        <w:tabs>
          <w:tab w:val="left" w:pos="426"/>
        </w:tabs>
        <w:autoSpaceDE/>
        <w:autoSpaceDN/>
        <w:adjustRightInd/>
        <w:jc w:val="both"/>
        <w:rPr>
          <w:rFonts w:eastAsia="Times New Roman" w:cs="Times New Roman"/>
          <w:sz w:val="16"/>
          <w:szCs w:val="18"/>
        </w:rPr>
      </w:pPr>
      <w:r w:rsidRPr="007A24F3">
        <w:rPr>
          <w:rFonts w:eastAsia="Times New Roman" w:cs="Times New Roman"/>
          <w:sz w:val="16"/>
          <w:szCs w:val="18"/>
        </w:rPr>
        <w:t>z dnia</w:t>
      </w:r>
      <w:r w:rsidR="00882243">
        <w:rPr>
          <w:rFonts w:eastAsia="Times New Roman" w:cs="Times New Roman"/>
          <w:sz w:val="16"/>
          <w:szCs w:val="18"/>
        </w:rPr>
        <w:t xml:space="preserve"> </w:t>
      </w:r>
      <w:r w:rsidRPr="007A24F3">
        <w:rPr>
          <w:rFonts w:eastAsia="Times New Roman" w:cs="Times New Roman"/>
          <w:sz w:val="16"/>
          <w:szCs w:val="18"/>
        </w:rPr>
        <w:t>/</w:t>
      </w:r>
      <w:r w:rsidR="00882243">
        <w:rPr>
          <w:rFonts w:eastAsia="Times New Roman" w:cs="Times New Roman"/>
          <w:sz w:val="16"/>
          <w:szCs w:val="18"/>
        </w:rPr>
        <w:t xml:space="preserve"> </w:t>
      </w:r>
      <w:r w:rsidRPr="007A24F3">
        <w:rPr>
          <w:rFonts w:eastAsia="Times New Roman" w:cs="Times New Roman"/>
          <w:sz w:val="16"/>
          <w:szCs w:val="18"/>
        </w:rPr>
        <w:t>dated ……………………………………</w:t>
      </w:r>
      <w:r>
        <w:rPr>
          <w:rFonts w:eastAsia="Times New Roman" w:cs="Times New Roman"/>
          <w:sz w:val="16"/>
          <w:szCs w:val="18"/>
        </w:rPr>
        <w:t>……………….</w:t>
      </w:r>
      <w:r w:rsidRPr="007A24F3">
        <w:rPr>
          <w:rFonts w:eastAsia="Times New Roman" w:cs="Times New Roman"/>
          <w:sz w:val="16"/>
          <w:szCs w:val="18"/>
        </w:rPr>
        <w:t>………….</w:t>
      </w:r>
    </w:p>
    <w:p w14:paraId="652A62E5" w14:textId="77777777" w:rsidR="007A24F3" w:rsidRPr="007A24F3" w:rsidRDefault="007A24F3" w:rsidP="007A24F3">
      <w:pPr>
        <w:widowControl/>
        <w:tabs>
          <w:tab w:val="left" w:pos="426"/>
        </w:tabs>
        <w:autoSpaceDE/>
        <w:autoSpaceDN/>
        <w:adjustRightInd/>
        <w:jc w:val="center"/>
        <w:rPr>
          <w:rFonts w:eastAsia="Times New Roman" w:cs="Times New Roman"/>
          <w:sz w:val="18"/>
        </w:rPr>
      </w:pPr>
      <w:r w:rsidRPr="007A24F3">
        <w:rPr>
          <w:rFonts w:eastAsia="Times New Roman" w:cs="Times New Roman"/>
          <w:sz w:val="18"/>
        </w:rPr>
        <w:t>Uzasadnienie/Justification:</w:t>
      </w:r>
    </w:p>
    <w:p w14:paraId="2620DD89" w14:textId="77777777" w:rsidR="007A24F3" w:rsidRPr="007A24F3" w:rsidRDefault="007A24F3" w:rsidP="007A24F3">
      <w:pPr>
        <w:widowControl/>
        <w:tabs>
          <w:tab w:val="left" w:pos="426"/>
        </w:tabs>
        <w:autoSpaceDE/>
        <w:autoSpaceDN/>
        <w:adjustRightInd/>
        <w:jc w:val="both"/>
        <w:rPr>
          <w:rFonts w:eastAsia="Times New Roman" w:cs="Times New Roman"/>
          <w:sz w:val="18"/>
        </w:rPr>
      </w:pPr>
      <w:r w:rsidRPr="007A24F3">
        <w:rPr>
          <w:rFonts w:eastAsia="Times New Roman" w:cs="Times New Roman"/>
          <w:sz w:val="18"/>
        </w:rPr>
        <w:t>…………………………………………………………………………………………………………………………………………………….…………………………………………………………………………………………………………………………………………………………………………………………………………………………………………………………………………………………………………………………………………………………………………………………………………………………………………………………………………………………………………………………………………………………………………………………</w:t>
      </w:r>
      <w:r w:rsidR="00882243">
        <w:rPr>
          <w:rFonts w:eastAsia="Times New Roman" w:cs="Times New Roman"/>
          <w:sz w:val="18"/>
        </w:rPr>
        <w:t>……………………………………………………………………………..</w:t>
      </w:r>
    </w:p>
    <w:p w14:paraId="55DF8B4A" w14:textId="77777777" w:rsidR="007A24F3" w:rsidRPr="007A24F3" w:rsidRDefault="007A24F3" w:rsidP="00506888">
      <w:pPr>
        <w:widowControl/>
        <w:tabs>
          <w:tab w:val="left" w:pos="426"/>
        </w:tabs>
        <w:autoSpaceDE/>
        <w:autoSpaceDN/>
        <w:adjustRightInd/>
        <w:rPr>
          <w:rFonts w:eastAsia="Times New Roman" w:cs="Times New Roman"/>
          <w:sz w:val="18"/>
        </w:rPr>
      </w:pPr>
    </w:p>
    <w:p w14:paraId="7BEF6A66" w14:textId="77777777" w:rsidR="007A24F3" w:rsidRPr="007A24F3" w:rsidRDefault="007A24F3" w:rsidP="007A24F3">
      <w:pPr>
        <w:widowControl/>
        <w:tabs>
          <w:tab w:val="left" w:pos="426"/>
        </w:tabs>
        <w:autoSpaceDE/>
        <w:autoSpaceDN/>
        <w:adjustRightInd/>
        <w:jc w:val="both"/>
        <w:rPr>
          <w:rFonts w:eastAsia="Times New Roman" w:cs="Times New Roman"/>
          <w:sz w:val="18"/>
        </w:rPr>
        <w:sectPr w:rsidR="007A24F3" w:rsidRPr="007A24F3" w:rsidSect="00442CA5">
          <w:footnotePr>
            <w:numStart w:val="61"/>
          </w:footnotePr>
          <w:type w:val="continuous"/>
          <w:pgSz w:w="11906" w:h="16838" w:code="9"/>
          <w:pgMar w:top="426" w:right="1418" w:bottom="993" w:left="1418" w:header="708" w:footer="708" w:gutter="0"/>
          <w:pgNumType w:start="21"/>
          <w:cols w:space="708"/>
        </w:sectPr>
      </w:pPr>
    </w:p>
    <w:p w14:paraId="2AD1C710" w14:textId="77777777" w:rsidR="007A24F3" w:rsidRPr="007A24F3" w:rsidRDefault="007A24F3" w:rsidP="007A24F3">
      <w:pPr>
        <w:widowControl/>
        <w:tabs>
          <w:tab w:val="left" w:pos="426"/>
        </w:tabs>
        <w:autoSpaceDE/>
        <w:autoSpaceDN/>
        <w:adjustRightInd/>
        <w:jc w:val="both"/>
        <w:rPr>
          <w:rFonts w:eastAsia="Times New Roman" w:cs="Times New Roman"/>
          <w:sz w:val="18"/>
          <w:u w:val="single"/>
        </w:rPr>
      </w:pPr>
      <w:r w:rsidRPr="007A24F3">
        <w:rPr>
          <w:rFonts w:eastAsia="Times New Roman" w:cs="Times New Roman"/>
          <w:sz w:val="18"/>
          <w:u w:val="single"/>
        </w:rPr>
        <w:t>Pouczenie o przys</w:t>
      </w:r>
      <w:r w:rsidRPr="007A24F3">
        <w:rPr>
          <w:rFonts w:eastAsia="Times New Roman" w:cs="Times New Roman" w:hint="eastAsia"/>
          <w:sz w:val="18"/>
          <w:u w:val="single"/>
        </w:rPr>
        <w:t>ł</w:t>
      </w:r>
      <w:r w:rsidRPr="007A24F3">
        <w:rPr>
          <w:rFonts w:eastAsia="Times New Roman" w:cs="Times New Roman"/>
          <w:sz w:val="18"/>
          <w:u w:val="single"/>
        </w:rPr>
        <w:t>uguj</w:t>
      </w:r>
      <w:r w:rsidRPr="007A24F3">
        <w:rPr>
          <w:rFonts w:eastAsia="Times New Roman" w:cs="Times New Roman" w:hint="eastAsia"/>
          <w:sz w:val="18"/>
          <w:u w:val="single"/>
        </w:rPr>
        <w:t>ą</w:t>
      </w:r>
      <w:r w:rsidRPr="007A24F3">
        <w:rPr>
          <w:rFonts w:eastAsia="Times New Roman" w:cs="Times New Roman"/>
          <w:sz w:val="18"/>
          <w:u w:val="single"/>
        </w:rPr>
        <w:t>cym stronie prawie do wniesienia odwo</w:t>
      </w:r>
      <w:r w:rsidRPr="007A24F3">
        <w:rPr>
          <w:rFonts w:eastAsia="Times New Roman" w:cs="Times New Roman" w:hint="eastAsia"/>
          <w:sz w:val="18"/>
          <w:u w:val="single"/>
        </w:rPr>
        <w:t>ł</w:t>
      </w:r>
      <w:r w:rsidRPr="007A24F3">
        <w:rPr>
          <w:rFonts w:eastAsia="Times New Roman" w:cs="Times New Roman"/>
          <w:sz w:val="18"/>
          <w:u w:val="single"/>
        </w:rPr>
        <w:t>ania od decyzji:</w:t>
      </w:r>
    </w:p>
    <w:p w14:paraId="4CCE7BF7" w14:textId="77777777" w:rsidR="007A24F3" w:rsidRPr="007A24F3" w:rsidRDefault="007A24F3" w:rsidP="007A24F3">
      <w:pPr>
        <w:widowControl/>
        <w:tabs>
          <w:tab w:val="left" w:pos="426"/>
        </w:tabs>
        <w:autoSpaceDE/>
        <w:autoSpaceDN/>
        <w:adjustRightInd/>
        <w:jc w:val="both"/>
        <w:rPr>
          <w:rFonts w:eastAsia="Times New Roman" w:cs="Times New Roman"/>
          <w:sz w:val="18"/>
        </w:rPr>
      </w:pPr>
      <w:r w:rsidRPr="007A24F3">
        <w:rPr>
          <w:rFonts w:eastAsia="Times New Roman" w:cs="Times New Roman"/>
          <w:sz w:val="18"/>
        </w:rPr>
        <w:t>W terminie 14 dni od dnia dor</w:t>
      </w:r>
      <w:r w:rsidRPr="007A24F3">
        <w:rPr>
          <w:rFonts w:eastAsia="Times New Roman" w:cs="Times New Roman" w:hint="eastAsia"/>
          <w:sz w:val="18"/>
        </w:rPr>
        <w:t>ę</w:t>
      </w:r>
      <w:r w:rsidRPr="007A24F3">
        <w:rPr>
          <w:rFonts w:eastAsia="Times New Roman" w:cs="Times New Roman"/>
          <w:sz w:val="18"/>
        </w:rPr>
        <w:t>czenia decyzji stronie przys</w:t>
      </w:r>
      <w:r w:rsidRPr="007A24F3">
        <w:rPr>
          <w:rFonts w:eastAsia="Times New Roman" w:cs="Times New Roman" w:hint="eastAsia"/>
          <w:sz w:val="18"/>
        </w:rPr>
        <w:t>ł</w:t>
      </w:r>
      <w:r w:rsidRPr="007A24F3">
        <w:rPr>
          <w:rFonts w:eastAsia="Times New Roman" w:cs="Times New Roman"/>
          <w:sz w:val="18"/>
        </w:rPr>
        <w:t>uguje prawo wniesienia odwo</w:t>
      </w:r>
      <w:r w:rsidRPr="007A24F3">
        <w:rPr>
          <w:rFonts w:eastAsia="Times New Roman" w:cs="Times New Roman" w:hint="eastAsia"/>
          <w:sz w:val="18"/>
        </w:rPr>
        <w:t>ł</w:t>
      </w:r>
      <w:r w:rsidRPr="007A24F3">
        <w:rPr>
          <w:rFonts w:eastAsia="Times New Roman" w:cs="Times New Roman"/>
          <w:sz w:val="18"/>
        </w:rPr>
        <w:t>ania do</w:t>
      </w:r>
    </w:p>
    <w:p w14:paraId="287693B0" w14:textId="77777777" w:rsidR="007A24F3" w:rsidRPr="007A24F3" w:rsidRDefault="007A24F3" w:rsidP="007A24F3">
      <w:pPr>
        <w:widowControl/>
        <w:tabs>
          <w:tab w:val="left" w:pos="426"/>
        </w:tabs>
        <w:autoSpaceDE/>
        <w:autoSpaceDN/>
        <w:adjustRightInd/>
        <w:jc w:val="both"/>
        <w:rPr>
          <w:rFonts w:eastAsia="Times New Roman" w:cs="Times New Roman"/>
          <w:sz w:val="18"/>
          <w:u w:val="single"/>
          <w:lang w:val="en-US"/>
        </w:rPr>
      </w:pPr>
      <w:r w:rsidRPr="007A24F3">
        <w:rPr>
          <w:rFonts w:eastAsia="Times New Roman" w:cs="Times New Roman"/>
          <w:sz w:val="18"/>
          <w:u w:val="single"/>
          <w:lang w:val="en-US"/>
        </w:rPr>
        <w:t>Instructions regarding the applicable right to appeal against the decision:</w:t>
      </w:r>
    </w:p>
    <w:p w14:paraId="680CA26C" w14:textId="77777777" w:rsidR="007A24F3" w:rsidRPr="007A24F3" w:rsidRDefault="007A24F3" w:rsidP="007A24F3">
      <w:pPr>
        <w:widowControl/>
        <w:tabs>
          <w:tab w:val="left" w:pos="426"/>
        </w:tabs>
        <w:autoSpaceDE/>
        <w:autoSpaceDN/>
        <w:adjustRightInd/>
        <w:jc w:val="both"/>
        <w:rPr>
          <w:rFonts w:eastAsia="Times New Roman" w:cs="Times New Roman"/>
          <w:sz w:val="18"/>
          <w:lang w:val="en-US"/>
        </w:rPr>
      </w:pPr>
      <w:r w:rsidRPr="007A24F3">
        <w:rPr>
          <w:rFonts w:eastAsia="Times New Roman" w:cs="Times New Roman"/>
          <w:sz w:val="18"/>
          <w:lang w:val="en-US"/>
        </w:rPr>
        <w:t>Within 14 days from the date of the receipt of this decision you have the right to appeal to</w:t>
      </w:r>
    </w:p>
    <w:p w14:paraId="47C0011F" w14:textId="77777777" w:rsidR="007A24F3" w:rsidRPr="008E7A24" w:rsidRDefault="007A24F3" w:rsidP="007A24F3">
      <w:pPr>
        <w:widowControl/>
        <w:tabs>
          <w:tab w:val="left" w:pos="426"/>
        </w:tabs>
        <w:autoSpaceDE/>
        <w:autoSpaceDN/>
        <w:adjustRightInd/>
        <w:jc w:val="both"/>
        <w:rPr>
          <w:rFonts w:eastAsia="Times New Roman" w:cs="Times New Roman"/>
          <w:sz w:val="18"/>
          <w:lang w:val="en-US"/>
        </w:rPr>
        <w:sectPr w:rsidR="007A24F3" w:rsidRPr="008E7A24" w:rsidSect="00442CA5">
          <w:footnotePr>
            <w:numStart w:val="61"/>
          </w:footnotePr>
          <w:type w:val="continuous"/>
          <w:pgSz w:w="11906" w:h="16838" w:code="9"/>
          <w:pgMar w:top="426" w:right="1418" w:bottom="993" w:left="1418" w:header="708" w:footer="708" w:gutter="0"/>
          <w:pgNumType w:start="21"/>
          <w:cols w:num="2" w:space="708"/>
        </w:sectPr>
      </w:pPr>
    </w:p>
    <w:p w14:paraId="2BF7CDB7" w14:textId="77777777" w:rsidR="007A24F3" w:rsidRPr="008E7A24" w:rsidRDefault="007A24F3" w:rsidP="007A24F3">
      <w:pPr>
        <w:widowControl/>
        <w:tabs>
          <w:tab w:val="left" w:pos="426"/>
        </w:tabs>
        <w:autoSpaceDE/>
        <w:autoSpaceDN/>
        <w:adjustRightInd/>
        <w:jc w:val="both"/>
        <w:rPr>
          <w:rFonts w:eastAsia="Times New Roman" w:cs="Times New Roman"/>
          <w:sz w:val="18"/>
          <w:lang w:val="en-US"/>
        </w:rPr>
      </w:pPr>
      <w:r w:rsidRPr="008E7A24">
        <w:rPr>
          <w:rFonts w:eastAsia="Times New Roman" w:cs="Times New Roman"/>
          <w:sz w:val="18"/>
          <w:lang w:val="en-US"/>
        </w:rPr>
        <w:t>………………………………………………………………………………………………………………………………………………………………………………………………………………………………………………………………………………………………………………………………………………………………………</w:t>
      </w:r>
    </w:p>
    <w:p w14:paraId="5C9BBBF2" w14:textId="77777777" w:rsidR="007A24F3" w:rsidRPr="008E7A24" w:rsidRDefault="007A24F3" w:rsidP="007A24F3">
      <w:pPr>
        <w:widowControl/>
        <w:tabs>
          <w:tab w:val="left" w:pos="426"/>
        </w:tabs>
        <w:autoSpaceDE/>
        <w:autoSpaceDN/>
        <w:adjustRightInd/>
        <w:jc w:val="both"/>
        <w:rPr>
          <w:rFonts w:eastAsia="Times New Roman" w:cs="Times New Roman"/>
          <w:sz w:val="18"/>
          <w:lang w:val="en-US"/>
        </w:rPr>
      </w:pPr>
    </w:p>
    <w:p w14:paraId="5D862447" w14:textId="77777777" w:rsidR="007A24F3" w:rsidRPr="007A24F3" w:rsidRDefault="007A24F3" w:rsidP="007A24F3">
      <w:pPr>
        <w:widowControl/>
        <w:tabs>
          <w:tab w:val="left" w:pos="426"/>
        </w:tabs>
        <w:autoSpaceDE/>
        <w:autoSpaceDN/>
        <w:adjustRightInd/>
        <w:jc w:val="right"/>
        <w:rPr>
          <w:rFonts w:eastAsia="Times New Roman" w:cs="Times New Roman"/>
          <w:sz w:val="18"/>
          <w:lang w:val="en-US"/>
        </w:rPr>
      </w:pPr>
      <w:r w:rsidRPr="007A24F3">
        <w:rPr>
          <w:rFonts w:eastAsia="Times New Roman" w:cs="Times New Roman"/>
          <w:sz w:val="18"/>
          <w:lang w:val="en-US"/>
        </w:rPr>
        <w:t>…………………………………………………………………</w:t>
      </w:r>
    </w:p>
    <w:p w14:paraId="7E2AB12C" w14:textId="77777777" w:rsidR="007A24F3" w:rsidRPr="007A24F3" w:rsidRDefault="007A24F3" w:rsidP="007A24F3">
      <w:pPr>
        <w:widowControl/>
        <w:tabs>
          <w:tab w:val="left" w:pos="426"/>
        </w:tabs>
        <w:autoSpaceDE/>
        <w:autoSpaceDN/>
        <w:adjustRightInd/>
        <w:jc w:val="both"/>
        <w:rPr>
          <w:rFonts w:eastAsia="Times New Roman" w:cs="Times New Roman"/>
          <w:sz w:val="12"/>
          <w:lang w:val="en-US"/>
        </w:rPr>
      </w:pPr>
      <w:r w:rsidRPr="007A24F3">
        <w:rPr>
          <w:rFonts w:eastAsia="Times New Roman" w:cs="Times New Roman"/>
          <w:sz w:val="18"/>
          <w:lang w:val="en-US"/>
        </w:rPr>
        <w:tab/>
      </w:r>
      <w:r w:rsidRPr="007A24F3">
        <w:rPr>
          <w:rFonts w:eastAsia="Times New Roman" w:cs="Times New Roman"/>
          <w:sz w:val="18"/>
          <w:lang w:val="en-US"/>
        </w:rPr>
        <w:tab/>
      </w:r>
      <w:r w:rsidRPr="007A24F3">
        <w:rPr>
          <w:rFonts w:eastAsia="Times New Roman" w:cs="Times New Roman"/>
          <w:sz w:val="18"/>
          <w:lang w:val="en-US"/>
        </w:rPr>
        <w:tab/>
      </w:r>
      <w:r w:rsidRPr="007A24F3">
        <w:rPr>
          <w:rFonts w:eastAsia="Times New Roman" w:cs="Times New Roman"/>
          <w:sz w:val="18"/>
          <w:lang w:val="en-US"/>
        </w:rPr>
        <w:tab/>
      </w:r>
      <w:r w:rsidRPr="007A24F3">
        <w:rPr>
          <w:rFonts w:eastAsia="Times New Roman" w:cs="Times New Roman"/>
          <w:sz w:val="18"/>
          <w:lang w:val="en-US"/>
        </w:rPr>
        <w:tab/>
      </w:r>
      <w:r w:rsidRPr="007A24F3">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Pr>
          <w:rFonts w:eastAsia="Times New Roman" w:cs="Times New Roman"/>
          <w:sz w:val="18"/>
          <w:lang w:val="en-US"/>
        </w:rPr>
        <w:tab/>
      </w:r>
      <w:r w:rsidRPr="007A24F3">
        <w:rPr>
          <w:rFonts w:eastAsia="Times New Roman" w:cs="Times New Roman"/>
          <w:sz w:val="18"/>
          <w:lang w:val="en-US"/>
        </w:rPr>
        <w:tab/>
      </w:r>
      <w:r w:rsidRPr="007A24F3">
        <w:rPr>
          <w:rFonts w:eastAsia="Times New Roman" w:cs="Times New Roman"/>
          <w:sz w:val="12"/>
          <w:lang w:val="en-US"/>
        </w:rPr>
        <w:t>(data, podpis osoby upoważnionej)</w:t>
      </w:r>
      <w:r w:rsidR="00882243">
        <w:rPr>
          <w:rFonts w:eastAsia="Times New Roman" w:cs="Times New Roman"/>
          <w:sz w:val="12"/>
          <w:lang w:val="en-US"/>
        </w:rPr>
        <w:t xml:space="preserve"> </w:t>
      </w:r>
      <w:r w:rsidRPr="007A24F3">
        <w:rPr>
          <w:rFonts w:eastAsia="Times New Roman" w:cs="Times New Roman"/>
          <w:sz w:val="12"/>
          <w:lang w:val="en-US"/>
        </w:rPr>
        <w:t>/</w:t>
      </w:r>
      <w:r w:rsidR="00882243">
        <w:rPr>
          <w:rFonts w:eastAsia="Times New Roman" w:cs="Times New Roman"/>
          <w:sz w:val="12"/>
          <w:lang w:val="en-US"/>
        </w:rPr>
        <w:t xml:space="preserve"> </w:t>
      </w:r>
      <w:r w:rsidRPr="007A24F3">
        <w:rPr>
          <w:rFonts w:eastAsia="Times New Roman" w:cs="Times New Roman"/>
          <w:sz w:val="12"/>
          <w:lang w:val="en-US"/>
        </w:rPr>
        <w:t xml:space="preserve">(date, signature of the </w:t>
      </w:r>
      <w:r w:rsidRPr="007A24F3">
        <w:rPr>
          <w:rFonts w:eastAsia="Times New Roman" w:cs="Times New Roman"/>
          <w:sz w:val="12"/>
          <w:lang w:val="en-IE"/>
        </w:rPr>
        <w:t>authorised</w:t>
      </w:r>
      <w:r w:rsidRPr="007A24F3">
        <w:rPr>
          <w:rFonts w:eastAsia="Times New Roman" w:cs="Times New Roman"/>
          <w:sz w:val="12"/>
          <w:lang w:val="en-US"/>
        </w:rPr>
        <w:t xml:space="preserve"> person)</w:t>
      </w:r>
      <w:r w:rsidR="00B1028C" w:rsidRPr="007A24F3">
        <w:rPr>
          <w:rFonts w:eastAsia="Times New Roman" w:cs="Times New Roman"/>
          <w:sz w:val="18"/>
          <w:vertAlign w:val="superscript"/>
          <w:lang w:val="en-US"/>
        </w:rPr>
        <w:t>2)</w:t>
      </w:r>
    </w:p>
    <w:p w14:paraId="46DBEF14" w14:textId="77777777" w:rsidR="007A24F3" w:rsidRPr="007A24F3" w:rsidRDefault="007A24F3" w:rsidP="007A24F3">
      <w:pPr>
        <w:widowControl/>
        <w:tabs>
          <w:tab w:val="left" w:pos="426"/>
        </w:tabs>
        <w:autoSpaceDE/>
        <w:autoSpaceDN/>
        <w:adjustRightInd/>
        <w:jc w:val="both"/>
        <w:rPr>
          <w:rFonts w:eastAsia="Times New Roman" w:cs="Times New Roman"/>
          <w:sz w:val="12"/>
          <w:lang w:val="en-US"/>
        </w:rPr>
      </w:pPr>
    </w:p>
    <w:p w14:paraId="7E6FA31C" w14:textId="77777777" w:rsidR="007A24F3" w:rsidRPr="008E7A24" w:rsidRDefault="007A24F3" w:rsidP="007A24F3">
      <w:pPr>
        <w:widowControl/>
        <w:tabs>
          <w:tab w:val="left" w:pos="426"/>
        </w:tabs>
        <w:autoSpaceDE/>
        <w:autoSpaceDN/>
        <w:adjustRightInd/>
        <w:jc w:val="right"/>
        <w:rPr>
          <w:rFonts w:eastAsia="Times New Roman" w:cs="Times New Roman"/>
          <w:sz w:val="18"/>
        </w:rPr>
      </w:pPr>
      <w:r w:rsidRPr="008E7A24">
        <w:rPr>
          <w:rFonts w:eastAsia="Times New Roman" w:cs="Times New Roman"/>
          <w:sz w:val="18"/>
        </w:rPr>
        <w:t>………………………………………………………………….</w:t>
      </w:r>
    </w:p>
    <w:p w14:paraId="1BD16901" w14:textId="77777777" w:rsidR="007A24F3" w:rsidRPr="007A24F3" w:rsidRDefault="007A24F3" w:rsidP="007A24F3">
      <w:pPr>
        <w:widowControl/>
        <w:autoSpaceDE/>
        <w:autoSpaceDN/>
        <w:adjustRightInd/>
        <w:spacing w:line="240" w:lineRule="auto"/>
        <w:rPr>
          <w:rFonts w:eastAsia="Times New Roman" w:cs="Times New Roman"/>
          <w:sz w:val="12"/>
          <w:szCs w:val="16"/>
        </w:rPr>
      </w:pP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rPr>
        <w:tab/>
      </w:r>
      <w:r w:rsidRPr="008E7A24">
        <w:rPr>
          <w:rFonts w:eastAsia="Times New Roman" w:cs="Times New Roman"/>
          <w:sz w:val="12"/>
          <w:szCs w:val="16"/>
        </w:rPr>
        <w:tab/>
      </w:r>
      <w:r w:rsidRPr="008E7A24">
        <w:rPr>
          <w:rFonts w:eastAsia="Times New Roman" w:cs="Times New Roman"/>
          <w:sz w:val="12"/>
          <w:szCs w:val="16"/>
        </w:rPr>
        <w:tab/>
      </w:r>
      <w:r w:rsidRPr="007A24F3">
        <w:rPr>
          <w:rFonts w:eastAsia="Times New Roman" w:cs="Times New Roman"/>
          <w:sz w:val="12"/>
          <w:szCs w:val="16"/>
        </w:rPr>
        <w:t>(imi</w:t>
      </w:r>
      <w:r w:rsidRPr="007A24F3">
        <w:rPr>
          <w:rFonts w:eastAsia="Times New Roman" w:cs="Times New Roman" w:hint="eastAsia"/>
          <w:sz w:val="12"/>
          <w:szCs w:val="16"/>
        </w:rPr>
        <w:t>ę</w:t>
      </w:r>
      <w:r w:rsidRPr="007A24F3">
        <w:rPr>
          <w:rFonts w:eastAsia="Times New Roman" w:cs="Times New Roman"/>
          <w:sz w:val="12"/>
          <w:szCs w:val="16"/>
        </w:rPr>
        <w:t xml:space="preserve"> i nazwisko, stanowisko osoby upowa</w:t>
      </w:r>
      <w:r w:rsidRPr="007A24F3">
        <w:rPr>
          <w:rFonts w:eastAsia="Times New Roman" w:cs="Times New Roman" w:hint="eastAsia"/>
          <w:sz w:val="12"/>
          <w:szCs w:val="16"/>
        </w:rPr>
        <w:t>ż</w:t>
      </w:r>
      <w:r w:rsidRPr="007A24F3">
        <w:rPr>
          <w:rFonts w:eastAsia="Times New Roman" w:cs="Times New Roman"/>
          <w:sz w:val="12"/>
          <w:szCs w:val="16"/>
        </w:rPr>
        <w:t>nionej)</w:t>
      </w:r>
      <w:r w:rsidR="00882243">
        <w:rPr>
          <w:rFonts w:eastAsia="Times New Roman" w:cs="Times New Roman"/>
          <w:sz w:val="12"/>
          <w:szCs w:val="16"/>
        </w:rPr>
        <w:t xml:space="preserve"> </w:t>
      </w:r>
      <w:r w:rsidRPr="007A24F3">
        <w:rPr>
          <w:rFonts w:eastAsia="Times New Roman" w:cs="Times New Roman"/>
          <w:sz w:val="12"/>
          <w:szCs w:val="16"/>
        </w:rPr>
        <w:t>/</w:t>
      </w:r>
    </w:p>
    <w:p w14:paraId="4BB5FA58" w14:textId="77777777" w:rsidR="007A24F3" w:rsidRPr="007A24F3" w:rsidRDefault="007A24F3" w:rsidP="008F7EC3">
      <w:pPr>
        <w:widowControl/>
        <w:autoSpaceDE/>
        <w:autoSpaceDN/>
        <w:adjustRightInd/>
        <w:spacing w:line="240" w:lineRule="auto"/>
        <w:ind w:left="5270"/>
        <w:rPr>
          <w:rFonts w:eastAsia="Times New Roman" w:cs="Times New Roman"/>
          <w:sz w:val="12"/>
          <w:szCs w:val="16"/>
          <w:lang w:val="en-US"/>
        </w:rPr>
      </w:pPr>
      <w:r w:rsidRPr="007A24F3">
        <w:rPr>
          <w:rFonts w:eastAsia="Times New Roman" w:cs="Times New Roman"/>
          <w:sz w:val="12"/>
          <w:szCs w:val="16"/>
          <w:lang w:val="en-US"/>
        </w:rPr>
        <w:t>(</w:t>
      </w:r>
      <w:r w:rsidRPr="007A24F3">
        <w:rPr>
          <w:rFonts w:eastAsia="Times New Roman" w:cs="Times New Roman"/>
          <w:sz w:val="12"/>
          <w:szCs w:val="16"/>
          <w:lang w:val="en-IE"/>
        </w:rPr>
        <w:t>name</w:t>
      </w:r>
      <w:r w:rsidRPr="007A24F3">
        <w:rPr>
          <w:rFonts w:eastAsia="Times New Roman" w:cs="Times New Roman"/>
          <w:sz w:val="12"/>
          <w:szCs w:val="16"/>
          <w:lang w:val="en-US"/>
        </w:rPr>
        <w:t xml:space="preserve"> and </w:t>
      </w:r>
      <w:r w:rsidRPr="007A24F3">
        <w:rPr>
          <w:rFonts w:eastAsia="Times New Roman" w:cs="Times New Roman"/>
          <w:sz w:val="12"/>
          <w:szCs w:val="16"/>
          <w:lang w:val="en-IE"/>
        </w:rPr>
        <w:t>surname, position</w:t>
      </w:r>
      <w:r w:rsidRPr="007A24F3">
        <w:rPr>
          <w:rFonts w:ascii="Times New Roman ISO 8859_2" w:eastAsia="Times New Roman" w:hAnsi="Times New Roman ISO 8859_2" w:cs="Times New Roman"/>
          <w:sz w:val="12"/>
          <w:szCs w:val="16"/>
          <w:lang w:val="en-US"/>
        </w:rPr>
        <w:t xml:space="preserve"> </w:t>
      </w:r>
      <w:r w:rsidRPr="007A24F3">
        <w:rPr>
          <w:rFonts w:eastAsia="Times New Roman" w:cs="Times New Roman"/>
          <w:sz w:val="12"/>
          <w:szCs w:val="16"/>
          <w:lang w:val="en-US"/>
        </w:rPr>
        <w:t xml:space="preserve">of the </w:t>
      </w:r>
      <w:r w:rsidRPr="007A24F3">
        <w:rPr>
          <w:rFonts w:eastAsia="Times New Roman" w:cs="Times New Roman"/>
          <w:sz w:val="12"/>
          <w:szCs w:val="16"/>
          <w:lang w:val="en-IE"/>
        </w:rPr>
        <w:t>authorised</w:t>
      </w:r>
      <w:r w:rsidRPr="007A24F3">
        <w:rPr>
          <w:rFonts w:eastAsia="Times New Roman" w:cs="Times New Roman"/>
          <w:sz w:val="12"/>
          <w:szCs w:val="16"/>
          <w:lang w:val="en-US"/>
        </w:rPr>
        <w:t xml:space="preserve"> person)</w:t>
      </w:r>
    </w:p>
    <w:p w14:paraId="1F51D78A" w14:textId="77777777" w:rsidR="007A24F3" w:rsidRPr="007A24F3" w:rsidRDefault="007A24F3" w:rsidP="007A24F3">
      <w:pPr>
        <w:widowControl/>
        <w:tabs>
          <w:tab w:val="left" w:pos="426"/>
        </w:tabs>
        <w:autoSpaceDE/>
        <w:autoSpaceDN/>
        <w:adjustRightInd/>
        <w:jc w:val="both"/>
        <w:rPr>
          <w:rFonts w:eastAsia="Times New Roman" w:cs="Times New Roman"/>
          <w:sz w:val="12"/>
          <w:szCs w:val="16"/>
          <w:lang w:val="en-US"/>
        </w:rPr>
      </w:pPr>
    </w:p>
    <w:p w14:paraId="21C68D3F" w14:textId="77777777" w:rsidR="007A24F3" w:rsidRPr="007A24F3" w:rsidRDefault="007A24F3" w:rsidP="007A24F3">
      <w:pPr>
        <w:widowControl/>
        <w:tabs>
          <w:tab w:val="left" w:pos="426"/>
        </w:tabs>
        <w:autoSpaceDE/>
        <w:autoSpaceDN/>
        <w:adjustRightInd/>
        <w:jc w:val="both"/>
        <w:rPr>
          <w:rFonts w:eastAsia="Times New Roman" w:cs="Times New Roman"/>
          <w:sz w:val="14"/>
        </w:rPr>
      </w:pPr>
      <w:r w:rsidRPr="00506888">
        <w:rPr>
          <w:rFonts w:eastAsia="Times New Roman" w:cs="Times New Roman"/>
          <w:sz w:val="14"/>
          <w:vertAlign w:val="superscript"/>
        </w:rPr>
        <w:t>1)</w:t>
      </w:r>
      <w:r w:rsidRPr="007A24F3">
        <w:rPr>
          <w:rFonts w:eastAsia="Times New Roman" w:cs="Times New Roman"/>
          <w:sz w:val="14"/>
        </w:rPr>
        <w:tab/>
        <w:t>Niepotrzebne skre</w:t>
      </w:r>
      <w:r w:rsidRPr="007A24F3">
        <w:rPr>
          <w:rFonts w:eastAsia="Times New Roman" w:cs="Times New Roman" w:hint="eastAsia"/>
          <w:sz w:val="14"/>
        </w:rPr>
        <w:t>ś</w:t>
      </w:r>
      <w:r w:rsidRPr="007A24F3">
        <w:rPr>
          <w:rFonts w:eastAsia="Times New Roman" w:cs="Times New Roman"/>
          <w:sz w:val="14"/>
        </w:rPr>
        <w:t>li</w:t>
      </w:r>
      <w:r w:rsidRPr="007A24F3">
        <w:rPr>
          <w:rFonts w:eastAsia="Times New Roman" w:cs="Times New Roman" w:hint="eastAsia"/>
          <w:sz w:val="14"/>
        </w:rPr>
        <w:t>ć</w:t>
      </w:r>
      <w:r w:rsidRPr="007A24F3">
        <w:rPr>
          <w:rFonts w:eastAsia="Times New Roman" w:cs="Times New Roman"/>
          <w:sz w:val="14"/>
        </w:rPr>
        <w:t>.</w:t>
      </w:r>
      <w:r w:rsidR="007406D1">
        <w:rPr>
          <w:rFonts w:eastAsia="Times New Roman" w:cs="Times New Roman"/>
          <w:sz w:val="14"/>
        </w:rPr>
        <w:t xml:space="preserve"> </w:t>
      </w:r>
      <w:r w:rsidRPr="007A24F3">
        <w:rPr>
          <w:rFonts w:eastAsia="Times New Roman" w:cs="Times New Roman"/>
          <w:sz w:val="14"/>
        </w:rPr>
        <w:t>/</w:t>
      </w:r>
      <w:r w:rsidR="007406D1">
        <w:rPr>
          <w:rFonts w:eastAsia="Times New Roman" w:cs="Times New Roman"/>
          <w:sz w:val="14"/>
        </w:rPr>
        <w:t xml:space="preserve"> </w:t>
      </w:r>
      <w:r w:rsidRPr="007A24F3">
        <w:rPr>
          <w:rFonts w:eastAsia="Times New Roman" w:cs="Times New Roman"/>
          <w:sz w:val="14"/>
        </w:rPr>
        <w:t>Delete as applicable.</w:t>
      </w:r>
    </w:p>
    <w:p w14:paraId="592561A2" w14:textId="77777777" w:rsidR="007A24F3" w:rsidRPr="007A24F3" w:rsidRDefault="007A24F3" w:rsidP="007A24F3">
      <w:pPr>
        <w:widowControl/>
        <w:tabs>
          <w:tab w:val="left" w:pos="426"/>
        </w:tabs>
        <w:autoSpaceDE/>
        <w:autoSpaceDN/>
        <w:adjustRightInd/>
        <w:jc w:val="both"/>
        <w:rPr>
          <w:rFonts w:eastAsia="Times New Roman" w:cs="Times New Roman"/>
          <w:sz w:val="14"/>
        </w:rPr>
      </w:pPr>
      <w:bookmarkStart w:id="32" w:name="_Hlk92271136"/>
      <w:r w:rsidRPr="00506888">
        <w:rPr>
          <w:rFonts w:eastAsia="Times New Roman" w:cs="Times New Roman"/>
          <w:sz w:val="14"/>
          <w:vertAlign w:val="superscript"/>
        </w:rPr>
        <w:t>2)</w:t>
      </w:r>
      <w:r w:rsidRPr="007A24F3">
        <w:rPr>
          <w:rFonts w:eastAsia="Times New Roman" w:cs="Times New Roman"/>
          <w:sz w:val="14"/>
        </w:rPr>
        <w:tab/>
      </w:r>
      <w:r w:rsidR="00B1028C" w:rsidRPr="00B1028C">
        <w:rPr>
          <w:rFonts w:eastAsia="Times New Roman" w:cs="Times New Roman"/>
          <w:sz w:val="14"/>
        </w:rPr>
        <w:t>Dokument wystawiony w postaci papierowej należy opatrzyć pieczęcią podpisującego./A stamp is applied if the document is issued in the paper form</w:t>
      </w:r>
      <w:bookmarkStart w:id="33" w:name="_Hlk92271190"/>
      <w:bookmarkEnd w:id="32"/>
      <w:r w:rsidRPr="007A24F3">
        <w:rPr>
          <w:rFonts w:eastAsia="Times New Roman" w:cs="Times New Roman"/>
          <w:sz w:val="14"/>
        </w:rPr>
        <w:t>.</w:t>
      </w:r>
      <w:bookmarkEnd w:id="33"/>
    </w:p>
    <w:p w14:paraId="0A1F6317" w14:textId="77777777" w:rsidR="00442CA5" w:rsidRDefault="00442CA5" w:rsidP="003B5630">
      <w:pPr>
        <w:widowControl/>
        <w:autoSpaceDE/>
        <w:autoSpaceDN/>
        <w:adjustRightInd/>
        <w:sectPr w:rsidR="00442CA5" w:rsidSect="00705D74">
          <w:footnotePr>
            <w:numRestart w:val="eachSect"/>
          </w:footnotePr>
          <w:type w:val="continuous"/>
          <w:pgSz w:w="11906" w:h="16838"/>
          <w:pgMar w:top="1560" w:right="1434" w:bottom="1418" w:left="1418" w:header="709" w:footer="709" w:gutter="0"/>
          <w:cols w:space="708"/>
          <w:titlePg/>
          <w:docGrid w:linePitch="254"/>
        </w:sectPr>
      </w:pPr>
    </w:p>
    <w:p w14:paraId="507D91F9" w14:textId="57A51910" w:rsidR="00442CA5" w:rsidRPr="00710CC7" w:rsidRDefault="00442CA5" w:rsidP="00710CC7">
      <w:pPr>
        <w:widowControl/>
        <w:autoSpaceDE/>
        <w:autoSpaceDN/>
        <w:adjustRightInd/>
        <w:ind w:left="7371"/>
        <w:rPr>
          <w:rFonts w:eastAsia="Times New Roman"/>
          <w:b/>
        </w:rPr>
      </w:pPr>
      <w:r>
        <w:br w:type="page"/>
      </w:r>
      <w:r w:rsidRPr="00710CC7">
        <w:rPr>
          <w:rFonts w:eastAsia="Times New Roman"/>
          <w:b/>
        </w:rPr>
        <w:lastRenderedPageBreak/>
        <w:t>Załącznik nr 12</w:t>
      </w:r>
    </w:p>
    <w:p w14:paraId="7C55E6BA" w14:textId="77777777" w:rsidR="00442CA5" w:rsidRPr="00442CA5" w:rsidRDefault="00442CA5" w:rsidP="00442CA5">
      <w:pPr>
        <w:widowControl/>
        <w:autoSpaceDE/>
        <w:autoSpaceDN/>
        <w:adjustRightInd/>
        <w:spacing w:before="120" w:line="240" w:lineRule="auto"/>
        <w:jc w:val="center"/>
        <w:rPr>
          <w:rFonts w:eastAsia="Times New Roman" w:cs="Times New Roman"/>
        </w:rPr>
      </w:pPr>
      <w:r w:rsidRPr="00442CA5">
        <w:rPr>
          <w:rFonts w:eastAsia="Times New Roman" w:cs="Times New Roman"/>
        </w:rPr>
        <w:t xml:space="preserve"> WYMAGANIA DLA TABLIC REJESTRACYJNYCH, </w:t>
      </w:r>
    </w:p>
    <w:p w14:paraId="068175A5" w14:textId="77777777" w:rsidR="00442CA5" w:rsidRPr="00442CA5" w:rsidRDefault="00442CA5" w:rsidP="00442CA5">
      <w:pPr>
        <w:widowControl/>
        <w:autoSpaceDE/>
        <w:autoSpaceDN/>
        <w:adjustRightInd/>
        <w:spacing w:before="120" w:line="240" w:lineRule="auto"/>
        <w:jc w:val="center"/>
        <w:rPr>
          <w:rFonts w:eastAsia="Times New Roman" w:cs="Times New Roman"/>
        </w:rPr>
      </w:pPr>
      <w:r w:rsidRPr="00442CA5">
        <w:rPr>
          <w:rFonts w:eastAsia="Times New Roman" w:cs="Times New Roman"/>
        </w:rPr>
        <w:t>W TYM:</w:t>
      </w:r>
    </w:p>
    <w:p w14:paraId="2F8AE906" w14:textId="77777777" w:rsidR="00442CA5" w:rsidRPr="00442CA5" w:rsidRDefault="007406D1" w:rsidP="00442CA5">
      <w:pPr>
        <w:widowControl/>
        <w:autoSpaceDE/>
        <w:autoSpaceDN/>
        <w:adjustRightInd/>
        <w:spacing w:before="120" w:line="240" w:lineRule="auto"/>
        <w:jc w:val="center"/>
        <w:rPr>
          <w:rFonts w:eastAsia="Times New Roman" w:cs="Times New Roman"/>
        </w:rPr>
      </w:pPr>
      <w:r>
        <w:rPr>
          <w:rFonts w:eastAsia="Times New Roman" w:cs="Times New Roman"/>
        </w:rPr>
        <w:t>–</w:t>
      </w:r>
      <w:r w:rsidRPr="00442CA5">
        <w:rPr>
          <w:rFonts w:eastAsia="Times New Roman" w:cs="Times New Roman"/>
        </w:rPr>
        <w:t xml:space="preserve"> </w:t>
      </w:r>
      <w:r w:rsidR="00442CA5" w:rsidRPr="00442CA5">
        <w:rPr>
          <w:rFonts w:eastAsia="Times New Roman" w:cs="Times New Roman"/>
        </w:rPr>
        <w:t xml:space="preserve">SZCZEGÓŁOWE WYMAGANIA TECHNICZNE DLA TABLIC REJESTRACYJNYCH ORAZ ZAKRES I SPOSÓB ICH BADANIA, </w:t>
      </w:r>
    </w:p>
    <w:p w14:paraId="7F1A59DA" w14:textId="77777777" w:rsidR="00442CA5" w:rsidRPr="00442CA5" w:rsidRDefault="007406D1" w:rsidP="00442CA5">
      <w:pPr>
        <w:widowControl/>
        <w:autoSpaceDE/>
        <w:autoSpaceDN/>
        <w:adjustRightInd/>
        <w:spacing w:before="120" w:line="240" w:lineRule="auto"/>
        <w:jc w:val="center"/>
        <w:rPr>
          <w:rFonts w:eastAsia="Times New Roman" w:cs="Times New Roman"/>
        </w:rPr>
      </w:pPr>
      <w:r>
        <w:rPr>
          <w:rFonts w:eastAsia="Times New Roman" w:cs="Times New Roman"/>
        </w:rPr>
        <w:t>–</w:t>
      </w:r>
      <w:r w:rsidRPr="00442CA5">
        <w:rPr>
          <w:rFonts w:eastAsia="Times New Roman" w:cs="Times New Roman"/>
        </w:rPr>
        <w:t xml:space="preserve"> </w:t>
      </w:r>
      <w:r w:rsidR="00442CA5" w:rsidRPr="00442CA5">
        <w:rPr>
          <w:rFonts w:eastAsia="Times New Roman" w:cs="Times New Roman"/>
        </w:rPr>
        <w:t xml:space="preserve">WZORY TABLIC REJESTRACYJNYCH, UMIESZCZANYCH NA NICH ZNAKÓW </w:t>
      </w:r>
      <w:r w:rsidRPr="00442CA5">
        <w:rPr>
          <w:rFonts w:eastAsia="Times New Roman" w:cs="Times New Roman"/>
        </w:rPr>
        <w:t>I</w:t>
      </w:r>
      <w:r>
        <w:rPr>
          <w:rFonts w:eastAsia="Times New Roman" w:cs="Times New Roman"/>
        </w:rPr>
        <w:t> </w:t>
      </w:r>
      <w:r w:rsidR="00442CA5" w:rsidRPr="00442CA5">
        <w:rPr>
          <w:rFonts w:eastAsia="Times New Roman" w:cs="Times New Roman"/>
        </w:rPr>
        <w:t>SYMBOLI ORAZ ICH OPIS</w:t>
      </w:r>
    </w:p>
    <w:p w14:paraId="30F5F5C2" w14:textId="77777777" w:rsidR="00442CA5" w:rsidRPr="00442CA5" w:rsidRDefault="00442CA5" w:rsidP="00F17C3C">
      <w:pPr>
        <w:widowControl/>
        <w:numPr>
          <w:ilvl w:val="0"/>
          <w:numId w:val="1"/>
        </w:numPr>
        <w:autoSpaceDE/>
        <w:autoSpaceDN/>
        <w:adjustRightInd/>
        <w:spacing w:before="120" w:after="120" w:line="240" w:lineRule="auto"/>
        <w:ind w:left="425" w:hanging="425"/>
        <w:jc w:val="center"/>
        <w:rPr>
          <w:rFonts w:eastAsia="Times New Roman" w:cs="Times New Roman"/>
          <w:b/>
        </w:rPr>
      </w:pPr>
      <w:r w:rsidRPr="00442CA5">
        <w:rPr>
          <w:rFonts w:eastAsia="Times New Roman" w:cs="Times New Roman"/>
          <w:b/>
        </w:rPr>
        <w:t>Określenia</w:t>
      </w:r>
    </w:p>
    <w:p w14:paraId="66E1ED2A" w14:textId="77777777" w:rsidR="00442CA5" w:rsidRPr="00442CA5" w:rsidRDefault="00442CA5" w:rsidP="00F17C3C">
      <w:pPr>
        <w:widowControl/>
        <w:numPr>
          <w:ilvl w:val="1"/>
          <w:numId w:val="1"/>
        </w:numPr>
        <w:tabs>
          <w:tab w:val="left" w:pos="993"/>
        </w:tabs>
        <w:autoSpaceDE/>
        <w:autoSpaceDN/>
        <w:adjustRightInd/>
        <w:spacing w:before="120" w:line="240" w:lineRule="auto"/>
        <w:ind w:left="0" w:firstLine="510"/>
        <w:jc w:val="both"/>
        <w:rPr>
          <w:rFonts w:eastAsia="Times New Roman" w:cs="Times New Roman"/>
        </w:rPr>
      </w:pPr>
      <w:r w:rsidRPr="00442CA5">
        <w:rPr>
          <w:rFonts w:eastAsia="Times New Roman" w:cs="Times New Roman"/>
        </w:rPr>
        <w:t>Użyte określenia oznaczają:</w:t>
      </w:r>
    </w:p>
    <w:p w14:paraId="04544E5C"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1)</w:t>
      </w:r>
      <w:r>
        <w:rPr>
          <w:rFonts w:eastAsia="Times New Roman" w:cs="Times New Roman"/>
        </w:rPr>
        <w:tab/>
      </w:r>
      <w:r w:rsidR="00442CA5" w:rsidRPr="00442CA5">
        <w:rPr>
          <w:rFonts w:eastAsia="Times New Roman" w:cs="Times New Roman"/>
        </w:rPr>
        <w:t>rodzaj tablicy – tablicę zwyczajną, indywidualną, zabytkową, dyplomatyczną, tymczasową;</w:t>
      </w:r>
    </w:p>
    <w:p w14:paraId="314EDAB1"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2)</w:t>
      </w:r>
      <w:r>
        <w:rPr>
          <w:rFonts w:eastAsia="Times New Roman" w:cs="Times New Roman"/>
        </w:rPr>
        <w:tab/>
      </w:r>
      <w:r w:rsidR="00442CA5" w:rsidRPr="00442CA5">
        <w:rPr>
          <w:rFonts w:eastAsia="Times New Roman" w:cs="Times New Roman"/>
        </w:rPr>
        <w:t>odmiana tablicy – tablic</w:t>
      </w:r>
      <w:r w:rsidR="007406D1">
        <w:rPr>
          <w:rFonts w:eastAsia="Times New Roman" w:cs="Times New Roman"/>
        </w:rPr>
        <w:t>ę</w:t>
      </w:r>
      <w:r w:rsidR="00442CA5" w:rsidRPr="00442CA5">
        <w:rPr>
          <w:rFonts w:eastAsia="Times New Roman" w:cs="Times New Roman"/>
        </w:rPr>
        <w:t xml:space="preserve"> jednorzędową, tj. przeznaczoną do usytuowania znaków </w:t>
      </w:r>
      <w:r w:rsidR="007406D1" w:rsidRPr="00442CA5">
        <w:rPr>
          <w:rFonts w:eastAsia="Times New Roman" w:cs="Times New Roman"/>
        </w:rPr>
        <w:t>w</w:t>
      </w:r>
      <w:r w:rsidR="007406D1">
        <w:rPr>
          <w:rFonts w:eastAsia="Times New Roman" w:cs="Times New Roman"/>
        </w:rPr>
        <w:t> </w:t>
      </w:r>
      <w:r w:rsidR="00442CA5" w:rsidRPr="00442CA5">
        <w:rPr>
          <w:rFonts w:eastAsia="Times New Roman" w:cs="Times New Roman"/>
        </w:rPr>
        <w:t>jednym rzędzie, lub dwurzędową, tj. przeznaczoną do usytuowania znaków w dwóch rzędach;</w:t>
      </w:r>
    </w:p>
    <w:p w14:paraId="392885C7"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3)</w:t>
      </w:r>
      <w:r>
        <w:rPr>
          <w:rFonts w:eastAsia="Times New Roman" w:cs="Times New Roman"/>
        </w:rPr>
        <w:tab/>
      </w:r>
      <w:r w:rsidR="00442CA5" w:rsidRPr="00442CA5">
        <w:rPr>
          <w:rFonts w:eastAsia="Times New Roman" w:cs="Times New Roman"/>
        </w:rPr>
        <w:t>wzór tablicy – tablicę określonego rodzaju i odmiany;</w:t>
      </w:r>
    </w:p>
    <w:p w14:paraId="62A0F616"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4)</w:t>
      </w:r>
      <w:r>
        <w:rPr>
          <w:rFonts w:eastAsia="Times New Roman" w:cs="Times New Roman"/>
        </w:rPr>
        <w:tab/>
      </w:r>
      <w:r w:rsidR="00442CA5" w:rsidRPr="00442CA5">
        <w:rPr>
          <w:rFonts w:eastAsia="Times New Roman" w:cs="Times New Roman"/>
        </w:rPr>
        <w:t>tablic</w:t>
      </w:r>
      <w:r w:rsidR="007406D1">
        <w:rPr>
          <w:rFonts w:eastAsia="Times New Roman" w:cs="Times New Roman"/>
        </w:rPr>
        <w:t>a</w:t>
      </w:r>
      <w:r w:rsidR="00442CA5" w:rsidRPr="00442CA5">
        <w:rPr>
          <w:rFonts w:eastAsia="Times New Roman" w:cs="Times New Roman"/>
        </w:rPr>
        <w:t xml:space="preserve"> pojedyncz</w:t>
      </w:r>
      <w:r w:rsidR="007406D1">
        <w:rPr>
          <w:rFonts w:eastAsia="Times New Roman" w:cs="Times New Roman"/>
        </w:rPr>
        <w:t>a</w:t>
      </w:r>
      <w:r w:rsidR="00442CA5" w:rsidRPr="00442CA5">
        <w:rPr>
          <w:rFonts w:eastAsia="Times New Roman" w:cs="Times New Roman"/>
        </w:rPr>
        <w:t xml:space="preserve"> – tablicę przeznaczoną do stosowania w jednym egzemplarzu;</w:t>
      </w:r>
    </w:p>
    <w:p w14:paraId="540D9F2E"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5)</w:t>
      </w:r>
      <w:r>
        <w:rPr>
          <w:rFonts w:eastAsia="Times New Roman" w:cs="Times New Roman"/>
        </w:rPr>
        <w:tab/>
      </w:r>
      <w:r w:rsidR="00442CA5" w:rsidRPr="00442CA5">
        <w:rPr>
          <w:rFonts w:eastAsia="Times New Roman" w:cs="Times New Roman"/>
        </w:rPr>
        <w:t xml:space="preserve">komplet tablic – dwie tablice jednej </w:t>
      </w:r>
      <w:r w:rsidR="007406D1">
        <w:rPr>
          <w:rFonts w:eastAsia="Times New Roman" w:cs="Times New Roman"/>
        </w:rPr>
        <w:t xml:space="preserve">odmiany </w:t>
      </w:r>
      <w:r w:rsidR="00442CA5" w:rsidRPr="00442CA5">
        <w:rPr>
          <w:rFonts w:eastAsia="Times New Roman" w:cs="Times New Roman"/>
        </w:rPr>
        <w:t>lub różn</w:t>
      </w:r>
      <w:r w:rsidR="007406D1">
        <w:rPr>
          <w:rFonts w:eastAsia="Times New Roman" w:cs="Times New Roman"/>
        </w:rPr>
        <w:t>ych</w:t>
      </w:r>
      <w:r w:rsidR="00442CA5" w:rsidRPr="00442CA5">
        <w:rPr>
          <w:rFonts w:eastAsia="Times New Roman" w:cs="Times New Roman"/>
        </w:rPr>
        <w:t xml:space="preserve"> odmian o takiej samej treści;</w:t>
      </w:r>
    </w:p>
    <w:p w14:paraId="29A084D9"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6)</w:t>
      </w:r>
      <w:r>
        <w:rPr>
          <w:rFonts w:eastAsia="Times New Roman" w:cs="Times New Roman"/>
        </w:rPr>
        <w:tab/>
      </w:r>
      <w:r w:rsidR="00442CA5" w:rsidRPr="00442CA5">
        <w:rPr>
          <w:rFonts w:eastAsia="Times New Roman" w:cs="Times New Roman"/>
        </w:rPr>
        <w:t xml:space="preserve">znaki tablicy – litery, cyfry i symbole umieszczone na tablicy; </w:t>
      </w:r>
    </w:p>
    <w:p w14:paraId="0E154A35"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7)</w:t>
      </w:r>
      <w:r>
        <w:rPr>
          <w:rFonts w:eastAsia="Times New Roman" w:cs="Times New Roman"/>
        </w:rPr>
        <w:tab/>
      </w:r>
      <w:r w:rsidR="00442CA5" w:rsidRPr="00442CA5">
        <w:rPr>
          <w:rFonts w:eastAsia="Times New Roman" w:cs="Times New Roman"/>
        </w:rPr>
        <w:t xml:space="preserve">numer rejestracyjny – znaki (litery i cyfry) uformowane przez wytłoczenie płyty tablicy; </w:t>
      </w:r>
    </w:p>
    <w:p w14:paraId="61CC90C5"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8)</w:t>
      </w:r>
      <w:r>
        <w:rPr>
          <w:rFonts w:eastAsia="Times New Roman" w:cs="Times New Roman"/>
        </w:rPr>
        <w:tab/>
      </w:r>
      <w:r w:rsidR="00442CA5" w:rsidRPr="00442CA5">
        <w:rPr>
          <w:rFonts w:eastAsia="Times New Roman" w:cs="Times New Roman"/>
        </w:rPr>
        <w:t>odbicie powrotne (współdrożne) – odbicie</w:t>
      </w:r>
      <w:r w:rsidR="007406D1">
        <w:rPr>
          <w:rFonts w:eastAsia="Times New Roman" w:cs="Times New Roman"/>
        </w:rPr>
        <w:t xml:space="preserve"> charakteryzujące się tym, że</w:t>
      </w:r>
      <w:r w:rsidR="00442CA5" w:rsidRPr="00442CA5">
        <w:rPr>
          <w:rFonts w:eastAsia="Times New Roman" w:cs="Times New Roman"/>
        </w:rPr>
        <w:t xml:space="preserve"> światło jest odbijane w kierunku bliskim do tego, z którego pada, przy czym właściwość ta zostaje zachowana przy znacznych zmianach kąta oświetlenia;</w:t>
      </w:r>
    </w:p>
    <w:p w14:paraId="7FDAB446"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9)</w:t>
      </w:r>
      <w:r>
        <w:rPr>
          <w:rFonts w:eastAsia="Times New Roman" w:cs="Times New Roman"/>
        </w:rPr>
        <w:tab/>
      </w:r>
      <w:r w:rsidR="00442CA5" w:rsidRPr="00442CA5">
        <w:rPr>
          <w:rFonts w:eastAsia="Times New Roman" w:cs="Times New Roman"/>
        </w:rPr>
        <w:t>materiał odblaskowy – materiał odbijający światło w sposób powrotny (współdrożny);</w:t>
      </w:r>
    </w:p>
    <w:p w14:paraId="0442D20D"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10)</w:t>
      </w:r>
      <w:r>
        <w:rPr>
          <w:rFonts w:eastAsia="Times New Roman" w:cs="Times New Roman"/>
        </w:rPr>
        <w:tab/>
        <w:t xml:space="preserve"> </w:t>
      </w:r>
      <w:r w:rsidR="00442CA5" w:rsidRPr="00442CA5">
        <w:rPr>
          <w:rFonts w:eastAsia="Times New Roman" w:cs="Times New Roman"/>
        </w:rPr>
        <w:t>oś odniesienia NC – oś odpowiadającą osi symetrii próbki i prostopadłą do jej powierzchni odblaskowej;</w:t>
      </w:r>
    </w:p>
    <w:p w14:paraId="1280F080"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11)</w:t>
      </w:r>
      <w:r>
        <w:rPr>
          <w:rFonts w:eastAsia="Times New Roman" w:cs="Times New Roman"/>
        </w:rPr>
        <w:tab/>
        <w:t xml:space="preserve"> </w:t>
      </w:r>
      <w:r w:rsidR="00442CA5" w:rsidRPr="00442CA5">
        <w:rPr>
          <w:rFonts w:eastAsia="Times New Roman" w:cs="Times New Roman"/>
        </w:rPr>
        <w:t>środek odniesienia C – punkt przecięcia osi odniesienia z powierzchnią odblaskową próbki;</w:t>
      </w:r>
    </w:p>
    <w:p w14:paraId="779725AE"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12)</w:t>
      </w:r>
      <w:r>
        <w:rPr>
          <w:rFonts w:eastAsia="Times New Roman" w:cs="Times New Roman"/>
        </w:rPr>
        <w:tab/>
        <w:t xml:space="preserve"> </w:t>
      </w:r>
      <w:r w:rsidR="00442CA5" w:rsidRPr="00442CA5">
        <w:rPr>
          <w:rFonts w:eastAsia="Times New Roman" w:cs="Times New Roman"/>
        </w:rPr>
        <w:t>kąt oświetlenia ß – kąt zawarty między osią odniesienia NC a prostą wyznaczoną przez środek źródła światła C</w:t>
      </w:r>
      <w:r w:rsidR="00442CA5" w:rsidRPr="00442CA5">
        <w:rPr>
          <w:rFonts w:eastAsia="Times New Roman" w:cs="Times New Roman"/>
          <w:vertAlign w:val="subscript"/>
        </w:rPr>
        <w:t xml:space="preserve">s </w:t>
      </w:r>
      <w:r w:rsidR="00442CA5" w:rsidRPr="00442CA5">
        <w:rPr>
          <w:rFonts w:eastAsia="Times New Roman" w:cs="Times New Roman"/>
        </w:rPr>
        <w:t>oraz środek odniesienia C próbki;</w:t>
      </w:r>
    </w:p>
    <w:p w14:paraId="7C8D737A"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13)</w:t>
      </w:r>
      <w:r>
        <w:rPr>
          <w:rFonts w:eastAsia="Times New Roman" w:cs="Times New Roman"/>
        </w:rPr>
        <w:tab/>
        <w:t xml:space="preserve"> </w:t>
      </w:r>
      <w:r w:rsidR="00442CA5" w:rsidRPr="00442CA5">
        <w:rPr>
          <w:rFonts w:eastAsia="Times New Roman" w:cs="Times New Roman"/>
        </w:rPr>
        <w:t>kąt obserwacji α – kąt zawarty między prostymi łączącymi środek odniesienia C próbki ze środkiem źródła C</w:t>
      </w:r>
      <w:r w:rsidR="00442CA5" w:rsidRPr="00442CA5">
        <w:rPr>
          <w:rFonts w:eastAsia="Times New Roman" w:cs="Times New Roman"/>
          <w:vertAlign w:val="subscript"/>
        </w:rPr>
        <w:t xml:space="preserve">s </w:t>
      </w:r>
      <w:r w:rsidR="00442CA5" w:rsidRPr="00442CA5">
        <w:rPr>
          <w:rFonts w:eastAsia="Times New Roman" w:cs="Times New Roman"/>
        </w:rPr>
        <w:t>oraz środek odniesienia C próbki ze środkiem odbiornika światła C</w:t>
      </w:r>
      <w:r w:rsidR="00442CA5" w:rsidRPr="00442CA5">
        <w:rPr>
          <w:rFonts w:eastAsia="Times New Roman" w:cs="Times New Roman"/>
          <w:vertAlign w:val="subscript"/>
        </w:rPr>
        <w:t>r</w:t>
      </w:r>
      <w:r w:rsidR="00442CA5" w:rsidRPr="00442CA5">
        <w:rPr>
          <w:rFonts w:eastAsia="Times New Roman" w:cs="Times New Roman"/>
        </w:rPr>
        <w:t>;</w:t>
      </w:r>
    </w:p>
    <w:p w14:paraId="5994057B"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 xml:space="preserve">14) </w:t>
      </w:r>
      <w:r>
        <w:rPr>
          <w:rFonts w:eastAsia="Times New Roman" w:cs="Times New Roman"/>
        </w:rPr>
        <w:tab/>
      </w:r>
      <w:r w:rsidR="00442CA5" w:rsidRPr="00442CA5">
        <w:rPr>
          <w:rFonts w:eastAsia="Times New Roman" w:cs="Times New Roman"/>
        </w:rPr>
        <w:t>rozwartość kątowa próbki γ – kąt, pod jakim jest widoczny największy wymiar powierzchni odblaskowej badanej próbki ze środka odbiornika światła;</w:t>
      </w:r>
    </w:p>
    <w:p w14:paraId="1EA32AC2"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 xml:space="preserve">15) </w:t>
      </w:r>
      <w:r>
        <w:rPr>
          <w:rFonts w:eastAsia="Times New Roman" w:cs="Times New Roman"/>
        </w:rPr>
        <w:tab/>
      </w:r>
      <w:r w:rsidR="00442CA5" w:rsidRPr="00442CA5">
        <w:rPr>
          <w:rFonts w:eastAsia="Times New Roman" w:cs="Times New Roman"/>
        </w:rPr>
        <w:t>powierzchniowy współczynnik odblasku R – stosunek światłości powierzchni odblaskowej w kierunku obserwacji do natężenia oświetlenia przy powierzchni odblaskowej, na płaszczyźnie prostopadłej do kierunku padającego światła i do pola tej powierzchni odblaskowej, przy określonych kątach oświetlenia i obserwacji; powierzchniowy współczynnik odblasku R wyrażany jest w kandelach na lux na metr kwadratowy (cd × lx</w:t>
      </w:r>
      <w:r w:rsidR="00442CA5" w:rsidRPr="00442CA5">
        <w:rPr>
          <w:rFonts w:eastAsia="Times New Roman" w:cs="Times New Roman"/>
          <w:vertAlign w:val="superscript"/>
        </w:rPr>
        <w:t>-1</w:t>
      </w:r>
      <w:r w:rsidR="00442CA5" w:rsidRPr="00442CA5">
        <w:rPr>
          <w:rFonts w:eastAsia="Times New Roman" w:cs="Times New Roman"/>
        </w:rPr>
        <w:t xml:space="preserve"> × m</w:t>
      </w:r>
      <w:r w:rsidR="00442CA5" w:rsidRPr="00442CA5">
        <w:rPr>
          <w:rFonts w:eastAsia="Times New Roman" w:cs="Times New Roman"/>
          <w:vertAlign w:val="superscript"/>
        </w:rPr>
        <w:t>-2</w:t>
      </w:r>
      <w:r w:rsidR="00442CA5" w:rsidRPr="00442CA5">
        <w:rPr>
          <w:rFonts w:eastAsia="Times New Roman" w:cs="Times New Roman"/>
        </w:rPr>
        <w:t>);</w:t>
      </w:r>
    </w:p>
    <w:p w14:paraId="74AC1D9B" w14:textId="77777777" w:rsidR="00442CA5" w:rsidRPr="00442CA5" w:rsidRDefault="00E97318" w:rsidP="00442CA5">
      <w:pPr>
        <w:widowControl/>
        <w:autoSpaceDE/>
        <w:autoSpaceDN/>
        <w:adjustRightInd/>
        <w:spacing w:before="120" w:line="240" w:lineRule="auto"/>
        <w:jc w:val="both"/>
        <w:rPr>
          <w:rFonts w:eastAsia="Times New Roman" w:cs="Times New Roman"/>
        </w:rPr>
      </w:pPr>
      <w:r>
        <w:rPr>
          <w:rFonts w:eastAsia="Times New Roman" w:cs="Times New Roman"/>
        </w:rPr>
        <w:t>16)</w:t>
      </w:r>
      <w:r>
        <w:rPr>
          <w:rFonts w:eastAsia="Times New Roman" w:cs="Times New Roman"/>
        </w:rPr>
        <w:tab/>
        <w:t xml:space="preserve"> </w:t>
      </w:r>
      <w:r w:rsidR="00442CA5" w:rsidRPr="00442CA5">
        <w:rPr>
          <w:rFonts w:eastAsia="Times New Roman" w:cs="Times New Roman"/>
        </w:rPr>
        <w:t>wzorcowe źródła światła A i D65 – źródło światła stosowane przy badaniach materiałów odblaskowych;</w:t>
      </w:r>
    </w:p>
    <w:p w14:paraId="09F8A7F1" w14:textId="77777777" w:rsidR="00442CA5" w:rsidRPr="00442CA5" w:rsidRDefault="00E97318" w:rsidP="00442CA5">
      <w:pPr>
        <w:widowControl/>
        <w:autoSpaceDE/>
        <w:autoSpaceDN/>
        <w:adjustRightInd/>
        <w:spacing w:before="120" w:after="120" w:line="240" w:lineRule="auto"/>
        <w:jc w:val="both"/>
        <w:rPr>
          <w:rFonts w:eastAsia="Times New Roman" w:cs="Times New Roman"/>
        </w:rPr>
      </w:pPr>
      <w:r>
        <w:rPr>
          <w:rFonts w:eastAsia="Times New Roman" w:cs="Times New Roman"/>
        </w:rPr>
        <w:lastRenderedPageBreak/>
        <w:t>17)</w:t>
      </w:r>
      <w:r>
        <w:rPr>
          <w:rFonts w:eastAsia="Times New Roman" w:cs="Times New Roman"/>
        </w:rPr>
        <w:tab/>
        <w:t xml:space="preserve"> </w:t>
      </w:r>
      <w:r w:rsidR="00442CA5" w:rsidRPr="00442CA5">
        <w:rPr>
          <w:rFonts w:eastAsia="Times New Roman" w:cs="Times New Roman"/>
        </w:rPr>
        <w:t>współczynnik luminancji – stosunek luminancji danej powierzchni w określonym kierunku do luminancji idealnego rozpraszacza oświetlonego w taki sam sposób.</w:t>
      </w:r>
    </w:p>
    <w:p w14:paraId="234F79EE" w14:textId="77777777" w:rsidR="00442CA5" w:rsidRPr="00442CA5" w:rsidRDefault="00442CA5" w:rsidP="00F17C3C">
      <w:pPr>
        <w:widowControl/>
        <w:numPr>
          <w:ilvl w:val="0"/>
          <w:numId w:val="1"/>
        </w:numPr>
        <w:tabs>
          <w:tab w:val="num" w:pos="426"/>
        </w:tabs>
        <w:autoSpaceDE/>
        <w:autoSpaceDN/>
        <w:adjustRightInd/>
        <w:spacing w:before="120" w:after="120" w:line="240" w:lineRule="auto"/>
        <w:ind w:left="0" w:firstLine="0"/>
        <w:jc w:val="center"/>
        <w:rPr>
          <w:rFonts w:eastAsia="Times New Roman" w:cs="Times New Roman"/>
          <w:b/>
        </w:rPr>
      </w:pPr>
      <w:r w:rsidRPr="00442CA5">
        <w:rPr>
          <w:rFonts w:eastAsia="Times New Roman" w:cs="Times New Roman"/>
          <w:b/>
        </w:rPr>
        <w:t>Szczegółowe wymagania techniczne dla tablic rejestracyjnych</w:t>
      </w:r>
    </w:p>
    <w:p w14:paraId="3B056DD6" w14:textId="77777777" w:rsidR="00442CA5" w:rsidRPr="00442CA5" w:rsidRDefault="00442CA5" w:rsidP="00E97318">
      <w:pPr>
        <w:widowControl/>
        <w:numPr>
          <w:ilvl w:val="1"/>
          <w:numId w:val="1"/>
        </w:numPr>
        <w:tabs>
          <w:tab w:val="left" w:pos="993"/>
        </w:tabs>
        <w:autoSpaceDE/>
        <w:autoSpaceDN/>
        <w:adjustRightInd/>
        <w:spacing w:before="120" w:line="240" w:lineRule="auto"/>
        <w:ind w:left="0" w:firstLine="510"/>
        <w:jc w:val="both"/>
        <w:rPr>
          <w:rFonts w:eastAsia="Times New Roman" w:cs="Times New Roman"/>
        </w:rPr>
      </w:pPr>
      <w:r w:rsidRPr="00442CA5">
        <w:rPr>
          <w:rFonts w:eastAsia="Times New Roman" w:cs="Times New Roman"/>
        </w:rPr>
        <w:t xml:space="preserve">Płyta tablicy powinna być wykonana z taśmy aluminiowej o grubości </w:t>
      </w:r>
      <w:smartTag w:uri="urn:schemas-microsoft-com:office:smarttags" w:element="metricconverter">
        <w:smartTagPr>
          <w:attr w:name="ProductID" w:val="1 mm"/>
        </w:smartTagPr>
        <w:r w:rsidRPr="00442CA5">
          <w:rPr>
            <w:rFonts w:eastAsia="Times New Roman" w:cs="Times New Roman"/>
          </w:rPr>
          <w:t>1 mm</w:t>
        </w:r>
      </w:smartTag>
      <w:r w:rsidRPr="00442CA5">
        <w:rPr>
          <w:rFonts w:eastAsia="Times New Roman" w:cs="Times New Roman"/>
        </w:rPr>
        <w:t>, odpornej na działanie czynników atmosferycznych oraz na warunki występujące w czasie normalnej eksploatacji pojazdu. Powierzchnia czołowa tablicy powinna być pokryta materiałem odblaskowym barwy białej, żółtej</w:t>
      </w:r>
      <w:r w:rsidR="00083EF1">
        <w:rPr>
          <w:rFonts w:eastAsia="Times New Roman" w:cs="Times New Roman"/>
        </w:rPr>
        <w:t>, zielonej</w:t>
      </w:r>
      <w:r w:rsidRPr="00442CA5">
        <w:rPr>
          <w:rFonts w:eastAsia="Times New Roman" w:cs="Times New Roman"/>
        </w:rPr>
        <w:t xml:space="preserve"> lub niebieskiej, trwale związanym z podłożem, odpornym na uderzenia i zginanie, posiadającym właściwości elastyczne oraz wymagane właściwości odblaskowe i barwowe.</w:t>
      </w:r>
    </w:p>
    <w:p w14:paraId="5A53846E" w14:textId="77777777" w:rsidR="00442CA5" w:rsidRPr="00442CA5" w:rsidRDefault="00442CA5" w:rsidP="00E97318">
      <w:pPr>
        <w:widowControl/>
        <w:numPr>
          <w:ilvl w:val="1"/>
          <w:numId w:val="1"/>
        </w:numPr>
        <w:tabs>
          <w:tab w:val="left" w:pos="993"/>
        </w:tabs>
        <w:autoSpaceDE/>
        <w:autoSpaceDN/>
        <w:adjustRightInd/>
        <w:spacing w:before="120" w:line="240" w:lineRule="auto"/>
        <w:ind w:left="0" w:firstLine="510"/>
        <w:jc w:val="both"/>
        <w:rPr>
          <w:rFonts w:eastAsia="Times New Roman" w:cs="Times New Roman"/>
        </w:rPr>
      </w:pPr>
      <w:r w:rsidRPr="00442CA5">
        <w:rPr>
          <w:rFonts w:eastAsia="Times New Roman" w:cs="Times New Roman"/>
          <w:snapToGrid w:val="0"/>
        </w:rPr>
        <w:t xml:space="preserve">Kształty tablic powinny być zgodne z rysunkiem 1. Wymiary na rysunku podano </w:t>
      </w:r>
      <w:r w:rsidR="007317A3" w:rsidRPr="00442CA5">
        <w:rPr>
          <w:rFonts w:eastAsia="Times New Roman" w:cs="Times New Roman"/>
          <w:snapToGrid w:val="0"/>
        </w:rPr>
        <w:t>w</w:t>
      </w:r>
      <w:r w:rsidR="007317A3">
        <w:rPr>
          <w:rFonts w:eastAsia="Times New Roman" w:cs="Times New Roman"/>
          <w:snapToGrid w:val="0"/>
        </w:rPr>
        <w:t> </w:t>
      </w:r>
      <w:r w:rsidRPr="00442CA5">
        <w:rPr>
          <w:rFonts w:eastAsia="Times New Roman" w:cs="Times New Roman"/>
          <w:snapToGrid w:val="0"/>
        </w:rPr>
        <w:t xml:space="preserve">mm, maksymalne odchyłki wymiarów głównych (długości i szerokość) wynoszą ±1 mm. Odchyłka promienia zaokrąglenia naroży tablic powinna wynosić od </w:t>
      </w:r>
      <w:r w:rsidRPr="00442CA5">
        <w:rPr>
          <w:rFonts w:eastAsia="Times New Roman" w:cs="Times New Roman"/>
          <w:sz w:val="20"/>
        </w:rPr>
        <w:t>–</w:t>
      </w:r>
      <w:r w:rsidRPr="00442CA5">
        <w:rPr>
          <w:rFonts w:eastAsia="Times New Roman" w:cs="Times New Roman"/>
          <w:snapToGrid w:val="0"/>
        </w:rPr>
        <w:t>0,5 do +</w:t>
      </w:r>
      <w:smartTag w:uri="urn:schemas-microsoft-com:office:smarttags" w:element="metricconverter">
        <w:smartTagPr>
          <w:attr w:name="ProductID" w:val="1,5 mm"/>
        </w:smartTagPr>
        <w:r w:rsidRPr="00442CA5">
          <w:rPr>
            <w:rFonts w:eastAsia="Times New Roman" w:cs="Times New Roman"/>
            <w:snapToGrid w:val="0"/>
          </w:rPr>
          <w:t>1,5 mm</w:t>
        </w:r>
      </w:smartTag>
      <w:r w:rsidRPr="00442CA5">
        <w:rPr>
          <w:rFonts w:eastAsia="Times New Roman" w:cs="Times New Roman"/>
          <w:snapToGrid w:val="0"/>
        </w:rPr>
        <w:t xml:space="preserve">. </w:t>
      </w:r>
    </w:p>
    <w:p w14:paraId="510C5A0F" w14:textId="77777777" w:rsidR="00442CA5" w:rsidRPr="00442CA5" w:rsidRDefault="00442CA5" w:rsidP="00E97318">
      <w:pPr>
        <w:widowControl/>
        <w:numPr>
          <w:ilvl w:val="1"/>
          <w:numId w:val="1"/>
        </w:numPr>
        <w:tabs>
          <w:tab w:val="left" w:pos="993"/>
        </w:tabs>
        <w:autoSpaceDE/>
        <w:autoSpaceDN/>
        <w:adjustRightInd/>
        <w:spacing w:before="120" w:line="240" w:lineRule="auto"/>
        <w:ind w:left="0" w:firstLine="510"/>
        <w:jc w:val="both"/>
        <w:rPr>
          <w:rFonts w:eastAsia="Times New Roman" w:cs="Times New Roman"/>
        </w:rPr>
      </w:pPr>
      <w:r w:rsidRPr="00442CA5">
        <w:rPr>
          <w:rFonts w:eastAsia="Times New Roman" w:cs="Times New Roman"/>
        </w:rPr>
        <w:t>Wytłoczone znaki i ramka obrzeża powinny być pokryte powłoką o tej samej barwie. Znaki tablic powinny być ukształtowane przez wytłoczenie płyty tak, aby na stronie czołowej były one wypukłe.</w:t>
      </w:r>
      <w:r w:rsidRPr="00442CA5">
        <w:rPr>
          <w:rFonts w:eastAsia="Times New Roman" w:cs="Times New Roman"/>
          <w:snapToGrid w:val="0"/>
        </w:rPr>
        <w:t xml:space="preserve"> Kształt przetłoczeń znaków i ramki obrzeża powinien być zgodny z rysunkiem 2.</w:t>
      </w:r>
    </w:p>
    <w:p w14:paraId="61E7D314" w14:textId="77777777" w:rsidR="00442CA5" w:rsidRPr="00442CA5" w:rsidRDefault="00442CA5" w:rsidP="00E97318">
      <w:pPr>
        <w:widowControl/>
        <w:tabs>
          <w:tab w:val="left" w:pos="1276"/>
        </w:tabs>
        <w:autoSpaceDE/>
        <w:autoSpaceDN/>
        <w:adjustRightInd/>
        <w:spacing w:before="120" w:line="240" w:lineRule="auto"/>
        <w:ind w:firstLine="510"/>
        <w:jc w:val="both"/>
        <w:rPr>
          <w:rFonts w:ascii="Times" w:eastAsia="Times New Roman" w:hAnsi="Times"/>
          <w:bCs/>
        </w:rPr>
      </w:pPr>
      <w:r w:rsidRPr="00442CA5">
        <w:rPr>
          <w:rFonts w:ascii="Times" w:eastAsia="Times New Roman" w:hAnsi="Times"/>
          <w:bCs/>
          <w:snapToGrid w:val="0"/>
        </w:rPr>
        <w:t>2.4.</w:t>
      </w:r>
      <w:r w:rsidRPr="00442CA5">
        <w:rPr>
          <w:rFonts w:ascii="Times" w:eastAsia="Times New Roman" w:hAnsi="Times"/>
          <w:bCs/>
          <w:snapToGrid w:val="0"/>
        </w:rPr>
        <w:tab/>
      </w:r>
      <w:r w:rsidRPr="00442CA5">
        <w:rPr>
          <w:rFonts w:ascii="Times" w:eastAsia="Times New Roman" w:hAnsi="Times"/>
          <w:bCs/>
        </w:rPr>
        <w:t xml:space="preserve">Tablice samochodowe wykonuje się w kompletach, natomiast tablice motocyklowe motorowerowe oraz tablice do oznaczania przyczep – jako tablice pojedyncze. Dodatkową tablicę rejestracyjną o tym samym numerze rejestracyjnym co numer rejestracyjny pojazdu samochodowego wykonuje się do oznaczania bagażnika zakrywającego tylną tablicę rejestracyjną tego pojazdu. Tablice samochodowe </w:t>
      </w:r>
      <w:r w:rsidR="007317A3">
        <w:rPr>
          <w:rFonts w:ascii="Times" w:eastAsia="Times New Roman" w:hAnsi="Times"/>
          <w:bCs/>
        </w:rPr>
        <w:t>do</w:t>
      </w:r>
      <w:r w:rsidR="007317A3" w:rsidRPr="00442CA5">
        <w:rPr>
          <w:rFonts w:ascii="Times" w:eastAsia="Times New Roman" w:hAnsi="Times"/>
          <w:bCs/>
        </w:rPr>
        <w:t xml:space="preserve"> </w:t>
      </w:r>
      <w:r w:rsidRPr="00442CA5">
        <w:rPr>
          <w:rFonts w:ascii="Times" w:eastAsia="Times New Roman" w:hAnsi="Times"/>
          <w:bCs/>
        </w:rPr>
        <w:t>ciągników rolniczych mogą być wykonane jako tablice pojedyncze. Tablice motocyklowe i motorowerowe mogą być wykonane w kompletach do oznaczania odpowiednio:</w:t>
      </w:r>
    </w:p>
    <w:p w14:paraId="15999A1C" w14:textId="77777777" w:rsidR="00442CA5" w:rsidRPr="00442CA5" w:rsidRDefault="00442CA5" w:rsidP="00442CA5">
      <w:pPr>
        <w:widowControl/>
        <w:tabs>
          <w:tab w:val="left" w:pos="426"/>
        </w:tabs>
        <w:autoSpaceDE/>
        <w:autoSpaceDN/>
        <w:adjustRightInd/>
        <w:spacing w:before="120" w:line="240" w:lineRule="auto"/>
        <w:jc w:val="both"/>
        <w:rPr>
          <w:rFonts w:eastAsia="Times New Roman" w:cs="Times New Roman"/>
          <w:bCs/>
          <w:szCs w:val="24"/>
        </w:rPr>
      </w:pPr>
      <w:r w:rsidRPr="00442CA5">
        <w:rPr>
          <w:rFonts w:eastAsia="Times New Roman" w:cs="Times New Roman"/>
          <w:bCs/>
          <w:szCs w:val="24"/>
        </w:rPr>
        <w:t>1)</w:t>
      </w:r>
      <w:r w:rsidRPr="00442CA5">
        <w:rPr>
          <w:rFonts w:eastAsia="Times New Roman" w:cs="Times New Roman"/>
          <w:bCs/>
          <w:szCs w:val="24"/>
        </w:rPr>
        <w:tab/>
        <w:t xml:space="preserve">motocykli trójkołowych kategorii L5e oraz motorowerów trójkołowych kategorii L2e; </w:t>
      </w:r>
    </w:p>
    <w:p w14:paraId="40B9D09B" w14:textId="77777777" w:rsidR="00442CA5" w:rsidRPr="00442CA5" w:rsidRDefault="00442CA5" w:rsidP="00442CA5">
      <w:pPr>
        <w:widowControl/>
        <w:tabs>
          <w:tab w:val="left" w:pos="426"/>
        </w:tabs>
        <w:autoSpaceDE/>
        <w:autoSpaceDN/>
        <w:adjustRightInd/>
        <w:spacing w:before="120" w:line="240" w:lineRule="auto"/>
        <w:jc w:val="both"/>
        <w:rPr>
          <w:rFonts w:eastAsia="Times New Roman" w:cs="Times New Roman"/>
          <w:szCs w:val="24"/>
        </w:rPr>
      </w:pPr>
      <w:r w:rsidRPr="00442CA5">
        <w:rPr>
          <w:rFonts w:eastAsia="Times New Roman" w:cs="Times New Roman"/>
          <w:szCs w:val="24"/>
        </w:rPr>
        <w:t>2)</w:t>
      </w:r>
      <w:r w:rsidRPr="00442CA5">
        <w:rPr>
          <w:rFonts w:eastAsia="Times New Roman" w:cs="Times New Roman"/>
          <w:szCs w:val="24"/>
        </w:rPr>
        <w:tab/>
        <w:t>czterokołowców kategorii L7e oraz czterokołowców lekkich kategorii L6e.</w:t>
      </w:r>
    </w:p>
    <w:p w14:paraId="33849922" w14:textId="77777777" w:rsidR="00442CA5" w:rsidRPr="00442CA5" w:rsidRDefault="00E97318" w:rsidP="00E97318">
      <w:pPr>
        <w:widowControl/>
        <w:numPr>
          <w:ilvl w:val="1"/>
          <w:numId w:val="0"/>
        </w:numPr>
        <w:tabs>
          <w:tab w:val="left" w:pos="993"/>
        </w:tabs>
        <w:autoSpaceDE/>
        <w:autoSpaceDN/>
        <w:adjustRightInd/>
        <w:spacing w:before="120" w:line="240" w:lineRule="auto"/>
        <w:ind w:firstLine="567"/>
        <w:jc w:val="both"/>
        <w:rPr>
          <w:rFonts w:eastAsia="Times New Roman" w:cs="Times New Roman"/>
        </w:rPr>
      </w:pPr>
      <w:r>
        <w:rPr>
          <w:rFonts w:eastAsia="Times New Roman" w:cs="Times New Roman"/>
          <w:szCs w:val="24"/>
        </w:rPr>
        <w:t>2.5.</w:t>
      </w:r>
      <w:r>
        <w:rPr>
          <w:rFonts w:eastAsia="Times New Roman" w:cs="Times New Roman"/>
          <w:szCs w:val="24"/>
        </w:rPr>
        <w:tab/>
      </w:r>
      <w:r w:rsidR="00442CA5" w:rsidRPr="00442CA5">
        <w:rPr>
          <w:rFonts w:eastAsia="Times New Roman" w:cs="Times New Roman"/>
          <w:szCs w:val="24"/>
        </w:rPr>
        <w:t xml:space="preserve">Na tablicach wszystkich wzorów, z wyjątkiem tablic dyplomatycznych, umieszcza się symbol Unii Europejskiej składający się z 12 pięcioramiennych gwiazdek barwy żółtej, ułożonych na obwodzie okręgu, i znak „PL” barwy białej wyróżniający państwo rejestracji pojazdu. Symbol Unii Europejskiej i znak „PL” powinny być umieszczone na niebieskim tle </w:t>
      </w:r>
      <w:r w:rsidR="007317A3" w:rsidRPr="00442CA5">
        <w:rPr>
          <w:rFonts w:eastAsia="Times New Roman" w:cs="Times New Roman"/>
          <w:szCs w:val="24"/>
        </w:rPr>
        <w:t>z</w:t>
      </w:r>
      <w:r w:rsidR="007317A3">
        <w:rPr>
          <w:rFonts w:eastAsia="Times New Roman" w:cs="Times New Roman"/>
          <w:szCs w:val="24"/>
        </w:rPr>
        <w:t> </w:t>
      </w:r>
      <w:r w:rsidR="00442CA5" w:rsidRPr="00442CA5">
        <w:rPr>
          <w:rFonts w:eastAsia="Times New Roman" w:cs="Times New Roman"/>
          <w:szCs w:val="24"/>
        </w:rPr>
        <w:t xml:space="preserve">lewej strony tablicy. Niebieskie tło pod symbolem Unii Europejskiej, symbol oraz znak „PL” powinny być odblaskowe i stanowić trwałą część podłoża foliowego. Niebieskie tło powinno zachodzić na sąsiadujące obrzeże tak, aby nie pozostawał biały lub żółty pasek między niebieskim tłem a czarną lub czerwoną ramką obrzeża. Maksymalna odchyłka wysokości tła w tablicach dwurzędowych wynosi ±2 mm, a maksymalna odchyłka szerokości dla wszystkich tablic wynosi ±2 mm. Wymiary oraz położenie symbolu Unii Europejskiej, znaku „PL” i niebieskiego tła powinny być zgodne z rysunkiem 8. Maksymalna odchyłka położenia symbolu Unii Europejskiej i znaku „PL” wynosi ±1 mm. Wysokość liter w znaku „PL” powinna wynosić 20 mm, a maksymalna odchyłka wysokości +1 mm. Grubość kreski liter w znaku „PL” powinna wynosić 4 mm, a jej maksymalna odchyłka +0,5 mm. Maksymalna odchyłka wielkości odległości między dwoma przeciwległymi, skrajnymi punktami ramion gwiazdy w symbolu Unii Europejskiej wynosi +0,5 mm. Niebieska barwa tła i żółta barwa gwiazdek powinny mieścić się w polach barwowych określonych w pkt 2.20. Dopuszczalne jest występowanie obramowania konturu gwiazdek kreską innej barwy, powstałej z nakładania się żółtej barwy gwiazdek </w:t>
      </w:r>
      <w:r w:rsidR="007317A3">
        <w:rPr>
          <w:rFonts w:eastAsia="Times New Roman" w:cs="Times New Roman"/>
          <w:szCs w:val="24"/>
        </w:rPr>
        <w:t>na</w:t>
      </w:r>
      <w:r w:rsidR="007317A3" w:rsidRPr="00442CA5">
        <w:rPr>
          <w:rFonts w:eastAsia="Times New Roman" w:cs="Times New Roman"/>
          <w:szCs w:val="24"/>
        </w:rPr>
        <w:t xml:space="preserve"> </w:t>
      </w:r>
      <w:r w:rsidR="00442CA5" w:rsidRPr="00442CA5">
        <w:rPr>
          <w:rFonts w:eastAsia="Times New Roman" w:cs="Times New Roman"/>
          <w:szCs w:val="24"/>
        </w:rPr>
        <w:t>niebieską barw</w:t>
      </w:r>
      <w:r w:rsidR="007317A3">
        <w:rPr>
          <w:rFonts w:eastAsia="Times New Roman" w:cs="Times New Roman"/>
          <w:szCs w:val="24"/>
        </w:rPr>
        <w:t>ę</w:t>
      </w:r>
      <w:r w:rsidR="00442CA5" w:rsidRPr="00442CA5">
        <w:rPr>
          <w:rFonts w:eastAsia="Times New Roman" w:cs="Times New Roman"/>
          <w:szCs w:val="24"/>
        </w:rPr>
        <w:t xml:space="preserve"> podłoża. Nakładanie to wynika z dopuszczalnych tolerancji wymiarowych wykonania gwiazdek. Dopuszcza się ocenę barwy gwiazdek na podstawie obserwacji wzrokowej. </w:t>
      </w:r>
    </w:p>
    <w:p w14:paraId="00F38A7E" w14:textId="77777777" w:rsidR="00442CA5" w:rsidRPr="00442CA5" w:rsidRDefault="00E97318" w:rsidP="00E97318">
      <w:pPr>
        <w:widowControl/>
        <w:numPr>
          <w:ilvl w:val="1"/>
          <w:numId w:val="0"/>
        </w:numPr>
        <w:tabs>
          <w:tab w:val="left" w:pos="993"/>
        </w:tabs>
        <w:autoSpaceDE/>
        <w:autoSpaceDN/>
        <w:adjustRightInd/>
        <w:spacing w:before="120" w:line="240" w:lineRule="auto"/>
        <w:ind w:firstLine="567"/>
        <w:jc w:val="both"/>
        <w:rPr>
          <w:rFonts w:eastAsia="Times New Roman" w:cs="Times New Roman"/>
        </w:rPr>
      </w:pPr>
      <w:r>
        <w:rPr>
          <w:rFonts w:eastAsia="Times New Roman" w:cs="Times New Roman"/>
          <w:szCs w:val="24"/>
        </w:rPr>
        <w:lastRenderedPageBreak/>
        <w:t>2.6.</w:t>
      </w:r>
      <w:r>
        <w:rPr>
          <w:rFonts w:eastAsia="Times New Roman" w:cs="Times New Roman"/>
          <w:szCs w:val="24"/>
        </w:rPr>
        <w:tab/>
      </w:r>
      <w:r w:rsidR="00442CA5" w:rsidRPr="00442CA5">
        <w:rPr>
          <w:rFonts w:eastAsia="Times New Roman" w:cs="Times New Roman"/>
          <w:szCs w:val="24"/>
        </w:rPr>
        <w:t>Umieszczone na tablicach:</w:t>
      </w:r>
    </w:p>
    <w:p w14:paraId="1A14AEC9" w14:textId="59F381E7" w:rsidR="00442CA5" w:rsidRPr="00442CA5" w:rsidRDefault="00442CA5" w:rsidP="00442CA5">
      <w:pPr>
        <w:widowControl/>
        <w:tabs>
          <w:tab w:val="left" w:pos="426"/>
        </w:tabs>
        <w:autoSpaceDE/>
        <w:autoSpaceDN/>
        <w:adjustRightInd/>
        <w:spacing w:before="120" w:line="240" w:lineRule="auto"/>
        <w:jc w:val="both"/>
        <w:rPr>
          <w:rFonts w:eastAsia="Times New Roman" w:cs="Times New Roman"/>
          <w:szCs w:val="24"/>
        </w:rPr>
      </w:pPr>
      <w:r w:rsidRPr="00442CA5">
        <w:rPr>
          <w:rFonts w:eastAsia="Times New Roman" w:cs="Times New Roman"/>
          <w:szCs w:val="24"/>
        </w:rPr>
        <w:t>a)</w:t>
      </w:r>
      <w:r w:rsidRPr="00442CA5">
        <w:rPr>
          <w:rFonts w:eastAsia="Times New Roman" w:cs="Times New Roman"/>
          <w:szCs w:val="24"/>
        </w:rPr>
        <w:tab/>
        <w:t xml:space="preserve">oznaczenie miejsca pod znak legalizacyjny naniesione techniką laserową powinno </w:t>
      </w:r>
      <w:r w:rsidR="000C6A8B">
        <w:rPr>
          <w:rFonts w:eastAsia="Times New Roman" w:cs="Times New Roman"/>
          <w:szCs w:val="24"/>
        </w:rPr>
        <w:t>mieć</w:t>
      </w:r>
      <w:r w:rsidR="000C6A8B" w:rsidRPr="00442CA5">
        <w:rPr>
          <w:rFonts w:eastAsia="Times New Roman" w:cs="Times New Roman"/>
          <w:szCs w:val="24"/>
        </w:rPr>
        <w:t xml:space="preserve"> </w:t>
      </w:r>
      <w:r w:rsidRPr="00442CA5">
        <w:rPr>
          <w:rFonts w:eastAsia="Times New Roman" w:cs="Times New Roman"/>
          <w:szCs w:val="24"/>
        </w:rPr>
        <w:t>wymiary: szerokość 18±0,5 mm, wysokość 30±0,5 mm, promień zaokrągleń narożników R = 3</w:t>
      </w:r>
      <w:r w:rsidRPr="00442CA5">
        <w:rPr>
          <w:rFonts w:eastAsia="Times New Roman" w:cs="Times New Roman"/>
          <w:szCs w:val="24"/>
          <w:vertAlign w:val="subscript"/>
        </w:rPr>
        <w:noBreakHyphen/>
        <w:t>1</w:t>
      </w:r>
      <w:r w:rsidRPr="00442CA5">
        <w:rPr>
          <w:rFonts w:eastAsia="Times New Roman" w:cs="Times New Roman"/>
          <w:szCs w:val="24"/>
        </w:rPr>
        <w:t> mm, grubość linii 0,25</w:t>
      </w:r>
      <w:bookmarkStart w:id="34" w:name="_Hlk103669348"/>
      <w:r w:rsidRPr="00442CA5">
        <w:rPr>
          <w:rFonts w:eastAsia="Times New Roman" w:cs="Times New Roman"/>
          <w:szCs w:val="24"/>
        </w:rPr>
        <w:t>±0,05 mm</w:t>
      </w:r>
      <w:bookmarkEnd w:id="34"/>
      <w:r w:rsidRPr="00442CA5">
        <w:rPr>
          <w:rFonts w:eastAsia="Times New Roman" w:cs="Times New Roman"/>
          <w:szCs w:val="24"/>
        </w:rPr>
        <w:t>. Oznaczenie tego miejsca nanosi techniką laserową producent tablicy rejestracyjnej z wytłoczonymi numerami rejestracyjnymi albo tłoczący numery rejestracyjne, w następujący sposób:</w:t>
      </w:r>
    </w:p>
    <w:p w14:paraId="2682128A" w14:textId="77777777" w:rsidR="00442CA5" w:rsidRPr="00442CA5" w:rsidRDefault="00442CA5" w:rsidP="00442CA5">
      <w:pPr>
        <w:widowControl/>
        <w:autoSpaceDE/>
        <w:autoSpaceDN/>
        <w:adjustRightInd/>
        <w:spacing w:before="120" w:line="240" w:lineRule="atLeast"/>
        <w:jc w:val="both"/>
        <w:rPr>
          <w:rFonts w:eastAsia="Times New Roman" w:cs="Times New Roman"/>
          <w:szCs w:val="24"/>
        </w:rPr>
      </w:pPr>
      <w:r w:rsidRPr="00442CA5">
        <w:rPr>
          <w:rFonts w:eastAsia="Times New Roman" w:cs="Times New Roman"/>
          <w:szCs w:val="24"/>
        </w:rPr>
        <w:t>–</w:t>
      </w:r>
      <w:r w:rsidRPr="00442CA5">
        <w:rPr>
          <w:rFonts w:eastAsia="Times New Roman" w:cs="Times New Roman"/>
          <w:szCs w:val="24"/>
        </w:rPr>
        <w:tab/>
      </w:r>
      <w:r w:rsidR="00B91DF3">
        <w:rPr>
          <w:rFonts w:eastAsia="Times New Roman" w:cs="Times New Roman"/>
          <w:szCs w:val="24"/>
        </w:rPr>
        <w:t>w przypadku</w:t>
      </w:r>
      <w:r w:rsidR="00B91DF3" w:rsidRPr="00442CA5">
        <w:rPr>
          <w:rFonts w:eastAsia="Times New Roman" w:cs="Times New Roman"/>
          <w:szCs w:val="24"/>
        </w:rPr>
        <w:t xml:space="preserve"> </w:t>
      </w:r>
      <w:r w:rsidRPr="00442CA5">
        <w:rPr>
          <w:rFonts w:eastAsia="Times New Roman" w:cs="Times New Roman"/>
          <w:szCs w:val="24"/>
        </w:rPr>
        <w:t>tablic samochodowych jednorzędowych:</w:t>
      </w:r>
    </w:p>
    <w:p w14:paraId="670DFBFA" w14:textId="77777777" w:rsidR="00442CA5" w:rsidRPr="00442CA5" w:rsidRDefault="00442CA5" w:rsidP="00E97318">
      <w:pPr>
        <w:widowControl/>
        <w:autoSpaceDE/>
        <w:autoSpaceDN/>
        <w:adjustRightInd/>
        <w:spacing w:before="120" w:line="240" w:lineRule="auto"/>
        <w:ind w:left="284"/>
        <w:jc w:val="both"/>
        <w:rPr>
          <w:rFonts w:eastAsia="Times New Roman" w:cs="Times New Roman"/>
          <w:szCs w:val="24"/>
        </w:rPr>
      </w:pPr>
      <w:r w:rsidRPr="00442CA5">
        <w:rPr>
          <w:rFonts w:eastAsia="Times New Roman" w:cs="Times New Roman"/>
          <w:szCs w:val="24"/>
        </w:rPr>
        <w:t>– –</w:t>
      </w:r>
      <w:r w:rsidRPr="00442CA5">
        <w:rPr>
          <w:rFonts w:eastAsia="Times New Roman" w:cs="Times New Roman"/>
          <w:szCs w:val="24"/>
        </w:rPr>
        <w:tab/>
        <w:t>w poziomie – symetrycznie między ostatnim znakiem wyróżnika województwa lub powiatu a pierwszym znakiem wyróżnika pojazdu,</w:t>
      </w:r>
    </w:p>
    <w:p w14:paraId="1E88A517" w14:textId="670B1201" w:rsidR="00442CA5" w:rsidRPr="00442CA5" w:rsidRDefault="00442CA5" w:rsidP="00E97318">
      <w:pPr>
        <w:widowControl/>
        <w:autoSpaceDE/>
        <w:autoSpaceDN/>
        <w:adjustRightInd/>
        <w:spacing w:before="120" w:line="240" w:lineRule="auto"/>
        <w:ind w:left="284"/>
        <w:jc w:val="both"/>
        <w:rPr>
          <w:rFonts w:eastAsia="Times New Roman" w:cs="Times New Roman"/>
          <w:szCs w:val="24"/>
        </w:rPr>
      </w:pPr>
      <w:r w:rsidRPr="00442CA5">
        <w:rPr>
          <w:rFonts w:eastAsia="Times New Roman" w:cs="Times New Roman"/>
          <w:szCs w:val="24"/>
        </w:rPr>
        <w:t>– –</w:t>
      </w:r>
      <w:r w:rsidRPr="00442CA5">
        <w:rPr>
          <w:rFonts w:eastAsia="Times New Roman" w:cs="Times New Roman"/>
          <w:szCs w:val="24"/>
        </w:rPr>
        <w:tab/>
        <w:t xml:space="preserve">w pionie – tak aby </w:t>
      </w:r>
      <w:r w:rsidR="00EF7AD0">
        <w:rPr>
          <w:rFonts w:eastAsia="Times New Roman" w:cs="Times New Roman"/>
          <w:szCs w:val="24"/>
        </w:rPr>
        <w:t>dolna</w:t>
      </w:r>
      <w:r w:rsidR="00EF7AD0" w:rsidRPr="00442CA5">
        <w:rPr>
          <w:rFonts w:eastAsia="Times New Roman" w:cs="Times New Roman"/>
          <w:szCs w:val="24"/>
        </w:rPr>
        <w:t xml:space="preserve"> </w:t>
      </w:r>
      <w:r w:rsidRPr="00442CA5">
        <w:rPr>
          <w:rFonts w:eastAsia="Times New Roman" w:cs="Times New Roman"/>
          <w:szCs w:val="24"/>
        </w:rPr>
        <w:t xml:space="preserve">krawędź oznaczenia miejsca pod nalepkę legalizacyjną umieszczona była 42 mm od </w:t>
      </w:r>
      <w:r w:rsidR="00EF7AD0">
        <w:rPr>
          <w:rFonts w:eastAsia="Times New Roman" w:cs="Times New Roman"/>
          <w:szCs w:val="24"/>
        </w:rPr>
        <w:t>dolnej</w:t>
      </w:r>
      <w:r w:rsidR="00EF7AD0" w:rsidRPr="00442CA5">
        <w:rPr>
          <w:rFonts w:eastAsia="Times New Roman" w:cs="Times New Roman"/>
          <w:szCs w:val="24"/>
        </w:rPr>
        <w:t xml:space="preserve"> </w:t>
      </w:r>
      <w:r w:rsidRPr="00442CA5">
        <w:rPr>
          <w:rFonts w:eastAsia="Times New Roman" w:cs="Times New Roman"/>
          <w:szCs w:val="24"/>
        </w:rPr>
        <w:t>krawędzi tablicy,</w:t>
      </w:r>
    </w:p>
    <w:p w14:paraId="7B321781" w14:textId="77777777" w:rsidR="00442CA5" w:rsidRPr="00442CA5" w:rsidRDefault="00442CA5" w:rsidP="00442CA5">
      <w:pPr>
        <w:widowControl/>
        <w:autoSpaceDE/>
        <w:autoSpaceDN/>
        <w:adjustRightInd/>
        <w:spacing w:before="120" w:line="240" w:lineRule="auto"/>
        <w:jc w:val="both"/>
        <w:rPr>
          <w:rFonts w:eastAsia="Times New Roman" w:cs="Times New Roman"/>
          <w:szCs w:val="24"/>
        </w:rPr>
      </w:pPr>
      <w:r w:rsidRPr="00442CA5">
        <w:rPr>
          <w:rFonts w:eastAsia="Times New Roman" w:cs="Times New Roman"/>
          <w:szCs w:val="24"/>
        </w:rPr>
        <w:t>–</w:t>
      </w:r>
      <w:r w:rsidRPr="00442CA5">
        <w:rPr>
          <w:rFonts w:eastAsia="Times New Roman" w:cs="Times New Roman"/>
          <w:szCs w:val="24"/>
        </w:rPr>
        <w:tab/>
      </w:r>
      <w:r w:rsidR="000C6A8B">
        <w:rPr>
          <w:rFonts w:eastAsia="Times New Roman" w:cs="Times New Roman"/>
          <w:szCs w:val="24"/>
        </w:rPr>
        <w:t>w przypadku</w:t>
      </w:r>
      <w:r w:rsidRPr="00442CA5">
        <w:rPr>
          <w:rFonts w:eastAsia="Times New Roman" w:cs="Times New Roman"/>
          <w:szCs w:val="24"/>
        </w:rPr>
        <w:t xml:space="preserve"> tablic samochodowych dwurzędowych:</w:t>
      </w:r>
    </w:p>
    <w:p w14:paraId="4BBC99E3" w14:textId="77777777" w:rsidR="00442CA5" w:rsidRPr="00442CA5" w:rsidRDefault="00442CA5" w:rsidP="00E97318">
      <w:pPr>
        <w:widowControl/>
        <w:autoSpaceDE/>
        <w:autoSpaceDN/>
        <w:adjustRightInd/>
        <w:spacing w:before="120" w:line="240" w:lineRule="auto"/>
        <w:ind w:left="284"/>
        <w:jc w:val="both"/>
        <w:rPr>
          <w:rFonts w:eastAsia="Times New Roman" w:cs="Times New Roman"/>
          <w:szCs w:val="24"/>
        </w:rPr>
      </w:pPr>
      <w:r w:rsidRPr="00442CA5">
        <w:rPr>
          <w:rFonts w:eastAsia="Times New Roman" w:cs="Times New Roman"/>
          <w:szCs w:val="24"/>
        </w:rPr>
        <w:t>– –</w:t>
      </w:r>
      <w:r w:rsidRPr="00442CA5">
        <w:rPr>
          <w:rFonts w:eastAsia="Times New Roman" w:cs="Times New Roman"/>
          <w:szCs w:val="24"/>
        </w:rPr>
        <w:tab/>
        <w:t>w poziomie – symetrycznie pomiędzy ostatnim znakiem wyróżnika województwa lub powiatu a ramką obrzeża tablicy,</w:t>
      </w:r>
    </w:p>
    <w:p w14:paraId="1D687435" w14:textId="5414871C" w:rsidR="00442CA5" w:rsidRPr="00442CA5" w:rsidRDefault="00442CA5" w:rsidP="00E97318">
      <w:pPr>
        <w:widowControl/>
        <w:autoSpaceDE/>
        <w:autoSpaceDN/>
        <w:adjustRightInd/>
        <w:spacing w:before="120" w:line="240" w:lineRule="auto"/>
        <w:ind w:left="284"/>
        <w:jc w:val="both"/>
        <w:rPr>
          <w:rFonts w:eastAsia="Times New Roman" w:cs="Times New Roman"/>
          <w:szCs w:val="24"/>
        </w:rPr>
      </w:pPr>
      <w:r w:rsidRPr="00442CA5">
        <w:rPr>
          <w:rFonts w:eastAsia="Times New Roman" w:cs="Times New Roman"/>
          <w:szCs w:val="24"/>
        </w:rPr>
        <w:t>– –</w:t>
      </w:r>
      <w:r w:rsidRPr="00442CA5">
        <w:rPr>
          <w:rFonts w:eastAsia="Times New Roman" w:cs="Times New Roman"/>
          <w:szCs w:val="24"/>
        </w:rPr>
        <w:tab/>
        <w:t xml:space="preserve">w pionie – tak aby </w:t>
      </w:r>
      <w:r w:rsidR="00EF7AD0">
        <w:rPr>
          <w:rFonts w:eastAsia="Times New Roman" w:cs="Times New Roman"/>
          <w:szCs w:val="24"/>
        </w:rPr>
        <w:t>dolna</w:t>
      </w:r>
      <w:r w:rsidR="00EF7AD0" w:rsidRPr="00442CA5">
        <w:rPr>
          <w:rFonts w:eastAsia="Times New Roman" w:cs="Times New Roman"/>
          <w:szCs w:val="24"/>
        </w:rPr>
        <w:t xml:space="preserve"> </w:t>
      </w:r>
      <w:r w:rsidRPr="00442CA5">
        <w:rPr>
          <w:rFonts w:eastAsia="Times New Roman" w:cs="Times New Roman"/>
          <w:szCs w:val="24"/>
        </w:rPr>
        <w:t xml:space="preserve">krawędź oznaczenia miejsca pod nalepkę legalizacyjną umieszczona była 42 mm od </w:t>
      </w:r>
      <w:r w:rsidR="00497041">
        <w:rPr>
          <w:rFonts w:eastAsia="Times New Roman" w:cs="Times New Roman"/>
          <w:szCs w:val="24"/>
        </w:rPr>
        <w:t>dolnej</w:t>
      </w:r>
      <w:r w:rsidR="00497041" w:rsidRPr="00442CA5">
        <w:rPr>
          <w:rFonts w:eastAsia="Times New Roman" w:cs="Times New Roman"/>
          <w:szCs w:val="24"/>
        </w:rPr>
        <w:t xml:space="preserve"> </w:t>
      </w:r>
      <w:r w:rsidRPr="00442CA5">
        <w:rPr>
          <w:rFonts w:eastAsia="Times New Roman" w:cs="Times New Roman"/>
          <w:szCs w:val="24"/>
        </w:rPr>
        <w:t>krawędzi tablicy,</w:t>
      </w:r>
    </w:p>
    <w:p w14:paraId="4B3EC775" w14:textId="77777777" w:rsidR="00442CA5" w:rsidRPr="00442CA5" w:rsidRDefault="00442CA5" w:rsidP="00442CA5">
      <w:pPr>
        <w:widowControl/>
        <w:autoSpaceDE/>
        <w:autoSpaceDN/>
        <w:adjustRightInd/>
        <w:spacing w:before="120" w:line="240" w:lineRule="auto"/>
        <w:jc w:val="both"/>
        <w:rPr>
          <w:rFonts w:eastAsia="Times New Roman" w:cs="Times New Roman"/>
          <w:szCs w:val="24"/>
        </w:rPr>
      </w:pPr>
      <w:r w:rsidRPr="00442CA5">
        <w:rPr>
          <w:rFonts w:eastAsia="Times New Roman" w:cs="Times New Roman"/>
          <w:szCs w:val="24"/>
        </w:rPr>
        <w:t>–</w:t>
      </w:r>
      <w:r w:rsidRPr="00442CA5">
        <w:rPr>
          <w:rFonts w:eastAsia="Times New Roman" w:cs="Times New Roman"/>
          <w:szCs w:val="24"/>
        </w:rPr>
        <w:tab/>
      </w:r>
      <w:r w:rsidR="000C6A8B">
        <w:rPr>
          <w:rFonts w:eastAsia="Times New Roman" w:cs="Times New Roman"/>
          <w:szCs w:val="24"/>
        </w:rPr>
        <w:t>w przypadku</w:t>
      </w:r>
      <w:r w:rsidRPr="00442CA5">
        <w:rPr>
          <w:rFonts w:eastAsia="Times New Roman" w:cs="Times New Roman"/>
          <w:szCs w:val="24"/>
        </w:rPr>
        <w:t xml:space="preserve"> tablic motocyklowych:</w:t>
      </w:r>
    </w:p>
    <w:p w14:paraId="4276A1CE" w14:textId="77777777" w:rsidR="00442CA5" w:rsidRPr="00442CA5" w:rsidRDefault="00442CA5" w:rsidP="00E97318">
      <w:pPr>
        <w:widowControl/>
        <w:autoSpaceDE/>
        <w:autoSpaceDN/>
        <w:adjustRightInd/>
        <w:spacing w:before="120" w:line="240" w:lineRule="auto"/>
        <w:ind w:left="567"/>
        <w:jc w:val="both"/>
        <w:rPr>
          <w:rFonts w:eastAsia="Times New Roman" w:cs="Times New Roman"/>
          <w:szCs w:val="24"/>
        </w:rPr>
      </w:pPr>
      <w:r w:rsidRPr="00442CA5">
        <w:rPr>
          <w:rFonts w:eastAsia="Times New Roman" w:cs="Times New Roman"/>
          <w:szCs w:val="24"/>
        </w:rPr>
        <w:t>– –</w:t>
      </w:r>
      <w:r w:rsidRPr="00442CA5">
        <w:rPr>
          <w:rFonts w:eastAsia="Times New Roman" w:cs="Times New Roman"/>
          <w:szCs w:val="24"/>
        </w:rPr>
        <w:tab/>
        <w:t>w poziomie – symetrycznie między ostatnim znakiem wyróżnika województwa lub powiatu a ramką obrzeża tablicy,</w:t>
      </w:r>
    </w:p>
    <w:p w14:paraId="5C2A2E8E" w14:textId="67898688" w:rsidR="00442CA5" w:rsidRPr="00442CA5" w:rsidRDefault="00442CA5" w:rsidP="00E97318">
      <w:pPr>
        <w:widowControl/>
        <w:autoSpaceDE/>
        <w:autoSpaceDN/>
        <w:adjustRightInd/>
        <w:spacing w:before="120" w:line="240" w:lineRule="auto"/>
        <w:ind w:left="567"/>
        <w:jc w:val="both"/>
        <w:rPr>
          <w:rFonts w:eastAsia="Times New Roman" w:cs="Times New Roman"/>
          <w:szCs w:val="24"/>
        </w:rPr>
      </w:pPr>
      <w:r w:rsidRPr="00442CA5">
        <w:rPr>
          <w:rFonts w:eastAsia="Times New Roman" w:cs="Times New Roman"/>
          <w:szCs w:val="24"/>
        </w:rPr>
        <w:t>– –</w:t>
      </w:r>
      <w:r w:rsidRPr="00442CA5">
        <w:rPr>
          <w:rFonts w:eastAsia="Times New Roman" w:cs="Times New Roman"/>
          <w:szCs w:val="24"/>
        </w:rPr>
        <w:tab/>
        <w:t xml:space="preserve">w pionie – tak aby </w:t>
      </w:r>
      <w:r w:rsidR="00EF7AD0">
        <w:rPr>
          <w:rFonts w:eastAsia="Times New Roman" w:cs="Times New Roman"/>
          <w:szCs w:val="24"/>
        </w:rPr>
        <w:t>dolna</w:t>
      </w:r>
      <w:r w:rsidR="00EF7AD0" w:rsidRPr="00442CA5">
        <w:rPr>
          <w:rFonts w:eastAsia="Times New Roman" w:cs="Times New Roman"/>
          <w:szCs w:val="24"/>
        </w:rPr>
        <w:t xml:space="preserve"> </w:t>
      </w:r>
      <w:r w:rsidRPr="00442CA5">
        <w:rPr>
          <w:rFonts w:eastAsia="Times New Roman" w:cs="Times New Roman"/>
          <w:szCs w:val="24"/>
        </w:rPr>
        <w:t xml:space="preserve">krawędź oznaczenia miejsca pod nalepkę legalizacyjną umieszczona była 35 mm od </w:t>
      </w:r>
      <w:r w:rsidR="00EF7AD0">
        <w:rPr>
          <w:rFonts w:eastAsia="Times New Roman" w:cs="Times New Roman"/>
          <w:szCs w:val="24"/>
        </w:rPr>
        <w:t>do</w:t>
      </w:r>
      <w:r w:rsidR="00363E44">
        <w:rPr>
          <w:rFonts w:eastAsia="Times New Roman" w:cs="Times New Roman"/>
          <w:szCs w:val="24"/>
        </w:rPr>
        <w:t>l</w:t>
      </w:r>
      <w:r w:rsidR="00EF7AD0">
        <w:rPr>
          <w:rFonts w:eastAsia="Times New Roman" w:cs="Times New Roman"/>
          <w:szCs w:val="24"/>
        </w:rPr>
        <w:t>nej</w:t>
      </w:r>
      <w:r w:rsidR="00EF7AD0" w:rsidRPr="00442CA5">
        <w:rPr>
          <w:rFonts w:eastAsia="Times New Roman" w:cs="Times New Roman"/>
          <w:szCs w:val="24"/>
        </w:rPr>
        <w:t xml:space="preserve"> </w:t>
      </w:r>
      <w:r w:rsidRPr="00442CA5">
        <w:rPr>
          <w:rFonts w:eastAsia="Times New Roman" w:cs="Times New Roman"/>
          <w:szCs w:val="24"/>
        </w:rPr>
        <w:t>krawędzi tablicy,</w:t>
      </w:r>
    </w:p>
    <w:p w14:paraId="5948EBCE" w14:textId="77777777" w:rsidR="00442CA5" w:rsidRPr="00442CA5" w:rsidRDefault="00442CA5" w:rsidP="00442CA5">
      <w:pPr>
        <w:widowControl/>
        <w:autoSpaceDE/>
        <w:autoSpaceDN/>
        <w:adjustRightInd/>
        <w:spacing w:before="120" w:line="240" w:lineRule="auto"/>
        <w:jc w:val="both"/>
        <w:rPr>
          <w:rFonts w:eastAsia="Times New Roman" w:cs="Times New Roman"/>
          <w:szCs w:val="24"/>
        </w:rPr>
      </w:pPr>
      <w:r w:rsidRPr="00442CA5">
        <w:rPr>
          <w:rFonts w:eastAsia="Times New Roman" w:cs="Times New Roman"/>
          <w:szCs w:val="24"/>
        </w:rPr>
        <w:t>–</w:t>
      </w:r>
      <w:r w:rsidRPr="00442CA5">
        <w:rPr>
          <w:rFonts w:eastAsia="Times New Roman" w:cs="Times New Roman"/>
          <w:szCs w:val="24"/>
        </w:rPr>
        <w:tab/>
      </w:r>
      <w:r w:rsidR="000C6A8B">
        <w:rPr>
          <w:rFonts w:eastAsia="Times New Roman" w:cs="Times New Roman"/>
          <w:szCs w:val="24"/>
        </w:rPr>
        <w:t>w przypadku</w:t>
      </w:r>
      <w:r w:rsidRPr="00442CA5">
        <w:rPr>
          <w:rFonts w:eastAsia="Times New Roman" w:cs="Times New Roman"/>
          <w:szCs w:val="24"/>
        </w:rPr>
        <w:t xml:space="preserve"> tablic motorowerowych:</w:t>
      </w:r>
    </w:p>
    <w:p w14:paraId="5D8B1F17" w14:textId="77777777" w:rsidR="00442CA5" w:rsidRPr="00442CA5" w:rsidRDefault="00442CA5" w:rsidP="00E97318">
      <w:pPr>
        <w:widowControl/>
        <w:autoSpaceDE/>
        <w:autoSpaceDN/>
        <w:adjustRightInd/>
        <w:spacing w:before="120" w:line="240" w:lineRule="auto"/>
        <w:ind w:left="567"/>
        <w:jc w:val="both"/>
        <w:rPr>
          <w:rFonts w:eastAsia="Times New Roman" w:cs="Times New Roman"/>
          <w:szCs w:val="24"/>
        </w:rPr>
      </w:pPr>
      <w:r w:rsidRPr="00442CA5">
        <w:rPr>
          <w:rFonts w:eastAsia="Times New Roman" w:cs="Times New Roman"/>
          <w:szCs w:val="24"/>
        </w:rPr>
        <w:t>– –</w:t>
      </w:r>
      <w:r w:rsidRPr="00442CA5">
        <w:rPr>
          <w:rFonts w:eastAsia="Times New Roman" w:cs="Times New Roman"/>
          <w:szCs w:val="24"/>
        </w:rPr>
        <w:tab/>
        <w:t>w poziomie – symetrycznie między ramką obrzeża tablicy a pierwszym znakiem wyróżnika pojazdu,</w:t>
      </w:r>
    </w:p>
    <w:p w14:paraId="3D34ACB7" w14:textId="77777777" w:rsidR="00442CA5" w:rsidRDefault="00442CA5" w:rsidP="00E97318">
      <w:pPr>
        <w:widowControl/>
        <w:autoSpaceDE/>
        <w:autoSpaceDN/>
        <w:adjustRightInd/>
        <w:spacing w:before="120" w:line="240" w:lineRule="auto"/>
        <w:ind w:left="567"/>
        <w:jc w:val="both"/>
        <w:rPr>
          <w:rFonts w:eastAsia="Times New Roman" w:cs="Times New Roman"/>
          <w:szCs w:val="24"/>
        </w:rPr>
      </w:pPr>
      <w:r w:rsidRPr="00442CA5">
        <w:rPr>
          <w:rFonts w:eastAsia="Times New Roman" w:cs="Times New Roman"/>
          <w:szCs w:val="24"/>
        </w:rPr>
        <w:t>– –</w:t>
      </w:r>
      <w:r w:rsidRPr="00442CA5">
        <w:rPr>
          <w:rFonts w:eastAsia="Times New Roman" w:cs="Times New Roman"/>
          <w:szCs w:val="24"/>
        </w:rPr>
        <w:tab/>
        <w:t>w pionie – tak aby dolna krawędź oznaczenia miejsca pod nalepkę legalizacyjną umieszczona była 17,5 mm od dolnej krawędzi tablicy,</w:t>
      </w:r>
    </w:p>
    <w:p w14:paraId="28D2CFE2" w14:textId="77777777" w:rsidR="00442CA5" w:rsidRPr="00442CA5" w:rsidRDefault="00442CA5" w:rsidP="00442CA5">
      <w:pPr>
        <w:widowControl/>
        <w:autoSpaceDE/>
        <w:autoSpaceDN/>
        <w:adjustRightInd/>
        <w:spacing w:before="120" w:line="240" w:lineRule="auto"/>
        <w:jc w:val="both"/>
        <w:rPr>
          <w:rFonts w:eastAsia="Times New Roman" w:cs="Times New Roman"/>
          <w:szCs w:val="24"/>
        </w:rPr>
      </w:pPr>
      <w:r w:rsidRPr="00442CA5">
        <w:rPr>
          <w:rFonts w:eastAsia="Times New Roman" w:cs="Times New Roman"/>
          <w:szCs w:val="24"/>
        </w:rPr>
        <w:t xml:space="preserve">– </w:t>
      </w:r>
      <w:r w:rsidRPr="00442CA5">
        <w:rPr>
          <w:rFonts w:eastAsia="Times New Roman" w:cs="Times New Roman"/>
          <w:szCs w:val="24"/>
        </w:rPr>
        <w:tab/>
      </w:r>
      <w:r w:rsidR="000C6A8B">
        <w:rPr>
          <w:rFonts w:eastAsia="Times New Roman" w:cs="Times New Roman"/>
          <w:szCs w:val="24"/>
        </w:rPr>
        <w:t>w przypadku</w:t>
      </w:r>
      <w:r w:rsidRPr="00442CA5">
        <w:rPr>
          <w:rFonts w:eastAsia="Times New Roman" w:cs="Times New Roman"/>
          <w:szCs w:val="24"/>
        </w:rPr>
        <w:t xml:space="preserve"> tablic motorowerowych zabytkowych:</w:t>
      </w:r>
    </w:p>
    <w:p w14:paraId="3A7DDE0E" w14:textId="77777777" w:rsidR="00442CA5" w:rsidRPr="00442CA5" w:rsidRDefault="00442CA5" w:rsidP="00E97318">
      <w:pPr>
        <w:spacing w:before="120" w:line="240" w:lineRule="auto"/>
        <w:ind w:left="567"/>
        <w:jc w:val="both"/>
        <w:rPr>
          <w:rFonts w:eastAsia="Times New Roman" w:cs="Times New Roman"/>
          <w:szCs w:val="24"/>
        </w:rPr>
      </w:pPr>
      <w:r w:rsidRPr="00442CA5">
        <w:rPr>
          <w:rFonts w:eastAsia="Times New Roman" w:cs="Times New Roman"/>
          <w:szCs w:val="24"/>
        </w:rPr>
        <w:t>– – z 3 literowym wyróżnikiem powiatu:</w:t>
      </w:r>
    </w:p>
    <w:p w14:paraId="09BC8778" w14:textId="2F67E6A8" w:rsidR="00442CA5" w:rsidRPr="00442CA5" w:rsidRDefault="00442CA5" w:rsidP="00E97318">
      <w:pPr>
        <w:widowControl/>
        <w:autoSpaceDE/>
        <w:autoSpaceDN/>
        <w:adjustRightInd/>
        <w:spacing w:before="120" w:line="240" w:lineRule="auto"/>
        <w:ind w:left="851"/>
        <w:jc w:val="both"/>
        <w:rPr>
          <w:rFonts w:eastAsia="Times New Roman" w:cs="Times New Roman"/>
          <w:szCs w:val="24"/>
        </w:rPr>
      </w:pPr>
      <w:r w:rsidRPr="00442CA5">
        <w:rPr>
          <w:rFonts w:eastAsia="Times New Roman" w:cs="Times New Roman"/>
          <w:szCs w:val="24"/>
        </w:rPr>
        <w:t xml:space="preserve">– – – w poziomie </w:t>
      </w:r>
      <w:r w:rsidR="000C6A8B">
        <w:rPr>
          <w:rFonts w:eastAsia="Times New Roman" w:cs="Times New Roman"/>
          <w:szCs w:val="24"/>
        </w:rPr>
        <w:t>–</w:t>
      </w:r>
      <w:r w:rsidR="000C6A8B" w:rsidRPr="00442CA5">
        <w:rPr>
          <w:rFonts w:eastAsia="Times New Roman" w:cs="Times New Roman"/>
          <w:szCs w:val="24"/>
        </w:rPr>
        <w:t xml:space="preserve"> </w:t>
      </w:r>
      <w:r w:rsidRPr="00442CA5">
        <w:rPr>
          <w:rFonts w:eastAsia="Times New Roman" w:cs="Times New Roman"/>
          <w:szCs w:val="24"/>
        </w:rPr>
        <w:t>tak aby lewa krawędź oznaczenia miejsca pod nalepkę legalizacyjną umieszczona była 14±0,5 mm od lewej krawędzi tablicy,</w:t>
      </w:r>
    </w:p>
    <w:p w14:paraId="20A5CBE8" w14:textId="77777777" w:rsidR="00442CA5" w:rsidRPr="00442CA5" w:rsidRDefault="00442CA5" w:rsidP="00E97318">
      <w:pPr>
        <w:widowControl/>
        <w:autoSpaceDE/>
        <w:autoSpaceDN/>
        <w:adjustRightInd/>
        <w:spacing w:before="120" w:line="240" w:lineRule="auto"/>
        <w:ind w:left="851"/>
        <w:jc w:val="both"/>
        <w:rPr>
          <w:rFonts w:eastAsia="Times New Roman" w:cs="Times New Roman"/>
          <w:szCs w:val="24"/>
        </w:rPr>
      </w:pPr>
      <w:r w:rsidRPr="00442CA5">
        <w:rPr>
          <w:rFonts w:eastAsia="Times New Roman" w:cs="Times New Roman"/>
          <w:szCs w:val="24"/>
        </w:rPr>
        <w:t xml:space="preserve">– – – w pionie </w:t>
      </w:r>
      <w:r w:rsidR="000C6A8B">
        <w:rPr>
          <w:rFonts w:eastAsia="Times New Roman" w:cs="Times New Roman"/>
          <w:szCs w:val="24"/>
        </w:rPr>
        <w:t>–</w:t>
      </w:r>
      <w:r w:rsidR="000C6A8B" w:rsidRPr="00442CA5">
        <w:rPr>
          <w:rFonts w:eastAsia="Times New Roman" w:cs="Times New Roman"/>
          <w:szCs w:val="24"/>
        </w:rPr>
        <w:t xml:space="preserve"> </w:t>
      </w:r>
      <w:r w:rsidRPr="00442CA5">
        <w:rPr>
          <w:rFonts w:eastAsia="Times New Roman" w:cs="Times New Roman"/>
          <w:szCs w:val="24"/>
        </w:rPr>
        <w:t>tak aby dolna krawędź oznaczenia miejsca pod nalepkę legalizacyjną umieszczona była 17,5 mm od dolnej krawędzi tablicy,</w:t>
      </w:r>
    </w:p>
    <w:p w14:paraId="138C376F" w14:textId="77777777" w:rsidR="00442CA5" w:rsidRPr="00442CA5" w:rsidRDefault="00442CA5" w:rsidP="00E97318">
      <w:pPr>
        <w:spacing w:before="120" w:line="240" w:lineRule="auto"/>
        <w:ind w:left="567"/>
        <w:jc w:val="both"/>
        <w:rPr>
          <w:rFonts w:eastAsia="Times New Roman" w:cs="Times New Roman"/>
          <w:szCs w:val="24"/>
        </w:rPr>
      </w:pPr>
      <w:r w:rsidRPr="00442CA5">
        <w:rPr>
          <w:rFonts w:eastAsia="Times New Roman" w:cs="Times New Roman"/>
          <w:szCs w:val="24"/>
        </w:rPr>
        <w:t>– – z 2 literowym wyróżnikiem powiatu:</w:t>
      </w:r>
    </w:p>
    <w:p w14:paraId="053760FD" w14:textId="1F7B77C7" w:rsidR="00442CA5" w:rsidRPr="00442CA5" w:rsidRDefault="00442CA5" w:rsidP="00E97318">
      <w:pPr>
        <w:widowControl/>
        <w:autoSpaceDE/>
        <w:autoSpaceDN/>
        <w:adjustRightInd/>
        <w:spacing w:before="120" w:line="240" w:lineRule="auto"/>
        <w:ind w:left="851"/>
        <w:jc w:val="both"/>
        <w:rPr>
          <w:rFonts w:eastAsia="Times New Roman" w:cs="Times New Roman"/>
          <w:szCs w:val="24"/>
        </w:rPr>
      </w:pPr>
      <w:r w:rsidRPr="00442CA5">
        <w:rPr>
          <w:rFonts w:eastAsia="Times New Roman" w:cs="Times New Roman"/>
          <w:szCs w:val="24"/>
        </w:rPr>
        <w:t xml:space="preserve">– – – w poziomie </w:t>
      </w:r>
      <w:r w:rsidR="000C6A8B">
        <w:rPr>
          <w:rFonts w:eastAsia="Times New Roman" w:cs="Times New Roman"/>
          <w:szCs w:val="24"/>
        </w:rPr>
        <w:t>–</w:t>
      </w:r>
      <w:r w:rsidR="000C6A8B" w:rsidRPr="00442CA5">
        <w:rPr>
          <w:rFonts w:eastAsia="Times New Roman" w:cs="Times New Roman"/>
          <w:szCs w:val="24"/>
        </w:rPr>
        <w:t xml:space="preserve"> </w:t>
      </w:r>
      <w:r w:rsidRPr="00442CA5">
        <w:rPr>
          <w:rFonts w:eastAsia="Times New Roman" w:cs="Times New Roman"/>
          <w:szCs w:val="24"/>
        </w:rPr>
        <w:t>tak aby lewa krawędź oznaczenia miejsca pod nalepkę legalizacyjną umieszczona była 105±0,5 mm od lewej krawędzi tablicy,</w:t>
      </w:r>
    </w:p>
    <w:p w14:paraId="38907E36" w14:textId="7575E593" w:rsidR="00442CA5" w:rsidRPr="00442CA5" w:rsidRDefault="00442CA5" w:rsidP="00E97318">
      <w:pPr>
        <w:widowControl/>
        <w:autoSpaceDE/>
        <w:autoSpaceDN/>
        <w:adjustRightInd/>
        <w:spacing w:before="120" w:line="240" w:lineRule="auto"/>
        <w:ind w:left="851"/>
        <w:jc w:val="both"/>
        <w:rPr>
          <w:rFonts w:eastAsia="Times New Roman" w:cs="Times New Roman"/>
          <w:szCs w:val="24"/>
        </w:rPr>
      </w:pPr>
      <w:r w:rsidRPr="00442CA5">
        <w:rPr>
          <w:rFonts w:eastAsia="Times New Roman" w:cs="Times New Roman"/>
          <w:szCs w:val="24"/>
        </w:rPr>
        <w:t xml:space="preserve">– – – w pionie </w:t>
      </w:r>
      <w:r w:rsidR="000C6A8B">
        <w:rPr>
          <w:rFonts w:eastAsia="Times New Roman" w:cs="Times New Roman"/>
          <w:szCs w:val="24"/>
        </w:rPr>
        <w:t>–</w:t>
      </w:r>
      <w:r w:rsidR="000C6A8B" w:rsidRPr="00442CA5">
        <w:rPr>
          <w:rFonts w:eastAsia="Times New Roman" w:cs="Times New Roman"/>
          <w:szCs w:val="24"/>
        </w:rPr>
        <w:t xml:space="preserve"> </w:t>
      </w:r>
      <w:r w:rsidRPr="00442CA5">
        <w:rPr>
          <w:rFonts w:eastAsia="Times New Roman" w:cs="Times New Roman"/>
          <w:szCs w:val="24"/>
        </w:rPr>
        <w:t>tak aby dolna krawędź oznaczenia miejsca pod nalepkę legalizacyjną umieszczona była 66,5±0,5 mm od dolnej krawędzi tablicy,</w:t>
      </w:r>
    </w:p>
    <w:p w14:paraId="1A46AF37" w14:textId="47083563" w:rsidR="00442CA5" w:rsidRPr="00442CA5" w:rsidRDefault="00442CA5" w:rsidP="00442CA5">
      <w:pPr>
        <w:widowControl/>
        <w:autoSpaceDE/>
        <w:autoSpaceDN/>
        <w:adjustRightInd/>
        <w:spacing w:before="120" w:line="240" w:lineRule="auto"/>
        <w:jc w:val="both"/>
        <w:rPr>
          <w:rFonts w:eastAsia="Times New Roman" w:cs="Times New Roman"/>
          <w:szCs w:val="24"/>
        </w:rPr>
      </w:pPr>
      <w:r w:rsidRPr="00442CA5">
        <w:rPr>
          <w:rFonts w:eastAsia="Times New Roman" w:cs="Times New Roman"/>
          <w:szCs w:val="24"/>
        </w:rPr>
        <w:t>b)</w:t>
      </w:r>
      <w:r w:rsidRPr="00442CA5">
        <w:rPr>
          <w:rFonts w:eastAsia="Times New Roman" w:cs="Times New Roman"/>
          <w:szCs w:val="24"/>
        </w:rPr>
        <w:tab/>
        <w:t xml:space="preserve">grafika obrysu wizerunku orła, o którym mowa w ustawie z dnia 31 stycznia 1980 r. o godle, barwach i hymnie Rzeczypospolitej Polskiej oraz o pieczęciach państwowych, naniesiona techniką laserową przez producenta tablicy z wytłoczonymi numerami rejestracyjnymi albo </w:t>
      </w:r>
      <w:r w:rsidRPr="00442CA5">
        <w:rPr>
          <w:rFonts w:eastAsia="Times New Roman" w:cs="Times New Roman"/>
          <w:szCs w:val="24"/>
        </w:rPr>
        <w:lastRenderedPageBreak/>
        <w:t xml:space="preserve">tłoczącego numery rejestracyjne, powinna </w:t>
      </w:r>
      <w:r w:rsidR="00AE2210">
        <w:rPr>
          <w:rFonts w:eastAsia="Times New Roman" w:cs="Times New Roman"/>
          <w:szCs w:val="24"/>
        </w:rPr>
        <w:t>mieć</w:t>
      </w:r>
      <w:r w:rsidR="00AE2210" w:rsidRPr="00442CA5">
        <w:rPr>
          <w:rFonts w:eastAsia="Times New Roman" w:cs="Times New Roman"/>
          <w:szCs w:val="24"/>
        </w:rPr>
        <w:t xml:space="preserve"> </w:t>
      </w:r>
      <w:r w:rsidRPr="00442CA5">
        <w:rPr>
          <w:rFonts w:eastAsia="Times New Roman" w:cs="Times New Roman"/>
          <w:szCs w:val="24"/>
        </w:rPr>
        <w:t>wysokość 15</w:t>
      </w:r>
      <w:r w:rsidRPr="00442CA5">
        <w:rPr>
          <w:rFonts w:eastAsia="Times New Roman" w:cs="Times New Roman"/>
          <w:szCs w:val="24"/>
          <w:vertAlign w:val="subscript"/>
        </w:rPr>
        <w:t>-1</w:t>
      </w:r>
      <w:r w:rsidRPr="00442CA5">
        <w:rPr>
          <w:rFonts w:eastAsia="Times New Roman" w:cs="Times New Roman"/>
          <w:szCs w:val="24"/>
        </w:rPr>
        <w:t xml:space="preserve"> mm </w:t>
      </w:r>
      <w:r w:rsidR="00AE2210">
        <w:rPr>
          <w:rFonts w:eastAsia="Times New Roman" w:cs="Times New Roman"/>
          <w:szCs w:val="24"/>
        </w:rPr>
        <w:t>i</w:t>
      </w:r>
      <w:r w:rsidR="00AE2210" w:rsidRPr="00442CA5">
        <w:rPr>
          <w:rFonts w:eastAsia="Times New Roman" w:cs="Times New Roman"/>
          <w:szCs w:val="24"/>
        </w:rPr>
        <w:t> </w:t>
      </w:r>
      <w:r w:rsidRPr="00442CA5">
        <w:rPr>
          <w:rFonts w:eastAsia="Times New Roman" w:cs="Times New Roman"/>
          <w:szCs w:val="24"/>
        </w:rPr>
        <w:t xml:space="preserve">grubość linii 0,25±0,05 mm; grafika obrysu wizerunku orła powinna </w:t>
      </w:r>
      <w:r w:rsidR="00AE2210">
        <w:rPr>
          <w:rFonts w:eastAsia="Times New Roman" w:cs="Times New Roman"/>
          <w:szCs w:val="24"/>
        </w:rPr>
        <w:t>mieć</w:t>
      </w:r>
      <w:r w:rsidR="00AE2210" w:rsidRPr="00442CA5">
        <w:rPr>
          <w:rFonts w:eastAsia="Times New Roman" w:cs="Times New Roman"/>
          <w:szCs w:val="24"/>
        </w:rPr>
        <w:t xml:space="preserve"> </w:t>
      </w:r>
      <w:r w:rsidRPr="00442CA5">
        <w:rPr>
          <w:rFonts w:eastAsia="Times New Roman" w:cs="Times New Roman"/>
          <w:szCs w:val="24"/>
        </w:rPr>
        <w:t>następujące położenie na tablicach:</w:t>
      </w:r>
    </w:p>
    <w:p w14:paraId="24BCA367" w14:textId="77777777" w:rsidR="00442CA5" w:rsidRDefault="00442CA5" w:rsidP="00442CA5">
      <w:pPr>
        <w:widowControl/>
        <w:autoSpaceDE/>
        <w:autoSpaceDN/>
        <w:adjustRightInd/>
        <w:spacing w:before="120" w:line="240" w:lineRule="auto"/>
        <w:jc w:val="both"/>
        <w:rPr>
          <w:rFonts w:eastAsia="Times New Roman" w:cs="Times New Roman"/>
          <w:szCs w:val="24"/>
        </w:rPr>
      </w:pPr>
      <w:r w:rsidRPr="00442CA5">
        <w:rPr>
          <w:rFonts w:eastAsia="Times New Roman" w:cs="Times New Roman"/>
          <w:szCs w:val="24"/>
        </w:rPr>
        <w:t>–</w:t>
      </w:r>
      <w:r w:rsidRPr="00442CA5">
        <w:rPr>
          <w:rFonts w:eastAsia="Times New Roman" w:cs="Times New Roman"/>
          <w:szCs w:val="24"/>
        </w:rPr>
        <w:tab/>
        <w:t>w poziomie</w:t>
      </w:r>
      <w:r>
        <w:rPr>
          <w:rFonts w:eastAsia="Times New Roman" w:cs="Times New Roman"/>
          <w:szCs w:val="24"/>
        </w:rPr>
        <w:t>:</w:t>
      </w:r>
    </w:p>
    <w:p w14:paraId="73D578C3" w14:textId="6D45DD58" w:rsidR="00442CA5" w:rsidRDefault="00442CA5" w:rsidP="00E97318">
      <w:pPr>
        <w:spacing w:before="120" w:line="240" w:lineRule="auto"/>
        <w:ind w:left="567"/>
        <w:jc w:val="both"/>
        <w:rPr>
          <w:rFonts w:eastAsia="Times New Roman" w:cs="Times New Roman"/>
          <w:szCs w:val="24"/>
        </w:rPr>
      </w:pPr>
      <w:r w:rsidRPr="00442CA5">
        <w:rPr>
          <w:rFonts w:eastAsia="Times New Roman" w:cs="Times New Roman"/>
          <w:szCs w:val="24"/>
        </w:rPr>
        <w:t xml:space="preserve">– – </w:t>
      </w:r>
      <w:r w:rsidR="00AE2210">
        <w:rPr>
          <w:rFonts w:eastAsia="Times New Roman" w:cs="Times New Roman"/>
          <w:szCs w:val="24"/>
        </w:rPr>
        <w:t>w przypadku</w:t>
      </w:r>
      <w:r w:rsidRPr="00DF2DC4">
        <w:rPr>
          <w:szCs w:val="24"/>
        </w:rPr>
        <w:t xml:space="preserve"> tablic motorowerowych zabytkowych – 100±0,5 mm od lewej krawędzi tablicy</w:t>
      </w:r>
      <w:r>
        <w:rPr>
          <w:szCs w:val="24"/>
        </w:rPr>
        <w:t>,</w:t>
      </w:r>
    </w:p>
    <w:p w14:paraId="5F86C294" w14:textId="77777777" w:rsidR="00442CA5" w:rsidRPr="00442CA5" w:rsidRDefault="00442CA5" w:rsidP="00E97318">
      <w:pPr>
        <w:spacing w:before="120" w:line="240" w:lineRule="auto"/>
        <w:ind w:left="567"/>
        <w:jc w:val="both"/>
        <w:rPr>
          <w:rFonts w:eastAsia="Times New Roman" w:cs="Times New Roman"/>
          <w:szCs w:val="24"/>
        </w:rPr>
      </w:pPr>
      <w:r w:rsidRPr="00442CA5">
        <w:rPr>
          <w:rFonts w:eastAsia="Times New Roman" w:cs="Times New Roman"/>
          <w:szCs w:val="24"/>
        </w:rPr>
        <w:t xml:space="preserve"> – – </w:t>
      </w:r>
      <w:r w:rsidR="00AE2210">
        <w:rPr>
          <w:rFonts w:eastAsia="Times New Roman" w:cs="Times New Roman"/>
          <w:szCs w:val="24"/>
        </w:rPr>
        <w:t>w przypadku</w:t>
      </w:r>
      <w:r>
        <w:rPr>
          <w:rFonts w:eastAsia="Times New Roman" w:cs="Times New Roman"/>
          <w:szCs w:val="24"/>
        </w:rPr>
        <w:t xml:space="preserve"> pozostałych tablic </w:t>
      </w:r>
      <w:r w:rsidRPr="00442CA5">
        <w:rPr>
          <w:rFonts w:eastAsia="Times New Roman" w:cs="Times New Roman"/>
          <w:szCs w:val="24"/>
        </w:rPr>
        <w:t>– symetrycznie w osi oznaczenia, o którym mowa w lit. a, nad tym oznaczeniem,</w:t>
      </w:r>
    </w:p>
    <w:p w14:paraId="4FE39DC7" w14:textId="77777777" w:rsidR="00442CA5" w:rsidRPr="00442CA5" w:rsidRDefault="00442CA5" w:rsidP="00442CA5">
      <w:pPr>
        <w:widowControl/>
        <w:autoSpaceDE/>
        <w:autoSpaceDN/>
        <w:adjustRightInd/>
        <w:spacing w:before="120" w:line="240" w:lineRule="auto"/>
        <w:jc w:val="both"/>
        <w:rPr>
          <w:rFonts w:eastAsia="Times New Roman" w:cs="Times New Roman"/>
          <w:szCs w:val="24"/>
        </w:rPr>
      </w:pPr>
      <w:r w:rsidRPr="00442CA5">
        <w:rPr>
          <w:rFonts w:eastAsia="Times New Roman" w:cs="Times New Roman"/>
          <w:szCs w:val="24"/>
        </w:rPr>
        <w:t>–</w:t>
      </w:r>
      <w:r w:rsidRPr="00442CA5">
        <w:rPr>
          <w:rFonts w:eastAsia="Times New Roman" w:cs="Times New Roman"/>
          <w:szCs w:val="24"/>
        </w:rPr>
        <w:tab/>
        <w:t>w pionie:</w:t>
      </w:r>
    </w:p>
    <w:p w14:paraId="6A28B85A" w14:textId="1E50A4BF" w:rsidR="00442CA5" w:rsidRDefault="00442CA5" w:rsidP="00E97318">
      <w:pPr>
        <w:widowControl/>
        <w:autoSpaceDE/>
        <w:autoSpaceDN/>
        <w:adjustRightInd/>
        <w:spacing w:before="120" w:line="240" w:lineRule="auto"/>
        <w:ind w:left="567"/>
        <w:jc w:val="both"/>
        <w:rPr>
          <w:rFonts w:eastAsia="Times New Roman" w:cs="Times New Roman"/>
          <w:szCs w:val="24"/>
        </w:rPr>
      </w:pPr>
      <w:r w:rsidRPr="00442CA5">
        <w:rPr>
          <w:rFonts w:eastAsia="Times New Roman" w:cs="Times New Roman"/>
          <w:szCs w:val="24"/>
        </w:rPr>
        <w:t>–</w:t>
      </w:r>
      <w:r w:rsidR="00DA37C8" w:rsidRPr="00442CA5">
        <w:rPr>
          <w:rFonts w:eastAsia="Times New Roman" w:cs="Times New Roman"/>
          <w:szCs w:val="24"/>
        </w:rPr>
        <w:t> </w:t>
      </w:r>
      <w:r w:rsidRPr="00442CA5">
        <w:rPr>
          <w:rFonts w:eastAsia="Times New Roman" w:cs="Times New Roman"/>
          <w:szCs w:val="24"/>
        </w:rPr>
        <w:t>–</w:t>
      </w:r>
      <w:r w:rsidRPr="00442CA5">
        <w:rPr>
          <w:rFonts w:eastAsia="Times New Roman" w:cs="Times New Roman"/>
          <w:szCs w:val="24"/>
        </w:rPr>
        <w:tab/>
      </w:r>
      <w:r w:rsidR="00AE2210">
        <w:rPr>
          <w:rFonts w:eastAsia="Times New Roman" w:cs="Times New Roman"/>
          <w:szCs w:val="24"/>
        </w:rPr>
        <w:t>w przypadku</w:t>
      </w:r>
      <w:r w:rsidRPr="00442CA5">
        <w:rPr>
          <w:rFonts w:eastAsia="Times New Roman" w:cs="Times New Roman"/>
          <w:szCs w:val="24"/>
        </w:rPr>
        <w:t xml:space="preserve"> tablic samochodowych jednorzędowych</w:t>
      </w:r>
      <w:r w:rsidR="00EF7AD0">
        <w:rPr>
          <w:rFonts w:eastAsia="Times New Roman" w:cs="Times New Roman"/>
          <w:szCs w:val="24"/>
        </w:rPr>
        <w:t xml:space="preserve"> </w:t>
      </w:r>
      <w:r w:rsidRPr="00442CA5">
        <w:rPr>
          <w:rFonts w:eastAsia="Times New Roman" w:cs="Times New Roman"/>
          <w:szCs w:val="24"/>
        </w:rPr>
        <w:t xml:space="preserve">– </w:t>
      </w:r>
      <w:r w:rsidR="00DA37C8" w:rsidRPr="00EF7AD0">
        <w:rPr>
          <w:rFonts w:eastAsia="Times New Roman" w:cs="Times New Roman"/>
          <w:szCs w:val="24"/>
        </w:rPr>
        <w:t>8</w:t>
      </w:r>
      <w:r w:rsidR="00DA37C8">
        <w:rPr>
          <w:rFonts w:eastAsia="Times New Roman" w:cs="Times New Roman"/>
          <w:szCs w:val="24"/>
        </w:rPr>
        <w:t>2</w:t>
      </w:r>
      <w:r w:rsidR="00DA37C8" w:rsidRPr="00442CA5">
        <w:rPr>
          <w:rFonts w:eastAsia="Times New Roman" w:cs="Times New Roman"/>
          <w:szCs w:val="24"/>
        </w:rPr>
        <w:t xml:space="preserve"> </w:t>
      </w:r>
      <w:r w:rsidRPr="00442CA5">
        <w:rPr>
          <w:rFonts w:eastAsia="Times New Roman" w:cs="Times New Roman"/>
          <w:szCs w:val="24"/>
        </w:rPr>
        <w:t xml:space="preserve">mm od </w:t>
      </w:r>
      <w:r w:rsidR="00EF7AD0">
        <w:rPr>
          <w:rFonts w:eastAsia="Times New Roman" w:cs="Times New Roman"/>
          <w:szCs w:val="24"/>
        </w:rPr>
        <w:t>dolnej</w:t>
      </w:r>
      <w:r w:rsidR="00EF7AD0" w:rsidRPr="00442CA5">
        <w:rPr>
          <w:rFonts w:eastAsia="Times New Roman" w:cs="Times New Roman"/>
          <w:szCs w:val="24"/>
        </w:rPr>
        <w:t xml:space="preserve"> </w:t>
      </w:r>
      <w:r w:rsidRPr="00442CA5">
        <w:rPr>
          <w:rFonts w:eastAsia="Times New Roman" w:cs="Times New Roman"/>
          <w:szCs w:val="24"/>
        </w:rPr>
        <w:t>krawędzi tablicy,</w:t>
      </w:r>
    </w:p>
    <w:p w14:paraId="58348395" w14:textId="40A7FBBE" w:rsidR="00EF7AD0" w:rsidRPr="00442CA5" w:rsidRDefault="00EF7AD0" w:rsidP="00E97318">
      <w:pPr>
        <w:widowControl/>
        <w:autoSpaceDE/>
        <w:autoSpaceDN/>
        <w:adjustRightInd/>
        <w:spacing w:before="120" w:line="240" w:lineRule="auto"/>
        <w:ind w:left="567"/>
        <w:jc w:val="both"/>
        <w:rPr>
          <w:rFonts w:eastAsia="Times New Roman" w:cs="Times New Roman"/>
          <w:szCs w:val="24"/>
        </w:rPr>
      </w:pPr>
      <w:r w:rsidRPr="00EF7AD0">
        <w:rPr>
          <w:rFonts w:eastAsia="Times New Roman" w:cs="Times New Roman"/>
          <w:szCs w:val="24"/>
        </w:rPr>
        <w:t>–</w:t>
      </w:r>
      <w:r w:rsidR="00DA37C8" w:rsidRPr="00DA37C8">
        <w:rPr>
          <w:rFonts w:eastAsia="Times New Roman" w:cs="Times New Roman"/>
          <w:szCs w:val="24"/>
        </w:rPr>
        <w:t xml:space="preserve"> </w:t>
      </w:r>
      <w:r w:rsidRPr="00EF7AD0">
        <w:rPr>
          <w:rFonts w:eastAsia="Times New Roman" w:cs="Times New Roman"/>
          <w:szCs w:val="24"/>
        </w:rPr>
        <w:t>–</w:t>
      </w:r>
      <w:r w:rsidRPr="00EF7AD0">
        <w:rPr>
          <w:rFonts w:eastAsia="Times New Roman" w:cs="Times New Roman"/>
          <w:szCs w:val="24"/>
        </w:rPr>
        <w:tab/>
        <w:t>w przypadku tablic samochodowych dwurzędowych – 1</w:t>
      </w:r>
      <w:r>
        <w:rPr>
          <w:rFonts w:eastAsia="Times New Roman" w:cs="Times New Roman"/>
          <w:szCs w:val="24"/>
        </w:rPr>
        <w:t>82</w:t>
      </w:r>
      <w:r w:rsidRPr="00EF7AD0">
        <w:rPr>
          <w:rFonts w:eastAsia="Times New Roman" w:cs="Times New Roman"/>
          <w:szCs w:val="24"/>
        </w:rPr>
        <w:t xml:space="preserve"> mm od </w:t>
      </w:r>
      <w:r>
        <w:rPr>
          <w:rFonts w:eastAsia="Times New Roman" w:cs="Times New Roman"/>
          <w:szCs w:val="24"/>
        </w:rPr>
        <w:t>dolne</w:t>
      </w:r>
      <w:r w:rsidRPr="00EF7AD0">
        <w:rPr>
          <w:rFonts w:eastAsia="Times New Roman" w:cs="Times New Roman"/>
          <w:szCs w:val="24"/>
        </w:rPr>
        <w:t>j krawędzi tablicy,</w:t>
      </w:r>
    </w:p>
    <w:p w14:paraId="37354577" w14:textId="75E33287" w:rsidR="00442CA5" w:rsidRDefault="00442CA5" w:rsidP="00E97318">
      <w:pPr>
        <w:widowControl/>
        <w:autoSpaceDE/>
        <w:autoSpaceDN/>
        <w:adjustRightInd/>
        <w:spacing w:before="120" w:line="240" w:lineRule="auto"/>
        <w:ind w:left="567"/>
        <w:jc w:val="both"/>
        <w:rPr>
          <w:rFonts w:eastAsia="Times New Roman" w:cs="Times New Roman"/>
          <w:szCs w:val="24"/>
        </w:rPr>
      </w:pPr>
      <w:bookmarkStart w:id="35" w:name="_Hlk94175086"/>
      <w:r w:rsidRPr="00442CA5">
        <w:rPr>
          <w:rFonts w:eastAsia="Times New Roman" w:cs="Times New Roman"/>
          <w:szCs w:val="24"/>
        </w:rPr>
        <w:t>–</w:t>
      </w:r>
      <w:bookmarkStart w:id="36" w:name="_Hlk152069023"/>
      <w:r w:rsidRPr="00442CA5">
        <w:rPr>
          <w:rFonts w:eastAsia="Times New Roman" w:cs="Times New Roman"/>
          <w:szCs w:val="24"/>
        </w:rPr>
        <w:t> </w:t>
      </w:r>
      <w:bookmarkEnd w:id="36"/>
      <w:r w:rsidRPr="00442CA5">
        <w:rPr>
          <w:rFonts w:eastAsia="Times New Roman" w:cs="Times New Roman"/>
          <w:szCs w:val="24"/>
        </w:rPr>
        <w:t>–</w:t>
      </w:r>
      <w:r w:rsidRPr="00442CA5">
        <w:rPr>
          <w:rFonts w:eastAsia="Times New Roman" w:cs="Times New Roman"/>
          <w:szCs w:val="24"/>
        </w:rPr>
        <w:tab/>
      </w:r>
      <w:r w:rsidR="00AE2210">
        <w:rPr>
          <w:rFonts w:eastAsia="Times New Roman" w:cs="Times New Roman"/>
          <w:szCs w:val="24"/>
        </w:rPr>
        <w:t>w przypadku</w:t>
      </w:r>
      <w:r w:rsidRPr="00442CA5">
        <w:rPr>
          <w:rFonts w:eastAsia="Times New Roman" w:cs="Times New Roman"/>
          <w:szCs w:val="24"/>
        </w:rPr>
        <w:t xml:space="preserve"> tablic motocyklowych </w:t>
      </w:r>
      <w:bookmarkEnd w:id="35"/>
      <w:r w:rsidRPr="00442CA5">
        <w:rPr>
          <w:rFonts w:eastAsia="Times New Roman" w:cs="Times New Roman"/>
          <w:szCs w:val="24"/>
        </w:rPr>
        <w:t>– 1</w:t>
      </w:r>
      <w:r w:rsidR="00EF7AD0">
        <w:rPr>
          <w:rFonts w:eastAsia="Times New Roman" w:cs="Times New Roman"/>
          <w:szCs w:val="24"/>
        </w:rPr>
        <w:t>20</w:t>
      </w:r>
      <w:r w:rsidRPr="00442CA5">
        <w:rPr>
          <w:rFonts w:eastAsia="Times New Roman" w:cs="Times New Roman"/>
          <w:szCs w:val="24"/>
        </w:rPr>
        <w:t xml:space="preserve"> mm od </w:t>
      </w:r>
      <w:r w:rsidR="00EF7AD0">
        <w:rPr>
          <w:rFonts w:eastAsia="Times New Roman" w:cs="Times New Roman"/>
          <w:szCs w:val="24"/>
        </w:rPr>
        <w:t xml:space="preserve">dolnej </w:t>
      </w:r>
      <w:r w:rsidRPr="00442CA5">
        <w:rPr>
          <w:rFonts w:eastAsia="Times New Roman" w:cs="Times New Roman"/>
          <w:szCs w:val="24"/>
        </w:rPr>
        <w:t>krawędzi tablicy,</w:t>
      </w:r>
    </w:p>
    <w:p w14:paraId="11B6A7DF" w14:textId="1967028F" w:rsidR="00442CA5" w:rsidRPr="00442CA5" w:rsidRDefault="00442CA5" w:rsidP="00E97318">
      <w:pPr>
        <w:spacing w:before="120" w:line="240" w:lineRule="auto"/>
        <w:ind w:left="567"/>
        <w:jc w:val="both"/>
        <w:rPr>
          <w:rFonts w:eastAsia="Times New Roman" w:cs="Times New Roman"/>
          <w:szCs w:val="24"/>
        </w:rPr>
      </w:pPr>
      <w:r w:rsidRPr="00341FC9">
        <w:rPr>
          <w:szCs w:val="24"/>
        </w:rPr>
        <w:t>– –</w:t>
      </w:r>
      <w:r>
        <w:rPr>
          <w:szCs w:val="24"/>
        </w:rPr>
        <w:t xml:space="preserve"> </w:t>
      </w:r>
      <w:r>
        <w:rPr>
          <w:szCs w:val="24"/>
        </w:rPr>
        <w:tab/>
      </w:r>
      <w:r w:rsidR="00AE2210">
        <w:rPr>
          <w:rFonts w:eastAsia="Times New Roman" w:cs="Times New Roman"/>
          <w:szCs w:val="24"/>
        </w:rPr>
        <w:t>w przypadku</w:t>
      </w:r>
      <w:r w:rsidRPr="00DF2DC4">
        <w:rPr>
          <w:szCs w:val="24"/>
        </w:rPr>
        <w:t xml:space="preserve"> tablic motorowerowych zabytkowych – 44±0,5 mm od dolnej krawędzi tablicy</w:t>
      </w:r>
      <w:r>
        <w:rPr>
          <w:szCs w:val="24"/>
        </w:rPr>
        <w:t xml:space="preserve"> </w:t>
      </w:r>
    </w:p>
    <w:p w14:paraId="2752CDFC" w14:textId="77777777" w:rsidR="009D3093" w:rsidRPr="009D3093" w:rsidRDefault="00442CA5" w:rsidP="009D3093">
      <w:pPr>
        <w:widowControl/>
        <w:autoSpaceDE/>
        <w:autoSpaceDN/>
        <w:adjustRightInd/>
        <w:spacing w:before="120" w:line="240" w:lineRule="auto"/>
        <w:jc w:val="both"/>
        <w:rPr>
          <w:rFonts w:eastAsia="Times New Roman" w:cs="Times New Roman"/>
          <w:szCs w:val="24"/>
        </w:rPr>
      </w:pPr>
      <w:r w:rsidRPr="00442CA5">
        <w:rPr>
          <w:rFonts w:eastAsia="Times New Roman" w:cs="Times New Roman"/>
          <w:szCs w:val="24"/>
        </w:rPr>
        <w:t>c)</w:t>
      </w:r>
      <w:r w:rsidRPr="00442CA5">
        <w:rPr>
          <w:rFonts w:eastAsia="Times New Roman" w:cs="Times New Roman"/>
          <w:szCs w:val="24"/>
        </w:rPr>
        <w:tab/>
      </w:r>
      <w:r w:rsidR="009D3093" w:rsidRPr="009D3093">
        <w:rPr>
          <w:rFonts w:eastAsia="Times New Roman" w:cs="Times New Roman"/>
          <w:szCs w:val="24"/>
        </w:rPr>
        <w:t xml:space="preserve">grafika </w:t>
      </w:r>
      <w:r w:rsidR="009D3093">
        <w:rPr>
          <w:rFonts w:eastAsia="Times New Roman" w:cs="Times New Roman"/>
          <w:szCs w:val="24"/>
        </w:rPr>
        <w:t>pojazdu zabytkowego określonego na rysunku 4.</w:t>
      </w:r>
      <w:r w:rsidR="009D3093" w:rsidRPr="009D3093">
        <w:rPr>
          <w:rFonts w:eastAsia="Times New Roman" w:cs="Times New Roman"/>
          <w:szCs w:val="24"/>
        </w:rPr>
        <w:t xml:space="preserve"> Grafikę nanosi techniką laserową producent tablicy rejestracyjnej </w:t>
      </w:r>
      <w:r w:rsidR="009D3093">
        <w:rPr>
          <w:rFonts w:eastAsia="Times New Roman" w:cs="Times New Roman"/>
          <w:szCs w:val="24"/>
        </w:rPr>
        <w:t xml:space="preserve">motorowerowej zabytkowej </w:t>
      </w:r>
      <w:r w:rsidR="009D3093" w:rsidRPr="009D3093">
        <w:rPr>
          <w:rFonts w:eastAsia="Times New Roman" w:cs="Times New Roman"/>
          <w:szCs w:val="24"/>
        </w:rPr>
        <w:t>z wytłoczonymi numerami rejestracyjnymi albo tłoczący numery rejestracyjne, w następujący sposób:</w:t>
      </w:r>
    </w:p>
    <w:p w14:paraId="2EB50A53" w14:textId="0672B75D" w:rsidR="009D3093" w:rsidRPr="009D3093" w:rsidRDefault="009D3093" w:rsidP="009D3093">
      <w:pPr>
        <w:widowControl/>
        <w:autoSpaceDE/>
        <w:autoSpaceDN/>
        <w:adjustRightInd/>
        <w:spacing w:before="120" w:line="240" w:lineRule="auto"/>
        <w:jc w:val="both"/>
        <w:rPr>
          <w:rFonts w:eastAsia="Times New Roman" w:cs="Times New Roman"/>
          <w:szCs w:val="24"/>
        </w:rPr>
      </w:pPr>
      <w:r w:rsidRPr="009D3093">
        <w:rPr>
          <w:rFonts w:eastAsia="Times New Roman" w:cs="Times New Roman"/>
          <w:szCs w:val="24"/>
        </w:rPr>
        <w:t>– w poziomie – 93±0,5 mm od lewej krawędzi tablicy,</w:t>
      </w:r>
    </w:p>
    <w:p w14:paraId="7259DA75" w14:textId="33F18D31" w:rsidR="009D3093" w:rsidRDefault="009D3093" w:rsidP="009D3093">
      <w:pPr>
        <w:widowControl/>
        <w:autoSpaceDE/>
        <w:autoSpaceDN/>
        <w:adjustRightInd/>
        <w:spacing w:before="120" w:line="240" w:lineRule="auto"/>
        <w:jc w:val="both"/>
        <w:rPr>
          <w:rFonts w:eastAsia="Times New Roman" w:cs="Times New Roman"/>
          <w:szCs w:val="24"/>
        </w:rPr>
      </w:pPr>
      <w:r w:rsidRPr="009D3093">
        <w:rPr>
          <w:rFonts w:eastAsia="Times New Roman" w:cs="Times New Roman"/>
          <w:szCs w:val="24"/>
        </w:rPr>
        <w:t>– w pionie – 17,5±0,5 mm od dolnej krawędzi tablicy,</w:t>
      </w:r>
    </w:p>
    <w:p w14:paraId="7C1E9F34" w14:textId="77777777" w:rsidR="00442CA5" w:rsidRPr="00442CA5" w:rsidRDefault="009D3093" w:rsidP="00442CA5">
      <w:pPr>
        <w:widowControl/>
        <w:autoSpaceDE/>
        <w:autoSpaceDN/>
        <w:adjustRightInd/>
        <w:spacing w:before="120" w:line="240" w:lineRule="auto"/>
        <w:jc w:val="both"/>
        <w:rPr>
          <w:rFonts w:eastAsia="Times New Roman" w:cs="Times New Roman"/>
          <w:szCs w:val="24"/>
        </w:rPr>
      </w:pPr>
      <w:r>
        <w:rPr>
          <w:rFonts w:eastAsia="Times New Roman" w:cs="Times New Roman"/>
          <w:szCs w:val="24"/>
        </w:rPr>
        <w:t>d)</w:t>
      </w:r>
      <w:r>
        <w:rPr>
          <w:rFonts w:eastAsia="Times New Roman" w:cs="Times New Roman"/>
          <w:szCs w:val="24"/>
        </w:rPr>
        <w:tab/>
      </w:r>
      <w:r w:rsidR="00442CA5" w:rsidRPr="00442CA5">
        <w:rPr>
          <w:rFonts w:eastAsia="Times New Roman" w:cs="Times New Roman"/>
          <w:szCs w:val="24"/>
        </w:rPr>
        <w:t xml:space="preserve">grafika pojazdu zabytkowego określonego </w:t>
      </w:r>
      <w:r>
        <w:rPr>
          <w:rFonts w:eastAsia="Times New Roman" w:cs="Times New Roman"/>
          <w:szCs w:val="24"/>
        </w:rPr>
        <w:t>na</w:t>
      </w:r>
      <w:r w:rsidRPr="00442CA5">
        <w:rPr>
          <w:rFonts w:eastAsia="Times New Roman" w:cs="Times New Roman"/>
          <w:szCs w:val="24"/>
        </w:rPr>
        <w:t xml:space="preserve"> </w:t>
      </w:r>
      <w:r w:rsidR="00442CA5" w:rsidRPr="00442CA5">
        <w:rPr>
          <w:rFonts w:eastAsia="Times New Roman" w:cs="Times New Roman"/>
          <w:szCs w:val="24"/>
        </w:rPr>
        <w:t xml:space="preserve">rysunku 3. Grafikę nanosi techniką laserową producent tablicy rejestracyjnej zabytkowej </w:t>
      </w:r>
      <w:r w:rsidR="00D95F59" w:rsidRPr="009A41B8">
        <w:t>jednorzędow</w:t>
      </w:r>
      <w:r w:rsidR="00D95F59">
        <w:t>ej</w:t>
      </w:r>
      <w:r w:rsidR="00D95F59" w:rsidRPr="009A41B8">
        <w:t xml:space="preserve"> </w:t>
      </w:r>
      <w:r w:rsidR="00442CA5" w:rsidRPr="00442CA5">
        <w:rPr>
          <w:rFonts w:eastAsia="Times New Roman" w:cs="Times New Roman"/>
          <w:szCs w:val="24"/>
        </w:rPr>
        <w:t>zmniejszonej z wytłoczonymi numerami rejestracyjnymi albo tłoczący numery rejestracyjne, w następujący sposób:</w:t>
      </w:r>
    </w:p>
    <w:p w14:paraId="3DCE92E4" w14:textId="77777777" w:rsidR="00442CA5" w:rsidRPr="00442CA5" w:rsidRDefault="00442CA5" w:rsidP="00442CA5">
      <w:pPr>
        <w:widowControl/>
        <w:autoSpaceDE/>
        <w:autoSpaceDN/>
        <w:adjustRightInd/>
        <w:spacing w:before="120" w:line="240" w:lineRule="auto"/>
        <w:jc w:val="both"/>
        <w:rPr>
          <w:rFonts w:eastAsia="Times New Roman" w:cs="Times New Roman"/>
          <w:szCs w:val="24"/>
        </w:rPr>
      </w:pPr>
      <w:r w:rsidRPr="00442CA5">
        <w:rPr>
          <w:rFonts w:eastAsia="Times New Roman" w:cs="Times New Roman"/>
          <w:szCs w:val="24"/>
        </w:rPr>
        <w:t xml:space="preserve">w poziomie </w:t>
      </w:r>
      <w:r w:rsidR="00AE2210">
        <w:rPr>
          <w:rFonts w:eastAsia="Times New Roman" w:cs="Times New Roman"/>
          <w:szCs w:val="24"/>
        </w:rPr>
        <w:t>–</w:t>
      </w:r>
      <w:r w:rsidR="00AE2210" w:rsidRPr="00442CA5">
        <w:rPr>
          <w:rFonts w:eastAsia="Times New Roman" w:cs="Times New Roman"/>
          <w:szCs w:val="24"/>
        </w:rPr>
        <w:t xml:space="preserve"> </w:t>
      </w:r>
      <w:r w:rsidRPr="00442CA5">
        <w:rPr>
          <w:rFonts w:eastAsia="Times New Roman" w:cs="Times New Roman"/>
          <w:szCs w:val="24"/>
        </w:rPr>
        <w:t>symetrycznie między znakiem wyróżnika województwa a pierwszym znakiem wyróżnika pojazdu,</w:t>
      </w:r>
    </w:p>
    <w:p w14:paraId="38E5F830" w14:textId="7C7C478C" w:rsidR="00442CA5" w:rsidRPr="00442CA5" w:rsidRDefault="00442CA5" w:rsidP="00442CA5">
      <w:pPr>
        <w:widowControl/>
        <w:autoSpaceDE/>
        <w:autoSpaceDN/>
        <w:adjustRightInd/>
        <w:spacing w:before="120" w:line="240" w:lineRule="auto"/>
        <w:jc w:val="both"/>
        <w:rPr>
          <w:rFonts w:eastAsia="Times New Roman" w:cs="Times New Roman"/>
          <w:szCs w:val="24"/>
        </w:rPr>
      </w:pPr>
      <w:r w:rsidRPr="00442CA5">
        <w:rPr>
          <w:rFonts w:eastAsia="Times New Roman" w:cs="Times New Roman"/>
          <w:szCs w:val="24"/>
        </w:rPr>
        <w:t xml:space="preserve">w pionie – tak aby wirtualna linia oznaczająca miejsce styku kół grafiki samochodu zabytkowego z podłożem umieszczona była </w:t>
      </w:r>
      <w:r w:rsidR="00094D07">
        <w:rPr>
          <w:rFonts w:eastAsia="Times New Roman" w:cs="Times New Roman"/>
          <w:szCs w:val="24"/>
        </w:rPr>
        <w:t>19</w:t>
      </w:r>
      <w:r w:rsidR="00094D07" w:rsidRPr="00442CA5">
        <w:rPr>
          <w:rFonts w:eastAsia="Times New Roman" w:cs="Times New Roman"/>
          <w:szCs w:val="24"/>
        </w:rPr>
        <w:t xml:space="preserve"> </w:t>
      </w:r>
      <w:r w:rsidRPr="00442CA5">
        <w:rPr>
          <w:rFonts w:eastAsia="Times New Roman" w:cs="Times New Roman"/>
          <w:szCs w:val="24"/>
        </w:rPr>
        <w:t xml:space="preserve">mm od </w:t>
      </w:r>
      <w:r w:rsidR="00094D07">
        <w:rPr>
          <w:rFonts w:eastAsia="Times New Roman" w:cs="Times New Roman"/>
          <w:szCs w:val="24"/>
        </w:rPr>
        <w:t>dolnej</w:t>
      </w:r>
      <w:r w:rsidR="00094D07" w:rsidRPr="00442CA5">
        <w:rPr>
          <w:rFonts w:eastAsia="Times New Roman" w:cs="Times New Roman"/>
          <w:szCs w:val="24"/>
        </w:rPr>
        <w:t xml:space="preserve"> </w:t>
      </w:r>
      <w:r w:rsidRPr="00442CA5">
        <w:rPr>
          <w:rFonts w:eastAsia="Times New Roman" w:cs="Times New Roman"/>
          <w:szCs w:val="24"/>
        </w:rPr>
        <w:t>krawędzi tablicy,</w:t>
      </w:r>
    </w:p>
    <w:p w14:paraId="696F2E97" w14:textId="77777777" w:rsidR="00442CA5" w:rsidRPr="00442CA5" w:rsidRDefault="009D3093" w:rsidP="00442CA5">
      <w:pPr>
        <w:widowControl/>
        <w:autoSpaceDE/>
        <w:autoSpaceDN/>
        <w:adjustRightInd/>
        <w:spacing w:before="120" w:line="240" w:lineRule="auto"/>
        <w:jc w:val="both"/>
        <w:rPr>
          <w:rFonts w:eastAsia="Times New Roman" w:cs="Times New Roman"/>
          <w:szCs w:val="24"/>
        </w:rPr>
      </w:pPr>
      <w:r>
        <w:rPr>
          <w:rFonts w:eastAsia="Times New Roman" w:cs="Times New Roman"/>
          <w:szCs w:val="24"/>
        </w:rPr>
        <w:t>e</w:t>
      </w:r>
      <w:r w:rsidR="00442CA5" w:rsidRPr="00442CA5">
        <w:rPr>
          <w:rFonts w:eastAsia="Times New Roman" w:cs="Times New Roman"/>
          <w:szCs w:val="24"/>
        </w:rPr>
        <w:t>)</w:t>
      </w:r>
      <w:r w:rsidR="00442CA5" w:rsidRPr="00442CA5">
        <w:rPr>
          <w:rFonts w:eastAsia="Times New Roman" w:cs="Times New Roman"/>
          <w:szCs w:val="24"/>
        </w:rPr>
        <w:tab/>
        <w:t xml:space="preserve">oznaczenie numeru certyfikatu, o którym mowa w art. 75a ust. 2 pkt 2 ustawy, posiadanego przez producenta tablic rejestracyjnych bez wytłoczonych numerów rejestracyjnych, naniesione techniką laserową przez tego producenta, powinno posiadać następujące położenie na tablicach: </w:t>
      </w:r>
    </w:p>
    <w:p w14:paraId="695B38EF" w14:textId="77777777" w:rsidR="00442CA5" w:rsidRPr="00442CA5" w:rsidRDefault="00442CA5" w:rsidP="00442CA5">
      <w:pPr>
        <w:widowControl/>
        <w:autoSpaceDE/>
        <w:autoSpaceDN/>
        <w:adjustRightInd/>
        <w:spacing w:before="120" w:line="240" w:lineRule="auto"/>
        <w:jc w:val="both"/>
        <w:rPr>
          <w:rFonts w:eastAsia="Times New Roman" w:cs="Times New Roman"/>
          <w:szCs w:val="24"/>
        </w:rPr>
      </w:pPr>
      <w:r w:rsidRPr="00442CA5">
        <w:rPr>
          <w:rFonts w:eastAsia="Times New Roman" w:cs="Times New Roman"/>
          <w:szCs w:val="24"/>
        </w:rPr>
        <w:t>–</w:t>
      </w:r>
      <w:r w:rsidRPr="00442CA5">
        <w:rPr>
          <w:rFonts w:eastAsia="Times New Roman" w:cs="Times New Roman"/>
          <w:szCs w:val="24"/>
        </w:rPr>
        <w:tab/>
        <w:t>w pionie: dolna krawędź oznaczenia w odległości 9</w:t>
      </w:r>
      <w:r w:rsidRPr="00442CA5">
        <w:rPr>
          <w:rFonts w:eastAsia="Times New Roman" w:cs="Times New Roman"/>
          <w:szCs w:val="24"/>
          <w:vertAlign w:val="superscript"/>
        </w:rPr>
        <w:t>+1</w:t>
      </w:r>
      <w:r w:rsidRPr="00442CA5">
        <w:rPr>
          <w:rFonts w:eastAsia="Times New Roman" w:cs="Times New Roman"/>
          <w:szCs w:val="24"/>
        </w:rPr>
        <w:t xml:space="preserve"> mm od dolnej krawędzi tablicy, </w:t>
      </w:r>
    </w:p>
    <w:p w14:paraId="6BA4201C" w14:textId="77777777" w:rsidR="00442CA5" w:rsidRPr="00442CA5" w:rsidRDefault="00442CA5" w:rsidP="00442CA5">
      <w:pPr>
        <w:widowControl/>
        <w:autoSpaceDE/>
        <w:autoSpaceDN/>
        <w:adjustRightInd/>
        <w:spacing w:before="120" w:line="240" w:lineRule="auto"/>
        <w:jc w:val="both"/>
        <w:rPr>
          <w:rFonts w:eastAsia="Times New Roman" w:cs="Times New Roman"/>
          <w:szCs w:val="24"/>
        </w:rPr>
      </w:pPr>
      <w:r w:rsidRPr="00442CA5">
        <w:rPr>
          <w:rFonts w:eastAsia="Times New Roman" w:cs="Times New Roman"/>
          <w:szCs w:val="24"/>
        </w:rPr>
        <w:t>–</w:t>
      </w:r>
      <w:r w:rsidRPr="00442CA5">
        <w:rPr>
          <w:rFonts w:eastAsia="Times New Roman" w:cs="Times New Roman"/>
          <w:szCs w:val="24"/>
        </w:rPr>
        <w:tab/>
        <w:t>w poziomie:</w:t>
      </w:r>
    </w:p>
    <w:p w14:paraId="1270B29C" w14:textId="77777777" w:rsidR="00442CA5" w:rsidRPr="00442CA5" w:rsidRDefault="00442CA5" w:rsidP="00E97318">
      <w:pPr>
        <w:widowControl/>
        <w:autoSpaceDE/>
        <w:autoSpaceDN/>
        <w:adjustRightInd/>
        <w:spacing w:before="120" w:line="240" w:lineRule="auto"/>
        <w:ind w:left="709"/>
        <w:jc w:val="both"/>
        <w:rPr>
          <w:rFonts w:eastAsia="Times New Roman" w:cs="Times New Roman"/>
          <w:szCs w:val="24"/>
        </w:rPr>
      </w:pPr>
      <w:r w:rsidRPr="00442CA5">
        <w:rPr>
          <w:rFonts w:eastAsia="Times New Roman" w:cs="Times New Roman"/>
          <w:szCs w:val="24"/>
        </w:rPr>
        <w:t>– –</w:t>
      </w:r>
      <w:r w:rsidRPr="00442CA5">
        <w:rPr>
          <w:rFonts w:eastAsia="Times New Roman" w:cs="Times New Roman"/>
          <w:szCs w:val="24"/>
        </w:rPr>
        <w:tab/>
      </w:r>
      <w:r w:rsidR="00AE2210">
        <w:rPr>
          <w:rFonts w:eastAsia="Times New Roman" w:cs="Times New Roman"/>
          <w:szCs w:val="24"/>
        </w:rPr>
        <w:t xml:space="preserve"> w przypadku</w:t>
      </w:r>
      <w:r w:rsidRPr="00442CA5">
        <w:rPr>
          <w:rFonts w:eastAsia="Times New Roman" w:cs="Times New Roman"/>
          <w:szCs w:val="24"/>
        </w:rPr>
        <w:t xml:space="preserve"> tablic samochodowych jednorzędowych – lewa krawędź oznaczenia 54</w:t>
      </w:r>
      <w:r w:rsidRPr="00442CA5">
        <w:rPr>
          <w:rFonts w:eastAsia="Times New Roman" w:cs="Times New Roman"/>
          <w:szCs w:val="24"/>
          <w:vertAlign w:val="superscript"/>
        </w:rPr>
        <w:t>+1</w:t>
      </w:r>
      <w:r w:rsidRPr="00442CA5">
        <w:rPr>
          <w:rFonts w:eastAsia="Times New Roman" w:cs="Times New Roman"/>
          <w:szCs w:val="24"/>
        </w:rPr>
        <w:t xml:space="preserve"> mm od lewej krawędzi tablicy,</w:t>
      </w:r>
    </w:p>
    <w:p w14:paraId="0880B576" w14:textId="77777777" w:rsidR="00442CA5" w:rsidRPr="00442CA5" w:rsidRDefault="00442CA5" w:rsidP="00E97318">
      <w:pPr>
        <w:widowControl/>
        <w:autoSpaceDE/>
        <w:autoSpaceDN/>
        <w:adjustRightInd/>
        <w:spacing w:before="120" w:line="240" w:lineRule="auto"/>
        <w:ind w:left="709"/>
        <w:jc w:val="both"/>
        <w:rPr>
          <w:rFonts w:eastAsia="Times New Roman" w:cs="Times New Roman"/>
          <w:szCs w:val="24"/>
        </w:rPr>
      </w:pPr>
      <w:r w:rsidRPr="00442CA5">
        <w:rPr>
          <w:rFonts w:eastAsia="Times New Roman" w:cs="Times New Roman"/>
          <w:szCs w:val="24"/>
        </w:rPr>
        <w:t>– –</w:t>
      </w:r>
      <w:r w:rsidRPr="00442CA5">
        <w:rPr>
          <w:rFonts w:eastAsia="Times New Roman" w:cs="Times New Roman"/>
          <w:szCs w:val="24"/>
        </w:rPr>
        <w:tab/>
      </w:r>
      <w:r w:rsidR="00AE2210">
        <w:rPr>
          <w:rFonts w:eastAsia="Times New Roman" w:cs="Times New Roman"/>
          <w:szCs w:val="24"/>
        </w:rPr>
        <w:t xml:space="preserve"> w przypadku</w:t>
      </w:r>
      <w:r w:rsidRPr="00442CA5">
        <w:rPr>
          <w:rFonts w:eastAsia="Times New Roman" w:cs="Times New Roman"/>
          <w:szCs w:val="24"/>
        </w:rPr>
        <w:t xml:space="preserve"> tablic samochodowych dwurzędowych, motocyklowych i motorowerowych – lewa krawędź oznaczenia 18</w:t>
      </w:r>
      <w:r w:rsidRPr="00442CA5">
        <w:rPr>
          <w:rFonts w:eastAsia="Times New Roman" w:cs="Times New Roman"/>
          <w:szCs w:val="24"/>
          <w:vertAlign w:val="superscript"/>
        </w:rPr>
        <w:t>+1</w:t>
      </w:r>
      <w:r w:rsidRPr="00442CA5">
        <w:rPr>
          <w:rFonts w:eastAsia="Times New Roman" w:cs="Times New Roman"/>
          <w:szCs w:val="24"/>
        </w:rPr>
        <w:t xml:space="preserve"> mm od lewej krawędzi tablicy,</w:t>
      </w:r>
    </w:p>
    <w:p w14:paraId="4CBE187A" w14:textId="77777777" w:rsidR="00442CA5" w:rsidRPr="00442CA5" w:rsidRDefault="009D3093" w:rsidP="00442CA5">
      <w:pPr>
        <w:widowControl/>
        <w:autoSpaceDE/>
        <w:autoSpaceDN/>
        <w:adjustRightInd/>
        <w:spacing w:before="120" w:line="240" w:lineRule="auto"/>
        <w:jc w:val="both"/>
        <w:rPr>
          <w:rFonts w:eastAsia="Times New Roman" w:cs="Times New Roman"/>
          <w:szCs w:val="24"/>
        </w:rPr>
      </w:pPr>
      <w:r>
        <w:rPr>
          <w:rFonts w:eastAsia="Times New Roman" w:cs="Times New Roman"/>
          <w:szCs w:val="24"/>
        </w:rPr>
        <w:t>f</w:t>
      </w:r>
      <w:r w:rsidR="00442CA5" w:rsidRPr="00442CA5">
        <w:rPr>
          <w:rFonts w:eastAsia="Times New Roman" w:cs="Times New Roman"/>
          <w:szCs w:val="24"/>
        </w:rPr>
        <w:t>)</w:t>
      </w:r>
      <w:r w:rsidR="00E97318">
        <w:rPr>
          <w:rFonts w:eastAsia="Times New Roman" w:cs="Times New Roman"/>
          <w:szCs w:val="24"/>
        </w:rPr>
        <w:tab/>
      </w:r>
      <w:r w:rsidR="00E97318">
        <w:rPr>
          <w:rFonts w:eastAsia="Times New Roman" w:cs="Times New Roman"/>
          <w:szCs w:val="24"/>
        </w:rPr>
        <w:tab/>
      </w:r>
      <w:r w:rsidR="00442CA5" w:rsidRPr="00442CA5">
        <w:rPr>
          <w:rFonts w:eastAsia="Times New Roman" w:cs="Times New Roman"/>
          <w:szCs w:val="24"/>
        </w:rPr>
        <w:t xml:space="preserve">oznaczenie nazwy producenta tablic z wytłoczonymi numerami rejestracyjnymi albo tłoczącego numery rejestracyjne, naniesione techniką laserową przez tego producenta, umieszcza się w jednej linii, rozdzielone spacją, przed oznaczeniem, o którym mowa w lit. </w:t>
      </w:r>
      <w:r>
        <w:rPr>
          <w:rFonts w:eastAsia="Times New Roman" w:cs="Times New Roman"/>
          <w:szCs w:val="24"/>
        </w:rPr>
        <w:t>g</w:t>
      </w:r>
      <w:r w:rsidR="00442CA5" w:rsidRPr="00442CA5">
        <w:rPr>
          <w:rFonts w:eastAsia="Times New Roman" w:cs="Times New Roman"/>
          <w:szCs w:val="24"/>
        </w:rPr>
        <w:t>,</w:t>
      </w:r>
    </w:p>
    <w:p w14:paraId="33BDEB65" w14:textId="7CB46C37" w:rsidR="00442CA5" w:rsidRPr="00442CA5" w:rsidRDefault="009D3093" w:rsidP="00442CA5">
      <w:pPr>
        <w:widowControl/>
        <w:autoSpaceDE/>
        <w:autoSpaceDN/>
        <w:adjustRightInd/>
        <w:spacing w:before="120" w:line="240" w:lineRule="auto"/>
        <w:jc w:val="both"/>
        <w:rPr>
          <w:rFonts w:eastAsia="Times New Roman" w:cs="Times New Roman"/>
          <w:szCs w:val="24"/>
        </w:rPr>
      </w:pPr>
      <w:r>
        <w:rPr>
          <w:rFonts w:eastAsia="Times New Roman" w:cs="Times New Roman"/>
          <w:szCs w:val="24"/>
        </w:rPr>
        <w:lastRenderedPageBreak/>
        <w:t>g</w:t>
      </w:r>
      <w:r w:rsidR="00442CA5" w:rsidRPr="00442CA5">
        <w:rPr>
          <w:rFonts w:eastAsia="Times New Roman" w:cs="Times New Roman"/>
          <w:szCs w:val="24"/>
        </w:rPr>
        <w:t>)</w:t>
      </w:r>
      <w:r>
        <w:rPr>
          <w:rFonts w:eastAsia="Times New Roman" w:cs="Times New Roman"/>
          <w:szCs w:val="24"/>
        </w:rPr>
        <w:tab/>
      </w:r>
      <w:r w:rsidR="00442CA5" w:rsidRPr="00442CA5">
        <w:rPr>
          <w:rFonts w:eastAsia="Times New Roman" w:cs="Times New Roman"/>
          <w:szCs w:val="24"/>
        </w:rPr>
        <w:t>oznaczenie numeru certyfikatu, o którym mowa w art. 75a ust. 2 pkt 2 ustawy, posiadanego przez producenta tablic rejestracyjnych z wytłoczonymi numerami rejestracyjnymi albo tłoczącego numery rejestracyjne, naniesione techniką laserową przez tego producenta, umieszcza się w odległości 9</w:t>
      </w:r>
      <w:r w:rsidR="00442CA5" w:rsidRPr="00442CA5">
        <w:rPr>
          <w:rFonts w:eastAsia="Times New Roman" w:cs="Times New Roman"/>
          <w:szCs w:val="24"/>
          <w:vertAlign w:val="superscript"/>
        </w:rPr>
        <w:t>+1</w:t>
      </w:r>
      <w:r w:rsidR="00442CA5" w:rsidRPr="00442CA5">
        <w:rPr>
          <w:rFonts w:eastAsia="Times New Roman" w:cs="Times New Roman"/>
          <w:szCs w:val="24"/>
        </w:rPr>
        <w:t xml:space="preserve"> mm (dolna krawędź oznaczenia) od dolnej krawędzi tablicy,</w:t>
      </w:r>
    </w:p>
    <w:p w14:paraId="17FC4AD3" w14:textId="13441183" w:rsidR="00442CA5" w:rsidRPr="00442CA5" w:rsidRDefault="009D3093" w:rsidP="00442CA5">
      <w:pPr>
        <w:widowControl/>
        <w:autoSpaceDE/>
        <w:autoSpaceDN/>
        <w:adjustRightInd/>
        <w:spacing w:before="120" w:line="240" w:lineRule="auto"/>
        <w:jc w:val="both"/>
        <w:rPr>
          <w:rFonts w:eastAsia="Times New Roman" w:cs="Times New Roman"/>
          <w:szCs w:val="24"/>
        </w:rPr>
      </w:pPr>
      <w:r>
        <w:rPr>
          <w:rFonts w:eastAsia="Times New Roman" w:cs="Times New Roman"/>
          <w:szCs w:val="24"/>
        </w:rPr>
        <w:t>h</w:t>
      </w:r>
      <w:r w:rsidR="00442CA5" w:rsidRPr="00442CA5">
        <w:rPr>
          <w:rFonts w:eastAsia="Times New Roman" w:cs="Times New Roman"/>
          <w:szCs w:val="24"/>
        </w:rPr>
        <w:t>)</w:t>
      </w:r>
      <w:r w:rsidR="00442CA5" w:rsidRPr="00442CA5">
        <w:rPr>
          <w:rFonts w:eastAsia="Times New Roman" w:cs="Times New Roman"/>
          <w:szCs w:val="24"/>
        </w:rPr>
        <w:tab/>
        <w:t xml:space="preserve">oznaczenia, o których mowa w lit. </w:t>
      </w:r>
      <w:r>
        <w:rPr>
          <w:rFonts w:eastAsia="Times New Roman" w:cs="Times New Roman"/>
          <w:szCs w:val="24"/>
        </w:rPr>
        <w:t>f</w:t>
      </w:r>
      <w:r w:rsidR="00094D07">
        <w:rPr>
          <w:rFonts w:eastAsia="Times New Roman" w:cs="Times New Roman"/>
          <w:szCs w:val="24"/>
        </w:rPr>
        <w:t xml:space="preserve"> i g</w:t>
      </w:r>
      <w:r w:rsidR="00442CA5" w:rsidRPr="00442CA5">
        <w:rPr>
          <w:rFonts w:eastAsia="Times New Roman" w:cs="Times New Roman"/>
          <w:szCs w:val="24"/>
        </w:rPr>
        <w:t xml:space="preserve">, umieszcza się odpowiednio pod oznaczeniem, </w:t>
      </w:r>
      <w:r w:rsidR="00503A24" w:rsidRPr="00442CA5">
        <w:rPr>
          <w:rFonts w:eastAsia="Times New Roman" w:cs="Times New Roman"/>
          <w:szCs w:val="24"/>
        </w:rPr>
        <w:t>o</w:t>
      </w:r>
      <w:r w:rsidR="00503A24">
        <w:rPr>
          <w:rFonts w:eastAsia="Times New Roman" w:cs="Times New Roman"/>
          <w:szCs w:val="24"/>
        </w:rPr>
        <w:t> </w:t>
      </w:r>
      <w:r w:rsidR="00442CA5" w:rsidRPr="00442CA5">
        <w:rPr>
          <w:rFonts w:eastAsia="Times New Roman" w:cs="Times New Roman"/>
          <w:szCs w:val="24"/>
        </w:rPr>
        <w:t xml:space="preserve">którym mowa w lit. a i symetrycznie w jego osi, </w:t>
      </w:r>
    </w:p>
    <w:p w14:paraId="44CF3EEB" w14:textId="073AA983" w:rsidR="00442CA5" w:rsidRPr="00442CA5" w:rsidRDefault="009D3093" w:rsidP="00442CA5">
      <w:pPr>
        <w:widowControl/>
        <w:autoSpaceDE/>
        <w:autoSpaceDN/>
        <w:adjustRightInd/>
        <w:spacing w:before="120" w:line="240" w:lineRule="auto"/>
        <w:jc w:val="both"/>
        <w:rPr>
          <w:rFonts w:eastAsia="Times New Roman" w:cs="Times New Roman"/>
          <w:szCs w:val="24"/>
        </w:rPr>
      </w:pPr>
      <w:r>
        <w:rPr>
          <w:rFonts w:eastAsia="Times New Roman" w:cs="Times New Roman"/>
          <w:szCs w:val="24"/>
        </w:rPr>
        <w:t>i</w:t>
      </w:r>
      <w:r w:rsidR="00442CA5" w:rsidRPr="00442CA5">
        <w:rPr>
          <w:rFonts w:eastAsia="Times New Roman" w:cs="Times New Roman"/>
          <w:szCs w:val="24"/>
        </w:rPr>
        <w:t>)</w:t>
      </w:r>
      <w:r w:rsidR="00442CA5" w:rsidRPr="00442CA5">
        <w:rPr>
          <w:rFonts w:eastAsia="Times New Roman" w:cs="Times New Roman"/>
          <w:szCs w:val="24"/>
        </w:rPr>
        <w:tab/>
        <w:t xml:space="preserve">w przypadku gdy nie można umieścić oznaczeń, o których mowa w lit. </w:t>
      </w:r>
      <w:r>
        <w:rPr>
          <w:rFonts w:eastAsia="Times New Roman" w:cs="Times New Roman"/>
          <w:szCs w:val="24"/>
        </w:rPr>
        <w:t>f</w:t>
      </w:r>
      <w:r w:rsidR="00094D07">
        <w:rPr>
          <w:rFonts w:eastAsia="Times New Roman" w:cs="Times New Roman"/>
          <w:szCs w:val="24"/>
        </w:rPr>
        <w:t xml:space="preserve"> i g</w:t>
      </w:r>
      <w:r w:rsidR="00442CA5" w:rsidRPr="00442CA5">
        <w:rPr>
          <w:rFonts w:eastAsia="Times New Roman" w:cs="Times New Roman"/>
          <w:szCs w:val="24"/>
        </w:rPr>
        <w:t xml:space="preserve">, </w:t>
      </w:r>
      <w:r w:rsidR="00094D07">
        <w:rPr>
          <w:rFonts w:eastAsia="Times New Roman" w:cs="Times New Roman"/>
          <w:szCs w:val="24"/>
        </w:rPr>
        <w:t>analogicznie jak</w:t>
      </w:r>
      <w:r w:rsidR="00442CA5" w:rsidRPr="00442CA5">
        <w:rPr>
          <w:rFonts w:eastAsia="Times New Roman" w:cs="Times New Roman"/>
          <w:szCs w:val="24"/>
        </w:rPr>
        <w:t xml:space="preserve"> w lit. </w:t>
      </w:r>
      <w:r w:rsidR="00D95F59">
        <w:rPr>
          <w:rFonts w:eastAsia="Times New Roman" w:cs="Times New Roman"/>
          <w:szCs w:val="24"/>
        </w:rPr>
        <w:t>h</w:t>
      </w:r>
      <w:r w:rsidR="00442CA5" w:rsidRPr="00442CA5">
        <w:rPr>
          <w:rFonts w:eastAsia="Times New Roman" w:cs="Times New Roman"/>
          <w:szCs w:val="24"/>
        </w:rPr>
        <w:t xml:space="preserve">, umieszcza się je symetrycznie w osi tablicy rejestracyjnej, </w:t>
      </w:r>
    </w:p>
    <w:p w14:paraId="5DAD9509" w14:textId="3FC17B6D" w:rsidR="00442CA5" w:rsidRPr="00442CA5" w:rsidRDefault="009D3093" w:rsidP="00442CA5">
      <w:pPr>
        <w:widowControl/>
        <w:autoSpaceDE/>
        <w:autoSpaceDN/>
        <w:adjustRightInd/>
        <w:spacing w:before="120" w:line="240" w:lineRule="auto"/>
        <w:jc w:val="both"/>
        <w:rPr>
          <w:rFonts w:eastAsia="Times New Roman" w:cs="Times New Roman"/>
          <w:szCs w:val="24"/>
        </w:rPr>
      </w:pPr>
      <w:r>
        <w:rPr>
          <w:rFonts w:eastAsia="Times New Roman" w:cs="Times New Roman"/>
          <w:szCs w:val="24"/>
        </w:rPr>
        <w:t>j</w:t>
      </w:r>
      <w:r w:rsidR="00442CA5" w:rsidRPr="00442CA5">
        <w:rPr>
          <w:rFonts w:eastAsia="Times New Roman" w:cs="Times New Roman"/>
          <w:szCs w:val="24"/>
        </w:rPr>
        <w:t>)</w:t>
      </w:r>
      <w:r w:rsidR="00442CA5" w:rsidRPr="00442CA5">
        <w:rPr>
          <w:rFonts w:eastAsia="Times New Roman" w:cs="Times New Roman"/>
          <w:szCs w:val="24"/>
        </w:rPr>
        <w:tab/>
        <w:t xml:space="preserve">do wykonania oznaczeń, o których mowa w lit. </w:t>
      </w:r>
      <w:r w:rsidR="00D95F59">
        <w:rPr>
          <w:rFonts w:eastAsia="Times New Roman" w:cs="Times New Roman"/>
          <w:szCs w:val="24"/>
        </w:rPr>
        <w:t>e</w:t>
      </w:r>
      <w:r w:rsidR="00442CA5" w:rsidRPr="00442CA5">
        <w:rPr>
          <w:rFonts w:eastAsia="Times New Roman" w:cs="Times New Roman"/>
          <w:szCs w:val="24"/>
        </w:rPr>
        <w:t>–</w:t>
      </w:r>
      <w:r w:rsidR="00D95F59">
        <w:rPr>
          <w:rFonts w:eastAsia="Times New Roman" w:cs="Times New Roman"/>
          <w:szCs w:val="24"/>
        </w:rPr>
        <w:t>g</w:t>
      </w:r>
      <w:r w:rsidR="00442CA5" w:rsidRPr="00442CA5">
        <w:rPr>
          <w:rFonts w:eastAsia="Times New Roman" w:cs="Times New Roman"/>
          <w:szCs w:val="24"/>
        </w:rPr>
        <w:t xml:space="preserve">, stosuje się proporcjonalne znaki </w:t>
      </w:r>
      <w:r w:rsidR="00503A24" w:rsidRPr="00442CA5">
        <w:rPr>
          <w:rFonts w:eastAsia="Times New Roman" w:cs="Times New Roman"/>
          <w:szCs w:val="24"/>
        </w:rPr>
        <w:t>z</w:t>
      </w:r>
      <w:r w:rsidR="00503A24">
        <w:rPr>
          <w:rFonts w:eastAsia="Times New Roman" w:cs="Times New Roman"/>
          <w:szCs w:val="24"/>
        </w:rPr>
        <w:t> </w:t>
      </w:r>
      <w:r w:rsidR="00442CA5" w:rsidRPr="00442CA5">
        <w:rPr>
          <w:rFonts w:eastAsia="Times New Roman" w:cs="Times New Roman"/>
          <w:szCs w:val="24"/>
        </w:rPr>
        <w:t>prostą (niepochyłą) i czytelną jednakową czcionką o wysokości 3</w:t>
      </w:r>
      <w:r w:rsidR="00442CA5" w:rsidRPr="00442CA5">
        <w:rPr>
          <w:rFonts w:eastAsia="Times New Roman" w:cs="Times New Roman"/>
          <w:szCs w:val="24"/>
          <w:vertAlign w:val="superscript"/>
        </w:rPr>
        <w:t>+0,5</w:t>
      </w:r>
      <w:r w:rsidR="00442CA5" w:rsidRPr="00442CA5">
        <w:rPr>
          <w:rFonts w:eastAsia="Times New Roman" w:cs="Times New Roman"/>
          <w:szCs w:val="24"/>
        </w:rPr>
        <w:t xml:space="preserve"> mm i grubości linii 0,25±0,05 mm; litery w oznaczeniach powinny być wersalikami (wielkimi literami),</w:t>
      </w:r>
    </w:p>
    <w:p w14:paraId="673B680A" w14:textId="7085BFC2" w:rsidR="00442CA5" w:rsidRPr="00442CA5" w:rsidRDefault="009D3093" w:rsidP="00442CA5">
      <w:pPr>
        <w:widowControl/>
        <w:autoSpaceDE/>
        <w:autoSpaceDN/>
        <w:adjustRightInd/>
        <w:spacing w:before="120" w:line="240" w:lineRule="auto"/>
        <w:jc w:val="both"/>
        <w:rPr>
          <w:rFonts w:eastAsia="Times New Roman" w:cs="Times New Roman"/>
          <w:szCs w:val="24"/>
        </w:rPr>
      </w:pPr>
      <w:r>
        <w:rPr>
          <w:rFonts w:eastAsia="Times New Roman" w:cs="Times New Roman"/>
          <w:szCs w:val="24"/>
        </w:rPr>
        <w:t>k</w:t>
      </w:r>
      <w:r w:rsidR="00442CA5" w:rsidRPr="00442CA5">
        <w:rPr>
          <w:rFonts w:eastAsia="Times New Roman" w:cs="Times New Roman"/>
          <w:szCs w:val="24"/>
        </w:rPr>
        <w:t>)</w:t>
      </w:r>
      <w:r w:rsidR="00442CA5" w:rsidRPr="00442CA5">
        <w:rPr>
          <w:rFonts w:eastAsia="Times New Roman" w:cs="Times New Roman"/>
          <w:szCs w:val="24"/>
        </w:rPr>
        <w:tab/>
        <w:t>tolerancje położenia oznaczeń, o których mowa w lit. a–g, wynoszą ±0,</w:t>
      </w:r>
      <w:r w:rsidR="00094D07">
        <w:rPr>
          <w:rFonts w:eastAsia="Times New Roman" w:cs="Times New Roman"/>
          <w:szCs w:val="24"/>
        </w:rPr>
        <w:t>8</w:t>
      </w:r>
      <w:r w:rsidR="00094D07" w:rsidRPr="00442CA5">
        <w:rPr>
          <w:rFonts w:eastAsia="Times New Roman" w:cs="Times New Roman"/>
          <w:szCs w:val="24"/>
        </w:rPr>
        <w:t xml:space="preserve"> </w:t>
      </w:r>
      <w:r w:rsidR="00442CA5" w:rsidRPr="00442CA5">
        <w:rPr>
          <w:rFonts w:eastAsia="Times New Roman" w:cs="Times New Roman"/>
          <w:szCs w:val="24"/>
        </w:rPr>
        <w:t>mm.</w:t>
      </w:r>
    </w:p>
    <w:p w14:paraId="6D132571" w14:textId="1CD05981" w:rsidR="00442CA5" w:rsidRPr="00442CA5" w:rsidRDefault="00E97318" w:rsidP="00E97318">
      <w:pPr>
        <w:widowControl/>
        <w:numPr>
          <w:ilvl w:val="1"/>
          <w:numId w:val="0"/>
        </w:numPr>
        <w:tabs>
          <w:tab w:val="left" w:pos="993"/>
        </w:tabs>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2.7.</w:t>
      </w:r>
      <w:r>
        <w:rPr>
          <w:rFonts w:eastAsia="Times New Roman" w:cs="Times New Roman"/>
          <w:snapToGrid w:val="0"/>
        </w:rPr>
        <w:tab/>
      </w:r>
      <w:r w:rsidR="00442CA5" w:rsidRPr="00442CA5">
        <w:rPr>
          <w:rFonts w:eastAsia="Times New Roman" w:cs="Times New Roman"/>
          <w:snapToGrid w:val="0"/>
        </w:rPr>
        <w:t>Symbole pojazdów zabytkowych powinny być wykonane według rysunków 3 i 4. Dla tablic</w:t>
      </w:r>
      <w:r w:rsidR="00D95F59" w:rsidRPr="00D95F59">
        <w:t xml:space="preserve"> </w:t>
      </w:r>
      <w:r w:rsidR="00D95F59" w:rsidRPr="00D95F59">
        <w:rPr>
          <w:rFonts w:eastAsia="Times New Roman" w:cs="Times New Roman"/>
          <w:snapToGrid w:val="0"/>
        </w:rPr>
        <w:t>rejestracyjnych</w:t>
      </w:r>
      <w:r w:rsidR="00442CA5" w:rsidRPr="00442CA5">
        <w:rPr>
          <w:rFonts w:eastAsia="Times New Roman" w:cs="Times New Roman"/>
          <w:snapToGrid w:val="0"/>
        </w:rPr>
        <w:t xml:space="preserve"> zabytkowych </w:t>
      </w:r>
      <w:r w:rsidR="00D95F59" w:rsidRPr="00D95F59">
        <w:rPr>
          <w:rFonts w:eastAsia="Times New Roman" w:cs="Times New Roman"/>
          <w:snapToGrid w:val="0"/>
        </w:rPr>
        <w:t xml:space="preserve">jednorzędowych </w:t>
      </w:r>
      <w:r w:rsidR="00442CA5" w:rsidRPr="00442CA5">
        <w:rPr>
          <w:rFonts w:eastAsia="Times New Roman" w:cs="Times New Roman"/>
          <w:snapToGrid w:val="0"/>
        </w:rPr>
        <w:t xml:space="preserve">zmniejszonych wzór </w:t>
      </w:r>
      <w:r w:rsidR="00D95F59">
        <w:rPr>
          <w:rFonts w:eastAsia="Times New Roman" w:cs="Times New Roman"/>
          <w:snapToGrid w:val="0"/>
        </w:rPr>
        <w:t>pojazdu określony na rysunku</w:t>
      </w:r>
      <w:r w:rsidR="00442CA5" w:rsidRPr="00442CA5">
        <w:rPr>
          <w:rFonts w:eastAsia="Times New Roman" w:cs="Times New Roman"/>
          <w:snapToGrid w:val="0"/>
        </w:rPr>
        <w:t xml:space="preserve"> 3 należy przeskalować tak aby szerokość nanoszonej na tablicę grafiki, wynosiła </w:t>
      </w:r>
      <w:r w:rsidR="00D95F59" w:rsidRPr="00D95F59">
        <w:rPr>
          <w:rFonts w:eastAsia="Times New Roman" w:cs="Times New Roman"/>
          <w:snapToGrid w:val="0"/>
        </w:rPr>
        <w:t>25</w:t>
      </w:r>
      <w:r w:rsidR="00D95F59" w:rsidRPr="00D95F59">
        <w:rPr>
          <w:rFonts w:eastAsia="Times New Roman" w:cs="Times New Roman"/>
          <w:szCs w:val="24"/>
        </w:rPr>
        <w:t>±0,5</w:t>
      </w:r>
      <w:r w:rsidR="00442CA5" w:rsidRPr="00442CA5">
        <w:rPr>
          <w:rFonts w:eastAsia="Times New Roman" w:cs="Times New Roman"/>
          <w:snapToGrid w:val="0"/>
        </w:rPr>
        <w:t>mm.</w:t>
      </w:r>
      <w:r w:rsidR="00D95F59" w:rsidRPr="00D95F59">
        <w:t xml:space="preserve"> </w:t>
      </w:r>
      <w:r w:rsidR="00D95F59" w:rsidRPr="00D95F59">
        <w:rPr>
          <w:rFonts w:eastAsia="Times New Roman" w:cs="Times New Roman"/>
          <w:snapToGrid w:val="0"/>
        </w:rPr>
        <w:t xml:space="preserve">Dla tablic motorowerowych zabytkowych wzór </w:t>
      </w:r>
      <w:r w:rsidR="00D95F59">
        <w:rPr>
          <w:rFonts w:eastAsia="Times New Roman" w:cs="Times New Roman"/>
          <w:snapToGrid w:val="0"/>
        </w:rPr>
        <w:t>pojazdu określony na rysunku</w:t>
      </w:r>
      <w:r w:rsidR="00D95F59" w:rsidRPr="00D95F59">
        <w:rPr>
          <w:rFonts w:eastAsia="Times New Roman" w:cs="Times New Roman"/>
          <w:snapToGrid w:val="0"/>
        </w:rPr>
        <w:t xml:space="preserve"> 4 należy przeskalować tak aby szerokość nanoszonej na tablicę grafiki, wynosiła 30±0,5 mm.</w:t>
      </w:r>
    </w:p>
    <w:p w14:paraId="129049C7" w14:textId="77777777" w:rsidR="00442CA5" w:rsidRPr="00442CA5" w:rsidRDefault="00E97318" w:rsidP="00E97318">
      <w:pPr>
        <w:widowControl/>
        <w:numPr>
          <w:ilvl w:val="1"/>
          <w:numId w:val="0"/>
        </w:numPr>
        <w:tabs>
          <w:tab w:val="left" w:pos="993"/>
        </w:tabs>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2.8.</w:t>
      </w:r>
      <w:r>
        <w:rPr>
          <w:rFonts w:eastAsia="Times New Roman" w:cs="Times New Roman"/>
          <w:snapToGrid w:val="0"/>
        </w:rPr>
        <w:tab/>
      </w:r>
      <w:r w:rsidR="00442CA5" w:rsidRPr="00442CA5">
        <w:rPr>
          <w:rFonts w:eastAsia="Times New Roman" w:cs="Times New Roman"/>
          <w:snapToGrid w:val="0"/>
        </w:rPr>
        <w:t xml:space="preserve">Geometria ogólna i grubość tablic nie powinna ulegać samoistnym zmianom podczas eksploatacji tablic. Tablica położona na płaskim podłożu stroną czołową do góry powinna na całej płaszczyźnie przylegać do tego podłoża i nie wykazywać żadnych dostrzegalnych pofalowań na powierzchni czołowej. Dopuszczalna odchyłka od płaskości tablicy na całej jej długości nie powinna przekraczać </w:t>
      </w:r>
      <w:smartTag w:uri="urn:schemas-microsoft-com:office:smarttags" w:element="metricconverter">
        <w:smartTagPr>
          <w:attr w:name="ProductID" w:val="5 mm"/>
        </w:smartTagPr>
        <w:r w:rsidR="00442CA5" w:rsidRPr="00442CA5">
          <w:rPr>
            <w:rFonts w:eastAsia="Times New Roman" w:cs="Times New Roman"/>
            <w:snapToGrid w:val="0"/>
          </w:rPr>
          <w:t>5 mm</w:t>
        </w:r>
      </w:smartTag>
      <w:r w:rsidR="00442CA5" w:rsidRPr="00442CA5">
        <w:rPr>
          <w:rFonts w:eastAsia="Times New Roman" w:cs="Times New Roman"/>
          <w:snapToGrid w:val="0"/>
        </w:rPr>
        <w:t>. Grubość całkowita tablic powinna wynosić 1,4</w:t>
      </w:r>
      <w:r w:rsidR="00442CA5" w:rsidRPr="00442CA5">
        <w:rPr>
          <w:rFonts w:eastAsia="Times New Roman" w:cs="Times New Roman"/>
          <w:sz w:val="20"/>
        </w:rPr>
        <w:t>–</w:t>
      </w:r>
      <w:r w:rsidR="00442CA5" w:rsidRPr="00442CA5">
        <w:rPr>
          <w:rFonts w:eastAsia="Times New Roman" w:cs="Times New Roman"/>
          <w:snapToGrid w:val="0"/>
        </w:rPr>
        <w:t>3,0 mm.</w:t>
      </w:r>
    </w:p>
    <w:p w14:paraId="446B1628" w14:textId="77777777" w:rsidR="00442CA5" w:rsidRPr="00442CA5" w:rsidRDefault="00182DCD" w:rsidP="00182DCD">
      <w:pPr>
        <w:widowControl/>
        <w:numPr>
          <w:ilvl w:val="1"/>
          <w:numId w:val="0"/>
        </w:numPr>
        <w:tabs>
          <w:tab w:val="left" w:pos="993"/>
        </w:tabs>
        <w:autoSpaceDE/>
        <w:autoSpaceDN/>
        <w:adjustRightInd/>
        <w:spacing w:before="120" w:line="240" w:lineRule="auto"/>
        <w:ind w:firstLine="567"/>
        <w:jc w:val="both"/>
        <w:rPr>
          <w:rFonts w:eastAsia="Times New Roman" w:cs="Times New Roman"/>
          <w:szCs w:val="24"/>
        </w:rPr>
      </w:pPr>
      <w:r>
        <w:rPr>
          <w:rFonts w:eastAsia="Times New Roman" w:cs="Times New Roman"/>
          <w:snapToGrid w:val="0"/>
          <w:szCs w:val="24"/>
        </w:rPr>
        <w:t>2.9.</w:t>
      </w:r>
      <w:r>
        <w:rPr>
          <w:rFonts w:eastAsia="Times New Roman" w:cs="Times New Roman"/>
          <w:snapToGrid w:val="0"/>
          <w:szCs w:val="24"/>
        </w:rPr>
        <w:tab/>
      </w:r>
      <w:r w:rsidR="00442CA5" w:rsidRPr="00442CA5">
        <w:rPr>
          <w:rFonts w:eastAsia="Times New Roman" w:cs="Times New Roman"/>
          <w:snapToGrid w:val="0"/>
          <w:szCs w:val="24"/>
        </w:rPr>
        <w:t>Powierzchnia znaków i obrzeży tablic. Powierzchnia tablicy, wyznaczająca płaszczyznę znaków numerów rejestracyjnych i obrzeża, powinna być płaska, a pochylenia ścianek przetłoczonego znaku lub ramki z obu stron nie powinn</w:t>
      </w:r>
      <w:r w:rsidR="00503A24">
        <w:rPr>
          <w:rFonts w:eastAsia="Times New Roman" w:cs="Times New Roman"/>
          <w:snapToGrid w:val="0"/>
          <w:szCs w:val="24"/>
        </w:rPr>
        <w:t>y</w:t>
      </w:r>
      <w:r w:rsidR="00442CA5" w:rsidRPr="00442CA5">
        <w:rPr>
          <w:rFonts w:eastAsia="Times New Roman" w:cs="Times New Roman"/>
          <w:snapToGrid w:val="0"/>
          <w:szCs w:val="24"/>
        </w:rPr>
        <w:t xml:space="preserve"> różnić się więcej niż o 30º. </w:t>
      </w:r>
      <w:r w:rsidR="00442CA5" w:rsidRPr="00442CA5">
        <w:rPr>
          <w:rFonts w:eastAsia="Times New Roman" w:cs="Times New Roman"/>
          <w:szCs w:val="24"/>
        </w:rPr>
        <w:t>Przetłoczone, płaskie powierzchnie obrzeża i znaków powinny być pokryte folią do barwienia termicznego o żądanej barwie w sposób trwały, staranny i jednolity.</w:t>
      </w:r>
    </w:p>
    <w:p w14:paraId="5B3DE594" w14:textId="77777777" w:rsidR="00442CA5" w:rsidRPr="00442CA5" w:rsidRDefault="003B21BB" w:rsidP="003B21BB">
      <w:pPr>
        <w:widowControl/>
        <w:numPr>
          <w:ilvl w:val="1"/>
          <w:numId w:val="0"/>
        </w:numPr>
        <w:tabs>
          <w:tab w:val="left" w:pos="993"/>
        </w:tabs>
        <w:autoSpaceDE/>
        <w:autoSpaceDN/>
        <w:adjustRightInd/>
        <w:spacing w:before="120" w:line="240" w:lineRule="auto"/>
        <w:ind w:firstLine="567"/>
        <w:jc w:val="both"/>
        <w:rPr>
          <w:rFonts w:eastAsia="Times New Roman" w:cs="Times New Roman"/>
        </w:rPr>
      </w:pPr>
      <w:r>
        <w:rPr>
          <w:rFonts w:eastAsia="Times New Roman" w:cs="Times New Roman"/>
        </w:rPr>
        <w:t>2.10.</w:t>
      </w:r>
      <w:r>
        <w:rPr>
          <w:rFonts w:eastAsia="Times New Roman" w:cs="Times New Roman"/>
        </w:rPr>
        <w:tab/>
      </w:r>
      <w:r w:rsidR="00442CA5" w:rsidRPr="00442CA5">
        <w:rPr>
          <w:rFonts w:eastAsia="Times New Roman" w:cs="Times New Roman"/>
        </w:rPr>
        <w:t>Dopuszcza się następujące odchyłki wymiarowe znaków (cyfr i liter) tworzących numer rejestracyjny:</w:t>
      </w:r>
    </w:p>
    <w:p w14:paraId="709D51EE" w14:textId="77777777" w:rsidR="00442CA5" w:rsidRPr="00442CA5" w:rsidRDefault="003B21BB" w:rsidP="00442CA5">
      <w:pPr>
        <w:widowControl/>
        <w:numPr>
          <w:ilvl w:val="1"/>
          <w:numId w:val="0"/>
        </w:numPr>
        <w:autoSpaceDE/>
        <w:autoSpaceDN/>
        <w:adjustRightInd/>
        <w:spacing w:before="120" w:line="240" w:lineRule="auto"/>
        <w:jc w:val="both"/>
        <w:rPr>
          <w:rFonts w:eastAsia="Times New Roman" w:cs="Times New Roman"/>
        </w:rPr>
      </w:pPr>
      <w:r>
        <w:rPr>
          <w:rFonts w:eastAsia="Times New Roman" w:cs="Times New Roman"/>
        </w:rPr>
        <w:t>a)</w:t>
      </w:r>
      <w:r>
        <w:rPr>
          <w:rFonts w:eastAsia="Times New Roman" w:cs="Times New Roman"/>
        </w:rPr>
        <w:tab/>
      </w:r>
      <w:r w:rsidR="00442CA5" w:rsidRPr="00442CA5">
        <w:rPr>
          <w:rFonts w:eastAsia="Times New Roman" w:cs="Times New Roman"/>
        </w:rPr>
        <w:t>odchyłka szerokości pokrycia barwnego znaku:</w:t>
      </w:r>
    </w:p>
    <w:p w14:paraId="5E5CF844" w14:textId="77777777" w:rsidR="00442CA5" w:rsidRPr="00442CA5" w:rsidRDefault="003B21BB" w:rsidP="00442CA5">
      <w:pPr>
        <w:widowControl/>
        <w:numPr>
          <w:ilvl w:val="4"/>
          <w:numId w:val="0"/>
        </w:numPr>
        <w:autoSpaceDE/>
        <w:autoSpaceDN/>
        <w:adjustRightInd/>
        <w:spacing w:before="120" w:line="240" w:lineRule="auto"/>
        <w:jc w:val="both"/>
        <w:rPr>
          <w:rFonts w:eastAsia="Times New Roman" w:cs="Times New Roman"/>
        </w:rPr>
      </w:pPr>
      <w:r w:rsidRPr="00442CA5">
        <w:rPr>
          <w:rFonts w:eastAsia="Times New Roman" w:cs="Times New Roman"/>
          <w:szCs w:val="24"/>
        </w:rPr>
        <w:t>–</w:t>
      </w:r>
      <w:r w:rsidRPr="00442CA5">
        <w:rPr>
          <w:rFonts w:eastAsia="Times New Roman" w:cs="Times New Roman"/>
          <w:szCs w:val="24"/>
        </w:rPr>
        <w:tab/>
      </w:r>
      <w:r w:rsidR="00503A24">
        <w:rPr>
          <w:rFonts w:eastAsia="Times New Roman" w:cs="Times New Roman"/>
          <w:szCs w:val="24"/>
        </w:rPr>
        <w:t>w przypadku</w:t>
      </w:r>
      <w:r w:rsidR="00442CA5" w:rsidRPr="00442CA5">
        <w:rPr>
          <w:rFonts w:eastAsia="Times New Roman" w:cs="Times New Roman"/>
        </w:rPr>
        <w:t xml:space="preserve"> tablic samochodowych </w:t>
      </w:r>
      <w:r w:rsidR="00442CA5" w:rsidRPr="00442CA5">
        <w:rPr>
          <w:rFonts w:eastAsia="Times New Roman" w:cs="Times New Roman"/>
          <w:szCs w:val="24"/>
        </w:rPr>
        <w:t>±</w:t>
      </w:r>
      <w:r w:rsidR="00442CA5" w:rsidRPr="00442CA5">
        <w:rPr>
          <w:rFonts w:eastAsia="Times New Roman" w:cs="Times New Roman"/>
        </w:rPr>
        <w:t>1,0 mm,</w:t>
      </w:r>
    </w:p>
    <w:p w14:paraId="2FAD3C9E" w14:textId="77777777" w:rsidR="00442CA5" w:rsidRPr="00442CA5" w:rsidRDefault="003B21BB" w:rsidP="00442CA5">
      <w:pPr>
        <w:widowControl/>
        <w:numPr>
          <w:ilvl w:val="4"/>
          <w:numId w:val="0"/>
        </w:numPr>
        <w:autoSpaceDE/>
        <w:autoSpaceDN/>
        <w:adjustRightInd/>
        <w:spacing w:before="120" w:line="240" w:lineRule="auto"/>
        <w:jc w:val="both"/>
        <w:rPr>
          <w:rFonts w:eastAsia="Times New Roman" w:cs="Times New Roman"/>
        </w:rPr>
      </w:pPr>
      <w:r w:rsidRPr="00442CA5">
        <w:rPr>
          <w:rFonts w:eastAsia="Times New Roman" w:cs="Times New Roman"/>
          <w:szCs w:val="24"/>
        </w:rPr>
        <w:t>–</w:t>
      </w:r>
      <w:r w:rsidRPr="00442CA5">
        <w:rPr>
          <w:rFonts w:eastAsia="Times New Roman" w:cs="Times New Roman"/>
          <w:szCs w:val="24"/>
        </w:rPr>
        <w:tab/>
      </w:r>
      <w:r w:rsidR="00503A24">
        <w:rPr>
          <w:rFonts w:eastAsia="Times New Roman" w:cs="Times New Roman"/>
          <w:szCs w:val="24"/>
        </w:rPr>
        <w:t>w przypadku</w:t>
      </w:r>
      <w:r w:rsidR="00442CA5" w:rsidRPr="00442CA5">
        <w:rPr>
          <w:rFonts w:eastAsia="Times New Roman" w:cs="Times New Roman"/>
        </w:rPr>
        <w:t xml:space="preserve"> pozostałych tablic </w:t>
      </w:r>
      <w:r w:rsidR="00442CA5" w:rsidRPr="00442CA5">
        <w:rPr>
          <w:rFonts w:eastAsia="Times New Roman" w:cs="Times New Roman"/>
          <w:szCs w:val="24"/>
        </w:rPr>
        <w:t>±</w:t>
      </w:r>
      <w:r w:rsidR="00442CA5" w:rsidRPr="00442CA5">
        <w:rPr>
          <w:rFonts w:eastAsia="Times New Roman" w:cs="Times New Roman"/>
        </w:rPr>
        <w:t>0,5 mm,</w:t>
      </w:r>
    </w:p>
    <w:p w14:paraId="23FB532A" w14:textId="77777777" w:rsidR="00442CA5" w:rsidRPr="00442CA5" w:rsidRDefault="003B21BB" w:rsidP="00442CA5">
      <w:pPr>
        <w:widowControl/>
        <w:numPr>
          <w:ilvl w:val="1"/>
          <w:numId w:val="0"/>
        </w:numPr>
        <w:autoSpaceDE/>
        <w:autoSpaceDN/>
        <w:adjustRightInd/>
        <w:spacing w:before="120" w:line="240" w:lineRule="auto"/>
        <w:jc w:val="both"/>
        <w:rPr>
          <w:rFonts w:eastAsia="Times New Roman" w:cs="Times New Roman"/>
        </w:rPr>
      </w:pPr>
      <w:r>
        <w:rPr>
          <w:rFonts w:eastAsia="Times New Roman" w:cs="Times New Roman"/>
        </w:rPr>
        <w:t>b)</w:t>
      </w:r>
      <w:r>
        <w:rPr>
          <w:rFonts w:eastAsia="Times New Roman" w:cs="Times New Roman"/>
        </w:rPr>
        <w:tab/>
      </w:r>
      <w:r w:rsidR="00442CA5" w:rsidRPr="00442CA5">
        <w:rPr>
          <w:rFonts w:eastAsia="Times New Roman" w:cs="Times New Roman"/>
        </w:rPr>
        <w:t xml:space="preserve">odchyłki wysokości i szerokości znaku </w:t>
      </w:r>
      <w:r w:rsidR="00442CA5" w:rsidRPr="00442CA5">
        <w:rPr>
          <w:rFonts w:eastAsia="Times New Roman" w:cs="Times New Roman"/>
          <w:szCs w:val="24"/>
        </w:rPr>
        <w:t>±</w:t>
      </w:r>
      <w:r w:rsidR="00442CA5" w:rsidRPr="00442CA5">
        <w:rPr>
          <w:rFonts w:eastAsia="Times New Roman" w:cs="Times New Roman"/>
        </w:rPr>
        <w:t>1,0 mm,</w:t>
      </w:r>
    </w:p>
    <w:p w14:paraId="7BB23CF5" w14:textId="77777777" w:rsidR="00442CA5" w:rsidRPr="00442CA5" w:rsidRDefault="003B21BB" w:rsidP="00442CA5">
      <w:pPr>
        <w:widowControl/>
        <w:numPr>
          <w:ilvl w:val="1"/>
          <w:numId w:val="0"/>
        </w:numPr>
        <w:autoSpaceDE/>
        <w:autoSpaceDN/>
        <w:adjustRightInd/>
        <w:spacing w:before="120" w:line="240" w:lineRule="auto"/>
        <w:jc w:val="both"/>
        <w:rPr>
          <w:rFonts w:eastAsia="Times New Roman" w:cs="Times New Roman"/>
        </w:rPr>
      </w:pPr>
      <w:r>
        <w:rPr>
          <w:rFonts w:eastAsia="Times New Roman" w:cs="Times New Roman"/>
        </w:rPr>
        <w:t>c)</w:t>
      </w:r>
      <w:r>
        <w:rPr>
          <w:rFonts w:eastAsia="Times New Roman" w:cs="Times New Roman"/>
        </w:rPr>
        <w:tab/>
      </w:r>
      <w:r w:rsidR="00442CA5" w:rsidRPr="00442CA5">
        <w:rPr>
          <w:rFonts w:eastAsia="Times New Roman" w:cs="Times New Roman"/>
        </w:rPr>
        <w:t>różnica między wysokościami oraz między szerokościami znaków na tej samej tablicy:</w:t>
      </w:r>
    </w:p>
    <w:p w14:paraId="7FD986E0" w14:textId="77777777" w:rsidR="00442CA5" w:rsidRPr="00442CA5" w:rsidRDefault="003B21BB" w:rsidP="00442CA5">
      <w:pPr>
        <w:widowControl/>
        <w:numPr>
          <w:ilvl w:val="4"/>
          <w:numId w:val="0"/>
        </w:numPr>
        <w:autoSpaceDE/>
        <w:autoSpaceDN/>
        <w:adjustRightInd/>
        <w:spacing w:before="120" w:line="240" w:lineRule="auto"/>
        <w:jc w:val="both"/>
        <w:rPr>
          <w:rFonts w:eastAsia="Times New Roman" w:cs="Times New Roman"/>
        </w:rPr>
      </w:pPr>
      <w:r w:rsidRPr="00442CA5">
        <w:rPr>
          <w:rFonts w:eastAsia="Times New Roman" w:cs="Times New Roman"/>
          <w:szCs w:val="24"/>
        </w:rPr>
        <w:t>–</w:t>
      </w:r>
      <w:r w:rsidRPr="00442CA5">
        <w:rPr>
          <w:rFonts w:eastAsia="Times New Roman" w:cs="Times New Roman"/>
          <w:szCs w:val="24"/>
        </w:rPr>
        <w:tab/>
      </w:r>
      <w:r w:rsidR="00503A24">
        <w:rPr>
          <w:rFonts w:eastAsia="Times New Roman" w:cs="Times New Roman"/>
          <w:szCs w:val="24"/>
        </w:rPr>
        <w:t>w przypadku</w:t>
      </w:r>
      <w:r w:rsidR="00442CA5" w:rsidRPr="00442CA5">
        <w:rPr>
          <w:rFonts w:eastAsia="Times New Roman" w:cs="Times New Roman"/>
        </w:rPr>
        <w:t xml:space="preserve"> tablic samochodowych </w:t>
      </w:r>
      <w:smartTag w:uri="urn:schemas-microsoft-com:office:smarttags" w:element="metricconverter">
        <w:smartTagPr>
          <w:attr w:name="ProductID" w:val="0,8 mm"/>
        </w:smartTagPr>
        <w:r w:rsidR="00442CA5" w:rsidRPr="00442CA5">
          <w:rPr>
            <w:rFonts w:eastAsia="Times New Roman" w:cs="Times New Roman"/>
          </w:rPr>
          <w:t>0,8 mm</w:t>
        </w:r>
      </w:smartTag>
      <w:r w:rsidR="00442CA5" w:rsidRPr="00442CA5">
        <w:rPr>
          <w:rFonts w:eastAsia="Times New Roman" w:cs="Times New Roman"/>
        </w:rPr>
        <w:t>,</w:t>
      </w:r>
    </w:p>
    <w:p w14:paraId="57183396" w14:textId="77777777" w:rsidR="00442CA5" w:rsidRPr="00442CA5" w:rsidRDefault="003B21BB" w:rsidP="00442CA5">
      <w:pPr>
        <w:widowControl/>
        <w:numPr>
          <w:ilvl w:val="4"/>
          <w:numId w:val="0"/>
        </w:numPr>
        <w:autoSpaceDE/>
        <w:autoSpaceDN/>
        <w:adjustRightInd/>
        <w:spacing w:before="120" w:line="240" w:lineRule="auto"/>
        <w:jc w:val="both"/>
        <w:rPr>
          <w:rFonts w:eastAsia="Times New Roman" w:cs="Times New Roman"/>
        </w:rPr>
      </w:pPr>
      <w:r w:rsidRPr="00442CA5">
        <w:rPr>
          <w:rFonts w:eastAsia="Times New Roman" w:cs="Times New Roman"/>
          <w:szCs w:val="24"/>
        </w:rPr>
        <w:t>–</w:t>
      </w:r>
      <w:r w:rsidRPr="00442CA5">
        <w:rPr>
          <w:rFonts w:eastAsia="Times New Roman" w:cs="Times New Roman"/>
          <w:szCs w:val="24"/>
        </w:rPr>
        <w:tab/>
      </w:r>
      <w:r w:rsidR="00503A24">
        <w:rPr>
          <w:rFonts w:eastAsia="Times New Roman" w:cs="Times New Roman"/>
          <w:szCs w:val="24"/>
        </w:rPr>
        <w:t>w przypadku</w:t>
      </w:r>
      <w:r w:rsidR="00442CA5" w:rsidRPr="00442CA5">
        <w:rPr>
          <w:rFonts w:eastAsia="Times New Roman" w:cs="Times New Roman"/>
        </w:rPr>
        <w:t xml:space="preserve"> pozostałych tablic </w:t>
      </w:r>
      <w:smartTag w:uri="urn:schemas-microsoft-com:office:smarttags" w:element="metricconverter">
        <w:smartTagPr>
          <w:attr w:name="ProductID" w:val="0,5 mm"/>
        </w:smartTagPr>
        <w:r w:rsidR="00442CA5" w:rsidRPr="00442CA5">
          <w:rPr>
            <w:rFonts w:eastAsia="Times New Roman" w:cs="Times New Roman"/>
          </w:rPr>
          <w:t>0,5 mm</w:t>
        </w:r>
      </w:smartTag>
      <w:r w:rsidR="00442CA5" w:rsidRPr="00442CA5">
        <w:rPr>
          <w:rFonts w:eastAsia="Times New Roman" w:cs="Times New Roman"/>
        </w:rPr>
        <w:t>,</w:t>
      </w:r>
    </w:p>
    <w:p w14:paraId="567FF734" w14:textId="77777777" w:rsidR="00442CA5" w:rsidRPr="00442CA5" w:rsidRDefault="003B21BB" w:rsidP="00442CA5">
      <w:pPr>
        <w:widowControl/>
        <w:numPr>
          <w:ilvl w:val="1"/>
          <w:numId w:val="0"/>
        </w:numPr>
        <w:autoSpaceDE/>
        <w:autoSpaceDN/>
        <w:adjustRightInd/>
        <w:spacing w:before="120" w:line="240" w:lineRule="auto"/>
        <w:jc w:val="both"/>
        <w:rPr>
          <w:rFonts w:eastAsia="Times New Roman" w:cs="Times New Roman"/>
          <w:snapToGrid w:val="0"/>
        </w:rPr>
      </w:pPr>
      <w:r>
        <w:rPr>
          <w:rFonts w:eastAsia="Times New Roman" w:cs="Times New Roman"/>
        </w:rPr>
        <w:t>d)</w:t>
      </w:r>
      <w:r>
        <w:rPr>
          <w:rFonts w:eastAsia="Times New Roman" w:cs="Times New Roman"/>
        </w:rPr>
        <w:tab/>
      </w:r>
      <w:r w:rsidR="00442CA5" w:rsidRPr="00442CA5">
        <w:rPr>
          <w:rFonts w:eastAsia="Times New Roman" w:cs="Times New Roman"/>
        </w:rPr>
        <w:t xml:space="preserve">odchyłka </w:t>
      </w:r>
      <w:r w:rsidR="00442CA5" w:rsidRPr="00442CA5">
        <w:rPr>
          <w:rFonts w:eastAsia="Times New Roman" w:cs="Times New Roman"/>
          <w:snapToGrid w:val="0"/>
        </w:rPr>
        <w:t xml:space="preserve">od prostopadłości znaku (prostokąta opisanego na znaku) względem podstawy tablicy nie powinna przekraczać </w:t>
      </w:r>
      <w:smartTag w:uri="urn:schemas-microsoft-com:office:smarttags" w:element="metricconverter">
        <w:smartTagPr>
          <w:attr w:name="ProductID" w:val="0,5 mm"/>
        </w:smartTagPr>
        <w:r w:rsidR="00442CA5" w:rsidRPr="00442CA5">
          <w:rPr>
            <w:rFonts w:eastAsia="Times New Roman" w:cs="Times New Roman"/>
            <w:snapToGrid w:val="0"/>
          </w:rPr>
          <w:t>0,5 mm</w:t>
        </w:r>
      </w:smartTag>
      <w:r w:rsidR="00442CA5" w:rsidRPr="00442CA5">
        <w:rPr>
          <w:rFonts w:eastAsia="Times New Roman" w:cs="Times New Roman"/>
          <w:snapToGrid w:val="0"/>
        </w:rPr>
        <w:t xml:space="preserve"> na </w:t>
      </w:r>
      <w:smartTag w:uri="urn:schemas-microsoft-com:office:smarttags" w:element="metricconverter">
        <w:smartTagPr>
          <w:attr w:name="ProductID" w:val="50 mm"/>
        </w:smartTagPr>
        <w:r w:rsidR="00442CA5" w:rsidRPr="00442CA5">
          <w:rPr>
            <w:rFonts w:eastAsia="Times New Roman" w:cs="Times New Roman"/>
            <w:snapToGrid w:val="0"/>
          </w:rPr>
          <w:t>50 mm</w:t>
        </w:r>
      </w:smartTag>
      <w:r w:rsidR="00442CA5" w:rsidRPr="00442CA5">
        <w:rPr>
          <w:rFonts w:eastAsia="Times New Roman" w:cs="Times New Roman"/>
          <w:snapToGrid w:val="0"/>
        </w:rPr>
        <w:t xml:space="preserve"> wysokości znaku; w przypadku odchylonych w przeciwne strony sąsiadujących ze sobą znaków wymaganie to odnosi się do odchylenia sumarycznego,</w:t>
      </w:r>
    </w:p>
    <w:p w14:paraId="063B6D72" w14:textId="4DC8A110" w:rsidR="00442CA5" w:rsidRPr="00442CA5" w:rsidRDefault="003B21BB" w:rsidP="00442CA5">
      <w:pPr>
        <w:widowControl/>
        <w:numPr>
          <w:ilvl w:val="1"/>
          <w:numId w:val="0"/>
        </w:numPr>
        <w:autoSpaceDE/>
        <w:autoSpaceDN/>
        <w:adjustRightInd/>
        <w:spacing w:before="120" w:line="240" w:lineRule="auto"/>
        <w:jc w:val="both"/>
        <w:rPr>
          <w:rFonts w:eastAsia="Times New Roman" w:cs="Times New Roman"/>
        </w:rPr>
      </w:pPr>
      <w:r>
        <w:rPr>
          <w:rFonts w:eastAsia="Times New Roman" w:cs="Times New Roman"/>
          <w:snapToGrid w:val="0"/>
        </w:rPr>
        <w:lastRenderedPageBreak/>
        <w:t>e)</w:t>
      </w:r>
      <w:r>
        <w:rPr>
          <w:rFonts w:eastAsia="Times New Roman" w:cs="Times New Roman"/>
          <w:snapToGrid w:val="0"/>
        </w:rPr>
        <w:tab/>
      </w:r>
      <w:r w:rsidR="00094D07" w:rsidRPr="00094D07">
        <w:rPr>
          <w:rFonts w:eastAsia="Times New Roman" w:cs="Times New Roman"/>
          <w:snapToGrid w:val="0"/>
        </w:rPr>
        <w:t>odchyłka odstępów między znakami a krawędzią ramki obrzeża oraz poszczególnymi znakami umieszczanymi na tablicy może wynosić ±1,5 mm</w:t>
      </w:r>
      <w:r w:rsidR="00442CA5" w:rsidRPr="00442CA5">
        <w:rPr>
          <w:rFonts w:eastAsia="Times New Roman" w:cs="Times New Roman"/>
        </w:rPr>
        <w:t>,</w:t>
      </w:r>
    </w:p>
    <w:p w14:paraId="30E262F1" w14:textId="77777777" w:rsidR="00442CA5" w:rsidRPr="00442CA5" w:rsidRDefault="003B21BB" w:rsidP="00442CA5">
      <w:pPr>
        <w:widowControl/>
        <w:numPr>
          <w:ilvl w:val="1"/>
          <w:numId w:val="0"/>
        </w:numPr>
        <w:autoSpaceDE/>
        <w:autoSpaceDN/>
        <w:adjustRightInd/>
        <w:spacing w:before="120" w:line="240" w:lineRule="auto"/>
        <w:jc w:val="both"/>
        <w:rPr>
          <w:rFonts w:eastAsia="Times New Roman" w:cs="Times New Roman"/>
        </w:rPr>
      </w:pPr>
      <w:r>
        <w:rPr>
          <w:rFonts w:eastAsia="Times New Roman" w:cs="Times New Roman"/>
          <w:snapToGrid w:val="0"/>
        </w:rPr>
        <w:t>f)</w:t>
      </w:r>
      <w:r>
        <w:rPr>
          <w:rFonts w:eastAsia="Times New Roman" w:cs="Times New Roman"/>
          <w:snapToGrid w:val="0"/>
        </w:rPr>
        <w:tab/>
      </w:r>
      <w:r>
        <w:rPr>
          <w:rFonts w:eastAsia="Times New Roman" w:cs="Times New Roman"/>
          <w:snapToGrid w:val="0"/>
        </w:rPr>
        <w:tab/>
      </w:r>
      <w:r w:rsidR="00442CA5" w:rsidRPr="00442CA5">
        <w:rPr>
          <w:rFonts w:eastAsia="Times New Roman" w:cs="Times New Roman"/>
          <w:snapToGrid w:val="0"/>
        </w:rPr>
        <w:t>zmniejszenie ostrości konturu przez zaokrąglenie narożników kątów zewnętrznych i wewnętrznych powinno być zgodne z rysunkiem 5.</w:t>
      </w:r>
    </w:p>
    <w:p w14:paraId="77FA77B0" w14:textId="77777777" w:rsidR="00442CA5" w:rsidRPr="00442CA5" w:rsidRDefault="003B21BB" w:rsidP="003B21BB">
      <w:pPr>
        <w:widowControl/>
        <w:numPr>
          <w:ilvl w:val="1"/>
          <w:numId w:val="0"/>
        </w:numPr>
        <w:tabs>
          <w:tab w:val="left" w:pos="1134"/>
        </w:tabs>
        <w:autoSpaceDE/>
        <w:autoSpaceDN/>
        <w:adjustRightInd/>
        <w:spacing w:before="120" w:line="240" w:lineRule="auto"/>
        <w:ind w:firstLine="567"/>
        <w:jc w:val="both"/>
        <w:rPr>
          <w:rFonts w:eastAsia="Times New Roman" w:cs="Times New Roman"/>
        </w:rPr>
      </w:pPr>
      <w:r>
        <w:rPr>
          <w:rFonts w:eastAsia="Times New Roman" w:cs="Times New Roman"/>
        </w:rPr>
        <w:t>2.11.</w:t>
      </w:r>
      <w:r>
        <w:rPr>
          <w:rFonts w:eastAsia="Times New Roman" w:cs="Times New Roman"/>
        </w:rPr>
        <w:tab/>
      </w:r>
      <w:r w:rsidR="00442CA5" w:rsidRPr="00442CA5">
        <w:rPr>
          <w:rFonts w:eastAsia="Times New Roman" w:cs="Times New Roman"/>
        </w:rPr>
        <w:t>Litery i cyfry na tablicach powinny być wykonane zgodnie z wymiarami podanymi na rysunku 7.</w:t>
      </w:r>
    </w:p>
    <w:p w14:paraId="5ECE875B" w14:textId="5D035D6F" w:rsidR="00442CA5" w:rsidRPr="00442CA5" w:rsidRDefault="003B21BB" w:rsidP="003B21BB">
      <w:pPr>
        <w:widowControl/>
        <w:numPr>
          <w:ilvl w:val="1"/>
          <w:numId w:val="0"/>
        </w:numPr>
        <w:tabs>
          <w:tab w:val="left" w:pos="1134"/>
        </w:tabs>
        <w:autoSpaceDE/>
        <w:autoSpaceDN/>
        <w:adjustRightInd/>
        <w:spacing w:before="120" w:line="240" w:lineRule="auto"/>
        <w:ind w:firstLine="567"/>
        <w:jc w:val="both"/>
        <w:rPr>
          <w:rFonts w:eastAsia="Times New Roman" w:cs="Times New Roman"/>
          <w:szCs w:val="24"/>
        </w:rPr>
      </w:pPr>
      <w:r>
        <w:rPr>
          <w:rFonts w:eastAsia="Times New Roman" w:cs="Times New Roman"/>
          <w:szCs w:val="24"/>
        </w:rPr>
        <w:t>2.12.</w:t>
      </w:r>
      <w:r>
        <w:rPr>
          <w:rFonts w:eastAsia="Times New Roman" w:cs="Times New Roman"/>
          <w:szCs w:val="24"/>
        </w:rPr>
        <w:tab/>
      </w:r>
      <w:r w:rsidR="00442CA5" w:rsidRPr="00442CA5">
        <w:rPr>
          <w:rFonts w:eastAsia="Times New Roman" w:cs="Times New Roman"/>
          <w:szCs w:val="24"/>
        </w:rPr>
        <w:t>Rozmieszczenie znaków na tablicach powinno być zgodne z rysunkami 9</w:t>
      </w:r>
      <w:r w:rsidR="00503A24">
        <w:rPr>
          <w:rFonts w:eastAsia="Times New Roman" w:cs="Times New Roman"/>
          <w:szCs w:val="24"/>
        </w:rPr>
        <w:t>–</w:t>
      </w:r>
      <w:r w:rsidR="003435A2" w:rsidRPr="00442CA5">
        <w:rPr>
          <w:rFonts w:eastAsia="Times New Roman" w:cs="Times New Roman"/>
          <w:szCs w:val="24"/>
        </w:rPr>
        <w:t>2</w:t>
      </w:r>
      <w:r w:rsidR="003435A2">
        <w:rPr>
          <w:rFonts w:eastAsia="Times New Roman" w:cs="Times New Roman"/>
          <w:szCs w:val="24"/>
        </w:rPr>
        <w:t>6</w:t>
      </w:r>
      <w:r w:rsidR="00442CA5" w:rsidRPr="00442CA5">
        <w:rPr>
          <w:rFonts w:eastAsia="Times New Roman" w:cs="Times New Roman"/>
          <w:szCs w:val="24"/>
        </w:rPr>
        <w:t xml:space="preserve">, na których prostokątami z dwiema przekątnymi zaznaczono miejsce położenia liter, prostokątami z jedną przekątną zaznaczono </w:t>
      </w:r>
      <w:r w:rsidR="00503A24" w:rsidRPr="00442CA5">
        <w:rPr>
          <w:rFonts w:eastAsia="Times New Roman" w:cs="Times New Roman"/>
          <w:szCs w:val="24"/>
        </w:rPr>
        <w:t>położeni</w:t>
      </w:r>
      <w:r w:rsidR="00503A24">
        <w:rPr>
          <w:rFonts w:eastAsia="Times New Roman" w:cs="Times New Roman"/>
          <w:szCs w:val="24"/>
        </w:rPr>
        <w:t>e</w:t>
      </w:r>
      <w:r w:rsidR="00503A24" w:rsidRPr="00442CA5">
        <w:rPr>
          <w:rFonts w:eastAsia="Times New Roman" w:cs="Times New Roman"/>
          <w:szCs w:val="24"/>
        </w:rPr>
        <w:t xml:space="preserve"> </w:t>
      </w:r>
      <w:r w:rsidR="00442CA5" w:rsidRPr="00442CA5">
        <w:rPr>
          <w:rFonts w:eastAsia="Times New Roman" w:cs="Times New Roman"/>
          <w:szCs w:val="24"/>
        </w:rPr>
        <w:t xml:space="preserve">cyfr, a linią przerywaną określono położenie znaku legalizacyjnego. Prostokąty odpowiadają prostokątom opisanym na poszczególnych literach i cyfrach. W przypadku cyfry 1 oraz liter I, J, L, i T należy stosować prostokąty zastępcze określone na rysunku </w:t>
      </w:r>
      <w:r w:rsidR="002C7771" w:rsidRPr="00442CA5">
        <w:rPr>
          <w:rFonts w:eastAsia="Times New Roman" w:cs="Times New Roman"/>
          <w:szCs w:val="24"/>
        </w:rPr>
        <w:t>2</w:t>
      </w:r>
      <w:r w:rsidR="002C7771">
        <w:rPr>
          <w:rFonts w:eastAsia="Times New Roman" w:cs="Times New Roman"/>
          <w:szCs w:val="24"/>
        </w:rPr>
        <w:t>7</w:t>
      </w:r>
      <w:r w:rsidR="00442CA5" w:rsidRPr="00442CA5">
        <w:rPr>
          <w:rFonts w:eastAsia="Times New Roman" w:cs="Times New Roman"/>
          <w:szCs w:val="24"/>
        </w:rPr>
        <w:t>.</w:t>
      </w:r>
    </w:p>
    <w:p w14:paraId="342BA7F8" w14:textId="77777777" w:rsidR="00442CA5" w:rsidRPr="00442CA5" w:rsidRDefault="003E4305" w:rsidP="003E4305">
      <w:pPr>
        <w:widowControl/>
        <w:numPr>
          <w:ilvl w:val="1"/>
          <w:numId w:val="0"/>
        </w:numPr>
        <w:tabs>
          <w:tab w:val="left" w:pos="1134"/>
        </w:tabs>
        <w:autoSpaceDE/>
        <w:autoSpaceDN/>
        <w:adjustRightInd/>
        <w:spacing w:before="120" w:line="240" w:lineRule="auto"/>
        <w:ind w:firstLine="567"/>
        <w:jc w:val="both"/>
        <w:rPr>
          <w:rFonts w:eastAsia="Times New Roman" w:cs="Times New Roman"/>
        </w:rPr>
      </w:pPr>
      <w:r>
        <w:rPr>
          <w:rFonts w:eastAsia="Times New Roman" w:cs="Times New Roman"/>
        </w:rPr>
        <w:t>2.13.</w:t>
      </w:r>
      <w:r>
        <w:rPr>
          <w:rFonts w:eastAsia="Times New Roman" w:cs="Times New Roman"/>
        </w:rPr>
        <w:tab/>
      </w:r>
      <w:r w:rsidR="00442CA5" w:rsidRPr="00442CA5">
        <w:rPr>
          <w:rFonts w:eastAsia="Times New Roman" w:cs="Times New Roman"/>
        </w:rPr>
        <w:t>Dokładność położenia znaków – znaki powinny być położone równo w linii prostej, z zachowaniem przewidzianych odstępów i marginesów w zakresie dopuszczalnych odchyłek.</w:t>
      </w:r>
    </w:p>
    <w:p w14:paraId="09D79CE1" w14:textId="77777777" w:rsidR="00442CA5" w:rsidRPr="00442CA5" w:rsidRDefault="003E4305" w:rsidP="003E4305">
      <w:pPr>
        <w:widowControl/>
        <w:numPr>
          <w:ilvl w:val="1"/>
          <w:numId w:val="0"/>
        </w:numPr>
        <w:tabs>
          <w:tab w:val="left" w:pos="1134"/>
        </w:tabs>
        <w:autoSpaceDE/>
        <w:autoSpaceDN/>
        <w:adjustRightInd/>
        <w:spacing w:before="120" w:line="240" w:lineRule="auto"/>
        <w:ind w:firstLine="567"/>
        <w:jc w:val="both"/>
        <w:rPr>
          <w:rFonts w:eastAsia="Times New Roman" w:cs="Times New Roman"/>
        </w:rPr>
      </w:pPr>
      <w:r>
        <w:rPr>
          <w:rFonts w:eastAsia="Times New Roman" w:cs="Times New Roman"/>
        </w:rPr>
        <w:t>2.14.</w:t>
      </w:r>
      <w:r>
        <w:rPr>
          <w:rFonts w:eastAsia="Times New Roman" w:cs="Times New Roman"/>
        </w:rPr>
        <w:tab/>
      </w:r>
      <w:r w:rsidR="00442CA5" w:rsidRPr="00442CA5">
        <w:rPr>
          <w:rFonts w:eastAsia="Times New Roman" w:cs="Times New Roman"/>
        </w:rPr>
        <w:t>Powierzchnia czołowa tablic rejestracyjnych stanowiąca tło dla znaków numeru rejestracyjnego i powierzchnia bocznych ścianek obrzeży tablic powinna być:</w:t>
      </w:r>
    </w:p>
    <w:p w14:paraId="2FAA17AA" w14:textId="77777777" w:rsidR="00442CA5" w:rsidRPr="00442CA5" w:rsidRDefault="003E4305" w:rsidP="00442CA5">
      <w:pPr>
        <w:widowControl/>
        <w:autoSpaceDE/>
        <w:autoSpaceDN/>
        <w:adjustRightInd/>
        <w:spacing w:before="120" w:line="240" w:lineRule="auto"/>
        <w:jc w:val="both"/>
        <w:rPr>
          <w:rFonts w:eastAsia="Times New Roman" w:cs="Times New Roman"/>
        </w:rPr>
      </w:pPr>
      <w:r>
        <w:rPr>
          <w:rFonts w:eastAsia="Times New Roman" w:cs="Times New Roman"/>
        </w:rPr>
        <w:t>a)</w:t>
      </w:r>
      <w:r>
        <w:rPr>
          <w:rFonts w:eastAsia="Times New Roman" w:cs="Times New Roman"/>
        </w:rPr>
        <w:tab/>
      </w:r>
      <w:r w:rsidR="00442CA5" w:rsidRPr="00442CA5">
        <w:rPr>
          <w:rFonts w:eastAsia="Times New Roman" w:cs="Times New Roman"/>
        </w:rPr>
        <w:t>odblaskowa,</w:t>
      </w:r>
    </w:p>
    <w:p w14:paraId="2B5AA9E1" w14:textId="77777777" w:rsidR="00442CA5" w:rsidRPr="00442CA5" w:rsidRDefault="003E4305" w:rsidP="00442CA5">
      <w:pPr>
        <w:widowControl/>
        <w:autoSpaceDE/>
        <w:autoSpaceDN/>
        <w:adjustRightInd/>
        <w:spacing w:before="120" w:line="240" w:lineRule="auto"/>
        <w:jc w:val="both"/>
        <w:rPr>
          <w:rFonts w:eastAsia="Times New Roman" w:cs="Times New Roman"/>
        </w:rPr>
      </w:pPr>
      <w:r>
        <w:rPr>
          <w:rFonts w:eastAsia="Times New Roman" w:cs="Times New Roman"/>
        </w:rPr>
        <w:t>b)</w:t>
      </w:r>
      <w:r>
        <w:rPr>
          <w:rFonts w:eastAsia="Times New Roman" w:cs="Times New Roman"/>
        </w:rPr>
        <w:tab/>
      </w:r>
      <w:r w:rsidR="00442CA5" w:rsidRPr="00442CA5">
        <w:rPr>
          <w:rFonts w:eastAsia="Times New Roman" w:cs="Times New Roman"/>
        </w:rPr>
        <w:t>biała, żółta, niebieska lub zielona, jednolicie zabarwiona,</w:t>
      </w:r>
    </w:p>
    <w:p w14:paraId="5033DD67" w14:textId="77777777" w:rsidR="00442CA5" w:rsidRPr="00442CA5" w:rsidRDefault="003E4305" w:rsidP="00442CA5">
      <w:pPr>
        <w:widowControl/>
        <w:autoSpaceDE/>
        <w:autoSpaceDN/>
        <w:adjustRightInd/>
        <w:spacing w:before="120" w:line="240" w:lineRule="auto"/>
        <w:jc w:val="both"/>
        <w:rPr>
          <w:rFonts w:eastAsia="Times New Roman" w:cs="Times New Roman"/>
        </w:rPr>
      </w:pPr>
      <w:r>
        <w:rPr>
          <w:rFonts w:eastAsia="Times New Roman" w:cs="Times New Roman"/>
        </w:rPr>
        <w:t>c)</w:t>
      </w:r>
      <w:r>
        <w:rPr>
          <w:rFonts w:eastAsia="Times New Roman" w:cs="Times New Roman"/>
        </w:rPr>
        <w:tab/>
      </w:r>
      <w:r w:rsidR="00442CA5" w:rsidRPr="00442CA5">
        <w:rPr>
          <w:rFonts w:eastAsia="Times New Roman" w:cs="Times New Roman"/>
        </w:rPr>
        <w:t>płaska, równa i gładka,</w:t>
      </w:r>
    </w:p>
    <w:p w14:paraId="70C188E3" w14:textId="77777777" w:rsidR="00442CA5" w:rsidRPr="00442CA5" w:rsidRDefault="003E4305" w:rsidP="00442CA5">
      <w:pPr>
        <w:widowControl/>
        <w:autoSpaceDE/>
        <w:autoSpaceDN/>
        <w:adjustRightInd/>
        <w:spacing w:before="120" w:line="240" w:lineRule="auto"/>
        <w:jc w:val="both"/>
        <w:rPr>
          <w:rFonts w:eastAsia="Times New Roman" w:cs="Times New Roman"/>
        </w:rPr>
      </w:pPr>
      <w:r>
        <w:rPr>
          <w:rFonts w:eastAsia="Times New Roman" w:cs="Times New Roman"/>
        </w:rPr>
        <w:t>d)</w:t>
      </w:r>
      <w:r>
        <w:rPr>
          <w:rFonts w:eastAsia="Times New Roman" w:cs="Times New Roman"/>
        </w:rPr>
        <w:tab/>
      </w:r>
      <w:r w:rsidR="00442CA5" w:rsidRPr="00442CA5">
        <w:rPr>
          <w:rFonts w:eastAsia="Times New Roman" w:cs="Times New Roman"/>
        </w:rPr>
        <w:t>trwała i odporna na działanie czynników występujących w warunkach normalnej eksploatacji pojazdów,</w:t>
      </w:r>
    </w:p>
    <w:p w14:paraId="4BAD6FD0" w14:textId="77777777" w:rsidR="00442CA5" w:rsidRPr="00442CA5" w:rsidRDefault="003E4305" w:rsidP="00442CA5">
      <w:pPr>
        <w:widowControl/>
        <w:autoSpaceDE/>
        <w:autoSpaceDN/>
        <w:adjustRightInd/>
        <w:spacing w:before="120" w:line="240" w:lineRule="auto"/>
        <w:jc w:val="both"/>
        <w:rPr>
          <w:rFonts w:eastAsia="Times New Roman" w:cs="Times New Roman"/>
        </w:rPr>
      </w:pPr>
      <w:r>
        <w:rPr>
          <w:rFonts w:eastAsia="Times New Roman" w:cs="Times New Roman"/>
          <w:szCs w:val="24"/>
        </w:rPr>
        <w:t>e)</w:t>
      </w:r>
      <w:r>
        <w:rPr>
          <w:rFonts w:eastAsia="Times New Roman" w:cs="Times New Roman"/>
          <w:szCs w:val="24"/>
        </w:rPr>
        <w:tab/>
      </w:r>
      <w:r w:rsidR="00442CA5" w:rsidRPr="00442CA5">
        <w:rPr>
          <w:rFonts w:eastAsia="Times New Roman" w:cs="Times New Roman"/>
          <w:szCs w:val="24"/>
        </w:rPr>
        <w:t>wyposażona w niebieskie odblaskowe pole o wymiarach zgodnych z pkt 2.5 i rysunkami poszczególnych wzorów tablic, ze znakiem „PL” i symbolem Unii Europejskiej; wymóg nie dotyczy tablic dyplomatycznych,</w:t>
      </w:r>
    </w:p>
    <w:p w14:paraId="57A7686F" w14:textId="5FFE7D4E" w:rsidR="00442CA5" w:rsidRPr="00442CA5" w:rsidRDefault="003E4305" w:rsidP="00442CA5">
      <w:pPr>
        <w:widowControl/>
        <w:autoSpaceDE/>
        <w:autoSpaceDN/>
        <w:adjustRightInd/>
        <w:spacing w:before="120" w:line="240" w:lineRule="auto"/>
        <w:jc w:val="both"/>
        <w:rPr>
          <w:rFonts w:eastAsia="Times New Roman" w:cs="Times New Roman"/>
        </w:rPr>
      </w:pPr>
      <w:r>
        <w:rPr>
          <w:rFonts w:eastAsia="Times New Roman" w:cs="Times New Roman"/>
        </w:rPr>
        <w:t>f)</w:t>
      </w:r>
      <w:r w:rsidR="00503A24">
        <w:rPr>
          <w:rFonts w:eastAsia="Times New Roman" w:cs="Times New Roman"/>
        </w:rPr>
        <w:t xml:space="preserve"> </w:t>
      </w:r>
      <w:r>
        <w:rPr>
          <w:rFonts w:eastAsia="Times New Roman" w:cs="Times New Roman"/>
        </w:rPr>
        <w:tab/>
      </w:r>
      <w:r w:rsidR="00442CA5" w:rsidRPr="00442CA5">
        <w:rPr>
          <w:rFonts w:eastAsia="Times New Roman" w:cs="Times New Roman"/>
        </w:rPr>
        <w:t>bez jakichkolwiek uszkodzeń tła odsłaniających materiał płyty; d</w:t>
      </w:r>
      <w:r w:rsidR="00442CA5" w:rsidRPr="00442CA5">
        <w:rPr>
          <w:rFonts w:eastAsia="Times New Roman" w:cs="Times New Roman"/>
          <w:snapToGrid w:val="0"/>
        </w:rPr>
        <w:t xml:space="preserve">opuszcza się 0,5 mm odstęp między krawędzią folii odblaskowej a krawędzią taśmy aluminiowej. </w:t>
      </w:r>
    </w:p>
    <w:p w14:paraId="4C5E5D6A" w14:textId="77777777" w:rsidR="00442CA5" w:rsidRPr="00442CA5" w:rsidRDefault="003E4305" w:rsidP="003E4305">
      <w:pPr>
        <w:widowControl/>
        <w:numPr>
          <w:ilvl w:val="1"/>
          <w:numId w:val="0"/>
        </w:numPr>
        <w:tabs>
          <w:tab w:val="left" w:pos="1134"/>
        </w:tabs>
        <w:autoSpaceDE/>
        <w:autoSpaceDN/>
        <w:adjustRightInd/>
        <w:spacing w:before="120" w:line="240" w:lineRule="auto"/>
        <w:ind w:firstLine="567"/>
        <w:jc w:val="both"/>
        <w:rPr>
          <w:rFonts w:eastAsia="Times New Roman" w:cs="Times New Roman"/>
        </w:rPr>
      </w:pPr>
      <w:r>
        <w:rPr>
          <w:rFonts w:eastAsia="Times New Roman" w:cs="Times New Roman"/>
        </w:rPr>
        <w:t>2.15.</w:t>
      </w:r>
      <w:r>
        <w:rPr>
          <w:rFonts w:eastAsia="Times New Roman" w:cs="Times New Roman"/>
        </w:rPr>
        <w:tab/>
      </w:r>
      <w:r w:rsidR="00442CA5" w:rsidRPr="00442CA5">
        <w:rPr>
          <w:rFonts w:eastAsia="Times New Roman" w:cs="Times New Roman"/>
        </w:rPr>
        <w:t xml:space="preserve">Tylna strona tablicy powinna być starannie wykończona i pozbawiona ostrych krawędzi. </w:t>
      </w:r>
    </w:p>
    <w:p w14:paraId="5B328558" w14:textId="77777777" w:rsidR="00442CA5" w:rsidRPr="00442CA5" w:rsidRDefault="003E4305" w:rsidP="003E4305">
      <w:pPr>
        <w:widowControl/>
        <w:numPr>
          <w:ilvl w:val="1"/>
          <w:numId w:val="0"/>
        </w:numPr>
        <w:tabs>
          <w:tab w:val="left" w:pos="1134"/>
        </w:tabs>
        <w:autoSpaceDE/>
        <w:autoSpaceDN/>
        <w:adjustRightInd/>
        <w:spacing w:before="120" w:line="240" w:lineRule="auto"/>
        <w:ind w:firstLine="567"/>
        <w:jc w:val="both"/>
        <w:rPr>
          <w:rFonts w:eastAsia="Times New Roman" w:cs="Times New Roman"/>
          <w:szCs w:val="24"/>
        </w:rPr>
      </w:pPr>
      <w:r>
        <w:rPr>
          <w:rFonts w:eastAsia="Times New Roman" w:cs="Times New Roman"/>
          <w:szCs w:val="24"/>
        </w:rPr>
        <w:t>2.16.</w:t>
      </w:r>
      <w:r>
        <w:rPr>
          <w:rFonts w:eastAsia="Times New Roman" w:cs="Times New Roman"/>
          <w:szCs w:val="24"/>
        </w:rPr>
        <w:tab/>
      </w:r>
      <w:r w:rsidR="00442CA5" w:rsidRPr="00442CA5">
        <w:rPr>
          <w:rFonts w:eastAsia="Times New Roman" w:cs="Times New Roman"/>
          <w:szCs w:val="24"/>
        </w:rPr>
        <w:t xml:space="preserve">Warstwa odblaskowa folii przeznaczonej do produkcji tablic rejestracyjnych powinna zawierać w swej strukturze znaki identyfikacyjne w postaci kwadratów o boku </w:t>
      </w:r>
      <w:r w:rsidR="00503A24" w:rsidRPr="00442CA5">
        <w:rPr>
          <w:rFonts w:eastAsia="Times New Roman" w:cs="Times New Roman"/>
          <w:szCs w:val="24"/>
        </w:rPr>
        <w:t>10</w:t>
      </w:r>
      <w:r w:rsidR="00503A24">
        <w:rPr>
          <w:rFonts w:eastAsia="Times New Roman" w:cs="Times New Roman"/>
          <w:szCs w:val="24"/>
        </w:rPr>
        <w:t> </w:t>
      </w:r>
      <w:r w:rsidR="00442CA5" w:rsidRPr="00442CA5">
        <w:rPr>
          <w:rFonts w:eastAsia="Times New Roman" w:cs="Times New Roman"/>
          <w:szCs w:val="24"/>
        </w:rPr>
        <w:t xml:space="preserve">mm, </w:t>
      </w:r>
      <w:r w:rsidR="00F73212" w:rsidRPr="00F73212">
        <w:rPr>
          <w:rFonts w:eastAsia="Times New Roman" w:cs="Times New Roman"/>
          <w:szCs w:val="24"/>
        </w:rPr>
        <w:t>wewnątrz których</w:t>
      </w:r>
      <w:r w:rsidR="00F73212" w:rsidRPr="00F73212" w:rsidDel="00F73212">
        <w:rPr>
          <w:rFonts w:eastAsia="Times New Roman" w:cs="Times New Roman"/>
          <w:szCs w:val="24"/>
        </w:rPr>
        <w:t xml:space="preserve"> </w:t>
      </w:r>
      <w:r w:rsidR="00442CA5" w:rsidRPr="00442CA5">
        <w:rPr>
          <w:rFonts w:eastAsia="Times New Roman" w:cs="Times New Roman"/>
          <w:szCs w:val="24"/>
        </w:rPr>
        <w:t xml:space="preserve">wykonano odróżniające się od tła kwadratów litery znaku „PL” o grubości kreski min. </w:t>
      </w:r>
      <w:smartTag w:uri="urn:schemas-microsoft-com:office:smarttags" w:element="metricconverter">
        <w:smartTagPr>
          <w:attr w:name="ProductID" w:val="1 mm"/>
        </w:smartTagPr>
        <w:r w:rsidR="00442CA5" w:rsidRPr="00442CA5">
          <w:rPr>
            <w:rFonts w:eastAsia="Times New Roman" w:cs="Times New Roman"/>
            <w:szCs w:val="24"/>
          </w:rPr>
          <w:t>1 mm</w:t>
        </w:r>
      </w:smartTag>
      <w:r w:rsidR="00442CA5" w:rsidRPr="00442CA5">
        <w:rPr>
          <w:rFonts w:eastAsia="Times New Roman" w:cs="Times New Roman"/>
          <w:szCs w:val="24"/>
        </w:rPr>
        <w:t xml:space="preserve">. </w:t>
      </w:r>
      <w:r w:rsidR="00AC559B">
        <w:rPr>
          <w:rFonts w:eastAsia="Times New Roman" w:cs="Times New Roman"/>
          <w:szCs w:val="24"/>
        </w:rPr>
        <w:t>Wymiary l</w:t>
      </w:r>
      <w:r w:rsidR="00442CA5" w:rsidRPr="00442CA5">
        <w:rPr>
          <w:rFonts w:eastAsia="Times New Roman" w:cs="Times New Roman"/>
          <w:szCs w:val="24"/>
        </w:rPr>
        <w:t>iter znaku „PL” powinny być zgodn</w:t>
      </w:r>
      <w:r w:rsidR="00AC559B">
        <w:rPr>
          <w:rFonts w:eastAsia="Times New Roman" w:cs="Times New Roman"/>
          <w:szCs w:val="24"/>
        </w:rPr>
        <w:t>e</w:t>
      </w:r>
      <w:r w:rsidR="00442CA5" w:rsidRPr="00442CA5">
        <w:rPr>
          <w:rFonts w:eastAsia="Times New Roman" w:cs="Times New Roman"/>
          <w:szCs w:val="24"/>
        </w:rPr>
        <w:t xml:space="preserve"> z wymiarami określonymi na rysunku 6. Znak „PL” powinien wypełniać pole prostokąta o wysokości min. </w:t>
      </w:r>
      <w:smartTag w:uri="urn:schemas-microsoft-com:office:smarttags" w:element="metricconverter">
        <w:smartTagPr>
          <w:attr w:name="ProductID" w:val="5 mm"/>
        </w:smartTagPr>
        <w:r w:rsidR="00442CA5" w:rsidRPr="00442CA5">
          <w:rPr>
            <w:rFonts w:eastAsia="Times New Roman" w:cs="Times New Roman"/>
            <w:szCs w:val="24"/>
          </w:rPr>
          <w:t>5 mm</w:t>
        </w:r>
      </w:smartTag>
      <w:r w:rsidR="00442CA5" w:rsidRPr="00442CA5">
        <w:rPr>
          <w:rFonts w:eastAsia="Times New Roman" w:cs="Times New Roman"/>
          <w:szCs w:val="24"/>
        </w:rPr>
        <w:t xml:space="preserve"> i długości min. </w:t>
      </w:r>
      <w:smartTag w:uri="urn:schemas-microsoft-com:office:smarttags" w:element="metricconverter">
        <w:smartTagPr>
          <w:attr w:name="ProductID" w:val="9 mm"/>
        </w:smartTagPr>
        <w:r w:rsidR="00442CA5" w:rsidRPr="00442CA5">
          <w:rPr>
            <w:rFonts w:eastAsia="Times New Roman" w:cs="Times New Roman"/>
            <w:szCs w:val="24"/>
          </w:rPr>
          <w:t>9 mm</w:t>
        </w:r>
      </w:smartTag>
      <w:r w:rsidR="00442CA5" w:rsidRPr="00442CA5">
        <w:rPr>
          <w:rFonts w:eastAsia="Times New Roman" w:cs="Times New Roman"/>
          <w:szCs w:val="24"/>
        </w:rPr>
        <w:t xml:space="preserve">. Znaki „PL” powinny być rozmieszczone w odstępach co </w:t>
      </w:r>
      <w:smartTag w:uri="urn:schemas-microsoft-com:office:smarttags" w:element="metricconverter">
        <w:smartTagPr>
          <w:attr w:name="ProductID" w:val="50 mm"/>
        </w:smartTagPr>
        <w:r w:rsidR="00442CA5" w:rsidRPr="00442CA5">
          <w:rPr>
            <w:rFonts w:eastAsia="Times New Roman" w:cs="Times New Roman"/>
            <w:szCs w:val="24"/>
          </w:rPr>
          <w:t>50 mm</w:t>
        </w:r>
      </w:smartTag>
      <w:r w:rsidR="00442CA5" w:rsidRPr="00442CA5">
        <w:rPr>
          <w:rFonts w:eastAsia="Times New Roman" w:cs="Times New Roman"/>
          <w:szCs w:val="24"/>
        </w:rPr>
        <w:t xml:space="preserve"> w pionie i w poziomie. Maksymalne odchyłki wymiarów znaków „PL” wynoszą +</w:t>
      </w:r>
      <w:smartTag w:uri="urn:schemas-microsoft-com:office:smarttags" w:element="metricconverter">
        <w:smartTagPr>
          <w:attr w:name="ProductID" w:val="0,5 mm"/>
        </w:smartTagPr>
        <w:r w:rsidR="00442CA5" w:rsidRPr="00442CA5">
          <w:rPr>
            <w:rFonts w:eastAsia="Times New Roman" w:cs="Times New Roman"/>
            <w:szCs w:val="24"/>
          </w:rPr>
          <w:t>0,5 mm</w:t>
        </w:r>
      </w:smartTag>
      <w:r w:rsidR="00442CA5" w:rsidRPr="00442CA5">
        <w:rPr>
          <w:rFonts w:eastAsia="Times New Roman" w:cs="Times New Roman"/>
          <w:szCs w:val="24"/>
        </w:rPr>
        <w:t>, a odchyłki ich rozmieszczenia wynoszą +</w:t>
      </w:r>
      <w:smartTag w:uri="urn:schemas-microsoft-com:office:smarttags" w:element="metricconverter">
        <w:smartTagPr>
          <w:attr w:name="ProductID" w:val="5 mm"/>
        </w:smartTagPr>
        <w:r w:rsidR="00442CA5" w:rsidRPr="00442CA5">
          <w:rPr>
            <w:rFonts w:eastAsia="Times New Roman" w:cs="Times New Roman"/>
            <w:szCs w:val="24"/>
          </w:rPr>
          <w:t>5 mm</w:t>
        </w:r>
      </w:smartTag>
      <w:r w:rsidR="00442CA5" w:rsidRPr="00442CA5">
        <w:rPr>
          <w:rFonts w:eastAsia="Times New Roman" w:cs="Times New Roman"/>
          <w:szCs w:val="24"/>
        </w:rPr>
        <w:t xml:space="preserve">. Barwa znaków identyfikacyjnych powinna być taka jak barwa powierzchni czołowej tablicy rejestracyjnej. Znaki identyfikacyjne powinny być wykonywane w procesie produkcyjnym folii </w:t>
      </w:r>
      <w:r w:rsidR="008B5F3B">
        <w:rPr>
          <w:rFonts w:eastAsia="Times New Roman" w:cs="Times New Roman"/>
          <w:szCs w:val="24"/>
        </w:rPr>
        <w:t>oraz niemożliwe powinno być ich usunięcie za pomocą</w:t>
      </w:r>
      <w:r w:rsidR="00442CA5" w:rsidRPr="00442CA5">
        <w:rPr>
          <w:rFonts w:eastAsia="Times New Roman" w:cs="Times New Roman"/>
          <w:szCs w:val="24"/>
        </w:rPr>
        <w:t xml:space="preserve"> środk</w:t>
      </w:r>
      <w:r w:rsidR="008B5F3B">
        <w:rPr>
          <w:rFonts w:eastAsia="Times New Roman" w:cs="Times New Roman"/>
          <w:szCs w:val="24"/>
        </w:rPr>
        <w:t>ów</w:t>
      </w:r>
      <w:r w:rsidR="00442CA5" w:rsidRPr="00442CA5">
        <w:rPr>
          <w:rFonts w:eastAsia="Times New Roman" w:cs="Times New Roman"/>
          <w:szCs w:val="24"/>
        </w:rPr>
        <w:t xml:space="preserve"> chemiczny</w:t>
      </w:r>
      <w:r w:rsidR="008B5F3B">
        <w:rPr>
          <w:rFonts w:eastAsia="Times New Roman" w:cs="Times New Roman"/>
          <w:szCs w:val="24"/>
        </w:rPr>
        <w:t>ch</w:t>
      </w:r>
      <w:r w:rsidR="00442CA5" w:rsidRPr="00442CA5">
        <w:rPr>
          <w:rFonts w:eastAsia="Times New Roman" w:cs="Times New Roman"/>
          <w:szCs w:val="24"/>
        </w:rPr>
        <w:t xml:space="preserve"> i mechaniczny</w:t>
      </w:r>
      <w:r w:rsidR="008B5F3B">
        <w:rPr>
          <w:rFonts w:eastAsia="Times New Roman" w:cs="Times New Roman"/>
          <w:szCs w:val="24"/>
        </w:rPr>
        <w:t>ch</w:t>
      </w:r>
      <w:r w:rsidR="00442CA5" w:rsidRPr="00442CA5">
        <w:rPr>
          <w:rFonts w:eastAsia="Times New Roman" w:cs="Times New Roman"/>
          <w:szCs w:val="24"/>
        </w:rPr>
        <w:t>. Usunięcie znaku identyfikacyjnego powinno powodować widoczne i trwałe zniszczenie folii.</w:t>
      </w:r>
    </w:p>
    <w:p w14:paraId="3C327901" w14:textId="411A119D" w:rsidR="00442CA5" w:rsidRPr="00442CA5" w:rsidRDefault="003E4305" w:rsidP="003E4305">
      <w:pPr>
        <w:widowControl/>
        <w:numPr>
          <w:ilvl w:val="1"/>
          <w:numId w:val="0"/>
        </w:numPr>
        <w:tabs>
          <w:tab w:val="left" w:pos="1276"/>
        </w:tabs>
        <w:autoSpaceDE/>
        <w:autoSpaceDN/>
        <w:adjustRightInd/>
        <w:spacing w:before="120" w:line="240" w:lineRule="auto"/>
        <w:ind w:firstLine="567"/>
        <w:jc w:val="both"/>
        <w:rPr>
          <w:rFonts w:eastAsia="Times New Roman" w:cs="Times New Roman"/>
        </w:rPr>
      </w:pPr>
      <w:r>
        <w:rPr>
          <w:rFonts w:eastAsia="Times New Roman" w:cs="Times New Roman"/>
        </w:rPr>
        <w:t>2.17.</w:t>
      </w:r>
      <w:r>
        <w:rPr>
          <w:rFonts w:eastAsia="Times New Roman" w:cs="Times New Roman"/>
        </w:rPr>
        <w:tab/>
      </w:r>
      <w:r w:rsidR="00442CA5" w:rsidRPr="00442CA5">
        <w:rPr>
          <w:rFonts w:eastAsia="Times New Roman" w:cs="Times New Roman"/>
        </w:rPr>
        <w:t xml:space="preserve">Znaki identyfikacyjne wymienione w pkt 2.16 powinny być widoczne tylko </w:t>
      </w:r>
      <w:r w:rsidR="003449D5" w:rsidRPr="00442CA5">
        <w:rPr>
          <w:rFonts w:eastAsia="Times New Roman" w:cs="Times New Roman"/>
        </w:rPr>
        <w:t>z</w:t>
      </w:r>
      <w:r w:rsidR="003449D5">
        <w:rPr>
          <w:rFonts w:eastAsia="Times New Roman" w:cs="Times New Roman"/>
        </w:rPr>
        <w:t> </w:t>
      </w:r>
      <w:r w:rsidR="00442CA5" w:rsidRPr="00442CA5">
        <w:rPr>
          <w:rFonts w:eastAsia="Times New Roman" w:cs="Times New Roman"/>
        </w:rPr>
        <w:t>odpowiedniej odległości i pod odpowiednim kątem obserwacji. Odległość obserwatora od tablicy rejestracyjnej zamontowanej na pojeździe powinna zawierać się w przedziale 2</w:t>
      </w:r>
      <w:r w:rsidR="003449D5">
        <w:rPr>
          <w:rFonts w:eastAsia="Times New Roman" w:cs="Times New Roman"/>
        </w:rPr>
        <w:t>–</w:t>
      </w:r>
      <w:smartTag w:uri="urn:schemas-microsoft-com:office:smarttags" w:element="metricconverter">
        <w:smartTagPr>
          <w:attr w:name="ProductID" w:val="3,5 m"/>
        </w:smartTagPr>
        <w:r w:rsidR="00442CA5" w:rsidRPr="00442CA5">
          <w:rPr>
            <w:rFonts w:eastAsia="Times New Roman" w:cs="Times New Roman"/>
          </w:rPr>
          <w:t>3,5 m</w:t>
        </w:r>
      </w:smartTag>
      <w:r w:rsidR="00442CA5" w:rsidRPr="00442CA5">
        <w:rPr>
          <w:rFonts w:eastAsia="Times New Roman" w:cs="Times New Roman"/>
        </w:rPr>
        <w:t xml:space="preserve">. Kąt obserwacji w płaszczyźnie pionowej, zawarty między linią łączącą oko obserwatora </w:t>
      </w:r>
      <w:r w:rsidR="003449D5" w:rsidRPr="00442CA5">
        <w:rPr>
          <w:rFonts w:eastAsia="Times New Roman" w:cs="Times New Roman"/>
        </w:rPr>
        <w:lastRenderedPageBreak/>
        <w:t>z</w:t>
      </w:r>
      <w:r w:rsidR="003449D5">
        <w:rPr>
          <w:rFonts w:eastAsia="Times New Roman" w:cs="Times New Roman"/>
        </w:rPr>
        <w:t> </w:t>
      </w:r>
      <w:r w:rsidR="00442CA5" w:rsidRPr="00442CA5">
        <w:rPr>
          <w:rFonts w:eastAsia="Times New Roman" w:cs="Times New Roman"/>
        </w:rPr>
        <w:t xml:space="preserve">tablicą rejestracyjną, powinien zawierać się w przedziale od 25º do 50º. Kąt obserwacji </w:t>
      </w:r>
      <w:r w:rsidR="003449D5" w:rsidRPr="00442CA5">
        <w:rPr>
          <w:rFonts w:eastAsia="Times New Roman" w:cs="Times New Roman"/>
        </w:rPr>
        <w:t>w</w:t>
      </w:r>
      <w:r w:rsidR="003449D5">
        <w:rPr>
          <w:rFonts w:eastAsia="Times New Roman" w:cs="Times New Roman"/>
        </w:rPr>
        <w:t> </w:t>
      </w:r>
      <w:r w:rsidR="00442CA5" w:rsidRPr="00442CA5">
        <w:rPr>
          <w:rFonts w:eastAsia="Times New Roman" w:cs="Times New Roman"/>
        </w:rPr>
        <w:t xml:space="preserve">płaszczyźnie poziomej, zawarty między osią podłużną pojazdu a rzutem na płaszczyznę poziomą linii łączącej oko obserwatora z tablicą rejestracyjną, powinien wynosić max </w:t>
      </w:r>
      <w:r w:rsidR="00442CA5" w:rsidRPr="00442CA5">
        <w:rPr>
          <w:rFonts w:eastAsia="Times New Roman" w:cs="Times New Roman"/>
          <w:snapToGrid w:val="0"/>
        </w:rPr>
        <w:t>±</w:t>
      </w:r>
      <w:r w:rsidR="00442CA5" w:rsidRPr="00442CA5">
        <w:rPr>
          <w:rFonts w:eastAsia="Times New Roman" w:cs="Times New Roman"/>
        </w:rPr>
        <w:t>40º. Naniesienie znaków identyfikacyjnych w warstwie odblaskowej folii nie może spowodować zmniejszenia wartości powierzchniowego współczynnika odblasku.</w:t>
      </w:r>
    </w:p>
    <w:p w14:paraId="7758F4C0" w14:textId="65244742" w:rsidR="00442CA5" w:rsidRPr="00442CA5" w:rsidRDefault="003E4305" w:rsidP="003E4305">
      <w:pPr>
        <w:widowControl/>
        <w:numPr>
          <w:ilvl w:val="1"/>
          <w:numId w:val="0"/>
        </w:numPr>
        <w:tabs>
          <w:tab w:val="left" w:pos="1134"/>
        </w:tabs>
        <w:autoSpaceDE/>
        <w:autoSpaceDN/>
        <w:adjustRightInd/>
        <w:spacing w:before="120" w:line="240" w:lineRule="auto"/>
        <w:ind w:firstLine="567"/>
        <w:jc w:val="both"/>
        <w:rPr>
          <w:rFonts w:eastAsia="Times New Roman" w:cs="Times New Roman"/>
        </w:rPr>
      </w:pPr>
      <w:r>
        <w:rPr>
          <w:rFonts w:eastAsia="Times New Roman" w:cs="Times New Roman"/>
        </w:rPr>
        <w:t xml:space="preserve">2.18. </w:t>
      </w:r>
      <w:r w:rsidR="00442CA5" w:rsidRPr="00442CA5">
        <w:rPr>
          <w:rFonts w:eastAsia="Times New Roman" w:cs="Times New Roman"/>
        </w:rPr>
        <w:t xml:space="preserve">Powierzchniowy współczynnik odblasku R materiału odblaskowego tablicy, zmierzony zgodnie ze schematem przedstawionym na rysunku </w:t>
      </w:r>
      <w:r w:rsidR="002C7771" w:rsidRPr="00442CA5">
        <w:rPr>
          <w:rFonts w:eastAsia="Times New Roman" w:cs="Times New Roman"/>
        </w:rPr>
        <w:t>2</w:t>
      </w:r>
      <w:r w:rsidR="002C7771">
        <w:rPr>
          <w:rFonts w:eastAsia="Times New Roman" w:cs="Times New Roman"/>
        </w:rPr>
        <w:t>8</w:t>
      </w:r>
      <w:r w:rsidR="00442CA5" w:rsidRPr="00442CA5">
        <w:rPr>
          <w:rFonts w:eastAsia="Times New Roman" w:cs="Times New Roman"/>
        </w:rPr>
        <w:t>, przy oświetleniu wzorcowym źródłem A, wyrażony w kandelach na lux na metr kwadratowy (cd × lx</w:t>
      </w:r>
      <w:r w:rsidR="00442CA5" w:rsidRPr="00442CA5">
        <w:rPr>
          <w:rFonts w:eastAsia="Times New Roman" w:cs="Times New Roman"/>
          <w:vertAlign w:val="superscript"/>
        </w:rPr>
        <w:t>-1</w:t>
      </w:r>
      <w:r w:rsidR="00442CA5" w:rsidRPr="00442CA5">
        <w:rPr>
          <w:rFonts w:eastAsia="Times New Roman" w:cs="Times New Roman"/>
        </w:rPr>
        <w:t xml:space="preserve"> × m</w:t>
      </w:r>
      <w:r w:rsidR="00442CA5" w:rsidRPr="00442CA5">
        <w:rPr>
          <w:rFonts w:eastAsia="Times New Roman" w:cs="Times New Roman"/>
          <w:vertAlign w:val="superscript"/>
        </w:rPr>
        <w:t>-2</w:t>
      </w:r>
      <w:r w:rsidR="00442CA5" w:rsidRPr="00442CA5">
        <w:rPr>
          <w:rFonts w:eastAsia="Times New Roman" w:cs="Times New Roman"/>
        </w:rPr>
        <w:t>), powinien być nie mniejszy niż wartości minimalne i nie większy niż wartości maksymalne podane w tablicy 1.</w:t>
      </w:r>
    </w:p>
    <w:p w14:paraId="2AB25E57" w14:textId="77777777" w:rsidR="00442CA5" w:rsidRPr="00442CA5" w:rsidRDefault="003E4305" w:rsidP="003E4305">
      <w:pPr>
        <w:widowControl/>
        <w:numPr>
          <w:ilvl w:val="1"/>
          <w:numId w:val="0"/>
        </w:numPr>
        <w:tabs>
          <w:tab w:val="left" w:pos="1134"/>
        </w:tabs>
        <w:autoSpaceDE/>
        <w:autoSpaceDN/>
        <w:adjustRightInd/>
        <w:spacing w:before="120" w:line="240" w:lineRule="auto"/>
        <w:ind w:firstLine="567"/>
        <w:jc w:val="both"/>
        <w:rPr>
          <w:rFonts w:eastAsia="Times New Roman" w:cs="Times New Roman"/>
        </w:rPr>
      </w:pPr>
      <w:r>
        <w:rPr>
          <w:rFonts w:eastAsia="Times New Roman" w:cs="Times New Roman"/>
        </w:rPr>
        <w:t>2.19.</w:t>
      </w:r>
      <w:r>
        <w:rPr>
          <w:rFonts w:eastAsia="Times New Roman" w:cs="Times New Roman"/>
        </w:rPr>
        <w:tab/>
      </w:r>
      <w:r w:rsidR="00442CA5" w:rsidRPr="00442CA5">
        <w:rPr>
          <w:rFonts w:eastAsia="Times New Roman" w:cs="Times New Roman"/>
        </w:rPr>
        <w:t xml:space="preserve">Jednorodność odblasku. Powierzchnia odblaskowa tablicy obserwowana </w:t>
      </w:r>
      <w:r w:rsidR="003449D5" w:rsidRPr="00442CA5">
        <w:rPr>
          <w:rFonts w:eastAsia="Times New Roman" w:cs="Times New Roman"/>
        </w:rPr>
        <w:t>w</w:t>
      </w:r>
      <w:r w:rsidR="003449D5">
        <w:rPr>
          <w:rFonts w:eastAsia="Times New Roman" w:cs="Times New Roman"/>
        </w:rPr>
        <w:t> </w:t>
      </w:r>
      <w:r w:rsidR="00442CA5" w:rsidRPr="00442CA5">
        <w:rPr>
          <w:rFonts w:eastAsia="Times New Roman" w:cs="Times New Roman"/>
        </w:rPr>
        <w:t>warunkach odbicia powrotnego nie powinna wykazywać widocznych różnic luminancji.</w:t>
      </w:r>
    </w:p>
    <w:p w14:paraId="17D9FB5C" w14:textId="77777777" w:rsidR="00442CA5" w:rsidRPr="00442CA5" w:rsidRDefault="003E4305" w:rsidP="003E4305">
      <w:pPr>
        <w:widowControl/>
        <w:numPr>
          <w:ilvl w:val="1"/>
          <w:numId w:val="0"/>
        </w:numPr>
        <w:tabs>
          <w:tab w:val="left" w:pos="1134"/>
        </w:tabs>
        <w:autoSpaceDE/>
        <w:autoSpaceDN/>
        <w:adjustRightInd/>
        <w:spacing w:before="120" w:line="240" w:lineRule="auto"/>
        <w:ind w:firstLine="567"/>
        <w:jc w:val="both"/>
        <w:rPr>
          <w:rFonts w:eastAsia="Times New Roman" w:cs="Times New Roman"/>
        </w:rPr>
      </w:pPr>
      <w:r>
        <w:rPr>
          <w:rFonts w:eastAsia="Times New Roman" w:cs="Times New Roman"/>
        </w:rPr>
        <w:t>2.20.</w:t>
      </w:r>
      <w:r>
        <w:rPr>
          <w:rFonts w:eastAsia="Times New Roman" w:cs="Times New Roman"/>
        </w:rPr>
        <w:tab/>
      </w:r>
      <w:r w:rsidR="00442CA5" w:rsidRPr="00442CA5">
        <w:rPr>
          <w:rFonts w:eastAsia="Times New Roman" w:cs="Times New Roman"/>
        </w:rPr>
        <w:t xml:space="preserve">Barwa w warunkach dziennych. Barwa biała, żółta, niebieska i zielona powierzchni odblaskowych oraz biała i czarna powierzchni znaków, przy oświetleniu wzorcowym źródłem światła D65 pod kątem 45º do normalnej do powierzchni i obserwacji wzdłuż normalnej (geometria 45/0), powinny mieścić się w polach barwowych normalnego układu trójchromatycznego CIE, określonych dla danej barwy przez punkty narożne </w:t>
      </w:r>
      <w:r w:rsidR="003449D5" w:rsidRPr="00442CA5">
        <w:rPr>
          <w:rFonts w:eastAsia="Times New Roman" w:cs="Times New Roman"/>
        </w:rPr>
        <w:t>o</w:t>
      </w:r>
      <w:r w:rsidR="003449D5">
        <w:rPr>
          <w:rFonts w:eastAsia="Times New Roman" w:cs="Times New Roman"/>
        </w:rPr>
        <w:t> </w:t>
      </w:r>
      <w:r w:rsidR="00442CA5" w:rsidRPr="00442CA5">
        <w:rPr>
          <w:rFonts w:eastAsia="Times New Roman" w:cs="Times New Roman"/>
        </w:rPr>
        <w:t xml:space="preserve">współrzędnych trójchromatycznych podanych w tablicy 2 i odpowiadać podanemu </w:t>
      </w:r>
      <w:r w:rsidR="003449D5" w:rsidRPr="00442CA5">
        <w:rPr>
          <w:rFonts w:eastAsia="Times New Roman" w:cs="Times New Roman"/>
        </w:rPr>
        <w:t>w</w:t>
      </w:r>
      <w:r w:rsidR="003449D5">
        <w:rPr>
          <w:rFonts w:eastAsia="Times New Roman" w:cs="Times New Roman"/>
        </w:rPr>
        <w:t> </w:t>
      </w:r>
      <w:r w:rsidR="00442CA5" w:rsidRPr="00442CA5">
        <w:rPr>
          <w:rFonts w:eastAsia="Times New Roman" w:cs="Times New Roman"/>
        </w:rPr>
        <w:t>tablicy 2 współczynnikowi luminancji.</w:t>
      </w:r>
    </w:p>
    <w:p w14:paraId="208CC467" w14:textId="77777777" w:rsidR="00442CA5" w:rsidRPr="00F73212" w:rsidRDefault="003E4305" w:rsidP="003E4305">
      <w:pPr>
        <w:widowControl/>
        <w:numPr>
          <w:ilvl w:val="1"/>
          <w:numId w:val="0"/>
        </w:numPr>
        <w:tabs>
          <w:tab w:val="left" w:pos="1134"/>
        </w:tabs>
        <w:autoSpaceDE/>
        <w:autoSpaceDN/>
        <w:adjustRightInd/>
        <w:spacing w:before="120" w:line="240" w:lineRule="auto"/>
        <w:ind w:firstLine="567"/>
        <w:jc w:val="both"/>
        <w:rPr>
          <w:rFonts w:eastAsia="Times New Roman" w:cs="Times New Roman"/>
          <w:spacing w:val="-2"/>
        </w:rPr>
      </w:pPr>
      <w:r>
        <w:rPr>
          <w:rFonts w:eastAsia="Times New Roman" w:cs="Times New Roman"/>
        </w:rPr>
        <w:t>2.21.</w:t>
      </w:r>
      <w:r>
        <w:rPr>
          <w:rFonts w:eastAsia="Times New Roman" w:cs="Times New Roman"/>
        </w:rPr>
        <w:tab/>
      </w:r>
      <w:r w:rsidR="00442CA5" w:rsidRPr="00442CA5">
        <w:rPr>
          <w:rFonts w:eastAsia="Times New Roman" w:cs="Times New Roman"/>
        </w:rPr>
        <w:t xml:space="preserve">Barwa w warunkach nocnych. Barwa biała powierzchni odblaskowej przy oświetleniu wzorcowym źródłem światła A dla kąta oświetlenia 5° i kąta obserwacji 20' powinna mieścić się w polu barwowym normalnego układu trójchromatycznego CIE, określonym przez punkty narożne </w:t>
      </w:r>
      <w:r w:rsidR="00442CA5" w:rsidRPr="00F73212">
        <w:rPr>
          <w:rFonts w:eastAsia="Times New Roman" w:cs="Times New Roman"/>
          <w:spacing w:val="-2"/>
        </w:rPr>
        <w:t xml:space="preserve">o współrzędnych trójchromatycznych podanych w tablicy 3. </w:t>
      </w:r>
    </w:p>
    <w:p w14:paraId="1BDF1DDF" w14:textId="77777777" w:rsidR="00B67E1F" w:rsidRPr="00C02C4B" w:rsidRDefault="00B67E1F" w:rsidP="00B67E1F">
      <w:pPr>
        <w:widowControl/>
        <w:autoSpaceDE/>
        <w:autoSpaceDN/>
        <w:adjustRightInd/>
        <w:spacing w:before="120" w:after="120" w:line="240" w:lineRule="auto"/>
        <w:jc w:val="center"/>
        <w:rPr>
          <w:rFonts w:eastAsia="Times New Roman" w:cs="Times New Roman"/>
        </w:rPr>
      </w:pPr>
      <w:r w:rsidRPr="00C02C4B">
        <w:rPr>
          <w:rFonts w:eastAsia="Times New Roman" w:cs="Times New Roman"/>
        </w:rPr>
        <w:t>Tablica 1</w:t>
      </w:r>
    </w:p>
    <w:p w14:paraId="5989A397" w14:textId="77777777" w:rsidR="00B67E1F" w:rsidRPr="00C02C4B" w:rsidRDefault="00B67E1F" w:rsidP="00B67E1F">
      <w:pPr>
        <w:keepNext/>
        <w:widowControl/>
        <w:tabs>
          <w:tab w:val="left" w:pos="1440"/>
        </w:tabs>
        <w:autoSpaceDE/>
        <w:autoSpaceDN/>
        <w:adjustRightInd/>
        <w:spacing w:before="120" w:after="120"/>
        <w:jc w:val="center"/>
        <w:outlineLvl w:val="5"/>
        <w:rPr>
          <w:rFonts w:eastAsia="Times New Roman" w:cs="Times New Roman"/>
          <w:bCs/>
          <w:sz w:val="28"/>
          <w:u w:val="single"/>
        </w:rPr>
      </w:pPr>
      <w:r w:rsidRPr="00C02C4B">
        <w:rPr>
          <w:rFonts w:eastAsia="Times New Roman" w:cs="Times New Roman"/>
          <w:bCs/>
        </w:rPr>
        <w:t>Powierzchniowy współczynnik odblasku</w:t>
      </w:r>
    </w:p>
    <w:tbl>
      <w:tblPr>
        <w:tblW w:w="95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1668"/>
        <w:gridCol w:w="1668"/>
        <w:gridCol w:w="1668"/>
        <w:gridCol w:w="1668"/>
        <w:gridCol w:w="1668"/>
      </w:tblGrid>
      <w:tr w:rsidR="00B67E1F" w:rsidRPr="00C02C4B" w14:paraId="298D9790" w14:textId="77777777" w:rsidTr="0060076E">
        <w:trPr>
          <w:jc w:val="center"/>
        </w:trPr>
        <w:tc>
          <w:tcPr>
            <w:tcW w:w="1204" w:type="dxa"/>
            <w:tcBorders>
              <w:bottom w:val="nil"/>
            </w:tcBorders>
          </w:tcPr>
          <w:p w14:paraId="1055BECF"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c>
          <w:tcPr>
            <w:tcW w:w="1668" w:type="dxa"/>
            <w:tcBorders>
              <w:bottom w:val="nil"/>
            </w:tcBorders>
          </w:tcPr>
          <w:p w14:paraId="4485D4B4"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c>
          <w:tcPr>
            <w:tcW w:w="6672" w:type="dxa"/>
            <w:gridSpan w:val="4"/>
          </w:tcPr>
          <w:p w14:paraId="5D3DDE7F" w14:textId="77777777" w:rsidR="00B67E1F" w:rsidRPr="00C02C4B" w:rsidRDefault="00B67E1F" w:rsidP="0060076E">
            <w:pPr>
              <w:keepNext/>
              <w:widowControl/>
              <w:autoSpaceDE/>
              <w:autoSpaceDN/>
              <w:adjustRightInd/>
              <w:spacing w:line="240" w:lineRule="auto"/>
              <w:jc w:val="center"/>
              <w:outlineLvl w:val="2"/>
              <w:rPr>
                <w:rFonts w:eastAsia="Times New Roman" w:cs="Times New Roman"/>
              </w:rPr>
            </w:pPr>
            <w:r w:rsidRPr="00C02C4B">
              <w:rPr>
                <w:rFonts w:eastAsia="Times New Roman" w:cs="Times New Roman"/>
              </w:rPr>
              <w:t>Powierzchniowy współczynnik odblasku (cd × lx</w:t>
            </w:r>
            <w:r w:rsidRPr="00C02C4B">
              <w:rPr>
                <w:rFonts w:eastAsia="Times New Roman" w:cs="Times New Roman"/>
                <w:vertAlign w:val="superscript"/>
              </w:rPr>
              <w:t>-1</w:t>
            </w:r>
            <w:r w:rsidRPr="00C02C4B">
              <w:rPr>
                <w:rFonts w:eastAsia="Times New Roman" w:cs="Times New Roman"/>
              </w:rPr>
              <w:t xml:space="preserve"> × m</w:t>
            </w:r>
            <w:r w:rsidRPr="00C02C4B">
              <w:rPr>
                <w:rFonts w:eastAsia="Times New Roman" w:cs="Times New Roman"/>
                <w:vertAlign w:val="superscript"/>
              </w:rPr>
              <w:t>-2</w:t>
            </w:r>
            <w:r w:rsidRPr="00C02C4B">
              <w:rPr>
                <w:rFonts w:eastAsia="Times New Roman" w:cs="Times New Roman"/>
              </w:rPr>
              <w:t>)</w:t>
            </w:r>
          </w:p>
        </w:tc>
      </w:tr>
      <w:tr w:rsidR="00B67E1F" w:rsidRPr="00C02C4B" w14:paraId="733EFAFE" w14:textId="77777777" w:rsidTr="0060076E">
        <w:trPr>
          <w:jc w:val="center"/>
        </w:trPr>
        <w:tc>
          <w:tcPr>
            <w:tcW w:w="1204" w:type="dxa"/>
            <w:tcBorders>
              <w:top w:val="nil"/>
              <w:bottom w:val="nil"/>
            </w:tcBorders>
          </w:tcPr>
          <w:p w14:paraId="37FC3898"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Barwa</w:t>
            </w:r>
          </w:p>
        </w:tc>
        <w:tc>
          <w:tcPr>
            <w:tcW w:w="1668" w:type="dxa"/>
            <w:tcBorders>
              <w:top w:val="nil"/>
              <w:bottom w:val="nil"/>
            </w:tcBorders>
          </w:tcPr>
          <w:p w14:paraId="6213EB6B"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Kąt</w:t>
            </w:r>
          </w:p>
        </w:tc>
        <w:tc>
          <w:tcPr>
            <w:tcW w:w="1668" w:type="dxa"/>
            <w:tcBorders>
              <w:bottom w:val="single" w:sz="6" w:space="0" w:color="auto"/>
              <w:right w:val="nil"/>
            </w:tcBorders>
          </w:tcPr>
          <w:p w14:paraId="313B5DA9"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c>
          <w:tcPr>
            <w:tcW w:w="1668" w:type="dxa"/>
            <w:tcBorders>
              <w:left w:val="nil"/>
              <w:bottom w:val="single" w:sz="6" w:space="0" w:color="auto"/>
              <w:right w:val="nil"/>
            </w:tcBorders>
          </w:tcPr>
          <w:p w14:paraId="4D84E48D"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min.</w:t>
            </w:r>
          </w:p>
        </w:tc>
        <w:tc>
          <w:tcPr>
            <w:tcW w:w="1668" w:type="dxa"/>
            <w:tcBorders>
              <w:left w:val="nil"/>
              <w:bottom w:val="single" w:sz="6" w:space="0" w:color="auto"/>
            </w:tcBorders>
          </w:tcPr>
          <w:p w14:paraId="7E40CBFC"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c>
          <w:tcPr>
            <w:tcW w:w="1668" w:type="dxa"/>
            <w:tcBorders>
              <w:bottom w:val="nil"/>
            </w:tcBorders>
          </w:tcPr>
          <w:p w14:paraId="16DE8FCA"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max</w:t>
            </w:r>
          </w:p>
        </w:tc>
      </w:tr>
      <w:tr w:rsidR="00B67E1F" w:rsidRPr="00C02C4B" w14:paraId="100AAAC8" w14:textId="77777777" w:rsidTr="0060076E">
        <w:trPr>
          <w:jc w:val="center"/>
        </w:trPr>
        <w:tc>
          <w:tcPr>
            <w:tcW w:w="1204" w:type="dxa"/>
            <w:tcBorders>
              <w:top w:val="nil"/>
              <w:bottom w:val="nil"/>
            </w:tcBorders>
          </w:tcPr>
          <w:p w14:paraId="522FCE78"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c>
          <w:tcPr>
            <w:tcW w:w="1668" w:type="dxa"/>
            <w:tcBorders>
              <w:top w:val="nil"/>
              <w:bottom w:val="nil"/>
            </w:tcBorders>
          </w:tcPr>
          <w:p w14:paraId="0F10B687"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obserwacji</w:t>
            </w:r>
          </w:p>
        </w:tc>
        <w:tc>
          <w:tcPr>
            <w:tcW w:w="5004" w:type="dxa"/>
            <w:gridSpan w:val="3"/>
            <w:tcBorders>
              <w:top w:val="single" w:sz="6" w:space="0" w:color="auto"/>
              <w:bottom w:val="single" w:sz="6" w:space="0" w:color="auto"/>
            </w:tcBorders>
          </w:tcPr>
          <w:p w14:paraId="0F36FFDC"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kąt oświetlenia</w:t>
            </w:r>
          </w:p>
        </w:tc>
        <w:tc>
          <w:tcPr>
            <w:tcW w:w="1668" w:type="dxa"/>
            <w:tcBorders>
              <w:top w:val="nil"/>
              <w:bottom w:val="nil"/>
            </w:tcBorders>
          </w:tcPr>
          <w:p w14:paraId="4C0251D8"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r>
      <w:tr w:rsidR="00B67E1F" w:rsidRPr="00C02C4B" w14:paraId="29CB6D46" w14:textId="77777777" w:rsidTr="0060076E">
        <w:trPr>
          <w:jc w:val="center"/>
        </w:trPr>
        <w:tc>
          <w:tcPr>
            <w:tcW w:w="1204" w:type="dxa"/>
            <w:tcBorders>
              <w:top w:val="nil"/>
              <w:bottom w:val="nil"/>
            </w:tcBorders>
          </w:tcPr>
          <w:p w14:paraId="04466FEF"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c>
          <w:tcPr>
            <w:tcW w:w="1668" w:type="dxa"/>
            <w:tcBorders>
              <w:top w:val="nil"/>
              <w:bottom w:val="nil"/>
            </w:tcBorders>
          </w:tcPr>
          <w:p w14:paraId="1D40DCEC"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c>
          <w:tcPr>
            <w:tcW w:w="1668" w:type="dxa"/>
            <w:tcBorders>
              <w:bottom w:val="nil"/>
              <w:right w:val="single" w:sz="6" w:space="0" w:color="auto"/>
            </w:tcBorders>
          </w:tcPr>
          <w:p w14:paraId="5C680CF2"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5°</w:t>
            </w:r>
          </w:p>
        </w:tc>
        <w:tc>
          <w:tcPr>
            <w:tcW w:w="1668" w:type="dxa"/>
            <w:tcBorders>
              <w:left w:val="single" w:sz="6" w:space="0" w:color="auto"/>
              <w:bottom w:val="nil"/>
              <w:right w:val="single" w:sz="6" w:space="0" w:color="auto"/>
            </w:tcBorders>
          </w:tcPr>
          <w:p w14:paraId="1EC57722"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30°</w:t>
            </w:r>
          </w:p>
        </w:tc>
        <w:tc>
          <w:tcPr>
            <w:tcW w:w="1668" w:type="dxa"/>
            <w:tcBorders>
              <w:left w:val="single" w:sz="6" w:space="0" w:color="auto"/>
              <w:bottom w:val="nil"/>
            </w:tcBorders>
          </w:tcPr>
          <w:p w14:paraId="18781750"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45°</w:t>
            </w:r>
          </w:p>
        </w:tc>
        <w:tc>
          <w:tcPr>
            <w:tcW w:w="1668" w:type="dxa"/>
            <w:tcBorders>
              <w:top w:val="nil"/>
              <w:bottom w:val="nil"/>
            </w:tcBorders>
          </w:tcPr>
          <w:p w14:paraId="5223283C"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r>
      <w:tr w:rsidR="00B67E1F" w:rsidRPr="00C02C4B" w14:paraId="5A681A26" w14:textId="77777777" w:rsidTr="0060076E">
        <w:trPr>
          <w:jc w:val="center"/>
        </w:trPr>
        <w:tc>
          <w:tcPr>
            <w:tcW w:w="1204" w:type="dxa"/>
            <w:tcBorders>
              <w:bottom w:val="nil"/>
            </w:tcBorders>
          </w:tcPr>
          <w:p w14:paraId="7C2BEA59"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bookmarkStart w:id="37" w:name="_Hlk92277723"/>
          </w:p>
        </w:tc>
        <w:tc>
          <w:tcPr>
            <w:tcW w:w="1668" w:type="dxa"/>
            <w:tcBorders>
              <w:bottom w:val="nil"/>
            </w:tcBorders>
          </w:tcPr>
          <w:p w14:paraId="3BCA42F5"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0°12’</w:t>
            </w:r>
          </w:p>
        </w:tc>
        <w:tc>
          <w:tcPr>
            <w:tcW w:w="1668" w:type="dxa"/>
            <w:tcBorders>
              <w:top w:val="single" w:sz="6" w:space="0" w:color="auto"/>
              <w:bottom w:val="nil"/>
              <w:right w:val="single" w:sz="6" w:space="0" w:color="auto"/>
            </w:tcBorders>
          </w:tcPr>
          <w:p w14:paraId="597776C3"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70</w:t>
            </w:r>
          </w:p>
        </w:tc>
        <w:tc>
          <w:tcPr>
            <w:tcW w:w="1668" w:type="dxa"/>
            <w:tcBorders>
              <w:top w:val="single" w:sz="6" w:space="0" w:color="auto"/>
              <w:left w:val="single" w:sz="6" w:space="0" w:color="auto"/>
              <w:bottom w:val="nil"/>
              <w:right w:val="single" w:sz="6" w:space="0" w:color="auto"/>
            </w:tcBorders>
          </w:tcPr>
          <w:p w14:paraId="5713F4CD"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30</w:t>
            </w:r>
          </w:p>
        </w:tc>
        <w:tc>
          <w:tcPr>
            <w:tcW w:w="1668" w:type="dxa"/>
            <w:tcBorders>
              <w:top w:val="single" w:sz="6" w:space="0" w:color="auto"/>
              <w:left w:val="single" w:sz="6" w:space="0" w:color="auto"/>
              <w:bottom w:val="nil"/>
            </w:tcBorders>
          </w:tcPr>
          <w:p w14:paraId="33A32DC5"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7</w:t>
            </w:r>
          </w:p>
        </w:tc>
        <w:tc>
          <w:tcPr>
            <w:tcW w:w="1668" w:type="dxa"/>
            <w:tcBorders>
              <w:bottom w:val="nil"/>
            </w:tcBorders>
          </w:tcPr>
          <w:p w14:paraId="161FBB7B"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r>
      <w:tr w:rsidR="00B67E1F" w:rsidRPr="00C02C4B" w14:paraId="36A40B5C" w14:textId="77777777" w:rsidTr="0060076E">
        <w:trPr>
          <w:jc w:val="center"/>
        </w:trPr>
        <w:tc>
          <w:tcPr>
            <w:tcW w:w="1204" w:type="dxa"/>
            <w:tcBorders>
              <w:top w:val="nil"/>
              <w:bottom w:val="nil"/>
            </w:tcBorders>
          </w:tcPr>
          <w:p w14:paraId="66C0140C"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rPr>
                <w:rFonts w:eastAsia="Times New Roman" w:cs="Times New Roman"/>
              </w:rPr>
            </w:pPr>
            <w:r w:rsidRPr="00C02C4B">
              <w:rPr>
                <w:rFonts w:eastAsia="Times New Roman" w:cs="Times New Roman"/>
              </w:rPr>
              <w:t>Biała</w:t>
            </w:r>
          </w:p>
        </w:tc>
        <w:tc>
          <w:tcPr>
            <w:tcW w:w="1668" w:type="dxa"/>
            <w:tcBorders>
              <w:top w:val="nil"/>
              <w:bottom w:val="nil"/>
            </w:tcBorders>
          </w:tcPr>
          <w:p w14:paraId="71CDEDF1"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0°20’</w:t>
            </w:r>
          </w:p>
        </w:tc>
        <w:tc>
          <w:tcPr>
            <w:tcW w:w="1668" w:type="dxa"/>
            <w:tcBorders>
              <w:top w:val="nil"/>
              <w:bottom w:val="nil"/>
              <w:right w:val="single" w:sz="6" w:space="0" w:color="auto"/>
            </w:tcBorders>
          </w:tcPr>
          <w:p w14:paraId="042E31BD"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50</w:t>
            </w:r>
          </w:p>
        </w:tc>
        <w:tc>
          <w:tcPr>
            <w:tcW w:w="1668" w:type="dxa"/>
            <w:tcBorders>
              <w:top w:val="nil"/>
              <w:left w:val="single" w:sz="6" w:space="0" w:color="auto"/>
              <w:bottom w:val="nil"/>
              <w:right w:val="single" w:sz="6" w:space="0" w:color="auto"/>
            </w:tcBorders>
          </w:tcPr>
          <w:p w14:paraId="7B36C472"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25</w:t>
            </w:r>
          </w:p>
        </w:tc>
        <w:tc>
          <w:tcPr>
            <w:tcW w:w="1668" w:type="dxa"/>
            <w:tcBorders>
              <w:top w:val="nil"/>
              <w:left w:val="single" w:sz="6" w:space="0" w:color="auto"/>
              <w:bottom w:val="nil"/>
            </w:tcBorders>
          </w:tcPr>
          <w:p w14:paraId="7F1B50BB"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5</w:t>
            </w:r>
          </w:p>
        </w:tc>
        <w:tc>
          <w:tcPr>
            <w:tcW w:w="1668" w:type="dxa"/>
            <w:tcBorders>
              <w:top w:val="nil"/>
              <w:bottom w:val="nil"/>
            </w:tcBorders>
          </w:tcPr>
          <w:p w14:paraId="55F517EF"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250</w:t>
            </w:r>
          </w:p>
        </w:tc>
      </w:tr>
      <w:tr w:rsidR="00B67E1F" w:rsidRPr="00C02C4B" w14:paraId="4ACB7082" w14:textId="77777777" w:rsidTr="0060076E">
        <w:trPr>
          <w:jc w:val="center"/>
        </w:trPr>
        <w:tc>
          <w:tcPr>
            <w:tcW w:w="1204" w:type="dxa"/>
            <w:tcBorders>
              <w:top w:val="nil"/>
              <w:bottom w:val="nil"/>
            </w:tcBorders>
          </w:tcPr>
          <w:p w14:paraId="4E54929A"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rPr>
                <w:rFonts w:eastAsia="Times New Roman" w:cs="Times New Roman"/>
              </w:rPr>
            </w:pPr>
          </w:p>
        </w:tc>
        <w:tc>
          <w:tcPr>
            <w:tcW w:w="1668" w:type="dxa"/>
            <w:tcBorders>
              <w:top w:val="nil"/>
              <w:bottom w:val="nil"/>
            </w:tcBorders>
          </w:tcPr>
          <w:p w14:paraId="1D88F10B"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1°30’</w:t>
            </w:r>
          </w:p>
        </w:tc>
        <w:tc>
          <w:tcPr>
            <w:tcW w:w="1668" w:type="dxa"/>
            <w:tcBorders>
              <w:top w:val="nil"/>
              <w:bottom w:val="nil"/>
              <w:right w:val="single" w:sz="6" w:space="0" w:color="auto"/>
            </w:tcBorders>
          </w:tcPr>
          <w:p w14:paraId="2993F755"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5</w:t>
            </w:r>
          </w:p>
        </w:tc>
        <w:tc>
          <w:tcPr>
            <w:tcW w:w="1668" w:type="dxa"/>
            <w:tcBorders>
              <w:top w:val="nil"/>
              <w:left w:val="single" w:sz="6" w:space="0" w:color="auto"/>
              <w:bottom w:val="nil"/>
              <w:right w:val="single" w:sz="6" w:space="0" w:color="auto"/>
            </w:tcBorders>
          </w:tcPr>
          <w:p w14:paraId="2C844488"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3</w:t>
            </w:r>
          </w:p>
        </w:tc>
        <w:tc>
          <w:tcPr>
            <w:tcW w:w="1668" w:type="dxa"/>
            <w:tcBorders>
              <w:top w:val="nil"/>
              <w:left w:val="single" w:sz="6" w:space="0" w:color="auto"/>
              <w:bottom w:val="nil"/>
            </w:tcBorders>
          </w:tcPr>
          <w:p w14:paraId="6945E846"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1,5</w:t>
            </w:r>
          </w:p>
        </w:tc>
        <w:tc>
          <w:tcPr>
            <w:tcW w:w="1668" w:type="dxa"/>
            <w:tcBorders>
              <w:top w:val="nil"/>
              <w:bottom w:val="nil"/>
            </w:tcBorders>
          </w:tcPr>
          <w:p w14:paraId="39ECC196"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r>
      <w:bookmarkEnd w:id="37"/>
      <w:tr w:rsidR="00B67E1F" w:rsidRPr="00C02C4B" w14:paraId="3C3BC8BF" w14:textId="77777777" w:rsidTr="0060076E">
        <w:trPr>
          <w:jc w:val="center"/>
        </w:trPr>
        <w:tc>
          <w:tcPr>
            <w:tcW w:w="1204" w:type="dxa"/>
            <w:tcBorders>
              <w:bottom w:val="nil"/>
            </w:tcBorders>
          </w:tcPr>
          <w:p w14:paraId="79A7FCF8"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rPr>
                <w:rFonts w:eastAsia="Times New Roman" w:cs="Times New Roman"/>
              </w:rPr>
            </w:pPr>
          </w:p>
        </w:tc>
        <w:tc>
          <w:tcPr>
            <w:tcW w:w="1668" w:type="dxa"/>
            <w:tcBorders>
              <w:bottom w:val="nil"/>
            </w:tcBorders>
          </w:tcPr>
          <w:p w14:paraId="3CA0BCD1"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0°12’</w:t>
            </w:r>
          </w:p>
        </w:tc>
        <w:tc>
          <w:tcPr>
            <w:tcW w:w="1668" w:type="dxa"/>
            <w:tcBorders>
              <w:top w:val="single" w:sz="6" w:space="0" w:color="auto"/>
              <w:bottom w:val="nil"/>
              <w:right w:val="single" w:sz="6" w:space="0" w:color="auto"/>
            </w:tcBorders>
          </w:tcPr>
          <w:p w14:paraId="7D78682D"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4</w:t>
            </w:r>
          </w:p>
        </w:tc>
        <w:tc>
          <w:tcPr>
            <w:tcW w:w="1668" w:type="dxa"/>
            <w:tcBorders>
              <w:top w:val="single" w:sz="6" w:space="0" w:color="auto"/>
              <w:left w:val="single" w:sz="6" w:space="0" w:color="auto"/>
              <w:bottom w:val="nil"/>
              <w:right w:val="single" w:sz="6" w:space="0" w:color="auto"/>
            </w:tcBorders>
          </w:tcPr>
          <w:p w14:paraId="0F4186C7"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2</w:t>
            </w:r>
          </w:p>
        </w:tc>
        <w:tc>
          <w:tcPr>
            <w:tcW w:w="1668" w:type="dxa"/>
            <w:tcBorders>
              <w:top w:val="single" w:sz="6" w:space="0" w:color="auto"/>
              <w:left w:val="single" w:sz="6" w:space="0" w:color="auto"/>
              <w:bottom w:val="nil"/>
            </w:tcBorders>
          </w:tcPr>
          <w:p w14:paraId="5FDC40A8"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0,4</w:t>
            </w:r>
          </w:p>
        </w:tc>
        <w:tc>
          <w:tcPr>
            <w:tcW w:w="1668" w:type="dxa"/>
            <w:tcBorders>
              <w:bottom w:val="nil"/>
            </w:tcBorders>
          </w:tcPr>
          <w:p w14:paraId="1FA947FF"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r>
      <w:tr w:rsidR="00B67E1F" w:rsidRPr="00C02C4B" w14:paraId="3D44F5A3" w14:textId="77777777" w:rsidTr="0060076E">
        <w:trPr>
          <w:jc w:val="center"/>
        </w:trPr>
        <w:tc>
          <w:tcPr>
            <w:tcW w:w="1204" w:type="dxa"/>
            <w:tcBorders>
              <w:top w:val="nil"/>
              <w:bottom w:val="nil"/>
            </w:tcBorders>
          </w:tcPr>
          <w:p w14:paraId="5C910952"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rPr>
                <w:rFonts w:eastAsia="Times New Roman" w:cs="Times New Roman"/>
              </w:rPr>
            </w:pPr>
            <w:r w:rsidRPr="00C02C4B">
              <w:rPr>
                <w:rFonts w:eastAsia="Times New Roman" w:cs="Times New Roman"/>
              </w:rPr>
              <w:t>Niebieska</w:t>
            </w:r>
          </w:p>
        </w:tc>
        <w:tc>
          <w:tcPr>
            <w:tcW w:w="1668" w:type="dxa"/>
            <w:tcBorders>
              <w:top w:val="nil"/>
              <w:bottom w:val="nil"/>
            </w:tcBorders>
          </w:tcPr>
          <w:p w14:paraId="431F88FF"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0°20’</w:t>
            </w:r>
          </w:p>
        </w:tc>
        <w:tc>
          <w:tcPr>
            <w:tcW w:w="1668" w:type="dxa"/>
            <w:tcBorders>
              <w:top w:val="nil"/>
              <w:bottom w:val="nil"/>
              <w:right w:val="single" w:sz="6" w:space="0" w:color="auto"/>
            </w:tcBorders>
          </w:tcPr>
          <w:p w14:paraId="2BD7824B"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3</w:t>
            </w:r>
          </w:p>
        </w:tc>
        <w:tc>
          <w:tcPr>
            <w:tcW w:w="1668" w:type="dxa"/>
            <w:tcBorders>
              <w:top w:val="nil"/>
              <w:left w:val="single" w:sz="6" w:space="0" w:color="auto"/>
              <w:bottom w:val="nil"/>
              <w:right w:val="single" w:sz="6" w:space="0" w:color="auto"/>
            </w:tcBorders>
          </w:tcPr>
          <w:p w14:paraId="05AE410E"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1,5</w:t>
            </w:r>
          </w:p>
        </w:tc>
        <w:tc>
          <w:tcPr>
            <w:tcW w:w="1668" w:type="dxa"/>
            <w:tcBorders>
              <w:top w:val="nil"/>
              <w:left w:val="single" w:sz="6" w:space="0" w:color="auto"/>
              <w:bottom w:val="nil"/>
            </w:tcBorders>
          </w:tcPr>
          <w:p w14:paraId="09026658"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0,3</w:t>
            </w:r>
          </w:p>
        </w:tc>
        <w:tc>
          <w:tcPr>
            <w:tcW w:w="1668" w:type="dxa"/>
            <w:tcBorders>
              <w:top w:val="nil"/>
              <w:bottom w:val="nil"/>
            </w:tcBorders>
          </w:tcPr>
          <w:p w14:paraId="3C1CF08C"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15</w:t>
            </w:r>
          </w:p>
        </w:tc>
      </w:tr>
      <w:tr w:rsidR="00B67E1F" w:rsidRPr="00C02C4B" w14:paraId="4240E76B" w14:textId="77777777" w:rsidTr="0060076E">
        <w:trPr>
          <w:jc w:val="center"/>
        </w:trPr>
        <w:tc>
          <w:tcPr>
            <w:tcW w:w="1204" w:type="dxa"/>
            <w:tcBorders>
              <w:top w:val="nil"/>
              <w:bottom w:val="single" w:sz="6" w:space="0" w:color="auto"/>
              <w:right w:val="single" w:sz="6" w:space="0" w:color="auto"/>
            </w:tcBorders>
          </w:tcPr>
          <w:p w14:paraId="199052B2"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rPr>
                <w:rFonts w:eastAsia="Times New Roman" w:cs="Times New Roman"/>
              </w:rPr>
            </w:pPr>
          </w:p>
        </w:tc>
        <w:tc>
          <w:tcPr>
            <w:tcW w:w="1668" w:type="dxa"/>
            <w:tcBorders>
              <w:top w:val="nil"/>
              <w:left w:val="single" w:sz="6" w:space="0" w:color="auto"/>
              <w:bottom w:val="single" w:sz="6" w:space="0" w:color="auto"/>
              <w:right w:val="single" w:sz="6" w:space="0" w:color="auto"/>
            </w:tcBorders>
          </w:tcPr>
          <w:p w14:paraId="50C14065"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1°30’</w:t>
            </w:r>
          </w:p>
        </w:tc>
        <w:tc>
          <w:tcPr>
            <w:tcW w:w="1668" w:type="dxa"/>
            <w:tcBorders>
              <w:top w:val="nil"/>
              <w:left w:val="single" w:sz="6" w:space="0" w:color="auto"/>
              <w:bottom w:val="single" w:sz="6" w:space="0" w:color="auto"/>
              <w:right w:val="single" w:sz="6" w:space="0" w:color="auto"/>
            </w:tcBorders>
          </w:tcPr>
          <w:p w14:paraId="20D03258"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0,3</w:t>
            </w:r>
          </w:p>
        </w:tc>
        <w:tc>
          <w:tcPr>
            <w:tcW w:w="1668" w:type="dxa"/>
            <w:tcBorders>
              <w:top w:val="nil"/>
              <w:left w:val="single" w:sz="6" w:space="0" w:color="auto"/>
              <w:bottom w:val="single" w:sz="6" w:space="0" w:color="auto"/>
              <w:right w:val="single" w:sz="6" w:space="0" w:color="auto"/>
            </w:tcBorders>
          </w:tcPr>
          <w:p w14:paraId="6E2810AA"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0,2</w:t>
            </w:r>
          </w:p>
        </w:tc>
        <w:tc>
          <w:tcPr>
            <w:tcW w:w="1668" w:type="dxa"/>
            <w:tcBorders>
              <w:top w:val="nil"/>
              <w:left w:val="single" w:sz="6" w:space="0" w:color="auto"/>
              <w:bottom w:val="single" w:sz="6" w:space="0" w:color="auto"/>
              <w:right w:val="single" w:sz="6" w:space="0" w:color="auto"/>
            </w:tcBorders>
          </w:tcPr>
          <w:p w14:paraId="12143A87"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C02C4B">
              <w:rPr>
                <w:rFonts w:eastAsia="Times New Roman" w:cs="Times New Roman"/>
              </w:rPr>
              <w:t>0,1</w:t>
            </w:r>
          </w:p>
        </w:tc>
        <w:tc>
          <w:tcPr>
            <w:tcW w:w="1668" w:type="dxa"/>
            <w:tcBorders>
              <w:top w:val="nil"/>
              <w:left w:val="single" w:sz="6" w:space="0" w:color="auto"/>
              <w:bottom w:val="single" w:sz="6" w:space="0" w:color="auto"/>
            </w:tcBorders>
          </w:tcPr>
          <w:p w14:paraId="2D160EC2"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r>
      <w:tr w:rsidR="00B67E1F" w:rsidRPr="00B67E1F" w14:paraId="3991C5DC" w14:textId="77777777" w:rsidTr="0060076E">
        <w:trPr>
          <w:jc w:val="center"/>
        </w:trPr>
        <w:tc>
          <w:tcPr>
            <w:tcW w:w="1204" w:type="dxa"/>
            <w:tcBorders>
              <w:top w:val="single" w:sz="6" w:space="0" w:color="auto"/>
              <w:bottom w:val="nil"/>
              <w:right w:val="single" w:sz="6" w:space="0" w:color="auto"/>
            </w:tcBorders>
          </w:tcPr>
          <w:p w14:paraId="4EFABD86" w14:textId="77777777" w:rsidR="00B67E1F" w:rsidRPr="00C02C4B" w:rsidRDefault="00B67E1F" w:rsidP="0060076E">
            <w:pPr>
              <w:widowControl/>
              <w:tabs>
                <w:tab w:val="left" w:pos="284"/>
                <w:tab w:val="left" w:pos="709"/>
                <w:tab w:val="left" w:pos="992"/>
                <w:tab w:val="left" w:pos="1134"/>
              </w:tabs>
              <w:autoSpaceDE/>
              <w:autoSpaceDN/>
              <w:adjustRightInd/>
              <w:spacing w:line="340" w:lineRule="exact"/>
              <w:rPr>
                <w:rFonts w:eastAsia="Times New Roman" w:cs="Times New Roman"/>
              </w:rPr>
            </w:pPr>
          </w:p>
        </w:tc>
        <w:tc>
          <w:tcPr>
            <w:tcW w:w="1668" w:type="dxa"/>
            <w:tcBorders>
              <w:top w:val="single" w:sz="6" w:space="0" w:color="auto"/>
              <w:left w:val="single" w:sz="6" w:space="0" w:color="auto"/>
              <w:bottom w:val="nil"/>
              <w:right w:val="single" w:sz="6" w:space="0" w:color="auto"/>
            </w:tcBorders>
          </w:tcPr>
          <w:p w14:paraId="0445ACBA"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0°12’</w:t>
            </w:r>
          </w:p>
        </w:tc>
        <w:tc>
          <w:tcPr>
            <w:tcW w:w="1668" w:type="dxa"/>
            <w:tcBorders>
              <w:top w:val="single" w:sz="6" w:space="0" w:color="auto"/>
              <w:left w:val="single" w:sz="6" w:space="0" w:color="auto"/>
              <w:bottom w:val="nil"/>
              <w:right w:val="single" w:sz="6" w:space="0" w:color="auto"/>
            </w:tcBorders>
          </w:tcPr>
          <w:p w14:paraId="00001665"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45</w:t>
            </w:r>
          </w:p>
        </w:tc>
        <w:tc>
          <w:tcPr>
            <w:tcW w:w="1668" w:type="dxa"/>
            <w:tcBorders>
              <w:top w:val="single" w:sz="6" w:space="0" w:color="auto"/>
              <w:left w:val="single" w:sz="6" w:space="0" w:color="auto"/>
              <w:bottom w:val="nil"/>
              <w:right w:val="single" w:sz="6" w:space="0" w:color="auto"/>
            </w:tcBorders>
          </w:tcPr>
          <w:p w14:paraId="1E67C45C"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20</w:t>
            </w:r>
          </w:p>
        </w:tc>
        <w:tc>
          <w:tcPr>
            <w:tcW w:w="1668" w:type="dxa"/>
            <w:tcBorders>
              <w:top w:val="single" w:sz="6" w:space="0" w:color="auto"/>
              <w:left w:val="single" w:sz="6" w:space="0" w:color="auto"/>
              <w:bottom w:val="nil"/>
              <w:right w:val="single" w:sz="6" w:space="0" w:color="auto"/>
            </w:tcBorders>
          </w:tcPr>
          <w:p w14:paraId="0DE4C296"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5</w:t>
            </w:r>
          </w:p>
        </w:tc>
        <w:tc>
          <w:tcPr>
            <w:tcW w:w="1668" w:type="dxa"/>
            <w:tcBorders>
              <w:top w:val="single" w:sz="6" w:space="0" w:color="auto"/>
              <w:left w:val="single" w:sz="6" w:space="0" w:color="auto"/>
              <w:bottom w:val="nil"/>
            </w:tcBorders>
          </w:tcPr>
          <w:p w14:paraId="1C09A87F"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r>
      <w:tr w:rsidR="00B67E1F" w:rsidRPr="00B67E1F" w14:paraId="4D98EFFB" w14:textId="77777777" w:rsidTr="0060076E">
        <w:trPr>
          <w:jc w:val="center"/>
        </w:trPr>
        <w:tc>
          <w:tcPr>
            <w:tcW w:w="1204" w:type="dxa"/>
            <w:tcBorders>
              <w:top w:val="nil"/>
              <w:bottom w:val="nil"/>
            </w:tcBorders>
          </w:tcPr>
          <w:p w14:paraId="28606BD4"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rPr>
                <w:rFonts w:eastAsia="Times New Roman" w:cs="Times New Roman"/>
              </w:rPr>
            </w:pPr>
            <w:r w:rsidRPr="00B67E1F">
              <w:rPr>
                <w:rFonts w:eastAsia="Times New Roman" w:cs="Times New Roman"/>
              </w:rPr>
              <w:t>Żółta</w:t>
            </w:r>
          </w:p>
        </w:tc>
        <w:tc>
          <w:tcPr>
            <w:tcW w:w="1668" w:type="dxa"/>
            <w:tcBorders>
              <w:top w:val="nil"/>
              <w:bottom w:val="nil"/>
            </w:tcBorders>
          </w:tcPr>
          <w:p w14:paraId="161574DE"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0°20’</w:t>
            </w:r>
          </w:p>
        </w:tc>
        <w:tc>
          <w:tcPr>
            <w:tcW w:w="1668" w:type="dxa"/>
            <w:tcBorders>
              <w:top w:val="nil"/>
              <w:bottom w:val="nil"/>
              <w:right w:val="single" w:sz="6" w:space="0" w:color="auto"/>
            </w:tcBorders>
          </w:tcPr>
          <w:p w14:paraId="50311BC0"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30</w:t>
            </w:r>
          </w:p>
        </w:tc>
        <w:tc>
          <w:tcPr>
            <w:tcW w:w="1668" w:type="dxa"/>
            <w:tcBorders>
              <w:top w:val="nil"/>
              <w:left w:val="single" w:sz="6" w:space="0" w:color="auto"/>
              <w:bottom w:val="nil"/>
              <w:right w:val="single" w:sz="6" w:space="0" w:color="auto"/>
            </w:tcBorders>
          </w:tcPr>
          <w:p w14:paraId="070269F3"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17</w:t>
            </w:r>
          </w:p>
        </w:tc>
        <w:tc>
          <w:tcPr>
            <w:tcW w:w="1668" w:type="dxa"/>
            <w:tcBorders>
              <w:top w:val="nil"/>
              <w:left w:val="single" w:sz="6" w:space="0" w:color="auto"/>
              <w:bottom w:val="nil"/>
            </w:tcBorders>
          </w:tcPr>
          <w:p w14:paraId="02A7308D"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3</w:t>
            </w:r>
          </w:p>
        </w:tc>
        <w:tc>
          <w:tcPr>
            <w:tcW w:w="1668" w:type="dxa"/>
            <w:tcBorders>
              <w:top w:val="nil"/>
              <w:bottom w:val="nil"/>
            </w:tcBorders>
          </w:tcPr>
          <w:p w14:paraId="62FE3736"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175</w:t>
            </w:r>
          </w:p>
        </w:tc>
      </w:tr>
      <w:tr w:rsidR="00B67E1F" w:rsidRPr="00B67E1F" w14:paraId="485A940C" w14:textId="77777777" w:rsidTr="0060076E">
        <w:trPr>
          <w:jc w:val="center"/>
        </w:trPr>
        <w:tc>
          <w:tcPr>
            <w:tcW w:w="1204" w:type="dxa"/>
            <w:tcBorders>
              <w:top w:val="nil"/>
            </w:tcBorders>
          </w:tcPr>
          <w:p w14:paraId="7F3B4719"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rPr>
                <w:rFonts w:eastAsia="Times New Roman" w:cs="Times New Roman"/>
              </w:rPr>
            </w:pPr>
          </w:p>
        </w:tc>
        <w:tc>
          <w:tcPr>
            <w:tcW w:w="1668" w:type="dxa"/>
            <w:tcBorders>
              <w:top w:val="nil"/>
            </w:tcBorders>
          </w:tcPr>
          <w:p w14:paraId="20237EE6"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1°30’</w:t>
            </w:r>
          </w:p>
        </w:tc>
        <w:tc>
          <w:tcPr>
            <w:tcW w:w="1668" w:type="dxa"/>
            <w:tcBorders>
              <w:top w:val="nil"/>
              <w:right w:val="single" w:sz="6" w:space="0" w:color="auto"/>
            </w:tcBorders>
          </w:tcPr>
          <w:p w14:paraId="0CC7F7ED"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4</w:t>
            </w:r>
          </w:p>
        </w:tc>
        <w:tc>
          <w:tcPr>
            <w:tcW w:w="1668" w:type="dxa"/>
            <w:tcBorders>
              <w:top w:val="nil"/>
              <w:left w:val="single" w:sz="6" w:space="0" w:color="auto"/>
              <w:right w:val="single" w:sz="6" w:space="0" w:color="auto"/>
            </w:tcBorders>
          </w:tcPr>
          <w:p w14:paraId="6E7F05AD"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2</w:t>
            </w:r>
          </w:p>
        </w:tc>
        <w:tc>
          <w:tcPr>
            <w:tcW w:w="1668" w:type="dxa"/>
            <w:tcBorders>
              <w:top w:val="nil"/>
              <w:left w:val="single" w:sz="6" w:space="0" w:color="auto"/>
            </w:tcBorders>
          </w:tcPr>
          <w:p w14:paraId="1A09C219"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1</w:t>
            </w:r>
          </w:p>
        </w:tc>
        <w:tc>
          <w:tcPr>
            <w:tcW w:w="1668" w:type="dxa"/>
            <w:tcBorders>
              <w:top w:val="nil"/>
            </w:tcBorders>
          </w:tcPr>
          <w:p w14:paraId="0368037D"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r>
      <w:tr w:rsidR="00B67E1F" w:rsidRPr="00B67E1F" w14:paraId="7B2249E4" w14:textId="77777777" w:rsidTr="0060076E">
        <w:trPr>
          <w:trHeight w:val="1035"/>
          <w:jc w:val="center"/>
        </w:trPr>
        <w:tc>
          <w:tcPr>
            <w:tcW w:w="1204" w:type="dxa"/>
            <w:tcBorders>
              <w:top w:val="nil"/>
              <w:left w:val="single" w:sz="6" w:space="0" w:color="auto"/>
              <w:right w:val="single" w:sz="6" w:space="0" w:color="auto"/>
            </w:tcBorders>
          </w:tcPr>
          <w:p w14:paraId="55EE6EB1"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rPr>
                <w:rFonts w:eastAsia="Times New Roman" w:cs="Times New Roman"/>
              </w:rPr>
            </w:pPr>
          </w:p>
          <w:p w14:paraId="37197071"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rPr>
                <w:rFonts w:eastAsia="Times New Roman" w:cs="Times New Roman"/>
              </w:rPr>
            </w:pPr>
            <w:r w:rsidRPr="00B67E1F">
              <w:rPr>
                <w:rFonts w:eastAsia="Times New Roman" w:cs="Times New Roman"/>
              </w:rPr>
              <w:t>Zielona</w:t>
            </w:r>
          </w:p>
        </w:tc>
        <w:tc>
          <w:tcPr>
            <w:tcW w:w="1668" w:type="dxa"/>
            <w:tcBorders>
              <w:top w:val="nil"/>
              <w:left w:val="single" w:sz="6" w:space="0" w:color="auto"/>
              <w:right w:val="single" w:sz="6" w:space="0" w:color="auto"/>
            </w:tcBorders>
          </w:tcPr>
          <w:p w14:paraId="65FB675B"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0°12’</w:t>
            </w:r>
          </w:p>
          <w:p w14:paraId="78B8F2C2"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0°20’</w:t>
            </w:r>
          </w:p>
          <w:p w14:paraId="6A460179"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1°30’</w:t>
            </w:r>
          </w:p>
        </w:tc>
        <w:tc>
          <w:tcPr>
            <w:tcW w:w="1668" w:type="dxa"/>
            <w:tcBorders>
              <w:top w:val="nil"/>
              <w:left w:val="single" w:sz="6" w:space="0" w:color="auto"/>
              <w:right w:val="single" w:sz="6" w:space="0" w:color="auto"/>
            </w:tcBorders>
          </w:tcPr>
          <w:p w14:paraId="1AB368AF"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30</w:t>
            </w:r>
          </w:p>
          <w:p w14:paraId="6FC3C05D"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23</w:t>
            </w:r>
          </w:p>
          <w:p w14:paraId="43B791DE"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4</w:t>
            </w:r>
          </w:p>
        </w:tc>
        <w:tc>
          <w:tcPr>
            <w:tcW w:w="1668" w:type="dxa"/>
            <w:tcBorders>
              <w:top w:val="nil"/>
              <w:left w:val="single" w:sz="6" w:space="0" w:color="auto"/>
              <w:right w:val="single" w:sz="6" w:space="0" w:color="auto"/>
            </w:tcBorders>
          </w:tcPr>
          <w:p w14:paraId="7463C2A5"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12</w:t>
            </w:r>
          </w:p>
          <w:p w14:paraId="322F1B58"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10</w:t>
            </w:r>
          </w:p>
          <w:p w14:paraId="5438CBEB"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3</w:t>
            </w:r>
          </w:p>
        </w:tc>
        <w:tc>
          <w:tcPr>
            <w:tcW w:w="1668" w:type="dxa"/>
            <w:tcBorders>
              <w:top w:val="nil"/>
              <w:left w:val="single" w:sz="6" w:space="0" w:color="auto"/>
              <w:right w:val="single" w:sz="6" w:space="0" w:color="auto"/>
            </w:tcBorders>
          </w:tcPr>
          <w:p w14:paraId="21F3E51E"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4</w:t>
            </w:r>
          </w:p>
          <w:p w14:paraId="24A97536"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3</w:t>
            </w:r>
          </w:p>
          <w:p w14:paraId="14024CC5"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2</w:t>
            </w:r>
          </w:p>
        </w:tc>
        <w:tc>
          <w:tcPr>
            <w:tcW w:w="1668" w:type="dxa"/>
            <w:tcBorders>
              <w:top w:val="nil"/>
              <w:left w:val="single" w:sz="6" w:space="0" w:color="auto"/>
              <w:right w:val="single" w:sz="6" w:space="0" w:color="auto"/>
            </w:tcBorders>
          </w:tcPr>
          <w:p w14:paraId="3747E53A"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p w14:paraId="5C31BCBB" w14:textId="77777777" w:rsidR="00B67E1F" w:rsidRPr="00B67E1F" w:rsidRDefault="00B67E1F" w:rsidP="0060076E">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B67E1F">
              <w:rPr>
                <w:rFonts w:eastAsia="Times New Roman" w:cs="Times New Roman"/>
              </w:rPr>
              <w:t>100</w:t>
            </w:r>
          </w:p>
        </w:tc>
      </w:tr>
    </w:tbl>
    <w:p w14:paraId="6D79A89C" w14:textId="77777777" w:rsidR="00B67E1F" w:rsidRPr="00B67E1F" w:rsidRDefault="00B67E1F" w:rsidP="00B67E1F">
      <w:pPr>
        <w:widowControl/>
        <w:autoSpaceDE/>
        <w:autoSpaceDN/>
        <w:adjustRightInd/>
        <w:spacing w:line="240" w:lineRule="auto"/>
        <w:jc w:val="both"/>
        <w:rPr>
          <w:rFonts w:eastAsia="Times New Roman" w:cs="Times New Roman"/>
          <w:spacing w:val="20"/>
          <w:sz w:val="22"/>
        </w:rPr>
      </w:pPr>
      <w:r w:rsidRPr="00B67E1F">
        <w:rPr>
          <w:rFonts w:eastAsia="Times New Roman" w:cs="Times New Roman"/>
          <w:spacing w:val="20"/>
          <w:sz w:val="22"/>
        </w:rPr>
        <w:t>Objaśnienie:</w:t>
      </w:r>
    </w:p>
    <w:p w14:paraId="73BF5985" w14:textId="79D1A1B9" w:rsidR="00C5372B" w:rsidRDefault="00B67E1F" w:rsidP="00B67E1F">
      <w:pPr>
        <w:spacing w:line="340" w:lineRule="exact"/>
        <w:rPr>
          <w:rFonts w:eastAsia="Times New Roman" w:cs="Times New Roman"/>
        </w:rPr>
      </w:pPr>
      <w:r w:rsidRPr="00B67E1F">
        <w:rPr>
          <w:rFonts w:eastAsia="Times New Roman" w:cs="Times New Roman"/>
          <w:sz w:val="20"/>
        </w:rPr>
        <w:lastRenderedPageBreak/>
        <w:t>Do oceny wyników badań stosuje się zasadę podejmowania decyzji opartą na prostej akceptacji wyniku (binarne stwierdzenie zgodności wg p. 4.2.1 ILAC – G8:09/2019).</w:t>
      </w:r>
    </w:p>
    <w:p w14:paraId="7C09F0F3" w14:textId="77777777" w:rsidR="00442CA5" w:rsidRPr="00442CA5" w:rsidRDefault="00442CA5" w:rsidP="003E4305">
      <w:pPr>
        <w:widowControl/>
        <w:tabs>
          <w:tab w:val="left" w:pos="284"/>
          <w:tab w:val="left" w:pos="709"/>
          <w:tab w:val="left" w:pos="992"/>
          <w:tab w:val="left" w:pos="1134"/>
        </w:tabs>
        <w:autoSpaceDE/>
        <w:autoSpaceDN/>
        <w:adjustRightInd/>
        <w:spacing w:before="120" w:line="340" w:lineRule="exact"/>
        <w:jc w:val="center"/>
        <w:rPr>
          <w:rFonts w:eastAsia="Times New Roman" w:cs="Times New Roman"/>
          <w:sz w:val="32"/>
        </w:rPr>
      </w:pPr>
      <w:r w:rsidRPr="00442CA5">
        <w:rPr>
          <w:rFonts w:eastAsia="Times New Roman" w:cs="Times New Roman"/>
        </w:rPr>
        <w:t>Tablica 2</w:t>
      </w:r>
    </w:p>
    <w:p w14:paraId="246D971C" w14:textId="77777777" w:rsidR="00442CA5" w:rsidRPr="00442CA5" w:rsidRDefault="00442CA5" w:rsidP="00442CA5">
      <w:pPr>
        <w:widowControl/>
        <w:autoSpaceDE/>
        <w:autoSpaceDN/>
        <w:adjustRightInd/>
        <w:spacing w:before="120" w:line="240" w:lineRule="auto"/>
        <w:jc w:val="center"/>
        <w:rPr>
          <w:rFonts w:eastAsia="Times New Roman" w:cs="Times New Roman"/>
          <w:szCs w:val="24"/>
        </w:rPr>
      </w:pPr>
      <w:r w:rsidRPr="00442CA5">
        <w:rPr>
          <w:rFonts w:eastAsia="Times New Roman" w:cs="Times New Roman"/>
          <w:szCs w:val="24"/>
        </w:rPr>
        <w:t>Tabela 2 – Barwa w warunkach dziennych</w:t>
      </w:r>
    </w:p>
    <w:p w14:paraId="1B4AD854" w14:textId="77777777" w:rsidR="00442CA5" w:rsidRPr="00442CA5" w:rsidRDefault="00442CA5" w:rsidP="00442CA5">
      <w:pPr>
        <w:widowControl/>
        <w:autoSpaceDE/>
        <w:autoSpaceDN/>
        <w:adjustRightInd/>
        <w:spacing w:before="120" w:line="240" w:lineRule="auto"/>
        <w:jc w:val="center"/>
        <w:rPr>
          <w:rFonts w:eastAsia="Times New Roman" w:cs="Times New Roman"/>
          <w:sz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91"/>
        <w:gridCol w:w="1591"/>
        <w:gridCol w:w="1591"/>
        <w:gridCol w:w="1591"/>
        <w:gridCol w:w="1503"/>
        <w:gridCol w:w="1679"/>
      </w:tblGrid>
      <w:tr w:rsidR="00442CA5" w:rsidRPr="00442CA5" w14:paraId="222838D3" w14:textId="77777777" w:rsidTr="00442CA5">
        <w:trPr>
          <w:jc w:val="center"/>
        </w:trPr>
        <w:tc>
          <w:tcPr>
            <w:tcW w:w="1591" w:type="dxa"/>
            <w:tcBorders>
              <w:bottom w:val="nil"/>
            </w:tcBorders>
          </w:tcPr>
          <w:p w14:paraId="2159C91D" w14:textId="77777777" w:rsidR="00442CA5" w:rsidRPr="00F73212"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F73212">
              <w:rPr>
                <w:rFonts w:eastAsia="Times New Roman" w:cs="Times New Roman"/>
                <w:sz w:val="20"/>
              </w:rPr>
              <w:t>Barwa</w:t>
            </w:r>
          </w:p>
        </w:tc>
        <w:tc>
          <w:tcPr>
            <w:tcW w:w="6276" w:type="dxa"/>
            <w:gridSpan w:val="4"/>
          </w:tcPr>
          <w:p w14:paraId="0C8512AA" w14:textId="77777777" w:rsidR="00442CA5" w:rsidRPr="00F73212"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F73212">
              <w:rPr>
                <w:rFonts w:eastAsia="Times New Roman" w:cs="Times New Roman"/>
                <w:sz w:val="20"/>
              </w:rPr>
              <w:t>Współrzędne trójchromatyczne punktów narożnych</w:t>
            </w:r>
          </w:p>
        </w:tc>
        <w:tc>
          <w:tcPr>
            <w:tcW w:w="1679" w:type="dxa"/>
            <w:tcBorders>
              <w:bottom w:val="nil"/>
            </w:tcBorders>
          </w:tcPr>
          <w:p w14:paraId="6829AEEA" w14:textId="77777777" w:rsidR="00442CA5" w:rsidRPr="00F73212"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F73212">
              <w:rPr>
                <w:rFonts w:eastAsia="Times New Roman" w:cs="Times New Roman"/>
                <w:sz w:val="20"/>
              </w:rPr>
              <w:t>Współczynnik</w:t>
            </w:r>
          </w:p>
        </w:tc>
      </w:tr>
      <w:tr w:rsidR="00442CA5" w:rsidRPr="00442CA5" w14:paraId="1116D4F9" w14:textId="77777777" w:rsidTr="00442CA5">
        <w:trPr>
          <w:jc w:val="center"/>
        </w:trPr>
        <w:tc>
          <w:tcPr>
            <w:tcW w:w="1591" w:type="dxa"/>
            <w:tcBorders>
              <w:top w:val="nil"/>
              <w:bottom w:val="nil"/>
            </w:tcBorders>
          </w:tcPr>
          <w:p w14:paraId="7C18CD1E" w14:textId="77777777" w:rsidR="00442CA5" w:rsidRPr="003449D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p>
        </w:tc>
        <w:tc>
          <w:tcPr>
            <w:tcW w:w="1591" w:type="dxa"/>
            <w:tcBorders>
              <w:bottom w:val="nil"/>
            </w:tcBorders>
          </w:tcPr>
          <w:p w14:paraId="5E81E943" w14:textId="77777777" w:rsidR="00442CA5" w:rsidRPr="00F73212"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F73212">
              <w:rPr>
                <w:rFonts w:eastAsia="Times New Roman" w:cs="Times New Roman"/>
                <w:sz w:val="20"/>
              </w:rPr>
              <w:t>1</w:t>
            </w:r>
          </w:p>
        </w:tc>
        <w:tc>
          <w:tcPr>
            <w:tcW w:w="1591" w:type="dxa"/>
            <w:tcBorders>
              <w:bottom w:val="nil"/>
            </w:tcBorders>
          </w:tcPr>
          <w:p w14:paraId="38DEA8CD" w14:textId="77777777" w:rsidR="00442CA5" w:rsidRPr="00F73212"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F73212">
              <w:rPr>
                <w:rFonts w:eastAsia="Times New Roman" w:cs="Times New Roman"/>
                <w:sz w:val="20"/>
              </w:rPr>
              <w:t>2</w:t>
            </w:r>
          </w:p>
        </w:tc>
        <w:tc>
          <w:tcPr>
            <w:tcW w:w="1591" w:type="dxa"/>
            <w:tcBorders>
              <w:bottom w:val="nil"/>
            </w:tcBorders>
          </w:tcPr>
          <w:p w14:paraId="50FE84CE" w14:textId="77777777" w:rsidR="00442CA5" w:rsidRPr="00F73212"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F73212">
              <w:rPr>
                <w:rFonts w:eastAsia="Times New Roman" w:cs="Times New Roman"/>
                <w:sz w:val="20"/>
              </w:rPr>
              <w:t>3</w:t>
            </w:r>
          </w:p>
        </w:tc>
        <w:tc>
          <w:tcPr>
            <w:tcW w:w="1503" w:type="dxa"/>
            <w:tcBorders>
              <w:bottom w:val="nil"/>
            </w:tcBorders>
          </w:tcPr>
          <w:p w14:paraId="4F39C5DA" w14:textId="77777777" w:rsidR="00442CA5" w:rsidRPr="00F73212"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F73212">
              <w:rPr>
                <w:rFonts w:eastAsia="Times New Roman" w:cs="Times New Roman"/>
                <w:sz w:val="20"/>
              </w:rPr>
              <w:t>4</w:t>
            </w:r>
          </w:p>
        </w:tc>
        <w:tc>
          <w:tcPr>
            <w:tcW w:w="1679" w:type="dxa"/>
            <w:tcBorders>
              <w:top w:val="nil"/>
              <w:bottom w:val="nil"/>
            </w:tcBorders>
          </w:tcPr>
          <w:p w14:paraId="76680F10" w14:textId="77777777" w:rsidR="00442CA5" w:rsidRPr="003449D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F73212">
              <w:rPr>
                <w:rFonts w:eastAsia="Times New Roman" w:cs="Times New Roman"/>
                <w:sz w:val="20"/>
              </w:rPr>
              <w:t>luminancji</w:t>
            </w:r>
          </w:p>
        </w:tc>
      </w:tr>
      <w:tr w:rsidR="00442CA5" w:rsidRPr="00442CA5" w14:paraId="198E7D0B" w14:textId="77777777" w:rsidTr="00442CA5">
        <w:trPr>
          <w:jc w:val="center"/>
        </w:trPr>
        <w:tc>
          <w:tcPr>
            <w:tcW w:w="1591" w:type="dxa"/>
            <w:tcBorders>
              <w:bottom w:val="nil"/>
            </w:tcBorders>
          </w:tcPr>
          <w:p w14:paraId="33F5072F" w14:textId="77777777" w:rsidR="00442CA5" w:rsidRPr="00442CA5" w:rsidRDefault="00442CA5" w:rsidP="00442CA5">
            <w:pPr>
              <w:widowControl/>
              <w:tabs>
                <w:tab w:val="left" w:pos="1134"/>
              </w:tabs>
              <w:autoSpaceDE/>
              <w:autoSpaceDN/>
              <w:adjustRightInd/>
              <w:spacing w:line="340" w:lineRule="exact"/>
              <w:rPr>
                <w:rFonts w:eastAsia="Times New Roman" w:cs="Times New Roman"/>
                <w:sz w:val="20"/>
              </w:rPr>
            </w:pPr>
            <w:r w:rsidRPr="00442CA5">
              <w:rPr>
                <w:rFonts w:eastAsia="Times New Roman" w:cs="Times New Roman"/>
                <w:sz w:val="22"/>
              </w:rPr>
              <w:t>Biała</w:t>
            </w:r>
            <w:r w:rsidRPr="00442CA5">
              <w:rPr>
                <w:rFonts w:eastAsia="Times New Roman" w:cs="Times New Roman"/>
                <w:sz w:val="20"/>
              </w:rPr>
              <w:tab/>
              <w:t>x</w:t>
            </w:r>
          </w:p>
        </w:tc>
        <w:tc>
          <w:tcPr>
            <w:tcW w:w="1591" w:type="dxa"/>
            <w:tcBorders>
              <w:bottom w:val="nil"/>
            </w:tcBorders>
          </w:tcPr>
          <w:p w14:paraId="5A216ECA"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0,355</w:t>
            </w:r>
          </w:p>
        </w:tc>
        <w:tc>
          <w:tcPr>
            <w:tcW w:w="1591" w:type="dxa"/>
            <w:tcBorders>
              <w:bottom w:val="nil"/>
            </w:tcBorders>
          </w:tcPr>
          <w:p w14:paraId="4FA4179E"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0,305</w:t>
            </w:r>
          </w:p>
        </w:tc>
        <w:tc>
          <w:tcPr>
            <w:tcW w:w="1591" w:type="dxa"/>
            <w:tcBorders>
              <w:bottom w:val="nil"/>
            </w:tcBorders>
          </w:tcPr>
          <w:p w14:paraId="652AF93D"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0,285</w:t>
            </w:r>
          </w:p>
        </w:tc>
        <w:tc>
          <w:tcPr>
            <w:tcW w:w="1503" w:type="dxa"/>
            <w:tcBorders>
              <w:bottom w:val="nil"/>
            </w:tcBorders>
          </w:tcPr>
          <w:p w14:paraId="3CA88821"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0,335</w:t>
            </w:r>
          </w:p>
        </w:tc>
        <w:tc>
          <w:tcPr>
            <w:tcW w:w="1679" w:type="dxa"/>
            <w:tcBorders>
              <w:bottom w:val="nil"/>
            </w:tcBorders>
          </w:tcPr>
          <w:p w14:paraId="287B3434"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sym w:font="Symbol" w:char="F0B3"/>
            </w:r>
            <w:r w:rsidRPr="00442CA5">
              <w:rPr>
                <w:rFonts w:eastAsia="Times New Roman" w:cs="Times New Roman"/>
                <w:sz w:val="20"/>
              </w:rPr>
              <w:t xml:space="preserve"> 0,35</w:t>
            </w:r>
          </w:p>
        </w:tc>
      </w:tr>
      <w:tr w:rsidR="00442CA5" w:rsidRPr="00442CA5" w14:paraId="01C5B9D2" w14:textId="77777777" w:rsidTr="00442CA5">
        <w:trPr>
          <w:jc w:val="center"/>
        </w:trPr>
        <w:tc>
          <w:tcPr>
            <w:tcW w:w="1591" w:type="dxa"/>
            <w:tcBorders>
              <w:top w:val="nil"/>
              <w:bottom w:val="nil"/>
            </w:tcBorders>
          </w:tcPr>
          <w:p w14:paraId="0A5FD3C9" w14:textId="77777777" w:rsidR="00442CA5" w:rsidRPr="00442CA5" w:rsidRDefault="00442CA5" w:rsidP="00442CA5">
            <w:pPr>
              <w:widowControl/>
              <w:tabs>
                <w:tab w:val="left" w:pos="1134"/>
              </w:tabs>
              <w:autoSpaceDE/>
              <w:autoSpaceDN/>
              <w:adjustRightInd/>
              <w:spacing w:line="340" w:lineRule="exact"/>
              <w:rPr>
                <w:rFonts w:eastAsia="Times New Roman" w:cs="Times New Roman"/>
                <w:sz w:val="20"/>
              </w:rPr>
            </w:pPr>
            <w:r w:rsidRPr="00442CA5">
              <w:rPr>
                <w:rFonts w:eastAsia="Times New Roman" w:cs="Times New Roman"/>
                <w:sz w:val="20"/>
              </w:rPr>
              <w:tab/>
              <w:t>y</w:t>
            </w:r>
          </w:p>
        </w:tc>
        <w:tc>
          <w:tcPr>
            <w:tcW w:w="1591" w:type="dxa"/>
            <w:tcBorders>
              <w:top w:val="nil"/>
              <w:bottom w:val="nil"/>
            </w:tcBorders>
          </w:tcPr>
          <w:p w14:paraId="194C6FC2"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0,355</w:t>
            </w:r>
          </w:p>
        </w:tc>
        <w:tc>
          <w:tcPr>
            <w:tcW w:w="1591" w:type="dxa"/>
            <w:tcBorders>
              <w:top w:val="nil"/>
              <w:bottom w:val="nil"/>
            </w:tcBorders>
          </w:tcPr>
          <w:p w14:paraId="24681F9F"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0,305</w:t>
            </w:r>
          </w:p>
        </w:tc>
        <w:tc>
          <w:tcPr>
            <w:tcW w:w="1591" w:type="dxa"/>
            <w:tcBorders>
              <w:top w:val="nil"/>
              <w:bottom w:val="nil"/>
            </w:tcBorders>
          </w:tcPr>
          <w:p w14:paraId="4991EECD"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0,325</w:t>
            </w:r>
          </w:p>
        </w:tc>
        <w:tc>
          <w:tcPr>
            <w:tcW w:w="1503" w:type="dxa"/>
            <w:tcBorders>
              <w:top w:val="nil"/>
              <w:bottom w:val="nil"/>
            </w:tcBorders>
          </w:tcPr>
          <w:p w14:paraId="7E8318B8"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0,375</w:t>
            </w:r>
          </w:p>
        </w:tc>
        <w:tc>
          <w:tcPr>
            <w:tcW w:w="1679" w:type="dxa"/>
            <w:tcBorders>
              <w:top w:val="nil"/>
              <w:bottom w:val="nil"/>
            </w:tcBorders>
          </w:tcPr>
          <w:p w14:paraId="06583A6A"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p>
        </w:tc>
      </w:tr>
      <w:tr w:rsidR="00442CA5" w:rsidRPr="00442CA5" w14:paraId="16BF1343" w14:textId="77777777" w:rsidTr="00442CA5">
        <w:trPr>
          <w:jc w:val="center"/>
        </w:trPr>
        <w:tc>
          <w:tcPr>
            <w:tcW w:w="1591" w:type="dxa"/>
            <w:tcBorders>
              <w:bottom w:val="nil"/>
            </w:tcBorders>
          </w:tcPr>
          <w:p w14:paraId="19766171" w14:textId="77777777" w:rsidR="00442CA5" w:rsidRPr="00442CA5" w:rsidRDefault="00442CA5" w:rsidP="00442CA5">
            <w:pPr>
              <w:widowControl/>
              <w:tabs>
                <w:tab w:val="left" w:pos="1134"/>
              </w:tabs>
              <w:autoSpaceDE/>
              <w:autoSpaceDN/>
              <w:adjustRightInd/>
              <w:spacing w:line="340" w:lineRule="exact"/>
              <w:rPr>
                <w:rFonts w:eastAsia="Times New Roman" w:cs="Times New Roman"/>
                <w:sz w:val="20"/>
              </w:rPr>
            </w:pPr>
            <w:r w:rsidRPr="00442CA5">
              <w:rPr>
                <w:rFonts w:eastAsia="Times New Roman" w:cs="Times New Roman"/>
                <w:sz w:val="22"/>
              </w:rPr>
              <w:t>Czerwona</w:t>
            </w:r>
            <w:r w:rsidRPr="00442CA5">
              <w:rPr>
                <w:rFonts w:eastAsia="Times New Roman" w:cs="Times New Roman"/>
                <w:sz w:val="20"/>
              </w:rPr>
              <w:tab/>
              <w:t>x</w:t>
            </w:r>
          </w:p>
        </w:tc>
        <w:tc>
          <w:tcPr>
            <w:tcW w:w="1591" w:type="dxa"/>
            <w:tcBorders>
              <w:bottom w:val="nil"/>
            </w:tcBorders>
          </w:tcPr>
          <w:p w14:paraId="6D84EFB6"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0,690</w:t>
            </w:r>
          </w:p>
        </w:tc>
        <w:tc>
          <w:tcPr>
            <w:tcW w:w="1591" w:type="dxa"/>
            <w:tcBorders>
              <w:bottom w:val="nil"/>
            </w:tcBorders>
          </w:tcPr>
          <w:p w14:paraId="1FED0AC9"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0,595</w:t>
            </w:r>
          </w:p>
        </w:tc>
        <w:tc>
          <w:tcPr>
            <w:tcW w:w="1591" w:type="dxa"/>
            <w:tcBorders>
              <w:bottom w:val="nil"/>
            </w:tcBorders>
          </w:tcPr>
          <w:p w14:paraId="63C389A0"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0,569</w:t>
            </w:r>
          </w:p>
        </w:tc>
        <w:tc>
          <w:tcPr>
            <w:tcW w:w="1503" w:type="dxa"/>
            <w:tcBorders>
              <w:bottom w:val="nil"/>
            </w:tcBorders>
          </w:tcPr>
          <w:p w14:paraId="5F839956"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0,655</w:t>
            </w:r>
          </w:p>
        </w:tc>
        <w:tc>
          <w:tcPr>
            <w:tcW w:w="1679" w:type="dxa"/>
            <w:tcBorders>
              <w:bottom w:val="nil"/>
            </w:tcBorders>
          </w:tcPr>
          <w:p w14:paraId="569E6CC1"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sym w:font="Symbol" w:char="F0B3"/>
            </w:r>
            <w:r w:rsidRPr="00442CA5">
              <w:rPr>
                <w:rFonts w:eastAsia="Times New Roman" w:cs="Times New Roman"/>
                <w:sz w:val="20"/>
              </w:rPr>
              <w:t xml:space="preserve"> 0,05</w:t>
            </w:r>
          </w:p>
        </w:tc>
      </w:tr>
      <w:tr w:rsidR="00442CA5" w:rsidRPr="00442CA5" w14:paraId="75A6FBDC" w14:textId="77777777" w:rsidTr="00442CA5">
        <w:trPr>
          <w:jc w:val="center"/>
        </w:trPr>
        <w:tc>
          <w:tcPr>
            <w:tcW w:w="1591" w:type="dxa"/>
            <w:tcBorders>
              <w:top w:val="nil"/>
              <w:bottom w:val="nil"/>
            </w:tcBorders>
          </w:tcPr>
          <w:p w14:paraId="3B52C170" w14:textId="77777777" w:rsidR="00442CA5" w:rsidRPr="00442CA5" w:rsidRDefault="00442CA5" w:rsidP="00442CA5">
            <w:pPr>
              <w:widowControl/>
              <w:tabs>
                <w:tab w:val="left" w:pos="1134"/>
              </w:tabs>
              <w:autoSpaceDE/>
              <w:autoSpaceDN/>
              <w:adjustRightInd/>
              <w:spacing w:line="340" w:lineRule="exact"/>
              <w:rPr>
                <w:rFonts w:eastAsia="Times New Roman" w:cs="Times New Roman"/>
                <w:sz w:val="20"/>
              </w:rPr>
            </w:pPr>
            <w:r w:rsidRPr="00442CA5">
              <w:rPr>
                <w:rFonts w:eastAsia="Times New Roman" w:cs="Times New Roman"/>
                <w:sz w:val="20"/>
              </w:rPr>
              <w:tab/>
              <w:t>y</w:t>
            </w:r>
          </w:p>
        </w:tc>
        <w:tc>
          <w:tcPr>
            <w:tcW w:w="1591" w:type="dxa"/>
            <w:tcBorders>
              <w:top w:val="nil"/>
              <w:bottom w:val="nil"/>
            </w:tcBorders>
          </w:tcPr>
          <w:p w14:paraId="70D3C631"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0,310</w:t>
            </w:r>
          </w:p>
        </w:tc>
        <w:tc>
          <w:tcPr>
            <w:tcW w:w="1591" w:type="dxa"/>
            <w:tcBorders>
              <w:top w:val="nil"/>
              <w:bottom w:val="nil"/>
            </w:tcBorders>
          </w:tcPr>
          <w:p w14:paraId="07674435"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0,315</w:t>
            </w:r>
          </w:p>
        </w:tc>
        <w:tc>
          <w:tcPr>
            <w:tcW w:w="1591" w:type="dxa"/>
            <w:tcBorders>
              <w:top w:val="nil"/>
              <w:bottom w:val="nil"/>
            </w:tcBorders>
          </w:tcPr>
          <w:p w14:paraId="1FB06937"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0,341</w:t>
            </w:r>
          </w:p>
        </w:tc>
        <w:tc>
          <w:tcPr>
            <w:tcW w:w="1503" w:type="dxa"/>
            <w:tcBorders>
              <w:top w:val="nil"/>
              <w:bottom w:val="nil"/>
            </w:tcBorders>
          </w:tcPr>
          <w:p w14:paraId="4DC13327"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0,345</w:t>
            </w:r>
          </w:p>
        </w:tc>
        <w:tc>
          <w:tcPr>
            <w:tcW w:w="1679" w:type="dxa"/>
            <w:tcBorders>
              <w:top w:val="nil"/>
              <w:bottom w:val="nil"/>
            </w:tcBorders>
          </w:tcPr>
          <w:p w14:paraId="07D446A6"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p>
        </w:tc>
      </w:tr>
      <w:tr w:rsidR="00442CA5" w:rsidRPr="00442CA5" w14:paraId="03065AB0" w14:textId="77777777" w:rsidTr="00442CA5">
        <w:trPr>
          <w:jc w:val="center"/>
        </w:trPr>
        <w:tc>
          <w:tcPr>
            <w:tcW w:w="1591" w:type="dxa"/>
            <w:tcBorders>
              <w:bottom w:val="nil"/>
            </w:tcBorders>
          </w:tcPr>
          <w:p w14:paraId="2219118C" w14:textId="77777777" w:rsidR="00442CA5" w:rsidRPr="00442CA5" w:rsidRDefault="00442CA5" w:rsidP="00442CA5">
            <w:pPr>
              <w:widowControl/>
              <w:tabs>
                <w:tab w:val="left" w:pos="1134"/>
              </w:tabs>
              <w:autoSpaceDE/>
              <w:autoSpaceDN/>
              <w:adjustRightInd/>
              <w:spacing w:line="340" w:lineRule="exact"/>
              <w:rPr>
                <w:rFonts w:eastAsia="Times New Roman" w:cs="Times New Roman"/>
                <w:sz w:val="20"/>
              </w:rPr>
            </w:pPr>
            <w:r w:rsidRPr="00442CA5">
              <w:rPr>
                <w:rFonts w:eastAsia="Times New Roman" w:cs="Times New Roman"/>
                <w:sz w:val="22"/>
              </w:rPr>
              <w:t>Niebieska</w:t>
            </w:r>
            <w:r w:rsidRPr="00442CA5">
              <w:rPr>
                <w:rFonts w:eastAsia="Times New Roman" w:cs="Times New Roman"/>
                <w:sz w:val="20"/>
              </w:rPr>
              <w:tab/>
              <w:t>x</w:t>
            </w:r>
          </w:p>
        </w:tc>
        <w:tc>
          <w:tcPr>
            <w:tcW w:w="1591" w:type="dxa"/>
            <w:tcBorders>
              <w:bottom w:val="nil"/>
            </w:tcBorders>
          </w:tcPr>
          <w:p w14:paraId="36C2ED9E"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0,078</w:t>
            </w:r>
          </w:p>
        </w:tc>
        <w:tc>
          <w:tcPr>
            <w:tcW w:w="1591" w:type="dxa"/>
            <w:tcBorders>
              <w:bottom w:val="nil"/>
            </w:tcBorders>
          </w:tcPr>
          <w:p w14:paraId="6F22A45B"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0,150</w:t>
            </w:r>
          </w:p>
        </w:tc>
        <w:tc>
          <w:tcPr>
            <w:tcW w:w="1591" w:type="dxa"/>
            <w:tcBorders>
              <w:bottom w:val="nil"/>
            </w:tcBorders>
          </w:tcPr>
          <w:p w14:paraId="1F082EB9"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0,210</w:t>
            </w:r>
          </w:p>
        </w:tc>
        <w:tc>
          <w:tcPr>
            <w:tcW w:w="1503" w:type="dxa"/>
            <w:tcBorders>
              <w:bottom w:val="nil"/>
            </w:tcBorders>
          </w:tcPr>
          <w:p w14:paraId="17F525D5"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0,137</w:t>
            </w:r>
          </w:p>
        </w:tc>
        <w:tc>
          <w:tcPr>
            <w:tcW w:w="1679" w:type="dxa"/>
            <w:tcBorders>
              <w:bottom w:val="nil"/>
            </w:tcBorders>
          </w:tcPr>
          <w:p w14:paraId="32B91FD1"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sym w:font="Symbol" w:char="F0B3"/>
            </w:r>
            <w:r w:rsidRPr="00442CA5">
              <w:rPr>
                <w:rFonts w:eastAsia="Times New Roman" w:cs="Times New Roman"/>
                <w:sz w:val="20"/>
              </w:rPr>
              <w:t xml:space="preserve"> 0,01</w:t>
            </w:r>
          </w:p>
        </w:tc>
      </w:tr>
      <w:tr w:rsidR="00442CA5" w:rsidRPr="00442CA5" w14:paraId="2BB1B878" w14:textId="77777777" w:rsidTr="00442CA5">
        <w:trPr>
          <w:jc w:val="center"/>
        </w:trPr>
        <w:tc>
          <w:tcPr>
            <w:tcW w:w="1591" w:type="dxa"/>
            <w:tcBorders>
              <w:top w:val="nil"/>
              <w:bottom w:val="nil"/>
              <w:right w:val="single" w:sz="6" w:space="0" w:color="auto"/>
            </w:tcBorders>
          </w:tcPr>
          <w:p w14:paraId="25D1C989" w14:textId="77777777" w:rsidR="00442CA5" w:rsidRPr="00442CA5" w:rsidRDefault="00442CA5" w:rsidP="00442CA5">
            <w:pPr>
              <w:widowControl/>
              <w:tabs>
                <w:tab w:val="left" w:pos="1134"/>
              </w:tabs>
              <w:autoSpaceDE/>
              <w:autoSpaceDN/>
              <w:adjustRightInd/>
              <w:spacing w:line="340" w:lineRule="exact"/>
              <w:rPr>
                <w:rFonts w:eastAsia="Times New Roman" w:cs="Times New Roman"/>
                <w:sz w:val="20"/>
              </w:rPr>
            </w:pPr>
            <w:r w:rsidRPr="00442CA5">
              <w:rPr>
                <w:rFonts w:eastAsia="Times New Roman" w:cs="Times New Roman"/>
                <w:sz w:val="20"/>
              </w:rPr>
              <w:tab/>
              <w:t>y</w:t>
            </w:r>
          </w:p>
        </w:tc>
        <w:tc>
          <w:tcPr>
            <w:tcW w:w="1591" w:type="dxa"/>
            <w:tcBorders>
              <w:top w:val="nil"/>
              <w:left w:val="single" w:sz="6" w:space="0" w:color="auto"/>
              <w:bottom w:val="nil"/>
              <w:right w:val="single" w:sz="6" w:space="0" w:color="auto"/>
            </w:tcBorders>
          </w:tcPr>
          <w:p w14:paraId="7C2D5E11"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0,171</w:t>
            </w:r>
          </w:p>
        </w:tc>
        <w:tc>
          <w:tcPr>
            <w:tcW w:w="1591" w:type="dxa"/>
            <w:tcBorders>
              <w:top w:val="nil"/>
              <w:left w:val="single" w:sz="6" w:space="0" w:color="auto"/>
              <w:bottom w:val="nil"/>
              <w:right w:val="single" w:sz="6" w:space="0" w:color="auto"/>
            </w:tcBorders>
          </w:tcPr>
          <w:p w14:paraId="737EA616"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0,220</w:t>
            </w:r>
          </w:p>
        </w:tc>
        <w:tc>
          <w:tcPr>
            <w:tcW w:w="1591" w:type="dxa"/>
            <w:tcBorders>
              <w:top w:val="nil"/>
              <w:left w:val="single" w:sz="6" w:space="0" w:color="auto"/>
              <w:bottom w:val="nil"/>
              <w:right w:val="single" w:sz="6" w:space="0" w:color="auto"/>
            </w:tcBorders>
          </w:tcPr>
          <w:p w14:paraId="5CB69A31"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0,160</w:t>
            </w:r>
          </w:p>
        </w:tc>
        <w:tc>
          <w:tcPr>
            <w:tcW w:w="1503" w:type="dxa"/>
            <w:tcBorders>
              <w:top w:val="nil"/>
              <w:left w:val="single" w:sz="6" w:space="0" w:color="auto"/>
              <w:bottom w:val="nil"/>
              <w:right w:val="single" w:sz="6" w:space="0" w:color="auto"/>
            </w:tcBorders>
          </w:tcPr>
          <w:p w14:paraId="644641E9"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0,038</w:t>
            </w:r>
          </w:p>
        </w:tc>
        <w:tc>
          <w:tcPr>
            <w:tcW w:w="1679" w:type="dxa"/>
            <w:tcBorders>
              <w:top w:val="nil"/>
              <w:left w:val="single" w:sz="6" w:space="0" w:color="auto"/>
              <w:bottom w:val="nil"/>
            </w:tcBorders>
          </w:tcPr>
          <w:p w14:paraId="765B6800"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p>
        </w:tc>
      </w:tr>
      <w:tr w:rsidR="00442CA5" w:rsidRPr="00442CA5" w14:paraId="22868BFA" w14:textId="77777777" w:rsidTr="00442CA5">
        <w:trPr>
          <w:jc w:val="center"/>
        </w:trPr>
        <w:tc>
          <w:tcPr>
            <w:tcW w:w="1591" w:type="dxa"/>
            <w:tcBorders>
              <w:top w:val="single" w:sz="6" w:space="0" w:color="auto"/>
              <w:bottom w:val="nil"/>
              <w:right w:val="single" w:sz="6" w:space="0" w:color="auto"/>
            </w:tcBorders>
          </w:tcPr>
          <w:p w14:paraId="5BFE9FCB" w14:textId="77777777" w:rsidR="00442CA5" w:rsidRPr="00442CA5" w:rsidRDefault="00442CA5" w:rsidP="00442CA5">
            <w:pPr>
              <w:widowControl/>
              <w:tabs>
                <w:tab w:val="left" w:pos="1134"/>
              </w:tabs>
              <w:autoSpaceDE/>
              <w:autoSpaceDN/>
              <w:adjustRightInd/>
              <w:spacing w:line="340" w:lineRule="exact"/>
              <w:rPr>
                <w:rFonts w:eastAsia="Times New Roman" w:cs="Times New Roman"/>
                <w:sz w:val="20"/>
              </w:rPr>
            </w:pPr>
            <w:r w:rsidRPr="00442CA5">
              <w:rPr>
                <w:rFonts w:eastAsia="Times New Roman" w:cs="Times New Roman"/>
                <w:sz w:val="22"/>
              </w:rPr>
              <w:t>Żółta</w:t>
            </w:r>
            <w:r w:rsidRPr="00442CA5">
              <w:rPr>
                <w:rFonts w:eastAsia="Times New Roman" w:cs="Times New Roman"/>
                <w:sz w:val="20"/>
              </w:rPr>
              <w:tab/>
              <w:t>x</w:t>
            </w:r>
          </w:p>
        </w:tc>
        <w:tc>
          <w:tcPr>
            <w:tcW w:w="1591" w:type="dxa"/>
            <w:tcBorders>
              <w:top w:val="single" w:sz="6" w:space="0" w:color="auto"/>
              <w:left w:val="single" w:sz="6" w:space="0" w:color="auto"/>
              <w:bottom w:val="nil"/>
              <w:right w:val="single" w:sz="6" w:space="0" w:color="auto"/>
            </w:tcBorders>
          </w:tcPr>
          <w:p w14:paraId="52452488"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0,481</w:t>
            </w:r>
          </w:p>
        </w:tc>
        <w:tc>
          <w:tcPr>
            <w:tcW w:w="1591" w:type="dxa"/>
            <w:tcBorders>
              <w:top w:val="single" w:sz="6" w:space="0" w:color="auto"/>
              <w:left w:val="single" w:sz="6" w:space="0" w:color="auto"/>
              <w:bottom w:val="nil"/>
              <w:right w:val="single" w:sz="6" w:space="0" w:color="auto"/>
            </w:tcBorders>
          </w:tcPr>
          <w:p w14:paraId="419763ED"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0,444</w:t>
            </w:r>
          </w:p>
        </w:tc>
        <w:tc>
          <w:tcPr>
            <w:tcW w:w="1591" w:type="dxa"/>
            <w:tcBorders>
              <w:top w:val="single" w:sz="6" w:space="0" w:color="auto"/>
              <w:left w:val="single" w:sz="6" w:space="0" w:color="auto"/>
              <w:bottom w:val="nil"/>
              <w:right w:val="single" w:sz="6" w:space="0" w:color="auto"/>
            </w:tcBorders>
          </w:tcPr>
          <w:p w14:paraId="67E151DD"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0,494</w:t>
            </w:r>
          </w:p>
        </w:tc>
        <w:tc>
          <w:tcPr>
            <w:tcW w:w="1503" w:type="dxa"/>
            <w:tcBorders>
              <w:top w:val="single" w:sz="6" w:space="0" w:color="auto"/>
              <w:left w:val="single" w:sz="6" w:space="0" w:color="auto"/>
              <w:bottom w:val="nil"/>
              <w:right w:val="single" w:sz="6" w:space="0" w:color="auto"/>
            </w:tcBorders>
          </w:tcPr>
          <w:p w14:paraId="4A0E7229"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0,545</w:t>
            </w:r>
          </w:p>
        </w:tc>
        <w:tc>
          <w:tcPr>
            <w:tcW w:w="1679" w:type="dxa"/>
            <w:tcBorders>
              <w:top w:val="single" w:sz="6" w:space="0" w:color="auto"/>
              <w:left w:val="single" w:sz="6" w:space="0" w:color="auto"/>
              <w:bottom w:val="nil"/>
            </w:tcBorders>
          </w:tcPr>
          <w:p w14:paraId="273E77CC"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sym w:font="Symbol" w:char="F0B3"/>
            </w:r>
            <w:r w:rsidRPr="00442CA5">
              <w:rPr>
                <w:rFonts w:eastAsia="Times New Roman" w:cs="Times New Roman"/>
                <w:sz w:val="20"/>
              </w:rPr>
              <w:t xml:space="preserve"> 0,27</w:t>
            </w:r>
          </w:p>
        </w:tc>
      </w:tr>
      <w:tr w:rsidR="00442CA5" w:rsidRPr="00442CA5" w14:paraId="12F5B006" w14:textId="77777777" w:rsidTr="00442CA5">
        <w:trPr>
          <w:jc w:val="center"/>
        </w:trPr>
        <w:tc>
          <w:tcPr>
            <w:tcW w:w="1591" w:type="dxa"/>
            <w:tcBorders>
              <w:top w:val="nil"/>
              <w:bottom w:val="single" w:sz="6" w:space="0" w:color="auto"/>
              <w:right w:val="single" w:sz="6" w:space="0" w:color="auto"/>
            </w:tcBorders>
          </w:tcPr>
          <w:p w14:paraId="1EB4B882" w14:textId="77777777" w:rsidR="00442CA5" w:rsidRPr="00442CA5" w:rsidRDefault="00442CA5" w:rsidP="00442CA5">
            <w:pPr>
              <w:widowControl/>
              <w:tabs>
                <w:tab w:val="left" w:pos="1134"/>
              </w:tabs>
              <w:autoSpaceDE/>
              <w:autoSpaceDN/>
              <w:adjustRightInd/>
              <w:spacing w:line="340" w:lineRule="exact"/>
              <w:rPr>
                <w:rFonts w:eastAsia="Times New Roman" w:cs="Times New Roman"/>
                <w:sz w:val="20"/>
              </w:rPr>
            </w:pPr>
            <w:r w:rsidRPr="00442CA5">
              <w:rPr>
                <w:rFonts w:eastAsia="Times New Roman" w:cs="Times New Roman"/>
                <w:sz w:val="20"/>
              </w:rPr>
              <w:tab/>
              <w:t>y</w:t>
            </w:r>
          </w:p>
        </w:tc>
        <w:tc>
          <w:tcPr>
            <w:tcW w:w="1591" w:type="dxa"/>
            <w:tcBorders>
              <w:top w:val="nil"/>
              <w:left w:val="single" w:sz="6" w:space="0" w:color="auto"/>
              <w:bottom w:val="single" w:sz="6" w:space="0" w:color="auto"/>
              <w:right w:val="single" w:sz="6" w:space="0" w:color="auto"/>
            </w:tcBorders>
          </w:tcPr>
          <w:p w14:paraId="16172008"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0,518</w:t>
            </w:r>
          </w:p>
        </w:tc>
        <w:tc>
          <w:tcPr>
            <w:tcW w:w="1591" w:type="dxa"/>
            <w:tcBorders>
              <w:top w:val="nil"/>
              <w:left w:val="single" w:sz="6" w:space="0" w:color="auto"/>
              <w:bottom w:val="single" w:sz="6" w:space="0" w:color="auto"/>
              <w:right w:val="single" w:sz="6" w:space="0" w:color="auto"/>
            </w:tcBorders>
          </w:tcPr>
          <w:p w14:paraId="10348D5B"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0,476</w:t>
            </w:r>
          </w:p>
        </w:tc>
        <w:tc>
          <w:tcPr>
            <w:tcW w:w="1591" w:type="dxa"/>
            <w:tcBorders>
              <w:top w:val="nil"/>
              <w:left w:val="single" w:sz="6" w:space="0" w:color="auto"/>
              <w:bottom w:val="single" w:sz="6" w:space="0" w:color="auto"/>
              <w:right w:val="single" w:sz="6" w:space="0" w:color="auto"/>
            </w:tcBorders>
          </w:tcPr>
          <w:p w14:paraId="4B1F833F"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0,426</w:t>
            </w:r>
          </w:p>
        </w:tc>
        <w:tc>
          <w:tcPr>
            <w:tcW w:w="1503" w:type="dxa"/>
            <w:tcBorders>
              <w:top w:val="nil"/>
              <w:left w:val="single" w:sz="6" w:space="0" w:color="auto"/>
              <w:bottom w:val="single" w:sz="6" w:space="0" w:color="auto"/>
              <w:right w:val="single" w:sz="6" w:space="0" w:color="auto"/>
            </w:tcBorders>
          </w:tcPr>
          <w:p w14:paraId="12FAE1A7"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0,454</w:t>
            </w:r>
          </w:p>
        </w:tc>
        <w:tc>
          <w:tcPr>
            <w:tcW w:w="1679" w:type="dxa"/>
            <w:tcBorders>
              <w:top w:val="nil"/>
              <w:left w:val="single" w:sz="6" w:space="0" w:color="auto"/>
              <w:bottom w:val="single" w:sz="6" w:space="0" w:color="auto"/>
            </w:tcBorders>
          </w:tcPr>
          <w:p w14:paraId="3DAF8E5F"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p>
        </w:tc>
      </w:tr>
      <w:tr w:rsidR="00442CA5" w:rsidRPr="00442CA5" w14:paraId="3A88DEC2" w14:textId="77777777" w:rsidTr="00442CA5">
        <w:trPr>
          <w:jc w:val="center"/>
        </w:trPr>
        <w:tc>
          <w:tcPr>
            <w:tcW w:w="1591" w:type="dxa"/>
            <w:tcBorders>
              <w:top w:val="nil"/>
              <w:bottom w:val="nil"/>
              <w:right w:val="single" w:sz="6" w:space="0" w:color="auto"/>
            </w:tcBorders>
          </w:tcPr>
          <w:p w14:paraId="766EA407" w14:textId="77777777" w:rsidR="00442CA5" w:rsidRPr="00442CA5" w:rsidRDefault="00442CA5" w:rsidP="00442CA5">
            <w:pPr>
              <w:widowControl/>
              <w:tabs>
                <w:tab w:val="left" w:pos="1134"/>
              </w:tabs>
              <w:autoSpaceDE/>
              <w:autoSpaceDN/>
              <w:adjustRightInd/>
              <w:spacing w:line="340" w:lineRule="exact"/>
              <w:rPr>
                <w:rFonts w:eastAsia="Times New Roman" w:cs="Times New Roman"/>
                <w:sz w:val="20"/>
              </w:rPr>
            </w:pPr>
            <w:r w:rsidRPr="00442CA5">
              <w:rPr>
                <w:rFonts w:eastAsia="Times New Roman" w:cs="Times New Roman"/>
                <w:sz w:val="22"/>
              </w:rPr>
              <w:t>Czarna</w:t>
            </w:r>
            <w:r w:rsidRPr="00442CA5">
              <w:rPr>
                <w:rFonts w:eastAsia="Times New Roman" w:cs="Times New Roman"/>
                <w:sz w:val="20"/>
              </w:rPr>
              <w:tab/>
              <w:t>x</w:t>
            </w:r>
          </w:p>
        </w:tc>
        <w:tc>
          <w:tcPr>
            <w:tcW w:w="1591" w:type="dxa"/>
            <w:tcBorders>
              <w:top w:val="nil"/>
              <w:left w:val="single" w:sz="6" w:space="0" w:color="auto"/>
              <w:bottom w:val="nil"/>
              <w:right w:val="single" w:sz="6" w:space="0" w:color="auto"/>
            </w:tcBorders>
          </w:tcPr>
          <w:p w14:paraId="0D97962F"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0,385</w:t>
            </w:r>
          </w:p>
        </w:tc>
        <w:tc>
          <w:tcPr>
            <w:tcW w:w="1591" w:type="dxa"/>
            <w:tcBorders>
              <w:top w:val="nil"/>
              <w:left w:val="single" w:sz="6" w:space="0" w:color="auto"/>
              <w:bottom w:val="nil"/>
              <w:right w:val="single" w:sz="6" w:space="0" w:color="auto"/>
            </w:tcBorders>
          </w:tcPr>
          <w:p w14:paraId="0B694372"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0,300</w:t>
            </w:r>
          </w:p>
        </w:tc>
        <w:tc>
          <w:tcPr>
            <w:tcW w:w="1591" w:type="dxa"/>
            <w:tcBorders>
              <w:top w:val="nil"/>
              <w:left w:val="single" w:sz="6" w:space="0" w:color="auto"/>
              <w:bottom w:val="nil"/>
              <w:right w:val="single" w:sz="6" w:space="0" w:color="auto"/>
            </w:tcBorders>
          </w:tcPr>
          <w:p w14:paraId="604D32FF"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0,260</w:t>
            </w:r>
          </w:p>
        </w:tc>
        <w:tc>
          <w:tcPr>
            <w:tcW w:w="1503" w:type="dxa"/>
            <w:tcBorders>
              <w:top w:val="nil"/>
              <w:left w:val="single" w:sz="6" w:space="0" w:color="auto"/>
              <w:bottom w:val="nil"/>
              <w:right w:val="single" w:sz="6" w:space="0" w:color="auto"/>
            </w:tcBorders>
          </w:tcPr>
          <w:p w14:paraId="0CAA3E86"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0,345</w:t>
            </w:r>
          </w:p>
        </w:tc>
        <w:tc>
          <w:tcPr>
            <w:tcW w:w="1679" w:type="dxa"/>
            <w:tcBorders>
              <w:top w:val="nil"/>
              <w:left w:val="single" w:sz="6" w:space="0" w:color="auto"/>
              <w:bottom w:val="nil"/>
            </w:tcBorders>
          </w:tcPr>
          <w:p w14:paraId="7A2D6501"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 0,03</w:t>
            </w:r>
          </w:p>
        </w:tc>
      </w:tr>
      <w:tr w:rsidR="00442CA5" w:rsidRPr="00442CA5" w14:paraId="04253414" w14:textId="77777777" w:rsidTr="00442CA5">
        <w:trPr>
          <w:jc w:val="center"/>
        </w:trPr>
        <w:tc>
          <w:tcPr>
            <w:tcW w:w="1591" w:type="dxa"/>
            <w:tcBorders>
              <w:top w:val="nil"/>
              <w:bottom w:val="nil"/>
            </w:tcBorders>
          </w:tcPr>
          <w:p w14:paraId="2FD69B02" w14:textId="77777777" w:rsidR="00442CA5" w:rsidRPr="00442CA5" w:rsidRDefault="00442CA5" w:rsidP="00442CA5">
            <w:pPr>
              <w:widowControl/>
              <w:tabs>
                <w:tab w:val="left" w:pos="1134"/>
              </w:tabs>
              <w:autoSpaceDE/>
              <w:autoSpaceDN/>
              <w:adjustRightInd/>
              <w:spacing w:line="340" w:lineRule="exact"/>
              <w:rPr>
                <w:rFonts w:eastAsia="Times New Roman" w:cs="Times New Roman"/>
                <w:sz w:val="20"/>
              </w:rPr>
            </w:pPr>
            <w:r w:rsidRPr="00442CA5">
              <w:rPr>
                <w:rFonts w:eastAsia="Times New Roman" w:cs="Times New Roman"/>
                <w:sz w:val="20"/>
              </w:rPr>
              <w:tab/>
              <w:t>y</w:t>
            </w:r>
          </w:p>
        </w:tc>
        <w:tc>
          <w:tcPr>
            <w:tcW w:w="1591" w:type="dxa"/>
            <w:tcBorders>
              <w:top w:val="nil"/>
              <w:bottom w:val="nil"/>
            </w:tcBorders>
          </w:tcPr>
          <w:p w14:paraId="57057018"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0,355</w:t>
            </w:r>
          </w:p>
        </w:tc>
        <w:tc>
          <w:tcPr>
            <w:tcW w:w="1591" w:type="dxa"/>
            <w:tcBorders>
              <w:top w:val="nil"/>
              <w:bottom w:val="nil"/>
            </w:tcBorders>
          </w:tcPr>
          <w:p w14:paraId="06AA36CB"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0,270</w:t>
            </w:r>
          </w:p>
        </w:tc>
        <w:tc>
          <w:tcPr>
            <w:tcW w:w="1591" w:type="dxa"/>
            <w:tcBorders>
              <w:top w:val="nil"/>
              <w:bottom w:val="nil"/>
            </w:tcBorders>
          </w:tcPr>
          <w:p w14:paraId="4B04B6B4"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0,310</w:t>
            </w:r>
          </w:p>
        </w:tc>
        <w:tc>
          <w:tcPr>
            <w:tcW w:w="1503" w:type="dxa"/>
            <w:tcBorders>
              <w:top w:val="nil"/>
              <w:bottom w:val="nil"/>
            </w:tcBorders>
          </w:tcPr>
          <w:p w14:paraId="0EE1F0A2"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0,395</w:t>
            </w:r>
          </w:p>
        </w:tc>
        <w:tc>
          <w:tcPr>
            <w:tcW w:w="1679" w:type="dxa"/>
            <w:tcBorders>
              <w:top w:val="nil"/>
              <w:bottom w:val="nil"/>
            </w:tcBorders>
          </w:tcPr>
          <w:p w14:paraId="0CD93725"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p>
        </w:tc>
      </w:tr>
      <w:tr w:rsidR="00442CA5" w:rsidRPr="00442CA5" w14:paraId="6796C2AE" w14:textId="77777777" w:rsidTr="00442CA5">
        <w:trPr>
          <w:jc w:val="center"/>
        </w:trPr>
        <w:tc>
          <w:tcPr>
            <w:tcW w:w="1591" w:type="dxa"/>
            <w:tcBorders>
              <w:top w:val="single" w:sz="6" w:space="0" w:color="auto"/>
              <w:bottom w:val="nil"/>
              <w:right w:val="single" w:sz="6" w:space="0" w:color="auto"/>
            </w:tcBorders>
          </w:tcPr>
          <w:p w14:paraId="224B8822" w14:textId="77777777" w:rsidR="00442CA5" w:rsidRPr="00442CA5" w:rsidRDefault="00442CA5" w:rsidP="00442CA5">
            <w:pPr>
              <w:widowControl/>
              <w:tabs>
                <w:tab w:val="left" w:pos="1134"/>
              </w:tabs>
              <w:autoSpaceDE/>
              <w:autoSpaceDN/>
              <w:adjustRightInd/>
              <w:spacing w:line="340" w:lineRule="exact"/>
              <w:rPr>
                <w:rFonts w:eastAsia="Times New Roman" w:cs="Times New Roman"/>
                <w:sz w:val="22"/>
              </w:rPr>
            </w:pPr>
            <w:r w:rsidRPr="00442CA5">
              <w:rPr>
                <w:rFonts w:eastAsia="Times New Roman" w:cs="Times New Roman"/>
                <w:sz w:val="22"/>
              </w:rPr>
              <w:t>Niebieska</w:t>
            </w:r>
            <w:r w:rsidRPr="00442CA5">
              <w:rPr>
                <w:rFonts w:eastAsia="Times New Roman" w:cs="Times New Roman"/>
                <w:sz w:val="22"/>
                <w:vertAlign w:val="superscript"/>
              </w:rPr>
              <w:t xml:space="preserve">1) </w:t>
            </w:r>
            <w:r w:rsidRPr="00442CA5">
              <w:rPr>
                <w:rFonts w:eastAsia="Times New Roman" w:cs="Times New Roman"/>
                <w:sz w:val="22"/>
              </w:rPr>
              <w:t xml:space="preserve"> </w:t>
            </w:r>
            <w:r w:rsidRPr="00442CA5">
              <w:rPr>
                <w:rFonts w:eastAsia="Times New Roman" w:cs="Times New Roman"/>
                <w:sz w:val="20"/>
              </w:rPr>
              <w:t>x</w:t>
            </w:r>
          </w:p>
        </w:tc>
        <w:tc>
          <w:tcPr>
            <w:tcW w:w="1591" w:type="dxa"/>
            <w:tcBorders>
              <w:top w:val="single" w:sz="6" w:space="0" w:color="auto"/>
              <w:left w:val="nil"/>
              <w:bottom w:val="nil"/>
              <w:right w:val="single" w:sz="6" w:space="0" w:color="auto"/>
            </w:tcBorders>
          </w:tcPr>
          <w:p w14:paraId="46B241EA"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0,176</w:t>
            </w:r>
          </w:p>
        </w:tc>
        <w:tc>
          <w:tcPr>
            <w:tcW w:w="1591" w:type="dxa"/>
            <w:tcBorders>
              <w:top w:val="single" w:sz="6" w:space="0" w:color="auto"/>
              <w:left w:val="nil"/>
              <w:bottom w:val="nil"/>
              <w:right w:val="single" w:sz="6" w:space="0" w:color="auto"/>
            </w:tcBorders>
          </w:tcPr>
          <w:p w14:paraId="3F978560"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0,176</w:t>
            </w:r>
          </w:p>
        </w:tc>
        <w:tc>
          <w:tcPr>
            <w:tcW w:w="1591" w:type="dxa"/>
            <w:tcBorders>
              <w:top w:val="single" w:sz="6" w:space="0" w:color="auto"/>
              <w:left w:val="nil"/>
              <w:bottom w:val="nil"/>
              <w:right w:val="single" w:sz="6" w:space="0" w:color="auto"/>
            </w:tcBorders>
          </w:tcPr>
          <w:p w14:paraId="32E485C6"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0,140</w:t>
            </w:r>
          </w:p>
        </w:tc>
        <w:tc>
          <w:tcPr>
            <w:tcW w:w="1503" w:type="dxa"/>
            <w:tcBorders>
              <w:top w:val="single" w:sz="6" w:space="0" w:color="auto"/>
              <w:left w:val="nil"/>
              <w:bottom w:val="nil"/>
              <w:right w:val="single" w:sz="6" w:space="0" w:color="auto"/>
            </w:tcBorders>
          </w:tcPr>
          <w:p w14:paraId="03ECC4DD"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0,140</w:t>
            </w:r>
          </w:p>
        </w:tc>
        <w:tc>
          <w:tcPr>
            <w:tcW w:w="1679" w:type="dxa"/>
            <w:tcBorders>
              <w:top w:val="single" w:sz="6" w:space="0" w:color="auto"/>
              <w:left w:val="nil"/>
              <w:bottom w:val="nil"/>
            </w:tcBorders>
          </w:tcPr>
          <w:p w14:paraId="2D491426"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sym w:font="Symbol" w:char="F0B3"/>
            </w:r>
            <w:r w:rsidRPr="00442CA5">
              <w:rPr>
                <w:rFonts w:eastAsia="Times New Roman" w:cs="Times New Roman"/>
                <w:sz w:val="20"/>
              </w:rPr>
              <w:t xml:space="preserve"> 0,01</w:t>
            </w:r>
          </w:p>
        </w:tc>
      </w:tr>
      <w:tr w:rsidR="00442CA5" w:rsidRPr="00442CA5" w14:paraId="694B453E" w14:textId="77777777" w:rsidTr="00442CA5">
        <w:trPr>
          <w:trHeight w:val="377"/>
          <w:jc w:val="center"/>
        </w:trPr>
        <w:tc>
          <w:tcPr>
            <w:tcW w:w="1591" w:type="dxa"/>
            <w:tcBorders>
              <w:top w:val="nil"/>
              <w:bottom w:val="nil"/>
              <w:right w:val="single" w:sz="6" w:space="0" w:color="auto"/>
            </w:tcBorders>
          </w:tcPr>
          <w:p w14:paraId="1DB774FD" w14:textId="77777777" w:rsidR="00442CA5" w:rsidRPr="00442CA5" w:rsidRDefault="00442CA5" w:rsidP="00442CA5">
            <w:pPr>
              <w:widowControl/>
              <w:tabs>
                <w:tab w:val="left" w:pos="1134"/>
              </w:tabs>
              <w:autoSpaceDE/>
              <w:autoSpaceDN/>
              <w:adjustRightInd/>
              <w:spacing w:line="340" w:lineRule="exact"/>
              <w:rPr>
                <w:rFonts w:eastAsia="Times New Roman" w:cs="Times New Roman"/>
                <w:sz w:val="20"/>
              </w:rPr>
            </w:pPr>
            <w:r w:rsidRPr="00442CA5">
              <w:rPr>
                <w:rFonts w:eastAsia="Times New Roman" w:cs="Times New Roman"/>
                <w:sz w:val="20"/>
              </w:rPr>
              <w:t xml:space="preserve">                       y</w:t>
            </w:r>
          </w:p>
        </w:tc>
        <w:tc>
          <w:tcPr>
            <w:tcW w:w="1591" w:type="dxa"/>
            <w:tcBorders>
              <w:top w:val="nil"/>
              <w:left w:val="nil"/>
              <w:bottom w:val="nil"/>
              <w:right w:val="single" w:sz="6" w:space="0" w:color="auto"/>
            </w:tcBorders>
          </w:tcPr>
          <w:p w14:paraId="220FD758"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0,140</w:t>
            </w:r>
          </w:p>
        </w:tc>
        <w:tc>
          <w:tcPr>
            <w:tcW w:w="1591" w:type="dxa"/>
            <w:tcBorders>
              <w:top w:val="nil"/>
              <w:left w:val="nil"/>
              <w:bottom w:val="nil"/>
              <w:right w:val="single" w:sz="6" w:space="0" w:color="auto"/>
            </w:tcBorders>
          </w:tcPr>
          <w:p w14:paraId="54C4FEBE"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0,104</w:t>
            </w:r>
          </w:p>
        </w:tc>
        <w:tc>
          <w:tcPr>
            <w:tcW w:w="1591" w:type="dxa"/>
            <w:tcBorders>
              <w:top w:val="nil"/>
              <w:left w:val="nil"/>
              <w:bottom w:val="nil"/>
              <w:right w:val="single" w:sz="6" w:space="0" w:color="auto"/>
            </w:tcBorders>
          </w:tcPr>
          <w:p w14:paraId="246DAC92"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0,104</w:t>
            </w:r>
          </w:p>
        </w:tc>
        <w:tc>
          <w:tcPr>
            <w:tcW w:w="1503" w:type="dxa"/>
            <w:tcBorders>
              <w:top w:val="nil"/>
              <w:left w:val="nil"/>
              <w:bottom w:val="nil"/>
              <w:right w:val="single" w:sz="6" w:space="0" w:color="auto"/>
            </w:tcBorders>
          </w:tcPr>
          <w:p w14:paraId="1E8225F2"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r w:rsidRPr="00442CA5">
              <w:rPr>
                <w:rFonts w:eastAsia="Times New Roman" w:cs="Times New Roman"/>
                <w:sz w:val="20"/>
              </w:rPr>
              <w:t>0,140</w:t>
            </w:r>
          </w:p>
        </w:tc>
        <w:tc>
          <w:tcPr>
            <w:tcW w:w="1679" w:type="dxa"/>
            <w:tcBorders>
              <w:top w:val="nil"/>
              <w:left w:val="nil"/>
              <w:bottom w:val="nil"/>
            </w:tcBorders>
          </w:tcPr>
          <w:p w14:paraId="01F684A4"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sz w:val="20"/>
              </w:rPr>
            </w:pPr>
          </w:p>
        </w:tc>
      </w:tr>
      <w:tr w:rsidR="00442CA5" w:rsidRPr="00442CA5" w14:paraId="4D6391E4" w14:textId="77777777" w:rsidTr="00442CA5">
        <w:trPr>
          <w:jc w:val="center"/>
        </w:trPr>
        <w:tc>
          <w:tcPr>
            <w:tcW w:w="1591" w:type="dxa"/>
          </w:tcPr>
          <w:p w14:paraId="07AC482D" w14:textId="77777777" w:rsidR="00442CA5" w:rsidRPr="00442CA5" w:rsidRDefault="00442CA5" w:rsidP="00442CA5">
            <w:pPr>
              <w:widowControl/>
              <w:autoSpaceDE/>
              <w:autoSpaceDN/>
              <w:adjustRightInd/>
              <w:spacing w:line="340" w:lineRule="exact"/>
              <w:rPr>
                <w:rFonts w:eastAsia="Times New Roman" w:cs="Times New Roman"/>
                <w:sz w:val="20"/>
              </w:rPr>
            </w:pPr>
            <w:r w:rsidRPr="00442CA5">
              <w:rPr>
                <w:rFonts w:eastAsia="Times New Roman" w:cs="Times New Roman"/>
                <w:sz w:val="20"/>
              </w:rPr>
              <w:t>Zielona</w:t>
            </w:r>
            <w:r w:rsidRPr="00442CA5">
              <w:rPr>
                <w:rFonts w:eastAsia="Times New Roman" w:cs="Times New Roman"/>
                <w:sz w:val="20"/>
              </w:rPr>
              <w:tab/>
              <w:t xml:space="preserve">        x</w:t>
            </w:r>
          </w:p>
          <w:p w14:paraId="775998FF" w14:textId="77777777" w:rsidR="00442CA5" w:rsidRPr="00442CA5" w:rsidRDefault="00442CA5" w:rsidP="00442CA5">
            <w:pPr>
              <w:widowControl/>
              <w:autoSpaceDE/>
              <w:autoSpaceDN/>
              <w:adjustRightInd/>
              <w:spacing w:line="340" w:lineRule="exact"/>
              <w:rPr>
                <w:rFonts w:eastAsia="Times New Roman" w:cs="Times New Roman"/>
                <w:sz w:val="20"/>
              </w:rPr>
            </w:pPr>
            <w:r w:rsidRPr="00442CA5">
              <w:rPr>
                <w:rFonts w:eastAsia="Times New Roman" w:cs="Times New Roman"/>
                <w:sz w:val="20"/>
              </w:rPr>
              <w:t xml:space="preserve">                      y</w:t>
            </w:r>
          </w:p>
        </w:tc>
        <w:tc>
          <w:tcPr>
            <w:tcW w:w="1591" w:type="dxa"/>
          </w:tcPr>
          <w:p w14:paraId="434F66BF" w14:textId="77777777" w:rsidR="00442CA5" w:rsidRPr="00442CA5" w:rsidRDefault="00442CA5" w:rsidP="00442CA5">
            <w:pPr>
              <w:widowControl/>
              <w:autoSpaceDE/>
              <w:autoSpaceDN/>
              <w:adjustRightInd/>
              <w:spacing w:line="340" w:lineRule="exact"/>
              <w:jc w:val="center"/>
              <w:rPr>
                <w:rFonts w:eastAsia="Times New Roman" w:cs="Times New Roman"/>
                <w:sz w:val="20"/>
              </w:rPr>
            </w:pPr>
            <w:r w:rsidRPr="00442CA5">
              <w:rPr>
                <w:rFonts w:eastAsia="Times New Roman" w:cs="Times New Roman"/>
                <w:sz w:val="20"/>
              </w:rPr>
              <w:t>0,250</w:t>
            </w:r>
          </w:p>
          <w:p w14:paraId="58258DD1" w14:textId="77777777" w:rsidR="00442CA5" w:rsidRPr="00442CA5" w:rsidRDefault="00442CA5" w:rsidP="00442CA5">
            <w:pPr>
              <w:widowControl/>
              <w:autoSpaceDE/>
              <w:autoSpaceDN/>
              <w:adjustRightInd/>
              <w:spacing w:line="340" w:lineRule="exact"/>
              <w:jc w:val="center"/>
              <w:rPr>
                <w:rFonts w:eastAsia="Times New Roman" w:cs="Times New Roman"/>
                <w:sz w:val="20"/>
              </w:rPr>
            </w:pPr>
            <w:r w:rsidRPr="00442CA5">
              <w:rPr>
                <w:rFonts w:eastAsia="Times New Roman" w:cs="Times New Roman"/>
                <w:sz w:val="20"/>
              </w:rPr>
              <w:t>0,355</w:t>
            </w:r>
          </w:p>
        </w:tc>
        <w:tc>
          <w:tcPr>
            <w:tcW w:w="1591" w:type="dxa"/>
          </w:tcPr>
          <w:p w14:paraId="33BE825D" w14:textId="77777777" w:rsidR="00442CA5" w:rsidRPr="00442CA5" w:rsidRDefault="00442CA5" w:rsidP="00442CA5">
            <w:pPr>
              <w:widowControl/>
              <w:autoSpaceDE/>
              <w:autoSpaceDN/>
              <w:adjustRightInd/>
              <w:spacing w:line="340" w:lineRule="exact"/>
              <w:jc w:val="center"/>
              <w:rPr>
                <w:rFonts w:eastAsia="Times New Roman" w:cs="Times New Roman"/>
                <w:sz w:val="20"/>
              </w:rPr>
            </w:pPr>
            <w:r w:rsidRPr="00442CA5">
              <w:rPr>
                <w:rFonts w:eastAsia="Times New Roman" w:cs="Times New Roman"/>
                <w:sz w:val="20"/>
              </w:rPr>
              <w:t>0,250</w:t>
            </w:r>
          </w:p>
          <w:p w14:paraId="2E9BF1CB" w14:textId="77777777" w:rsidR="00442CA5" w:rsidRPr="00442CA5" w:rsidRDefault="00442CA5" w:rsidP="00442CA5">
            <w:pPr>
              <w:widowControl/>
              <w:autoSpaceDE/>
              <w:autoSpaceDN/>
              <w:adjustRightInd/>
              <w:spacing w:line="340" w:lineRule="exact"/>
              <w:jc w:val="center"/>
              <w:rPr>
                <w:rFonts w:eastAsia="Times New Roman" w:cs="Times New Roman"/>
                <w:sz w:val="20"/>
              </w:rPr>
            </w:pPr>
            <w:r w:rsidRPr="00442CA5">
              <w:rPr>
                <w:rFonts w:eastAsia="Times New Roman" w:cs="Times New Roman"/>
                <w:sz w:val="20"/>
              </w:rPr>
              <w:t>0,500</w:t>
            </w:r>
          </w:p>
        </w:tc>
        <w:tc>
          <w:tcPr>
            <w:tcW w:w="1591" w:type="dxa"/>
          </w:tcPr>
          <w:p w14:paraId="2F97C194" w14:textId="77777777" w:rsidR="00442CA5" w:rsidRPr="00442CA5" w:rsidRDefault="00442CA5" w:rsidP="00442CA5">
            <w:pPr>
              <w:widowControl/>
              <w:autoSpaceDE/>
              <w:autoSpaceDN/>
              <w:adjustRightInd/>
              <w:spacing w:line="340" w:lineRule="exact"/>
              <w:jc w:val="center"/>
              <w:rPr>
                <w:rFonts w:eastAsia="Times New Roman" w:cs="Times New Roman"/>
                <w:sz w:val="20"/>
              </w:rPr>
            </w:pPr>
            <w:r w:rsidRPr="00442CA5">
              <w:rPr>
                <w:rFonts w:eastAsia="Times New Roman" w:cs="Times New Roman"/>
                <w:sz w:val="20"/>
              </w:rPr>
              <w:t>0,325</w:t>
            </w:r>
          </w:p>
          <w:p w14:paraId="6BEA1385" w14:textId="77777777" w:rsidR="00442CA5" w:rsidRPr="00442CA5" w:rsidRDefault="00442CA5" w:rsidP="00442CA5">
            <w:pPr>
              <w:widowControl/>
              <w:autoSpaceDE/>
              <w:autoSpaceDN/>
              <w:adjustRightInd/>
              <w:spacing w:line="340" w:lineRule="exact"/>
              <w:jc w:val="center"/>
              <w:rPr>
                <w:rFonts w:eastAsia="Times New Roman" w:cs="Times New Roman"/>
                <w:sz w:val="20"/>
              </w:rPr>
            </w:pPr>
            <w:r w:rsidRPr="00442CA5">
              <w:rPr>
                <w:rFonts w:eastAsia="Times New Roman" w:cs="Times New Roman"/>
                <w:sz w:val="20"/>
              </w:rPr>
              <w:t>0,565</w:t>
            </w:r>
          </w:p>
        </w:tc>
        <w:tc>
          <w:tcPr>
            <w:tcW w:w="1503" w:type="dxa"/>
          </w:tcPr>
          <w:p w14:paraId="0DFBBD78" w14:textId="77777777" w:rsidR="00442CA5" w:rsidRPr="00442CA5" w:rsidRDefault="00442CA5" w:rsidP="00442CA5">
            <w:pPr>
              <w:widowControl/>
              <w:autoSpaceDE/>
              <w:autoSpaceDN/>
              <w:adjustRightInd/>
              <w:spacing w:line="340" w:lineRule="exact"/>
              <w:jc w:val="center"/>
              <w:rPr>
                <w:rFonts w:eastAsia="Times New Roman" w:cs="Times New Roman"/>
                <w:sz w:val="20"/>
              </w:rPr>
            </w:pPr>
            <w:r w:rsidRPr="00442CA5">
              <w:rPr>
                <w:rFonts w:eastAsia="Times New Roman" w:cs="Times New Roman"/>
                <w:sz w:val="20"/>
              </w:rPr>
              <w:t>0,325</w:t>
            </w:r>
          </w:p>
          <w:p w14:paraId="0DA06AA8" w14:textId="77777777" w:rsidR="00442CA5" w:rsidRPr="00442CA5" w:rsidRDefault="00442CA5" w:rsidP="00442CA5">
            <w:pPr>
              <w:widowControl/>
              <w:autoSpaceDE/>
              <w:autoSpaceDN/>
              <w:adjustRightInd/>
              <w:spacing w:line="340" w:lineRule="exact"/>
              <w:jc w:val="center"/>
              <w:rPr>
                <w:rFonts w:eastAsia="Times New Roman" w:cs="Times New Roman"/>
                <w:sz w:val="20"/>
              </w:rPr>
            </w:pPr>
            <w:r w:rsidRPr="00442CA5">
              <w:rPr>
                <w:rFonts w:eastAsia="Times New Roman" w:cs="Times New Roman"/>
                <w:sz w:val="20"/>
              </w:rPr>
              <w:t>0,400</w:t>
            </w:r>
          </w:p>
        </w:tc>
        <w:tc>
          <w:tcPr>
            <w:tcW w:w="1679" w:type="dxa"/>
          </w:tcPr>
          <w:p w14:paraId="5E285C23" w14:textId="77777777" w:rsidR="00442CA5" w:rsidRPr="00442CA5" w:rsidRDefault="00442CA5" w:rsidP="00442CA5">
            <w:pPr>
              <w:widowControl/>
              <w:autoSpaceDE/>
              <w:autoSpaceDN/>
              <w:adjustRightInd/>
              <w:spacing w:line="340" w:lineRule="exact"/>
              <w:jc w:val="center"/>
              <w:rPr>
                <w:rFonts w:eastAsia="Times New Roman" w:cs="Times New Roman"/>
                <w:sz w:val="20"/>
              </w:rPr>
            </w:pPr>
            <w:r w:rsidRPr="00442CA5">
              <w:rPr>
                <w:rFonts w:eastAsia="Times New Roman" w:cs="Times New Roman"/>
                <w:sz w:val="20"/>
              </w:rPr>
              <w:t>0,20 ≤ β ≤ 0,40</w:t>
            </w:r>
          </w:p>
        </w:tc>
      </w:tr>
    </w:tbl>
    <w:p w14:paraId="7FE0B63C" w14:textId="77777777" w:rsidR="00442CA5" w:rsidRPr="00442CA5" w:rsidRDefault="00442CA5" w:rsidP="00442CA5">
      <w:pPr>
        <w:keepNext/>
        <w:widowControl/>
        <w:autoSpaceDE/>
        <w:autoSpaceDN/>
        <w:adjustRightInd/>
        <w:spacing w:line="240" w:lineRule="auto"/>
        <w:ind w:right="5528"/>
        <w:jc w:val="center"/>
        <w:outlineLvl w:val="0"/>
        <w:rPr>
          <w:rFonts w:ascii="Arial" w:eastAsia="Times New Roman" w:hAnsi="Arial" w:cs="Times New Roman"/>
          <w:b/>
          <w:i/>
          <w:caps/>
          <w:sz w:val="20"/>
        </w:rPr>
      </w:pPr>
    </w:p>
    <w:p w14:paraId="6ABC16E7" w14:textId="77777777" w:rsidR="00442CA5" w:rsidRPr="00442CA5" w:rsidRDefault="00442CA5" w:rsidP="00442CA5">
      <w:pPr>
        <w:widowControl/>
        <w:autoSpaceDE/>
        <w:autoSpaceDN/>
        <w:adjustRightInd/>
        <w:spacing w:line="240" w:lineRule="auto"/>
        <w:jc w:val="both"/>
        <w:rPr>
          <w:rFonts w:eastAsia="Times New Roman" w:cs="Times New Roman"/>
          <w:spacing w:val="20"/>
          <w:sz w:val="22"/>
        </w:rPr>
      </w:pPr>
      <w:r w:rsidRPr="00442CA5">
        <w:rPr>
          <w:rFonts w:eastAsia="Times New Roman" w:cs="Times New Roman"/>
          <w:spacing w:val="20"/>
          <w:sz w:val="22"/>
        </w:rPr>
        <w:t>Objaśnienie:</w:t>
      </w:r>
    </w:p>
    <w:p w14:paraId="4CC7868A" w14:textId="75AE7789" w:rsidR="00442CA5" w:rsidRPr="00442CA5" w:rsidRDefault="00B67E1F" w:rsidP="00442CA5">
      <w:pPr>
        <w:widowControl/>
        <w:autoSpaceDE/>
        <w:autoSpaceDN/>
        <w:adjustRightInd/>
        <w:spacing w:line="240" w:lineRule="auto"/>
        <w:jc w:val="both"/>
        <w:rPr>
          <w:rFonts w:eastAsia="Times New Roman" w:cs="Times New Roman"/>
          <w:sz w:val="20"/>
        </w:rPr>
      </w:pPr>
      <w:r>
        <w:rPr>
          <w:rFonts w:eastAsia="Times New Roman" w:cs="Times New Roman"/>
          <w:sz w:val="20"/>
        </w:rPr>
        <w:t xml:space="preserve">1) </w:t>
      </w:r>
      <w:r w:rsidR="00442CA5" w:rsidRPr="00442CA5">
        <w:rPr>
          <w:rFonts w:eastAsia="Times New Roman" w:cs="Times New Roman"/>
          <w:sz w:val="20"/>
        </w:rPr>
        <w:t>Dotyczy barwy niebieskiej tła pod symbolem Unii Europejskiej i literami „PL” w skrajnej lewej części tablicy.</w:t>
      </w:r>
    </w:p>
    <w:p w14:paraId="1D81482F" w14:textId="2F681795" w:rsidR="00442CA5" w:rsidRPr="00B67E1F" w:rsidRDefault="00B67E1F" w:rsidP="00B67E1F">
      <w:pPr>
        <w:widowControl/>
        <w:autoSpaceDE/>
        <w:autoSpaceDN/>
        <w:adjustRightInd/>
        <w:spacing w:line="240" w:lineRule="auto"/>
        <w:jc w:val="both"/>
        <w:rPr>
          <w:rFonts w:eastAsia="Times New Roman" w:cs="Times New Roman"/>
          <w:sz w:val="20"/>
        </w:rPr>
      </w:pPr>
      <w:r w:rsidRPr="00B67E1F">
        <w:rPr>
          <w:rFonts w:eastAsia="Times New Roman" w:cs="Times New Roman"/>
          <w:sz w:val="20"/>
        </w:rPr>
        <w:t>2) Do oceny wyników badań stosuje się zasadę podejmowania decyzji opartą na prostej akceptacji wyniku (binarne stwierdzenie zgodności wg p. 4.2.1 ILAC – G8:09/2019).</w:t>
      </w:r>
    </w:p>
    <w:p w14:paraId="03BAE3B5" w14:textId="77777777" w:rsidR="00442CA5" w:rsidRPr="00442CA5" w:rsidRDefault="00442CA5" w:rsidP="000B1D63">
      <w:pPr>
        <w:widowControl/>
        <w:tabs>
          <w:tab w:val="left" w:pos="284"/>
          <w:tab w:val="left" w:pos="709"/>
          <w:tab w:val="left" w:pos="992"/>
          <w:tab w:val="left" w:pos="1134"/>
        </w:tabs>
        <w:autoSpaceDE/>
        <w:autoSpaceDN/>
        <w:adjustRightInd/>
        <w:spacing w:before="120" w:line="240" w:lineRule="auto"/>
        <w:jc w:val="center"/>
        <w:rPr>
          <w:rFonts w:eastAsia="Times New Roman" w:cs="Times New Roman"/>
        </w:rPr>
      </w:pPr>
      <w:r w:rsidRPr="00442CA5">
        <w:rPr>
          <w:rFonts w:eastAsia="Times New Roman" w:cs="Times New Roman"/>
        </w:rPr>
        <w:t>Tablica 3</w:t>
      </w:r>
    </w:p>
    <w:p w14:paraId="33BE45CF" w14:textId="77777777" w:rsidR="00442CA5" w:rsidRPr="00442CA5" w:rsidRDefault="00442CA5" w:rsidP="00442CA5">
      <w:pPr>
        <w:keepNext/>
        <w:widowControl/>
        <w:autoSpaceDE/>
        <w:autoSpaceDN/>
        <w:adjustRightInd/>
        <w:spacing w:before="120"/>
        <w:jc w:val="center"/>
        <w:outlineLvl w:val="1"/>
        <w:rPr>
          <w:rFonts w:eastAsia="Times New Roman" w:cs="Times New Roman"/>
        </w:rPr>
      </w:pPr>
      <w:r w:rsidRPr="00442CA5">
        <w:rPr>
          <w:rFonts w:eastAsia="Times New Roman" w:cs="Times New Roman"/>
        </w:rPr>
        <w:t>Barwa w warunkach nocnych</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979"/>
        <w:gridCol w:w="1979"/>
        <w:gridCol w:w="1979"/>
        <w:gridCol w:w="1979"/>
      </w:tblGrid>
      <w:tr w:rsidR="00442CA5" w:rsidRPr="00442CA5" w14:paraId="32ED4ACA" w14:textId="77777777" w:rsidTr="00442CA5">
        <w:trPr>
          <w:jc w:val="center"/>
        </w:trPr>
        <w:tc>
          <w:tcPr>
            <w:tcW w:w="1630" w:type="dxa"/>
            <w:tcBorders>
              <w:bottom w:val="nil"/>
            </w:tcBorders>
          </w:tcPr>
          <w:p w14:paraId="2588F2BD" w14:textId="77777777" w:rsidR="00442CA5" w:rsidRPr="00F73212"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F73212">
              <w:rPr>
                <w:rFonts w:eastAsia="Times New Roman" w:cs="Times New Roman"/>
              </w:rPr>
              <w:t>Barwa</w:t>
            </w:r>
          </w:p>
        </w:tc>
        <w:tc>
          <w:tcPr>
            <w:tcW w:w="7916" w:type="dxa"/>
            <w:gridSpan w:val="4"/>
          </w:tcPr>
          <w:p w14:paraId="11D4FCA7" w14:textId="77777777" w:rsidR="00442CA5" w:rsidRPr="003449D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F73212">
              <w:rPr>
                <w:rFonts w:eastAsia="Times New Roman" w:cs="Times New Roman"/>
              </w:rPr>
              <w:t>Współrzędne trójchromatyczne punktów narożnych</w:t>
            </w:r>
          </w:p>
        </w:tc>
      </w:tr>
      <w:tr w:rsidR="00442CA5" w:rsidRPr="00442CA5" w14:paraId="2A3C7B70" w14:textId="77777777" w:rsidTr="00442CA5">
        <w:trPr>
          <w:jc w:val="center"/>
        </w:trPr>
        <w:tc>
          <w:tcPr>
            <w:tcW w:w="1630" w:type="dxa"/>
            <w:tcBorders>
              <w:top w:val="nil"/>
              <w:bottom w:val="nil"/>
            </w:tcBorders>
          </w:tcPr>
          <w:p w14:paraId="545B0318" w14:textId="77777777" w:rsidR="00442CA5" w:rsidRPr="00F73212"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rPr>
            </w:pPr>
          </w:p>
        </w:tc>
        <w:tc>
          <w:tcPr>
            <w:tcW w:w="1979" w:type="dxa"/>
            <w:tcBorders>
              <w:bottom w:val="nil"/>
            </w:tcBorders>
          </w:tcPr>
          <w:p w14:paraId="42929625" w14:textId="77777777" w:rsidR="00442CA5" w:rsidRPr="00F73212"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F73212">
              <w:rPr>
                <w:rFonts w:eastAsia="Times New Roman" w:cs="Times New Roman"/>
              </w:rPr>
              <w:t>1</w:t>
            </w:r>
          </w:p>
        </w:tc>
        <w:tc>
          <w:tcPr>
            <w:tcW w:w="1979" w:type="dxa"/>
            <w:tcBorders>
              <w:bottom w:val="nil"/>
            </w:tcBorders>
          </w:tcPr>
          <w:p w14:paraId="0C96EEE6" w14:textId="77777777" w:rsidR="00442CA5" w:rsidRPr="00F73212"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F73212">
              <w:rPr>
                <w:rFonts w:eastAsia="Times New Roman" w:cs="Times New Roman"/>
              </w:rPr>
              <w:t>2</w:t>
            </w:r>
          </w:p>
        </w:tc>
        <w:tc>
          <w:tcPr>
            <w:tcW w:w="1979" w:type="dxa"/>
            <w:tcBorders>
              <w:bottom w:val="nil"/>
            </w:tcBorders>
          </w:tcPr>
          <w:p w14:paraId="15579EC9" w14:textId="77777777" w:rsidR="00442CA5" w:rsidRPr="00F73212"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F73212">
              <w:rPr>
                <w:rFonts w:eastAsia="Times New Roman" w:cs="Times New Roman"/>
              </w:rPr>
              <w:t>3</w:t>
            </w:r>
          </w:p>
        </w:tc>
        <w:tc>
          <w:tcPr>
            <w:tcW w:w="1979" w:type="dxa"/>
            <w:tcBorders>
              <w:bottom w:val="nil"/>
            </w:tcBorders>
          </w:tcPr>
          <w:p w14:paraId="5D734575" w14:textId="77777777" w:rsidR="00442CA5" w:rsidRPr="00F73212"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F73212">
              <w:rPr>
                <w:rFonts w:eastAsia="Times New Roman" w:cs="Times New Roman"/>
              </w:rPr>
              <w:t>4</w:t>
            </w:r>
          </w:p>
        </w:tc>
      </w:tr>
      <w:tr w:rsidR="00442CA5" w:rsidRPr="00442CA5" w14:paraId="5480767C" w14:textId="77777777" w:rsidTr="00442CA5">
        <w:trPr>
          <w:jc w:val="center"/>
        </w:trPr>
        <w:tc>
          <w:tcPr>
            <w:tcW w:w="1630" w:type="dxa"/>
            <w:tcBorders>
              <w:bottom w:val="nil"/>
            </w:tcBorders>
          </w:tcPr>
          <w:p w14:paraId="6D583AAC" w14:textId="77777777" w:rsidR="00442CA5" w:rsidRPr="00442CA5" w:rsidRDefault="00442CA5" w:rsidP="00442CA5">
            <w:pPr>
              <w:widowControl/>
              <w:tabs>
                <w:tab w:val="left" w:pos="1134"/>
              </w:tabs>
              <w:autoSpaceDE/>
              <w:autoSpaceDN/>
              <w:adjustRightInd/>
              <w:spacing w:line="340" w:lineRule="exact"/>
              <w:rPr>
                <w:rFonts w:eastAsia="Times New Roman" w:cs="Times New Roman"/>
              </w:rPr>
            </w:pPr>
            <w:r w:rsidRPr="00442CA5">
              <w:rPr>
                <w:rFonts w:eastAsia="Times New Roman" w:cs="Times New Roman"/>
              </w:rPr>
              <w:t>Biała</w:t>
            </w:r>
            <w:r w:rsidRPr="00442CA5">
              <w:rPr>
                <w:rFonts w:eastAsia="Times New Roman" w:cs="Times New Roman"/>
              </w:rPr>
              <w:tab/>
              <w:t>x</w:t>
            </w:r>
          </w:p>
        </w:tc>
        <w:tc>
          <w:tcPr>
            <w:tcW w:w="1979" w:type="dxa"/>
            <w:tcBorders>
              <w:bottom w:val="nil"/>
            </w:tcBorders>
          </w:tcPr>
          <w:p w14:paraId="6CCFC128"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442CA5">
              <w:rPr>
                <w:rFonts w:eastAsia="Times New Roman" w:cs="Times New Roman"/>
              </w:rPr>
              <w:t>0,450</w:t>
            </w:r>
          </w:p>
        </w:tc>
        <w:tc>
          <w:tcPr>
            <w:tcW w:w="1979" w:type="dxa"/>
            <w:tcBorders>
              <w:bottom w:val="nil"/>
            </w:tcBorders>
          </w:tcPr>
          <w:p w14:paraId="7932124A"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442CA5">
              <w:rPr>
                <w:rFonts w:eastAsia="Times New Roman" w:cs="Times New Roman"/>
              </w:rPr>
              <w:t>0,548</w:t>
            </w:r>
          </w:p>
        </w:tc>
        <w:tc>
          <w:tcPr>
            <w:tcW w:w="1979" w:type="dxa"/>
            <w:tcBorders>
              <w:bottom w:val="nil"/>
            </w:tcBorders>
          </w:tcPr>
          <w:p w14:paraId="10F49D58"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442CA5">
              <w:rPr>
                <w:rFonts w:eastAsia="Times New Roman" w:cs="Times New Roman"/>
              </w:rPr>
              <w:t>0,417</w:t>
            </w:r>
          </w:p>
        </w:tc>
        <w:tc>
          <w:tcPr>
            <w:tcW w:w="1979" w:type="dxa"/>
            <w:tcBorders>
              <w:bottom w:val="nil"/>
            </w:tcBorders>
          </w:tcPr>
          <w:p w14:paraId="1344E135"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442CA5">
              <w:rPr>
                <w:rFonts w:eastAsia="Times New Roman" w:cs="Times New Roman"/>
              </w:rPr>
              <w:t>0,372</w:t>
            </w:r>
          </w:p>
        </w:tc>
      </w:tr>
      <w:tr w:rsidR="00442CA5" w:rsidRPr="00442CA5" w14:paraId="335F6E4B" w14:textId="77777777" w:rsidTr="00442CA5">
        <w:trPr>
          <w:jc w:val="center"/>
        </w:trPr>
        <w:tc>
          <w:tcPr>
            <w:tcW w:w="1630" w:type="dxa"/>
            <w:tcBorders>
              <w:top w:val="nil"/>
            </w:tcBorders>
          </w:tcPr>
          <w:p w14:paraId="5F4E50C8" w14:textId="77777777" w:rsidR="00442CA5" w:rsidRPr="00442CA5" w:rsidRDefault="00442CA5" w:rsidP="00442CA5">
            <w:pPr>
              <w:widowControl/>
              <w:tabs>
                <w:tab w:val="left" w:pos="1134"/>
              </w:tabs>
              <w:autoSpaceDE/>
              <w:autoSpaceDN/>
              <w:adjustRightInd/>
              <w:spacing w:line="340" w:lineRule="exact"/>
              <w:rPr>
                <w:rFonts w:eastAsia="Times New Roman" w:cs="Times New Roman"/>
              </w:rPr>
            </w:pPr>
            <w:r w:rsidRPr="00442CA5">
              <w:rPr>
                <w:rFonts w:eastAsia="Times New Roman" w:cs="Times New Roman"/>
              </w:rPr>
              <w:tab/>
              <w:t>y</w:t>
            </w:r>
          </w:p>
        </w:tc>
        <w:tc>
          <w:tcPr>
            <w:tcW w:w="1979" w:type="dxa"/>
            <w:tcBorders>
              <w:top w:val="nil"/>
            </w:tcBorders>
          </w:tcPr>
          <w:p w14:paraId="5A7DEB69"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442CA5">
              <w:rPr>
                <w:rFonts w:eastAsia="Times New Roman" w:cs="Times New Roman"/>
              </w:rPr>
              <w:t>0,513</w:t>
            </w:r>
          </w:p>
        </w:tc>
        <w:tc>
          <w:tcPr>
            <w:tcW w:w="1979" w:type="dxa"/>
            <w:tcBorders>
              <w:top w:val="nil"/>
            </w:tcBorders>
          </w:tcPr>
          <w:p w14:paraId="2BBD046C"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442CA5">
              <w:rPr>
                <w:rFonts w:eastAsia="Times New Roman" w:cs="Times New Roman"/>
              </w:rPr>
              <w:t>0,404</w:t>
            </w:r>
          </w:p>
        </w:tc>
        <w:tc>
          <w:tcPr>
            <w:tcW w:w="1979" w:type="dxa"/>
            <w:tcBorders>
              <w:top w:val="nil"/>
            </w:tcBorders>
          </w:tcPr>
          <w:p w14:paraId="0D5F5E95"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442CA5">
              <w:rPr>
                <w:rFonts w:eastAsia="Times New Roman" w:cs="Times New Roman"/>
              </w:rPr>
              <w:t>0,359</w:t>
            </w:r>
          </w:p>
        </w:tc>
        <w:tc>
          <w:tcPr>
            <w:tcW w:w="1979" w:type="dxa"/>
            <w:tcBorders>
              <w:top w:val="nil"/>
            </w:tcBorders>
          </w:tcPr>
          <w:p w14:paraId="1EBC2836" w14:textId="77777777" w:rsidR="00442CA5" w:rsidRPr="00442CA5" w:rsidRDefault="00442CA5" w:rsidP="00442CA5">
            <w:pPr>
              <w:widowControl/>
              <w:tabs>
                <w:tab w:val="left" w:pos="284"/>
                <w:tab w:val="left" w:pos="709"/>
                <w:tab w:val="left" w:pos="992"/>
                <w:tab w:val="left" w:pos="1134"/>
              </w:tabs>
              <w:autoSpaceDE/>
              <w:autoSpaceDN/>
              <w:adjustRightInd/>
              <w:spacing w:line="340" w:lineRule="exact"/>
              <w:jc w:val="center"/>
              <w:rPr>
                <w:rFonts w:eastAsia="Times New Roman" w:cs="Times New Roman"/>
              </w:rPr>
            </w:pPr>
            <w:r w:rsidRPr="00442CA5">
              <w:rPr>
                <w:rFonts w:eastAsia="Times New Roman" w:cs="Times New Roman"/>
              </w:rPr>
              <w:t>0,405</w:t>
            </w:r>
          </w:p>
        </w:tc>
      </w:tr>
    </w:tbl>
    <w:p w14:paraId="6F170271" w14:textId="77777777" w:rsidR="00442CA5" w:rsidRPr="00442CA5" w:rsidRDefault="00442CA5" w:rsidP="00442CA5">
      <w:pPr>
        <w:widowControl/>
        <w:autoSpaceDE/>
        <w:autoSpaceDN/>
        <w:adjustRightInd/>
        <w:spacing w:line="240" w:lineRule="auto"/>
        <w:jc w:val="both"/>
        <w:rPr>
          <w:rFonts w:eastAsia="Times New Roman" w:cs="Times New Roman"/>
        </w:rPr>
      </w:pPr>
    </w:p>
    <w:p w14:paraId="60C5A907" w14:textId="77777777" w:rsidR="00442CA5" w:rsidRPr="00442CA5" w:rsidRDefault="00442CA5" w:rsidP="00442CA5">
      <w:pPr>
        <w:widowControl/>
        <w:autoSpaceDE/>
        <w:autoSpaceDN/>
        <w:adjustRightInd/>
        <w:spacing w:line="240" w:lineRule="auto"/>
        <w:jc w:val="both"/>
        <w:rPr>
          <w:rFonts w:eastAsia="Times New Roman" w:cs="Times New Roman"/>
        </w:rPr>
      </w:pPr>
    </w:p>
    <w:p w14:paraId="19F254AD" w14:textId="77777777" w:rsidR="00442CA5" w:rsidRPr="00442CA5" w:rsidRDefault="000B1D63" w:rsidP="000B1D63">
      <w:pPr>
        <w:widowControl/>
        <w:numPr>
          <w:ilvl w:val="1"/>
          <w:numId w:val="0"/>
        </w:numPr>
        <w:autoSpaceDE/>
        <w:autoSpaceDN/>
        <w:adjustRightInd/>
        <w:spacing w:before="120" w:line="240" w:lineRule="auto"/>
        <w:ind w:firstLine="567"/>
        <w:jc w:val="both"/>
        <w:rPr>
          <w:rFonts w:eastAsia="Times New Roman" w:cs="Times New Roman"/>
        </w:rPr>
      </w:pPr>
      <w:r>
        <w:rPr>
          <w:rFonts w:eastAsia="Times New Roman" w:cs="Times New Roman"/>
        </w:rPr>
        <w:t>2.22.</w:t>
      </w:r>
      <w:r>
        <w:rPr>
          <w:rFonts w:eastAsia="Times New Roman" w:cs="Times New Roman"/>
        </w:rPr>
        <w:tab/>
      </w:r>
      <w:r w:rsidR="00442CA5" w:rsidRPr="00442CA5">
        <w:rPr>
          <w:rFonts w:eastAsia="Times New Roman" w:cs="Times New Roman"/>
        </w:rPr>
        <w:t>Odporność na działanie temperatury. Tablice powinny być odporne na działanie:</w:t>
      </w:r>
    </w:p>
    <w:p w14:paraId="00A7303E" w14:textId="4C18CAEB" w:rsidR="00442CA5" w:rsidRPr="00442CA5" w:rsidRDefault="000B1D63" w:rsidP="00442CA5">
      <w:pPr>
        <w:widowControl/>
        <w:autoSpaceDE/>
        <w:autoSpaceDN/>
        <w:adjustRightInd/>
        <w:spacing w:before="120" w:line="240" w:lineRule="auto"/>
        <w:jc w:val="both"/>
        <w:rPr>
          <w:rFonts w:eastAsia="Times New Roman" w:cs="Times New Roman"/>
          <w:snapToGrid w:val="0"/>
        </w:rPr>
      </w:pPr>
      <w:r>
        <w:rPr>
          <w:rFonts w:eastAsia="Times New Roman" w:cs="Times New Roman"/>
        </w:rPr>
        <w:t>a)</w:t>
      </w:r>
      <w:r>
        <w:rPr>
          <w:rFonts w:eastAsia="Times New Roman" w:cs="Times New Roman"/>
        </w:rPr>
        <w:tab/>
      </w:r>
      <w:r w:rsidR="00442CA5" w:rsidRPr="00442CA5">
        <w:rPr>
          <w:rFonts w:eastAsia="Times New Roman" w:cs="Times New Roman"/>
        </w:rPr>
        <w:t xml:space="preserve">podwyższonej temperatury: podtrzymywane przez 12 godzin w temperaturze </w:t>
      </w:r>
      <w:r w:rsidR="00442CA5" w:rsidRPr="00442CA5">
        <w:rPr>
          <w:rFonts w:eastAsia="Times New Roman" w:cs="Times New Roman"/>
          <w:snapToGrid w:val="0"/>
        </w:rPr>
        <w:t>80°±3</w:t>
      </w:r>
      <w:bookmarkStart w:id="38" w:name="_Hlk103669826"/>
      <w:r w:rsidR="00442CA5" w:rsidRPr="00442CA5">
        <w:rPr>
          <w:rFonts w:eastAsia="Times New Roman" w:cs="Times New Roman"/>
          <w:snapToGrid w:val="0"/>
        </w:rPr>
        <w:t>°C</w:t>
      </w:r>
      <w:bookmarkEnd w:id="38"/>
      <w:r w:rsidR="00442CA5" w:rsidRPr="00442CA5">
        <w:rPr>
          <w:rFonts w:eastAsia="Times New Roman" w:cs="Times New Roman"/>
          <w:snapToGrid w:val="0"/>
        </w:rPr>
        <w:t xml:space="preserve"> nie powinny po szokowym ochłodzeniu w wodzie o temperaturze 18°±2°C wykazywać zmian kształtu, zabarwienia elementów składowych powierzchni czołowej i jej gładkości, </w:t>
      </w:r>
      <w:r w:rsidR="000805F6" w:rsidRPr="00442CA5">
        <w:rPr>
          <w:rFonts w:eastAsia="Times New Roman" w:cs="Times New Roman"/>
          <w:snapToGrid w:val="0"/>
        </w:rPr>
        <w:t>a</w:t>
      </w:r>
      <w:r w:rsidR="000805F6">
        <w:rPr>
          <w:rFonts w:eastAsia="Times New Roman" w:cs="Times New Roman"/>
          <w:snapToGrid w:val="0"/>
        </w:rPr>
        <w:t> </w:t>
      </w:r>
      <w:r w:rsidR="00442CA5" w:rsidRPr="00442CA5">
        <w:rPr>
          <w:rFonts w:eastAsia="Times New Roman" w:cs="Times New Roman"/>
          <w:snapToGrid w:val="0"/>
        </w:rPr>
        <w:t xml:space="preserve">także jakichkolwiek uszkodzeń powłok. Odchyłka płaskości nie powinna przekraczać </w:t>
      </w:r>
      <w:r w:rsidR="000805F6" w:rsidRPr="00442CA5">
        <w:rPr>
          <w:rFonts w:eastAsia="Times New Roman" w:cs="Times New Roman"/>
          <w:snapToGrid w:val="0"/>
        </w:rPr>
        <w:t>5</w:t>
      </w:r>
      <w:r w:rsidR="000805F6">
        <w:rPr>
          <w:rFonts w:eastAsia="Times New Roman" w:cs="Times New Roman"/>
          <w:snapToGrid w:val="0"/>
        </w:rPr>
        <w:t> </w:t>
      </w:r>
      <w:r w:rsidR="00442CA5" w:rsidRPr="00442CA5">
        <w:rPr>
          <w:rFonts w:eastAsia="Times New Roman" w:cs="Times New Roman"/>
          <w:snapToGrid w:val="0"/>
        </w:rPr>
        <w:t>mm,</w:t>
      </w:r>
    </w:p>
    <w:p w14:paraId="28F26143" w14:textId="77777777" w:rsidR="00442CA5" w:rsidRPr="00442CA5" w:rsidRDefault="000B1D63" w:rsidP="00442CA5">
      <w:pPr>
        <w:widowControl/>
        <w:autoSpaceDE/>
        <w:autoSpaceDN/>
        <w:adjustRightInd/>
        <w:spacing w:before="120" w:line="240" w:lineRule="auto"/>
        <w:jc w:val="both"/>
        <w:rPr>
          <w:rFonts w:eastAsia="Times New Roman" w:cs="Times New Roman"/>
        </w:rPr>
      </w:pPr>
      <w:r>
        <w:rPr>
          <w:rFonts w:eastAsia="Times New Roman" w:cs="Times New Roman"/>
          <w:szCs w:val="24"/>
        </w:rPr>
        <w:lastRenderedPageBreak/>
        <w:t>b)</w:t>
      </w:r>
      <w:r>
        <w:rPr>
          <w:rFonts w:eastAsia="Times New Roman" w:cs="Times New Roman"/>
          <w:szCs w:val="24"/>
        </w:rPr>
        <w:tab/>
      </w:r>
      <w:r w:rsidR="00442CA5" w:rsidRPr="00442CA5">
        <w:rPr>
          <w:rFonts w:eastAsia="Times New Roman" w:cs="Times New Roman"/>
          <w:szCs w:val="24"/>
        </w:rPr>
        <w:t xml:space="preserve">zmiennych temperatur: tablice poddane działaniu zmiennych temperatur w trakcie </w:t>
      </w:r>
      <w:r w:rsidR="000805F6" w:rsidRPr="00442CA5">
        <w:rPr>
          <w:rFonts w:eastAsia="Times New Roman" w:cs="Times New Roman"/>
          <w:szCs w:val="24"/>
        </w:rPr>
        <w:t>10</w:t>
      </w:r>
      <w:r w:rsidR="000805F6">
        <w:rPr>
          <w:rFonts w:eastAsia="Times New Roman" w:cs="Times New Roman"/>
          <w:szCs w:val="24"/>
        </w:rPr>
        <w:t> </w:t>
      </w:r>
      <w:r w:rsidR="00442CA5" w:rsidRPr="00442CA5">
        <w:rPr>
          <w:rFonts w:eastAsia="Times New Roman" w:cs="Times New Roman"/>
          <w:szCs w:val="24"/>
        </w:rPr>
        <w:t>cykli badania obejmujących 1 godzinę w temperaturze +</w:t>
      </w:r>
      <w:smartTag w:uri="urn:schemas-microsoft-com:office:smarttags" w:element="metricconverter">
        <w:smartTagPr>
          <w:attr w:name="ProductID" w:val="60ﾰC"/>
        </w:smartTagPr>
        <w:r w:rsidR="00442CA5" w:rsidRPr="00442CA5">
          <w:rPr>
            <w:rFonts w:eastAsia="Times New Roman" w:cs="Times New Roman"/>
            <w:szCs w:val="24"/>
          </w:rPr>
          <w:t>60°C</w:t>
        </w:r>
      </w:smartTag>
      <w:r w:rsidR="00442CA5" w:rsidRPr="00442CA5">
        <w:rPr>
          <w:rFonts w:eastAsia="Times New Roman" w:cs="Times New Roman"/>
          <w:szCs w:val="24"/>
        </w:rPr>
        <w:t xml:space="preserve"> i 1 godzinę w temperaturze –</w:t>
      </w:r>
      <w:smartTag w:uri="urn:schemas-microsoft-com:office:smarttags" w:element="metricconverter">
        <w:smartTagPr>
          <w:attr w:name="ProductID" w:val="40ﾰC"/>
        </w:smartTagPr>
        <w:r w:rsidR="00442CA5" w:rsidRPr="00442CA5">
          <w:rPr>
            <w:rFonts w:eastAsia="Times New Roman" w:cs="Times New Roman"/>
            <w:szCs w:val="24"/>
          </w:rPr>
          <w:t>40°C</w:t>
        </w:r>
      </w:smartTag>
      <w:r w:rsidR="00442CA5" w:rsidRPr="00442CA5">
        <w:rPr>
          <w:rFonts w:eastAsia="Times New Roman" w:cs="Times New Roman"/>
          <w:szCs w:val="24"/>
        </w:rPr>
        <w:t xml:space="preserve"> nie powinny wykazywać wyraźnej zmiany barwy, spęcherzeń, spękań, złuszczeń, korozji itp.</w:t>
      </w:r>
    </w:p>
    <w:p w14:paraId="758A1DA8" w14:textId="77777777" w:rsidR="00442CA5" w:rsidRPr="00442CA5" w:rsidRDefault="000B1D63" w:rsidP="000B1D63">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2.23.</w:t>
      </w:r>
      <w:r>
        <w:rPr>
          <w:rFonts w:eastAsia="Times New Roman" w:cs="Times New Roman"/>
          <w:snapToGrid w:val="0"/>
        </w:rPr>
        <w:tab/>
      </w:r>
      <w:r w:rsidR="00442CA5" w:rsidRPr="00442CA5">
        <w:rPr>
          <w:rFonts w:eastAsia="Times New Roman" w:cs="Times New Roman"/>
          <w:snapToGrid w:val="0"/>
        </w:rPr>
        <w:t>Odporność na oderwanie. Materiał foliowy tablicy poddany działaniu niskiej temperatury i wysokiej temperatury, w warunkach próby opisanej w pkt 4.9, nie powinien dać się oderwać od podłoża bez zniszczenia.</w:t>
      </w:r>
    </w:p>
    <w:p w14:paraId="4EA0A4F6" w14:textId="77777777" w:rsidR="00442CA5" w:rsidRPr="00442CA5" w:rsidRDefault="000B1D63" w:rsidP="000B1D63">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2.24.</w:t>
      </w:r>
      <w:r>
        <w:rPr>
          <w:rFonts w:eastAsia="Times New Roman" w:cs="Times New Roman"/>
          <w:snapToGrid w:val="0"/>
        </w:rPr>
        <w:tab/>
      </w:r>
      <w:r w:rsidR="00442CA5" w:rsidRPr="00442CA5">
        <w:rPr>
          <w:rFonts w:eastAsia="Times New Roman" w:cs="Times New Roman"/>
          <w:snapToGrid w:val="0"/>
        </w:rPr>
        <w:t xml:space="preserve">Przyczepność powłok znaków. Powłoki znaków tablic powinny mieć bardzo dobrą przyczepność do podłoża. </w:t>
      </w:r>
    </w:p>
    <w:p w14:paraId="03E55B65" w14:textId="77777777" w:rsidR="00442CA5" w:rsidRPr="00442CA5" w:rsidRDefault="000B1D63" w:rsidP="000B1D63">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2.25.</w:t>
      </w:r>
      <w:r>
        <w:rPr>
          <w:rFonts w:eastAsia="Times New Roman" w:cs="Times New Roman"/>
          <w:snapToGrid w:val="0"/>
        </w:rPr>
        <w:tab/>
      </w:r>
      <w:r w:rsidR="00442CA5" w:rsidRPr="00442CA5">
        <w:rPr>
          <w:rFonts w:eastAsia="Times New Roman" w:cs="Times New Roman"/>
          <w:snapToGrid w:val="0"/>
        </w:rPr>
        <w:t xml:space="preserve">Odporność na uderzenie. Tablice powinny być odporne na uderzenia drobnymi przedmiotami, takimi jak np. niewielkie kamienie. Upadek kuli stalowej o masie </w:t>
      </w:r>
      <w:smartTag w:uri="urn:schemas-microsoft-com:office:smarttags" w:element="metricconverter">
        <w:smartTagPr>
          <w:attr w:name="ProductID" w:val="620 g"/>
        </w:smartTagPr>
        <w:r w:rsidR="00442CA5" w:rsidRPr="00442CA5">
          <w:rPr>
            <w:rFonts w:eastAsia="Times New Roman" w:cs="Times New Roman"/>
            <w:snapToGrid w:val="0"/>
          </w:rPr>
          <w:t>620 g</w:t>
        </w:r>
      </w:smartTag>
      <w:r w:rsidR="00442CA5" w:rsidRPr="00442CA5">
        <w:rPr>
          <w:rFonts w:eastAsia="Times New Roman" w:cs="Times New Roman"/>
          <w:snapToGrid w:val="0"/>
        </w:rPr>
        <w:t xml:space="preserve"> </w:t>
      </w:r>
      <w:r w:rsidR="001570C6" w:rsidRPr="00442CA5">
        <w:rPr>
          <w:rFonts w:eastAsia="Times New Roman" w:cs="Times New Roman"/>
          <w:snapToGrid w:val="0"/>
        </w:rPr>
        <w:t>z</w:t>
      </w:r>
      <w:r w:rsidR="001570C6">
        <w:rPr>
          <w:rFonts w:eastAsia="Times New Roman" w:cs="Times New Roman"/>
          <w:snapToGrid w:val="0"/>
        </w:rPr>
        <w:t> </w:t>
      </w:r>
      <w:r w:rsidR="00442CA5" w:rsidRPr="00442CA5">
        <w:rPr>
          <w:rFonts w:eastAsia="Times New Roman" w:cs="Times New Roman"/>
          <w:snapToGrid w:val="0"/>
        </w:rPr>
        <w:t xml:space="preserve">wysokości </w:t>
      </w:r>
      <w:smartTag w:uri="urn:schemas-microsoft-com:office:smarttags" w:element="metricconverter">
        <w:smartTagPr>
          <w:attr w:name="ProductID" w:val="460 mm"/>
        </w:smartTagPr>
        <w:r w:rsidR="00442CA5" w:rsidRPr="00442CA5">
          <w:rPr>
            <w:rFonts w:eastAsia="Times New Roman" w:cs="Times New Roman"/>
            <w:snapToGrid w:val="0"/>
          </w:rPr>
          <w:t>460 mm</w:t>
        </w:r>
      </w:smartTag>
      <w:r w:rsidR="00442CA5" w:rsidRPr="00442CA5">
        <w:rPr>
          <w:rFonts w:eastAsia="Times New Roman" w:cs="Times New Roman"/>
          <w:snapToGrid w:val="0"/>
        </w:rPr>
        <w:t xml:space="preserve"> na powierzchnię czołową nie powinien spowodować pęknięcia </w:t>
      </w:r>
      <w:r w:rsidR="001570C6" w:rsidRPr="00442CA5">
        <w:rPr>
          <w:rFonts w:eastAsia="Times New Roman" w:cs="Times New Roman"/>
          <w:snapToGrid w:val="0"/>
        </w:rPr>
        <w:t>i</w:t>
      </w:r>
      <w:r w:rsidR="001570C6">
        <w:rPr>
          <w:rFonts w:eastAsia="Times New Roman" w:cs="Times New Roman"/>
          <w:snapToGrid w:val="0"/>
        </w:rPr>
        <w:t> </w:t>
      </w:r>
      <w:r w:rsidR="00442CA5" w:rsidRPr="00442CA5">
        <w:rPr>
          <w:rFonts w:eastAsia="Times New Roman" w:cs="Times New Roman"/>
          <w:snapToGrid w:val="0"/>
        </w:rPr>
        <w:t xml:space="preserve">spękania lub odpryśnięcia powłoki barwiącej zarówno w temperaturze dodatniej, jak </w:t>
      </w:r>
      <w:r w:rsidR="001570C6" w:rsidRPr="00442CA5">
        <w:rPr>
          <w:rFonts w:eastAsia="Times New Roman" w:cs="Times New Roman"/>
          <w:snapToGrid w:val="0"/>
        </w:rPr>
        <w:t>i</w:t>
      </w:r>
      <w:r w:rsidR="001570C6">
        <w:rPr>
          <w:rFonts w:eastAsia="Times New Roman" w:cs="Times New Roman"/>
          <w:snapToGrid w:val="0"/>
        </w:rPr>
        <w:t> </w:t>
      </w:r>
      <w:r w:rsidR="00442CA5" w:rsidRPr="00442CA5">
        <w:rPr>
          <w:rFonts w:eastAsia="Times New Roman" w:cs="Times New Roman"/>
          <w:snapToGrid w:val="0"/>
        </w:rPr>
        <w:t>ujemnej.</w:t>
      </w:r>
    </w:p>
    <w:p w14:paraId="10EFE5FF" w14:textId="77777777" w:rsidR="00442CA5" w:rsidRPr="00442CA5" w:rsidRDefault="000B1D63" w:rsidP="000B1D63">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2.26.</w:t>
      </w:r>
      <w:r>
        <w:rPr>
          <w:rFonts w:eastAsia="Times New Roman" w:cs="Times New Roman"/>
          <w:snapToGrid w:val="0"/>
        </w:rPr>
        <w:tab/>
      </w:r>
      <w:r w:rsidR="00442CA5" w:rsidRPr="00442CA5">
        <w:rPr>
          <w:rFonts w:eastAsia="Times New Roman" w:cs="Times New Roman"/>
          <w:snapToGrid w:val="0"/>
        </w:rPr>
        <w:t>Odporność na zginanie. Po zgięciu tablicy w sposób opisany w pkt 4.12 nie powinno wystąpić pękanie materiału odblaskowego.</w:t>
      </w:r>
    </w:p>
    <w:p w14:paraId="5E5712DE" w14:textId="77777777" w:rsidR="00442CA5" w:rsidRPr="00442CA5" w:rsidRDefault="000B1D63" w:rsidP="000B1D63">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2.27.</w:t>
      </w:r>
      <w:r>
        <w:rPr>
          <w:rFonts w:eastAsia="Times New Roman" w:cs="Times New Roman"/>
          <w:snapToGrid w:val="0"/>
        </w:rPr>
        <w:tab/>
      </w:r>
      <w:r w:rsidR="00442CA5" w:rsidRPr="00442CA5">
        <w:rPr>
          <w:rFonts w:eastAsia="Times New Roman" w:cs="Times New Roman"/>
          <w:snapToGrid w:val="0"/>
        </w:rPr>
        <w:t xml:space="preserve">Odporność na działanie wody. Tablice poddane działaniu wody przez zanurzenie w wodzie pitnej na okres 96 godzin nie powinny wykazywać odkształceń, śladów korozji oraz zmiany barwy tła i znaków. </w:t>
      </w:r>
    </w:p>
    <w:p w14:paraId="4D7BC76F" w14:textId="77777777" w:rsidR="00442CA5" w:rsidRPr="00442CA5" w:rsidRDefault="000B1D63" w:rsidP="000B1D63">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2.28.</w:t>
      </w:r>
      <w:r>
        <w:rPr>
          <w:rFonts w:eastAsia="Times New Roman" w:cs="Times New Roman"/>
          <w:snapToGrid w:val="0"/>
        </w:rPr>
        <w:tab/>
      </w:r>
      <w:r w:rsidR="00442CA5" w:rsidRPr="00442CA5">
        <w:rPr>
          <w:rFonts w:eastAsia="Times New Roman" w:cs="Times New Roman"/>
          <w:snapToGrid w:val="0"/>
        </w:rPr>
        <w:t>Odporność na działanie substancji chemicznych. Tablice i powłoki znaków powinny być odporne na działanie substancji chemicznych, w tym przynajmniej: środków do mycia nadwozi i paliwa wzorcowego. Po próbie powierzchniowy współczynnik odblasku powinien być zgodny z wymaganiami określonymi w tablicy 1.</w:t>
      </w:r>
    </w:p>
    <w:p w14:paraId="209EBFAC" w14:textId="77777777" w:rsidR="00442CA5" w:rsidRPr="00442CA5" w:rsidRDefault="000B1D63" w:rsidP="000B1D63">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2.29.</w:t>
      </w:r>
      <w:r>
        <w:rPr>
          <w:rFonts w:eastAsia="Times New Roman" w:cs="Times New Roman"/>
          <w:snapToGrid w:val="0"/>
        </w:rPr>
        <w:tab/>
      </w:r>
      <w:r w:rsidR="00442CA5" w:rsidRPr="00442CA5">
        <w:rPr>
          <w:rFonts w:eastAsia="Times New Roman" w:cs="Times New Roman"/>
          <w:snapToGrid w:val="0"/>
        </w:rPr>
        <w:t xml:space="preserve">Odporność na działanie mgły solnej. Tablice powinny być odporne na długotrwałe oddziaływanie mgły solnej. Po przeprowadzonym badaniu tablice nie powinny wykazywać większych zmian korozyjnych, zmian barwy i wymiarów. Po badaniu dopuszcza się korozję podpowłokową występującą </w:t>
      </w:r>
      <w:r w:rsidR="001570C6" w:rsidRPr="00442CA5">
        <w:rPr>
          <w:rFonts w:eastAsia="Times New Roman" w:cs="Times New Roman"/>
          <w:snapToGrid w:val="0"/>
        </w:rPr>
        <w:t xml:space="preserve">na szerokości </w:t>
      </w:r>
      <w:r w:rsidR="00442CA5" w:rsidRPr="00442CA5">
        <w:rPr>
          <w:rFonts w:eastAsia="Times New Roman" w:cs="Times New Roman"/>
          <w:snapToGrid w:val="0"/>
        </w:rPr>
        <w:t>nie wię</w:t>
      </w:r>
      <w:r w:rsidR="001570C6">
        <w:rPr>
          <w:rFonts w:eastAsia="Times New Roman" w:cs="Times New Roman"/>
          <w:snapToGrid w:val="0"/>
        </w:rPr>
        <w:t>kszej</w:t>
      </w:r>
      <w:r w:rsidR="00442CA5" w:rsidRPr="00442CA5">
        <w:rPr>
          <w:rFonts w:eastAsia="Times New Roman" w:cs="Times New Roman"/>
          <w:snapToGrid w:val="0"/>
        </w:rPr>
        <w:t xml:space="preserve"> niż </w:t>
      </w:r>
      <w:smartTag w:uri="urn:schemas-microsoft-com:office:smarttags" w:element="metricconverter">
        <w:smartTagPr>
          <w:attr w:name="ProductID" w:val="3 mm"/>
        </w:smartTagPr>
        <w:r w:rsidR="00442CA5" w:rsidRPr="00442CA5">
          <w:rPr>
            <w:rFonts w:eastAsia="Times New Roman" w:cs="Times New Roman"/>
            <w:snapToGrid w:val="0"/>
          </w:rPr>
          <w:t>3 mm</w:t>
        </w:r>
      </w:smartTag>
      <w:r w:rsidR="00442CA5" w:rsidRPr="00442CA5">
        <w:rPr>
          <w:rFonts w:eastAsia="Times New Roman" w:cs="Times New Roman"/>
          <w:snapToGrid w:val="0"/>
        </w:rPr>
        <w:t xml:space="preserve"> od naciętej rysy oraz pojedyncze punkty korozyjne na ostrych krawędziach. </w:t>
      </w:r>
    </w:p>
    <w:p w14:paraId="052BF4DE" w14:textId="77777777" w:rsidR="00442CA5" w:rsidRPr="00442CA5" w:rsidRDefault="000B1D63" w:rsidP="000B1D63">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szCs w:val="24"/>
        </w:rPr>
      </w:pPr>
      <w:r>
        <w:rPr>
          <w:rFonts w:eastAsia="Times New Roman" w:cs="Times New Roman"/>
          <w:snapToGrid w:val="0"/>
          <w:szCs w:val="24"/>
        </w:rPr>
        <w:t>2.30.</w:t>
      </w:r>
      <w:r>
        <w:rPr>
          <w:rFonts w:eastAsia="Times New Roman" w:cs="Times New Roman"/>
          <w:snapToGrid w:val="0"/>
          <w:szCs w:val="24"/>
        </w:rPr>
        <w:tab/>
      </w:r>
      <w:r w:rsidR="00442CA5" w:rsidRPr="00442CA5">
        <w:rPr>
          <w:rFonts w:eastAsia="Times New Roman" w:cs="Times New Roman"/>
          <w:snapToGrid w:val="0"/>
          <w:szCs w:val="24"/>
        </w:rPr>
        <w:t>Odporność na działanie promieni świetlnych. Poddawanie strony czołowej tablicy działaniu promieni świetlnych powinno trwać tak długo, aż wzorzec barwy niebieskiej nr 7 ułożony obok badanej tablicy spłowieje do uzyskania kontrastu odpowiadającego stopniowi 4 szarej skali. Po próbie współczynnik</w:t>
      </w:r>
      <w:r w:rsidR="001570C6">
        <w:rPr>
          <w:rFonts w:eastAsia="Times New Roman" w:cs="Times New Roman"/>
          <w:snapToGrid w:val="0"/>
          <w:szCs w:val="24"/>
        </w:rPr>
        <w:t>i</w:t>
      </w:r>
      <w:r w:rsidR="00442CA5" w:rsidRPr="00442CA5">
        <w:rPr>
          <w:rFonts w:eastAsia="Times New Roman" w:cs="Times New Roman"/>
          <w:snapToGrid w:val="0"/>
          <w:szCs w:val="24"/>
        </w:rPr>
        <w:t xml:space="preserve"> luminancji i barwy powierzchni odblaskowych powinny dalej spełniać wymagania podane w tablicy 2, a powierzchniowy współczynnik odblasku nie powinien zmniejszyć się poniżej 50% wartości podanych w tablicy 1. Nie powinna również wystąpić widoczna zmiana barwy znaków.</w:t>
      </w:r>
    </w:p>
    <w:p w14:paraId="025D91CA" w14:textId="77777777" w:rsidR="00442CA5" w:rsidRPr="00442CA5" w:rsidRDefault="000B1D63" w:rsidP="000B1D63">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szCs w:val="24"/>
        </w:rPr>
      </w:pPr>
      <w:r>
        <w:rPr>
          <w:rFonts w:eastAsia="Times New Roman" w:cs="Times New Roman"/>
          <w:szCs w:val="24"/>
        </w:rPr>
        <w:t>2.31.</w:t>
      </w:r>
      <w:r>
        <w:rPr>
          <w:rFonts w:eastAsia="Times New Roman" w:cs="Times New Roman"/>
          <w:szCs w:val="24"/>
        </w:rPr>
        <w:tab/>
      </w:r>
      <w:r w:rsidR="00442CA5" w:rsidRPr="00442CA5">
        <w:rPr>
          <w:rFonts w:eastAsia="Times New Roman" w:cs="Times New Roman"/>
          <w:szCs w:val="24"/>
        </w:rPr>
        <w:t>Odporność na ścieranie. Powierzchnie czołowe tablic (tła) oraz powłoki naniesione na wytłoczone znaki i ramki powinny być odporne na ścieranie oraz na erozyjne oddziaływanie ziaren piasku i innych drobin pochodzenia mineralnego.</w:t>
      </w:r>
      <w:r w:rsidR="00442CA5" w:rsidRPr="00442CA5">
        <w:rPr>
          <w:rFonts w:eastAsia="Times New Roman" w:cs="Times New Roman"/>
          <w:color w:val="000000"/>
          <w:szCs w:val="24"/>
        </w:rPr>
        <w:t xml:space="preserve"> Powłoki nieodblaskowe znaków i ramek po wysypaniu na nie </w:t>
      </w:r>
      <w:smartTag w:uri="urn:schemas-microsoft-com:office:smarttags" w:element="metricconverter">
        <w:smartTagPr>
          <w:attr w:name="ProductID" w:val="5 kg"/>
        </w:smartTagPr>
        <w:r w:rsidR="00442CA5" w:rsidRPr="00442CA5">
          <w:rPr>
            <w:rFonts w:eastAsia="Times New Roman" w:cs="Times New Roman"/>
            <w:color w:val="000000"/>
            <w:szCs w:val="24"/>
          </w:rPr>
          <w:t>5 kg</w:t>
        </w:r>
      </w:smartTag>
      <w:r w:rsidR="00442CA5" w:rsidRPr="00442CA5">
        <w:rPr>
          <w:rFonts w:eastAsia="Times New Roman" w:cs="Times New Roman"/>
          <w:color w:val="000000"/>
          <w:szCs w:val="24"/>
        </w:rPr>
        <w:t xml:space="preserve"> materiału ściernego nie powinny wykazywać przetarcia do podłoża większego niż elipsa o dłuższej osi wynoszącej </w:t>
      </w:r>
      <w:smartTag w:uri="urn:schemas-microsoft-com:office:smarttags" w:element="metricconverter">
        <w:smartTagPr>
          <w:attr w:name="ProductID" w:val="3,7 mm"/>
        </w:smartTagPr>
        <w:r w:rsidR="00442CA5" w:rsidRPr="00442CA5">
          <w:rPr>
            <w:rFonts w:eastAsia="Times New Roman" w:cs="Times New Roman"/>
            <w:color w:val="000000"/>
            <w:szCs w:val="24"/>
          </w:rPr>
          <w:t>3,7 mm</w:t>
        </w:r>
      </w:smartTag>
      <w:r w:rsidR="00442CA5" w:rsidRPr="00442CA5">
        <w:rPr>
          <w:rFonts w:eastAsia="Times New Roman" w:cs="Times New Roman"/>
          <w:color w:val="000000"/>
          <w:szCs w:val="24"/>
        </w:rPr>
        <w:t>. Spadek powierzchniowego współczynnika odblasku pokryć odblaskowych nie powinien przekroczyć 30% wartości przed próbą.</w:t>
      </w:r>
    </w:p>
    <w:p w14:paraId="5AAE9B24" w14:textId="77777777" w:rsidR="00442CA5" w:rsidRPr="00442CA5" w:rsidRDefault="000B1D63" w:rsidP="00F73212">
      <w:pPr>
        <w:keepNext/>
        <w:widowControl/>
        <w:autoSpaceDE/>
        <w:autoSpaceDN/>
        <w:adjustRightInd/>
        <w:spacing w:before="120" w:after="120" w:line="240" w:lineRule="atLeast"/>
        <w:jc w:val="center"/>
        <w:rPr>
          <w:rFonts w:eastAsia="Times New Roman" w:cs="Times New Roman"/>
          <w:b/>
          <w:snapToGrid w:val="0"/>
        </w:rPr>
      </w:pPr>
      <w:r>
        <w:rPr>
          <w:rFonts w:eastAsia="Times New Roman" w:cs="Times New Roman"/>
          <w:b/>
          <w:snapToGrid w:val="0"/>
        </w:rPr>
        <w:t xml:space="preserve">3. </w:t>
      </w:r>
      <w:r w:rsidR="00442CA5" w:rsidRPr="00442CA5">
        <w:rPr>
          <w:rFonts w:eastAsia="Times New Roman" w:cs="Times New Roman"/>
          <w:b/>
          <w:snapToGrid w:val="0"/>
        </w:rPr>
        <w:t>Zakres i sposób badania tablic rejestracyjnych</w:t>
      </w:r>
    </w:p>
    <w:p w14:paraId="7782AD16" w14:textId="77777777" w:rsidR="00442CA5" w:rsidRPr="00442CA5" w:rsidRDefault="000B1D63" w:rsidP="000B1D63">
      <w:pPr>
        <w:widowControl/>
        <w:numPr>
          <w:ilvl w:val="1"/>
          <w:numId w:val="0"/>
        </w:numPr>
        <w:tabs>
          <w:tab w:val="left" w:pos="1134"/>
        </w:tabs>
        <w:autoSpaceDE/>
        <w:autoSpaceDN/>
        <w:adjustRightInd/>
        <w:spacing w:before="120" w:line="240" w:lineRule="auto"/>
        <w:ind w:firstLine="709"/>
        <w:jc w:val="both"/>
        <w:rPr>
          <w:rFonts w:eastAsia="Times New Roman" w:cs="Times New Roman"/>
          <w:snapToGrid w:val="0"/>
        </w:rPr>
      </w:pPr>
      <w:r>
        <w:rPr>
          <w:rFonts w:eastAsia="Times New Roman" w:cs="Times New Roman"/>
          <w:snapToGrid w:val="0"/>
        </w:rPr>
        <w:t>3.1.</w:t>
      </w:r>
      <w:r>
        <w:rPr>
          <w:rFonts w:eastAsia="Times New Roman" w:cs="Times New Roman"/>
          <w:snapToGrid w:val="0"/>
        </w:rPr>
        <w:tab/>
      </w:r>
      <w:r w:rsidR="00442CA5" w:rsidRPr="00442CA5">
        <w:rPr>
          <w:rFonts w:eastAsia="Times New Roman" w:cs="Times New Roman"/>
          <w:snapToGrid w:val="0"/>
        </w:rPr>
        <w:t xml:space="preserve">Badania pełne. Zakres badań pełnych tablic rejestracyjnych powinien objąć wszystkie badania opisane w pkt 4.1–4.19. Do badań pełnych należy dostarczyć całe tablice oraz próbki o wymiarach 10 × </w:t>
      </w:r>
      <w:smartTag w:uri="urn:schemas-microsoft-com:office:smarttags" w:element="metricconverter">
        <w:smartTagPr>
          <w:attr w:name="ProductID" w:val="10 cm"/>
        </w:smartTagPr>
        <w:r w:rsidR="00442CA5" w:rsidRPr="00442CA5">
          <w:rPr>
            <w:rFonts w:eastAsia="Times New Roman" w:cs="Times New Roman"/>
            <w:snapToGrid w:val="0"/>
          </w:rPr>
          <w:t>10 cm</w:t>
        </w:r>
      </w:smartTag>
      <w:r w:rsidR="00442CA5" w:rsidRPr="00442CA5">
        <w:rPr>
          <w:rFonts w:eastAsia="Times New Roman" w:cs="Times New Roman"/>
          <w:snapToGrid w:val="0"/>
        </w:rPr>
        <w:t xml:space="preserve"> wszystkich powierzchni barwnych tła i znaków, wykonanych identycznie jak w całych tablicach, w ilości uzgodnionej z jednostką badawczą. </w:t>
      </w:r>
      <w:r w:rsidR="00442CA5" w:rsidRPr="00442CA5">
        <w:rPr>
          <w:rFonts w:eastAsia="Times New Roman" w:cs="Times New Roman"/>
          <w:snapToGrid w:val="0"/>
        </w:rPr>
        <w:lastRenderedPageBreak/>
        <w:t>Badania można przeprowadzać na całych tablicach lub na odcinkach tablic, a badania fotometryczne i kolorymetryczne na ww. próbkach. Badania pełne należy przeprowadzać przy uruchomieniu produkcji, jej wznowieniu, zmianie materiału i innych zmian</w:t>
      </w:r>
      <w:r w:rsidR="001570C6">
        <w:rPr>
          <w:rFonts w:eastAsia="Times New Roman" w:cs="Times New Roman"/>
          <w:snapToGrid w:val="0"/>
        </w:rPr>
        <w:t>ach</w:t>
      </w:r>
      <w:r w:rsidR="00442CA5" w:rsidRPr="00442CA5">
        <w:rPr>
          <w:rFonts w:eastAsia="Times New Roman" w:cs="Times New Roman"/>
          <w:snapToGrid w:val="0"/>
        </w:rPr>
        <w:t xml:space="preserve"> mających wpływ na jakość tablic oraz okresowo przynajmniej raz na trzy lata.</w:t>
      </w:r>
    </w:p>
    <w:p w14:paraId="6B37233E" w14:textId="77777777" w:rsidR="00442CA5" w:rsidRPr="00442CA5" w:rsidRDefault="000B1D63" w:rsidP="000B1D63">
      <w:pPr>
        <w:widowControl/>
        <w:numPr>
          <w:ilvl w:val="1"/>
          <w:numId w:val="0"/>
        </w:numPr>
        <w:tabs>
          <w:tab w:val="left" w:pos="1134"/>
        </w:tabs>
        <w:autoSpaceDE/>
        <w:autoSpaceDN/>
        <w:adjustRightInd/>
        <w:spacing w:before="120" w:line="240" w:lineRule="atLeast"/>
        <w:ind w:firstLine="567"/>
        <w:jc w:val="both"/>
        <w:rPr>
          <w:rFonts w:eastAsia="Times New Roman" w:cs="Times New Roman"/>
        </w:rPr>
      </w:pPr>
      <w:r>
        <w:rPr>
          <w:rFonts w:eastAsia="Times New Roman" w:cs="Times New Roman"/>
        </w:rPr>
        <w:t>3.2.</w:t>
      </w:r>
      <w:r>
        <w:rPr>
          <w:rFonts w:eastAsia="Times New Roman" w:cs="Times New Roman"/>
        </w:rPr>
        <w:tab/>
      </w:r>
      <w:r w:rsidR="00442CA5" w:rsidRPr="00442CA5">
        <w:rPr>
          <w:rFonts w:eastAsia="Times New Roman" w:cs="Times New Roman"/>
        </w:rPr>
        <w:t xml:space="preserve">Program i zakres badań niepełnych powinien być ustalony między zamawiającym i producentem. Badania należy przeprowadzać każdorazowo przy odbiorze partii wyrobów. </w:t>
      </w:r>
    </w:p>
    <w:p w14:paraId="3D500446" w14:textId="27204AE8" w:rsidR="00442CA5" w:rsidRPr="00442CA5" w:rsidRDefault="000B1D63" w:rsidP="000B1D63">
      <w:pPr>
        <w:widowControl/>
        <w:numPr>
          <w:ilvl w:val="1"/>
          <w:numId w:val="0"/>
        </w:numPr>
        <w:tabs>
          <w:tab w:val="left" w:pos="1134"/>
        </w:tabs>
        <w:autoSpaceDE/>
        <w:autoSpaceDN/>
        <w:adjustRightInd/>
        <w:spacing w:before="120" w:line="240" w:lineRule="atLeast"/>
        <w:ind w:firstLine="567"/>
        <w:jc w:val="both"/>
        <w:rPr>
          <w:rFonts w:eastAsia="Times New Roman" w:cs="Times New Roman"/>
        </w:rPr>
      </w:pPr>
      <w:r>
        <w:rPr>
          <w:rFonts w:eastAsia="Times New Roman" w:cs="Times New Roman"/>
        </w:rPr>
        <w:t>3.3.</w:t>
      </w:r>
      <w:r>
        <w:rPr>
          <w:rFonts w:eastAsia="Times New Roman" w:cs="Times New Roman"/>
        </w:rPr>
        <w:tab/>
      </w:r>
      <w:r w:rsidR="00442CA5" w:rsidRPr="00442CA5">
        <w:rPr>
          <w:rFonts w:eastAsia="Times New Roman" w:cs="Times New Roman"/>
        </w:rPr>
        <w:t xml:space="preserve">Ogólne warunki badań. </w:t>
      </w:r>
      <w:r w:rsidR="00442CA5" w:rsidRPr="00442CA5">
        <w:rPr>
          <w:rFonts w:eastAsia="Times New Roman" w:cs="Times New Roman"/>
          <w:snapToGrid w:val="0"/>
        </w:rPr>
        <w:t xml:space="preserve">Jeżeli w postanowieniach dotyczących poszczególnych rodzajów badań nie podano innych wymagań, badania należy prowadzić w temperaturze 23°±2°C i </w:t>
      </w:r>
      <w:r w:rsidR="001570C6">
        <w:rPr>
          <w:rFonts w:eastAsia="Times New Roman" w:cs="Times New Roman"/>
          <w:snapToGrid w:val="0"/>
        </w:rPr>
        <w:t xml:space="preserve">przy </w:t>
      </w:r>
      <w:r w:rsidR="00442CA5" w:rsidRPr="00442CA5">
        <w:rPr>
          <w:rFonts w:eastAsia="Times New Roman" w:cs="Times New Roman"/>
          <w:snapToGrid w:val="0"/>
        </w:rPr>
        <w:t>wilgotności względnej powietrza nieprzekraczającej 70%. W takich samych warunkach powinn</w:t>
      </w:r>
      <w:r w:rsidR="00C06DCB">
        <w:rPr>
          <w:rFonts w:eastAsia="Times New Roman" w:cs="Times New Roman"/>
          <w:snapToGrid w:val="0"/>
        </w:rPr>
        <w:t xml:space="preserve">o się </w:t>
      </w:r>
      <w:r w:rsidR="00442CA5" w:rsidRPr="00442CA5">
        <w:rPr>
          <w:rFonts w:eastAsia="Times New Roman" w:cs="Times New Roman"/>
          <w:snapToGrid w:val="0"/>
        </w:rPr>
        <w:t xml:space="preserve"> prz</w:t>
      </w:r>
      <w:r w:rsidR="00C06DCB">
        <w:rPr>
          <w:rFonts w:eastAsia="Times New Roman" w:cs="Times New Roman"/>
          <w:snapToGrid w:val="0"/>
        </w:rPr>
        <w:t>echowywać</w:t>
      </w:r>
      <w:r w:rsidR="00442CA5" w:rsidRPr="00442CA5">
        <w:rPr>
          <w:rFonts w:eastAsia="Times New Roman" w:cs="Times New Roman"/>
          <w:snapToGrid w:val="0"/>
        </w:rPr>
        <w:t xml:space="preserve"> tablice </w:t>
      </w:r>
      <w:r w:rsidR="00C06DCB" w:rsidRPr="00442CA5">
        <w:rPr>
          <w:rFonts w:eastAsia="Times New Roman" w:cs="Times New Roman"/>
          <w:snapToGrid w:val="0"/>
        </w:rPr>
        <w:t xml:space="preserve">przez </w:t>
      </w:r>
      <w:r w:rsidR="00C06DCB">
        <w:rPr>
          <w:rFonts w:eastAsia="Times New Roman" w:cs="Times New Roman"/>
          <w:snapToGrid w:val="0"/>
        </w:rPr>
        <w:t>co najmniej</w:t>
      </w:r>
      <w:r w:rsidR="00C06DCB" w:rsidRPr="00442CA5">
        <w:rPr>
          <w:rFonts w:eastAsia="Times New Roman" w:cs="Times New Roman"/>
          <w:snapToGrid w:val="0"/>
        </w:rPr>
        <w:t xml:space="preserve"> 4 godziny </w:t>
      </w:r>
      <w:r w:rsidR="00442CA5" w:rsidRPr="00442CA5">
        <w:rPr>
          <w:rFonts w:eastAsia="Times New Roman" w:cs="Times New Roman"/>
          <w:snapToGrid w:val="0"/>
        </w:rPr>
        <w:t>przed badaniami</w:t>
      </w:r>
      <w:r w:rsidR="00C06DCB">
        <w:rPr>
          <w:rFonts w:eastAsia="Times New Roman" w:cs="Times New Roman"/>
          <w:snapToGrid w:val="0"/>
        </w:rPr>
        <w:t>. Tablice powinny być umieszczone</w:t>
      </w:r>
      <w:r w:rsidR="00442CA5" w:rsidRPr="00442CA5">
        <w:rPr>
          <w:rFonts w:eastAsia="Times New Roman" w:cs="Times New Roman"/>
          <w:snapToGrid w:val="0"/>
        </w:rPr>
        <w:t xml:space="preserve"> na płaskim sztywnym podłożu stroną czołową do góry.</w:t>
      </w:r>
    </w:p>
    <w:p w14:paraId="41C0C9EC" w14:textId="77777777" w:rsidR="00442CA5" w:rsidRPr="00442CA5" w:rsidRDefault="000B1D63" w:rsidP="000B1D63">
      <w:pPr>
        <w:widowControl/>
        <w:numPr>
          <w:ilvl w:val="1"/>
          <w:numId w:val="0"/>
        </w:numPr>
        <w:tabs>
          <w:tab w:val="left" w:pos="1134"/>
        </w:tabs>
        <w:autoSpaceDE/>
        <w:autoSpaceDN/>
        <w:adjustRightInd/>
        <w:spacing w:before="120" w:line="240" w:lineRule="atLeast"/>
        <w:ind w:firstLine="567"/>
        <w:jc w:val="both"/>
        <w:rPr>
          <w:rFonts w:eastAsia="Times New Roman" w:cs="Times New Roman"/>
          <w:snapToGrid w:val="0"/>
        </w:rPr>
      </w:pPr>
      <w:r>
        <w:rPr>
          <w:rFonts w:eastAsia="Times New Roman" w:cs="Times New Roman"/>
          <w:snapToGrid w:val="0"/>
        </w:rPr>
        <w:t>3.4.</w:t>
      </w:r>
      <w:r>
        <w:rPr>
          <w:rFonts w:eastAsia="Times New Roman" w:cs="Times New Roman"/>
          <w:snapToGrid w:val="0"/>
        </w:rPr>
        <w:tab/>
      </w:r>
      <w:r w:rsidR="00442CA5" w:rsidRPr="00442CA5">
        <w:rPr>
          <w:rFonts w:eastAsia="Times New Roman" w:cs="Times New Roman"/>
          <w:snapToGrid w:val="0"/>
        </w:rPr>
        <w:t>Sposób pobierania próbek do badań pełnych. Z partii, która przeszła z wynikiem pozytywnym badania niepełne, należy w sposób losowy wybrać 5 tablic, które numeruje się i przeznacza do poszczególnych badań pełnych. Badania można przeprowadzać na całych tablicach lub odcinkach tablic, w zależności od potrzeb. Bad</w:t>
      </w:r>
      <w:r w:rsidR="00C06DCB">
        <w:rPr>
          <w:rFonts w:eastAsia="Times New Roman" w:cs="Times New Roman"/>
          <w:snapToGrid w:val="0"/>
        </w:rPr>
        <w:t>a</w:t>
      </w:r>
      <w:r w:rsidR="00442CA5" w:rsidRPr="00442CA5">
        <w:rPr>
          <w:rFonts w:eastAsia="Times New Roman" w:cs="Times New Roman"/>
          <w:snapToGrid w:val="0"/>
        </w:rPr>
        <w:t xml:space="preserve">nia, których nie można przeprowadzić bezpośrednio na tablicach, należy wykonać na specjalnie przygotowanych próbkach wykonanych </w:t>
      </w:r>
      <w:r w:rsidR="00C06DCB">
        <w:rPr>
          <w:rFonts w:eastAsia="Times New Roman" w:cs="Times New Roman"/>
          <w:snapToGrid w:val="0"/>
        </w:rPr>
        <w:t>z</w:t>
      </w:r>
      <w:r w:rsidR="00C06DCB" w:rsidRPr="00442CA5">
        <w:rPr>
          <w:rFonts w:eastAsia="Times New Roman" w:cs="Times New Roman"/>
          <w:snapToGrid w:val="0"/>
        </w:rPr>
        <w:t xml:space="preserve"> </w:t>
      </w:r>
      <w:r w:rsidR="00442CA5" w:rsidRPr="00442CA5">
        <w:rPr>
          <w:rFonts w:eastAsia="Times New Roman" w:cs="Times New Roman"/>
          <w:snapToGrid w:val="0"/>
        </w:rPr>
        <w:t>zastosowan</w:t>
      </w:r>
      <w:r w:rsidR="00C06DCB">
        <w:rPr>
          <w:rFonts w:eastAsia="Times New Roman" w:cs="Times New Roman"/>
          <w:snapToGrid w:val="0"/>
        </w:rPr>
        <w:t>iem</w:t>
      </w:r>
      <w:r w:rsidR="00442CA5" w:rsidRPr="00442CA5">
        <w:rPr>
          <w:rFonts w:eastAsia="Times New Roman" w:cs="Times New Roman"/>
          <w:snapToGrid w:val="0"/>
        </w:rPr>
        <w:t xml:space="preserve"> </w:t>
      </w:r>
      <w:r w:rsidR="00C06DCB">
        <w:rPr>
          <w:rFonts w:eastAsia="Times New Roman" w:cs="Times New Roman"/>
          <w:snapToGrid w:val="0"/>
        </w:rPr>
        <w:t xml:space="preserve">takich </w:t>
      </w:r>
      <w:r w:rsidR="00442CA5" w:rsidRPr="00442CA5">
        <w:rPr>
          <w:rFonts w:eastAsia="Times New Roman" w:cs="Times New Roman"/>
          <w:snapToGrid w:val="0"/>
        </w:rPr>
        <w:t>technologii jak przy wykon</w:t>
      </w:r>
      <w:r w:rsidR="00C06DCB">
        <w:rPr>
          <w:rFonts w:eastAsia="Times New Roman" w:cs="Times New Roman"/>
          <w:snapToGrid w:val="0"/>
        </w:rPr>
        <w:t>yw</w:t>
      </w:r>
      <w:r w:rsidR="00442CA5" w:rsidRPr="00442CA5">
        <w:rPr>
          <w:rFonts w:eastAsia="Times New Roman" w:cs="Times New Roman"/>
          <w:snapToGrid w:val="0"/>
        </w:rPr>
        <w:t xml:space="preserve">aniu </w:t>
      </w:r>
      <w:r w:rsidR="00C06DCB">
        <w:rPr>
          <w:rFonts w:eastAsia="Times New Roman" w:cs="Times New Roman"/>
          <w:snapToGrid w:val="0"/>
        </w:rPr>
        <w:t xml:space="preserve">całych </w:t>
      </w:r>
      <w:r w:rsidR="00442CA5" w:rsidRPr="00442CA5">
        <w:rPr>
          <w:rFonts w:eastAsia="Times New Roman" w:cs="Times New Roman"/>
          <w:snapToGrid w:val="0"/>
        </w:rPr>
        <w:t xml:space="preserve">tablic. </w:t>
      </w:r>
    </w:p>
    <w:p w14:paraId="1C0F2A12" w14:textId="77777777" w:rsidR="00442CA5" w:rsidRPr="00442CA5" w:rsidRDefault="000B1D63" w:rsidP="000B1D63">
      <w:pPr>
        <w:widowControl/>
        <w:autoSpaceDE/>
        <w:autoSpaceDN/>
        <w:adjustRightInd/>
        <w:spacing w:before="120" w:line="240" w:lineRule="atLeast"/>
        <w:ind w:firstLine="567"/>
        <w:jc w:val="both"/>
        <w:rPr>
          <w:rFonts w:eastAsia="Times New Roman" w:cs="Times New Roman"/>
          <w:snapToGrid w:val="0"/>
        </w:rPr>
      </w:pPr>
      <w:r>
        <w:rPr>
          <w:rFonts w:eastAsia="Times New Roman" w:cs="Times New Roman"/>
          <w:snapToGrid w:val="0"/>
        </w:rPr>
        <w:t>3.5.</w:t>
      </w:r>
      <w:r>
        <w:rPr>
          <w:rFonts w:eastAsia="Times New Roman" w:cs="Times New Roman"/>
          <w:snapToGrid w:val="0"/>
        </w:rPr>
        <w:tab/>
      </w:r>
      <w:r w:rsidR="00442CA5" w:rsidRPr="00442CA5">
        <w:rPr>
          <w:rFonts w:eastAsia="Times New Roman" w:cs="Times New Roman"/>
          <w:snapToGrid w:val="0"/>
        </w:rPr>
        <w:t xml:space="preserve">Sposób pobierania próbek do badań niepełnych. Z partii tablic przedstawionych do odbioru należy pobrać </w:t>
      </w:r>
      <w:r w:rsidR="00C06DCB">
        <w:rPr>
          <w:rFonts w:eastAsia="Times New Roman" w:cs="Times New Roman"/>
          <w:snapToGrid w:val="0"/>
        </w:rPr>
        <w:t xml:space="preserve">w </w:t>
      </w:r>
      <w:r w:rsidR="00442CA5" w:rsidRPr="00442CA5">
        <w:rPr>
          <w:rFonts w:eastAsia="Times New Roman" w:cs="Times New Roman"/>
          <w:snapToGrid w:val="0"/>
        </w:rPr>
        <w:t>spos</w:t>
      </w:r>
      <w:r w:rsidR="00C06DCB">
        <w:rPr>
          <w:rFonts w:eastAsia="Times New Roman" w:cs="Times New Roman"/>
          <w:snapToGrid w:val="0"/>
        </w:rPr>
        <w:t>ób</w:t>
      </w:r>
      <w:r w:rsidR="00442CA5" w:rsidRPr="00442CA5">
        <w:rPr>
          <w:rFonts w:eastAsia="Times New Roman" w:cs="Times New Roman"/>
          <w:snapToGrid w:val="0"/>
        </w:rPr>
        <w:t xml:space="preserve"> losowy próbkę o liczności podanej w poniższej tablicy:</w:t>
      </w:r>
    </w:p>
    <w:p w14:paraId="0CCDA505" w14:textId="77777777" w:rsidR="00442CA5" w:rsidRPr="00442CA5" w:rsidRDefault="00442CA5" w:rsidP="00442CA5">
      <w:pPr>
        <w:widowControl/>
        <w:autoSpaceDE/>
        <w:autoSpaceDN/>
        <w:adjustRightInd/>
        <w:spacing w:line="240" w:lineRule="atLeast"/>
        <w:jc w:val="both"/>
        <w:rPr>
          <w:rFonts w:eastAsia="Times New Roman" w:cs="Times New Roman"/>
          <w:snapToGrid w:val="0"/>
        </w:rPr>
      </w:pPr>
    </w:p>
    <w:tbl>
      <w:tblPr>
        <w:tblW w:w="0" w:type="auto"/>
        <w:jc w:val="center"/>
        <w:tblLayout w:type="fixed"/>
        <w:tblCellMar>
          <w:left w:w="40" w:type="dxa"/>
          <w:right w:w="40" w:type="dxa"/>
        </w:tblCellMar>
        <w:tblLook w:val="0000" w:firstRow="0" w:lastRow="0" w:firstColumn="0" w:lastColumn="0" w:noHBand="0" w:noVBand="0"/>
      </w:tblPr>
      <w:tblGrid>
        <w:gridCol w:w="1758"/>
        <w:gridCol w:w="1418"/>
        <w:gridCol w:w="2268"/>
      </w:tblGrid>
      <w:tr w:rsidR="00442CA5" w:rsidRPr="00442CA5" w14:paraId="4341AA75" w14:textId="77777777" w:rsidTr="00442CA5">
        <w:trPr>
          <w:trHeight w:val="794"/>
          <w:jc w:val="center"/>
        </w:trPr>
        <w:tc>
          <w:tcPr>
            <w:tcW w:w="1758" w:type="dxa"/>
            <w:tcBorders>
              <w:top w:val="single" w:sz="6" w:space="0" w:color="auto"/>
              <w:left w:val="single" w:sz="6" w:space="0" w:color="auto"/>
              <w:bottom w:val="single" w:sz="6" w:space="0" w:color="auto"/>
              <w:right w:val="single" w:sz="6" w:space="0" w:color="auto"/>
            </w:tcBorders>
          </w:tcPr>
          <w:p w14:paraId="4840784C" w14:textId="77777777" w:rsidR="00442CA5" w:rsidRPr="00442CA5" w:rsidRDefault="00442CA5" w:rsidP="00442CA5">
            <w:pPr>
              <w:keepNext/>
              <w:widowControl/>
              <w:autoSpaceDE/>
              <w:autoSpaceDN/>
              <w:adjustRightInd/>
              <w:spacing w:before="40" w:line="240" w:lineRule="auto"/>
              <w:jc w:val="center"/>
              <w:outlineLvl w:val="4"/>
              <w:rPr>
                <w:rFonts w:eastAsia="Times New Roman" w:cs="Times New Roman"/>
                <w:snapToGrid w:val="0"/>
              </w:rPr>
            </w:pPr>
            <w:r w:rsidRPr="00442CA5">
              <w:rPr>
                <w:rFonts w:eastAsia="Times New Roman" w:cs="Times New Roman"/>
                <w:snapToGrid w:val="0"/>
              </w:rPr>
              <w:t xml:space="preserve">Liczność partii </w:t>
            </w:r>
          </w:p>
          <w:p w14:paraId="6C53E063" w14:textId="77777777" w:rsidR="00442CA5" w:rsidRPr="00442CA5" w:rsidRDefault="008B0AAB" w:rsidP="00442CA5">
            <w:pPr>
              <w:keepNext/>
              <w:widowControl/>
              <w:autoSpaceDE/>
              <w:autoSpaceDN/>
              <w:adjustRightInd/>
              <w:spacing w:before="40" w:line="240" w:lineRule="auto"/>
              <w:jc w:val="center"/>
              <w:outlineLvl w:val="4"/>
              <w:rPr>
                <w:rFonts w:eastAsia="Times New Roman" w:cs="Times New Roman"/>
                <w:snapToGrid w:val="0"/>
              </w:rPr>
            </w:pPr>
            <w:r>
              <w:rPr>
                <w:rFonts w:eastAsia="Times New Roman" w:cs="Times New Roman"/>
                <w:snapToGrid w:val="0"/>
              </w:rPr>
              <w:t>(</w:t>
            </w:r>
            <w:r w:rsidR="00442CA5" w:rsidRPr="00442CA5">
              <w:rPr>
                <w:rFonts w:eastAsia="Times New Roman" w:cs="Times New Roman"/>
                <w:snapToGrid w:val="0"/>
              </w:rPr>
              <w:t>sztuk</w:t>
            </w:r>
            <w:r>
              <w:rPr>
                <w:rFonts w:eastAsia="Times New Roman" w:cs="Times New Roman"/>
                <w:snapToGrid w:val="0"/>
              </w:rPr>
              <w:t>)</w:t>
            </w:r>
          </w:p>
        </w:tc>
        <w:tc>
          <w:tcPr>
            <w:tcW w:w="1418" w:type="dxa"/>
            <w:tcBorders>
              <w:top w:val="single" w:sz="6" w:space="0" w:color="auto"/>
              <w:left w:val="single" w:sz="6" w:space="0" w:color="auto"/>
              <w:bottom w:val="single" w:sz="6" w:space="0" w:color="auto"/>
              <w:right w:val="single" w:sz="6" w:space="0" w:color="auto"/>
            </w:tcBorders>
          </w:tcPr>
          <w:p w14:paraId="68D41B91" w14:textId="77777777" w:rsidR="00442CA5" w:rsidRPr="00442CA5" w:rsidRDefault="00442CA5" w:rsidP="00442CA5">
            <w:pPr>
              <w:widowControl/>
              <w:autoSpaceDE/>
              <w:autoSpaceDN/>
              <w:adjustRightInd/>
              <w:spacing w:before="40" w:line="240" w:lineRule="auto"/>
              <w:jc w:val="center"/>
              <w:rPr>
                <w:rFonts w:eastAsia="Times New Roman" w:cs="Times New Roman"/>
                <w:snapToGrid w:val="0"/>
              </w:rPr>
            </w:pPr>
            <w:r w:rsidRPr="00442CA5">
              <w:rPr>
                <w:rFonts w:eastAsia="Times New Roman" w:cs="Times New Roman"/>
                <w:snapToGrid w:val="0"/>
              </w:rPr>
              <w:t>Liczność</w:t>
            </w:r>
          </w:p>
          <w:p w14:paraId="2C326F35" w14:textId="77777777" w:rsidR="00442CA5" w:rsidRPr="00442CA5" w:rsidRDefault="00442CA5" w:rsidP="00442CA5">
            <w:pPr>
              <w:widowControl/>
              <w:autoSpaceDE/>
              <w:autoSpaceDN/>
              <w:adjustRightInd/>
              <w:spacing w:before="40" w:line="240" w:lineRule="auto"/>
              <w:jc w:val="center"/>
              <w:rPr>
                <w:rFonts w:eastAsia="Times New Roman" w:cs="Times New Roman"/>
                <w:snapToGrid w:val="0"/>
              </w:rPr>
            </w:pPr>
            <w:r w:rsidRPr="00442CA5">
              <w:rPr>
                <w:rFonts w:eastAsia="Times New Roman" w:cs="Times New Roman"/>
                <w:snapToGrid w:val="0"/>
              </w:rPr>
              <w:t xml:space="preserve">próbki </w:t>
            </w:r>
            <w:r w:rsidR="008B0AAB">
              <w:rPr>
                <w:rFonts w:eastAsia="Times New Roman" w:cs="Times New Roman"/>
                <w:snapToGrid w:val="0"/>
              </w:rPr>
              <w:t>(</w:t>
            </w:r>
            <w:r w:rsidRPr="00442CA5">
              <w:rPr>
                <w:rFonts w:eastAsia="Times New Roman" w:cs="Times New Roman"/>
                <w:snapToGrid w:val="0"/>
              </w:rPr>
              <w:t>sztuk</w:t>
            </w:r>
            <w:r w:rsidR="008B0AAB">
              <w:rPr>
                <w:rFonts w:eastAsia="Times New Roman" w:cs="Times New Roman"/>
                <w:snapToGrid w:val="0"/>
              </w:rPr>
              <w:t>)</w:t>
            </w:r>
          </w:p>
        </w:tc>
        <w:tc>
          <w:tcPr>
            <w:tcW w:w="2268" w:type="dxa"/>
            <w:tcBorders>
              <w:top w:val="single" w:sz="6" w:space="0" w:color="auto"/>
              <w:left w:val="single" w:sz="6" w:space="0" w:color="auto"/>
              <w:bottom w:val="single" w:sz="6" w:space="0" w:color="auto"/>
              <w:right w:val="single" w:sz="6" w:space="0" w:color="auto"/>
            </w:tcBorders>
          </w:tcPr>
          <w:p w14:paraId="25E0FC74" w14:textId="77777777" w:rsidR="00442CA5" w:rsidRPr="00442CA5" w:rsidRDefault="00442CA5" w:rsidP="00442CA5">
            <w:pPr>
              <w:widowControl/>
              <w:autoSpaceDE/>
              <w:autoSpaceDN/>
              <w:adjustRightInd/>
              <w:spacing w:before="40" w:line="240" w:lineRule="auto"/>
              <w:jc w:val="center"/>
              <w:rPr>
                <w:rFonts w:eastAsia="Times New Roman" w:cs="Times New Roman"/>
                <w:snapToGrid w:val="0"/>
              </w:rPr>
            </w:pPr>
            <w:r w:rsidRPr="00442CA5">
              <w:rPr>
                <w:rFonts w:eastAsia="Times New Roman" w:cs="Times New Roman"/>
                <w:snapToGrid w:val="0"/>
              </w:rPr>
              <w:t>Dopuszczalna liczba sztuk</w:t>
            </w:r>
            <w:r w:rsidR="00F73212">
              <w:rPr>
                <w:rFonts w:eastAsia="Times New Roman" w:cs="Times New Roman"/>
                <w:snapToGrid w:val="0"/>
              </w:rPr>
              <w:t xml:space="preserve"> </w:t>
            </w:r>
            <w:r w:rsidR="00F73212" w:rsidRPr="00F73212">
              <w:rPr>
                <w:rFonts w:eastAsia="Times New Roman" w:cs="Times New Roman"/>
                <w:snapToGrid w:val="0"/>
              </w:rPr>
              <w:t>wadliwych</w:t>
            </w:r>
          </w:p>
        </w:tc>
      </w:tr>
      <w:tr w:rsidR="00442CA5" w:rsidRPr="00442CA5" w14:paraId="51D3183B" w14:textId="77777777" w:rsidTr="00442CA5">
        <w:trPr>
          <w:trHeight w:val="227"/>
          <w:jc w:val="center"/>
        </w:trPr>
        <w:tc>
          <w:tcPr>
            <w:tcW w:w="1758" w:type="dxa"/>
            <w:tcBorders>
              <w:top w:val="single" w:sz="6" w:space="0" w:color="auto"/>
              <w:left w:val="single" w:sz="6" w:space="0" w:color="auto"/>
              <w:right w:val="single" w:sz="6" w:space="0" w:color="auto"/>
            </w:tcBorders>
          </w:tcPr>
          <w:p w14:paraId="49352CCF" w14:textId="77777777" w:rsidR="00442CA5" w:rsidRPr="00442CA5" w:rsidRDefault="00442CA5" w:rsidP="00442CA5">
            <w:pPr>
              <w:widowControl/>
              <w:autoSpaceDE/>
              <w:autoSpaceDN/>
              <w:adjustRightInd/>
              <w:spacing w:before="20" w:line="240" w:lineRule="auto"/>
              <w:jc w:val="center"/>
              <w:rPr>
                <w:rFonts w:eastAsia="Times New Roman" w:cs="Times New Roman"/>
                <w:snapToGrid w:val="0"/>
              </w:rPr>
            </w:pPr>
            <w:r w:rsidRPr="00442CA5">
              <w:rPr>
                <w:rFonts w:eastAsia="Times New Roman" w:cs="Times New Roman"/>
                <w:snapToGrid w:val="0"/>
              </w:rPr>
              <w:t>do 150</w:t>
            </w:r>
          </w:p>
        </w:tc>
        <w:tc>
          <w:tcPr>
            <w:tcW w:w="1418" w:type="dxa"/>
            <w:tcBorders>
              <w:top w:val="single" w:sz="6" w:space="0" w:color="auto"/>
              <w:left w:val="single" w:sz="6" w:space="0" w:color="auto"/>
              <w:right w:val="single" w:sz="6" w:space="0" w:color="auto"/>
            </w:tcBorders>
          </w:tcPr>
          <w:p w14:paraId="1804E708" w14:textId="77777777" w:rsidR="00442CA5" w:rsidRPr="00442CA5" w:rsidRDefault="00442CA5" w:rsidP="00442CA5">
            <w:pPr>
              <w:widowControl/>
              <w:autoSpaceDE/>
              <w:autoSpaceDN/>
              <w:adjustRightInd/>
              <w:spacing w:before="20" w:line="240" w:lineRule="auto"/>
              <w:jc w:val="center"/>
              <w:rPr>
                <w:rFonts w:eastAsia="Times New Roman" w:cs="Times New Roman"/>
                <w:snapToGrid w:val="0"/>
              </w:rPr>
            </w:pPr>
            <w:r w:rsidRPr="00442CA5">
              <w:rPr>
                <w:rFonts w:eastAsia="Times New Roman" w:cs="Times New Roman"/>
                <w:snapToGrid w:val="0"/>
              </w:rPr>
              <w:t>5</w:t>
            </w:r>
          </w:p>
        </w:tc>
        <w:tc>
          <w:tcPr>
            <w:tcW w:w="2268" w:type="dxa"/>
            <w:tcBorders>
              <w:top w:val="single" w:sz="6" w:space="0" w:color="auto"/>
              <w:left w:val="single" w:sz="6" w:space="0" w:color="auto"/>
              <w:right w:val="single" w:sz="6" w:space="0" w:color="auto"/>
            </w:tcBorders>
          </w:tcPr>
          <w:p w14:paraId="0F1FCB9E" w14:textId="77777777" w:rsidR="00442CA5" w:rsidRPr="00442CA5" w:rsidRDefault="00442CA5" w:rsidP="00442CA5">
            <w:pPr>
              <w:widowControl/>
              <w:autoSpaceDE/>
              <w:autoSpaceDN/>
              <w:adjustRightInd/>
              <w:spacing w:before="20" w:line="240" w:lineRule="auto"/>
              <w:jc w:val="center"/>
              <w:rPr>
                <w:rFonts w:eastAsia="Times New Roman" w:cs="Times New Roman"/>
                <w:snapToGrid w:val="0"/>
              </w:rPr>
            </w:pPr>
            <w:r w:rsidRPr="00442CA5">
              <w:rPr>
                <w:rFonts w:eastAsia="Times New Roman" w:cs="Times New Roman"/>
                <w:snapToGrid w:val="0"/>
              </w:rPr>
              <w:t>0</w:t>
            </w:r>
          </w:p>
        </w:tc>
      </w:tr>
      <w:tr w:rsidR="00442CA5" w:rsidRPr="00442CA5" w14:paraId="276EA4F0" w14:textId="77777777" w:rsidTr="00442CA5">
        <w:trPr>
          <w:trHeight w:val="220"/>
          <w:jc w:val="center"/>
        </w:trPr>
        <w:tc>
          <w:tcPr>
            <w:tcW w:w="1758" w:type="dxa"/>
            <w:tcBorders>
              <w:left w:val="single" w:sz="6" w:space="0" w:color="auto"/>
              <w:right w:val="single" w:sz="6" w:space="0" w:color="auto"/>
            </w:tcBorders>
          </w:tcPr>
          <w:p w14:paraId="2A55733D" w14:textId="77777777" w:rsidR="00442CA5" w:rsidRPr="00442CA5" w:rsidRDefault="00442CA5" w:rsidP="00442CA5">
            <w:pPr>
              <w:widowControl/>
              <w:autoSpaceDE/>
              <w:autoSpaceDN/>
              <w:adjustRightInd/>
              <w:spacing w:before="20" w:line="240" w:lineRule="auto"/>
              <w:jc w:val="center"/>
              <w:rPr>
                <w:rFonts w:eastAsia="Times New Roman" w:cs="Times New Roman"/>
                <w:snapToGrid w:val="0"/>
              </w:rPr>
            </w:pPr>
            <w:r w:rsidRPr="00442CA5">
              <w:rPr>
                <w:rFonts w:eastAsia="Times New Roman" w:cs="Times New Roman"/>
                <w:snapToGrid w:val="0"/>
              </w:rPr>
              <w:t>151–500</w:t>
            </w:r>
          </w:p>
        </w:tc>
        <w:tc>
          <w:tcPr>
            <w:tcW w:w="1418" w:type="dxa"/>
            <w:tcBorders>
              <w:left w:val="single" w:sz="6" w:space="0" w:color="auto"/>
              <w:right w:val="single" w:sz="6" w:space="0" w:color="auto"/>
            </w:tcBorders>
          </w:tcPr>
          <w:p w14:paraId="2B32C2E7" w14:textId="77777777" w:rsidR="00442CA5" w:rsidRPr="00442CA5" w:rsidRDefault="00442CA5" w:rsidP="00442CA5">
            <w:pPr>
              <w:widowControl/>
              <w:autoSpaceDE/>
              <w:autoSpaceDN/>
              <w:adjustRightInd/>
              <w:spacing w:before="20" w:line="240" w:lineRule="auto"/>
              <w:jc w:val="center"/>
              <w:rPr>
                <w:rFonts w:eastAsia="Times New Roman" w:cs="Times New Roman"/>
                <w:snapToGrid w:val="0"/>
              </w:rPr>
            </w:pPr>
            <w:r w:rsidRPr="00442CA5">
              <w:rPr>
                <w:rFonts w:eastAsia="Times New Roman" w:cs="Times New Roman"/>
                <w:snapToGrid w:val="0"/>
              </w:rPr>
              <w:t>20</w:t>
            </w:r>
          </w:p>
        </w:tc>
        <w:tc>
          <w:tcPr>
            <w:tcW w:w="2268" w:type="dxa"/>
            <w:tcBorders>
              <w:left w:val="single" w:sz="6" w:space="0" w:color="auto"/>
              <w:right w:val="single" w:sz="6" w:space="0" w:color="auto"/>
            </w:tcBorders>
          </w:tcPr>
          <w:p w14:paraId="556BE64B" w14:textId="77777777" w:rsidR="00442CA5" w:rsidRPr="00442CA5" w:rsidRDefault="00442CA5" w:rsidP="00442CA5">
            <w:pPr>
              <w:widowControl/>
              <w:autoSpaceDE/>
              <w:autoSpaceDN/>
              <w:adjustRightInd/>
              <w:spacing w:before="20" w:line="240" w:lineRule="auto"/>
              <w:jc w:val="center"/>
              <w:rPr>
                <w:rFonts w:eastAsia="Times New Roman" w:cs="Times New Roman"/>
                <w:snapToGrid w:val="0"/>
              </w:rPr>
            </w:pPr>
            <w:r w:rsidRPr="00442CA5">
              <w:rPr>
                <w:rFonts w:eastAsia="Times New Roman" w:cs="Times New Roman"/>
                <w:snapToGrid w:val="0"/>
              </w:rPr>
              <w:t>l</w:t>
            </w:r>
          </w:p>
        </w:tc>
      </w:tr>
      <w:tr w:rsidR="00442CA5" w:rsidRPr="00442CA5" w14:paraId="069340ED" w14:textId="77777777" w:rsidTr="00442CA5">
        <w:trPr>
          <w:trHeight w:val="220"/>
          <w:jc w:val="center"/>
        </w:trPr>
        <w:tc>
          <w:tcPr>
            <w:tcW w:w="1758" w:type="dxa"/>
            <w:tcBorders>
              <w:left w:val="single" w:sz="6" w:space="0" w:color="auto"/>
              <w:right w:val="single" w:sz="6" w:space="0" w:color="auto"/>
            </w:tcBorders>
          </w:tcPr>
          <w:p w14:paraId="5ABA4EEC" w14:textId="77777777" w:rsidR="00442CA5" w:rsidRPr="00442CA5" w:rsidRDefault="00442CA5" w:rsidP="00442CA5">
            <w:pPr>
              <w:widowControl/>
              <w:autoSpaceDE/>
              <w:autoSpaceDN/>
              <w:adjustRightInd/>
              <w:spacing w:before="20" w:line="240" w:lineRule="auto"/>
              <w:jc w:val="center"/>
              <w:rPr>
                <w:rFonts w:eastAsia="Times New Roman" w:cs="Times New Roman"/>
                <w:snapToGrid w:val="0"/>
              </w:rPr>
            </w:pPr>
            <w:r w:rsidRPr="00442CA5">
              <w:rPr>
                <w:rFonts w:eastAsia="Times New Roman" w:cs="Times New Roman"/>
                <w:snapToGrid w:val="0"/>
              </w:rPr>
              <w:t>501–1200</w:t>
            </w:r>
          </w:p>
        </w:tc>
        <w:tc>
          <w:tcPr>
            <w:tcW w:w="1418" w:type="dxa"/>
            <w:tcBorders>
              <w:left w:val="single" w:sz="6" w:space="0" w:color="auto"/>
              <w:right w:val="single" w:sz="6" w:space="0" w:color="auto"/>
            </w:tcBorders>
          </w:tcPr>
          <w:p w14:paraId="3872955E" w14:textId="77777777" w:rsidR="00442CA5" w:rsidRPr="00442CA5" w:rsidRDefault="00442CA5" w:rsidP="00442CA5">
            <w:pPr>
              <w:widowControl/>
              <w:autoSpaceDE/>
              <w:autoSpaceDN/>
              <w:adjustRightInd/>
              <w:spacing w:before="20" w:line="240" w:lineRule="auto"/>
              <w:jc w:val="center"/>
              <w:rPr>
                <w:rFonts w:eastAsia="Times New Roman" w:cs="Times New Roman"/>
                <w:snapToGrid w:val="0"/>
              </w:rPr>
            </w:pPr>
            <w:r w:rsidRPr="00442CA5">
              <w:rPr>
                <w:rFonts w:eastAsia="Times New Roman" w:cs="Times New Roman"/>
                <w:snapToGrid w:val="0"/>
              </w:rPr>
              <w:t>32</w:t>
            </w:r>
          </w:p>
        </w:tc>
        <w:tc>
          <w:tcPr>
            <w:tcW w:w="2268" w:type="dxa"/>
            <w:tcBorders>
              <w:left w:val="single" w:sz="6" w:space="0" w:color="auto"/>
              <w:right w:val="single" w:sz="6" w:space="0" w:color="auto"/>
            </w:tcBorders>
          </w:tcPr>
          <w:p w14:paraId="1ED904A0" w14:textId="77777777" w:rsidR="00442CA5" w:rsidRPr="00442CA5" w:rsidRDefault="00442CA5" w:rsidP="00442CA5">
            <w:pPr>
              <w:widowControl/>
              <w:autoSpaceDE/>
              <w:autoSpaceDN/>
              <w:adjustRightInd/>
              <w:spacing w:before="20" w:line="240" w:lineRule="auto"/>
              <w:jc w:val="center"/>
              <w:rPr>
                <w:rFonts w:eastAsia="Times New Roman" w:cs="Times New Roman"/>
                <w:snapToGrid w:val="0"/>
              </w:rPr>
            </w:pPr>
            <w:r w:rsidRPr="00442CA5">
              <w:rPr>
                <w:rFonts w:eastAsia="Times New Roman" w:cs="Times New Roman"/>
                <w:snapToGrid w:val="0"/>
              </w:rPr>
              <w:t>2</w:t>
            </w:r>
          </w:p>
        </w:tc>
      </w:tr>
      <w:tr w:rsidR="00442CA5" w:rsidRPr="00442CA5" w14:paraId="73D75BA9" w14:textId="77777777" w:rsidTr="00442CA5">
        <w:trPr>
          <w:trHeight w:val="240"/>
          <w:jc w:val="center"/>
        </w:trPr>
        <w:tc>
          <w:tcPr>
            <w:tcW w:w="1758" w:type="dxa"/>
            <w:tcBorders>
              <w:left w:val="single" w:sz="6" w:space="0" w:color="auto"/>
              <w:right w:val="single" w:sz="6" w:space="0" w:color="auto"/>
            </w:tcBorders>
          </w:tcPr>
          <w:p w14:paraId="5A2E6C8F" w14:textId="77777777" w:rsidR="00442CA5" w:rsidRPr="00442CA5" w:rsidRDefault="00442CA5" w:rsidP="00442CA5">
            <w:pPr>
              <w:widowControl/>
              <w:autoSpaceDE/>
              <w:autoSpaceDN/>
              <w:adjustRightInd/>
              <w:spacing w:before="20" w:line="240" w:lineRule="auto"/>
              <w:jc w:val="center"/>
              <w:rPr>
                <w:rFonts w:eastAsia="Times New Roman" w:cs="Times New Roman"/>
                <w:snapToGrid w:val="0"/>
              </w:rPr>
            </w:pPr>
            <w:r w:rsidRPr="00442CA5">
              <w:rPr>
                <w:rFonts w:eastAsia="Times New Roman" w:cs="Times New Roman"/>
                <w:snapToGrid w:val="0"/>
              </w:rPr>
              <w:t>1201–3200</w:t>
            </w:r>
          </w:p>
        </w:tc>
        <w:tc>
          <w:tcPr>
            <w:tcW w:w="1418" w:type="dxa"/>
            <w:tcBorders>
              <w:left w:val="single" w:sz="6" w:space="0" w:color="auto"/>
              <w:right w:val="single" w:sz="6" w:space="0" w:color="auto"/>
            </w:tcBorders>
          </w:tcPr>
          <w:p w14:paraId="42078716" w14:textId="77777777" w:rsidR="00442CA5" w:rsidRPr="00442CA5" w:rsidRDefault="00442CA5" w:rsidP="00442CA5">
            <w:pPr>
              <w:widowControl/>
              <w:autoSpaceDE/>
              <w:autoSpaceDN/>
              <w:adjustRightInd/>
              <w:spacing w:before="20" w:line="240" w:lineRule="auto"/>
              <w:jc w:val="center"/>
              <w:rPr>
                <w:rFonts w:eastAsia="Times New Roman" w:cs="Times New Roman"/>
                <w:snapToGrid w:val="0"/>
              </w:rPr>
            </w:pPr>
            <w:r w:rsidRPr="00442CA5">
              <w:rPr>
                <w:rFonts w:eastAsia="Times New Roman" w:cs="Times New Roman"/>
                <w:snapToGrid w:val="0"/>
              </w:rPr>
              <w:t>50</w:t>
            </w:r>
          </w:p>
        </w:tc>
        <w:tc>
          <w:tcPr>
            <w:tcW w:w="2268" w:type="dxa"/>
            <w:tcBorders>
              <w:left w:val="single" w:sz="6" w:space="0" w:color="auto"/>
              <w:right w:val="single" w:sz="6" w:space="0" w:color="auto"/>
            </w:tcBorders>
          </w:tcPr>
          <w:p w14:paraId="35D6285E" w14:textId="77777777" w:rsidR="00442CA5" w:rsidRPr="00442CA5" w:rsidRDefault="00442CA5" w:rsidP="00442CA5">
            <w:pPr>
              <w:widowControl/>
              <w:autoSpaceDE/>
              <w:autoSpaceDN/>
              <w:adjustRightInd/>
              <w:spacing w:before="20" w:line="240" w:lineRule="auto"/>
              <w:jc w:val="center"/>
              <w:rPr>
                <w:rFonts w:eastAsia="Times New Roman" w:cs="Times New Roman"/>
                <w:snapToGrid w:val="0"/>
              </w:rPr>
            </w:pPr>
            <w:r w:rsidRPr="00442CA5">
              <w:rPr>
                <w:rFonts w:eastAsia="Times New Roman" w:cs="Times New Roman"/>
                <w:snapToGrid w:val="0"/>
              </w:rPr>
              <w:t>3</w:t>
            </w:r>
          </w:p>
        </w:tc>
      </w:tr>
      <w:tr w:rsidR="00442CA5" w:rsidRPr="00442CA5" w14:paraId="51260DC5" w14:textId="77777777" w:rsidTr="00442CA5">
        <w:trPr>
          <w:trHeight w:val="227"/>
          <w:jc w:val="center"/>
        </w:trPr>
        <w:tc>
          <w:tcPr>
            <w:tcW w:w="1758" w:type="dxa"/>
            <w:tcBorders>
              <w:left w:val="single" w:sz="6" w:space="0" w:color="auto"/>
              <w:bottom w:val="single" w:sz="6" w:space="0" w:color="auto"/>
              <w:right w:val="single" w:sz="6" w:space="0" w:color="auto"/>
            </w:tcBorders>
          </w:tcPr>
          <w:p w14:paraId="27E46778" w14:textId="77777777" w:rsidR="00442CA5" w:rsidRPr="00442CA5" w:rsidRDefault="00442CA5" w:rsidP="00442CA5">
            <w:pPr>
              <w:widowControl/>
              <w:autoSpaceDE/>
              <w:autoSpaceDN/>
              <w:adjustRightInd/>
              <w:spacing w:before="20" w:line="240" w:lineRule="auto"/>
              <w:jc w:val="center"/>
              <w:rPr>
                <w:rFonts w:eastAsia="Times New Roman" w:cs="Times New Roman"/>
                <w:snapToGrid w:val="0"/>
              </w:rPr>
            </w:pPr>
            <w:r w:rsidRPr="00442CA5">
              <w:rPr>
                <w:rFonts w:eastAsia="Times New Roman" w:cs="Times New Roman"/>
                <w:snapToGrid w:val="0"/>
              </w:rPr>
              <w:t>3201–10000</w:t>
            </w:r>
          </w:p>
        </w:tc>
        <w:tc>
          <w:tcPr>
            <w:tcW w:w="1418" w:type="dxa"/>
            <w:tcBorders>
              <w:left w:val="single" w:sz="6" w:space="0" w:color="auto"/>
              <w:bottom w:val="single" w:sz="6" w:space="0" w:color="auto"/>
              <w:right w:val="single" w:sz="6" w:space="0" w:color="auto"/>
            </w:tcBorders>
          </w:tcPr>
          <w:p w14:paraId="006230DA" w14:textId="77777777" w:rsidR="00442CA5" w:rsidRPr="00442CA5" w:rsidRDefault="00442CA5" w:rsidP="00442CA5">
            <w:pPr>
              <w:widowControl/>
              <w:autoSpaceDE/>
              <w:autoSpaceDN/>
              <w:adjustRightInd/>
              <w:spacing w:before="20" w:line="240" w:lineRule="auto"/>
              <w:jc w:val="center"/>
              <w:rPr>
                <w:rFonts w:eastAsia="Times New Roman" w:cs="Times New Roman"/>
                <w:snapToGrid w:val="0"/>
              </w:rPr>
            </w:pPr>
            <w:r w:rsidRPr="00442CA5">
              <w:rPr>
                <w:rFonts w:eastAsia="Times New Roman" w:cs="Times New Roman"/>
                <w:snapToGrid w:val="0"/>
              </w:rPr>
              <w:t>80</w:t>
            </w:r>
          </w:p>
        </w:tc>
        <w:tc>
          <w:tcPr>
            <w:tcW w:w="2268" w:type="dxa"/>
            <w:tcBorders>
              <w:left w:val="single" w:sz="6" w:space="0" w:color="auto"/>
              <w:bottom w:val="single" w:sz="6" w:space="0" w:color="auto"/>
              <w:right w:val="single" w:sz="6" w:space="0" w:color="auto"/>
            </w:tcBorders>
          </w:tcPr>
          <w:p w14:paraId="51F8CEE5" w14:textId="77777777" w:rsidR="00442CA5" w:rsidRPr="00442CA5" w:rsidRDefault="00442CA5" w:rsidP="00442CA5">
            <w:pPr>
              <w:widowControl/>
              <w:autoSpaceDE/>
              <w:autoSpaceDN/>
              <w:adjustRightInd/>
              <w:spacing w:before="20" w:line="240" w:lineRule="auto"/>
              <w:jc w:val="center"/>
              <w:rPr>
                <w:rFonts w:eastAsia="Times New Roman" w:cs="Times New Roman"/>
                <w:snapToGrid w:val="0"/>
              </w:rPr>
            </w:pPr>
            <w:r w:rsidRPr="00442CA5">
              <w:rPr>
                <w:rFonts w:eastAsia="Times New Roman" w:cs="Times New Roman"/>
                <w:snapToGrid w:val="0"/>
              </w:rPr>
              <w:t>5</w:t>
            </w:r>
          </w:p>
        </w:tc>
      </w:tr>
    </w:tbl>
    <w:p w14:paraId="3BEB19FB" w14:textId="77777777" w:rsidR="00442CA5" w:rsidRPr="00442CA5" w:rsidRDefault="00442CA5" w:rsidP="00442CA5">
      <w:pPr>
        <w:widowControl/>
        <w:autoSpaceDE/>
        <w:autoSpaceDN/>
        <w:adjustRightInd/>
        <w:spacing w:line="240" w:lineRule="atLeast"/>
        <w:jc w:val="both"/>
        <w:rPr>
          <w:rFonts w:eastAsia="Times New Roman" w:cs="Times New Roman"/>
          <w:snapToGrid w:val="0"/>
        </w:rPr>
      </w:pPr>
    </w:p>
    <w:p w14:paraId="45507CBD" w14:textId="77777777" w:rsidR="00442CA5" w:rsidRPr="00442CA5" w:rsidRDefault="000B1D63" w:rsidP="000B1D63">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3.6.</w:t>
      </w:r>
      <w:r>
        <w:rPr>
          <w:rFonts w:eastAsia="Times New Roman" w:cs="Times New Roman"/>
          <w:snapToGrid w:val="0"/>
        </w:rPr>
        <w:tab/>
      </w:r>
      <w:r w:rsidR="00442CA5" w:rsidRPr="00442CA5">
        <w:rPr>
          <w:rFonts w:eastAsia="Times New Roman" w:cs="Times New Roman"/>
          <w:snapToGrid w:val="0"/>
        </w:rPr>
        <w:t>Wadliwość dopuszczalna przy badaniach niepełnych – maksimum 2,5%.</w:t>
      </w:r>
    </w:p>
    <w:p w14:paraId="3BCE2E3C" w14:textId="77777777" w:rsidR="00442CA5" w:rsidRPr="00442CA5" w:rsidRDefault="000B1D63" w:rsidP="000B1D63">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4.1.</w:t>
      </w:r>
      <w:r w:rsidR="00442CA5" w:rsidRPr="00442CA5">
        <w:rPr>
          <w:rFonts w:eastAsia="Times New Roman" w:cs="Times New Roman"/>
          <w:snapToGrid w:val="0"/>
        </w:rPr>
        <w:t>Sprawdzanie materiału należy przeprowadzić przez sprawdzenie zgodności atestów lub innych dokumentów z dokumentacją techniczną. Dopuszcza się inne metody badań uzgodnione między wytwórcą i zamawiającym.</w:t>
      </w:r>
    </w:p>
    <w:p w14:paraId="6FD089E3" w14:textId="77777777" w:rsidR="00442CA5" w:rsidRPr="00442CA5" w:rsidRDefault="000B1D63" w:rsidP="000B1D63">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4.2.</w:t>
      </w:r>
      <w:r>
        <w:rPr>
          <w:rFonts w:eastAsia="Times New Roman" w:cs="Times New Roman"/>
          <w:snapToGrid w:val="0"/>
        </w:rPr>
        <w:tab/>
      </w:r>
      <w:r w:rsidR="00442CA5" w:rsidRPr="00442CA5">
        <w:rPr>
          <w:rFonts w:eastAsia="Times New Roman" w:cs="Times New Roman"/>
          <w:snapToGrid w:val="0"/>
        </w:rPr>
        <w:t xml:space="preserve">Oględziny wykonania, znaków i powierzchni tablic należy wykonać nieuzbrojonym okiem na zgodność z wymaganiami pkt 2.1, 2.3, 2.9, 2.14 i 2.15. Po oględzinach bezpośrednich należy wykonać oględziny z odległości l m i </w:t>
      </w:r>
      <w:smartTag w:uri="urn:schemas-microsoft-com:office:smarttags" w:element="metricconverter">
        <w:smartTagPr>
          <w:attr w:name="ProductID" w:val="5 m"/>
        </w:smartTagPr>
        <w:r w:rsidR="00442CA5" w:rsidRPr="00442CA5">
          <w:rPr>
            <w:rFonts w:eastAsia="Times New Roman" w:cs="Times New Roman"/>
            <w:snapToGrid w:val="0"/>
          </w:rPr>
          <w:t>5 m</w:t>
        </w:r>
      </w:smartTag>
      <w:r w:rsidR="00442CA5" w:rsidRPr="00442CA5">
        <w:rPr>
          <w:rFonts w:eastAsia="Times New Roman" w:cs="Times New Roman"/>
          <w:snapToGrid w:val="0"/>
        </w:rPr>
        <w:t>.</w:t>
      </w:r>
    </w:p>
    <w:p w14:paraId="2E46BE5B" w14:textId="77777777" w:rsidR="00442CA5" w:rsidRPr="00442CA5" w:rsidRDefault="000B1D63" w:rsidP="000B1D63">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4.3.</w:t>
      </w:r>
      <w:r>
        <w:rPr>
          <w:rFonts w:eastAsia="Times New Roman" w:cs="Times New Roman"/>
          <w:snapToGrid w:val="0"/>
        </w:rPr>
        <w:tab/>
      </w:r>
      <w:r w:rsidR="00442CA5" w:rsidRPr="00442CA5">
        <w:rPr>
          <w:rFonts w:eastAsia="Times New Roman" w:cs="Times New Roman"/>
          <w:snapToGrid w:val="0"/>
        </w:rPr>
        <w:t>Sprawdzenie kształtu, wymiarów, geometrii, ukształtowania powierzchni czołowej i obrzeży tablic oraz znaków na zgodność z pkt 2.2, 2.3, 2.5, 2.8 i 2.10 należy wykonywać za pomocą suwmiarki i innych uniwersalnych przyrządów pomiarowych. Sprawdzenie prostopadłości boków i płaskości tablicy należy dokonać w 10 minut po położeniu tablicy na płaskim podłożu.</w:t>
      </w:r>
    </w:p>
    <w:p w14:paraId="6B016A52" w14:textId="77777777" w:rsidR="00442CA5" w:rsidRPr="00442CA5" w:rsidRDefault="000B1D63" w:rsidP="000B1D63">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4.4.</w:t>
      </w:r>
      <w:r>
        <w:rPr>
          <w:rFonts w:eastAsia="Times New Roman" w:cs="Times New Roman"/>
          <w:snapToGrid w:val="0"/>
        </w:rPr>
        <w:tab/>
      </w:r>
      <w:r w:rsidR="00442CA5" w:rsidRPr="00442CA5">
        <w:rPr>
          <w:rFonts w:eastAsia="Times New Roman" w:cs="Times New Roman"/>
          <w:snapToGrid w:val="0"/>
        </w:rPr>
        <w:t xml:space="preserve">Sprawdzenie geometrii wytłoczeń i pokryć barwnych znaków oraz ich rozmieszczenia na zgodność z wymaganiami określonymi w pkt 2.7, 2.10, 2.11, 2.12 i 2.13 </w:t>
      </w:r>
      <w:r w:rsidR="00442CA5" w:rsidRPr="00442CA5">
        <w:rPr>
          <w:rFonts w:eastAsia="Times New Roman" w:cs="Times New Roman"/>
          <w:snapToGrid w:val="0"/>
        </w:rPr>
        <w:lastRenderedPageBreak/>
        <w:t>należy przeprowadzić za pomocą szablonów lub uniwersalnych przyrządów pomiarowych zapewniających wymaganą dokładność.</w:t>
      </w:r>
    </w:p>
    <w:p w14:paraId="3058ADA6" w14:textId="3BCEAA4F" w:rsidR="00442CA5" w:rsidRPr="00442CA5" w:rsidRDefault="007A16D1" w:rsidP="007A16D1">
      <w:pPr>
        <w:widowControl/>
        <w:numPr>
          <w:ilvl w:val="1"/>
          <w:numId w:val="0"/>
        </w:numPr>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4.5.</w:t>
      </w:r>
      <w:r>
        <w:rPr>
          <w:rFonts w:eastAsia="Times New Roman" w:cs="Times New Roman"/>
          <w:snapToGrid w:val="0"/>
        </w:rPr>
        <w:tab/>
      </w:r>
      <w:r w:rsidR="00442CA5" w:rsidRPr="00442CA5">
        <w:rPr>
          <w:rFonts w:eastAsia="Times New Roman" w:cs="Times New Roman"/>
          <w:snapToGrid w:val="0"/>
        </w:rPr>
        <w:t xml:space="preserve">Pomiar powierzchniowego współczynnika odblasku R </w:t>
      </w:r>
      <w:r w:rsidR="00442CA5" w:rsidRPr="00442CA5">
        <w:rPr>
          <w:rFonts w:eastAsia="Times New Roman" w:cs="Times New Roman"/>
        </w:rPr>
        <w:t xml:space="preserve">należy wykonać metodą obiektywną, zgodnie ze schematem przedstawionym na rysunku </w:t>
      </w:r>
      <w:r w:rsidR="002C7771" w:rsidRPr="00442CA5">
        <w:rPr>
          <w:rFonts w:eastAsia="Times New Roman" w:cs="Times New Roman"/>
        </w:rPr>
        <w:t>2</w:t>
      </w:r>
      <w:r w:rsidR="002C7771">
        <w:rPr>
          <w:rFonts w:eastAsia="Times New Roman" w:cs="Times New Roman"/>
        </w:rPr>
        <w:t>8</w:t>
      </w:r>
      <w:r w:rsidR="00442CA5" w:rsidRPr="00442CA5">
        <w:rPr>
          <w:rFonts w:eastAsia="Times New Roman" w:cs="Times New Roman"/>
        </w:rPr>
        <w:t xml:space="preserve">, dla specjalnie przygotowanych próbek o wymiarach 10 × </w:t>
      </w:r>
      <w:smartTag w:uri="urn:schemas-microsoft-com:office:smarttags" w:element="metricconverter">
        <w:smartTagPr>
          <w:attr w:name="ProductID" w:val="10 cm"/>
        </w:smartTagPr>
        <w:r w:rsidR="00442CA5" w:rsidRPr="00442CA5">
          <w:rPr>
            <w:rFonts w:eastAsia="Times New Roman" w:cs="Times New Roman"/>
          </w:rPr>
          <w:t>10 cm</w:t>
        </w:r>
      </w:smartTag>
      <w:r w:rsidR="00442CA5" w:rsidRPr="00442CA5">
        <w:rPr>
          <w:rFonts w:eastAsia="Times New Roman" w:cs="Times New Roman"/>
        </w:rPr>
        <w:t xml:space="preserve"> wszystkich rodzajów powierzchni odblaskowych (białej, żółtej, niebieskiej i zielonej) wykonanych identycznie jak powierzchnie odblaskowe w całych tablicach. Pomiar należy przeprowadzić dla wszystkich kątów obserwacji i oświetlenia podanych w tablicy 1. Kąt oświetlenia i kąt obserwacji powinny </w:t>
      </w:r>
      <w:r w:rsidR="00F73212">
        <w:rPr>
          <w:rFonts w:eastAsia="Times New Roman" w:cs="Times New Roman"/>
        </w:rPr>
        <w:t>z</w:t>
      </w:r>
      <w:r w:rsidR="00F73212" w:rsidRPr="00F73212">
        <w:rPr>
          <w:rFonts w:eastAsia="Times New Roman" w:cs="Times New Roman"/>
        </w:rPr>
        <w:t>najdować się</w:t>
      </w:r>
      <w:r w:rsidR="00F73212" w:rsidRPr="00F73212" w:rsidDel="00F73212">
        <w:rPr>
          <w:rFonts w:eastAsia="Times New Roman" w:cs="Times New Roman"/>
        </w:rPr>
        <w:t xml:space="preserve"> </w:t>
      </w:r>
      <w:r w:rsidR="00442CA5" w:rsidRPr="00442CA5">
        <w:rPr>
          <w:rFonts w:eastAsia="Times New Roman" w:cs="Times New Roman"/>
        </w:rPr>
        <w:t xml:space="preserve"> w jednej płaszczyźnie. Rozwartość kątowa próbki nie powinna przekraczać 80'. Równomierność oświetlenia próbki w czasie pomiaru powinna być taka, aby zmiana natężenia oświetlenia na powierzchni próbki, mierzonego prostopadle do padającego światła za pomocą fotoodbiornika o powierzchni światłoczułej nie większej niż 1/10 powierzchni badanej, nie przekraczała 5%. Dla wszystkich próbek muszą być spełnione wymagania podane w pkt 2.18. Urządzenia pomiarowe powinny zapewniać wykonanie pomiaru z błędem nieprzekraczającym 10%.</w:t>
      </w:r>
    </w:p>
    <w:p w14:paraId="550A7579" w14:textId="77777777" w:rsidR="00442CA5" w:rsidRPr="00442CA5" w:rsidRDefault="007A16D1" w:rsidP="007A16D1">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rPr>
        <w:t>4.6.</w:t>
      </w:r>
      <w:r>
        <w:rPr>
          <w:rFonts w:eastAsia="Times New Roman" w:cs="Times New Roman"/>
        </w:rPr>
        <w:tab/>
      </w:r>
      <w:r w:rsidR="00442CA5" w:rsidRPr="00442CA5">
        <w:rPr>
          <w:rFonts w:eastAsia="Times New Roman" w:cs="Times New Roman"/>
        </w:rPr>
        <w:t xml:space="preserve">Sprawdzenie jednorodności odblasku powinno się przeprowadzić dla dwóch całych tablic metodą subiektywną przez obserwację w warunkach odbicia powrotnego z odległości minimum </w:t>
      </w:r>
      <w:smartTag w:uri="urn:schemas-microsoft-com:office:smarttags" w:element="metricconverter">
        <w:smartTagPr>
          <w:attr w:name="ProductID" w:val="10 m"/>
        </w:smartTagPr>
        <w:r w:rsidR="00442CA5" w:rsidRPr="00442CA5">
          <w:rPr>
            <w:rFonts w:eastAsia="Times New Roman" w:cs="Times New Roman"/>
          </w:rPr>
          <w:t>10 m</w:t>
        </w:r>
      </w:smartTag>
      <w:r w:rsidR="00442CA5" w:rsidRPr="00442CA5">
        <w:rPr>
          <w:rFonts w:eastAsia="Times New Roman" w:cs="Times New Roman"/>
        </w:rPr>
        <w:t xml:space="preserve">, przy oświetleniu wiązką światła zapewniającą równomierność oświetlenia na powierzchni tablicy. W przypadku wątpliwości, w obszarze stwierdzonych różnic luminancji powinno się przeprowadzić pomiar współczynnika odblasku, przy kącie obserwacji 20' i kącie oświetlenia 5°, przyległych fragmentów powierzchni odblaskowej </w:t>
      </w:r>
      <w:r w:rsidR="00DF4FF4" w:rsidRPr="00442CA5">
        <w:rPr>
          <w:rFonts w:eastAsia="Times New Roman" w:cs="Times New Roman"/>
        </w:rPr>
        <w:t>o</w:t>
      </w:r>
      <w:r w:rsidR="00DF4FF4">
        <w:rPr>
          <w:rFonts w:eastAsia="Times New Roman" w:cs="Times New Roman"/>
        </w:rPr>
        <w:t> </w:t>
      </w:r>
      <w:r w:rsidR="00442CA5" w:rsidRPr="00442CA5">
        <w:rPr>
          <w:rFonts w:eastAsia="Times New Roman" w:cs="Times New Roman"/>
        </w:rPr>
        <w:t xml:space="preserve">wymiarach </w:t>
      </w:r>
      <w:smartTag w:uri="urn:schemas-microsoft-com:office:smarttags" w:element="metricconverter">
        <w:smartTagPr>
          <w:attr w:name="ProductID" w:val="50 mm"/>
        </w:smartTagPr>
        <w:r w:rsidR="00442CA5" w:rsidRPr="00442CA5">
          <w:rPr>
            <w:rFonts w:eastAsia="Times New Roman" w:cs="Times New Roman"/>
          </w:rPr>
          <w:t>50 mm</w:t>
        </w:r>
      </w:smartTag>
      <w:r w:rsidR="00442CA5" w:rsidRPr="00442CA5">
        <w:rPr>
          <w:rFonts w:eastAsia="Times New Roman" w:cs="Times New Roman"/>
        </w:rPr>
        <w:t xml:space="preserve"> × </w:t>
      </w:r>
      <w:smartTag w:uri="urn:schemas-microsoft-com:office:smarttags" w:element="metricconverter">
        <w:smartTagPr>
          <w:attr w:name="ProductID" w:val="50 mm"/>
        </w:smartTagPr>
        <w:r w:rsidR="00442CA5" w:rsidRPr="00442CA5">
          <w:rPr>
            <w:rFonts w:eastAsia="Times New Roman" w:cs="Times New Roman"/>
          </w:rPr>
          <w:t>50 mm</w:t>
        </w:r>
      </w:smartTag>
      <w:r w:rsidR="00442CA5" w:rsidRPr="00442CA5">
        <w:rPr>
          <w:rFonts w:eastAsia="Times New Roman" w:cs="Times New Roman"/>
        </w:rPr>
        <w:t>. Stosunek największej do najmniejszej zmierzonej wartości nie powinien przekraczać 2.</w:t>
      </w:r>
    </w:p>
    <w:p w14:paraId="0D497754" w14:textId="14AC6FE6" w:rsidR="00442CA5" w:rsidRPr="00442CA5" w:rsidRDefault="007A16D1" w:rsidP="007A16D1">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rPr>
        <w:t>4.7.</w:t>
      </w:r>
      <w:r>
        <w:rPr>
          <w:rFonts w:eastAsia="Times New Roman" w:cs="Times New Roman"/>
        </w:rPr>
        <w:tab/>
      </w:r>
      <w:r w:rsidR="00442CA5" w:rsidRPr="00442CA5">
        <w:rPr>
          <w:rFonts w:eastAsia="Times New Roman" w:cs="Times New Roman"/>
        </w:rPr>
        <w:t>Sprawdzenie barwy powierzchni odblaskowych powinno się przeprowadzić na próbkach przygotowanych do sprawdzenia własności odblaskowych, dla jednej próbki z każdej barwy dla warunków dziennych i dla jednej próbki białej dla warunków nocnych, a sprawdzenie barwy powierzchni nieodblaskowych znaków dla próbek o powierzchni co najmniej 100 cm², specjalnie przygotowanych przez producenta tablic, po jednej dla każdej barwy, tylko dla warunków dziennych. Pomiar współrzędnych trójchromatycznych powinno się wykonać metodą obiektywną, kolorymetrem lub spektrofotometrem, dla wzorcowego źródła światła oraz geometrii pomiaru zgodnych z pkt 2.20 dla warunków dziennych i z pkt 2.21 dla warunków nocnych. Pomiar współczynnika luminancji należy wykonać dla wzorcowego źródła światła D65 i geometrii pomiaru 45/0 przy użyciu białej płytki wzorcowej. W przypadku braku sztucznego źródła światła D65 można posłużyć się metodą spektrofotometryczną, wyznaczając składową trójchromatyczną Y barwy.</w:t>
      </w:r>
    </w:p>
    <w:p w14:paraId="56739939" w14:textId="77777777" w:rsidR="00442CA5" w:rsidRPr="00442CA5" w:rsidRDefault="007A16D1" w:rsidP="007A16D1">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rPr>
        <w:t>4.8.</w:t>
      </w:r>
      <w:r>
        <w:rPr>
          <w:rFonts w:eastAsia="Times New Roman" w:cs="Times New Roman"/>
        </w:rPr>
        <w:tab/>
      </w:r>
      <w:r w:rsidR="00442CA5" w:rsidRPr="00442CA5">
        <w:rPr>
          <w:rFonts w:eastAsia="Times New Roman" w:cs="Times New Roman"/>
        </w:rPr>
        <w:t xml:space="preserve">Sprawdzenie odporności na działanie temperatury powinno być przeprowadzone przez zbadanie: </w:t>
      </w:r>
    </w:p>
    <w:p w14:paraId="2BC9F307" w14:textId="7AA3C055" w:rsidR="00442CA5" w:rsidRPr="00442CA5" w:rsidRDefault="007A16D1" w:rsidP="00442CA5">
      <w:pPr>
        <w:widowControl/>
        <w:autoSpaceDE/>
        <w:autoSpaceDN/>
        <w:adjustRightInd/>
        <w:spacing w:before="120" w:line="240" w:lineRule="auto"/>
        <w:jc w:val="both"/>
        <w:rPr>
          <w:rFonts w:eastAsia="Times New Roman" w:cs="Times New Roman"/>
        </w:rPr>
      </w:pPr>
      <w:r>
        <w:rPr>
          <w:rFonts w:eastAsia="Times New Roman" w:cs="Times New Roman"/>
        </w:rPr>
        <w:t>a)</w:t>
      </w:r>
      <w:r>
        <w:rPr>
          <w:rFonts w:eastAsia="Times New Roman" w:cs="Times New Roman"/>
        </w:rPr>
        <w:tab/>
      </w:r>
      <w:r w:rsidR="00442CA5" w:rsidRPr="00442CA5">
        <w:rPr>
          <w:rFonts w:eastAsia="Times New Roman" w:cs="Times New Roman"/>
        </w:rPr>
        <w:t>odporności na działanie podwyższonej temperatury: t</w:t>
      </w:r>
      <w:r w:rsidR="00442CA5" w:rsidRPr="00442CA5">
        <w:rPr>
          <w:rFonts w:eastAsia="Times New Roman" w:cs="Times New Roman"/>
          <w:snapToGrid w:val="0"/>
        </w:rPr>
        <w:t xml:space="preserve">ablicę należy umieścić w suszarce laboratoryjnej (komorze klimatycznej itp.) w położeniu pionowym swobodnie podpartą na dłuższym boku i wygrzewać w sposób zapewniający utrzymywanie się jednakowej temperatury w różnych miejscach tablicy. Ogrzaną próbkę ochłodzić szokowo w wodzie </w:t>
      </w:r>
      <w:r w:rsidR="00DF4FF4" w:rsidRPr="00442CA5">
        <w:rPr>
          <w:rFonts w:eastAsia="Times New Roman" w:cs="Times New Roman"/>
          <w:snapToGrid w:val="0"/>
        </w:rPr>
        <w:t>o</w:t>
      </w:r>
      <w:r w:rsidR="00DF4FF4">
        <w:rPr>
          <w:rFonts w:eastAsia="Times New Roman" w:cs="Times New Roman"/>
          <w:snapToGrid w:val="0"/>
        </w:rPr>
        <w:t> </w:t>
      </w:r>
      <w:r w:rsidR="00442CA5" w:rsidRPr="00442CA5">
        <w:rPr>
          <w:rFonts w:eastAsia="Times New Roman" w:cs="Times New Roman"/>
          <w:snapToGrid w:val="0"/>
        </w:rPr>
        <w:t>temperaturze 18º±2ºC. Po zakończeniu próby tablicę przenosi się w stan spoczynkowy na 30 minut, po czym przeprowadza się sprawdzanie,</w:t>
      </w:r>
    </w:p>
    <w:p w14:paraId="7D7D2CC7" w14:textId="77777777" w:rsidR="00442CA5" w:rsidRPr="00442CA5" w:rsidRDefault="007A16D1" w:rsidP="00442CA5">
      <w:pPr>
        <w:widowControl/>
        <w:autoSpaceDE/>
        <w:autoSpaceDN/>
        <w:adjustRightInd/>
        <w:spacing w:before="120" w:line="240" w:lineRule="auto"/>
        <w:jc w:val="both"/>
        <w:rPr>
          <w:rFonts w:eastAsia="Times New Roman" w:cs="Times New Roman"/>
          <w:snapToGrid w:val="0"/>
        </w:rPr>
      </w:pPr>
      <w:r>
        <w:rPr>
          <w:rFonts w:eastAsia="Times New Roman" w:cs="Times New Roman"/>
        </w:rPr>
        <w:t>b)</w:t>
      </w:r>
      <w:r>
        <w:rPr>
          <w:rFonts w:eastAsia="Times New Roman" w:cs="Times New Roman"/>
        </w:rPr>
        <w:tab/>
      </w:r>
      <w:r w:rsidR="00442CA5" w:rsidRPr="00442CA5">
        <w:rPr>
          <w:rFonts w:eastAsia="Times New Roman" w:cs="Times New Roman"/>
        </w:rPr>
        <w:t>odporności na działanie zmiennych temperatur: t</w:t>
      </w:r>
      <w:r w:rsidR="00442CA5" w:rsidRPr="00442CA5">
        <w:rPr>
          <w:rFonts w:eastAsia="Times New Roman" w:cs="Times New Roman"/>
          <w:snapToGrid w:val="0"/>
        </w:rPr>
        <w:t>ablicę należy poddać przemiennemu działaniu wysokiej i niskiej temperatury, a następnie określ</w:t>
      </w:r>
      <w:r w:rsidR="0090213E">
        <w:rPr>
          <w:rFonts w:eastAsia="Times New Roman" w:cs="Times New Roman"/>
          <w:snapToGrid w:val="0"/>
        </w:rPr>
        <w:t>ić</w:t>
      </w:r>
      <w:r w:rsidR="00442CA5" w:rsidRPr="00442CA5">
        <w:rPr>
          <w:rFonts w:eastAsia="Times New Roman" w:cs="Times New Roman"/>
          <w:snapToGrid w:val="0"/>
        </w:rPr>
        <w:t xml:space="preserve"> i ocen</w:t>
      </w:r>
      <w:r w:rsidR="0090213E">
        <w:rPr>
          <w:rFonts w:eastAsia="Times New Roman" w:cs="Times New Roman"/>
          <w:snapToGrid w:val="0"/>
        </w:rPr>
        <w:t>ić</w:t>
      </w:r>
      <w:r w:rsidR="00442CA5" w:rsidRPr="00442CA5">
        <w:rPr>
          <w:rFonts w:eastAsia="Times New Roman" w:cs="Times New Roman"/>
          <w:snapToGrid w:val="0"/>
        </w:rPr>
        <w:t xml:space="preserve"> powstał</w:t>
      </w:r>
      <w:r w:rsidR="0090213E">
        <w:rPr>
          <w:rFonts w:eastAsia="Times New Roman" w:cs="Times New Roman"/>
          <w:snapToGrid w:val="0"/>
        </w:rPr>
        <w:t>e</w:t>
      </w:r>
      <w:r w:rsidR="00442CA5" w:rsidRPr="00442CA5">
        <w:rPr>
          <w:rFonts w:eastAsia="Times New Roman" w:cs="Times New Roman"/>
          <w:snapToGrid w:val="0"/>
        </w:rPr>
        <w:t xml:space="preserve"> ewentualnie w wyniku tego badania zmian</w:t>
      </w:r>
      <w:r w:rsidR="0090213E">
        <w:rPr>
          <w:rFonts w:eastAsia="Times New Roman" w:cs="Times New Roman"/>
          <w:snapToGrid w:val="0"/>
        </w:rPr>
        <w:t>y</w:t>
      </w:r>
      <w:r w:rsidR="00442CA5" w:rsidRPr="00442CA5">
        <w:rPr>
          <w:rFonts w:eastAsia="Times New Roman" w:cs="Times New Roman"/>
          <w:snapToGrid w:val="0"/>
        </w:rPr>
        <w:t xml:space="preserve"> właściwości powłok barwiąco-nawierzchniowych.</w:t>
      </w:r>
    </w:p>
    <w:p w14:paraId="462BDB4F" w14:textId="212ED5A3" w:rsidR="00442CA5" w:rsidRPr="00442CA5" w:rsidRDefault="007A16D1" w:rsidP="007A16D1">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szCs w:val="24"/>
        </w:rPr>
      </w:pPr>
      <w:r>
        <w:rPr>
          <w:rFonts w:eastAsia="Times New Roman" w:cs="Times New Roman"/>
        </w:rPr>
        <w:t>4.9.</w:t>
      </w:r>
      <w:r>
        <w:rPr>
          <w:rFonts w:eastAsia="Times New Roman" w:cs="Times New Roman"/>
        </w:rPr>
        <w:tab/>
      </w:r>
      <w:r w:rsidR="00442CA5" w:rsidRPr="00442CA5">
        <w:rPr>
          <w:rFonts w:eastAsia="Times New Roman" w:cs="Times New Roman"/>
        </w:rPr>
        <w:t xml:space="preserve">Sprawdzenie odporności na oderwanie powinno się wykonać przez umieszczenie tablicy w komorze termicznej najpierw przez 1 godzinę w temperaturze −20°±2°C, </w:t>
      </w:r>
      <w:r w:rsidR="0090213E" w:rsidRPr="00442CA5">
        <w:rPr>
          <w:rFonts w:eastAsia="Times New Roman" w:cs="Times New Roman"/>
        </w:rPr>
        <w:t>a</w:t>
      </w:r>
      <w:r w:rsidR="0090213E">
        <w:rPr>
          <w:rFonts w:eastAsia="Times New Roman" w:cs="Times New Roman"/>
        </w:rPr>
        <w:t> </w:t>
      </w:r>
      <w:r w:rsidR="00442CA5" w:rsidRPr="00442CA5">
        <w:rPr>
          <w:rFonts w:eastAsia="Times New Roman" w:cs="Times New Roman"/>
        </w:rPr>
        <w:t xml:space="preserve">następnie przez 1 godzinę w temperaturze 65°±2°C. </w:t>
      </w:r>
      <w:r w:rsidR="008973DE" w:rsidRPr="008973DE">
        <w:rPr>
          <w:rFonts w:eastAsia="Times New Roman" w:cs="Times New Roman"/>
        </w:rPr>
        <w:t xml:space="preserve">Próbę oderwania materiału foliowego od podłoża </w:t>
      </w:r>
      <w:r w:rsidR="008973DE" w:rsidRPr="008973DE">
        <w:rPr>
          <w:rFonts w:eastAsia="Times New Roman" w:cs="Times New Roman"/>
        </w:rPr>
        <w:lastRenderedPageBreak/>
        <w:t>przeprowadzić w temperaturze 20°±2°C bezpośrednio po wyjęciu tablicy z komory termicznej.</w:t>
      </w:r>
      <w:r w:rsidR="00442CA5" w:rsidRPr="00442CA5">
        <w:rPr>
          <w:rFonts w:eastAsia="Times New Roman" w:cs="Times New Roman"/>
        </w:rPr>
        <w:t xml:space="preserve"> </w:t>
      </w:r>
      <w:r w:rsidR="00442CA5" w:rsidRPr="00442CA5">
        <w:rPr>
          <w:rFonts w:eastAsia="Times New Roman" w:cs="Times New Roman"/>
          <w:szCs w:val="24"/>
        </w:rPr>
        <w:t xml:space="preserve">Przyczepność jest wystarczająca, jeżeli pasek folii o szerokości </w:t>
      </w:r>
      <w:smartTag w:uri="urn:schemas-microsoft-com:office:smarttags" w:element="metricconverter">
        <w:smartTagPr>
          <w:attr w:name="ProductID" w:val="25 mm"/>
        </w:smartTagPr>
        <w:r w:rsidR="00442CA5" w:rsidRPr="00442CA5">
          <w:rPr>
            <w:rFonts w:eastAsia="Times New Roman" w:cs="Times New Roman"/>
            <w:szCs w:val="24"/>
          </w:rPr>
          <w:t>25 mm</w:t>
        </w:r>
      </w:smartTag>
      <w:r w:rsidR="00442CA5" w:rsidRPr="00442CA5">
        <w:rPr>
          <w:rFonts w:eastAsia="Times New Roman" w:cs="Times New Roman"/>
          <w:szCs w:val="24"/>
        </w:rPr>
        <w:t xml:space="preserve"> nie daje się oderwać od podłoża pod działaniem siły </w:t>
      </w:r>
      <w:r w:rsidR="0090213E" w:rsidRPr="00442CA5">
        <w:rPr>
          <w:rFonts w:eastAsia="Times New Roman" w:cs="Times New Roman"/>
          <w:szCs w:val="24"/>
        </w:rPr>
        <w:t>25</w:t>
      </w:r>
      <w:r w:rsidR="0090213E">
        <w:rPr>
          <w:rFonts w:eastAsia="Times New Roman" w:cs="Times New Roman"/>
          <w:szCs w:val="24"/>
        </w:rPr>
        <w:t> </w:t>
      </w:r>
      <w:r w:rsidR="00442CA5" w:rsidRPr="00442CA5">
        <w:rPr>
          <w:rFonts w:eastAsia="Times New Roman" w:cs="Times New Roman"/>
          <w:szCs w:val="24"/>
        </w:rPr>
        <w:t>N, skierowanej wzdłuż paska, równolegle do podłoża.</w:t>
      </w:r>
    </w:p>
    <w:p w14:paraId="1B8939D9" w14:textId="77777777" w:rsidR="00442CA5" w:rsidRPr="00442CA5" w:rsidRDefault="007A16D1" w:rsidP="007A16D1">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4.10.</w:t>
      </w:r>
      <w:r>
        <w:rPr>
          <w:rFonts w:eastAsia="Times New Roman" w:cs="Times New Roman"/>
          <w:snapToGrid w:val="0"/>
        </w:rPr>
        <w:tab/>
      </w:r>
      <w:r w:rsidR="00442CA5" w:rsidRPr="00442CA5">
        <w:rPr>
          <w:rFonts w:eastAsia="Times New Roman" w:cs="Times New Roman"/>
          <w:snapToGrid w:val="0"/>
        </w:rPr>
        <w:t>Sprawdzenie przyczepności powłok znaków należy wykonać, stosując metodę siatki nacięć co 1 mm, pokrywającej całą szerokość znaku tablicy. Na przecięciach siatki nie powinny wystąpić odpryski powłoki.</w:t>
      </w:r>
    </w:p>
    <w:p w14:paraId="7A7CECA1" w14:textId="77777777" w:rsidR="00442CA5" w:rsidRPr="00442CA5" w:rsidRDefault="007A16D1" w:rsidP="007A16D1">
      <w:pPr>
        <w:widowControl/>
        <w:numPr>
          <w:ilvl w:val="1"/>
          <w:numId w:val="0"/>
        </w:numPr>
        <w:tabs>
          <w:tab w:val="left" w:pos="1134"/>
        </w:tabs>
        <w:autoSpaceDE/>
        <w:autoSpaceDN/>
        <w:adjustRightInd/>
        <w:spacing w:before="120" w:line="240" w:lineRule="auto"/>
        <w:ind w:firstLine="567"/>
        <w:jc w:val="both"/>
        <w:rPr>
          <w:rFonts w:eastAsia="Times New Roman" w:cs="Times New Roman"/>
          <w:snapToGrid w:val="0"/>
        </w:rPr>
      </w:pPr>
      <w:r>
        <w:rPr>
          <w:rFonts w:eastAsia="Times New Roman" w:cs="Times New Roman"/>
          <w:szCs w:val="24"/>
        </w:rPr>
        <w:t>4.11.</w:t>
      </w:r>
      <w:r>
        <w:rPr>
          <w:rFonts w:eastAsia="Times New Roman" w:cs="Times New Roman"/>
          <w:szCs w:val="24"/>
        </w:rPr>
        <w:tab/>
      </w:r>
      <w:r w:rsidR="00442CA5" w:rsidRPr="00442CA5">
        <w:rPr>
          <w:rFonts w:eastAsia="Times New Roman" w:cs="Times New Roman"/>
          <w:szCs w:val="24"/>
        </w:rPr>
        <w:t xml:space="preserve">Sprawdzenie odporności na uderzenie. Do badań tablicę należy umieścić na dwóch podporach o zmiennym rozstawie przymocowanych do metalowej podstawy. </w:t>
      </w:r>
    </w:p>
    <w:p w14:paraId="258EE289" w14:textId="77777777" w:rsidR="00442CA5" w:rsidRPr="00442CA5" w:rsidRDefault="00442CA5" w:rsidP="007A16D1">
      <w:pPr>
        <w:widowControl/>
        <w:tabs>
          <w:tab w:val="left" w:pos="1134"/>
        </w:tabs>
        <w:autoSpaceDE/>
        <w:autoSpaceDN/>
        <w:adjustRightInd/>
        <w:spacing w:before="120" w:line="240" w:lineRule="auto"/>
        <w:ind w:firstLine="567"/>
        <w:jc w:val="both"/>
        <w:rPr>
          <w:rFonts w:eastAsia="Times New Roman" w:cs="Times New Roman"/>
          <w:snapToGrid w:val="0"/>
        </w:rPr>
      </w:pPr>
      <w:r w:rsidRPr="00442CA5">
        <w:rPr>
          <w:rFonts w:eastAsia="Times New Roman" w:cs="Times New Roman"/>
          <w:szCs w:val="24"/>
        </w:rPr>
        <w:t xml:space="preserve">Podpory o krawędziach zaokrąglonych promieniem równym </w:t>
      </w:r>
      <w:smartTag w:uri="urn:schemas-microsoft-com:office:smarttags" w:element="metricconverter">
        <w:smartTagPr>
          <w:attr w:name="ProductID" w:val="5 mm"/>
        </w:smartTagPr>
        <w:r w:rsidRPr="00442CA5">
          <w:rPr>
            <w:rFonts w:eastAsia="Times New Roman" w:cs="Times New Roman"/>
            <w:szCs w:val="24"/>
          </w:rPr>
          <w:t>5 mm</w:t>
        </w:r>
      </w:smartTag>
      <w:r w:rsidRPr="00442CA5">
        <w:rPr>
          <w:rFonts w:eastAsia="Times New Roman" w:cs="Times New Roman"/>
          <w:szCs w:val="24"/>
        </w:rPr>
        <w:t xml:space="preserve"> powinny mieć długość wynoszącą </w:t>
      </w:r>
      <w:smartTag w:uri="urn:schemas-microsoft-com:office:smarttags" w:element="metricconverter">
        <w:smartTagPr>
          <w:attr w:name="ProductID" w:val="250 mm"/>
        </w:smartTagPr>
        <w:r w:rsidRPr="00442CA5">
          <w:rPr>
            <w:rFonts w:eastAsia="Times New Roman" w:cs="Times New Roman"/>
            <w:szCs w:val="24"/>
          </w:rPr>
          <w:t>250 mm</w:t>
        </w:r>
      </w:smartTag>
      <w:r w:rsidRPr="00442CA5">
        <w:rPr>
          <w:rFonts w:eastAsia="Times New Roman" w:cs="Times New Roman"/>
          <w:szCs w:val="24"/>
        </w:rPr>
        <w:t xml:space="preserve"> i wysokość wynoszącą </w:t>
      </w:r>
      <w:smartTag w:uri="urn:schemas-microsoft-com:office:smarttags" w:element="metricconverter">
        <w:smartTagPr>
          <w:attr w:name="ProductID" w:val="45 mm"/>
        </w:smartTagPr>
        <w:r w:rsidRPr="00442CA5">
          <w:rPr>
            <w:rFonts w:eastAsia="Times New Roman" w:cs="Times New Roman"/>
            <w:szCs w:val="24"/>
          </w:rPr>
          <w:t>45 mm</w:t>
        </w:r>
      </w:smartTag>
      <w:r w:rsidRPr="00442CA5">
        <w:rPr>
          <w:rFonts w:eastAsia="Times New Roman" w:cs="Times New Roman"/>
          <w:szCs w:val="24"/>
        </w:rPr>
        <w:t xml:space="preserve">. Badania tablic przeprowadza się, opierając je tak, aby krótsze boki wystawały symetrycznie poza podpory. Rozstawienie podpór powinno wynosić: </w:t>
      </w:r>
    </w:p>
    <w:p w14:paraId="759579F5" w14:textId="77777777" w:rsidR="00442CA5" w:rsidRPr="00442CA5" w:rsidRDefault="007A16D1" w:rsidP="00442CA5">
      <w:pPr>
        <w:widowControl/>
        <w:tabs>
          <w:tab w:val="left" w:pos="426"/>
        </w:tabs>
        <w:autoSpaceDE/>
        <w:autoSpaceDN/>
        <w:adjustRightInd/>
        <w:spacing w:before="120" w:line="240" w:lineRule="auto"/>
        <w:jc w:val="both"/>
        <w:rPr>
          <w:rFonts w:eastAsia="Times New Roman" w:cs="Times New Roman"/>
          <w:szCs w:val="24"/>
        </w:rPr>
      </w:pPr>
      <w:r w:rsidRPr="00442CA5">
        <w:rPr>
          <w:rFonts w:eastAsia="Times New Roman" w:cs="Times New Roman"/>
          <w:szCs w:val="24"/>
        </w:rPr>
        <w:t>–</w:t>
      </w:r>
      <w:r w:rsidRPr="00442CA5">
        <w:rPr>
          <w:rFonts w:eastAsia="Times New Roman" w:cs="Times New Roman"/>
          <w:szCs w:val="24"/>
        </w:rPr>
        <w:tab/>
      </w:r>
      <w:r w:rsidR="0090213E">
        <w:rPr>
          <w:rFonts w:eastAsia="Times New Roman" w:cs="Times New Roman"/>
          <w:szCs w:val="24"/>
        </w:rPr>
        <w:t>w przypadku</w:t>
      </w:r>
      <w:r w:rsidR="0090213E" w:rsidRPr="00442CA5">
        <w:rPr>
          <w:rFonts w:eastAsia="Times New Roman" w:cs="Times New Roman"/>
          <w:szCs w:val="24"/>
        </w:rPr>
        <w:t xml:space="preserve"> </w:t>
      </w:r>
      <w:r w:rsidR="00442CA5" w:rsidRPr="00442CA5">
        <w:rPr>
          <w:rFonts w:eastAsia="Times New Roman" w:cs="Times New Roman"/>
          <w:szCs w:val="24"/>
        </w:rPr>
        <w:t xml:space="preserve">tablic samochodowych jedno- i dwurzędowych </w:t>
      </w:r>
      <w:r w:rsidR="00442CA5" w:rsidRPr="00442CA5">
        <w:rPr>
          <w:rFonts w:eastAsia="Times New Roman" w:cs="Times New Roman"/>
          <w:snapToGrid w:val="0"/>
        </w:rPr>
        <w:t>–</w:t>
      </w:r>
      <w:r w:rsidR="00442CA5" w:rsidRPr="00442CA5">
        <w:rPr>
          <w:rFonts w:eastAsia="Times New Roman" w:cs="Times New Roman"/>
          <w:szCs w:val="24"/>
        </w:rPr>
        <w:t xml:space="preserve"> </w:t>
      </w:r>
      <w:smartTag w:uri="urn:schemas-microsoft-com:office:smarttags" w:element="metricconverter">
        <w:smartTagPr>
          <w:attr w:name="ProductID" w:val="268 mm"/>
        </w:smartTagPr>
        <w:r w:rsidR="00442CA5" w:rsidRPr="00442CA5">
          <w:rPr>
            <w:rFonts w:eastAsia="Times New Roman" w:cs="Times New Roman"/>
            <w:szCs w:val="24"/>
          </w:rPr>
          <w:t>268 mm</w:t>
        </w:r>
      </w:smartTag>
      <w:r w:rsidR="00442CA5" w:rsidRPr="00442CA5">
        <w:rPr>
          <w:rFonts w:eastAsia="Times New Roman" w:cs="Times New Roman"/>
          <w:szCs w:val="24"/>
        </w:rPr>
        <w:t>,</w:t>
      </w:r>
    </w:p>
    <w:p w14:paraId="0274A431" w14:textId="77777777" w:rsidR="00442CA5" w:rsidRPr="00442CA5" w:rsidRDefault="007A16D1" w:rsidP="00442CA5">
      <w:pPr>
        <w:widowControl/>
        <w:tabs>
          <w:tab w:val="left" w:pos="426"/>
        </w:tabs>
        <w:autoSpaceDE/>
        <w:autoSpaceDN/>
        <w:adjustRightInd/>
        <w:spacing w:before="120" w:line="240" w:lineRule="auto"/>
        <w:jc w:val="both"/>
        <w:rPr>
          <w:rFonts w:eastAsia="Times New Roman" w:cs="Times New Roman"/>
          <w:szCs w:val="24"/>
        </w:rPr>
      </w:pPr>
      <w:r w:rsidRPr="00442CA5">
        <w:rPr>
          <w:rFonts w:eastAsia="Times New Roman" w:cs="Times New Roman"/>
          <w:szCs w:val="24"/>
        </w:rPr>
        <w:t>–</w:t>
      </w:r>
      <w:r w:rsidRPr="00442CA5">
        <w:rPr>
          <w:rFonts w:eastAsia="Times New Roman" w:cs="Times New Roman"/>
          <w:szCs w:val="24"/>
        </w:rPr>
        <w:tab/>
      </w:r>
      <w:r w:rsidR="0090213E">
        <w:rPr>
          <w:rFonts w:eastAsia="Times New Roman" w:cs="Times New Roman"/>
          <w:szCs w:val="24"/>
        </w:rPr>
        <w:t>w przypadku</w:t>
      </w:r>
      <w:r w:rsidR="00442CA5" w:rsidRPr="00442CA5">
        <w:rPr>
          <w:rFonts w:eastAsia="Times New Roman" w:cs="Times New Roman"/>
          <w:szCs w:val="24"/>
        </w:rPr>
        <w:t xml:space="preserve"> tablic motocyklowych </w:t>
      </w:r>
      <w:r w:rsidR="00442CA5" w:rsidRPr="00442CA5">
        <w:rPr>
          <w:rFonts w:eastAsia="Times New Roman" w:cs="Times New Roman"/>
          <w:snapToGrid w:val="0"/>
        </w:rPr>
        <w:t>–</w:t>
      </w:r>
      <w:r w:rsidR="00442CA5" w:rsidRPr="00442CA5">
        <w:rPr>
          <w:rFonts w:eastAsia="Times New Roman" w:cs="Times New Roman"/>
          <w:szCs w:val="24"/>
        </w:rPr>
        <w:t xml:space="preserve"> </w:t>
      </w:r>
      <w:smartTag w:uri="urn:schemas-microsoft-com:office:smarttags" w:element="metricconverter">
        <w:smartTagPr>
          <w:attr w:name="ProductID" w:val="170 mm"/>
        </w:smartTagPr>
        <w:r w:rsidR="00442CA5" w:rsidRPr="00442CA5">
          <w:rPr>
            <w:rFonts w:eastAsia="Times New Roman" w:cs="Times New Roman"/>
            <w:szCs w:val="24"/>
          </w:rPr>
          <w:t>170 mm</w:t>
        </w:r>
      </w:smartTag>
      <w:r w:rsidR="00442CA5" w:rsidRPr="00442CA5">
        <w:rPr>
          <w:rFonts w:eastAsia="Times New Roman" w:cs="Times New Roman"/>
          <w:szCs w:val="24"/>
        </w:rPr>
        <w:t>,</w:t>
      </w:r>
    </w:p>
    <w:p w14:paraId="4FCBACC3" w14:textId="77777777" w:rsidR="00442CA5" w:rsidRPr="00442CA5" w:rsidRDefault="007A16D1" w:rsidP="00442CA5">
      <w:pPr>
        <w:widowControl/>
        <w:tabs>
          <w:tab w:val="left" w:pos="426"/>
        </w:tabs>
        <w:autoSpaceDE/>
        <w:autoSpaceDN/>
        <w:adjustRightInd/>
        <w:spacing w:before="120" w:line="240" w:lineRule="auto"/>
        <w:jc w:val="both"/>
        <w:rPr>
          <w:rFonts w:eastAsia="Times New Roman" w:cs="Times New Roman"/>
          <w:szCs w:val="24"/>
        </w:rPr>
      </w:pPr>
      <w:r w:rsidRPr="00442CA5">
        <w:rPr>
          <w:rFonts w:eastAsia="Times New Roman" w:cs="Times New Roman"/>
          <w:szCs w:val="24"/>
        </w:rPr>
        <w:t>–</w:t>
      </w:r>
      <w:r w:rsidRPr="00442CA5">
        <w:rPr>
          <w:rFonts w:eastAsia="Times New Roman" w:cs="Times New Roman"/>
          <w:szCs w:val="24"/>
        </w:rPr>
        <w:tab/>
      </w:r>
      <w:r w:rsidR="0090213E">
        <w:rPr>
          <w:rFonts w:eastAsia="Times New Roman" w:cs="Times New Roman"/>
          <w:szCs w:val="24"/>
        </w:rPr>
        <w:t>w przypadku</w:t>
      </w:r>
      <w:r w:rsidR="00442CA5" w:rsidRPr="00442CA5">
        <w:rPr>
          <w:rFonts w:eastAsia="Times New Roman" w:cs="Times New Roman"/>
          <w:szCs w:val="24"/>
        </w:rPr>
        <w:t xml:space="preserve"> tablic motorowerowych </w:t>
      </w:r>
      <w:r w:rsidR="00442CA5" w:rsidRPr="00442CA5">
        <w:rPr>
          <w:rFonts w:eastAsia="Times New Roman" w:cs="Times New Roman"/>
          <w:snapToGrid w:val="0"/>
        </w:rPr>
        <w:t>–</w:t>
      </w:r>
      <w:r w:rsidR="00442CA5" w:rsidRPr="00442CA5">
        <w:rPr>
          <w:rFonts w:eastAsia="Times New Roman" w:cs="Times New Roman"/>
          <w:szCs w:val="24"/>
        </w:rPr>
        <w:t xml:space="preserve"> </w:t>
      </w:r>
      <w:smartTag w:uri="urn:schemas-microsoft-com:office:smarttags" w:element="metricconverter">
        <w:smartTagPr>
          <w:attr w:name="ProductID" w:val="120 mm"/>
        </w:smartTagPr>
        <w:r w:rsidR="00442CA5" w:rsidRPr="00442CA5">
          <w:rPr>
            <w:rFonts w:eastAsia="Times New Roman" w:cs="Times New Roman"/>
            <w:szCs w:val="24"/>
          </w:rPr>
          <w:t>120 mm</w:t>
        </w:r>
      </w:smartTag>
      <w:r w:rsidR="00442CA5" w:rsidRPr="00442CA5">
        <w:rPr>
          <w:rFonts w:eastAsia="Times New Roman" w:cs="Times New Roman"/>
          <w:szCs w:val="24"/>
        </w:rPr>
        <w:t>.</w:t>
      </w:r>
    </w:p>
    <w:p w14:paraId="53AFA130" w14:textId="6AE5E84C" w:rsidR="00442CA5" w:rsidRPr="00442CA5" w:rsidRDefault="00442CA5" w:rsidP="007A16D1">
      <w:pPr>
        <w:widowControl/>
        <w:autoSpaceDE/>
        <w:autoSpaceDN/>
        <w:adjustRightInd/>
        <w:spacing w:before="120" w:line="240" w:lineRule="auto"/>
        <w:ind w:firstLine="567"/>
        <w:jc w:val="both"/>
        <w:rPr>
          <w:rFonts w:eastAsia="Times New Roman" w:cs="Times New Roman"/>
          <w:szCs w:val="24"/>
        </w:rPr>
      </w:pPr>
      <w:r w:rsidRPr="00442CA5">
        <w:rPr>
          <w:rFonts w:eastAsia="Times New Roman" w:cs="Times New Roman"/>
          <w:szCs w:val="24"/>
        </w:rPr>
        <w:t xml:space="preserve">Należy przeprowadzić dwie próby: pierwszą w temperaturze 20°±3°C, drugą po dwugodzinnym przetrzymywaniu tablicy w temperaturze </w:t>
      </w:r>
      <w:r w:rsidRPr="00442CA5">
        <w:rPr>
          <w:rFonts w:eastAsia="Times New Roman" w:cs="Times New Roman"/>
          <w:snapToGrid w:val="0"/>
        </w:rPr>
        <w:t>–</w:t>
      </w:r>
      <w:r w:rsidRPr="00442CA5">
        <w:rPr>
          <w:rFonts w:eastAsia="Times New Roman" w:cs="Times New Roman"/>
          <w:szCs w:val="24"/>
        </w:rPr>
        <w:t xml:space="preserve">20°±1°C, w położeniu poziomym, stroną czołową do góry. Zetknięcie się kuli z powierzchnią tablicy w obu próbach powinno nastąpić w różnych miejscach, lecz w pobliżu jej środka. </w:t>
      </w:r>
    </w:p>
    <w:p w14:paraId="13C791F2" w14:textId="77777777" w:rsidR="00442CA5" w:rsidRPr="00442CA5" w:rsidRDefault="00442CA5" w:rsidP="007A16D1">
      <w:pPr>
        <w:widowControl/>
        <w:autoSpaceDE/>
        <w:autoSpaceDN/>
        <w:adjustRightInd/>
        <w:spacing w:before="120" w:line="240" w:lineRule="auto"/>
        <w:ind w:firstLine="567"/>
        <w:jc w:val="both"/>
        <w:rPr>
          <w:rFonts w:eastAsia="Times New Roman" w:cs="Times New Roman"/>
          <w:szCs w:val="24"/>
        </w:rPr>
      </w:pPr>
      <w:r w:rsidRPr="00442CA5">
        <w:rPr>
          <w:rFonts w:eastAsia="Times New Roman" w:cs="Times New Roman"/>
          <w:szCs w:val="24"/>
        </w:rPr>
        <w:t xml:space="preserve">W pierwszej próbie kula powinna uderzyć w znak tablicy. Do drugiej próby tablicę przenosi się na stanowisko badawcze w szczelnym, oziębionym opakowaniu. Próba powinna zostać przeprowadzona w ciągu 1 minuty od chwili wyjęcia tablicy z opakowania. Dopuszcza się użycie kuli stalowej o innej masie i </w:t>
      </w:r>
      <w:r w:rsidR="0090213E" w:rsidRPr="00442CA5">
        <w:rPr>
          <w:rFonts w:eastAsia="Times New Roman" w:cs="Times New Roman"/>
          <w:szCs w:val="24"/>
        </w:rPr>
        <w:t xml:space="preserve">jej </w:t>
      </w:r>
      <w:r w:rsidRPr="00442CA5">
        <w:rPr>
          <w:rFonts w:eastAsia="Times New Roman" w:cs="Times New Roman"/>
          <w:szCs w:val="24"/>
        </w:rPr>
        <w:t xml:space="preserve">upadku z innej wysokości pod warunkiem zachowania tej samej energii; masa kuli nie może być jednak większa niż 1000 g i mniejsza niż </w:t>
      </w:r>
      <w:smartTag w:uri="urn:schemas-microsoft-com:office:smarttags" w:element="metricconverter">
        <w:smartTagPr>
          <w:attr w:name="ProductID" w:val="400 g"/>
        </w:smartTagPr>
        <w:r w:rsidRPr="00442CA5">
          <w:rPr>
            <w:rFonts w:eastAsia="Times New Roman" w:cs="Times New Roman"/>
            <w:szCs w:val="24"/>
          </w:rPr>
          <w:t>400 g</w:t>
        </w:r>
      </w:smartTag>
      <w:r w:rsidRPr="00442CA5">
        <w:rPr>
          <w:rFonts w:eastAsia="Times New Roman" w:cs="Times New Roman"/>
          <w:szCs w:val="24"/>
        </w:rPr>
        <w:t>. Próby należy przeprowadzać tak, aby kula uderzała w tablice jednokrotnie (bez odbić).</w:t>
      </w:r>
    </w:p>
    <w:p w14:paraId="6A36ACC8" w14:textId="77777777" w:rsidR="00442CA5" w:rsidRPr="00442CA5" w:rsidRDefault="007A16D1" w:rsidP="007A16D1">
      <w:pPr>
        <w:widowControl/>
        <w:numPr>
          <w:ilvl w:val="1"/>
          <w:numId w:val="0"/>
        </w:numPr>
        <w:autoSpaceDE/>
        <w:autoSpaceDN/>
        <w:adjustRightInd/>
        <w:spacing w:before="120" w:line="240" w:lineRule="auto"/>
        <w:ind w:firstLine="567"/>
        <w:jc w:val="both"/>
        <w:rPr>
          <w:rFonts w:eastAsia="Times New Roman" w:cs="Times New Roman"/>
          <w:snapToGrid w:val="0"/>
        </w:rPr>
      </w:pPr>
      <w:r>
        <w:rPr>
          <w:rFonts w:eastAsia="Times New Roman" w:cs="Times New Roman"/>
          <w:snapToGrid w:val="0"/>
        </w:rPr>
        <w:t>4.12.</w:t>
      </w:r>
      <w:r>
        <w:rPr>
          <w:rFonts w:eastAsia="Times New Roman" w:cs="Times New Roman"/>
          <w:snapToGrid w:val="0"/>
        </w:rPr>
        <w:tab/>
      </w:r>
      <w:r w:rsidR="00442CA5" w:rsidRPr="00442CA5">
        <w:rPr>
          <w:rFonts w:eastAsia="Times New Roman" w:cs="Times New Roman"/>
          <w:snapToGrid w:val="0"/>
        </w:rPr>
        <w:t xml:space="preserve">Sprawdzenie odporności na zginanie </w:t>
      </w:r>
      <w:r w:rsidR="00442CA5" w:rsidRPr="00442CA5">
        <w:rPr>
          <w:rFonts w:eastAsia="Times New Roman" w:cs="Times New Roman"/>
        </w:rPr>
        <w:t>powinno się wykonać przez zgięcie na trzpieniu Ø50 mm umieszczonym pośrodku tablicy do uzyskania kąta zgięcia 90</w:t>
      </w:r>
      <w:r w:rsidR="0090213E" w:rsidRPr="00442CA5">
        <w:rPr>
          <w:rFonts w:eastAsia="Times New Roman" w:cs="Times New Roman"/>
        </w:rPr>
        <w:t>°</w:t>
      </w:r>
      <w:r w:rsidR="0090213E">
        <w:rPr>
          <w:rFonts w:eastAsia="Times New Roman" w:cs="Times New Roman"/>
        </w:rPr>
        <w:t>;</w:t>
      </w:r>
      <w:r w:rsidR="005C24A9">
        <w:rPr>
          <w:rFonts w:eastAsia="Times New Roman" w:cs="Times New Roman"/>
        </w:rPr>
        <w:t xml:space="preserve"> </w:t>
      </w:r>
      <w:r w:rsidR="0090213E">
        <w:rPr>
          <w:rFonts w:eastAsia="Times New Roman" w:cs="Times New Roman"/>
        </w:rPr>
        <w:t>tablica powinna być umieszczona tak, żeby</w:t>
      </w:r>
      <w:r w:rsidR="0090213E" w:rsidRPr="00442CA5">
        <w:rPr>
          <w:rFonts w:eastAsia="Times New Roman" w:cs="Times New Roman"/>
        </w:rPr>
        <w:t xml:space="preserve"> </w:t>
      </w:r>
      <w:r w:rsidR="00442CA5" w:rsidRPr="00442CA5">
        <w:rPr>
          <w:rFonts w:eastAsia="Times New Roman" w:cs="Times New Roman"/>
        </w:rPr>
        <w:t>materiał odblaskowy</w:t>
      </w:r>
      <w:r w:rsidR="005C24A9">
        <w:rPr>
          <w:rFonts w:eastAsia="Times New Roman" w:cs="Times New Roman"/>
        </w:rPr>
        <w:t xml:space="preserve"> był</w:t>
      </w:r>
      <w:r w:rsidR="00442CA5" w:rsidRPr="00442CA5">
        <w:rPr>
          <w:rFonts w:eastAsia="Times New Roman" w:cs="Times New Roman"/>
        </w:rPr>
        <w:t xml:space="preserve"> od strony zewnętrznej</w:t>
      </w:r>
      <w:r w:rsidR="00442CA5" w:rsidRPr="00442CA5">
        <w:rPr>
          <w:rFonts w:eastAsia="Times New Roman" w:cs="Times New Roman"/>
          <w:snapToGrid w:val="0"/>
        </w:rPr>
        <w:t>.</w:t>
      </w:r>
    </w:p>
    <w:p w14:paraId="4E8F5384" w14:textId="77777777" w:rsidR="00442CA5" w:rsidRPr="00442CA5" w:rsidRDefault="007A16D1" w:rsidP="007A16D1">
      <w:pPr>
        <w:widowControl/>
        <w:numPr>
          <w:ilvl w:val="1"/>
          <w:numId w:val="0"/>
        </w:numPr>
        <w:autoSpaceDE/>
        <w:autoSpaceDN/>
        <w:adjustRightInd/>
        <w:spacing w:before="120" w:line="240" w:lineRule="auto"/>
        <w:ind w:firstLine="567"/>
        <w:jc w:val="both"/>
        <w:rPr>
          <w:rFonts w:eastAsia="Times New Roman" w:cs="Times New Roman"/>
          <w:snapToGrid w:val="0"/>
        </w:rPr>
      </w:pPr>
      <w:r>
        <w:rPr>
          <w:rFonts w:eastAsia="TimesNewRomanPSMT" w:cs="Times New Roman"/>
          <w:szCs w:val="24"/>
        </w:rPr>
        <w:t>4.13.</w:t>
      </w:r>
      <w:r>
        <w:rPr>
          <w:rFonts w:eastAsia="TimesNewRomanPSMT" w:cs="Times New Roman"/>
          <w:szCs w:val="24"/>
        </w:rPr>
        <w:tab/>
      </w:r>
      <w:r w:rsidR="00442CA5" w:rsidRPr="00442CA5">
        <w:rPr>
          <w:rFonts w:eastAsia="TimesNewRomanPSMT" w:cs="Times New Roman"/>
          <w:szCs w:val="24"/>
        </w:rPr>
        <w:t>Sprawdzenie odporności na działanie wody powinno polegać na oględzinach przeprowadzonych po upływie 1 godziny</w:t>
      </w:r>
      <w:r w:rsidR="00442CA5" w:rsidRPr="00442CA5">
        <w:rPr>
          <w:rFonts w:eastAsia="Times New Roman" w:cs="Times New Roman"/>
          <w:snapToGrid w:val="0"/>
          <w:szCs w:val="24"/>
        </w:rPr>
        <w:t xml:space="preserve"> </w:t>
      </w:r>
      <w:r w:rsidR="00442CA5" w:rsidRPr="00442CA5">
        <w:rPr>
          <w:rFonts w:eastAsia="TimesNewRomanPSMT" w:cs="Times New Roman"/>
          <w:szCs w:val="24"/>
        </w:rPr>
        <w:t>i następnie po 24 godzinach od zakończenia próby. Wynik próby uznaje się za dodatni, jeżeli w żadnym miejscu na</w:t>
      </w:r>
      <w:r w:rsidR="00442CA5" w:rsidRPr="00442CA5">
        <w:rPr>
          <w:rFonts w:eastAsia="Times New Roman" w:cs="Times New Roman"/>
          <w:snapToGrid w:val="0"/>
          <w:szCs w:val="24"/>
        </w:rPr>
        <w:t xml:space="preserve"> </w:t>
      </w:r>
      <w:r w:rsidR="00442CA5" w:rsidRPr="00442CA5">
        <w:rPr>
          <w:rFonts w:eastAsia="TimesNewRomanPSMT" w:cs="Times New Roman"/>
          <w:szCs w:val="24"/>
        </w:rPr>
        <w:t>powierzchni tablicy nie wystąpiły spękania, złuszczenia, pomarszczenia, spęcherzenia itp. zmiany oraz nie stwierdzono</w:t>
      </w:r>
      <w:r w:rsidR="00442CA5" w:rsidRPr="00442CA5">
        <w:rPr>
          <w:rFonts w:eastAsia="Times New Roman" w:cs="Times New Roman"/>
          <w:snapToGrid w:val="0"/>
          <w:szCs w:val="24"/>
        </w:rPr>
        <w:t xml:space="preserve"> </w:t>
      </w:r>
      <w:r w:rsidR="00442CA5" w:rsidRPr="00442CA5">
        <w:rPr>
          <w:rFonts w:eastAsia="TimesNewRomanPSMT" w:cs="Times New Roman"/>
          <w:szCs w:val="24"/>
        </w:rPr>
        <w:t>korozji ani zmiany barwy tła i znaków. Dopuszcza się zmatowienie lub osad, które dostrzeżono przy pierwszych oględzinach,</w:t>
      </w:r>
      <w:r w:rsidR="00442CA5" w:rsidRPr="00442CA5">
        <w:rPr>
          <w:rFonts w:eastAsia="Times New Roman" w:cs="Times New Roman"/>
          <w:snapToGrid w:val="0"/>
          <w:szCs w:val="24"/>
        </w:rPr>
        <w:t xml:space="preserve"> </w:t>
      </w:r>
      <w:r w:rsidR="00442CA5" w:rsidRPr="00442CA5">
        <w:rPr>
          <w:rFonts w:eastAsia="TimesNewRomanPSMT" w:cs="Times New Roman"/>
          <w:szCs w:val="24"/>
        </w:rPr>
        <w:t>jeżeli ustąpiły do chwili drugich oględzin lub dały się usunąć przy przecieraniu suchą bibułą filtracyjną. W razie</w:t>
      </w:r>
      <w:r w:rsidR="00442CA5" w:rsidRPr="00442CA5">
        <w:rPr>
          <w:rFonts w:eastAsia="Times New Roman" w:cs="Times New Roman"/>
          <w:snapToGrid w:val="0"/>
          <w:szCs w:val="24"/>
        </w:rPr>
        <w:t xml:space="preserve"> </w:t>
      </w:r>
      <w:r w:rsidR="00442CA5" w:rsidRPr="00442CA5">
        <w:rPr>
          <w:rFonts w:eastAsia="TimesNewRomanPSMT" w:cs="Times New Roman"/>
          <w:szCs w:val="24"/>
        </w:rPr>
        <w:t xml:space="preserve">wątpliwości w ocenie barwy należy wykonać pomiar zgodnie z pkt 4.7; powinny być spełnione wymagania </w:t>
      </w:r>
      <w:r w:rsidR="005C24A9" w:rsidRPr="00442CA5">
        <w:rPr>
          <w:rFonts w:eastAsia="TimesNewRomanPSMT" w:cs="Times New Roman"/>
          <w:szCs w:val="24"/>
        </w:rPr>
        <w:t>pkt</w:t>
      </w:r>
      <w:r w:rsidR="005C24A9">
        <w:rPr>
          <w:rFonts w:eastAsia="TimesNewRomanPSMT" w:cs="Times New Roman"/>
          <w:szCs w:val="24"/>
        </w:rPr>
        <w:t> </w:t>
      </w:r>
      <w:r w:rsidR="00442CA5" w:rsidRPr="00442CA5">
        <w:rPr>
          <w:rFonts w:eastAsia="TimesNewRomanPSMT" w:cs="Times New Roman"/>
          <w:szCs w:val="24"/>
        </w:rPr>
        <w:t>2.20.</w:t>
      </w:r>
    </w:p>
    <w:p w14:paraId="6B83C724" w14:textId="77777777" w:rsidR="00442CA5" w:rsidRPr="00442CA5" w:rsidRDefault="007A16D1" w:rsidP="007A16D1">
      <w:pPr>
        <w:widowControl/>
        <w:numPr>
          <w:ilvl w:val="1"/>
          <w:numId w:val="0"/>
        </w:numPr>
        <w:tabs>
          <w:tab w:val="left" w:pos="1418"/>
        </w:tabs>
        <w:autoSpaceDE/>
        <w:autoSpaceDN/>
        <w:adjustRightInd/>
        <w:spacing w:before="120" w:line="240" w:lineRule="auto"/>
        <w:ind w:firstLine="567"/>
        <w:jc w:val="both"/>
        <w:rPr>
          <w:rFonts w:eastAsia="Times New Roman" w:cs="Times New Roman"/>
          <w:snapToGrid w:val="0"/>
        </w:rPr>
      </w:pPr>
      <w:r>
        <w:rPr>
          <w:rFonts w:eastAsia="TimesNewRomanPSMT" w:cs="Times New Roman"/>
        </w:rPr>
        <w:t>4.14.</w:t>
      </w:r>
      <w:r>
        <w:rPr>
          <w:rFonts w:eastAsia="TimesNewRomanPSMT" w:cs="Times New Roman"/>
        </w:rPr>
        <w:tab/>
      </w:r>
      <w:r w:rsidR="00442CA5" w:rsidRPr="00442CA5">
        <w:rPr>
          <w:rFonts w:eastAsia="TimesNewRomanPSMT" w:cs="Times New Roman"/>
        </w:rPr>
        <w:t>Sprawdzenie odporności na działanie substancji chemicznych należy wykonywać, stosując metodę zanurzeniową.</w:t>
      </w:r>
      <w:r w:rsidR="00442CA5" w:rsidRPr="00442CA5">
        <w:rPr>
          <w:rFonts w:ascii="TimesNewRomanPSMT" w:eastAsia="TimesNewRomanPSMT" w:cs="TimesNewRomanPSMT"/>
        </w:rPr>
        <w:t xml:space="preserve"> </w:t>
      </w:r>
      <w:r w:rsidR="00442CA5" w:rsidRPr="00442CA5">
        <w:rPr>
          <w:rFonts w:eastAsia="Times New Roman" w:cs="Times New Roman"/>
        </w:rPr>
        <w:t xml:space="preserve">Tablice należy poddać badaniom </w:t>
      </w:r>
      <w:r w:rsidR="005C24A9" w:rsidRPr="00442CA5">
        <w:rPr>
          <w:rFonts w:eastAsia="Times New Roman" w:cs="Times New Roman"/>
        </w:rPr>
        <w:t>w</w:t>
      </w:r>
      <w:r w:rsidR="005C24A9">
        <w:rPr>
          <w:rFonts w:eastAsia="Times New Roman" w:cs="Times New Roman"/>
        </w:rPr>
        <w:t> </w:t>
      </w:r>
      <w:r w:rsidR="00442CA5" w:rsidRPr="00442CA5">
        <w:rPr>
          <w:rFonts w:eastAsia="Times New Roman" w:cs="Times New Roman"/>
        </w:rPr>
        <w:t xml:space="preserve">następujących substancjach: </w:t>
      </w:r>
    </w:p>
    <w:p w14:paraId="397BA844" w14:textId="77777777" w:rsidR="00442CA5" w:rsidRPr="00442CA5" w:rsidRDefault="00442CA5" w:rsidP="00442CA5">
      <w:pPr>
        <w:widowControl/>
        <w:autoSpaceDE/>
        <w:autoSpaceDN/>
        <w:adjustRightInd/>
        <w:spacing w:before="120" w:line="240" w:lineRule="auto"/>
        <w:jc w:val="both"/>
        <w:rPr>
          <w:rFonts w:eastAsia="Times New Roman" w:cs="Times New Roman"/>
        </w:rPr>
      </w:pPr>
      <w:r w:rsidRPr="00442CA5">
        <w:rPr>
          <w:rFonts w:eastAsia="Times New Roman" w:cs="Times New Roman"/>
        </w:rPr>
        <w:t>a)</w:t>
      </w:r>
      <w:r w:rsidRPr="00442CA5">
        <w:rPr>
          <w:rFonts w:eastAsia="Times New Roman" w:cs="Times New Roman"/>
        </w:rPr>
        <w:tab/>
        <w:t xml:space="preserve">10% roztworze w wodzie pitnej popularnego środka do mycia nadwozi </w:t>
      </w:r>
      <w:r w:rsidRPr="00442CA5">
        <w:rPr>
          <w:rFonts w:eastAsia="Times New Roman" w:cs="Times New Roman"/>
          <w:snapToGrid w:val="0"/>
        </w:rPr>
        <w:t xml:space="preserve">– </w:t>
      </w:r>
      <w:r w:rsidRPr="00442CA5">
        <w:rPr>
          <w:rFonts w:eastAsia="Times New Roman" w:cs="Times New Roman"/>
        </w:rPr>
        <w:t xml:space="preserve">w ciągu </w:t>
      </w:r>
      <w:r w:rsidR="005C24A9" w:rsidRPr="00442CA5">
        <w:rPr>
          <w:rFonts w:eastAsia="Times New Roman" w:cs="Times New Roman"/>
        </w:rPr>
        <w:t>8</w:t>
      </w:r>
      <w:r w:rsidR="005C24A9">
        <w:rPr>
          <w:rFonts w:eastAsia="Times New Roman" w:cs="Times New Roman"/>
        </w:rPr>
        <w:t> </w:t>
      </w:r>
      <w:r w:rsidRPr="00442CA5">
        <w:rPr>
          <w:rFonts w:eastAsia="Times New Roman" w:cs="Times New Roman"/>
        </w:rPr>
        <w:t xml:space="preserve">godzin, </w:t>
      </w:r>
    </w:p>
    <w:p w14:paraId="57F2F9AA" w14:textId="77777777" w:rsidR="00442CA5" w:rsidRPr="00442CA5" w:rsidRDefault="00442CA5" w:rsidP="00442CA5">
      <w:pPr>
        <w:widowControl/>
        <w:autoSpaceDE/>
        <w:autoSpaceDN/>
        <w:adjustRightInd/>
        <w:spacing w:before="120" w:line="240" w:lineRule="auto"/>
        <w:jc w:val="both"/>
        <w:rPr>
          <w:rFonts w:eastAsia="Times New Roman" w:cs="Times New Roman"/>
        </w:rPr>
      </w:pPr>
      <w:r w:rsidRPr="00442CA5">
        <w:rPr>
          <w:rFonts w:eastAsia="Times New Roman" w:cs="Times New Roman"/>
        </w:rPr>
        <w:t>b)</w:t>
      </w:r>
      <w:r w:rsidRPr="00442CA5">
        <w:rPr>
          <w:rFonts w:eastAsia="Times New Roman" w:cs="Times New Roman"/>
        </w:rPr>
        <w:tab/>
        <w:t xml:space="preserve">paliwie wzorcowym (70% heptan-n, 30% toluen) </w:t>
      </w:r>
      <w:r w:rsidRPr="00442CA5">
        <w:rPr>
          <w:rFonts w:eastAsia="Times New Roman" w:cs="Times New Roman"/>
          <w:snapToGrid w:val="0"/>
        </w:rPr>
        <w:t>–</w:t>
      </w:r>
      <w:r w:rsidRPr="00442CA5">
        <w:rPr>
          <w:rFonts w:eastAsia="Times New Roman" w:cs="Times New Roman"/>
        </w:rPr>
        <w:t xml:space="preserve"> tablice moczyć 1 minutę. </w:t>
      </w:r>
    </w:p>
    <w:p w14:paraId="1F60DB1B" w14:textId="77777777" w:rsidR="00442CA5" w:rsidRPr="00442CA5" w:rsidRDefault="00442CA5" w:rsidP="007A16D1">
      <w:pPr>
        <w:widowControl/>
        <w:spacing w:before="120" w:line="240" w:lineRule="auto"/>
        <w:ind w:firstLine="567"/>
        <w:jc w:val="both"/>
        <w:rPr>
          <w:rFonts w:eastAsia="TimesNewRomanPSMT" w:cs="Times New Roman"/>
        </w:rPr>
      </w:pPr>
      <w:r w:rsidRPr="00442CA5">
        <w:rPr>
          <w:rFonts w:eastAsia="TimesNewRomanPSMT" w:cs="Times New Roman"/>
        </w:rPr>
        <w:t xml:space="preserve">Po badaniu należy porównać wzrokowo </w:t>
      </w:r>
      <w:r w:rsidR="005C24A9" w:rsidRPr="00442CA5">
        <w:rPr>
          <w:rFonts w:eastAsia="TimesNewRomanPSMT" w:cs="Times New Roman"/>
        </w:rPr>
        <w:t>naraż</w:t>
      </w:r>
      <w:r w:rsidR="005C24A9">
        <w:rPr>
          <w:rFonts w:eastAsia="TimesNewRomanPSMT" w:cs="Times New Roman"/>
        </w:rPr>
        <w:t>o</w:t>
      </w:r>
      <w:r w:rsidR="005C24A9" w:rsidRPr="00442CA5">
        <w:rPr>
          <w:rFonts w:eastAsia="TimesNewRomanPSMT" w:cs="Times New Roman"/>
        </w:rPr>
        <w:t xml:space="preserve">ne </w:t>
      </w:r>
      <w:r w:rsidRPr="00442CA5">
        <w:rPr>
          <w:rFonts w:eastAsia="TimesNewRomanPSMT" w:cs="Times New Roman"/>
        </w:rPr>
        <w:t>powierzchnie z pozostałymi powierzchniami strony czołowej tablicy lub z powierzchnią podobnej tablicy wzorcowej.</w:t>
      </w:r>
    </w:p>
    <w:p w14:paraId="61C2674F" w14:textId="77777777" w:rsidR="00442CA5" w:rsidRPr="00442CA5" w:rsidRDefault="00442CA5" w:rsidP="007A16D1">
      <w:pPr>
        <w:widowControl/>
        <w:spacing w:before="120" w:line="240" w:lineRule="auto"/>
        <w:ind w:firstLine="567"/>
        <w:jc w:val="both"/>
        <w:rPr>
          <w:rFonts w:eastAsia="TimesNewRomanPSMT" w:cs="Times New Roman"/>
        </w:rPr>
      </w:pPr>
      <w:r w:rsidRPr="00442CA5">
        <w:rPr>
          <w:rFonts w:eastAsia="TimesNewRomanPSMT" w:cs="Times New Roman"/>
        </w:rPr>
        <w:lastRenderedPageBreak/>
        <w:t>Tablicę uznaje się za dobrą, jeżeli:</w:t>
      </w:r>
    </w:p>
    <w:p w14:paraId="7A022CFE" w14:textId="77777777" w:rsidR="00442CA5" w:rsidRPr="00442CA5" w:rsidRDefault="007A16D1" w:rsidP="00442CA5">
      <w:pPr>
        <w:widowControl/>
        <w:autoSpaceDE/>
        <w:autoSpaceDN/>
        <w:adjustRightInd/>
        <w:spacing w:before="120" w:line="240" w:lineRule="auto"/>
        <w:jc w:val="both"/>
        <w:rPr>
          <w:rFonts w:eastAsia="TimesNewRomanPSMT" w:cs="Times New Roman"/>
        </w:rPr>
      </w:pPr>
      <w:r w:rsidRPr="00442CA5">
        <w:rPr>
          <w:rFonts w:eastAsia="Times New Roman" w:cs="Times New Roman"/>
          <w:szCs w:val="24"/>
        </w:rPr>
        <w:t>–</w:t>
      </w:r>
      <w:r w:rsidRPr="00442CA5">
        <w:rPr>
          <w:rFonts w:eastAsia="Times New Roman" w:cs="Times New Roman"/>
          <w:szCs w:val="24"/>
        </w:rPr>
        <w:tab/>
      </w:r>
      <w:r w:rsidR="00442CA5" w:rsidRPr="00442CA5">
        <w:rPr>
          <w:rFonts w:eastAsia="TimesNewRomanPSMT" w:cs="Times New Roman"/>
        </w:rPr>
        <w:t>w żadnym miejscu narażonych powierzchni nie wystąpią spękania, złuszczenia, pomarszczenia, spęcherzenia itp. zmiany,</w:t>
      </w:r>
    </w:p>
    <w:p w14:paraId="408510AC" w14:textId="77777777" w:rsidR="00442CA5" w:rsidRPr="00442CA5" w:rsidRDefault="007A16D1" w:rsidP="00442CA5">
      <w:pPr>
        <w:widowControl/>
        <w:autoSpaceDE/>
        <w:autoSpaceDN/>
        <w:adjustRightInd/>
        <w:spacing w:before="120" w:line="240" w:lineRule="auto"/>
        <w:jc w:val="both"/>
        <w:rPr>
          <w:rFonts w:eastAsia="TimesNewRomanPSMT" w:cs="Times New Roman"/>
        </w:rPr>
      </w:pPr>
      <w:r w:rsidRPr="00442CA5">
        <w:rPr>
          <w:rFonts w:eastAsia="Times New Roman" w:cs="Times New Roman"/>
          <w:szCs w:val="24"/>
        </w:rPr>
        <w:t>–</w:t>
      </w:r>
      <w:r w:rsidRPr="00442CA5">
        <w:rPr>
          <w:rFonts w:eastAsia="Times New Roman" w:cs="Times New Roman"/>
          <w:szCs w:val="24"/>
        </w:rPr>
        <w:tab/>
      </w:r>
      <w:r w:rsidR="00442CA5" w:rsidRPr="00442CA5">
        <w:rPr>
          <w:rFonts w:eastAsia="TimesNewRomanPSMT" w:cs="Times New Roman"/>
        </w:rPr>
        <w:t>nie stwierdzi się wystąpienia korozji,</w:t>
      </w:r>
    </w:p>
    <w:p w14:paraId="4BDD6ED3" w14:textId="77777777" w:rsidR="00442CA5" w:rsidRPr="00442CA5" w:rsidRDefault="007A16D1" w:rsidP="00442CA5">
      <w:pPr>
        <w:widowControl/>
        <w:autoSpaceDE/>
        <w:autoSpaceDN/>
        <w:adjustRightInd/>
        <w:spacing w:before="120" w:line="240" w:lineRule="auto"/>
        <w:jc w:val="both"/>
        <w:rPr>
          <w:rFonts w:eastAsia="TimesNewRomanPSMT" w:cs="Times New Roman"/>
        </w:rPr>
      </w:pPr>
      <w:r w:rsidRPr="00442CA5">
        <w:rPr>
          <w:rFonts w:eastAsia="Times New Roman" w:cs="Times New Roman"/>
          <w:szCs w:val="24"/>
        </w:rPr>
        <w:t>–</w:t>
      </w:r>
      <w:r w:rsidRPr="00442CA5">
        <w:rPr>
          <w:rFonts w:eastAsia="Times New Roman" w:cs="Times New Roman"/>
          <w:szCs w:val="24"/>
        </w:rPr>
        <w:tab/>
      </w:r>
      <w:r w:rsidR="00442CA5" w:rsidRPr="00442CA5">
        <w:rPr>
          <w:rFonts w:eastAsia="TimesNewRomanPSMT" w:cs="Times New Roman"/>
        </w:rPr>
        <w:t>barwa wszystkich elementów (tła i znaków) pozostaje niezmieniona albo zmiany, które występują, można uznać za dopuszczalne,</w:t>
      </w:r>
    </w:p>
    <w:p w14:paraId="08F1746A" w14:textId="77777777" w:rsidR="00442CA5" w:rsidRPr="00442CA5" w:rsidRDefault="007A16D1" w:rsidP="00442CA5">
      <w:pPr>
        <w:widowControl/>
        <w:autoSpaceDE/>
        <w:autoSpaceDN/>
        <w:adjustRightInd/>
        <w:spacing w:before="120" w:line="240" w:lineRule="auto"/>
        <w:jc w:val="both"/>
        <w:rPr>
          <w:rFonts w:eastAsia="TimesNewRomanPSMT" w:cs="Times New Roman"/>
        </w:rPr>
      </w:pPr>
      <w:r w:rsidRPr="00442CA5">
        <w:rPr>
          <w:rFonts w:eastAsia="Times New Roman" w:cs="Times New Roman"/>
          <w:szCs w:val="24"/>
        </w:rPr>
        <w:t>–</w:t>
      </w:r>
      <w:r w:rsidRPr="00442CA5">
        <w:rPr>
          <w:rFonts w:eastAsia="Times New Roman" w:cs="Times New Roman"/>
          <w:szCs w:val="24"/>
        </w:rPr>
        <w:tab/>
      </w:r>
      <w:r w:rsidR="00442CA5" w:rsidRPr="00442CA5">
        <w:rPr>
          <w:rFonts w:eastAsia="TimesNewRomanPSMT" w:cs="Times New Roman"/>
        </w:rPr>
        <w:t>powstały ewentualnie nalot daje się usunąć przez przetarcie bibułą do sączenia,</w:t>
      </w:r>
    </w:p>
    <w:p w14:paraId="320BBF3B" w14:textId="77777777" w:rsidR="00442CA5" w:rsidRPr="00442CA5" w:rsidRDefault="007A16D1" w:rsidP="00442CA5">
      <w:pPr>
        <w:widowControl/>
        <w:autoSpaceDE/>
        <w:autoSpaceDN/>
        <w:adjustRightInd/>
        <w:spacing w:before="120" w:line="240" w:lineRule="auto"/>
        <w:jc w:val="both"/>
        <w:rPr>
          <w:rFonts w:eastAsia="TimesNewRomanPSMT" w:cs="Times New Roman"/>
        </w:rPr>
      </w:pPr>
      <w:r w:rsidRPr="00442CA5">
        <w:rPr>
          <w:rFonts w:eastAsia="Times New Roman" w:cs="Times New Roman"/>
          <w:szCs w:val="24"/>
        </w:rPr>
        <w:t>–</w:t>
      </w:r>
      <w:r w:rsidRPr="00442CA5">
        <w:rPr>
          <w:rFonts w:eastAsia="Times New Roman" w:cs="Times New Roman"/>
          <w:szCs w:val="24"/>
        </w:rPr>
        <w:tab/>
      </w:r>
      <w:r w:rsidR="00442CA5" w:rsidRPr="00442CA5">
        <w:rPr>
          <w:rFonts w:eastAsia="TimesNewRomanPSMT" w:cs="Times New Roman"/>
        </w:rPr>
        <w:t>ewentualne zmatowienie i zmiękczenie powierzchni zaniknie po 24 godzinach,</w:t>
      </w:r>
    </w:p>
    <w:p w14:paraId="07B4012B" w14:textId="77777777" w:rsidR="00442CA5" w:rsidRPr="00442CA5" w:rsidRDefault="007A16D1" w:rsidP="00442CA5">
      <w:pPr>
        <w:widowControl/>
        <w:numPr>
          <w:ilvl w:val="1"/>
          <w:numId w:val="0"/>
        </w:numPr>
        <w:autoSpaceDE/>
        <w:autoSpaceDN/>
        <w:adjustRightInd/>
        <w:spacing w:before="120" w:line="240" w:lineRule="atLeast"/>
        <w:jc w:val="both"/>
        <w:rPr>
          <w:rFonts w:eastAsia="Times New Roman" w:cs="Times New Roman"/>
          <w:snapToGrid w:val="0"/>
          <w:sz w:val="32"/>
        </w:rPr>
      </w:pPr>
      <w:r w:rsidRPr="00442CA5">
        <w:rPr>
          <w:rFonts w:eastAsia="Times New Roman" w:cs="Times New Roman"/>
          <w:szCs w:val="24"/>
        </w:rPr>
        <w:t>–</w:t>
      </w:r>
      <w:r w:rsidRPr="00442CA5">
        <w:rPr>
          <w:rFonts w:eastAsia="Times New Roman" w:cs="Times New Roman"/>
          <w:szCs w:val="24"/>
        </w:rPr>
        <w:tab/>
      </w:r>
      <w:r w:rsidR="00442CA5" w:rsidRPr="00442CA5">
        <w:rPr>
          <w:rFonts w:eastAsia="TimesNewRomanPSMT" w:cs="Times New Roman"/>
        </w:rPr>
        <w:t xml:space="preserve">powierzchniowy współczynnik odblasku jest nadal zgodny z wymaganiami określonymi </w:t>
      </w:r>
      <w:r w:rsidR="005C24A9" w:rsidRPr="00442CA5">
        <w:rPr>
          <w:rFonts w:eastAsia="TimesNewRomanPSMT" w:cs="Times New Roman"/>
        </w:rPr>
        <w:t>w</w:t>
      </w:r>
      <w:r w:rsidR="005C24A9">
        <w:rPr>
          <w:rFonts w:eastAsia="TimesNewRomanPSMT" w:cs="Times New Roman"/>
        </w:rPr>
        <w:t> </w:t>
      </w:r>
      <w:r w:rsidR="00442CA5" w:rsidRPr="00442CA5">
        <w:rPr>
          <w:rFonts w:eastAsia="TimesNewRomanPSMT" w:cs="Times New Roman"/>
        </w:rPr>
        <w:t>tablicy 1.</w:t>
      </w:r>
    </w:p>
    <w:p w14:paraId="1F9D9415" w14:textId="77777777" w:rsidR="00442CA5" w:rsidRPr="00442CA5" w:rsidRDefault="007A16D1" w:rsidP="007A16D1">
      <w:pPr>
        <w:widowControl/>
        <w:numPr>
          <w:ilvl w:val="1"/>
          <w:numId w:val="0"/>
        </w:numPr>
        <w:tabs>
          <w:tab w:val="left" w:pos="1418"/>
        </w:tabs>
        <w:autoSpaceDE/>
        <w:autoSpaceDN/>
        <w:adjustRightInd/>
        <w:spacing w:before="120" w:line="240" w:lineRule="auto"/>
        <w:ind w:firstLine="567"/>
        <w:jc w:val="both"/>
        <w:rPr>
          <w:rFonts w:eastAsia="Times New Roman" w:cs="Times New Roman"/>
          <w:snapToGrid w:val="0"/>
        </w:rPr>
      </w:pPr>
      <w:r>
        <w:rPr>
          <w:rFonts w:eastAsia="Times New Roman" w:cs="Times New Roman"/>
          <w:szCs w:val="24"/>
        </w:rPr>
        <w:t>4.15.</w:t>
      </w:r>
      <w:r>
        <w:rPr>
          <w:rFonts w:eastAsia="Times New Roman" w:cs="Times New Roman"/>
          <w:szCs w:val="24"/>
        </w:rPr>
        <w:tab/>
      </w:r>
      <w:r w:rsidR="00442CA5" w:rsidRPr="00442CA5">
        <w:rPr>
          <w:rFonts w:eastAsia="Times New Roman" w:cs="Times New Roman"/>
          <w:szCs w:val="24"/>
        </w:rPr>
        <w:t xml:space="preserve">Sprawdzenie odporności na działanie mgły solnej należy wykonać, poddając badaną tablicę </w:t>
      </w:r>
      <w:r w:rsidR="005C24A9" w:rsidRPr="00442CA5">
        <w:rPr>
          <w:rFonts w:eastAsia="Times New Roman" w:cs="Times New Roman"/>
          <w:szCs w:val="24"/>
        </w:rPr>
        <w:t xml:space="preserve">ciągłemu działaniu mgły solnej </w:t>
      </w:r>
      <w:r w:rsidR="00442CA5" w:rsidRPr="00442CA5">
        <w:rPr>
          <w:rFonts w:eastAsia="Times New Roman" w:cs="Times New Roman"/>
          <w:szCs w:val="24"/>
        </w:rPr>
        <w:t>w temperaturze +</w:t>
      </w:r>
      <w:smartTag w:uri="urn:schemas-microsoft-com:office:smarttags" w:element="metricconverter">
        <w:smartTagPr>
          <w:attr w:name="ProductID" w:val="35ﾰC"/>
        </w:smartTagPr>
        <w:r w:rsidR="00442CA5" w:rsidRPr="00442CA5">
          <w:rPr>
            <w:rFonts w:eastAsia="Times New Roman" w:cs="Times New Roman"/>
            <w:szCs w:val="24"/>
          </w:rPr>
          <w:t>35°C</w:t>
        </w:r>
      </w:smartTag>
      <w:r w:rsidR="00442CA5" w:rsidRPr="00442CA5">
        <w:rPr>
          <w:rFonts w:eastAsia="Times New Roman" w:cs="Times New Roman"/>
          <w:szCs w:val="24"/>
        </w:rPr>
        <w:t xml:space="preserve"> w czasie 250 godzin. Mgła solna powinna być wytwarzana przez rozpylanie 5% (m/m) wodnego roztworu chlorku sodu. Tablice do badań powinny być nacięte do podłoża wzdłuż przekątnych (krzyżowo).</w:t>
      </w:r>
    </w:p>
    <w:p w14:paraId="7B46ABB6" w14:textId="77777777" w:rsidR="00442CA5" w:rsidRPr="00442CA5" w:rsidRDefault="00442CA5" w:rsidP="007A16D1">
      <w:pPr>
        <w:widowControl/>
        <w:autoSpaceDE/>
        <w:autoSpaceDN/>
        <w:adjustRightInd/>
        <w:spacing w:before="120" w:line="240" w:lineRule="auto"/>
        <w:ind w:firstLine="567"/>
        <w:jc w:val="both"/>
        <w:rPr>
          <w:rFonts w:eastAsia="Times New Roman" w:cs="Times New Roman"/>
          <w:snapToGrid w:val="0"/>
        </w:rPr>
      </w:pPr>
      <w:r w:rsidRPr="00442CA5">
        <w:rPr>
          <w:rFonts w:eastAsia="Times New Roman" w:cs="Times New Roman"/>
          <w:snapToGrid w:val="0"/>
        </w:rPr>
        <w:t xml:space="preserve">Tablicę uznaje się za dobrą, jeżeli: </w:t>
      </w:r>
    </w:p>
    <w:p w14:paraId="61366D43" w14:textId="77777777" w:rsidR="00442CA5" w:rsidRPr="00442CA5" w:rsidRDefault="007A16D1" w:rsidP="00442CA5">
      <w:pPr>
        <w:widowControl/>
        <w:autoSpaceDE/>
        <w:autoSpaceDN/>
        <w:adjustRightInd/>
        <w:spacing w:before="120" w:line="240" w:lineRule="auto"/>
        <w:jc w:val="both"/>
        <w:rPr>
          <w:rFonts w:eastAsia="TimesNewRomanPSMT" w:cs="Times New Roman"/>
        </w:rPr>
      </w:pPr>
      <w:r w:rsidRPr="00442CA5">
        <w:rPr>
          <w:rFonts w:eastAsia="Times New Roman" w:cs="Times New Roman"/>
          <w:szCs w:val="24"/>
        </w:rPr>
        <w:t>–</w:t>
      </w:r>
      <w:r w:rsidRPr="00442CA5">
        <w:rPr>
          <w:rFonts w:eastAsia="Times New Roman" w:cs="Times New Roman"/>
          <w:szCs w:val="24"/>
        </w:rPr>
        <w:tab/>
      </w:r>
      <w:r w:rsidR="00442CA5" w:rsidRPr="00442CA5">
        <w:rPr>
          <w:rFonts w:eastAsia="TimesNewRomanPSMT" w:cs="Times New Roman"/>
        </w:rPr>
        <w:t>w żadnym miejscu powierzchni czołowej tablicy nie wystąpiły spękania, złuszczenia, pomarszczenia, spęcherzenia itp. zmiany powierzchni,</w:t>
      </w:r>
    </w:p>
    <w:p w14:paraId="000A7ED5" w14:textId="77777777" w:rsidR="00442CA5" w:rsidRPr="00442CA5" w:rsidRDefault="007A16D1" w:rsidP="00442CA5">
      <w:pPr>
        <w:widowControl/>
        <w:autoSpaceDE/>
        <w:autoSpaceDN/>
        <w:adjustRightInd/>
        <w:spacing w:before="120" w:line="240" w:lineRule="auto"/>
        <w:jc w:val="both"/>
        <w:rPr>
          <w:rFonts w:eastAsia="TimesNewRomanPSMT" w:cs="Times New Roman"/>
        </w:rPr>
      </w:pPr>
      <w:r w:rsidRPr="00442CA5">
        <w:rPr>
          <w:rFonts w:eastAsia="Times New Roman" w:cs="Times New Roman"/>
          <w:szCs w:val="24"/>
        </w:rPr>
        <w:t>–</w:t>
      </w:r>
      <w:r w:rsidRPr="00442CA5">
        <w:rPr>
          <w:rFonts w:eastAsia="Times New Roman" w:cs="Times New Roman"/>
          <w:szCs w:val="24"/>
        </w:rPr>
        <w:tab/>
      </w:r>
      <w:r w:rsidR="00442CA5" w:rsidRPr="00442CA5">
        <w:rPr>
          <w:rFonts w:eastAsia="TimesNewRomanPSMT" w:cs="Times New Roman"/>
        </w:rPr>
        <w:t>powstały ewentualnie osad na powierzchni czołowej daje się usunąć w wyniku przecierania bibułą do sączenia,</w:t>
      </w:r>
    </w:p>
    <w:p w14:paraId="2DB05C8A" w14:textId="77777777" w:rsidR="00442CA5" w:rsidRPr="00442CA5" w:rsidRDefault="007A16D1" w:rsidP="00442CA5">
      <w:pPr>
        <w:widowControl/>
        <w:autoSpaceDE/>
        <w:autoSpaceDN/>
        <w:adjustRightInd/>
        <w:spacing w:before="120" w:line="240" w:lineRule="auto"/>
        <w:jc w:val="both"/>
        <w:rPr>
          <w:rFonts w:eastAsia="TimesNewRomanPSMT" w:cs="Times New Roman"/>
        </w:rPr>
      </w:pPr>
      <w:r w:rsidRPr="00442CA5">
        <w:rPr>
          <w:rFonts w:eastAsia="Times New Roman" w:cs="Times New Roman"/>
          <w:szCs w:val="24"/>
        </w:rPr>
        <w:t>–</w:t>
      </w:r>
      <w:r w:rsidRPr="00442CA5">
        <w:rPr>
          <w:rFonts w:eastAsia="Times New Roman" w:cs="Times New Roman"/>
          <w:szCs w:val="24"/>
        </w:rPr>
        <w:tab/>
      </w:r>
      <w:r w:rsidR="00442CA5" w:rsidRPr="00442CA5">
        <w:rPr>
          <w:rFonts w:eastAsia="TimesNewRomanPSMT" w:cs="Times New Roman"/>
        </w:rPr>
        <w:t>korozja powłokowa przy nacięciu nie przekracza 3 mm,</w:t>
      </w:r>
    </w:p>
    <w:p w14:paraId="61DAE596" w14:textId="77777777" w:rsidR="00442CA5" w:rsidRPr="00442CA5" w:rsidRDefault="007A16D1" w:rsidP="00442CA5">
      <w:pPr>
        <w:widowControl/>
        <w:autoSpaceDE/>
        <w:autoSpaceDN/>
        <w:adjustRightInd/>
        <w:spacing w:before="120" w:line="240" w:lineRule="auto"/>
        <w:jc w:val="both"/>
        <w:rPr>
          <w:rFonts w:eastAsia="TimesNewRomanPSMT" w:cs="Times New Roman"/>
        </w:rPr>
      </w:pPr>
      <w:r w:rsidRPr="00442CA5">
        <w:rPr>
          <w:rFonts w:eastAsia="Times New Roman" w:cs="Times New Roman"/>
          <w:szCs w:val="24"/>
        </w:rPr>
        <w:t>–</w:t>
      </w:r>
      <w:r w:rsidRPr="00442CA5">
        <w:rPr>
          <w:rFonts w:eastAsia="Times New Roman" w:cs="Times New Roman"/>
          <w:szCs w:val="24"/>
        </w:rPr>
        <w:tab/>
      </w:r>
      <w:r w:rsidR="00442CA5" w:rsidRPr="00442CA5">
        <w:rPr>
          <w:rFonts w:eastAsia="TimesNewRomanPSMT" w:cs="Times New Roman"/>
        </w:rPr>
        <w:t>barwy wszystkich elementów powierzchni czołowej, tj. tła i znaków, pozostają niezmienione lub jeżeli zmiany, które wystąpiły, można uznać za dopuszczalne,</w:t>
      </w:r>
    </w:p>
    <w:p w14:paraId="25A68F99" w14:textId="77777777" w:rsidR="00442CA5" w:rsidRPr="00442CA5" w:rsidRDefault="007A16D1" w:rsidP="00442CA5">
      <w:pPr>
        <w:widowControl/>
        <w:autoSpaceDE/>
        <w:autoSpaceDN/>
        <w:adjustRightInd/>
        <w:spacing w:before="120" w:line="240" w:lineRule="auto"/>
        <w:jc w:val="both"/>
        <w:rPr>
          <w:rFonts w:eastAsia="Times New Roman" w:cs="Times New Roman"/>
          <w:snapToGrid w:val="0"/>
          <w:sz w:val="32"/>
        </w:rPr>
      </w:pPr>
      <w:r w:rsidRPr="00442CA5">
        <w:rPr>
          <w:rFonts w:eastAsia="Times New Roman" w:cs="Times New Roman"/>
          <w:szCs w:val="24"/>
        </w:rPr>
        <w:t>–</w:t>
      </w:r>
      <w:r w:rsidRPr="00442CA5">
        <w:rPr>
          <w:rFonts w:eastAsia="Times New Roman" w:cs="Times New Roman"/>
          <w:szCs w:val="24"/>
        </w:rPr>
        <w:tab/>
      </w:r>
      <w:r w:rsidR="00442CA5" w:rsidRPr="00442CA5">
        <w:rPr>
          <w:rFonts w:eastAsia="TimesNewRomanPSMT" w:cs="Times New Roman"/>
        </w:rPr>
        <w:t xml:space="preserve">24 godziny po zakończeniu badania płyta tablicy przechowywanej do tego czasu </w:t>
      </w:r>
      <w:r w:rsidR="005C24A9" w:rsidRPr="00442CA5">
        <w:rPr>
          <w:rFonts w:eastAsia="TimesNewRomanPSMT" w:cs="Times New Roman"/>
        </w:rPr>
        <w:t>w</w:t>
      </w:r>
      <w:r w:rsidR="005C24A9">
        <w:rPr>
          <w:rFonts w:eastAsia="TimesNewRomanPSMT" w:cs="Times New Roman"/>
        </w:rPr>
        <w:t> </w:t>
      </w:r>
      <w:r w:rsidR="00442CA5" w:rsidRPr="00442CA5">
        <w:rPr>
          <w:rFonts w:eastAsia="TimesNewRomanPSMT" w:cs="Times New Roman"/>
        </w:rPr>
        <w:t>położeniu spoczynkowym nie wykazuje nadmiernych odkształceń zgodnie z wymaganiami pkt 2.8.</w:t>
      </w:r>
    </w:p>
    <w:p w14:paraId="01DFADD6" w14:textId="77777777" w:rsidR="00442CA5" w:rsidRPr="00442CA5" w:rsidRDefault="00442CA5" w:rsidP="007A16D1">
      <w:pPr>
        <w:widowControl/>
        <w:spacing w:before="120" w:line="240" w:lineRule="auto"/>
        <w:ind w:firstLine="567"/>
        <w:jc w:val="both"/>
        <w:rPr>
          <w:rFonts w:eastAsia="TimesNewRomanPSMT" w:cs="Times New Roman"/>
        </w:rPr>
      </w:pPr>
      <w:r w:rsidRPr="00442CA5">
        <w:rPr>
          <w:rFonts w:eastAsia="TimesNewRomanPSMT" w:cs="Times New Roman"/>
        </w:rPr>
        <w:t>Po zakończeniu próby należy zmierzyć powierzchniowy współczynnik odblasku przy kącie obserwacji 20′ i kącie oświetlenia 5°.</w:t>
      </w:r>
    </w:p>
    <w:p w14:paraId="7D1CA8A1" w14:textId="77777777" w:rsidR="00442CA5" w:rsidRPr="00442CA5" w:rsidRDefault="007A16D1" w:rsidP="007A16D1">
      <w:pPr>
        <w:widowControl/>
        <w:numPr>
          <w:ilvl w:val="1"/>
          <w:numId w:val="0"/>
        </w:numPr>
        <w:tabs>
          <w:tab w:val="left" w:pos="1134"/>
        </w:tabs>
        <w:autoSpaceDE/>
        <w:autoSpaceDN/>
        <w:adjustRightInd/>
        <w:spacing w:before="120" w:line="240" w:lineRule="auto"/>
        <w:ind w:firstLine="567"/>
        <w:jc w:val="both"/>
        <w:rPr>
          <w:rFonts w:eastAsia="Times New Roman" w:cs="Times New Roman"/>
        </w:rPr>
      </w:pPr>
      <w:r>
        <w:rPr>
          <w:rFonts w:eastAsia="Times New Roman" w:cs="Times New Roman"/>
        </w:rPr>
        <w:t>4.16.</w:t>
      </w:r>
      <w:r>
        <w:rPr>
          <w:rFonts w:eastAsia="Times New Roman" w:cs="Times New Roman"/>
        </w:rPr>
        <w:tab/>
      </w:r>
      <w:r w:rsidR="00442CA5" w:rsidRPr="00442CA5">
        <w:rPr>
          <w:rFonts w:eastAsia="Times New Roman" w:cs="Times New Roman"/>
        </w:rPr>
        <w:t>Sprawdzenie odporności na działanie promieni świetlnych należy przeprowadzić dla powłoki tła i znaków tablic. Przy próbie dla powierzchni odblaskowych powinno się przeprowadzić pomiar powierzchniowego współczynnika odblasku przy kącie obserwacji 20′ i kącie oświetlenia 5° zgodnie z punktem 4.5 oraz pomiar barwy i współczynnika luminancji zgodnie z pkt 4.7. Dla powierzchni nieodblaskowych znaków tablic powinno się dokonać oceny wzrokowej.</w:t>
      </w:r>
    </w:p>
    <w:p w14:paraId="4F7E2A0B" w14:textId="77777777" w:rsidR="00442CA5" w:rsidRPr="00442CA5" w:rsidRDefault="007A16D1" w:rsidP="007A16D1">
      <w:pPr>
        <w:widowControl/>
        <w:numPr>
          <w:ilvl w:val="1"/>
          <w:numId w:val="0"/>
        </w:numPr>
        <w:tabs>
          <w:tab w:val="left" w:pos="1134"/>
        </w:tabs>
        <w:autoSpaceDE/>
        <w:autoSpaceDN/>
        <w:adjustRightInd/>
        <w:spacing w:before="120" w:line="240" w:lineRule="auto"/>
        <w:ind w:firstLine="567"/>
        <w:jc w:val="both"/>
        <w:rPr>
          <w:rFonts w:eastAsia="Times New Roman" w:cs="Times New Roman"/>
        </w:rPr>
      </w:pPr>
      <w:r>
        <w:rPr>
          <w:rFonts w:eastAsia="Times New Roman" w:cs="Times New Roman"/>
        </w:rPr>
        <w:t>4.17.</w:t>
      </w:r>
      <w:r>
        <w:rPr>
          <w:rFonts w:eastAsia="Times New Roman" w:cs="Times New Roman"/>
        </w:rPr>
        <w:tab/>
      </w:r>
      <w:r w:rsidR="00442CA5" w:rsidRPr="00442CA5">
        <w:rPr>
          <w:rFonts w:eastAsia="Times New Roman" w:cs="Times New Roman"/>
        </w:rPr>
        <w:t>Sprawdzeniu odporności na ścieranie powinny być poddane powłoki wytłoczonych znaków i ramki obrzeża oraz powierzchnia czołowa tablic (tło). W przypadku nieodblaskowej powłoki znaków należy określić jej odporność na całkowite przetarcie, natomiast w przypadku folii odblaskowej należy określić spadek jej właściwości odblaskowych na skutek ścierania zewnętrznej warstwy folii. W obu próbach należy zastosować metodę oznaczenia odporności na ścieranie za pomocą swobodnie spadającego materiału ściernego.</w:t>
      </w:r>
    </w:p>
    <w:p w14:paraId="361FB4A6" w14:textId="77777777" w:rsidR="00442CA5" w:rsidRPr="00442CA5" w:rsidRDefault="00442CA5" w:rsidP="007A16D1">
      <w:pPr>
        <w:widowControl/>
        <w:tabs>
          <w:tab w:val="left" w:pos="1134"/>
        </w:tabs>
        <w:spacing w:before="120" w:line="240" w:lineRule="auto"/>
        <w:ind w:firstLine="567"/>
        <w:jc w:val="both"/>
        <w:rPr>
          <w:rFonts w:eastAsia="TimesNewRomanPSMT" w:cs="Times New Roman"/>
          <w:szCs w:val="24"/>
        </w:rPr>
      </w:pPr>
      <w:r w:rsidRPr="00442CA5">
        <w:rPr>
          <w:rFonts w:eastAsia="Times New Roman" w:cs="Times New Roman"/>
          <w:szCs w:val="24"/>
        </w:rPr>
        <w:t>Badania nieodblaskowych powłok znaków wykonuje się na tablicach za pomocą elektrokorundu szlachetnego o średnicy ziarna 0,6</w:t>
      </w:r>
      <w:r w:rsidR="00D93925">
        <w:rPr>
          <w:rFonts w:eastAsia="Times New Roman" w:cs="Times New Roman"/>
          <w:szCs w:val="24"/>
        </w:rPr>
        <w:t>–</w:t>
      </w:r>
      <w:r w:rsidRPr="00442CA5">
        <w:rPr>
          <w:rFonts w:eastAsia="Times New Roman" w:cs="Times New Roman"/>
          <w:szCs w:val="24"/>
        </w:rPr>
        <w:t xml:space="preserve">0,7 mm. Materiał ścierny powinien być sypany na powłokę nieodblaskową dowolnego znaku tablicy przez pionowo ustawioną, gładką wewnątrz rurę o długości 1 m i średnicy wewnętrznej 19 mm. Badana tablica powinna być </w:t>
      </w:r>
      <w:r w:rsidRPr="00442CA5">
        <w:rPr>
          <w:rFonts w:eastAsia="Times New Roman" w:cs="Times New Roman"/>
          <w:szCs w:val="24"/>
        </w:rPr>
        <w:lastRenderedPageBreak/>
        <w:t>po</w:t>
      </w:r>
      <w:r w:rsidRPr="00442CA5">
        <w:rPr>
          <w:rFonts w:eastAsia="TimesNewRomanPSMT" w:cs="Times New Roman"/>
          <w:szCs w:val="24"/>
        </w:rPr>
        <w:t>chylona pod kątem 45° względem płaszczyzny otworu wylotowego rury. Usytuowanie tablicy względem wylotu rury powinno zapewniać powstawanie przetarcia w środkowej części powierzchni narażanego znaku, a nie na jego krawędziach lub poza nim. Powłoki nieodblaskowe znaków numeru rejestracyjnego i obrzeża tablicy po wysypaniu 5 kg materiału ściernego nie mogą wykazywać przetarcia większego niż elipsa o dłuższej osi mającej wymiar 3,7 mm.</w:t>
      </w:r>
    </w:p>
    <w:p w14:paraId="7962172C" w14:textId="77777777" w:rsidR="00442CA5" w:rsidRPr="00442CA5" w:rsidRDefault="00442CA5" w:rsidP="001E4E7B">
      <w:pPr>
        <w:widowControl/>
        <w:tabs>
          <w:tab w:val="left" w:pos="1134"/>
        </w:tabs>
        <w:spacing w:before="120" w:line="240" w:lineRule="auto"/>
        <w:ind w:firstLine="567"/>
        <w:jc w:val="both"/>
        <w:rPr>
          <w:rFonts w:eastAsia="TimesNewRomanPSMT" w:cs="Times New Roman"/>
          <w:szCs w:val="24"/>
        </w:rPr>
      </w:pPr>
      <w:r w:rsidRPr="00442CA5">
        <w:rPr>
          <w:rFonts w:eastAsia="TimesNewRomanPSMT" w:cs="Times New Roman"/>
          <w:szCs w:val="24"/>
        </w:rPr>
        <w:t>Badania powierzchni odblaskowych wykonuje się na próbkach o wymiarach 10 × 10 cm za pomocą piasku kwarcowego o średnicy ziarna 0,1</w:t>
      </w:r>
      <w:r w:rsidR="00D93925">
        <w:rPr>
          <w:rFonts w:eastAsia="TimesNewRomanPSMT" w:cs="Times New Roman"/>
          <w:szCs w:val="24"/>
        </w:rPr>
        <w:t>–</w:t>
      </w:r>
      <w:r w:rsidRPr="00442CA5">
        <w:rPr>
          <w:rFonts w:eastAsia="TimesNewRomanPSMT" w:cs="Times New Roman"/>
          <w:szCs w:val="24"/>
        </w:rPr>
        <w:t xml:space="preserve">0,2 mm. Materiał ścierny powinien być sypany przez gładką wewnątrz, pionową rurę o długości 1 m i wymiarach wewnętrznych 80 × 110 mm. Badana próbka powinna być pochylona pod kątem 45° względem płaszczyzny otworu wylotowego rury. Środek powierzchni próbki powinien znajdować się w osi rury, </w:t>
      </w:r>
      <w:r w:rsidR="00D93925" w:rsidRPr="00442CA5">
        <w:rPr>
          <w:rFonts w:eastAsia="TimesNewRomanPSMT" w:cs="Times New Roman"/>
          <w:szCs w:val="24"/>
        </w:rPr>
        <w:t>a</w:t>
      </w:r>
      <w:r w:rsidR="00D93925">
        <w:rPr>
          <w:rFonts w:eastAsia="TimesNewRomanPSMT" w:cs="Times New Roman"/>
          <w:szCs w:val="24"/>
        </w:rPr>
        <w:t> </w:t>
      </w:r>
      <w:r w:rsidRPr="00442CA5">
        <w:rPr>
          <w:rFonts w:eastAsia="TimesNewRomanPSMT" w:cs="Times New Roman"/>
          <w:szCs w:val="24"/>
        </w:rPr>
        <w:t>górna krawędź próbki powinna przylegać do krótszego boku otworu wylotowego rury na całej jego długości. Na próbkę należy wysypać równomiernie 10 kg materiału ściernego. Po oczyszczeniu należy sprawdzić powierzchniowy współczynnik odblasku, przy kącie obserwacji 20′ i kącie oświetlenia 5°. Po próbie spadek powierzchniowego współczynnika odblasku nie powinien przekraczać 30% wartości przed próbą.</w:t>
      </w:r>
    </w:p>
    <w:p w14:paraId="431FEF24" w14:textId="77777777" w:rsidR="00442CA5" w:rsidRPr="00442CA5" w:rsidRDefault="00442CA5" w:rsidP="001E4E7B">
      <w:pPr>
        <w:widowControl/>
        <w:tabs>
          <w:tab w:val="left" w:pos="1134"/>
        </w:tabs>
        <w:spacing w:before="120" w:line="240" w:lineRule="auto"/>
        <w:ind w:firstLine="567"/>
        <w:jc w:val="both"/>
        <w:rPr>
          <w:rFonts w:eastAsia="Times New Roman" w:cs="Times New Roman"/>
          <w:szCs w:val="24"/>
        </w:rPr>
      </w:pPr>
      <w:r w:rsidRPr="00442CA5">
        <w:rPr>
          <w:rFonts w:eastAsia="TimesNewRomanPSMT" w:cs="Times New Roman"/>
          <w:szCs w:val="24"/>
        </w:rPr>
        <w:t>4.18.</w:t>
      </w:r>
      <w:r w:rsidRPr="00442CA5">
        <w:rPr>
          <w:rFonts w:eastAsia="TimesNewRomanPSMT" w:cs="Times New Roman"/>
          <w:szCs w:val="24"/>
        </w:rPr>
        <w:tab/>
        <w:t>Sprawdzenie czytelności znaków identyfikacji powinno się wykonać, obserwując znaki w podanym w pkt 2.17 zakresie widoczności. Powinno się również sprawdzić ich rozmieszczenie na tablicy rejestracyjnej.</w:t>
      </w:r>
    </w:p>
    <w:p w14:paraId="3B26112B" w14:textId="77777777" w:rsidR="0001719A" w:rsidRDefault="0001719A" w:rsidP="003B5630">
      <w:pPr>
        <w:widowControl/>
        <w:autoSpaceDE/>
        <w:autoSpaceDN/>
        <w:adjustRightInd/>
        <w:sectPr w:rsidR="0001719A" w:rsidSect="00705D74">
          <w:footnotePr>
            <w:numRestart w:val="eachSect"/>
          </w:footnotePr>
          <w:type w:val="continuous"/>
          <w:pgSz w:w="11906" w:h="16838"/>
          <w:pgMar w:top="1560" w:right="1434" w:bottom="1418" w:left="1418" w:header="709" w:footer="709" w:gutter="0"/>
          <w:cols w:space="708"/>
          <w:titlePg/>
          <w:docGrid w:linePitch="254"/>
        </w:sectPr>
      </w:pPr>
    </w:p>
    <w:p w14:paraId="3E6D7756" w14:textId="77777777" w:rsidR="0001719A" w:rsidRDefault="0001719A">
      <w:pPr>
        <w:widowControl/>
        <w:autoSpaceDE/>
        <w:autoSpaceDN/>
        <w:adjustRightInd/>
      </w:pPr>
      <w:r>
        <w:br w:type="page"/>
      </w:r>
    </w:p>
    <w:p w14:paraId="0887FA7C" w14:textId="77777777" w:rsidR="0001719A" w:rsidRPr="0001719A" w:rsidRDefault="0001719A" w:rsidP="0001719A">
      <w:pPr>
        <w:autoSpaceDE/>
        <w:autoSpaceDN/>
        <w:adjustRightInd/>
        <w:spacing w:line="240" w:lineRule="auto"/>
        <w:jc w:val="both"/>
        <w:rPr>
          <w:rFonts w:eastAsia="Times New Roman" w:cs="Times New Roman"/>
        </w:rPr>
      </w:pPr>
    </w:p>
    <w:tbl>
      <w:tblPr>
        <w:tblW w:w="10762" w:type="dxa"/>
        <w:tblInd w:w="-709" w:type="dxa"/>
        <w:tblLook w:val="04A0" w:firstRow="1" w:lastRow="0" w:firstColumn="1" w:lastColumn="0" w:noHBand="0" w:noVBand="1"/>
      </w:tblPr>
      <w:tblGrid>
        <w:gridCol w:w="8056"/>
        <w:gridCol w:w="2706"/>
      </w:tblGrid>
      <w:tr w:rsidR="0001719A" w:rsidRPr="0001719A" w14:paraId="4C1B9FAB" w14:textId="77777777" w:rsidTr="0001719A">
        <w:tc>
          <w:tcPr>
            <w:tcW w:w="8056" w:type="dxa"/>
            <w:shd w:val="clear" w:color="auto" w:fill="auto"/>
          </w:tcPr>
          <w:p w14:paraId="63A10B29" w14:textId="77777777" w:rsidR="0001719A" w:rsidRPr="0001719A" w:rsidRDefault="0001719A" w:rsidP="0001719A">
            <w:pPr>
              <w:autoSpaceDE/>
              <w:autoSpaceDN/>
              <w:adjustRightInd/>
              <w:spacing w:line="240" w:lineRule="auto"/>
              <w:jc w:val="both"/>
              <w:rPr>
                <w:rFonts w:eastAsia="Times New Roman" w:cs="Times New Roman"/>
              </w:rPr>
            </w:pPr>
            <w:r w:rsidRPr="0001719A">
              <w:rPr>
                <w:rFonts w:eastAsia="Times New Roman" w:cs="Times New Roman"/>
                <w:noProof/>
              </w:rPr>
              <w:drawing>
                <wp:inline distT="0" distB="0" distL="0" distR="0" wp14:anchorId="198B6938" wp14:editId="145035EE">
                  <wp:extent cx="4978400" cy="1430655"/>
                  <wp:effectExtent l="0" t="0" r="0" b="0"/>
                  <wp:docPr id="86" name="Obraz 86" descr="Sam jednorzed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 jednorzedow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8400" cy="1430655"/>
                          </a:xfrm>
                          <a:prstGeom prst="rect">
                            <a:avLst/>
                          </a:prstGeom>
                          <a:noFill/>
                          <a:ln>
                            <a:noFill/>
                          </a:ln>
                        </pic:spPr>
                      </pic:pic>
                    </a:graphicData>
                  </a:graphic>
                </wp:inline>
              </w:drawing>
            </w:r>
          </w:p>
          <w:p w14:paraId="343612DD" w14:textId="77777777" w:rsidR="0001719A" w:rsidRPr="0001719A" w:rsidRDefault="0001719A" w:rsidP="0001719A">
            <w:pPr>
              <w:autoSpaceDE/>
              <w:autoSpaceDN/>
              <w:adjustRightInd/>
              <w:spacing w:line="240" w:lineRule="auto"/>
              <w:jc w:val="center"/>
              <w:rPr>
                <w:rFonts w:eastAsia="Times New Roman" w:cs="Times New Roman"/>
              </w:rPr>
            </w:pPr>
          </w:p>
          <w:p w14:paraId="197E8280"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Tablica</w:t>
            </w:r>
            <w:r w:rsidR="004008D6">
              <w:rPr>
                <w:rFonts w:eastAsia="Times New Roman" w:cs="Times New Roman"/>
              </w:rPr>
              <w:t xml:space="preserve"> rejestracyjna</w:t>
            </w:r>
            <w:r w:rsidRPr="0001719A">
              <w:rPr>
                <w:rFonts w:eastAsia="Times New Roman" w:cs="Times New Roman"/>
              </w:rPr>
              <w:t xml:space="preserve"> samochodowa jednorzędowa</w:t>
            </w:r>
          </w:p>
        </w:tc>
        <w:tc>
          <w:tcPr>
            <w:tcW w:w="2706" w:type="dxa"/>
            <w:shd w:val="clear" w:color="auto" w:fill="auto"/>
          </w:tcPr>
          <w:p w14:paraId="256136A7" w14:textId="77777777" w:rsidR="0001719A" w:rsidRPr="0001719A" w:rsidRDefault="0001719A" w:rsidP="0001719A">
            <w:pPr>
              <w:autoSpaceDE/>
              <w:autoSpaceDN/>
              <w:adjustRightInd/>
              <w:spacing w:line="240" w:lineRule="auto"/>
              <w:jc w:val="both"/>
              <w:rPr>
                <w:rFonts w:eastAsia="Times New Roman" w:cs="Times New Roman"/>
              </w:rPr>
            </w:pPr>
            <w:r w:rsidRPr="0001719A">
              <w:rPr>
                <w:rFonts w:eastAsia="Times New Roman" w:cs="Times New Roman"/>
                <w:noProof/>
              </w:rPr>
              <w:drawing>
                <wp:inline distT="0" distB="0" distL="0" distR="0" wp14:anchorId="6431A1DB" wp14:editId="5F1B49D0">
                  <wp:extent cx="1579245" cy="1435100"/>
                  <wp:effectExtent l="0" t="0" r="1905" b="0"/>
                  <wp:docPr id="85" name="Obraz 85" descr="Motorowe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orowerow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9245" cy="1435100"/>
                          </a:xfrm>
                          <a:prstGeom prst="rect">
                            <a:avLst/>
                          </a:prstGeom>
                          <a:noFill/>
                          <a:ln>
                            <a:noFill/>
                          </a:ln>
                        </pic:spPr>
                      </pic:pic>
                    </a:graphicData>
                  </a:graphic>
                </wp:inline>
              </w:drawing>
            </w:r>
          </w:p>
          <w:p w14:paraId="1D7A6974" w14:textId="77777777" w:rsidR="0001719A" w:rsidRPr="0001719A" w:rsidRDefault="0001719A" w:rsidP="0001719A">
            <w:pPr>
              <w:autoSpaceDE/>
              <w:autoSpaceDN/>
              <w:adjustRightInd/>
              <w:spacing w:line="240" w:lineRule="auto"/>
              <w:jc w:val="center"/>
              <w:rPr>
                <w:rFonts w:eastAsia="Times New Roman" w:cs="Times New Roman"/>
              </w:rPr>
            </w:pPr>
          </w:p>
          <w:p w14:paraId="7C2C573C"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 xml:space="preserve">Tablica </w:t>
            </w:r>
            <w:r w:rsidR="004008D6">
              <w:rPr>
                <w:rFonts w:eastAsia="Times New Roman" w:cs="Times New Roman"/>
              </w:rPr>
              <w:t xml:space="preserve">rejestracyjna </w:t>
            </w:r>
            <w:r w:rsidRPr="0001719A">
              <w:rPr>
                <w:rFonts w:eastAsia="Times New Roman" w:cs="Times New Roman"/>
              </w:rPr>
              <w:t>motorowerowa</w:t>
            </w:r>
          </w:p>
        </w:tc>
      </w:tr>
    </w:tbl>
    <w:p w14:paraId="5AC93B29" w14:textId="77777777" w:rsidR="0001719A" w:rsidRPr="0001719A" w:rsidRDefault="0001719A" w:rsidP="0001719A">
      <w:pPr>
        <w:autoSpaceDE/>
        <w:autoSpaceDN/>
        <w:adjustRightInd/>
        <w:spacing w:line="240" w:lineRule="auto"/>
        <w:jc w:val="both"/>
        <w:rPr>
          <w:rFonts w:eastAsia="Times New Roman" w:cs="Times New Roman"/>
        </w:rPr>
      </w:pPr>
    </w:p>
    <w:p w14:paraId="74EF7E24" w14:textId="77777777" w:rsidR="0001719A" w:rsidRPr="0001719A" w:rsidRDefault="0001719A" w:rsidP="0001719A">
      <w:pPr>
        <w:autoSpaceDE/>
        <w:autoSpaceDN/>
        <w:adjustRightInd/>
        <w:spacing w:line="240" w:lineRule="auto"/>
        <w:jc w:val="both"/>
        <w:rPr>
          <w:rFonts w:eastAsia="Times New Roman" w:cs="Times New Roman"/>
        </w:rPr>
      </w:pPr>
    </w:p>
    <w:tbl>
      <w:tblPr>
        <w:tblW w:w="10758" w:type="dxa"/>
        <w:tblInd w:w="-1276" w:type="dxa"/>
        <w:tblLook w:val="04A0" w:firstRow="1" w:lastRow="0" w:firstColumn="1" w:lastColumn="0" w:noHBand="0" w:noVBand="1"/>
      </w:tblPr>
      <w:tblGrid>
        <w:gridCol w:w="7329"/>
        <w:gridCol w:w="3429"/>
      </w:tblGrid>
      <w:tr w:rsidR="0001719A" w:rsidRPr="0001719A" w14:paraId="4D4062E5" w14:textId="77777777" w:rsidTr="0001719A">
        <w:tc>
          <w:tcPr>
            <w:tcW w:w="7329" w:type="dxa"/>
            <w:shd w:val="clear" w:color="auto" w:fill="auto"/>
          </w:tcPr>
          <w:p w14:paraId="22C71AA6"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noProof/>
              </w:rPr>
              <w:drawing>
                <wp:inline distT="0" distB="0" distL="0" distR="0" wp14:anchorId="34EBA90C" wp14:editId="4FC10E32">
                  <wp:extent cx="3124200" cy="2353945"/>
                  <wp:effectExtent l="0" t="0" r="0" b="8255"/>
                  <wp:docPr id="84" name="Obraz 84" descr="Sam%20dwurzed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20dwurzedow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4200" cy="2353945"/>
                          </a:xfrm>
                          <a:prstGeom prst="rect">
                            <a:avLst/>
                          </a:prstGeom>
                          <a:noFill/>
                          <a:ln>
                            <a:noFill/>
                          </a:ln>
                        </pic:spPr>
                      </pic:pic>
                    </a:graphicData>
                  </a:graphic>
                </wp:inline>
              </w:drawing>
            </w:r>
          </w:p>
          <w:p w14:paraId="4B56179D" w14:textId="77777777" w:rsidR="0001719A" w:rsidRPr="0001719A" w:rsidRDefault="0001719A" w:rsidP="0001719A">
            <w:pPr>
              <w:autoSpaceDE/>
              <w:autoSpaceDN/>
              <w:adjustRightInd/>
              <w:spacing w:line="240" w:lineRule="auto"/>
              <w:jc w:val="center"/>
              <w:rPr>
                <w:rFonts w:eastAsia="Times New Roman" w:cs="Times New Roman"/>
              </w:rPr>
            </w:pPr>
          </w:p>
          <w:p w14:paraId="40D4BC8C"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 xml:space="preserve">Tablica </w:t>
            </w:r>
            <w:r w:rsidR="004008D6">
              <w:rPr>
                <w:rFonts w:eastAsia="Times New Roman" w:cs="Times New Roman"/>
              </w:rPr>
              <w:t xml:space="preserve">rejestracyjna </w:t>
            </w:r>
            <w:r w:rsidRPr="0001719A">
              <w:rPr>
                <w:rFonts w:eastAsia="Times New Roman" w:cs="Times New Roman"/>
              </w:rPr>
              <w:t>samochodowa dwurzędowa</w:t>
            </w:r>
          </w:p>
        </w:tc>
        <w:tc>
          <w:tcPr>
            <w:tcW w:w="3429" w:type="dxa"/>
            <w:shd w:val="clear" w:color="auto" w:fill="auto"/>
          </w:tcPr>
          <w:p w14:paraId="3C5230E2"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noProof/>
              </w:rPr>
              <w:drawing>
                <wp:inline distT="0" distB="0" distL="0" distR="0" wp14:anchorId="3C4A7007" wp14:editId="0EB88A8C">
                  <wp:extent cx="2040255" cy="1752600"/>
                  <wp:effectExtent l="0" t="0" r="0" b="0"/>
                  <wp:docPr id="83" name="Obraz 83" descr="Motocykl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ocyklow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0255" cy="1752600"/>
                          </a:xfrm>
                          <a:prstGeom prst="rect">
                            <a:avLst/>
                          </a:prstGeom>
                          <a:noFill/>
                          <a:ln>
                            <a:noFill/>
                          </a:ln>
                        </pic:spPr>
                      </pic:pic>
                    </a:graphicData>
                  </a:graphic>
                </wp:inline>
              </w:drawing>
            </w:r>
          </w:p>
          <w:p w14:paraId="382A28C4" w14:textId="77777777" w:rsidR="0001719A" w:rsidRPr="0001719A" w:rsidRDefault="0001719A" w:rsidP="0001719A">
            <w:pPr>
              <w:autoSpaceDE/>
              <w:autoSpaceDN/>
              <w:adjustRightInd/>
              <w:spacing w:line="240" w:lineRule="auto"/>
              <w:jc w:val="both"/>
              <w:rPr>
                <w:rFonts w:eastAsia="Times New Roman" w:cs="Times New Roman"/>
              </w:rPr>
            </w:pPr>
          </w:p>
          <w:p w14:paraId="446AB8CD"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 xml:space="preserve">Tablica </w:t>
            </w:r>
            <w:r w:rsidR="004008D6">
              <w:rPr>
                <w:rFonts w:eastAsia="Times New Roman" w:cs="Times New Roman"/>
              </w:rPr>
              <w:t xml:space="preserve">rejestracyjna </w:t>
            </w:r>
            <w:r w:rsidRPr="0001719A">
              <w:rPr>
                <w:rFonts w:eastAsia="Times New Roman" w:cs="Times New Roman"/>
              </w:rPr>
              <w:t>motocyklowa</w:t>
            </w:r>
          </w:p>
        </w:tc>
      </w:tr>
    </w:tbl>
    <w:p w14:paraId="3A1EBD8A" w14:textId="77777777" w:rsidR="0001719A" w:rsidRPr="0001719A" w:rsidRDefault="0001719A" w:rsidP="0001719A">
      <w:pPr>
        <w:autoSpaceDE/>
        <w:autoSpaceDN/>
        <w:adjustRightInd/>
        <w:spacing w:line="240" w:lineRule="auto"/>
        <w:jc w:val="center"/>
        <w:rPr>
          <w:rFonts w:eastAsia="Times New Roman" w:cs="Times New Roman"/>
        </w:rPr>
      </w:pPr>
    </w:p>
    <w:p w14:paraId="485A2283" w14:textId="77777777" w:rsidR="0001719A" w:rsidRPr="0001719A" w:rsidRDefault="0001719A" w:rsidP="0001719A">
      <w:pPr>
        <w:autoSpaceDE/>
        <w:autoSpaceDN/>
        <w:adjustRightInd/>
        <w:spacing w:line="240" w:lineRule="auto"/>
        <w:jc w:val="center"/>
        <w:rPr>
          <w:rFonts w:eastAsia="Times New Roman" w:cs="Times New Roman"/>
        </w:rPr>
      </w:pPr>
    </w:p>
    <w:p w14:paraId="44EACB17"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noProof/>
        </w:rPr>
        <w:drawing>
          <wp:inline distT="0" distB="0" distL="0" distR="0" wp14:anchorId="58A7D3B5" wp14:editId="39719F18">
            <wp:extent cx="3145155" cy="1435100"/>
            <wp:effectExtent l="0" t="0" r="0" b="0"/>
            <wp:docPr id="82" name="Obraz 82" descr="Sam zmniejs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 zmniejszon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5155" cy="1435100"/>
                    </a:xfrm>
                    <a:prstGeom prst="rect">
                      <a:avLst/>
                    </a:prstGeom>
                    <a:noFill/>
                    <a:ln>
                      <a:noFill/>
                    </a:ln>
                  </pic:spPr>
                </pic:pic>
              </a:graphicData>
            </a:graphic>
          </wp:inline>
        </w:drawing>
      </w:r>
    </w:p>
    <w:p w14:paraId="7E7E007A" w14:textId="77777777" w:rsidR="0001719A" w:rsidRPr="0001719A" w:rsidRDefault="0001719A" w:rsidP="0001719A">
      <w:pPr>
        <w:autoSpaceDE/>
        <w:autoSpaceDN/>
        <w:adjustRightInd/>
        <w:spacing w:line="240" w:lineRule="auto"/>
        <w:jc w:val="center"/>
        <w:rPr>
          <w:rFonts w:eastAsia="Times New Roman" w:cs="Times New Roman"/>
        </w:rPr>
      </w:pPr>
    </w:p>
    <w:p w14:paraId="42E54154"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 xml:space="preserve">Tablica samochodowa </w:t>
      </w:r>
      <w:r w:rsidR="004008D6">
        <w:rPr>
          <w:rFonts w:eastAsia="Times New Roman" w:cs="Times New Roman"/>
        </w:rPr>
        <w:t xml:space="preserve">rejestracyjna </w:t>
      </w:r>
      <w:r w:rsidRPr="0001719A">
        <w:rPr>
          <w:rFonts w:eastAsia="Times New Roman" w:cs="Times New Roman"/>
        </w:rPr>
        <w:t>zmniejszona</w:t>
      </w:r>
    </w:p>
    <w:p w14:paraId="70081AD7" w14:textId="77777777" w:rsidR="0001719A" w:rsidRPr="0001719A" w:rsidRDefault="0001719A" w:rsidP="0001719A">
      <w:pPr>
        <w:autoSpaceDE/>
        <w:autoSpaceDN/>
        <w:adjustRightInd/>
        <w:spacing w:line="240" w:lineRule="auto"/>
        <w:jc w:val="both"/>
        <w:rPr>
          <w:rFonts w:eastAsia="Times New Roman" w:cs="Times New Roman"/>
        </w:rPr>
      </w:pPr>
    </w:p>
    <w:p w14:paraId="01FA9675" w14:textId="77777777" w:rsidR="0001719A" w:rsidRPr="0001719A" w:rsidRDefault="0001719A" w:rsidP="0001719A">
      <w:pPr>
        <w:autoSpaceDE/>
        <w:autoSpaceDN/>
        <w:adjustRightInd/>
        <w:spacing w:line="240" w:lineRule="auto"/>
        <w:jc w:val="both"/>
        <w:rPr>
          <w:rFonts w:eastAsia="Times New Roman" w:cs="Times New Roman"/>
        </w:rPr>
      </w:pPr>
    </w:p>
    <w:p w14:paraId="056AACCC"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1.</w:t>
      </w:r>
      <w:r w:rsidRPr="0001719A">
        <w:rPr>
          <w:rFonts w:eastAsia="Times New Roman" w:cs="Times New Roman"/>
        </w:rPr>
        <w:t xml:space="preserve"> Wymiary i kształty tablic</w:t>
      </w:r>
      <w:r w:rsidR="00F4749D">
        <w:rPr>
          <w:rFonts w:eastAsia="Times New Roman" w:cs="Times New Roman"/>
        </w:rPr>
        <w:t xml:space="preserve"> rejestracyjnych</w:t>
      </w:r>
    </w:p>
    <w:p w14:paraId="6873BA9E" w14:textId="77777777" w:rsidR="0001719A" w:rsidRPr="0001719A" w:rsidRDefault="0001719A" w:rsidP="0001719A">
      <w:pPr>
        <w:autoSpaceDE/>
        <w:autoSpaceDN/>
        <w:adjustRightInd/>
        <w:spacing w:line="240" w:lineRule="auto"/>
        <w:jc w:val="both"/>
        <w:rPr>
          <w:rFonts w:eastAsia="Times New Roman" w:cs="Times New Roman"/>
        </w:rPr>
      </w:pPr>
      <w:r w:rsidRPr="0001719A">
        <w:rPr>
          <w:rFonts w:eastAsia="Times New Roman" w:cs="Times New Roman"/>
        </w:rPr>
        <w:br w:type="page"/>
      </w:r>
    </w:p>
    <w:p w14:paraId="3ACB2C30" w14:textId="77777777" w:rsidR="0001719A" w:rsidRPr="0001719A" w:rsidRDefault="0001719A" w:rsidP="0001719A">
      <w:pPr>
        <w:autoSpaceDE/>
        <w:autoSpaceDN/>
        <w:adjustRightInd/>
        <w:spacing w:line="240" w:lineRule="auto"/>
        <w:jc w:val="both"/>
        <w:rPr>
          <w:rFonts w:eastAsia="Times New Roman" w:cs="Times New Roman"/>
        </w:rPr>
      </w:pPr>
    </w:p>
    <w:p w14:paraId="1F6AEE1A"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noProof/>
        </w:rPr>
        <w:drawing>
          <wp:inline distT="0" distB="0" distL="0" distR="0" wp14:anchorId="56F13B7A" wp14:editId="7F839667">
            <wp:extent cx="3771900" cy="1147445"/>
            <wp:effectExtent l="0" t="0" r="0" b="0"/>
            <wp:docPr id="81" name="Obraz 81" descr="02 Brz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 Brz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71900" cy="1147445"/>
                    </a:xfrm>
                    <a:prstGeom prst="rect">
                      <a:avLst/>
                    </a:prstGeom>
                    <a:noFill/>
                    <a:ln>
                      <a:noFill/>
                    </a:ln>
                  </pic:spPr>
                </pic:pic>
              </a:graphicData>
            </a:graphic>
          </wp:inline>
        </w:drawing>
      </w:r>
    </w:p>
    <w:p w14:paraId="643D2BEB" w14:textId="77777777" w:rsidR="0001719A" w:rsidRPr="0001719A" w:rsidRDefault="0001719A" w:rsidP="0001719A">
      <w:pPr>
        <w:autoSpaceDE/>
        <w:autoSpaceDN/>
        <w:adjustRightInd/>
        <w:spacing w:line="240" w:lineRule="auto"/>
        <w:jc w:val="center"/>
        <w:rPr>
          <w:rFonts w:eastAsia="Times New Roman" w:cs="Times New Roman"/>
        </w:rPr>
      </w:pPr>
    </w:p>
    <w:p w14:paraId="19CAB35C" w14:textId="77777777" w:rsidR="0001719A" w:rsidRPr="0001719A" w:rsidRDefault="0001719A" w:rsidP="0001719A">
      <w:pPr>
        <w:autoSpaceDE/>
        <w:autoSpaceDN/>
        <w:adjustRightInd/>
        <w:spacing w:line="240" w:lineRule="auto"/>
        <w:jc w:val="center"/>
        <w:rPr>
          <w:rFonts w:eastAsia="Times New Roman" w:cs="Times New Roman"/>
        </w:rPr>
      </w:pPr>
    </w:p>
    <w:p w14:paraId="104F93DC" w14:textId="77777777" w:rsidR="0001719A" w:rsidRPr="0001719A" w:rsidRDefault="0001719A" w:rsidP="0001719A">
      <w:pPr>
        <w:tabs>
          <w:tab w:val="left" w:pos="2410"/>
          <w:tab w:val="left" w:pos="3686"/>
        </w:tabs>
        <w:autoSpaceDE/>
        <w:autoSpaceDN/>
        <w:adjustRightInd/>
        <w:spacing w:line="240" w:lineRule="auto"/>
        <w:jc w:val="both"/>
        <w:rPr>
          <w:rFonts w:eastAsia="Times New Roman" w:cs="Times New Roman"/>
        </w:rPr>
      </w:pPr>
      <w:r w:rsidRPr="0001719A">
        <w:rPr>
          <w:rFonts w:eastAsia="Times New Roman" w:cs="Times New Roman"/>
          <w:b/>
        </w:rPr>
        <w:tab/>
        <w:t>Rysunek 2.</w:t>
      </w:r>
      <w:r w:rsidRPr="0001719A">
        <w:rPr>
          <w:rFonts w:eastAsia="Times New Roman" w:cs="Times New Roman"/>
        </w:rPr>
        <w:tab/>
        <w:t>Kształt przetłoczeń znaków i ramki obrzeża</w:t>
      </w:r>
    </w:p>
    <w:p w14:paraId="57E824AE" w14:textId="77777777" w:rsidR="0001719A" w:rsidRPr="0001719A" w:rsidRDefault="0001719A" w:rsidP="0001719A">
      <w:pPr>
        <w:tabs>
          <w:tab w:val="left" w:pos="2410"/>
          <w:tab w:val="left" w:pos="3686"/>
        </w:tabs>
        <w:autoSpaceDE/>
        <w:autoSpaceDN/>
        <w:adjustRightInd/>
        <w:spacing w:line="240" w:lineRule="auto"/>
        <w:jc w:val="both"/>
        <w:rPr>
          <w:rFonts w:eastAsia="Times New Roman" w:cs="Times New Roman"/>
        </w:rPr>
      </w:pPr>
      <w:r w:rsidRPr="0001719A">
        <w:rPr>
          <w:rFonts w:eastAsia="Times New Roman" w:cs="Times New Roman"/>
        </w:rPr>
        <w:tab/>
      </w:r>
      <w:r w:rsidRPr="0001719A">
        <w:rPr>
          <w:rFonts w:eastAsia="Times New Roman" w:cs="Times New Roman"/>
        </w:rPr>
        <w:tab/>
        <w:t>R - zgodnie z technologią tłoczenia folii</w:t>
      </w:r>
    </w:p>
    <w:p w14:paraId="7FD4052B" w14:textId="77777777" w:rsidR="0001719A" w:rsidRPr="0001719A" w:rsidRDefault="0001719A" w:rsidP="0001719A">
      <w:pPr>
        <w:tabs>
          <w:tab w:val="left" w:pos="2410"/>
          <w:tab w:val="left" w:pos="3686"/>
        </w:tabs>
        <w:autoSpaceDE/>
        <w:autoSpaceDN/>
        <w:adjustRightInd/>
        <w:spacing w:line="240" w:lineRule="auto"/>
        <w:jc w:val="both"/>
        <w:rPr>
          <w:rFonts w:eastAsia="Times New Roman" w:cs="Times New Roman"/>
        </w:rPr>
      </w:pPr>
      <w:r w:rsidRPr="0001719A">
        <w:rPr>
          <w:rFonts w:eastAsia="Times New Roman" w:cs="Times New Roman"/>
        </w:rPr>
        <w:tab/>
      </w:r>
      <w:r w:rsidRPr="0001719A">
        <w:rPr>
          <w:rFonts w:eastAsia="Times New Roman" w:cs="Times New Roman"/>
        </w:rPr>
        <w:tab/>
        <w:t>α = 15° ÷ 70°</w:t>
      </w:r>
    </w:p>
    <w:p w14:paraId="03D73A49" w14:textId="77777777" w:rsidR="0001719A" w:rsidRPr="0001719A" w:rsidRDefault="0001719A" w:rsidP="0001719A">
      <w:pPr>
        <w:tabs>
          <w:tab w:val="left" w:pos="2410"/>
          <w:tab w:val="left" w:pos="3686"/>
        </w:tabs>
        <w:autoSpaceDE/>
        <w:autoSpaceDN/>
        <w:adjustRightInd/>
        <w:spacing w:line="240" w:lineRule="auto"/>
        <w:jc w:val="both"/>
        <w:rPr>
          <w:rFonts w:eastAsia="Times New Roman" w:cs="Times New Roman"/>
        </w:rPr>
      </w:pPr>
      <w:r w:rsidRPr="0001719A">
        <w:rPr>
          <w:rFonts w:eastAsia="Times New Roman" w:cs="Times New Roman"/>
        </w:rPr>
        <w:tab/>
      </w:r>
      <w:r w:rsidRPr="0001719A">
        <w:rPr>
          <w:rFonts w:eastAsia="Times New Roman" w:cs="Times New Roman"/>
        </w:rPr>
        <w:tab/>
        <w:t>h</w:t>
      </w:r>
      <w:r w:rsidRPr="0001719A">
        <w:rPr>
          <w:rFonts w:eastAsia="Times New Roman" w:cs="Times New Roman"/>
          <w:vertAlign w:val="subscript"/>
        </w:rPr>
        <w:t>1</w:t>
      </w:r>
      <w:r w:rsidRPr="0001719A">
        <w:rPr>
          <w:rFonts w:eastAsia="Times New Roman" w:cs="Times New Roman"/>
        </w:rPr>
        <w:t xml:space="preserve"> = 0,4 ÷ 2,0 mm</w:t>
      </w:r>
    </w:p>
    <w:p w14:paraId="72E3B924" w14:textId="77777777" w:rsidR="0001719A" w:rsidRPr="0001719A" w:rsidRDefault="0001719A" w:rsidP="0001719A">
      <w:pPr>
        <w:tabs>
          <w:tab w:val="left" w:pos="2410"/>
          <w:tab w:val="left" w:pos="3686"/>
        </w:tabs>
        <w:autoSpaceDE/>
        <w:autoSpaceDN/>
        <w:adjustRightInd/>
        <w:spacing w:line="240" w:lineRule="auto"/>
        <w:jc w:val="both"/>
        <w:rPr>
          <w:rFonts w:eastAsia="Times New Roman" w:cs="Times New Roman"/>
        </w:rPr>
      </w:pPr>
      <w:r w:rsidRPr="0001719A">
        <w:rPr>
          <w:rFonts w:eastAsia="Times New Roman" w:cs="Times New Roman"/>
        </w:rPr>
        <w:tab/>
      </w:r>
      <w:r w:rsidRPr="0001719A">
        <w:rPr>
          <w:rFonts w:eastAsia="Times New Roman" w:cs="Times New Roman"/>
        </w:rPr>
        <w:tab/>
        <w:t>h</w:t>
      </w:r>
      <w:r w:rsidRPr="0001719A">
        <w:rPr>
          <w:rFonts w:eastAsia="Times New Roman" w:cs="Times New Roman"/>
          <w:vertAlign w:val="subscript"/>
        </w:rPr>
        <w:t>2</w:t>
      </w:r>
      <w:r w:rsidRPr="0001719A">
        <w:rPr>
          <w:rFonts w:eastAsia="Times New Roman" w:cs="Times New Roman"/>
        </w:rPr>
        <w:t xml:space="preserve"> = 0,05 ÷ 1,0 mm</w:t>
      </w:r>
    </w:p>
    <w:p w14:paraId="254283E1" w14:textId="77777777" w:rsidR="0001719A" w:rsidRPr="0001719A" w:rsidRDefault="0001719A" w:rsidP="0001719A">
      <w:pPr>
        <w:tabs>
          <w:tab w:val="left" w:pos="2410"/>
          <w:tab w:val="left" w:pos="3686"/>
        </w:tabs>
        <w:autoSpaceDE/>
        <w:autoSpaceDN/>
        <w:adjustRightInd/>
        <w:spacing w:line="240" w:lineRule="auto"/>
        <w:jc w:val="both"/>
        <w:rPr>
          <w:rFonts w:eastAsia="Times New Roman" w:cs="Times New Roman"/>
        </w:rPr>
      </w:pPr>
      <w:r w:rsidRPr="0001719A">
        <w:rPr>
          <w:rFonts w:eastAsia="Times New Roman" w:cs="Times New Roman"/>
        </w:rPr>
        <w:tab/>
      </w:r>
      <w:r w:rsidRPr="0001719A">
        <w:rPr>
          <w:rFonts w:eastAsia="Times New Roman" w:cs="Times New Roman"/>
        </w:rPr>
        <w:tab/>
        <w:t>Pozostałe wymiary w mm</w:t>
      </w:r>
    </w:p>
    <w:p w14:paraId="03CA1480" w14:textId="77777777" w:rsidR="0001719A" w:rsidRPr="0001719A" w:rsidRDefault="0001719A" w:rsidP="0001719A">
      <w:pPr>
        <w:autoSpaceDE/>
        <w:autoSpaceDN/>
        <w:adjustRightInd/>
        <w:spacing w:line="240" w:lineRule="auto"/>
        <w:jc w:val="center"/>
        <w:rPr>
          <w:rFonts w:eastAsia="Times New Roman" w:cs="Times New Roman"/>
        </w:rPr>
      </w:pPr>
    </w:p>
    <w:p w14:paraId="7A812A18" w14:textId="77777777" w:rsidR="0001719A" w:rsidRPr="0001719A" w:rsidRDefault="0001719A" w:rsidP="0001719A">
      <w:pPr>
        <w:autoSpaceDE/>
        <w:autoSpaceDN/>
        <w:adjustRightInd/>
        <w:spacing w:line="240" w:lineRule="auto"/>
        <w:jc w:val="both"/>
        <w:rPr>
          <w:rFonts w:eastAsia="Times New Roman" w:cs="Times New Roman"/>
          <w:szCs w:val="24"/>
        </w:rPr>
      </w:pPr>
      <w:r w:rsidRPr="0001719A">
        <w:rPr>
          <w:rFonts w:eastAsia="Times New Roman" w:cs="Times New Roman"/>
          <w:szCs w:val="24"/>
        </w:rPr>
        <w:br w:type="page"/>
      </w:r>
      <w:r w:rsidRPr="0001719A">
        <w:rPr>
          <w:rFonts w:eastAsia="Times New Roman" w:cs="Times New Roman"/>
          <w:noProof/>
        </w:rPr>
        <w:lastRenderedPageBreak/>
        <w:drawing>
          <wp:anchor distT="0" distB="0" distL="114300" distR="114300" simplePos="0" relativeHeight="251676672" behindDoc="0" locked="0" layoutInCell="1" allowOverlap="1" wp14:anchorId="762DDA83" wp14:editId="5824BF69">
            <wp:simplePos x="0" y="0"/>
            <wp:positionH relativeFrom="column">
              <wp:posOffset>4700270</wp:posOffset>
            </wp:positionH>
            <wp:positionV relativeFrom="paragraph">
              <wp:posOffset>3234055</wp:posOffset>
            </wp:positionV>
            <wp:extent cx="2011680" cy="1087120"/>
            <wp:effectExtent l="0" t="0" r="7620" b="0"/>
            <wp:wrapNone/>
            <wp:docPr id="87" name="Obraz 87" descr="03 Samochod zabytkow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 Samochod zabytkowy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19A">
        <w:rPr>
          <w:rFonts w:eastAsia="Times New Roman" w:cs="Times New Roman"/>
          <w:noProof/>
          <w:szCs w:val="24"/>
        </w:rPr>
        <w:drawing>
          <wp:inline distT="0" distB="0" distL="0" distR="0" wp14:anchorId="14D007AC" wp14:editId="0BC313E0">
            <wp:extent cx="5791200" cy="4347845"/>
            <wp:effectExtent l="0" t="0" r="0" b="0"/>
            <wp:docPr id="80" name="Obraz 80" descr="03 Samochod zabytkow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3 Samochod zabytkowy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1200" cy="4347845"/>
                    </a:xfrm>
                    <a:prstGeom prst="rect">
                      <a:avLst/>
                    </a:prstGeom>
                    <a:noFill/>
                    <a:ln>
                      <a:noFill/>
                    </a:ln>
                  </pic:spPr>
                </pic:pic>
              </a:graphicData>
            </a:graphic>
          </wp:inline>
        </w:drawing>
      </w:r>
    </w:p>
    <w:p w14:paraId="4838D261" w14:textId="77777777" w:rsidR="0001719A" w:rsidRPr="0001719A" w:rsidRDefault="0001719A" w:rsidP="0001719A">
      <w:pPr>
        <w:autoSpaceDE/>
        <w:autoSpaceDN/>
        <w:adjustRightInd/>
        <w:spacing w:line="240" w:lineRule="auto"/>
        <w:jc w:val="both"/>
        <w:rPr>
          <w:rFonts w:eastAsia="Times New Roman" w:cs="Times New Roman"/>
          <w:szCs w:val="24"/>
        </w:rPr>
      </w:pPr>
    </w:p>
    <w:p w14:paraId="46EBB039"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3.</w:t>
      </w:r>
      <w:r w:rsidRPr="0001719A">
        <w:rPr>
          <w:rFonts w:eastAsia="Times New Roman" w:cs="Times New Roman"/>
        </w:rPr>
        <w:t xml:space="preserve"> Wzór samochodu na tablicę </w:t>
      </w:r>
      <w:r w:rsidR="004008D6">
        <w:rPr>
          <w:rFonts w:eastAsia="Times New Roman" w:cs="Times New Roman"/>
        </w:rPr>
        <w:t xml:space="preserve">rejestracyjną </w:t>
      </w:r>
      <w:r w:rsidRPr="0001719A">
        <w:rPr>
          <w:rFonts w:eastAsia="Times New Roman" w:cs="Times New Roman"/>
        </w:rPr>
        <w:t>samochodową zabytkową</w:t>
      </w:r>
    </w:p>
    <w:p w14:paraId="5AD46481" w14:textId="77777777" w:rsidR="0001719A" w:rsidRPr="0001719A" w:rsidRDefault="0001719A" w:rsidP="0001719A">
      <w:pPr>
        <w:autoSpaceDE/>
        <w:autoSpaceDN/>
        <w:adjustRightInd/>
        <w:spacing w:line="240" w:lineRule="auto"/>
        <w:jc w:val="both"/>
        <w:rPr>
          <w:rFonts w:eastAsia="Times New Roman" w:cs="Times New Roman"/>
        </w:rPr>
      </w:pPr>
    </w:p>
    <w:p w14:paraId="212094FD" w14:textId="77777777" w:rsidR="0001719A" w:rsidRDefault="0001719A" w:rsidP="0001719A">
      <w:pPr>
        <w:autoSpaceDE/>
        <w:autoSpaceDN/>
        <w:adjustRightInd/>
        <w:spacing w:line="240" w:lineRule="auto"/>
        <w:rPr>
          <w:rFonts w:eastAsia="Times New Roman" w:cs="Times New Roman"/>
          <w:szCs w:val="24"/>
        </w:rPr>
      </w:pPr>
      <w:r w:rsidRPr="0001719A">
        <w:rPr>
          <w:rFonts w:eastAsia="Times New Roman" w:cs="Times New Roman"/>
          <w:noProof/>
          <w:szCs w:val="24"/>
        </w:rPr>
        <w:drawing>
          <wp:inline distT="0" distB="0" distL="0" distR="0" wp14:anchorId="55DE294D" wp14:editId="46E36044">
            <wp:extent cx="4749800" cy="3585845"/>
            <wp:effectExtent l="0" t="0" r="0" b="0"/>
            <wp:docPr id="79" name="Obraz 79" descr="04 Motor zabytkow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 Motor zabytkowy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49800" cy="3585845"/>
                    </a:xfrm>
                    <a:prstGeom prst="rect">
                      <a:avLst/>
                    </a:prstGeom>
                    <a:noFill/>
                    <a:ln>
                      <a:noFill/>
                    </a:ln>
                  </pic:spPr>
                </pic:pic>
              </a:graphicData>
            </a:graphic>
          </wp:inline>
        </w:drawing>
      </w:r>
      <w:r w:rsidRPr="0001719A">
        <w:rPr>
          <w:rFonts w:eastAsia="Times New Roman" w:cs="Times New Roman"/>
          <w:szCs w:val="24"/>
        </w:rPr>
        <w:t xml:space="preserve">  </w:t>
      </w:r>
      <w:r w:rsidRPr="0001719A">
        <w:rPr>
          <w:rFonts w:eastAsia="Times New Roman" w:cs="Times New Roman"/>
          <w:noProof/>
          <w:szCs w:val="24"/>
        </w:rPr>
        <w:drawing>
          <wp:inline distT="0" distB="0" distL="0" distR="0" wp14:anchorId="1BF0DCC2" wp14:editId="0251BFF8">
            <wp:extent cx="1316355" cy="825500"/>
            <wp:effectExtent l="0" t="0" r="0" b="0"/>
            <wp:docPr id="78" name="Obraz 78" descr="04 Motor zabytkow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 Motor zabytkowy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6355" cy="825500"/>
                    </a:xfrm>
                    <a:prstGeom prst="rect">
                      <a:avLst/>
                    </a:prstGeom>
                    <a:noFill/>
                    <a:ln>
                      <a:noFill/>
                    </a:ln>
                  </pic:spPr>
                </pic:pic>
              </a:graphicData>
            </a:graphic>
          </wp:inline>
        </w:drawing>
      </w:r>
    </w:p>
    <w:p w14:paraId="7A006581" w14:textId="77777777" w:rsidR="0001719A" w:rsidRPr="0001719A" w:rsidRDefault="0001719A" w:rsidP="0001719A">
      <w:pPr>
        <w:autoSpaceDE/>
        <w:autoSpaceDN/>
        <w:adjustRightInd/>
        <w:spacing w:line="240" w:lineRule="auto"/>
        <w:rPr>
          <w:rFonts w:eastAsia="Times New Roman" w:cs="Times New Roman"/>
          <w:sz w:val="22"/>
          <w:szCs w:val="24"/>
        </w:rPr>
      </w:pPr>
    </w:p>
    <w:p w14:paraId="7C42FD85"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4.</w:t>
      </w:r>
      <w:r w:rsidRPr="0001719A">
        <w:rPr>
          <w:rFonts w:eastAsia="Times New Roman" w:cs="Times New Roman"/>
        </w:rPr>
        <w:t xml:space="preserve"> Wzór motocykla na tablicę </w:t>
      </w:r>
      <w:r w:rsidR="004008D6">
        <w:rPr>
          <w:rFonts w:eastAsia="Times New Roman" w:cs="Times New Roman"/>
        </w:rPr>
        <w:t xml:space="preserve">rejestracyjną </w:t>
      </w:r>
      <w:r w:rsidRPr="0001719A">
        <w:rPr>
          <w:rFonts w:eastAsia="Times New Roman" w:cs="Times New Roman"/>
        </w:rPr>
        <w:t>motocyklową zabytkową</w:t>
      </w:r>
      <w:r>
        <w:rPr>
          <w:rFonts w:eastAsia="Times New Roman" w:cs="Times New Roman"/>
        </w:rPr>
        <w:t xml:space="preserve"> i motorowerową </w:t>
      </w:r>
      <w:r>
        <w:rPr>
          <w:rFonts w:eastAsia="Times New Roman" w:cs="Times New Roman"/>
        </w:rPr>
        <w:lastRenderedPageBreak/>
        <w:t>zabytkową</w:t>
      </w:r>
    </w:p>
    <w:p w14:paraId="3104DAAB"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153E3722" wp14:editId="0ED5C303">
            <wp:extent cx="1346200" cy="2353945"/>
            <wp:effectExtent l="0" t="0" r="6350" b="8255"/>
            <wp:docPr id="77" name="Obraz 77" descr="05 Zaokragl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5 Zaokraglen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6200" cy="2353945"/>
                    </a:xfrm>
                    <a:prstGeom prst="rect">
                      <a:avLst/>
                    </a:prstGeom>
                    <a:noFill/>
                    <a:ln>
                      <a:noFill/>
                    </a:ln>
                  </pic:spPr>
                </pic:pic>
              </a:graphicData>
            </a:graphic>
          </wp:inline>
        </w:drawing>
      </w:r>
    </w:p>
    <w:p w14:paraId="224595A2" w14:textId="77777777" w:rsidR="0001719A" w:rsidRPr="0001719A" w:rsidRDefault="0001719A" w:rsidP="0001719A">
      <w:pPr>
        <w:autoSpaceDE/>
        <w:autoSpaceDN/>
        <w:adjustRightInd/>
        <w:spacing w:line="240" w:lineRule="auto"/>
        <w:jc w:val="both"/>
        <w:rPr>
          <w:rFonts w:eastAsia="Times New Roman" w:cs="Times New Roman"/>
          <w:szCs w:val="24"/>
        </w:rPr>
      </w:pPr>
    </w:p>
    <w:p w14:paraId="628A3494"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5.</w:t>
      </w:r>
      <w:r w:rsidRPr="0001719A">
        <w:rPr>
          <w:rFonts w:eastAsia="Times New Roman" w:cs="Times New Roman"/>
        </w:rPr>
        <w:t xml:space="preserve"> Dopuszczalne zaokrąglenia narożników znaku</w:t>
      </w:r>
    </w:p>
    <w:p w14:paraId="6B0FEB9A" w14:textId="77777777" w:rsidR="0001719A" w:rsidRPr="0001719A" w:rsidRDefault="0001719A" w:rsidP="0001719A">
      <w:pPr>
        <w:tabs>
          <w:tab w:val="left" w:pos="1701"/>
        </w:tabs>
        <w:autoSpaceDE/>
        <w:autoSpaceDN/>
        <w:adjustRightInd/>
        <w:spacing w:line="240" w:lineRule="auto"/>
        <w:jc w:val="both"/>
        <w:rPr>
          <w:rFonts w:eastAsia="Times New Roman" w:cs="Times New Roman"/>
          <w:szCs w:val="24"/>
        </w:rPr>
      </w:pPr>
      <w:r w:rsidRPr="0001719A">
        <w:rPr>
          <w:rFonts w:eastAsia="Times New Roman" w:cs="Times New Roman"/>
          <w:szCs w:val="24"/>
        </w:rPr>
        <w:tab/>
        <w:t>k – szerokość pokrycia barwnego znaku</w:t>
      </w:r>
    </w:p>
    <w:p w14:paraId="5CCE6AFB" w14:textId="77777777" w:rsidR="0001719A" w:rsidRPr="0001719A" w:rsidRDefault="0001719A" w:rsidP="0001719A">
      <w:pPr>
        <w:tabs>
          <w:tab w:val="left" w:pos="1701"/>
        </w:tabs>
        <w:autoSpaceDE/>
        <w:autoSpaceDN/>
        <w:adjustRightInd/>
        <w:spacing w:line="240" w:lineRule="auto"/>
        <w:jc w:val="both"/>
        <w:rPr>
          <w:rFonts w:eastAsia="Times New Roman" w:cs="Times New Roman"/>
          <w:szCs w:val="24"/>
        </w:rPr>
      </w:pPr>
      <w:r w:rsidRPr="0001719A">
        <w:rPr>
          <w:rFonts w:eastAsia="Times New Roman" w:cs="Times New Roman"/>
          <w:szCs w:val="24"/>
        </w:rPr>
        <w:tab/>
        <w:t>R1 – dla tablic samochodowych ≤ 3,0 mm, dla pozostałych tablic ≤ 2,5 mm</w:t>
      </w:r>
    </w:p>
    <w:p w14:paraId="75EAF8B8" w14:textId="77777777" w:rsidR="0001719A" w:rsidRPr="0001719A" w:rsidRDefault="0001719A" w:rsidP="0001719A">
      <w:pPr>
        <w:autoSpaceDE/>
        <w:autoSpaceDN/>
        <w:adjustRightInd/>
        <w:spacing w:line="240" w:lineRule="auto"/>
        <w:jc w:val="both"/>
        <w:rPr>
          <w:rFonts w:eastAsia="Times New Roman" w:cs="Times New Roman"/>
          <w:szCs w:val="24"/>
        </w:rPr>
      </w:pPr>
    </w:p>
    <w:p w14:paraId="5254AD5E"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39A70249" wp14:editId="570F8D33">
            <wp:extent cx="4521200" cy="4885055"/>
            <wp:effectExtent l="0" t="0" r="0" b="0"/>
            <wp:docPr id="76" name="Obraz 76" descr="06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6 P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21200" cy="4885055"/>
                    </a:xfrm>
                    <a:prstGeom prst="rect">
                      <a:avLst/>
                    </a:prstGeom>
                    <a:noFill/>
                    <a:ln>
                      <a:noFill/>
                    </a:ln>
                  </pic:spPr>
                </pic:pic>
              </a:graphicData>
            </a:graphic>
          </wp:inline>
        </w:drawing>
      </w:r>
    </w:p>
    <w:p w14:paraId="158BD92D" w14:textId="77777777" w:rsidR="0001719A" w:rsidRPr="0001719A" w:rsidRDefault="0001719A" w:rsidP="0001719A">
      <w:pPr>
        <w:autoSpaceDE/>
        <w:autoSpaceDN/>
        <w:adjustRightInd/>
        <w:spacing w:line="240" w:lineRule="auto"/>
        <w:jc w:val="both"/>
        <w:rPr>
          <w:rFonts w:eastAsia="Times New Roman" w:cs="Times New Roman"/>
          <w:szCs w:val="24"/>
        </w:rPr>
      </w:pPr>
    </w:p>
    <w:p w14:paraId="311747A6"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6.</w:t>
      </w:r>
      <w:r w:rsidRPr="0001719A">
        <w:rPr>
          <w:rFonts w:eastAsia="Times New Roman" w:cs="Times New Roman"/>
        </w:rPr>
        <w:t xml:space="preserve"> Wzór liter znaku „PL” w strukturze warstwy odblaskowej folii</w:t>
      </w:r>
    </w:p>
    <w:tbl>
      <w:tblPr>
        <w:tblW w:w="0" w:type="auto"/>
        <w:tblLook w:val="04A0" w:firstRow="1" w:lastRow="0" w:firstColumn="1" w:lastColumn="0" w:noHBand="0" w:noVBand="1"/>
      </w:tblPr>
      <w:tblGrid>
        <w:gridCol w:w="1990"/>
        <w:gridCol w:w="2073"/>
        <w:gridCol w:w="1962"/>
        <w:gridCol w:w="1869"/>
        <w:gridCol w:w="1869"/>
      </w:tblGrid>
      <w:tr w:rsidR="00872629" w:rsidRPr="0001719A" w14:paraId="1A27A48D" w14:textId="77777777" w:rsidTr="008A6080">
        <w:tc>
          <w:tcPr>
            <w:tcW w:w="1990" w:type="dxa"/>
            <w:shd w:val="clear" w:color="auto" w:fill="auto"/>
          </w:tcPr>
          <w:p w14:paraId="65247CE6"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lastRenderedPageBreak/>
              <w:br w:type="page"/>
            </w:r>
            <w:r w:rsidRPr="0001719A">
              <w:rPr>
                <w:rFonts w:eastAsia="Times New Roman" w:cs="Times New Roman"/>
                <w:noProof/>
                <w:szCs w:val="24"/>
              </w:rPr>
              <w:drawing>
                <wp:inline distT="0" distB="0" distL="0" distR="0" wp14:anchorId="0AA8BFD6" wp14:editId="06D43436">
                  <wp:extent cx="1036955" cy="1583055"/>
                  <wp:effectExtent l="0" t="0" r="0" b="0"/>
                  <wp:docPr id="75" name="Obraz 7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6955" cy="1583055"/>
                          </a:xfrm>
                          <a:prstGeom prst="rect">
                            <a:avLst/>
                          </a:prstGeom>
                          <a:noFill/>
                          <a:ln>
                            <a:noFill/>
                          </a:ln>
                        </pic:spPr>
                      </pic:pic>
                    </a:graphicData>
                  </a:graphic>
                </wp:inline>
              </w:drawing>
            </w:r>
          </w:p>
        </w:tc>
        <w:tc>
          <w:tcPr>
            <w:tcW w:w="2073" w:type="dxa"/>
            <w:shd w:val="clear" w:color="auto" w:fill="auto"/>
          </w:tcPr>
          <w:p w14:paraId="43D87C57"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15E3A954" wp14:editId="59E3A759">
                  <wp:extent cx="909955" cy="1503045"/>
                  <wp:effectExtent l="0" t="0" r="4445" b="1905"/>
                  <wp:docPr id="74" name="Obraz 7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9955" cy="1503045"/>
                          </a:xfrm>
                          <a:prstGeom prst="rect">
                            <a:avLst/>
                          </a:prstGeom>
                          <a:noFill/>
                          <a:ln>
                            <a:noFill/>
                          </a:ln>
                        </pic:spPr>
                      </pic:pic>
                    </a:graphicData>
                  </a:graphic>
                </wp:inline>
              </w:drawing>
            </w:r>
          </w:p>
        </w:tc>
        <w:tc>
          <w:tcPr>
            <w:tcW w:w="1962" w:type="dxa"/>
            <w:shd w:val="clear" w:color="auto" w:fill="auto"/>
          </w:tcPr>
          <w:p w14:paraId="6326E7F3" w14:textId="77777777" w:rsidR="0001719A" w:rsidRPr="0001719A" w:rsidRDefault="0001719A" w:rsidP="0001719A">
            <w:pPr>
              <w:autoSpaceDE/>
              <w:autoSpaceDN/>
              <w:adjustRightInd/>
              <w:spacing w:before="24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0D97E524" wp14:editId="173E4775">
                  <wp:extent cx="833755" cy="1333500"/>
                  <wp:effectExtent l="0" t="0" r="4445" b="0"/>
                  <wp:docPr id="73" name="Obraz 7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3755" cy="1333500"/>
                          </a:xfrm>
                          <a:prstGeom prst="rect">
                            <a:avLst/>
                          </a:prstGeom>
                          <a:noFill/>
                          <a:ln>
                            <a:noFill/>
                          </a:ln>
                        </pic:spPr>
                      </pic:pic>
                    </a:graphicData>
                  </a:graphic>
                </wp:inline>
              </w:drawing>
            </w:r>
          </w:p>
        </w:tc>
        <w:tc>
          <w:tcPr>
            <w:tcW w:w="1869" w:type="dxa"/>
            <w:shd w:val="clear" w:color="auto" w:fill="auto"/>
          </w:tcPr>
          <w:p w14:paraId="669D4704" w14:textId="77777777" w:rsidR="0001719A" w:rsidRPr="0001719A" w:rsidRDefault="0001719A" w:rsidP="0001719A">
            <w:pPr>
              <w:autoSpaceDE/>
              <w:autoSpaceDN/>
              <w:adjustRightInd/>
              <w:spacing w:before="30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4B4821E1" wp14:editId="29488E6E">
                  <wp:extent cx="868045" cy="1312545"/>
                  <wp:effectExtent l="0" t="0" r="8255" b="1905"/>
                  <wp:docPr id="72" name="Obraz 7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8045" cy="1312545"/>
                          </a:xfrm>
                          <a:prstGeom prst="rect">
                            <a:avLst/>
                          </a:prstGeom>
                          <a:noFill/>
                          <a:ln>
                            <a:noFill/>
                          </a:ln>
                        </pic:spPr>
                      </pic:pic>
                    </a:graphicData>
                  </a:graphic>
                </wp:inline>
              </w:drawing>
            </w:r>
          </w:p>
        </w:tc>
        <w:tc>
          <w:tcPr>
            <w:tcW w:w="1869" w:type="dxa"/>
            <w:shd w:val="clear" w:color="auto" w:fill="auto"/>
          </w:tcPr>
          <w:p w14:paraId="3ABA5A51" w14:textId="77777777" w:rsidR="0001719A" w:rsidRPr="0001719A" w:rsidRDefault="0001719A" w:rsidP="0001719A">
            <w:pPr>
              <w:autoSpaceDE/>
              <w:autoSpaceDN/>
              <w:adjustRightInd/>
              <w:spacing w:before="54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5F8CD5B2" wp14:editId="38EEEF4C">
                  <wp:extent cx="868045" cy="1117600"/>
                  <wp:effectExtent l="0" t="0" r="8255" b="6350"/>
                  <wp:docPr id="71" name="Obraz 7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8045" cy="1117600"/>
                          </a:xfrm>
                          <a:prstGeom prst="rect">
                            <a:avLst/>
                          </a:prstGeom>
                          <a:noFill/>
                          <a:ln>
                            <a:noFill/>
                          </a:ln>
                        </pic:spPr>
                      </pic:pic>
                    </a:graphicData>
                  </a:graphic>
                </wp:inline>
              </w:drawing>
            </w:r>
          </w:p>
        </w:tc>
      </w:tr>
      <w:tr w:rsidR="00872629" w:rsidRPr="0001719A" w14:paraId="7C6FB033" w14:textId="77777777" w:rsidTr="008A6080">
        <w:tc>
          <w:tcPr>
            <w:tcW w:w="1990" w:type="dxa"/>
            <w:shd w:val="clear" w:color="auto" w:fill="auto"/>
          </w:tcPr>
          <w:p w14:paraId="7DE087DD" w14:textId="77777777" w:rsidR="0001719A" w:rsidRPr="0001719A" w:rsidRDefault="0001719A" w:rsidP="0001719A">
            <w:pPr>
              <w:autoSpaceDE/>
              <w:autoSpaceDN/>
              <w:adjustRightInd/>
              <w:spacing w:before="72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415F0416" wp14:editId="752C92C9">
                  <wp:extent cx="889000" cy="1388745"/>
                  <wp:effectExtent l="0" t="0" r="6350" b="1905"/>
                  <wp:docPr id="70" name="Obraz 7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9000" cy="1388745"/>
                          </a:xfrm>
                          <a:prstGeom prst="rect">
                            <a:avLst/>
                          </a:prstGeom>
                          <a:noFill/>
                          <a:ln>
                            <a:noFill/>
                          </a:ln>
                        </pic:spPr>
                      </pic:pic>
                    </a:graphicData>
                  </a:graphic>
                </wp:inline>
              </w:drawing>
            </w:r>
          </w:p>
        </w:tc>
        <w:tc>
          <w:tcPr>
            <w:tcW w:w="2073" w:type="dxa"/>
            <w:shd w:val="clear" w:color="auto" w:fill="auto"/>
          </w:tcPr>
          <w:p w14:paraId="29C936E7"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4A081E35" wp14:editId="347BB464">
                  <wp:extent cx="1138555" cy="1722755"/>
                  <wp:effectExtent l="0" t="0" r="4445" b="0"/>
                  <wp:docPr id="69" name="Obraz 6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38555" cy="1722755"/>
                          </a:xfrm>
                          <a:prstGeom prst="rect">
                            <a:avLst/>
                          </a:prstGeom>
                          <a:noFill/>
                          <a:ln>
                            <a:noFill/>
                          </a:ln>
                        </pic:spPr>
                      </pic:pic>
                    </a:graphicData>
                  </a:graphic>
                </wp:inline>
              </w:drawing>
            </w:r>
          </w:p>
        </w:tc>
        <w:tc>
          <w:tcPr>
            <w:tcW w:w="1962" w:type="dxa"/>
            <w:shd w:val="clear" w:color="auto" w:fill="auto"/>
          </w:tcPr>
          <w:p w14:paraId="274BFB16" w14:textId="77777777" w:rsidR="0001719A" w:rsidRPr="0001719A" w:rsidRDefault="0001719A" w:rsidP="0001719A">
            <w:pPr>
              <w:autoSpaceDE/>
              <w:autoSpaceDN/>
              <w:adjustRightInd/>
              <w:spacing w:before="72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08C431B4" wp14:editId="69B383E8">
                  <wp:extent cx="808355" cy="1113155"/>
                  <wp:effectExtent l="0" t="0" r="0" b="0"/>
                  <wp:docPr id="68" name="Obraz 6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8355" cy="1113155"/>
                          </a:xfrm>
                          <a:prstGeom prst="rect">
                            <a:avLst/>
                          </a:prstGeom>
                          <a:noFill/>
                          <a:ln>
                            <a:noFill/>
                          </a:ln>
                        </pic:spPr>
                      </pic:pic>
                    </a:graphicData>
                  </a:graphic>
                </wp:inline>
              </w:drawing>
            </w:r>
          </w:p>
        </w:tc>
        <w:tc>
          <w:tcPr>
            <w:tcW w:w="1869" w:type="dxa"/>
            <w:shd w:val="clear" w:color="auto" w:fill="auto"/>
          </w:tcPr>
          <w:p w14:paraId="28EC3331" w14:textId="77777777" w:rsidR="0001719A" w:rsidRPr="0001719A" w:rsidRDefault="0001719A" w:rsidP="0001719A">
            <w:pPr>
              <w:autoSpaceDE/>
              <w:autoSpaceDN/>
              <w:adjustRightInd/>
              <w:spacing w:before="72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26D839FE" wp14:editId="50358F87">
                  <wp:extent cx="220345" cy="1117600"/>
                  <wp:effectExtent l="0" t="0" r="8255" b="6350"/>
                  <wp:docPr id="67" name="Obraz 6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345" cy="1117600"/>
                          </a:xfrm>
                          <a:prstGeom prst="rect">
                            <a:avLst/>
                          </a:prstGeom>
                          <a:noFill/>
                          <a:ln>
                            <a:noFill/>
                          </a:ln>
                        </pic:spPr>
                      </pic:pic>
                    </a:graphicData>
                  </a:graphic>
                </wp:inline>
              </w:drawing>
            </w:r>
          </w:p>
        </w:tc>
        <w:tc>
          <w:tcPr>
            <w:tcW w:w="1869" w:type="dxa"/>
            <w:shd w:val="clear" w:color="auto" w:fill="auto"/>
          </w:tcPr>
          <w:p w14:paraId="08749B1F" w14:textId="77777777" w:rsidR="0001719A" w:rsidRPr="0001719A" w:rsidRDefault="0001719A" w:rsidP="0001719A">
            <w:pPr>
              <w:autoSpaceDE/>
              <w:autoSpaceDN/>
              <w:adjustRightInd/>
              <w:spacing w:before="72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31D0081C" wp14:editId="14D3DA63">
                  <wp:extent cx="563245" cy="1498600"/>
                  <wp:effectExtent l="0" t="0" r="8255" b="6350"/>
                  <wp:docPr id="66" name="Obraz 66"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3245" cy="1498600"/>
                          </a:xfrm>
                          <a:prstGeom prst="rect">
                            <a:avLst/>
                          </a:prstGeom>
                          <a:noFill/>
                          <a:ln>
                            <a:noFill/>
                          </a:ln>
                        </pic:spPr>
                      </pic:pic>
                    </a:graphicData>
                  </a:graphic>
                </wp:inline>
              </w:drawing>
            </w:r>
          </w:p>
        </w:tc>
      </w:tr>
      <w:tr w:rsidR="00872629" w:rsidRPr="0001719A" w14:paraId="038B7650" w14:textId="77777777" w:rsidTr="008A6080">
        <w:tc>
          <w:tcPr>
            <w:tcW w:w="1990" w:type="dxa"/>
            <w:shd w:val="clear" w:color="auto" w:fill="auto"/>
          </w:tcPr>
          <w:p w14:paraId="63C7A0B7" w14:textId="77777777" w:rsidR="0001719A" w:rsidRPr="0001719A" w:rsidRDefault="0001719A" w:rsidP="0001719A">
            <w:pPr>
              <w:autoSpaceDE/>
              <w:autoSpaceDN/>
              <w:adjustRightInd/>
              <w:spacing w:before="6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1E6DD4FE" wp14:editId="7690E39F">
                  <wp:extent cx="817245" cy="1494155"/>
                  <wp:effectExtent l="0" t="0" r="1905" b="0"/>
                  <wp:docPr id="65" name="Obraz 65"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17245" cy="1494155"/>
                          </a:xfrm>
                          <a:prstGeom prst="rect">
                            <a:avLst/>
                          </a:prstGeom>
                          <a:noFill/>
                          <a:ln>
                            <a:noFill/>
                          </a:ln>
                        </pic:spPr>
                      </pic:pic>
                    </a:graphicData>
                  </a:graphic>
                </wp:inline>
              </w:drawing>
            </w:r>
          </w:p>
        </w:tc>
        <w:tc>
          <w:tcPr>
            <w:tcW w:w="2073" w:type="dxa"/>
            <w:shd w:val="clear" w:color="auto" w:fill="auto"/>
          </w:tcPr>
          <w:p w14:paraId="7C6D86FC" w14:textId="77777777" w:rsidR="0001719A" w:rsidRPr="0001719A" w:rsidRDefault="0001719A" w:rsidP="0001719A">
            <w:pPr>
              <w:autoSpaceDE/>
              <w:autoSpaceDN/>
              <w:adjustRightInd/>
              <w:spacing w:before="6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2F793250" wp14:editId="578C0219">
                  <wp:extent cx="617855" cy="1388745"/>
                  <wp:effectExtent l="0" t="0" r="0" b="1905"/>
                  <wp:docPr id="64" name="Obraz 64"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7855" cy="1388745"/>
                          </a:xfrm>
                          <a:prstGeom prst="rect">
                            <a:avLst/>
                          </a:prstGeom>
                          <a:noFill/>
                          <a:ln>
                            <a:noFill/>
                          </a:ln>
                        </pic:spPr>
                      </pic:pic>
                    </a:graphicData>
                  </a:graphic>
                </wp:inline>
              </w:drawing>
            </w:r>
          </w:p>
        </w:tc>
        <w:tc>
          <w:tcPr>
            <w:tcW w:w="1962" w:type="dxa"/>
            <w:shd w:val="clear" w:color="auto" w:fill="auto"/>
          </w:tcPr>
          <w:p w14:paraId="10E07114" w14:textId="77777777" w:rsidR="0001719A" w:rsidRPr="0001719A" w:rsidRDefault="0001719A" w:rsidP="0001719A">
            <w:pPr>
              <w:autoSpaceDE/>
              <w:autoSpaceDN/>
              <w:adjustRightInd/>
              <w:spacing w:before="6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31396D86" wp14:editId="032B6B80">
                  <wp:extent cx="998855" cy="1388745"/>
                  <wp:effectExtent l="0" t="0" r="0" b="1905"/>
                  <wp:docPr id="63" name="Obraz 63"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98855" cy="1388745"/>
                          </a:xfrm>
                          <a:prstGeom prst="rect">
                            <a:avLst/>
                          </a:prstGeom>
                          <a:noFill/>
                          <a:ln>
                            <a:noFill/>
                          </a:ln>
                        </pic:spPr>
                      </pic:pic>
                    </a:graphicData>
                  </a:graphic>
                </wp:inline>
              </w:drawing>
            </w:r>
          </w:p>
        </w:tc>
        <w:tc>
          <w:tcPr>
            <w:tcW w:w="1869" w:type="dxa"/>
            <w:shd w:val="clear" w:color="auto" w:fill="auto"/>
          </w:tcPr>
          <w:p w14:paraId="0D5EC5BD" w14:textId="77777777" w:rsidR="0001719A" w:rsidRPr="0001719A" w:rsidRDefault="0001719A" w:rsidP="0001719A">
            <w:pPr>
              <w:autoSpaceDE/>
              <w:autoSpaceDN/>
              <w:adjustRightInd/>
              <w:spacing w:before="6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33C7BB5B" wp14:editId="106B7232">
                  <wp:extent cx="762000" cy="1125855"/>
                  <wp:effectExtent l="0" t="0" r="0" b="0"/>
                  <wp:docPr id="62" name="Obraz 6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2000" cy="1125855"/>
                          </a:xfrm>
                          <a:prstGeom prst="rect">
                            <a:avLst/>
                          </a:prstGeom>
                          <a:noFill/>
                          <a:ln>
                            <a:noFill/>
                          </a:ln>
                        </pic:spPr>
                      </pic:pic>
                    </a:graphicData>
                  </a:graphic>
                </wp:inline>
              </w:drawing>
            </w:r>
          </w:p>
        </w:tc>
        <w:tc>
          <w:tcPr>
            <w:tcW w:w="1869" w:type="dxa"/>
            <w:shd w:val="clear" w:color="auto" w:fill="auto"/>
          </w:tcPr>
          <w:p w14:paraId="07D4A35A"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0508B45F" wp14:editId="39FC4993">
                  <wp:extent cx="868045" cy="1181100"/>
                  <wp:effectExtent l="0" t="0" r="8255" b="0"/>
                  <wp:docPr id="61" name="Obraz 6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8045" cy="1181100"/>
                          </a:xfrm>
                          <a:prstGeom prst="rect">
                            <a:avLst/>
                          </a:prstGeom>
                          <a:noFill/>
                          <a:ln>
                            <a:noFill/>
                          </a:ln>
                        </pic:spPr>
                      </pic:pic>
                    </a:graphicData>
                  </a:graphic>
                </wp:inline>
              </w:drawing>
            </w:r>
          </w:p>
        </w:tc>
      </w:tr>
      <w:tr w:rsidR="00872629" w:rsidRPr="0001719A" w14:paraId="2B0A240D" w14:textId="77777777" w:rsidTr="008A6080">
        <w:tc>
          <w:tcPr>
            <w:tcW w:w="1990" w:type="dxa"/>
            <w:shd w:val="clear" w:color="auto" w:fill="auto"/>
          </w:tcPr>
          <w:p w14:paraId="18467A89" w14:textId="77777777" w:rsidR="0001719A" w:rsidRDefault="0001719A" w:rsidP="0001719A">
            <w:pPr>
              <w:autoSpaceDE/>
              <w:autoSpaceDN/>
              <w:adjustRightInd/>
              <w:spacing w:before="60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1E9F5490" wp14:editId="617BC8B7">
                  <wp:extent cx="876300" cy="1198245"/>
                  <wp:effectExtent l="0" t="0" r="0" b="1905"/>
                  <wp:docPr id="60" name="Obraz 6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76300" cy="1198245"/>
                          </a:xfrm>
                          <a:prstGeom prst="rect">
                            <a:avLst/>
                          </a:prstGeom>
                          <a:noFill/>
                          <a:ln>
                            <a:noFill/>
                          </a:ln>
                        </pic:spPr>
                      </pic:pic>
                    </a:graphicData>
                  </a:graphic>
                </wp:inline>
              </w:drawing>
            </w:r>
          </w:p>
          <w:p w14:paraId="62D79855" w14:textId="77777777" w:rsidR="00872629" w:rsidRPr="0001719A" w:rsidRDefault="00872629" w:rsidP="00872629">
            <w:pPr>
              <w:autoSpaceDE/>
              <w:autoSpaceDN/>
              <w:adjustRightInd/>
              <w:spacing w:before="600" w:line="240" w:lineRule="auto"/>
              <w:jc w:val="center"/>
              <w:rPr>
                <w:rFonts w:eastAsia="Times New Roman" w:cs="Times New Roman"/>
                <w:szCs w:val="24"/>
              </w:rPr>
            </w:pPr>
            <w:r w:rsidRPr="0001719A">
              <w:rPr>
                <w:rFonts w:eastAsia="Times New Roman" w:cs="Times New Roman"/>
                <w:noProof/>
                <w:szCs w:val="24"/>
              </w:rPr>
              <w:drawing>
                <wp:anchor distT="0" distB="0" distL="114300" distR="114300" simplePos="0" relativeHeight="251680768" behindDoc="0" locked="0" layoutInCell="1" allowOverlap="1" wp14:anchorId="64CFFB5B" wp14:editId="19EABAF6">
                  <wp:simplePos x="0" y="0"/>
                  <wp:positionH relativeFrom="column">
                    <wp:posOffset>62230</wp:posOffset>
                  </wp:positionH>
                  <wp:positionV relativeFrom="paragraph">
                    <wp:posOffset>751840</wp:posOffset>
                  </wp:positionV>
                  <wp:extent cx="753745" cy="1443355"/>
                  <wp:effectExtent l="0" t="0" r="8255" b="4445"/>
                  <wp:wrapNone/>
                  <wp:docPr id="55" name="Obraz 5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3745" cy="1443355"/>
                          </a:xfrm>
                          <a:prstGeom prst="rect">
                            <a:avLst/>
                          </a:prstGeom>
                          <a:noFill/>
                          <a:ln>
                            <a:noFill/>
                          </a:ln>
                        </pic:spPr>
                      </pic:pic>
                    </a:graphicData>
                  </a:graphic>
                </wp:anchor>
              </w:drawing>
            </w:r>
          </w:p>
        </w:tc>
        <w:tc>
          <w:tcPr>
            <w:tcW w:w="2073" w:type="dxa"/>
            <w:shd w:val="clear" w:color="auto" w:fill="auto"/>
          </w:tcPr>
          <w:p w14:paraId="03FBE86C" w14:textId="77777777" w:rsidR="0001719A" w:rsidRDefault="0001719A" w:rsidP="0001719A">
            <w:pPr>
              <w:autoSpaceDE/>
              <w:autoSpaceDN/>
              <w:adjustRightInd/>
              <w:spacing w:before="60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5D132E3B" wp14:editId="43E1767C">
                  <wp:extent cx="876300" cy="1206500"/>
                  <wp:effectExtent l="0" t="0" r="0" b="0"/>
                  <wp:docPr id="59" name="Obraz 5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6300" cy="1206500"/>
                          </a:xfrm>
                          <a:prstGeom prst="rect">
                            <a:avLst/>
                          </a:prstGeom>
                          <a:noFill/>
                          <a:ln>
                            <a:noFill/>
                          </a:ln>
                        </pic:spPr>
                      </pic:pic>
                    </a:graphicData>
                  </a:graphic>
                </wp:inline>
              </w:drawing>
            </w:r>
          </w:p>
          <w:p w14:paraId="72102E27" w14:textId="77777777" w:rsidR="00872629" w:rsidRDefault="00872629" w:rsidP="0001719A">
            <w:pPr>
              <w:autoSpaceDE/>
              <w:autoSpaceDN/>
              <w:adjustRightInd/>
              <w:spacing w:before="600" w:line="240" w:lineRule="auto"/>
              <w:jc w:val="center"/>
              <w:rPr>
                <w:rFonts w:eastAsia="Times New Roman" w:cs="Times New Roman"/>
                <w:szCs w:val="24"/>
              </w:rPr>
            </w:pPr>
            <w:r w:rsidRPr="0001719A">
              <w:rPr>
                <w:rFonts w:eastAsia="Times New Roman" w:cs="Times New Roman"/>
                <w:noProof/>
                <w:szCs w:val="24"/>
              </w:rPr>
              <w:drawing>
                <wp:anchor distT="0" distB="0" distL="114300" distR="114300" simplePos="0" relativeHeight="251679744" behindDoc="0" locked="0" layoutInCell="1" allowOverlap="1" wp14:anchorId="3B8B3FD9" wp14:editId="681D48A3">
                  <wp:simplePos x="0" y="0"/>
                  <wp:positionH relativeFrom="column">
                    <wp:posOffset>198755</wp:posOffset>
                  </wp:positionH>
                  <wp:positionV relativeFrom="paragraph">
                    <wp:posOffset>316865</wp:posOffset>
                  </wp:positionV>
                  <wp:extent cx="1134745" cy="1964055"/>
                  <wp:effectExtent l="0" t="0" r="8255" b="0"/>
                  <wp:wrapNone/>
                  <wp:docPr id="54" name="Obraz 54"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34745" cy="1964055"/>
                          </a:xfrm>
                          <a:prstGeom prst="rect">
                            <a:avLst/>
                          </a:prstGeom>
                          <a:noFill/>
                          <a:ln>
                            <a:noFill/>
                          </a:ln>
                        </pic:spPr>
                      </pic:pic>
                    </a:graphicData>
                  </a:graphic>
                </wp:anchor>
              </w:drawing>
            </w:r>
          </w:p>
          <w:p w14:paraId="71C793D6" w14:textId="77777777" w:rsidR="00872629" w:rsidRPr="0001719A" w:rsidRDefault="00872629" w:rsidP="0001719A">
            <w:pPr>
              <w:autoSpaceDE/>
              <w:autoSpaceDN/>
              <w:adjustRightInd/>
              <w:spacing w:before="600" w:line="240" w:lineRule="auto"/>
              <w:jc w:val="center"/>
              <w:rPr>
                <w:rFonts w:eastAsia="Times New Roman" w:cs="Times New Roman"/>
                <w:szCs w:val="24"/>
              </w:rPr>
            </w:pPr>
          </w:p>
        </w:tc>
        <w:tc>
          <w:tcPr>
            <w:tcW w:w="1962" w:type="dxa"/>
            <w:shd w:val="clear" w:color="auto" w:fill="auto"/>
          </w:tcPr>
          <w:p w14:paraId="107F7ABF" w14:textId="77777777" w:rsid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46788921" wp14:editId="193190C1">
                  <wp:extent cx="833755" cy="1960245"/>
                  <wp:effectExtent l="0" t="0" r="4445" b="1905"/>
                  <wp:docPr id="58" name="Obraz 58"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3755" cy="1960245"/>
                          </a:xfrm>
                          <a:prstGeom prst="rect">
                            <a:avLst/>
                          </a:prstGeom>
                          <a:noFill/>
                          <a:ln>
                            <a:noFill/>
                          </a:ln>
                        </pic:spPr>
                      </pic:pic>
                    </a:graphicData>
                  </a:graphic>
                </wp:inline>
              </w:drawing>
            </w:r>
          </w:p>
          <w:p w14:paraId="0594AA90" w14:textId="77777777" w:rsidR="00872629" w:rsidRDefault="00872629" w:rsidP="0001719A">
            <w:pPr>
              <w:autoSpaceDE/>
              <w:autoSpaceDN/>
              <w:adjustRightInd/>
              <w:spacing w:line="240" w:lineRule="auto"/>
              <w:jc w:val="center"/>
              <w:rPr>
                <w:rFonts w:eastAsia="Times New Roman" w:cs="Times New Roman"/>
                <w:szCs w:val="24"/>
              </w:rPr>
            </w:pPr>
          </w:p>
          <w:p w14:paraId="335FFA21" w14:textId="77777777" w:rsidR="00872629" w:rsidRPr="0001719A" w:rsidRDefault="00872629" w:rsidP="0001719A">
            <w:pPr>
              <w:autoSpaceDE/>
              <w:autoSpaceDN/>
              <w:adjustRightInd/>
              <w:spacing w:line="240" w:lineRule="auto"/>
              <w:jc w:val="center"/>
              <w:rPr>
                <w:rFonts w:eastAsia="Times New Roman" w:cs="Times New Roman"/>
                <w:szCs w:val="24"/>
              </w:rPr>
            </w:pPr>
            <w:r w:rsidRPr="0001719A">
              <w:rPr>
                <w:rFonts w:eastAsia="Times New Roman" w:cs="Times New Roman"/>
                <w:noProof/>
                <w:szCs w:val="24"/>
              </w:rPr>
              <w:drawing>
                <wp:anchor distT="0" distB="0" distL="114300" distR="114300" simplePos="0" relativeHeight="251678720" behindDoc="0" locked="0" layoutInCell="1" allowOverlap="1" wp14:anchorId="1D8B06D2" wp14:editId="79915D6F">
                  <wp:simplePos x="0" y="0"/>
                  <wp:positionH relativeFrom="column">
                    <wp:posOffset>273050</wp:posOffset>
                  </wp:positionH>
                  <wp:positionV relativeFrom="paragraph">
                    <wp:posOffset>157480</wp:posOffset>
                  </wp:positionV>
                  <wp:extent cx="749300" cy="1227455"/>
                  <wp:effectExtent l="0" t="0" r="0" b="0"/>
                  <wp:wrapNone/>
                  <wp:docPr id="53" name="Obraz 5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X"/>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49300" cy="1227455"/>
                          </a:xfrm>
                          <a:prstGeom prst="rect">
                            <a:avLst/>
                          </a:prstGeom>
                          <a:noFill/>
                          <a:ln>
                            <a:noFill/>
                          </a:ln>
                        </pic:spPr>
                      </pic:pic>
                    </a:graphicData>
                  </a:graphic>
                </wp:anchor>
              </w:drawing>
            </w:r>
          </w:p>
        </w:tc>
        <w:tc>
          <w:tcPr>
            <w:tcW w:w="1869" w:type="dxa"/>
            <w:shd w:val="clear" w:color="auto" w:fill="auto"/>
          </w:tcPr>
          <w:p w14:paraId="040B9716" w14:textId="77777777" w:rsidR="0001719A" w:rsidRDefault="0001719A" w:rsidP="0001719A">
            <w:pPr>
              <w:autoSpaceDE/>
              <w:autoSpaceDN/>
              <w:adjustRightInd/>
              <w:spacing w:before="66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58BA5F89" wp14:editId="00F0007C">
                  <wp:extent cx="685800" cy="1439545"/>
                  <wp:effectExtent l="0" t="0" r="0" b="8255"/>
                  <wp:docPr id="57" name="Obraz 57"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1439545"/>
                          </a:xfrm>
                          <a:prstGeom prst="rect">
                            <a:avLst/>
                          </a:prstGeom>
                          <a:noFill/>
                          <a:ln>
                            <a:noFill/>
                          </a:ln>
                        </pic:spPr>
                      </pic:pic>
                    </a:graphicData>
                  </a:graphic>
                </wp:inline>
              </w:drawing>
            </w:r>
          </w:p>
          <w:p w14:paraId="4BAFEB54" w14:textId="77777777" w:rsidR="00872629" w:rsidRPr="0001719A" w:rsidRDefault="00872629" w:rsidP="008A6080">
            <w:pPr>
              <w:autoSpaceDE/>
              <w:autoSpaceDN/>
              <w:adjustRightInd/>
              <w:spacing w:before="66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124F563D" wp14:editId="08AC16B1">
                  <wp:extent cx="779145" cy="1227455"/>
                  <wp:effectExtent l="0" t="0" r="1905" b="0"/>
                  <wp:docPr id="52" name="Obraz 5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9145" cy="1227455"/>
                          </a:xfrm>
                          <a:prstGeom prst="rect">
                            <a:avLst/>
                          </a:prstGeom>
                          <a:noFill/>
                          <a:ln>
                            <a:noFill/>
                          </a:ln>
                        </pic:spPr>
                      </pic:pic>
                    </a:graphicData>
                  </a:graphic>
                </wp:inline>
              </w:drawing>
            </w:r>
          </w:p>
        </w:tc>
        <w:tc>
          <w:tcPr>
            <w:tcW w:w="1869" w:type="dxa"/>
            <w:shd w:val="clear" w:color="auto" w:fill="auto"/>
          </w:tcPr>
          <w:p w14:paraId="36E3C22B" w14:textId="77777777" w:rsidR="0001719A" w:rsidRDefault="0001719A" w:rsidP="0001719A">
            <w:pPr>
              <w:autoSpaceDE/>
              <w:autoSpaceDN/>
              <w:adjustRightInd/>
              <w:spacing w:before="66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4CEF2994" wp14:editId="0E1AE77A">
                  <wp:extent cx="795655" cy="1227455"/>
                  <wp:effectExtent l="0" t="0" r="4445" b="0"/>
                  <wp:docPr id="56" name="Obraz 56"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5655" cy="1227455"/>
                          </a:xfrm>
                          <a:prstGeom prst="rect">
                            <a:avLst/>
                          </a:prstGeom>
                          <a:noFill/>
                          <a:ln>
                            <a:noFill/>
                          </a:ln>
                        </pic:spPr>
                      </pic:pic>
                    </a:graphicData>
                  </a:graphic>
                </wp:inline>
              </w:drawing>
            </w:r>
          </w:p>
          <w:p w14:paraId="5A9CBE7E" w14:textId="77777777" w:rsidR="00872629" w:rsidRDefault="00872629" w:rsidP="0001719A">
            <w:pPr>
              <w:autoSpaceDE/>
              <w:autoSpaceDN/>
              <w:adjustRightInd/>
              <w:spacing w:before="660" w:line="240" w:lineRule="auto"/>
              <w:jc w:val="center"/>
              <w:rPr>
                <w:rFonts w:eastAsia="Times New Roman" w:cs="Times New Roman"/>
                <w:szCs w:val="24"/>
              </w:rPr>
            </w:pPr>
          </w:p>
          <w:p w14:paraId="4A44BD91" w14:textId="77777777" w:rsidR="00872629" w:rsidRDefault="00872629" w:rsidP="00872629">
            <w:pPr>
              <w:autoSpaceDE/>
              <w:autoSpaceDN/>
              <w:adjustRightInd/>
              <w:spacing w:before="660" w:line="240" w:lineRule="auto"/>
              <w:rPr>
                <w:rFonts w:eastAsia="Times New Roman" w:cs="Times New Roman"/>
                <w:szCs w:val="24"/>
              </w:rPr>
            </w:pPr>
            <w:r w:rsidRPr="0001719A">
              <w:rPr>
                <w:rFonts w:eastAsia="Times New Roman" w:cs="Times New Roman"/>
                <w:noProof/>
                <w:szCs w:val="24"/>
              </w:rPr>
              <w:drawing>
                <wp:anchor distT="0" distB="0" distL="114300" distR="114300" simplePos="0" relativeHeight="251677696" behindDoc="0" locked="0" layoutInCell="1" allowOverlap="1" wp14:anchorId="392EE0E1" wp14:editId="5675DBFF">
                  <wp:simplePos x="0" y="0"/>
                  <wp:positionH relativeFrom="column">
                    <wp:posOffset>198755</wp:posOffset>
                  </wp:positionH>
                  <wp:positionV relativeFrom="paragraph">
                    <wp:posOffset>46355</wp:posOffset>
                  </wp:positionV>
                  <wp:extent cx="757555" cy="1117600"/>
                  <wp:effectExtent l="0" t="0" r="4445" b="6350"/>
                  <wp:wrapNone/>
                  <wp:docPr id="51" name="Obraz 51"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7555" cy="1117600"/>
                          </a:xfrm>
                          <a:prstGeom prst="rect">
                            <a:avLst/>
                          </a:prstGeom>
                          <a:noFill/>
                          <a:ln>
                            <a:noFill/>
                          </a:ln>
                        </pic:spPr>
                      </pic:pic>
                    </a:graphicData>
                  </a:graphic>
                </wp:anchor>
              </w:drawing>
            </w:r>
          </w:p>
          <w:p w14:paraId="4A293CB1" w14:textId="77777777" w:rsidR="00872629" w:rsidRPr="0001719A" w:rsidRDefault="00872629" w:rsidP="00872629">
            <w:pPr>
              <w:autoSpaceDE/>
              <w:autoSpaceDN/>
              <w:adjustRightInd/>
              <w:spacing w:before="660" w:line="240" w:lineRule="auto"/>
              <w:rPr>
                <w:rFonts w:eastAsia="Times New Roman" w:cs="Times New Roman"/>
                <w:szCs w:val="24"/>
              </w:rPr>
            </w:pPr>
          </w:p>
        </w:tc>
      </w:tr>
    </w:tbl>
    <w:p w14:paraId="3F15C0B8" w14:textId="77777777" w:rsidR="0001719A" w:rsidRPr="0001719A" w:rsidRDefault="0001719A" w:rsidP="0001719A">
      <w:pPr>
        <w:autoSpaceDE/>
        <w:autoSpaceDN/>
        <w:adjustRightInd/>
        <w:spacing w:line="240" w:lineRule="auto"/>
        <w:jc w:val="both"/>
        <w:rPr>
          <w:rFonts w:eastAsia="Times New Roman" w:cs="Times New Roman"/>
          <w:szCs w:val="24"/>
        </w:rPr>
      </w:pP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4"/>
        <w:gridCol w:w="1991"/>
        <w:gridCol w:w="1861"/>
        <w:gridCol w:w="1896"/>
        <w:gridCol w:w="2498"/>
      </w:tblGrid>
      <w:tr w:rsidR="0001719A" w:rsidRPr="008A6080" w14:paraId="47850870" w14:textId="77777777" w:rsidTr="00872629">
        <w:trPr>
          <w:cantSplit/>
          <w:tblHeader/>
          <w:jc w:val="center"/>
        </w:trPr>
        <w:tc>
          <w:tcPr>
            <w:tcW w:w="1904" w:type="dxa"/>
            <w:vMerge w:val="restart"/>
            <w:tcBorders>
              <w:top w:val="nil"/>
              <w:left w:val="nil"/>
              <w:right w:val="nil"/>
            </w:tcBorders>
            <w:shd w:val="clear" w:color="auto" w:fill="auto"/>
            <w:noWrap/>
            <w:vAlign w:val="center"/>
          </w:tcPr>
          <w:p w14:paraId="408F1CF3" w14:textId="77777777" w:rsidR="0001719A" w:rsidRPr="008A6080" w:rsidRDefault="0001719A" w:rsidP="0001719A">
            <w:pPr>
              <w:autoSpaceDE/>
              <w:autoSpaceDN/>
              <w:adjustRightInd/>
              <w:spacing w:line="240" w:lineRule="auto"/>
              <w:jc w:val="center"/>
              <w:rPr>
                <w:rFonts w:eastAsia="Times New Roman" w:cs="Times New Roman"/>
                <w:b/>
                <w:sz w:val="22"/>
                <w:szCs w:val="24"/>
              </w:rPr>
            </w:pPr>
          </w:p>
        </w:tc>
        <w:tc>
          <w:tcPr>
            <w:tcW w:w="1991" w:type="dxa"/>
            <w:vMerge w:val="restart"/>
            <w:tcBorders>
              <w:top w:val="nil"/>
              <w:left w:val="nil"/>
            </w:tcBorders>
            <w:shd w:val="clear" w:color="auto" w:fill="auto"/>
            <w:noWrap/>
            <w:vAlign w:val="center"/>
          </w:tcPr>
          <w:p w14:paraId="4D566267" w14:textId="77777777" w:rsidR="0001719A" w:rsidRPr="008A6080" w:rsidRDefault="0001719A" w:rsidP="0001719A">
            <w:pPr>
              <w:autoSpaceDE/>
              <w:autoSpaceDN/>
              <w:adjustRightInd/>
              <w:spacing w:line="240" w:lineRule="auto"/>
              <w:jc w:val="center"/>
              <w:rPr>
                <w:rFonts w:eastAsia="Times New Roman" w:cs="Times New Roman"/>
                <w:b/>
                <w:sz w:val="22"/>
                <w:szCs w:val="24"/>
              </w:rPr>
            </w:pPr>
          </w:p>
        </w:tc>
        <w:tc>
          <w:tcPr>
            <w:tcW w:w="6255" w:type="dxa"/>
            <w:gridSpan w:val="3"/>
            <w:shd w:val="clear" w:color="auto" w:fill="auto"/>
            <w:noWrap/>
            <w:vAlign w:val="center"/>
          </w:tcPr>
          <w:p w14:paraId="0609F83E"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Litery do tablic</w:t>
            </w:r>
          </w:p>
        </w:tc>
      </w:tr>
      <w:tr w:rsidR="0001719A" w:rsidRPr="008A6080" w14:paraId="3206694B" w14:textId="77777777" w:rsidTr="00872629">
        <w:trPr>
          <w:cantSplit/>
          <w:tblHeader/>
          <w:jc w:val="center"/>
        </w:trPr>
        <w:tc>
          <w:tcPr>
            <w:tcW w:w="1904" w:type="dxa"/>
            <w:vMerge/>
            <w:tcBorders>
              <w:left w:val="nil"/>
              <w:right w:val="nil"/>
            </w:tcBorders>
            <w:shd w:val="clear" w:color="auto" w:fill="auto"/>
            <w:noWrap/>
            <w:vAlign w:val="center"/>
          </w:tcPr>
          <w:p w14:paraId="55A18714" w14:textId="77777777" w:rsidR="0001719A" w:rsidRPr="008A6080" w:rsidRDefault="0001719A" w:rsidP="0001719A">
            <w:pPr>
              <w:autoSpaceDE/>
              <w:autoSpaceDN/>
              <w:adjustRightInd/>
              <w:spacing w:line="240" w:lineRule="auto"/>
              <w:jc w:val="center"/>
              <w:rPr>
                <w:rFonts w:eastAsia="Times New Roman" w:cs="Times New Roman"/>
                <w:b/>
                <w:sz w:val="22"/>
                <w:szCs w:val="24"/>
              </w:rPr>
            </w:pPr>
          </w:p>
        </w:tc>
        <w:tc>
          <w:tcPr>
            <w:tcW w:w="1991" w:type="dxa"/>
            <w:vMerge/>
            <w:tcBorders>
              <w:left w:val="nil"/>
            </w:tcBorders>
            <w:shd w:val="clear" w:color="auto" w:fill="auto"/>
            <w:noWrap/>
            <w:vAlign w:val="center"/>
          </w:tcPr>
          <w:p w14:paraId="30C7F4AA" w14:textId="77777777" w:rsidR="0001719A" w:rsidRPr="008A6080" w:rsidRDefault="0001719A" w:rsidP="0001719A">
            <w:pPr>
              <w:autoSpaceDE/>
              <w:autoSpaceDN/>
              <w:adjustRightInd/>
              <w:spacing w:line="240" w:lineRule="auto"/>
              <w:jc w:val="center"/>
              <w:rPr>
                <w:rFonts w:eastAsia="Times New Roman" w:cs="Times New Roman"/>
                <w:b/>
                <w:sz w:val="22"/>
                <w:szCs w:val="24"/>
              </w:rPr>
            </w:pPr>
          </w:p>
        </w:tc>
        <w:tc>
          <w:tcPr>
            <w:tcW w:w="1861" w:type="dxa"/>
            <w:shd w:val="clear" w:color="auto" w:fill="auto"/>
            <w:noWrap/>
            <w:vAlign w:val="center"/>
          </w:tcPr>
          <w:p w14:paraId="0201F4E7" w14:textId="77777777" w:rsidR="0001719A" w:rsidRPr="00F73212" w:rsidRDefault="0068780A" w:rsidP="0001719A">
            <w:pPr>
              <w:autoSpaceDE/>
              <w:autoSpaceDN/>
              <w:adjustRightInd/>
              <w:spacing w:line="240" w:lineRule="auto"/>
              <w:jc w:val="center"/>
              <w:rPr>
                <w:rFonts w:eastAsia="Times New Roman" w:cs="Times New Roman"/>
                <w:sz w:val="22"/>
                <w:szCs w:val="24"/>
              </w:rPr>
            </w:pPr>
            <w:r>
              <w:rPr>
                <w:rFonts w:eastAsia="Times New Roman" w:cs="Times New Roman"/>
                <w:sz w:val="22"/>
                <w:szCs w:val="24"/>
              </w:rPr>
              <w:t>s</w:t>
            </w:r>
            <w:r w:rsidRPr="00F73212">
              <w:rPr>
                <w:rFonts w:eastAsia="Times New Roman" w:cs="Times New Roman"/>
                <w:sz w:val="22"/>
                <w:szCs w:val="24"/>
              </w:rPr>
              <w:t>amochodowych</w:t>
            </w:r>
          </w:p>
        </w:tc>
        <w:tc>
          <w:tcPr>
            <w:tcW w:w="1896" w:type="dxa"/>
            <w:shd w:val="clear" w:color="auto" w:fill="auto"/>
            <w:noWrap/>
            <w:vAlign w:val="center"/>
          </w:tcPr>
          <w:p w14:paraId="201CFEE9" w14:textId="77777777" w:rsidR="0001719A" w:rsidRPr="00F73212" w:rsidRDefault="0068780A" w:rsidP="0001719A">
            <w:pPr>
              <w:autoSpaceDE/>
              <w:autoSpaceDN/>
              <w:adjustRightInd/>
              <w:spacing w:line="240" w:lineRule="auto"/>
              <w:jc w:val="center"/>
              <w:rPr>
                <w:rFonts w:eastAsia="Times New Roman" w:cs="Times New Roman"/>
                <w:sz w:val="22"/>
                <w:szCs w:val="24"/>
              </w:rPr>
            </w:pPr>
            <w:r>
              <w:rPr>
                <w:rFonts w:eastAsia="Times New Roman" w:cs="Times New Roman"/>
                <w:sz w:val="22"/>
                <w:szCs w:val="24"/>
              </w:rPr>
              <w:t>m</w:t>
            </w:r>
            <w:r w:rsidRPr="00F73212">
              <w:rPr>
                <w:rFonts w:eastAsia="Times New Roman" w:cs="Times New Roman"/>
                <w:sz w:val="22"/>
                <w:szCs w:val="24"/>
              </w:rPr>
              <w:t>otocyklowych</w:t>
            </w:r>
          </w:p>
        </w:tc>
        <w:tc>
          <w:tcPr>
            <w:tcW w:w="2498" w:type="dxa"/>
            <w:shd w:val="clear" w:color="auto" w:fill="auto"/>
            <w:noWrap/>
            <w:vAlign w:val="center"/>
          </w:tcPr>
          <w:p w14:paraId="136C04F2" w14:textId="77777777" w:rsidR="0001719A" w:rsidRPr="00F73212" w:rsidRDefault="0068780A" w:rsidP="0001719A">
            <w:pPr>
              <w:autoSpaceDE/>
              <w:autoSpaceDN/>
              <w:adjustRightInd/>
              <w:spacing w:line="240" w:lineRule="auto"/>
              <w:jc w:val="center"/>
              <w:rPr>
                <w:rFonts w:eastAsia="Times New Roman" w:cs="Times New Roman"/>
                <w:sz w:val="22"/>
                <w:szCs w:val="24"/>
              </w:rPr>
            </w:pPr>
            <w:r>
              <w:rPr>
                <w:rFonts w:eastAsia="Times New Roman" w:cs="Times New Roman"/>
                <w:sz w:val="22"/>
                <w:szCs w:val="24"/>
              </w:rPr>
              <w:t>m</w:t>
            </w:r>
            <w:r w:rsidRPr="00F73212">
              <w:rPr>
                <w:rFonts w:eastAsia="Times New Roman" w:cs="Times New Roman"/>
                <w:sz w:val="22"/>
                <w:szCs w:val="24"/>
              </w:rPr>
              <w:t>otorowerowych</w:t>
            </w:r>
          </w:p>
        </w:tc>
      </w:tr>
      <w:tr w:rsidR="0001719A" w:rsidRPr="008A6080" w14:paraId="5AF37F33" w14:textId="77777777" w:rsidTr="00872629">
        <w:trPr>
          <w:cantSplit/>
          <w:jc w:val="center"/>
        </w:trPr>
        <w:tc>
          <w:tcPr>
            <w:tcW w:w="3895" w:type="dxa"/>
            <w:gridSpan w:val="2"/>
            <w:shd w:val="clear" w:color="auto" w:fill="auto"/>
            <w:noWrap/>
            <w:vAlign w:val="center"/>
            <w:hideMark/>
          </w:tcPr>
          <w:p w14:paraId="3B02309F" w14:textId="77777777" w:rsidR="0001719A" w:rsidRPr="00F73212" w:rsidRDefault="0001719A" w:rsidP="0001719A">
            <w:pPr>
              <w:autoSpaceDE/>
              <w:autoSpaceDN/>
              <w:adjustRightInd/>
              <w:spacing w:line="240" w:lineRule="auto"/>
              <w:rPr>
                <w:rFonts w:eastAsia="Times New Roman" w:cs="Times New Roman"/>
                <w:sz w:val="22"/>
                <w:szCs w:val="24"/>
              </w:rPr>
            </w:pPr>
            <w:r w:rsidRPr="00F73212">
              <w:rPr>
                <w:rFonts w:eastAsia="Times New Roman" w:cs="Times New Roman"/>
                <w:sz w:val="22"/>
                <w:szCs w:val="24"/>
              </w:rPr>
              <w:t>Wysokość</w:t>
            </w:r>
          </w:p>
        </w:tc>
        <w:tc>
          <w:tcPr>
            <w:tcW w:w="1861" w:type="dxa"/>
            <w:shd w:val="clear" w:color="auto" w:fill="auto"/>
            <w:noWrap/>
            <w:vAlign w:val="center"/>
          </w:tcPr>
          <w:p w14:paraId="5E101D73"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80</w:t>
            </w:r>
          </w:p>
        </w:tc>
        <w:tc>
          <w:tcPr>
            <w:tcW w:w="1896" w:type="dxa"/>
            <w:shd w:val="clear" w:color="auto" w:fill="auto"/>
            <w:noWrap/>
            <w:vAlign w:val="center"/>
          </w:tcPr>
          <w:p w14:paraId="2B46AEE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45</w:t>
            </w:r>
          </w:p>
        </w:tc>
        <w:tc>
          <w:tcPr>
            <w:tcW w:w="2498" w:type="dxa"/>
            <w:shd w:val="clear" w:color="auto" w:fill="auto"/>
            <w:noWrap/>
            <w:vAlign w:val="center"/>
          </w:tcPr>
          <w:p w14:paraId="51AFA90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30</w:t>
            </w:r>
          </w:p>
        </w:tc>
      </w:tr>
      <w:tr w:rsidR="0001719A" w:rsidRPr="008A6080" w14:paraId="6EFA668C" w14:textId="77777777" w:rsidTr="00872629">
        <w:trPr>
          <w:cantSplit/>
          <w:jc w:val="center"/>
        </w:trPr>
        <w:tc>
          <w:tcPr>
            <w:tcW w:w="3895" w:type="dxa"/>
            <w:gridSpan w:val="2"/>
            <w:shd w:val="clear" w:color="auto" w:fill="auto"/>
            <w:noWrap/>
            <w:vAlign w:val="center"/>
          </w:tcPr>
          <w:p w14:paraId="4A63C0B0" w14:textId="77777777" w:rsidR="0001719A" w:rsidRPr="00F73212" w:rsidRDefault="0001719A" w:rsidP="0001719A">
            <w:pPr>
              <w:autoSpaceDE/>
              <w:autoSpaceDN/>
              <w:adjustRightInd/>
              <w:spacing w:line="240" w:lineRule="auto"/>
              <w:rPr>
                <w:rFonts w:eastAsia="Times New Roman" w:cs="Times New Roman"/>
                <w:sz w:val="22"/>
                <w:szCs w:val="24"/>
              </w:rPr>
            </w:pPr>
            <w:r w:rsidRPr="00F73212">
              <w:rPr>
                <w:rFonts w:eastAsia="Times New Roman" w:cs="Times New Roman"/>
                <w:sz w:val="22"/>
                <w:szCs w:val="24"/>
              </w:rPr>
              <w:t>Szerokość liter</w:t>
            </w:r>
          </w:p>
        </w:tc>
        <w:tc>
          <w:tcPr>
            <w:tcW w:w="1861" w:type="dxa"/>
            <w:shd w:val="clear" w:color="auto" w:fill="auto"/>
            <w:noWrap/>
            <w:vAlign w:val="center"/>
          </w:tcPr>
          <w:p w14:paraId="6FE3EEC2"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47</w:t>
            </w:r>
          </w:p>
        </w:tc>
        <w:tc>
          <w:tcPr>
            <w:tcW w:w="1896" w:type="dxa"/>
            <w:shd w:val="clear" w:color="auto" w:fill="auto"/>
            <w:noWrap/>
            <w:vAlign w:val="center"/>
          </w:tcPr>
          <w:p w14:paraId="164B8BFB"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28</w:t>
            </w:r>
          </w:p>
        </w:tc>
        <w:tc>
          <w:tcPr>
            <w:tcW w:w="2498" w:type="dxa"/>
            <w:shd w:val="clear" w:color="auto" w:fill="auto"/>
            <w:noWrap/>
            <w:vAlign w:val="center"/>
          </w:tcPr>
          <w:p w14:paraId="6B45C744"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20</w:t>
            </w:r>
          </w:p>
        </w:tc>
      </w:tr>
      <w:tr w:rsidR="0001719A" w:rsidRPr="008A6080" w14:paraId="24A48D65" w14:textId="77777777" w:rsidTr="00872629">
        <w:trPr>
          <w:cantSplit/>
          <w:jc w:val="center"/>
        </w:trPr>
        <w:tc>
          <w:tcPr>
            <w:tcW w:w="3895" w:type="dxa"/>
            <w:gridSpan w:val="2"/>
            <w:shd w:val="clear" w:color="auto" w:fill="auto"/>
            <w:noWrap/>
            <w:vAlign w:val="center"/>
          </w:tcPr>
          <w:p w14:paraId="173D09F7" w14:textId="77777777" w:rsidR="0001719A" w:rsidRPr="00F73212" w:rsidRDefault="0001719A" w:rsidP="0001719A">
            <w:pPr>
              <w:autoSpaceDE/>
              <w:autoSpaceDN/>
              <w:adjustRightInd/>
              <w:spacing w:line="240" w:lineRule="auto"/>
              <w:rPr>
                <w:rFonts w:eastAsia="Times New Roman" w:cs="Times New Roman"/>
                <w:sz w:val="22"/>
                <w:szCs w:val="24"/>
              </w:rPr>
            </w:pPr>
            <w:r w:rsidRPr="00F73212">
              <w:rPr>
                <w:rFonts w:eastAsia="Times New Roman" w:cs="Times New Roman"/>
                <w:sz w:val="22"/>
                <w:szCs w:val="24"/>
              </w:rPr>
              <w:t>Szerokość pokrycia barwnego znaku</w:t>
            </w:r>
          </w:p>
        </w:tc>
        <w:tc>
          <w:tcPr>
            <w:tcW w:w="1861" w:type="dxa"/>
            <w:shd w:val="clear" w:color="auto" w:fill="auto"/>
            <w:noWrap/>
            <w:vAlign w:val="center"/>
          </w:tcPr>
          <w:p w14:paraId="1BB3FB03"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9</w:t>
            </w:r>
          </w:p>
        </w:tc>
        <w:tc>
          <w:tcPr>
            <w:tcW w:w="1896" w:type="dxa"/>
            <w:shd w:val="clear" w:color="auto" w:fill="auto"/>
            <w:noWrap/>
            <w:vAlign w:val="center"/>
          </w:tcPr>
          <w:p w14:paraId="62B150FE"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7</w:t>
            </w:r>
          </w:p>
        </w:tc>
        <w:tc>
          <w:tcPr>
            <w:tcW w:w="2498" w:type="dxa"/>
            <w:shd w:val="clear" w:color="auto" w:fill="auto"/>
            <w:noWrap/>
            <w:vAlign w:val="center"/>
          </w:tcPr>
          <w:p w14:paraId="477D153D"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5</w:t>
            </w:r>
          </w:p>
        </w:tc>
      </w:tr>
      <w:tr w:rsidR="0001719A" w:rsidRPr="008A6080" w14:paraId="200A2AF3" w14:textId="77777777" w:rsidTr="00872629">
        <w:trPr>
          <w:cantSplit/>
          <w:jc w:val="center"/>
        </w:trPr>
        <w:tc>
          <w:tcPr>
            <w:tcW w:w="1904" w:type="dxa"/>
            <w:shd w:val="clear" w:color="auto" w:fill="D9D9D9"/>
            <w:noWrap/>
            <w:vAlign w:val="center"/>
          </w:tcPr>
          <w:p w14:paraId="57D11310"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Litera</w:t>
            </w:r>
          </w:p>
        </w:tc>
        <w:tc>
          <w:tcPr>
            <w:tcW w:w="1991" w:type="dxa"/>
            <w:shd w:val="clear" w:color="auto" w:fill="auto"/>
            <w:noWrap/>
            <w:vAlign w:val="center"/>
          </w:tcPr>
          <w:p w14:paraId="0AD52F92"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Wymiar</w:t>
            </w:r>
          </w:p>
        </w:tc>
        <w:tc>
          <w:tcPr>
            <w:tcW w:w="1861" w:type="dxa"/>
            <w:shd w:val="clear" w:color="auto" w:fill="auto"/>
            <w:noWrap/>
            <w:vAlign w:val="center"/>
          </w:tcPr>
          <w:p w14:paraId="2F8EB6F4" w14:textId="77777777" w:rsidR="0001719A" w:rsidRPr="008A6080" w:rsidRDefault="0001719A" w:rsidP="0001719A">
            <w:pPr>
              <w:autoSpaceDE/>
              <w:autoSpaceDN/>
              <w:adjustRightInd/>
              <w:spacing w:line="240" w:lineRule="auto"/>
              <w:jc w:val="center"/>
              <w:rPr>
                <w:rFonts w:eastAsia="Times New Roman" w:cs="Times New Roman"/>
                <w:sz w:val="22"/>
                <w:szCs w:val="24"/>
              </w:rPr>
            </w:pPr>
          </w:p>
        </w:tc>
        <w:tc>
          <w:tcPr>
            <w:tcW w:w="1896" w:type="dxa"/>
            <w:shd w:val="clear" w:color="auto" w:fill="auto"/>
            <w:noWrap/>
            <w:vAlign w:val="center"/>
          </w:tcPr>
          <w:p w14:paraId="110D69FD" w14:textId="77777777" w:rsidR="0001719A" w:rsidRPr="008A6080" w:rsidRDefault="0001719A" w:rsidP="0001719A">
            <w:pPr>
              <w:autoSpaceDE/>
              <w:autoSpaceDN/>
              <w:adjustRightInd/>
              <w:spacing w:line="240" w:lineRule="auto"/>
              <w:jc w:val="center"/>
              <w:rPr>
                <w:rFonts w:eastAsia="Times New Roman" w:cs="Times New Roman"/>
                <w:sz w:val="22"/>
                <w:szCs w:val="24"/>
              </w:rPr>
            </w:pPr>
          </w:p>
        </w:tc>
        <w:tc>
          <w:tcPr>
            <w:tcW w:w="2498" w:type="dxa"/>
            <w:shd w:val="clear" w:color="auto" w:fill="auto"/>
            <w:noWrap/>
            <w:vAlign w:val="center"/>
          </w:tcPr>
          <w:p w14:paraId="4AA7BCFE" w14:textId="77777777" w:rsidR="0001719A" w:rsidRPr="008A6080" w:rsidRDefault="0001719A" w:rsidP="0001719A">
            <w:pPr>
              <w:autoSpaceDE/>
              <w:autoSpaceDN/>
              <w:adjustRightInd/>
              <w:spacing w:line="240" w:lineRule="auto"/>
              <w:jc w:val="center"/>
              <w:rPr>
                <w:rFonts w:eastAsia="Times New Roman" w:cs="Times New Roman"/>
                <w:sz w:val="22"/>
                <w:szCs w:val="24"/>
              </w:rPr>
            </w:pPr>
          </w:p>
        </w:tc>
      </w:tr>
      <w:tr w:rsidR="0001719A" w:rsidRPr="008A6080" w14:paraId="2ECCC9CE" w14:textId="77777777" w:rsidTr="00872629">
        <w:trPr>
          <w:cantSplit/>
          <w:jc w:val="center"/>
        </w:trPr>
        <w:tc>
          <w:tcPr>
            <w:tcW w:w="1904" w:type="dxa"/>
            <w:vMerge w:val="restart"/>
            <w:shd w:val="clear" w:color="auto" w:fill="D9D9D9"/>
            <w:noWrap/>
            <w:vAlign w:val="center"/>
          </w:tcPr>
          <w:p w14:paraId="411E7B7A"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A</w:t>
            </w:r>
          </w:p>
        </w:tc>
        <w:tc>
          <w:tcPr>
            <w:tcW w:w="1991" w:type="dxa"/>
            <w:shd w:val="clear" w:color="auto" w:fill="auto"/>
            <w:noWrap/>
            <w:vAlign w:val="center"/>
          </w:tcPr>
          <w:p w14:paraId="4973D0EF"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tcPr>
          <w:p w14:paraId="7B2343F3"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9,25</w:t>
            </w:r>
          </w:p>
        </w:tc>
        <w:tc>
          <w:tcPr>
            <w:tcW w:w="1896" w:type="dxa"/>
            <w:shd w:val="clear" w:color="auto" w:fill="auto"/>
            <w:noWrap/>
            <w:vAlign w:val="center"/>
          </w:tcPr>
          <w:p w14:paraId="12F2CD65"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7,2</w:t>
            </w:r>
          </w:p>
        </w:tc>
        <w:tc>
          <w:tcPr>
            <w:tcW w:w="2498" w:type="dxa"/>
            <w:shd w:val="clear" w:color="auto" w:fill="auto"/>
            <w:noWrap/>
            <w:vAlign w:val="center"/>
          </w:tcPr>
          <w:p w14:paraId="07BE68F2"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5,2</w:t>
            </w:r>
          </w:p>
        </w:tc>
      </w:tr>
      <w:tr w:rsidR="0001719A" w:rsidRPr="008A6080" w14:paraId="74A3779F" w14:textId="77777777" w:rsidTr="00872629">
        <w:trPr>
          <w:cantSplit/>
          <w:jc w:val="center"/>
        </w:trPr>
        <w:tc>
          <w:tcPr>
            <w:tcW w:w="1904" w:type="dxa"/>
            <w:vMerge/>
            <w:shd w:val="clear" w:color="auto" w:fill="D9D9D9"/>
            <w:noWrap/>
            <w:vAlign w:val="center"/>
            <w:hideMark/>
          </w:tcPr>
          <w:p w14:paraId="0166BF07" w14:textId="77777777" w:rsidR="0001719A" w:rsidRPr="00F73212" w:rsidRDefault="0001719A" w:rsidP="0001719A">
            <w:pPr>
              <w:autoSpaceDE/>
              <w:autoSpaceDN/>
              <w:adjustRightInd/>
              <w:spacing w:line="240" w:lineRule="auto"/>
              <w:jc w:val="center"/>
              <w:rPr>
                <w:rFonts w:eastAsia="Times New Roman" w:cs="Times New Roman"/>
                <w:sz w:val="22"/>
                <w:szCs w:val="24"/>
              </w:rPr>
            </w:pPr>
          </w:p>
        </w:tc>
        <w:tc>
          <w:tcPr>
            <w:tcW w:w="1991" w:type="dxa"/>
            <w:shd w:val="clear" w:color="auto" w:fill="auto"/>
            <w:noWrap/>
            <w:vAlign w:val="center"/>
            <w:hideMark/>
          </w:tcPr>
          <w:p w14:paraId="5DBB253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b</w:t>
            </w:r>
          </w:p>
        </w:tc>
        <w:tc>
          <w:tcPr>
            <w:tcW w:w="1861" w:type="dxa"/>
            <w:shd w:val="clear" w:color="auto" w:fill="auto"/>
            <w:noWrap/>
            <w:vAlign w:val="center"/>
            <w:hideMark/>
          </w:tcPr>
          <w:p w14:paraId="6F8EA4BD"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15</w:t>
            </w:r>
          </w:p>
        </w:tc>
        <w:tc>
          <w:tcPr>
            <w:tcW w:w="1896" w:type="dxa"/>
            <w:shd w:val="clear" w:color="auto" w:fill="auto"/>
            <w:noWrap/>
            <w:vAlign w:val="center"/>
            <w:hideMark/>
          </w:tcPr>
          <w:p w14:paraId="4E52C718"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8,5</w:t>
            </w:r>
          </w:p>
        </w:tc>
        <w:tc>
          <w:tcPr>
            <w:tcW w:w="2498" w:type="dxa"/>
            <w:shd w:val="clear" w:color="auto" w:fill="auto"/>
            <w:noWrap/>
            <w:vAlign w:val="center"/>
            <w:hideMark/>
          </w:tcPr>
          <w:p w14:paraId="58ACB4DD"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5,5</w:t>
            </w:r>
          </w:p>
        </w:tc>
      </w:tr>
      <w:tr w:rsidR="0001719A" w:rsidRPr="008A6080" w14:paraId="20A1576D" w14:textId="77777777" w:rsidTr="00872629">
        <w:trPr>
          <w:cantSplit/>
          <w:jc w:val="center"/>
        </w:trPr>
        <w:tc>
          <w:tcPr>
            <w:tcW w:w="1904" w:type="dxa"/>
            <w:vMerge w:val="restart"/>
            <w:shd w:val="clear" w:color="auto" w:fill="D9D9D9"/>
            <w:noWrap/>
            <w:vAlign w:val="center"/>
            <w:hideMark/>
          </w:tcPr>
          <w:p w14:paraId="3E30F9D6"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B</w:t>
            </w:r>
          </w:p>
        </w:tc>
        <w:tc>
          <w:tcPr>
            <w:tcW w:w="1991" w:type="dxa"/>
            <w:shd w:val="clear" w:color="auto" w:fill="auto"/>
            <w:noWrap/>
            <w:vAlign w:val="center"/>
            <w:hideMark/>
          </w:tcPr>
          <w:p w14:paraId="77ED4FF2"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hideMark/>
          </w:tcPr>
          <w:p w14:paraId="6620E282"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23</w:t>
            </w:r>
          </w:p>
        </w:tc>
        <w:tc>
          <w:tcPr>
            <w:tcW w:w="1896" w:type="dxa"/>
            <w:shd w:val="clear" w:color="auto" w:fill="auto"/>
            <w:noWrap/>
            <w:vAlign w:val="center"/>
            <w:hideMark/>
          </w:tcPr>
          <w:p w14:paraId="169E8F23"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14</w:t>
            </w:r>
          </w:p>
        </w:tc>
        <w:tc>
          <w:tcPr>
            <w:tcW w:w="2498" w:type="dxa"/>
            <w:shd w:val="clear" w:color="auto" w:fill="auto"/>
            <w:noWrap/>
            <w:vAlign w:val="center"/>
            <w:hideMark/>
          </w:tcPr>
          <w:p w14:paraId="5BE5F97F"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9,5</w:t>
            </w:r>
          </w:p>
        </w:tc>
      </w:tr>
      <w:tr w:rsidR="0001719A" w:rsidRPr="008A6080" w14:paraId="192B06DF" w14:textId="77777777" w:rsidTr="00872629">
        <w:trPr>
          <w:cantSplit/>
          <w:jc w:val="center"/>
        </w:trPr>
        <w:tc>
          <w:tcPr>
            <w:tcW w:w="1904" w:type="dxa"/>
            <w:vMerge/>
            <w:shd w:val="clear" w:color="auto" w:fill="D9D9D9"/>
            <w:noWrap/>
            <w:vAlign w:val="center"/>
            <w:hideMark/>
          </w:tcPr>
          <w:p w14:paraId="68A3C5B7" w14:textId="77777777" w:rsidR="0001719A" w:rsidRPr="00F73212" w:rsidRDefault="0001719A" w:rsidP="0001719A">
            <w:pPr>
              <w:autoSpaceDE/>
              <w:autoSpaceDN/>
              <w:adjustRightInd/>
              <w:spacing w:line="240" w:lineRule="auto"/>
              <w:jc w:val="center"/>
              <w:rPr>
                <w:rFonts w:eastAsia="Times New Roman" w:cs="Times New Roman"/>
                <w:sz w:val="22"/>
                <w:szCs w:val="24"/>
              </w:rPr>
            </w:pPr>
          </w:p>
        </w:tc>
        <w:tc>
          <w:tcPr>
            <w:tcW w:w="1991" w:type="dxa"/>
            <w:shd w:val="clear" w:color="auto" w:fill="auto"/>
            <w:noWrap/>
            <w:vAlign w:val="center"/>
            <w:hideMark/>
          </w:tcPr>
          <w:p w14:paraId="6DE4E48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b</w:t>
            </w:r>
          </w:p>
        </w:tc>
        <w:tc>
          <w:tcPr>
            <w:tcW w:w="1861" w:type="dxa"/>
            <w:shd w:val="clear" w:color="auto" w:fill="auto"/>
            <w:noWrap/>
            <w:vAlign w:val="center"/>
            <w:hideMark/>
          </w:tcPr>
          <w:p w14:paraId="011F1FB4"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R21</w:t>
            </w:r>
          </w:p>
        </w:tc>
        <w:tc>
          <w:tcPr>
            <w:tcW w:w="1896" w:type="dxa"/>
            <w:shd w:val="clear" w:color="auto" w:fill="auto"/>
            <w:noWrap/>
            <w:vAlign w:val="center"/>
            <w:hideMark/>
          </w:tcPr>
          <w:p w14:paraId="220FF32A"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R12,5</w:t>
            </w:r>
          </w:p>
        </w:tc>
        <w:tc>
          <w:tcPr>
            <w:tcW w:w="2498" w:type="dxa"/>
            <w:shd w:val="clear" w:color="auto" w:fill="auto"/>
            <w:noWrap/>
            <w:vAlign w:val="center"/>
            <w:hideMark/>
          </w:tcPr>
          <w:p w14:paraId="58F063A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R8,5</w:t>
            </w:r>
          </w:p>
        </w:tc>
      </w:tr>
      <w:tr w:rsidR="0001719A" w:rsidRPr="008A6080" w14:paraId="33BDC74F" w14:textId="77777777" w:rsidTr="00872629">
        <w:trPr>
          <w:cantSplit/>
          <w:jc w:val="center"/>
        </w:trPr>
        <w:tc>
          <w:tcPr>
            <w:tcW w:w="1904" w:type="dxa"/>
            <w:vMerge/>
            <w:shd w:val="clear" w:color="auto" w:fill="D9D9D9"/>
            <w:noWrap/>
            <w:vAlign w:val="center"/>
            <w:hideMark/>
          </w:tcPr>
          <w:p w14:paraId="22B3600C" w14:textId="77777777" w:rsidR="0001719A" w:rsidRPr="00F73212" w:rsidRDefault="0001719A" w:rsidP="0001719A">
            <w:pPr>
              <w:autoSpaceDE/>
              <w:autoSpaceDN/>
              <w:adjustRightInd/>
              <w:spacing w:line="240" w:lineRule="auto"/>
              <w:jc w:val="center"/>
              <w:rPr>
                <w:rFonts w:eastAsia="Times New Roman" w:cs="Times New Roman"/>
                <w:sz w:val="22"/>
                <w:szCs w:val="24"/>
              </w:rPr>
            </w:pPr>
          </w:p>
        </w:tc>
        <w:tc>
          <w:tcPr>
            <w:tcW w:w="1991" w:type="dxa"/>
            <w:shd w:val="clear" w:color="auto" w:fill="auto"/>
            <w:noWrap/>
            <w:vAlign w:val="center"/>
            <w:hideMark/>
          </w:tcPr>
          <w:p w14:paraId="56786754"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c</w:t>
            </w:r>
          </w:p>
        </w:tc>
        <w:tc>
          <w:tcPr>
            <w:tcW w:w="1861" w:type="dxa"/>
            <w:shd w:val="clear" w:color="auto" w:fill="auto"/>
            <w:noWrap/>
            <w:vAlign w:val="center"/>
            <w:hideMark/>
          </w:tcPr>
          <w:p w14:paraId="6420D97B"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R23,5</w:t>
            </w:r>
          </w:p>
        </w:tc>
        <w:tc>
          <w:tcPr>
            <w:tcW w:w="1896" w:type="dxa"/>
            <w:shd w:val="clear" w:color="auto" w:fill="auto"/>
            <w:noWrap/>
            <w:vAlign w:val="center"/>
            <w:hideMark/>
          </w:tcPr>
          <w:p w14:paraId="5B4426F6"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R13,5</w:t>
            </w:r>
          </w:p>
        </w:tc>
        <w:tc>
          <w:tcPr>
            <w:tcW w:w="2498" w:type="dxa"/>
            <w:shd w:val="clear" w:color="auto" w:fill="auto"/>
            <w:noWrap/>
            <w:vAlign w:val="center"/>
            <w:hideMark/>
          </w:tcPr>
          <w:p w14:paraId="60979F0E"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R9</w:t>
            </w:r>
          </w:p>
        </w:tc>
      </w:tr>
      <w:tr w:rsidR="0001719A" w:rsidRPr="008A6080" w14:paraId="48198039" w14:textId="77777777" w:rsidTr="00872629">
        <w:trPr>
          <w:cantSplit/>
          <w:jc w:val="center"/>
        </w:trPr>
        <w:tc>
          <w:tcPr>
            <w:tcW w:w="1904" w:type="dxa"/>
            <w:shd w:val="clear" w:color="auto" w:fill="D9D9D9"/>
            <w:noWrap/>
            <w:vAlign w:val="center"/>
            <w:hideMark/>
          </w:tcPr>
          <w:p w14:paraId="1293F8C5"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C</w:t>
            </w:r>
          </w:p>
        </w:tc>
        <w:tc>
          <w:tcPr>
            <w:tcW w:w="1991" w:type="dxa"/>
            <w:shd w:val="clear" w:color="auto" w:fill="auto"/>
            <w:noWrap/>
            <w:vAlign w:val="center"/>
            <w:hideMark/>
          </w:tcPr>
          <w:p w14:paraId="51BB5397"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hideMark/>
          </w:tcPr>
          <w:p w14:paraId="1A82A046"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R25</w:t>
            </w:r>
          </w:p>
        </w:tc>
        <w:tc>
          <w:tcPr>
            <w:tcW w:w="1896" w:type="dxa"/>
            <w:shd w:val="clear" w:color="auto" w:fill="auto"/>
            <w:noWrap/>
            <w:vAlign w:val="center"/>
            <w:hideMark/>
          </w:tcPr>
          <w:p w14:paraId="204B5DCC"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R15</w:t>
            </w:r>
          </w:p>
        </w:tc>
        <w:tc>
          <w:tcPr>
            <w:tcW w:w="2498" w:type="dxa"/>
            <w:shd w:val="clear" w:color="auto" w:fill="auto"/>
            <w:noWrap/>
            <w:vAlign w:val="center"/>
            <w:hideMark/>
          </w:tcPr>
          <w:p w14:paraId="065A0FB6"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R10,4</w:t>
            </w:r>
          </w:p>
        </w:tc>
      </w:tr>
      <w:tr w:rsidR="0001719A" w:rsidRPr="008A6080" w14:paraId="60BECB8E" w14:textId="77777777" w:rsidTr="00872629">
        <w:trPr>
          <w:cantSplit/>
          <w:jc w:val="center"/>
        </w:trPr>
        <w:tc>
          <w:tcPr>
            <w:tcW w:w="1904" w:type="dxa"/>
            <w:shd w:val="clear" w:color="auto" w:fill="D9D9D9"/>
            <w:noWrap/>
            <w:vAlign w:val="center"/>
            <w:hideMark/>
          </w:tcPr>
          <w:p w14:paraId="1558F303"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D</w:t>
            </w:r>
          </w:p>
        </w:tc>
        <w:tc>
          <w:tcPr>
            <w:tcW w:w="1991" w:type="dxa"/>
            <w:shd w:val="clear" w:color="auto" w:fill="auto"/>
            <w:noWrap/>
            <w:vAlign w:val="center"/>
            <w:hideMark/>
          </w:tcPr>
          <w:p w14:paraId="106F6793"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hideMark/>
          </w:tcPr>
          <w:p w14:paraId="1CE52FB2"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R26</w:t>
            </w:r>
          </w:p>
        </w:tc>
        <w:tc>
          <w:tcPr>
            <w:tcW w:w="1896" w:type="dxa"/>
            <w:shd w:val="clear" w:color="auto" w:fill="auto"/>
            <w:noWrap/>
            <w:vAlign w:val="center"/>
            <w:hideMark/>
          </w:tcPr>
          <w:p w14:paraId="1F638979"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R15</w:t>
            </w:r>
          </w:p>
        </w:tc>
        <w:tc>
          <w:tcPr>
            <w:tcW w:w="2498" w:type="dxa"/>
            <w:shd w:val="clear" w:color="auto" w:fill="auto"/>
            <w:noWrap/>
            <w:vAlign w:val="center"/>
            <w:hideMark/>
          </w:tcPr>
          <w:p w14:paraId="489D9736"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R11</w:t>
            </w:r>
          </w:p>
        </w:tc>
      </w:tr>
      <w:tr w:rsidR="0001719A" w:rsidRPr="008A6080" w14:paraId="54640DD1" w14:textId="77777777" w:rsidTr="00872629">
        <w:trPr>
          <w:cantSplit/>
          <w:jc w:val="center"/>
        </w:trPr>
        <w:tc>
          <w:tcPr>
            <w:tcW w:w="1904" w:type="dxa"/>
            <w:vMerge w:val="restart"/>
            <w:shd w:val="clear" w:color="auto" w:fill="D9D9D9"/>
            <w:noWrap/>
            <w:vAlign w:val="center"/>
            <w:hideMark/>
          </w:tcPr>
          <w:p w14:paraId="1293F7BB"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F</w:t>
            </w:r>
          </w:p>
        </w:tc>
        <w:tc>
          <w:tcPr>
            <w:tcW w:w="1991" w:type="dxa"/>
            <w:shd w:val="clear" w:color="auto" w:fill="auto"/>
            <w:noWrap/>
            <w:vAlign w:val="center"/>
            <w:hideMark/>
          </w:tcPr>
          <w:p w14:paraId="51937F0C"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tcPr>
          <w:p w14:paraId="227DDF74"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38</w:t>
            </w:r>
          </w:p>
        </w:tc>
        <w:tc>
          <w:tcPr>
            <w:tcW w:w="1896" w:type="dxa"/>
            <w:shd w:val="clear" w:color="auto" w:fill="auto"/>
            <w:noWrap/>
            <w:vAlign w:val="center"/>
          </w:tcPr>
          <w:p w14:paraId="51F234CA"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23</w:t>
            </w:r>
          </w:p>
        </w:tc>
        <w:tc>
          <w:tcPr>
            <w:tcW w:w="2498" w:type="dxa"/>
            <w:shd w:val="clear" w:color="auto" w:fill="auto"/>
            <w:noWrap/>
            <w:vAlign w:val="center"/>
          </w:tcPr>
          <w:p w14:paraId="53E0067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16</w:t>
            </w:r>
          </w:p>
        </w:tc>
      </w:tr>
      <w:tr w:rsidR="0001719A" w:rsidRPr="008A6080" w14:paraId="357113C7" w14:textId="77777777" w:rsidTr="00872629">
        <w:trPr>
          <w:cantSplit/>
          <w:jc w:val="center"/>
        </w:trPr>
        <w:tc>
          <w:tcPr>
            <w:tcW w:w="1904" w:type="dxa"/>
            <w:vMerge/>
            <w:shd w:val="clear" w:color="auto" w:fill="D9D9D9"/>
            <w:noWrap/>
            <w:vAlign w:val="center"/>
            <w:hideMark/>
          </w:tcPr>
          <w:p w14:paraId="1D72F2EE" w14:textId="77777777" w:rsidR="0001719A" w:rsidRPr="00F73212" w:rsidRDefault="0001719A" w:rsidP="0001719A">
            <w:pPr>
              <w:autoSpaceDE/>
              <w:autoSpaceDN/>
              <w:adjustRightInd/>
              <w:spacing w:line="240" w:lineRule="auto"/>
              <w:jc w:val="center"/>
              <w:rPr>
                <w:rFonts w:eastAsia="Times New Roman" w:cs="Times New Roman"/>
                <w:sz w:val="22"/>
                <w:szCs w:val="24"/>
              </w:rPr>
            </w:pPr>
          </w:p>
        </w:tc>
        <w:tc>
          <w:tcPr>
            <w:tcW w:w="1991" w:type="dxa"/>
            <w:shd w:val="clear" w:color="auto" w:fill="auto"/>
            <w:noWrap/>
            <w:vAlign w:val="center"/>
            <w:hideMark/>
          </w:tcPr>
          <w:p w14:paraId="5DDE4C6E"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b</w:t>
            </w:r>
          </w:p>
        </w:tc>
        <w:tc>
          <w:tcPr>
            <w:tcW w:w="1861" w:type="dxa"/>
            <w:shd w:val="clear" w:color="auto" w:fill="auto"/>
            <w:noWrap/>
            <w:vAlign w:val="center"/>
          </w:tcPr>
          <w:p w14:paraId="34270C1A"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35,5</w:t>
            </w:r>
          </w:p>
        </w:tc>
        <w:tc>
          <w:tcPr>
            <w:tcW w:w="1896" w:type="dxa"/>
            <w:shd w:val="clear" w:color="auto" w:fill="auto"/>
            <w:noWrap/>
            <w:vAlign w:val="center"/>
          </w:tcPr>
          <w:p w14:paraId="590809C0"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19</w:t>
            </w:r>
          </w:p>
        </w:tc>
        <w:tc>
          <w:tcPr>
            <w:tcW w:w="2498" w:type="dxa"/>
            <w:shd w:val="clear" w:color="auto" w:fill="auto"/>
            <w:noWrap/>
            <w:vAlign w:val="center"/>
          </w:tcPr>
          <w:p w14:paraId="246AEF75"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12,5</w:t>
            </w:r>
          </w:p>
        </w:tc>
      </w:tr>
      <w:tr w:rsidR="0001719A" w:rsidRPr="008A6080" w14:paraId="51A078A4" w14:textId="77777777" w:rsidTr="00872629">
        <w:trPr>
          <w:cantSplit/>
          <w:jc w:val="center"/>
        </w:trPr>
        <w:tc>
          <w:tcPr>
            <w:tcW w:w="1904" w:type="dxa"/>
            <w:vMerge w:val="restart"/>
            <w:shd w:val="clear" w:color="auto" w:fill="D9D9D9"/>
            <w:noWrap/>
            <w:vAlign w:val="center"/>
          </w:tcPr>
          <w:p w14:paraId="4E107C94"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G</w:t>
            </w:r>
          </w:p>
        </w:tc>
        <w:tc>
          <w:tcPr>
            <w:tcW w:w="1991" w:type="dxa"/>
            <w:shd w:val="clear" w:color="auto" w:fill="auto"/>
            <w:noWrap/>
            <w:vAlign w:val="center"/>
          </w:tcPr>
          <w:p w14:paraId="698817F3"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tcPr>
          <w:p w14:paraId="250BAB7B"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24,5</w:t>
            </w:r>
          </w:p>
        </w:tc>
        <w:tc>
          <w:tcPr>
            <w:tcW w:w="1896" w:type="dxa"/>
            <w:shd w:val="clear" w:color="auto" w:fill="auto"/>
            <w:noWrap/>
            <w:vAlign w:val="center"/>
          </w:tcPr>
          <w:p w14:paraId="4BBE5E3B"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15</w:t>
            </w:r>
          </w:p>
        </w:tc>
        <w:tc>
          <w:tcPr>
            <w:tcW w:w="2498" w:type="dxa"/>
            <w:shd w:val="clear" w:color="auto" w:fill="auto"/>
            <w:noWrap/>
            <w:vAlign w:val="center"/>
          </w:tcPr>
          <w:p w14:paraId="6131E163"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10,4</w:t>
            </w:r>
          </w:p>
        </w:tc>
      </w:tr>
      <w:tr w:rsidR="0001719A" w:rsidRPr="008A6080" w14:paraId="22B9A0C5" w14:textId="77777777" w:rsidTr="00872629">
        <w:trPr>
          <w:cantSplit/>
          <w:jc w:val="center"/>
        </w:trPr>
        <w:tc>
          <w:tcPr>
            <w:tcW w:w="1904" w:type="dxa"/>
            <w:vMerge/>
            <w:shd w:val="clear" w:color="auto" w:fill="D9D9D9"/>
            <w:noWrap/>
            <w:vAlign w:val="center"/>
          </w:tcPr>
          <w:p w14:paraId="14411814" w14:textId="77777777" w:rsidR="0001719A" w:rsidRPr="00F73212" w:rsidRDefault="0001719A" w:rsidP="0001719A">
            <w:pPr>
              <w:autoSpaceDE/>
              <w:autoSpaceDN/>
              <w:adjustRightInd/>
              <w:spacing w:line="240" w:lineRule="auto"/>
              <w:jc w:val="center"/>
              <w:rPr>
                <w:rFonts w:eastAsia="Times New Roman" w:cs="Times New Roman"/>
                <w:sz w:val="22"/>
                <w:szCs w:val="24"/>
              </w:rPr>
            </w:pPr>
          </w:p>
        </w:tc>
        <w:tc>
          <w:tcPr>
            <w:tcW w:w="1991" w:type="dxa"/>
            <w:shd w:val="clear" w:color="auto" w:fill="auto"/>
            <w:noWrap/>
            <w:vAlign w:val="center"/>
          </w:tcPr>
          <w:p w14:paraId="20456B58"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b</w:t>
            </w:r>
          </w:p>
        </w:tc>
        <w:tc>
          <w:tcPr>
            <w:tcW w:w="1861" w:type="dxa"/>
            <w:shd w:val="clear" w:color="auto" w:fill="auto"/>
            <w:noWrap/>
            <w:vAlign w:val="center"/>
          </w:tcPr>
          <w:p w14:paraId="2233CBAA"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R22,5</w:t>
            </w:r>
          </w:p>
        </w:tc>
        <w:tc>
          <w:tcPr>
            <w:tcW w:w="1896" w:type="dxa"/>
            <w:shd w:val="clear" w:color="auto" w:fill="auto"/>
            <w:noWrap/>
            <w:vAlign w:val="center"/>
          </w:tcPr>
          <w:p w14:paraId="3818F12E"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R13</w:t>
            </w:r>
          </w:p>
        </w:tc>
        <w:tc>
          <w:tcPr>
            <w:tcW w:w="2498" w:type="dxa"/>
            <w:shd w:val="clear" w:color="auto" w:fill="auto"/>
            <w:noWrap/>
            <w:vAlign w:val="center"/>
          </w:tcPr>
          <w:p w14:paraId="2FE942EF"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R9,4</w:t>
            </w:r>
          </w:p>
        </w:tc>
      </w:tr>
      <w:tr w:rsidR="0001719A" w:rsidRPr="008A6080" w14:paraId="69D934D0" w14:textId="77777777" w:rsidTr="00872629">
        <w:trPr>
          <w:cantSplit/>
          <w:jc w:val="center"/>
        </w:trPr>
        <w:tc>
          <w:tcPr>
            <w:tcW w:w="1904" w:type="dxa"/>
            <w:vMerge/>
            <w:shd w:val="clear" w:color="auto" w:fill="D9D9D9"/>
            <w:noWrap/>
            <w:vAlign w:val="center"/>
          </w:tcPr>
          <w:p w14:paraId="46596628" w14:textId="77777777" w:rsidR="0001719A" w:rsidRPr="00F73212" w:rsidRDefault="0001719A" w:rsidP="0001719A">
            <w:pPr>
              <w:autoSpaceDE/>
              <w:autoSpaceDN/>
              <w:adjustRightInd/>
              <w:spacing w:line="240" w:lineRule="auto"/>
              <w:jc w:val="center"/>
              <w:rPr>
                <w:rFonts w:eastAsia="Times New Roman" w:cs="Times New Roman"/>
                <w:sz w:val="22"/>
                <w:szCs w:val="24"/>
              </w:rPr>
            </w:pPr>
          </w:p>
        </w:tc>
        <w:tc>
          <w:tcPr>
            <w:tcW w:w="1991" w:type="dxa"/>
            <w:shd w:val="clear" w:color="auto" w:fill="auto"/>
            <w:noWrap/>
            <w:vAlign w:val="center"/>
          </w:tcPr>
          <w:p w14:paraId="6EB0D609"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c</w:t>
            </w:r>
          </w:p>
        </w:tc>
        <w:tc>
          <w:tcPr>
            <w:tcW w:w="1861" w:type="dxa"/>
            <w:shd w:val="clear" w:color="auto" w:fill="auto"/>
            <w:noWrap/>
            <w:vAlign w:val="center"/>
          </w:tcPr>
          <w:p w14:paraId="110FF86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R23</w:t>
            </w:r>
          </w:p>
        </w:tc>
        <w:tc>
          <w:tcPr>
            <w:tcW w:w="1896" w:type="dxa"/>
            <w:shd w:val="clear" w:color="auto" w:fill="auto"/>
            <w:noWrap/>
            <w:vAlign w:val="center"/>
          </w:tcPr>
          <w:p w14:paraId="2CB8644D"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R13,5</w:t>
            </w:r>
          </w:p>
        </w:tc>
        <w:tc>
          <w:tcPr>
            <w:tcW w:w="2498" w:type="dxa"/>
            <w:shd w:val="clear" w:color="auto" w:fill="auto"/>
            <w:noWrap/>
            <w:vAlign w:val="center"/>
          </w:tcPr>
          <w:p w14:paraId="38ECA74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R10</w:t>
            </w:r>
          </w:p>
        </w:tc>
      </w:tr>
      <w:tr w:rsidR="0001719A" w:rsidRPr="008A6080" w14:paraId="7D8C34F6" w14:textId="77777777" w:rsidTr="00872629">
        <w:trPr>
          <w:cantSplit/>
          <w:jc w:val="center"/>
        </w:trPr>
        <w:tc>
          <w:tcPr>
            <w:tcW w:w="1904" w:type="dxa"/>
            <w:vMerge/>
            <w:shd w:val="clear" w:color="auto" w:fill="D9D9D9"/>
            <w:noWrap/>
            <w:vAlign w:val="center"/>
          </w:tcPr>
          <w:p w14:paraId="4CCC0559" w14:textId="77777777" w:rsidR="0001719A" w:rsidRPr="00F73212" w:rsidRDefault="0001719A" w:rsidP="0001719A">
            <w:pPr>
              <w:autoSpaceDE/>
              <w:autoSpaceDN/>
              <w:adjustRightInd/>
              <w:spacing w:line="240" w:lineRule="auto"/>
              <w:jc w:val="center"/>
              <w:rPr>
                <w:rFonts w:eastAsia="Times New Roman" w:cs="Times New Roman"/>
                <w:sz w:val="22"/>
                <w:szCs w:val="24"/>
              </w:rPr>
            </w:pPr>
          </w:p>
        </w:tc>
        <w:tc>
          <w:tcPr>
            <w:tcW w:w="1991" w:type="dxa"/>
            <w:shd w:val="clear" w:color="auto" w:fill="auto"/>
            <w:noWrap/>
            <w:vAlign w:val="center"/>
          </w:tcPr>
          <w:p w14:paraId="49F615DA"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d</w:t>
            </w:r>
          </w:p>
        </w:tc>
        <w:tc>
          <w:tcPr>
            <w:tcW w:w="1861" w:type="dxa"/>
            <w:shd w:val="clear" w:color="auto" w:fill="auto"/>
            <w:noWrap/>
            <w:vAlign w:val="center"/>
          </w:tcPr>
          <w:p w14:paraId="00B122F7"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28</w:t>
            </w:r>
          </w:p>
        </w:tc>
        <w:tc>
          <w:tcPr>
            <w:tcW w:w="1896" w:type="dxa"/>
            <w:shd w:val="clear" w:color="auto" w:fill="auto"/>
            <w:noWrap/>
            <w:vAlign w:val="center"/>
          </w:tcPr>
          <w:p w14:paraId="26971E3F"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15</w:t>
            </w:r>
          </w:p>
        </w:tc>
        <w:tc>
          <w:tcPr>
            <w:tcW w:w="2498" w:type="dxa"/>
            <w:shd w:val="clear" w:color="auto" w:fill="auto"/>
            <w:noWrap/>
            <w:vAlign w:val="center"/>
          </w:tcPr>
          <w:p w14:paraId="0E70196D"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9,4</w:t>
            </w:r>
          </w:p>
        </w:tc>
      </w:tr>
      <w:tr w:rsidR="0001719A" w:rsidRPr="008A6080" w14:paraId="6F6422F8" w14:textId="77777777" w:rsidTr="00872629">
        <w:trPr>
          <w:cantSplit/>
          <w:jc w:val="center"/>
        </w:trPr>
        <w:tc>
          <w:tcPr>
            <w:tcW w:w="1904" w:type="dxa"/>
            <w:vMerge w:val="restart"/>
            <w:shd w:val="clear" w:color="auto" w:fill="D9D9D9"/>
            <w:noWrap/>
            <w:vAlign w:val="center"/>
          </w:tcPr>
          <w:p w14:paraId="06D8B912"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J</w:t>
            </w:r>
          </w:p>
        </w:tc>
        <w:tc>
          <w:tcPr>
            <w:tcW w:w="1991" w:type="dxa"/>
            <w:shd w:val="clear" w:color="auto" w:fill="auto"/>
            <w:noWrap/>
            <w:vAlign w:val="center"/>
          </w:tcPr>
          <w:p w14:paraId="43408E6D"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tcPr>
          <w:p w14:paraId="1EA4CFDB"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30</w:t>
            </w:r>
          </w:p>
        </w:tc>
        <w:tc>
          <w:tcPr>
            <w:tcW w:w="1896" w:type="dxa"/>
            <w:shd w:val="clear" w:color="auto" w:fill="auto"/>
            <w:noWrap/>
            <w:vAlign w:val="center"/>
          </w:tcPr>
          <w:p w14:paraId="33C6B962"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21</w:t>
            </w:r>
          </w:p>
        </w:tc>
        <w:tc>
          <w:tcPr>
            <w:tcW w:w="2498" w:type="dxa"/>
            <w:shd w:val="clear" w:color="auto" w:fill="auto"/>
            <w:noWrap/>
            <w:vAlign w:val="center"/>
          </w:tcPr>
          <w:p w14:paraId="69C2C09C"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13</w:t>
            </w:r>
          </w:p>
        </w:tc>
      </w:tr>
      <w:tr w:rsidR="0001719A" w:rsidRPr="008A6080" w14:paraId="02834177" w14:textId="77777777" w:rsidTr="00872629">
        <w:trPr>
          <w:cantSplit/>
          <w:jc w:val="center"/>
        </w:trPr>
        <w:tc>
          <w:tcPr>
            <w:tcW w:w="1904" w:type="dxa"/>
            <w:vMerge/>
            <w:shd w:val="clear" w:color="auto" w:fill="D9D9D9"/>
            <w:noWrap/>
            <w:vAlign w:val="center"/>
          </w:tcPr>
          <w:p w14:paraId="6F9E7F6C" w14:textId="77777777" w:rsidR="0001719A" w:rsidRPr="00F73212" w:rsidRDefault="0001719A" w:rsidP="0001719A">
            <w:pPr>
              <w:autoSpaceDE/>
              <w:autoSpaceDN/>
              <w:adjustRightInd/>
              <w:spacing w:line="240" w:lineRule="auto"/>
              <w:jc w:val="center"/>
              <w:rPr>
                <w:rFonts w:eastAsia="Times New Roman" w:cs="Times New Roman"/>
                <w:sz w:val="22"/>
                <w:szCs w:val="24"/>
              </w:rPr>
            </w:pPr>
          </w:p>
        </w:tc>
        <w:tc>
          <w:tcPr>
            <w:tcW w:w="1991" w:type="dxa"/>
            <w:shd w:val="clear" w:color="auto" w:fill="auto"/>
            <w:noWrap/>
            <w:vAlign w:val="center"/>
          </w:tcPr>
          <w:p w14:paraId="2E8B51D7"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b</w:t>
            </w:r>
          </w:p>
        </w:tc>
        <w:tc>
          <w:tcPr>
            <w:tcW w:w="1861" w:type="dxa"/>
            <w:shd w:val="clear" w:color="auto" w:fill="auto"/>
            <w:noWrap/>
            <w:vAlign w:val="center"/>
          </w:tcPr>
          <w:p w14:paraId="31CF6578"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R19</w:t>
            </w:r>
          </w:p>
        </w:tc>
        <w:tc>
          <w:tcPr>
            <w:tcW w:w="1896" w:type="dxa"/>
            <w:shd w:val="clear" w:color="auto" w:fill="auto"/>
            <w:noWrap/>
            <w:vAlign w:val="center"/>
          </w:tcPr>
          <w:p w14:paraId="7C74878E"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R13</w:t>
            </w:r>
          </w:p>
        </w:tc>
        <w:tc>
          <w:tcPr>
            <w:tcW w:w="2498" w:type="dxa"/>
            <w:shd w:val="clear" w:color="auto" w:fill="auto"/>
            <w:noWrap/>
            <w:vAlign w:val="center"/>
          </w:tcPr>
          <w:p w14:paraId="1D81400F"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R8</w:t>
            </w:r>
          </w:p>
        </w:tc>
      </w:tr>
      <w:tr w:rsidR="0001719A" w:rsidRPr="008A6080" w14:paraId="2A6DFB56" w14:textId="77777777" w:rsidTr="00872629">
        <w:trPr>
          <w:cantSplit/>
          <w:jc w:val="center"/>
        </w:trPr>
        <w:tc>
          <w:tcPr>
            <w:tcW w:w="1904" w:type="dxa"/>
            <w:shd w:val="clear" w:color="auto" w:fill="D9D9D9"/>
            <w:noWrap/>
            <w:vAlign w:val="center"/>
          </w:tcPr>
          <w:p w14:paraId="007326AF"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K</w:t>
            </w:r>
          </w:p>
        </w:tc>
        <w:tc>
          <w:tcPr>
            <w:tcW w:w="1991" w:type="dxa"/>
            <w:shd w:val="clear" w:color="auto" w:fill="auto"/>
            <w:noWrap/>
            <w:vAlign w:val="center"/>
          </w:tcPr>
          <w:p w14:paraId="5C9FC0BF"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tcPr>
          <w:p w14:paraId="77B2408F"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14</w:t>
            </w:r>
          </w:p>
        </w:tc>
        <w:tc>
          <w:tcPr>
            <w:tcW w:w="1896" w:type="dxa"/>
            <w:shd w:val="clear" w:color="auto" w:fill="auto"/>
            <w:noWrap/>
            <w:vAlign w:val="center"/>
          </w:tcPr>
          <w:p w14:paraId="0C63B19A"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11</w:t>
            </w:r>
          </w:p>
        </w:tc>
        <w:tc>
          <w:tcPr>
            <w:tcW w:w="2498" w:type="dxa"/>
            <w:shd w:val="clear" w:color="auto" w:fill="auto"/>
            <w:noWrap/>
            <w:vAlign w:val="center"/>
          </w:tcPr>
          <w:p w14:paraId="67A119F7"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9</w:t>
            </w:r>
          </w:p>
        </w:tc>
      </w:tr>
      <w:tr w:rsidR="0001719A" w:rsidRPr="008A6080" w14:paraId="43FC2A93" w14:textId="77777777" w:rsidTr="00872629">
        <w:trPr>
          <w:cantSplit/>
          <w:jc w:val="center"/>
        </w:trPr>
        <w:tc>
          <w:tcPr>
            <w:tcW w:w="1904" w:type="dxa"/>
            <w:shd w:val="clear" w:color="auto" w:fill="D9D9D9"/>
            <w:noWrap/>
            <w:vAlign w:val="center"/>
          </w:tcPr>
          <w:p w14:paraId="584FED94"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L</w:t>
            </w:r>
          </w:p>
        </w:tc>
        <w:tc>
          <w:tcPr>
            <w:tcW w:w="1991" w:type="dxa"/>
            <w:shd w:val="clear" w:color="auto" w:fill="auto"/>
            <w:noWrap/>
            <w:vAlign w:val="center"/>
          </w:tcPr>
          <w:p w14:paraId="0D5A30B8"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tcPr>
          <w:p w14:paraId="580BB02D"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43</w:t>
            </w:r>
          </w:p>
        </w:tc>
        <w:tc>
          <w:tcPr>
            <w:tcW w:w="1896" w:type="dxa"/>
            <w:shd w:val="clear" w:color="auto" w:fill="auto"/>
            <w:noWrap/>
            <w:vAlign w:val="center"/>
          </w:tcPr>
          <w:p w14:paraId="5372841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w:t>
            </w:r>
          </w:p>
        </w:tc>
        <w:tc>
          <w:tcPr>
            <w:tcW w:w="2498" w:type="dxa"/>
            <w:shd w:val="clear" w:color="auto" w:fill="auto"/>
            <w:noWrap/>
            <w:vAlign w:val="center"/>
          </w:tcPr>
          <w:p w14:paraId="6B415238"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17</w:t>
            </w:r>
          </w:p>
        </w:tc>
      </w:tr>
      <w:tr w:rsidR="0001719A" w:rsidRPr="008A6080" w14:paraId="0982119F" w14:textId="77777777" w:rsidTr="00872629">
        <w:trPr>
          <w:cantSplit/>
          <w:jc w:val="center"/>
        </w:trPr>
        <w:tc>
          <w:tcPr>
            <w:tcW w:w="1904" w:type="dxa"/>
            <w:vMerge w:val="restart"/>
            <w:shd w:val="clear" w:color="auto" w:fill="D9D9D9"/>
            <w:noWrap/>
            <w:vAlign w:val="center"/>
          </w:tcPr>
          <w:p w14:paraId="3BFA2989"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M</w:t>
            </w:r>
          </w:p>
        </w:tc>
        <w:tc>
          <w:tcPr>
            <w:tcW w:w="1991" w:type="dxa"/>
            <w:shd w:val="clear" w:color="auto" w:fill="auto"/>
            <w:noWrap/>
            <w:vAlign w:val="center"/>
          </w:tcPr>
          <w:p w14:paraId="07184856"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tcPr>
          <w:p w14:paraId="499BBD5E"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9</w:t>
            </w:r>
          </w:p>
        </w:tc>
        <w:tc>
          <w:tcPr>
            <w:tcW w:w="1896" w:type="dxa"/>
            <w:shd w:val="clear" w:color="auto" w:fill="auto"/>
            <w:noWrap/>
            <w:vAlign w:val="center"/>
          </w:tcPr>
          <w:p w14:paraId="76BCACD7"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7</w:t>
            </w:r>
          </w:p>
        </w:tc>
        <w:tc>
          <w:tcPr>
            <w:tcW w:w="2498" w:type="dxa"/>
            <w:shd w:val="clear" w:color="auto" w:fill="auto"/>
            <w:noWrap/>
            <w:vAlign w:val="center"/>
          </w:tcPr>
          <w:p w14:paraId="3F3FB150"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5</w:t>
            </w:r>
          </w:p>
        </w:tc>
      </w:tr>
      <w:tr w:rsidR="0001719A" w:rsidRPr="008A6080" w14:paraId="41F2F3FD" w14:textId="77777777" w:rsidTr="00872629">
        <w:trPr>
          <w:cantSplit/>
          <w:jc w:val="center"/>
        </w:trPr>
        <w:tc>
          <w:tcPr>
            <w:tcW w:w="1904" w:type="dxa"/>
            <w:vMerge/>
            <w:shd w:val="clear" w:color="auto" w:fill="D9D9D9"/>
            <w:noWrap/>
            <w:vAlign w:val="center"/>
          </w:tcPr>
          <w:p w14:paraId="5DEAC625" w14:textId="77777777" w:rsidR="0001719A" w:rsidRPr="00F73212" w:rsidRDefault="0001719A" w:rsidP="0001719A">
            <w:pPr>
              <w:autoSpaceDE/>
              <w:autoSpaceDN/>
              <w:adjustRightInd/>
              <w:spacing w:line="240" w:lineRule="auto"/>
              <w:jc w:val="center"/>
              <w:rPr>
                <w:rFonts w:eastAsia="Times New Roman" w:cs="Times New Roman"/>
                <w:sz w:val="22"/>
                <w:szCs w:val="24"/>
              </w:rPr>
            </w:pPr>
          </w:p>
        </w:tc>
        <w:tc>
          <w:tcPr>
            <w:tcW w:w="1991" w:type="dxa"/>
            <w:shd w:val="clear" w:color="auto" w:fill="auto"/>
            <w:noWrap/>
            <w:vAlign w:val="center"/>
          </w:tcPr>
          <w:p w14:paraId="12C05AED"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b</w:t>
            </w:r>
          </w:p>
        </w:tc>
        <w:tc>
          <w:tcPr>
            <w:tcW w:w="1861" w:type="dxa"/>
            <w:shd w:val="clear" w:color="auto" w:fill="auto"/>
            <w:noWrap/>
            <w:vAlign w:val="center"/>
          </w:tcPr>
          <w:p w14:paraId="786CF5A2"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18</w:t>
            </w:r>
          </w:p>
        </w:tc>
        <w:tc>
          <w:tcPr>
            <w:tcW w:w="1896" w:type="dxa"/>
            <w:shd w:val="clear" w:color="auto" w:fill="auto"/>
            <w:noWrap/>
            <w:vAlign w:val="center"/>
          </w:tcPr>
          <w:p w14:paraId="07184942"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14</w:t>
            </w:r>
          </w:p>
        </w:tc>
        <w:tc>
          <w:tcPr>
            <w:tcW w:w="2498" w:type="dxa"/>
            <w:shd w:val="clear" w:color="auto" w:fill="auto"/>
            <w:noWrap/>
            <w:vAlign w:val="center"/>
          </w:tcPr>
          <w:p w14:paraId="49BF10C3"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10</w:t>
            </w:r>
          </w:p>
        </w:tc>
      </w:tr>
      <w:tr w:rsidR="0001719A" w:rsidRPr="008A6080" w14:paraId="5F1E58CE" w14:textId="77777777" w:rsidTr="00872629">
        <w:trPr>
          <w:cantSplit/>
          <w:jc w:val="center"/>
        </w:trPr>
        <w:tc>
          <w:tcPr>
            <w:tcW w:w="1904" w:type="dxa"/>
            <w:shd w:val="clear" w:color="auto" w:fill="D9D9D9"/>
            <w:noWrap/>
            <w:vAlign w:val="center"/>
          </w:tcPr>
          <w:p w14:paraId="20870103"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P, R</w:t>
            </w:r>
          </w:p>
        </w:tc>
        <w:tc>
          <w:tcPr>
            <w:tcW w:w="1991" w:type="dxa"/>
            <w:shd w:val="clear" w:color="auto" w:fill="auto"/>
            <w:noWrap/>
            <w:vAlign w:val="center"/>
          </w:tcPr>
          <w:p w14:paraId="763E8A3B"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tcPr>
          <w:p w14:paraId="5849F7D6"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R22,5</w:t>
            </w:r>
          </w:p>
        </w:tc>
        <w:tc>
          <w:tcPr>
            <w:tcW w:w="1896" w:type="dxa"/>
            <w:shd w:val="clear" w:color="auto" w:fill="auto"/>
            <w:noWrap/>
            <w:vAlign w:val="center"/>
          </w:tcPr>
          <w:p w14:paraId="28B5B71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R13</w:t>
            </w:r>
          </w:p>
        </w:tc>
        <w:tc>
          <w:tcPr>
            <w:tcW w:w="2498" w:type="dxa"/>
            <w:shd w:val="clear" w:color="auto" w:fill="auto"/>
            <w:noWrap/>
            <w:vAlign w:val="center"/>
          </w:tcPr>
          <w:p w14:paraId="5E3CD759"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R9</w:t>
            </w:r>
          </w:p>
        </w:tc>
      </w:tr>
      <w:tr w:rsidR="0001719A" w:rsidRPr="008A6080" w14:paraId="3178BBA8" w14:textId="77777777" w:rsidTr="00872629">
        <w:trPr>
          <w:cantSplit/>
          <w:jc w:val="center"/>
        </w:trPr>
        <w:tc>
          <w:tcPr>
            <w:tcW w:w="1904" w:type="dxa"/>
            <w:vMerge w:val="restart"/>
            <w:shd w:val="clear" w:color="auto" w:fill="D9D9D9"/>
            <w:noWrap/>
            <w:vAlign w:val="center"/>
          </w:tcPr>
          <w:p w14:paraId="2A41D11F"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S</w:t>
            </w:r>
          </w:p>
        </w:tc>
        <w:tc>
          <w:tcPr>
            <w:tcW w:w="1991" w:type="dxa"/>
            <w:shd w:val="clear" w:color="auto" w:fill="auto"/>
            <w:noWrap/>
            <w:vAlign w:val="center"/>
          </w:tcPr>
          <w:p w14:paraId="3A005686"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tcPr>
          <w:p w14:paraId="3A04185D"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24,75</w:t>
            </w:r>
          </w:p>
        </w:tc>
        <w:tc>
          <w:tcPr>
            <w:tcW w:w="1896" w:type="dxa"/>
            <w:shd w:val="clear" w:color="auto" w:fill="auto"/>
            <w:noWrap/>
            <w:vAlign w:val="center"/>
          </w:tcPr>
          <w:p w14:paraId="4A277EC7"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15</w:t>
            </w:r>
          </w:p>
        </w:tc>
        <w:tc>
          <w:tcPr>
            <w:tcW w:w="2498" w:type="dxa"/>
            <w:shd w:val="clear" w:color="auto" w:fill="auto"/>
            <w:noWrap/>
            <w:vAlign w:val="center"/>
          </w:tcPr>
          <w:p w14:paraId="68376DB6"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12</w:t>
            </w:r>
          </w:p>
        </w:tc>
      </w:tr>
      <w:tr w:rsidR="0001719A" w:rsidRPr="008A6080" w14:paraId="3C6494F0" w14:textId="77777777" w:rsidTr="00872629">
        <w:trPr>
          <w:cantSplit/>
          <w:jc w:val="center"/>
        </w:trPr>
        <w:tc>
          <w:tcPr>
            <w:tcW w:w="1904" w:type="dxa"/>
            <w:vMerge/>
            <w:shd w:val="clear" w:color="auto" w:fill="D9D9D9"/>
            <w:noWrap/>
            <w:vAlign w:val="center"/>
          </w:tcPr>
          <w:p w14:paraId="7FC3DC04" w14:textId="77777777" w:rsidR="0001719A" w:rsidRPr="00F73212" w:rsidRDefault="0001719A" w:rsidP="0001719A">
            <w:pPr>
              <w:autoSpaceDE/>
              <w:autoSpaceDN/>
              <w:adjustRightInd/>
              <w:spacing w:line="240" w:lineRule="auto"/>
              <w:jc w:val="center"/>
              <w:rPr>
                <w:rFonts w:eastAsia="Times New Roman" w:cs="Times New Roman"/>
                <w:sz w:val="22"/>
                <w:szCs w:val="24"/>
              </w:rPr>
            </w:pPr>
          </w:p>
        </w:tc>
        <w:tc>
          <w:tcPr>
            <w:tcW w:w="1991" w:type="dxa"/>
            <w:shd w:val="clear" w:color="auto" w:fill="auto"/>
            <w:noWrap/>
            <w:vAlign w:val="center"/>
          </w:tcPr>
          <w:p w14:paraId="17DC8A4E"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b</w:t>
            </w:r>
          </w:p>
        </w:tc>
        <w:tc>
          <w:tcPr>
            <w:tcW w:w="1861" w:type="dxa"/>
            <w:shd w:val="clear" w:color="auto" w:fill="auto"/>
            <w:noWrap/>
            <w:vAlign w:val="center"/>
          </w:tcPr>
          <w:p w14:paraId="02B287C4"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R22,25</w:t>
            </w:r>
          </w:p>
        </w:tc>
        <w:tc>
          <w:tcPr>
            <w:tcW w:w="1896" w:type="dxa"/>
            <w:shd w:val="clear" w:color="auto" w:fill="auto"/>
            <w:noWrap/>
            <w:vAlign w:val="center"/>
          </w:tcPr>
          <w:p w14:paraId="160F0AE0"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R13</w:t>
            </w:r>
          </w:p>
        </w:tc>
        <w:tc>
          <w:tcPr>
            <w:tcW w:w="2498" w:type="dxa"/>
            <w:shd w:val="clear" w:color="auto" w:fill="auto"/>
            <w:noWrap/>
            <w:vAlign w:val="center"/>
          </w:tcPr>
          <w:p w14:paraId="5A20EE58"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R8,7</w:t>
            </w:r>
          </w:p>
        </w:tc>
      </w:tr>
      <w:tr w:rsidR="0001719A" w:rsidRPr="008A6080" w14:paraId="2C2EAF4C" w14:textId="77777777" w:rsidTr="00872629">
        <w:trPr>
          <w:cantSplit/>
          <w:jc w:val="center"/>
        </w:trPr>
        <w:tc>
          <w:tcPr>
            <w:tcW w:w="1904" w:type="dxa"/>
            <w:vMerge/>
            <w:shd w:val="clear" w:color="auto" w:fill="D9D9D9"/>
            <w:noWrap/>
            <w:vAlign w:val="center"/>
          </w:tcPr>
          <w:p w14:paraId="79B29566" w14:textId="77777777" w:rsidR="0001719A" w:rsidRPr="00F73212" w:rsidRDefault="0001719A" w:rsidP="0001719A">
            <w:pPr>
              <w:autoSpaceDE/>
              <w:autoSpaceDN/>
              <w:adjustRightInd/>
              <w:spacing w:line="240" w:lineRule="auto"/>
              <w:jc w:val="center"/>
              <w:rPr>
                <w:rFonts w:eastAsia="Times New Roman" w:cs="Times New Roman"/>
                <w:sz w:val="22"/>
                <w:szCs w:val="24"/>
              </w:rPr>
            </w:pPr>
          </w:p>
        </w:tc>
        <w:tc>
          <w:tcPr>
            <w:tcW w:w="1991" w:type="dxa"/>
            <w:shd w:val="clear" w:color="auto" w:fill="auto"/>
            <w:noWrap/>
            <w:vAlign w:val="center"/>
          </w:tcPr>
          <w:p w14:paraId="531A5E9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c</w:t>
            </w:r>
          </w:p>
        </w:tc>
        <w:tc>
          <w:tcPr>
            <w:tcW w:w="1861" w:type="dxa"/>
            <w:shd w:val="clear" w:color="auto" w:fill="auto"/>
            <w:noWrap/>
            <w:vAlign w:val="center"/>
          </w:tcPr>
          <w:p w14:paraId="35AACBE6"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R25,5</w:t>
            </w:r>
          </w:p>
        </w:tc>
        <w:tc>
          <w:tcPr>
            <w:tcW w:w="1896" w:type="dxa"/>
            <w:shd w:val="clear" w:color="auto" w:fill="auto"/>
            <w:noWrap/>
            <w:vAlign w:val="center"/>
          </w:tcPr>
          <w:p w14:paraId="745D0D9E"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R14</w:t>
            </w:r>
          </w:p>
        </w:tc>
        <w:tc>
          <w:tcPr>
            <w:tcW w:w="2498" w:type="dxa"/>
            <w:shd w:val="clear" w:color="auto" w:fill="auto"/>
            <w:noWrap/>
            <w:vAlign w:val="center"/>
          </w:tcPr>
          <w:p w14:paraId="30E06926"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R8,7</w:t>
            </w:r>
          </w:p>
        </w:tc>
      </w:tr>
      <w:tr w:rsidR="0001719A" w:rsidRPr="008A6080" w14:paraId="062BD595" w14:textId="77777777" w:rsidTr="00872629">
        <w:trPr>
          <w:cantSplit/>
          <w:jc w:val="center"/>
        </w:trPr>
        <w:tc>
          <w:tcPr>
            <w:tcW w:w="1904" w:type="dxa"/>
            <w:shd w:val="clear" w:color="auto" w:fill="D9D9D9"/>
            <w:noWrap/>
            <w:vAlign w:val="center"/>
          </w:tcPr>
          <w:p w14:paraId="1607BDF2"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T</w:t>
            </w:r>
          </w:p>
        </w:tc>
        <w:tc>
          <w:tcPr>
            <w:tcW w:w="1991" w:type="dxa"/>
            <w:shd w:val="clear" w:color="auto" w:fill="auto"/>
            <w:noWrap/>
            <w:vAlign w:val="center"/>
          </w:tcPr>
          <w:p w14:paraId="420E9D65"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tcPr>
          <w:p w14:paraId="45B8F32C"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w:t>
            </w:r>
          </w:p>
        </w:tc>
        <w:tc>
          <w:tcPr>
            <w:tcW w:w="1896" w:type="dxa"/>
            <w:shd w:val="clear" w:color="auto" w:fill="auto"/>
            <w:noWrap/>
            <w:vAlign w:val="center"/>
          </w:tcPr>
          <w:p w14:paraId="6355C3C3"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w:t>
            </w:r>
          </w:p>
        </w:tc>
        <w:tc>
          <w:tcPr>
            <w:tcW w:w="2498" w:type="dxa"/>
            <w:shd w:val="clear" w:color="auto" w:fill="auto"/>
            <w:noWrap/>
            <w:vAlign w:val="center"/>
          </w:tcPr>
          <w:p w14:paraId="6C43F57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18</w:t>
            </w:r>
          </w:p>
        </w:tc>
      </w:tr>
      <w:tr w:rsidR="0001719A" w:rsidRPr="008A6080" w14:paraId="36A25A84" w14:textId="77777777" w:rsidTr="00872629">
        <w:trPr>
          <w:cantSplit/>
          <w:jc w:val="center"/>
        </w:trPr>
        <w:tc>
          <w:tcPr>
            <w:tcW w:w="1904" w:type="dxa"/>
            <w:shd w:val="clear" w:color="auto" w:fill="D9D9D9"/>
            <w:noWrap/>
            <w:vAlign w:val="center"/>
          </w:tcPr>
          <w:p w14:paraId="5AAD6D66"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V</w:t>
            </w:r>
          </w:p>
        </w:tc>
        <w:tc>
          <w:tcPr>
            <w:tcW w:w="1991" w:type="dxa"/>
            <w:shd w:val="clear" w:color="auto" w:fill="auto"/>
            <w:noWrap/>
            <w:vAlign w:val="center"/>
          </w:tcPr>
          <w:p w14:paraId="4A4ACBB4"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tcPr>
          <w:p w14:paraId="32759694"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9,25</w:t>
            </w:r>
          </w:p>
        </w:tc>
        <w:tc>
          <w:tcPr>
            <w:tcW w:w="1896" w:type="dxa"/>
            <w:shd w:val="clear" w:color="auto" w:fill="auto"/>
            <w:noWrap/>
            <w:vAlign w:val="center"/>
          </w:tcPr>
          <w:p w14:paraId="641E6B9A"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7,2</w:t>
            </w:r>
          </w:p>
        </w:tc>
        <w:tc>
          <w:tcPr>
            <w:tcW w:w="2498" w:type="dxa"/>
            <w:shd w:val="clear" w:color="auto" w:fill="auto"/>
            <w:noWrap/>
            <w:vAlign w:val="center"/>
          </w:tcPr>
          <w:p w14:paraId="7E12E9DA"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5,2</w:t>
            </w:r>
          </w:p>
        </w:tc>
      </w:tr>
      <w:tr w:rsidR="0001719A" w:rsidRPr="008A6080" w14:paraId="68BB9CDE" w14:textId="77777777" w:rsidTr="00872629">
        <w:trPr>
          <w:cantSplit/>
          <w:jc w:val="center"/>
        </w:trPr>
        <w:tc>
          <w:tcPr>
            <w:tcW w:w="1904" w:type="dxa"/>
            <w:vMerge w:val="restart"/>
            <w:shd w:val="clear" w:color="auto" w:fill="D9D9D9"/>
            <w:noWrap/>
            <w:vAlign w:val="center"/>
          </w:tcPr>
          <w:p w14:paraId="0D77396C"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W</w:t>
            </w:r>
          </w:p>
        </w:tc>
        <w:tc>
          <w:tcPr>
            <w:tcW w:w="1991" w:type="dxa"/>
            <w:shd w:val="clear" w:color="auto" w:fill="auto"/>
            <w:noWrap/>
            <w:vAlign w:val="center"/>
          </w:tcPr>
          <w:p w14:paraId="31E291F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tcPr>
          <w:p w14:paraId="5C059CBF"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9</w:t>
            </w:r>
          </w:p>
        </w:tc>
        <w:tc>
          <w:tcPr>
            <w:tcW w:w="1896" w:type="dxa"/>
            <w:shd w:val="clear" w:color="auto" w:fill="auto"/>
            <w:noWrap/>
            <w:vAlign w:val="center"/>
          </w:tcPr>
          <w:p w14:paraId="5E5B2F3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6</w:t>
            </w:r>
          </w:p>
        </w:tc>
        <w:tc>
          <w:tcPr>
            <w:tcW w:w="2498" w:type="dxa"/>
            <w:shd w:val="clear" w:color="auto" w:fill="auto"/>
            <w:noWrap/>
            <w:vAlign w:val="center"/>
          </w:tcPr>
          <w:p w14:paraId="6B2E428A"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4</w:t>
            </w:r>
          </w:p>
        </w:tc>
      </w:tr>
      <w:tr w:rsidR="0001719A" w:rsidRPr="008A6080" w14:paraId="21A22408" w14:textId="77777777" w:rsidTr="00872629">
        <w:trPr>
          <w:cantSplit/>
          <w:jc w:val="center"/>
        </w:trPr>
        <w:tc>
          <w:tcPr>
            <w:tcW w:w="1904" w:type="dxa"/>
            <w:vMerge/>
            <w:shd w:val="clear" w:color="auto" w:fill="D9D9D9"/>
            <w:noWrap/>
            <w:vAlign w:val="center"/>
          </w:tcPr>
          <w:p w14:paraId="007DF0DB" w14:textId="77777777" w:rsidR="0001719A" w:rsidRPr="00F73212" w:rsidRDefault="0001719A" w:rsidP="0001719A">
            <w:pPr>
              <w:autoSpaceDE/>
              <w:autoSpaceDN/>
              <w:adjustRightInd/>
              <w:spacing w:line="240" w:lineRule="auto"/>
              <w:jc w:val="center"/>
              <w:rPr>
                <w:rFonts w:eastAsia="Times New Roman" w:cs="Times New Roman"/>
                <w:sz w:val="22"/>
                <w:szCs w:val="24"/>
              </w:rPr>
            </w:pPr>
          </w:p>
        </w:tc>
        <w:tc>
          <w:tcPr>
            <w:tcW w:w="1991" w:type="dxa"/>
            <w:shd w:val="clear" w:color="auto" w:fill="auto"/>
            <w:noWrap/>
            <w:vAlign w:val="center"/>
          </w:tcPr>
          <w:p w14:paraId="7A8DACDD"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b</w:t>
            </w:r>
          </w:p>
        </w:tc>
        <w:tc>
          <w:tcPr>
            <w:tcW w:w="1861" w:type="dxa"/>
            <w:shd w:val="clear" w:color="auto" w:fill="auto"/>
            <w:noWrap/>
            <w:vAlign w:val="center"/>
          </w:tcPr>
          <w:p w14:paraId="282D9A0A"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18</w:t>
            </w:r>
          </w:p>
        </w:tc>
        <w:tc>
          <w:tcPr>
            <w:tcW w:w="1896" w:type="dxa"/>
            <w:shd w:val="clear" w:color="auto" w:fill="auto"/>
            <w:noWrap/>
            <w:vAlign w:val="center"/>
          </w:tcPr>
          <w:p w14:paraId="787B4B78"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14</w:t>
            </w:r>
          </w:p>
        </w:tc>
        <w:tc>
          <w:tcPr>
            <w:tcW w:w="2498" w:type="dxa"/>
            <w:shd w:val="clear" w:color="auto" w:fill="auto"/>
            <w:noWrap/>
            <w:vAlign w:val="center"/>
          </w:tcPr>
          <w:p w14:paraId="2D0B32A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10</w:t>
            </w:r>
          </w:p>
        </w:tc>
      </w:tr>
      <w:tr w:rsidR="0001719A" w:rsidRPr="008A6080" w14:paraId="1580B3B4" w14:textId="77777777" w:rsidTr="00872629">
        <w:trPr>
          <w:cantSplit/>
          <w:jc w:val="center"/>
        </w:trPr>
        <w:tc>
          <w:tcPr>
            <w:tcW w:w="1904" w:type="dxa"/>
            <w:vMerge/>
            <w:shd w:val="clear" w:color="auto" w:fill="D9D9D9"/>
            <w:noWrap/>
            <w:vAlign w:val="center"/>
          </w:tcPr>
          <w:p w14:paraId="644CFCB4" w14:textId="77777777" w:rsidR="0001719A" w:rsidRPr="00F73212" w:rsidRDefault="0001719A" w:rsidP="0001719A">
            <w:pPr>
              <w:autoSpaceDE/>
              <w:autoSpaceDN/>
              <w:adjustRightInd/>
              <w:spacing w:line="240" w:lineRule="auto"/>
              <w:jc w:val="center"/>
              <w:rPr>
                <w:rFonts w:eastAsia="Times New Roman" w:cs="Times New Roman"/>
                <w:sz w:val="22"/>
                <w:szCs w:val="24"/>
              </w:rPr>
            </w:pPr>
          </w:p>
        </w:tc>
        <w:tc>
          <w:tcPr>
            <w:tcW w:w="1991" w:type="dxa"/>
            <w:shd w:val="clear" w:color="auto" w:fill="auto"/>
            <w:noWrap/>
            <w:vAlign w:val="center"/>
          </w:tcPr>
          <w:p w14:paraId="78876F43"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c</w:t>
            </w:r>
          </w:p>
        </w:tc>
        <w:tc>
          <w:tcPr>
            <w:tcW w:w="1861" w:type="dxa"/>
            <w:shd w:val="clear" w:color="auto" w:fill="auto"/>
            <w:noWrap/>
            <w:vAlign w:val="center"/>
          </w:tcPr>
          <w:p w14:paraId="7EC4506D"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37</w:t>
            </w:r>
          </w:p>
        </w:tc>
        <w:tc>
          <w:tcPr>
            <w:tcW w:w="1896" w:type="dxa"/>
            <w:shd w:val="clear" w:color="auto" w:fill="auto"/>
            <w:noWrap/>
            <w:vAlign w:val="center"/>
          </w:tcPr>
          <w:p w14:paraId="4C4E65CD"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22</w:t>
            </w:r>
          </w:p>
        </w:tc>
        <w:tc>
          <w:tcPr>
            <w:tcW w:w="2498" w:type="dxa"/>
            <w:shd w:val="clear" w:color="auto" w:fill="auto"/>
            <w:noWrap/>
            <w:vAlign w:val="center"/>
          </w:tcPr>
          <w:p w14:paraId="76A43B37"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17</w:t>
            </w:r>
          </w:p>
        </w:tc>
      </w:tr>
      <w:tr w:rsidR="0001719A" w:rsidRPr="008A6080" w14:paraId="245EF517" w14:textId="77777777" w:rsidTr="00872629">
        <w:trPr>
          <w:cantSplit/>
          <w:jc w:val="center"/>
        </w:trPr>
        <w:tc>
          <w:tcPr>
            <w:tcW w:w="1904" w:type="dxa"/>
            <w:shd w:val="clear" w:color="auto" w:fill="D9D9D9"/>
            <w:noWrap/>
            <w:vAlign w:val="center"/>
          </w:tcPr>
          <w:p w14:paraId="057ACAA6" w14:textId="77777777" w:rsidR="0001719A" w:rsidRPr="00F73212" w:rsidRDefault="0001719A" w:rsidP="0001719A">
            <w:pPr>
              <w:autoSpaceDE/>
              <w:autoSpaceDN/>
              <w:adjustRightInd/>
              <w:spacing w:line="240" w:lineRule="auto"/>
              <w:jc w:val="center"/>
              <w:rPr>
                <w:rFonts w:eastAsia="Times New Roman" w:cs="Times New Roman"/>
                <w:sz w:val="22"/>
                <w:szCs w:val="24"/>
              </w:rPr>
            </w:pPr>
            <w:r w:rsidRPr="00F73212">
              <w:rPr>
                <w:rFonts w:eastAsia="Times New Roman" w:cs="Times New Roman"/>
                <w:sz w:val="22"/>
                <w:szCs w:val="24"/>
              </w:rPr>
              <w:t>Y</w:t>
            </w:r>
          </w:p>
        </w:tc>
        <w:tc>
          <w:tcPr>
            <w:tcW w:w="1991" w:type="dxa"/>
            <w:shd w:val="clear" w:color="auto" w:fill="auto"/>
            <w:noWrap/>
            <w:vAlign w:val="center"/>
          </w:tcPr>
          <w:p w14:paraId="52BCF60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a</w:t>
            </w:r>
          </w:p>
        </w:tc>
        <w:tc>
          <w:tcPr>
            <w:tcW w:w="1861" w:type="dxa"/>
            <w:shd w:val="clear" w:color="auto" w:fill="auto"/>
            <w:noWrap/>
            <w:vAlign w:val="center"/>
          </w:tcPr>
          <w:p w14:paraId="36366AF1"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40</w:t>
            </w:r>
          </w:p>
        </w:tc>
        <w:tc>
          <w:tcPr>
            <w:tcW w:w="1896" w:type="dxa"/>
            <w:shd w:val="clear" w:color="auto" w:fill="auto"/>
            <w:noWrap/>
            <w:vAlign w:val="center"/>
          </w:tcPr>
          <w:p w14:paraId="60B16C93"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22,5</w:t>
            </w:r>
          </w:p>
        </w:tc>
        <w:tc>
          <w:tcPr>
            <w:tcW w:w="2498" w:type="dxa"/>
            <w:shd w:val="clear" w:color="auto" w:fill="auto"/>
            <w:noWrap/>
            <w:vAlign w:val="center"/>
          </w:tcPr>
          <w:p w14:paraId="119F391E"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sz w:val="22"/>
                <w:szCs w:val="24"/>
              </w:rPr>
              <w:t>15</w:t>
            </w:r>
          </w:p>
        </w:tc>
      </w:tr>
    </w:tbl>
    <w:p w14:paraId="69ED27E1" w14:textId="77777777" w:rsidR="0001719A" w:rsidRPr="008A6080" w:rsidRDefault="0001719A" w:rsidP="0001719A">
      <w:pPr>
        <w:autoSpaceDE/>
        <w:autoSpaceDN/>
        <w:adjustRightInd/>
        <w:spacing w:line="240" w:lineRule="auto"/>
        <w:jc w:val="both"/>
        <w:rPr>
          <w:rFonts w:eastAsia="Times New Roman" w:cs="Times New Roman"/>
          <w:sz w:val="22"/>
        </w:rPr>
      </w:pPr>
    </w:p>
    <w:p w14:paraId="4A1FC93D" w14:textId="77777777" w:rsidR="0001719A" w:rsidRPr="008A6080" w:rsidRDefault="008A6080" w:rsidP="0001719A">
      <w:pPr>
        <w:autoSpaceDE/>
        <w:autoSpaceDN/>
        <w:adjustRightInd/>
        <w:spacing w:line="240" w:lineRule="auto"/>
        <w:jc w:val="both"/>
        <w:rPr>
          <w:rFonts w:eastAsia="Times New Roman" w:cs="Times New Roman"/>
          <w:sz w:val="22"/>
        </w:rPr>
      </w:pPr>
      <w:r w:rsidRPr="008A6080">
        <w:rPr>
          <w:rFonts w:eastAsia="Times New Roman" w:cs="Times New Roman"/>
          <w:noProof/>
          <w:sz w:val="22"/>
          <w:szCs w:val="24"/>
        </w:rPr>
        <w:drawing>
          <wp:anchor distT="0" distB="0" distL="114300" distR="114300" simplePos="0" relativeHeight="251682816" behindDoc="1" locked="0" layoutInCell="1" allowOverlap="1" wp14:anchorId="0285B1B0" wp14:editId="5DFE5D91">
            <wp:simplePos x="0" y="0"/>
            <wp:positionH relativeFrom="column">
              <wp:posOffset>1578610</wp:posOffset>
            </wp:positionH>
            <wp:positionV relativeFrom="page">
              <wp:posOffset>9115425</wp:posOffset>
            </wp:positionV>
            <wp:extent cx="660400" cy="1163955"/>
            <wp:effectExtent l="0" t="0" r="6350" b="0"/>
            <wp:wrapTight wrapText="bothSides">
              <wp:wrapPolygon edited="0">
                <wp:start x="0" y="0"/>
                <wp:lineTo x="0" y="21211"/>
                <wp:lineTo x="21185" y="21211"/>
                <wp:lineTo x="21185" y="0"/>
                <wp:lineTo x="0" y="0"/>
              </wp:wrapPolygon>
            </wp:wrapTight>
            <wp:docPr id="44" name="Obraz 4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0400"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0">
        <w:rPr>
          <w:rFonts w:eastAsia="Times New Roman" w:cs="Times New Roman"/>
          <w:noProof/>
          <w:sz w:val="22"/>
          <w:szCs w:val="24"/>
        </w:rPr>
        <w:drawing>
          <wp:anchor distT="0" distB="0" distL="114300" distR="114300" simplePos="0" relativeHeight="251681792" behindDoc="0" locked="0" layoutInCell="1" allowOverlap="1" wp14:anchorId="0258591A" wp14:editId="125EE143">
            <wp:simplePos x="0" y="0"/>
            <wp:positionH relativeFrom="column">
              <wp:posOffset>311785</wp:posOffset>
            </wp:positionH>
            <wp:positionV relativeFrom="paragraph">
              <wp:posOffset>2065655</wp:posOffset>
            </wp:positionV>
            <wp:extent cx="914400" cy="1138555"/>
            <wp:effectExtent l="0" t="0" r="0" b="4445"/>
            <wp:wrapNone/>
            <wp:docPr id="45" name="Obraz 4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4400" cy="1138555"/>
                    </a:xfrm>
                    <a:prstGeom prst="rect">
                      <a:avLst/>
                    </a:prstGeom>
                    <a:noFill/>
                    <a:ln>
                      <a:noFill/>
                    </a:ln>
                  </pic:spPr>
                </pic:pic>
              </a:graphicData>
            </a:graphic>
          </wp:anchor>
        </w:drawing>
      </w:r>
    </w:p>
    <w:tbl>
      <w:tblPr>
        <w:tblW w:w="0" w:type="auto"/>
        <w:tblLook w:val="04A0" w:firstRow="1" w:lastRow="0" w:firstColumn="1" w:lastColumn="0" w:noHBand="0" w:noVBand="1"/>
      </w:tblPr>
      <w:tblGrid>
        <w:gridCol w:w="1954"/>
        <w:gridCol w:w="1910"/>
        <w:gridCol w:w="2000"/>
        <w:gridCol w:w="2010"/>
        <w:gridCol w:w="1889"/>
      </w:tblGrid>
      <w:tr w:rsidR="0001719A" w:rsidRPr="008A6080" w14:paraId="5BBB8CCD" w14:textId="77777777" w:rsidTr="008A6080">
        <w:tc>
          <w:tcPr>
            <w:tcW w:w="1954" w:type="dxa"/>
            <w:shd w:val="clear" w:color="auto" w:fill="auto"/>
          </w:tcPr>
          <w:p w14:paraId="40781595" w14:textId="77777777" w:rsidR="0001719A" w:rsidRPr="008A6080" w:rsidRDefault="0001719A" w:rsidP="0001719A">
            <w:pPr>
              <w:autoSpaceDE/>
              <w:autoSpaceDN/>
              <w:adjustRightInd/>
              <w:spacing w:before="280" w:line="240" w:lineRule="auto"/>
              <w:jc w:val="center"/>
              <w:rPr>
                <w:rFonts w:eastAsia="Times New Roman" w:cs="Times New Roman"/>
                <w:sz w:val="22"/>
                <w:szCs w:val="24"/>
              </w:rPr>
            </w:pPr>
            <w:r w:rsidRPr="008A6080">
              <w:rPr>
                <w:rFonts w:eastAsia="Times New Roman" w:cs="Times New Roman"/>
                <w:noProof/>
                <w:sz w:val="22"/>
                <w:szCs w:val="24"/>
              </w:rPr>
              <w:drawing>
                <wp:inline distT="0" distB="0" distL="0" distR="0" wp14:anchorId="5CF47E43" wp14:editId="2A9CC6A7">
                  <wp:extent cx="779145" cy="1388745"/>
                  <wp:effectExtent l="0" t="0" r="1905" b="1905"/>
                  <wp:docPr id="50" name="Obraz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9145" cy="1388745"/>
                          </a:xfrm>
                          <a:prstGeom prst="rect">
                            <a:avLst/>
                          </a:prstGeom>
                          <a:noFill/>
                          <a:ln>
                            <a:noFill/>
                          </a:ln>
                        </pic:spPr>
                      </pic:pic>
                    </a:graphicData>
                  </a:graphic>
                </wp:inline>
              </w:drawing>
            </w:r>
          </w:p>
        </w:tc>
        <w:tc>
          <w:tcPr>
            <w:tcW w:w="1910" w:type="dxa"/>
            <w:shd w:val="clear" w:color="auto" w:fill="auto"/>
          </w:tcPr>
          <w:p w14:paraId="59E0C899" w14:textId="77777777" w:rsidR="0001719A" w:rsidRPr="008A6080" w:rsidRDefault="0001719A" w:rsidP="0001719A">
            <w:pPr>
              <w:autoSpaceDE/>
              <w:autoSpaceDN/>
              <w:adjustRightInd/>
              <w:spacing w:line="240" w:lineRule="auto"/>
              <w:jc w:val="center"/>
              <w:rPr>
                <w:rFonts w:eastAsia="Times New Roman" w:cs="Times New Roman"/>
                <w:sz w:val="22"/>
                <w:szCs w:val="24"/>
              </w:rPr>
            </w:pPr>
            <w:r w:rsidRPr="008A6080">
              <w:rPr>
                <w:rFonts w:eastAsia="Times New Roman" w:cs="Times New Roman"/>
                <w:noProof/>
                <w:sz w:val="22"/>
                <w:szCs w:val="24"/>
              </w:rPr>
              <w:drawing>
                <wp:inline distT="0" distB="0" distL="0" distR="0" wp14:anchorId="5B7DC73D" wp14:editId="03514F72">
                  <wp:extent cx="655955" cy="1290955"/>
                  <wp:effectExtent l="0" t="0" r="0" b="4445"/>
                  <wp:docPr id="49" name="Obraz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5955" cy="1290955"/>
                          </a:xfrm>
                          <a:prstGeom prst="rect">
                            <a:avLst/>
                          </a:prstGeom>
                          <a:noFill/>
                          <a:ln>
                            <a:noFill/>
                          </a:ln>
                        </pic:spPr>
                      </pic:pic>
                    </a:graphicData>
                  </a:graphic>
                </wp:inline>
              </w:drawing>
            </w:r>
          </w:p>
        </w:tc>
        <w:tc>
          <w:tcPr>
            <w:tcW w:w="2000" w:type="dxa"/>
            <w:shd w:val="clear" w:color="auto" w:fill="auto"/>
          </w:tcPr>
          <w:p w14:paraId="1F7C7CC3" w14:textId="77777777" w:rsidR="0001719A" w:rsidRPr="008A6080" w:rsidRDefault="0001719A" w:rsidP="0001719A">
            <w:pPr>
              <w:autoSpaceDE/>
              <w:autoSpaceDN/>
              <w:adjustRightInd/>
              <w:spacing w:before="280" w:line="240" w:lineRule="auto"/>
              <w:jc w:val="center"/>
              <w:rPr>
                <w:rFonts w:eastAsia="Times New Roman" w:cs="Times New Roman"/>
                <w:sz w:val="22"/>
                <w:szCs w:val="24"/>
              </w:rPr>
            </w:pPr>
            <w:r w:rsidRPr="008A6080">
              <w:rPr>
                <w:rFonts w:eastAsia="Times New Roman" w:cs="Times New Roman"/>
                <w:noProof/>
                <w:sz w:val="22"/>
                <w:szCs w:val="24"/>
              </w:rPr>
              <w:drawing>
                <wp:inline distT="0" distB="0" distL="0" distR="0" wp14:anchorId="61618B8C" wp14:editId="76337078">
                  <wp:extent cx="889000" cy="1236345"/>
                  <wp:effectExtent l="0" t="0" r="6350" b="1905"/>
                  <wp:docPr id="48" name="Obraz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9000" cy="1236345"/>
                          </a:xfrm>
                          <a:prstGeom prst="rect">
                            <a:avLst/>
                          </a:prstGeom>
                          <a:noFill/>
                          <a:ln>
                            <a:noFill/>
                          </a:ln>
                        </pic:spPr>
                      </pic:pic>
                    </a:graphicData>
                  </a:graphic>
                </wp:inline>
              </w:drawing>
            </w:r>
          </w:p>
        </w:tc>
        <w:tc>
          <w:tcPr>
            <w:tcW w:w="2010" w:type="dxa"/>
            <w:shd w:val="clear" w:color="auto" w:fill="auto"/>
          </w:tcPr>
          <w:p w14:paraId="05CAFCE4" w14:textId="77777777" w:rsidR="0001719A" w:rsidRPr="008A6080" w:rsidRDefault="0001719A" w:rsidP="0001719A">
            <w:pPr>
              <w:autoSpaceDE/>
              <w:autoSpaceDN/>
              <w:adjustRightInd/>
              <w:spacing w:before="280" w:line="240" w:lineRule="auto"/>
              <w:jc w:val="center"/>
              <w:rPr>
                <w:rFonts w:eastAsia="Times New Roman" w:cs="Times New Roman"/>
                <w:sz w:val="22"/>
                <w:szCs w:val="24"/>
              </w:rPr>
            </w:pPr>
            <w:r w:rsidRPr="008A6080">
              <w:rPr>
                <w:rFonts w:eastAsia="Times New Roman" w:cs="Times New Roman"/>
                <w:noProof/>
                <w:sz w:val="22"/>
                <w:szCs w:val="24"/>
              </w:rPr>
              <w:drawing>
                <wp:inline distT="0" distB="0" distL="0" distR="0" wp14:anchorId="2E6EB10B" wp14:editId="678AB9CD">
                  <wp:extent cx="918845" cy="1130300"/>
                  <wp:effectExtent l="0" t="0" r="0" b="0"/>
                  <wp:docPr id="47" name="Obraz 4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8845" cy="1130300"/>
                          </a:xfrm>
                          <a:prstGeom prst="rect">
                            <a:avLst/>
                          </a:prstGeom>
                          <a:noFill/>
                          <a:ln>
                            <a:noFill/>
                          </a:ln>
                        </pic:spPr>
                      </pic:pic>
                    </a:graphicData>
                  </a:graphic>
                </wp:inline>
              </w:drawing>
            </w:r>
          </w:p>
        </w:tc>
        <w:tc>
          <w:tcPr>
            <w:tcW w:w="1889" w:type="dxa"/>
            <w:shd w:val="clear" w:color="auto" w:fill="auto"/>
          </w:tcPr>
          <w:p w14:paraId="57546535" w14:textId="77777777" w:rsidR="0001719A" w:rsidRPr="008A6080" w:rsidRDefault="0001719A" w:rsidP="0001719A">
            <w:pPr>
              <w:autoSpaceDE/>
              <w:autoSpaceDN/>
              <w:adjustRightInd/>
              <w:spacing w:before="280" w:line="240" w:lineRule="auto"/>
              <w:jc w:val="center"/>
              <w:rPr>
                <w:rFonts w:eastAsia="Times New Roman" w:cs="Times New Roman"/>
                <w:sz w:val="22"/>
                <w:szCs w:val="24"/>
              </w:rPr>
            </w:pPr>
            <w:r w:rsidRPr="008A6080">
              <w:rPr>
                <w:rFonts w:eastAsia="Times New Roman" w:cs="Times New Roman"/>
                <w:noProof/>
                <w:sz w:val="22"/>
                <w:szCs w:val="24"/>
              </w:rPr>
              <w:drawing>
                <wp:inline distT="0" distB="0" distL="0" distR="0" wp14:anchorId="5006E043" wp14:editId="32D64EAC">
                  <wp:extent cx="614045" cy="1117600"/>
                  <wp:effectExtent l="0" t="0" r="0" b="6350"/>
                  <wp:docPr id="46" name="Obraz 4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4045" cy="1117600"/>
                          </a:xfrm>
                          <a:prstGeom prst="rect">
                            <a:avLst/>
                          </a:prstGeom>
                          <a:noFill/>
                          <a:ln>
                            <a:noFill/>
                          </a:ln>
                        </pic:spPr>
                      </pic:pic>
                    </a:graphicData>
                  </a:graphic>
                </wp:inline>
              </w:drawing>
            </w:r>
          </w:p>
        </w:tc>
      </w:tr>
      <w:tr w:rsidR="0001719A" w:rsidRPr="008A6080" w14:paraId="14EC3C70" w14:textId="77777777" w:rsidTr="008A6080">
        <w:tc>
          <w:tcPr>
            <w:tcW w:w="1954" w:type="dxa"/>
            <w:shd w:val="clear" w:color="auto" w:fill="auto"/>
          </w:tcPr>
          <w:p w14:paraId="4515798D" w14:textId="77777777" w:rsidR="0001719A" w:rsidRPr="008A6080" w:rsidRDefault="0001719A" w:rsidP="0001719A">
            <w:pPr>
              <w:autoSpaceDE/>
              <w:autoSpaceDN/>
              <w:adjustRightInd/>
              <w:spacing w:line="240" w:lineRule="auto"/>
              <w:jc w:val="center"/>
              <w:rPr>
                <w:rFonts w:eastAsia="Times New Roman" w:cs="Times New Roman"/>
                <w:sz w:val="22"/>
                <w:szCs w:val="24"/>
              </w:rPr>
            </w:pPr>
          </w:p>
        </w:tc>
        <w:tc>
          <w:tcPr>
            <w:tcW w:w="1910" w:type="dxa"/>
            <w:shd w:val="clear" w:color="auto" w:fill="auto"/>
          </w:tcPr>
          <w:p w14:paraId="63E4F155" w14:textId="77777777" w:rsidR="0001719A" w:rsidRDefault="0001719A" w:rsidP="0001719A">
            <w:pPr>
              <w:autoSpaceDE/>
              <w:autoSpaceDN/>
              <w:adjustRightInd/>
              <w:spacing w:line="240" w:lineRule="auto"/>
              <w:jc w:val="center"/>
              <w:rPr>
                <w:rFonts w:eastAsia="Times New Roman" w:cs="Times New Roman"/>
                <w:sz w:val="22"/>
                <w:szCs w:val="24"/>
              </w:rPr>
            </w:pPr>
          </w:p>
          <w:p w14:paraId="610B4549" w14:textId="77777777" w:rsidR="008A6080" w:rsidRDefault="008A6080" w:rsidP="0001719A">
            <w:pPr>
              <w:autoSpaceDE/>
              <w:autoSpaceDN/>
              <w:adjustRightInd/>
              <w:spacing w:line="240" w:lineRule="auto"/>
              <w:jc w:val="center"/>
              <w:rPr>
                <w:rFonts w:eastAsia="Times New Roman" w:cs="Times New Roman"/>
                <w:sz w:val="22"/>
                <w:szCs w:val="24"/>
              </w:rPr>
            </w:pPr>
          </w:p>
          <w:p w14:paraId="086DE195" w14:textId="77777777" w:rsidR="008A6080" w:rsidRPr="008A6080" w:rsidRDefault="008A6080" w:rsidP="0001719A">
            <w:pPr>
              <w:autoSpaceDE/>
              <w:autoSpaceDN/>
              <w:adjustRightInd/>
              <w:spacing w:line="240" w:lineRule="auto"/>
              <w:jc w:val="center"/>
              <w:rPr>
                <w:rFonts w:eastAsia="Times New Roman" w:cs="Times New Roman"/>
                <w:sz w:val="22"/>
                <w:szCs w:val="24"/>
              </w:rPr>
            </w:pPr>
          </w:p>
        </w:tc>
        <w:tc>
          <w:tcPr>
            <w:tcW w:w="2000" w:type="dxa"/>
            <w:shd w:val="clear" w:color="auto" w:fill="auto"/>
          </w:tcPr>
          <w:p w14:paraId="7A73BF5B" w14:textId="77777777" w:rsidR="0001719A" w:rsidRPr="008A6080" w:rsidRDefault="0001719A" w:rsidP="0001719A">
            <w:pPr>
              <w:autoSpaceDE/>
              <w:autoSpaceDN/>
              <w:adjustRightInd/>
              <w:spacing w:line="240" w:lineRule="auto"/>
              <w:jc w:val="center"/>
              <w:rPr>
                <w:rFonts w:eastAsia="Times New Roman" w:cs="Times New Roman"/>
                <w:sz w:val="22"/>
                <w:szCs w:val="24"/>
              </w:rPr>
            </w:pPr>
          </w:p>
        </w:tc>
        <w:tc>
          <w:tcPr>
            <w:tcW w:w="2010" w:type="dxa"/>
            <w:shd w:val="clear" w:color="auto" w:fill="auto"/>
          </w:tcPr>
          <w:p w14:paraId="45810909" w14:textId="77777777" w:rsidR="0001719A" w:rsidRPr="008A6080" w:rsidRDefault="0001719A" w:rsidP="0001719A">
            <w:pPr>
              <w:autoSpaceDE/>
              <w:autoSpaceDN/>
              <w:adjustRightInd/>
              <w:spacing w:line="240" w:lineRule="auto"/>
              <w:jc w:val="center"/>
              <w:rPr>
                <w:rFonts w:eastAsia="Times New Roman" w:cs="Times New Roman"/>
                <w:sz w:val="22"/>
                <w:szCs w:val="24"/>
              </w:rPr>
            </w:pPr>
          </w:p>
        </w:tc>
        <w:tc>
          <w:tcPr>
            <w:tcW w:w="1889" w:type="dxa"/>
            <w:shd w:val="clear" w:color="auto" w:fill="auto"/>
          </w:tcPr>
          <w:p w14:paraId="0244653B" w14:textId="77777777" w:rsidR="0001719A" w:rsidRPr="008A6080" w:rsidRDefault="0001719A" w:rsidP="0001719A">
            <w:pPr>
              <w:autoSpaceDE/>
              <w:autoSpaceDN/>
              <w:adjustRightInd/>
              <w:spacing w:line="240" w:lineRule="auto"/>
              <w:jc w:val="center"/>
              <w:rPr>
                <w:rFonts w:eastAsia="Times New Roman" w:cs="Times New Roman"/>
                <w:sz w:val="22"/>
                <w:szCs w:val="24"/>
              </w:rPr>
            </w:pPr>
          </w:p>
        </w:tc>
      </w:tr>
    </w:tbl>
    <w:p w14:paraId="45D74A6A" w14:textId="77777777" w:rsidR="0001719A" w:rsidRPr="0001719A" w:rsidRDefault="0001719A" w:rsidP="0001719A">
      <w:pPr>
        <w:autoSpaceDE/>
        <w:autoSpaceDN/>
        <w:adjustRightInd/>
        <w:spacing w:line="240" w:lineRule="auto"/>
        <w:jc w:val="both"/>
        <w:rPr>
          <w:rFonts w:eastAsia="Times New Roman" w:cs="Times New Roman"/>
        </w:rPr>
      </w:pP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4"/>
        <w:gridCol w:w="1991"/>
        <w:gridCol w:w="1861"/>
        <w:gridCol w:w="1896"/>
        <w:gridCol w:w="2510"/>
      </w:tblGrid>
      <w:tr w:rsidR="0001719A" w:rsidRPr="0001719A" w14:paraId="08C24A0D" w14:textId="77777777" w:rsidTr="00872629">
        <w:trPr>
          <w:cantSplit/>
          <w:tblHeader/>
          <w:jc w:val="center"/>
        </w:trPr>
        <w:tc>
          <w:tcPr>
            <w:tcW w:w="1904" w:type="dxa"/>
            <w:vMerge w:val="restart"/>
            <w:tcBorders>
              <w:top w:val="nil"/>
              <w:left w:val="nil"/>
              <w:right w:val="nil"/>
            </w:tcBorders>
            <w:shd w:val="clear" w:color="auto" w:fill="auto"/>
            <w:noWrap/>
            <w:vAlign w:val="center"/>
          </w:tcPr>
          <w:p w14:paraId="6F4E980D" w14:textId="77777777" w:rsidR="0001719A" w:rsidRPr="0001719A" w:rsidRDefault="0001719A" w:rsidP="0001719A">
            <w:pPr>
              <w:autoSpaceDE/>
              <w:autoSpaceDN/>
              <w:adjustRightInd/>
              <w:spacing w:line="240" w:lineRule="auto"/>
              <w:jc w:val="center"/>
              <w:rPr>
                <w:rFonts w:eastAsia="Times New Roman" w:cs="Times New Roman"/>
                <w:b/>
                <w:szCs w:val="24"/>
              </w:rPr>
            </w:pPr>
          </w:p>
        </w:tc>
        <w:tc>
          <w:tcPr>
            <w:tcW w:w="1991" w:type="dxa"/>
            <w:vMerge w:val="restart"/>
            <w:tcBorders>
              <w:top w:val="nil"/>
              <w:left w:val="nil"/>
            </w:tcBorders>
            <w:shd w:val="clear" w:color="auto" w:fill="auto"/>
            <w:noWrap/>
            <w:vAlign w:val="center"/>
          </w:tcPr>
          <w:p w14:paraId="352C18DE" w14:textId="77777777" w:rsidR="0001719A" w:rsidRPr="0001719A" w:rsidRDefault="0001719A" w:rsidP="0001719A">
            <w:pPr>
              <w:autoSpaceDE/>
              <w:autoSpaceDN/>
              <w:adjustRightInd/>
              <w:spacing w:line="240" w:lineRule="auto"/>
              <w:jc w:val="center"/>
              <w:rPr>
                <w:rFonts w:eastAsia="Times New Roman" w:cs="Times New Roman"/>
                <w:b/>
                <w:szCs w:val="24"/>
              </w:rPr>
            </w:pPr>
          </w:p>
        </w:tc>
        <w:tc>
          <w:tcPr>
            <w:tcW w:w="6255" w:type="dxa"/>
            <w:gridSpan w:val="3"/>
            <w:shd w:val="clear" w:color="auto" w:fill="auto"/>
            <w:noWrap/>
            <w:vAlign w:val="center"/>
          </w:tcPr>
          <w:p w14:paraId="77C2D715" w14:textId="77777777" w:rsidR="0001719A" w:rsidRPr="00F73212" w:rsidRDefault="0001719A" w:rsidP="0001719A">
            <w:pPr>
              <w:autoSpaceDE/>
              <w:autoSpaceDN/>
              <w:adjustRightInd/>
              <w:spacing w:line="240" w:lineRule="auto"/>
              <w:jc w:val="center"/>
              <w:rPr>
                <w:rFonts w:eastAsia="Times New Roman" w:cs="Times New Roman"/>
                <w:szCs w:val="24"/>
              </w:rPr>
            </w:pPr>
            <w:r w:rsidRPr="00F73212">
              <w:rPr>
                <w:rFonts w:eastAsia="Times New Roman" w:cs="Times New Roman"/>
                <w:szCs w:val="24"/>
              </w:rPr>
              <w:t>Cyfry do tablic</w:t>
            </w:r>
          </w:p>
        </w:tc>
      </w:tr>
      <w:tr w:rsidR="0001719A" w:rsidRPr="0001719A" w14:paraId="79E645DB" w14:textId="77777777" w:rsidTr="00872629">
        <w:trPr>
          <w:cantSplit/>
          <w:tblHeader/>
          <w:jc w:val="center"/>
        </w:trPr>
        <w:tc>
          <w:tcPr>
            <w:tcW w:w="1904" w:type="dxa"/>
            <w:vMerge/>
            <w:tcBorders>
              <w:left w:val="nil"/>
              <w:right w:val="nil"/>
            </w:tcBorders>
            <w:shd w:val="clear" w:color="auto" w:fill="auto"/>
            <w:noWrap/>
            <w:vAlign w:val="center"/>
          </w:tcPr>
          <w:p w14:paraId="209F8D4C" w14:textId="77777777" w:rsidR="0001719A" w:rsidRPr="0001719A" w:rsidRDefault="0001719A" w:rsidP="0001719A">
            <w:pPr>
              <w:autoSpaceDE/>
              <w:autoSpaceDN/>
              <w:adjustRightInd/>
              <w:spacing w:line="240" w:lineRule="auto"/>
              <w:jc w:val="center"/>
              <w:rPr>
                <w:rFonts w:eastAsia="Times New Roman" w:cs="Times New Roman"/>
                <w:b/>
                <w:szCs w:val="24"/>
              </w:rPr>
            </w:pPr>
          </w:p>
        </w:tc>
        <w:tc>
          <w:tcPr>
            <w:tcW w:w="1991" w:type="dxa"/>
            <w:vMerge/>
            <w:tcBorders>
              <w:left w:val="nil"/>
            </w:tcBorders>
            <w:shd w:val="clear" w:color="auto" w:fill="auto"/>
            <w:noWrap/>
            <w:vAlign w:val="center"/>
          </w:tcPr>
          <w:p w14:paraId="23FC5568" w14:textId="77777777" w:rsidR="0001719A" w:rsidRPr="0001719A" w:rsidRDefault="0001719A" w:rsidP="0001719A">
            <w:pPr>
              <w:autoSpaceDE/>
              <w:autoSpaceDN/>
              <w:adjustRightInd/>
              <w:spacing w:line="240" w:lineRule="auto"/>
              <w:jc w:val="center"/>
              <w:rPr>
                <w:rFonts w:eastAsia="Times New Roman" w:cs="Times New Roman"/>
                <w:b/>
                <w:szCs w:val="24"/>
              </w:rPr>
            </w:pPr>
          </w:p>
        </w:tc>
        <w:tc>
          <w:tcPr>
            <w:tcW w:w="1861" w:type="dxa"/>
            <w:shd w:val="clear" w:color="auto" w:fill="auto"/>
            <w:noWrap/>
            <w:vAlign w:val="center"/>
          </w:tcPr>
          <w:p w14:paraId="2265447C" w14:textId="77777777" w:rsidR="0001719A" w:rsidRPr="008B4CEC" w:rsidRDefault="0068780A" w:rsidP="0001719A">
            <w:pPr>
              <w:autoSpaceDE/>
              <w:autoSpaceDN/>
              <w:adjustRightInd/>
              <w:spacing w:line="240" w:lineRule="auto"/>
              <w:jc w:val="center"/>
              <w:rPr>
                <w:rFonts w:eastAsia="Times New Roman" w:cs="Times New Roman"/>
                <w:szCs w:val="24"/>
              </w:rPr>
            </w:pPr>
            <w:r>
              <w:rPr>
                <w:rFonts w:eastAsia="Times New Roman" w:cs="Times New Roman"/>
                <w:szCs w:val="24"/>
              </w:rPr>
              <w:t>s</w:t>
            </w:r>
            <w:r w:rsidRPr="008B4CEC">
              <w:rPr>
                <w:rFonts w:eastAsia="Times New Roman" w:cs="Times New Roman"/>
                <w:szCs w:val="24"/>
              </w:rPr>
              <w:t>amochodowych</w:t>
            </w:r>
          </w:p>
        </w:tc>
        <w:tc>
          <w:tcPr>
            <w:tcW w:w="1896" w:type="dxa"/>
            <w:shd w:val="clear" w:color="auto" w:fill="auto"/>
            <w:noWrap/>
            <w:vAlign w:val="center"/>
          </w:tcPr>
          <w:p w14:paraId="22010A63" w14:textId="77777777" w:rsidR="0001719A" w:rsidRPr="008B4CEC" w:rsidRDefault="0068780A" w:rsidP="0001719A">
            <w:pPr>
              <w:autoSpaceDE/>
              <w:autoSpaceDN/>
              <w:adjustRightInd/>
              <w:spacing w:line="240" w:lineRule="auto"/>
              <w:jc w:val="center"/>
              <w:rPr>
                <w:rFonts w:eastAsia="Times New Roman" w:cs="Times New Roman"/>
                <w:szCs w:val="24"/>
              </w:rPr>
            </w:pPr>
            <w:r>
              <w:rPr>
                <w:rFonts w:eastAsia="Times New Roman" w:cs="Times New Roman"/>
                <w:szCs w:val="24"/>
              </w:rPr>
              <w:t>m</w:t>
            </w:r>
            <w:r w:rsidRPr="008B4CEC">
              <w:rPr>
                <w:rFonts w:eastAsia="Times New Roman" w:cs="Times New Roman"/>
                <w:szCs w:val="24"/>
              </w:rPr>
              <w:t>otocyklowych</w:t>
            </w:r>
          </w:p>
        </w:tc>
        <w:tc>
          <w:tcPr>
            <w:tcW w:w="2498" w:type="dxa"/>
            <w:shd w:val="clear" w:color="auto" w:fill="auto"/>
            <w:noWrap/>
            <w:vAlign w:val="center"/>
          </w:tcPr>
          <w:p w14:paraId="1CF83A6E" w14:textId="77777777" w:rsidR="0001719A" w:rsidRPr="008B4CEC" w:rsidRDefault="0068780A" w:rsidP="0001719A">
            <w:pPr>
              <w:autoSpaceDE/>
              <w:autoSpaceDN/>
              <w:adjustRightInd/>
              <w:spacing w:line="240" w:lineRule="auto"/>
              <w:jc w:val="center"/>
              <w:rPr>
                <w:rFonts w:eastAsia="Times New Roman" w:cs="Times New Roman"/>
                <w:szCs w:val="24"/>
              </w:rPr>
            </w:pPr>
            <w:r>
              <w:rPr>
                <w:rFonts w:eastAsia="Times New Roman" w:cs="Times New Roman"/>
                <w:szCs w:val="24"/>
              </w:rPr>
              <w:t>m</w:t>
            </w:r>
            <w:r w:rsidRPr="008B4CEC">
              <w:rPr>
                <w:rFonts w:eastAsia="Times New Roman" w:cs="Times New Roman"/>
                <w:szCs w:val="24"/>
              </w:rPr>
              <w:t>otorowerowych</w:t>
            </w:r>
          </w:p>
        </w:tc>
      </w:tr>
      <w:tr w:rsidR="0001719A" w:rsidRPr="0001719A" w14:paraId="6C92855F" w14:textId="77777777" w:rsidTr="00872629">
        <w:trPr>
          <w:cantSplit/>
          <w:jc w:val="center"/>
        </w:trPr>
        <w:tc>
          <w:tcPr>
            <w:tcW w:w="3895" w:type="dxa"/>
            <w:gridSpan w:val="2"/>
            <w:shd w:val="clear" w:color="auto" w:fill="auto"/>
            <w:noWrap/>
            <w:vAlign w:val="center"/>
            <w:hideMark/>
          </w:tcPr>
          <w:p w14:paraId="1212CFBB" w14:textId="77777777" w:rsidR="0001719A" w:rsidRPr="008B4CEC" w:rsidRDefault="0001719A" w:rsidP="0001719A">
            <w:pPr>
              <w:autoSpaceDE/>
              <w:autoSpaceDN/>
              <w:adjustRightInd/>
              <w:spacing w:line="240" w:lineRule="auto"/>
              <w:rPr>
                <w:rFonts w:eastAsia="Times New Roman" w:cs="Times New Roman"/>
                <w:szCs w:val="24"/>
              </w:rPr>
            </w:pPr>
            <w:r w:rsidRPr="008B4CEC">
              <w:rPr>
                <w:rFonts w:eastAsia="Times New Roman" w:cs="Times New Roman"/>
                <w:szCs w:val="24"/>
              </w:rPr>
              <w:t>Wysokość</w:t>
            </w:r>
          </w:p>
        </w:tc>
        <w:tc>
          <w:tcPr>
            <w:tcW w:w="1861" w:type="dxa"/>
            <w:shd w:val="clear" w:color="auto" w:fill="auto"/>
            <w:noWrap/>
            <w:vAlign w:val="center"/>
          </w:tcPr>
          <w:p w14:paraId="76B8056F"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80</w:t>
            </w:r>
          </w:p>
        </w:tc>
        <w:tc>
          <w:tcPr>
            <w:tcW w:w="1896" w:type="dxa"/>
            <w:shd w:val="clear" w:color="auto" w:fill="auto"/>
            <w:noWrap/>
            <w:vAlign w:val="center"/>
          </w:tcPr>
          <w:p w14:paraId="0CB55EA0"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45</w:t>
            </w:r>
          </w:p>
        </w:tc>
        <w:tc>
          <w:tcPr>
            <w:tcW w:w="2498" w:type="dxa"/>
            <w:shd w:val="clear" w:color="auto" w:fill="auto"/>
            <w:noWrap/>
            <w:vAlign w:val="center"/>
          </w:tcPr>
          <w:p w14:paraId="24FBD7CC"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30</w:t>
            </w:r>
          </w:p>
        </w:tc>
      </w:tr>
      <w:tr w:rsidR="0001719A" w:rsidRPr="0001719A" w14:paraId="7B302B22" w14:textId="77777777" w:rsidTr="00872629">
        <w:trPr>
          <w:cantSplit/>
          <w:jc w:val="center"/>
        </w:trPr>
        <w:tc>
          <w:tcPr>
            <w:tcW w:w="3895" w:type="dxa"/>
            <w:gridSpan w:val="2"/>
            <w:shd w:val="clear" w:color="auto" w:fill="auto"/>
            <w:noWrap/>
            <w:vAlign w:val="center"/>
          </w:tcPr>
          <w:p w14:paraId="4C138CAA" w14:textId="77777777" w:rsidR="0001719A" w:rsidRPr="008B4CEC" w:rsidRDefault="0001719A" w:rsidP="0001719A">
            <w:pPr>
              <w:autoSpaceDE/>
              <w:autoSpaceDN/>
              <w:adjustRightInd/>
              <w:spacing w:line="240" w:lineRule="auto"/>
              <w:rPr>
                <w:rFonts w:eastAsia="Times New Roman" w:cs="Times New Roman"/>
                <w:szCs w:val="24"/>
              </w:rPr>
            </w:pPr>
            <w:r w:rsidRPr="008B4CEC">
              <w:rPr>
                <w:rFonts w:eastAsia="Times New Roman" w:cs="Times New Roman"/>
                <w:szCs w:val="24"/>
              </w:rPr>
              <w:t>Szerokość cyfr</w:t>
            </w:r>
          </w:p>
        </w:tc>
        <w:tc>
          <w:tcPr>
            <w:tcW w:w="1861" w:type="dxa"/>
            <w:shd w:val="clear" w:color="auto" w:fill="auto"/>
            <w:noWrap/>
            <w:vAlign w:val="center"/>
          </w:tcPr>
          <w:p w14:paraId="2508390A"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43</w:t>
            </w:r>
          </w:p>
        </w:tc>
        <w:tc>
          <w:tcPr>
            <w:tcW w:w="1896" w:type="dxa"/>
            <w:shd w:val="clear" w:color="auto" w:fill="auto"/>
            <w:noWrap/>
            <w:vAlign w:val="center"/>
          </w:tcPr>
          <w:p w14:paraId="478101F5"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28</w:t>
            </w:r>
          </w:p>
        </w:tc>
        <w:tc>
          <w:tcPr>
            <w:tcW w:w="2498" w:type="dxa"/>
            <w:shd w:val="clear" w:color="auto" w:fill="auto"/>
            <w:noWrap/>
            <w:vAlign w:val="center"/>
          </w:tcPr>
          <w:p w14:paraId="3B34FF3A"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16</w:t>
            </w:r>
          </w:p>
        </w:tc>
      </w:tr>
      <w:tr w:rsidR="0001719A" w:rsidRPr="0001719A" w14:paraId="38058E8B" w14:textId="77777777" w:rsidTr="00872629">
        <w:trPr>
          <w:cantSplit/>
          <w:jc w:val="center"/>
        </w:trPr>
        <w:tc>
          <w:tcPr>
            <w:tcW w:w="3895" w:type="dxa"/>
            <w:gridSpan w:val="2"/>
            <w:shd w:val="clear" w:color="auto" w:fill="auto"/>
            <w:noWrap/>
            <w:vAlign w:val="center"/>
          </w:tcPr>
          <w:p w14:paraId="01F3BA1B" w14:textId="77777777" w:rsidR="0001719A" w:rsidRPr="008B4CEC" w:rsidRDefault="0001719A" w:rsidP="0001719A">
            <w:pPr>
              <w:autoSpaceDE/>
              <w:autoSpaceDN/>
              <w:adjustRightInd/>
              <w:spacing w:line="240" w:lineRule="auto"/>
              <w:rPr>
                <w:rFonts w:eastAsia="Times New Roman" w:cs="Times New Roman"/>
                <w:szCs w:val="24"/>
              </w:rPr>
            </w:pPr>
            <w:r w:rsidRPr="008B4CEC">
              <w:rPr>
                <w:rFonts w:eastAsia="Times New Roman" w:cs="Times New Roman"/>
                <w:szCs w:val="24"/>
              </w:rPr>
              <w:t>Szerokość pokrycia barwnego znaku</w:t>
            </w:r>
          </w:p>
        </w:tc>
        <w:tc>
          <w:tcPr>
            <w:tcW w:w="1861" w:type="dxa"/>
            <w:shd w:val="clear" w:color="auto" w:fill="auto"/>
            <w:noWrap/>
            <w:vAlign w:val="center"/>
          </w:tcPr>
          <w:p w14:paraId="7E374FEF"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10</w:t>
            </w:r>
          </w:p>
        </w:tc>
        <w:tc>
          <w:tcPr>
            <w:tcW w:w="1896" w:type="dxa"/>
            <w:shd w:val="clear" w:color="auto" w:fill="auto"/>
            <w:noWrap/>
            <w:vAlign w:val="center"/>
          </w:tcPr>
          <w:p w14:paraId="2B027186"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7</w:t>
            </w:r>
          </w:p>
        </w:tc>
        <w:tc>
          <w:tcPr>
            <w:tcW w:w="2498" w:type="dxa"/>
            <w:shd w:val="clear" w:color="auto" w:fill="auto"/>
            <w:noWrap/>
            <w:vAlign w:val="center"/>
          </w:tcPr>
          <w:p w14:paraId="17C9E93D"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5</w:t>
            </w:r>
          </w:p>
        </w:tc>
      </w:tr>
      <w:tr w:rsidR="0001719A" w:rsidRPr="0001719A" w14:paraId="14F5731F" w14:textId="77777777" w:rsidTr="00872629">
        <w:trPr>
          <w:cantSplit/>
          <w:jc w:val="center"/>
        </w:trPr>
        <w:tc>
          <w:tcPr>
            <w:tcW w:w="1904" w:type="dxa"/>
            <w:shd w:val="clear" w:color="auto" w:fill="D9D9D9"/>
            <w:noWrap/>
            <w:vAlign w:val="center"/>
          </w:tcPr>
          <w:p w14:paraId="483A4BFA"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Cyfra</w:t>
            </w:r>
          </w:p>
        </w:tc>
        <w:tc>
          <w:tcPr>
            <w:tcW w:w="1991" w:type="dxa"/>
            <w:shd w:val="clear" w:color="auto" w:fill="auto"/>
            <w:noWrap/>
            <w:vAlign w:val="center"/>
          </w:tcPr>
          <w:p w14:paraId="7F819BB8"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Wymiar</w:t>
            </w:r>
          </w:p>
        </w:tc>
        <w:tc>
          <w:tcPr>
            <w:tcW w:w="1861" w:type="dxa"/>
            <w:shd w:val="clear" w:color="auto" w:fill="auto"/>
            <w:noWrap/>
            <w:vAlign w:val="center"/>
          </w:tcPr>
          <w:p w14:paraId="2A3FE33F" w14:textId="77777777" w:rsidR="0001719A" w:rsidRPr="0001719A" w:rsidRDefault="0001719A" w:rsidP="0001719A">
            <w:pPr>
              <w:autoSpaceDE/>
              <w:autoSpaceDN/>
              <w:adjustRightInd/>
              <w:spacing w:line="240" w:lineRule="auto"/>
              <w:jc w:val="center"/>
              <w:rPr>
                <w:rFonts w:eastAsia="Times New Roman" w:cs="Times New Roman"/>
                <w:szCs w:val="24"/>
              </w:rPr>
            </w:pPr>
          </w:p>
        </w:tc>
        <w:tc>
          <w:tcPr>
            <w:tcW w:w="1896" w:type="dxa"/>
            <w:shd w:val="clear" w:color="auto" w:fill="auto"/>
            <w:noWrap/>
            <w:vAlign w:val="center"/>
          </w:tcPr>
          <w:p w14:paraId="6FFDB609" w14:textId="77777777" w:rsidR="0001719A" w:rsidRPr="0001719A" w:rsidRDefault="0001719A" w:rsidP="0001719A">
            <w:pPr>
              <w:autoSpaceDE/>
              <w:autoSpaceDN/>
              <w:adjustRightInd/>
              <w:spacing w:line="240" w:lineRule="auto"/>
              <w:jc w:val="center"/>
              <w:rPr>
                <w:rFonts w:eastAsia="Times New Roman" w:cs="Times New Roman"/>
                <w:szCs w:val="24"/>
              </w:rPr>
            </w:pPr>
          </w:p>
        </w:tc>
        <w:tc>
          <w:tcPr>
            <w:tcW w:w="2498" w:type="dxa"/>
            <w:shd w:val="clear" w:color="auto" w:fill="auto"/>
            <w:noWrap/>
            <w:vAlign w:val="center"/>
          </w:tcPr>
          <w:p w14:paraId="733D626A" w14:textId="77777777" w:rsidR="0001719A" w:rsidRPr="0001719A" w:rsidRDefault="0001719A" w:rsidP="0001719A">
            <w:pPr>
              <w:autoSpaceDE/>
              <w:autoSpaceDN/>
              <w:adjustRightInd/>
              <w:spacing w:line="240" w:lineRule="auto"/>
              <w:jc w:val="center"/>
              <w:rPr>
                <w:rFonts w:eastAsia="Times New Roman" w:cs="Times New Roman"/>
                <w:szCs w:val="24"/>
              </w:rPr>
            </w:pPr>
          </w:p>
        </w:tc>
      </w:tr>
      <w:tr w:rsidR="0001719A" w:rsidRPr="0001719A" w14:paraId="2BFAAF0C" w14:textId="77777777" w:rsidTr="00872629">
        <w:trPr>
          <w:cantSplit/>
          <w:jc w:val="center"/>
        </w:trPr>
        <w:tc>
          <w:tcPr>
            <w:tcW w:w="1904" w:type="dxa"/>
            <w:vMerge w:val="restart"/>
            <w:shd w:val="clear" w:color="auto" w:fill="D9D9D9"/>
            <w:noWrap/>
            <w:vAlign w:val="center"/>
          </w:tcPr>
          <w:p w14:paraId="274E346B"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1</w:t>
            </w:r>
          </w:p>
        </w:tc>
        <w:tc>
          <w:tcPr>
            <w:tcW w:w="1991" w:type="dxa"/>
            <w:shd w:val="clear" w:color="auto" w:fill="auto"/>
            <w:noWrap/>
            <w:vAlign w:val="center"/>
          </w:tcPr>
          <w:p w14:paraId="7E3DC3A2"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a</w:t>
            </w:r>
          </w:p>
        </w:tc>
        <w:tc>
          <w:tcPr>
            <w:tcW w:w="1861" w:type="dxa"/>
            <w:shd w:val="clear" w:color="auto" w:fill="auto"/>
            <w:noWrap/>
            <w:vAlign w:val="center"/>
          </w:tcPr>
          <w:p w14:paraId="22872B18"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25</w:t>
            </w:r>
          </w:p>
        </w:tc>
        <w:tc>
          <w:tcPr>
            <w:tcW w:w="1896" w:type="dxa"/>
            <w:shd w:val="clear" w:color="auto" w:fill="auto"/>
            <w:noWrap/>
            <w:vAlign w:val="center"/>
          </w:tcPr>
          <w:p w14:paraId="368CFA55"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16</w:t>
            </w:r>
          </w:p>
        </w:tc>
        <w:tc>
          <w:tcPr>
            <w:tcW w:w="2498" w:type="dxa"/>
            <w:shd w:val="clear" w:color="auto" w:fill="auto"/>
            <w:noWrap/>
            <w:vAlign w:val="center"/>
          </w:tcPr>
          <w:p w14:paraId="596C54B6"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12</w:t>
            </w:r>
          </w:p>
        </w:tc>
      </w:tr>
      <w:tr w:rsidR="0001719A" w:rsidRPr="0001719A" w14:paraId="2ECC3208" w14:textId="77777777" w:rsidTr="00872629">
        <w:trPr>
          <w:cantSplit/>
          <w:jc w:val="center"/>
        </w:trPr>
        <w:tc>
          <w:tcPr>
            <w:tcW w:w="1904" w:type="dxa"/>
            <w:vMerge/>
            <w:shd w:val="clear" w:color="auto" w:fill="D9D9D9"/>
            <w:noWrap/>
            <w:vAlign w:val="center"/>
          </w:tcPr>
          <w:p w14:paraId="4B1A2C89" w14:textId="77777777" w:rsidR="0001719A" w:rsidRPr="008B4CEC" w:rsidRDefault="0001719A" w:rsidP="0001719A">
            <w:pPr>
              <w:autoSpaceDE/>
              <w:autoSpaceDN/>
              <w:adjustRightInd/>
              <w:spacing w:line="240" w:lineRule="auto"/>
              <w:jc w:val="center"/>
              <w:rPr>
                <w:rFonts w:eastAsia="Times New Roman" w:cs="Times New Roman"/>
                <w:szCs w:val="24"/>
              </w:rPr>
            </w:pPr>
          </w:p>
        </w:tc>
        <w:tc>
          <w:tcPr>
            <w:tcW w:w="1991" w:type="dxa"/>
            <w:shd w:val="clear" w:color="auto" w:fill="auto"/>
            <w:noWrap/>
            <w:vAlign w:val="center"/>
          </w:tcPr>
          <w:p w14:paraId="462B610E"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b</w:t>
            </w:r>
          </w:p>
        </w:tc>
        <w:tc>
          <w:tcPr>
            <w:tcW w:w="1861" w:type="dxa"/>
            <w:shd w:val="clear" w:color="auto" w:fill="auto"/>
            <w:noWrap/>
            <w:vAlign w:val="center"/>
          </w:tcPr>
          <w:p w14:paraId="09373566"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56</w:t>
            </w:r>
          </w:p>
        </w:tc>
        <w:tc>
          <w:tcPr>
            <w:tcW w:w="1896" w:type="dxa"/>
            <w:shd w:val="clear" w:color="auto" w:fill="auto"/>
            <w:noWrap/>
            <w:vAlign w:val="center"/>
          </w:tcPr>
          <w:p w14:paraId="26083F55"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31</w:t>
            </w:r>
          </w:p>
        </w:tc>
        <w:tc>
          <w:tcPr>
            <w:tcW w:w="2498" w:type="dxa"/>
            <w:shd w:val="clear" w:color="auto" w:fill="auto"/>
            <w:noWrap/>
            <w:vAlign w:val="center"/>
          </w:tcPr>
          <w:p w14:paraId="257258FA"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19</w:t>
            </w:r>
          </w:p>
        </w:tc>
      </w:tr>
      <w:tr w:rsidR="0001719A" w:rsidRPr="0001719A" w14:paraId="7221C21A" w14:textId="77777777" w:rsidTr="00872629">
        <w:trPr>
          <w:cantSplit/>
          <w:jc w:val="center"/>
        </w:trPr>
        <w:tc>
          <w:tcPr>
            <w:tcW w:w="1904" w:type="dxa"/>
            <w:shd w:val="clear" w:color="auto" w:fill="D9D9D9"/>
            <w:noWrap/>
            <w:vAlign w:val="center"/>
          </w:tcPr>
          <w:p w14:paraId="6AA8341F"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2</w:t>
            </w:r>
          </w:p>
        </w:tc>
        <w:tc>
          <w:tcPr>
            <w:tcW w:w="1991" w:type="dxa"/>
            <w:shd w:val="clear" w:color="auto" w:fill="auto"/>
            <w:noWrap/>
            <w:vAlign w:val="center"/>
          </w:tcPr>
          <w:p w14:paraId="51E47396"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a</w:t>
            </w:r>
          </w:p>
        </w:tc>
        <w:tc>
          <w:tcPr>
            <w:tcW w:w="1861" w:type="dxa"/>
            <w:shd w:val="clear" w:color="auto" w:fill="auto"/>
            <w:noWrap/>
            <w:vAlign w:val="center"/>
          </w:tcPr>
          <w:p w14:paraId="443311AA"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R22</w:t>
            </w:r>
          </w:p>
        </w:tc>
        <w:tc>
          <w:tcPr>
            <w:tcW w:w="1896" w:type="dxa"/>
            <w:shd w:val="clear" w:color="auto" w:fill="auto"/>
            <w:noWrap/>
            <w:vAlign w:val="center"/>
          </w:tcPr>
          <w:p w14:paraId="76398E3B"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R14,5</w:t>
            </w:r>
          </w:p>
        </w:tc>
        <w:tc>
          <w:tcPr>
            <w:tcW w:w="2498" w:type="dxa"/>
            <w:shd w:val="clear" w:color="auto" w:fill="auto"/>
            <w:noWrap/>
            <w:vAlign w:val="center"/>
          </w:tcPr>
          <w:p w14:paraId="191267B8"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R8,2</w:t>
            </w:r>
          </w:p>
        </w:tc>
      </w:tr>
      <w:tr w:rsidR="0001719A" w:rsidRPr="0001719A" w14:paraId="6833CA96" w14:textId="77777777" w:rsidTr="00872629">
        <w:trPr>
          <w:cantSplit/>
          <w:jc w:val="center"/>
        </w:trPr>
        <w:tc>
          <w:tcPr>
            <w:tcW w:w="1904" w:type="dxa"/>
            <w:shd w:val="clear" w:color="auto" w:fill="D9D9D9"/>
            <w:noWrap/>
            <w:vAlign w:val="center"/>
          </w:tcPr>
          <w:p w14:paraId="14204B7F"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3</w:t>
            </w:r>
          </w:p>
        </w:tc>
        <w:tc>
          <w:tcPr>
            <w:tcW w:w="1991" w:type="dxa"/>
            <w:shd w:val="clear" w:color="auto" w:fill="auto"/>
            <w:noWrap/>
            <w:vAlign w:val="center"/>
          </w:tcPr>
          <w:p w14:paraId="35FCF7EA" w14:textId="77777777" w:rsidR="0001719A" w:rsidRPr="008B4CEC" w:rsidRDefault="0001719A" w:rsidP="0001719A">
            <w:pPr>
              <w:autoSpaceDE/>
              <w:autoSpaceDN/>
              <w:adjustRightInd/>
              <w:spacing w:line="240" w:lineRule="auto"/>
              <w:jc w:val="center"/>
              <w:rPr>
                <w:rFonts w:eastAsia="Times New Roman" w:cs="Times New Roman"/>
                <w:szCs w:val="24"/>
              </w:rPr>
            </w:pPr>
          </w:p>
        </w:tc>
        <w:tc>
          <w:tcPr>
            <w:tcW w:w="1861" w:type="dxa"/>
            <w:shd w:val="clear" w:color="auto" w:fill="auto"/>
            <w:noWrap/>
          </w:tcPr>
          <w:p w14:paraId="44BFAF5D" w14:textId="77777777" w:rsidR="0001719A" w:rsidRPr="0001719A" w:rsidRDefault="0001719A" w:rsidP="0001719A">
            <w:pPr>
              <w:autoSpaceDE/>
              <w:autoSpaceDN/>
              <w:adjustRightInd/>
              <w:spacing w:before="54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6294D846" wp14:editId="0339F3B0">
                  <wp:extent cx="617855" cy="1147445"/>
                  <wp:effectExtent l="0" t="0" r="0" b="0"/>
                  <wp:docPr id="43" name="Obraz 43" descr="3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 sa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7855" cy="1147445"/>
                          </a:xfrm>
                          <a:prstGeom prst="rect">
                            <a:avLst/>
                          </a:prstGeom>
                          <a:noFill/>
                          <a:ln>
                            <a:noFill/>
                          </a:ln>
                        </pic:spPr>
                      </pic:pic>
                    </a:graphicData>
                  </a:graphic>
                </wp:inline>
              </w:drawing>
            </w:r>
          </w:p>
        </w:tc>
        <w:tc>
          <w:tcPr>
            <w:tcW w:w="1896" w:type="dxa"/>
            <w:shd w:val="clear" w:color="auto" w:fill="auto"/>
            <w:noWrap/>
          </w:tcPr>
          <w:p w14:paraId="08B75715" w14:textId="77777777" w:rsidR="0001719A" w:rsidRPr="0001719A" w:rsidRDefault="0001719A" w:rsidP="0001719A">
            <w:pPr>
              <w:autoSpaceDE/>
              <w:autoSpaceDN/>
              <w:adjustRightInd/>
              <w:spacing w:before="6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61465CE2" wp14:editId="636641EA">
                  <wp:extent cx="766445" cy="1503045"/>
                  <wp:effectExtent l="0" t="0" r="0" b="1905"/>
                  <wp:docPr id="42" name="Obraz 42" descr="3 motocy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 motocyk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66445" cy="1503045"/>
                          </a:xfrm>
                          <a:prstGeom prst="rect">
                            <a:avLst/>
                          </a:prstGeom>
                          <a:noFill/>
                          <a:ln>
                            <a:noFill/>
                          </a:ln>
                        </pic:spPr>
                      </pic:pic>
                    </a:graphicData>
                  </a:graphic>
                </wp:inline>
              </w:drawing>
            </w:r>
          </w:p>
        </w:tc>
        <w:tc>
          <w:tcPr>
            <w:tcW w:w="2498" w:type="dxa"/>
            <w:shd w:val="clear" w:color="auto" w:fill="auto"/>
            <w:noWrap/>
          </w:tcPr>
          <w:p w14:paraId="7C94815D"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64FB897E" wp14:editId="20D69EA9">
                  <wp:extent cx="1041400" cy="1498600"/>
                  <wp:effectExtent l="0" t="0" r="6350" b="6350"/>
                  <wp:docPr id="41" name="Obraz 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41400" cy="1498600"/>
                          </a:xfrm>
                          <a:prstGeom prst="rect">
                            <a:avLst/>
                          </a:prstGeom>
                          <a:noFill/>
                          <a:ln>
                            <a:noFill/>
                          </a:ln>
                        </pic:spPr>
                      </pic:pic>
                    </a:graphicData>
                  </a:graphic>
                </wp:inline>
              </w:drawing>
            </w:r>
          </w:p>
        </w:tc>
      </w:tr>
      <w:tr w:rsidR="0001719A" w:rsidRPr="0001719A" w14:paraId="5EF544CE" w14:textId="77777777" w:rsidTr="00872629">
        <w:trPr>
          <w:cantSplit/>
          <w:jc w:val="center"/>
        </w:trPr>
        <w:tc>
          <w:tcPr>
            <w:tcW w:w="1904" w:type="dxa"/>
            <w:shd w:val="clear" w:color="auto" w:fill="D9D9D9"/>
            <w:noWrap/>
            <w:vAlign w:val="center"/>
          </w:tcPr>
          <w:p w14:paraId="25EFDBCC"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4</w:t>
            </w:r>
          </w:p>
        </w:tc>
        <w:tc>
          <w:tcPr>
            <w:tcW w:w="1991" w:type="dxa"/>
            <w:shd w:val="clear" w:color="auto" w:fill="auto"/>
            <w:noWrap/>
            <w:vAlign w:val="center"/>
          </w:tcPr>
          <w:p w14:paraId="7DCFEBE2"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a</w:t>
            </w:r>
          </w:p>
        </w:tc>
        <w:tc>
          <w:tcPr>
            <w:tcW w:w="1861" w:type="dxa"/>
            <w:shd w:val="clear" w:color="auto" w:fill="auto"/>
            <w:noWrap/>
            <w:vAlign w:val="center"/>
          </w:tcPr>
          <w:p w14:paraId="2C9947F2"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20</w:t>
            </w:r>
          </w:p>
        </w:tc>
        <w:tc>
          <w:tcPr>
            <w:tcW w:w="1896" w:type="dxa"/>
            <w:shd w:val="clear" w:color="auto" w:fill="auto"/>
            <w:noWrap/>
            <w:vAlign w:val="center"/>
          </w:tcPr>
          <w:p w14:paraId="0F69D8B9"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11</w:t>
            </w:r>
          </w:p>
        </w:tc>
        <w:tc>
          <w:tcPr>
            <w:tcW w:w="2498" w:type="dxa"/>
            <w:shd w:val="clear" w:color="auto" w:fill="auto"/>
            <w:noWrap/>
            <w:vAlign w:val="center"/>
          </w:tcPr>
          <w:p w14:paraId="6AABE175"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6</w:t>
            </w:r>
          </w:p>
        </w:tc>
      </w:tr>
      <w:tr w:rsidR="0001719A" w:rsidRPr="0001719A" w14:paraId="26EAE181" w14:textId="77777777" w:rsidTr="00872629">
        <w:trPr>
          <w:cantSplit/>
          <w:jc w:val="center"/>
        </w:trPr>
        <w:tc>
          <w:tcPr>
            <w:tcW w:w="1904" w:type="dxa"/>
            <w:shd w:val="clear" w:color="auto" w:fill="D9D9D9"/>
            <w:noWrap/>
            <w:vAlign w:val="center"/>
          </w:tcPr>
          <w:p w14:paraId="025D83FB"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5</w:t>
            </w:r>
          </w:p>
        </w:tc>
        <w:tc>
          <w:tcPr>
            <w:tcW w:w="1991" w:type="dxa"/>
            <w:shd w:val="clear" w:color="auto" w:fill="auto"/>
            <w:noWrap/>
            <w:vAlign w:val="center"/>
          </w:tcPr>
          <w:p w14:paraId="589CF24C" w14:textId="77777777" w:rsidR="0001719A" w:rsidRPr="008B4CEC" w:rsidRDefault="0001719A" w:rsidP="0001719A">
            <w:pPr>
              <w:autoSpaceDE/>
              <w:autoSpaceDN/>
              <w:adjustRightInd/>
              <w:spacing w:line="240" w:lineRule="auto"/>
              <w:jc w:val="center"/>
              <w:rPr>
                <w:rFonts w:eastAsia="Times New Roman" w:cs="Times New Roman"/>
                <w:szCs w:val="24"/>
              </w:rPr>
            </w:pPr>
          </w:p>
        </w:tc>
        <w:tc>
          <w:tcPr>
            <w:tcW w:w="1861" w:type="dxa"/>
            <w:shd w:val="clear" w:color="auto" w:fill="auto"/>
            <w:noWrap/>
          </w:tcPr>
          <w:p w14:paraId="18083DB5" w14:textId="77777777" w:rsidR="0001719A" w:rsidRPr="0001719A" w:rsidRDefault="0001719A" w:rsidP="0001719A">
            <w:pPr>
              <w:autoSpaceDE/>
              <w:autoSpaceDN/>
              <w:adjustRightInd/>
              <w:spacing w:before="54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649184D8" wp14:editId="3DA24F4D">
                  <wp:extent cx="817245" cy="1405255"/>
                  <wp:effectExtent l="0" t="0" r="1905" b="4445"/>
                  <wp:docPr id="40" name="Obraz 40" descr="5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 sam"/>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17245" cy="1405255"/>
                          </a:xfrm>
                          <a:prstGeom prst="rect">
                            <a:avLst/>
                          </a:prstGeom>
                          <a:noFill/>
                          <a:ln>
                            <a:noFill/>
                          </a:ln>
                        </pic:spPr>
                      </pic:pic>
                    </a:graphicData>
                  </a:graphic>
                </wp:inline>
              </w:drawing>
            </w:r>
          </w:p>
        </w:tc>
        <w:tc>
          <w:tcPr>
            <w:tcW w:w="1896" w:type="dxa"/>
            <w:shd w:val="clear" w:color="auto" w:fill="auto"/>
            <w:noWrap/>
          </w:tcPr>
          <w:p w14:paraId="0F34090C" w14:textId="77777777" w:rsidR="0001719A" w:rsidRPr="0001719A" w:rsidRDefault="0001719A" w:rsidP="0001719A">
            <w:pPr>
              <w:autoSpaceDE/>
              <w:autoSpaceDN/>
              <w:adjustRightInd/>
              <w:spacing w:before="30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16C907FB" wp14:editId="3943D4D7">
                  <wp:extent cx="1113155" cy="1506855"/>
                  <wp:effectExtent l="0" t="0" r="0" b="0"/>
                  <wp:docPr id="39" name="Obraz 39" descr="5 motocy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 motocykl"/>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13155" cy="1506855"/>
                          </a:xfrm>
                          <a:prstGeom prst="rect">
                            <a:avLst/>
                          </a:prstGeom>
                          <a:noFill/>
                          <a:ln>
                            <a:noFill/>
                          </a:ln>
                        </pic:spPr>
                      </pic:pic>
                    </a:graphicData>
                  </a:graphic>
                </wp:inline>
              </w:drawing>
            </w:r>
          </w:p>
        </w:tc>
        <w:tc>
          <w:tcPr>
            <w:tcW w:w="2498" w:type="dxa"/>
            <w:shd w:val="clear" w:color="auto" w:fill="auto"/>
            <w:noWrap/>
          </w:tcPr>
          <w:p w14:paraId="5A4BBEFD"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7A491FD5" wp14:editId="62572583">
                  <wp:extent cx="1498600" cy="1638300"/>
                  <wp:effectExtent l="0" t="0" r="6350" b="0"/>
                  <wp:docPr id="38" name="Obraz 3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98600" cy="1638300"/>
                          </a:xfrm>
                          <a:prstGeom prst="rect">
                            <a:avLst/>
                          </a:prstGeom>
                          <a:noFill/>
                          <a:ln>
                            <a:noFill/>
                          </a:ln>
                        </pic:spPr>
                      </pic:pic>
                    </a:graphicData>
                  </a:graphic>
                </wp:inline>
              </w:drawing>
            </w:r>
          </w:p>
        </w:tc>
      </w:tr>
      <w:tr w:rsidR="0001719A" w:rsidRPr="0001719A" w14:paraId="761EACF5" w14:textId="77777777" w:rsidTr="00872629">
        <w:trPr>
          <w:cantSplit/>
          <w:jc w:val="center"/>
        </w:trPr>
        <w:tc>
          <w:tcPr>
            <w:tcW w:w="1904" w:type="dxa"/>
            <w:shd w:val="clear" w:color="auto" w:fill="D9D9D9"/>
            <w:noWrap/>
            <w:vAlign w:val="center"/>
          </w:tcPr>
          <w:p w14:paraId="1BD9D36E"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6</w:t>
            </w:r>
          </w:p>
        </w:tc>
        <w:tc>
          <w:tcPr>
            <w:tcW w:w="1991" w:type="dxa"/>
            <w:shd w:val="clear" w:color="auto" w:fill="auto"/>
            <w:noWrap/>
            <w:vAlign w:val="center"/>
          </w:tcPr>
          <w:p w14:paraId="0E90D3F8"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a</w:t>
            </w:r>
          </w:p>
        </w:tc>
        <w:tc>
          <w:tcPr>
            <w:tcW w:w="1861" w:type="dxa"/>
            <w:shd w:val="clear" w:color="auto" w:fill="auto"/>
            <w:noWrap/>
            <w:vAlign w:val="center"/>
          </w:tcPr>
          <w:p w14:paraId="65207CA0"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29,5</w:t>
            </w:r>
          </w:p>
        </w:tc>
        <w:tc>
          <w:tcPr>
            <w:tcW w:w="1896" w:type="dxa"/>
            <w:shd w:val="clear" w:color="auto" w:fill="auto"/>
            <w:noWrap/>
            <w:vAlign w:val="center"/>
          </w:tcPr>
          <w:p w14:paraId="2A59F46C"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16</w:t>
            </w:r>
          </w:p>
        </w:tc>
        <w:tc>
          <w:tcPr>
            <w:tcW w:w="2498" w:type="dxa"/>
            <w:shd w:val="clear" w:color="auto" w:fill="auto"/>
            <w:noWrap/>
            <w:vAlign w:val="center"/>
          </w:tcPr>
          <w:p w14:paraId="58029518"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11</w:t>
            </w:r>
          </w:p>
        </w:tc>
      </w:tr>
      <w:tr w:rsidR="0001719A" w:rsidRPr="0001719A" w14:paraId="2D19ECF1" w14:textId="77777777" w:rsidTr="00872629">
        <w:trPr>
          <w:cantSplit/>
          <w:jc w:val="center"/>
        </w:trPr>
        <w:tc>
          <w:tcPr>
            <w:tcW w:w="1904" w:type="dxa"/>
            <w:shd w:val="clear" w:color="auto" w:fill="D9D9D9"/>
            <w:noWrap/>
            <w:vAlign w:val="center"/>
          </w:tcPr>
          <w:p w14:paraId="11DE1AC8"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8</w:t>
            </w:r>
          </w:p>
        </w:tc>
        <w:tc>
          <w:tcPr>
            <w:tcW w:w="1991" w:type="dxa"/>
            <w:shd w:val="clear" w:color="auto" w:fill="auto"/>
            <w:noWrap/>
            <w:vAlign w:val="center"/>
          </w:tcPr>
          <w:p w14:paraId="10B6342A" w14:textId="77777777" w:rsidR="0001719A" w:rsidRPr="008B4CEC" w:rsidRDefault="0001719A" w:rsidP="0001719A">
            <w:pPr>
              <w:autoSpaceDE/>
              <w:autoSpaceDN/>
              <w:adjustRightInd/>
              <w:spacing w:line="240" w:lineRule="auto"/>
              <w:jc w:val="center"/>
              <w:rPr>
                <w:rFonts w:eastAsia="Times New Roman" w:cs="Times New Roman"/>
                <w:szCs w:val="24"/>
              </w:rPr>
            </w:pPr>
          </w:p>
        </w:tc>
        <w:tc>
          <w:tcPr>
            <w:tcW w:w="1861" w:type="dxa"/>
            <w:shd w:val="clear" w:color="auto" w:fill="auto"/>
            <w:noWrap/>
          </w:tcPr>
          <w:p w14:paraId="38FBEA01" w14:textId="77777777" w:rsidR="0001719A" w:rsidRPr="0001719A" w:rsidRDefault="0001719A" w:rsidP="0001719A">
            <w:pPr>
              <w:autoSpaceDE/>
              <w:autoSpaceDN/>
              <w:adjustRightInd/>
              <w:spacing w:before="24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44470B99" wp14:editId="7494D3D5">
                  <wp:extent cx="762000" cy="1295400"/>
                  <wp:effectExtent l="0" t="0" r="0" b="0"/>
                  <wp:docPr id="37" name="Obraz 37" descr="8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8 sa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2000" cy="1295400"/>
                          </a:xfrm>
                          <a:prstGeom prst="rect">
                            <a:avLst/>
                          </a:prstGeom>
                          <a:noFill/>
                          <a:ln>
                            <a:noFill/>
                          </a:ln>
                        </pic:spPr>
                      </pic:pic>
                    </a:graphicData>
                  </a:graphic>
                </wp:inline>
              </w:drawing>
            </w:r>
          </w:p>
        </w:tc>
        <w:tc>
          <w:tcPr>
            <w:tcW w:w="1896" w:type="dxa"/>
            <w:shd w:val="clear" w:color="auto" w:fill="auto"/>
            <w:noWrap/>
          </w:tcPr>
          <w:p w14:paraId="334CEB6D"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0C8F77C3" wp14:editId="76F21E2C">
                  <wp:extent cx="969645" cy="1506855"/>
                  <wp:effectExtent l="0" t="0" r="1905" b="0"/>
                  <wp:docPr id="36" name="Obraz 36" descr="8 motocy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8 motocyk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69645" cy="1506855"/>
                          </a:xfrm>
                          <a:prstGeom prst="rect">
                            <a:avLst/>
                          </a:prstGeom>
                          <a:noFill/>
                          <a:ln>
                            <a:noFill/>
                          </a:ln>
                        </pic:spPr>
                      </pic:pic>
                    </a:graphicData>
                  </a:graphic>
                </wp:inline>
              </w:drawing>
            </w:r>
          </w:p>
        </w:tc>
        <w:tc>
          <w:tcPr>
            <w:tcW w:w="2498" w:type="dxa"/>
            <w:shd w:val="clear" w:color="auto" w:fill="auto"/>
            <w:noWrap/>
          </w:tcPr>
          <w:p w14:paraId="28F07DE1" w14:textId="77777777" w:rsidR="0001719A" w:rsidRPr="0001719A" w:rsidRDefault="0001719A" w:rsidP="0001719A">
            <w:pPr>
              <w:autoSpaceDE/>
              <w:autoSpaceDN/>
              <w:adjustRightInd/>
              <w:spacing w:before="480" w:line="240" w:lineRule="auto"/>
              <w:jc w:val="center"/>
              <w:rPr>
                <w:rFonts w:eastAsia="Times New Roman" w:cs="Times New Roman"/>
                <w:szCs w:val="24"/>
              </w:rPr>
            </w:pPr>
            <w:r w:rsidRPr="0001719A">
              <w:rPr>
                <w:rFonts w:eastAsia="Times New Roman" w:cs="Times New Roman"/>
                <w:noProof/>
                <w:szCs w:val="24"/>
              </w:rPr>
              <w:drawing>
                <wp:inline distT="0" distB="0" distL="0" distR="0" wp14:anchorId="417C6FE0" wp14:editId="5DDCC1CF">
                  <wp:extent cx="1016000" cy="1160145"/>
                  <wp:effectExtent l="0" t="0" r="0" b="1905"/>
                  <wp:docPr id="35" name="Obraz 3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16000" cy="1160145"/>
                          </a:xfrm>
                          <a:prstGeom prst="rect">
                            <a:avLst/>
                          </a:prstGeom>
                          <a:noFill/>
                          <a:ln>
                            <a:noFill/>
                          </a:ln>
                        </pic:spPr>
                      </pic:pic>
                    </a:graphicData>
                  </a:graphic>
                </wp:inline>
              </w:drawing>
            </w:r>
          </w:p>
        </w:tc>
      </w:tr>
      <w:tr w:rsidR="0001719A" w:rsidRPr="0001719A" w14:paraId="4D182496" w14:textId="77777777" w:rsidTr="00872629">
        <w:trPr>
          <w:cantSplit/>
          <w:jc w:val="center"/>
        </w:trPr>
        <w:tc>
          <w:tcPr>
            <w:tcW w:w="1904" w:type="dxa"/>
            <w:shd w:val="clear" w:color="auto" w:fill="D9D9D9"/>
            <w:noWrap/>
            <w:vAlign w:val="center"/>
          </w:tcPr>
          <w:p w14:paraId="56A3A8F9"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9</w:t>
            </w:r>
          </w:p>
        </w:tc>
        <w:tc>
          <w:tcPr>
            <w:tcW w:w="1991" w:type="dxa"/>
            <w:shd w:val="clear" w:color="auto" w:fill="auto"/>
            <w:noWrap/>
            <w:vAlign w:val="center"/>
          </w:tcPr>
          <w:p w14:paraId="5F9646FA" w14:textId="77777777" w:rsidR="0001719A" w:rsidRPr="008B4CEC" w:rsidRDefault="0001719A" w:rsidP="0001719A">
            <w:pPr>
              <w:autoSpaceDE/>
              <w:autoSpaceDN/>
              <w:adjustRightInd/>
              <w:spacing w:line="240" w:lineRule="auto"/>
              <w:jc w:val="center"/>
              <w:rPr>
                <w:rFonts w:eastAsia="Times New Roman" w:cs="Times New Roman"/>
                <w:szCs w:val="24"/>
              </w:rPr>
            </w:pPr>
            <w:r w:rsidRPr="008B4CEC">
              <w:rPr>
                <w:rFonts w:eastAsia="Times New Roman" w:cs="Times New Roman"/>
                <w:szCs w:val="24"/>
              </w:rPr>
              <w:t>a</w:t>
            </w:r>
          </w:p>
        </w:tc>
        <w:tc>
          <w:tcPr>
            <w:tcW w:w="1861" w:type="dxa"/>
            <w:shd w:val="clear" w:color="auto" w:fill="auto"/>
            <w:noWrap/>
            <w:vAlign w:val="center"/>
          </w:tcPr>
          <w:p w14:paraId="232DBB97"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29,5</w:t>
            </w:r>
          </w:p>
        </w:tc>
        <w:tc>
          <w:tcPr>
            <w:tcW w:w="1896" w:type="dxa"/>
            <w:shd w:val="clear" w:color="auto" w:fill="auto"/>
            <w:noWrap/>
            <w:vAlign w:val="center"/>
          </w:tcPr>
          <w:p w14:paraId="2C82505F"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16</w:t>
            </w:r>
          </w:p>
        </w:tc>
        <w:tc>
          <w:tcPr>
            <w:tcW w:w="2498" w:type="dxa"/>
            <w:shd w:val="clear" w:color="auto" w:fill="auto"/>
            <w:noWrap/>
            <w:vAlign w:val="center"/>
          </w:tcPr>
          <w:p w14:paraId="1E520F0D"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szCs w:val="24"/>
              </w:rPr>
              <w:t>11</w:t>
            </w:r>
          </w:p>
        </w:tc>
      </w:tr>
    </w:tbl>
    <w:p w14:paraId="3240778B" w14:textId="77777777" w:rsidR="0001719A" w:rsidRPr="0001719A" w:rsidRDefault="0001719A" w:rsidP="0001719A">
      <w:pPr>
        <w:autoSpaceDE/>
        <w:autoSpaceDN/>
        <w:adjustRightInd/>
        <w:spacing w:line="240" w:lineRule="auto"/>
        <w:jc w:val="both"/>
        <w:rPr>
          <w:rFonts w:eastAsia="Times New Roman" w:cs="Times New Roman"/>
          <w:szCs w:val="24"/>
        </w:rPr>
      </w:pPr>
    </w:p>
    <w:p w14:paraId="6E36DC4C" w14:textId="77777777" w:rsidR="0001719A" w:rsidRPr="0001719A" w:rsidRDefault="0001719A" w:rsidP="0001719A">
      <w:pPr>
        <w:autoSpaceDE/>
        <w:autoSpaceDN/>
        <w:adjustRightInd/>
        <w:spacing w:line="240" w:lineRule="auto"/>
        <w:jc w:val="center"/>
        <w:rPr>
          <w:rFonts w:eastAsia="Times New Roman" w:cs="Times New Roman"/>
          <w:szCs w:val="24"/>
        </w:rPr>
      </w:pPr>
      <w:r w:rsidRPr="0001719A">
        <w:rPr>
          <w:rFonts w:eastAsia="Times New Roman" w:cs="Times New Roman"/>
          <w:b/>
          <w:szCs w:val="24"/>
        </w:rPr>
        <w:t>Rysunek 7.</w:t>
      </w:r>
      <w:r w:rsidRPr="0001719A">
        <w:rPr>
          <w:rFonts w:eastAsia="Times New Roman" w:cs="Times New Roman"/>
          <w:szCs w:val="24"/>
        </w:rPr>
        <w:t xml:space="preserve"> Wzory liter i cyfr do tablic</w:t>
      </w:r>
      <w:r w:rsidR="004008D6" w:rsidRPr="004008D6">
        <w:rPr>
          <w:rFonts w:eastAsia="Times New Roman" w:cs="Times New Roman"/>
        </w:rPr>
        <w:t xml:space="preserve"> </w:t>
      </w:r>
      <w:r w:rsidR="004008D6" w:rsidRPr="004008D6">
        <w:rPr>
          <w:rFonts w:eastAsia="Times New Roman" w:cs="Times New Roman"/>
          <w:szCs w:val="24"/>
        </w:rPr>
        <w:t>rejestracyjn</w:t>
      </w:r>
      <w:r w:rsidR="004008D6">
        <w:rPr>
          <w:rFonts w:eastAsia="Times New Roman" w:cs="Times New Roman"/>
          <w:szCs w:val="24"/>
        </w:rPr>
        <w:t>ych</w:t>
      </w:r>
      <w:r w:rsidRPr="0001719A">
        <w:rPr>
          <w:rFonts w:eastAsia="Times New Roman" w:cs="Times New Roman"/>
          <w:szCs w:val="24"/>
        </w:rPr>
        <w:t xml:space="preserve"> samochodowych, motocyklowych i motorowerowych</w:t>
      </w:r>
    </w:p>
    <w:p w14:paraId="49AE306B" w14:textId="77777777" w:rsidR="0001719A" w:rsidRPr="0001719A" w:rsidRDefault="0001719A" w:rsidP="0001719A">
      <w:pPr>
        <w:autoSpaceDE/>
        <w:autoSpaceDN/>
        <w:adjustRightInd/>
        <w:spacing w:line="240" w:lineRule="auto"/>
        <w:jc w:val="center"/>
        <w:rPr>
          <w:rFonts w:eastAsia="Times New Roman" w:cs="Times New Roman"/>
          <w:szCs w:val="24"/>
        </w:rPr>
      </w:pPr>
    </w:p>
    <w:p w14:paraId="3A84466C" w14:textId="77777777" w:rsidR="0001719A" w:rsidRPr="0001719A" w:rsidRDefault="0001719A" w:rsidP="0001719A">
      <w:pPr>
        <w:autoSpaceDE/>
        <w:autoSpaceDN/>
        <w:adjustRightInd/>
        <w:spacing w:line="240" w:lineRule="auto"/>
        <w:jc w:val="both"/>
        <w:rPr>
          <w:rFonts w:eastAsia="Times New Roman" w:cs="Times New Roman"/>
          <w:szCs w:val="24"/>
        </w:rPr>
      </w:pPr>
    </w:p>
    <w:p w14:paraId="7F8E76FF" w14:textId="77777777" w:rsidR="0001719A" w:rsidRPr="0001719A" w:rsidRDefault="0001719A" w:rsidP="0001719A">
      <w:pPr>
        <w:autoSpaceDE/>
        <w:autoSpaceDN/>
        <w:adjustRightInd/>
        <w:spacing w:line="240" w:lineRule="auto"/>
        <w:jc w:val="both"/>
        <w:rPr>
          <w:rFonts w:eastAsia="Times New Roman" w:cs="Times New Roman"/>
          <w:szCs w:val="24"/>
        </w:rPr>
      </w:pPr>
    </w:p>
    <w:p w14:paraId="177805B5" w14:textId="77777777" w:rsidR="0001719A" w:rsidRPr="0001719A" w:rsidRDefault="0001719A" w:rsidP="0001719A">
      <w:pPr>
        <w:autoSpaceDE/>
        <w:autoSpaceDN/>
        <w:adjustRightInd/>
        <w:spacing w:line="240" w:lineRule="auto"/>
        <w:jc w:val="both"/>
        <w:rPr>
          <w:rFonts w:eastAsia="Times New Roman" w:cs="Times New Roman"/>
          <w:szCs w:val="24"/>
        </w:rPr>
      </w:pPr>
    </w:p>
    <w:p w14:paraId="727FA7F9" w14:textId="77777777" w:rsidR="0001719A" w:rsidRPr="0001719A" w:rsidRDefault="0001719A" w:rsidP="0001719A">
      <w:pPr>
        <w:autoSpaceDE/>
        <w:autoSpaceDN/>
        <w:adjustRightInd/>
        <w:spacing w:line="240" w:lineRule="auto"/>
        <w:jc w:val="both"/>
        <w:rPr>
          <w:rFonts w:eastAsia="Times New Roman" w:cs="Times New Roman"/>
          <w:szCs w:val="24"/>
        </w:rPr>
      </w:pPr>
      <w:r w:rsidRPr="0001719A">
        <w:rPr>
          <w:rFonts w:eastAsia="Times New Roman" w:cs="Times New Roman"/>
          <w:szCs w:val="24"/>
        </w:rPr>
        <w:br w:type="page"/>
      </w:r>
    </w:p>
    <w:p w14:paraId="265BF6A4" w14:textId="77777777" w:rsidR="0001719A" w:rsidRPr="0001719A" w:rsidRDefault="00164A84" w:rsidP="0001719A">
      <w:pPr>
        <w:autoSpaceDE/>
        <w:autoSpaceDN/>
        <w:adjustRightInd/>
        <w:spacing w:line="240" w:lineRule="auto"/>
        <w:jc w:val="center"/>
        <w:rPr>
          <w:rFonts w:eastAsia="Times New Roman" w:cs="Times New Roman"/>
          <w:szCs w:val="24"/>
        </w:rPr>
      </w:pPr>
      <w:r>
        <w:rPr>
          <w:noProof/>
        </w:rPr>
        <w:lastRenderedPageBreak/>
        <w:drawing>
          <wp:inline distT="0" distB="0" distL="0" distR="0" wp14:anchorId="79040F71" wp14:editId="2BD15BD0">
            <wp:extent cx="6199505" cy="4381647"/>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9505" cy="4381647"/>
                    </a:xfrm>
                    <a:prstGeom prst="rect">
                      <a:avLst/>
                    </a:prstGeom>
                    <a:noFill/>
                    <a:ln>
                      <a:noFill/>
                    </a:ln>
                  </pic:spPr>
                </pic:pic>
              </a:graphicData>
            </a:graphic>
          </wp:inline>
        </w:drawing>
      </w:r>
      <w:r w:rsidR="0001719A" w:rsidRPr="0001719A">
        <w:rPr>
          <w:rFonts w:eastAsia="Times New Roman" w:cs="Times New Roman"/>
          <w:szCs w:val="24"/>
        </w:rPr>
        <w:t xml:space="preserve">                         </w:t>
      </w:r>
    </w:p>
    <w:p w14:paraId="3111BCBC" w14:textId="77777777" w:rsidR="0001719A" w:rsidRPr="0001719A" w:rsidRDefault="0001719A" w:rsidP="0001719A">
      <w:pPr>
        <w:autoSpaceDE/>
        <w:autoSpaceDN/>
        <w:adjustRightInd/>
        <w:spacing w:line="240" w:lineRule="auto"/>
        <w:jc w:val="both"/>
        <w:rPr>
          <w:rFonts w:eastAsia="Times New Roman" w:cs="Times New Roman"/>
          <w:szCs w:val="24"/>
        </w:rPr>
      </w:pPr>
    </w:p>
    <w:p w14:paraId="108232E5" w14:textId="77777777" w:rsidR="0001719A" w:rsidRPr="0001719A" w:rsidRDefault="0001719A" w:rsidP="0001719A">
      <w:pPr>
        <w:autoSpaceDE/>
        <w:autoSpaceDN/>
        <w:adjustRightInd/>
        <w:spacing w:line="240" w:lineRule="auto"/>
        <w:jc w:val="both"/>
        <w:rPr>
          <w:rFonts w:eastAsia="Times New Roman" w:cs="Times New Roman"/>
          <w:szCs w:val="24"/>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785"/>
        <w:gridCol w:w="781"/>
        <w:gridCol w:w="785"/>
        <w:gridCol w:w="785"/>
        <w:gridCol w:w="783"/>
        <w:gridCol w:w="899"/>
        <w:gridCol w:w="786"/>
      </w:tblGrid>
      <w:tr w:rsidR="0001719A" w:rsidRPr="0001719A" w14:paraId="55FEBE71" w14:textId="77777777" w:rsidTr="00872629">
        <w:tc>
          <w:tcPr>
            <w:tcW w:w="4876" w:type="dxa"/>
            <w:tcBorders>
              <w:tl2br w:val="single" w:sz="4" w:space="0" w:color="auto"/>
            </w:tcBorders>
            <w:shd w:val="clear" w:color="auto" w:fill="auto"/>
          </w:tcPr>
          <w:p w14:paraId="6DE73050" w14:textId="77777777" w:rsidR="0001719A" w:rsidRPr="0001719A" w:rsidRDefault="0001719A" w:rsidP="0001719A">
            <w:pPr>
              <w:autoSpaceDE/>
              <w:autoSpaceDN/>
              <w:adjustRightInd/>
              <w:spacing w:before="60" w:after="60" w:line="240" w:lineRule="auto"/>
              <w:jc w:val="right"/>
              <w:rPr>
                <w:rFonts w:eastAsia="Times New Roman" w:cs="Times New Roman"/>
                <w:szCs w:val="24"/>
              </w:rPr>
            </w:pPr>
            <w:r w:rsidRPr="0001719A">
              <w:rPr>
                <w:rFonts w:eastAsia="Times New Roman" w:cs="Times New Roman"/>
                <w:szCs w:val="24"/>
              </w:rPr>
              <w:t>Wymiar</w:t>
            </w:r>
          </w:p>
          <w:p w14:paraId="593564F2" w14:textId="77777777" w:rsidR="0001719A" w:rsidRPr="0001719A" w:rsidRDefault="0001719A" w:rsidP="0001719A">
            <w:pPr>
              <w:autoSpaceDE/>
              <w:autoSpaceDN/>
              <w:adjustRightInd/>
              <w:spacing w:before="60" w:after="60" w:line="240" w:lineRule="auto"/>
              <w:jc w:val="both"/>
              <w:rPr>
                <w:rFonts w:eastAsia="Times New Roman" w:cs="Times New Roman"/>
                <w:szCs w:val="24"/>
              </w:rPr>
            </w:pPr>
            <w:r w:rsidRPr="0001719A">
              <w:rPr>
                <w:rFonts w:eastAsia="Times New Roman" w:cs="Times New Roman"/>
                <w:szCs w:val="24"/>
              </w:rPr>
              <w:t>Rodzaj tablicy</w:t>
            </w:r>
          </w:p>
        </w:tc>
        <w:tc>
          <w:tcPr>
            <w:tcW w:w="785" w:type="dxa"/>
            <w:shd w:val="clear" w:color="auto" w:fill="auto"/>
            <w:vAlign w:val="center"/>
          </w:tcPr>
          <w:p w14:paraId="706E89BA" w14:textId="77777777" w:rsidR="0001719A" w:rsidRPr="008B4CEC" w:rsidRDefault="0001719A" w:rsidP="0001719A">
            <w:pPr>
              <w:autoSpaceDE/>
              <w:autoSpaceDN/>
              <w:adjustRightInd/>
              <w:spacing w:before="60" w:after="60" w:line="240" w:lineRule="auto"/>
              <w:jc w:val="center"/>
              <w:rPr>
                <w:rFonts w:eastAsia="Times New Roman" w:cs="Times New Roman"/>
                <w:szCs w:val="24"/>
              </w:rPr>
            </w:pPr>
            <w:r w:rsidRPr="008B4CEC">
              <w:rPr>
                <w:rFonts w:eastAsia="Times New Roman" w:cs="Times New Roman"/>
                <w:szCs w:val="24"/>
              </w:rPr>
              <w:t>a</w:t>
            </w:r>
          </w:p>
        </w:tc>
        <w:tc>
          <w:tcPr>
            <w:tcW w:w="781" w:type="dxa"/>
            <w:shd w:val="clear" w:color="auto" w:fill="auto"/>
            <w:vAlign w:val="center"/>
          </w:tcPr>
          <w:p w14:paraId="5BA6A166" w14:textId="77777777" w:rsidR="0001719A" w:rsidRPr="008B4CEC" w:rsidRDefault="0001719A" w:rsidP="0001719A">
            <w:pPr>
              <w:autoSpaceDE/>
              <w:autoSpaceDN/>
              <w:adjustRightInd/>
              <w:spacing w:before="60" w:after="60" w:line="240" w:lineRule="auto"/>
              <w:jc w:val="center"/>
              <w:rPr>
                <w:rFonts w:eastAsia="Times New Roman" w:cs="Times New Roman"/>
                <w:szCs w:val="24"/>
              </w:rPr>
            </w:pPr>
            <w:r w:rsidRPr="008B4CEC">
              <w:rPr>
                <w:rFonts w:eastAsia="Times New Roman" w:cs="Times New Roman"/>
                <w:szCs w:val="24"/>
              </w:rPr>
              <w:t>b</w:t>
            </w:r>
          </w:p>
        </w:tc>
        <w:tc>
          <w:tcPr>
            <w:tcW w:w="785" w:type="dxa"/>
            <w:shd w:val="clear" w:color="auto" w:fill="auto"/>
            <w:vAlign w:val="center"/>
          </w:tcPr>
          <w:p w14:paraId="228AB793" w14:textId="77777777" w:rsidR="0001719A" w:rsidRPr="008B4CEC" w:rsidRDefault="0001719A" w:rsidP="0001719A">
            <w:pPr>
              <w:autoSpaceDE/>
              <w:autoSpaceDN/>
              <w:adjustRightInd/>
              <w:spacing w:before="60" w:after="60" w:line="240" w:lineRule="auto"/>
              <w:jc w:val="center"/>
              <w:rPr>
                <w:rFonts w:eastAsia="Times New Roman" w:cs="Times New Roman"/>
                <w:szCs w:val="24"/>
              </w:rPr>
            </w:pPr>
            <w:r w:rsidRPr="008B4CEC">
              <w:rPr>
                <w:rFonts w:eastAsia="Times New Roman" w:cs="Times New Roman"/>
                <w:szCs w:val="24"/>
              </w:rPr>
              <w:t>c</w:t>
            </w:r>
          </w:p>
        </w:tc>
        <w:tc>
          <w:tcPr>
            <w:tcW w:w="785" w:type="dxa"/>
            <w:shd w:val="clear" w:color="auto" w:fill="auto"/>
            <w:vAlign w:val="center"/>
          </w:tcPr>
          <w:p w14:paraId="3EB13CFF" w14:textId="77777777" w:rsidR="0001719A" w:rsidRPr="008B4CEC" w:rsidRDefault="0001719A" w:rsidP="0001719A">
            <w:pPr>
              <w:autoSpaceDE/>
              <w:autoSpaceDN/>
              <w:adjustRightInd/>
              <w:spacing w:before="60" w:after="60" w:line="240" w:lineRule="auto"/>
              <w:jc w:val="center"/>
              <w:rPr>
                <w:rFonts w:eastAsia="Times New Roman" w:cs="Times New Roman"/>
                <w:szCs w:val="24"/>
              </w:rPr>
            </w:pPr>
            <w:r w:rsidRPr="008B4CEC">
              <w:rPr>
                <w:rFonts w:eastAsia="Times New Roman" w:cs="Times New Roman"/>
                <w:szCs w:val="24"/>
              </w:rPr>
              <w:t>d</w:t>
            </w:r>
          </w:p>
        </w:tc>
        <w:tc>
          <w:tcPr>
            <w:tcW w:w="783" w:type="dxa"/>
            <w:shd w:val="clear" w:color="auto" w:fill="auto"/>
            <w:vAlign w:val="center"/>
          </w:tcPr>
          <w:p w14:paraId="307DDE20" w14:textId="77777777" w:rsidR="0001719A" w:rsidRPr="008B4CEC" w:rsidRDefault="0001719A" w:rsidP="0001719A">
            <w:pPr>
              <w:autoSpaceDE/>
              <w:autoSpaceDN/>
              <w:adjustRightInd/>
              <w:spacing w:before="60" w:after="60" w:line="240" w:lineRule="auto"/>
              <w:jc w:val="center"/>
              <w:rPr>
                <w:rFonts w:eastAsia="Times New Roman" w:cs="Times New Roman"/>
                <w:szCs w:val="24"/>
              </w:rPr>
            </w:pPr>
            <w:r w:rsidRPr="008B4CEC">
              <w:rPr>
                <w:rFonts w:eastAsia="Times New Roman" w:cs="Times New Roman"/>
                <w:szCs w:val="24"/>
              </w:rPr>
              <w:t>e</w:t>
            </w:r>
          </w:p>
        </w:tc>
        <w:tc>
          <w:tcPr>
            <w:tcW w:w="899" w:type="dxa"/>
            <w:shd w:val="clear" w:color="auto" w:fill="auto"/>
            <w:vAlign w:val="center"/>
          </w:tcPr>
          <w:p w14:paraId="67BF4325" w14:textId="77777777" w:rsidR="0001719A" w:rsidRPr="008B4CEC" w:rsidRDefault="0001719A" w:rsidP="0001719A">
            <w:pPr>
              <w:autoSpaceDE/>
              <w:autoSpaceDN/>
              <w:adjustRightInd/>
              <w:spacing w:before="60" w:after="60" w:line="240" w:lineRule="auto"/>
              <w:jc w:val="center"/>
              <w:rPr>
                <w:rFonts w:eastAsia="Times New Roman" w:cs="Times New Roman"/>
                <w:szCs w:val="24"/>
              </w:rPr>
            </w:pPr>
            <w:r w:rsidRPr="008B4CEC">
              <w:rPr>
                <w:rFonts w:eastAsia="Times New Roman" w:cs="Times New Roman"/>
                <w:szCs w:val="24"/>
              </w:rPr>
              <w:t>f</w:t>
            </w:r>
          </w:p>
        </w:tc>
        <w:tc>
          <w:tcPr>
            <w:tcW w:w="786" w:type="dxa"/>
            <w:shd w:val="clear" w:color="auto" w:fill="auto"/>
            <w:vAlign w:val="center"/>
          </w:tcPr>
          <w:p w14:paraId="2F7FD442" w14:textId="77777777" w:rsidR="0001719A" w:rsidRPr="008B4CEC" w:rsidRDefault="0001719A" w:rsidP="0001719A">
            <w:pPr>
              <w:autoSpaceDE/>
              <w:autoSpaceDN/>
              <w:adjustRightInd/>
              <w:spacing w:before="60" w:after="60" w:line="240" w:lineRule="auto"/>
              <w:jc w:val="center"/>
              <w:rPr>
                <w:rFonts w:eastAsia="Times New Roman" w:cs="Times New Roman"/>
                <w:szCs w:val="24"/>
              </w:rPr>
            </w:pPr>
            <w:r w:rsidRPr="008B4CEC">
              <w:rPr>
                <w:rFonts w:eastAsia="Times New Roman" w:cs="Times New Roman"/>
                <w:szCs w:val="24"/>
              </w:rPr>
              <w:t>g</w:t>
            </w:r>
          </w:p>
        </w:tc>
      </w:tr>
      <w:tr w:rsidR="0001719A" w:rsidRPr="0001719A" w14:paraId="4F334C95" w14:textId="77777777" w:rsidTr="00872629">
        <w:tc>
          <w:tcPr>
            <w:tcW w:w="4876" w:type="dxa"/>
            <w:shd w:val="clear" w:color="auto" w:fill="auto"/>
          </w:tcPr>
          <w:p w14:paraId="28DCE66B" w14:textId="77777777" w:rsidR="0001719A" w:rsidRPr="0001719A" w:rsidRDefault="0001719A" w:rsidP="0001719A">
            <w:pPr>
              <w:autoSpaceDE/>
              <w:autoSpaceDN/>
              <w:adjustRightInd/>
              <w:spacing w:before="60" w:after="60" w:line="240" w:lineRule="auto"/>
              <w:jc w:val="both"/>
              <w:rPr>
                <w:rFonts w:eastAsia="Times New Roman" w:cs="Times New Roman"/>
                <w:szCs w:val="24"/>
              </w:rPr>
            </w:pPr>
            <w:r w:rsidRPr="0001719A">
              <w:rPr>
                <w:rFonts w:eastAsia="Times New Roman" w:cs="Times New Roman"/>
                <w:szCs w:val="24"/>
              </w:rPr>
              <w:t>Samochodowa jednorzędowa</w:t>
            </w:r>
          </w:p>
        </w:tc>
        <w:tc>
          <w:tcPr>
            <w:tcW w:w="785" w:type="dxa"/>
            <w:shd w:val="clear" w:color="auto" w:fill="auto"/>
            <w:vAlign w:val="center"/>
          </w:tcPr>
          <w:p w14:paraId="3D8069E4"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30</w:t>
            </w:r>
          </w:p>
        </w:tc>
        <w:tc>
          <w:tcPr>
            <w:tcW w:w="781" w:type="dxa"/>
            <w:shd w:val="clear" w:color="auto" w:fill="auto"/>
            <w:vAlign w:val="center"/>
          </w:tcPr>
          <w:p w14:paraId="026B3390"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40</w:t>
            </w:r>
          </w:p>
        </w:tc>
        <w:tc>
          <w:tcPr>
            <w:tcW w:w="785" w:type="dxa"/>
            <w:shd w:val="clear" w:color="auto" w:fill="auto"/>
            <w:vAlign w:val="center"/>
          </w:tcPr>
          <w:p w14:paraId="65A5C5B8" w14:textId="77777777" w:rsidR="0001719A" w:rsidRPr="0001719A" w:rsidRDefault="0068780A" w:rsidP="0001719A">
            <w:pPr>
              <w:autoSpaceDE/>
              <w:autoSpaceDN/>
              <w:adjustRightInd/>
              <w:spacing w:before="60" w:after="60" w:line="240" w:lineRule="auto"/>
              <w:jc w:val="center"/>
              <w:rPr>
                <w:rFonts w:eastAsia="Times New Roman" w:cs="Times New Roman"/>
                <w:sz w:val="22"/>
              </w:rPr>
            </w:pPr>
            <w:r>
              <w:rPr>
                <w:rFonts w:eastAsia="Times New Roman" w:cs="Times New Roman"/>
                <w:sz w:val="22"/>
              </w:rPr>
              <w:t>–</w:t>
            </w:r>
            <w:r w:rsidR="0001719A" w:rsidRPr="0001719A">
              <w:rPr>
                <w:rFonts w:eastAsia="Times New Roman" w:cs="Times New Roman"/>
                <w:sz w:val="22"/>
                <w:vertAlign w:val="superscript"/>
              </w:rPr>
              <w:t>1)</w:t>
            </w:r>
          </w:p>
        </w:tc>
        <w:tc>
          <w:tcPr>
            <w:tcW w:w="785" w:type="dxa"/>
            <w:shd w:val="clear" w:color="auto" w:fill="auto"/>
            <w:vAlign w:val="center"/>
          </w:tcPr>
          <w:p w14:paraId="239F1CB5"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20</w:t>
            </w:r>
          </w:p>
        </w:tc>
        <w:tc>
          <w:tcPr>
            <w:tcW w:w="783" w:type="dxa"/>
            <w:shd w:val="clear" w:color="auto" w:fill="auto"/>
            <w:vAlign w:val="center"/>
          </w:tcPr>
          <w:p w14:paraId="2A1D15B6"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6,5</w:t>
            </w:r>
          </w:p>
        </w:tc>
        <w:tc>
          <w:tcPr>
            <w:tcW w:w="899" w:type="dxa"/>
            <w:shd w:val="clear" w:color="auto" w:fill="auto"/>
            <w:vAlign w:val="center"/>
          </w:tcPr>
          <w:p w14:paraId="38D6A54F" w14:textId="77777777" w:rsidR="0001719A" w:rsidRPr="0001719A" w:rsidRDefault="0001719A" w:rsidP="0068780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24</w:t>
            </w:r>
            <w:r w:rsidRPr="0001719A">
              <w:rPr>
                <w:rFonts w:eastAsia="Times New Roman" w:cs="Times New Roman"/>
                <w:sz w:val="22"/>
                <w:vertAlign w:val="superscript"/>
              </w:rPr>
              <w:t>2)</w:t>
            </w:r>
          </w:p>
        </w:tc>
        <w:tc>
          <w:tcPr>
            <w:tcW w:w="786" w:type="dxa"/>
            <w:shd w:val="clear" w:color="auto" w:fill="auto"/>
            <w:vAlign w:val="center"/>
          </w:tcPr>
          <w:p w14:paraId="1D909866"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35</w:t>
            </w:r>
          </w:p>
        </w:tc>
      </w:tr>
      <w:tr w:rsidR="0001719A" w:rsidRPr="0001719A" w14:paraId="6652E2E7" w14:textId="77777777" w:rsidTr="00872629">
        <w:tc>
          <w:tcPr>
            <w:tcW w:w="4876" w:type="dxa"/>
            <w:shd w:val="clear" w:color="auto" w:fill="auto"/>
          </w:tcPr>
          <w:p w14:paraId="7E0DCD90" w14:textId="77777777" w:rsidR="0001719A" w:rsidRPr="0001719A" w:rsidRDefault="0001719A" w:rsidP="0001719A">
            <w:pPr>
              <w:autoSpaceDE/>
              <w:autoSpaceDN/>
              <w:adjustRightInd/>
              <w:spacing w:before="60" w:after="60" w:line="240" w:lineRule="auto"/>
              <w:jc w:val="both"/>
              <w:rPr>
                <w:rFonts w:eastAsia="Times New Roman" w:cs="Times New Roman"/>
                <w:szCs w:val="24"/>
              </w:rPr>
            </w:pPr>
            <w:r w:rsidRPr="0001719A">
              <w:rPr>
                <w:rFonts w:eastAsia="Times New Roman" w:cs="Times New Roman"/>
                <w:szCs w:val="24"/>
              </w:rPr>
              <w:t>Samochodowa dwurzędowa</w:t>
            </w:r>
          </w:p>
        </w:tc>
        <w:tc>
          <w:tcPr>
            <w:tcW w:w="785" w:type="dxa"/>
            <w:shd w:val="clear" w:color="auto" w:fill="auto"/>
            <w:vAlign w:val="center"/>
          </w:tcPr>
          <w:p w14:paraId="7293FA8E"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30</w:t>
            </w:r>
          </w:p>
        </w:tc>
        <w:tc>
          <w:tcPr>
            <w:tcW w:w="781" w:type="dxa"/>
            <w:shd w:val="clear" w:color="auto" w:fill="auto"/>
            <w:vAlign w:val="center"/>
          </w:tcPr>
          <w:p w14:paraId="3200137F"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40</w:t>
            </w:r>
          </w:p>
        </w:tc>
        <w:tc>
          <w:tcPr>
            <w:tcW w:w="785" w:type="dxa"/>
            <w:shd w:val="clear" w:color="auto" w:fill="auto"/>
            <w:vAlign w:val="center"/>
          </w:tcPr>
          <w:p w14:paraId="47F8B6FE"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100</w:t>
            </w:r>
          </w:p>
        </w:tc>
        <w:tc>
          <w:tcPr>
            <w:tcW w:w="785" w:type="dxa"/>
            <w:shd w:val="clear" w:color="auto" w:fill="auto"/>
            <w:vAlign w:val="center"/>
          </w:tcPr>
          <w:p w14:paraId="2B910F88"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20</w:t>
            </w:r>
          </w:p>
        </w:tc>
        <w:tc>
          <w:tcPr>
            <w:tcW w:w="783" w:type="dxa"/>
            <w:shd w:val="clear" w:color="auto" w:fill="auto"/>
            <w:vAlign w:val="center"/>
          </w:tcPr>
          <w:p w14:paraId="770DA567"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6,5</w:t>
            </w:r>
          </w:p>
        </w:tc>
        <w:tc>
          <w:tcPr>
            <w:tcW w:w="899" w:type="dxa"/>
            <w:shd w:val="clear" w:color="auto" w:fill="auto"/>
            <w:vAlign w:val="center"/>
          </w:tcPr>
          <w:p w14:paraId="618F47D1"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17</w:t>
            </w:r>
          </w:p>
        </w:tc>
        <w:tc>
          <w:tcPr>
            <w:tcW w:w="786" w:type="dxa"/>
            <w:shd w:val="clear" w:color="auto" w:fill="auto"/>
            <w:vAlign w:val="center"/>
          </w:tcPr>
          <w:p w14:paraId="50C3103D"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35</w:t>
            </w:r>
          </w:p>
        </w:tc>
      </w:tr>
      <w:tr w:rsidR="0001719A" w:rsidRPr="0001719A" w14:paraId="40B51385" w14:textId="77777777" w:rsidTr="00872629">
        <w:tc>
          <w:tcPr>
            <w:tcW w:w="4876" w:type="dxa"/>
            <w:shd w:val="clear" w:color="auto" w:fill="auto"/>
          </w:tcPr>
          <w:p w14:paraId="14D7A398" w14:textId="77777777" w:rsidR="0001719A" w:rsidRPr="0001719A" w:rsidRDefault="0001719A" w:rsidP="0001719A">
            <w:pPr>
              <w:autoSpaceDE/>
              <w:autoSpaceDN/>
              <w:adjustRightInd/>
              <w:spacing w:before="60" w:after="60" w:line="240" w:lineRule="auto"/>
              <w:jc w:val="both"/>
              <w:rPr>
                <w:rFonts w:eastAsia="Times New Roman" w:cs="Times New Roman"/>
                <w:szCs w:val="24"/>
              </w:rPr>
            </w:pPr>
            <w:r w:rsidRPr="0001719A">
              <w:rPr>
                <w:rFonts w:eastAsia="Times New Roman" w:cs="Times New Roman"/>
                <w:szCs w:val="24"/>
              </w:rPr>
              <w:t>Motocyklowa</w:t>
            </w:r>
          </w:p>
        </w:tc>
        <w:tc>
          <w:tcPr>
            <w:tcW w:w="785" w:type="dxa"/>
            <w:shd w:val="clear" w:color="auto" w:fill="auto"/>
            <w:vAlign w:val="center"/>
          </w:tcPr>
          <w:p w14:paraId="2FABB25F"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26</w:t>
            </w:r>
          </w:p>
        </w:tc>
        <w:tc>
          <w:tcPr>
            <w:tcW w:w="781" w:type="dxa"/>
            <w:shd w:val="clear" w:color="auto" w:fill="auto"/>
            <w:vAlign w:val="center"/>
          </w:tcPr>
          <w:p w14:paraId="68E6AA2B"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35</w:t>
            </w:r>
          </w:p>
        </w:tc>
        <w:tc>
          <w:tcPr>
            <w:tcW w:w="785" w:type="dxa"/>
            <w:shd w:val="clear" w:color="auto" w:fill="auto"/>
            <w:vAlign w:val="center"/>
          </w:tcPr>
          <w:p w14:paraId="741B34A5"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70</w:t>
            </w:r>
          </w:p>
        </w:tc>
        <w:tc>
          <w:tcPr>
            <w:tcW w:w="785" w:type="dxa"/>
            <w:shd w:val="clear" w:color="auto" w:fill="auto"/>
            <w:vAlign w:val="center"/>
          </w:tcPr>
          <w:p w14:paraId="52BF95E7"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17,5</w:t>
            </w:r>
          </w:p>
        </w:tc>
        <w:tc>
          <w:tcPr>
            <w:tcW w:w="783" w:type="dxa"/>
            <w:shd w:val="clear" w:color="auto" w:fill="auto"/>
            <w:vAlign w:val="center"/>
          </w:tcPr>
          <w:p w14:paraId="1AE6916B"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4</w:t>
            </w:r>
          </w:p>
        </w:tc>
        <w:tc>
          <w:tcPr>
            <w:tcW w:w="899" w:type="dxa"/>
            <w:shd w:val="clear" w:color="auto" w:fill="auto"/>
            <w:vAlign w:val="center"/>
          </w:tcPr>
          <w:p w14:paraId="1A6568D3"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8</w:t>
            </w:r>
          </w:p>
        </w:tc>
        <w:tc>
          <w:tcPr>
            <w:tcW w:w="786" w:type="dxa"/>
            <w:shd w:val="clear" w:color="auto" w:fill="auto"/>
            <w:vAlign w:val="center"/>
          </w:tcPr>
          <w:p w14:paraId="3F732DE9"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21</w:t>
            </w:r>
          </w:p>
        </w:tc>
      </w:tr>
      <w:tr w:rsidR="0001719A" w:rsidRPr="0001719A" w14:paraId="7E858978" w14:textId="77777777" w:rsidTr="00872629">
        <w:tc>
          <w:tcPr>
            <w:tcW w:w="4876" w:type="dxa"/>
            <w:shd w:val="clear" w:color="auto" w:fill="auto"/>
          </w:tcPr>
          <w:p w14:paraId="7DBAA0EA" w14:textId="77777777" w:rsidR="0001719A" w:rsidRPr="0001719A" w:rsidRDefault="0001719A" w:rsidP="0001719A">
            <w:pPr>
              <w:autoSpaceDE/>
              <w:autoSpaceDN/>
              <w:adjustRightInd/>
              <w:spacing w:before="60" w:after="60" w:line="240" w:lineRule="auto"/>
              <w:jc w:val="both"/>
              <w:rPr>
                <w:rFonts w:eastAsia="Times New Roman" w:cs="Times New Roman"/>
                <w:szCs w:val="24"/>
              </w:rPr>
            </w:pPr>
            <w:r w:rsidRPr="0001719A">
              <w:rPr>
                <w:rFonts w:eastAsia="Times New Roman" w:cs="Times New Roman"/>
                <w:szCs w:val="24"/>
              </w:rPr>
              <w:t>Motorowerowa</w:t>
            </w:r>
          </w:p>
        </w:tc>
        <w:tc>
          <w:tcPr>
            <w:tcW w:w="785" w:type="dxa"/>
            <w:shd w:val="clear" w:color="auto" w:fill="auto"/>
            <w:vAlign w:val="center"/>
          </w:tcPr>
          <w:p w14:paraId="7BBC3BC6"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22,5</w:t>
            </w:r>
          </w:p>
        </w:tc>
        <w:tc>
          <w:tcPr>
            <w:tcW w:w="781" w:type="dxa"/>
            <w:shd w:val="clear" w:color="auto" w:fill="auto"/>
            <w:vAlign w:val="center"/>
          </w:tcPr>
          <w:p w14:paraId="7F4E040D"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30</w:t>
            </w:r>
          </w:p>
        </w:tc>
        <w:tc>
          <w:tcPr>
            <w:tcW w:w="785" w:type="dxa"/>
            <w:shd w:val="clear" w:color="auto" w:fill="auto"/>
            <w:vAlign w:val="center"/>
          </w:tcPr>
          <w:p w14:paraId="6EFE60EE"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55</w:t>
            </w:r>
          </w:p>
        </w:tc>
        <w:tc>
          <w:tcPr>
            <w:tcW w:w="785" w:type="dxa"/>
            <w:shd w:val="clear" w:color="auto" w:fill="auto"/>
            <w:vAlign w:val="center"/>
          </w:tcPr>
          <w:p w14:paraId="2FD96E31"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15</w:t>
            </w:r>
          </w:p>
        </w:tc>
        <w:tc>
          <w:tcPr>
            <w:tcW w:w="783" w:type="dxa"/>
            <w:shd w:val="clear" w:color="auto" w:fill="auto"/>
            <w:vAlign w:val="center"/>
          </w:tcPr>
          <w:p w14:paraId="43651EA6"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1,5</w:t>
            </w:r>
          </w:p>
        </w:tc>
        <w:tc>
          <w:tcPr>
            <w:tcW w:w="899" w:type="dxa"/>
            <w:shd w:val="clear" w:color="auto" w:fill="auto"/>
            <w:vAlign w:val="center"/>
          </w:tcPr>
          <w:p w14:paraId="19559FC6"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5</w:t>
            </w:r>
          </w:p>
        </w:tc>
        <w:tc>
          <w:tcPr>
            <w:tcW w:w="786" w:type="dxa"/>
            <w:shd w:val="clear" w:color="auto" w:fill="auto"/>
            <w:vAlign w:val="center"/>
          </w:tcPr>
          <w:p w14:paraId="04DF1DC4" w14:textId="77777777" w:rsidR="0001719A" w:rsidRPr="0001719A" w:rsidRDefault="0001719A" w:rsidP="0001719A">
            <w:pPr>
              <w:autoSpaceDE/>
              <w:autoSpaceDN/>
              <w:adjustRightInd/>
              <w:spacing w:before="60" w:after="60" w:line="240" w:lineRule="auto"/>
              <w:jc w:val="center"/>
              <w:rPr>
                <w:rFonts w:eastAsia="Times New Roman" w:cs="Times New Roman"/>
                <w:sz w:val="22"/>
              </w:rPr>
            </w:pPr>
            <w:r w:rsidRPr="0001719A">
              <w:rPr>
                <w:rFonts w:eastAsia="Times New Roman" w:cs="Times New Roman"/>
                <w:sz w:val="22"/>
              </w:rPr>
              <w:t>15</w:t>
            </w:r>
          </w:p>
        </w:tc>
      </w:tr>
    </w:tbl>
    <w:p w14:paraId="63F7B34F" w14:textId="77777777" w:rsidR="0001719A" w:rsidRPr="0001719A" w:rsidRDefault="0001719A" w:rsidP="0001719A">
      <w:pPr>
        <w:autoSpaceDE/>
        <w:autoSpaceDN/>
        <w:adjustRightInd/>
        <w:spacing w:line="240" w:lineRule="auto"/>
        <w:jc w:val="both"/>
        <w:rPr>
          <w:rFonts w:eastAsia="Times New Roman" w:cs="Times New Roman"/>
          <w:sz w:val="20"/>
        </w:rPr>
      </w:pPr>
      <w:r w:rsidRPr="0001719A">
        <w:rPr>
          <w:rFonts w:eastAsia="Times New Roman" w:cs="Times New Roman"/>
          <w:sz w:val="20"/>
          <w:vertAlign w:val="superscript"/>
        </w:rPr>
        <w:t>1)</w:t>
      </w:r>
      <w:r w:rsidRPr="0001719A">
        <w:rPr>
          <w:rFonts w:eastAsia="Times New Roman" w:cs="Times New Roman"/>
          <w:sz w:val="20"/>
        </w:rPr>
        <w:t xml:space="preserve"> </w:t>
      </w:r>
      <w:r w:rsidR="0068780A">
        <w:rPr>
          <w:rFonts w:eastAsia="Times New Roman" w:cs="Times New Roman"/>
          <w:sz w:val="20"/>
        </w:rPr>
        <w:t>C</w:t>
      </w:r>
      <w:r w:rsidRPr="0001719A">
        <w:rPr>
          <w:rFonts w:eastAsia="Times New Roman" w:cs="Times New Roman"/>
          <w:sz w:val="20"/>
        </w:rPr>
        <w:t>ała szerokość tablicy jednorzędowej pomiędzy ramkami obrzeża</w:t>
      </w:r>
      <w:r w:rsidR="0068780A">
        <w:rPr>
          <w:rFonts w:eastAsia="Times New Roman" w:cs="Times New Roman"/>
          <w:sz w:val="20"/>
        </w:rPr>
        <w:t>.</w:t>
      </w:r>
    </w:p>
    <w:p w14:paraId="30A6BB23" w14:textId="4450E6D0" w:rsidR="0001719A" w:rsidRPr="0001719A" w:rsidRDefault="0001719A" w:rsidP="0001719A">
      <w:pPr>
        <w:autoSpaceDE/>
        <w:autoSpaceDN/>
        <w:adjustRightInd/>
        <w:spacing w:line="240" w:lineRule="auto"/>
        <w:jc w:val="both"/>
        <w:rPr>
          <w:rFonts w:eastAsia="Times New Roman" w:cs="Times New Roman"/>
          <w:sz w:val="20"/>
        </w:rPr>
      </w:pPr>
      <w:r w:rsidRPr="0001719A">
        <w:rPr>
          <w:rFonts w:eastAsia="Times New Roman" w:cs="Times New Roman"/>
          <w:sz w:val="20"/>
          <w:vertAlign w:val="superscript"/>
        </w:rPr>
        <w:t>2)</w:t>
      </w:r>
      <w:r w:rsidR="002C6370">
        <w:rPr>
          <w:rFonts w:eastAsia="Times New Roman" w:cs="Times New Roman"/>
          <w:sz w:val="20"/>
          <w:vertAlign w:val="superscript"/>
        </w:rPr>
        <w:t xml:space="preserve"> </w:t>
      </w:r>
      <w:r w:rsidR="0068780A">
        <w:rPr>
          <w:rFonts w:eastAsia="Times New Roman" w:cs="Times New Roman"/>
          <w:sz w:val="20"/>
        </w:rPr>
        <w:t>W</w:t>
      </w:r>
      <w:r w:rsidRPr="0001719A">
        <w:rPr>
          <w:rFonts w:eastAsia="Times New Roman" w:cs="Times New Roman"/>
          <w:sz w:val="20"/>
        </w:rPr>
        <w:t>ymiar od krawędzi tablicy</w:t>
      </w:r>
      <w:r w:rsidR="0068780A">
        <w:rPr>
          <w:rFonts w:eastAsia="Times New Roman" w:cs="Times New Roman"/>
          <w:sz w:val="20"/>
        </w:rPr>
        <w:t>.</w:t>
      </w:r>
    </w:p>
    <w:p w14:paraId="0765F49A" w14:textId="77777777" w:rsidR="0001719A" w:rsidRPr="0001719A" w:rsidRDefault="0001719A" w:rsidP="0001719A">
      <w:pPr>
        <w:autoSpaceDE/>
        <w:autoSpaceDN/>
        <w:adjustRightInd/>
        <w:spacing w:line="240" w:lineRule="auto"/>
        <w:jc w:val="both"/>
        <w:rPr>
          <w:rFonts w:eastAsia="Times New Roman" w:cs="Times New Roman"/>
          <w:szCs w:val="24"/>
        </w:rPr>
      </w:pPr>
    </w:p>
    <w:p w14:paraId="6D6564FA"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8.</w:t>
      </w:r>
      <w:r w:rsidRPr="0001719A">
        <w:rPr>
          <w:rFonts w:eastAsia="Times New Roman" w:cs="Times New Roman"/>
        </w:rPr>
        <w:t xml:space="preserve"> Wymiary i położenie symbolu Unii Europejskiej oraz liter „PL”</w:t>
      </w:r>
    </w:p>
    <w:p w14:paraId="65DFAB07" w14:textId="77777777" w:rsidR="0001719A" w:rsidRPr="0001719A" w:rsidRDefault="0001719A" w:rsidP="0001719A">
      <w:pPr>
        <w:autoSpaceDE/>
        <w:autoSpaceDN/>
        <w:adjustRightInd/>
        <w:spacing w:line="240" w:lineRule="auto"/>
        <w:jc w:val="center"/>
        <w:rPr>
          <w:rFonts w:eastAsia="Times New Roman" w:cs="Times New Roman"/>
        </w:rPr>
      </w:pPr>
    </w:p>
    <w:p w14:paraId="50B10E13" w14:textId="4A2036D3"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br w:type="page"/>
      </w:r>
      <w:r w:rsidR="00B67E1F" w:rsidRPr="004D6C03">
        <w:rPr>
          <w:rFonts w:ascii="Calibri" w:eastAsia="Calibri" w:hAnsi="Calibri" w:cs="Times New Roman"/>
          <w:bCs/>
          <w:noProof/>
          <w:szCs w:val="24"/>
        </w:rPr>
        <w:lastRenderedPageBreak/>
        <w:drawing>
          <wp:inline distT="0" distB="0" distL="0" distR="0" wp14:anchorId="50E415AB" wp14:editId="17BAE37C">
            <wp:extent cx="6057900" cy="1424305"/>
            <wp:effectExtent l="0" t="0" r="0" b="4445"/>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059359" cy="1424648"/>
                    </a:xfrm>
                    <a:prstGeom prst="rect">
                      <a:avLst/>
                    </a:prstGeom>
                  </pic:spPr>
                </pic:pic>
              </a:graphicData>
            </a:graphic>
          </wp:inline>
        </w:drawing>
      </w:r>
    </w:p>
    <w:p w14:paraId="3375C346" w14:textId="77777777" w:rsidR="0001719A" w:rsidRPr="0001719A" w:rsidRDefault="0001719A" w:rsidP="0001719A">
      <w:pPr>
        <w:autoSpaceDE/>
        <w:autoSpaceDN/>
        <w:adjustRightInd/>
        <w:spacing w:line="240" w:lineRule="auto"/>
        <w:jc w:val="center"/>
        <w:rPr>
          <w:rFonts w:eastAsia="Times New Roman" w:cs="Times New Roman"/>
        </w:rPr>
      </w:pPr>
    </w:p>
    <w:p w14:paraId="47D11C23" w14:textId="77777777" w:rsidR="0001719A" w:rsidRPr="0001719A" w:rsidRDefault="0001719A" w:rsidP="0001719A">
      <w:pPr>
        <w:autoSpaceDE/>
        <w:autoSpaceDN/>
        <w:adjustRightInd/>
        <w:spacing w:line="240" w:lineRule="auto"/>
        <w:jc w:val="center"/>
        <w:rPr>
          <w:rFonts w:eastAsia="Times New Roman" w:cs="Times New Roman"/>
        </w:rPr>
      </w:pPr>
    </w:p>
    <w:p w14:paraId="3C313E09" w14:textId="77777777" w:rsidR="0001719A" w:rsidRPr="0001719A" w:rsidRDefault="0001719A" w:rsidP="0001719A">
      <w:pPr>
        <w:autoSpaceDE/>
        <w:autoSpaceDN/>
        <w:adjustRightInd/>
        <w:spacing w:line="240" w:lineRule="auto"/>
        <w:jc w:val="both"/>
        <w:rPr>
          <w:rFonts w:eastAsia="Times New Roman" w:cs="Times New Roman"/>
        </w:rPr>
      </w:pPr>
      <w:r w:rsidRPr="0001719A">
        <w:rPr>
          <w:rFonts w:eastAsia="Times New Roman" w:cs="Times New Roman"/>
          <w:u w:val="single"/>
        </w:rPr>
        <w:t xml:space="preserve">Odmiany tablic </w:t>
      </w:r>
      <w:r w:rsidR="008973DE">
        <w:rPr>
          <w:rFonts w:eastAsia="Times New Roman" w:cs="Times New Roman"/>
          <w:u w:val="single"/>
        </w:rPr>
        <w:t xml:space="preserve">rejestracyjnych </w:t>
      </w:r>
      <w:r w:rsidRPr="0001719A">
        <w:rPr>
          <w:rFonts w:eastAsia="Times New Roman" w:cs="Times New Roman"/>
          <w:u w:val="single"/>
        </w:rPr>
        <w:t xml:space="preserve">samochodowych zwyczajnych jednorzędowych </w:t>
      </w:r>
    </w:p>
    <w:tbl>
      <w:tblPr>
        <w:tblW w:w="7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64"/>
        <w:gridCol w:w="943"/>
        <w:gridCol w:w="943"/>
        <w:gridCol w:w="943"/>
        <w:gridCol w:w="943"/>
      </w:tblGrid>
      <w:tr w:rsidR="0001719A" w:rsidRPr="0001719A" w14:paraId="00D1BA9E" w14:textId="77777777" w:rsidTr="00872629">
        <w:trPr>
          <w:trHeight w:val="300"/>
          <w:jc w:val="center"/>
        </w:trPr>
        <w:tc>
          <w:tcPr>
            <w:tcW w:w="4064" w:type="dxa"/>
            <w:tcBorders>
              <w:right w:val="single" w:sz="4" w:space="0" w:color="auto"/>
              <w:tl2br w:val="single" w:sz="4" w:space="0" w:color="auto"/>
            </w:tcBorders>
            <w:shd w:val="clear" w:color="auto" w:fill="auto"/>
            <w:vAlign w:val="bottom"/>
          </w:tcPr>
          <w:p w14:paraId="4825B882" w14:textId="77777777" w:rsidR="0001719A" w:rsidRPr="0001719A" w:rsidRDefault="0001719A" w:rsidP="0001719A">
            <w:pPr>
              <w:autoSpaceDE/>
              <w:autoSpaceDN/>
              <w:adjustRightInd/>
              <w:spacing w:before="60" w:after="60" w:line="240" w:lineRule="auto"/>
              <w:jc w:val="right"/>
              <w:rPr>
                <w:rFonts w:eastAsia="Times New Roman" w:cs="Times New Roman"/>
                <w:szCs w:val="24"/>
              </w:rPr>
            </w:pPr>
            <w:r w:rsidRPr="0001719A">
              <w:rPr>
                <w:rFonts w:eastAsia="Times New Roman" w:cs="Times New Roman"/>
                <w:szCs w:val="24"/>
              </w:rPr>
              <w:t>Wymiar</w:t>
            </w:r>
          </w:p>
          <w:p w14:paraId="6A2439E0" w14:textId="77777777" w:rsidR="0001719A" w:rsidRPr="0001719A" w:rsidRDefault="0001719A" w:rsidP="0001719A">
            <w:pPr>
              <w:autoSpaceDE/>
              <w:autoSpaceDN/>
              <w:adjustRightInd/>
              <w:spacing w:before="60" w:after="60" w:line="240" w:lineRule="auto"/>
              <w:rPr>
                <w:rFonts w:eastAsia="Times New Roman" w:cs="Times New Roman"/>
                <w:szCs w:val="24"/>
              </w:rPr>
            </w:pPr>
            <w:r w:rsidRPr="0001719A">
              <w:rPr>
                <w:rFonts w:eastAsia="Times New Roman" w:cs="Times New Roman"/>
                <w:szCs w:val="24"/>
              </w:rPr>
              <w:t>Rodzaj tablicy</w:t>
            </w:r>
          </w:p>
        </w:tc>
        <w:tc>
          <w:tcPr>
            <w:tcW w:w="943" w:type="dxa"/>
            <w:tcBorders>
              <w:left w:val="single" w:sz="4" w:space="0" w:color="auto"/>
              <w:right w:val="single" w:sz="4" w:space="0" w:color="auto"/>
            </w:tcBorders>
            <w:shd w:val="clear" w:color="auto" w:fill="auto"/>
            <w:noWrap/>
            <w:vAlign w:val="center"/>
          </w:tcPr>
          <w:p w14:paraId="0ACD40BD" w14:textId="77777777" w:rsidR="0001719A" w:rsidRPr="0001719A" w:rsidRDefault="0001719A" w:rsidP="0001719A">
            <w:pPr>
              <w:autoSpaceDE/>
              <w:autoSpaceDN/>
              <w:adjustRightInd/>
              <w:spacing w:before="60" w:after="60" w:line="240" w:lineRule="auto"/>
              <w:jc w:val="center"/>
              <w:rPr>
                <w:rFonts w:eastAsia="Times New Roman" w:cs="Times New Roman"/>
                <w:b/>
                <w:color w:val="000000"/>
                <w:sz w:val="28"/>
                <w:szCs w:val="28"/>
              </w:rPr>
            </w:pPr>
            <w:r w:rsidRPr="0001719A">
              <w:rPr>
                <w:rFonts w:eastAsia="Times New Roman" w:cs="Times New Roman"/>
                <w:b/>
                <w:color w:val="000000"/>
                <w:sz w:val="28"/>
                <w:szCs w:val="28"/>
              </w:rPr>
              <w:t>a</w:t>
            </w:r>
          </w:p>
        </w:tc>
        <w:tc>
          <w:tcPr>
            <w:tcW w:w="943" w:type="dxa"/>
            <w:tcBorders>
              <w:left w:val="single" w:sz="4" w:space="0" w:color="auto"/>
              <w:right w:val="single" w:sz="4" w:space="0" w:color="auto"/>
            </w:tcBorders>
            <w:shd w:val="clear" w:color="auto" w:fill="auto"/>
            <w:noWrap/>
            <w:vAlign w:val="center"/>
          </w:tcPr>
          <w:p w14:paraId="7F393785" w14:textId="77777777" w:rsidR="0001719A" w:rsidRPr="0001719A" w:rsidRDefault="0001719A" w:rsidP="0001719A">
            <w:pPr>
              <w:autoSpaceDE/>
              <w:autoSpaceDN/>
              <w:adjustRightInd/>
              <w:spacing w:before="60" w:after="60" w:line="240" w:lineRule="auto"/>
              <w:jc w:val="center"/>
              <w:rPr>
                <w:rFonts w:eastAsia="Times New Roman" w:cs="Times New Roman"/>
                <w:b/>
                <w:color w:val="000000"/>
                <w:sz w:val="28"/>
                <w:szCs w:val="28"/>
              </w:rPr>
            </w:pPr>
            <w:r w:rsidRPr="0001719A">
              <w:rPr>
                <w:rFonts w:eastAsia="Times New Roman" w:cs="Times New Roman"/>
                <w:b/>
                <w:color w:val="000000"/>
                <w:sz w:val="28"/>
                <w:szCs w:val="28"/>
              </w:rPr>
              <w:t>b</w:t>
            </w:r>
          </w:p>
        </w:tc>
        <w:tc>
          <w:tcPr>
            <w:tcW w:w="943" w:type="dxa"/>
            <w:tcBorders>
              <w:left w:val="single" w:sz="4" w:space="0" w:color="auto"/>
              <w:right w:val="single" w:sz="4" w:space="0" w:color="auto"/>
            </w:tcBorders>
            <w:shd w:val="clear" w:color="auto" w:fill="auto"/>
            <w:noWrap/>
            <w:vAlign w:val="center"/>
          </w:tcPr>
          <w:p w14:paraId="5113F79B" w14:textId="77777777" w:rsidR="0001719A" w:rsidRPr="0001719A" w:rsidRDefault="0001719A" w:rsidP="0001719A">
            <w:pPr>
              <w:autoSpaceDE/>
              <w:autoSpaceDN/>
              <w:adjustRightInd/>
              <w:spacing w:before="60" w:after="60" w:line="240" w:lineRule="auto"/>
              <w:jc w:val="center"/>
              <w:rPr>
                <w:rFonts w:eastAsia="Times New Roman" w:cs="Times New Roman"/>
                <w:b/>
                <w:color w:val="000000"/>
                <w:sz w:val="28"/>
                <w:szCs w:val="28"/>
              </w:rPr>
            </w:pPr>
            <w:r w:rsidRPr="0001719A">
              <w:rPr>
                <w:rFonts w:eastAsia="Times New Roman" w:cs="Times New Roman"/>
                <w:b/>
                <w:color w:val="000000"/>
                <w:sz w:val="28"/>
                <w:szCs w:val="28"/>
              </w:rPr>
              <w:t>c</w:t>
            </w:r>
          </w:p>
        </w:tc>
        <w:tc>
          <w:tcPr>
            <w:tcW w:w="943" w:type="dxa"/>
            <w:tcBorders>
              <w:left w:val="single" w:sz="4" w:space="0" w:color="auto"/>
            </w:tcBorders>
            <w:shd w:val="clear" w:color="auto" w:fill="auto"/>
            <w:noWrap/>
            <w:vAlign w:val="center"/>
          </w:tcPr>
          <w:p w14:paraId="060ECCC1" w14:textId="77777777" w:rsidR="0001719A" w:rsidRPr="0001719A" w:rsidRDefault="0001719A" w:rsidP="0001719A">
            <w:pPr>
              <w:autoSpaceDE/>
              <w:autoSpaceDN/>
              <w:adjustRightInd/>
              <w:spacing w:before="60" w:after="60" w:line="240" w:lineRule="auto"/>
              <w:jc w:val="center"/>
              <w:rPr>
                <w:rFonts w:eastAsia="Times New Roman" w:cs="Times New Roman"/>
                <w:b/>
                <w:color w:val="000000"/>
                <w:sz w:val="28"/>
                <w:szCs w:val="28"/>
              </w:rPr>
            </w:pPr>
            <w:r w:rsidRPr="0001719A">
              <w:rPr>
                <w:rFonts w:eastAsia="Times New Roman" w:cs="Times New Roman"/>
                <w:b/>
                <w:color w:val="000000"/>
                <w:sz w:val="28"/>
                <w:szCs w:val="28"/>
              </w:rPr>
              <w:t>d</w:t>
            </w:r>
          </w:p>
        </w:tc>
      </w:tr>
      <w:tr w:rsidR="0001719A" w:rsidRPr="0001719A" w14:paraId="6C5EEF2C" w14:textId="77777777" w:rsidTr="00872629">
        <w:trPr>
          <w:trHeight w:val="300"/>
          <w:jc w:val="center"/>
        </w:trPr>
        <w:tc>
          <w:tcPr>
            <w:tcW w:w="4064" w:type="dxa"/>
            <w:tcBorders>
              <w:right w:val="single" w:sz="4" w:space="0" w:color="auto"/>
            </w:tcBorders>
            <w:shd w:val="clear" w:color="auto" w:fill="D9D9D9"/>
            <w:noWrap/>
            <w:vAlign w:val="bottom"/>
            <w:hideMark/>
          </w:tcPr>
          <w:p w14:paraId="08F10336" w14:textId="77777777" w:rsidR="0001719A" w:rsidRPr="0001719A" w:rsidRDefault="0001719A" w:rsidP="0001719A">
            <w:pPr>
              <w:tabs>
                <w:tab w:val="left" w:pos="882"/>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w:t>
            </w:r>
            <w:r w:rsidRPr="0001719A">
              <w:rPr>
                <w:rFonts w:eastAsia="Times New Roman" w:cs="Times New Roman"/>
                <w:color w:val="000000"/>
                <w:szCs w:val="24"/>
              </w:rPr>
              <w:tab/>
              <w:t>2L+5C</w:t>
            </w:r>
          </w:p>
        </w:tc>
        <w:tc>
          <w:tcPr>
            <w:tcW w:w="943" w:type="dxa"/>
            <w:tcBorders>
              <w:left w:val="single" w:sz="4" w:space="0" w:color="auto"/>
              <w:right w:val="single" w:sz="4" w:space="0" w:color="auto"/>
            </w:tcBorders>
            <w:shd w:val="clear" w:color="auto" w:fill="D9D9D9"/>
            <w:noWrap/>
            <w:vAlign w:val="center"/>
            <w:hideMark/>
          </w:tcPr>
          <w:p w14:paraId="2114F0DB"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68</w:t>
            </w:r>
          </w:p>
        </w:tc>
        <w:tc>
          <w:tcPr>
            <w:tcW w:w="943" w:type="dxa"/>
            <w:tcBorders>
              <w:left w:val="single" w:sz="4" w:space="0" w:color="auto"/>
              <w:right w:val="single" w:sz="4" w:space="0" w:color="auto"/>
            </w:tcBorders>
            <w:shd w:val="clear" w:color="auto" w:fill="D9D9D9"/>
            <w:noWrap/>
            <w:vAlign w:val="center"/>
            <w:hideMark/>
          </w:tcPr>
          <w:p w14:paraId="3B68D66A"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14</w:t>
            </w:r>
          </w:p>
        </w:tc>
        <w:tc>
          <w:tcPr>
            <w:tcW w:w="943" w:type="dxa"/>
            <w:tcBorders>
              <w:left w:val="single" w:sz="4" w:space="0" w:color="auto"/>
              <w:right w:val="single" w:sz="4" w:space="0" w:color="auto"/>
            </w:tcBorders>
            <w:shd w:val="clear" w:color="auto" w:fill="D9D9D9"/>
            <w:noWrap/>
            <w:vAlign w:val="center"/>
            <w:hideMark/>
          </w:tcPr>
          <w:p w14:paraId="3FF68254"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42</w:t>
            </w:r>
          </w:p>
        </w:tc>
        <w:tc>
          <w:tcPr>
            <w:tcW w:w="943" w:type="dxa"/>
            <w:tcBorders>
              <w:left w:val="single" w:sz="4" w:space="0" w:color="auto"/>
            </w:tcBorders>
            <w:shd w:val="clear" w:color="auto" w:fill="D9D9D9"/>
            <w:noWrap/>
            <w:hideMark/>
          </w:tcPr>
          <w:p w14:paraId="6EF29C3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14</w:t>
            </w:r>
          </w:p>
        </w:tc>
      </w:tr>
      <w:tr w:rsidR="0001719A" w:rsidRPr="0001719A" w14:paraId="7B5EABAD" w14:textId="77777777" w:rsidTr="00872629">
        <w:trPr>
          <w:trHeight w:val="300"/>
          <w:jc w:val="center"/>
        </w:trPr>
        <w:tc>
          <w:tcPr>
            <w:tcW w:w="4064" w:type="dxa"/>
            <w:tcBorders>
              <w:right w:val="single" w:sz="4" w:space="0" w:color="auto"/>
            </w:tcBorders>
            <w:shd w:val="clear" w:color="auto" w:fill="auto"/>
            <w:noWrap/>
            <w:vAlign w:val="bottom"/>
            <w:hideMark/>
          </w:tcPr>
          <w:p w14:paraId="110A5011" w14:textId="77777777" w:rsidR="0001719A" w:rsidRPr="0001719A" w:rsidRDefault="0001719A" w:rsidP="0001719A">
            <w:pPr>
              <w:tabs>
                <w:tab w:val="left" w:pos="882"/>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2.</w:t>
            </w:r>
            <w:r w:rsidRPr="0001719A">
              <w:rPr>
                <w:rFonts w:eastAsia="Times New Roman" w:cs="Times New Roman"/>
                <w:color w:val="000000"/>
                <w:szCs w:val="24"/>
              </w:rPr>
              <w:tab/>
              <w:t>2L+4C, 1L</w:t>
            </w:r>
          </w:p>
        </w:tc>
        <w:tc>
          <w:tcPr>
            <w:tcW w:w="943" w:type="dxa"/>
            <w:tcBorders>
              <w:left w:val="single" w:sz="4" w:space="0" w:color="auto"/>
              <w:right w:val="single" w:sz="4" w:space="0" w:color="auto"/>
            </w:tcBorders>
            <w:shd w:val="clear" w:color="auto" w:fill="auto"/>
            <w:noWrap/>
            <w:vAlign w:val="center"/>
            <w:hideMark/>
          </w:tcPr>
          <w:p w14:paraId="53AE5100"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68</w:t>
            </w:r>
          </w:p>
        </w:tc>
        <w:tc>
          <w:tcPr>
            <w:tcW w:w="943" w:type="dxa"/>
            <w:tcBorders>
              <w:left w:val="single" w:sz="4" w:space="0" w:color="auto"/>
              <w:right w:val="single" w:sz="4" w:space="0" w:color="auto"/>
            </w:tcBorders>
            <w:shd w:val="clear" w:color="auto" w:fill="auto"/>
            <w:noWrap/>
            <w:vAlign w:val="center"/>
            <w:hideMark/>
          </w:tcPr>
          <w:p w14:paraId="61664903"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14</w:t>
            </w:r>
          </w:p>
        </w:tc>
        <w:tc>
          <w:tcPr>
            <w:tcW w:w="943" w:type="dxa"/>
            <w:tcBorders>
              <w:left w:val="single" w:sz="4" w:space="0" w:color="auto"/>
              <w:right w:val="single" w:sz="4" w:space="0" w:color="auto"/>
            </w:tcBorders>
            <w:shd w:val="clear" w:color="auto" w:fill="auto"/>
            <w:noWrap/>
            <w:vAlign w:val="center"/>
            <w:hideMark/>
          </w:tcPr>
          <w:p w14:paraId="2C0BD40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42</w:t>
            </w:r>
          </w:p>
        </w:tc>
        <w:tc>
          <w:tcPr>
            <w:tcW w:w="943" w:type="dxa"/>
            <w:tcBorders>
              <w:left w:val="single" w:sz="4" w:space="0" w:color="auto"/>
            </w:tcBorders>
            <w:shd w:val="clear" w:color="auto" w:fill="auto"/>
            <w:noWrap/>
            <w:hideMark/>
          </w:tcPr>
          <w:p w14:paraId="5CD1E583"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13</w:t>
            </w:r>
          </w:p>
        </w:tc>
      </w:tr>
      <w:tr w:rsidR="0001719A" w:rsidRPr="0001719A" w14:paraId="15CE0DA6" w14:textId="77777777" w:rsidTr="00872629">
        <w:trPr>
          <w:trHeight w:val="300"/>
          <w:jc w:val="center"/>
        </w:trPr>
        <w:tc>
          <w:tcPr>
            <w:tcW w:w="4064" w:type="dxa"/>
            <w:tcBorders>
              <w:right w:val="single" w:sz="4" w:space="0" w:color="auto"/>
            </w:tcBorders>
            <w:shd w:val="clear" w:color="auto" w:fill="D9D9D9"/>
            <w:noWrap/>
            <w:vAlign w:val="bottom"/>
            <w:hideMark/>
          </w:tcPr>
          <w:p w14:paraId="79ED0AEC" w14:textId="77777777" w:rsidR="0001719A" w:rsidRPr="0001719A" w:rsidRDefault="0001719A" w:rsidP="0001719A">
            <w:pPr>
              <w:tabs>
                <w:tab w:val="left" w:pos="882"/>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3.</w:t>
            </w:r>
            <w:r w:rsidRPr="0001719A">
              <w:rPr>
                <w:rFonts w:eastAsia="Times New Roman" w:cs="Times New Roman"/>
                <w:color w:val="000000"/>
                <w:szCs w:val="24"/>
              </w:rPr>
              <w:tab/>
              <w:t>2L+3C, 2L</w:t>
            </w:r>
          </w:p>
        </w:tc>
        <w:tc>
          <w:tcPr>
            <w:tcW w:w="943" w:type="dxa"/>
            <w:tcBorders>
              <w:left w:val="single" w:sz="4" w:space="0" w:color="auto"/>
              <w:right w:val="single" w:sz="4" w:space="0" w:color="auto"/>
            </w:tcBorders>
            <w:shd w:val="clear" w:color="auto" w:fill="D9D9D9"/>
            <w:noWrap/>
            <w:vAlign w:val="center"/>
            <w:hideMark/>
          </w:tcPr>
          <w:p w14:paraId="15C90256"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68</w:t>
            </w:r>
          </w:p>
        </w:tc>
        <w:tc>
          <w:tcPr>
            <w:tcW w:w="943" w:type="dxa"/>
            <w:tcBorders>
              <w:left w:val="single" w:sz="4" w:space="0" w:color="auto"/>
              <w:right w:val="single" w:sz="4" w:space="0" w:color="auto"/>
            </w:tcBorders>
            <w:shd w:val="clear" w:color="auto" w:fill="D9D9D9"/>
            <w:noWrap/>
            <w:vAlign w:val="center"/>
            <w:hideMark/>
          </w:tcPr>
          <w:p w14:paraId="5B6B67CB"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14</w:t>
            </w:r>
          </w:p>
        </w:tc>
        <w:tc>
          <w:tcPr>
            <w:tcW w:w="943" w:type="dxa"/>
            <w:tcBorders>
              <w:left w:val="single" w:sz="4" w:space="0" w:color="auto"/>
              <w:right w:val="single" w:sz="4" w:space="0" w:color="auto"/>
            </w:tcBorders>
            <w:shd w:val="clear" w:color="auto" w:fill="D9D9D9"/>
            <w:noWrap/>
            <w:vAlign w:val="center"/>
            <w:hideMark/>
          </w:tcPr>
          <w:p w14:paraId="4279CCAF"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42</w:t>
            </w:r>
          </w:p>
        </w:tc>
        <w:tc>
          <w:tcPr>
            <w:tcW w:w="943" w:type="dxa"/>
            <w:tcBorders>
              <w:left w:val="single" w:sz="4" w:space="0" w:color="auto"/>
            </w:tcBorders>
            <w:shd w:val="clear" w:color="auto" w:fill="D9D9D9"/>
            <w:noWrap/>
            <w:hideMark/>
          </w:tcPr>
          <w:p w14:paraId="55AE2BAA"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12</w:t>
            </w:r>
          </w:p>
        </w:tc>
      </w:tr>
      <w:tr w:rsidR="0001719A" w:rsidRPr="0001719A" w14:paraId="16154AB6" w14:textId="77777777" w:rsidTr="00872629">
        <w:trPr>
          <w:trHeight w:val="300"/>
          <w:jc w:val="center"/>
        </w:trPr>
        <w:tc>
          <w:tcPr>
            <w:tcW w:w="4064" w:type="dxa"/>
            <w:tcBorders>
              <w:right w:val="single" w:sz="4" w:space="0" w:color="auto"/>
            </w:tcBorders>
            <w:shd w:val="clear" w:color="auto" w:fill="auto"/>
            <w:noWrap/>
            <w:vAlign w:val="bottom"/>
            <w:hideMark/>
          </w:tcPr>
          <w:p w14:paraId="1CEE5A92" w14:textId="77777777" w:rsidR="0001719A" w:rsidRPr="0001719A" w:rsidRDefault="0001719A" w:rsidP="0001719A">
            <w:pPr>
              <w:tabs>
                <w:tab w:val="left" w:pos="882"/>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4.</w:t>
            </w:r>
            <w:r w:rsidRPr="0001719A">
              <w:rPr>
                <w:rFonts w:eastAsia="Times New Roman" w:cs="Times New Roman"/>
                <w:color w:val="000000"/>
                <w:szCs w:val="24"/>
              </w:rPr>
              <w:tab/>
              <w:t>2L+1C, 1L, 3C</w:t>
            </w:r>
          </w:p>
        </w:tc>
        <w:tc>
          <w:tcPr>
            <w:tcW w:w="943" w:type="dxa"/>
            <w:tcBorders>
              <w:left w:val="single" w:sz="4" w:space="0" w:color="auto"/>
              <w:right w:val="single" w:sz="4" w:space="0" w:color="auto"/>
            </w:tcBorders>
            <w:shd w:val="clear" w:color="auto" w:fill="auto"/>
            <w:noWrap/>
            <w:vAlign w:val="center"/>
            <w:hideMark/>
          </w:tcPr>
          <w:p w14:paraId="7F154E87"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68</w:t>
            </w:r>
          </w:p>
        </w:tc>
        <w:tc>
          <w:tcPr>
            <w:tcW w:w="943" w:type="dxa"/>
            <w:tcBorders>
              <w:left w:val="single" w:sz="4" w:space="0" w:color="auto"/>
              <w:right w:val="single" w:sz="4" w:space="0" w:color="auto"/>
            </w:tcBorders>
            <w:shd w:val="clear" w:color="auto" w:fill="auto"/>
            <w:noWrap/>
            <w:vAlign w:val="center"/>
            <w:hideMark/>
          </w:tcPr>
          <w:p w14:paraId="6F7299C9"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14</w:t>
            </w:r>
          </w:p>
        </w:tc>
        <w:tc>
          <w:tcPr>
            <w:tcW w:w="943" w:type="dxa"/>
            <w:tcBorders>
              <w:left w:val="single" w:sz="4" w:space="0" w:color="auto"/>
              <w:right w:val="single" w:sz="4" w:space="0" w:color="auto"/>
            </w:tcBorders>
            <w:shd w:val="clear" w:color="auto" w:fill="auto"/>
            <w:noWrap/>
            <w:vAlign w:val="center"/>
            <w:hideMark/>
          </w:tcPr>
          <w:p w14:paraId="1A82A0E5"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42</w:t>
            </w:r>
          </w:p>
        </w:tc>
        <w:tc>
          <w:tcPr>
            <w:tcW w:w="943" w:type="dxa"/>
            <w:tcBorders>
              <w:left w:val="single" w:sz="4" w:space="0" w:color="auto"/>
            </w:tcBorders>
            <w:shd w:val="clear" w:color="auto" w:fill="auto"/>
            <w:noWrap/>
            <w:hideMark/>
          </w:tcPr>
          <w:p w14:paraId="206321D2"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13</w:t>
            </w:r>
          </w:p>
        </w:tc>
      </w:tr>
      <w:tr w:rsidR="0001719A" w:rsidRPr="0001719A" w14:paraId="2E8F495B" w14:textId="77777777" w:rsidTr="00872629">
        <w:trPr>
          <w:trHeight w:val="300"/>
          <w:jc w:val="center"/>
        </w:trPr>
        <w:tc>
          <w:tcPr>
            <w:tcW w:w="4064" w:type="dxa"/>
            <w:tcBorders>
              <w:right w:val="single" w:sz="4" w:space="0" w:color="auto"/>
            </w:tcBorders>
            <w:shd w:val="clear" w:color="auto" w:fill="D9D9D9"/>
            <w:noWrap/>
            <w:vAlign w:val="bottom"/>
            <w:hideMark/>
          </w:tcPr>
          <w:p w14:paraId="49DFDE4A" w14:textId="77777777" w:rsidR="0001719A" w:rsidRPr="0001719A" w:rsidRDefault="0001719A" w:rsidP="0001719A">
            <w:pPr>
              <w:tabs>
                <w:tab w:val="left" w:pos="882"/>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5.</w:t>
            </w:r>
            <w:r w:rsidRPr="0001719A">
              <w:rPr>
                <w:rFonts w:eastAsia="Times New Roman" w:cs="Times New Roman"/>
                <w:color w:val="000000"/>
                <w:szCs w:val="24"/>
              </w:rPr>
              <w:tab/>
              <w:t>2L+1C, 2L, 2C</w:t>
            </w:r>
          </w:p>
        </w:tc>
        <w:tc>
          <w:tcPr>
            <w:tcW w:w="943" w:type="dxa"/>
            <w:tcBorders>
              <w:left w:val="single" w:sz="4" w:space="0" w:color="auto"/>
              <w:right w:val="single" w:sz="4" w:space="0" w:color="auto"/>
            </w:tcBorders>
            <w:shd w:val="clear" w:color="auto" w:fill="D9D9D9"/>
            <w:noWrap/>
            <w:vAlign w:val="center"/>
            <w:hideMark/>
          </w:tcPr>
          <w:p w14:paraId="2C5FA33D"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68</w:t>
            </w:r>
          </w:p>
        </w:tc>
        <w:tc>
          <w:tcPr>
            <w:tcW w:w="943" w:type="dxa"/>
            <w:tcBorders>
              <w:left w:val="single" w:sz="4" w:space="0" w:color="auto"/>
              <w:right w:val="single" w:sz="4" w:space="0" w:color="auto"/>
            </w:tcBorders>
            <w:shd w:val="clear" w:color="auto" w:fill="D9D9D9"/>
            <w:noWrap/>
            <w:vAlign w:val="center"/>
            <w:hideMark/>
          </w:tcPr>
          <w:p w14:paraId="6C061347"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14</w:t>
            </w:r>
          </w:p>
        </w:tc>
        <w:tc>
          <w:tcPr>
            <w:tcW w:w="943" w:type="dxa"/>
            <w:tcBorders>
              <w:left w:val="single" w:sz="4" w:space="0" w:color="auto"/>
              <w:right w:val="single" w:sz="4" w:space="0" w:color="auto"/>
            </w:tcBorders>
            <w:shd w:val="clear" w:color="auto" w:fill="D9D9D9"/>
            <w:noWrap/>
            <w:vAlign w:val="center"/>
            <w:hideMark/>
          </w:tcPr>
          <w:p w14:paraId="401E8CDE"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42</w:t>
            </w:r>
          </w:p>
        </w:tc>
        <w:tc>
          <w:tcPr>
            <w:tcW w:w="943" w:type="dxa"/>
            <w:tcBorders>
              <w:left w:val="single" w:sz="4" w:space="0" w:color="auto"/>
            </w:tcBorders>
            <w:shd w:val="clear" w:color="auto" w:fill="D9D9D9"/>
            <w:noWrap/>
            <w:hideMark/>
          </w:tcPr>
          <w:p w14:paraId="6F0F0713"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12</w:t>
            </w:r>
          </w:p>
        </w:tc>
      </w:tr>
      <w:tr w:rsidR="0001719A" w:rsidRPr="0001719A" w14:paraId="2C0D4D8E" w14:textId="77777777" w:rsidTr="00872629">
        <w:trPr>
          <w:trHeight w:val="300"/>
          <w:jc w:val="center"/>
        </w:trPr>
        <w:tc>
          <w:tcPr>
            <w:tcW w:w="4064" w:type="dxa"/>
            <w:tcBorders>
              <w:right w:val="single" w:sz="4" w:space="0" w:color="auto"/>
            </w:tcBorders>
            <w:shd w:val="clear" w:color="auto" w:fill="auto"/>
            <w:noWrap/>
            <w:vAlign w:val="bottom"/>
            <w:hideMark/>
          </w:tcPr>
          <w:p w14:paraId="49FDFFCD" w14:textId="77777777" w:rsidR="0001719A" w:rsidRPr="0001719A" w:rsidRDefault="0001719A" w:rsidP="0001719A">
            <w:pPr>
              <w:tabs>
                <w:tab w:val="left" w:pos="882"/>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6.</w:t>
            </w:r>
            <w:r w:rsidRPr="0001719A">
              <w:rPr>
                <w:rFonts w:eastAsia="Times New Roman" w:cs="Times New Roman"/>
                <w:color w:val="000000"/>
                <w:szCs w:val="24"/>
              </w:rPr>
              <w:tab/>
              <w:t>3L+1L, 3C</w:t>
            </w:r>
          </w:p>
        </w:tc>
        <w:tc>
          <w:tcPr>
            <w:tcW w:w="943" w:type="dxa"/>
            <w:tcBorders>
              <w:left w:val="single" w:sz="4" w:space="0" w:color="auto"/>
              <w:right w:val="single" w:sz="4" w:space="0" w:color="auto"/>
            </w:tcBorders>
            <w:shd w:val="clear" w:color="auto" w:fill="auto"/>
            <w:noWrap/>
            <w:vAlign w:val="center"/>
            <w:hideMark/>
          </w:tcPr>
          <w:p w14:paraId="304B29D9"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68</w:t>
            </w:r>
          </w:p>
        </w:tc>
        <w:tc>
          <w:tcPr>
            <w:tcW w:w="943" w:type="dxa"/>
            <w:tcBorders>
              <w:left w:val="single" w:sz="4" w:space="0" w:color="auto"/>
              <w:right w:val="single" w:sz="4" w:space="0" w:color="auto"/>
            </w:tcBorders>
            <w:shd w:val="clear" w:color="auto" w:fill="auto"/>
            <w:noWrap/>
            <w:vAlign w:val="center"/>
            <w:hideMark/>
          </w:tcPr>
          <w:p w14:paraId="4E914385"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943" w:type="dxa"/>
            <w:tcBorders>
              <w:left w:val="single" w:sz="4" w:space="0" w:color="auto"/>
              <w:right w:val="single" w:sz="4" w:space="0" w:color="auto"/>
            </w:tcBorders>
            <w:shd w:val="clear" w:color="auto" w:fill="auto"/>
            <w:noWrap/>
            <w:vAlign w:val="center"/>
            <w:hideMark/>
          </w:tcPr>
          <w:p w14:paraId="35D82F6A"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42</w:t>
            </w:r>
          </w:p>
        </w:tc>
        <w:tc>
          <w:tcPr>
            <w:tcW w:w="943" w:type="dxa"/>
            <w:tcBorders>
              <w:left w:val="single" w:sz="4" w:space="0" w:color="auto"/>
            </w:tcBorders>
            <w:shd w:val="clear" w:color="auto" w:fill="auto"/>
            <w:noWrap/>
            <w:hideMark/>
          </w:tcPr>
          <w:p w14:paraId="419FD724"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13</w:t>
            </w:r>
          </w:p>
        </w:tc>
      </w:tr>
      <w:tr w:rsidR="0001719A" w:rsidRPr="0001719A" w14:paraId="78E6E6C8" w14:textId="77777777" w:rsidTr="00872629">
        <w:trPr>
          <w:trHeight w:val="300"/>
          <w:jc w:val="center"/>
        </w:trPr>
        <w:tc>
          <w:tcPr>
            <w:tcW w:w="4064" w:type="dxa"/>
            <w:tcBorders>
              <w:right w:val="single" w:sz="4" w:space="0" w:color="auto"/>
            </w:tcBorders>
            <w:shd w:val="clear" w:color="auto" w:fill="D9D9D9"/>
            <w:noWrap/>
            <w:vAlign w:val="bottom"/>
            <w:hideMark/>
          </w:tcPr>
          <w:p w14:paraId="15651362" w14:textId="77777777" w:rsidR="0001719A" w:rsidRPr="0001719A" w:rsidRDefault="0001719A" w:rsidP="0001719A">
            <w:pPr>
              <w:tabs>
                <w:tab w:val="left" w:pos="882"/>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7.</w:t>
            </w:r>
            <w:r w:rsidRPr="0001719A">
              <w:rPr>
                <w:rFonts w:eastAsia="Times New Roman" w:cs="Times New Roman"/>
                <w:color w:val="000000"/>
                <w:szCs w:val="24"/>
              </w:rPr>
              <w:tab/>
              <w:t>3L+1C, 1L, 2C</w:t>
            </w:r>
          </w:p>
        </w:tc>
        <w:tc>
          <w:tcPr>
            <w:tcW w:w="943" w:type="dxa"/>
            <w:tcBorders>
              <w:left w:val="single" w:sz="4" w:space="0" w:color="auto"/>
              <w:right w:val="single" w:sz="4" w:space="0" w:color="auto"/>
            </w:tcBorders>
            <w:shd w:val="clear" w:color="auto" w:fill="D9D9D9"/>
            <w:noWrap/>
            <w:vAlign w:val="center"/>
            <w:hideMark/>
          </w:tcPr>
          <w:p w14:paraId="61A5656D"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68</w:t>
            </w:r>
          </w:p>
        </w:tc>
        <w:tc>
          <w:tcPr>
            <w:tcW w:w="943" w:type="dxa"/>
            <w:tcBorders>
              <w:left w:val="single" w:sz="4" w:space="0" w:color="auto"/>
              <w:right w:val="single" w:sz="4" w:space="0" w:color="auto"/>
            </w:tcBorders>
            <w:shd w:val="clear" w:color="auto" w:fill="D9D9D9"/>
            <w:noWrap/>
            <w:vAlign w:val="center"/>
            <w:hideMark/>
          </w:tcPr>
          <w:p w14:paraId="2130E3BC"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943" w:type="dxa"/>
            <w:tcBorders>
              <w:left w:val="single" w:sz="4" w:space="0" w:color="auto"/>
              <w:right w:val="single" w:sz="4" w:space="0" w:color="auto"/>
            </w:tcBorders>
            <w:shd w:val="clear" w:color="auto" w:fill="D9D9D9"/>
            <w:noWrap/>
            <w:vAlign w:val="center"/>
            <w:hideMark/>
          </w:tcPr>
          <w:p w14:paraId="6B9D74AB"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42</w:t>
            </w:r>
          </w:p>
        </w:tc>
        <w:tc>
          <w:tcPr>
            <w:tcW w:w="943" w:type="dxa"/>
            <w:tcBorders>
              <w:left w:val="single" w:sz="4" w:space="0" w:color="auto"/>
            </w:tcBorders>
            <w:shd w:val="clear" w:color="auto" w:fill="D9D9D9"/>
            <w:noWrap/>
            <w:hideMark/>
          </w:tcPr>
          <w:p w14:paraId="1291A80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13</w:t>
            </w:r>
          </w:p>
        </w:tc>
      </w:tr>
      <w:tr w:rsidR="0001719A" w:rsidRPr="0001719A" w14:paraId="75EA506F" w14:textId="77777777" w:rsidTr="00872629">
        <w:trPr>
          <w:trHeight w:val="300"/>
          <w:jc w:val="center"/>
        </w:trPr>
        <w:tc>
          <w:tcPr>
            <w:tcW w:w="4064" w:type="dxa"/>
            <w:tcBorders>
              <w:right w:val="single" w:sz="4" w:space="0" w:color="auto"/>
            </w:tcBorders>
            <w:shd w:val="clear" w:color="auto" w:fill="auto"/>
            <w:noWrap/>
            <w:vAlign w:val="bottom"/>
            <w:hideMark/>
          </w:tcPr>
          <w:p w14:paraId="4D307E3E" w14:textId="77777777" w:rsidR="0001719A" w:rsidRPr="0001719A" w:rsidRDefault="0001719A" w:rsidP="0001719A">
            <w:pPr>
              <w:tabs>
                <w:tab w:val="left" w:pos="882"/>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8.</w:t>
            </w:r>
            <w:r w:rsidRPr="0001719A">
              <w:rPr>
                <w:rFonts w:eastAsia="Times New Roman" w:cs="Times New Roman"/>
                <w:color w:val="000000"/>
                <w:szCs w:val="24"/>
              </w:rPr>
              <w:tab/>
              <w:t>3L+2C, 1L, 1C</w:t>
            </w:r>
          </w:p>
        </w:tc>
        <w:tc>
          <w:tcPr>
            <w:tcW w:w="943" w:type="dxa"/>
            <w:tcBorders>
              <w:left w:val="single" w:sz="4" w:space="0" w:color="auto"/>
              <w:right w:val="single" w:sz="4" w:space="0" w:color="auto"/>
            </w:tcBorders>
            <w:shd w:val="clear" w:color="auto" w:fill="auto"/>
            <w:noWrap/>
            <w:vAlign w:val="center"/>
            <w:hideMark/>
          </w:tcPr>
          <w:p w14:paraId="5867E677"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68</w:t>
            </w:r>
          </w:p>
        </w:tc>
        <w:tc>
          <w:tcPr>
            <w:tcW w:w="943" w:type="dxa"/>
            <w:tcBorders>
              <w:left w:val="single" w:sz="4" w:space="0" w:color="auto"/>
              <w:right w:val="single" w:sz="4" w:space="0" w:color="auto"/>
            </w:tcBorders>
            <w:shd w:val="clear" w:color="auto" w:fill="auto"/>
            <w:noWrap/>
            <w:vAlign w:val="center"/>
            <w:hideMark/>
          </w:tcPr>
          <w:p w14:paraId="25014A2F"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943" w:type="dxa"/>
            <w:tcBorders>
              <w:left w:val="single" w:sz="4" w:space="0" w:color="auto"/>
              <w:right w:val="single" w:sz="4" w:space="0" w:color="auto"/>
            </w:tcBorders>
            <w:shd w:val="clear" w:color="auto" w:fill="auto"/>
            <w:noWrap/>
            <w:vAlign w:val="center"/>
            <w:hideMark/>
          </w:tcPr>
          <w:p w14:paraId="3D87B694"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42</w:t>
            </w:r>
          </w:p>
        </w:tc>
        <w:tc>
          <w:tcPr>
            <w:tcW w:w="943" w:type="dxa"/>
            <w:tcBorders>
              <w:left w:val="single" w:sz="4" w:space="0" w:color="auto"/>
            </w:tcBorders>
            <w:shd w:val="clear" w:color="auto" w:fill="auto"/>
            <w:noWrap/>
            <w:hideMark/>
          </w:tcPr>
          <w:p w14:paraId="1A742CE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13</w:t>
            </w:r>
          </w:p>
        </w:tc>
      </w:tr>
      <w:tr w:rsidR="0001719A" w:rsidRPr="0001719A" w14:paraId="7BC45AC8" w14:textId="77777777" w:rsidTr="00872629">
        <w:trPr>
          <w:trHeight w:val="300"/>
          <w:jc w:val="center"/>
        </w:trPr>
        <w:tc>
          <w:tcPr>
            <w:tcW w:w="4064" w:type="dxa"/>
            <w:tcBorders>
              <w:right w:val="single" w:sz="4" w:space="0" w:color="auto"/>
            </w:tcBorders>
            <w:shd w:val="clear" w:color="auto" w:fill="D9D9D9"/>
            <w:noWrap/>
            <w:vAlign w:val="bottom"/>
            <w:hideMark/>
          </w:tcPr>
          <w:p w14:paraId="391CA1F8" w14:textId="77777777" w:rsidR="0001719A" w:rsidRPr="0001719A" w:rsidRDefault="0001719A" w:rsidP="0001719A">
            <w:pPr>
              <w:tabs>
                <w:tab w:val="left" w:pos="882"/>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9.</w:t>
            </w:r>
            <w:r w:rsidRPr="0001719A">
              <w:rPr>
                <w:rFonts w:eastAsia="Times New Roman" w:cs="Times New Roman"/>
                <w:color w:val="000000"/>
                <w:szCs w:val="24"/>
              </w:rPr>
              <w:tab/>
              <w:t>3L+2C, 2L</w:t>
            </w:r>
          </w:p>
        </w:tc>
        <w:tc>
          <w:tcPr>
            <w:tcW w:w="943" w:type="dxa"/>
            <w:tcBorders>
              <w:left w:val="single" w:sz="4" w:space="0" w:color="auto"/>
              <w:right w:val="single" w:sz="4" w:space="0" w:color="auto"/>
            </w:tcBorders>
            <w:shd w:val="clear" w:color="auto" w:fill="D9D9D9"/>
            <w:noWrap/>
            <w:vAlign w:val="center"/>
            <w:hideMark/>
          </w:tcPr>
          <w:p w14:paraId="1A7E7373"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68</w:t>
            </w:r>
          </w:p>
        </w:tc>
        <w:tc>
          <w:tcPr>
            <w:tcW w:w="943" w:type="dxa"/>
            <w:tcBorders>
              <w:left w:val="single" w:sz="4" w:space="0" w:color="auto"/>
              <w:right w:val="single" w:sz="4" w:space="0" w:color="auto"/>
            </w:tcBorders>
            <w:shd w:val="clear" w:color="auto" w:fill="D9D9D9"/>
            <w:noWrap/>
            <w:vAlign w:val="center"/>
            <w:hideMark/>
          </w:tcPr>
          <w:p w14:paraId="001FB9C7"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943" w:type="dxa"/>
            <w:tcBorders>
              <w:left w:val="single" w:sz="4" w:space="0" w:color="auto"/>
              <w:right w:val="single" w:sz="4" w:space="0" w:color="auto"/>
            </w:tcBorders>
            <w:shd w:val="clear" w:color="auto" w:fill="D9D9D9"/>
            <w:noWrap/>
            <w:vAlign w:val="center"/>
            <w:hideMark/>
          </w:tcPr>
          <w:p w14:paraId="5C26C735"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40</w:t>
            </w:r>
          </w:p>
        </w:tc>
        <w:tc>
          <w:tcPr>
            <w:tcW w:w="943" w:type="dxa"/>
            <w:tcBorders>
              <w:left w:val="single" w:sz="4" w:space="0" w:color="auto"/>
            </w:tcBorders>
            <w:shd w:val="clear" w:color="auto" w:fill="D9D9D9"/>
            <w:noWrap/>
            <w:hideMark/>
          </w:tcPr>
          <w:p w14:paraId="56B513C5"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12</w:t>
            </w:r>
          </w:p>
        </w:tc>
      </w:tr>
      <w:tr w:rsidR="0001719A" w:rsidRPr="0001719A" w14:paraId="02884C9F" w14:textId="77777777" w:rsidTr="00872629">
        <w:trPr>
          <w:trHeight w:val="300"/>
          <w:jc w:val="center"/>
        </w:trPr>
        <w:tc>
          <w:tcPr>
            <w:tcW w:w="4064" w:type="dxa"/>
            <w:tcBorders>
              <w:right w:val="single" w:sz="4" w:space="0" w:color="auto"/>
            </w:tcBorders>
            <w:shd w:val="clear" w:color="auto" w:fill="auto"/>
            <w:noWrap/>
            <w:vAlign w:val="bottom"/>
            <w:hideMark/>
          </w:tcPr>
          <w:p w14:paraId="36DBB247" w14:textId="77777777" w:rsidR="0001719A" w:rsidRPr="0001719A" w:rsidRDefault="0001719A" w:rsidP="0001719A">
            <w:pPr>
              <w:tabs>
                <w:tab w:val="left" w:pos="882"/>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10.</w:t>
            </w:r>
            <w:r w:rsidRPr="0001719A">
              <w:rPr>
                <w:rFonts w:eastAsia="Times New Roman" w:cs="Times New Roman"/>
                <w:color w:val="000000"/>
                <w:szCs w:val="24"/>
              </w:rPr>
              <w:tab/>
              <w:t>3L+1C, 2L, 1C</w:t>
            </w:r>
          </w:p>
        </w:tc>
        <w:tc>
          <w:tcPr>
            <w:tcW w:w="943" w:type="dxa"/>
            <w:tcBorders>
              <w:left w:val="single" w:sz="4" w:space="0" w:color="auto"/>
              <w:right w:val="single" w:sz="4" w:space="0" w:color="auto"/>
            </w:tcBorders>
            <w:shd w:val="clear" w:color="auto" w:fill="auto"/>
            <w:noWrap/>
            <w:vAlign w:val="center"/>
            <w:hideMark/>
          </w:tcPr>
          <w:p w14:paraId="25531EF1"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68</w:t>
            </w:r>
          </w:p>
        </w:tc>
        <w:tc>
          <w:tcPr>
            <w:tcW w:w="943" w:type="dxa"/>
            <w:tcBorders>
              <w:left w:val="single" w:sz="4" w:space="0" w:color="auto"/>
              <w:right w:val="single" w:sz="4" w:space="0" w:color="auto"/>
            </w:tcBorders>
            <w:shd w:val="clear" w:color="auto" w:fill="auto"/>
            <w:noWrap/>
            <w:vAlign w:val="center"/>
            <w:hideMark/>
          </w:tcPr>
          <w:p w14:paraId="00D6D288"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943" w:type="dxa"/>
            <w:tcBorders>
              <w:left w:val="single" w:sz="4" w:space="0" w:color="auto"/>
              <w:right w:val="single" w:sz="4" w:space="0" w:color="auto"/>
            </w:tcBorders>
            <w:shd w:val="clear" w:color="auto" w:fill="auto"/>
            <w:noWrap/>
            <w:vAlign w:val="center"/>
            <w:hideMark/>
          </w:tcPr>
          <w:p w14:paraId="4C5749C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40</w:t>
            </w:r>
          </w:p>
        </w:tc>
        <w:tc>
          <w:tcPr>
            <w:tcW w:w="943" w:type="dxa"/>
            <w:tcBorders>
              <w:left w:val="single" w:sz="4" w:space="0" w:color="auto"/>
            </w:tcBorders>
            <w:shd w:val="clear" w:color="auto" w:fill="auto"/>
            <w:noWrap/>
            <w:hideMark/>
          </w:tcPr>
          <w:p w14:paraId="4BB53A3E"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12</w:t>
            </w:r>
          </w:p>
        </w:tc>
      </w:tr>
      <w:tr w:rsidR="0001719A" w:rsidRPr="0001719A" w14:paraId="31340374" w14:textId="77777777" w:rsidTr="00872629">
        <w:trPr>
          <w:trHeight w:val="300"/>
          <w:jc w:val="center"/>
        </w:trPr>
        <w:tc>
          <w:tcPr>
            <w:tcW w:w="4064" w:type="dxa"/>
            <w:tcBorders>
              <w:right w:val="single" w:sz="4" w:space="0" w:color="auto"/>
            </w:tcBorders>
            <w:shd w:val="clear" w:color="auto" w:fill="D9D9D9"/>
            <w:noWrap/>
            <w:vAlign w:val="bottom"/>
            <w:hideMark/>
          </w:tcPr>
          <w:p w14:paraId="41F0190C" w14:textId="77777777" w:rsidR="0001719A" w:rsidRPr="0001719A" w:rsidRDefault="0001719A" w:rsidP="0001719A">
            <w:pPr>
              <w:tabs>
                <w:tab w:val="left" w:pos="882"/>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11.</w:t>
            </w:r>
            <w:r w:rsidRPr="0001719A">
              <w:rPr>
                <w:rFonts w:eastAsia="Times New Roman" w:cs="Times New Roman"/>
                <w:color w:val="000000"/>
                <w:szCs w:val="24"/>
              </w:rPr>
              <w:tab/>
              <w:t>3L+2L, 2C</w:t>
            </w:r>
          </w:p>
        </w:tc>
        <w:tc>
          <w:tcPr>
            <w:tcW w:w="943" w:type="dxa"/>
            <w:tcBorders>
              <w:left w:val="single" w:sz="4" w:space="0" w:color="auto"/>
              <w:right w:val="single" w:sz="4" w:space="0" w:color="auto"/>
            </w:tcBorders>
            <w:shd w:val="clear" w:color="auto" w:fill="D9D9D9"/>
            <w:noWrap/>
            <w:vAlign w:val="center"/>
            <w:hideMark/>
          </w:tcPr>
          <w:p w14:paraId="32FDBE6C"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68</w:t>
            </w:r>
          </w:p>
        </w:tc>
        <w:tc>
          <w:tcPr>
            <w:tcW w:w="943" w:type="dxa"/>
            <w:tcBorders>
              <w:left w:val="single" w:sz="4" w:space="0" w:color="auto"/>
              <w:right w:val="single" w:sz="4" w:space="0" w:color="auto"/>
            </w:tcBorders>
            <w:shd w:val="clear" w:color="auto" w:fill="D9D9D9"/>
            <w:noWrap/>
            <w:vAlign w:val="center"/>
            <w:hideMark/>
          </w:tcPr>
          <w:p w14:paraId="4B7F16A4"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943" w:type="dxa"/>
            <w:tcBorders>
              <w:left w:val="single" w:sz="4" w:space="0" w:color="auto"/>
              <w:right w:val="single" w:sz="4" w:space="0" w:color="auto"/>
            </w:tcBorders>
            <w:shd w:val="clear" w:color="auto" w:fill="D9D9D9"/>
            <w:noWrap/>
            <w:vAlign w:val="center"/>
            <w:hideMark/>
          </w:tcPr>
          <w:p w14:paraId="65947083"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40</w:t>
            </w:r>
          </w:p>
        </w:tc>
        <w:tc>
          <w:tcPr>
            <w:tcW w:w="943" w:type="dxa"/>
            <w:tcBorders>
              <w:left w:val="single" w:sz="4" w:space="0" w:color="auto"/>
            </w:tcBorders>
            <w:shd w:val="clear" w:color="auto" w:fill="D9D9D9"/>
            <w:noWrap/>
            <w:hideMark/>
          </w:tcPr>
          <w:p w14:paraId="0AAD30C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12</w:t>
            </w:r>
          </w:p>
        </w:tc>
      </w:tr>
      <w:tr w:rsidR="0001719A" w:rsidRPr="0001719A" w14:paraId="50E4A4F8" w14:textId="77777777" w:rsidTr="00872629">
        <w:trPr>
          <w:trHeight w:val="300"/>
          <w:jc w:val="center"/>
        </w:trPr>
        <w:tc>
          <w:tcPr>
            <w:tcW w:w="4064" w:type="dxa"/>
            <w:tcBorders>
              <w:right w:val="single" w:sz="4" w:space="0" w:color="auto"/>
            </w:tcBorders>
            <w:shd w:val="clear" w:color="auto" w:fill="auto"/>
            <w:noWrap/>
            <w:vAlign w:val="bottom"/>
            <w:hideMark/>
          </w:tcPr>
          <w:p w14:paraId="33753A7B" w14:textId="77777777" w:rsidR="0001719A" w:rsidRPr="0001719A" w:rsidRDefault="0001719A" w:rsidP="0001719A">
            <w:pPr>
              <w:tabs>
                <w:tab w:val="left" w:pos="882"/>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12.</w:t>
            </w:r>
            <w:r w:rsidRPr="0001719A">
              <w:rPr>
                <w:rFonts w:eastAsia="Times New Roman" w:cs="Times New Roman"/>
                <w:color w:val="000000"/>
                <w:szCs w:val="24"/>
              </w:rPr>
              <w:tab/>
              <w:t>3L+5C</w:t>
            </w:r>
          </w:p>
        </w:tc>
        <w:tc>
          <w:tcPr>
            <w:tcW w:w="943" w:type="dxa"/>
            <w:tcBorders>
              <w:left w:val="single" w:sz="4" w:space="0" w:color="auto"/>
              <w:right w:val="single" w:sz="4" w:space="0" w:color="auto"/>
            </w:tcBorders>
            <w:shd w:val="clear" w:color="auto" w:fill="auto"/>
            <w:noWrap/>
            <w:vAlign w:val="center"/>
            <w:hideMark/>
          </w:tcPr>
          <w:p w14:paraId="33514325"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55</w:t>
            </w:r>
          </w:p>
        </w:tc>
        <w:tc>
          <w:tcPr>
            <w:tcW w:w="943" w:type="dxa"/>
            <w:tcBorders>
              <w:left w:val="single" w:sz="4" w:space="0" w:color="auto"/>
              <w:right w:val="single" w:sz="4" w:space="0" w:color="auto"/>
            </w:tcBorders>
            <w:shd w:val="clear" w:color="auto" w:fill="auto"/>
            <w:noWrap/>
            <w:vAlign w:val="center"/>
            <w:hideMark/>
          </w:tcPr>
          <w:p w14:paraId="4F89C0B3"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8</w:t>
            </w:r>
          </w:p>
        </w:tc>
        <w:tc>
          <w:tcPr>
            <w:tcW w:w="943" w:type="dxa"/>
            <w:tcBorders>
              <w:left w:val="single" w:sz="4" w:space="0" w:color="auto"/>
              <w:right w:val="single" w:sz="4" w:space="0" w:color="auto"/>
            </w:tcBorders>
            <w:shd w:val="clear" w:color="auto" w:fill="auto"/>
            <w:noWrap/>
            <w:vAlign w:val="center"/>
            <w:hideMark/>
          </w:tcPr>
          <w:p w14:paraId="72B28032"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35</w:t>
            </w:r>
          </w:p>
        </w:tc>
        <w:tc>
          <w:tcPr>
            <w:tcW w:w="943" w:type="dxa"/>
            <w:tcBorders>
              <w:left w:val="single" w:sz="4" w:space="0" w:color="auto"/>
            </w:tcBorders>
            <w:shd w:val="clear" w:color="auto" w:fill="auto"/>
            <w:noWrap/>
            <w:hideMark/>
          </w:tcPr>
          <w:p w14:paraId="44ECF0F4"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10</w:t>
            </w:r>
          </w:p>
        </w:tc>
      </w:tr>
      <w:tr w:rsidR="0001719A" w:rsidRPr="0001719A" w14:paraId="68367415" w14:textId="77777777" w:rsidTr="00872629">
        <w:trPr>
          <w:trHeight w:val="300"/>
          <w:jc w:val="center"/>
        </w:trPr>
        <w:tc>
          <w:tcPr>
            <w:tcW w:w="4064" w:type="dxa"/>
            <w:tcBorders>
              <w:right w:val="single" w:sz="4" w:space="0" w:color="auto"/>
            </w:tcBorders>
            <w:shd w:val="clear" w:color="auto" w:fill="D9D9D9"/>
            <w:noWrap/>
            <w:vAlign w:val="bottom"/>
            <w:hideMark/>
          </w:tcPr>
          <w:p w14:paraId="6E99A03F" w14:textId="77777777" w:rsidR="0001719A" w:rsidRPr="0001719A" w:rsidRDefault="0001719A" w:rsidP="0001719A">
            <w:pPr>
              <w:tabs>
                <w:tab w:val="left" w:pos="882"/>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13.</w:t>
            </w:r>
            <w:r w:rsidRPr="0001719A">
              <w:rPr>
                <w:rFonts w:eastAsia="Times New Roman" w:cs="Times New Roman"/>
                <w:color w:val="000000"/>
                <w:szCs w:val="24"/>
              </w:rPr>
              <w:tab/>
              <w:t>3L+4C, 1L</w:t>
            </w:r>
          </w:p>
        </w:tc>
        <w:tc>
          <w:tcPr>
            <w:tcW w:w="943" w:type="dxa"/>
            <w:tcBorders>
              <w:left w:val="single" w:sz="4" w:space="0" w:color="auto"/>
              <w:right w:val="single" w:sz="4" w:space="0" w:color="auto"/>
            </w:tcBorders>
            <w:shd w:val="clear" w:color="auto" w:fill="D9D9D9"/>
            <w:noWrap/>
            <w:vAlign w:val="center"/>
            <w:hideMark/>
          </w:tcPr>
          <w:p w14:paraId="16A58F25"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55</w:t>
            </w:r>
          </w:p>
        </w:tc>
        <w:tc>
          <w:tcPr>
            <w:tcW w:w="943" w:type="dxa"/>
            <w:tcBorders>
              <w:left w:val="single" w:sz="4" w:space="0" w:color="auto"/>
              <w:right w:val="single" w:sz="4" w:space="0" w:color="auto"/>
            </w:tcBorders>
            <w:shd w:val="clear" w:color="auto" w:fill="D9D9D9"/>
            <w:noWrap/>
            <w:vAlign w:val="center"/>
            <w:hideMark/>
          </w:tcPr>
          <w:p w14:paraId="68713476"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8</w:t>
            </w:r>
          </w:p>
        </w:tc>
        <w:tc>
          <w:tcPr>
            <w:tcW w:w="943" w:type="dxa"/>
            <w:tcBorders>
              <w:left w:val="single" w:sz="4" w:space="0" w:color="auto"/>
              <w:right w:val="single" w:sz="4" w:space="0" w:color="auto"/>
            </w:tcBorders>
            <w:shd w:val="clear" w:color="auto" w:fill="D9D9D9"/>
            <w:noWrap/>
            <w:vAlign w:val="center"/>
            <w:hideMark/>
          </w:tcPr>
          <w:p w14:paraId="59F691A5"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35</w:t>
            </w:r>
          </w:p>
        </w:tc>
        <w:tc>
          <w:tcPr>
            <w:tcW w:w="943" w:type="dxa"/>
            <w:tcBorders>
              <w:left w:val="single" w:sz="4" w:space="0" w:color="auto"/>
            </w:tcBorders>
            <w:shd w:val="clear" w:color="auto" w:fill="D9D9D9"/>
            <w:noWrap/>
            <w:hideMark/>
          </w:tcPr>
          <w:p w14:paraId="633E4DAB"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9</w:t>
            </w:r>
          </w:p>
        </w:tc>
      </w:tr>
      <w:tr w:rsidR="0001719A" w:rsidRPr="0001719A" w14:paraId="0E916497" w14:textId="77777777" w:rsidTr="00872629">
        <w:trPr>
          <w:trHeight w:val="300"/>
          <w:jc w:val="center"/>
        </w:trPr>
        <w:tc>
          <w:tcPr>
            <w:tcW w:w="4064" w:type="dxa"/>
            <w:tcBorders>
              <w:right w:val="single" w:sz="4" w:space="0" w:color="auto"/>
            </w:tcBorders>
            <w:shd w:val="clear" w:color="auto" w:fill="auto"/>
            <w:noWrap/>
            <w:vAlign w:val="bottom"/>
            <w:hideMark/>
          </w:tcPr>
          <w:p w14:paraId="0C10371A" w14:textId="77777777" w:rsidR="0001719A" w:rsidRPr="0001719A" w:rsidRDefault="0001719A" w:rsidP="0001719A">
            <w:pPr>
              <w:tabs>
                <w:tab w:val="left" w:pos="882"/>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14.</w:t>
            </w:r>
            <w:r w:rsidRPr="0001719A">
              <w:rPr>
                <w:rFonts w:eastAsia="Times New Roman" w:cs="Times New Roman"/>
                <w:color w:val="000000"/>
                <w:szCs w:val="24"/>
              </w:rPr>
              <w:tab/>
              <w:t>3L+3C, 2L</w:t>
            </w:r>
          </w:p>
        </w:tc>
        <w:tc>
          <w:tcPr>
            <w:tcW w:w="943" w:type="dxa"/>
            <w:tcBorders>
              <w:left w:val="single" w:sz="4" w:space="0" w:color="auto"/>
              <w:right w:val="single" w:sz="4" w:space="0" w:color="auto"/>
            </w:tcBorders>
            <w:shd w:val="clear" w:color="auto" w:fill="auto"/>
            <w:noWrap/>
            <w:vAlign w:val="center"/>
            <w:hideMark/>
          </w:tcPr>
          <w:p w14:paraId="651EA261"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55</w:t>
            </w:r>
          </w:p>
        </w:tc>
        <w:tc>
          <w:tcPr>
            <w:tcW w:w="943" w:type="dxa"/>
            <w:tcBorders>
              <w:left w:val="single" w:sz="4" w:space="0" w:color="auto"/>
              <w:right w:val="single" w:sz="4" w:space="0" w:color="auto"/>
            </w:tcBorders>
            <w:shd w:val="clear" w:color="auto" w:fill="auto"/>
            <w:noWrap/>
            <w:vAlign w:val="center"/>
            <w:hideMark/>
          </w:tcPr>
          <w:p w14:paraId="63485D72"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8</w:t>
            </w:r>
          </w:p>
        </w:tc>
        <w:tc>
          <w:tcPr>
            <w:tcW w:w="943" w:type="dxa"/>
            <w:tcBorders>
              <w:left w:val="single" w:sz="4" w:space="0" w:color="auto"/>
              <w:right w:val="single" w:sz="4" w:space="0" w:color="auto"/>
            </w:tcBorders>
            <w:shd w:val="clear" w:color="auto" w:fill="auto"/>
            <w:noWrap/>
            <w:vAlign w:val="center"/>
            <w:hideMark/>
          </w:tcPr>
          <w:p w14:paraId="6A35C21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35</w:t>
            </w:r>
          </w:p>
        </w:tc>
        <w:tc>
          <w:tcPr>
            <w:tcW w:w="943" w:type="dxa"/>
            <w:tcBorders>
              <w:left w:val="single" w:sz="4" w:space="0" w:color="auto"/>
            </w:tcBorders>
            <w:shd w:val="clear" w:color="auto" w:fill="auto"/>
            <w:noWrap/>
            <w:hideMark/>
          </w:tcPr>
          <w:p w14:paraId="2B62F658"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r>
    </w:tbl>
    <w:p w14:paraId="7ACCA76E" w14:textId="77777777" w:rsidR="0001719A" w:rsidRPr="0001719A" w:rsidRDefault="0001719A" w:rsidP="0001719A">
      <w:pPr>
        <w:autoSpaceDE/>
        <w:autoSpaceDN/>
        <w:adjustRightInd/>
        <w:spacing w:line="240" w:lineRule="auto"/>
        <w:jc w:val="both"/>
        <w:rPr>
          <w:rFonts w:eastAsia="Times New Roman" w:cs="Times New Roman"/>
        </w:rPr>
      </w:pPr>
    </w:p>
    <w:p w14:paraId="1840181B"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9.</w:t>
      </w:r>
      <w:r w:rsidRPr="0001719A">
        <w:rPr>
          <w:rFonts w:eastAsia="Times New Roman" w:cs="Times New Roman"/>
        </w:rPr>
        <w:t xml:space="preserve"> Tablica </w:t>
      </w:r>
      <w:r w:rsidR="004008D6" w:rsidRPr="004008D6">
        <w:rPr>
          <w:rFonts w:eastAsia="Times New Roman" w:cs="Times New Roman"/>
        </w:rPr>
        <w:t>rejestracyjn</w:t>
      </w:r>
      <w:r w:rsidR="004008D6">
        <w:rPr>
          <w:rFonts w:eastAsia="Times New Roman" w:cs="Times New Roman"/>
        </w:rPr>
        <w:t>a</w:t>
      </w:r>
      <w:r w:rsidR="004008D6" w:rsidRPr="004008D6">
        <w:rPr>
          <w:rFonts w:eastAsia="Times New Roman" w:cs="Times New Roman"/>
        </w:rPr>
        <w:t xml:space="preserve"> </w:t>
      </w:r>
      <w:r w:rsidRPr="0001719A">
        <w:rPr>
          <w:rFonts w:eastAsia="Times New Roman" w:cs="Times New Roman"/>
        </w:rPr>
        <w:t>samochodowa zwyczajna jednorzędowa</w:t>
      </w:r>
    </w:p>
    <w:p w14:paraId="6DE98212" w14:textId="77777777" w:rsidR="0001719A" w:rsidRPr="0001719A" w:rsidRDefault="0001719A" w:rsidP="0001719A">
      <w:pPr>
        <w:autoSpaceDE/>
        <w:autoSpaceDN/>
        <w:adjustRightInd/>
        <w:spacing w:line="240" w:lineRule="auto"/>
        <w:jc w:val="both"/>
        <w:rPr>
          <w:rFonts w:eastAsia="Times New Roman" w:cs="Times New Roman"/>
        </w:rPr>
      </w:pPr>
    </w:p>
    <w:p w14:paraId="322FEA92"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br w:type="page"/>
      </w:r>
    </w:p>
    <w:p w14:paraId="7346AA98" w14:textId="77777777" w:rsidR="0001719A" w:rsidRPr="0001719A" w:rsidRDefault="0001719A" w:rsidP="0001719A">
      <w:pPr>
        <w:autoSpaceDE/>
        <w:autoSpaceDN/>
        <w:adjustRightInd/>
        <w:spacing w:line="240" w:lineRule="auto"/>
        <w:jc w:val="center"/>
        <w:rPr>
          <w:rFonts w:eastAsia="Times New Roman" w:cs="Times New Roman"/>
        </w:rPr>
      </w:pPr>
    </w:p>
    <w:p w14:paraId="790B74F6" w14:textId="77777777" w:rsidR="0001719A" w:rsidRPr="0001719A" w:rsidRDefault="0001719A" w:rsidP="0001719A">
      <w:pPr>
        <w:autoSpaceDE/>
        <w:autoSpaceDN/>
        <w:adjustRightInd/>
        <w:spacing w:line="240" w:lineRule="auto"/>
        <w:jc w:val="center"/>
        <w:rPr>
          <w:rFonts w:eastAsia="Times New Roman" w:cs="Times New Roman"/>
        </w:rPr>
      </w:pPr>
    </w:p>
    <w:p w14:paraId="4793095D" w14:textId="77777777" w:rsidR="0001719A" w:rsidRPr="0001719A" w:rsidRDefault="0001719A" w:rsidP="0001719A">
      <w:pPr>
        <w:autoSpaceDE/>
        <w:autoSpaceDN/>
        <w:adjustRightInd/>
        <w:spacing w:line="240" w:lineRule="auto"/>
        <w:jc w:val="center"/>
        <w:rPr>
          <w:rFonts w:eastAsia="Times New Roman" w:cs="Times New Roman"/>
        </w:rPr>
      </w:pPr>
    </w:p>
    <w:p w14:paraId="6EDB0255" w14:textId="77777777" w:rsidR="0001719A" w:rsidRPr="0001719A" w:rsidRDefault="0001719A" w:rsidP="0001719A">
      <w:pPr>
        <w:autoSpaceDE/>
        <w:autoSpaceDN/>
        <w:adjustRightInd/>
        <w:spacing w:line="240" w:lineRule="auto"/>
        <w:jc w:val="center"/>
        <w:rPr>
          <w:rFonts w:eastAsia="Times New Roman" w:cs="Times New Roman"/>
        </w:rPr>
      </w:pPr>
    </w:p>
    <w:p w14:paraId="62F57701" w14:textId="77777777" w:rsidR="0001719A" w:rsidRPr="0001719A" w:rsidRDefault="0001719A" w:rsidP="0001719A">
      <w:pPr>
        <w:autoSpaceDE/>
        <w:autoSpaceDN/>
        <w:adjustRightInd/>
        <w:spacing w:line="240" w:lineRule="auto"/>
        <w:jc w:val="center"/>
        <w:rPr>
          <w:rFonts w:eastAsia="Times New Roman" w:cs="Times New Roman"/>
        </w:rPr>
      </w:pPr>
    </w:p>
    <w:p w14:paraId="7DE35294" w14:textId="77777777" w:rsidR="0001719A" w:rsidRPr="0001719A" w:rsidRDefault="0001719A" w:rsidP="0001719A">
      <w:pPr>
        <w:autoSpaceDE/>
        <w:autoSpaceDN/>
        <w:adjustRightInd/>
        <w:spacing w:line="240" w:lineRule="auto"/>
        <w:jc w:val="center"/>
        <w:rPr>
          <w:rFonts w:eastAsia="Times New Roman" w:cs="Times New Roman"/>
        </w:rPr>
      </w:pPr>
    </w:p>
    <w:p w14:paraId="14E3E337" w14:textId="77777777" w:rsidR="0001719A" w:rsidRPr="0001719A" w:rsidRDefault="0001719A" w:rsidP="0001719A">
      <w:pPr>
        <w:autoSpaceDE/>
        <w:autoSpaceDN/>
        <w:adjustRightInd/>
        <w:spacing w:line="240" w:lineRule="auto"/>
        <w:jc w:val="center"/>
        <w:rPr>
          <w:rFonts w:eastAsia="Times New Roman" w:cs="Times New Roman"/>
        </w:rPr>
      </w:pPr>
    </w:p>
    <w:p w14:paraId="05907ABE" w14:textId="77777777" w:rsidR="0001719A" w:rsidRPr="0001719A" w:rsidRDefault="0001719A" w:rsidP="0001719A">
      <w:pPr>
        <w:autoSpaceDE/>
        <w:autoSpaceDN/>
        <w:adjustRightInd/>
        <w:spacing w:line="240" w:lineRule="auto"/>
        <w:jc w:val="center"/>
        <w:rPr>
          <w:rFonts w:eastAsia="Times New Roman" w:cs="Times New Roman"/>
        </w:rPr>
      </w:pPr>
    </w:p>
    <w:p w14:paraId="12C182A0" w14:textId="624F9CA6" w:rsidR="0001719A" w:rsidRPr="0001719A" w:rsidRDefault="00B67E1F" w:rsidP="0001719A">
      <w:pPr>
        <w:autoSpaceDE/>
        <w:autoSpaceDN/>
        <w:adjustRightInd/>
        <w:spacing w:line="240" w:lineRule="auto"/>
        <w:jc w:val="center"/>
        <w:rPr>
          <w:rFonts w:eastAsia="Times New Roman" w:cs="Times New Roman"/>
        </w:rPr>
      </w:pPr>
      <w:r>
        <w:rPr>
          <w:rFonts w:eastAsia="Times New Roman" w:cs="Times New Roman"/>
          <w:noProof/>
        </w:rPr>
        <w:drawing>
          <wp:inline distT="0" distB="0" distL="0" distR="0" wp14:anchorId="23396FBD" wp14:editId="6D805A8F">
            <wp:extent cx="3936266" cy="1700035"/>
            <wp:effectExtent l="0" t="0" r="762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4">
                      <a:extLst>
                        <a:ext uri="{28A0092B-C50C-407E-A947-70E740481C1C}">
                          <a14:useLocalDpi xmlns:a14="http://schemas.microsoft.com/office/drawing/2010/main" val="0"/>
                        </a:ext>
                      </a:extLst>
                    </a:blip>
                    <a:stretch>
                      <a:fillRect/>
                    </a:stretch>
                  </pic:blipFill>
                  <pic:spPr>
                    <a:xfrm>
                      <a:off x="0" y="0"/>
                      <a:ext cx="3936266" cy="1700035"/>
                    </a:xfrm>
                    <a:prstGeom prst="rect">
                      <a:avLst/>
                    </a:prstGeom>
                  </pic:spPr>
                </pic:pic>
              </a:graphicData>
            </a:graphic>
          </wp:inline>
        </w:drawing>
      </w:r>
    </w:p>
    <w:p w14:paraId="24BCDF10" w14:textId="77777777" w:rsidR="0001719A" w:rsidRPr="0001719A" w:rsidRDefault="0001719A" w:rsidP="0001719A">
      <w:pPr>
        <w:autoSpaceDE/>
        <w:autoSpaceDN/>
        <w:adjustRightInd/>
        <w:spacing w:line="240" w:lineRule="auto"/>
        <w:jc w:val="both"/>
        <w:rPr>
          <w:rFonts w:eastAsia="Times New Roman" w:cs="Times New Roman"/>
        </w:rPr>
      </w:pPr>
    </w:p>
    <w:p w14:paraId="7CC61F5B" w14:textId="77777777" w:rsidR="0001719A" w:rsidRPr="0001719A" w:rsidRDefault="0001719A" w:rsidP="0001719A">
      <w:pPr>
        <w:autoSpaceDE/>
        <w:autoSpaceDN/>
        <w:adjustRightInd/>
        <w:spacing w:line="240" w:lineRule="auto"/>
        <w:jc w:val="both"/>
        <w:rPr>
          <w:rFonts w:eastAsia="Times New Roman" w:cs="Times New Roman"/>
        </w:rPr>
      </w:pPr>
    </w:p>
    <w:p w14:paraId="57ADEF40" w14:textId="6581DACB" w:rsidR="0001719A" w:rsidRDefault="00B6262D" w:rsidP="0001719A">
      <w:pPr>
        <w:autoSpaceDE/>
        <w:autoSpaceDN/>
        <w:adjustRightInd/>
        <w:spacing w:line="240" w:lineRule="auto"/>
        <w:jc w:val="both"/>
        <w:rPr>
          <w:rFonts w:eastAsia="Times New Roman" w:cs="Times New Roman"/>
          <w:u w:val="single"/>
        </w:rPr>
      </w:pPr>
      <w:r w:rsidRPr="00B6262D">
        <w:rPr>
          <w:rFonts w:eastAsia="Times New Roman" w:cs="Times New Roman"/>
          <w:u w:val="single"/>
        </w:rPr>
        <w:t xml:space="preserve">Rozmieszczenie znaków na tablicach </w:t>
      </w:r>
      <w:r w:rsidR="008973DE">
        <w:rPr>
          <w:rFonts w:eastAsia="Times New Roman" w:cs="Times New Roman"/>
          <w:u w:val="single"/>
        </w:rPr>
        <w:t xml:space="preserve">rejestracyjnych </w:t>
      </w:r>
      <w:r w:rsidR="0001719A" w:rsidRPr="0001719A">
        <w:rPr>
          <w:rFonts w:eastAsia="Times New Roman" w:cs="Times New Roman"/>
          <w:u w:val="single"/>
        </w:rPr>
        <w:t>samochodowych jednorzędowych zmniejszonych</w:t>
      </w:r>
      <w:r w:rsidR="00AF0901">
        <w:rPr>
          <w:rFonts w:eastAsia="Times New Roman" w:cs="Times New Roman"/>
          <w:u w:val="single"/>
        </w:rPr>
        <w:t>, w tym zabytkowych</w:t>
      </w:r>
      <w:r w:rsidR="0068780A">
        <w:rPr>
          <w:rFonts w:eastAsia="Times New Roman" w:cs="Times New Roman"/>
          <w:u w:val="single"/>
        </w:rPr>
        <w:t>,</w:t>
      </w:r>
      <w:r w:rsidR="0001719A" w:rsidRPr="0001719A">
        <w:rPr>
          <w:rFonts w:eastAsia="Times New Roman" w:cs="Times New Roman"/>
          <w:u w:val="single"/>
        </w:rPr>
        <w:t xml:space="preserve"> oraz tablic tymczasowych dla pojazdu posiadającego zmniejszone wymiary miejsca konstrukcyjnie przeznaczonego do umieszczenia tablicy rejestracyjnej </w:t>
      </w:r>
    </w:p>
    <w:p w14:paraId="53F01144" w14:textId="64E71AA1" w:rsidR="0087748F" w:rsidRPr="0087748F" w:rsidRDefault="0087748F" w:rsidP="0087748F">
      <w:pPr>
        <w:autoSpaceDE/>
        <w:autoSpaceDN/>
        <w:adjustRightInd/>
        <w:spacing w:line="240" w:lineRule="auto"/>
        <w:ind w:left="7938"/>
        <w:jc w:val="both"/>
        <w:rPr>
          <w:rFonts w:eastAsia="Times New Roman" w:cs="Times New Roman"/>
          <w:u w:val="single"/>
        </w:rPr>
      </w:pPr>
      <w:r w:rsidRPr="0087748F">
        <w:rPr>
          <w:rFonts w:eastAsia="Times New Roman" w:cs="Times New Roman"/>
          <w:u w:val="single"/>
        </w:rPr>
        <w:t>1.</w:t>
      </w:r>
      <w:r>
        <w:rPr>
          <w:rFonts w:eastAsia="Times New Roman" w:cs="Times New Roman"/>
          <w:u w:val="single"/>
        </w:rPr>
        <w:t xml:space="preserve">  </w:t>
      </w:r>
      <w:r w:rsidRPr="0087748F">
        <w:rPr>
          <w:rFonts w:eastAsia="Times New Roman" w:cs="Times New Roman"/>
          <w:u w:val="single"/>
        </w:rPr>
        <w:t>1L+3C</w:t>
      </w:r>
    </w:p>
    <w:p w14:paraId="3BD33B24" w14:textId="325502DD" w:rsidR="0087748F" w:rsidRPr="0087748F" w:rsidRDefault="0087748F" w:rsidP="0087748F">
      <w:pPr>
        <w:autoSpaceDE/>
        <w:autoSpaceDN/>
        <w:adjustRightInd/>
        <w:spacing w:line="240" w:lineRule="auto"/>
        <w:ind w:left="7938"/>
        <w:jc w:val="both"/>
        <w:rPr>
          <w:rFonts w:eastAsia="Times New Roman" w:cs="Times New Roman"/>
          <w:u w:val="single"/>
        </w:rPr>
      </w:pPr>
      <w:r w:rsidRPr="0087748F">
        <w:rPr>
          <w:rFonts w:eastAsia="Times New Roman" w:cs="Times New Roman"/>
          <w:u w:val="single"/>
        </w:rPr>
        <w:t>2.</w:t>
      </w:r>
      <w:r>
        <w:rPr>
          <w:rFonts w:eastAsia="Times New Roman" w:cs="Times New Roman"/>
          <w:u w:val="single"/>
        </w:rPr>
        <w:t xml:space="preserve">  </w:t>
      </w:r>
      <w:r w:rsidRPr="0087748F">
        <w:rPr>
          <w:rFonts w:eastAsia="Times New Roman" w:cs="Times New Roman"/>
          <w:u w:val="single"/>
        </w:rPr>
        <w:t>1L+2C, 1L</w:t>
      </w:r>
    </w:p>
    <w:p w14:paraId="31909AF6" w14:textId="0B89171E" w:rsidR="0087748F" w:rsidRPr="0087748F" w:rsidRDefault="0087748F" w:rsidP="0087748F">
      <w:pPr>
        <w:autoSpaceDE/>
        <w:autoSpaceDN/>
        <w:adjustRightInd/>
        <w:spacing w:line="240" w:lineRule="auto"/>
        <w:ind w:left="7938"/>
        <w:jc w:val="both"/>
        <w:rPr>
          <w:rFonts w:eastAsia="Times New Roman" w:cs="Times New Roman"/>
          <w:u w:val="single"/>
        </w:rPr>
      </w:pPr>
      <w:r w:rsidRPr="0087748F">
        <w:rPr>
          <w:rFonts w:eastAsia="Times New Roman" w:cs="Times New Roman"/>
          <w:u w:val="single"/>
        </w:rPr>
        <w:t>3.</w:t>
      </w:r>
      <w:r>
        <w:rPr>
          <w:rFonts w:eastAsia="Times New Roman" w:cs="Times New Roman"/>
          <w:u w:val="single"/>
        </w:rPr>
        <w:t xml:space="preserve">  </w:t>
      </w:r>
      <w:r w:rsidRPr="0087748F">
        <w:rPr>
          <w:rFonts w:eastAsia="Times New Roman" w:cs="Times New Roman"/>
          <w:u w:val="single"/>
        </w:rPr>
        <w:t>1L+1C, 1L, 1C</w:t>
      </w:r>
    </w:p>
    <w:p w14:paraId="1395A2C4" w14:textId="246AD02C" w:rsidR="0087748F" w:rsidRPr="0087748F" w:rsidRDefault="0087748F" w:rsidP="0087748F">
      <w:pPr>
        <w:autoSpaceDE/>
        <w:autoSpaceDN/>
        <w:adjustRightInd/>
        <w:spacing w:line="240" w:lineRule="auto"/>
        <w:ind w:left="7938"/>
        <w:jc w:val="both"/>
        <w:rPr>
          <w:rFonts w:eastAsia="Times New Roman" w:cs="Times New Roman"/>
          <w:u w:val="single"/>
        </w:rPr>
      </w:pPr>
      <w:r w:rsidRPr="0087748F">
        <w:rPr>
          <w:rFonts w:eastAsia="Times New Roman" w:cs="Times New Roman"/>
          <w:u w:val="single"/>
        </w:rPr>
        <w:t>4.</w:t>
      </w:r>
      <w:r>
        <w:rPr>
          <w:rFonts w:eastAsia="Times New Roman" w:cs="Times New Roman"/>
          <w:u w:val="single"/>
        </w:rPr>
        <w:t xml:space="preserve">  </w:t>
      </w:r>
      <w:r w:rsidRPr="0087748F">
        <w:rPr>
          <w:rFonts w:eastAsia="Times New Roman" w:cs="Times New Roman"/>
          <w:u w:val="single"/>
        </w:rPr>
        <w:t>1L+1L, 2C</w:t>
      </w:r>
    </w:p>
    <w:p w14:paraId="6E91F30C" w14:textId="669F9416" w:rsidR="0087748F" w:rsidRPr="0087748F" w:rsidRDefault="0087748F" w:rsidP="0087748F">
      <w:pPr>
        <w:autoSpaceDE/>
        <w:autoSpaceDN/>
        <w:adjustRightInd/>
        <w:spacing w:line="240" w:lineRule="auto"/>
        <w:ind w:left="7938"/>
        <w:jc w:val="both"/>
        <w:rPr>
          <w:rFonts w:eastAsia="Times New Roman" w:cs="Times New Roman"/>
          <w:u w:val="single"/>
        </w:rPr>
      </w:pPr>
      <w:r w:rsidRPr="0087748F">
        <w:rPr>
          <w:rFonts w:eastAsia="Times New Roman" w:cs="Times New Roman"/>
          <w:u w:val="single"/>
        </w:rPr>
        <w:t>5.</w:t>
      </w:r>
      <w:r>
        <w:rPr>
          <w:rFonts w:eastAsia="Times New Roman" w:cs="Times New Roman"/>
          <w:u w:val="single"/>
        </w:rPr>
        <w:t xml:space="preserve">  </w:t>
      </w:r>
      <w:r w:rsidRPr="0087748F">
        <w:rPr>
          <w:rFonts w:eastAsia="Times New Roman" w:cs="Times New Roman"/>
          <w:u w:val="single"/>
        </w:rPr>
        <w:t>1L+1C, 2L</w:t>
      </w:r>
    </w:p>
    <w:p w14:paraId="7025F5E3" w14:textId="0446B2CB" w:rsidR="0087748F" w:rsidRPr="0087748F" w:rsidRDefault="0087748F" w:rsidP="0087748F">
      <w:pPr>
        <w:autoSpaceDE/>
        <w:autoSpaceDN/>
        <w:adjustRightInd/>
        <w:spacing w:line="240" w:lineRule="auto"/>
        <w:ind w:left="7938"/>
        <w:jc w:val="both"/>
        <w:rPr>
          <w:rFonts w:eastAsia="Times New Roman" w:cs="Times New Roman"/>
          <w:u w:val="single"/>
        </w:rPr>
      </w:pPr>
      <w:r w:rsidRPr="0087748F">
        <w:rPr>
          <w:rFonts w:eastAsia="Times New Roman" w:cs="Times New Roman"/>
          <w:u w:val="single"/>
        </w:rPr>
        <w:t>6.</w:t>
      </w:r>
      <w:r>
        <w:rPr>
          <w:rFonts w:eastAsia="Times New Roman" w:cs="Times New Roman"/>
          <w:u w:val="single"/>
        </w:rPr>
        <w:t xml:space="preserve">  </w:t>
      </w:r>
      <w:r w:rsidRPr="0087748F">
        <w:rPr>
          <w:rFonts w:eastAsia="Times New Roman" w:cs="Times New Roman"/>
          <w:u w:val="single"/>
        </w:rPr>
        <w:t>1L+2L, 1C</w:t>
      </w:r>
    </w:p>
    <w:p w14:paraId="41B38AEB" w14:textId="3ED319DB" w:rsidR="0087748F" w:rsidRPr="0001719A" w:rsidRDefault="0087748F" w:rsidP="0087748F">
      <w:pPr>
        <w:autoSpaceDE/>
        <w:autoSpaceDN/>
        <w:adjustRightInd/>
        <w:spacing w:line="240" w:lineRule="auto"/>
        <w:ind w:left="7938"/>
        <w:jc w:val="both"/>
        <w:rPr>
          <w:rFonts w:eastAsia="Times New Roman" w:cs="Times New Roman"/>
          <w:u w:val="single"/>
        </w:rPr>
      </w:pPr>
      <w:r w:rsidRPr="0087748F">
        <w:rPr>
          <w:rFonts w:eastAsia="Times New Roman" w:cs="Times New Roman"/>
          <w:u w:val="single"/>
        </w:rPr>
        <w:t>7.</w:t>
      </w:r>
      <w:r>
        <w:rPr>
          <w:rFonts w:eastAsia="Times New Roman" w:cs="Times New Roman"/>
          <w:u w:val="single"/>
        </w:rPr>
        <w:t xml:space="preserve">  </w:t>
      </w:r>
      <w:r w:rsidRPr="0087748F">
        <w:rPr>
          <w:rFonts w:eastAsia="Times New Roman" w:cs="Times New Roman"/>
          <w:u w:val="single"/>
        </w:rPr>
        <w:t>1L+1L, 1C, 1L</w:t>
      </w:r>
    </w:p>
    <w:p w14:paraId="46C05A91" w14:textId="77777777" w:rsidR="0001719A" w:rsidRPr="0001719A" w:rsidRDefault="0001719A" w:rsidP="0001719A">
      <w:pPr>
        <w:autoSpaceDE/>
        <w:autoSpaceDN/>
        <w:adjustRightInd/>
        <w:spacing w:line="240" w:lineRule="auto"/>
        <w:jc w:val="both"/>
        <w:rPr>
          <w:rFonts w:eastAsia="Times New Roman" w:cs="Times New Roman"/>
        </w:rPr>
      </w:pPr>
    </w:p>
    <w:p w14:paraId="041480F2" w14:textId="77777777" w:rsidR="0001719A" w:rsidRPr="0001719A" w:rsidRDefault="0001719A" w:rsidP="0001719A">
      <w:pPr>
        <w:autoSpaceDE/>
        <w:autoSpaceDN/>
        <w:adjustRightInd/>
        <w:spacing w:line="240" w:lineRule="auto"/>
        <w:jc w:val="both"/>
        <w:rPr>
          <w:rFonts w:eastAsia="Times New Roman" w:cs="Times New Roman"/>
        </w:rPr>
      </w:pPr>
    </w:p>
    <w:p w14:paraId="21A37DD6"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10.</w:t>
      </w:r>
      <w:r w:rsidRPr="0001719A">
        <w:rPr>
          <w:rFonts w:eastAsia="Times New Roman" w:cs="Times New Roman"/>
        </w:rPr>
        <w:t xml:space="preserve"> Tablice samochodowe jednorzędowe zmniejszone</w:t>
      </w:r>
      <w:r w:rsidR="00AF0901" w:rsidRPr="00826201">
        <w:rPr>
          <w:rFonts w:eastAsia="Times New Roman" w:cs="Times New Roman"/>
        </w:rPr>
        <w:t xml:space="preserve">, w tym </w:t>
      </w:r>
      <w:r w:rsidR="008973DE" w:rsidRPr="00826201">
        <w:rPr>
          <w:rFonts w:eastAsia="Times New Roman" w:cs="Times New Roman"/>
        </w:rPr>
        <w:t>tablice rejestracyjne zabytkowe jednorzędowe zmniejszone</w:t>
      </w:r>
      <w:r w:rsidRPr="0001719A">
        <w:rPr>
          <w:rFonts w:eastAsia="Times New Roman" w:cs="Times New Roman"/>
        </w:rPr>
        <w:t xml:space="preserve"> oraz tablice tymczasowe dla pojazdu posiadającego zmniejszone wymiary miejsca konstrukcyjnie przeznaczonego do umieszczenia tablicy rejestracyjnej</w:t>
      </w:r>
    </w:p>
    <w:p w14:paraId="181F3DE1" w14:textId="77777777" w:rsidR="0001719A" w:rsidRPr="0001719A" w:rsidRDefault="0001719A" w:rsidP="0001719A">
      <w:pPr>
        <w:autoSpaceDE/>
        <w:autoSpaceDN/>
        <w:adjustRightInd/>
        <w:spacing w:line="240" w:lineRule="auto"/>
        <w:jc w:val="both"/>
        <w:rPr>
          <w:rFonts w:eastAsia="Times New Roman" w:cs="Times New Roman"/>
        </w:rPr>
      </w:pPr>
    </w:p>
    <w:p w14:paraId="0195B0FE" w14:textId="77777777" w:rsidR="0001719A" w:rsidRPr="0001719A" w:rsidRDefault="0001719A" w:rsidP="0001719A">
      <w:pPr>
        <w:autoSpaceDE/>
        <w:autoSpaceDN/>
        <w:adjustRightInd/>
        <w:spacing w:line="240" w:lineRule="auto"/>
        <w:jc w:val="both"/>
        <w:rPr>
          <w:rFonts w:eastAsia="Times New Roman" w:cs="Times New Roman"/>
        </w:rPr>
      </w:pPr>
    </w:p>
    <w:p w14:paraId="66B3A1FD"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br w:type="page"/>
      </w:r>
      <w:r w:rsidRPr="0001719A">
        <w:rPr>
          <w:rFonts w:eastAsia="Times New Roman" w:cs="Times New Roman"/>
          <w:noProof/>
        </w:rPr>
        <w:lastRenderedPageBreak/>
        <w:drawing>
          <wp:inline distT="0" distB="0" distL="0" distR="0" wp14:anchorId="2FD00499" wp14:editId="5A4D264A">
            <wp:extent cx="3987800" cy="3005455"/>
            <wp:effectExtent l="0" t="0" r="0" b="4445"/>
            <wp:docPr id="30" name="Obraz 30" descr="Sam dwu zw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m dwu zwycz"/>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87800" cy="3005455"/>
                    </a:xfrm>
                    <a:prstGeom prst="rect">
                      <a:avLst/>
                    </a:prstGeom>
                    <a:noFill/>
                    <a:ln>
                      <a:noFill/>
                    </a:ln>
                  </pic:spPr>
                </pic:pic>
              </a:graphicData>
            </a:graphic>
          </wp:inline>
        </w:drawing>
      </w:r>
    </w:p>
    <w:p w14:paraId="145A5D14" w14:textId="77777777" w:rsidR="0001719A" w:rsidRPr="0001719A" w:rsidRDefault="0001719A" w:rsidP="0001719A">
      <w:pPr>
        <w:autoSpaceDE/>
        <w:autoSpaceDN/>
        <w:adjustRightInd/>
        <w:spacing w:line="240" w:lineRule="auto"/>
        <w:jc w:val="both"/>
        <w:rPr>
          <w:rFonts w:eastAsia="Times New Roman" w:cs="Times New Roman"/>
        </w:rPr>
      </w:pPr>
    </w:p>
    <w:p w14:paraId="69B17200" w14:textId="77777777" w:rsidR="0001719A" w:rsidRPr="0001719A" w:rsidRDefault="0001719A" w:rsidP="0001719A">
      <w:pPr>
        <w:autoSpaceDE/>
        <w:autoSpaceDN/>
        <w:adjustRightInd/>
        <w:spacing w:line="240" w:lineRule="auto"/>
        <w:rPr>
          <w:rFonts w:eastAsia="Times New Roman" w:cs="Times New Roman"/>
        </w:rPr>
      </w:pPr>
    </w:p>
    <w:p w14:paraId="576F4A82" w14:textId="77777777" w:rsidR="0001719A" w:rsidRPr="0001719A" w:rsidRDefault="0001719A" w:rsidP="0001719A">
      <w:pPr>
        <w:autoSpaceDE/>
        <w:autoSpaceDN/>
        <w:adjustRightInd/>
        <w:spacing w:line="240" w:lineRule="auto"/>
        <w:jc w:val="both"/>
        <w:rPr>
          <w:rFonts w:eastAsia="Times New Roman" w:cs="Times New Roman"/>
          <w:szCs w:val="24"/>
          <w:u w:val="single"/>
        </w:rPr>
      </w:pPr>
      <w:r w:rsidRPr="0001719A">
        <w:rPr>
          <w:rFonts w:eastAsia="Times New Roman" w:cs="Times New Roman"/>
          <w:szCs w:val="24"/>
          <w:u w:val="single"/>
        </w:rPr>
        <w:t xml:space="preserve">Odmiany tablic </w:t>
      </w:r>
      <w:r w:rsidR="007B00E0">
        <w:rPr>
          <w:rFonts w:eastAsia="Times New Roman" w:cs="Times New Roman"/>
          <w:u w:val="single"/>
        </w:rPr>
        <w:t>rejestracyjnych</w:t>
      </w:r>
      <w:r w:rsidR="007B00E0" w:rsidRPr="0001719A">
        <w:rPr>
          <w:rFonts w:eastAsia="Times New Roman" w:cs="Times New Roman"/>
          <w:szCs w:val="24"/>
          <w:u w:val="single"/>
        </w:rPr>
        <w:t xml:space="preserve"> </w:t>
      </w:r>
      <w:r w:rsidRPr="0001719A">
        <w:rPr>
          <w:rFonts w:eastAsia="Times New Roman" w:cs="Times New Roman"/>
          <w:szCs w:val="24"/>
          <w:u w:val="single"/>
        </w:rPr>
        <w:t xml:space="preserve">samochodowych zwyczajnych dwurzędowych </w:t>
      </w:r>
    </w:p>
    <w:p w14:paraId="638A3544" w14:textId="77777777" w:rsidR="0001719A" w:rsidRPr="0001719A" w:rsidRDefault="0001719A" w:rsidP="0001719A">
      <w:pPr>
        <w:autoSpaceDE/>
        <w:autoSpaceDN/>
        <w:adjustRightInd/>
        <w:spacing w:line="240" w:lineRule="auto"/>
        <w:jc w:val="both"/>
        <w:rPr>
          <w:rFonts w:eastAsia="Times New Roman" w:cs="Times New Roman"/>
        </w:rPr>
      </w:pPr>
    </w:p>
    <w:tbl>
      <w:tblPr>
        <w:tblW w:w="7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1"/>
        <w:gridCol w:w="807"/>
        <w:gridCol w:w="807"/>
        <w:gridCol w:w="807"/>
        <w:gridCol w:w="807"/>
      </w:tblGrid>
      <w:tr w:rsidR="0001719A" w:rsidRPr="0001719A" w14:paraId="634CBAB8" w14:textId="77777777" w:rsidTr="00872629">
        <w:trPr>
          <w:trHeight w:val="300"/>
          <w:jc w:val="center"/>
        </w:trPr>
        <w:tc>
          <w:tcPr>
            <w:tcW w:w="3971" w:type="dxa"/>
            <w:tcBorders>
              <w:tl2br w:val="single" w:sz="4" w:space="0" w:color="auto"/>
            </w:tcBorders>
            <w:shd w:val="clear" w:color="auto" w:fill="auto"/>
            <w:noWrap/>
            <w:vAlign w:val="bottom"/>
          </w:tcPr>
          <w:p w14:paraId="482A5BF4" w14:textId="77777777" w:rsidR="0001719A" w:rsidRPr="0001719A" w:rsidRDefault="0001719A" w:rsidP="0001719A">
            <w:pPr>
              <w:autoSpaceDE/>
              <w:autoSpaceDN/>
              <w:adjustRightInd/>
              <w:spacing w:before="60" w:line="240" w:lineRule="auto"/>
              <w:jc w:val="right"/>
              <w:rPr>
                <w:rFonts w:eastAsia="Times New Roman" w:cs="Times New Roman"/>
                <w:szCs w:val="24"/>
              </w:rPr>
            </w:pPr>
            <w:r w:rsidRPr="0001719A">
              <w:rPr>
                <w:rFonts w:eastAsia="Times New Roman" w:cs="Times New Roman"/>
                <w:szCs w:val="24"/>
              </w:rPr>
              <w:t>Wymiar</w:t>
            </w:r>
          </w:p>
          <w:p w14:paraId="1C1668D9" w14:textId="77777777" w:rsidR="0001719A" w:rsidRPr="0001719A" w:rsidRDefault="0001719A" w:rsidP="0001719A">
            <w:pPr>
              <w:autoSpaceDE/>
              <w:autoSpaceDN/>
              <w:adjustRightInd/>
              <w:spacing w:before="120" w:after="60" w:line="240" w:lineRule="auto"/>
              <w:rPr>
                <w:rFonts w:eastAsia="Times New Roman" w:cs="Times New Roman"/>
                <w:szCs w:val="24"/>
              </w:rPr>
            </w:pPr>
            <w:r w:rsidRPr="0001719A">
              <w:rPr>
                <w:rFonts w:eastAsia="Times New Roman" w:cs="Times New Roman"/>
                <w:szCs w:val="24"/>
              </w:rPr>
              <w:t>Rodzaj tablicy</w:t>
            </w:r>
          </w:p>
        </w:tc>
        <w:tc>
          <w:tcPr>
            <w:tcW w:w="807" w:type="dxa"/>
            <w:tcBorders>
              <w:right w:val="single" w:sz="4" w:space="0" w:color="auto"/>
            </w:tcBorders>
            <w:shd w:val="clear" w:color="auto" w:fill="auto"/>
            <w:noWrap/>
            <w:vAlign w:val="center"/>
          </w:tcPr>
          <w:p w14:paraId="22C11211"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a</w:t>
            </w:r>
          </w:p>
        </w:tc>
        <w:tc>
          <w:tcPr>
            <w:tcW w:w="807" w:type="dxa"/>
            <w:tcBorders>
              <w:left w:val="single" w:sz="4" w:space="0" w:color="auto"/>
              <w:right w:val="single" w:sz="4" w:space="0" w:color="auto"/>
            </w:tcBorders>
            <w:shd w:val="clear" w:color="auto" w:fill="auto"/>
            <w:noWrap/>
            <w:vAlign w:val="center"/>
          </w:tcPr>
          <w:p w14:paraId="63DEE9B8"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b</w:t>
            </w:r>
          </w:p>
        </w:tc>
        <w:tc>
          <w:tcPr>
            <w:tcW w:w="807" w:type="dxa"/>
            <w:tcBorders>
              <w:left w:val="single" w:sz="4" w:space="0" w:color="auto"/>
              <w:right w:val="single" w:sz="4" w:space="0" w:color="auto"/>
            </w:tcBorders>
            <w:shd w:val="clear" w:color="auto" w:fill="auto"/>
            <w:noWrap/>
            <w:vAlign w:val="center"/>
          </w:tcPr>
          <w:p w14:paraId="79B925FC"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c</w:t>
            </w:r>
          </w:p>
        </w:tc>
        <w:tc>
          <w:tcPr>
            <w:tcW w:w="807" w:type="dxa"/>
            <w:tcBorders>
              <w:left w:val="single" w:sz="4" w:space="0" w:color="auto"/>
            </w:tcBorders>
            <w:shd w:val="clear" w:color="auto" w:fill="auto"/>
            <w:noWrap/>
            <w:vAlign w:val="center"/>
          </w:tcPr>
          <w:p w14:paraId="4EF33533"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d</w:t>
            </w:r>
          </w:p>
        </w:tc>
      </w:tr>
      <w:tr w:rsidR="0001719A" w:rsidRPr="0001719A" w14:paraId="3E9D8ED9" w14:textId="77777777" w:rsidTr="00872629">
        <w:trPr>
          <w:trHeight w:val="300"/>
          <w:jc w:val="center"/>
        </w:trPr>
        <w:tc>
          <w:tcPr>
            <w:tcW w:w="3971" w:type="dxa"/>
            <w:shd w:val="clear" w:color="auto" w:fill="D9D9D9"/>
            <w:noWrap/>
            <w:vAlign w:val="bottom"/>
            <w:hideMark/>
          </w:tcPr>
          <w:p w14:paraId="11A412D7"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w:t>
            </w:r>
            <w:r w:rsidRPr="0001719A">
              <w:rPr>
                <w:rFonts w:eastAsia="Times New Roman" w:cs="Times New Roman"/>
                <w:color w:val="000000"/>
                <w:szCs w:val="24"/>
              </w:rPr>
              <w:tab/>
              <w:t>2L+5C</w:t>
            </w:r>
          </w:p>
        </w:tc>
        <w:tc>
          <w:tcPr>
            <w:tcW w:w="807" w:type="dxa"/>
            <w:tcBorders>
              <w:right w:val="single" w:sz="4" w:space="0" w:color="auto"/>
            </w:tcBorders>
            <w:shd w:val="clear" w:color="auto" w:fill="D9D9D9"/>
            <w:noWrap/>
            <w:vAlign w:val="center"/>
            <w:hideMark/>
          </w:tcPr>
          <w:p w14:paraId="5E738E75"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96</w:t>
            </w:r>
          </w:p>
        </w:tc>
        <w:tc>
          <w:tcPr>
            <w:tcW w:w="807" w:type="dxa"/>
            <w:tcBorders>
              <w:left w:val="single" w:sz="4" w:space="0" w:color="auto"/>
              <w:right w:val="single" w:sz="4" w:space="0" w:color="auto"/>
            </w:tcBorders>
            <w:shd w:val="clear" w:color="auto" w:fill="D9D9D9"/>
            <w:noWrap/>
            <w:vAlign w:val="center"/>
            <w:hideMark/>
          </w:tcPr>
          <w:p w14:paraId="122CFBDE"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20</w:t>
            </w:r>
          </w:p>
        </w:tc>
        <w:tc>
          <w:tcPr>
            <w:tcW w:w="807" w:type="dxa"/>
            <w:tcBorders>
              <w:left w:val="single" w:sz="4" w:space="0" w:color="auto"/>
              <w:right w:val="single" w:sz="4" w:space="0" w:color="auto"/>
            </w:tcBorders>
            <w:shd w:val="clear" w:color="auto" w:fill="D9D9D9"/>
            <w:noWrap/>
            <w:vAlign w:val="center"/>
            <w:hideMark/>
          </w:tcPr>
          <w:p w14:paraId="62C7338F"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19</w:t>
            </w:r>
          </w:p>
        </w:tc>
        <w:tc>
          <w:tcPr>
            <w:tcW w:w="807" w:type="dxa"/>
            <w:tcBorders>
              <w:left w:val="single" w:sz="4" w:space="0" w:color="auto"/>
            </w:tcBorders>
            <w:shd w:val="clear" w:color="auto" w:fill="D9D9D9"/>
            <w:noWrap/>
            <w:vAlign w:val="center"/>
            <w:hideMark/>
          </w:tcPr>
          <w:p w14:paraId="0F11F2D5"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13</w:t>
            </w:r>
          </w:p>
        </w:tc>
      </w:tr>
      <w:tr w:rsidR="0001719A" w:rsidRPr="0001719A" w14:paraId="5CAA61FD" w14:textId="77777777" w:rsidTr="00872629">
        <w:trPr>
          <w:trHeight w:val="300"/>
          <w:jc w:val="center"/>
        </w:trPr>
        <w:tc>
          <w:tcPr>
            <w:tcW w:w="3971" w:type="dxa"/>
            <w:shd w:val="clear" w:color="auto" w:fill="auto"/>
            <w:noWrap/>
            <w:vAlign w:val="bottom"/>
            <w:hideMark/>
          </w:tcPr>
          <w:p w14:paraId="3D7E00E3"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2.</w:t>
            </w:r>
            <w:r w:rsidRPr="0001719A">
              <w:rPr>
                <w:rFonts w:eastAsia="Times New Roman" w:cs="Times New Roman"/>
                <w:color w:val="000000"/>
                <w:szCs w:val="24"/>
              </w:rPr>
              <w:tab/>
              <w:t>2L+4C, 1L</w:t>
            </w:r>
          </w:p>
        </w:tc>
        <w:tc>
          <w:tcPr>
            <w:tcW w:w="807" w:type="dxa"/>
            <w:tcBorders>
              <w:right w:val="single" w:sz="4" w:space="0" w:color="auto"/>
            </w:tcBorders>
            <w:shd w:val="clear" w:color="auto" w:fill="auto"/>
            <w:noWrap/>
            <w:vAlign w:val="center"/>
            <w:hideMark/>
          </w:tcPr>
          <w:p w14:paraId="25F4C714"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96</w:t>
            </w:r>
          </w:p>
        </w:tc>
        <w:tc>
          <w:tcPr>
            <w:tcW w:w="807" w:type="dxa"/>
            <w:tcBorders>
              <w:left w:val="single" w:sz="4" w:space="0" w:color="auto"/>
              <w:right w:val="single" w:sz="4" w:space="0" w:color="auto"/>
            </w:tcBorders>
            <w:shd w:val="clear" w:color="auto" w:fill="auto"/>
            <w:noWrap/>
            <w:vAlign w:val="center"/>
            <w:hideMark/>
          </w:tcPr>
          <w:p w14:paraId="3A861019"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20</w:t>
            </w:r>
          </w:p>
        </w:tc>
        <w:tc>
          <w:tcPr>
            <w:tcW w:w="807" w:type="dxa"/>
            <w:tcBorders>
              <w:left w:val="single" w:sz="4" w:space="0" w:color="auto"/>
              <w:right w:val="single" w:sz="4" w:space="0" w:color="auto"/>
            </w:tcBorders>
            <w:shd w:val="clear" w:color="auto" w:fill="auto"/>
            <w:noWrap/>
            <w:vAlign w:val="center"/>
            <w:hideMark/>
          </w:tcPr>
          <w:p w14:paraId="44247403"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19</w:t>
            </w:r>
          </w:p>
        </w:tc>
        <w:tc>
          <w:tcPr>
            <w:tcW w:w="807" w:type="dxa"/>
            <w:tcBorders>
              <w:left w:val="single" w:sz="4" w:space="0" w:color="auto"/>
            </w:tcBorders>
            <w:shd w:val="clear" w:color="auto" w:fill="auto"/>
            <w:noWrap/>
            <w:vAlign w:val="center"/>
            <w:hideMark/>
          </w:tcPr>
          <w:p w14:paraId="45836444"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r>
      <w:tr w:rsidR="0001719A" w:rsidRPr="0001719A" w14:paraId="01C58EB6" w14:textId="77777777" w:rsidTr="00872629">
        <w:trPr>
          <w:trHeight w:val="300"/>
          <w:jc w:val="center"/>
        </w:trPr>
        <w:tc>
          <w:tcPr>
            <w:tcW w:w="3971" w:type="dxa"/>
            <w:shd w:val="clear" w:color="auto" w:fill="D9D9D9"/>
            <w:noWrap/>
            <w:vAlign w:val="bottom"/>
            <w:hideMark/>
          </w:tcPr>
          <w:p w14:paraId="0F7E0639"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3.</w:t>
            </w:r>
            <w:r w:rsidRPr="0001719A">
              <w:rPr>
                <w:rFonts w:eastAsia="Times New Roman" w:cs="Times New Roman"/>
                <w:color w:val="000000"/>
                <w:szCs w:val="24"/>
              </w:rPr>
              <w:tab/>
              <w:t>2L+3C, 2L</w:t>
            </w:r>
          </w:p>
        </w:tc>
        <w:tc>
          <w:tcPr>
            <w:tcW w:w="807" w:type="dxa"/>
            <w:tcBorders>
              <w:right w:val="single" w:sz="4" w:space="0" w:color="auto"/>
            </w:tcBorders>
            <w:shd w:val="clear" w:color="auto" w:fill="D9D9D9"/>
            <w:noWrap/>
            <w:vAlign w:val="center"/>
            <w:hideMark/>
          </w:tcPr>
          <w:p w14:paraId="70C16DFA"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96</w:t>
            </w:r>
          </w:p>
        </w:tc>
        <w:tc>
          <w:tcPr>
            <w:tcW w:w="807" w:type="dxa"/>
            <w:tcBorders>
              <w:left w:val="single" w:sz="4" w:space="0" w:color="auto"/>
              <w:right w:val="single" w:sz="4" w:space="0" w:color="auto"/>
            </w:tcBorders>
            <w:shd w:val="clear" w:color="auto" w:fill="D9D9D9"/>
            <w:noWrap/>
            <w:vAlign w:val="center"/>
            <w:hideMark/>
          </w:tcPr>
          <w:p w14:paraId="47A515A4"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20</w:t>
            </w:r>
          </w:p>
        </w:tc>
        <w:tc>
          <w:tcPr>
            <w:tcW w:w="807" w:type="dxa"/>
            <w:tcBorders>
              <w:left w:val="single" w:sz="4" w:space="0" w:color="auto"/>
              <w:right w:val="single" w:sz="4" w:space="0" w:color="auto"/>
            </w:tcBorders>
            <w:shd w:val="clear" w:color="auto" w:fill="D9D9D9"/>
            <w:noWrap/>
            <w:vAlign w:val="center"/>
            <w:hideMark/>
          </w:tcPr>
          <w:p w14:paraId="233C1E4E"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19</w:t>
            </w:r>
          </w:p>
        </w:tc>
        <w:tc>
          <w:tcPr>
            <w:tcW w:w="807" w:type="dxa"/>
            <w:tcBorders>
              <w:left w:val="single" w:sz="4" w:space="0" w:color="auto"/>
            </w:tcBorders>
            <w:shd w:val="clear" w:color="auto" w:fill="D9D9D9"/>
            <w:noWrap/>
            <w:vAlign w:val="center"/>
            <w:hideMark/>
          </w:tcPr>
          <w:p w14:paraId="54635520"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11</w:t>
            </w:r>
          </w:p>
        </w:tc>
      </w:tr>
      <w:tr w:rsidR="0001719A" w:rsidRPr="0001719A" w14:paraId="5C9FB01C" w14:textId="77777777" w:rsidTr="00872629">
        <w:trPr>
          <w:trHeight w:val="300"/>
          <w:jc w:val="center"/>
        </w:trPr>
        <w:tc>
          <w:tcPr>
            <w:tcW w:w="3971" w:type="dxa"/>
            <w:shd w:val="clear" w:color="auto" w:fill="auto"/>
            <w:noWrap/>
            <w:vAlign w:val="bottom"/>
            <w:hideMark/>
          </w:tcPr>
          <w:p w14:paraId="130086AE"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4.</w:t>
            </w:r>
            <w:r w:rsidRPr="0001719A">
              <w:rPr>
                <w:rFonts w:eastAsia="Times New Roman" w:cs="Times New Roman"/>
                <w:color w:val="000000"/>
                <w:szCs w:val="24"/>
              </w:rPr>
              <w:tab/>
              <w:t>2L+1C, 1L, 3C</w:t>
            </w:r>
          </w:p>
        </w:tc>
        <w:tc>
          <w:tcPr>
            <w:tcW w:w="807" w:type="dxa"/>
            <w:tcBorders>
              <w:right w:val="single" w:sz="4" w:space="0" w:color="auto"/>
            </w:tcBorders>
            <w:shd w:val="clear" w:color="auto" w:fill="auto"/>
            <w:noWrap/>
            <w:vAlign w:val="center"/>
            <w:hideMark/>
          </w:tcPr>
          <w:p w14:paraId="163B7B49"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96</w:t>
            </w:r>
          </w:p>
        </w:tc>
        <w:tc>
          <w:tcPr>
            <w:tcW w:w="807" w:type="dxa"/>
            <w:tcBorders>
              <w:left w:val="single" w:sz="4" w:space="0" w:color="auto"/>
              <w:right w:val="single" w:sz="4" w:space="0" w:color="auto"/>
            </w:tcBorders>
            <w:shd w:val="clear" w:color="auto" w:fill="auto"/>
            <w:noWrap/>
            <w:vAlign w:val="center"/>
            <w:hideMark/>
          </w:tcPr>
          <w:p w14:paraId="02F5613C"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20</w:t>
            </w:r>
          </w:p>
        </w:tc>
        <w:tc>
          <w:tcPr>
            <w:tcW w:w="807" w:type="dxa"/>
            <w:tcBorders>
              <w:left w:val="single" w:sz="4" w:space="0" w:color="auto"/>
              <w:right w:val="single" w:sz="4" w:space="0" w:color="auto"/>
            </w:tcBorders>
            <w:shd w:val="clear" w:color="auto" w:fill="auto"/>
            <w:noWrap/>
            <w:vAlign w:val="center"/>
            <w:hideMark/>
          </w:tcPr>
          <w:p w14:paraId="1A9FF9BD"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19</w:t>
            </w:r>
          </w:p>
        </w:tc>
        <w:tc>
          <w:tcPr>
            <w:tcW w:w="807" w:type="dxa"/>
            <w:tcBorders>
              <w:left w:val="single" w:sz="4" w:space="0" w:color="auto"/>
            </w:tcBorders>
            <w:shd w:val="clear" w:color="auto" w:fill="auto"/>
            <w:noWrap/>
            <w:vAlign w:val="center"/>
            <w:hideMark/>
          </w:tcPr>
          <w:p w14:paraId="063C9152"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r>
      <w:tr w:rsidR="0001719A" w:rsidRPr="0001719A" w14:paraId="1AB4C524" w14:textId="77777777" w:rsidTr="00872629">
        <w:trPr>
          <w:trHeight w:val="300"/>
          <w:jc w:val="center"/>
        </w:trPr>
        <w:tc>
          <w:tcPr>
            <w:tcW w:w="3971" w:type="dxa"/>
            <w:shd w:val="clear" w:color="auto" w:fill="D9D9D9"/>
            <w:noWrap/>
            <w:vAlign w:val="bottom"/>
            <w:hideMark/>
          </w:tcPr>
          <w:p w14:paraId="7533FA49"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5.</w:t>
            </w:r>
            <w:r w:rsidRPr="0001719A">
              <w:rPr>
                <w:rFonts w:eastAsia="Times New Roman" w:cs="Times New Roman"/>
                <w:color w:val="000000"/>
                <w:szCs w:val="24"/>
              </w:rPr>
              <w:tab/>
              <w:t>2L+1C, 2L, 2C</w:t>
            </w:r>
          </w:p>
        </w:tc>
        <w:tc>
          <w:tcPr>
            <w:tcW w:w="807" w:type="dxa"/>
            <w:tcBorders>
              <w:right w:val="single" w:sz="4" w:space="0" w:color="auto"/>
            </w:tcBorders>
            <w:shd w:val="clear" w:color="auto" w:fill="D9D9D9"/>
            <w:noWrap/>
            <w:vAlign w:val="center"/>
            <w:hideMark/>
          </w:tcPr>
          <w:p w14:paraId="6615B3BC"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96</w:t>
            </w:r>
          </w:p>
        </w:tc>
        <w:tc>
          <w:tcPr>
            <w:tcW w:w="807" w:type="dxa"/>
            <w:tcBorders>
              <w:left w:val="single" w:sz="4" w:space="0" w:color="auto"/>
              <w:right w:val="single" w:sz="4" w:space="0" w:color="auto"/>
            </w:tcBorders>
            <w:shd w:val="clear" w:color="auto" w:fill="D9D9D9"/>
            <w:noWrap/>
            <w:vAlign w:val="center"/>
            <w:hideMark/>
          </w:tcPr>
          <w:p w14:paraId="699D1ED1"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20</w:t>
            </w:r>
          </w:p>
        </w:tc>
        <w:tc>
          <w:tcPr>
            <w:tcW w:w="807" w:type="dxa"/>
            <w:tcBorders>
              <w:left w:val="single" w:sz="4" w:space="0" w:color="auto"/>
              <w:right w:val="single" w:sz="4" w:space="0" w:color="auto"/>
            </w:tcBorders>
            <w:shd w:val="clear" w:color="auto" w:fill="D9D9D9"/>
            <w:noWrap/>
            <w:vAlign w:val="center"/>
            <w:hideMark/>
          </w:tcPr>
          <w:p w14:paraId="4BB42ADE"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17</w:t>
            </w:r>
          </w:p>
        </w:tc>
        <w:tc>
          <w:tcPr>
            <w:tcW w:w="807" w:type="dxa"/>
            <w:tcBorders>
              <w:left w:val="single" w:sz="4" w:space="0" w:color="auto"/>
            </w:tcBorders>
            <w:shd w:val="clear" w:color="auto" w:fill="D9D9D9"/>
            <w:noWrap/>
            <w:vAlign w:val="center"/>
            <w:hideMark/>
          </w:tcPr>
          <w:p w14:paraId="59DD528D"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r>
      <w:tr w:rsidR="0001719A" w:rsidRPr="0001719A" w14:paraId="43FC06F6" w14:textId="77777777" w:rsidTr="00872629">
        <w:trPr>
          <w:trHeight w:val="300"/>
          <w:jc w:val="center"/>
        </w:trPr>
        <w:tc>
          <w:tcPr>
            <w:tcW w:w="3971" w:type="dxa"/>
            <w:shd w:val="clear" w:color="auto" w:fill="auto"/>
            <w:noWrap/>
            <w:vAlign w:val="bottom"/>
            <w:hideMark/>
          </w:tcPr>
          <w:p w14:paraId="23FBA85B"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6.</w:t>
            </w:r>
            <w:r w:rsidRPr="0001719A">
              <w:rPr>
                <w:rFonts w:eastAsia="Times New Roman" w:cs="Times New Roman"/>
                <w:color w:val="000000"/>
                <w:szCs w:val="24"/>
              </w:rPr>
              <w:tab/>
              <w:t>3L+1L, 3C</w:t>
            </w:r>
          </w:p>
        </w:tc>
        <w:tc>
          <w:tcPr>
            <w:tcW w:w="807" w:type="dxa"/>
            <w:tcBorders>
              <w:right w:val="single" w:sz="4" w:space="0" w:color="auto"/>
            </w:tcBorders>
            <w:shd w:val="clear" w:color="auto" w:fill="auto"/>
            <w:noWrap/>
            <w:vAlign w:val="center"/>
            <w:hideMark/>
          </w:tcPr>
          <w:p w14:paraId="08768055"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70</w:t>
            </w:r>
          </w:p>
        </w:tc>
        <w:tc>
          <w:tcPr>
            <w:tcW w:w="807" w:type="dxa"/>
            <w:tcBorders>
              <w:left w:val="single" w:sz="4" w:space="0" w:color="auto"/>
              <w:right w:val="single" w:sz="4" w:space="0" w:color="auto"/>
            </w:tcBorders>
            <w:shd w:val="clear" w:color="auto" w:fill="auto"/>
            <w:noWrap/>
            <w:vAlign w:val="center"/>
            <w:hideMark/>
          </w:tcPr>
          <w:p w14:paraId="4525E51E"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807" w:type="dxa"/>
            <w:tcBorders>
              <w:left w:val="single" w:sz="4" w:space="0" w:color="auto"/>
              <w:right w:val="single" w:sz="4" w:space="0" w:color="auto"/>
            </w:tcBorders>
            <w:shd w:val="clear" w:color="auto" w:fill="auto"/>
            <w:noWrap/>
            <w:vAlign w:val="center"/>
            <w:hideMark/>
          </w:tcPr>
          <w:p w14:paraId="59D37821"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34</w:t>
            </w:r>
          </w:p>
        </w:tc>
        <w:tc>
          <w:tcPr>
            <w:tcW w:w="807" w:type="dxa"/>
            <w:tcBorders>
              <w:left w:val="single" w:sz="4" w:space="0" w:color="auto"/>
            </w:tcBorders>
            <w:shd w:val="clear" w:color="auto" w:fill="auto"/>
            <w:noWrap/>
            <w:vAlign w:val="center"/>
            <w:hideMark/>
          </w:tcPr>
          <w:p w14:paraId="20B467BA"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20</w:t>
            </w:r>
          </w:p>
        </w:tc>
      </w:tr>
      <w:tr w:rsidR="0001719A" w:rsidRPr="0001719A" w14:paraId="50B9E9CC" w14:textId="77777777" w:rsidTr="00872629">
        <w:trPr>
          <w:trHeight w:val="300"/>
          <w:jc w:val="center"/>
        </w:trPr>
        <w:tc>
          <w:tcPr>
            <w:tcW w:w="3971" w:type="dxa"/>
            <w:shd w:val="clear" w:color="auto" w:fill="D9D9D9"/>
            <w:noWrap/>
            <w:vAlign w:val="bottom"/>
            <w:hideMark/>
          </w:tcPr>
          <w:p w14:paraId="36A3F4A4"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7.</w:t>
            </w:r>
            <w:r w:rsidRPr="0001719A">
              <w:rPr>
                <w:rFonts w:eastAsia="Times New Roman" w:cs="Times New Roman"/>
                <w:color w:val="000000"/>
                <w:szCs w:val="24"/>
              </w:rPr>
              <w:tab/>
              <w:t>3L+1C, 1L, 2C</w:t>
            </w:r>
          </w:p>
        </w:tc>
        <w:tc>
          <w:tcPr>
            <w:tcW w:w="807" w:type="dxa"/>
            <w:tcBorders>
              <w:right w:val="single" w:sz="4" w:space="0" w:color="auto"/>
            </w:tcBorders>
            <w:shd w:val="clear" w:color="auto" w:fill="D9D9D9"/>
            <w:noWrap/>
            <w:vAlign w:val="center"/>
            <w:hideMark/>
          </w:tcPr>
          <w:p w14:paraId="4AED1949"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70</w:t>
            </w:r>
          </w:p>
        </w:tc>
        <w:tc>
          <w:tcPr>
            <w:tcW w:w="807" w:type="dxa"/>
            <w:tcBorders>
              <w:left w:val="single" w:sz="4" w:space="0" w:color="auto"/>
              <w:right w:val="single" w:sz="4" w:space="0" w:color="auto"/>
            </w:tcBorders>
            <w:shd w:val="clear" w:color="auto" w:fill="D9D9D9"/>
            <w:noWrap/>
            <w:vAlign w:val="center"/>
            <w:hideMark/>
          </w:tcPr>
          <w:p w14:paraId="04EFD9F8"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807" w:type="dxa"/>
            <w:tcBorders>
              <w:left w:val="single" w:sz="4" w:space="0" w:color="auto"/>
              <w:right w:val="single" w:sz="4" w:space="0" w:color="auto"/>
            </w:tcBorders>
            <w:shd w:val="clear" w:color="auto" w:fill="D9D9D9"/>
            <w:noWrap/>
            <w:vAlign w:val="center"/>
            <w:hideMark/>
          </w:tcPr>
          <w:p w14:paraId="0089A769"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34</w:t>
            </w:r>
          </w:p>
        </w:tc>
        <w:tc>
          <w:tcPr>
            <w:tcW w:w="807" w:type="dxa"/>
            <w:tcBorders>
              <w:left w:val="single" w:sz="4" w:space="0" w:color="auto"/>
            </w:tcBorders>
            <w:shd w:val="clear" w:color="auto" w:fill="D9D9D9"/>
            <w:noWrap/>
            <w:vAlign w:val="center"/>
            <w:hideMark/>
          </w:tcPr>
          <w:p w14:paraId="3BE80FFB"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20</w:t>
            </w:r>
          </w:p>
        </w:tc>
      </w:tr>
      <w:tr w:rsidR="0001719A" w:rsidRPr="0001719A" w14:paraId="4D1D7F0E" w14:textId="77777777" w:rsidTr="00872629">
        <w:trPr>
          <w:trHeight w:val="300"/>
          <w:jc w:val="center"/>
        </w:trPr>
        <w:tc>
          <w:tcPr>
            <w:tcW w:w="3971" w:type="dxa"/>
            <w:shd w:val="clear" w:color="auto" w:fill="auto"/>
            <w:noWrap/>
            <w:vAlign w:val="bottom"/>
            <w:hideMark/>
          </w:tcPr>
          <w:p w14:paraId="074B25B5"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8.</w:t>
            </w:r>
            <w:r w:rsidRPr="0001719A">
              <w:rPr>
                <w:rFonts w:eastAsia="Times New Roman" w:cs="Times New Roman"/>
                <w:color w:val="000000"/>
                <w:szCs w:val="24"/>
              </w:rPr>
              <w:tab/>
              <w:t>3L+2C, 1L, 1C</w:t>
            </w:r>
          </w:p>
        </w:tc>
        <w:tc>
          <w:tcPr>
            <w:tcW w:w="807" w:type="dxa"/>
            <w:tcBorders>
              <w:right w:val="single" w:sz="4" w:space="0" w:color="auto"/>
            </w:tcBorders>
            <w:shd w:val="clear" w:color="auto" w:fill="auto"/>
            <w:noWrap/>
            <w:vAlign w:val="center"/>
            <w:hideMark/>
          </w:tcPr>
          <w:p w14:paraId="68F24820"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70</w:t>
            </w:r>
          </w:p>
        </w:tc>
        <w:tc>
          <w:tcPr>
            <w:tcW w:w="807" w:type="dxa"/>
            <w:tcBorders>
              <w:left w:val="single" w:sz="4" w:space="0" w:color="auto"/>
              <w:right w:val="single" w:sz="4" w:space="0" w:color="auto"/>
            </w:tcBorders>
            <w:shd w:val="clear" w:color="auto" w:fill="auto"/>
            <w:noWrap/>
            <w:vAlign w:val="center"/>
            <w:hideMark/>
          </w:tcPr>
          <w:p w14:paraId="31C5D662"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807" w:type="dxa"/>
            <w:tcBorders>
              <w:left w:val="single" w:sz="4" w:space="0" w:color="auto"/>
              <w:right w:val="single" w:sz="4" w:space="0" w:color="auto"/>
            </w:tcBorders>
            <w:shd w:val="clear" w:color="auto" w:fill="auto"/>
            <w:noWrap/>
            <w:vAlign w:val="center"/>
            <w:hideMark/>
          </w:tcPr>
          <w:p w14:paraId="0DBE3084"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34</w:t>
            </w:r>
          </w:p>
        </w:tc>
        <w:tc>
          <w:tcPr>
            <w:tcW w:w="807" w:type="dxa"/>
            <w:tcBorders>
              <w:left w:val="single" w:sz="4" w:space="0" w:color="auto"/>
            </w:tcBorders>
            <w:shd w:val="clear" w:color="auto" w:fill="auto"/>
            <w:noWrap/>
            <w:vAlign w:val="center"/>
            <w:hideMark/>
          </w:tcPr>
          <w:p w14:paraId="5457F34C"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20</w:t>
            </w:r>
          </w:p>
        </w:tc>
      </w:tr>
      <w:tr w:rsidR="0001719A" w:rsidRPr="0001719A" w14:paraId="0887AC90" w14:textId="77777777" w:rsidTr="00872629">
        <w:trPr>
          <w:trHeight w:val="300"/>
          <w:jc w:val="center"/>
        </w:trPr>
        <w:tc>
          <w:tcPr>
            <w:tcW w:w="3971" w:type="dxa"/>
            <w:shd w:val="clear" w:color="auto" w:fill="D9D9D9"/>
            <w:noWrap/>
            <w:vAlign w:val="bottom"/>
            <w:hideMark/>
          </w:tcPr>
          <w:p w14:paraId="7FA00AC2"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9.</w:t>
            </w:r>
            <w:r w:rsidRPr="0001719A">
              <w:rPr>
                <w:rFonts w:eastAsia="Times New Roman" w:cs="Times New Roman"/>
                <w:color w:val="000000"/>
                <w:szCs w:val="24"/>
              </w:rPr>
              <w:tab/>
              <w:t>3L+2C, 2L</w:t>
            </w:r>
          </w:p>
        </w:tc>
        <w:tc>
          <w:tcPr>
            <w:tcW w:w="807" w:type="dxa"/>
            <w:tcBorders>
              <w:right w:val="single" w:sz="4" w:space="0" w:color="auto"/>
            </w:tcBorders>
            <w:shd w:val="clear" w:color="auto" w:fill="D9D9D9"/>
            <w:noWrap/>
            <w:vAlign w:val="center"/>
            <w:hideMark/>
          </w:tcPr>
          <w:p w14:paraId="39C9AA0A"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70</w:t>
            </w:r>
          </w:p>
        </w:tc>
        <w:tc>
          <w:tcPr>
            <w:tcW w:w="807" w:type="dxa"/>
            <w:tcBorders>
              <w:left w:val="single" w:sz="4" w:space="0" w:color="auto"/>
              <w:right w:val="single" w:sz="4" w:space="0" w:color="auto"/>
            </w:tcBorders>
            <w:shd w:val="clear" w:color="auto" w:fill="D9D9D9"/>
            <w:noWrap/>
            <w:vAlign w:val="center"/>
            <w:hideMark/>
          </w:tcPr>
          <w:p w14:paraId="088D1B53"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807" w:type="dxa"/>
            <w:tcBorders>
              <w:left w:val="single" w:sz="4" w:space="0" w:color="auto"/>
              <w:right w:val="single" w:sz="4" w:space="0" w:color="auto"/>
            </w:tcBorders>
            <w:shd w:val="clear" w:color="auto" w:fill="D9D9D9"/>
            <w:noWrap/>
            <w:vAlign w:val="center"/>
            <w:hideMark/>
          </w:tcPr>
          <w:p w14:paraId="285E02E4"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32</w:t>
            </w:r>
          </w:p>
        </w:tc>
        <w:tc>
          <w:tcPr>
            <w:tcW w:w="807" w:type="dxa"/>
            <w:tcBorders>
              <w:left w:val="single" w:sz="4" w:space="0" w:color="auto"/>
            </w:tcBorders>
            <w:shd w:val="clear" w:color="auto" w:fill="D9D9D9"/>
            <w:noWrap/>
            <w:vAlign w:val="center"/>
            <w:hideMark/>
          </w:tcPr>
          <w:p w14:paraId="39A1A019"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20</w:t>
            </w:r>
          </w:p>
        </w:tc>
      </w:tr>
      <w:tr w:rsidR="0001719A" w:rsidRPr="0001719A" w14:paraId="158FFDCF" w14:textId="77777777" w:rsidTr="00872629">
        <w:trPr>
          <w:trHeight w:val="300"/>
          <w:jc w:val="center"/>
        </w:trPr>
        <w:tc>
          <w:tcPr>
            <w:tcW w:w="3971" w:type="dxa"/>
            <w:shd w:val="clear" w:color="auto" w:fill="auto"/>
            <w:noWrap/>
            <w:vAlign w:val="bottom"/>
            <w:hideMark/>
          </w:tcPr>
          <w:p w14:paraId="57F3BCBE"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10.</w:t>
            </w:r>
            <w:r w:rsidRPr="0001719A">
              <w:rPr>
                <w:rFonts w:eastAsia="Times New Roman" w:cs="Times New Roman"/>
                <w:color w:val="000000"/>
                <w:szCs w:val="24"/>
              </w:rPr>
              <w:tab/>
              <w:t>3L+1C, 2L, 1C</w:t>
            </w:r>
          </w:p>
        </w:tc>
        <w:tc>
          <w:tcPr>
            <w:tcW w:w="807" w:type="dxa"/>
            <w:tcBorders>
              <w:right w:val="single" w:sz="4" w:space="0" w:color="auto"/>
            </w:tcBorders>
            <w:shd w:val="clear" w:color="auto" w:fill="auto"/>
            <w:noWrap/>
            <w:vAlign w:val="center"/>
            <w:hideMark/>
          </w:tcPr>
          <w:p w14:paraId="3C9CBA36"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70</w:t>
            </w:r>
          </w:p>
        </w:tc>
        <w:tc>
          <w:tcPr>
            <w:tcW w:w="807" w:type="dxa"/>
            <w:tcBorders>
              <w:left w:val="single" w:sz="4" w:space="0" w:color="auto"/>
              <w:right w:val="single" w:sz="4" w:space="0" w:color="auto"/>
            </w:tcBorders>
            <w:shd w:val="clear" w:color="auto" w:fill="auto"/>
            <w:noWrap/>
            <w:vAlign w:val="center"/>
            <w:hideMark/>
          </w:tcPr>
          <w:p w14:paraId="63A086C0"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807" w:type="dxa"/>
            <w:tcBorders>
              <w:left w:val="single" w:sz="4" w:space="0" w:color="auto"/>
              <w:right w:val="single" w:sz="4" w:space="0" w:color="auto"/>
            </w:tcBorders>
            <w:shd w:val="clear" w:color="auto" w:fill="auto"/>
            <w:noWrap/>
            <w:vAlign w:val="center"/>
            <w:hideMark/>
          </w:tcPr>
          <w:p w14:paraId="205E6B7D"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32</w:t>
            </w:r>
          </w:p>
        </w:tc>
        <w:tc>
          <w:tcPr>
            <w:tcW w:w="807" w:type="dxa"/>
            <w:tcBorders>
              <w:left w:val="single" w:sz="4" w:space="0" w:color="auto"/>
            </w:tcBorders>
            <w:shd w:val="clear" w:color="auto" w:fill="auto"/>
            <w:noWrap/>
            <w:vAlign w:val="center"/>
            <w:hideMark/>
          </w:tcPr>
          <w:p w14:paraId="614E57ED"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20</w:t>
            </w:r>
          </w:p>
        </w:tc>
      </w:tr>
      <w:tr w:rsidR="0001719A" w:rsidRPr="0001719A" w14:paraId="04609728" w14:textId="77777777" w:rsidTr="00872629">
        <w:trPr>
          <w:trHeight w:val="300"/>
          <w:jc w:val="center"/>
        </w:trPr>
        <w:tc>
          <w:tcPr>
            <w:tcW w:w="3971" w:type="dxa"/>
            <w:shd w:val="clear" w:color="auto" w:fill="D9D9D9"/>
            <w:noWrap/>
            <w:vAlign w:val="bottom"/>
            <w:hideMark/>
          </w:tcPr>
          <w:p w14:paraId="5008B874"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11.</w:t>
            </w:r>
            <w:r w:rsidRPr="0001719A">
              <w:rPr>
                <w:rFonts w:eastAsia="Times New Roman" w:cs="Times New Roman"/>
                <w:color w:val="000000"/>
                <w:szCs w:val="24"/>
              </w:rPr>
              <w:tab/>
              <w:t>3L+2L, 2C</w:t>
            </w:r>
          </w:p>
        </w:tc>
        <w:tc>
          <w:tcPr>
            <w:tcW w:w="807" w:type="dxa"/>
            <w:tcBorders>
              <w:right w:val="single" w:sz="4" w:space="0" w:color="auto"/>
            </w:tcBorders>
            <w:shd w:val="clear" w:color="auto" w:fill="D9D9D9"/>
            <w:noWrap/>
            <w:vAlign w:val="center"/>
            <w:hideMark/>
          </w:tcPr>
          <w:p w14:paraId="79991434"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70</w:t>
            </w:r>
          </w:p>
        </w:tc>
        <w:tc>
          <w:tcPr>
            <w:tcW w:w="807" w:type="dxa"/>
            <w:tcBorders>
              <w:left w:val="single" w:sz="4" w:space="0" w:color="auto"/>
              <w:right w:val="single" w:sz="4" w:space="0" w:color="auto"/>
            </w:tcBorders>
            <w:shd w:val="clear" w:color="auto" w:fill="D9D9D9"/>
            <w:noWrap/>
            <w:vAlign w:val="center"/>
            <w:hideMark/>
          </w:tcPr>
          <w:p w14:paraId="00A8F579"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807" w:type="dxa"/>
            <w:tcBorders>
              <w:left w:val="single" w:sz="4" w:space="0" w:color="auto"/>
              <w:right w:val="single" w:sz="4" w:space="0" w:color="auto"/>
            </w:tcBorders>
            <w:shd w:val="clear" w:color="auto" w:fill="D9D9D9"/>
            <w:noWrap/>
            <w:vAlign w:val="center"/>
            <w:hideMark/>
          </w:tcPr>
          <w:p w14:paraId="6CDDC9B1"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32</w:t>
            </w:r>
          </w:p>
        </w:tc>
        <w:tc>
          <w:tcPr>
            <w:tcW w:w="807" w:type="dxa"/>
            <w:tcBorders>
              <w:left w:val="single" w:sz="4" w:space="0" w:color="auto"/>
            </w:tcBorders>
            <w:shd w:val="clear" w:color="auto" w:fill="D9D9D9"/>
            <w:noWrap/>
            <w:vAlign w:val="center"/>
            <w:hideMark/>
          </w:tcPr>
          <w:p w14:paraId="138F87FC"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20</w:t>
            </w:r>
          </w:p>
        </w:tc>
      </w:tr>
      <w:tr w:rsidR="0001719A" w:rsidRPr="0001719A" w14:paraId="6CDE4663" w14:textId="77777777" w:rsidTr="00872629">
        <w:trPr>
          <w:trHeight w:val="300"/>
          <w:jc w:val="center"/>
        </w:trPr>
        <w:tc>
          <w:tcPr>
            <w:tcW w:w="3971" w:type="dxa"/>
            <w:shd w:val="clear" w:color="auto" w:fill="auto"/>
            <w:noWrap/>
            <w:vAlign w:val="bottom"/>
            <w:hideMark/>
          </w:tcPr>
          <w:p w14:paraId="08938D63"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12.</w:t>
            </w:r>
            <w:r w:rsidRPr="0001719A">
              <w:rPr>
                <w:rFonts w:eastAsia="Times New Roman" w:cs="Times New Roman"/>
                <w:color w:val="000000"/>
                <w:szCs w:val="24"/>
              </w:rPr>
              <w:tab/>
              <w:t>3L+5C</w:t>
            </w:r>
          </w:p>
        </w:tc>
        <w:tc>
          <w:tcPr>
            <w:tcW w:w="807" w:type="dxa"/>
            <w:tcBorders>
              <w:right w:val="single" w:sz="4" w:space="0" w:color="auto"/>
            </w:tcBorders>
            <w:shd w:val="clear" w:color="auto" w:fill="auto"/>
            <w:noWrap/>
            <w:vAlign w:val="center"/>
            <w:hideMark/>
          </w:tcPr>
          <w:p w14:paraId="1FA3B6C1"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70</w:t>
            </w:r>
          </w:p>
        </w:tc>
        <w:tc>
          <w:tcPr>
            <w:tcW w:w="807" w:type="dxa"/>
            <w:tcBorders>
              <w:left w:val="single" w:sz="4" w:space="0" w:color="auto"/>
              <w:right w:val="single" w:sz="4" w:space="0" w:color="auto"/>
            </w:tcBorders>
            <w:shd w:val="clear" w:color="auto" w:fill="auto"/>
            <w:noWrap/>
            <w:vAlign w:val="center"/>
            <w:hideMark/>
          </w:tcPr>
          <w:p w14:paraId="66A6CEE5"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807" w:type="dxa"/>
            <w:tcBorders>
              <w:left w:val="single" w:sz="4" w:space="0" w:color="auto"/>
              <w:right w:val="single" w:sz="4" w:space="0" w:color="auto"/>
            </w:tcBorders>
            <w:shd w:val="clear" w:color="auto" w:fill="auto"/>
            <w:noWrap/>
            <w:vAlign w:val="center"/>
            <w:hideMark/>
          </w:tcPr>
          <w:p w14:paraId="285C1DA8"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19</w:t>
            </w:r>
          </w:p>
        </w:tc>
        <w:tc>
          <w:tcPr>
            <w:tcW w:w="807" w:type="dxa"/>
            <w:tcBorders>
              <w:left w:val="single" w:sz="4" w:space="0" w:color="auto"/>
            </w:tcBorders>
            <w:shd w:val="clear" w:color="auto" w:fill="auto"/>
            <w:noWrap/>
            <w:vAlign w:val="center"/>
            <w:hideMark/>
          </w:tcPr>
          <w:p w14:paraId="70EA702C"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13</w:t>
            </w:r>
          </w:p>
        </w:tc>
      </w:tr>
      <w:tr w:rsidR="0001719A" w:rsidRPr="0001719A" w14:paraId="6E370B5F" w14:textId="77777777" w:rsidTr="00872629">
        <w:trPr>
          <w:trHeight w:val="300"/>
          <w:jc w:val="center"/>
        </w:trPr>
        <w:tc>
          <w:tcPr>
            <w:tcW w:w="3971" w:type="dxa"/>
            <w:shd w:val="clear" w:color="auto" w:fill="D9D9D9"/>
            <w:noWrap/>
            <w:vAlign w:val="bottom"/>
            <w:hideMark/>
          </w:tcPr>
          <w:p w14:paraId="263F2E4A"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13.</w:t>
            </w:r>
            <w:r w:rsidRPr="0001719A">
              <w:rPr>
                <w:rFonts w:eastAsia="Times New Roman" w:cs="Times New Roman"/>
                <w:color w:val="000000"/>
                <w:szCs w:val="24"/>
              </w:rPr>
              <w:tab/>
              <w:t>3L+4C, 1L</w:t>
            </w:r>
          </w:p>
        </w:tc>
        <w:tc>
          <w:tcPr>
            <w:tcW w:w="807" w:type="dxa"/>
            <w:tcBorders>
              <w:right w:val="single" w:sz="4" w:space="0" w:color="auto"/>
            </w:tcBorders>
            <w:shd w:val="clear" w:color="auto" w:fill="D9D9D9"/>
            <w:noWrap/>
            <w:vAlign w:val="center"/>
            <w:hideMark/>
          </w:tcPr>
          <w:p w14:paraId="60DF9D21"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70</w:t>
            </w:r>
          </w:p>
        </w:tc>
        <w:tc>
          <w:tcPr>
            <w:tcW w:w="807" w:type="dxa"/>
            <w:tcBorders>
              <w:left w:val="single" w:sz="4" w:space="0" w:color="auto"/>
              <w:right w:val="single" w:sz="4" w:space="0" w:color="auto"/>
            </w:tcBorders>
            <w:shd w:val="clear" w:color="auto" w:fill="D9D9D9"/>
            <w:noWrap/>
            <w:vAlign w:val="center"/>
            <w:hideMark/>
          </w:tcPr>
          <w:p w14:paraId="7D9BE96E"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807" w:type="dxa"/>
            <w:tcBorders>
              <w:left w:val="single" w:sz="4" w:space="0" w:color="auto"/>
              <w:right w:val="single" w:sz="4" w:space="0" w:color="auto"/>
            </w:tcBorders>
            <w:shd w:val="clear" w:color="auto" w:fill="D9D9D9"/>
            <w:noWrap/>
            <w:vAlign w:val="center"/>
            <w:hideMark/>
          </w:tcPr>
          <w:p w14:paraId="6157171F"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19</w:t>
            </w:r>
          </w:p>
        </w:tc>
        <w:tc>
          <w:tcPr>
            <w:tcW w:w="807" w:type="dxa"/>
            <w:tcBorders>
              <w:left w:val="single" w:sz="4" w:space="0" w:color="auto"/>
            </w:tcBorders>
            <w:shd w:val="clear" w:color="auto" w:fill="D9D9D9"/>
            <w:noWrap/>
            <w:vAlign w:val="center"/>
            <w:hideMark/>
          </w:tcPr>
          <w:p w14:paraId="651EEB55"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r>
      <w:tr w:rsidR="0001719A" w:rsidRPr="0001719A" w14:paraId="587C4B38" w14:textId="77777777" w:rsidTr="00872629">
        <w:trPr>
          <w:trHeight w:val="300"/>
          <w:jc w:val="center"/>
        </w:trPr>
        <w:tc>
          <w:tcPr>
            <w:tcW w:w="3971" w:type="dxa"/>
            <w:shd w:val="clear" w:color="auto" w:fill="auto"/>
            <w:noWrap/>
            <w:vAlign w:val="bottom"/>
            <w:hideMark/>
          </w:tcPr>
          <w:p w14:paraId="50BC2024"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14.</w:t>
            </w:r>
            <w:r w:rsidRPr="0001719A">
              <w:rPr>
                <w:rFonts w:eastAsia="Times New Roman" w:cs="Times New Roman"/>
                <w:color w:val="000000"/>
                <w:szCs w:val="24"/>
              </w:rPr>
              <w:tab/>
              <w:t>3L+3C, 2L</w:t>
            </w:r>
          </w:p>
        </w:tc>
        <w:tc>
          <w:tcPr>
            <w:tcW w:w="807" w:type="dxa"/>
            <w:tcBorders>
              <w:right w:val="single" w:sz="4" w:space="0" w:color="auto"/>
            </w:tcBorders>
            <w:shd w:val="clear" w:color="auto" w:fill="auto"/>
            <w:noWrap/>
            <w:vAlign w:val="center"/>
            <w:hideMark/>
          </w:tcPr>
          <w:p w14:paraId="5C29DCD1"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70</w:t>
            </w:r>
          </w:p>
        </w:tc>
        <w:tc>
          <w:tcPr>
            <w:tcW w:w="807" w:type="dxa"/>
            <w:tcBorders>
              <w:left w:val="single" w:sz="4" w:space="0" w:color="auto"/>
              <w:right w:val="single" w:sz="4" w:space="0" w:color="auto"/>
            </w:tcBorders>
            <w:shd w:val="clear" w:color="auto" w:fill="auto"/>
            <w:noWrap/>
            <w:vAlign w:val="center"/>
            <w:hideMark/>
          </w:tcPr>
          <w:p w14:paraId="4D0932AA"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807" w:type="dxa"/>
            <w:tcBorders>
              <w:left w:val="single" w:sz="4" w:space="0" w:color="auto"/>
              <w:right w:val="single" w:sz="4" w:space="0" w:color="auto"/>
            </w:tcBorders>
            <w:shd w:val="clear" w:color="auto" w:fill="auto"/>
            <w:noWrap/>
            <w:vAlign w:val="center"/>
            <w:hideMark/>
          </w:tcPr>
          <w:p w14:paraId="74E97D72"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19</w:t>
            </w:r>
          </w:p>
        </w:tc>
        <w:tc>
          <w:tcPr>
            <w:tcW w:w="807" w:type="dxa"/>
            <w:tcBorders>
              <w:left w:val="single" w:sz="4" w:space="0" w:color="auto"/>
            </w:tcBorders>
            <w:shd w:val="clear" w:color="auto" w:fill="auto"/>
            <w:noWrap/>
            <w:vAlign w:val="center"/>
            <w:hideMark/>
          </w:tcPr>
          <w:p w14:paraId="3C7E6883" w14:textId="77777777" w:rsidR="0001719A" w:rsidRPr="0001719A" w:rsidRDefault="0001719A" w:rsidP="0001719A">
            <w:pPr>
              <w:autoSpaceDE/>
              <w:autoSpaceDN/>
              <w:adjustRightInd/>
              <w:spacing w:line="240" w:lineRule="auto"/>
              <w:jc w:val="center"/>
              <w:rPr>
                <w:rFonts w:eastAsia="Times New Roman" w:cs="Times New Roman"/>
                <w:color w:val="000000"/>
                <w:szCs w:val="24"/>
              </w:rPr>
            </w:pPr>
            <w:r w:rsidRPr="0001719A">
              <w:rPr>
                <w:rFonts w:eastAsia="Times New Roman" w:cs="Times New Roman"/>
                <w:color w:val="000000"/>
                <w:szCs w:val="24"/>
              </w:rPr>
              <w:t>11</w:t>
            </w:r>
          </w:p>
        </w:tc>
      </w:tr>
    </w:tbl>
    <w:p w14:paraId="335E972F" w14:textId="77777777" w:rsidR="0001719A" w:rsidRPr="0001719A" w:rsidRDefault="0001719A" w:rsidP="0001719A">
      <w:pPr>
        <w:autoSpaceDE/>
        <w:autoSpaceDN/>
        <w:adjustRightInd/>
        <w:spacing w:line="240" w:lineRule="auto"/>
        <w:rPr>
          <w:rFonts w:eastAsia="Times New Roman" w:cs="Times New Roman"/>
        </w:rPr>
      </w:pPr>
    </w:p>
    <w:p w14:paraId="4EDAB8DF"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11.</w:t>
      </w:r>
      <w:r w:rsidRPr="0001719A">
        <w:rPr>
          <w:rFonts w:eastAsia="Times New Roman" w:cs="Times New Roman"/>
        </w:rPr>
        <w:t xml:space="preserve"> Tablica </w:t>
      </w:r>
      <w:r w:rsidR="004008D6" w:rsidRPr="004008D6">
        <w:rPr>
          <w:rFonts w:eastAsia="Times New Roman" w:cs="Times New Roman"/>
        </w:rPr>
        <w:t>rejestracyjn</w:t>
      </w:r>
      <w:r w:rsidR="004008D6">
        <w:rPr>
          <w:rFonts w:eastAsia="Times New Roman" w:cs="Times New Roman"/>
        </w:rPr>
        <w:t>a</w:t>
      </w:r>
      <w:r w:rsidR="004008D6" w:rsidRPr="004008D6">
        <w:rPr>
          <w:rFonts w:eastAsia="Times New Roman" w:cs="Times New Roman"/>
        </w:rPr>
        <w:t xml:space="preserve"> </w:t>
      </w:r>
      <w:r w:rsidRPr="0001719A">
        <w:rPr>
          <w:rFonts w:eastAsia="Times New Roman" w:cs="Times New Roman"/>
        </w:rPr>
        <w:t>samochodowa zwyczajna dwurzędowa</w:t>
      </w:r>
    </w:p>
    <w:p w14:paraId="37F311D6" w14:textId="77777777" w:rsidR="0001719A" w:rsidRPr="0001719A" w:rsidRDefault="0001719A" w:rsidP="0001719A">
      <w:pPr>
        <w:autoSpaceDE/>
        <w:autoSpaceDN/>
        <w:adjustRightInd/>
        <w:spacing w:line="240" w:lineRule="auto"/>
        <w:jc w:val="center"/>
        <w:rPr>
          <w:rFonts w:eastAsia="Times New Roman" w:cs="Times New Roman"/>
        </w:rPr>
      </w:pPr>
    </w:p>
    <w:p w14:paraId="03001BE2"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br w:type="page"/>
      </w:r>
    </w:p>
    <w:p w14:paraId="363A581D" w14:textId="77777777" w:rsidR="0001719A" w:rsidRPr="0001719A" w:rsidRDefault="0001719A" w:rsidP="0001719A">
      <w:pPr>
        <w:autoSpaceDE/>
        <w:autoSpaceDN/>
        <w:adjustRightInd/>
        <w:spacing w:line="240" w:lineRule="auto"/>
        <w:jc w:val="center"/>
        <w:rPr>
          <w:rFonts w:eastAsia="Times New Roman" w:cs="Times New Roman"/>
        </w:rPr>
      </w:pPr>
    </w:p>
    <w:p w14:paraId="77530E0D" w14:textId="77777777" w:rsidR="0001719A" w:rsidRPr="0001719A" w:rsidRDefault="0001719A" w:rsidP="0001719A">
      <w:pPr>
        <w:autoSpaceDE/>
        <w:autoSpaceDN/>
        <w:adjustRightInd/>
        <w:spacing w:line="240" w:lineRule="auto"/>
        <w:jc w:val="center"/>
        <w:rPr>
          <w:rFonts w:eastAsia="Times New Roman" w:cs="Times New Roman"/>
        </w:rPr>
      </w:pPr>
    </w:p>
    <w:p w14:paraId="484EFE6F" w14:textId="77777777" w:rsidR="0001719A" w:rsidRPr="0001719A" w:rsidRDefault="0001719A" w:rsidP="0001719A">
      <w:pPr>
        <w:autoSpaceDE/>
        <w:autoSpaceDN/>
        <w:adjustRightInd/>
        <w:spacing w:line="240" w:lineRule="auto"/>
        <w:jc w:val="center"/>
        <w:rPr>
          <w:rFonts w:eastAsia="Times New Roman" w:cs="Times New Roman"/>
        </w:rPr>
      </w:pPr>
    </w:p>
    <w:p w14:paraId="1983CFF4" w14:textId="77777777" w:rsidR="0001719A" w:rsidRPr="0001719A" w:rsidRDefault="0001719A" w:rsidP="0001719A">
      <w:pPr>
        <w:autoSpaceDE/>
        <w:autoSpaceDN/>
        <w:adjustRightInd/>
        <w:spacing w:line="240" w:lineRule="auto"/>
        <w:jc w:val="center"/>
        <w:rPr>
          <w:rFonts w:eastAsia="Times New Roman" w:cs="Times New Roman"/>
        </w:rPr>
      </w:pPr>
    </w:p>
    <w:p w14:paraId="70CD7F22" w14:textId="77777777" w:rsidR="0001719A" w:rsidRPr="0001719A" w:rsidRDefault="0001719A" w:rsidP="0001719A">
      <w:pPr>
        <w:autoSpaceDE/>
        <w:autoSpaceDN/>
        <w:adjustRightInd/>
        <w:spacing w:line="240" w:lineRule="auto"/>
        <w:jc w:val="center"/>
        <w:rPr>
          <w:rFonts w:eastAsia="Times New Roman" w:cs="Times New Roman"/>
        </w:rPr>
      </w:pPr>
    </w:p>
    <w:p w14:paraId="16931DBC" w14:textId="77777777" w:rsidR="0001719A" w:rsidRPr="0001719A" w:rsidRDefault="0001719A" w:rsidP="0001719A">
      <w:pPr>
        <w:autoSpaceDE/>
        <w:autoSpaceDN/>
        <w:adjustRightInd/>
        <w:spacing w:line="240" w:lineRule="auto"/>
        <w:jc w:val="center"/>
        <w:rPr>
          <w:rFonts w:eastAsia="Times New Roman" w:cs="Times New Roman"/>
        </w:rPr>
      </w:pPr>
    </w:p>
    <w:p w14:paraId="24E87BCE" w14:textId="77777777" w:rsidR="0001719A" w:rsidRPr="0001719A" w:rsidRDefault="0001719A" w:rsidP="0001719A">
      <w:pPr>
        <w:autoSpaceDE/>
        <w:autoSpaceDN/>
        <w:adjustRightInd/>
        <w:spacing w:line="240" w:lineRule="auto"/>
        <w:jc w:val="center"/>
        <w:rPr>
          <w:rFonts w:eastAsia="Times New Roman" w:cs="Times New Roman"/>
        </w:rPr>
      </w:pPr>
    </w:p>
    <w:p w14:paraId="05E264C2" w14:textId="77777777" w:rsidR="0001719A" w:rsidRPr="0001719A" w:rsidRDefault="0001719A" w:rsidP="0001719A">
      <w:pPr>
        <w:autoSpaceDE/>
        <w:autoSpaceDN/>
        <w:adjustRightInd/>
        <w:spacing w:line="240" w:lineRule="auto"/>
        <w:jc w:val="center"/>
        <w:rPr>
          <w:rFonts w:eastAsia="Times New Roman" w:cs="Times New Roman"/>
        </w:rPr>
      </w:pPr>
    </w:p>
    <w:p w14:paraId="59400E90" w14:textId="2B1B646F" w:rsidR="0001719A" w:rsidRPr="0001719A" w:rsidRDefault="0060076E" w:rsidP="0001719A">
      <w:pPr>
        <w:autoSpaceDE/>
        <w:autoSpaceDN/>
        <w:adjustRightInd/>
        <w:spacing w:line="240" w:lineRule="auto"/>
        <w:jc w:val="center"/>
        <w:rPr>
          <w:rFonts w:eastAsia="Times New Roman" w:cs="Times New Roman"/>
        </w:rPr>
      </w:pPr>
      <w:r>
        <w:rPr>
          <w:rFonts w:eastAsia="Times New Roman" w:cs="Times New Roman"/>
          <w:noProof/>
        </w:rPr>
        <w:drawing>
          <wp:inline distT="0" distB="0" distL="0" distR="0" wp14:anchorId="4686DC66" wp14:editId="7DA481FB">
            <wp:extent cx="5749290" cy="1408430"/>
            <wp:effectExtent l="0" t="0" r="3810" b="127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49290" cy="1408430"/>
                    </a:xfrm>
                    <a:prstGeom prst="rect">
                      <a:avLst/>
                    </a:prstGeom>
                    <a:noFill/>
                  </pic:spPr>
                </pic:pic>
              </a:graphicData>
            </a:graphic>
          </wp:inline>
        </w:drawing>
      </w:r>
    </w:p>
    <w:p w14:paraId="097B8AF9" w14:textId="77777777" w:rsidR="0001719A" w:rsidRPr="0001719A" w:rsidRDefault="0001719A" w:rsidP="0001719A">
      <w:pPr>
        <w:autoSpaceDE/>
        <w:autoSpaceDN/>
        <w:adjustRightInd/>
        <w:spacing w:line="240" w:lineRule="auto"/>
        <w:jc w:val="both"/>
        <w:rPr>
          <w:rFonts w:eastAsia="Times New Roman" w:cs="Times New Roman"/>
          <w:szCs w:val="24"/>
        </w:rPr>
      </w:pPr>
    </w:p>
    <w:p w14:paraId="638F3212" w14:textId="77777777" w:rsidR="0001719A" w:rsidRPr="0001719A" w:rsidRDefault="0001719A" w:rsidP="0001719A">
      <w:pPr>
        <w:autoSpaceDE/>
        <w:autoSpaceDN/>
        <w:adjustRightInd/>
        <w:spacing w:line="240" w:lineRule="auto"/>
        <w:jc w:val="both"/>
        <w:rPr>
          <w:rFonts w:eastAsia="Times New Roman" w:cs="Times New Roman"/>
          <w:szCs w:val="24"/>
        </w:rPr>
      </w:pPr>
    </w:p>
    <w:p w14:paraId="0780BE8D" w14:textId="77777777" w:rsidR="0001719A" w:rsidRPr="0001719A" w:rsidRDefault="0001719A" w:rsidP="0001719A">
      <w:pPr>
        <w:autoSpaceDE/>
        <w:autoSpaceDN/>
        <w:adjustRightInd/>
        <w:spacing w:line="240" w:lineRule="auto"/>
        <w:jc w:val="both"/>
        <w:rPr>
          <w:rFonts w:eastAsia="Times New Roman" w:cs="Times New Roman"/>
          <w:szCs w:val="24"/>
        </w:rPr>
      </w:pPr>
      <w:r w:rsidRPr="0001719A">
        <w:rPr>
          <w:rFonts w:eastAsia="Times New Roman" w:cs="Times New Roman"/>
          <w:szCs w:val="24"/>
          <w:u w:val="single"/>
        </w:rPr>
        <w:t xml:space="preserve">Odmiany tablic </w:t>
      </w:r>
      <w:r w:rsidR="007B00E0">
        <w:rPr>
          <w:rFonts w:eastAsia="Times New Roman" w:cs="Times New Roman"/>
          <w:u w:val="single"/>
        </w:rPr>
        <w:t>rejestracyjnych</w:t>
      </w:r>
      <w:r w:rsidR="007B00E0" w:rsidRPr="0001719A">
        <w:rPr>
          <w:rFonts w:eastAsia="Times New Roman" w:cs="Times New Roman"/>
          <w:szCs w:val="24"/>
          <w:u w:val="single"/>
        </w:rPr>
        <w:t xml:space="preserve"> </w:t>
      </w:r>
      <w:r w:rsidRPr="0001719A">
        <w:rPr>
          <w:rFonts w:eastAsia="Times New Roman" w:cs="Times New Roman"/>
          <w:szCs w:val="24"/>
          <w:u w:val="single"/>
        </w:rPr>
        <w:t xml:space="preserve">samochodowych indywidualnych jednorzędowych </w:t>
      </w:r>
    </w:p>
    <w:p w14:paraId="711ACAD0" w14:textId="77777777" w:rsidR="0001719A" w:rsidRPr="0001719A" w:rsidRDefault="0001719A" w:rsidP="0001719A">
      <w:pPr>
        <w:autoSpaceDE/>
        <w:autoSpaceDN/>
        <w:adjustRightInd/>
        <w:spacing w:line="240" w:lineRule="auto"/>
        <w:jc w:val="both"/>
        <w:rPr>
          <w:rFonts w:eastAsia="Times New Roman" w:cs="Times New Roman"/>
        </w:rPr>
      </w:pPr>
    </w:p>
    <w:tbl>
      <w:tblPr>
        <w:tblW w:w="7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1074"/>
        <w:gridCol w:w="1074"/>
        <w:gridCol w:w="1075"/>
      </w:tblGrid>
      <w:tr w:rsidR="0001719A" w:rsidRPr="0001719A" w14:paraId="6C384196" w14:textId="77777777" w:rsidTr="00872629">
        <w:trPr>
          <w:trHeight w:val="300"/>
          <w:jc w:val="center"/>
        </w:trPr>
        <w:tc>
          <w:tcPr>
            <w:tcW w:w="4111" w:type="dxa"/>
            <w:tcBorders>
              <w:right w:val="single" w:sz="4" w:space="0" w:color="auto"/>
              <w:tl2br w:val="single" w:sz="4" w:space="0" w:color="auto"/>
            </w:tcBorders>
          </w:tcPr>
          <w:p w14:paraId="2BE3721E" w14:textId="77777777" w:rsidR="0001719A" w:rsidRPr="0001719A" w:rsidRDefault="0001719A" w:rsidP="0001719A">
            <w:pPr>
              <w:autoSpaceDE/>
              <w:autoSpaceDN/>
              <w:adjustRightInd/>
              <w:spacing w:before="60" w:after="60" w:line="240" w:lineRule="auto"/>
              <w:jc w:val="right"/>
              <w:rPr>
                <w:rFonts w:eastAsia="Times New Roman" w:cs="Times New Roman"/>
                <w:szCs w:val="24"/>
              </w:rPr>
            </w:pPr>
            <w:r w:rsidRPr="0001719A">
              <w:rPr>
                <w:rFonts w:eastAsia="Times New Roman" w:cs="Times New Roman"/>
                <w:szCs w:val="24"/>
              </w:rPr>
              <w:t>Wymiar</w:t>
            </w:r>
          </w:p>
          <w:p w14:paraId="4F9DB9BF" w14:textId="77777777" w:rsidR="0001719A" w:rsidRPr="0001719A" w:rsidRDefault="0001719A" w:rsidP="0001719A">
            <w:pPr>
              <w:autoSpaceDE/>
              <w:autoSpaceDN/>
              <w:adjustRightInd/>
              <w:spacing w:before="60" w:after="60" w:line="240" w:lineRule="auto"/>
              <w:rPr>
                <w:rFonts w:eastAsia="Times New Roman" w:cs="Times New Roman"/>
                <w:color w:val="000000"/>
                <w:szCs w:val="24"/>
              </w:rPr>
            </w:pPr>
            <w:r w:rsidRPr="0001719A">
              <w:rPr>
                <w:rFonts w:eastAsia="Times New Roman" w:cs="Times New Roman"/>
                <w:szCs w:val="24"/>
              </w:rPr>
              <w:t>Rodzaj tablicy</w:t>
            </w:r>
          </w:p>
        </w:tc>
        <w:tc>
          <w:tcPr>
            <w:tcW w:w="1074" w:type="dxa"/>
            <w:tcBorders>
              <w:left w:val="single" w:sz="4" w:space="0" w:color="auto"/>
              <w:right w:val="single" w:sz="4" w:space="0" w:color="auto"/>
            </w:tcBorders>
            <w:shd w:val="clear" w:color="auto" w:fill="auto"/>
            <w:noWrap/>
            <w:vAlign w:val="center"/>
          </w:tcPr>
          <w:p w14:paraId="70EBADD9"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a</w:t>
            </w:r>
          </w:p>
        </w:tc>
        <w:tc>
          <w:tcPr>
            <w:tcW w:w="1074" w:type="dxa"/>
            <w:tcBorders>
              <w:left w:val="single" w:sz="4" w:space="0" w:color="auto"/>
              <w:right w:val="single" w:sz="4" w:space="0" w:color="auto"/>
            </w:tcBorders>
            <w:shd w:val="clear" w:color="auto" w:fill="auto"/>
            <w:noWrap/>
            <w:vAlign w:val="center"/>
          </w:tcPr>
          <w:p w14:paraId="1C795964"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b</w:t>
            </w:r>
          </w:p>
        </w:tc>
        <w:tc>
          <w:tcPr>
            <w:tcW w:w="1075" w:type="dxa"/>
            <w:tcBorders>
              <w:left w:val="single" w:sz="4" w:space="0" w:color="auto"/>
              <w:right w:val="single" w:sz="4" w:space="0" w:color="auto"/>
            </w:tcBorders>
            <w:shd w:val="clear" w:color="auto" w:fill="auto"/>
            <w:noWrap/>
            <w:vAlign w:val="center"/>
          </w:tcPr>
          <w:p w14:paraId="76671908"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c</w:t>
            </w:r>
          </w:p>
        </w:tc>
      </w:tr>
      <w:tr w:rsidR="0001719A" w:rsidRPr="0001719A" w14:paraId="69FEDA44" w14:textId="77777777" w:rsidTr="00872629">
        <w:trPr>
          <w:trHeight w:val="300"/>
          <w:jc w:val="center"/>
        </w:trPr>
        <w:tc>
          <w:tcPr>
            <w:tcW w:w="4111" w:type="dxa"/>
            <w:tcBorders>
              <w:right w:val="single" w:sz="4" w:space="0" w:color="auto"/>
            </w:tcBorders>
            <w:shd w:val="clear" w:color="auto" w:fill="D9D9D9"/>
            <w:vAlign w:val="bottom"/>
          </w:tcPr>
          <w:p w14:paraId="45391718"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w:t>
            </w:r>
            <w:r w:rsidRPr="0001719A">
              <w:rPr>
                <w:rFonts w:eastAsia="Times New Roman" w:cs="Times New Roman"/>
                <w:color w:val="000000"/>
                <w:szCs w:val="24"/>
              </w:rPr>
              <w:tab/>
              <w:t>1L, 1C+5L</w:t>
            </w:r>
          </w:p>
        </w:tc>
        <w:tc>
          <w:tcPr>
            <w:tcW w:w="1074" w:type="dxa"/>
            <w:tcBorders>
              <w:left w:val="single" w:sz="4" w:space="0" w:color="auto"/>
              <w:right w:val="single" w:sz="4" w:space="0" w:color="auto"/>
            </w:tcBorders>
            <w:shd w:val="clear" w:color="auto" w:fill="D9D9D9"/>
            <w:noWrap/>
            <w:vAlign w:val="center"/>
          </w:tcPr>
          <w:p w14:paraId="3A37DA72"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65</w:t>
            </w:r>
          </w:p>
        </w:tc>
        <w:tc>
          <w:tcPr>
            <w:tcW w:w="1074" w:type="dxa"/>
            <w:tcBorders>
              <w:left w:val="single" w:sz="4" w:space="0" w:color="auto"/>
              <w:right w:val="single" w:sz="4" w:space="0" w:color="auto"/>
            </w:tcBorders>
            <w:shd w:val="clear" w:color="auto" w:fill="D9D9D9"/>
            <w:noWrap/>
            <w:vAlign w:val="center"/>
          </w:tcPr>
          <w:p w14:paraId="0BC4226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13</w:t>
            </w:r>
          </w:p>
        </w:tc>
        <w:tc>
          <w:tcPr>
            <w:tcW w:w="1075" w:type="dxa"/>
            <w:tcBorders>
              <w:left w:val="single" w:sz="4" w:space="0" w:color="auto"/>
              <w:right w:val="single" w:sz="4" w:space="0" w:color="auto"/>
            </w:tcBorders>
            <w:shd w:val="clear" w:color="auto" w:fill="D9D9D9"/>
            <w:noWrap/>
            <w:vAlign w:val="center"/>
          </w:tcPr>
          <w:p w14:paraId="7E67AA5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44</w:t>
            </w:r>
          </w:p>
        </w:tc>
      </w:tr>
      <w:tr w:rsidR="0001719A" w:rsidRPr="0001719A" w14:paraId="2341EC5E" w14:textId="77777777" w:rsidTr="00872629">
        <w:trPr>
          <w:trHeight w:val="300"/>
          <w:jc w:val="center"/>
        </w:trPr>
        <w:tc>
          <w:tcPr>
            <w:tcW w:w="4111" w:type="dxa"/>
            <w:tcBorders>
              <w:right w:val="single" w:sz="4" w:space="0" w:color="auto"/>
            </w:tcBorders>
            <w:vAlign w:val="bottom"/>
          </w:tcPr>
          <w:p w14:paraId="71085CE9"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2.</w:t>
            </w:r>
            <w:r w:rsidRPr="0001719A">
              <w:rPr>
                <w:rFonts w:eastAsia="Times New Roman" w:cs="Times New Roman"/>
                <w:color w:val="000000"/>
                <w:szCs w:val="24"/>
              </w:rPr>
              <w:tab/>
              <w:t>1L, 1C+4L, 1C</w:t>
            </w:r>
          </w:p>
        </w:tc>
        <w:tc>
          <w:tcPr>
            <w:tcW w:w="1074" w:type="dxa"/>
            <w:tcBorders>
              <w:left w:val="single" w:sz="4" w:space="0" w:color="auto"/>
              <w:right w:val="single" w:sz="4" w:space="0" w:color="auto"/>
            </w:tcBorders>
            <w:shd w:val="clear" w:color="auto" w:fill="auto"/>
            <w:noWrap/>
            <w:vAlign w:val="center"/>
            <w:hideMark/>
          </w:tcPr>
          <w:p w14:paraId="68E13A4C"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65</w:t>
            </w:r>
          </w:p>
        </w:tc>
        <w:tc>
          <w:tcPr>
            <w:tcW w:w="1074" w:type="dxa"/>
            <w:tcBorders>
              <w:left w:val="single" w:sz="4" w:space="0" w:color="auto"/>
              <w:right w:val="single" w:sz="4" w:space="0" w:color="auto"/>
            </w:tcBorders>
            <w:shd w:val="clear" w:color="auto" w:fill="auto"/>
            <w:noWrap/>
            <w:vAlign w:val="center"/>
            <w:hideMark/>
          </w:tcPr>
          <w:p w14:paraId="238665EE"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13</w:t>
            </w:r>
          </w:p>
        </w:tc>
        <w:tc>
          <w:tcPr>
            <w:tcW w:w="1075" w:type="dxa"/>
            <w:tcBorders>
              <w:left w:val="single" w:sz="4" w:space="0" w:color="auto"/>
              <w:right w:val="single" w:sz="4" w:space="0" w:color="auto"/>
            </w:tcBorders>
            <w:shd w:val="clear" w:color="auto" w:fill="auto"/>
            <w:noWrap/>
            <w:vAlign w:val="center"/>
            <w:hideMark/>
          </w:tcPr>
          <w:p w14:paraId="760119A6"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44</w:t>
            </w:r>
          </w:p>
        </w:tc>
      </w:tr>
      <w:tr w:rsidR="0001719A" w:rsidRPr="0001719A" w14:paraId="57F8AB23" w14:textId="77777777" w:rsidTr="00872629">
        <w:trPr>
          <w:trHeight w:val="300"/>
          <w:jc w:val="center"/>
        </w:trPr>
        <w:tc>
          <w:tcPr>
            <w:tcW w:w="4111" w:type="dxa"/>
            <w:tcBorders>
              <w:right w:val="single" w:sz="4" w:space="0" w:color="auto"/>
            </w:tcBorders>
            <w:shd w:val="clear" w:color="auto" w:fill="D9D9D9"/>
            <w:vAlign w:val="bottom"/>
          </w:tcPr>
          <w:p w14:paraId="33159DC1"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3.</w:t>
            </w:r>
            <w:r w:rsidRPr="0001719A">
              <w:rPr>
                <w:rFonts w:eastAsia="Times New Roman" w:cs="Times New Roman"/>
                <w:color w:val="000000"/>
                <w:szCs w:val="24"/>
              </w:rPr>
              <w:tab/>
              <w:t>1L, 1C+3L, 1C, 1L</w:t>
            </w:r>
          </w:p>
        </w:tc>
        <w:tc>
          <w:tcPr>
            <w:tcW w:w="1074" w:type="dxa"/>
            <w:tcBorders>
              <w:left w:val="single" w:sz="4" w:space="0" w:color="auto"/>
              <w:right w:val="single" w:sz="4" w:space="0" w:color="auto"/>
            </w:tcBorders>
            <w:shd w:val="clear" w:color="auto" w:fill="D9D9D9"/>
            <w:noWrap/>
            <w:vAlign w:val="center"/>
            <w:hideMark/>
          </w:tcPr>
          <w:p w14:paraId="5F51B32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65</w:t>
            </w:r>
          </w:p>
        </w:tc>
        <w:tc>
          <w:tcPr>
            <w:tcW w:w="1074" w:type="dxa"/>
            <w:tcBorders>
              <w:left w:val="single" w:sz="4" w:space="0" w:color="auto"/>
              <w:right w:val="single" w:sz="4" w:space="0" w:color="auto"/>
            </w:tcBorders>
            <w:shd w:val="clear" w:color="auto" w:fill="D9D9D9"/>
            <w:noWrap/>
            <w:vAlign w:val="center"/>
            <w:hideMark/>
          </w:tcPr>
          <w:p w14:paraId="5C52C84A"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13</w:t>
            </w:r>
          </w:p>
        </w:tc>
        <w:tc>
          <w:tcPr>
            <w:tcW w:w="1075" w:type="dxa"/>
            <w:tcBorders>
              <w:left w:val="single" w:sz="4" w:space="0" w:color="auto"/>
              <w:right w:val="single" w:sz="4" w:space="0" w:color="auto"/>
            </w:tcBorders>
            <w:shd w:val="clear" w:color="auto" w:fill="D9D9D9"/>
            <w:noWrap/>
            <w:vAlign w:val="center"/>
            <w:hideMark/>
          </w:tcPr>
          <w:p w14:paraId="6EDAB903"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44</w:t>
            </w:r>
          </w:p>
        </w:tc>
      </w:tr>
      <w:tr w:rsidR="0001719A" w:rsidRPr="0001719A" w14:paraId="1DEF9C67" w14:textId="77777777" w:rsidTr="00872629">
        <w:trPr>
          <w:trHeight w:val="300"/>
          <w:jc w:val="center"/>
        </w:trPr>
        <w:tc>
          <w:tcPr>
            <w:tcW w:w="4111" w:type="dxa"/>
            <w:tcBorders>
              <w:right w:val="single" w:sz="4" w:space="0" w:color="auto"/>
            </w:tcBorders>
            <w:vAlign w:val="bottom"/>
          </w:tcPr>
          <w:p w14:paraId="79CA5213"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4.</w:t>
            </w:r>
            <w:r w:rsidRPr="0001719A">
              <w:rPr>
                <w:rFonts w:eastAsia="Times New Roman" w:cs="Times New Roman"/>
                <w:color w:val="000000"/>
                <w:szCs w:val="24"/>
              </w:rPr>
              <w:tab/>
              <w:t>1L, 1C+3L, 2C</w:t>
            </w:r>
          </w:p>
        </w:tc>
        <w:tc>
          <w:tcPr>
            <w:tcW w:w="1074" w:type="dxa"/>
            <w:tcBorders>
              <w:left w:val="single" w:sz="4" w:space="0" w:color="auto"/>
              <w:right w:val="single" w:sz="4" w:space="0" w:color="auto"/>
            </w:tcBorders>
            <w:shd w:val="clear" w:color="auto" w:fill="auto"/>
            <w:noWrap/>
            <w:vAlign w:val="center"/>
            <w:hideMark/>
          </w:tcPr>
          <w:p w14:paraId="61BBA67A"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65</w:t>
            </w:r>
          </w:p>
        </w:tc>
        <w:tc>
          <w:tcPr>
            <w:tcW w:w="1074" w:type="dxa"/>
            <w:tcBorders>
              <w:left w:val="single" w:sz="4" w:space="0" w:color="auto"/>
              <w:right w:val="single" w:sz="4" w:space="0" w:color="auto"/>
            </w:tcBorders>
            <w:shd w:val="clear" w:color="auto" w:fill="auto"/>
            <w:noWrap/>
            <w:vAlign w:val="center"/>
            <w:hideMark/>
          </w:tcPr>
          <w:p w14:paraId="76EE6EA8"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14</w:t>
            </w:r>
          </w:p>
        </w:tc>
        <w:tc>
          <w:tcPr>
            <w:tcW w:w="1075" w:type="dxa"/>
            <w:tcBorders>
              <w:left w:val="single" w:sz="4" w:space="0" w:color="auto"/>
              <w:right w:val="single" w:sz="4" w:space="0" w:color="auto"/>
            </w:tcBorders>
            <w:shd w:val="clear" w:color="auto" w:fill="auto"/>
            <w:noWrap/>
            <w:vAlign w:val="center"/>
            <w:hideMark/>
          </w:tcPr>
          <w:p w14:paraId="3418292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44</w:t>
            </w:r>
          </w:p>
        </w:tc>
      </w:tr>
      <w:tr w:rsidR="0001719A" w:rsidRPr="0001719A" w14:paraId="092F0B20" w14:textId="77777777" w:rsidTr="00872629">
        <w:trPr>
          <w:trHeight w:val="300"/>
          <w:jc w:val="center"/>
        </w:trPr>
        <w:tc>
          <w:tcPr>
            <w:tcW w:w="4111" w:type="dxa"/>
            <w:tcBorders>
              <w:right w:val="single" w:sz="4" w:space="0" w:color="auto"/>
            </w:tcBorders>
            <w:shd w:val="clear" w:color="auto" w:fill="D9D9D9"/>
            <w:vAlign w:val="bottom"/>
          </w:tcPr>
          <w:p w14:paraId="0C4FF017"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5.</w:t>
            </w:r>
            <w:r w:rsidRPr="0001719A">
              <w:rPr>
                <w:rFonts w:eastAsia="Times New Roman" w:cs="Times New Roman"/>
                <w:color w:val="000000"/>
                <w:szCs w:val="24"/>
              </w:rPr>
              <w:tab/>
              <w:t>1L, 1C+4L</w:t>
            </w:r>
          </w:p>
        </w:tc>
        <w:tc>
          <w:tcPr>
            <w:tcW w:w="1074" w:type="dxa"/>
            <w:tcBorders>
              <w:left w:val="single" w:sz="4" w:space="0" w:color="auto"/>
              <w:right w:val="single" w:sz="4" w:space="0" w:color="auto"/>
            </w:tcBorders>
            <w:shd w:val="clear" w:color="auto" w:fill="D9D9D9"/>
            <w:noWrap/>
            <w:vAlign w:val="center"/>
            <w:hideMark/>
          </w:tcPr>
          <w:p w14:paraId="71BA5F92"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75</w:t>
            </w:r>
          </w:p>
        </w:tc>
        <w:tc>
          <w:tcPr>
            <w:tcW w:w="1074" w:type="dxa"/>
            <w:tcBorders>
              <w:left w:val="single" w:sz="4" w:space="0" w:color="auto"/>
              <w:right w:val="single" w:sz="4" w:space="0" w:color="auto"/>
            </w:tcBorders>
            <w:shd w:val="clear" w:color="auto" w:fill="D9D9D9"/>
            <w:noWrap/>
            <w:vAlign w:val="center"/>
            <w:hideMark/>
          </w:tcPr>
          <w:p w14:paraId="15F14D3E"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16</w:t>
            </w:r>
          </w:p>
        </w:tc>
        <w:tc>
          <w:tcPr>
            <w:tcW w:w="1075" w:type="dxa"/>
            <w:tcBorders>
              <w:left w:val="single" w:sz="4" w:space="0" w:color="auto"/>
              <w:right w:val="single" w:sz="4" w:space="0" w:color="auto"/>
            </w:tcBorders>
            <w:shd w:val="clear" w:color="auto" w:fill="D9D9D9"/>
            <w:noWrap/>
            <w:vAlign w:val="center"/>
            <w:hideMark/>
          </w:tcPr>
          <w:p w14:paraId="652CF7E5"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55</w:t>
            </w:r>
          </w:p>
        </w:tc>
      </w:tr>
      <w:tr w:rsidR="0001719A" w:rsidRPr="0001719A" w14:paraId="2DE0291A" w14:textId="77777777" w:rsidTr="00872629">
        <w:trPr>
          <w:trHeight w:val="300"/>
          <w:jc w:val="center"/>
        </w:trPr>
        <w:tc>
          <w:tcPr>
            <w:tcW w:w="4111" w:type="dxa"/>
            <w:tcBorders>
              <w:right w:val="single" w:sz="4" w:space="0" w:color="auto"/>
            </w:tcBorders>
            <w:vAlign w:val="bottom"/>
          </w:tcPr>
          <w:p w14:paraId="6CCA728F"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6.</w:t>
            </w:r>
            <w:r w:rsidRPr="0001719A">
              <w:rPr>
                <w:rFonts w:eastAsia="Times New Roman" w:cs="Times New Roman"/>
                <w:color w:val="000000"/>
                <w:szCs w:val="24"/>
              </w:rPr>
              <w:tab/>
              <w:t>1L, 1C+3L, 1C</w:t>
            </w:r>
          </w:p>
        </w:tc>
        <w:tc>
          <w:tcPr>
            <w:tcW w:w="1074" w:type="dxa"/>
            <w:tcBorders>
              <w:left w:val="single" w:sz="4" w:space="0" w:color="auto"/>
              <w:right w:val="single" w:sz="4" w:space="0" w:color="auto"/>
            </w:tcBorders>
            <w:shd w:val="clear" w:color="auto" w:fill="auto"/>
            <w:noWrap/>
            <w:vAlign w:val="center"/>
            <w:hideMark/>
          </w:tcPr>
          <w:p w14:paraId="2D99D109"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75</w:t>
            </w:r>
          </w:p>
        </w:tc>
        <w:tc>
          <w:tcPr>
            <w:tcW w:w="1074" w:type="dxa"/>
            <w:tcBorders>
              <w:left w:val="single" w:sz="4" w:space="0" w:color="auto"/>
              <w:right w:val="single" w:sz="4" w:space="0" w:color="auto"/>
            </w:tcBorders>
            <w:shd w:val="clear" w:color="auto" w:fill="auto"/>
            <w:noWrap/>
            <w:vAlign w:val="center"/>
            <w:hideMark/>
          </w:tcPr>
          <w:p w14:paraId="00F50E2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16</w:t>
            </w:r>
          </w:p>
        </w:tc>
        <w:tc>
          <w:tcPr>
            <w:tcW w:w="1075" w:type="dxa"/>
            <w:tcBorders>
              <w:left w:val="single" w:sz="4" w:space="0" w:color="auto"/>
              <w:right w:val="single" w:sz="4" w:space="0" w:color="auto"/>
            </w:tcBorders>
            <w:shd w:val="clear" w:color="auto" w:fill="auto"/>
            <w:noWrap/>
            <w:vAlign w:val="center"/>
            <w:hideMark/>
          </w:tcPr>
          <w:p w14:paraId="542BC2E2"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55</w:t>
            </w:r>
          </w:p>
        </w:tc>
      </w:tr>
      <w:tr w:rsidR="0001719A" w:rsidRPr="0001719A" w14:paraId="34630D9E" w14:textId="77777777" w:rsidTr="00872629">
        <w:trPr>
          <w:trHeight w:val="300"/>
          <w:jc w:val="center"/>
        </w:trPr>
        <w:tc>
          <w:tcPr>
            <w:tcW w:w="4111" w:type="dxa"/>
            <w:tcBorders>
              <w:right w:val="single" w:sz="4" w:space="0" w:color="auto"/>
            </w:tcBorders>
            <w:shd w:val="clear" w:color="auto" w:fill="D9D9D9"/>
            <w:vAlign w:val="bottom"/>
          </w:tcPr>
          <w:p w14:paraId="0B9596F3"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7.</w:t>
            </w:r>
            <w:r w:rsidRPr="0001719A">
              <w:rPr>
                <w:rFonts w:eastAsia="Times New Roman" w:cs="Times New Roman"/>
                <w:color w:val="000000"/>
                <w:szCs w:val="24"/>
              </w:rPr>
              <w:tab/>
              <w:t>1L, 1C+2L, 1C, 1L</w:t>
            </w:r>
          </w:p>
        </w:tc>
        <w:tc>
          <w:tcPr>
            <w:tcW w:w="1074" w:type="dxa"/>
            <w:tcBorders>
              <w:left w:val="single" w:sz="4" w:space="0" w:color="auto"/>
              <w:right w:val="single" w:sz="4" w:space="0" w:color="auto"/>
            </w:tcBorders>
            <w:shd w:val="clear" w:color="auto" w:fill="D9D9D9"/>
            <w:noWrap/>
            <w:vAlign w:val="center"/>
            <w:hideMark/>
          </w:tcPr>
          <w:p w14:paraId="04CCAD3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75</w:t>
            </w:r>
          </w:p>
        </w:tc>
        <w:tc>
          <w:tcPr>
            <w:tcW w:w="1074" w:type="dxa"/>
            <w:tcBorders>
              <w:left w:val="single" w:sz="4" w:space="0" w:color="auto"/>
              <w:right w:val="single" w:sz="4" w:space="0" w:color="auto"/>
            </w:tcBorders>
            <w:shd w:val="clear" w:color="auto" w:fill="D9D9D9"/>
            <w:noWrap/>
            <w:vAlign w:val="center"/>
            <w:hideMark/>
          </w:tcPr>
          <w:p w14:paraId="3B1DCEA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16</w:t>
            </w:r>
          </w:p>
        </w:tc>
        <w:tc>
          <w:tcPr>
            <w:tcW w:w="1075" w:type="dxa"/>
            <w:tcBorders>
              <w:left w:val="single" w:sz="4" w:space="0" w:color="auto"/>
              <w:right w:val="single" w:sz="4" w:space="0" w:color="auto"/>
            </w:tcBorders>
            <w:shd w:val="clear" w:color="auto" w:fill="D9D9D9"/>
            <w:noWrap/>
            <w:vAlign w:val="center"/>
            <w:hideMark/>
          </w:tcPr>
          <w:p w14:paraId="018DB4F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55</w:t>
            </w:r>
          </w:p>
        </w:tc>
      </w:tr>
      <w:tr w:rsidR="0001719A" w:rsidRPr="0001719A" w14:paraId="392F03C5" w14:textId="77777777" w:rsidTr="00872629">
        <w:trPr>
          <w:trHeight w:val="300"/>
          <w:jc w:val="center"/>
        </w:trPr>
        <w:tc>
          <w:tcPr>
            <w:tcW w:w="4111" w:type="dxa"/>
            <w:tcBorders>
              <w:right w:val="single" w:sz="4" w:space="0" w:color="auto"/>
            </w:tcBorders>
            <w:vAlign w:val="bottom"/>
          </w:tcPr>
          <w:p w14:paraId="570E233E"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8.</w:t>
            </w:r>
            <w:r w:rsidRPr="0001719A">
              <w:rPr>
                <w:rFonts w:eastAsia="Times New Roman" w:cs="Times New Roman"/>
                <w:color w:val="000000"/>
                <w:szCs w:val="24"/>
              </w:rPr>
              <w:tab/>
              <w:t>1L, 1C+2L, 2C</w:t>
            </w:r>
          </w:p>
        </w:tc>
        <w:tc>
          <w:tcPr>
            <w:tcW w:w="1074" w:type="dxa"/>
            <w:tcBorders>
              <w:left w:val="single" w:sz="4" w:space="0" w:color="auto"/>
              <w:right w:val="single" w:sz="4" w:space="0" w:color="auto"/>
            </w:tcBorders>
            <w:shd w:val="clear" w:color="auto" w:fill="auto"/>
            <w:noWrap/>
            <w:vAlign w:val="center"/>
            <w:hideMark/>
          </w:tcPr>
          <w:p w14:paraId="546AD362"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75</w:t>
            </w:r>
          </w:p>
        </w:tc>
        <w:tc>
          <w:tcPr>
            <w:tcW w:w="1074" w:type="dxa"/>
            <w:tcBorders>
              <w:left w:val="single" w:sz="4" w:space="0" w:color="auto"/>
              <w:right w:val="single" w:sz="4" w:space="0" w:color="auto"/>
            </w:tcBorders>
            <w:shd w:val="clear" w:color="auto" w:fill="auto"/>
            <w:noWrap/>
            <w:vAlign w:val="center"/>
            <w:hideMark/>
          </w:tcPr>
          <w:p w14:paraId="213C2E45"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16</w:t>
            </w:r>
          </w:p>
        </w:tc>
        <w:tc>
          <w:tcPr>
            <w:tcW w:w="1075" w:type="dxa"/>
            <w:tcBorders>
              <w:left w:val="single" w:sz="4" w:space="0" w:color="auto"/>
              <w:right w:val="single" w:sz="4" w:space="0" w:color="auto"/>
            </w:tcBorders>
            <w:shd w:val="clear" w:color="auto" w:fill="auto"/>
            <w:noWrap/>
            <w:vAlign w:val="center"/>
            <w:hideMark/>
          </w:tcPr>
          <w:p w14:paraId="1CC7D47A"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55</w:t>
            </w:r>
          </w:p>
        </w:tc>
      </w:tr>
      <w:tr w:rsidR="0001719A" w:rsidRPr="0001719A" w14:paraId="778C6EE7" w14:textId="77777777" w:rsidTr="00872629">
        <w:trPr>
          <w:trHeight w:val="300"/>
          <w:jc w:val="center"/>
        </w:trPr>
        <w:tc>
          <w:tcPr>
            <w:tcW w:w="4111" w:type="dxa"/>
            <w:tcBorders>
              <w:right w:val="single" w:sz="4" w:space="0" w:color="auto"/>
            </w:tcBorders>
            <w:shd w:val="clear" w:color="auto" w:fill="D9D9D9"/>
            <w:vAlign w:val="bottom"/>
          </w:tcPr>
          <w:p w14:paraId="5BB05FED"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9.</w:t>
            </w:r>
            <w:r w:rsidRPr="0001719A">
              <w:rPr>
                <w:rFonts w:eastAsia="Times New Roman" w:cs="Times New Roman"/>
                <w:color w:val="000000"/>
                <w:szCs w:val="24"/>
              </w:rPr>
              <w:tab/>
              <w:t>1L, 1C+3L</w:t>
            </w:r>
          </w:p>
        </w:tc>
        <w:tc>
          <w:tcPr>
            <w:tcW w:w="1074" w:type="dxa"/>
            <w:tcBorders>
              <w:left w:val="single" w:sz="4" w:space="0" w:color="auto"/>
              <w:right w:val="single" w:sz="4" w:space="0" w:color="auto"/>
            </w:tcBorders>
            <w:shd w:val="clear" w:color="auto" w:fill="D9D9D9"/>
            <w:noWrap/>
            <w:vAlign w:val="center"/>
            <w:hideMark/>
          </w:tcPr>
          <w:p w14:paraId="185CEC4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90</w:t>
            </w:r>
          </w:p>
        </w:tc>
        <w:tc>
          <w:tcPr>
            <w:tcW w:w="1074" w:type="dxa"/>
            <w:tcBorders>
              <w:left w:val="single" w:sz="4" w:space="0" w:color="auto"/>
              <w:right w:val="single" w:sz="4" w:space="0" w:color="auto"/>
            </w:tcBorders>
            <w:shd w:val="clear" w:color="auto" w:fill="D9D9D9"/>
            <w:noWrap/>
            <w:vAlign w:val="center"/>
            <w:hideMark/>
          </w:tcPr>
          <w:p w14:paraId="3FE03555"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20</w:t>
            </w:r>
          </w:p>
        </w:tc>
        <w:tc>
          <w:tcPr>
            <w:tcW w:w="1075" w:type="dxa"/>
            <w:tcBorders>
              <w:left w:val="single" w:sz="4" w:space="0" w:color="auto"/>
              <w:right w:val="single" w:sz="4" w:space="0" w:color="auto"/>
            </w:tcBorders>
            <w:shd w:val="clear" w:color="auto" w:fill="D9D9D9"/>
            <w:noWrap/>
            <w:vAlign w:val="center"/>
            <w:hideMark/>
          </w:tcPr>
          <w:p w14:paraId="176ACECE"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85</w:t>
            </w:r>
          </w:p>
        </w:tc>
      </w:tr>
      <w:tr w:rsidR="0001719A" w:rsidRPr="0001719A" w14:paraId="4712E73D" w14:textId="77777777" w:rsidTr="00872629">
        <w:trPr>
          <w:trHeight w:val="300"/>
          <w:jc w:val="center"/>
        </w:trPr>
        <w:tc>
          <w:tcPr>
            <w:tcW w:w="4111" w:type="dxa"/>
            <w:tcBorders>
              <w:right w:val="single" w:sz="4" w:space="0" w:color="auto"/>
            </w:tcBorders>
            <w:vAlign w:val="bottom"/>
          </w:tcPr>
          <w:p w14:paraId="61878B5A"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10.</w:t>
            </w:r>
            <w:r w:rsidRPr="0001719A">
              <w:rPr>
                <w:rFonts w:eastAsia="Times New Roman" w:cs="Times New Roman"/>
                <w:color w:val="000000"/>
                <w:szCs w:val="24"/>
              </w:rPr>
              <w:tab/>
              <w:t>1L, 1C+2L, 1C</w:t>
            </w:r>
          </w:p>
        </w:tc>
        <w:tc>
          <w:tcPr>
            <w:tcW w:w="1074" w:type="dxa"/>
            <w:tcBorders>
              <w:left w:val="single" w:sz="4" w:space="0" w:color="auto"/>
              <w:right w:val="single" w:sz="4" w:space="0" w:color="auto"/>
            </w:tcBorders>
            <w:shd w:val="clear" w:color="auto" w:fill="auto"/>
            <w:noWrap/>
            <w:vAlign w:val="center"/>
            <w:hideMark/>
          </w:tcPr>
          <w:p w14:paraId="27F9EA3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90</w:t>
            </w:r>
          </w:p>
        </w:tc>
        <w:tc>
          <w:tcPr>
            <w:tcW w:w="1074" w:type="dxa"/>
            <w:tcBorders>
              <w:left w:val="single" w:sz="4" w:space="0" w:color="auto"/>
              <w:right w:val="single" w:sz="4" w:space="0" w:color="auto"/>
            </w:tcBorders>
            <w:shd w:val="clear" w:color="auto" w:fill="auto"/>
            <w:noWrap/>
            <w:vAlign w:val="center"/>
            <w:hideMark/>
          </w:tcPr>
          <w:p w14:paraId="399B16C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20</w:t>
            </w:r>
          </w:p>
        </w:tc>
        <w:tc>
          <w:tcPr>
            <w:tcW w:w="1075" w:type="dxa"/>
            <w:tcBorders>
              <w:left w:val="single" w:sz="4" w:space="0" w:color="auto"/>
              <w:right w:val="single" w:sz="4" w:space="0" w:color="auto"/>
            </w:tcBorders>
            <w:shd w:val="clear" w:color="auto" w:fill="auto"/>
            <w:noWrap/>
            <w:vAlign w:val="center"/>
            <w:hideMark/>
          </w:tcPr>
          <w:p w14:paraId="0DC48444"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85</w:t>
            </w:r>
          </w:p>
        </w:tc>
      </w:tr>
      <w:tr w:rsidR="0001719A" w:rsidRPr="0001719A" w14:paraId="761E67C8" w14:textId="77777777" w:rsidTr="00872629">
        <w:trPr>
          <w:trHeight w:val="300"/>
          <w:jc w:val="center"/>
        </w:trPr>
        <w:tc>
          <w:tcPr>
            <w:tcW w:w="4111" w:type="dxa"/>
            <w:tcBorders>
              <w:right w:val="single" w:sz="4" w:space="0" w:color="auto"/>
            </w:tcBorders>
            <w:shd w:val="clear" w:color="auto" w:fill="D9D9D9"/>
            <w:vAlign w:val="bottom"/>
          </w:tcPr>
          <w:p w14:paraId="3B3DF464"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11.</w:t>
            </w:r>
            <w:r w:rsidRPr="0001719A">
              <w:rPr>
                <w:rFonts w:eastAsia="Times New Roman" w:cs="Times New Roman"/>
                <w:color w:val="000000"/>
                <w:szCs w:val="24"/>
              </w:rPr>
              <w:tab/>
              <w:t>1L, 1C+1L, 1C, 1L</w:t>
            </w:r>
          </w:p>
        </w:tc>
        <w:tc>
          <w:tcPr>
            <w:tcW w:w="1074" w:type="dxa"/>
            <w:tcBorders>
              <w:left w:val="single" w:sz="4" w:space="0" w:color="auto"/>
              <w:right w:val="single" w:sz="4" w:space="0" w:color="auto"/>
            </w:tcBorders>
            <w:shd w:val="clear" w:color="auto" w:fill="D9D9D9"/>
            <w:noWrap/>
            <w:vAlign w:val="center"/>
            <w:hideMark/>
          </w:tcPr>
          <w:p w14:paraId="52D56303"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90</w:t>
            </w:r>
          </w:p>
        </w:tc>
        <w:tc>
          <w:tcPr>
            <w:tcW w:w="1074" w:type="dxa"/>
            <w:tcBorders>
              <w:left w:val="single" w:sz="4" w:space="0" w:color="auto"/>
              <w:right w:val="single" w:sz="4" w:space="0" w:color="auto"/>
            </w:tcBorders>
            <w:shd w:val="clear" w:color="auto" w:fill="D9D9D9"/>
            <w:noWrap/>
            <w:vAlign w:val="center"/>
            <w:hideMark/>
          </w:tcPr>
          <w:p w14:paraId="5F445D4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20</w:t>
            </w:r>
          </w:p>
        </w:tc>
        <w:tc>
          <w:tcPr>
            <w:tcW w:w="1075" w:type="dxa"/>
            <w:tcBorders>
              <w:left w:val="single" w:sz="4" w:space="0" w:color="auto"/>
              <w:right w:val="single" w:sz="4" w:space="0" w:color="auto"/>
            </w:tcBorders>
            <w:shd w:val="clear" w:color="auto" w:fill="D9D9D9"/>
            <w:noWrap/>
            <w:vAlign w:val="center"/>
            <w:hideMark/>
          </w:tcPr>
          <w:p w14:paraId="5CBA676B"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85</w:t>
            </w:r>
          </w:p>
        </w:tc>
      </w:tr>
      <w:tr w:rsidR="0001719A" w:rsidRPr="0001719A" w14:paraId="71CB2257" w14:textId="77777777" w:rsidTr="00872629">
        <w:trPr>
          <w:trHeight w:val="300"/>
          <w:jc w:val="center"/>
        </w:trPr>
        <w:tc>
          <w:tcPr>
            <w:tcW w:w="4111" w:type="dxa"/>
            <w:tcBorders>
              <w:right w:val="single" w:sz="4" w:space="0" w:color="auto"/>
            </w:tcBorders>
            <w:vAlign w:val="bottom"/>
          </w:tcPr>
          <w:p w14:paraId="078063CA"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12.</w:t>
            </w:r>
            <w:r w:rsidRPr="0001719A">
              <w:rPr>
                <w:rFonts w:eastAsia="Times New Roman" w:cs="Times New Roman"/>
                <w:color w:val="000000"/>
                <w:szCs w:val="24"/>
              </w:rPr>
              <w:tab/>
              <w:t>1L, 1C+1L, 2C</w:t>
            </w:r>
          </w:p>
        </w:tc>
        <w:tc>
          <w:tcPr>
            <w:tcW w:w="1074" w:type="dxa"/>
            <w:tcBorders>
              <w:left w:val="single" w:sz="4" w:space="0" w:color="auto"/>
              <w:right w:val="single" w:sz="4" w:space="0" w:color="auto"/>
            </w:tcBorders>
            <w:shd w:val="clear" w:color="auto" w:fill="auto"/>
            <w:noWrap/>
            <w:vAlign w:val="center"/>
            <w:hideMark/>
          </w:tcPr>
          <w:p w14:paraId="6380E0DF"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90</w:t>
            </w:r>
          </w:p>
        </w:tc>
        <w:tc>
          <w:tcPr>
            <w:tcW w:w="1074" w:type="dxa"/>
            <w:tcBorders>
              <w:left w:val="single" w:sz="4" w:space="0" w:color="auto"/>
              <w:right w:val="single" w:sz="4" w:space="0" w:color="auto"/>
            </w:tcBorders>
            <w:shd w:val="clear" w:color="auto" w:fill="auto"/>
            <w:noWrap/>
            <w:vAlign w:val="center"/>
            <w:hideMark/>
          </w:tcPr>
          <w:p w14:paraId="623FB675"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20</w:t>
            </w:r>
          </w:p>
        </w:tc>
        <w:tc>
          <w:tcPr>
            <w:tcW w:w="1075" w:type="dxa"/>
            <w:tcBorders>
              <w:left w:val="single" w:sz="4" w:space="0" w:color="auto"/>
              <w:right w:val="single" w:sz="4" w:space="0" w:color="auto"/>
            </w:tcBorders>
            <w:shd w:val="clear" w:color="auto" w:fill="auto"/>
            <w:noWrap/>
            <w:vAlign w:val="center"/>
            <w:hideMark/>
          </w:tcPr>
          <w:p w14:paraId="4147927A"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85</w:t>
            </w:r>
          </w:p>
        </w:tc>
      </w:tr>
    </w:tbl>
    <w:p w14:paraId="18F16383" w14:textId="77777777" w:rsidR="0001719A" w:rsidRPr="0001719A" w:rsidRDefault="0001719A" w:rsidP="0001719A">
      <w:pPr>
        <w:autoSpaceDE/>
        <w:autoSpaceDN/>
        <w:adjustRightInd/>
        <w:spacing w:line="240" w:lineRule="auto"/>
        <w:jc w:val="both"/>
        <w:rPr>
          <w:rFonts w:eastAsia="Times New Roman" w:cs="Times New Roman"/>
          <w:szCs w:val="24"/>
        </w:rPr>
      </w:pPr>
    </w:p>
    <w:p w14:paraId="7F834E76"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12.</w:t>
      </w:r>
      <w:r w:rsidRPr="0001719A">
        <w:rPr>
          <w:rFonts w:eastAsia="Times New Roman" w:cs="Times New Roman"/>
        </w:rPr>
        <w:t xml:space="preserve"> Tablica </w:t>
      </w:r>
      <w:r w:rsidR="004008D6" w:rsidRPr="004008D6">
        <w:rPr>
          <w:rFonts w:eastAsia="Times New Roman" w:cs="Times New Roman"/>
        </w:rPr>
        <w:t xml:space="preserve">rejestracyjna </w:t>
      </w:r>
      <w:r w:rsidRPr="0001719A">
        <w:rPr>
          <w:rFonts w:eastAsia="Times New Roman" w:cs="Times New Roman"/>
        </w:rPr>
        <w:t>samochodowa indywidualna jednorzędowa</w:t>
      </w:r>
    </w:p>
    <w:p w14:paraId="6B65F5B5" w14:textId="77777777" w:rsidR="0001719A" w:rsidRPr="0001719A" w:rsidRDefault="0001719A" w:rsidP="0001719A">
      <w:pPr>
        <w:autoSpaceDE/>
        <w:autoSpaceDN/>
        <w:adjustRightInd/>
        <w:spacing w:line="240" w:lineRule="auto"/>
        <w:jc w:val="both"/>
        <w:rPr>
          <w:rFonts w:eastAsia="Times New Roman" w:cs="Times New Roman"/>
          <w:szCs w:val="24"/>
        </w:rPr>
      </w:pPr>
    </w:p>
    <w:p w14:paraId="41900FDF"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br w:type="page"/>
      </w:r>
      <w:r w:rsidRPr="0001719A">
        <w:rPr>
          <w:rFonts w:eastAsia="Times New Roman" w:cs="Times New Roman"/>
          <w:noProof/>
        </w:rPr>
        <w:lastRenderedPageBreak/>
        <w:drawing>
          <wp:inline distT="0" distB="0" distL="0" distR="0" wp14:anchorId="580F6B87" wp14:editId="629D07D0">
            <wp:extent cx="3945255" cy="3018155"/>
            <wp:effectExtent l="0" t="0" r="0" b="0"/>
            <wp:docPr id="28" name="Obraz 28" descr="Sam dwu ind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m dwu indyw"/>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45255" cy="3018155"/>
                    </a:xfrm>
                    <a:prstGeom prst="rect">
                      <a:avLst/>
                    </a:prstGeom>
                    <a:noFill/>
                    <a:ln>
                      <a:noFill/>
                    </a:ln>
                  </pic:spPr>
                </pic:pic>
              </a:graphicData>
            </a:graphic>
          </wp:inline>
        </w:drawing>
      </w:r>
    </w:p>
    <w:p w14:paraId="4EBDC63D" w14:textId="77777777" w:rsidR="0001719A" w:rsidRPr="0001719A" w:rsidRDefault="0001719A" w:rsidP="0001719A">
      <w:pPr>
        <w:autoSpaceDE/>
        <w:autoSpaceDN/>
        <w:adjustRightInd/>
        <w:spacing w:line="240" w:lineRule="auto"/>
        <w:jc w:val="both"/>
        <w:rPr>
          <w:rFonts w:eastAsia="Times New Roman" w:cs="Times New Roman"/>
        </w:rPr>
      </w:pPr>
    </w:p>
    <w:p w14:paraId="616ADF09" w14:textId="77777777" w:rsidR="0001719A" w:rsidRPr="0001719A" w:rsidRDefault="0001719A" w:rsidP="0001719A">
      <w:pPr>
        <w:autoSpaceDE/>
        <w:autoSpaceDN/>
        <w:adjustRightInd/>
        <w:spacing w:line="240" w:lineRule="auto"/>
        <w:jc w:val="both"/>
        <w:rPr>
          <w:rFonts w:eastAsia="Times New Roman" w:cs="Times New Roman"/>
          <w:szCs w:val="24"/>
        </w:rPr>
      </w:pPr>
    </w:p>
    <w:p w14:paraId="5BFB440B" w14:textId="77777777" w:rsidR="0001719A" w:rsidRPr="0001719A" w:rsidRDefault="0001719A" w:rsidP="0001719A">
      <w:pPr>
        <w:autoSpaceDE/>
        <w:autoSpaceDN/>
        <w:adjustRightInd/>
        <w:spacing w:line="240" w:lineRule="auto"/>
        <w:jc w:val="both"/>
        <w:rPr>
          <w:rFonts w:eastAsia="Times New Roman" w:cs="Times New Roman"/>
          <w:szCs w:val="24"/>
        </w:rPr>
      </w:pPr>
      <w:r w:rsidRPr="0001719A">
        <w:rPr>
          <w:rFonts w:eastAsia="Times New Roman" w:cs="Times New Roman"/>
          <w:szCs w:val="24"/>
          <w:u w:val="single"/>
        </w:rPr>
        <w:t xml:space="preserve">Odmiany tablic </w:t>
      </w:r>
      <w:r w:rsidR="007B00E0">
        <w:rPr>
          <w:rFonts w:eastAsia="Times New Roman" w:cs="Times New Roman"/>
          <w:u w:val="single"/>
        </w:rPr>
        <w:t>rejestracyjnych</w:t>
      </w:r>
      <w:r w:rsidR="007B00E0" w:rsidRPr="0001719A">
        <w:rPr>
          <w:rFonts w:eastAsia="Times New Roman" w:cs="Times New Roman"/>
          <w:szCs w:val="24"/>
          <w:u w:val="single"/>
        </w:rPr>
        <w:t xml:space="preserve"> </w:t>
      </w:r>
      <w:r w:rsidRPr="0001719A">
        <w:rPr>
          <w:rFonts w:eastAsia="Times New Roman" w:cs="Times New Roman"/>
          <w:szCs w:val="24"/>
          <w:u w:val="single"/>
        </w:rPr>
        <w:t xml:space="preserve">samochodowych indywidualnych dwurzędowych </w:t>
      </w:r>
    </w:p>
    <w:p w14:paraId="516E49CA" w14:textId="77777777" w:rsidR="0001719A" w:rsidRPr="0001719A" w:rsidRDefault="0001719A" w:rsidP="0001719A">
      <w:pPr>
        <w:autoSpaceDE/>
        <w:autoSpaceDN/>
        <w:adjustRightInd/>
        <w:spacing w:line="240" w:lineRule="auto"/>
        <w:jc w:val="both"/>
        <w:rPr>
          <w:rFonts w:eastAsia="Times New Roman" w:cs="Times New Roman"/>
        </w:rPr>
      </w:pPr>
    </w:p>
    <w:tbl>
      <w:tblPr>
        <w:tblW w:w="6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0"/>
        <w:gridCol w:w="1417"/>
        <w:gridCol w:w="1418"/>
      </w:tblGrid>
      <w:tr w:rsidR="0001719A" w:rsidRPr="0001719A" w14:paraId="1CF1ADB6" w14:textId="77777777" w:rsidTr="00872629">
        <w:trPr>
          <w:trHeight w:val="300"/>
          <w:jc w:val="center"/>
        </w:trPr>
        <w:tc>
          <w:tcPr>
            <w:tcW w:w="4010" w:type="dxa"/>
            <w:tcBorders>
              <w:right w:val="single" w:sz="4" w:space="0" w:color="auto"/>
              <w:tl2br w:val="single" w:sz="4" w:space="0" w:color="auto"/>
            </w:tcBorders>
          </w:tcPr>
          <w:p w14:paraId="0F11A486" w14:textId="77777777" w:rsidR="0001719A" w:rsidRPr="0001719A" w:rsidRDefault="0001719A" w:rsidP="0001719A">
            <w:pPr>
              <w:autoSpaceDE/>
              <w:autoSpaceDN/>
              <w:adjustRightInd/>
              <w:spacing w:before="60" w:after="60" w:line="240" w:lineRule="auto"/>
              <w:jc w:val="right"/>
              <w:rPr>
                <w:rFonts w:eastAsia="Times New Roman" w:cs="Times New Roman"/>
                <w:szCs w:val="24"/>
              </w:rPr>
            </w:pPr>
            <w:r w:rsidRPr="0001719A">
              <w:rPr>
                <w:rFonts w:eastAsia="Times New Roman" w:cs="Times New Roman"/>
                <w:szCs w:val="24"/>
              </w:rPr>
              <w:t>Wymiar</w:t>
            </w:r>
          </w:p>
          <w:p w14:paraId="32E16FDD" w14:textId="77777777" w:rsidR="0001719A" w:rsidRPr="0001719A" w:rsidRDefault="0001719A" w:rsidP="0001719A">
            <w:pPr>
              <w:autoSpaceDE/>
              <w:autoSpaceDN/>
              <w:adjustRightInd/>
              <w:spacing w:before="60" w:after="60" w:line="240" w:lineRule="auto"/>
              <w:rPr>
                <w:rFonts w:eastAsia="Times New Roman" w:cs="Times New Roman"/>
                <w:color w:val="000000"/>
                <w:szCs w:val="24"/>
              </w:rPr>
            </w:pPr>
            <w:r w:rsidRPr="0001719A">
              <w:rPr>
                <w:rFonts w:eastAsia="Times New Roman" w:cs="Times New Roman"/>
                <w:szCs w:val="24"/>
              </w:rPr>
              <w:t>Rodzaj tablicy</w:t>
            </w:r>
          </w:p>
        </w:tc>
        <w:tc>
          <w:tcPr>
            <w:tcW w:w="1417" w:type="dxa"/>
            <w:tcBorders>
              <w:left w:val="single" w:sz="4" w:space="0" w:color="auto"/>
            </w:tcBorders>
            <w:shd w:val="clear" w:color="auto" w:fill="auto"/>
            <w:noWrap/>
            <w:vAlign w:val="center"/>
          </w:tcPr>
          <w:p w14:paraId="0D8D3A32"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a</w:t>
            </w:r>
          </w:p>
        </w:tc>
        <w:tc>
          <w:tcPr>
            <w:tcW w:w="1418" w:type="dxa"/>
            <w:shd w:val="clear" w:color="auto" w:fill="auto"/>
            <w:noWrap/>
            <w:vAlign w:val="center"/>
          </w:tcPr>
          <w:p w14:paraId="7DFE3985"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b</w:t>
            </w:r>
          </w:p>
        </w:tc>
      </w:tr>
      <w:tr w:rsidR="0001719A" w:rsidRPr="0001719A" w14:paraId="2E49CB69" w14:textId="77777777" w:rsidTr="00872629">
        <w:trPr>
          <w:trHeight w:val="300"/>
          <w:jc w:val="center"/>
        </w:trPr>
        <w:tc>
          <w:tcPr>
            <w:tcW w:w="4010" w:type="dxa"/>
            <w:tcBorders>
              <w:right w:val="single" w:sz="4" w:space="0" w:color="auto"/>
            </w:tcBorders>
            <w:shd w:val="clear" w:color="auto" w:fill="D9D9D9"/>
            <w:vAlign w:val="bottom"/>
          </w:tcPr>
          <w:p w14:paraId="7EA1E579"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w:t>
            </w:r>
            <w:r w:rsidRPr="0001719A">
              <w:rPr>
                <w:rFonts w:eastAsia="Times New Roman" w:cs="Times New Roman"/>
                <w:color w:val="000000"/>
                <w:szCs w:val="24"/>
              </w:rPr>
              <w:tab/>
              <w:t>1L, 1C+5L</w:t>
            </w:r>
          </w:p>
        </w:tc>
        <w:tc>
          <w:tcPr>
            <w:tcW w:w="1417" w:type="dxa"/>
            <w:tcBorders>
              <w:left w:val="single" w:sz="4" w:space="0" w:color="auto"/>
            </w:tcBorders>
            <w:shd w:val="clear" w:color="auto" w:fill="D9D9D9"/>
            <w:noWrap/>
            <w:vAlign w:val="center"/>
          </w:tcPr>
          <w:p w14:paraId="23ED424D"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19</w:t>
            </w:r>
          </w:p>
        </w:tc>
        <w:tc>
          <w:tcPr>
            <w:tcW w:w="1418" w:type="dxa"/>
            <w:shd w:val="clear" w:color="auto" w:fill="D9D9D9"/>
            <w:noWrap/>
            <w:vAlign w:val="center"/>
          </w:tcPr>
          <w:p w14:paraId="60155AD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r>
      <w:tr w:rsidR="0001719A" w:rsidRPr="0001719A" w14:paraId="456E1A62" w14:textId="77777777" w:rsidTr="00872629">
        <w:trPr>
          <w:trHeight w:val="300"/>
          <w:jc w:val="center"/>
        </w:trPr>
        <w:tc>
          <w:tcPr>
            <w:tcW w:w="4010" w:type="dxa"/>
            <w:tcBorders>
              <w:right w:val="single" w:sz="4" w:space="0" w:color="auto"/>
            </w:tcBorders>
            <w:vAlign w:val="bottom"/>
          </w:tcPr>
          <w:p w14:paraId="600D398F"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2.</w:t>
            </w:r>
            <w:r w:rsidRPr="0001719A">
              <w:rPr>
                <w:rFonts w:eastAsia="Times New Roman" w:cs="Times New Roman"/>
                <w:color w:val="000000"/>
                <w:szCs w:val="24"/>
              </w:rPr>
              <w:tab/>
              <w:t>1L, 1C+4L, 1C</w:t>
            </w:r>
          </w:p>
        </w:tc>
        <w:tc>
          <w:tcPr>
            <w:tcW w:w="1417" w:type="dxa"/>
            <w:tcBorders>
              <w:left w:val="single" w:sz="4" w:space="0" w:color="auto"/>
            </w:tcBorders>
            <w:shd w:val="clear" w:color="auto" w:fill="auto"/>
            <w:noWrap/>
            <w:vAlign w:val="center"/>
            <w:hideMark/>
          </w:tcPr>
          <w:p w14:paraId="7666088D"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20</w:t>
            </w:r>
          </w:p>
        </w:tc>
        <w:tc>
          <w:tcPr>
            <w:tcW w:w="1418" w:type="dxa"/>
            <w:shd w:val="clear" w:color="auto" w:fill="auto"/>
            <w:noWrap/>
            <w:vAlign w:val="center"/>
            <w:hideMark/>
          </w:tcPr>
          <w:p w14:paraId="4362EEC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r>
      <w:tr w:rsidR="0001719A" w:rsidRPr="0001719A" w14:paraId="68798797" w14:textId="77777777" w:rsidTr="00872629">
        <w:trPr>
          <w:trHeight w:val="300"/>
          <w:jc w:val="center"/>
        </w:trPr>
        <w:tc>
          <w:tcPr>
            <w:tcW w:w="4010" w:type="dxa"/>
            <w:tcBorders>
              <w:right w:val="single" w:sz="4" w:space="0" w:color="auto"/>
            </w:tcBorders>
            <w:shd w:val="clear" w:color="auto" w:fill="D9D9D9"/>
            <w:vAlign w:val="bottom"/>
          </w:tcPr>
          <w:p w14:paraId="2BF70B41"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3.</w:t>
            </w:r>
            <w:r w:rsidRPr="0001719A">
              <w:rPr>
                <w:rFonts w:eastAsia="Times New Roman" w:cs="Times New Roman"/>
                <w:color w:val="000000"/>
                <w:szCs w:val="24"/>
              </w:rPr>
              <w:tab/>
              <w:t>1L, 1C+3L, 1C, 1L</w:t>
            </w:r>
          </w:p>
        </w:tc>
        <w:tc>
          <w:tcPr>
            <w:tcW w:w="1417" w:type="dxa"/>
            <w:tcBorders>
              <w:left w:val="single" w:sz="4" w:space="0" w:color="auto"/>
            </w:tcBorders>
            <w:shd w:val="clear" w:color="auto" w:fill="D9D9D9"/>
            <w:noWrap/>
            <w:vAlign w:val="center"/>
            <w:hideMark/>
          </w:tcPr>
          <w:p w14:paraId="3F77746F"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21</w:t>
            </w:r>
          </w:p>
        </w:tc>
        <w:tc>
          <w:tcPr>
            <w:tcW w:w="1418" w:type="dxa"/>
            <w:shd w:val="clear" w:color="auto" w:fill="D9D9D9"/>
            <w:noWrap/>
            <w:vAlign w:val="center"/>
            <w:hideMark/>
          </w:tcPr>
          <w:p w14:paraId="64BAAC86"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r>
      <w:tr w:rsidR="0001719A" w:rsidRPr="0001719A" w14:paraId="5C363373" w14:textId="77777777" w:rsidTr="00872629">
        <w:trPr>
          <w:trHeight w:val="300"/>
          <w:jc w:val="center"/>
        </w:trPr>
        <w:tc>
          <w:tcPr>
            <w:tcW w:w="4010" w:type="dxa"/>
            <w:tcBorders>
              <w:right w:val="single" w:sz="4" w:space="0" w:color="auto"/>
            </w:tcBorders>
            <w:vAlign w:val="bottom"/>
          </w:tcPr>
          <w:p w14:paraId="19538FD0"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4.</w:t>
            </w:r>
            <w:r w:rsidRPr="0001719A">
              <w:rPr>
                <w:rFonts w:eastAsia="Times New Roman" w:cs="Times New Roman"/>
                <w:color w:val="000000"/>
                <w:szCs w:val="24"/>
              </w:rPr>
              <w:tab/>
              <w:t>1L, 1C+3L, 2C</w:t>
            </w:r>
          </w:p>
        </w:tc>
        <w:tc>
          <w:tcPr>
            <w:tcW w:w="1417" w:type="dxa"/>
            <w:tcBorders>
              <w:left w:val="single" w:sz="4" w:space="0" w:color="auto"/>
            </w:tcBorders>
            <w:shd w:val="clear" w:color="auto" w:fill="auto"/>
            <w:noWrap/>
            <w:vAlign w:val="center"/>
            <w:hideMark/>
          </w:tcPr>
          <w:p w14:paraId="35C0DDE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23</w:t>
            </w:r>
          </w:p>
        </w:tc>
        <w:tc>
          <w:tcPr>
            <w:tcW w:w="1418" w:type="dxa"/>
            <w:shd w:val="clear" w:color="auto" w:fill="auto"/>
            <w:noWrap/>
            <w:vAlign w:val="center"/>
            <w:hideMark/>
          </w:tcPr>
          <w:p w14:paraId="430CC6DF"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r>
      <w:tr w:rsidR="0001719A" w:rsidRPr="0001719A" w14:paraId="245043A1" w14:textId="77777777" w:rsidTr="00872629">
        <w:trPr>
          <w:trHeight w:val="300"/>
          <w:jc w:val="center"/>
        </w:trPr>
        <w:tc>
          <w:tcPr>
            <w:tcW w:w="4010" w:type="dxa"/>
            <w:tcBorders>
              <w:right w:val="single" w:sz="4" w:space="0" w:color="auto"/>
            </w:tcBorders>
            <w:shd w:val="clear" w:color="auto" w:fill="D9D9D9"/>
            <w:vAlign w:val="bottom"/>
          </w:tcPr>
          <w:p w14:paraId="2660A5D6"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5.</w:t>
            </w:r>
            <w:r w:rsidRPr="0001719A">
              <w:rPr>
                <w:rFonts w:eastAsia="Times New Roman" w:cs="Times New Roman"/>
                <w:color w:val="000000"/>
                <w:szCs w:val="24"/>
              </w:rPr>
              <w:tab/>
              <w:t>1L, 1C+4L</w:t>
            </w:r>
          </w:p>
        </w:tc>
        <w:tc>
          <w:tcPr>
            <w:tcW w:w="1417" w:type="dxa"/>
            <w:tcBorders>
              <w:left w:val="single" w:sz="4" w:space="0" w:color="auto"/>
            </w:tcBorders>
            <w:shd w:val="clear" w:color="auto" w:fill="D9D9D9"/>
            <w:noWrap/>
            <w:vAlign w:val="center"/>
            <w:hideMark/>
          </w:tcPr>
          <w:p w14:paraId="64C6BB29"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25</w:t>
            </w:r>
          </w:p>
        </w:tc>
        <w:tc>
          <w:tcPr>
            <w:tcW w:w="1418" w:type="dxa"/>
            <w:shd w:val="clear" w:color="auto" w:fill="D9D9D9"/>
            <w:noWrap/>
            <w:vAlign w:val="center"/>
            <w:hideMark/>
          </w:tcPr>
          <w:p w14:paraId="37070B7B"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22</w:t>
            </w:r>
          </w:p>
        </w:tc>
      </w:tr>
      <w:tr w:rsidR="0001719A" w:rsidRPr="0001719A" w14:paraId="7DB9DDE8" w14:textId="77777777" w:rsidTr="00872629">
        <w:trPr>
          <w:trHeight w:val="300"/>
          <w:jc w:val="center"/>
        </w:trPr>
        <w:tc>
          <w:tcPr>
            <w:tcW w:w="4010" w:type="dxa"/>
            <w:tcBorders>
              <w:right w:val="single" w:sz="4" w:space="0" w:color="auto"/>
            </w:tcBorders>
            <w:vAlign w:val="bottom"/>
          </w:tcPr>
          <w:p w14:paraId="363F3814"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6.</w:t>
            </w:r>
            <w:r w:rsidRPr="0001719A">
              <w:rPr>
                <w:rFonts w:eastAsia="Times New Roman" w:cs="Times New Roman"/>
                <w:color w:val="000000"/>
                <w:szCs w:val="24"/>
              </w:rPr>
              <w:tab/>
              <w:t>1L, 1C+3L, 1C</w:t>
            </w:r>
          </w:p>
        </w:tc>
        <w:tc>
          <w:tcPr>
            <w:tcW w:w="1417" w:type="dxa"/>
            <w:tcBorders>
              <w:left w:val="single" w:sz="4" w:space="0" w:color="auto"/>
            </w:tcBorders>
            <w:shd w:val="clear" w:color="auto" w:fill="auto"/>
            <w:noWrap/>
            <w:vAlign w:val="center"/>
            <w:hideMark/>
          </w:tcPr>
          <w:p w14:paraId="325720C5"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27</w:t>
            </w:r>
          </w:p>
        </w:tc>
        <w:tc>
          <w:tcPr>
            <w:tcW w:w="1418" w:type="dxa"/>
            <w:shd w:val="clear" w:color="auto" w:fill="auto"/>
            <w:noWrap/>
            <w:vAlign w:val="center"/>
            <w:hideMark/>
          </w:tcPr>
          <w:p w14:paraId="539106AC"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22</w:t>
            </w:r>
          </w:p>
        </w:tc>
      </w:tr>
      <w:tr w:rsidR="0001719A" w:rsidRPr="0001719A" w14:paraId="0224F5FF" w14:textId="77777777" w:rsidTr="00872629">
        <w:trPr>
          <w:trHeight w:val="300"/>
          <w:jc w:val="center"/>
        </w:trPr>
        <w:tc>
          <w:tcPr>
            <w:tcW w:w="4010" w:type="dxa"/>
            <w:tcBorders>
              <w:right w:val="single" w:sz="4" w:space="0" w:color="auto"/>
            </w:tcBorders>
            <w:shd w:val="clear" w:color="auto" w:fill="D9D9D9"/>
            <w:vAlign w:val="bottom"/>
          </w:tcPr>
          <w:p w14:paraId="5E82FCEC"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7.</w:t>
            </w:r>
            <w:r w:rsidRPr="0001719A">
              <w:rPr>
                <w:rFonts w:eastAsia="Times New Roman" w:cs="Times New Roman"/>
                <w:color w:val="000000"/>
                <w:szCs w:val="24"/>
              </w:rPr>
              <w:tab/>
              <w:t>1L, 1C+2L, 1C, 1L</w:t>
            </w:r>
          </w:p>
        </w:tc>
        <w:tc>
          <w:tcPr>
            <w:tcW w:w="1417" w:type="dxa"/>
            <w:tcBorders>
              <w:left w:val="single" w:sz="4" w:space="0" w:color="auto"/>
            </w:tcBorders>
            <w:shd w:val="clear" w:color="auto" w:fill="D9D9D9"/>
            <w:noWrap/>
            <w:vAlign w:val="center"/>
            <w:hideMark/>
          </w:tcPr>
          <w:p w14:paraId="622DDC73"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27</w:t>
            </w:r>
          </w:p>
        </w:tc>
        <w:tc>
          <w:tcPr>
            <w:tcW w:w="1418" w:type="dxa"/>
            <w:shd w:val="clear" w:color="auto" w:fill="D9D9D9"/>
            <w:noWrap/>
            <w:vAlign w:val="center"/>
            <w:hideMark/>
          </w:tcPr>
          <w:p w14:paraId="146F0524"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22</w:t>
            </w:r>
          </w:p>
        </w:tc>
      </w:tr>
      <w:tr w:rsidR="0001719A" w:rsidRPr="0001719A" w14:paraId="52ED3D2D" w14:textId="77777777" w:rsidTr="00872629">
        <w:trPr>
          <w:trHeight w:val="300"/>
          <w:jc w:val="center"/>
        </w:trPr>
        <w:tc>
          <w:tcPr>
            <w:tcW w:w="4010" w:type="dxa"/>
            <w:tcBorders>
              <w:right w:val="single" w:sz="4" w:space="0" w:color="auto"/>
            </w:tcBorders>
            <w:vAlign w:val="bottom"/>
          </w:tcPr>
          <w:p w14:paraId="5EFDE8CA"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8.</w:t>
            </w:r>
            <w:r w:rsidRPr="0001719A">
              <w:rPr>
                <w:rFonts w:eastAsia="Times New Roman" w:cs="Times New Roman"/>
                <w:color w:val="000000"/>
                <w:szCs w:val="24"/>
              </w:rPr>
              <w:tab/>
              <w:t>1L, 1C+2L, 2C</w:t>
            </w:r>
          </w:p>
        </w:tc>
        <w:tc>
          <w:tcPr>
            <w:tcW w:w="1417" w:type="dxa"/>
            <w:tcBorders>
              <w:left w:val="single" w:sz="4" w:space="0" w:color="auto"/>
            </w:tcBorders>
            <w:shd w:val="clear" w:color="auto" w:fill="auto"/>
            <w:noWrap/>
            <w:vAlign w:val="center"/>
            <w:hideMark/>
          </w:tcPr>
          <w:p w14:paraId="4DD86D38"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28</w:t>
            </w:r>
          </w:p>
        </w:tc>
        <w:tc>
          <w:tcPr>
            <w:tcW w:w="1418" w:type="dxa"/>
            <w:shd w:val="clear" w:color="auto" w:fill="auto"/>
            <w:noWrap/>
            <w:vAlign w:val="center"/>
            <w:hideMark/>
          </w:tcPr>
          <w:p w14:paraId="02E2D40A"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23</w:t>
            </w:r>
          </w:p>
        </w:tc>
      </w:tr>
      <w:tr w:rsidR="0001719A" w:rsidRPr="0001719A" w14:paraId="2E0291C0" w14:textId="77777777" w:rsidTr="00872629">
        <w:trPr>
          <w:trHeight w:val="300"/>
          <w:jc w:val="center"/>
        </w:trPr>
        <w:tc>
          <w:tcPr>
            <w:tcW w:w="4010" w:type="dxa"/>
            <w:tcBorders>
              <w:right w:val="single" w:sz="4" w:space="0" w:color="auto"/>
            </w:tcBorders>
            <w:shd w:val="clear" w:color="auto" w:fill="D9D9D9"/>
            <w:vAlign w:val="bottom"/>
          </w:tcPr>
          <w:p w14:paraId="7250D45E"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9.</w:t>
            </w:r>
            <w:r w:rsidRPr="0001719A">
              <w:rPr>
                <w:rFonts w:eastAsia="Times New Roman" w:cs="Times New Roman"/>
                <w:color w:val="000000"/>
                <w:szCs w:val="24"/>
              </w:rPr>
              <w:tab/>
              <w:t>1L, 1C+3L</w:t>
            </w:r>
          </w:p>
        </w:tc>
        <w:tc>
          <w:tcPr>
            <w:tcW w:w="1417" w:type="dxa"/>
            <w:tcBorders>
              <w:left w:val="single" w:sz="4" w:space="0" w:color="auto"/>
            </w:tcBorders>
            <w:shd w:val="clear" w:color="auto" w:fill="D9D9D9"/>
            <w:noWrap/>
            <w:vAlign w:val="center"/>
            <w:hideMark/>
          </w:tcPr>
          <w:p w14:paraId="21F01602"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56</w:t>
            </w:r>
          </w:p>
        </w:tc>
        <w:tc>
          <w:tcPr>
            <w:tcW w:w="1418" w:type="dxa"/>
            <w:shd w:val="clear" w:color="auto" w:fill="D9D9D9"/>
            <w:noWrap/>
            <w:vAlign w:val="center"/>
            <w:hideMark/>
          </w:tcPr>
          <w:p w14:paraId="128907F2"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26</w:t>
            </w:r>
          </w:p>
        </w:tc>
      </w:tr>
      <w:tr w:rsidR="0001719A" w:rsidRPr="0001719A" w14:paraId="602374FB" w14:textId="77777777" w:rsidTr="00872629">
        <w:trPr>
          <w:trHeight w:val="300"/>
          <w:jc w:val="center"/>
        </w:trPr>
        <w:tc>
          <w:tcPr>
            <w:tcW w:w="4010" w:type="dxa"/>
            <w:tcBorders>
              <w:right w:val="single" w:sz="4" w:space="0" w:color="auto"/>
            </w:tcBorders>
            <w:vAlign w:val="bottom"/>
          </w:tcPr>
          <w:p w14:paraId="339E4D7D"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10.</w:t>
            </w:r>
            <w:r w:rsidRPr="0001719A">
              <w:rPr>
                <w:rFonts w:eastAsia="Times New Roman" w:cs="Times New Roman"/>
                <w:color w:val="000000"/>
                <w:szCs w:val="24"/>
              </w:rPr>
              <w:tab/>
              <w:t>1L, 1C+2L, 1C</w:t>
            </w:r>
          </w:p>
        </w:tc>
        <w:tc>
          <w:tcPr>
            <w:tcW w:w="1417" w:type="dxa"/>
            <w:tcBorders>
              <w:left w:val="single" w:sz="4" w:space="0" w:color="auto"/>
            </w:tcBorders>
            <w:shd w:val="clear" w:color="auto" w:fill="auto"/>
            <w:noWrap/>
            <w:vAlign w:val="center"/>
            <w:hideMark/>
          </w:tcPr>
          <w:p w14:paraId="5B0F8CF9"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58</w:t>
            </w:r>
          </w:p>
        </w:tc>
        <w:tc>
          <w:tcPr>
            <w:tcW w:w="1418" w:type="dxa"/>
            <w:shd w:val="clear" w:color="auto" w:fill="auto"/>
            <w:noWrap/>
            <w:vAlign w:val="center"/>
            <w:hideMark/>
          </w:tcPr>
          <w:p w14:paraId="7EA0211E"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26</w:t>
            </w:r>
          </w:p>
        </w:tc>
      </w:tr>
      <w:tr w:rsidR="0001719A" w:rsidRPr="0001719A" w14:paraId="6ECB29DE" w14:textId="77777777" w:rsidTr="00872629">
        <w:trPr>
          <w:trHeight w:val="300"/>
          <w:jc w:val="center"/>
        </w:trPr>
        <w:tc>
          <w:tcPr>
            <w:tcW w:w="4010" w:type="dxa"/>
            <w:tcBorders>
              <w:right w:val="single" w:sz="4" w:space="0" w:color="auto"/>
            </w:tcBorders>
            <w:shd w:val="clear" w:color="auto" w:fill="D9D9D9"/>
            <w:vAlign w:val="bottom"/>
          </w:tcPr>
          <w:p w14:paraId="4B4BAF67"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11.</w:t>
            </w:r>
            <w:r w:rsidRPr="0001719A">
              <w:rPr>
                <w:rFonts w:eastAsia="Times New Roman" w:cs="Times New Roman"/>
                <w:color w:val="000000"/>
                <w:szCs w:val="24"/>
              </w:rPr>
              <w:tab/>
              <w:t>1L, 1C+1L, 1C, 1L</w:t>
            </w:r>
          </w:p>
        </w:tc>
        <w:tc>
          <w:tcPr>
            <w:tcW w:w="1417" w:type="dxa"/>
            <w:tcBorders>
              <w:left w:val="single" w:sz="4" w:space="0" w:color="auto"/>
            </w:tcBorders>
            <w:shd w:val="clear" w:color="auto" w:fill="D9D9D9"/>
            <w:noWrap/>
            <w:vAlign w:val="center"/>
            <w:hideMark/>
          </w:tcPr>
          <w:p w14:paraId="3194E3AD"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58</w:t>
            </w:r>
          </w:p>
        </w:tc>
        <w:tc>
          <w:tcPr>
            <w:tcW w:w="1418" w:type="dxa"/>
            <w:shd w:val="clear" w:color="auto" w:fill="D9D9D9"/>
            <w:noWrap/>
            <w:vAlign w:val="center"/>
            <w:hideMark/>
          </w:tcPr>
          <w:p w14:paraId="37EF34D9"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26</w:t>
            </w:r>
          </w:p>
        </w:tc>
      </w:tr>
      <w:tr w:rsidR="0001719A" w:rsidRPr="0001719A" w14:paraId="03E8FAE1" w14:textId="77777777" w:rsidTr="00872629">
        <w:trPr>
          <w:trHeight w:val="300"/>
          <w:jc w:val="center"/>
        </w:trPr>
        <w:tc>
          <w:tcPr>
            <w:tcW w:w="4010" w:type="dxa"/>
            <w:tcBorders>
              <w:right w:val="single" w:sz="4" w:space="0" w:color="auto"/>
            </w:tcBorders>
            <w:vAlign w:val="bottom"/>
          </w:tcPr>
          <w:p w14:paraId="03121CF8"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12.</w:t>
            </w:r>
            <w:r w:rsidRPr="0001719A">
              <w:rPr>
                <w:rFonts w:eastAsia="Times New Roman" w:cs="Times New Roman"/>
                <w:color w:val="000000"/>
                <w:szCs w:val="24"/>
              </w:rPr>
              <w:tab/>
              <w:t>1L, 1C+1L, 2C</w:t>
            </w:r>
          </w:p>
        </w:tc>
        <w:tc>
          <w:tcPr>
            <w:tcW w:w="1417" w:type="dxa"/>
            <w:tcBorders>
              <w:left w:val="single" w:sz="4" w:space="0" w:color="auto"/>
            </w:tcBorders>
            <w:shd w:val="clear" w:color="auto" w:fill="auto"/>
            <w:noWrap/>
            <w:vAlign w:val="center"/>
            <w:hideMark/>
          </w:tcPr>
          <w:p w14:paraId="68EDF82F"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56</w:t>
            </w:r>
          </w:p>
        </w:tc>
        <w:tc>
          <w:tcPr>
            <w:tcW w:w="1418" w:type="dxa"/>
            <w:shd w:val="clear" w:color="auto" w:fill="auto"/>
            <w:noWrap/>
            <w:vAlign w:val="center"/>
            <w:hideMark/>
          </w:tcPr>
          <w:p w14:paraId="0C5715B8"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30</w:t>
            </w:r>
          </w:p>
        </w:tc>
      </w:tr>
    </w:tbl>
    <w:p w14:paraId="1BED44B6" w14:textId="77777777" w:rsidR="0001719A" w:rsidRPr="0001719A" w:rsidRDefault="0001719A" w:rsidP="0001719A">
      <w:pPr>
        <w:autoSpaceDE/>
        <w:autoSpaceDN/>
        <w:adjustRightInd/>
        <w:spacing w:line="240" w:lineRule="auto"/>
        <w:jc w:val="both"/>
        <w:rPr>
          <w:rFonts w:eastAsia="Times New Roman" w:cs="Times New Roman"/>
        </w:rPr>
      </w:pPr>
    </w:p>
    <w:p w14:paraId="7871ABB7"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13.</w:t>
      </w:r>
      <w:r w:rsidRPr="0001719A">
        <w:rPr>
          <w:rFonts w:eastAsia="Times New Roman" w:cs="Times New Roman"/>
        </w:rPr>
        <w:t xml:space="preserve"> Tablica </w:t>
      </w:r>
      <w:r w:rsidR="004008D6" w:rsidRPr="004008D6">
        <w:rPr>
          <w:rFonts w:eastAsia="Times New Roman" w:cs="Times New Roman"/>
        </w:rPr>
        <w:t xml:space="preserve">rejestracyjna </w:t>
      </w:r>
      <w:r w:rsidRPr="0001719A">
        <w:rPr>
          <w:rFonts w:eastAsia="Times New Roman" w:cs="Times New Roman"/>
        </w:rPr>
        <w:t>samochodowa indywidualna dwurzędowa</w:t>
      </w:r>
    </w:p>
    <w:p w14:paraId="3BD59520" w14:textId="77777777" w:rsidR="0001719A" w:rsidRPr="0001719A" w:rsidRDefault="0001719A" w:rsidP="0001719A">
      <w:pPr>
        <w:autoSpaceDE/>
        <w:autoSpaceDN/>
        <w:adjustRightInd/>
        <w:spacing w:line="240" w:lineRule="auto"/>
        <w:jc w:val="both"/>
        <w:rPr>
          <w:rFonts w:eastAsia="Times New Roman" w:cs="Times New Roman"/>
        </w:rPr>
      </w:pPr>
    </w:p>
    <w:p w14:paraId="0BC6BA08"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br w:type="page"/>
      </w:r>
    </w:p>
    <w:p w14:paraId="61DB6A5E" w14:textId="77777777" w:rsidR="0001719A" w:rsidRPr="0001719A" w:rsidRDefault="0001719A" w:rsidP="0001719A">
      <w:pPr>
        <w:autoSpaceDE/>
        <w:autoSpaceDN/>
        <w:adjustRightInd/>
        <w:spacing w:line="240" w:lineRule="auto"/>
        <w:jc w:val="center"/>
        <w:rPr>
          <w:rFonts w:eastAsia="Times New Roman" w:cs="Times New Roman"/>
        </w:rPr>
      </w:pPr>
    </w:p>
    <w:p w14:paraId="398C9175" w14:textId="77777777" w:rsidR="0001719A" w:rsidRPr="0001719A" w:rsidRDefault="0001719A" w:rsidP="0001719A">
      <w:pPr>
        <w:autoSpaceDE/>
        <w:autoSpaceDN/>
        <w:adjustRightInd/>
        <w:spacing w:line="240" w:lineRule="auto"/>
        <w:jc w:val="center"/>
        <w:rPr>
          <w:rFonts w:eastAsia="Times New Roman" w:cs="Times New Roman"/>
        </w:rPr>
      </w:pPr>
    </w:p>
    <w:p w14:paraId="60B51243" w14:textId="77777777" w:rsidR="0001719A" w:rsidRPr="0001719A" w:rsidRDefault="0001719A" w:rsidP="0001719A">
      <w:pPr>
        <w:autoSpaceDE/>
        <w:autoSpaceDN/>
        <w:adjustRightInd/>
        <w:spacing w:line="240" w:lineRule="auto"/>
        <w:jc w:val="center"/>
        <w:rPr>
          <w:rFonts w:eastAsia="Times New Roman" w:cs="Times New Roman"/>
        </w:rPr>
      </w:pPr>
    </w:p>
    <w:p w14:paraId="1D8A8F99"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noProof/>
        </w:rPr>
        <w:drawing>
          <wp:inline distT="0" distB="0" distL="0" distR="0" wp14:anchorId="3D419460" wp14:editId="17E5EA3D">
            <wp:extent cx="2687955" cy="2188845"/>
            <wp:effectExtent l="0" t="0" r="0" b="1905"/>
            <wp:docPr id="27" name="Obraz 27" descr="Motocykl zw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otocykl zwycz"/>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87955" cy="2188845"/>
                    </a:xfrm>
                    <a:prstGeom prst="rect">
                      <a:avLst/>
                    </a:prstGeom>
                    <a:noFill/>
                    <a:ln>
                      <a:noFill/>
                    </a:ln>
                  </pic:spPr>
                </pic:pic>
              </a:graphicData>
            </a:graphic>
          </wp:inline>
        </w:drawing>
      </w:r>
    </w:p>
    <w:p w14:paraId="67B3B2B4" w14:textId="77777777" w:rsidR="0001719A" w:rsidRPr="0001719A" w:rsidRDefault="0001719A" w:rsidP="0001719A">
      <w:pPr>
        <w:autoSpaceDE/>
        <w:autoSpaceDN/>
        <w:adjustRightInd/>
        <w:spacing w:line="240" w:lineRule="auto"/>
        <w:jc w:val="both"/>
        <w:rPr>
          <w:rFonts w:eastAsia="Times New Roman" w:cs="Times New Roman"/>
        </w:rPr>
      </w:pPr>
    </w:p>
    <w:p w14:paraId="73DB8039" w14:textId="77777777" w:rsidR="0001719A" w:rsidRPr="0001719A" w:rsidRDefault="0001719A" w:rsidP="0001719A">
      <w:pPr>
        <w:autoSpaceDE/>
        <w:autoSpaceDN/>
        <w:adjustRightInd/>
        <w:spacing w:line="240" w:lineRule="auto"/>
        <w:jc w:val="both"/>
        <w:rPr>
          <w:rFonts w:eastAsia="Times New Roman" w:cs="Times New Roman"/>
        </w:rPr>
      </w:pPr>
    </w:p>
    <w:p w14:paraId="46D30CEF" w14:textId="77777777" w:rsidR="0001719A" w:rsidRPr="0001719A" w:rsidRDefault="0001719A" w:rsidP="0001719A">
      <w:pPr>
        <w:autoSpaceDE/>
        <w:autoSpaceDN/>
        <w:adjustRightInd/>
        <w:spacing w:line="240" w:lineRule="auto"/>
        <w:jc w:val="both"/>
        <w:rPr>
          <w:rFonts w:eastAsia="Times New Roman" w:cs="Times New Roman"/>
          <w:szCs w:val="24"/>
        </w:rPr>
      </w:pPr>
      <w:r w:rsidRPr="0001719A">
        <w:rPr>
          <w:rFonts w:eastAsia="Times New Roman" w:cs="Times New Roman"/>
          <w:szCs w:val="24"/>
          <w:u w:val="single"/>
        </w:rPr>
        <w:t xml:space="preserve">Odmiany tablic </w:t>
      </w:r>
      <w:r w:rsidR="007B00E0">
        <w:rPr>
          <w:rFonts w:eastAsia="Times New Roman" w:cs="Times New Roman"/>
          <w:u w:val="single"/>
        </w:rPr>
        <w:t>rejestracyjnych</w:t>
      </w:r>
      <w:r w:rsidR="007B00E0" w:rsidRPr="0001719A">
        <w:rPr>
          <w:rFonts w:eastAsia="Times New Roman" w:cs="Times New Roman"/>
          <w:szCs w:val="24"/>
          <w:u w:val="single"/>
        </w:rPr>
        <w:t xml:space="preserve"> </w:t>
      </w:r>
      <w:r w:rsidRPr="0001719A">
        <w:rPr>
          <w:rFonts w:eastAsia="Times New Roman" w:cs="Times New Roman"/>
          <w:szCs w:val="24"/>
          <w:u w:val="single"/>
        </w:rPr>
        <w:t xml:space="preserve">motocyklowych zwyczajnych </w:t>
      </w:r>
    </w:p>
    <w:p w14:paraId="29A3FAFA" w14:textId="77777777" w:rsidR="0001719A" w:rsidRPr="0001719A" w:rsidRDefault="0001719A" w:rsidP="0001719A">
      <w:pPr>
        <w:autoSpaceDE/>
        <w:autoSpaceDN/>
        <w:adjustRightInd/>
        <w:spacing w:line="240" w:lineRule="auto"/>
        <w:jc w:val="both"/>
        <w:rPr>
          <w:rFonts w:eastAsia="Times New Roman" w:cs="Times New Roman"/>
        </w:rPr>
      </w:pPr>
    </w:p>
    <w:tbl>
      <w:tblPr>
        <w:tblW w:w="6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9"/>
        <w:gridCol w:w="1275"/>
        <w:gridCol w:w="1276"/>
      </w:tblGrid>
      <w:tr w:rsidR="0001719A" w:rsidRPr="0001719A" w14:paraId="725632FB" w14:textId="77777777" w:rsidTr="00872629">
        <w:trPr>
          <w:trHeight w:val="300"/>
          <w:jc w:val="center"/>
        </w:trPr>
        <w:tc>
          <w:tcPr>
            <w:tcW w:w="4039" w:type="dxa"/>
            <w:tcBorders>
              <w:tl2br w:val="single" w:sz="4" w:space="0" w:color="auto"/>
            </w:tcBorders>
            <w:vAlign w:val="bottom"/>
          </w:tcPr>
          <w:p w14:paraId="12E00D9C" w14:textId="77777777" w:rsidR="0001719A" w:rsidRPr="0001719A" w:rsidRDefault="0001719A" w:rsidP="0001719A">
            <w:pPr>
              <w:autoSpaceDE/>
              <w:autoSpaceDN/>
              <w:adjustRightInd/>
              <w:spacing w:before="60" w:line="240" w:lineRule="auto"/>
              <w:jc w:val="right"/>
              <w:rPr>
                <w:rFonts w:eastAsia="Times New Roman" w:cs="Times New Roman"/>
                <w:szCs w:val="24"/>
              </w:rPr>
            </w:pPr>
            <w:r w:rsidRPr="0001719A">
              <w:rPr>
                <w:rFonts w:eastAsia="Times New Roman" w:cs="Times New Roman"/>
                <w:szCs w:val="24"/>
              </w:rPr>
              <w:t>Wymiar</w:t>
            </w:r>
          </w:p>
          <w:p w14:paraId="3876C368" w14:textId="77777777" w:rsidR="0001719A" w:rsidRPr="0001719A" w:rsidRDefault="0001719A" w:rsidP="0001719A">
            <w:pPr>
              <w:tabs>
                <w:tab w:val="left" w:pos="557"/>
              </w:tabs>
              <w:autoSpaceDE/>
              <w:autoSpaceDN/>
              <w:adjustRightInd/>
              <w:spacing w:before="60" w:after="60" w:line="240" w:lineRule="auto"/>
              <w:rPr>
                <w:rFonts w:eastAsia="Times New Roman" w:cs="Times New Roman"/>
                <w:color w:val="000000"/>
                <w:szCs w:val="24"/>
              </w:rPr>
            </w:pPr>
            <w:r w:rsidRPr="0001719A">
              <w:rPr>
                <w:rFonts w:eastAsia="Times New Roman" w:cs="Times New Roman"/>
                <w:szCs w:val="24"/>
              </w:rPr>
              <w:t>Rodzaj tablicy</w:t>
            </w:r>
          </w:p>
        </w:tc>
        <w:tc>
          <w:tcPr>
            <w:tcW w:w="1275" w:type="dxa"/>
            <w:shd w:val="clear" w:color="auto" w:fill="auto"/>
            <w:noWrap/>
            <w:vAlign w:val="center"/>
          </w:tcPr>
          <w:p w14:paraId="3F334D4A"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a</w:t>
            </w:r>
          </w:p>
        </w:tc>
        <w:tc>
          <w:tcPr>
            <w:tcW w:w="1276" w:type="dxa"/>
            <w:shd w:val="clear" w:color="auto" w:fill="auto"/>
            <w:noWrap/>
            <w:vAlign w:val="center"/>
          </w:tcPr>
          <w:p w14:paraId="2E28E7ED"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b</w:t>
            </w:r>
          </w:p>
        </w:tc>
      </w:tr>
      <w:tr w:rsidR="0001719A" w:rsidRPr="0001719A" w14:paraId="1E513549" w14:textId="77777777" w:rsidTr="00872629">
        <w:trPr>
          <w:trHeight w:val="300"/>
          <w:jc w:val="center"/>
        </w:trPr>
        <w:tc>
          <w:tcPr>
            <w:tcW w:w="4039" w:type="dxa"/>
            <w:shd w:val="clear" w:color="auto" w:fill="D9D9D9"/>
            <w:vAlign w:val="bottom"/>
          </w:tcPr>
          <w:p w14:paraId="6FEEB6C0"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w:t>
            </w:r>
            <w:r w:rsidRPr="0001719A">
              <w:rPr>
                <w:rFonts w:eastAsia="Times New Roman" w:cs="Times New Roman"/>
                <w:color w:val="000000"/>
                <w:szCs w:val="24"/>
              </w:rPr>
              <w:tab/>
              <w:t>2L+4C</w:t>
            </w:r>
          </w:p>
        </w:tc>
        <w:tc>
          <w:tcPr>
            <w:tcW w:w="1275" w:type="dxa"/>
            <w:shd w:val="clear" w:color="auto" w:fill="D9D9D9"/>
            <w:noWrap/>
            <w:vAlign w:val="center"/>
          </w:tcPr>
          <w:p w14:paraId="33E5CF6C"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63</w:t>
            </w:r>
          </w:p>
        </w:tc>
        <w:tc>
          <w:tcPr>
            <w:tcW w:w="1276" w:type="dxa"/>
            <w:shd w:val="clear" w:color="auto" w:fill="D9D9D9"/>
            <w:noWrap/>
            <w:vAlign w:val="center"/>
          </w:tcPr>
          <w:p w14:paraId="12533CD3"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14</w:t>
            </w:r>
          </w:p>
        </w:tc>
      </w:tr>
      <w:tr w:rsidR="0001719A" w:rsidRPr="0001719A" w14:paraId="707123A8" w14:textId="77777777" w:rsidTr="00872629">
        <w:trPr>
          <w:trHeight w:val="300"/>
          <w:jc w:val="center"/>
        </w:trPr>
        <w:tc>
          <w:tcPr>
            <w:tcW w:w="4039" w:type="dxa"/>
            <w:vAlign w:val="bottom"/>
          </w:tcPr>
          <w:p w14:paraId="2C75E1B3"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2.</w:t>
            </w:r>
            <w:r w:rsidRPr="0001719A">
              <w:rPr>
                <w:rFonts w:eastAsia="Times New Roman" w:cs="Times New Roman"/>
                <w:color w:val="000000"/>
                <w:szCs w:val="24"/>
              </w:rPr>
              <w:tab/>
              <w:t>2L+3C, 1L</w:t>
            </w:r>
          </w:p>
        </w:tc>
        <w:tc>
          <w:tcPr>
            <w:tcW w:w="1275" w:type="dxa"/>
            <w:shd w:val="clear" w:color="auto" w:fill="auto"/>
            <w:noWrap/>
            <w:vAlign w:val="center"/>
            <w:hideMark/>
          </w:tcPr>
          <w:p w14:paraId="4160620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63</w:t>
            </w:r>
          </w:p>
        </w:tc>
        <w:tc>
          <w:tcPr>
            <w:tcW w:w="1276" w:type="dxa"/>
            <w:shd w:val="clear" w:color="auto" w:fill="auto"/>
            <w:noWrap/>
            <w:vAlign w:val="center"/>
            <w:hideMark/>
          </w:tcPr>
          <w:p w14:paraId="299C68E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14</w:t>
            </w:r>
          </w:p>
        </w:tc>
      </w:tr>
      <w:tr w:rsidR="0001719A" w:rsidRPr="0001719A" w14:paraId="3F5B5899" w14:textId="77777777" w:rsidTr="00872629">
        <w:trPr>
          <w:trHeight w:val="300"/>
          <w:jc w:val="center"/>
        </w:trPr>
        <w:tc>
          <w:tcPr>
            <w:tcW w:w="4039" w:type="dxa"/>
            <w:shd w:val="clear" w:color="auto" w:fill="D9D9D9"/>
            <w:vAlign w:val="bottom"/>
          </w:tcPr>
          <w:p w14:paraId="3F71D7A5"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3.</w:t>
            </w:r>
            <w:r w:rsidRPr="0001719A">
              <w:rPr>
                <w:rFonts w:eastAsia="Times New Roman" w:cs="Times New Roman"/>
                <w:color w:val="000000"/>
                <w:szCs w:val="24"/>
              </w:rPr>
              <w:tab/>
              <w:t>2L+2C, 1L, 1C</w:t>
            </w:r>
          </w:p>
        </w:tc>
        <w:tc>
          <w:tcPr>
            <w:tcW w:w="1275" w:type="dxa"/>
            <w:shd w:val="clear" w:color="auto" w:fill="D9D9D9"/>
            <w:noWrap/>
            <w:vAlign w:val="center"/>
          </w:tcPr>
          <w:p w14:paraId="0D6AB946"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63</w:t>
            </w:r>
          </w:p>
        </w:tc>
        <w:tc>
          <w:tcPr>
            <w:tcW w:w="1276" w:type="dxa"/>
            <w:shd w:val="clear" w:color="auto" w:fill="D9D9D9"/>
            <w:noWrap/>
            <w:vAlign w:val="center"/>
          </w:tcPr>
          <w:p w14:paraId="52526E39"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14</w:t>
            </w:r>
          </w:p>
        </w:tc>
      </w:tr>
      <w:tr w:rsidR="0001719A" w:rsidRPr="0001719A" w14:paraId="2681AF67" w14:textId="77777777" w:rsidTr="00872629">
        <w:trPr>
          <w:trHeight w:val="300"/>
          <w:jc w:val="center"/>
        </w:trPr>
        <w:tc>
          <w:tcPr>
            <w:tcW w:w="4039" w:type="dxa"/>
            <w:vAlign w:val="bottom"/>
          </w:tcPr>
          <w:p w14:paraId="2E62C1E5"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4.</w:t>
            </w:r>
            <w:r w:rsidRPr="0001719A">
              <w:rPr>
                <w:rFonts w:eastAsia="Times New Roman" w:cs="Times New Roman"/>
                <w:color w:val="000000"/>
                <w:szCs w:val="24"/>
              </w:rPr>
              <w:tab/>
              <w:t>2L+1C, 1L, 2C</w:t>
            </w:r>
          </w:p>
        </w:tc>
        <w:tc>
          <w:tcPr>
            <w:tcW w:w="1275" w:type="dxa"/>
            <w:shd w:val="clear" w:color="auto" w:fill="auto"/>
            <w:noWrap/>
            <w:vAlign w:val="center"/>
          </w:tcPr>
          <w:p w14:paraId="1DB53FA4"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63</w:t>
            </w:r>
          </w:p>
        </w:tc>
        <w:tc>
          <w:tcPr>
            <w:tcW w:w="1276" w:type="dxa"/>
            <w:shd w:val="clear" w:color="auto" w:fill="auto"/>
            <w:noWrap/>
            <w:vAlign w:val="center"/>
          </w:tcPr>
          <w:p w14:paraId="4D573B1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14</w:t>
            </w:r>
          </w:p>
        </w:tc>
      </w:tr>
      <w:tr w:rsidR="0001719A" w:rsidRPr="0001719A" w14:paraId="50217FBA" w14:textId="77777777" w:rsidTr="00872629">
        <w:trPr>
          <w:trHeight w:val="300"/>
          <w:jc w:val="center"/>
        </w:trPr>
        <w:tc>
          <w:tcPr>
            <w:tcW w:w="4039" w:type="dxa"/>
            <w:shd w:val="clear" w:color="auto" w:fill="D9D9D9"/>
            <w:vAlign w:val="bottom"/>
          </w:tcPr>
          <w:p w14:paraId="5832CD0C"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5.</w:t>
            </w:r>
            <w:r w:rsidRPr="0001719A">
              <w:rPr>
                <w:rFonts w:eastAsia="Times New Roman" w:cs="Times New Roman"/>
                <w:color w:val="000000"/>
                <w:szCs w:val="24"/>
              </w:rPr>
              <w:tab/>
              <w:t>2L+1L, 3C</w:t>
            </w:r>
          </w:p>
        </w:tc>
        <w:tc>
          <w:tcPr>
            <w:tcW w:w="1275" w:type="dxa"/>
            <w:shd w:val="clear" w:color="auto" w:fill="D9D9D9"/>
            <w:noWrap/>
            <w:vAlign w:val="center"/>
          </w:tcPr>
          <w:p w14:paraId="2FF11BE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63</w:t>
            </w:r>
          </w:p>
        </w:tc>
        <w:tc>
          <w:tcPr>
            <w:tcW w:w="1276" w:type="dxa"/>
            <w:shd w:val="clear" w:color="auto" w:fill="D9D9D9"/>
            <w:noWrap/>
            <w:vAlign w:val="center"/>
          </w:tcPr>
          <w:p w14:paraId="4FC83EE4"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14</w:t>
            </w:r>
          </w:p>
        </w:tc>
      </w:tr>
      <w:tr w:rsidR="0001719A" w:rsidRPr="0001719A" w14:paraId="75A67D94" w14:textId="77777777" w:rsidTr="00872629">
        <w:trPr>
          <w:trHeight w:val="300"/>
          <w:jc w:val="center"/>
        </w:trPr>
        <w:tc>
          <w:tcPr>
            <w:tcW w:w="4039" w:type="dxa"/>
            <w:vAlign w:val="bottom"/>
          </w:tcPr>
          <w:p w14:paraId="302DE6AD"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6.</w:t>
            </w:r>
            <w:r w:rsidRPr="0001719A">
              <w:rPr>
                <w:rFonts w:eastAsia="Times New Roman" w:cs="Times New Roman"/>
                <w:color w:val="000000"/>
                <w:szCs w:val="24"/>
              </w:rPr>
              <w:tab/>
              <w:t>2L+2C, 2L</w:t>
            </w:r>
          </w:p>
        </w:tc>
        <w:tc>
          <w:tcPr>
            <w:tcW w:w="1275" w:type="dxa"/>
            <w:shd w:val="clear" w:color="auto" w:fill="auto"/>
            <w:noWrap/>
            <w:vAlign w:val="center"/>
          </w:tcPr>
          <w:p w14:paraId="6BF74819"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63</w:t>
            </w:r>
          </w:p>
        </w:tc>
        <w:tc>
          <w:tcPr>
            <w:tcW w:w="1276" w:type="dxa"/>
            <w:shd w:val="clear" w:color="auto" w:fill="auto"/>
            <w:noWrap/>
            <w:vAlign w:val="center"/>
          </w:tcPr>
          <w:p w14:paraId="0895CB5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14</w:t>
            </w:r>
          </w:p>
        </w:tc>
      </w:tr>
      <w:tr w:rsidR="0001719A" w:rsidRPr="0001719A" w14:paraId="0F69B602" w14:textId="77777777" w:rsidTr="00872629">
        <w:trPr>
          <w:trHeight w:val="300"/>
          <w:jc w:val="center"/>
        </w:trPr>
        <w:tc>
          <w:tcPr>
            <w:tcW w:w="4039" w:type="dxa"/>
            <w:shd w:val="clear" w:color="auto" w:fill="D9D9D9"/>
            <w:vAlign w:val="bottom"/>
          </w:tcPr>
          <w:p w14:paraId="0F2C80B8"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7.</w:t>
            </w:r>
            <w:r w:rsidRPr="0001719A">
              <w:rPr>
                <w:rFonts w:eastAsia="Times New Roman" w:cs="Times New Roman"/>
                <w:color w:val="000000"/>
                <w:szCs w:val="24"/>
              </w:rPr>
              <w:tab/>
              <w:t>2L+1C, 2L, 1C</w:t>
            </w:r>
          </w:p>
        </w:tc>
        <w:tc>
          <w:tcPr>
            <w:tcW w:w="1275" w:type="dxa"/>
            <w:shd w:val="clear" w:color="auto" w:fill="D9D9D9"/>
            <w:noWrap/>
            <w:vAlign w:val="center"/>
          </w:tcPr>
          <w:p w14:paraId="3952C053"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63</w:t>
            </w:r>
          </w:p>
        </w:tc>
        <w:tc>
          <w:tcPr>
            <w:tcW w:w="1276" w:type="dxa"/>
            <w:shd w:val="clear" w:color="auto" w:fill="D9D9D9"/>
            <w:noWrap/>
            <w:vAlign w:val="center"/>
          </w:tcPr>
          <w:p w14:paraId="36A913CF"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14</w:t>
            </w:r>
          </w:p>
        </w:tc>
      </w:tr>
      <w:tr w:rsidR="0001719A" w:rsidRPr="0001719A" w14:paraId="7028F9E5" w14:textId="77777777" w:rsidTr="00872629">
        <w:trPr>
          <w:trHeight w:val="300"/>
          <w:jc w:val="center"/>
        </w:trPr>
        <w:tc>
          <w:tcPr>
            <w:tcW w:w="4039" w:type="dxa"/>
            <w:vAlign w:val="bottom"/>
          </w:tcPr>
          <w:p w14:paraId="65781AFA"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8.</w:t>
            </w:r>
            <w:r w:rsidRPr="0001719A">
              <w:rPr>
                <w:rFonts w:eastAsia="Times New Roman" w:cs="Times New Roman"/>
                <w:color w:val="000000"/>
                <w:szCs w:val="24"/>
              </w:rPr>
              <w:tab/>
              <w:t>2L+2L, 2C</w:t>
            </w:r>
          </w:p>
        </w:tc>
        <w:tc>
          <w:tcPr>
            <w:tcW w:w="1275" w:type="dxa"/>
            <w:shd w:val="clear" w:color="auto" w:fill="auto"/>
            <w:noWrap/>
            <w:vAlign w:val="center"/>
          </w:tcPr>
          <w:p w14:paraId="4BAFE82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63</w:t>
            </w:r>
          </w:p>
        </w:tc>
        <w:tc>
          <w:tcPr>
            <w:tcW w:w="1276" w:type="dxa"/>
            <w:shd w:val="clear" w:color="auto" w:fill="auto"/>
            <w:noWrap/>
            <w:vAlign w:val="center"/>
          </w:tcPr>
          <w:p w14:paraId="3668DE68"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14</w:t>
            </w:r>
          </w:p>
        </w:tc>
      </w:tr>
      <w:tr w:rsidR="0001719A" w:rsidRPr="0001719A" w14:paraId="107D87DA" w14:textId="77777777" w:rsidTr="00872629">
        <w:trPr>
          <w:trHeight w:val="300"/>
          <w:jc w:val="center"/>
        </w:trPr>
        <w:tc>
          <w:tcPr>
            <w:tcW w:w="4039" w:type="dxa"/>
            <w:shd w:val="clear" w:color="auto" w:fill="D9D9D9"/>
            <w:vAlign w:val="bottom"/>
          </w:tcPr>
          <w:p w14:paraId="6F07B648"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9.</w:t>
            </w:r>
            <w:r w:rsidRPr="0001719A">
              <w:rPr>
                <w:rFonts w:eastAsia="Times New Roman" w:cs="Times New Roman"/>
                <w:color w:val="000000"/>
                <w:szCs w:val="24"/>
              </w:rPr>
              <w:tab/>
              <w:t>3L+1L, 3C</w:t>
            </w:r>
          </w:p>
        </w:tc>
        <w:tc>
          <w:tcPr>
            <w:tcW w:w="1275" w:type="dxa"/>
            <w:shd w:val="clear" w:color="auto" w:fill="D9D9D9"/>
            <w:noWrap/>
            <w:vAlign w:val="center"/>
            <w:hideMark/>
          </w:tcPr>
          <w:p w14:paraId="15E8DE2C"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50</w:t>
            </w:r>
          </w:p>
        </w:tc>
        <w:tc>
          <w:tcPr>
            <w:tcW w:w="1276" w:type="dxa"/>
            <w:shd w:val="clear" w:color="auto" w:fill="D9D9D9"/>
            <w:noWrap/>
            <w:vAlign w:val="center"/>
            <w:hideMark/>
          </w:tcPr>
          <w:p w14:paraId="219FF4C2"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r>
      <w:tr w:rsidR="0001719A" w:rsidRPr="0001719A" w14:paraId="7988A721" w14:textId="77777777" w:rsidTr="00872629">
        <w:trPr>
          <w:trHeight w:val="300"/>
          <w:jc w:val="center"/>
        </w:trPr>
        <w:tc>
          <w:tcPr>
            <w:tcW w:w="4039" w:type="dxa"/>
            <w:vAlign w:val="bottom"/>
          </w:tcPr>
          <w:p w14:paraId="3AD173B6"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10.</w:t>
            </w:r>
            <w:r w:rsidRPr="0001719A">
              <w:rPr>
                <w:rFonts w:eastAsia="Times New Roman" w:cs="Times New Roman"/>
                <w:color w:val="000000"/>
                <w:szCs w:val="24"/>
              </w:rPr>
              <w:tab/>
              <w:t>3L+1C, 1L, 2C</w:t>
            </w:r>
          </w:p>
        </w:tc>
        <w:tc>
          <w:tcPr>
            <w:tcW w:w="1275" w:type="dxa"/>
            <w:shd w:val="clear" w:color="auto" w:fill="auto"/>
            <w:noWrap/>
            <w:vAlign w:val="center"/>
            <w:hideMark/>
          </w:tcPr>
          <w:p w14:paraId="1050EBD4"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50</w:t>
            </w:r>
          </w:p>
        </w:tc>
        <w:tc>
          <w:tcPr>
            <w:tcW w:w="1276" w:type="dxa"/>
            <w:shd w:val="clear" w:color="auto" w:fill="auto"/>
            <w:noWrap/>
            <w:vAlign w:val="center"/>
            <w:hideMark/>
          </w:tcPr>
          <w:p w14:paraId="0B73EE46"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r>
      <w:tr w:rsidR="0001719A" w:rsidRPr="0001719A" w14:paraId="6734DA1A" w14:textId="77777777" w:rsidTr="00872629">
        <w:trPr>
          <w:trHeight w:val="300"/>
          <w:jc w:val="center"/>
        </w:trPr>
        <w:tc>
          <w:tcPr>
            <w:tcW w:w="4039" w:type="dxa"/>
            <w:shd w:val="clear" w:color="auto" w:fill="D9D9D9"/>
            <w:vAlign w:val="bottom"/>
          </w:tcPr>
          <w:p w14:paraId="0A808392"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11.</w:t>
            </w:r>
            <w:r w:rsidRPr="0001719A">
              <w:rPr>
                <w:rFonts w:eastAsia="Times New Roman" w:cs="Times New Roman"/>
                <w:color w:val="000000"/>
                <w:szCs w:val="24"/>
              </w:rPr>
              <w:tab/>
              <w:t>3L+2C, 1L, 1C</w:t>
            </w:r>
          </w:p>
        </w:tc>
        <w:tc>
          <w:tcPr>
            <w:tcW w:w="1275" w:type="dxa"/>
            <w:shd w:val="clear" w:color="auto" w:fill="D9D9D9"/>
            <w:noWrap/>
            <w:vAlign w:val="center"/>
            <w:hideMark/>
          </w:tcPr>
          <w:p w14:paraId="7F441EC6"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50</w:t>
            </w:r>
          </w:p>
        </w:tc>
        <w:tc>
          <w:tcPr>
            <w:tcW w:w="1276" w:type="dxa"/>
            <w:shd w:val="clear" w:color="auto" w:fill="D9D9D9"/>
            <w:noWrap/>
            <w:vAlign w:val="center"/>
            <w:hideMark/>
          </w:tcPr>
          <w:p w14:paraId="735D8E9C"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r>
      <w:tr w:rsidR="0001719A" w:rsidRPr="0001719A" w14:paraId="0FF4FDD3" w14:textId="77777777" w:rsidTr="00872629">
        <w:trPr>
          <w:trHeight w:val="300"/>
          <w:jc w:val="center"/>
        </w:trPr>
        <w:tc>
          <w:tcPr>
            <w:tcW w:w="4039" w:type="dxa"/>
            <w:vAlign w:val="bottom"/>
          </w:tcPr>
          <w:p w14:paraId="719FF2C8"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12.</w:t>
            </w:r>
            <w:r w:rsidRPr="0001719A">
              <w:rPr>
                <w:rFonts w:eastAsia="Times New Roman" w:cs="Times New Roman"/>
                <w:color w:val="000000"/>
                <w:szCs w:val="24"/>
              </w:rPr>
              <w:tab/>
              <w:t>3L+2C, 2L</w:t>
            </w:r>
          </w:p>
        </w:tc>
        <w:tc>
          <w:tcPr>
            <w:tcW w:w="1275" w:type="dxa"/>
            <w:shd w:val="clear" w:color="auto" w:fill="auto"/>
            <w:noWrap/>
            <w:vAlign w:val="center"/>
            <w:hideMark/>
          </w:tcPr>
          <w:p w14:paraId="2031CC9B"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50</w:t>
            </w:r>
          </w:p>
        </w:tc>
        <w:tc>
          <w:tcPr>
            <w:tcW w:w="1276" w:type="dxa"/>
            <w:shd w:val="clear" w:color="auto" w:fill="auto"/>
            <w:noWrap/>
            <w:vAlign w:val="center"/>
            <w:hideMark/>
          </w:tcPr>
          <w:p w14:paraId="31832A28"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r>
      <w:tr w:rsidR="0001719A" w:rsidRPr="0001719A" w14:paraId="4B0A87AB" w14:textId="77777777" w:rsidTr="00872629">
        <w:trPr>
          <w:trHeight w:val="300"/>
          <w:jc w:val="center"/>
        </w:trPr>
        <w:tc>
          <w:tcPr>
            <w:tcW w:w="4039" w:type="dxa"/>
            <w:shd w:val="clear" w:color="auto" w:fill="D9D9D9"/>
            <w:vAlign w:val="bottom"/>
          </w:tcPr>
          <w:p w14:paraId="44BA5175"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13.</w:t>
            </w:r>
            <w:r w:rsidRPr="0001719A">
              <w:rPr>
                <w:rFonts w:eastAsia="Times New Roman" w:cs="Times New Roman"/>
                <w:color w:val="000000"/>
                <w:szCs w:val="24"/>
              </w:rPr>
              <w:tab/>
              <w:t>3L+1C, 2L, 1C</w:t>
            </w:r>
          </w:p>
        </w:tc>
        <w:tc>
          <w:tcPr>
            <w:tcW w:w="1275" w:type="dxa"/>
            <w:shd w:val="clear" w:color="auto" w:fill="D9D9D9"/>
            <w:noWrap/>
            <w:vAlign w:val="center"/>
            <w:hideMark/>
          </w:tcPr>
          <w:p w14:paraId="3AD3CC1F"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50</w:t>
            </w:r>
          </w:p>
        </w:tc>
        <w:tc>
          <w:tcPr>
            <w:tcW w:w="1276" w:type="dxa"/>
            <w:shd w:val="clear" w:color="auto" w:fill="D9D9D9"/>
            <w:noWrap/>
            <w:vAlign w:val="center"/>
            <w:hideMark/>
          </w:tcPr>
          <w:p w14:paraId="6A4A9A33"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r>
      <w:tr w:rsidR="0001719A" w:rsidRPr="0001719A" w14:paraId="2F358133" w14:textId="77777777" w:rsidTr="00872629">
        <w:trPr>
          <w:trHeight w:val="300"/>
          <w:jc w:val="center"/>
        </w:trPr>
        <w:tc>
          <w:tcPr>
            <w:tcW w:w="4039" w:type="dxa"/>
            <w:vAlign w:val="bottom"/>
          </w:tcPr>
          <w:p w14:paraId="6E038F99"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14.</w:t>
            </w:r>
            <w:r w:rsidRPr="0001719A">
              <w:rPr>
                <w:rFonts w:eastAsia="Times New Roman" w:cs="Times New Roman"/>
                <w:color w:val="000000"/>
                <w:szCs w:val="24"/>
              </w:rPr>
              <w:tab/>
              <w:t>3L+2L, 2C</w:t>
            </w:r>
          </w:p>
        </w:tc>
        <w:tc>
          <w:tcPr>
            <w:tcW w:w="1275" w:type="dxa"/>
            <w:shd w:val="clear" w:color="auto" w:fill="auto"/>
            <w:noWrap/>
            <w:vAlign w:val="center"/>
            <w:hideMark/>
          </w:tcPr>
          <w:p w14:paraId="19A8D0AD"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50</w:t>
            </w:r>
          </w:p>
        </w:tc>
        <w:tc>
          <w:tcPr>
            <w:tcW w:w="1276" w:type="dxa"/>
            <w:shd w:val="clear" w:color="auto" w:fill="auto"/>
            <w:noWrap/>
            <w:vAlign w:val="center"/>
            <w:hideMark/>
          </w:tcPr>
          <w:p w14:paraId="7C5A4C7E"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r>
      <w:tr w:rsidR="0001719A" w:rsidRPr="0001719A" w14:paraId="008C8B13" w14:textId="77777777" w:rsidTr="00872629">
        <w:trPr>
          <w:trHeight w:val="300"/>
          <w:jc w:val="center"/>
        </w:trPr>
        <w:tc>
          <w:tcPr>
            <w:tcW w:w="4039" w:type="dxa"/>
            <w:shd w:val="clear" w:color="auto" w:fill="D9D9D9"/>
            <w:vAlign w:val="bottom"/>
          </w:tcPr>
          <w:p w14:paraId="32AA4C15"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15.</w:t>
            </w:r>
            <w:r w:rsidRPr="0001719A">
              <w:rPr>
                <w:rFonts w:eastAsia="Times New Roman" w:cs="Times New Roman"/>
                <w:color w:val="000000"/>
                <w:szCs w:val="24"/>
              </w:rPr>
              <w:tab/>
              <w:t>3L+1L, 2C, 1L</w:t>
            </w:r>
          </w:p>
        </w:tc>
        <w:tc>
          <w:tcPr>
            <w:tcW w:w="1275" w:type="dxa"/>
            <w:shd w:val="clear" w:color="auto" w:fill="D9D9D9"/>
            <w:noWrap/>
            <w:vAlign w:val="center"/>
            <w:hideMark/>
          </w:tcPr>
          <w:p w14:paraId="4A359134"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50</w:t>
            </w:r>
          </w:p>
        </w:tc>
        <w:tc>
          <w:tcPr>
            <w:tcW w:w="1276" w:type="dxa"/>
            <w:shd w:val="clear" w:color="auto" w:fill="D9D9D9"/>
            <w:noWrap/>
            <w:vAlign w:val="center"/>
            <w:hideMark/>
          </w:tcPr>
          <w:p w14:paraId="04104DFD"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r>
      <w:tr w:rsidR="0001719A" w:rsidRPr="0001719A" w14:paraId="02571DF5" w14:textId="77777777" w:rsidTr="00872629">
        <w:trPr>
          <w:trHeight w:val="300"/>
          <w:jc w:val="center"/>
        </w:trPr>
        <w:tc>
          <w:tcPr>
            <w:tcW w:w="4039" w:type="dxa"/>
            <w:vAlign w:val="bottom"/>
          </w:tcPr>
          <w:p w14:paraId="2AC0192B" w14:textId="77777777" w:rsidR="0001719A" w:rsidRPr="0001719A" w:rsidRDefault="0001719A" w:rsidP="0001719A">
            <w:pPr>
              <w:tabs>
                <w:tab w:val="left" w:pos="816"/>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16.</w:t>
            </w:r>
            <w:r w:rsidRPr="0001719A">
              <w:rPr>
                <w:rFonts w:eastAsia="Times New Roman" w:cs="Times New Roman"/>
                <w:color w:val="000000"/>
                <w:szCs w:val="24"/>
              </w:rPr>
              <w:tab/>
              <w:t>3L+1L, 1C, 2L</w:t>
            </w:r>
          </w:p>
        </w:tc>
        <w:tc>
          <w:tcPr>
            <w:tcW w:w="1275" w:type="dxa"/>
            <w:shd w:val="clear" w:color="auto" w:fill="auto"/>
            <w:noWrap/>
            <w:vAlign w:val="center"/>
            <w:hideMark/>
          </w:tcPr>
          <w:p w14:paraId="2692421E"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50</w:t>
            </w:r>
          </w:p>
        </w:tc>
        <w:tc>
          <w:tcPr>
            <w:tcW w:w="1276" w:type="dxa"/>
            <w:shd w:val="clear" w:color="auto" w:fill="auto"/>
            <w:noWrap/>
            <w:vAlign w:val="center"/>
            <w:hideMark/>
          </w:tcPr>
          <w:p w14:paraId="53FF406B"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r>
    </w:tbl>
    <w:p w14:paraId="6324E9F6" w14:textId="77777777" w:rsidR="0001719A" w:rsidRPr="0001719A" w:rsidRDefault="0001719A" w:rsidP="0001719A">
      <w:pPr>
        <w:autoSpaceDE/>
        <w:autoSpaceDN/>
        <w:adjustRightInd/>
        <w:spacing w:line="240" w:lineRule="auto"/>
        <w:jc w:val="both"/>
        <w:rPr>
          <w:rFonts w:eastAsia="Times New Roman" w:cs="Times New Roman"/>
        </w:rPr>
      </w:pPr>
    </w:p>
    <w:p w14:paraId="1A3077C9"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14.</w:t>
      </w:r>
      <w:r w:rsidRPr="0001719A">
        <w:rPr>
          <w:rFonts w:eastAsia="Times New Roman" w:cs="Times New Roman"/>
        </w:rPr>
        <w:t xml:space="preserve"> Tablica </w:t>
      </w:r>
      <w:r w:rsidR="004008D6" w:rsidRPr="004008D6">
        <w:rPr>
          <w:rFonts w:eastAsia="Times New Roman" w:cs="Times New Roman"/>
        </w:rPr>
        <w:t xml:space="preserve">rejestracyjna </w:t>
      </w:r>
      <w:r w:rsidRPr="0001719A">
        <w:rPr>
          <w:rFonts w:eastAsia="Times New Roman" w:cs="Times New Roman"/>
        </w:rPr>
        <w:t>motocyklowa zwyczajna</w:t>
      </w:r>
    </w:p>
    <w:p w14:paraId="50701656" w14:textId="77777777" w:rsidR="0001719A" w:rsidRPr="0001719A" w:rsidRDefault="0001719A" w:rsidP="0001719A">
      <w:pPr>
        <w:autoSpaceDE/>
        <w:autoSpaceDN/>
        <w:adjustRightInd/>
        <w:spacing w:line="240" w:lineRule="auto"/>
        <w:jc w:val="both"/>
        <w:rPr>
          <w:rFonts w:eastAsia="Times New Roman" w:cs="Times New Roman"/>
        </w:rPr>
      </w:pPr>
    </w:p>
    <w:p w14:paraId="7715C38C"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br w:type="page"/>
      </w:r>
    </w:p>
    <w:p w14:paraId="18FBB7B1" w14:textId="77777777" w:rsidR="0001719A" w:rsidRPr="0001719A" w:rsidRDefault="0001719A" w:rsidP="0001719A">
      <w:pPr>
        <w:autoSpaceDE/>
        <w:autoSpaceDN/>
        <w:adjustRightInd/>
        <w:spacing w:line="240" w:lineRule="auto"/>
        <w:jc w:val="center"/>
        <w:rPr>
          <w:rFonts w:eastAsia="Times New Roman" w:cs="Times New Roman"/>
        </w:rPr>
      </w:pPr>
    </w:p>
    <w:p w14:paraId="0BC2AF16" w14:textId="77777777" w:rsidR="0001719A" w:rsidRPr="0001719A" w:rsidRDefault="0001719A" w:rsidP="0001719A">
      <w:pPr>
        <w:autoSpaceDE/>
        <w:autoSpaceDN/>
        <w:adjustRightInd/>
        <w:spacing w:line="240" w:lineRule="auto"/>
        <w:jc w:val="center"/>
        <w:rPr>
          <w:rFonts w:eastAsia="Times New Roman" w:cs="Times New Roman"/>
        </w:rPr>
      </w:pPr>
    </w:p>
    <w:p w14:paraId="46C391CB" w14:textId="77777777" w:rsidR="0001719A" w:rsidRPr="0001719A" w:rsidRDefault="0001719A" w:rsidP="0001719A">
      <w:pPr>
        <w:autoSpaceDE/>
        <w:autoSpaceDN/>
        <w:adjustRightInd/>
        <w:spacing w:line="240" w:lineRule="auto"/>
        <w:jc w:val="center"/>
        <w:rPr>
          <w:rFonts w:eastAsia="Times New Roman" w:cs="Times New Roman"/>
        </w:rPr>
      </w:pPr>
    </w:p>
    <w:p w14:paraId="57BCF86E"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noProof/>
        </w:rPr>
        <w:drawing>
          <wp:inline distT="0" distB="0" distL="0" distR="0" wp14:anchorId="6A57E4F3" wp14:editId="48F7205C">
            <wp:extent cx="2599055" cy="2171700"/>
            <wp:effectExtent l="0" t="0" r="0" b="0"/>
            <wp:docPr id="26" name="Obraz 26" descr="Motocykl ind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otocykl indyw"/>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99055" cy="2171700"/>
                    </a:xfrm>
                    <a:prstGeom prst="rect">
                      <a:avLst/>
                    </a:prstGeom>
                    <a:noFill/>
                    <a:ln>
                      <a:noFill/>
                    </a:ln>
                  </pic:spPr>
                </pic:pic>
              </a:graphicData>
            </a:graphic>
          </wp:inline>
        </w:drawing>
      </w:r>
    </w:p>
    <w:p w14:paraId="07936C15" w14:textId="77777777" w:rsidR="0001719A" w:rsidRPr="0001719A" w:rsidRDefault="0001719A" w:rsidP="0001719A">
      <w:pPr>
        <w:autoSpaceDE/>
        <w:autoSpaceDN/>
        <w:adjustRightInd/>
        <w:spacing w:line="240" w:lineRule="auto"/>
        <w:jc w:val="both"/>
        <w:rPr>
          <w:rFonts w:eastAsia="Times New Roman" w:cs="Times New Roman"/>
        </w:rPr>
      </w:pPr>
    </w:p>
    <w:p w14:paraId="3DA6061F" w14:textId="77777777" w:rsidR="0001719A" w:rsidRPr="0001719A" w:rsidRDefault="0001719A" w:rsidP="0001719A">
      <w:pPr>
        <w:autoSpaceDE/>
        <w:autoSpaceDN/>
        <w:adjustRightInd/>
        <w:spacing w:line="240" w:lineRule="auto"/>
        <w:jc w:val="both"/>
        <w:rPr>
          <w:rFonts w:eastAsia="Times New Roman" w:cs="Times New Roman"/>
          <w:szCs w:val="24"/>
        </w:rPr>
      </w:pPr>
    </w:p>
    <w:p w14:paraId="25459859" w14:textId="77777777" w:rsidR="0001719A" w:rsidRPr="0001719A" w:rsidRDefault="0001719A" w:rsidP="0001719A">
      <w:pPr>
        <w:autoSpaceDE/>
        <w:autoSpaceDN/>
        <w:adjustRightInd/>
        <w:spacing w:line="240" w:lineRule="auto"/>
        <w:jc w:val="both"/>
        <w:rPr>
          <w:rFonts w:eastAsia="Times New Roman" w:cs="Times New Roman"/>
          <w:szCs w:val="24"/>
          <w:u w:val="single"/>
        </w:rPr>
      </w:pPr>
      <w:r w:rsidRPr="0001719A">
        <w:rPr>
          <w:rFonts w:eastAsia="Times New Roman" w:cs="Times New Roman"/>
          <w:szCs w:val="24"/>
          <w:u w:val="single"/>
        </w:rPr>
        <w:t xml:space="preserve">Odmiany tablic </w:t>
      </w:r>
      <w:r w:rsidR="007B00E0">
        <w:rPr>
          <w:rFonts w:eastAsia="Times New Roman" w:cs="Times New Roman"/>
          <w:u w:val="single"/>
        </w:rPr>
        <w:t>rejestracyjnych</w:t>
      </w:r>
      <w:r w:rsidR="007B00E0" w:rsidRPr="0001719A">
        <w:rPr>
          <w:rFonts w:eastAsia="Times New Roman" w:cs="Times New Roman"/>
          <w:szCs w:val="24"/>
          <w:u w:val="single"/>
        </w:rPr>
        <w:t xml:space="preserve"> </w:t>
      </w:r>
      <w:r w:rsidRPr="0001719A">
        <w:rPr>
          <w:rFonts w:eastAsia="Times New Roman" w:cs="Times New Roman"/>
          <w:szCs w:val="24"/>
          <w:u w:val="single"/>
        </w:rPr>
        <w:t xml:space="preserve">motocyklowych indywidualnych </w:t>
      </w:r>
    </w:p>
    <w:p w14:paraId="79F253F0" w14:textId="77777777" w:rsidR="0001719A" w:rsidRPr="0001719A" w:rsidRDefault="0001719A" w:rsidP="0001719A">
      <w:pPr>
        <w:autoSpaceDE/>
        <w:autoSpaceDN/>
        <w:adjustRightInd/>
        <w:spacing w:line="240" w:lineRule="auto"/>
        <w:jc w:val="both"/>
        <w:rPr>
          <w:rFonts w:eastAsia="Times New Roman" w:cs="Times New Roman"/>
        </w:rPr>
      </w:pPr>
    </w:p>
    <w:tbl>
      <w:tblPr>
        <w:tblW w:w="6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9"/>
        <w:gridCol w:w="1417"/>
        <w:gridCol w:w="1418"/>
      </w:tblGrid>
      <w:tr w:rsidR="0001719A" w:rsidRPr="0001719A" w14:paraId="65542500" w14:textId="77777777" w:rsidTr="00872629">
        <w:trPr>
          <w:trHeight w:val="300"/>
          <w:jc w:val="center"/>
        </w:trPr>
        <w:tc>
          <w:tcPr>
            <w:tcW w:w="4039" w:type="dxa"/>
            <w:tcBorders>
              <w:right w:val="single" w:sz="4" w:space="0" w:color="auto"/>
              <w:tl2br w:val="single" w:sz="4" w:space="0" w:color="auto"/>
            </w:tcBorders>
          </w:tcPr>
          <w:p w14:paraId="608B1493" w14:textId="77777777" w:rsidR="0001719A" w:rsidRPr="0001719A" w:rsidRDefault="0001719A" w:rsidP="0001719A">
            <w:pPr>
              <w:autoSpaceDE/>
              <w:autoSpaceDN/>
              <w:adjustRightInd/>
              <w:spacing w:before="60" w:line="240" w:lineRule="auto"/>
              <w:jc w:val="right"/>
              <w:rPr>
                <w:rFonts w:eastAsia="Times New Roman" w:cs="Times New Roman"/>
                <w:szCs w:val="24"/>
              </w:rPr>
            </w:pPr>
            <w:r w:rsidRPr="0001719A">
              <w:rPr>
                <w:rFonts w:eastAsia="Times New Roman" w:cs="Times New Roman"/>
                <w:szCs w:val="24"/>
              </w:rPr>
              <w:t>Wymiar</w:t>
            </w:r>
          </w:p>
          <w:p w14:paraId="52A124F1" w14:textId="77777777" w:rsidR="0001719A" w:rsidRPr="0001719A" w:rsidRDefault="0001719A" w:rsidP="0001719A">
            <w:pPr>
              <w:autoSpaceDE/>
              <w:autoSpaceDN/>
              <w:adjustRightInd/>
              <w:spacing w:before="60" w:after="60" w:line="240" w:lineRule="auto"/>
              <w:rPr>
                <w:rFonts w:eastAsia="Times New Roman" w:cs="Times New Roman"/>
                <w:color w:val="000000"/>
                <w:szCs w:val="24"/>
              </w:rPr>
            </w:pPr>
            <w:r w:rsidRPr="0001719A">
              <w:rPr>
                <w:rFonts w:eastAsia="Times New Roman" w:cs="Times New Roman"/>
                <w:szCs w:val="24"/>
              </w:rPr>
              <w:t>Rodzaj tablicy</w:t>
            </w:r>
          </w:p>
        </w:tc>
        <w:tc>
          <w:tcPr>
            <w:tcW w:w="1417" w:type="dxa"/>
            <w:tcBorders>
              <w:left w:val="single" w:sz="4" w:space="0" w:color="auto"/>
            </w:tcBorders>
            <w:shd w:val="clear" w:color="auto" w:fill="auto"/>
            <w:noWrap/>
            <w:vAlign w:val="center"/>
          </w:tcPr>
          <w:p w14:paraId="0B130DB7"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a</w:t>
            </w:r>
          </w:p>
        </w:tc>
        <w:tc>
          <w:tcPr>
            <w:tcW w:w="1418" w:type="dxa"/>
            <w:shd w:val="clear" w:color="auto" w:fill="auto"/>
            <w:noWrap/>
            <w:vAlign w:val="center"/>
          </w:tcPr>
          <w:p w14:paraId="7501E8FD"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b</w:t>
            </w:r>
          </w:p>
        </w:tc>
      </w:tr>
      <w:tr w:rsidR="0001719A" w:rsidRPr="0001719A" w14:paraId="3C67A9CD" w14:textId="77777777" w:rsidTr="00872629">
        <w:trPr>
          <w:trHeight w:val="300"/>
          <w:jc w:val="center"/>
        </w:trPr>
        <w:tc>
          <w:tcPr>
            <w:tcW w:w="4039" w:type="dxa"/>
            <w:tcBorders>
              <w:right w:val="single" w:sz="4" w:space="0" w:color="auto"/>
            </w:tcBorders>
            <w:shd w:val="clear" w:color="auto" w:fill="D9D9D9"/>
            <w:vAlign w:val="bottom"/>
          </w:tcPr>
          <w:p w14:paraId="681C4AD6"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w:t>
            </w:r>
            <w:r w:rsidRPr="0001719A">
              <w:rPr>
                <w:rFonts w:eastAsia="Times New Roman" w:cs="Times New Roman"/>
                <w:color w:val="000000"/>
                <w:szCs w:val="24"/>
              </w:rPr>
              <w:tab/>
              <w:t>1L, 1C+5L</w:t>
            </w:r>
          </w:p>
        </w:tc>
        <w:tc>
          <w:tcPr>
            <w:tcW w:w="1417" w:type="dxa"/>
            <w:tcBorders>
              <w:left w:val="single" w:sz="4" w:space="0" w:color="auto"/>
            </w:tcBorders>
            <w:shd w:val="clear" w:color="auto" w:fill="D9D9D9"/>
            <w:noWrap/>
            <w:vAlign w:val="center"/>
          </w:tcPr>
          <w:p w14:paraId="206FEBC8"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13</w:t>
            </w:r>
          </w:p>
        </w:tc>
        <w:tc>
          <w:tcPr>
            <w:tcW w:w="1418" w:type="dxa"/>
            <w:shd w:val="clear" w:color="auto" w:fill="D9D9D9"/>
            <w:noWrap/>
            <w:vAlign w:val="center"/>
          </w:tcPr>
          <w:p w14:paraId="00B50AB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w:t>
            </w:r>
          </w:p>
        </w:tc>
      </w:tr>
      <w:tr w:rsidR="0001719A" w:rsidRPr="0001719A" w14:paraId="61F2D342" w14:textId="77777777" w:rsidTr="00872629">
        <w:trPr>
          <w:trHeight w:val="300"/>
          <w:jc w:val="center"/>
        </w:trPr>
        <w:tc>
          <w:tcPr>
            <w:tcW w:w="4039" w:type="dxa"/>
            <w:tcBorders>
              <w:right w:val="single" w:sz="4" w:space="0" w:color="auto"/>
            </w:tcBorders>
            <w:vAlign w:val="bottom"/>
          </w:tcPr>
          <w:p w14:paraId="6FE9E939"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2.</w:t>
            </w:r>
            <w:r w:rsidRPr="0001719A">
              <w:rPr>
                <w:rFonts w:eastAsia="Times New Roman" w:cs="Times New Roman"/>
                <w:color w:val="000000"/>
                <w:szCs w:val="24"/>
              </w:rPr>
              <w:tab/>
              <w:t>1L, 1C+4L, 1C</w:t>
            </w:r>
          </w:p>
        </w:tc>
        <w:tc>
          <w:tcPr>
            <w:tcW w:w="1417" w:type="dxa"/>
            <w:tcBorders>
              <w:left w:val="single" w:sz="4" w:space="0" w:color="auto"/>
            </w:tcBorders>
            <w:shd w:val="clear" w:color="auto" w:fill="auto"/>
            <w:noWrap/>
            <w:vAlign w:val="center"/>
            <w:hideMark/>
          </w:tcPr>
          <w:p w14:paraId="7BA52D82"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13</w:t>
            </w:r>
          </w:p>
        </w:tc>
        <w:tc>
          <w:tcPr>
            <w:tcW w:w="1418" w:type="dxa"/>
            <w:shd w:val="clear" w:color="auto" w:fill="auto"/>
            <w:noWrap/>
            <w:vAlign w:val="center"/>
            <w:hideMark/>
          </w:tcPr>
          <w:p w14:paraId="0ACFD389"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w:t>
            </w:r>
          </w:p>
        </w:tc>
      </w:tr>
      <w:tr w:rsidR="0001719A" w:rsidRPr="0001719A" w14:paraId="725E1B54" w14:textId="77777777" w:rsidTr="00872629">
        <w:trPr>
          <w:trHeight w:val="300"/>
          <w:jc w:val="center"/>
        </w:trPr>
        <w:tc>
          <w:tcPr>
            <w:tcW w:w="4039" w:type="dxa"/>
            <w:tcBorders>
              <w:right w:val="single" w:sz="4" w:space="0" w:color="auto"/>
            </w:tcBorders>
            <w:shd w:val="clear" w:color="auto" w:fill="D9D9D9"/>
            <w:vAlign w:val="bottom"/>
          </w:tcPr>
          <w:p w14:paraId="3B9F766D"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3.</w:t>
            </w:r>
            <w:r w:rsidRPr="0001719A">
              <w:rPr>
                <w:rFonts w:eastAsia="Times New Roman" w:cs="Times New Roman"/>
                <w:color w:val="000000"/>
                <w:szCs w:val="24"/>
              </w:rPr>
              <w:tab/>
              <w:t>1L, 1C+3L, 1C, 1L</w:t>
            </w:r>
          </w:p>
        </w:tc>
        <w:tc>
          <w:tcPr>
            <w:tcW w:w="1417" w:type="dxa"/>
            <w:tcBorders>
              <w:left w:val="single" w:sz="4" w:space="0" w:color="auto"/>
            </w:tcBorders>
            <w:shd w:val="clear" w:color="auto" w:fill="D9D9D9"/>
            <w:noWrap/>
            <w:vAlign w:val="center"/>
            <w:hideMark/>
          </w:tcPr>
          <w:p w14:paraId="6F8EF934"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13</w:t>
            </w:r>
          </w:p>
        </w:tc>
        <w:tc>
          <w:tcPr>
            <w:tcW w:w="1418" w:type="dxa"/>
            <w:shd w:val="clear" w:color="auto" w:fill="D9D9D9"/>
            <w:noWrap/>
            <w:vAlign w:val="center"/>
            <w:hideMark/>
          </w:tcPr>
          <w:p w14:paraId="5AFB364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w:t>
            </w:r>
          </w:p>
        </w:tc>
      </w:tr>
      <w:tr w:rsidR="0001719A" w:rsidRPr="0001719A" w14:paraId="13908244" w14:textId="77777777" w:rsidTr="00872629">
        <w:trPr>
          <w:trHeight w:val="300"/>
          <w:jc w:val="center"/>
        </w:trPr>
        <w:tc>
          <w:tcPr>
            <w:tcW w:w="4039" w:type="dxa"/>
            <w:tcBorders>
              <w:right w:val="single" w:sz="4" w:space="0" w:color="auto"/>
            </w:tcBorders>
            <w:vAlign w:val="bottom"/>
          </w:tcPr>
          <w:p w14:paraId="1F4B680B"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4.</w:t>
            </w:r>
            <w:r w:rsidRPr="0001719A">
              <w:rPr>
                <w:rFonts w:eastAsia="Times New Roman" w:cs="Times New Roman"/>
                <w:color w:val="000000"/>
                <w:szCs w:val="24"/>
              </w:rPr>
              <w:tab/>
              <w:t>1L, 1C+3L, 2C</w:t>
            </w:r>
          </w:p>
        </w:tc>
        <w:tc>
          <w:tcPr>
            <w:tcW w:w="1417" w:type="dxa"/>
            <w:tcBorders>
              <w:left w:val="single" w:sz="4" w:space="0" w:color="auto"/>
            </w:tcBorders>
            <w:shd w:val="clear" w:color="auto" w:fill="auto"/>
            <w:noWrap/>
            <w:vAlign w:val="center"/>
            <w:hideMark/>
          </w:tcPr>
          <w:p w14:paraId="2AE331A8"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13</w:t>
            </w:r>
          </w:p>
        </w:tc>
        <w:tc>
          <w:tcPr>
            <w:tcW w:w="1418" w:type="dxa"/>
            <w:shd w:val="clear" w:color="auto" w:fill="auto"/>
            <w:noWrap/>
            <w:vAlign w:val="center"/>
            <w:hideMark/>
          </w:tcPr>
          <w:p w14:paraId="68F4D4B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w:t>
            </w:r>
          </w:p>
        </w:tc>
      </w:tr>
      <w:tr w:rsidR="0001719A" w:rsidRPr="0001719A" w14:paraId="1092BE6E" w14:textId="77777777" w:rsidTr="00872629">
        <w:trPr>
          <w:trHeight w:val="300"/>
          <w:jc w:val="center"/>
        </w:trPr>
        <w:tc>
          <w:tcPr>
            <w:tcW w:w="4039" w:type="dxa"/>
            <w:tcBorders>
              <w:right w:val="single" w:sz="4" w:space="0" w:color="auto"/>
            </w:tcBorders>
            <w:shd w:val="clear" w:color="auto" w:fill="D9D9D9"/>
            <w:vAlign w:val="bottom"/>
          </w:tcPr>
          <w:p w14:paraId="29E216C3"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5.</w:t>
            </w:r>
            <w:r w:rsidRPr="0001719A">
              <w:rPr>
                <w:rFonts w:eastAsia="Times New Roman" w:cs="Times New Roman"/>
                <w:color w:val="000000"/>
                <w:szCs w:val="24"/>
              </w:rPr>
              <w:tab/>
              <w:t>1L, 1C+4L</w:t>
            </w:r>
          </w:p>
        </w:tc>
        <w:tc>
          <w:tcPr>
            <w:tcW w:w="1417" w:type="dxa"/>
            <w:tcBorders>
              <w:left w:val="single" w:sz="4" w:space="0" w:color="auto"/>
            </w:tcBorders>
            <w:shd w:val="clear" w:color="auto" w:fill="D9D9D9"/>
            <w:noWrap/>
            <w:vAlign w:val="center"/>
            <w:hideMark/>
          </w:tcPr>
          <w:p w14:paraId="6190092F"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23</w:t>
            </w:r>
          </w:p>
        </w:tc>
        <w:tc>
          <w:tcPr>
            <w:tcW w:w="1418" w:type="dxa"/>
            <w:shd w:val="clear" w:color="auto" w:fill="D9D9D9"/>
            <w:noWrap/>
            <w:vAlign w:val="center"/>
            <w:hideMark/>
          </w:tcPr>
          <w:p w14:paraId="6DBD41D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10</w:t>
            </w:r>
          </w:p>
        </w:tc>
      </w:tr>
      <w:tr w:rsidR="0001719A" w:rsidRPr="0001719A" w14:paraId="02094A00" w14:textId="77777777" w:rsidTr="00872629">
        <w:trPr>
          <w:trHeight w:val="300"/>
          <w:jc w:val="center"/>
        </w:trPr>
        <w:tc>
          <w:tcPr>
            <w:tcW w:w="4039" w:type="dxa"/>
            <w:tcBorders>
              <w:right w:val="single" w:sz="4" w:space="0" w:color="auto"/>
            </w:tcBorders>
            <w:vAlign w:val="bottom"/>
          </w:tcPr>
          <w:p w14:paraId="68A02ACB"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6.</w:t>
            </w:r>
            <w:r w:rsidRPr="0001719A">
              <w:rPr>
                <w:rFonts w:eastAsia="Times New Roman" w:cs="Times New Roman"/>
                <w:color w:val="000000"/>
                <w:szCs w:val="24"/>
              </w:rPr>
              <w:tab/>
              <w:t>1L, 1C+3L, 1C</w:t>
            </w:r>
          </w:p>
        </w:tc>
        <w:tc>
          <w:tcPr>
            <w:tcW w:w="1417" w:type="dxa"/>
            <w:tcBorders>
              <w:left w:val="single" w:sz="4" w:space="0" w:color="auto"/>
            </w:tcBorders>
            <w:shd w:val="clear" w:color="auto" w:fill="auto"/>
            <w:noWrap/>
            <w:vAlign w:val="center"/>
            <w:hideMark/>
          </w:tcPr>
          <w:p w14:paraId="6396ADB9"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23</w:t>
            </w:r>
          </w:p>
        </w:tc>
        <w:tc>
          <w:tcPr>
            <w:tcW w:w="1418" w:type="dxa"/>
            <w:shd w:val="clear" w:color="auto" w:fill="auto"/>
            <w:noWrap/>
            <w:vAlign w:val="center"/>
            <w:hideMark/>
          </w:tcPr>
          <w:p w14:paraId="2693755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10</w:t>
            </w:r>
          </w:p>
        </w:tc>
      </w:tr>
      <w:tr w:rsidR="0001719A" w:rsidRPr="0001719A" w14:paraId="6852ACF5" w14:textId="77777777" w:rsidTr="00872629">
        <w:trPr>
          <w:trHeight w:val="300"/>
          <w:jc w:val="center"/>
        </w:trPr>
        <w:tc>
          <w:tcPr>
            <w:tcW w:w="4039" w:type="dxa"/>
            <w:tcBorders>
              <w:right w:val="single" w:sz="4" w:space="0" w:color="auto"/>
            </w:tcBorders>
            <w:shd w:val="clear" w:color="auto" w:fill="D9D9D9"/>
            <w:vAlign w:val="bottom"/>
          </w:tcPr>
          <w:p w14:paraId="396888BD"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7.</w:t>
            </w:r>
            <w:r w:rsidRPr="0001719A">
              <w:rPr>
                <w:rFonts w:eastAsia="Times New Roman" w:cs="Times New Roman"/>
                <w:color w:val="000000"/>
                <w:szCs w:val="24"/>
              </w:rPr>
              <w:tab/>
              <w:t>1L, 1C+2L, 1C, 1L</w:t>
            </w:r>
          </w:p>
        </w:tc>
        <w:tc>
          <w:tcPr>
            <w:tcW w:w="1417" w:type="dxa"/>
            <w:tcBorders>
              <w:left w:val="single" w:sz="4" w:space="0" w:color="auto"/>
            </w:tcBorders>
            <w:shd w:val="clear" w:color="auto" w:fill="D9D9D9"/>
            <w:noWrap/>
            <w:vAlign w:val="center"/>
            <w:hideMark/>
          </w:tcPr>
          <w:p w14:paraId="7A5290FA"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23</w:t>
            </w:r>
          </w:p>
        </w:tc>
        <w:tc>
          <w:tcPr>
            <w:tcW w:w="1418" w:type="dxa"/>
            <w:shd w:val="clear" w:color="auto" w:fill="D9D9D9"/>
            <w:noWrap/>
            <w:vAlign w:val="center"/>
            <w:hideMark/>
          </w:tcPr>
          <w:p w14:paraId="4C90C14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10</w:t>
            </w:r>
          </w:p>
        </w:tc>
      </w:tr>
      <w:tr w:rsidR="0001719A" w:rsidRPr="0001719A" w14:paraId="24202C81" w14:textId="77777777" w:rsidTr="00872629">
        <w:trPr>
          <w:trHeight w:val="300"/>
          <w:jc w:val="center"/>
        </w:trPr>
        <w:tc>
          <w:tcPr>
            <w:tcW w:w="4039" w:type="dxa"/>
            <w:tcBorders>
              <w:right w:val="single" w:sz="4" w:space="0" w:color="auto"/>
            </w:tcBorders>
            <w:vAlign w:val="bottom"/>
          </w:tcPr>
          <w:p w14:paraId="46C224BF"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8.</w:t>
            </w:r>
            <w:r w:rsidRPr="0001719A">
              <w:rPr>
                <w:rFonts w:eastAsia="Times New Roman" w:cs="Times New Roman"/>
                <w:color w:val="000000"/>
                <w:szCs w:val="24"/>
              </w:rPr>
              <w:tab/>
              <w:t>1L, 1C+2L, 2C</w:t>
            </w:r>
          </w:p>
        </w:tc>
        <w:tc>
          <w:tcPr>
            <w:tcW w:w="1417" w:type="dxa"/>
            <w:tcBorders>
              <w:left w:val="single" w:sz="4" w:space="0" w:color="auto"/>
            </w:tcBorders>
            <w:shd w:val="clear" w:color="auto" w:fill="auto"/>
            <w:noWrap/>
            <w:vAlign w:val="center"/>
            <w:hideMark/>
          </w:tcPr>
          <w:p w14:paraId="210882E3"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23</w:t>
            </w:r>
          </w:p>
        </w:tc>
        <w:tc>
          <w:tcPr>
            <w:tcW w:w="1418" w:type="dxa"/>
            <w:shd w:val="clear" w:color="auto" w:fill="auto"/>
            <w:noWrap/>
            <w:vAlign w:val="center"/>
            <w:hideMark/>
          </w:tcPr>
          <w:p w14:paraId="5E920D96"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10</w:t>
            </w:r>
          </w:p>
        </w:tc>
      </w:tr>
      <w:tr w:rsidR="0001719A" w:rsidRPr="0001719A" w14:paraId="165A6919" w14:textId="77777777" w:rsidTr="00872629">
        <w:trPr>
          <w:trHeight w:val="300"/>
          <w:jc w:val="center"/>
        </w:trPr>
        <w:tc>
          <w:tcPr>
            <w:tcW w:w="4039" w:type="dxa"/>
            <w:tcBorders>
              <w:right w:val="single" w:sz="4" w:space="0" w:color="auto"/>
            </w:tcBorders>
            <w:shd w:val="clear" w:color="auto" w:fill="D9D9D9"/>
            <w:vAlign w:val="bottom"/>
          </w:tcPr>
          <w:p w14:paraId="015811C1"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9.</w:t>
            </w:r>
            <w:r w:rsidRPr="0001719A">
              <w:rPr>
                <w:rFonts w:eastAsia="Times New Roman" w:cs="Times New Roman"/>
                <w:color w:val="000000"/>
                <w:szCs w:val="24"/>
              </w:rPr>
              <w:tab/>
              <w:t>1L, 1C+3L</w:t>
            </w:r>
          </w:p>
        </w:tc>
        <w:tc>
          <w:tcPr>
            <w:tcW w:w="1417" w:type="dxa"/>
            <w:tcBorders>
              <w:left w:val="single" w:sz="4" w:space="0" w:color="auto"/>
            </w:tcBorders>
            <w:shd w:val="clear" w:color="auto" w:fill="D9D9D9"/>
            <w:noWrap/>
            <w:vAlign w:val="center"/>
            <w:hideMark/>
          </w:tcPr>
          <w:p w14:paraId="2AADD82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32</w:t>
            </w:r>
          </w:p>
        </w:tc>
        <w:tc>
          <w:tcPr>
            <w:tcW w:w="1418" w:type="dxa"/>
            <w:shd w:val="clear" w:color="auto" w:fill="D9D9D9"/>
            <w:noWrap/>
            <w:vAlign w:val="center"/>
            <w:hideMark/>
          </w:tcPr>
          <w:p w14:paraId="6A493A9C"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20</w:t>
            </w:r>
          </w:p>
        </w:tc>
      </w:tr>
      <w:tr w:rsidR="0001719A" w:rsidRPr="0001719A" w14:paraId="710C9605" w14:textId="77777777" w:rsidTr="00872629">
        <w:trPr>
          <w:trHeight w:val="300"/>
          <w:jc w:val="center"/>
        </w:trPr>
        <w:tc>
          <w:tcPr>
            <w:tcW w:w="4039" w:type="dxa"/>
            <w:tcBorders>
              <w:right w:val="single" w:sz="4" w:space="0" w:color="auto"/>
            </w:tcBorders>
            <w:vAlign w:val="bottom"/>
          </w:tcPr>
          <w:p w14:paraId="257EADF7"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10.</w:t>
            </w:r>
            <w:r w:rsidRPr="0001719A">
              <w:rPr>
                <w:rFonts w:eastAsia="Times New Roman" w:cs="Times New Roman"/>
                <w:color w:val="000000"/>
                <w:szCs w:val="24"/>
              </w:rPr>
              <w:tab/>
              <w:t>1L, 1C+2L, 1C</w:t>
            </w:r>
          </w:p>
        </w:tc>
        <w:tc>
          <w:tcPr>
            <w:tcW w:w="1417" w:type="dxa"/>
            <w:tcBorders>
              <w:left w:val="single" w:sz="4" w:space="0" w:color="auto"/>
            </w:tcBorders>
            <w:shd w:val="clear" w:color="auto" w:fill="auto"/>
            <w:noWrap/>
            <w:vAlign w:val="center"/>
            <w:hideMark/>
          </w:tcPr>
          <w:p w14:paraId="07E493F5"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32</w:t>
            </w:r>
          </w:p>
        </w:tc>
        <w:tc>
          <w:tcPr>
            <w:tcW w:w="1418" w:type="dxa"/>
            <w:shd w:val="clear" w:color="auto" w:fill="auto"/>
            <w:noWrap/>
            <w:vAlign w:val="center"/>
            <w:hideMark/>
          </w:tcPr>
          <w:p w14:paraId="670CCC75"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20</w:t>
            </w:r>
          </w:p>
        </w:tc>
      </w:tr>
      <w:tr w:rsidR="0001719A" w:rsidRPr="0001719A" w14:paraId="34738914" w14:textId="77777777" w:rsidTr="00872629">
        <w:trPr>
          <w:trHeight w:val="300"/>
          <w:jc w:val="center"/>
        </w:trPr>
        <w:tc>
          <w:tcPr>
            <w:tcW w:w="4039" w:type="dxa"/>
            <w:tcBorders>
              <w:right w:val="single" w:sz="4" w:space="0" w:color="auto"/>
            </w:tcBorders>
            <w:shd w:val="clear" w:color="auto" w:fill="D9D9D9"/>
            <w:vAlign w:val="bottom"/>
          </w:tcPr>
          <w:p w14:paraId="0AE41EC7"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11.</w:t>
            </w:r>
            <w:r w:rsidRPr="0001719A">
              <w:rPr>
                <w:rFonts w:eastAsia="Times New Roman" w:cs="Times New Roman"/>
                <w:color w:val="000000"/>
                <w:szCs w:val="24"/>
              </w:rPr>
              <w:tab/>
              <w:t>1L, 1C+1L, 1C, 1L</w:t>
            </w:r>
          </w:p>
        </w:tc>
        <w:tc>
          <w:tcPr>
            <w:tcW w:w="1417" w:type="dxa"/>
            <w:tcBorders>
              <w:left w:val="single" w:sz="4" w:space="0" w:color="auto"/>
            </w:tcBorders>
            <w:shd w:val="clear" w:color="auto" w:fill="D9D9D9"/>
            <w:noWrap/>
            <w:vAlign w:val="center"/>
            <w:hideMark/>
          </w:tcPr>
          <w:p w14:paraId="6C7D6D9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32</w:t>
            </w:r>
          </w:p>
        </w:tc>
        <w:tc>
          <w:tcPr>
            <w:tcW w:w="1418" w:type="dxa"/>
            <w:shd w:val="clear" w:color="auto" w:fill="D9D9D9"/>
            <w:noWrap/>
            <w:vAlign w:val="center"/>
            <w:hideMark/>
          </w:tcPr>
          <w:p w14:paraId="22E13323"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20</w:t>
            </w:r>
          </w:p>
        </w:tc>
      </w:tr>
      <w:tr w:rsidR="0001719A" w:rsidRPr="0001719A" w14:paraId="3C2F50EE" w14:textId="77777777" w:rsidTr="00872629">
        <w:trPr>
          <w:trHeight w:val="300"/>
          <w:jc w:val="center"/>
        </w:trPr>
        <w:tc>
          <w:tcPr>
            <w:tcW w:w="4039" w:type="dxa"/>
            <w:tcBorders>
              <w:right w:val="single" w:sz="4" w:space="0" w:color="auto"/>
            </w:tcBorders>
            <w:vAlign w:val="bottom"/>
          </w:tcPr>
          <w:p w14:paraId="4F5E830E"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12.</w:t>
            </w:r>
            <w:r w:rsidRPr="0001719A">
              <w:rPr>
                <w:rFonts w:eastAsia="Times New Roman" w:cs="Times New Roman"/>
                <w:color w:val="000000"/>
                <w:szCs w:val="24"/>
              </w:rPr>
              <w:tab/>
              <w:t>1L, 1C+1L, 2C</w:t>
            </w:r>
          </w:p>
        </w:tc>
        <w:tc>
          <w:tcPr>
            <w:tcW w:w="1417" w:type="dxa"/>
            <w:tcBorders>
              <w:left w:val="single" w:sz="4" w:space="0" w:color="auto"/>
            </w:tcBorders>
            <w:shd w:val="clear" w:color="auto" w:fill="auto"/>
            <w:noWrap/>
            <w:vAlign w:val="center"/>
            <w:hideMark/>
          </w:tcPr>
          <w:p w14:paraId="77D6922A"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32</w:t>
            </w:r>
          </w:p>
        </w:tc>
        <w:tc>
          <w:tcPr>
            <w:tcW w:w="1418" w:type="dxa"/>
            <w:shd w:val="clear" w:color="auto" w:fill="auto"/>
            <w:noWrap/>
            <w:vAlign w:val="center"/>
            <w:hideMark/>
          </w:tcPr>
          <w:p w14:paraId="7DB24C8A"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20</w:t>
            </w:r>
          </w:p>
        </w:tc>
      </w:tr>
    </w:tbl>
    <w:p w14:paraId="7E408B9B" w14:textId="77777777" w:rsidR="0001719A" w:rsidRPr="0001719A" w:rsidRDefault="0001719A" w:rsidP="0001719A">
      <w:pPr>
        <w:autoSpaceDE/>
        <w:autoSpaceDN/>
        <w:adjustRightInd/>
        <w:spacing w:line="240" w:lineRule="auto"/>
        <w:jc w:val="both"/>
        <w:rPr>
          <w:rFonts w:eastAsia="Times New Roman" w:cs="Times New Roman"/>
        </w:rPr>
      </w:pPr>
    </w:p>
    <w:p w14:paraId="0D38AEA6"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15.</w:t>
      </w:r>
      <w:r w:rsidRPr="0001719A">
        <w:rPr>
          <w:rFonts w:eastAsia="Times New Roman" w:cs="Times New Roman"/>
        </w:rPr>
        <w:t xml:space="preserve"> Tablica </w:t>
      </w:r>
      <w:r w:rsidR="004008D6" w:rsidRPr="004008D6">
        <w:rPr>
          <w:rFonts w:eastAsia="Times New Roman" w:cs="Times New Roman"/>
        </w:rPr>
        <w:t xml:space="preserve">rejestracyjna </w:t>
      </w:r>
      <w:r w:rsidRPr="0001719A">
        <w:rPr>
          <w:rFonts w:eastAsia="Times New Roman" w:cs="Times New Roman"/>
        </w:rPr>
        <w:t>motocyklowa indywidualna</w:t>
      </w:r>
    </w:p>
    <w:p w14:paraId="5290DB2A" w14:textId="77777777" w:rsidR="0001719A" w:rsidRPr="0001719A" w:rsidRDefault="0001719A" w:rsidP="0001719A">
      <w:pPr>
        <w:autoSpaceDE/>
        <w:autoSpaceDN/>
        <w:adjustRightInd/>
        <w:spacing w:line="240" w:lineRule="auto"/>
        <w:jc w:val="both"/>
        <w:rPr>
          <w:rFonts w:eastAsia="Times New Roman" w:cs="Times New Roman"/>
        </w:rPr>
      </w:pPr>
    </w:p>
    <w:p w14:paraId="1A34B154" w14:textId="77777777" w:rsidR="0001719A" w:rsidRPr="0001719A" w:rsidRDefault="0001719A" w:rsidP="0001719A">
      <w:pPr>
        <w:autoSpaceDE/>
        <w:autoSpaceDN/>
        <w:adjustRightInd/>
        <w:spacing w:line="240" w:lineRule="auto"/>
        <w:jc w:val="both"/>
        <w:rPr>
          <w:rFonts w:eastAsia="Times New Roman" w:cs="Times New Roman"/>
        </w:rPr>
      </w:pPr>
    </w:p>
    <w:p w14:paraId="72839989"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br w:type="page"/>
      </w:r>
    </w:p>
    <w:p w14:paraId="3DA61B8C" w14:textId="77777777" w:rsidR="0001719A" w:rsidRPr="0001719A" w:rsidRDefault="0001719A" w:rsidP="0001719A">
      <w:pPr>
        <w:autoSpaceDE/>
        <w:autoSpaceDN/>
        <w:adjustRightInd/>
        <w:spacing w:line="240" w:lineRule="auto"/>
        <w:jc w:val="center"/>
        <w:rPr>
          <w:rFonts w:eastAsia="Times New Roman" w:cs="Times New Roman"/>
        </w:rPr>
      </w:pPr>
    </w:p>
    <w:p w14:paraId="287BB096" w14:textId="77777777" w:rsidR="0001719A" w:rsidRPr="0001719A" w:rsidRDefault="0001719A" w:rsidP="0001719A">
      <w:pPr>
        <w:autoSpaceDE/>
        <w:autoSpaceDN/>
        <w:adjustRightInd/>
        <w:spacing w:line="240" w:lineRule="auto"/>
        <w:jc w:val="center"/>
        <w:rPr>
          <w:rFonts w:eastAsia="Times New Roman" w:cs="Times New Roman"/>
        </w:rPr>
      </w:pPr>
    </w:p>
    <w:p w14:paraId="2C324575" w14:textId="77777777" w:rsidR="0001719A" w:rsidRPr="0001719A" w:rsidRDefault="0001719A" w:rsidP="0001719A">
      <w:pPr>
        <w:autoSpaceDE/>
        <w:autoSpaceDN/>
        <w:adjustRightInd/>
        <w:spacing w:line="240" w:lineRule="auto"/>
        <w:jc w:val="center"/>
        <w:rPr>
          <w:rFonts w:eastAsia="Times New Roman" w:cs="Times New Roman"/>
        </w:rPr>
      </w:pPr>
    </w:p>
    <w:p w14:paraId="1F9F609D" w14:textId="77777777" w:rsidR="0001719A" w:rsidRPr="0001719A" w:rsidRDefault="0001719A" w:rsidP="0001719A">
      <w:pPr>
        <w:autoSpaceDE/>
        <w:autoSpaceDN/>
        <w:adjustRightInd/>
        <w:spacing w:line="240" w:lineRule="auto"/>
        <w:jc w:val="center"/>
        <w:rPr>
          <w:rFonts w:eastAsia="Times New Roman" w:cs="Times New Roman"/>
        </w:rPr>
      </w:pPr>
    </w:p>
    <w:p w14:paraId="404A28F9"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noProof/>
        </w:rPr>
        <w:drawing>
          <wp:inline distT="0" distB="0" distL="0" distR="0" wp14:anchorId="4BA13A58" wp14:editId="03482268">
            <wp:extent cx="2049145" cy="1748155"/>
            <wp:effectExtent l="0" t="0" r="8255" b="4445"/>
            <wp:docPr id="25" name="Obraz 25" descr="Motorower zw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otorower zwycz"/>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49145" cy="1748155"/>
                    </a:xfrm>
                    <a:prstGeom prst="rect">
                      <a:avLst/>
                    </a:prstGeom>
                    <a:noFill/>
                    <a:ln>
                      <a:noFill/>
                    </a:ln>
                  </pic:spPr>
                </pic:pic>
              </a:graphicData>
            </a:graphic>
          </wp:inline>
        </w:drawing>
      </w:r>
    </w:p>
    <w:p w14:paraId="7812AC4C" w14:textId="77777777" w:rsidR="0001719A" w:rsidRPr="0001719A" w:rsidRDefault="0001719A" w:rsidP="0001719A">
      <w:pPr>
        <w:autoSpaceDE/>
        <w:autoSpaceDN/>
        <w:adjustRightInd/>
        <w:spacing w:line="240" w:lineRule="auto"/>
        <w:jc w:val="both"/>
        <w:rPr>
          <w:rFonts w:eastAsia="Times New Roman" w:cs="Times New Roman"/>
        </w:rPr>
      </w:pPr>
    </w:p>
    <w:p w14:paraId="7F68E9A0" w14:textId="77777777" w:rsidR="0001719A" w:rsidRPr="0001719A" w:rsidRDefault="0001719A" w:rsidP="0001719A">
      <w:pPr>
        <w:autoSpaceDE/>
        <w:autoSpaceDN/>
        <w:adjustRightInd/>
        <w:spacing w:line="240" w:lineRule="auto"/>
        <w:jc w:val="both"/>
        <w:rPr>
          <w:rFonts w:eastAsia="Times New Roman" w:cs="Times New Roman"/>
        </w:rPr>
      </w:pPr>
    </w:p>
    <w:p w14:paraId="76D78F71" w14:textId="77777777" w:rsidR="0001719A" w:rsidRPr="0001719A" w:rsidRDefault="0001719A" w:rsidP="0001719A">
      <w:pPr>
        <w:autoSpaceDE/>
        <w:autoSpaceDN/>
        <w:adjustRightInd/>
        <w:spacing w:line="240" w:lineRule="auto"/>
        <w:jc w:val="both"/>
        <w:rPr>
          <w:rFonts w:eastAsia="Times New Roman" w:cs="Times New Roman"/>
        </w:rPr>
      </w:pPr>
      <w:r w:rsidRPr="0001719A">
        <w:rPr>
          <w:rFonts w:eastAsia="Times New Roman" w:cs="Times New Roman"/>
          <w:u w:val="single"/>
        </w:rPr>
        <w:t>Odmiany tablic</w:t>
      </w:r>
      <w:r w:rsidR="007B00E0" w:rsidRPr="007B00E0">
        <w:rPr>
          <w:rFonts w:eastAsia="Times New Roman" w:cs="Times New Roman"/>
          <w:u w:val="single"/>
        </w:rPr>
        <w:t xml:space="preserve"> </w:t>
      </w:r>
      <w:r w:rsidR="007B00E0">
        <w:rPr>
          <w:rFonts w:eastAsia="Times New Roman" w:cs="Times New Roman"/>
          <w:u w:val="single"/>
        </w:rPr>
        <w:t>rejestracyjnych</w:t>
      </w:r>
      <w:r w:rsidRPr="0001719A">
        <w:rPr>
          <w:rFonts w:eastAsia="Times New Roman" w:cs="Times New Roman"/>
          <w:u w:val="single"/>
        </w:rPr>
        <w:t xml:space="preserve"> motorowerowych zwyczajnych </w:t>
      </w:r>
    </w:p>
    <w:p w14:paraId="46A6C6AE" w14:textId="77777777" w:rsidR="0001719A" w:rsidRPr="0001719A" w:rsidRDefault="0001719A" w:rsidP="0001719A">
      <w:pPr>
        <w:autoSpaceDE/>
        <w:autoSpaceDN/>
        <w:adjustRightInd/>
        <w:spacing w:line="240" w:lineRule="auto"/>
        <w:jc w:val="both"/>
        <w:rPr>
          <w:rFonts w:eastAsia="Times New Roman" w:cs="Times New Roman"/>
        </w:rPr>
      </w:pP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9"/>
        <w:gridCol w:w="1098"/>
        <w:gridCol w:w="1099"/>
        <w:gridCol w:w="1099"/>
        <w:gridCol w:w="1099"/>
      </w:tblGrid>
      <w:tr w:rsidR="0001719A" w:rsidRPr="0001719A" w14:paraId="4381D810" w14:textId="77777777" w:rsidTr="00872629">
        <w:trPr>
          <w:trHeight w:val="300"/>
          <w:jc w:val="center"/>
        </w:trPr>
        <w:tc>
          <w:tcPr>
            <w:tcW w:w="4039" w:type="dxa"/>
            <w:tcBorders>
              <w:tl2br w:val="single" w:sz="4" w:space="0" w:color="auto"/>
            </w:tcBorders>
          </w:tcPr>
          <w:p w14:paraId="0720D8F5" w14:textId="77777777" w:rsidR="0001719A" w:rsidRPr="0001719A" w:rsidRDefault="0001719A" w:rsidP="0001719A">
            <w:pPr>
              <w:autoSpaceDE/>
              <w:autoSpaceDN/>
              <w:adjustRightInd/>
              <w:spacing w:before="60" w:line="240" w:lineRule="auto"/>
              <w:jc w:val="right"/>
              <w:rPr>
                <w:rFonts w:eastAsia="Times New Roman" w:cs="Times New Roman"/>
                <w:szCs w:val="24"/>
              </w:rPr>
            </w:pPr>
            <w:r w:rsidRPr="0001719A">
              <w:rPr>
                <w:rFonts w:eastAsia="Times New Roman" w:cs="Times New Roman"/>
                <w:szCs w:val="24"/>
              </w:rPr>
              <w:t>Wymiar</w:t>
            </w:r>
          </w:p>
          <w:p w14:paraId="122FD705" w14:textId="77777777" w:rsidR="0001719A" w:rsidRPr="0001719A" w:rsidRDefault="0001719A" w:rsidP="0001719A">
            <w:pPr>
              <w:autoSpaceDE/>
              <w:autoSpaceDN/>
              <w:adjustRightInd/>
              <w:spacing w:before="60" w:after="60" w:line="240" w:lineRule="auto"/>
              <w:rPr>
                <w:rFonts w:eastAsia="Times New Roman" w:cs="Times New Roman"/>
                <w:color w:val="000000"/>
                <w:szCs w:val="24"/>
              </w:rPr>
            </w:pPr>
            <w:r w:rsidRPr="0001719A">
              <w:rPr>
                <w:rFonts w:eastAsia="Times New Roman" w:cs="Times New Roman"/>
                <w:szCs w:val="24"/>
              </w:rPr>
              <w:t>Rodzaj tablicy</w:t>
            </w:r>
          </w:p>
        </w:tc>
        <w:tc>
          <w:tcPr>
            <w:tcW w:w="1098" w:type="dxa"/>
            <w:shd w:val="clear" w:color="auto" w:fill="auto"/>
            <w:noWrap/>
            <w:vAlign w:val="center"/>
          </w:tcPr>
          <w:p w14:paraId="50588E24"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a</w:t>
            </w:r>
          </w:p>
        </w:tc>
        <w:tc>
          <w:tcPr>
            <w:tcW w:w="1099" w:type="dxa"/>
            <w:tcBorders>
              <w:right w:val="single" w:sz="4" w:space="0" w:color="auto"/>
            </w:tcBorders>
            <w:shd w:val="clear" w:color="auto" w:fill="auto"/>
            <w:noWrap/>
            <w:vAlign w:val="center"/>
          </w:tcPr>
          <w:p w14:paraId="7051E52D"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b</w:t>
            </w:r>
          </w:p>
        </w:tc>
        <w:tc>
          <w:tcPr>
            <w:tcW w:w="1099" w:type="dxa"/>
            <w:tcBorders>
              <w:left w:val="single" w:sz="4" w:space="0" w:color="auto"/>
            </w:tcBorders>
            <w:shd w:val="clear" w:color="auto" w:fill="auto"/>
            <w:noWrap/>
            <w:vAlign w:val="center"/>
          </w:tcPr>
          <w:p w14:paraId="10D1D0FC"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c</w:t>
            </w:r>
          </w:p>
        </w:tc>
        <w:tc>
          <w:tcPr>
            <w:tcW w:w="1099" w:type="dxa"/>
            <w:shd w:val="clear" w:color="auto" w:fill="auto"/>
            <w:noWrap/>
            <w:vAlign w:val="center"/>
          </w:tcPr>
          <w:p w14:paraId="5C4AFABC" w14:textId="77777777" w:rsidR="0001719A" w:rsidRPr="008B4CEC" w:rsidRDefault="0001719A" w:rsidP="0001719A">
            <w:pPr>
              <w:autoSpaceDE/>
              <w:autoSpaceDN/>
              <w:adjustRightInd/>
              <w:spacing w:before="60" w:after="60" w:line="240" w:lineRule="auto"/>
              <w:jc w:val="center"/>
              <w:rPr>
                <w:rFonts w:eastAsia="Times New Roman" w:cs="Times New Roman"/>
                <w:color w:val="000000"/>
                <w:szCs w:val="24"/>
              </w:rPr>
            </w:pPr>
            <w:r w:rsidRPr="008B4CEC">
              <w:rPr>
                <w:rFonts w:eastAsia="Times New Roman" w:cs="Times New Roman"/>
                <w:color w:val="000000"/>
                <w:szCs w:val="24"/>
              </w:rPr>
              <w:t>d</w:t>
            </w:r>
          </w:p>
        </w:tc>
      </w:tr>
      <w:tr w:rsidR="0001719A" w:rsidRPr="0001719A" w14:paraId="7637D382" w14:textId="77777777" w:rsidTr="00872629">
        <w:trPr>
          <w:trHeight w:val="300"/>
          <w:jc w:val="center"/>
        </w:trPr>
        <w:tc>
          <w:tcPr>
            <w:tcW w:w="4039" w:type="dxa"/>
            <w:shd w:val="clear" w:color="auto" w:fill="D9D9D9"/>
            <w:vAlign w:val="bottom"/>
          </w:tcPr>
          <w:p w14:paraId="674AA884"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w:t>
            </w:r>
            <w:r w:rsidRPr="0001719A">
              <w:rPr>
                <w:rFonts w:eastAsia="Times New Roman" w:cs="Times New Roman"/>
                <w:color w:val="000000"/>
                <w:szCs w:val="24"/>
              </w:rPr>
              <w:tab/>
              <w:t>2L+4C</w:t>
            </w:r>
          </w:p>
        </w:tc>
        <w:tc>
          <w:tcPr>
            <w:tcW w:w="1098" w:type="dxa"/>
            <w:shd w:val="clear" w:color="auto" w:fill="D9D9D9"/>
            <w:noWrap/>
            <w:vAlign w:val="center"/>
          </w:tcPr>
          <w:p w14:paraId="362FAD7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58</w:t>
            </w:r>
          </w:p>
        </w:tc>
        <w:tc>
          <w:tcPr>
            <w:tcW w:w="1099" w:type="dxa"/>
            <w:tcBorders>
              <w:right w:val="single" w:sz="4" w:space="0" w:color="auto"/>
            </w:tcBorders>
            <w:shd w:val="clear" w:color="auto" w:fill="D9D9D9"/>
            <w:noWrap/>
            <w:vAlign w:val="center"/>
          </w:tcPr>
          <w:p w14:paraId="5E1E7C14"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1099" w:type="dxa"/>
            <w:tcBorders>
              <w:left w:val="single" w:sz="4" w:space="0" w:color="auto"/>
            </w:tcBorders>
            <w:shd w:val="clear" w:color="auto" w:fill="D9D9D9"/>
            <w:noWrap/>
            <w:vAlign w:val="center"/>
          </w:tcPr>
          <w:p w14:paraId="528B00E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40</w:t>
            </w:r>
          </w:p>
        </w:tc>
        <w:tc>
          <w:tcPr>
            <w:tcW w:w="1099" w:type="dxa"/>
            <w:shd w:val="clear" w:color="auto" w:fill="D9D9D9"/>
            <w:noWrap/>
            <w:vAlign w:val="center"/>
          </w:tcPr>
          <w:p w14:paraId="39AE7E8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w:t>
            </w:r>
          </w:p>
        </w:tc>
      </w:tr>
      <w:tr w:rsidR="0001719A" w:rsidRPr="0001719A" w14:paraId="495880C5" w14:textId="77777777" w:rsidTr="00872629">
        <w:trPr>
          <w:trHeight w:val="300"/>
          <w:jc w:val="center"/>
        </w:trPr>
        <w:tc>
          <w:tcPr>
            <w:tcW w:w="4039" w:type="dxa"/>
            <w:vAlign w:val="bottom"/>
          </w:tcPr>
          <w:p w14:paraId="56BA085A"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2.</w:t>
            </w:r>
            <w:r w:rsidRPr="0001719A">
              <w:rPr>
                <w:rFonts w:eastAsia="Times New Roman" w:cs="Times New Roman"/>
                <w:color w:val="000000"/>
                <w:szCs w:val="24"/>
              </w:rPr>
              <w:tab/>
              <w:t>2L+3C, 1L</w:t>
            </w:r>
          </w:p>
        </w:tc>
        <w:tc>
          <w:tcPr>
            <w:tcW w:w="1098" w:type="dxa"/>
            <w:shd w:val="clear" w:color="auto" w:fill="auto"/>
            <w:noWrap/>
            <w:vAlign w:val="center"/>
            <w:hideMark/>
          </w:tcPr>
          <w:p w14:paraId="39DF54B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58</w:t>
            </w:r>
          </w:p>
        </w:tc>
        <w:tc>
          <w:tcPr>
            <w:tcW w:w="1099" w:type="dxa"/>
            <w:tcBorders>
              <w:right w:val="single" w:sz="4" w:space="0" w:color="auto"/>
            </w:tcBorders>
            <w:shd w:val="clear" w:color="auto" w:fill="auto"/>
            <w:noWrap/>
            <w:vAlign w:val="center"/>
            <w:hideMark/>
          </w:tcPr>
          <w:p w14:paraId="47C1B929"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1099" w:type="dxa"/>
            <w:tcBorders>
              <w:left w:val="single" w:sz="4" w:space="0" w:color="auto"/>
            </w:tcBorders>
            <w:shd w:val="clear" w:color="auto" w:fill="auto"/>
            <w:noWrap/>
            <w:vAlign w:val="center"/>
            <w:hideMark/>
          </w:tcPr>
          <w:p w14:paraId="6DE93B13" w14:textId="77777777" w:rsidR="0001719A" w:rsidRPr="0001719A" w:rsidRDefault="008D4757" w:rsidP="0001719A">
            <w:pPr>
              <w:autoSpaceDE/>
              <w:autoSpaceDN/>
              <w:adjustRightInd/>
              <w:spacing w:before="60" w:after="60" w:line="240" w:lineRule="auto"/>
              <w:jc w:val="center"/>
              <w:rPr>
                <w:rFonts w:eastAsia="Times New Roman" w:cs="Times New Roman"/>
                <w:color w:val="000000"/>
                <w:szCs w:val="24"/>
              </w:rPr>
            </w:pPr>
            <w:r>
              <w:rPr>
                <w:rFonts w:eastAsia="Times New Roman" w:cs="Times New Roman"/>
                <w:color w:val="000000"/>
                <w:szCs w:val="24"/>
              </w:rPr>
              <w:t>36</w:t>
            </w:r>
          </w:p>
        </w:tc>
        <w:tc>
          <w:tcPr>
            <w:tcW w:w="1099" w:type="dxa"/>
            <w:shd w:val="clear" w:color="auto" w:fill="auto"/>
            <w:noWrap/>
            <w:vAlign w:val="center"/>
            <w:hideMark/>
          </w:tcPr>
          <w:p w14:paraId="278C384C"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w:t>
            </w:r>
          </w:p>
        </w:tc>
      </w:tr>
      <w:tr w:rsidR="0001719A" w:rsidRPr="0001719A" w14:paraId="6549C5B7" w14:textId="77777777" w:rsidTr="00872629">
        <w:trPr>
          <w:trHeight w:val="300"/>
          <w:jc w:val="center"/>
        </w:trPr>
        <w:tc>
          <w:tcPr>
            <w:tcW w:w="4039" w:type="dxa"/>
            <w:shd w:val="clear" w:color="auto" w:fill="D9D9D9"/>
            <w:vAlign w:val="bottom"/>
          </w:tcPr>
          <w:p w14:paraId="6350D224"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3.</w:t>
            </w:r>
            <w:r w:rsidRPr="0001719A">
              <w:rPr>
                <w:rFonts w:eastAsia="Times New Roman" w:cs="Times New Roman"/>
                <w:color w:val="000000"/>
                <w:szCs w:val="24"/>
              </w:rPr>
              <w:tab/>
              <w:t>2L+2C, 1L, 1C</w:t>
            </w:r>
          </w:p>
        </w:tc>
        <w:tc>
          <w:tcPr>
            <w:tcW w:w="1098" w:type="dxa"/>
            <w:shd w:val="clear" w:color="auto" w:fill="D9D9D9"/>
            <w:noWrap/>
            <w:vAlign w:val="center"/>
            <w:hideMark/>
          </w:tcPr>
          <w:p w14:paraId="2E9AA158"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58</w:t>
            </w:r>
          </w:p>
        </w:tc>
        <w:tc>
          <w:tcPr>
            <w:tcW w:w="1099" w:type="dxa"/>
            <w:tcBorders>
              <w:right w:val="single" w:sz="4" w:space="0" w:color="auto"/>
            </w:tcBorders>
            <w:shd w:val="clear" w:color="auto" w:fill="D9D9D9"/>
            <w:noWrap/>
            <w:vAlign w:val="center"/>
            <w:hideMark/>
          </w:tcPr>
          <w:p w14:paraId="7D2C86E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1099" w:type="dxa"/>
            <w:tcBorders>
              <w:left w:val="single" w:sz="4" w:space="0" w:color="auto"/>
            </w:tcBorders>
            <w:shd w:val="clear" w:color="auto" w:fill="D9D9D9"/>
            <w:noWrap/>
            <w:vAlign w:val="center"/>
            <w:hideMark/>
          </w:tcPr>
          <w:p w14:paraId="303F64BE"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36</w:t>
            </w:r>
          </w:p>
        </w:tc>
        <w:tc>
          <w:tcPr>
            <w:tcW w:w="1099" w:type="dxa"/>
            <w:shd w:val="clear" w:color="auto" w:fill="D9D9D9"/>
            <w:noWrap/>
            <w:vAlign w:val="center"/>
            <w:hideMark/>
          </w:tcPr>
          <w:p w14:paraId="0B08A25F"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w:t>
            </w:r>
          </w:p>
        </w:tc>
      </w:tr>
      <w:tr w:rsidR="0001719A" w:rsidRPr="0001719A" w14:paraId="173DF331" w14:textId="77777777" w:rsidTr="00872629">
        <w:trPr>
          <w:trHeight w:val="300"/>
          <w:jc w:val="center"/>
        </w:trPr>
        <w:tc>
          <w:tcPr>
            <w:tcW w:w="4039" w:type="dxa"/>
            <w:vAlign w:val="bottom"/>
          </w:tcPr>
          <w:p w14:paraId="5A32E7F4"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4.</w:t>
            </w:r>
            <w:r w:rsidRPr="0001719A">
              <w:rPr>
                <w:rFonts w:eastAsia="Times New Roman" w:cs="Times New Roman"/>
                <w:color w:val="000000"/>
                <w:szCs w:val="24"/>
              </w:rPr>
              <w:tab/>
              <w:t>2L+1C, 1L, 2C</w:t>
            </w:r>
          </w:p>
        </w:tc>
        <w:tc>
          <w:tcPr>
            <w:tcW w:w="1098" w:type="dxa"/>
            <w:shd w:val="clear" w:color="auto" w:fill="auto"/>
            <w:noWrap/>
            <w:vAlign w:val="center"/>
            <w:hideMark/>
          </w:tcPr>
          <w:p w14:paraId="6DF959C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58</w:t>
            </w:r>
          </w:p>
        </w:tc>
        <w:tc>
          <w:tcPr>
            <w:tcW w:w="1099" w:type="dxa"/>
            <w:tcBorders>
              <w:right w:val="single" w:sz="4" w:space="0" w:color="auto"/>
            </w:tcBorders>
            <w:shd w:val="clear" w:color="auto" w:fill="auto"/>
            <w:noWrap/>
            <w:vAlign w:val="center"/>
            <w:hideMark/>
          </w:tcPr>
          <w:p w14:paraId="11F4F9FD"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1099" w:type="dxa"/>
            <w:tcBorders>
              <w:left w:val="single" w:sz="4" w:space="0" w:color="auto"/>
            </w:tcBorders>
            <w:shd w:val="clear" w:color="auto" w:fill="auto"/>
            <w:noWrap/>
            <w:vAlign w:val="center"/>
            <w:hideMark/>
          </w:tcPr>
          <w:p w14:paraId="7E270D4A"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36</w:t>
            </w:r>
          </w:p>
        </w:tc>
        <w:tc>
          <w:tcPr>
            <w:tcW w:w="1099" w:type="dxa"/>
            <w:shd w:val="clear" w:color="auto" w:fill="auto"/>
            <w:noWrap/>
            <w:vAlign w:val="center"/>
            <w:hideMark/>
          </w:tcPr>
          <w:p w14:paraId="3B35BA6E"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w:t>
            </w:r>
          </w:p>
        </w:tc>
      </w:tr>
      <w:tr w:rsidR="0001719A" w:rsidRPr="0001719A" w14:paraId="1B0852BF" w14:textId="77777777" w:rsidTr="00872629">
        <w:trPr>
          <w:trHeight w:val="300"/>
          <w:jc w:val="center"/>
        </w:trPr>
        <w:tc>
          <w:tcPr>
            <w:tcW w:w="4039" w:type="dxa"/>
            <w:shd w:val="clear" w:color="auto" w:fill="D9D9D9"/>
            <w:vAlign w:val="bottom"/>
          </w:tcPr>
          <w:p w14:paraId="3EA7617D"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5.</w:t>
            </w:r>
            <w:r w:rsidRPr="0001719A">
              <w:rPr>
                <w:rFonts w:eastAsia="Times New Roman" w:cs="Times New Roman"/>
                <w:color w:val="000000"/>
                <w:szCs w:val="24"/>
              </w:rPr>
              <w:tab/>
              <w:t>2L+1L, 3C</w:t>
            </w:r>
          </w:p>
        </w:tc>
        <w:tc>
          <w:tcPr>
            <w:tcW w:w="1098" w:type="dxa"/>
            <w:shd w:val="clear" w:color="auto" w:fill="D9D9D9"/>
            <w:noWrap/>
            <w:vAlign w:val="center"/>
            <w:hideMark/>
          </w:tcPr>
          <w:p w14:paraId="3653C536"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58</w:t>
            </w:r>
          </w:p>
        </w:tc>
        <w:tc>
          <w:tcPr>
            <w:tcW w:w="1099" w:type="dxa"/>
            <w:tcBorders>
              <w:right w:val="single" w:sz="4" w:space="0" w:color="auto"/>
            </w:tcBorders>
            <w:shd w:val="clear" w:color="auto" w:fill="D9D9D9"/>
            <w:noWrap/>
            <w:vAlign w:val="center"/>
            <w:hideMark/>
          </w:tcPr>
          <w:p w14:paraId="46C1896D"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1099" w:type="dxa"/>
            <w:tcBorders>
              <w:left w:val="single" w:sz="4" w:space="0" w:color="auto"/>
            </w:tcBorders>
            <w:shd w:val="clear" w:color="auto" w:fill="D9D9D9"/>
            <w:noWrap/>
            <w:vAlign w:val="center"/>
            <w:hideMark/>
          </w:tcPr>
          <w:p w14:paraId="09C1E82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36</w:t>
            </w:r>
          </w:p>
        </w:tc>
        <w:tc>
          <w:tcPr>
            <w:tcW w:w="1099" w:type="dxa"/>
            <w:shd w:val="clear" w:color="auto" w:fill="D9D9D9"/>
            <w:noWrap/>
            <w:vAlign w:val="center"/>
            <w:hideMark/>
          </w:tcPr>
          <w:p w14:paraId="6EF3D39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w:t>
            </w:r>
          </w:p>
        </w:tc>
      </w:tr>
      <w:tr w:rsidR="0001719A" w:rsidRPr="0001719A" w14:paraId="6F1CCAAA" w14:textId="77777777" w:rsidTr="00872629">
        <w:trPr>
          <w:trHeight w:val="300"/>
          <w:jc w:val="center"/>
        </w:trPr>
        <w:tc>
          <w:tcPr>
            <w:tcW w:w="4039" w:type="dxa"/>
            <w:vAlign w:val="bottom"/>
          </w:tcPr>
          <w:p w14:paraId="295B209C"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6.</w:t>
            </w:r>
            <w:r w:rsidRPr="0001719A">
              <w:rPr>
                <w:rFonts w:eastAsia="Times New Roman" w:cs="Times New Roman"/>
                <w:color w:val="000000"/>
                <w:szCs w:val="24"/>
              </w:rPr>
              <w:tab/>
              <w:t>2L+2C, 2L</w:t>
            </w:r>
          </w:p>
        </w:tc>
        <w:tc>
          <w:tcPr>
            <w:tcW w:w="1098" w:type="dxa"/>
            <w:shd w:val="clear" w:color="auto" w:fill="auto"/>
            <w:noWrap/>
            <w:vAlign w:val="center"/>
            <w:hideMark/>
          </w:tcPr>
          <w:p w14:paraId="27FED57E"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58</w:t>
            </w:r>
          </w:p>
        </w:tc>
        <w:tc>
          <w:tcPr>
            <w:tcW w:w="1099" w:type="dxa"/>
            <w:tcBorders>
              <w:right w:val="single" w:sz="4" w:space="0" w:color="auto"/>
            </w:tcBorders>
            <w:shd w:val="clear" w:color="auto" w:fill="auto"/>
            <w:noWrap/>
            <w:vAlign w:val="center"/>
            <w:hideMark/>
          </w:tcPr>
          <w:p w14:paraId="76510DEC"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1099" w:type="dxa"/>
            <w:tcBorders>
              <w:left w:val="single" w:sz="4" w:space="0" w:color="auto"/>
            </w:tcBorders>
            <w:shd w:val="clear" w:color="auto" w:fill="auto"/>
            <w:noWrap/>
            <w:vAlign w:val="center"/>
            <w:hideMark/>
          </w:tcPr>
          <w:p w14:paraId="1E901E0F"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32</w:t>
            </w:r>
          </w:p>
        </w:tc>
        <w:tc>
          <w:tcPr>
            <w:tcW w:w="1099" w:type="dxa"/>
            <w:shd w:val="clear" w:color="auto" w:fill="auto"/>
            <w:noWrap/>
            <w:vAlign w:val="center"/>
            <w:hideMark/>
          </w:tcPr>
          <w:p w14:paraId="19DDDABA"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w:t>
            </w:r>
          </w:p>
        </w:tc>
      </w:tr>
      <w:tr w:rsidR="0001719A" w:rsidRPr="0001719A" w14:paraId="6AB0093D" w14:textId="77777777" w:rsidTr="00872629">
        <w:trPr>
          <w:trHeight w:val="300"/>
          <w:jc w:val="center"/>
        </w:trPr>
        <w:tc>
          <w:tcPr>
            <w:tcW w:w="4039" w:type="dxa"/>
            <w:shd w:val="clear" w:color="auto" w:fill="D9D9D9"/>
            <w:vAlign w:val="bottom"/>
          </w:tcPr>
          <w:p w14:paraId="3E97C555"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7.</w:t>
            </w:r>
            <w:r w:rsidRPr="0001719A">
              <w:rPr>
                <w:rFonts w:eastAsia="Times New Roman" w:cs="Times New Roman"/>
                <w:color w:val="000000"/>
                <w:szCs w:val="24"/>
              </w:rPr>
              <w:tab/>
              <w:t>2L+1C, 2L, 1C</w:t>
            </w:r>
          </w:p>
        </w:tc>
        <w:tc>
          <w:tcPr>
            <w:tcW w:w="1098" w:type="dxa"/>
            <w:shd w:val="clear" w:color="auto" w:fill="D9D9D9"/>
            <w:noWrap/>
            <w:vAlign w:val="center"/>
            <w:hideMark/>
          </w:tcPr>
          <w:p w14:paraId="5F7A252B"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58</w:t>
            </w:r>
          </w:p>
        </w:tc>
        <w:tc>
          <w:tcPr>
            <w:tcW w:w="1099" w:type="dxa"/>
            <w:tcBorders>
              <w:right w:val="single" w:sz="4" w:space="0" w:color="auto"/>
            </w:tcBorders>
            <w:shd w:val="clear" w:color="auto" w:fill="D9D9D9"/>
            <w:noWrap/>
            <w:vAlign w:val="center"/>
            <w:hideMark/>
          </w:tcPr>
          <w:p w14:paraId="6BF0D3E9"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1099" w:type="dxa"/>
            <w:tcBorders>
              <w:left w:val="single" w:sz="4" w:space="0" w:color="auto"/>
            </w:tcBorders>
            <w:shd w:val="clear" w:color="auto" w:fill="D9D9D9"/>
            <w:noWrap/>
            <w:vAlign w:val="center"/>
            <w:hideMark/>
          </w:tcPr>
          <w:p w14:paraId="10FE841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32</w:t>
            </w:r>
          </w:p>
        </w:tc>
        <w:tc>
          <w:tcPr>
            <w:tcW w:w="1099" w:type="dxa"/>
            <w:shd w:val="clear" w:color="auto" w:fill="D9D9D9"/>
            <w:noWrap/>
            <w:vAlign w:val="center"/>
            <w:hideMark/>
          </w:tcPr>
          <w:p w14:paraId="0F1D1B6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w:t>
            </w:r>
          </w:p>
        </w:tc>
      </w:tr>
      <w:tr w:rsidR="0001719A" w:rsidRPr="0001719A" w14:paraId="2CEF1805" w14:textId="77777777" w:rsidTr="00872629">
        <w:trPr>
          <w:trHeight w:val="300"/>
          <w:jc w:val="center"/>
        </w:trPr>
        <w:tc>
          <w:tcPr>
            <w:tcW w:w="4039" w:type="dxa"/>
            <w:vAlign w:val="bottom"/>
          </w:tcPr>
          <w:p w14:paraId="7E5F616B"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8.</w:t>
            </w:r>
            <w:r w:rsidRPr="0001719A">
              <w:rPr>
                <w:rFonts w:eastAsia="Times New Roman" w:cs="Times New Roman"/>
                <w:color w:val="000000"/>
                <w:szCs w:val="24"/>
              </w:rPr>
              <w:tab/>
              <w:t>2L+2L, 2C</w:t>
            </w:r>
          </w:p>
        </w:tc>
        <w:tc>
          <w:tcPr>
            <w:tcW w:w="1098" w:type="dxa"/>
            <w:shd w:val="clear" w:color="auto" w:fill="auto"/>
            <w:noWrap/>
            <w:vAlign w:val="center"/>
            <w:hideMark/>
          </w:tcPr>
          <w:p w14:paraId="2C29342B"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58</w:t>
            </w:r>
          </w:p>
        </w:tc>
        <w:tc>
          <w:tcPr>
            <w:tcW w:w="1099" w:type="dxa"/>
            <w:tcBorders>
              <w:right w:val="single" w:sz="4" w:space="0" w:color="auto"/>
            </w:tcBorders>
            <w:shd w:val="clear" w:color="auto" w:fill="auto"/>
            <w:noWrap/>
            <w:vAlign w:val="center"/>
            <w:hideMark/>
          </w:tcPr>
          <w:p w14:paraId="43C3177C"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12</w:t>
            </w:r>
          </w:p>
        </w:tc>
        <w:tc>
          <w:tcPr>
            <w:tcW w:w="1099" w:type="dxa"/>
            <w:tcBorders>
              <w:left w:val="single" w:sz="4" w:space="0" w:color="auto"/>
            </w:tcBorders>
            <w:shd w:val="clear" w:color="auto" w:fill="auto"/>
            <w:noWrap/>
            <w:vAlign w:val="center"/>
            <w:hideMark/>
          </w:tcPr>
          <w:p w14:paraId="2E68BCED"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32</w:t>
            </w:r>
          </w:p>
        </w:tc>
        <w:tc>
          <w:tcPr>
            <w:tcW w:w="1099" w:type="dxa"/>
            <w:shd w:val="clear" w:color="auto" w:fill="auto"/>
            <w:noWrap/>
            <w:vAlign w:val="center"/>
            <w:hideMark/>
          </w:tcPr>
          <w:p w14:paraId="03249184"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w:t>
            </w:r>
          </w:p>
        </w:tc>
      </w:tr>
      <w:tr w:rsidR="0001719A" w:rsidRPr="0001719A" w14:paraId="349B8FA6" w14:textId="77777777" w:rsidTr="00872629">
        <w:trPr>
          <w:trHeight w:val="300"/>
          <w:jc w:val="center"/>
        </w:trPr>
        <w:tc>
          <w:tcPr>
            <w:tcW w:w="4039" w:type="dxa"/>
            <w:shd w:val="clear" w:color="auto" w:fill="D9D9D9"/>
            <w:vAlign w:val="bottom"/>
          </w:tcPr>
          <w:p w14:paraId="6B7951F5"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9.</w:t>
            </w:r>
            <w:r w:rsidRPr="0001719A">
              <w:rPr>
                <w:rFonts w:eastAsia="Times New Roman" w:cs="Times New Roman"/>
                <w:color w:val="000000"/>
                <w:szCs w:val="24"/>
              </w:rPr>
              <w:tab/>
              <w:t>3L+1L, 3C</w:t>
            </w:r>
          </w:p>
        </w:tc>
        <w:tc>
          <w:tcPr>
            <w:tcW w:w="1098" w:type="dxa"/>
            <w:shd w:val="clear" w:color="auto" w:fill="D9D9D9"/>
            <w:noWrap/>
            <w:vAlign w:val="center"/>
            <w:hideMark/>
          </w:tcPr>
          <w:p w14:paraId="284A023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47</w:t>
            </w:r>
          </w:p>
        </w:tc>
        <w:tc>
          <w:tcPr>
            <w:tcW w:w="1099" w:type="dxa"/>
            <w:tcBorders>
              <w:right w:val="single" w:sz="4" w:space="0" w:color="auto"/>
            </w:tcBorders>
            <w:shd w:val="clear" w:color="auto" w:fill="D9D9D9"/>
            <w:noWrap/>
            <w:vAlign w:val="center"/>
            <w:hideMark/>
          </w:tcPr>
          <w:p w14:paraId="3A42D1B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c>
          <w:tcPr>
            <w:tcW w:w="1099" w:type="dxa"/>
            <w:tcBorders>
              <w:left w:val="single" w:sz="4" w:space="0" w:color="auto"/>
            </w:tcBorders>
            <w:shd w:val="clear" w:color="auto" w:fill="D9D9D9"/>
            <w:noWrap/>
            <w:vAlign w:val="center"/>
            <w:hideMark/>
          </w:tcPr>
          <w:p w14:paraId="307430FF"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36</w:t>
            </w:r>
          </w:p>
        </w:tc>
        <w:tc>
          <w:tcPr>
            <w:tcW w:w="1099" w:type="dxa"/>
            <w:shd w:val="clear" w:color="auto" w:fill="D9D9D9"/>
            <w:noWrap/>
            <w:vAlign w:val="center"/>
            <w:hideMark/>
          </w:tcPr>
          <w:p w14:paraId="74888678"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w:t>
            </w:r>
          </w:p>
        </w:tc>
      </w:tr>
      <w:tr w:rsidR="0001719A" w:rsidRPr="0001719A" w14:paraId="557AED26" w14:textId="77777777" w:rsidTr="00872629">
        <w:trPr>
          <w:trHeight w:val="300"/>
          <w:jc w:val="center"/>
        </w:trPr>
        <w:tc>
          <w:tcPr>
            <w:tcW w:w="4039" w:type="dxa"/>
            <w:vAlign w:val="bottom"/>
          </w:tcPr>
          <w:p w14:paraId="4EE29611"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10.</w:t>
            </w:r>
            <w:r w:rsidRPr="0001719A">
              <w:rPr>
                <w:rFonts w:eastAsia="Times New Roman" w:cs="Times New Roman"/>
                <w:color w:val="000000"/>
                <w:szCs w:val="24"/>
              </w:rPr>
              <w:tab/>
              <w:t>3L+1C, 1L, 2C</w:t>
            </w:r>
          </w:p>
        </w:tc>
        <w:tc>
          <w:tcPr>
            <w:tcW w:w="1098" w:type="dxa"/>
            <w:shd w:val="clear" w:color="auto" w:fill="auto"/>
            <w:noWrap/>
            <w:vAlign w:val="center"/>
            <w:hideMark/>
          </w:tcPr>
          <w:p w14:paraId="65A3DDF2"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47</w:t>
            </w:r>
          </w:p>
        </w:tc>
        <w:tc>
          <w:tcPr>
            <w:tcW w:w="1099" w:type="dxa"/>
            <w:tcBorders>
              <w:right w:val="single" w:sz="4" w:space="0" w:color="auto"/>
            </w:tcBorders>
            <w:shd w:val="clear" w:color="auto" w:fill="auto"/>
            <w:noWrap/>
            <w:vAlign w:val="center"/>
            <w:hideMark/>
          </w:tcPr>
          <w:p w14:paraId="5A866999"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c>
          <w:tcPr>
            <w:tcW w:w="1099" w:type="dxa"/>
            <w:tcBorders>
              <w:left w:val="single" w:sz="4" w:space="0" w:color="auto"/>
            </w:tcBorders>
            <w:shd w:val="clear" w:color="auto" w:fill="auto"/>
            <w:noWrap/>
            <w:vAlign w:val="center"/>
            <w:hideMark/>
          </w:tcPr>
          <w:p w14:paraId="718E06DE"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36</w:t>
            </w:r>
          </w:p>
        </w:tc>
        <w:tc>
          <w:tcPr>
            <w:tcW w:w="1099" w:type="dxa"/>
            <w:shd w:val="clear" w:color="auto" w:fill="auto"/>
            <w:noWrap/>
            <w:vAlign w:val="center"/>
            <w:hideMark/>
          </w:tcPr>
          <w:p w14:paraId="70AA6F4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w:t>
            </w:r>
          </w:p>
        </w:tc>
      </w:tr>
      <w:tr w:rsidR="0001719A" w:rsidRPr="0001719A" w14:paraId="38E7760B" w14:textId="77777777" w:rsidTr="00872629">
        <w:trPr>
          <w:trHeight w:val="300"/>
          <w:jc w:val="center"/>
        </w:trPr>
        <w:tc>
          <w:tcPr>
            <w:tcW w:w="4039" w:type="dxa"/>
            <w:shd w:val="clear" w:color="auto" w:fill="D9D9D9"/>
            <w:vAlign w:val="bottom"/>
          </w:tcPr>
          <w:p w14:paraId="67E8B13B"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11.</w:t>
            </w:r>
            <w:r w:rsidRPr="0001719A">
              <w:rPr>
                <w:rFonts w:eastAsia="Times New Roman" w:cs="Times New Roman"/>
                <w:color w:val="000000"/>
                <w:szCs w:val="24"/>
              </w:rPr>
              <w:tab/>
              <w:t>3L+2C, 1L, 1C</w:t>
            </w:r>
          </w:p>
        </w:tc>
        <w:tc>
          <w:tcPr>
            <w:tcW w:w="1098" w:type="dxa"/>
            <w:shd w:val="clear" w:color="auto" w:fill="D9D9D9"/>
            <w:noWrap/>
            <w:vAlign w:val="center"/>
            <w:hideMark/>
          </w:tcPr>
          <w:p w14:paraId="64E409E2"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47</w:t>
            </w:r>
          </w:p>
        </w:tc>
        <w:tc>
          <w:tcPr>
            <w:tcW w:w="1099" w:type="dxa"/>
            <w:tcBorders>
              <w:right w:val="single" w:sz="4" w:space="0" w:color="auto"/>
            </w:tcBorders>
            <w:shd w:val="clear" w:color="auto" w:fill="D9D9D9"/>
            <w:noWrap/>
            <w:vAlign w:val="center"/>
            <w:hideMark/>
          </w:tcPr>
          <w:p w14:paraId="1B5C210F"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c>
          <w:tcPr>
            <w:tcW w:w="1099" w:type="dxa"/>
            <w:tcBorders>
              <w:left w:val="single" w:sz="4" w:space="0" w:color="auto"/>
            </w:tcBorders>
            <w:shd w:val="clear" w:color="auto" w:fill="D9D9D9"/>
            <w:noWrap/>
            <w:vAlign w:val="center"/>
            <w:hideMark/>
          </w:tcPr>
          <w:p w14:paraId="386CFCE3"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36</w:t>
            </w:r>
          </w:p>
        </w:tc>
        <w:tc>
          <w:tcPr>
            <w:tcW w:w="1099" w:type="dxa"/>
            <w:shd w:val="clear" w:color="auto" w:fill="D9D9D9"/>
            <w:noWrap/>
            <w:vAlign w:val="center"/>
            <w:hideMark/>
          </w:tcPr>
          <w:p w14:paraId="482E7265"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w:t>
            </w:r>
          </w:p>
        </w:tc>
      </w:tr>
      <w:tr w:rsidR="0001719A" w:rsidRPr="0001719A" w14:paraId="6829EB7F" w14:textId="77777777" w:rsidTr="00872629">
        <w:trPr>
          <w:trHeight w:val="300"/>
          <w:jc w:val="center"/>
        </w:trPr>
        <w:tc>
          <w:tcPr>
            <w:tcW w:w="4039" w:type="dxa"/>
            <w:vAlign w:val="bottom"/>
          </w:tcPr>
          <w:p w14:paraId="22A8464F"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12.</w:t>
            </w:r>
            <w:r w:rsidRPr="0001719A">
              <w:rPr>
                <w:rFonts w:eastAsia="Times New Roman" w:cs="Times New Roman"/>
                <w:color w:val="000000"/>
                <w:szCs w:val="24"/>
              </w:rPr>
              <w:tab/>
              <w:t>3L+2C, 2L</w:t>
            </w:r>
          </w:p>
        </w:tc>
        <w:tc>
          <w:tcPr>
            <w:tcW w:w="1098" w:type="dxa"/>
            <w:shd w:val="clear" w:color="auto" w:fill="auto"/>
            <w:noWrap/>
            <w:vAlign w:val="center"/>
            <w:hideMark/>
          </w:tcPr>
          <w:p w14:paraId="2C9E1506"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47</w:t>
            </w:r>
          </w:p>
        </w:tc>
        <w:tc>
          <w:tcPr>
            <w:tcW w:w="1099" w:type="dxa"/>
            <w:tcBorders>
              <w:right w:val="single" w:sz="4" w:space="0" w:color="auto"/>
            </w:tcBorders>
            <w:shd w:val="clear" w:color="auto" w:fill="auto"/>
            <w:noWrap/>
            <w:vAlign w:val="center"/>
            <w:hideMark/>
          </w:tcPr>
          <w:p w14:paraId="4799563B"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c>
          <w:tcPr>
            <w:tcW w:w="1099" w:type="dxa"/>
            <w:tcBorders>
              <w:left w:val="single" w:sz="4" w:space="0" w:color="auto"/>
            </w:tcBorders>
            <w:shd w:val="clear" w:color="auto" w:fill="auto"/>
            <w:noWrap/>
            <w:vAlign w:val="center"/>
            <w:hideMark/>
          </w:tcPr>
          <w:p w14:paraId="608DE11C"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32</w:t>
            </w:r>
          </w:p>
        </w:tc>
        <w:tc>
          <w:tcPr>
            <w:tcW w:w="1099" w:type="dxa"/>
            <w:shd w:val="clear" w:color="auto" w:fill="auto"/>
            <w:noWrap/>
            <w:vAlign w:val="center"/>
            <w:hideMark/>
          </w:tcPr>
          <w:p w14:paraId="3E01DA8B"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w:t>
            </w:r>
          </w:p>
        </w:tc>
      </w:tr>
      <w:tr w:rsidR="0001719A" w:rsidRPr="0001719A" w14:paraId="15F1A7A9" w14:textId="77777777" w:rsidTr="00872629">
        <w:trPr>
          <w:trHeight w:val="300"/>
          <w:jc w:val="center"/>
        </w:trPr>
        <w:tc>
          <w:tcPr>
            <w:tcW w:w="4039" w:type="dxa"/>
            <w:shd w:val="clear" w:color="auto" w:fill="D9D9D9"/>
            <w:vAlign w:val="bottom"/>
          </w:tcPr>
          <w:p w14:paraId="2B3C61A5"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13.</w:t>
            </w:r>
            <w:r w:rsidRPr="0001719A">
              <w:rPr>
                <w:rFonts w:eastAsia="Times New Roman" w:cs="Times New Roman"/>
                <w:color w:val="000000"/>
                <w:szCs w:val="24"/>
              </w:rPr>
              <w:tab/>
              <w:t>3L+1C, 2L, 1C</w:t>
            </w:r>
          </w:p>
        </w:tc>
        <w:tc>
          <w:tcPr>
            <w:tcW w:w="1098" w:type="dxa"/>
            <w:shd w:val="clear" w:color="auto" w:fill="D9D9D9"/>
            <w:noWrap/>
            <w:vAlign w:val="center"/>
            <w:hideMark/>
          </w:tcPr>
          <w:p w14:paraId="467AD01B"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47</w:t>
            </w:r>
          </w:p>
        </w:tc>
        <w:tc>
          <w:tcPr>
            <w:tcW w:w="1099" w:type="dxa"/>
            <w:tcBorders>
              <w:right w:val="single" w:sz="4" w:space="0" w:color="auto"/>
            </w:tcBorders>
            <w:shd w:val="clear" w:color="auto" w:fill="D9D9D9"/>
            <w:noWrap/>
            <w:vAlign w:val="center"/>
            <w:hideMark/>
          </w:tcPr>
          <w:p w14:paraId="708E7B7D"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c>
          <w:tcPr>
            <w:tcW w:w="1099" w:type="dxa"/>
            <w:tcBorders>
              <w:left w:val="single" w:sz="4" w:space="0" w:color="auto"/>
            </w:tcBorders>
            <w:shd w:val="clear" w:color="auto" w:fill="D9D9D9"/>
            <w:noWrap/>
            <w:vAlign w:val="center"/>
            <w:hideMark/>
          </w:tcPr>
          <w:p w14:paraId="252468E4"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32</w:t>
            </w:r>
          </w:p>
        </w:tc>
        <w:tc>
          <w:tcPr>
            <w:tcW w:w="1099" w:type="dxa"/>
            <w:shd w:val="clear" w:color="auto" w:fill="D9D9D9"/>
            <w:noWrap/>
            <w:vAlign w:val="center"/>
            <w:hideMark/>
          </w:tcPr>
          <w:p w14:paraId="00D8BDB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w:t>
            </w:r>
          </w:p>
        </w:tc>
      </w:tr>
      <w:tr w:rsidR="0001719A" w:rsidRPr="0001719A" w14:paraId="2239EF22" w14:textId="77777777" w:rsidTr="00872629">
        <w:trPr>
          <w:trHeight w:val="300"/>
          <w:jc w:val="center"/>
        </w:trPr>
        <w:tc>
          <w:tcPr>
            <w:tcW w:w="4039" w:type="dxa"/>
            <w:vAlign w:val="bottom"/>
          </w:tcPr>
          <w:p w14:paraId="72B9C400"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14.</w:t>
            </w:r>
            <w:r w:rsidRPr="0001719A">
              <w:rPr>
                <w:rFonts w:eastAsia="Times New Roman" w:cs="Times New Roman"/>
                <w:color w:val="000000"/>
                <w:szCs w:val="24"/>
              </w:rPr>
              <w:tab/>
              <w:t>3L+2L, 2C</w:t>
            </w:r>
          </w:p>
        </w:tc>
        <w:tc>
          <w:tcPr>
            <w:tcW w:w="1098" w:type="dxa"/>
            <w:shd w:val="clear" w:color="auto" w:fill="auto"/>
            <w:noWrap/>
            <w:vAlign w:val="center"/>
            <w:hideMark/>
          </w:tcPr>
          <w:p w14:paraId="5BA135E3"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47</w:t>
            </w:r>
          </w:p>
        </w:tc>
        <w:tc>
          <w:tcPr>
            <w:tcW w:w="1099" w:type="dxa"/>
            <w:tcBorders>
              <w:right w:val="single" w:sz="4" w:space="0" w:color="auto"/>
            </w:tcBorders>
            <w:shd w:val="clear" w:color="auto" w:fill="auto"/>
            <w:noWrap/>
            <w:vAlign w:val="center"/>
            <w:hideMark/>
          </w:tcPr>
          <w:p w14:paraId="529D2DB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c>
          <w:tcPr>
            <w:tcW w:w="1099" w:type="dxa"/>
            <w:tcBorders>
              <w:left w:val="single" w:sz="4" w:space="0" w:color="auto"/>
            </w:tcBorders>
            <w:shd w:val="clear" w:color="auto" w:fill="auto"/>
            <w:noWrap/>
            <w:vAlign w:val="center"/>
            <w:hideMark/>
          </w:tcPr>
          <w:p w14:paraId="72EEAC2D"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32</w:t>
            </w:r>
          </w:p>
        </w:tc>
        <w:tc>
          <w:tcPr>
            <w:tcW w:w="1099" w:type="dxa"/>
            <w:shd w:val="clear" w:color="auto" w:fill="auto"/>
            <w:noWrap/>
            <w:vAlign w:val="center"/>
            <w:hideMark/>
          </w:tcPr>
          <w:p w14:paraId="49502220"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w:t>
            </w:r>
          </w:p>
        </w:tc>
      </w:tr>
      <w:tr w:rsidR="0001719A" w:rsidRPr="0001719A" w14:paraId="60350932" w14:textId="77777777" w:rsidTr="00872629">
        <w:trPr>
          <w:trHeight w:val="300"/>
          <w:jc w:val="center"/>
        </w:trPr>
        <w:tc>
          <w:tcPr>
            <w:tcW w:w="4039" w:type="dxa"/>
            <w:shd w:val="clear" w:color="auto" w:fill="D9D9D9"/>
            <w:vAlign w:val="bottom"/>
          </w:tcPr>
          <w:p w14:paraId="2397A619"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15.</w:t>
            </w:r>
            <w:r w:rsidRPr="0001719A">
              <w:rPr>
                <w:rFonts w:eastAsia="Times New Roman" w:cs="Times New Roman"/>
                <w:color w:val="000000"/>
                <w:szCs w:val="24"/>
              </w:rPr>
              <w:tab/>
              <w:t>3L+1L, 2C, 1L</w:t>
            </w:r>
          </w:p>
        </w:tc>
        <w:tc>
          <w:tcPr>
            <w:tcW w:w="1098" w:type="dxa"/>
            <w:shd w:val="clear" w:color="auto" w:fill="D9D9D9"/>
            <w:noWrap/>
            <w:vAlign w:val="center"/>
            <w:hideMark/>
          </w:tcPr>
          <w:p w14:paraId="0BCBD025"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47</w:t>
            </w:r>
          </w:p>
        </w:tc>
        <w:tc>
          <w:tcPr>
            <w:tcW w:w="1099" w:type="dxa"/>
            <w:tcBorders>
              <w:right w:val="single" w:sz="4" w:space="0" w:color="auto"/>
            </w:tcBorders>
            <w:shd w:val="clear" w:color="auto" w:fill="D9D9D9"/>
            <w:noWrap/>
            <w:vAlign w:val="center"/>
            <w:hideMark/>
          </w:tcPr>
          <w:p w14:paraId="24FCE4B9"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c>
          <w:tcPr>
            <w:tcW w:w="1099" w:type="dxa"/>
            <w:tcBorders>
              <w:left w:val="single" w:sz="4" w:space="0" w:color="auto"/>
            </w:tcBorders>
            <w:shd w:val="clear" w:color="auto" w:fill="D9D9D9"/>
            <w:noWrap/>
            <w:vAlign w:val="center"/>
            <w:hideMark/>
          </w:tcPr>
          <w:p w14:paraId="14DF5969"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32</w:t>
            </w:r>
          </w:p>
        </w:tc>
        <w:tc>
          <w:tcPr>
            <w:tcW w:w="1099" w:type="dxa"/>
            <w:shd w:val="clear" w:color="auto" w:fill="D9D9D9"/>
            <w:noWrap/>
            <w:vAlign w:val="center"/>
            <w:hideMark/>
          </w:tcPr>
          <w:p w14:paraId="5775E091"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7</w:t>
            </w:r>
          </w:p>
        </w:tc>
      </w:tr>
      <w:tr w:rsidR="0001719A" w:rsidRPr="0001719A" w14:paraId="05E9A3F9" w14:textId="77777777" w:rsidTr="00872629">
        <w:trPr>
          <w:trHeight w:val="300"/>
          <w:jc w:val="center"/>
        </w:trPr>
        <w:tc>
          <w:tcPr>
            <w:tcW w:w="4039" w:type="dxa"/>
            <w:vAlign w:val="bottom"/>
          </w:tcPr>
          <w:p w14:paraId="6DAE99EE" w14:textId="77777777" w:rsidR="0001719A" w:rsidRPr="0001719A" w:rsidRDefault="0001719A" w:rsidP="0001719A">
            <w:pPr>
              <w:tabs>
                <w:tab w:val="left" w:pos="851"/>
              </w:tabs>
              <w:autoSpaceDE/>
              <w:autoSpaceDN/>
              <w:adjustRightInd/>
              <w:spacing w:before="60" w:after="60" w:line="240" w:lineRule="auto"/>
              <w:rPr>
                <w:rFonts w:eastAsia="Times New Roman" w:cs="Times New Roman"/>
                <w:color w:val="000000"/>
                <w:szCs w:val="24"/>
              </w:rPr>
            </w:pPr>
            <w:r w:rsidRPr="0001719A">
              <w:rPr>
                <w:rFonts w:eastAsia="Times New Roman" w:cs="Times New Roman"/>
                <w:color w:val="000000"/>
                <w:szCs w:val="24"/>
              </w:rPr>
              <w:t>16.</w:t>
            </w:r>
            <w:r w:rsidRPr="0001719A">
              <w:rPr>
                <w:rFonts w:eastAsia="Times New Roman" w:cs="Times New Roman"/>
                <w:color w:val="000000"/>
                <w:szCs w:val="24"/>
              </w:rPr>
              <w:tab/>
              <w:t>3L+1L, 1C, 2L</w:t>
            </w:r>
          </w:p>
        </w:tc>
        <w:tc>
          <w:tcPr>
            <w:tcW w:w="1098" w:type="dxa"/>
            <w:shd w:val="clear" w:color="auto" w:fill="auto"/>
            <w:noWrap/>
            <w:vAlign w:val="center"/>
            <w:hideMark/>
          </w:tcPr>
          <w:p w14:paraId="5E542656"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47</w:t>
            </w:r>
          </w:p>
        </w:tc>
        <w:tc>
          <w:tcPr>
            <w:tcW w:w="1099" w:type="dxa"/>
            <w:tcBorders>
              <w:right w:val="single" w:sz="4" w:space="0" w:color="auto"/>
            </w:tcBorders>
            <w:shd w:val="clear" w:color="auto" w:fill="auto"/>
            <w:noWrap/>
            <w:vAlign w:val="center"/>
            <w:hideMark/>
          </w:tcPr>
          <w:p w14:paraId="5D4F9A37"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8</w:t>
            </w:r>
          </w:p>
        </w:tc>
        <w:tc>
          <w:tcPr>
            <w:tcW w:w="1099" w:type="dxa"/>
            <w:tcBorders>
              <w:left w:val="single" w:sz="4" w:space="0" w:color="auto"/>
            </w:tcBorders>
            <w:shd w:val="clear" w:color="auto" w:fill="auto"/>
            <w:noWrap/>
            <w:vAlign w:val="center"/>
            <w:hideMark/>
          </w:tcPr>
          <w:p w14:paraId="51DC1C2D"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32</w:t>
            </w:r>
          </w:p>
        </w:tc>
        <w:tc>
          <w:tcPr>
            <w:tcW w:w="1099" w:type="dxa"/>
            <w:shd w:val="clear" w:color="auto" w:fill="auto"/>
            <w:noWrap/>
            <w:vAlign w:val="center"/>
            <w:hideMark/>
          </w:tcPr>
          <w:p w14:paraId="0431CF48" w14:textId="77777777" w:rsidR="0001719A" w:rsidRPr="0001719A" w:rsidRDefault="0001719A" w:rsidP="0001719A">
            <w:pPr>
              <w:autoSpaceDE/>
              <w:autoSpaceDN/>
              <w:adjustRightInd/>
              <w:spacing w:before="60" w:after="60" w:line="240" w:lineRule="auto"/>
              <w:jc w:val="center"/>
              <w:rPr>
                <w:rFonts w:eastAsia="Times New Roman" w:cs="Times New Roman"/>
                <w:color w:val="000000"/>
                <w:szCs w:val="24"/>
              </w:rPr>
            </w:pPr>
            <w:r w:rsidRPr="0001719A">
              <w:rPr>
                <w:rFonts w:eastAsia="Times New Roman" w:cs="Times New Roman"/>
                <w:color w:val="000000"/>
                <w:szCs w:val="24"/>
              </w:rPr>
              <w:t>6</w:t>
            </w:r>
          </w:p>
        </w:tc>
      </w:tr>
    </w:tbl>
    <w:p w14:paraId="6F443E60" w14:textId="77777777" w:rsidR="0001719A" w:rsidRPr="0001719A" w:rsidRDefault="0001719A" w:rsidP="0001719A">
      <w:pPr>
        <w:autoSpaceDE/>
        <w:autoSpaceDN/>
        <w:adjustRightInd/>
        <w:spacing w:line="240" w:lineRule="auto"/>
        <w:jc w:val="both"/>
        <w:rPr>
          <w:rFonts w:eastAsia="Times New Roman" w:cs="Times New Roman"/>
        </w:rPr>
      </w:pPr>
    </w:p>
    <w:p w14:paraId="2819EE8D"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16.</w:t>
      </w:r>
      <w:r w:rsidRPr="0001719A">
        <w:rPr>
          <w:rFonts w:eastAsia="Times New Roman" w:cs="Times New Roman"/>
        </w:rPr>
        <w:t xml:space="preserve"> Tablica </w:t>
      </w:r>
      <w:r w:rsidR="004008D6" w:rsidRPr="004008D6">
        <w:rPr>
          <w:rFonts w:eastAsia="Times New Roman" w:cs="Times New Roman"/>
        </w:rPr>
        <w:t xml:space="preserve">rejestracyjna </w:t>
      </w:r>
      <w:r w:rsidRPr="0001719A">
        <w:rPr>
          <w:rFonts w:eastAsia="Times New Roman" w:cs="Times New Roman"/>
        </w:rPr>
        <w:t>motorowerowa zwyczajna</w:t>
      </w:r>
    </w:p>
    <w:p w14:paraId="05E14C80" w14:textId="77777777" w:rsidR="0001719A" w:rsidRPr="0001719A" w:rsidRDefault="0001719A" w:rsidP="0001719A">
      <w:pPr>
        <w:autoSpaceDE/>
        <w:autoSpaceDN/>
        <w:adjustRightInd/>
        <w:spacing w:line="240" w:lineRule="auto"/>
        <w:jc w:val="both"/>
        <w:rPr>
          <w:rFonts w:eastAsia="Times New Roman" w:cs="Times New Roman"/>
        </w:rPr>
      </w:pPr>
    </w:p>
    <w:p w14:paraId="2F408399"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br w:type="page"/>
      </w:r>
    </w:p>
    <w:p w14:paraId="590547CB" w14:textId="77777777" w:rsidR="0001719A" w:rsidRPr="0001719A" w:rsidRDefault="0001719A" w:rsidP="0001719A">
      <w:pPr>
        <w:autoSpaceDE/>
        <w:autoSpaceDN/>
        <w:adjustRightInd/>
        <w:spacing w:line="240" w:lineRule="auto"/>
        <w:jc w:val="center"/>
        <w:rPr>
          <w:rFonts w:eastAsia="Times New Roman" w:cs="Times New Roman"/>
        </w:rPr>
      </w:pPr>
    </w:p>
    <w:p w14:paraId="3AA00DF7" w14:textId="77777777" w:rsidR="0001719A" w:rsidRPr="0001719A" w:rsidRDefault="0001719A" w:rsidP="0001719A">
      <w:pPr>
        <w:autoSpaceDE/>
        <w:autoSpaceDN/>
        <w:adjustRightInd/>
        <w:spacing w:line="240" w:lineRule="auto"/>
        <w:jc w:val="center"/>
        <w:rPr>
          <w:rFonts w:eastAsia="Times New Roman" w:cs="Times New Roman"/>
        </w:rPr>
      </w:pPr>
    </w:p>
    <w:p w14:paraId="294480B1" w14:textId="77777777" w:rsidR="0001719A" w:rsidRPr="0001719A" w:rsidRDefault="0001719A" w:rsidP="0001719A">
      <w:pPr>
        <w:autoSpaceDE/>
        <w:autoSpaceDN/>
        <w:adjustRightInd/>
        <w:spacing w:line="240" w:lineRule="auto"/>
        <w:jc w:val="center"/>
        <w:rPr>
          <w:rFonts w:eastAsia="Times New Roman" w:cs="Times New Roman"/>
        </w:rPr>
      </w:pPr>
    </w:p>
    <w:p w14:paraId="4409D679" w14:textId="77777777" w:rsidR="0001719A" w:rsidRPr="0001719A" w:rsidRDefault="0001719A" w:rsidP="0001719A">
      <w:pPr>
        <w:autoSpaceDE/>
        <w:autoSpaceDN/>
        <w:adjustRightInd/>
        <w:spacing w:line="240" w:lineRule="auto"/>
        <w:jc w:val="center"/>
        <w:rPr>
          <w:rFonts w:eastAsia="Times New Roman" w:cs="Times New Roman"/>
        </w:rPr>
      </w:pPr>
    </w:p>
    <w:p w14:paraId="4875C76F" w14:textId="77777777" w:rsidR="0001719A" w:rsidRPr="0001719A" w:rsidRDefault="0001719A" w:rsidP="0001719A">
      <w:pPr>
        <w:autoSpaceDE/>
        <w:autoSpaceDN/>
        <w:adjustRightInd/>
        <w:spacing w:line="240" w:lineRule="auto"/>
        <w:jc w:val="center"/>
        <w:rPr>
          <w:rFonts w:eastAsia="Times New Roman" w:cs="Times New Roman"/>
        </w:rPr>
      </w:pPr>
    </w:p>
    <w:p w14:paraId="6970C13E" w14:textId="14DD0C54" w:rsidR="0001719A" w:rsidRPr="0001719A" w:rsidRDefault="00DA37C8" w:rsidP="0001719A">
      <w:pPr>
        <w:autoSpaceDE/>
        <w:autoSpaceDN/>
        <w:adjustRightInd/>
        <w:spacing w:line="240" w:lineRule="auto"/>
        <w:jc w:val="center"/>
        <w:rPr>
          <w:rFonts w:eastAsia="Times New Roman" w:cs="Times New Roman"/>
        </w:rPr>
      </w:pPr>
      <w:r>
        <w:rPr>
          <w:rFonts w:eastAsia="Times New Roman" w:cs="Times New Roman"/>
          <w:noProof/>
        </w:rPr>
        <w:drawing>
          <wp:inline distT="0" distB="0" distL="0" distR="0" wp14:anchorId="6AD363A9" wp14:editId="1541B582">
            <wp:extent cx="5761355" cy="1542415"/>
            <wp:effectExtent l="0" t="0" r="0" b="63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1355" cy="1542415"/>
                    </a:xfrm>
                    <a:prstGeom prst="rect">
                      <a:avLst/>
                    </a:prstGeom>
                    <a:noFill/>
                  </pic:spPr>
                </pic:pic>
              </a:graphicData>
            </a:graphic>
          </wp:inline>
        </w:drawing>
      </w:r>
    </w:p>
    <w:p w14:paraId="25B25226" w14:textId="77777777" w:rsidR="0001719A" w:rsidRPr="0001719A" w:rsidRDefault="0001719A" w:rsidP="0001719A">
      <w:pPr>
        <w:autoSpaceDE/>
        <w:autoSpaceDN/>
        <w:adjustRightInd/>
        <w:spacing w:line="240" w:lineRule="auto"/>
        <w:jc w:val="center"/>
        <w:rPr>
          <w:rFonts w:eastAsia="Times New Roman" w:cs="Times New Roman"/>
        </w:rPr>
      </w:pPr>
    </w:p>
    <w:p w14:paraId="4506417D" w14:textId="1ADB9561" w:rsidR="0001719A" w:rsidRPr="0001719A" w:rsidRDefault="0001719A" w:rsidP="0001719A">
      <w:pPr>
        <w:autoSpaceDE/>
        <w:autoSpaceDN/>
        <w:adjustRightInd/>
        <w:spacing w:line="240" w:lineRule="auto"/>
        <w:jc w:val="center"/>
        <w:rPr>
          <w:rFonts w:eastAsia="Times New Roman" w:cs="Times New Roman"/>
        </w:rPr>
      </w:pPr>
    </w:p>
    <w:p w14:paraId="1C0B2F68" w14:textId="77777777" w:rsidR="0001719A" w:rsidRPr="0001719A" w:rsidRDefault="0001719A" w:rsidP="0001719A">
      <w:pPr>
        <w:autoSpaceDE/>
        <w:autoSpaceDN/>
        <w:adjustRightInd/>
        <w:spacing w:line="240" w:lineRule="auto"/>
        <w:jc w:val="center"/>
        <w:rPr>
          <w:rFonts w:eastAsia="Times New Roman" w:cs="Times New Roman"/>
        </w:rPr>
      </w:pPr>
    </w:p>
    <w:p w14:paraId="742657D5" w14:textId="77777777" w:rsidR="005841F8" w:rsidRDefault="0001719A" w:rsidP="0001719A">
      <w:pPr>
        <w:autoSpaceDE/>
        <w:autoSpaceDN/>
        <w:adjustRightInd/>
        <w:spacing w:line="240" w:lineRule="auto"/>
        <w:jc w:val="both"/>
        <w:rPr>
          <w:rFonts w:eastAsia="Times New Roman" w:cs="Times New Roman"/>
        </w:rPr>
      </w:pPr>
      <w:r w:rsidRPr="0001719A">
        <w:rPr>
          <w:rFonts w:eastAsia="Times New Roman" w:cs="Times New Roman"/>
        </w:rPr>
        <w:t xml:space="preserve">Rozmieszczenie znaków na tablicach </w:t>
      </w:r>
      <w:r w:rsidR="007B00E0" w:rsidRPr="00826201">
        <w:rPr>
          <w:rFonts w:eastAsia="Times New Roman" w:cs="Times New Roman"/>
        </w:rPr>
        <w:t xml:space="preserve">rejestracyjnych </w:t>
      </w:r>
      <w:r w:rsidRPr="0001719A">
        <w:rPr>
          <w:rFonts w:eastAsia="Times New Roman" w:cs="Times New Roman"/>
        </w:rPr>
        <w:t>samochodowych zabytkowych jednorzędowych:</w:t>
      </w:r>
      <w:r w:rsidRPr="0001719A">
        <w:rPr>
          <w:rFonts w:eastAsia="Times New Roman" w:cs="Times New Roman"/>
        </w:rPr>
        <w:tab/>
      </w:r>
    </w:p>
    <w:p w14:paraId="7E048946" w14:textId="77777777" w:rsidR="0001719A" w:rsidRPr="0001719A" w:rsidRDefault="0001719A" w:rsidP="005841F8">
      <w:pPr>
        <w:autoSpaceDE/>
        <w:autoSpaceDN/>
        <w:adjustRightInd/>
        <w:spacing w:line="240" w:lineRule="auto"/>
        <w:ind w:left="8364"/>
        <w:jc w:val="both"/>
        <w:rPr>
          <w:rFonts w:eastAsia="Times New Roman" w:cs="Times New Roman"/>
        </w:rPr>
      </w:pPr>
      <w:r w:rsidRPr="0001719A">
        <w:rPr>
          <w:rFonts w:eastAsia="Times New Roman" w:cs="Times New Roman"/>
        </w:rPr>
        <w:t>1.  2L+2C, 1L</w:t>
      </w:r>
    </w:p>
    <w:p w14:paraId="0F134F39" w14:textId="77777777" w:rsidR="0001719A" w:rsidRPr="0001719A" w:rsidRDefault="0001719A" w:rsidP="002D56CF">
      <w:pPr>
        <w:tabs>
          <w:tab w:val="left" w:pos="8505"/>
        </w:tabs>
        <w:autoSpaceDE/>
        <w:autoSpaceDN/>
        <w:adjustRightInd/>
        <w:spacing w:line="240" w:lineRule="auto"/>
        <w:ind w:left="8364"/>
        <w:rPr>
          <w:rFonts w:eastAsia="Times New Roman" w:cs="Times New Roman"/>
        </w:rPr>
      </w:pPr>
      <w:r w:rsidRPr="0001719A">
        <w:rPr>
          <w:rFonts w:eastAsia="Times New Roman" w:cs="Times New Roman"/>
        </w:rPr>
        <w:t>2.  2L+3C</w:t>
      </w:r>
    </w:p>
    <w:p w14:paraId="72D2FCDE" w14:textId="77777777" w:rsidR="0001719A" w:rsidRPr="0001719A" w:rsidRDefault="0001719A" w:rsidP="0001719A">
      <w:pPr>
        <w:autoSpaceDE/>
        <w:autoSpaceDN/>
        <w:adjustRightInd/>
        <w:spacing w:line="240" w:lineRule="auto"/>
        <w:jc w:val="center"/>
        <w:rPr>
          <w:rFonts w:eastAsia="Times New Roman" w:cs="Times New Roman"/>
        </w:rPr>
      </w:pPr>
    </w:p>
    <w:p w14:paraId="233BD593" w14:textId="77777777" w:rsidR="0001719A" w:rsidRPr="0001719A" w:rsidRDefault="0001719A" w:rsidP="0001719A">
      <w:pPr>
        <w:autoSpaceDE/>
        <w:autoSpaceDN/>
        <w:adjustRightInd/>
        <w:spacing w:line="240" w:lineRule="auto"/>
        <w:jc w:val="center"/>
        <w:rPr>
          <w:rFonts w:eastAsia="Times New Roman" w:cs="Times New Roman"/>
        </w:rPr>
      </w:pPr>
    </w:p>
    <w:p w14:paraId="497D24DF" w14:textId="77777777" w:rsidR="0001719A" w:rsidRPr="0001719A" w:rsidRDefault="0001719A" w:rsidP="0001719A">
      <w:pPr>
        <w:autoSpaceDE/>
        <w:autoSpaceDN/>
        <w:adjustRightInd/>
        <w:spacing w:line="240" w:lineRule="auto"/>
        <w:jc w:val="center"/>
        <w:rPr>
          <w:rFonts w:eastAsia="Times New Roman" w:cs="Times New Roman"/>
        </w:rPr>
      </w:pPr>
    </w:p>
    <w:p w14:paraId="60FC48E4" w14:textId="77777777" w:rsidR="0001719A" w:rsidRPr="0001719A" w:rsidRDefault="0001719A" w:rsidP="0001719A">
      <w:pPr>
        <w:autoSpaceDE/>
        <w:autoSpaceDN/>
        <w:adjustRightInd/>
        <w:spacing w:line="240" w:lineRule="auto"/>
        <w:jc w:val="center"/>
        <w:rPr>
          <w:rFonts w:eastAsia="Times New Roman" w:cs="Times New Roman"/>
        </w:rPr>
      </w:pPr>
    </w:p>
    <w:p w14:paraId="4985306A" w14:textId="77777777" w:rsidR="0001719A" w:rsidRPr="0001719A" w:rsidRDefault="0001719A" w:rsidP="0001719A">
      <w:pPr>
        <w:autoSpaceDE/>
        <w:autoSpaceDN/>
        <w:adjustRightInd/>
        <w:spacing w:line="240" w:lineRule="auto"/>
        <w:jc w:val="center"/>
        <w:rPr>
          <w:rFonts w:eastAsia="Times New Roman" w:cs="Times New Roman"/>
        </w:rPr>
      </w:pPr>
    </w:p>
    <w:p w14:paraId="159F2754" w14:textId="77777777" w:rsidR="0001719A" w:rsidRPr="0001719A" w:rsidRDefault="0001719A" w:rsidP="0001719A">
      <w:pPr>
        <w:autoSpaceDE/>
        <w:autoSpaceDN/>
        <w:adjustRightInd/>
        <w:spacing w:line="240" w:lineRule="auto"/>
        <w:jc w:val="center"/>
        <w:rPr>
          <w:rFonts w:eastAsia="Times New Roman" w:cs="Times New Roman"/>
        </w:rPr>
      </w:pPr>
    </w:p>
    <w:p w14:paraId="15B48CAC" w14:textId="77777777" w:rsidR="0001719A" w:rsidRPr="0001719A" w:rsidRDefault="0001719A" w:rsidP="0001719A">
      <w:pPr>
        <w:autoSpaceDE/>
        <w:autoSpaceDN/>
        <w:adjustRightInd/>
        <w:spacing w:line="240" w:lineRule="auto"/>
        <w:jc w:val="center"/>
        <w:rPr>
          <w:rFonts w:eastAsia="Times New Roman" w:cs="Times New Roman"/>
        </w:rPr>
      </w:pPr>
    </w:p>
    <w:p w14:paraId="4A855D14" w14:textId="77777777" w:rsidR="0001719A" w:rsidRPr="0001719A" w:rsidRDefault="0001719A" w:rsidP="005841F8">
      <w:pPr>
        <w:autoSpaceDE/>
        <w:autoSpaceDN/>
        <w:adjustRightInd/>
        <w:spacing w:line="240" w:lineRule="auto"/>
        <w:rPr>
          <w:rFonts w:eastAsia="Times New Roman" w:cs="Times New Roman"/>
        </w:rPr>
      </w:pPr>
    </w:p>
    <w:p w14:paraId="7950A3C0" w14:textId="77777777" w:rsidR="0001719A" w:rsidRPr="0001719A" w:rsidRDefault="0001719A" w:rsidP="0001719A">
      <w:pPr>
        <w:autoSpaceDE/>
        <w:autoSpaceDN/>
        <w:adjustRightInd/>
        <w:spacing w:line="240" w:lineRule="auto"/>
        <w:jc w:val="center"/>
        <w:rPr>
          <w:rFonts w:eastAsia="Times New Roman" w:cs="Times New Roman"/>
        </w:rPr>
      </w:pPr>
    </w:p>
    <w:p w14:paraId="25A6F4A3" w14:textId="77777777" w:rsidR="0001719A" w:rsidRPr="0001719A" w:rsidRDefault="0001719A" w:rsidP="0001719A">
      <w:pPr>
        <w:autoSpaceDE/>
        <w:autoSpaceDN/>
        <w:adjustRightInd/>
        <w:spacing w:line="240" w:lineRule="auto"/>
        <w:jc w:val="center"/>
        <w:rPr>
          <w:rFonts w:eastAsia="Times New Roman" w:cs="Times New Roman"/>
        </w:rPr>
      </w:pPr>
    </w:p>
    <w:p w14:paraId="1103DCAC" w14:textId="532198A5" w:rsidR="0001719A" w:rsidRPr="0001719A" w:rsidRDefault="0060076E" w:rsidP="0001719A">
      <w:pPr>
        <w:autoSpaceDE/>
        <w:autoSpaceDN/>
        <w:adjustRightInd/>
        <w:spacing w:line="240" w:lineRule="auto"/>
        <w:jc w:val="center"/>
        <w:rPr>
          <w:rFonts w:eastAsia="Times New Roman" w:cs="Times New Roman"/>
        </w:rPr>
      </w:pPr>
      <w:r>
        <w:rPr>
          <w:rFonts w:eastAsia="Times New Roman" w:cs="Times New Roman"/>
          <w:noProof/>
        </w:rPr>
        <w:drawing>
          <wp:inline distT="0" distB="0" distL="0" distR="0" wp14:anchorId="71AF466E" wp14:editId="34B30708">
            <wp:extent cx="5749290" cy="1463040"/>
            <wp:effectExtent l="0" t="0" r="3810" b="381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49290" cy="1463040"/>
                    </a:xfrm>
                    <a:prstGeom prst="rect">
                      <a:avLst/>
                    </a:prstGeom>
                    <a:noFill/>
                  </pic:spPr>
                </pic:pic>
              </a:graphicData>
            </a:graphic>
          </wp:inline>
        </w:drawing>
      </w:r>
    </w:p>
    <w:p w14:paraId="5C356296" w14:textId="77777777" w:rsidR="0001719A" w:rsidRPr="0001719A" w:rsidRDefault="0001719A" w:rsidP="0001719A">
      <w:pPr>
        <w:autoSpaceDE/>
        <w:autoSpaceDN/>
        <w:adjustRightInd/>
        <w:spacing w:line="240" w:lineRule="auto"/>
        <w:jc w:val="both"/>
        <w:rPr>
          <w:rFonts w:eastAsia="Times New Roman" w:cs="Times New Roman"/>
        </w:rPr>
      </w:pPr>
    </w:p>
    <w:p w14:paraId="071405DD" w14:textId="77777777" w:rsidR="005841F8" w:rsidRDefault="0001719A" w:rsidP="002D56CF">
      <w:pPr>
        <w:autoSpaceDE/>
        <w:autoSpaceDN/>
        <w:adjustRightInd/>
        <w:spacing w:line="240" w:lineRule="auto"/>
        <w:jc w:val="both"/>
        <w:rPr>
          <w:rFonts w:eastAsia="Times New Roman" w:cs="Times New Roman"/>
        </w:rPr>
      </w:pPr>
      <w:r w:rsidRPr="0001719A">
        <w:rPr>
          <w:rFonts w:eastAsia="Times New Roman" w:cs="Times New Roman"/>
        </w:rPr>
        <w:t>Rozmieszczenie znaków na tablicach</w:t>
      </w:r>
      <w:r w:rsidR="007B00E0" w:rsidRPr="00826201">
        <w:rPr>
          <w:rFonts w:eastAsia="Times New Roman" w:cs="Times New Roman"/>
        </w:rPr>
        <w:t xml:space="preserve"> rejestracyjnych</w:t>
      </w:r>
      <w:r w:rsidRPr="0001719A">
        <w:rPr>
          <w:rFonts w:eastAsia="Times New Roman" w:cs="Times New Roman"/>
        </w:rPr>
        <w:t xml:space="preserve"> samochodowych zabytkowych jednorzędowych:</w:t>
      </w:r>
      <w:r w:rsidRPr="0001719A">
        <w:rPr>
          <w:rFonts w:eastAsia="Times New Roman" w:cs="Times New Roman"/>
        </w:rPr>
        <w:tab/>
      </w:r>
    </w:p>
    <w:p w14:paraId="26319BF2" w14:textId="77777777" w:rsidR="0001719A" w:rsidRPr="0001719A" w:rsidRDefault="0001719A" w:rsidP="005841F8">
      <w:pPr>
        <w:autoSpaceDE/>
        <w:autoSpaceDN/>
        <w:adjustRightInd/>
        <w:spacing w:line="240" w:lineRule="auto"/>
        <w:ind w:left="8364"/>
        <w:jc w:val="both"/>
        <w:rPr>
          <w:rFonts w:eastAsia="Times New Roman" w:cs="Times New Roman"/>
        </w:rPr>
      </w:pPr>
      <w:r w:rsidRPr="0001719A">
        <w:rPr>
          <w:rFonts w:eastAsia="Times New Roman" w:cs="Times New Roman"/>
        </w:rPr>
        <w:t>1.  3L+1C, 1L</w:t>
      </w:r>
    </w:p>
    <w:p w14:paraId="58385047" w14:textId="77777777" w:rsidR="0001719A" w:rsidRPr="0001719A" w:rsidRDefault="0001719A" w:rsidP="002D56CF">
      <w:pPr>
        <w:tabs>
          <w:tab w:val="left" w:pos="4395"/>
          <w:tab w:val="left" w:pos="8505"/>
        </w:tabs>
        <w:autoSpaceDE/>
        <w:autoSpaceDN/>
        <w:adjustRightInd/>
        <w:spacing w:line="240" w:lineRule="auto"/>
        <w:ind w:left="8364"/>
        <w:rPr>
          <w:rFonts w:eastAsia="Times New Roman" w:cs="Times New Roman"/>
        </w:rPr>
      </w:pPr>
      <w:r w:rsidRPr="0001719A">
        <w:rPr>
          <w:rFonts w:eastAsia="Times New Roman" w:cs="Times New Roman"/>
        </w:rPr>
        <w:t>2.  3L+2C</w:t>
      </w:r>
    </w:p>
    <w:p w14:paraId="036CAAEF" w14:textId="77777777" w:rsidR="0001719A" w:rsidRPr="0001719A" w:rsidRDefault="0001719A" w:rsidP="002D56CF">
      <w:pPr>
        <w:tabs>
          <w:tab w:val="left" w:pos="4395"/>
          <w:tab w:val="left" w:pos="8505"/>
        </w:tabs>
        <w:autoSpaceDE/>
        <w:autoSpaceDN/>
        <w:adjustRightInd/>
        <w:spacing w:line="240" w:lineRule="auto"/>
        <w:ind w:left="8364"/>
        <w:jc w:val="both"/>
        <w:rPr>
          <w:rFonts w:eastAsia="Times New Roman" w:cs="Times New Roman"/>
        </w:rPr>
      </w:pPr>
      <w:r w:rsidRPr="0001719A">
        <w:rPr>
          <w:rFonts w:eastAsia="Times New Roman" w:cs="Times New Roman"/>
        </w:rPr>
        <w:t>3.  3L+1L, 1C</w:t>
      </w:r>
    </w:p>
    <w:p w14:paraId="7AE63EF4" w14:textId="77777777" w:rsidR="0001719A" w:rsidRPr="0001719A" w:rsidRDefault="0001719A" w:rsidP="0001719A">
      <w:pPr>
        <w:autoSpaceDE/>
        <w:autoSpaceDN/>
        <w:adjustRightInd/>
        <w:spacing w:line="240" w:lineRule="auto"/>
        <w:jc w:val="both"/>
        <w:rPr>
          <w:rFonts w:eastAsia="Times New Roman" w:cs="Times New Roman"/>
        </w:rPr>
      </w:pPr>
    </w:p>
    <w:p w14:paraId="6E0A1651" w14:textId="77777777" w:rsidR="0001719A" w:rsidRPr="0001719A" w:rsidRDefault="0001719A" w:rsidP="0001719A">
      <w:pPr>
        <w:autoSpaceDE/>
        <w:autoSpaceDN/>
        <w:adjustRightInd/>
        <w:spacing w:line="240" w:lineRule="auto"/>
        <w:jc w:val="both"/>
        <w:rPr>
          <w:rFonts w:eastAsia="Times New Roman" w:cs="Times New Roman"/>
        </w:rPr>
      </w:pPr>
    </w:p>
    <w:p w14:paraId="14070F0D" w14:textId="77777777" w:rsidR="0001719A" w:rsidRPr="0001719A" w:rsidRDefault="0001719A" w:rsidP="0001719A">
      <w:pPr>
        <w:autoSpaceDE/>
        <w:autoSpaceDN/>
        <w:adjustRightInd/>
        <w:spacing w:line="240" w:lineRule="auto"/>
        <w:jc w:val="both"/>
        <w:rPr>
          <w:rFonts w:eastAsia="Times New Roman" w:cs="Times New Roman"/>
        </w:rPr>
      </w:pPr>
    </w:p>
    <w:p w14:paraId="6DD90F4E" w14:textId="77777777" w:rsidR="0001719A" w:rsidRPr="0001719A" w:rsidRDefault="0001719A" w:rsidP="00A03C08">
      <w:pPr>
        <w:autoSpaceDE/>
        <w:autoSpaceDN/>
        <w:adjustRightInd/>
        <w:spacing w:line="240" w:lineRule="auto"/>
        <w:jc w:val="center"/>
        <w:rPr>
          <w:rFonts w:eastAsia="Times New Roman" w:cs="Times New Roman"/>
        </w:rPr>
      </w:pPr>
      <w:r w:rsidRPr="0001719A">
        <w:rPr>
          <w:rFonts w:eastAsia="Times New Roman" w:cs="Times New Roman"/>
          <w:b/>
        </w:rPr>
        <w:t>Rysunek 17.</w:t>
      </w:r>
      <w:r w:rsidRPr="0001719A">
        <w:rPr>
          <w:rFonts w:eastAsia="Times New Roman" w:cs="Times New Roman"/>
        </w:rPr>
        <w:t xml:space="preserve"> Tablica </w:t>
      </w:r>
      <w:r w:rsidR="004008D6" w:rsidRPr="004008D6">
        <w:rPr>
          <w:rFonts w:eastAsia="Times New Roman" w:cs="Times New Roman"/>
        </w:rPr>
        <w:t xml:space="preserve">rejestracyjna </w:t>
      </w:r>
      <w:r w:rsidRPr="0001719A">
        <w:rPr>
          <w:rFonts w:eastAsia="Times New Roman" w:cs="Times New Roman"/>
        </w:rPr>
        <w:t>samochodowa zabytkowa jednorzędowa</w:t>
      </w:r>
    </w:p>
    <w:p w14:paraId="3B2D1C45" w14:textId="73DE4B22"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br w:type="page"/>
      </w:r>
      <w:r w:rsidR="0060076E">
        <w:rPr>
          <w:rFonts w:eastAsia="Times New Roman" w:cs="Times New Roman"/>
          <w:noProof/>
        </w:rPr>
        <w:lastRenderedPageBreak/>
        <w:drawing>
          <wp:inline distT="0" distB="0" distL="0" distR="0" wp14:anchorId="07DFDA2E" wp14:editId="2D0354F0">
            <wp:extent cx="3780155" cy="2914015"/>
            <wp:effectExtent l="0" t="0" r="0" b="63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80155" cy="2914015"/>
                    </a:xfrm>
                    <a:prstGeom prst="rect">
                      <a:avLst/>
                    </a:prstGeom>
                    <a:noFill/>
                  </pic:spPr>
                </pic:pic>
              </a:graphicData>
            </a:graphic>
          </wp:inline>
        </w:drawing>
      </w:r>
    </w:p>
    <w:p w14:paraId="4CA26380" w14:textId="77777777" w:rsidR="0001719A" w:rsidRPr="0001719A" w:rsidRDefault="0001719A" w:rsidP="0001719A">
      <w:pPr>
        <w:autoSpaceDE/>
        <w:autoSpaceDN/>
        <w:adjustRightInd/>
        <w:spacing w:line="240" w:lineRule="auto"/>
        <w:jc w:val="both"/>
        <w:rPr>
          <w:rFonts w:eastAsia="Times New Roman" w:cs="Times New Roman"/>
        </w:rPr>
      </w:pPr>
    </w:p>
    <w:p w14:paraId="0CCFF693" w14:textId="77777777" w:rsidR="0001719A" w:rsidRPr="0001719A" w:rsidRDefault="0001719A" w:rsidP="0001719A">
      <w:pPr>
        <w:autoSpaceDE/>
        <w:autoSpaceDN/>
        <w:adjustRightInd/>
        <w:spacing w:line="240" w:lineRule="auto"/>
        <w:jc w:val="both"/>
        <w:rPr>
          <w:rFonts w:eastAsia="Times New Roman" w:cs="Times New Roman"/>
        </w:rPr>
      </w:pPr>
      <w:r w:rsidRPr="0001719A">
        <w:rPr>
          <w:rFonts w:eastAsia="Times New Roman" w:cs="Times New Roman"/>
        </w:rPr>
        <w:t xml:space="preserve">Rozmieszczenie znaków na </w:t>
      </w:r>
      <w:r w:rsidRPr="00826201">
        <w:rPr>
          <w:rFonts w:eastAsia="Times New Roman" w:cs="Times New Roman"/>
        </w:rPr>
        <w:t xml:space="preserve">tablicach </w:t>
      </w:r>
      <w:r w:rsidR="007B00E0" w:rsidRPr="00826201">
        <w:rPr>
          <w:rFonts w:eastAsia="Times New Roman" w:cs="Times New Roman"/>
        </w:rPr>
        <w:t>rejestracyjnych</w:t>
      </w:r>
      <w:r w:rsidR="007B00E0" w:rsidRPr="0001719A">
        <w:rPr>
          <w:rFonts w:eastAsia="Times New Roman" w:cs="Times New Roman"/>
        </w:rPr>
        <w:t xml:space="preserve"> </w:t>
      </w:r>
      <w:r w:rsidRPr="0001719A">
        <w:rPr>
          <w:rFonts w:eastAsia="Times New Roman" w:cs="Times New Roman"/>
        </w:rPr>
        <w:t>samochodowych zabytkowych dwurzędowych:</w:t>
      </w:r>
    </w:p>
    <w:p w14:paraId="21332D69" w14:textId="77777777" w:rsidR="0001719A" w:rsidRPr="0001719A" w:rsidRDefault="0001719A" w:rsidP="005841F8">
      <w:pPr>
        <w:tabs>
          <w:tab w:val="left" w:pos="2977"/>
        </w:tabs>
        <w:autoSpaceDE/>
        <w:autoSpaceDN/>
        <w:adjustRightInd/>
        <w:spacing w:line="240" w:lineRule="auto"/>
        <w:ind w:left="6804"/>
        <w:jc w:val="both"/>
        <w:rPr>
          <w:rFonts w:eastAsia="Times New Roman" w:cs="Times New Roman"/>
          <w:lang w:val="en-US"/>
        </w:rPr>
      </w:pPr>
      <w:r w:rsidRPr="0001719A">
        <w:rPr>
          <w:rFonts w:eastAsia="Times New Roman" w:cs="Times New Roman"/>
          <w:lang w:val="en-US"/>
        </w:rPr>
        <w:t>1.  2L+2C, 1L</w:t>
      </w:r>
      <w:r w:rsidRPr="0001719A">
        <w:rPr>
          <w:rFonts w:eastAsia="Times New Roman" w:cs="Times New Roman"/>
          <w:lang w:val="en-US"/>
        </w:rPr>
        <w:tab/>
        <w:t>a = 17 mm</w:t>
      </w:r>
    </w:p>
    <w:p w14:paraId="4361DDFA" w14:textId="77777777" w:rsidR="0001719A" w:rsidRPr="0001719A" w:rsidRDefault="0001719A" w:rsidP="005841F8">
      <w:pPr>
        <w:tabs>
          <w:tab w:val="left" w:pos="2977"/>
        </w:tabs>
        <w:autoSpaceDE/>
        <w:autoSpaceDN/>
        <w:adjustRightInd/>
        <w:spacing w:line="240" w:lineRule="auto"/>
        <w:ind w:left="6804"/>
        <w:rPr>
          <w:rFonts w:eastAsia="Times New Roman" w:cs="Times New Roman"/>
          <w:lang w:val="en-US"/>
        </w:rPr>
      </w:pPr>
      <w:r w:rsidRPr="0001719A">
        <w:rPr>
          <w:rFonts w:eastAsia="Times New Roman" w:cs="Times New Roman"/>
          <w:lang w:val="en-US"/>
        </w:rPr>
        <w:t>2.  2L+3C</w:t>
      </w:r>
      <w:r w:rsidRPr="0001719A">
        <w:rPr>
          <w:rFonts w:eastAsia="Times New Roman" w:cs="Times New Roman"/>
          <w:lang w:val="en-US"/>
        </w:rPr>
        <w:tab/>
      </w:r>
      <w:r w:rsidRPr="0001719A">
        <w:rPr>
          <w:rFonts w:eastAsia="Times New Roman" w:cs="Times New Roman"/>
          <w:lang w:val="en-US"/>
        </w:rPr>
        <w:tab/>
        <w:t>a = 20 mm</w:t>
      </w:r>
    </w:p>
    <w:p w14:paraId="1C8D8894" w14:textId="77777777" w:rsidR="0001719A" w:rsidRPr="0001719A" w:rsidRDefault="0001719A" w:rsidP="0001719A">
      <w:pPr>
        <w:autoSpaceDE/>
        <w:autoSpaceDN/>
        <w:adjustRightInd/>
        <w:spacing w:line="240" w:lineRule="auto"/>
        <w:jc w:val="both"/>
        <w:rPr>
          <w:rFonts w:eastAsia="Times New Roman" w:cs="Times New Roman"/>
          <w:lang w:val="en-US"/>
        </w:rPr>
      </w:pPr>
    </w:p>
    <w:p w14:paraId="7CBD578D" w14:textId="77777777" w:rsidR="0001719A" w:rsidRPr="0001719A" w:rsidRDefault="0001719A" w:rsidP="0001719A">
      <w:pPr>
        <w:autoSpaceDE/>
        <w:autoSpaceDN/>
        <w:adjustRightInd/>
        <w:spacing w:line="240" w:lineRule="auto"/>
        <w:jc w:val="both"/>
        <w:rPr>
          <w:rFonts w:eastAsia="Times New Roman" w:cs="Times New Roman"/>
          <w:lang w:val="en-US"/>
        </w:rPr>
      </w:pPr>
    </w:p>
    <w:p w14:paraId="06D4A87F" w14:textId="729A54EB" w:rsidR="0001719A" w:rsidRPr="0001719A" w:rsidRDefault="0060076E" w:rsidP="0001719A">
      <w:pPr>
        <w:autoSpaceDE/>
        <w:autoSpaceDN/>
        <w:adjustRightInd/>
        <w:spacing w:line="240" w:lineRule="auto"/>
        <w:jc w:val="center"/>
        <w:rPr>
          <w:rFonts w:eastAsia="Times New Roman" w:cs="Times New Roman"/>
        </w:rPr>
      </w:pPr>
      <w:r>
        <w:rPr>
          <w:rFonts w:eastAsia="Times New Roman" w:cs="Times New Roman"/>
          <w:noProof/>
        </w:rPr>
        <w:drawing>
          <wp:inline distT="0" distB="0" distL="0" distR="0" wp14:anchorId="785C5806" wp14:editId="17214680">
            <wp:extent cx="3761740" cy="2926080"/>
            <wp:effectExtent l="0" t="0" r="0" b="762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61740" cy="2926080"/>
                    </a:xfrm>
                    <a:prstGeom prst="rect">
                      <a:avLst/>
                    </a:prstGeom>
                    <a:noFill/>
                  </pic:spPr>
                </pic:pic>
              </a:graphicData>
            </a:graphic>
          </wp:inline>
        </w:drawing>
      </w:r>
    </w:p>
    <w:p w14:paraId="2750D5BF" w14:textId="77777777" w:rsidR="0001719A" w:rsidRPr="0001719A" w:rsidRDefault="0001719A" w:rsidP="0001719A">
      <w:pPr>
        <w:autoSpaceDE/>
        <w:autoSpaceDN/>
        <w:adjustRightInd/>
        <w:spacing w:line="240" w:lineRule="auto"/>
        <w:jc w:val="both"/>
        <w:rPr>
          <w:rFonts w:eastAsia="Times New Roman" w:cs="Times New Roman"/>
        </w:rPr>
      </w:pPr>
    </w:p>
    <w:p w14:paraId="6324D069" w14:textId="77777777" w:rsidR="0001719A" w:rsidRPr="0001719A" w:rsidRDefault="0001719A" w:rsidP="0001719A">
      <w:pPr>
        <w:autoSpaceDE/>
        <w:autoSpaceDN/>
        <w:adjustRightInd/>
        <w:spacing w:line="240" w:lineRule="auto"/>
        <w:jc w:val="both"/>
        <w:rPr>
          <w:rFonts w:eastAsia="Times New Roman" w:cs="Times New Roman"/>
        </w:rPr>
      </w:pPr>
      <w:r w:rsidRPr="0001719A">
        <w:rPr>
          <w:rFonts w:eastAsia="Times New Roman" w:cs="Times New Roman"/>
        </w:rPr>
        <w:t xml:space="preserve">Rozmieszczenie znaków na tablicach </w:t>
      </w:r>
      <w:r w:rsidR="007B00E0" w:rsidRPr="00826201">
        <w:rPr>
          <w:rFonts w:eastAsia="Times New Roman" w:cs="Times New Roman"/>
        </w:rPr>
        <w:t>rejestracyjnych</w:t>
      </w:r>
      <w:r w:rsidR="007B00E0" w:rsidRPr="0001719A">
        <w:rPr>
          <w:rFonts w:eastAsia="Times New Roman" w:cs="Times New Roman"/>
        </w:rPr>
        <w:t xml:space="preserve"> </w:t>
      </w:r>
      <w:r w:rsidRPr="0001719A">
        <w:rPr>
          <w:rFonts w:eastAsia="Times New Roman" w:cs="Times New Roman"/>
        </w:rPr>
        <w:t>samochodowych zabytkowych dwurzędowych:</w:t>
      </w:r>
    </w:p>
    <w:p w14:paraId="165C25B0" w14:textId="77777777" w:rsidR="0001719A" w:rsidRPr="0001719A" w:rsidRDefault="0001719A" w:rsidP="002D56CF">
      <w:pPr>
        <w:tabs>
          <w:tab w:val="left" w:pos="2552"/>
        </w:tabs>
        <w:autoSpaceDE/>
        <w:autoSpaceDN/>
        <w:adjustRightInd/>
        <w:spacing w:line="240" w:lineRule="auto"/>
        <w:ind w:left="5670"/>
        <w:jc w:val="both"/>
        <w:rPr>
          <w:rFonts w:eastAsia="Times New Roman" w:cs="Times New Roman"/>
        </w:rPr>
      </w:pPr>
      <w:r w:rsidRPr="0001719A">
        <w:rPr>
          <w:rFonts w:eastAsia="Times New Roman" w:cs="Times New Roman"/>
        </w:rPr>
        <w:t>1.  3L+1C, 1L i 3L+1L, 1C</w:t>
      </w:r>
      <w:r w:rsidRPr="0001719A">
        <w:rPr>
          <w:rFonts w:eastAsia="Times New Roman" w:cs="Times New Roman"/>
        </w:rPr>
        <w:tab/>
        <w:t>a = 26 mm</w:t>
      </w:r>
    </w:p>
    <w:p w14:paraId="681E86BC" w14:textId="77777777" w:rsidR="0001719A" w:rsidRPr="0001719A" w:rsidRDefault="0001719A" w:rsidP="002D56CF">
      <w:pPr>
        <w:tabs>
          <w:tab w:val="left" w:pos="2552"/>
        </w:tabs>
        <w:autoSpaceDE/>
        <w:autoSpaceDN/>
        <w:adjustRightInd/>
        <w:spacing w:line="240" w:lineRule="auto"/>
        <w:ind w:left="5670"/>
        <w:rPr>
          <w:rFonts w:eastAsia="Times New Roman" w:cs="Times New Roman"/>
        </w:rPr>
      </w:pPr>
      <w:r w:rsidRPr="0001719A">
        <w:rPr>
          <w:rFonts w:eastAsia="Times New Roman" w:cs="Times New Roman"/>
        </w:rPr>
        <w:t>2.  3L+2C</w:t>
      </w:r>
      <w:r w:rsidRPr="0001719A">
        <w:rPr>
          <w:rFonts w:eastAsia="Times New Roman" w:cs="Times New Roman"/>
        </w:rPr>
        <w:tab/>
      </w:r>
      <w:r w:rsidRPr="0001719A">
        <w:rPr>
          <w:rFonts w:eastAsia="Times New Roman" w:cs="Times New Roman"/>
        </w:rPr>
        <w:tab/>
      </w:r>
      <w:r w:rsidRPr="0001719A">
        <w:rPr>
          <w:rFonts w:eastAsia="Times New Roman" w:cs="Times New Roman"/>
        </w:rPr>
        <w:tab/>
      </w:r>
      <w:r w:rsidRPr="0001719A">
        <w:rPr>
          <w:rFonts w:eastAsia="Times New Roman" w:cs="Times New Roman"/>
        </w:rPr>
        <w:tab/>
        <w:t>a = 30 mm</w:t>
      </w:r>
    </w:p>
    <w:p w14:paraId="7623C42B" w14:textId="77777777" w:rsidR="0001719A" w:rsidRPr="0001719A" w:rsidRDefault="0001719A" w:rsidP="0001719A">
      <w:pPr>
        <w:autoSpaceDE/>
        <w:autoSpaceDN/>
        <w:adjustRightInd/>
        <w:spacing w:line="240" w:lineRule="auto"/>
        <w:jc w:val="both"/>
        <w:rPr>
          <w:rFonts w:eastAsia="Times New Roman" w:cs="Times New Roman"/>
        </w:rPr>
      </w:pPr>
    </w:p>
    <w:p w14:paraId="552998B6" w14:textId="77777777" w:rsidR="0001719A" w:rsidRPr="0001719A" w:rsidRDefault="0001719A" w:rsidP="0001719A">
      <w:pPr>
        <w:autoSpaceDE/>
        <w:autoSpaceDN/>
        <w:adjustRightInd/>
        <w:spacing w:line="240" w:lineRule="auto"/>
        <w:jc w:val="both"/>
        <w:rPr>
          <w:rFonts w:eastAsia="Times New Roman" w:cs="Times New Roman"/>
        </w:rPr>
      </w:pPr>
    </w:p>
    <w:p w14:paraId="37D457F5" w14:textId="77777777" w:rsidR="0001719A" w:rsidRPr="0001719A" w:rsidRDefault="0001719A" w:rsidP="0001719A">
      <w:pPr>
        <w:autoSpaceDE/>
        <w:autoSpaceDN/>
        <w:adjustRightInd/>
        <w:spacing w:line="240" w:lineRule="auto"/>
        <w:jc w:val="both"/>
        <w:rPr>
          <w:rFonts w:eastAsia="Times New Roman" w:cs="Times New Roman"/>
        </w:rPr>
      </w:pPr>
    </w:p>
    <w:p w14:paraId="683F23AC"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18.</w:t>
      </w:r>
      <w:r w:rsidRPr="0001719A">
        <w:rPr>
          <w:rFonts w:eastAsia="Times New Roman" w:cs="Times New Roman"/>
        </w:rPr>
        <w:t xml:space="preserve"> Tablica </w:t>
      </w:r>
      <w:r w:rsidR="004008D6" w:rsidRPr="004008D6">
        <w:rPr>
          <w:rFonts w:eastAsia="Times New Roman" w:cs="Times New Roman"/>
        </w:rPr>
        <w:t xml:space="preserve">rejestracyjna </w:t>
      </w:r>
      <w:r w:rsidRPr="0001719A">
        <w:rPr>
          <w:rFonts w:eastAsia="Times New Roman" w:cs="Times New Roman"/>
        </w:rPr>
        <w:t>samochodowa zabytkowa dwurzędowa</w:t>
      </w:r>
    </w:p>
    <w:p w14:paraId="59487D3C" w14:textId="77777777" w:rsidR="0001719A" w:rsidRPr="0001719A" w:rsidRDefault="0001719A" w:rsidP="0001719A">
      <w:pPr>
        <w:autoSpaceDE/>
        <w:autoSpaceDN/>
        <w:adjustRightInd/>
        <w:spacing w:line="240" w:lineRule="auto"/>
        <w:jc w:val="both"/>
        <w:rPr>
          <w:rFonts w:eastAsia="Times New Roman" w:cs="Times New Roman"/>
        </w:rPr>
      </w:pPr>
    </w:p>
    <w:p w14:paraId="4CF95B63"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br w:type="page"/>
      </w:r>
      <w:r w:rsidRPr="0001719A">
        <w:rPr>
          <w:rFonts w:eastAsia="Times New Roman" w:cs="Times New Roman"/>
          <w:noProof/>
        </w:rPr>
        <w:lastRenderedPageBreak/>
        <w:drawing>
          <wp:inline distT="0" distB="0" distL="0" distR="0" wp14:anchorId="46AAEC22" wp14:editId="2631B430">
            <wp:extent cx="2400300" cy="2163445"/>
            <wp:effectExtent l="0" t="0" r="0" b="8255"/>
            <wp:docPr id="20" name="Obraz 20" descr="Motocyklowe zabytkow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otocyklowe zabytkow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00300" cy="2163445"/>
                    </a:xfrm>
                    <a:prstGeom prst="rect">
                      <a:avLst/>
                    </a:prstGeom>
                    <a:noFill/>
                    <a:ln>
                      <a:noFill/>
                    </a:ln>
                  </pic:spPr>
                </pic:pic>
              </a:graphicData>
            </a:graphic>
          </wp:inline>
        </w:drawing>
      </w:r>
    </w:p>
    <w:p w14:paraId="1533B0B8" w14:textId="77777777" w:rsidR="0001719A" w:rsidRPr="0001719A" w:rsidRDefault="0001719A" w:rsidP="0001719A">
      <w:pPr>
        <w:autoSpaceDE/>
        <w:autoSpaceDN/>
        <w:adjustRightInd/>
        <w:spacing w:line="240" w:lineRule="auto"/>
        <w:jc w:val="both"/>
        <w:rPr>
          <w:rFonts w:eastAsia="Times New Roman" w:cs="Times New Roman"/>
        </w:rPr>
      </w:pPr>
    </w:p>
    <w:p w14:paraId="7B0F4ED1" w14:textId="77777777" w:rsidR="005841F8" w:rsidRDefault="0001719A" w:rsidP="0001719A">
      <w:pPr>
        <w:autoSpaceDE/>
        <w:autoSpaceDN/>
        <w:adjustRightInd/>
        <w:spacing w:line="240" w:lineRule="auto"/>
        <w:jc w:val="both"/>
        <w:rPr>
          <w:rFonts w:eastAsia="Times New Roman" w:cs="Times New Roman"/>
        </w:rPr>
      </w:pPr>
      <w:r w:rsidRPr="0001719A">
        <w:rPr>
          <w:rFonts w:eastAsia="Times New Roman" w:cs="Times New Roman"/>
        </w:rPr>
        <w:t xml:space="preserve">Rozmieszczenie znaków na tablicach </w:t>
      </w:r>
      <w:r w:rsidR="007B00E0" w:rsidRPr="00826201">
        <w:rPr>
          <w:rFonts w:eastAsia="Times New Roman" w:cs="Times New Roman"/>
        </w:rPr>
        <w:t>rejestracyjnych</w:t>
      </w:r>
      <w:r w:rsidR="007B00E0" w:rsidRPr="0001719A">
        <w:rPr>
          <w:rFonts w:eastAsia="Times New Roman" w:cs="Times New Roman"/>
        </w:rPr>
        <w:t xml:space="preserve"> </w:t>
      </w:r>
      <w:r w:rsidRPr="0001719A">
        <w:rPr>
          <w:rFonts w:eastAsia="Times New Roman" w:cs="Times New Roman"/>
        </w:rPr>
        <w:t>motocyklowych zabytkowych:</w:t>
      </w:r>
      <w:r w:rsidRPr="0001719A">
        <w:rPr>
          <w:rFonts w:eastAsia="Times New Roman" w:cs="Times New Roman"/>
        </w:rPr>
        <w:tab/>
      </w:r>
    </w:p>
    <w:p w14:paraId="154FAF2D" w14:textId="77777777" w:rsidR="0001719A" w:rsidRPr="0001719A" w:rsidRDefault="0001719A" w:rsidP="005841F8">
      <w:pPr>
        <w:autoSpaceDE/>
        <w:autoSpaceDN/>
        <w:adjustRightInd/>
        <w:spacing w:line="240" w:lineRule="auto"/>
        <w:ind w:left="6663"/>
        <w:jc w:val="both"/>
        <w:rPr>
          <w:rFonts w:eastAsia="Times New Roman" w:cs="Times New Roman"/>
        </w:rPr>
      </w:pPr>
      <w:r w:rsidRPr="0001719A">
        <w:rPr>
          <w:rFonts w:eastAsia="Times New Roman" w:cs="Times New Roman"/>
        </w:rPr>
        <w:t>1.  2L+2C, 1L</w:t>
      </w:r>
    </w:p>
    <w:p w14:paraId="2CFFFF94" w14:textId="77777777" w:rsidR="0001719A" w:rsidRPr="0001719A" w:rsidRDefault="0001719A" w:rsidP="002D56CF">
      <w:pPr>
        <w:tabs>
          <w:tab w:val="left" w:pos="7088"/>
        </w:tabs>
        <w:autoSpaceDE/>
        <w:autoSpaceDN/>
        <w:adjustRightInd/>
        <w:spacing w:line="240" w:lineRule="auto"/>
        <w:ind w:left="6663"/>
        <w:rPr>
          <w:rFonts w:eastAsia="Times New Roman" w:cs="Times New Roman"/>
        </w:rPr>
      </w:pPr>
      <w:r w:rsidRPr="0001719A">
        <w:rPr>
          <w:rFonts w:eastAsia="Times New Roman" w:cs="Times New Roman"/>
        </w:rPr>
        <w:t>2.  2L+3C</w:t>
      </w:r>
    </w:p>
    <w:p w14:paraId="73FCAD60" w14:textId="77777777" w:rsidR="0001719A" w:rsidRPr="0001719A" w:rsidRDefault="0001719A" w:rsidP="0001719A">
      <w:pPr>
        <w:autoSpaceDE/>
        <w:autoSpaceDN/>
        <w:adjustRightInd/>
        <w:spacing w:line="240" w:lineRule="auto"/>
        <w:jc w:val="center"/>
        <w:rPr>
          <w:rFonts w:eastAsia="Times New Roman" w:cs="Times New Roman"/>
        </w:rPr>
      </w:pPr>
    </w:p>
    <w:p w14:paraId="3F942932" w14:textId="77777777" w:rsidR="0001719A" w:rsidRPr="0001719A" w:rsidRDefault="0001719A" w:rsidP="0001719A">
      <w:pPr>
        <w:autoSpaceDE/>
        <w:autoSpaceDN/>
        <w:adjustRightInd/>
        <w:spacing w:line="240" w:lineRule="auto"/>
        <w:jc w:val="center"/>
        <w:rPr>
          <w:rFonts w:eastAsia="Times New Roman" w:cs="Times New Roman"/>
        </w:rPr>
      </w:pPr>
    </w:p>
    <w:p w14:paraId="31FD3D9B" w14:textId="77777777" w:rsidR="0001719A" w:rsidRPr="0001719A" w:rsidRDefault="0001719A" w:rsidP="0001719A">
      <w:pPr>
        <w:autoSpaceDE/>
        <w:autoSpaceDN/>
        <w:adjustRightInd/>
        <w:spacing w:line="240" w:lineRule="auto"/>
        <w:jc w:val="center"/>
        <w:rPr>
          <w:rFonts w:eastAsia="Times New Roman" w:cs="Times New Roman"/>
        </w:rPr>
      </w:pPr>
    </w:p>
    <w:p w14:paraId="5B312000"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noProof/>
        </w:rPr>
        <w:drawing>
          <wp:inline distT="0" distB="0" distL="0" distR="0" wp14:anchorId="5BDA5520" wp14:editId="62009599">
            <wp:extent cx="2404745" cy="2163445"/>
            <wp:effectExtent l="0" t="0" r="0" b="8255"/>
            <wp:docPr id="19" name="Obraz 19" descr="Motocyklowe zabytkow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otocyklowe zabytkow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04745" cy="2163445"/>
                    </a:xfrm>
                    <a:prstGeom prst="rect">
                      <a:avLst/>
                    </a:prstGeom>
                    <a:noFill/>
                    <a:ln>
                      <a:noFill/>
                    </a:ln>
                  </pic:spPr>
                </pic:pic>
              </a:graphicData>
            </a:graphic>
          </wp:inline>
        </w:drawing>
      </w:r>
    </w:p>
    <w:p w14:paraId="06A57ECA" w14:textId="77777777" w:rsidR="0001719A" w:rsidRPr="0001719A" w:rsidRDefault="0001719A" w:rsidP="0001719A">
      <w:pPr>
        <w:autoSpaceDE/>
        <w:autoSpaceDN/>
        <w:adjustRightInd/>
        <w:spacing w:line="240" w:lineRule="auto"/>
        <w:jc w:val="both"/>
        <w:rPr>
          <w:rFonts w:eastAsia="Times New Roman" w:cs="Times New Roman"/>
        </w:rPr>
      </w:pPr>
    </w:p>
    <w:p w14:paraId="15FDB63F" w14:textId="77777777" w:rsidR="005841F8" w:rsidRDefault="0001719A" w:rsidP="0001719A">
      <w:pPr>
        <w:autoSpaceDE/>
        <w:autoSpaceDN/>
        <w:adjustRightInd/>
        <w:spacing w:line="240" w:lineRule="auto"/>
        <w:jc w:val="both"/>
        <w:rPr>
          <w:rFonts w:eastAsia="Times New Roman" w:cs="Times New Roman"/>
        </w:rPr>
      </w:pPr>
      <w:r w:rsidRPr="0001719A">
        <w:rPr>
          <w:rFonts w:eastAsia="Times New Roman" w:cs="Times New Roman"/>
        </w:rPr>
        <w:t xml:space="preserve">Rozmieszczenie znaków na tablicach </w:t>
      </w:r>
      <w:r w:rsidR="007B00E0" w:rsidRPr="00826201">
        <w:rPr>
          <w:rFonts w:eastAsia="Times New Roman" w:cs="Times New Roman"/>
        </w:rPr>
        <w:t xml:space="preserve">rejestracyjnych </w:t>
      </w:r>
      <w:r w:rsidRPr="0001719A">
        <w:rPr>
          <w:rFonts w:eastAsia="Times New Roman" w:cs="Times New Roman"/>
        </w:rPr>
        <w:t>motocyklowych zabytkowych:</w:t>
      </w:r>
      <w:r w:rsidRPr="0001719A">
        <w:rPr>
          <w:rFonts w:eastAsia="Times New Roman" w:cs="Times New Roman"/>
        </w:rPr>
        <w:tab/>
      </w:r>
    </w:p>
    <w:p w14:paraId="41453E77" w14:textId="77777777" w:rsidR="0001719A" w:rsidRPr="0001719A" w:rsidRDefault="0001719A" w:rsidP="005841F8">
      <w:pPr>
        <w:autoSpaceDE/>
        <w:autoSpaceDN/>
        <w:adjustRightInd/>
        <w:spacing w:line="240" w:lineRule="auto"/>
        <w:ind w:left="6663"/>
        <w:jc w:val="both"/>
        <w:rPr>
          <w:rFonts w:eastAsia="Times New Roman" w:cs="Times New Roman"/>
        </w:rPr>
      </w:pPr>
      <w:r w:rsidRPr="0001719A">
        <w:rPr>
          <w:rFonts w:eastAsia="Times New Roman" w:cs="Times New Roman"/>
        </w:rPr>
        <w:t>1.  3L+1C, 1L</w:t>
      </w:r>
    </w:p>
    <w:p w14:paraId="187A422F" w14:textId="77777777" w:rsidR="0001719A" w:rsidRPr="0001719A" w:rsidRDefault="0001719A" w:rsidP="002D56CF">
      <w:pPr>
        <w:tabs>
          <w:tab w:val="left" w:pos="7088"/>
        </w:tabs>
        <w:autoSpaceDE/>
        <w:autoSpaceDN/>
        <w:adjustRightInd/>
        <w:spacing w:line="240" w:lineRule="auto"/>
        <w:ind w:left="6663"/>
        <w:rPr>
          <w:rFonts w:eastAsia="Times New Roman" w:cs="Times New Roman"/>
        </w:rPr>
      </w:pPr>
      <w:r w:rsidRPr="0001719A">
        <w:rPr>
          <w:rFonts w:eastAsia="Times New Roman" w:cs="Times New Roman"/>
        </w:rPr>
        <w:t>2.  3L+2C</w:t>
      </w:r>
    </w:p>
    <w:p w14:paraId="2549CE95" w14:textId="77777777" w:rsidR="0001719A" w:rsidRPr="0001719A" w:rsidRDefault="0001719A" w:rsidP="002D56CF">
      <w:pPr>
        <w:tabs>
          <w:tab w:val="left" w:pos="7088"/>
        </w:tabs>
        <w:autoSpaceDE/>
        <w:autoSpaceDN/>
        <w:adjustRightInd/>
        <w:spacing w:line="240" w:lineRule="auto"/>
        <w:ind w:left="6663"/>
        <w:jc w:val="both"/>
        <w:rPr>
          <w:rFonts w:eastAsia="Times New Roman" w:cs="Times New Roman"/>
        </w:rPr>
      </w:pPr>
      <w:r w:rsidRPr="0001719A">
        <w:rPr>
          <w:rFonts w:eastAsia="Times New Roman" w:cs="Times New Roman"/>
        </w:rPr>
        <w:t>3.  3L+1L, 1C</w:t>
      </w:r>
    </w:p>
    <w:p w14:paraId="1B86E4E0" w14:textId="77777777" w:rsidR="0001719A" w:rsidRPr="0001719A" w:rsidRDefault="0001719A" w:rsidP="0001719A">
      <w:pPr>
        <w:autoSpaceDE/>
        <w:autoSpaceDN/>
        <w:adjustRightInd/>
        <w:spacing w:line="240" w:lineRule="auto"/>
        <w:jc w:val="both"/>
        <w:rPr>
          <w:rFonts w:eastAsia="Times New Roman" w:cs="Times New Roman"/>
        </w:rPr>
      </w:pPr>
    </w:p>
    <w:p w14:paraId="21072870" w14:textId="77777777" w:rsidR="0001719A" w:rsidRPr="0001719A" w:rsidRDefault="0001719A" w:rsidP="0001719A">
      <w:pPr>
        <w:autoSpaceDE/>
        <w:autoSpaceDN/>
        <w:adjustRightInd/>
        <w:spacing w:line="240" w:lineRule="auto"/>
        <w:jc w:val="both"/>
        <w:rPr>
          <w:rFonts w:eastAsia="Times New Roman" w:cs="Times New Roman"/>
        </w:rPr>
      </w:pPr>
    </w:p>
    <w:p w14:paraId="2AA719F8"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19.</w:t>
      </w:r>
      <w:r w:rsidRPr="0001719A">
        <w:rPr>
          <w:rFonts w:eastAsia="Times New Roman" w:cs="Times New Roman"/>
        </w:rPr>
        <w:t xml:space="preserve"> Tablica </w:t>
      </w:r>
      <w:r w:rsidR="004008D6" w:rsidRPr="004008D6">
        <w:rPr>
          <w:rFonts w:eastAsia="Times New Roman" w:cs="Times New Roman"/>
        </w:rPr>
        <w:t xml:space="preserve">rejestracyjna </w:t>
      </w:r>
      <w:r w:rsidRPr="0001719A">
        <w:rPr>
          <w:rFonts w:eastAsia="Times New Roman" w:cs="Times New Roman"/>
        </w:rPr>
        <w:t>motocyklowa zabytkowa</w:t>
      </w:r>
    </w:p>
    <w:p w14:paraId="679C0B4B" w14:textId="77777777" w:rsidR="0001719A" w:rsidRPr="0001719A" w:rsidRDefault="0001719A" w:rsidP="0001719A">
      <w:pPr>
        <w:autoSpaceDE/>
        <w:autoSpaceDN/>
        <w:adjustRightInd/>
        <w:spacing w:line="240" w:lineRule="auto"/>
        <w:jc w:val="center"/>
        <w:rPr>
          <w:rFonts w:eastAsia="Times New Roman" w:cs="Times New Roman"/>
        </w:rPr>
      </w:pPr>
    </w:p>
    <w:p w14:paraId="686A3208" w14:textId="77777777" w:rsidR="0001719A" w:rsidRPr="0001719A" w:rsidRDefault="0001719A" w:rsidP="0001719A">
      <w:pPr>
        <w:widowControl/>
        <w:autoSpaceDE/>
        <w:autoSpaceDN/>
        <w:adjustRightInd/>
        <w:spacing w:after="160" w:line="259" w:lineRule="auto"/>
        <w:rPr>
          <w:rFonts w:eastAsia="Times New Roman" w:cs="Times New Roman"/>
        </w:rPr>
      </w:pPr>
      <w:r w:rsidRPr="0001719A">
        <w:rPr>
          <w:rFonts w:eastAsia="Times New Roman" w:cs="Times New Roman"/>
        </w:rPr>
        <w:br w:type="page"/>
      </w:r>
    </w:p>
    <w:p w14:paraId="4D0E4B6D" w14:textId="28BBC22C" w:rsidR="0001719A" w:rsidRPr="0001719A" w:rsidRDefault="0060076E" w:rsidP="0001719A">
      <w:pPr>
        <w:autoSpaceDE/>
        <w:autoSpaceDN/>
        <w:adjustRightInd/>
        <w:spacing w:line="240" w:lineRule="auto"/>
        <w:jc w:val="center"/>
        <w:rPr>
          <w:rFonts w:eastAsia="Times New Roman" w:cs="Times New Roman"/>
        </w:rPr>
      </w:pPr>
      <w:r>
        <w:rPr>
          <w:rFonts w:eastAsia="Times New Roman" w:cs="Times New Roman"/>
          <w:noProof/>
        </w:rPr>
        <w:lastRenderedPageBreak/>
        <w:drawing>
          <wp:inline distT="0" distB="0" distL="0" distR="0" wp14:anchorId="276A8935" wp14:editId="05AF14C0">
            <wp:extent cx="5749290" cy="5346700"/>
            <wp:effectExtent l="0" t="0" r="3810" b="635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49290" cy="5346700"/>
                    </a:xfrm>
                    <a:prstGeom prst="rect">
                      <a:avLst/>
                    </a:prstGeom>
                    <a:noFill/>
                  </pic:spPr>
                </pic:pic>
              </a:graphicData>
            </a:graphic>
          </wp:inline>
        </w:drawing>
      </w:r>
    </w:p>
    <w:p w14:paraId="38706B5E" w14:textId="77777777" w:rsidR="0001719A" w:rsidRPr="0001719A" w:rsidRDefault="0001719A" w:rsidP="0001719A">
      <w:pPr>
        <w:autoSpaceDE/>
        <w:autoSpaceDN/>
        <w:adjustRightInd/>
        <w:spacing w:line="240" w:lineRule="auto"/>
        <w:jc w:val="center"/>
        <w:rPr>
          <w:rFonts w:eastAsia="Times New Roman" w:cs="Times New Roman"/>
        </w:rPr>
      </w:pPr>
    </w:p>
    <w:p w14:paraId="4BD3B5A9" w14:textId="77777777" w:rsidR="005841F8" w:rsidRDefault="0001719A" w:rsidP="002D56CF">
      <w:pPr>
        <w:autoSpaceDE/>
        <w:autoSpaceDN/>
        <w:adjustRightInd/>
        <w:spacing w:line="240" w:lineRule="auto"/>
        <w:jc w:val="center"/>
        <w:rPr>
          <w:rFonts w:eastAsia="Times New Roman" w:cs="Times New Roman"/>
        </w:rPr>
      </w:pPr>
      <w:r w:rsidRPr="0001719A">
        <w:rPr>
          <w:rFonts w:eastAsia="Times New Roman" w:cs="Times New Roman"/>
        </w:rPr>
        <w:t xml:space="preserve">Rozmieszczenie znaków na tablicach </w:t>
      </w:r>
      <w:r w:rsidR="007B00E0" w:rsidRPr="00826201">
        <w:rPr>
          <w:rFonts w:eastAsia="Times New Roman" w:cs="Times New Roman"/>
        </w:rPr>
        <w:t>rejestracyjnych</w:t>
      </w:r>
      <w:r w:rsidR="007B00E0" w:rsidRPr="0001719A">
        <w:rPr>
          <w:rFonts w:eastAsia="Times New Roman" w:cs="Times New Roman"/>
        </w:rPr>
        <w:t xml:space="preserve"> </w:t>
      </w:r>
      <w:r w:rsidRPr="0001719A">
        <w:rPr>
          <w:rFonts w:eastAsia="Times New Roman" w:cs="Times New Roman"/>
        </w:rPr>
        <w:t>motorowerowych zabytkowych:</w:t>
      </w:r>
      <w:r w:rsidRPr="0001719A">
        <w:rPr>
          <w:rFonts w:eastAsia="Times New Roman" w:cs="Times New Roman"/>
        </w:rPr>
        <w:tab/>
      </w:r>
    </w:p>
    <w:p w14:paraId="13ECFD4C" w14:textId="77777777" w:rsidR="00157F57" w:rsidRDefault="0001719A" w:rsidP="005841F8">
      <w:pPr>
        <w:autoSpaceDE/>
        <w:autoSpaceDN/>
        <w:adjustRightInd/>
        <w:spacing w:line="240" w:lineRule="auto"/>
        <w:ind w:left="8222"/>
        <w:rPr>
          <w:rFonts w:eastAsia="Times New Roman" w:cs="Times New Roman"/>
        </w:rPr>
      </w:pPr>
      <w:r w:rsidRPr="0001719A">
        <w:rPr>
          <w:rFonts w:eastAsia="Times New Roman" w:cs="Times New Roman"/>
        </w:rPr>
        <w:t xml:space="preserve">1.  </w:t>
      </w:r>
      <w:r w:rsidR="00157F57">
        <w:rPr>
          <w:rFonts w:eastAsia="Times New Roman" w:cs="Times New Roman"/>
        </w:rPr>
        <w:t>2l+2C, 1L</w:t>
      </w:r>
    </w:p>
    <w:p w14:paraId="05BE0B7A" w14:textId="2107A60E" w:rsidR="0001719A" w:rsidRPr="0001719A" w:rsidRDefault="00157F57" w:rsidP="005841F8">
      <w:pPr>
        <w:autoSpaceDE/>
        <w:autoSpaceDN/>
        <w:adjustRightInd/>
        <w:spacing w:line="240" w:lineRule="auto"/>
        <w:ind w:left="8222"/>
        <w:rPr>
          <w:rFonts w:eastAsia="Times New Roman" w:cs="Times New Roman"/>
        </w:rPr>
      </w:pPr>
      <w:r>
        <w:rPr>
          <w:rFonts w:eastAsia="Times New Roman" w:cs="Times New Roman"/>
        </w:rPr>
        <w:t xml:space="preserve">2.  </w:t>
      </w:r>
      <w:r w:rsidR="0001719A" w:rsidRPr="0001719A">
        <w:rPr>
          <w:rFonts w:eastAsia="Times New Roman" w:cs="Times New Roman"/>
        </w:rPr>
        <w:t>2L+3C</w:t>
      </w:r>
    </w:p>
    <w:p w14:paraId="66CB0A01" w14:textId="1E43A7AE" w:rsidR="0001719A" w:rsidRDefault="0060076E" w:rsidP="0001719A">
      <w:pPr>
        <w:autoSpaceDE/>
        <w:autoSpaceDN/>
        <w:adjustRightInd/>
        <w:spacing w:line="240" w:lineRule="auto"/>
        <w:jc w:val="center"/>
        <w:rPr>
          <w:rFonts w:eastAsia="Times New Roman" w:cs="Times New Roman"/>
        </w:rPr>
      </w:pPr>
      <w:r>
        <w:rPr>
          <w:rFonts w:eastAsia="Times New Roman" w:cs="Times New Roman"/>
          <w:noProof/>
        </w:rPr>
        <w:lastRenderedPageBreak/>
        <w:drawing>
          <wp:inline distT="0" distB="0" distL="0" distR="0" wp14:anchorId="717C767D" wp14:editId="4065D907">
            <wp:extent cx="5749290" cy="5749290"/>
            <wp:effectExtent l="0" t="0" r="3810" b="381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49290" cy="5749290"/>
                    </a:xfrm>
                    <a:prstGeom prst="rect">
                      <a:avLst/>
                    </a:prstGeom>
                    <a:noFill/>
                  </pic:spPr>
                </pic:pic>
              </a:graphicData>
            </a:graphic>
          </wp:inline>
        </w:drawing>
      </w:r>
    </w:p>
    <w:p w14:paraId="4FBB1ABF" w14:textId="77777777" w:rsidR="0001719A" w:rsidRPr="0001719A" w:rsidRDefault="0001719A" w:rsidP="00B17946">
      <w:pPr>
        <w:autoSpaceDE/>
        <w:autoSpaceDN/>
        <w:adjustRightInd/>
        <w:spacing w:line="240" w:lineRule="auto"/>
        <w:rPr>
          <w:rFonts w:eastAsia="Times New Roman" w:cs="Times New Roman"/>
        </w:rPr>
      </w:pPr>
    </w:p>
    <w:p w14:paraId="57FDEB39" w14:textId="77777777" w:rsidR="0001719A" w:rsidRPr="0001719A" w:rsidRDefault="0001719A" w:rsidP="0001719A">
      <w:pPr>
        <w:autoSpaceDE/>
        <w:autoSpaceDN/>
        <w:adjustRightInd/>
        <w:spacing w:line="240" w:lineRule="auto"/>
        <w:jc w:val="center"/>
        <w:rPr>
          <w:rFonts w:eastAsia="Times New Roman" w:cs="Times New Roman"/>
        </w:rPr>
      </w:pPr>
    </w:p>
    <w:p w14:paraId="4335E1BE" w14:textId="77777777" w:rsidR="0001719A" w:rsidRPr="0001719A" w:rsidRDefault="0001719A" w:rsidP="0001719A">
      <w:pPr>
        <w:autoSpaceDE/>
        <w:autoSpaceDN/>
        <w:adjustRightInd/>
        <w:spacing w:line="240" w:lineRule="auto"/>
        <w:jc w:val="center"/>
        <w:rPr>
          <w:rFonts w:eastAsia="Times New Roman" w:cs="Times New Roman"/>
        </w:rPr>
      </w:pPr>
    </w:p>
    <w:p w14:paraId="05220F6B" w14:textId="77777777" w:rsidR="005841F8" w:rsidRDefault="0001719A" w:rsidP="002D56CF">
      <w:pPr>
        <w:autoSpaceDE/>
        <w:autoSpaceDN/>
        <w:adjustRightInd/>
        <w:spacing w:line="240" w:lineRule="auto"/>
        <w:jc w:val="center"/>
        <w:rPr>
          <w:rFonts w:eastAsia="Times New Roman" w:cs="Times New Roman"/>
        </w:rPr>
      </w:pPr>
      <w:r w:rsidRPr="0001719A">
        <w:rPr>
          <w:rFonts w:eastAsia="Times New Roman" w:cs="Times New Roman"/>
        </w:rPr>
        <w:t xml:space="preserve">Rozmieszczenie znaków na tablicach </w:t>
      </w:r>
      <w:r w:rsidR="007B00E0" w:rsidRPr="00826201">
        <w:rPr>
          <w:rFonts w:eastAsia="Times New Roman" w:cs="Times New Roman"/>
        </w:rPr>
        <w:t>rejestracyjnych</w:t>
      </w:r>
      <w:r w:rsidR="007B00E0" w:rsidRPr="0001719A">
        <w:rPr>
          <w:rFonts w:eastAsia="Times New Roman" w:cs="Times New Roman"/>
        </w:rPr>
        <w:t xml:space="preserve"> </w:t>
      </w:r>
      <w:r w:rsidRPr="0001719A">
        <w:rPr>
          <w:rFonts w:eastAsia="Times New Roman" w:cs="Times New Roman"/>
        </w:rPr>
        <w:t>motorowerowych zabytkowych:</w:t>
      </w:r>
    </w:p>
    <w:p w14:paraId="06B623BD" w14:textId="77777777" w:rsidR="00157F57" w:rsidRDefault="0001719A" w:rsidP="005841F8">
      <w:pPr>
        <w:autoSpaceDE/>
        <w:autoSpaceDN/>
        <w:adjustRightInd/>
        <w:spacing w:line="240" w:lineRule="auto"/>
        <w:ind w:left="8222"/>
        <w:rPr>
          <w:rFonts w:eastAsia="Times New Roman" w:cs="Times New Roman"/>
        </w:rPr>
      </w:pPr>
      <w:r w:rsidRPr="0001719A">
        <w:rPr>
          <w:rFonts w:eastAsia="Times New Roman" w:cs="Times New Roman"/>
        </w:rPr>
        <w:t xml:space="preserve">1.  </w:t>
      </w:r>
      <w:r w:rsidR="00157F57">
        <w:rPr>
          <w:rFonts w:eastAsia="Times New Roman" w:cs="Times New Roman"/>
        </w:rPr>
        <w:t>3L+1C, 1L</w:t>
      </w:r>
    </w:p>
    <w:p w14:paraId="1485AF0D" w14:textId="77777777" w:rsidR="0001719A" w:rsidRDefault="00157F57" w:rsidP="005841F8">
      <w:pPr>
        <w:autoSpaceDE/>
        <w:autoSpaceDN/>
        <w:adjustRightInd/>
        <w:spacing w:line="240" w:lineRule="auto"/>
        <w:ind w:left="8222"/>
        <w:rPr>
          <w:rFonts w:eastAsia="Times New Roman" w:cs="Times New Roman"/>
        </w:rPr>
      </w:pPr>
      <w:r>
        <w:rPr>
          <w:rFonts w:eastAsia="Times New Roman" w:cs="Times New Roman"/>
        </w:rPr>
        <w:t xml:space="preserve">2.  </w:t>
      </w:r>
      <w:r w:rsidR="0001719A" w:rsidRPr="0001719A">
        <w:rPr>
          <w:rFonts w:eastAsia="Times New Roman" w:cs="Times New Roman"/>
        </w:rPr>
        <w:t>3L+2C</w:t>
      </w:r>
    </w:p>
    <w:p w14:paraId="679951B3" w14:textId="77777777" w:rsidR="00157F57" w:rsidRPr="0001719A" w:rsidRDefault="00157F57" w:rsidP="005841F8">
      <w:pPr>
        <w:autoSpaceDE/>
        <w:autoSpaceDN/>
        <w:adjustRightInd/>
        <w:spacing w:line="240" w:lineRule="auto"/>
        <w:ind w:left="8222"/>
        <w:rPr>
          <w:rFonts w:eastAsia="Times New Roman" w:cs="Times New Roman"/>
        </w:rPr>
      </w:pPr>
      <w:r>
        <w:rPr>
          <w:rFonts w:eastAsia="Times New Roman" w:cs="Times New Roman"/>
        </w:rPr>
        <w:t>3.  3L+1L, 1C</w:t>
      </w:r>
    </w:p>
    <w:p w14:paraId="7FE020E8" w14:textId="77777777" w:rsidR="0001719A" w:rsidRPr="0001719A" w:rsidRDefault="0001719A" w:rsidP="0001719A">
      <w:pPr>
        <w:autoSpaceDE/>
        <w:autoSpaceDN/>
        <w:adjustRightInd/>
        <w:spacing w:line="240" w:lineRule="auto"/>
        <w:jc w:val="center"/>
        <w:rPr>
          <w:rFonts w:eastAsia="Times New Roman" w:cs="Times New Roman"/>
        </w:rPr>
      </w:pPr>
    </w:p>
    <w:p w14:paraId="545B5F2A" w14:textId="77777777" w:rsidR="0001719A" w:rsidRPr="0001719A" w:rsidRDefault="0001719A" w:rsidP="0001719A">
      <w:pPr>
        <w:autoSpaceDE/>
        <w:autoSpaceDN/>
        <w:adjustRightInd/>
        <w:spacing w:line="240" w:lineRule="auto"/>
        <w:jc w:val="center"/>
        <w:rPr>
          <w:rFonts w:eastAsia="Times New Roman" w:cs="Times New Roman"/>
        </w:rPr>
      </w:pPr>
    </w:p>
    <w:p w14:paraId="505EA3E6" w14:textId="77777777" w:rsidR="0001719A" w:rsidRPr="0001719A" w:rsidRDefault="0001719A" w:rsidP="0001719A">
      <w:pPr>
        <w:autoSpaceDE/>
        <w:autoSpaceDN/>
        <w:adjustRightInd/>
        <w:spacing w:line="240" w:lineRule="auto"/>
        <w:jc w:val="center"/>
        <w:rPr>
          <w:rFonts w:eastAsia="Times New Roman" w:cs="Times New Roman"/>
        </w:rPr>
      </w:pPr>
    </w:p>
    <w:p w14:paraId="59C29FFF"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20.</w:t>
      </w:r>
      <w:r w:rsidRPr="0001719A">
        <w:rPr>
          <w:rFonts w:eastAsia="Times New Roman" w:cs="Times New Roman"/>
        </w:rPr>
        <w:t xml:space="preserve"> Tablica </w:t>
      </w:r>
      <w:r w:rsidR="004008D6" w:rsidRPr="004008D6">
        <w:rPr>
          <w:rFonts w:eastAsia="Times New Roman" w:cs="Times New Roman"/>
        </w:rPr>
        <w:t xml:space="preserve">rejestracyjna </w:t>
      </w:r>
      <w:r w:rsidRPr="0001719A">
        <w:rPr>
          <w:rFonts w:eastAsia="Times New Roman" w:cs="Times New Roman"/>
        </w:rPr>
        <w:t>motorowerowa zabytkowa</w:t>
      </w:r>
    </w:p>
    <w:p w14:paraId="1A80D3A1" w14:textId="77777777" w:rsidR="0001719A" w:rsidRPr="0001719A" w:rsidRDefault="0001719A" w:rsidP="0001719A">
      <w:pPr>
        <w:autoSpaceDE/>
        <w:autoSpaceDN/>
        <w:adjustRightInd/>
        <w:spacing w:line="240" w:lineRule="auto"/>
        <w:jc w:val="center"/>
        <w:rPr>
          <w:rFonts w:eastAsia="Times New Roman" w:cs="Times New Roman"/>
        </w:rPr>
      </w:pPr>
    </w:p>
    <w:p w14:paraId="5B4380BB"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br w:type="page"/>
      </w:r>
    </w:p>
    <w:p w14:paraId="47AE7D72" w14:textId="77777777" w:rsidR="0001719A" w:rsidRPr="0001719A" w:rsidRDefault="0001719A" w:rsidP="0001719A">
      <w:pPr>
        <w:autoSpaceDE/>
        <w:autoSpaceDN/>
        <w:adjustRightInd/>
        <w:spacing w:line="240" w:lineRule="auto"/>
        <w:jc w:val="center"/>
        <w:rPr>
          <w:rFonts w:eastAsia="Times New Roman" w:cs="Times New Roman"/>
        </w:rPr>
      </w:pPr>
    </w:p>
    <w:p w14:paraId="0C0F4D64" w14:textId="77777777" w:rsidR="0001719A" w:rsidRPr="0001719A" w:rsidRDefault="0001719A" w:rsidP="0001719A">
      <w:pPr>
        <w:autoSpaceDE/>
        <w:autoSpaceDN/>
        <w:adjustRightInd/>
        <w:spacing w:line="240" w:lineRule="auto"/>
        <w:jc w:val="center"/>
        <w:rPr>
          <w:rFonts w:eastAsia="Times New Roman" w:cs="Times New Roman"/>
        </w:rPr>
      </w:pPr>
    </w:p>
    <w:p w14:paraId="4218BA0A" w14:textId="77777777" w:rsidR="0001719A" w:rsidRPr="0001719A" w:rsidRDefault="0001719A" w:rsidP="0001719A">
      <w:pPr>
        <w:autoSpaceDE/>
        <w:autoSpaceDN/>
        <w:adjustRightInd/>
        <w:spacing w:line="240" w:lineRule="auto"/>
        <w:jc w:val="center"/>
        <w:rPr>
          <w:rFonts w:eastAsia="Times New Roman" w:cs="Times New Roman"/>
        </w:rPr>
      </w:pPr>
    </w:p>
    <w:p w14:paraId="49A5DAC3" w14:textId="77777777" w:rsidR="0001719A" w:rsidRPr="0001719A" w:rsidRDefault="0001719A" w:rsidP="0001719A">
      <w:pPr>
        <w:autoSpaceDE/>
        <w:autoSpaceDN/>
        <w:adjustRightInd/>
        <w:spacing w:line="240" w:lineRule="auto"/>
        <w:jc w:val="center"/>
        <w:rPr>
          <w:rFonts w:eastAsia="Times New Roman" w:cs="Times New Roman"/>
        </w:rPr>
      </w:pPr>
    </w:p>
    <w:p w14:paraId="7AC64F77" w14:textId="77777777" w:rsidR="0001719A" w:rsidRPr="0001719A" w:rsidRDefault="0001719A" w:rsidP="0001719A">
      <w:pPr>
        <w:autoSpaceDE/>
        <w:autoSpaceDN/>
        <w:adjustRightInd/>
        <w:spacing w:line="240" w:lineRule="auto"/>
        <w:jc w:val="center"/>
        <w:rPr>
          <w:rFonts w:eastAsia="Times New Roman" w:cs="Times New Roman"/>
        </w:rPr>
      </w:pPr>
    </w:p>
    <w:p w14:paraId="24E38643" w14:textId="77777777" w:rsidR="0001719A" w:rsidRPr="0001719A" w:rsidRDefault="0001719A" w:rsidP="0001719A">
      <w:pPr>
        <w:autoSpaceDE/>
        <w:autoSpaceDN/>
        <w:adjustRightInd/>
        <w:spacing w:line="240" w:lineRule="auto"/>
        <w:jc w:val="center"/>
        <w:rPr>
          <w:rFonts w:eastAsia="Times New Roman" w:cs="Times New Roman"/>
        </w:rPr>
      </w:pPr>
    </w:p>
    <w:p w14:paraId="47A27FE5" w14:textId="77777777" w:rsidR="0001719A" w:rsidRPr="0001719A" w:rsidRDefault="0001719A" w:rsidP="0001719A">
      <w:pPr>
        <w:autoSpaceDE/>
        <w:autoSpaceDN/>
        <w:adjustRightInd/>
        <w:spacing w:line="240" w:lineRule="auto"/>
        <w:jc w:val="center"/>
        <w:rPr>
          <w:rFonts w:eastAsia="Times New Roman" w:cs="Times New Roman"/>
        </w:rPr>
      </w:pPr>
    </w:p>
    <w:p w14:paraId="40115FF0" w14:textId="58CDDCE0" w:rsidR="0001719A" w:rsidRPr="0001719A" w:rsidRDefault="0060076E" w:rsidP="0001719A">
      <w:pPr>
        <w:autoSpaceDE/>
        <w:autoSpaceDN/>
        <w:adjustRightInd/>
        <w:spacing w:line="240" w:lineRule="auto"/>
        <w:jc w:val="center"/>
        <w:rPr>
          <w:rFonts w:eastAsia="Times New Roman" w:cs="Times New Roman"/>
        </w:rPr>
      </w:pPr>
      <w:r>
        <w:rPr>
          <w:rFonts w:eastAsia="Times New Roman" w:cs="Times New Roman"/>
          <w:noProof/>
        </w:rPr>
        <w:drawing>
          <wp:inline distT="0" distB="0" distL="0" distR="0" wp14:anchorId="339396F7" wp14:editId="0198AA67">
            <wp:extent cx="5749290" cy="1371600"/>
            <wp:effectExtent l="0" t="0" r="3810"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49290" cy="1371600"/>
                    </a:xfrm>
                    <a:prstGeom prst="rect">
                      <a:avLst/>
                    </a:prstGeom>
                    <a:noFill/>
                  </pic:spPr>
                </pic:pic>
              </a:graphicData>
            </a:graphic>
          </wp:inline>
        </w:drawing>
      </w:r>
    </w:p>
    <w:p w14:paraId="759A5BAB" w14:textId="77777777" w:rsidR="0001719A" w:rsidRPr="0001719A" w:rsidRDefault="0001719A" w:rsidP="0001719A">
      <w:pPr>
        <w:autoSpaceDE/>
        <w:autoSpaceDN/>
        <w:adjustRightInd/>
        <w:spacing w:line="240" w:lineRule="auto"/>
        <w:jc w:val="both"/>
        <w:rPr>
          <w:rFonts w:eastAsia="Times New Roman" w:cs="Times New Roman"/>
        </w:rPr>
      </w:pPr>
    </w:p>
    <w:p w14:paraId="3DBB9506" w14:textId="77777777" w:rsidR="0001719A" w:rsidRPr="0001719A" w:rsidRDefault="0001719A" w:rsidP="0001719A">
      <w:pPr>
        <w:autoSpaceDE/>
        <w:autoSpaceDN/>
        <w:adjustRightInd/>
        <w:spacing w:line="240" w:lineRule="auto"/>
        <w:jc w:val="both"/>
        <w:rPr>
          <w:rFonts w:eastAsia="Times New Roman" w:cs="Times New Roman"/>
        </w:rPr>
      </w:pPr>
    </w:p>
    <w:p w14:paraId="6050E237" w14:textId="77777777" w:rsidR="0001719A" w:rsidRPr="0001719A" w:rsidRDefault="0001719A" w:rsidP="0001719A">
      <w:pPr>
        <w:tabs>
          <w:tab w:val="left" w:pos="8931"/>
        </w:tabs>
        <w:autoSpaceDE/>
        <w:autoSpaceDN/>
        <w:adjustRightInd/>
        <w:spacing w:line="240" w:lineRule="auto"/>
        <w:jc w:val="both"/>
        <w:rPr>
          <w:rFonts w:eastAsia="Times New Roman" w:cs="Times New Roman"/>
        </w:rPr>
      </w:pPr>
      <w:r w:rsidRPr="0001719A">
        <w:rPr>
          <w:rFonts w:eastAsia="Times New Roman" w:cs="Times New Roman"/>
        </w:rPr>
        <w:t xml:space="preserve">Rozmieszczenie znaków na </w:t>
      </w:r>
      <w:r w:rsidRPr="00826201">
        <w:rPr>
          <w:rFonts w:eastAsia="Times New Roman" w:cs="Times New Roman"/>
        </w:rPr>
        <w:t>tablicach</w:t>
      </w:r>
      <w:r w:rsidR="007B00E0" w:rsidRPr="00826201">
        <w:rPr>
          <w:rFonts w:eastAsia="Times New Roman" w:cs="Times New Roman"/>
        </w:rPr>
        <w:t xml:space="preserve"> rejestracyjnych</w:t>
      </w:r>
      <w:r w:rsidRPr="0001719A">
        <w:rPr>
          <w:rFonts w:eastAsia="Times New Roman" w:cs="Times New Roman"/>
        </w:rPr>
        <w:t xml:space="preserve"> samochodowych tymczasowych jednorzędowych:</w:t>
      </w:r>
    </w:p>
    <w:p w14:paraId="1A034C6C" w14:textId="77777777" w:rsidR="0001719A" w:rsidRPr="0001719A" w:rsidRDefault="0001719A" w:rsidP="005841F8">
      <w:pPr>
        <w:tabs>
          <w:tab w:val="left" w:pos="4395"/>
        </w:tabs>
        <w:autoSpaceDE/>
        <w:autoSpaceDN/>
        <w:adjustRightInd/>
        <w:spacing w:line="240" w:lineRule="auto"/>
        <w:ind w:left="7938"/>
        <w:jc w:val="both"/>
        <w:rPr>
          <w:rFonts w:eastAsia="Times New Roman" w:cs="Times New Roman"/>
        </w:rPr>
      </w:pPr>
      <w:r w:rsidRPr="0001719A">
        <w:rPr>
          <w:rFonts w:eastAsia="Times New Roman" w:cs="Times New Roman"/>
        </w:rPr>
        <w:t>1.  1L, 1C+4C</w:t>
      </w:r>
    </w:p>
    <w:p w14:paraId="0B97890E" w14:textId="77777777" w:rsidR="0001719A" w:rsidRPr="0001719A" w:rsidRDefault="0001719A" w:rsidP="005841F8">
      <w:pPr>
        <w:tabs>
          <w:tab w:val="left" w:pos="4395"/>
        </w:tabs>
        <w:autoSpaceDE/>
        <w:autoSpaceDN/>
        <w:adjustRightInd/>
        <w:spacing w:line="240" w:lineRule="auto"/>
        <w:ind w:left="7938"/>
        <w:jc w:val="both"/>
        <w:rPr>
          <w:rFonts w:eastAsia="Times New Roman" w:cs="Times New Roman"/>
        </w:rPr>
      </w:pPr>
      <w:r w:rsidRPr="0001719A">
        <w:rPr>
          <w:rFonts w:eastAsia="Times New Roman" w:cs="Times New Roman"/>
        </w:rPr>
        <w:t>2.  1L, 1C+3C, 1L</w:t>
      </w:r>
    </w:p>
    <w:p w14:paraId="4F718BF1" w14:textId="77777777" w:rsidR="0001719A" w:rsidRPr="0001719A" w:rsidRDefault="0001719A" w:rsidP="0001719A">
      <w:pPr>
        <w:tabs>
          <w:tab w:val="left" w:pos="8931"/>
        </w:tabs>
        <w:autoSpaceDE/>
        <w:autoSpaceDN/>
        <w:adjustRightInd/>
        <w:spacing w:line="240" w:lineRule="auto"/>
        <w:jc w:val="both"/>
        <w:rPr>
          <w:rFonts w:eastAsia="Times New Roman" w:cs="Times New Roman"/>
        </w:rPr>
      </w:pPr>
    </w:p>
    <w:p w14:paraId="52127CAF" w14:textId="77777777" w:rsidR="0001719A" w:rsidRPr="0001719A" w:rsidRDefault="0001719A" w:rsidP="0001719A">
      <w:pPr>
        <w:autoSpaceDE/>
        <w:autoSpaceDN/>
        <w:adjustRightInd/>
        <w:spacing w:line="240" w:lineRule="auto"/>
        <w:jc w:val="both"/>
        <w:rPr>
          <w:rFonts w:eastAsia="Times New Roman" w:cs="Times New Roman"/>
          <w:szCs w:val="24"/>
        </w:rPr>
      </w:pPr>
    </w:p>
    <w:p w14:paraId="2A462123"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21.</w:t>
      </w:r>
      <w:r w:rsidRPr="0001719A">
        <w:rPr>
          <w:rFonts w:eastAsia="Times New Roman" w:cs="Times New Roman"/>
        </w:rPr>
        <w:t xml:space="preserve"> Tablica </w:t>
      </w:r>
      <w:r w:rsidR="004008D6" w:rsidRPr="004008D6">
        <w:rPr>
          <w:rFonts w:eastAsia="Times New Roman" w:cs="Times New Roman"/>
        </w:rPr>
        <w:t xml:space="preserve">rejestracyjna </w:t>
      </w:r>
      <w:r w:rsidRPr="0001719A">
        <w:rPr>
          <w:rFonts w:eastAsia="Times New Roman" w:cs="Times New Roman"/>
        </w:rPr>
        <w:t>samochodowa tymczasowa jednorzędowa</w:t>
      </w:r>
    </w:p>
    <w:p w14:paraId="5F721434" w14:textId="77777777" w:rsidR="0001719A" w:rsidRPr="0001719A" w:rsidRDefault="0001719A" w:rsidP="0001719A">
      <w:pPr>
        <w:autoSpaceDE/>
        <w:autoSpaceDN/>
        <w:adjustRightInd/>
        <w:spacing w:line="240" w:lineRule="auto"/>
        <w:jc w:val="both"/>
        <w:rPr>
          <w:rFonts w:eastAsia="Times New Roman" w:cs="Times New Roman"/>
        </w:rPr>
      </w:pPr>
    </w:p>
    <w:p w14:paraId="367DFC96"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noProof/>
        </w:rPr>
        <w:drawing>
          <wp:inline distT="0" distB="0" distL="0" distR="0" wp14:anchorId="125860A3" wp14:editId="63801093">
            <wp:extent cx="3594100" cy="2950845"/>
            <wp:effectExtent l="0" t="0" r="6350" b="1905"/>
            <wp:docPr id="16" name="Obraz 16" descr="Sam dwu tymc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am dwu tymcza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594100" cy="2950845"/>
                    </a:xfrm>
                    <a:prstGeom prst="rect">
                      <a:avLst/>
                    </a:prstGeom>
                    <a:noFill/>
                    <a:ln>
                      <a:noFill/>
                    </a:ln>
                  </pic:spPr>
                </pic:pic>
              </a:graphicData>
            </a:graphic>
          </wp:inline>
        </w:drawing>
      </w:r>
    </w:p>
    <w:p w14:paraId="1A4FDD56" w14:textId="77777777" w:rsidR="0001719A" w:rsidRPr="0001719A" w:rsidRDefault="0001719A" w:rsidP="0001719A">
      <w:pPr>
        <w:autoSpaceDE/>
        <w:autoSpaceDN/>
        <w:adjustRightInd/>
        <w:spacing w:line="240" w:lineRule="auto"/>
        <w:jc w:val="both"/>
        <w:rPr>
          <w:rFonts w:eastAsia="Times New Roman" w:cs="Times New Roman"/>
        </w:rPr>
      </w:pPr>
    </w:p>
    <w:p w14:paraId="04EAF3BA" w14:textId="77777777" w:rsidR="0001719A" w:rsidRPr="0001719A" w:rsidRDefault="0001719A" w:rsidP="0001719A">
      <w:pPr>
        <w:autoSpaceDE/>
        <w:autoSpaceDN/>
        <w:adjustRightInd/>
        <w:spacing w:line="240" w:lineRule="auto"/>
        <w:jc w:val="both"/>
        <w:rPr>
          <w:rFonts w:eastAsia="Times New Roman" w:cs="Times New Roman"/>
        </w:rPr>
      </w:pPr>
    </w:p>
    <w:p w14:paraId="4494E4FC" w14:textId="77777777" w:rsidR="0001719A" w:rsidRPr="0001719A" w:rsidRDefault="0001719A" w:rsidP="0001719A">
      <w:pPr>
        <w:tabs>
          <w:tab w:val="left" w:pos="8931"/>
        </w:tabs>
        <w:autoSpaceDE/>
        <w:autoSpaceDN/>
        <w:adjustRightInd/>
        <w:spacing w:line="240" w:lineRule="auto"/>
        <w:jc w:val="both"/>
        <w:rPr>
          <w:rFonts w:eastAsia="Times New Roman" w:cs="Times New Roman"/>
        </w:rPr>
      </w:pPr>
      <w:r w:rsidRPr="0001719A">
        <w:rPr>
          <w:rFonts w:eastAsia="Times New Roman" w:cs="Times New Roman"/>
        </w:rPr>
        <w:t xml:space="preserve">Rozmieszczenie znaków na </w:t>
      </w:r>
      <w:r w:rsidRPr="00826201">
        <w:rPr>
          <w:rFonts w:eastAsia="Times New Roman" w:cs="Times New Roman"/>
        </w:rPr>
        <w:t xml:space="preserve">tablicach </w:t>
      </w:r>
      <w:r w:rsidR="007B00E0" w:rsidRPr="00826201">
        <w:rPr>
          <w:rFonts w:eastAsia="Times New Roman" w:cs="Times New Roman"/>
        </w:rPr>
        <w:t>rejestracyjnych</w:t>
      </w:r>
      <w:r w:rsidR="007B00E0" w:rsidRPr="0001719A">
        <w:rPr>
          <w:rFonts w:eastAsia="Times New Roman" w:cs="Times New Roman"/>
        </w:rPr>
        <w:t xml:space="preserve"> </w:t>
      </w:r>
      <w:r w:rsidRPr="0001719A">
        <w:rPr>
          <w:rFonts w:eastAsia="Times New Roman" w:cs="Times New Roman"/>
        </w:rPr>
        <w:t>samochodowych tymczasowych dwurzędowych:</w:t>
      </w:r>
    </w:p>
    <w:p w14:paraId="1F217D27" w14:textId="77777777" w:rsidR="0001719A" w:rsidRPr="0001719A" w:rsidRDefault="0001719A" w:rsidP="005841F8">
      <w:pPr>
        <w:tabs>
          <w:tab w:val="left" w:pos="3119"/>
          <w:tab w:val="left" w:pos="5529"/>
        </w:tabs>
        <w:autoSpaceDE/>
        <w:autoSpaceDN/>
        <w:adjustRightInd/>
        <w:spacing w:line="240" w:lineRule="auto"/>
        <w:ind w:left="6804"/>
        <w:jc w:val="both"/>
        <w:rPr>
          <w:rFonts w:eastAsia="Times New Roman" w:cs="Times New Roman"/>
          <w:szCs w:val="24"/>
          <w:lang w:val="en-US"/>
        </w:rPr>
      </w:pPr>
      <w:r w:rsidRPr="0001719A">
        <w:rPr>
          <w:rFonts w:eastAsia="Times New Roman" w:cs="Times New Roman"/>
          <w:szCs w:val="24"/>
          <w:lang w:val="en-US"/>
        </w:rPr>
        <w:t>1.  1L, 1C+4C</w:t>
      </w:r>
      <w:r w:rsidRPr="0001719A">
        <w:rPr>
          <w:rFonts w:eastAsia="Times New Roman" w:cs="Times New Roman"/>
          <w:szCs w:val="24"/>
          <w:lang w:val="en-US"/>
        </w:rPr>
        <w:tab/>
        <w:t>a = 20 mm</w:t>
      </w:r>
    </w:p>
    <w:p w14:paraId="62CB0055" w14:textId="77777777" w:rsidR="0001719A" w:rsidRPr="0001719A" w:rsidRDefault="0001719A" w:rsidP="005841F8">
      <w:pPr>
        <w:tabs>
          <w:tab w:val="left" w:pos="3119"/>
          <w:tab w:val="left" w:pos="5529"/>
        </w:tabs>
        <w:autoSpaceDE/>
        <w:autoSpaceDN/>
        <w:adjustRightInd/>
        <w:spacing w:line="240" w:lineRule="auto"/>
        <w:ind w:left="6804"/>
        <w:jc w:val="both"/>
        <w:rPr>
          <w:rFonts w:eastAsia="Times New Roman" w:cs="Times New Roman"/>
          <w:szCs w:val="24"/>
          <w:lang w:val="en-US"/>
        </w:rPr>
      </w:pPr>
      <w:r w:rsidRPr="0001719A">
        <w:rPr>
          <w:rFonts w:eastAsia="Times New Roman" w:cs="Times New Roman"/>
          <w:szCs w:val="24"/>
          <w:lang w:val="en-US"/>
        </w:rPr>
        <w:t>2.  1L, 1C+3C, 1L</w:t>
      </w:r>
      <w:r w:rsidRPr="0001719A">
        <w:rPr>
          <w:rFonts w:eastAsia="Times New Roman" w:cs="Times New Roman"/>
          <w:szCs w:val="24"/>
          <w:lang w:val="en-US"/>
        </w:rPr>
        <w:tab/>
        <w:t>a = 19 mm</w:t>
      </w:r>
    </w:p>
    <w:p w14:paraId="20D89B71" w14:textId="77777777" w:rsidR="0001719A" w:rsidRPr="0001719A" w:rsidRDefault="0001719A" w:rsidP="0001719A">
      <w:pPr>
        <w:autoSpaceDE/>
        <w:autoSpaceDN/>
        <w:adjustRightInd/>
        <w:spacing w:line="240" w:lineRule="auto"/>
        <w:jc w:val="both"/>
        <w:rPr>
          <w:rFonts w:eastAsia="Times New Roman" w:cs="Times New Roman"/>
          <w:lang w:val="en-US"/>
        </w:rPr>
      </w:pPr>
    </w:p>
    <w:p w14:paraId="30CFFA5F"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22.</w:t>
      </w:r>
      <w:r w:rsidRPr="0001719A">
        <w:rPr>
          <w:rFonts w:eastAsia="Times New Roman" w:cs="Times New Roman"/>
        </w:rPr>
        <w:t xml:space="preserve"> Tablica </w:t>
      </w:r>
      <w:r w:rsidR="004008D6" w:rsidRPr="004008D6">
        <w:rPr>
          <w:rFonts w:eastAsia="Times New Roman" w:cs="Times New Roman"/>
        </w:rPr>
        <w:t xml:space="preserve">rejestracyjna </w:t>
      </w:r>
      <w:r w:rsidRPr="0001719A">
        <w:rPr>
          <w:rFonts w:eastAsia="Times New Roman" w:cs="Times New Roman"/>
        </w:rPr>
        <w:t>samochodowa tymczasowa dwurzędowa</w:t>
      </w:r>
    </w:p>
    <w:p w14:paraId="35C4CA75" w14:textId="77777777" w:rsidR="0001719A" w:rsidRPr="0001719A" w:rsidRDefault="0001719A" w:rsidP="0001719A">
      <w:pPr>
        <w:autoSpaceDE/>
        <w:autoSpaceDN/>
        <w:adjustRightInd/>
        <w:spacing w:line="240" w:lineRule="auto"/>
        <w:jc w:val="center"/>
        <w:rPr>
          <w:rFonts w:eastAsia="Times New Roman" w:cs="Times New Roman"/>
        </w:rPr>
      </w:pPr>
    </w:p>
    <w:p w14:paraId="5997A9F8"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noProof/>
        </w:rPr>
        <w:lastRenderedPageBreak/>
        <w:drawing>
          <wp:inline distT="0" distB="0" distL="0" distR="0" wp14:anchorId="4308BC8E" wp14:editId="413675AB">
            <wp:extent cx="2425700" cy="2192655"/>
            <wp:effectExtent l="0" t="0" r="0" b="0"/>
            <wp:docPr id="89" name="Obraz 89" descr="Motocykl tymc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otocykl tymcza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25700" cy="2192655"/>
                    </a:xfrm>
                    <a:prstGeom prst="rect">
                      <a:avLst/>
                    </a:prstGeom>
                    <a:noFill/>
                    <a:ln>
                      <a:noFill/>
                    </a:ln>
                  </pic:spPr>
                </pic:pic>
              </a:graphicData>
            </a:graphic>
          </wp:inline>
        </w:drawing>
      </w:r>
    </w:p>
    <w:p w14:paraId="2A60632A" w14:textId="77777777" w:rsidR="0001719A" w:rsidRPr="0001719A" w:rsidRDefault="0001719A" w:rsidP="0001719A">
      <w:pPr>
        <w:autoSpaceDE/>
        <w:autoSpaceDN/>
        <w:adjustRightInd/>
        <w:spacing w:line="240" w:lineRule="auto"/>
        <w:jc w:val="both"/>
        <w:rPr>
          <w:rFonts w:eastAsia="Times New Roman" w:cs="Times New Roman"/>
        </w:rPr>
      </w:pPr>
    </w:p>
    <w:p w14:paraId="4EC91474" w14:textId="77777777" w:rsidR="005841F8" w:rsidRDefault="0001719A" w:rsidP="0001719A">
      <w:pPr>
        <w:tabs>
          <w:tab w:val="left" w:pos="7513"/>
          <w:tab w:val="left" w:pos="8931"/>
        </w:tabs>
        <w:autoSpaceDE/>
        <w:autoSpaceDN/>
        <w:adjustRightInd/>
        <w:spacing w:line="240" w:lineRule="auto"/>
        <w:jc w:val="both"/>
        <w:rPr>
          <w:rFonts w:eastAsia="Times New Roman" w:cs="Times New Roman"/>
          <w:szCs w:val="24"/>
        </w:rPr>
      </w:pPr>
      <w:r w:rsidRPr="0001719A">
        <w:rPr>
          <w:rFonts w:eastAsia="Times New Roman" w:cs="Times New Roman"/>
        </w:rPr>
        <w:t xml:space="preserve">Rozmieszczenie znaków na tablicach </w:t>
      </w:r>
      <w:r w:rsidR="007B00E0" w:rsidRPr="00826201">
        <w:rPr>
          <w:rFonts w:eastAsia="Times New Roman" w:cs="Times New Roman"/>
        </w:rPr>
        <w:t xml:space="preserve">rejestracyjnych </w:t>
      </w:r>
      <w:r w:rsidRPr="0001719A">
        <w:rPr>
          <w:rFonts w:eastAsia="Times New Roman" w:cs="Times New Roman"/>
        </w:rPr>
        <w:t>motocyklowych tymczasowych:</w:t>
      </w:r>
    </w:p>
    <w:p w14:paraId="132289F3" w14:textId="77777777" w:rsidR="0001719A" w:rsidRPr="0001719A" w:rsidRDefault="0001719A" w:rsidP="005841F8">
      <w:pPr>
        <w:tabs>
          <w:tab w:val="left" w:pos="7513"/>
          <w:tab w:val="left" w:pos="8931"/>
        </w:tabs>
        <w:autoSpaceDE/>
        <w:autoSpaceDN/>
        <w:adjustRightInd/>
        <w:spacing w:line="240" w:lineRule="auto"/>
        <w:ind w:left="6804"/>
        <w:jc w:val="both"/>
        <w:rPr>
          <w:rFonts w:eastAsia="Times New Roman" w:cs="Times New Roman"/>
          <w:szCs w:val="24"/>
        </w:rPr>
      </w:pPr>
      <w:r w:rsidRPr="0001719A">
        <w:rPr>
          <w:rFonts w:eastAsia="Times New Roman" w:cs="Times New Roman"/>
          <w:szCs w:val="24"/>
        </w:rPr>
        <w:t>1.  1L, 1C+4C</w:t>
      </w:r>
    </w:p>
    <w:p w14:paraId="2F12E0A8" w14:textId="77777777" w:rsidR="0001719A" w:rsidRPr="0001719A" w:rsidRDefault="0001719A" w:rsidP="005841F8">
      <w:pPr>
        <w:tabs>
          <w:tab w:val="left" w:pos="7513"/>
        </w:tabs>
        <w:autoSpaceDE/>
        <w:autoSpaceDN/>
        <w:adjustRightInd/>
        <w:spacing w:line="240" w:lineRule="auto"/>
        <w:ind w:left="6804"/>
        <w:jc w:val="both"/>
        <w:rPr>
          <w:rFonts w:eastAsia="Times New Roman" w:cs="Times New Roman"/>
          <w:szCs w:val="24"/>
        </w:rPr>
      </w:pPr>
      <w:r w:rsidRPr="0001719A">
        <w:rPr>
          <w:rFonts w:eastAsia="Times New Roman" w:cs="Times New Roman"/>
          <w:szCs w:val="24"/>
        </w:rPr>
        <w:t>2.  1L, 1C+3C, 1L</w:t>
      </w:r>
    </w:p>
    <w:p w14:paraId="02415B69" w14:textId="77777777" w:rsidR="0001719A" w:rsidRPr="0001719A" w:rsidRDefault="0001719A" w:rsidP="0001719A">
      <w:pPr>
        <w:autoSpaceDE/>
        <w:autoSpaceDN/>
        <w:adjustRightInd/>
        <w:spacing w:line="240" w:lineRule="auto"/>
        <w:jc w:val="both"/>
        <w:rPr>
          <w:rFonts w:eastAsia="Times New Roman" w:cs="Times New Roman"/>
        </w:rPr>
      </w:pPr>
    </w:p>
    <w:p w14:paraId="205C7E79"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23.</w:t>
      </w:r>
      <w:r w:rsidRPr="0001719A">
        <w:rPr>
          <w:rFonts w:eastAsia="Times New Roman" w:cs="Times New Roman"/>
        </w:rPr>
        <w:t xml:space="preserve">Tablica </w:t>
      </w:r>
      <w:r w:rsidR="004008D6" w:rsidRPr="004008D6">
        <w:rPr>
          <w:rFonts w:eastAsia="Times New Roman" w:cs="Times New Roman"/>
        </w:rPr>
        <w:t xml:space="preserve">rejestracyjna </w:t>
      </w:r>
      <w:r w:rsidRPr="0001719A">
        <w:rPr>
          <w:rFonts w:eastAsia="Times New Roman" w:cs="Times New Roman"/>
        </w:rPr>
        <w:t xml:space="preserve">motocyklowa tymczasowa </w:t>
      </w:r>
    </w:p>
    <w:p w14:paraId="176CABB3" w14:textId="77777777" w:rsidR="0001719A" w:rsidRPr="0001719A" w:rsidRDefault="0001719A" w:rsidP="0001719A">
      <w:pPr>
        <w:autoSpaceDE/>
        <w:autoSpaceDN/>
        <w:adjustRightInd/>
        <w:spacing w:line="240" w:lineRule="auto"/>
        <w:jc w:val="center"/>
        <w:rPr>
          <w:rFonts w:eastAsia="Times New Roman" w:cs="Times New Roman"/>
        </w:rPr>
      </w:pPr>
    </w:p>
    <w:p w14:paraId="3F039DF0" w14:textId="77777777" w:rsidR="0001719A" w:rsidRPr="0001719A" w:rsidRDefault="0001719A" w:rsidP="0001719A">
      <w:pPr>
        <w:autoSpaceDE/>
        <w:autoSpaceDN/>
        <w:adjustRightInd/>
        <w:spacing w:line="240" w:lineRule="auto"/>
        <w:jc w:val="center"/>
        <w:rPr>
          <w:rFonts w:eastAsia="Times New Roman" w:cs="Times New Roman"/>
        </w:rPr>
      </w:pPr>
    </w:p>
    <w:p w14:paraId="08CEC49A"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noProof/>
        </w:rPr>
        <w:drawing>
          <wp:inline distT="0" distB="0" distL="0" distR="0" wp14:anchorId="614CF20B" wp14:editId="5FEE706D">
            <wp:extent cx="1845945" cy="1773555"/>
            <wp:effectExtent l="0" t="0" r="1905" b="0"/>
            <wp:docPr id="90" name="Obraz 90" descr="Motorower tymc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otorower tymcza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45945" cy="1773555"/>
                    </a:xfrm>
                    <a:prstGeom prst="rect">
                      <a:avLst/>
                    </a:prstGeom>
                    <a:noFill/>
                    <a:ln>
                      <a:noFill/>
                    </a:ln>
                  </pic:spPr>
                </pic:pic>
              </a:graphicData>
            </a:graphic>
          </wp:inline>
        </w:drawing>
      </w:r>
    </w:p>
    <w:p w14:paraId="7F58F533" w14:textId="77777777" w:rsidR="0001719A" w:rsidRPr="0001719A" w:rsidRDefault="0001719A" w:rsidP="0001719A">
      <w:pPr>
        <w:autoSpaceDE/>
        <w:autoSpaceDN/>
        <w:adjustRightInd/>
        <w:spacing w:line="240" w:lineRule="auto"/>
        <w:jc w:val="both"/>
        <w:rPr>
          <w:rFonts w:eastAsia="Times New Roman" w:cs="Times New Roman"/>
        </w:rPr>
      </w:pPr>
    </w:p>
    <w:p w14:paraId="12C39AA5" w14:textId="77777777" w:rsidR="0001719A" w:rsidRPr="0001719A" w:rsidRDefault="0001719A" w:rsidP="0001719A">
      <w:pPr>
        <w:tabs>
          <w:tab w:val="left" w:pos="8931"/>
        </w:tabs>
        <w:autoSpaceDE/>
        <w:autoSpaceDN/>
        <w:adjustRightInd/>
        <w:spacing w:line="240" w:lineRule="auto"/>
        <w:jc w:val="both"/>
        <w:rPr>
          <w:rFonts w:eastAsia="Times New Roman" w:cs="Times New Roman"/>
        </w:rPr>
      </w:pPr>
      <w:r w:rsidRPr="0001719A">
        <w:rPr>
          <w:rFonts w:eastAsia="Times New Roman" w:cs="Times New Roman"/>
        </w:rPr>
        <w:t xml:space="preserve">Rozmieszczenie znaków na tablicach </w:t>
      </w:r>
      <w:r w:rsidR="007B00E0" w:rsidRPr="00826201">
        <w:rPr>
          <w:rFonts w:eastAsia="Times New Roman" w:cs="Times New Roman"/>
        </w:rPr>
        <w:t>rejestracyjnych</w:t>
      </w:r>
      <w:r w:rsidR="007B00E0" w:rsidRPr="0001719A">
        <w:rPr>
          <w:rFonts w:eastAsia="Times New Roman" w:cs="Times New Roman"/>
        </w:rPr>
        <w:t xml:space="preserve"> </w:t>
      </w:r>
      <w:r w:rsidRPr="0001719A">
        <w:rPr>
          <w:rFonts w:eastAsia="Times New Roman" w:cs="Times New Roman"/>
        </w:rPr>
        <w:t>motorowerowych tymczasowych:</w:t>
      </w:r>
    </w:p>
    <w:p w14:paraId="75105BD1" w14:textId="77777777" w:rsidR="0001719A" w:rsidRPr="0001719A" w:rsidRDefault="0001719A" w:rsidP="005841F8">
      <w:pPr>
        <w:tabs>
          <w:tab w:val="left" w:pos="3119"/>
          <w:tab w:val="left" w:pos="5529"/>
        </w:tabs>
        <w:autoSpaceDE/>
        <w:autoSpaceDN/>
        <w:adjustRightInd/>
        <w:spacing w:line="240" w:lineRule="auto"/>
        <w:ind w:left="5812"/>
        <w:jc w:val="both"/>
        <w:rPr>
          <w:rFonts w:eastAsia="Times New Roman" w:cs="Times New Roman"/>
          <w:szCs w:val="24"/>
        </w:rPr>
      </w:pPr>
      <w:r w:rsidRPr="0001719A">
        <w:rPr>
          <w:rFonts w:eastAsia="Times New Roman" w:cs="Times New Roman"/>
          <w:szCs w:val="24"/>
        </w:rPr>
        <w:t>1.  1L, 1C+4C</w:t>
      </w:r>
      <w:r w:rsidRPr="0001719A">
        <w:rPr>
          <w:rFonts w:eastAsia="Times New Roman" w:cs="Times New Roman"/>
          <w:szCs w:val="24"/>
        </w:rPr>
        <w:tab/>
        <w:t>a = 23 mm, b = 10 mm</w:t>
      </w:r>
    </w:p>
    <w:p w14:paraId="0F9F63C1" w14:textId="77777777" w:rsidR="0001719A" w:rsidRPr="0001719A" w:rsidRDefault="0001719A" w:rsidP="005841F8">
      <w:pPr>
        <w:tabs>
          <w:tab w:val="left" w:pos="3119"/>
          <w:tab w:val="left" w:pos="5529"/>
        </w:tabs>
        <w:autoSpaceDE/>
        <w:autoSpaceDN/>
        <w:adjustRightInd/>
        <w:spacing w:line="240" w:lineRule="auto"/>
        <w:ind w:left="5812"/>
        <w:jc w:val="both"/>
        <w:rPr>
          <w:rFonts w:eastAsia="Times New Roman" w:cs="Times New Roman"/>
          <w:szCs w:val="24"/>
        </w:rPr>
      </w:pPr>
      <w:r w:rsidRPr="0001719A">
        <w:rPr>
          <w:rFonts w:eastAsia="Times New Roman" w:cs="Times New Roman"/>
          <w:szCs w:val="24"/>
        </w:rPr>
        <w:t>2.  1L, 1C+3C, 1L</w:t>
      </w:r>
      <w:r w:rsidRPr="0001719A">
        <w:rPr>
          <w:rFonts w:eastAsia="Times New Roman" w:cs="Times New Roman"/>
          <w:szCs w:val="24"/>
        </w:rPr>
        <w:tab/>
        <w:t>a = 22 mm, b = 9 mm</w:t>
      </w:r>
    </w:p>
    <w:p w14:paraId="125AB447" w14:textId="77777777" w:rsidR="005841F8" w:rsidRDefault="005841F8" w:rsidP="0001719A">
      <w:pPr>
        <w:autoSpaceDE/>
        <w:autoSpaceDN/>
        <w:adjustRightInd/>
        <w:spacing w:line="240" w:lineRule="auto"/>
        <w:jc w:val="both"/>
        <w:rPr>
          <w:rFonts w:eastAsia="Times New Roman" w:cs="Times New Roman"/>
        </w:rPr>
      </w:pPr>
    </w:p>
    <w:p w14:paraId="3CC2B3C7" w14:textId="77777777" w:rsidR="005841F8" w:rsidRPr="0001719A" w:rsidRDefault="005841F8" w:rsidP="0001719A">
      <w:pPr>
        <w:autoSpaceDE/>
        <w:autoSpaceDN/>
        <w:adjustRightInd/>
        <w:spacing w:line="240" w:lineRule="auto"/>
        <w:jc w:val="both"/>
        <w:rPr>
          <w:rFonts w:eastAsia="Times New Roman" w:cs="Times New Roman"/>
        </w:rPr>
      </w:pPr>
    </w:p>
    <w:p w14:paraId="1477A4AC"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24.</w:t>
      </w:r>
      <w:r w:rsidRPr="0001719A">
        <w:rPr>
          <w:rFonts w:eastAsia="Times New Roman" w:cs="Times New Roman"/>
        </w:rPr>
        <w:t xml:space="preserve"> Tablica </w:t>
      </w:r>
      <w:r w:rsidR="004008D6" w:rsidRPr="004008D6">
        <w:rPr>
          <w:rFonts w:eastAsia="Times New Roman" w:cs="Times New Roman"/>
        </w:rPr>
        <w:t xml:space="preserve">rejestracyjna </w:t>
      </w:r>
      <w:r w:rsidRPr="0001719A">
        <w:rPr>
          <w:rFonts w:eastAsia="Times New Roman" w:cs="Times New Roman"/>
        </w:rPr>
        <w:t>motorowerowa tymczasowa</w:t>
      </w:r>
    </w:p>
    <w:p w14:paraId="4CF529FC" w14:textId="77777777" w:rsidR="0001719A" w:rsidRPr="0001719A" w:rsidRDefault="0001719A" w:rsidP="0001719A">
      <w:pPr>
        <w:autoSpaceDE/>
        <w:autoSpaceDN/>
        <w:adjustRightInd/>
        <w:spacing w:line="240" w:lineRule="auto"/>
        <w:jc w:val="both"/>
        <w:rPr>
          <w:rFonts w:eastAsia="Times New Roman" w:cs="Times New Roman"/>
        </w:rPr>
      </w:pPr>
    </w:p>
    <w:p w14:paraId="745877AB" w14:textId="77777777" w:rsidR="0001719A" w:rsidRPr="0001719A" w:rsidRDefault="0001719A" w:rsidP="0001719A">
      <w:pPr>
        <w:autoSpaceDE/>
        <w:autoSpaceDN/>
        <w:adjustRightInd/>
        <w:spacing w:line="240" w:lineRule="auto"/>
        <w:jc w:val="center"/>
        <w:rPr>
          <w:rFonts w:eastAsia="Times New Roman" w:cs="Times New Roman"/>
        </w:rPr>
      </w:pPr>
    </w:p>
    <w:p w14:paraId="00F3D422" w14:textId="68E39F3A" w:rsidR="0001719A" w:rsidRPr="0001719A" w:rsidRDefault="00B527D5" w:rsidP="0001719A">
      <w:pPr>
        <w:autoSpaceDE/>
        <w:autoSpaceDN/>
        <w:adjustRightInd/>
        <w:spacing w:line="240" w:lineRule="auto"/>
        <w:jc w:val="center"/>
        <w:rPr>
          <w:rFonts w:eastAsia="Times New Roman" w:cs="Times New Roman"/>
        </w:rPr>
      </w:pPr>
      <w:r>
        <w:rPr>
          <w:rFonts w:eastAsia="Times New Roman" w:cs="Times New Roman"/>
          <w:noProof/>
        </w:rPr>
        <w:drawing>
          <wp:inline distT="0" distB="0" distL="0" distR="0" wp14:anchorId="482E7422" wp14:editId="25B697A0">
            <wp:extent cx="5749290" cy="1396365"/>
            <wp:effectExtent l="0" t="0" r="3810"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49290" cy="1396365"/>
                    </a:xfrm>
                    <a:prstGeom prst="rect">
                      <a:avLst/>
                    </a:prstGeom>
                    <a:noFill/>
                  </pic:spPr>
                </pic:pic>
              </a:graphicData>
            </a:graphic>
          </wp:inline>
        </w:drawing>
      </w:r>
    </w:p>
    <w:p w14:paraId="251DDD51" w14:textId="77777777" w:rsidR="0001719A" w:rsidRPr="0001719A" w:rsidRDefault="0001719A" w:rsidP="0001719A">
      <w:pPr>
        <w:autoSpaceDE/>
        <w:autoSpaceDN/>
        <w:adjustRightInd/>
        <w:spacing w:line="240" w:lineRule="auto"/>
        <w:jc w:val="center"/>
        <w:rPr>
          <w:rFonts w:eastAsia="Times New Roman" w:cs="Times New Roman"/>
        </w:rPr>
      </w:pPr>
    </w:p>
    <w:p w14:paraId="05C0326A"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25.</w:t>
      </w:r>
      <w:r w:rsidRPr="0001719A">
        <w:rPr>
          <w:rFonts w:eastAsia="Times New Roman" w:cs="Times New Roman"/>
        </w:rPr>
        <w:t xml:space="preserve"> Tablica </w:t>
      </w:r>
      <w:r w:rsidR="004008D6" w:rsidRPr="004008D6">
        <w:rPr>
          <w:rFonts w:eastAsia="Times New Roman" w:cs="Times New Roman"/>
        </w:rPr>
        <w:t xml:space="preserve">rejestracyjna </w:t>
      </w:r>
      <w:r w:rsidRPr="0001719A">
        <w:rPr>
          <w:rFonts w:eastAsia="Times New Roman" w:cs="Times New Roman"/>
        </w:rPr>
        <w:t>samochodowa dyplomatyczna jednorzędowa</w:t>
      </w:r>
    </w:p>
    <w:p w14:paraId="395ABE26" w14:textId="77777777" w:rsidR="0001719A" w:rsidRPr="0001719A" w:rsidRDefault="0001719A" w:rsidP="0001719A">
      <w:pPr>
        <w:autoSpaceDE/>
        <w:autoSpaceDN/>
        <w:adjustRightInd/>
        <w:spacing w:line="240" w:lineRule="auto"/>
        <w:jc w:val="both"/>
        <w:rPr>
          <w:rFonts w:eastAsia="Times New Roman" w:cs="Times New Roman"/>
        </w:rPr>
      </w:pPr>
    </w:p>
    <w:p w14:paraId="693D8B63" w14:textId="77777777" w:rsidR="0001719A" w:rsidRPr="0001719A" w:rsidRDefault="0001719A" w:rsidP="0001719A">
      <w:pPr>
        <w:autoSpaceDE/>
        <w:autoSpaceDN/>
        <w:adjustRightInd/>
        <w:spacing w:line="240" w:lineRule="auto"/>
        <w:jc w:val="both"/>
        <w:rPr>
          <w:rFonts w:eastAsia="Times New Roman" w:cs="Times New Roman"/>
        </w:rPr>
      </w:pPr>
    </w:p>
    <w:p w14:paraId="7919335F" w14:textId="77777777" w:rsidR="0001719A" w:rsidRPr="0001719A" w:rsidRDefault="0001719A" w:rsidP="0001719A">
      <w:pPr>
        <w:autoSpaceDE/>
        <w:autoSpaceDN/>
        <w:adjustRightInd/>
        <w:spacing w:line="240" w:lineRule="auto"/>
        <w:jc w:val="both"/>
        <w:rPr>
          <w:rFonts w:eastAsia="Times New Roman" w:cs="Times New Roman"/>
        </w:rPr>
      </w:pPr>
    </w:p>
    <w:p w14:paraId="56D4BE9E" w14:textId="77777777" w:rsidR="0001719A" w:rsidRPr="0001719A" w:rsidRDefault="0001719A" w:rsidP="0001719A">
      <w:pPr>
        <w:autoSpaceDE/>
        <w:autoSpaceDN/>
        <w:adjustRightInd/>
        <w:spacing w:line="240" w:lineRule="auto"/>
        <w:jc w:val="both"/>
        <w:rPr>
          <w:rFonts w:eastAsia="Times New Roman" w:cs="Times New Roman"/>
        </w:rPr>
      </w:pPr>
    </w:p>
    <w:p w14:paraId="3AA19E06" w14:textId="77777777" w:rsidR="0001719A" w:rsidRPr="0001719A" w:rsidRDefault="0001719A" w:rsidP="0001719A">
      <w:pPr>
        <w:autoSpaceDE/>
        <w:autoSpaceDN/>
        <w:adjustRightInd/>
        <w:spacing w:line="240" w:lineRule="auto"/>
        <w:jc w:val="both"/>
        <w:rPr>
          <w:rFonts w:eastAsia="Times New Roman" w:cs="Times New Roman"/>
        </w:rPr>
      </w:pPr>
    </w:p>
    <w:p w14:paraId="653811DC" w14:textId="77777777" w:rsidR="0001719A" w:rsidRPr="0001719A" w:rsidRDefault="0001719A" w:rsidP="0001719A">
      <w:pPr>
        <w:autoSpaceDE/>
        <w:autoSpaceDN/>
        <w:adjustRightInd/>
        <w:spacing w:line="240" w:lineRule="auto"/>
        <w:jc w:val="both"/>
        <w:rPr>
          <w:rFonts w:eastAsia="Times New Roman" w:cs="Times New Roman"/>
        </w:rPr>
      </w:pPr>
    </w:p>
    <w:p w14:paraId="33122247" w14:textId="77777777" w:rsidR="0001719A" w:rsidRPr="0001719A" w:rsidRDefault="0001719A" w:rsidP="0001719A">
      <w:pPr>
        <w:autoSpaceDE/>
        <w:autoSpaceDN/>
        <w:adjustRightInd/>
        <w:spacing w:line="240" w:lineRule="auto"/>
        <w:jc w:val="both"/>
        <w:rPr>
          <w:rFonts w:eastAsia="Times New Roman" w:cs="Times New Roman"/>
        </w:rPr>
      </w:pPr>
    </w:p>
    <w:p w14:paraId="59B9D336"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noProof/>
        </w:rPr>
        <w:drawing>
          <wp:inline distT="0" distB="0" distL="0" distR="0" wp14:anchorId="5E220E9F" wp14:editId="5B97D8E1">
            <wp:extent cx="3606800" cy="2950845"/>
            <wp:effectExtent l="0" t="0" r="0" b="1905"/>
            <wp:docPr id="92" name="Obraz 92" descr="Sam dwu motocykl motorower dyp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am dwu motocykl motorower dyplom"/>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06800" cy="2950845"/>
                    </a:xfrm>
                    <a:prstGeom prst="rect">
                      <a:avLst/>
                    </a:prstGeom>
                    <a:noFill/>
                    <a:ln>
                      <a:noFill/>
                    </a:ln>
                  </pic:spPr>
                </pic:pic>
              </a:graphicData>
            </a:graphic>
          </wp:inline>
        </w:drawing>
      </w:r>
    </w:p>
    <w:p w14:paraId="48E89B27" w14:textId="77777777" w:rsidR="0001719A" w:rsidRPr="0001719A" w:rsidRDefault="0001719A" w:rsidP="0001719A">
      <w:pPr>
        <w:autoSpaceDE/>
        <w:autoSpaceDN/>
        <w:adjustRightInd/>
        <w:spacing w:line="240" w:lineRule="auto"/>
        <w:jc w:val="both"/>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2840"/>
        <w:gridCol w:w="2493"/>
        <w:gridCol w:w="2526"/>
      </w:tblGrid>
      <w:tr w:rsidR="00E0083D" w:rsidRPr="0001719A" w14:paraId="14FDE530" w14:textId="77777777" w:rsidTr="00E0083D">
        <w:tc>
          <w:tcPr>
            <w:tcW w:w="1945" w:type="dxa"/>
            <w:vMerge w:val="restart"/>
            <w:shd w:val="clear" w:color="auto" w:fill="auto"/>
          </w:tcPr>
          <w:p w14:paraId="1E950D86" w14:textId="77777777" w:rsidR="00E0083D" w:rsidRPr="00E0083D" w:rsidRDefault="00E0083D" w:rsidP="0001719A">
            <w:pPr>
              <w:spacing w:line="240" w:lineRule="auto"/>
              <w:jc w:val="center"/>
              <w:rPr>
                <w:rFonts w:eastAsia="Times New Roman" w:cs="Times New Roman"/>
              </w:rPr>
            </w:pPr>
            <w:r w:rsidRPr="008B4CEC">
              <w:rPr>
                <w:rFonts w:eastAsia="Times New Roman" w:cs="Times New Roman"/>
              </w:rPr>
              <w:t>Wymiar</w:t>
            </w:r>
          </w:p>
        </w:tc>
        <w:tc>
          <w:tcPr>
            <w:tcW w:w="8034" w:type="dxa"/>
            <w:gridSpan w:val="3"/>
            <w:shd w:val="clear" w:color="auto" w:fill="auto"/>
          </w:tcPr>
          <w:p w14:paraId="573485CD" w14:textId="77777777" w:rsidR="00E0083D" w:rsidRPr="008B4CEC" w:rsidRDefault="00E0083D" w:rsidP="0001719A">
            <w:pPr>
              <w:autoSpaceDE/>
              <w:autoSpaceDN/>
              <w:adjustRightInd/>
              <w:spacing w:line="240" w:lineRule="auto"/>
              <w:jc w:val="center"/>
              <w:rPr>
                <w:rFonts w:eastAsia="Times New Roman" w:cs="Times New Roman"/>
              </w:rPr>
            </w:pPr>
            <w:r w:rsidRPr="008B4CEC">
              <w:rPr>
                <w:rFonts w:eastAsia="Times New Roman" w:cs="Times New Roman"/>
              </w:rPr>
              <w:t>Tablica dyplomatyczna</w:t>
            </w:r>
          </w:p>
        </w:tc>
      </w:tr>
      <w:tr w:rsidR="00E0083D" w:rsidRPr="0001719A" w14:paraId="7E3F8282" w14:textId="77777777" w:rsidTr="00E0083D">
        <w:tc>
          <w:tcPr>
            <w:tcW w:w="1945" w:type="dxa"/>
            <w:vMerge/>
            <w:shd w:val="clear" w:color="auto" w:fill="auto"/>
          </w:tcPr>
          <w:p w14:paraId="6B4E2280" w14:textId="77777777" w:rsidR="00E0083D" w:rsidRPr="008B4CEC" w:rsidRDefault="00E0083D" w:rsidP="0001719A">
            <w:pPr>
              <w:autoSpaceDE/>
              <w:autoSpaceDN/>
              <w:adjustRightInd/>
              <w:spacing w:line="240" w:lineRule="auto"/>
              <w:jc w:val="center"/>
              <w:rPr>
                <w:rFonts w:eastAsia="Times New Roman" w:cs="Times New Roman"/>
              </w:rPr>
            </w:pPr>
          </w:p>
        </w:tc>
        <w:tc>
          <w:tcPr>
            <w:tcW w:w="2911" w:type="dxa"/>
            <w:shd w:val="clear" w:color="auto" w:fill="auto"/>
          </w:tcPr>
          <w:p w14:paraId="2F8E6DF4" w14:textId="77777777" w:rsidR="00E0083D" w:rsidRPr="008B4CEC" w:rsidRDefault="00E0083D" w:rsidP="0001719A">
            <w:pPr>
              <w:autoSpaceDE/>
              <w:autoSpaceDN/>
              <w:adjustRightInd/>
              <w:spacing w:line="240" w:lineRule="auto"/>
              <w:jc w:val="center"/>
              <w:rPr>
                <w:rFonts w:eastAsia="Times New Roman" w:cs="Times New Roman"/>
              </w:rPr>
            </w:pPr>
            <w:r>
              <w:rPr>
                <w:rFonts w:eastAsia="Times New Roman" w:cs="Times New Roman"/>
              </w:rPr>
              <w:t>s</w:t>
            </w:r>
            <w:r w:rsidRPr="008B4CEC">
              <w:rPr>
                <w:rFonts w:eastAsia="Times New Roman" w:cs="Times New Roman"/>
              </w:rPr>
              <w:t>amochodowa dwurzędowa</w:t>
            </w:r>
          </w:p>
        </w:tc>
        <w:tc>
          <w:tcPr>
            <w:tcW w:w="2548" w:type="dxa"/>
            <w:shd w:val="clear" w:color="auto" w:fill="auto"/>
          </w:tcPr>
          <w:p w14:paraId="061D0163" w14:textId="77777777" w:rsidR="00E0083D" w:rsidRPr="008B4CEC" w:rsidRDefault="00E0083D" w:rsidP="0001719A">
            <w:pPr>
              <w:autoSpaceDE/>
              <w:autoSpaceDN/>
              <w:adjustRightInd/>
              <w:spacing w:line="240" w:lineRule="auto"/>
              <w:jc w:val="center"/>
              <w:rPr>
                <w:rFonts w:eastAsia="Times New Roman" w:cs="Times New Roman"/>
              </w:rPr>
            </w:pPr>
            <w:r>
              <w:rPr>
                <w:rFonts w:eastAsia="Times New Roman" w:cs="Times New Roman"/>
              </w:rPr>
              <w:t>m</w:t>
            </w:r>
            <w:r w:rsidRPr="008B4CEC">
              <w:rPr>
                <w:rFonts w:eastAsia="Times New Roman" w:cs="Times New Roman"/>
              </w:rPr>
              <w:t>otocyklowa</w:t>
            </w:r>
          </w:p>
        </w:tc>
        <w:tc>
          <w:tcPr>
            <w:tcW w:w="2575" w:type="dxa"/>
            <w:shd w:val="clear" w:color="auto" w:fill="auto"/>
          </w:tcPr>
          <w:p w14:paraId="21CADAFB" w14:textId="77777777" w:rsidR="00E0083D" w:rsidRPr="008B4CEC" w:rsidRDefault="00E0083D" w:rsidP="0001719A">
            <w:pPr>
              <w:autoSpaceDE/>
              <w:autoSpaceDN/>
              <w:adjustRightInd/>
              <w:spacing w:line="240" w:lineRule="auto"/>
              <w:jc w:val="center"/>
              <w:rPr>
                <w:rFonts w:eastAsia="Times New Roman" w:cs="Times New Roman"/>
              </w:rPr>
            </w:pPr>
            <w:r>
              <w:rPr>
                <w:rFonts w:eastAsia="Times New Roman" w:cs="Times New Roman"/>
              </w:rPr>
              <w:t>m</w:t>
            </w:r>
            <w:r w:rsidRPr="008B4CEC">
              <w:rPr>
                <w:rFonts w:eastAsia="Times New Roman" w:cs="Times New Roman"/>
              </w:rPr>
              <w:t>otorowerowa</w:t>
            </w:r>
          </w:p>
        </w:tc>
      </w:tr>
      <w:tr w:rsidR="0001719A" w:rsidRPr="0001719A" w14:paraId="092D81A8" w14:textId="77777777" w:rsidTr="00E0083D">
        <w:tc>
          <w:tcPr>
            <w:tcW w:w="1945" w:type="dxa"/>
            <w:shd w:val="clear" w:color="auto" w:fill="auto"/>
          </w:tcPr>
          <w:p w14:paraId="657E9F53" w14:textId="77777777" w:rsidR="0001719A" w:rsidRPr="008B4CEC" w:rsidRDefault="0001719A" w:rsidP="0001719A">
            <w:pPr>
              <w:autoSpaceDE/>
              <w:autoSpaceDN/>
              <w:adjustRightInd/>
              <w:spacing w:line="240" w:lineRule="auto"/>
              <w:jc w:val="center"/>
              <w:rPr>
                <w:rFonts w:eastAsia="Times New Roman" w:cs="Times New Roman"/>
              </w:rPr>
            </w:pPr>
            <w:r w:rsidRPr="008B4CEC">
              <w:rPr>
                <w:rFonts w:eastAsia="Times New Roman" w:cs="Times New Roman"/>
              </w:rPr>
              <w:t>a</w:t>
            </w:r>
          </w:p>
        </w:tc>
        <w:tc>
          <w:tcPr>
            <w:tcW w:w="2911" w:type="dxa"/>
            <w:shd w:val="clear" w:color="auto" w:fill="auto"/>
          </w:tcPr>
          <w:p w14:paraId="45B314C9"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48</w:t>
            </w:r>
          </w:p>
        </w:tc>
        <w:tc>
          <w:tcPr>
            <w:tcW w:w="2548" w:type="dxa"/>
            <w:shd w:val="clear" w:color="auto" w:fill="auto"/>
          </w:tcPr>
          <w:p w14:paraId="02313080"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24</w:t>
            </w:r>
          </w:p>
        </w:tc>
        <w:tc>
          <w:tcPr>
            <w:tcW w:w="2575" w:type="dxa"/>
            <w:shd w:val="clear" w:color="auto" w:fill="auto"/>
          </w:tcPr>
          <w:p w14:paraId="341E4AEF"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19</w:t>
            </w:r>
          </w:p>
        </w:tc>
      </w:tr>
      <w:tr w:rsidR="0001719A" w:rsidRPr="0001719A" w14:paraId="7589E16B" w14:textId="77777777" w:rsidTr="00E0083D">
        <w:tc>
          <w:tcPr>
            <w:tcW w:w="1945" w:type="dxa"/>
            <w:shd w:val="clear" w:color="auto" w:fill="auto"/>
          </w:tcPr>
          <w:p w14:paraId="31D3B172" w14:textId="77777777" w:rsidR="0001719A" w:rsidRPr="008B4CEC" w:rsidRDefault="0001719A" w:rsidP="0001719A">
            <w:pPr>
              <w:autoSpaceDE/>
              <w:autoSpaceDN/>
              <w:adjustRightInd/>
              <w:spacing w:line="240" w:lineRule="auto"/>
              <w:jc w:val="center"/>
              <w:rPr>
                <w:rFonts w:eastAsia="Times New Roman" w:cs="Times New Roman"/>
              </w:rPr>
            </w:pPr>
            <w:r w:rsidRPr="008B4CEC">
              <w:rPr>
                <w:rFonts w:eastAsia="Times New Roman" w:cs="Times New Roman"/>
              </w:rPr>
              <w:t>b</w:t>
            </w:r>
          </w:p>
        </w:tc>
        <w:tc>
          <w:tcPr>
            <w:tcW w:w="2911" w:type="dxa"/>
            <w:shd w:val="clear" w:color="auto" w:fill="auto"/>
          </w:tcPr>
          <w:p w14:paraId="214B2AB9"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55</w:t>
            </w:r>
          </w:p>
        </w:tc>
        <w:tc>
          <w:tcPr>
            <w:tcW w:w="2548" w:type="dxa"/>
            <w:shd w:val="clear" w:color="auto" w:fill="auto"/>
          </w:tcPr>
          <w:p w14:paraId="5BB2B98C"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42</w:t>
            </w:r>
          </w:p>
        </w:tc>
        <w:tc>
          <w:tcPr>
            <w:tcW w:w="2575" w:type="dxa"/>
            <w:shd w:val="clear" w:color="auto" w:fill="auto"/>
          </w:tcPr>
          <w:p w14:paraId="72850E7E"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40</w:t>
            </w:r>
          </w:p>
        </w:tc>
      </w:tr>
      <w:tr w:rsidR="0001719A" w:rsidRPr="0001719A" w14:paraId="766F738D" w14:textId="77777777" w:rsidTr="00E0083D">
        <w:tc>
          <w:tcPr>
            <w:tcW w:w="1945" w:type="dxa"/>
            <w:tcBorders>
              <w:bottom w:val="single" w:sz="4" w:space="0" w:color="auto"/>
            </w:tcBorders>
            <w:shd w:val="clear" w:color="auto" w:fill="auto"/>
          </w:tcPr>
          <w:p w14:paraId="4599CA92" w14:textId="77777777" w:rsidR="0001719A" w:rsidRPr="008B4CEC" w:rsidRDefault="0001719A" w:rsidP="0001719A">
            <w:pPr>
              <w:autoSpaceDE/>
              <w:autoSpaceDN/>
              <w:adjustRightInd/>
              <w:spacing w:line="240" w:lineRule="auto"/>
              <w:jc w:val="center"/>
              <w:rPr>
                <w:rFonts w:eastAsia="Times New Roman" w:cs="Times New Roman"/>
              </w:rPr>
            </w:pPr>
            <w:r w:rsidRPr="008B4CEC">
              <w:rPr>
                <w:rFonts w:eastAsia="Times New Roman" w:cs="Times New Roman"/>
              </w:rPr>
              <w:t>c</w:t>
            </w:r>
          </w:p>
        </w:tc>
        <w:tc>
          <w:tcPr>
            <w:tcW w:w="2911" w:type="dxa"/>
            <w:tcBorders>
              <w:bottom w:val="single" w:sz="4" w:space="0" w:color="auto"/>
            </w:tcBorders>
            <w:shd w:val="clear" w:color="auto" w:fill="auto"/>
          </w:tcPr>
          <w:p w14:paraId="37FD10E4"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20</w:t>
            </w:r>
          </w:p>
        </w:tc>
        <w:tc>
          <w:tcPr>
            <w:tcW w:w="2548" w:type="dxa"/>
            <w:tcBorders>
              <w:bottom w:val="single" w:sz="4" w:space="0" w:color="auto"/>
            </w:tcBorders>
            <w:shd w:val="clear" w:color="auto" w:fill="auto"/>
          </w:tcPr>
          <w:p w14:paraId="027DCA1B"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14</w:t>
            </w:r>
          </w:p>
        </w:tc>
        <w:tc>
          <w:tcPr>
            <w:tcW w:w="2575" w:type="dxa"/>
            <w:tcBorders>
              <w:bottom w:val="single" w:sz="4" w:space="0" w:color="auto"/>
            </w:tcBorders>
            <w:shd w:val="clear" w:color="auto" w:fill="auto"/>
          </w:tcPr>
          <w:p w14:paraId="2EBF2807"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10</w:t>
            </w:r>
          </w:p>
        </w:tc>
      </w:tr>
      <w:tr w:rsidR="0001719A" w:rsidRPr="0001719A" w14:paraId="3D3C0CF7" w14:textId="77777777" w:rsidTr="00E0083D">
        <w:tc>
          <w:tcPr>
            <w:tcW w:w="1945" w:type="dxa"/>
            <w:tcBorders>
              <w:top w:val="single" w:sz="4" w:space="0" w:color="auto"/>
            </w:tcBorders>
            <w:shd w:val="clear" w:color="auto" w:fill="auto"/>
          </w:tcPr>
          <w:p w14:paraId="2CB0E55B" w14:textId="77777777" w:rsidR="0001719A" w:rsidRPr="008B4CEC" w:rsidRDefault="0001719A" w:rsidP="0001719A">
            <w:pPr>
              <w:autoSpaceDE/>
              <w:autoSpaceDN/>
              <w:adjustRightInd/>
              <w:spacing w:line="240" w:lineRule="auto"/>
              <w:jc w:val="center"/>
              <w:rPr>
                <w:rFonts w:eastAsia="Times New Roman" w:cs="Times New Roman"/>
              </w:rPr>
            </w:pPr>
            <w:r w:rsidRPr="008B4CEC">
              <w:rPr>
                <w:rFonts w:eastAsia="Times New Roman" w:cs="Times New Roman"/>
              </w:rPr>
              <w:t>d</w:t>
            </w:r>
          </w:p>
        </w:tc>
        <w:tc>
          <w:tcPr>
            <w:tcW w:w="2911" w:type="dxa"/>
            <w:tcBorders>
              <w:top w:val="single" w:sz="4" w:space="0" w:color="auto"/>
            </w:tcBorders>
            <w:shd w:val="clear" w:color="auto" w:fill="auto"/>
          </w:tcPr>
          <w:p w14:paraId="195B94B9"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36</w:t>
            </w:r>
          </w:p>
        </w:tc>
        <w:tc>
          <w:tcPr>
            <w:tcW w:w="2548" w:type="dxa"/>
            <w:tcBorders>
              <w:top w:val="single" w:sz="4" w:space="0" w:color="auto"/>
            </w:tcBorders>
            <w:shd w:val="clear" w:color="auto" w:fill="auto"/>
          </w:tcPr>
          <w:p w14:paraId="69654DAE"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18</w:t>
            </w:r>
          </w:p>
        </w:tc>
        <w:tc>
          <w:tcPr>
            <w:tcW w:w="2575" w:type="dxa"/>
            <w:tcBorders>
              <w:top w:val="single" w:sz="4" w:space="0" w:color="auto"/>
            </w:tcBorders>
            <w:shd w:val="clear" w:color="auto" w:fill="auto"/>
          </w:tcPr>
          <w:p w14:paraId="6E61E932"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23</w:t>
            </w:r>
          </w:p>
        </w:tc>
      </w:tr>
      <w:tr w:rsidR="0001719A" w:rsidRPr="0001719A" w14:paraId="10759601" w14:textId="77777777" w:rsidTr="00E0083D">
        <w:tc>
          <w:tcPr>
            <w:tcW w:w="1945" w:type="dxa"/>
            <w:shd w:val="clear" w:color="auto" w:fill="auto"/>
          </w:tcPr>
          <w:p w14:paraId="43CA257D" w14:textId="77777777" w:rsidR="0001719A" w:rsidRPr="008B4CEC" w:rsidRDefault="0001719A" w:rsidP="0001719A">
            <w:pPr>
              <w:autoSpaceDE/>
              <w:autoSpaceDN/>
              <w:adjustRightInd/>
              <w:spacing w:line="240" w:lineRule="auto"/>
              <w:jc w:val="center"/>
              <w:rPr>
                <w:rFonts w:eastAsia="Times New Roman" w:cs="Times New Roman"/>
              </w:rPr>
            </w:pPr>
            <w:r w:rsidRPr="008B4CEC">
              <w:rPr>
                <w:rFonts w:eastAsia="Times New Roman" w:cs="Times New Roman"/>
              </w:rPr>
              <w:t>e</w:t>
            </w:r>
          </w:p>
        </w:tc>
        <w:tc>
          <w:tcPr>
            <w:tcW w:w="2911" w:type="dxa"/>
            <w:shd w:val="clear" w:color="auto" w:fill="auto"/>
          </w:tcPr>
          <w:p w14:paraId="3D0D0A5F"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17</w:t>
            </w:r>
          </w:p>
        </w:tc>
        <w:tc>
          <w:tcPr>
            <w:tcW w:w="2548" w:type="dxa"/>
            <w:shd w:val="clear" w:color="auto" w:fill="auto"/>
          </w:tcPr>
          <w:p w14:paraId="3853AFCF"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20</w:t>
            </w:r>
          </w:p>
        </w:tc>
        <w:tc>
          <w:tcPr>
            <w:tcW w:w="2575" w:type="dxa"/>
            <w:shd w:val="clear" w:color="auto" w:fill="auto"/>
          </w:tcPr>
          <w:p w14:paraId="7D8C751B"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t>17,5</w:t>
            </w:r>
          </w:p>
        </w:tc>
      </w:tr>
    </w:tbl>
    <w:p w14:paraId="0A086E52" w14:textId="77777777" w:rsidR="0001719A" w:rsidRPr="0001719A" w:rsidRDefault="0001719A" w:rsidP="0001719A">
      <w:pPr>
        <w:autoSpaceDE/>
        <w:autoSpaceDN/>
        <w:adjustRightInd/>
        <w:spacing w:line="240" w:lineRule="auto"/>
        <w:jc w:val="both"/>
        <w:rPr>
          <w:rFonts w:eastAsia="Times New Roman" w:cs="Times New Roman"/>
        </w:rPr>
      </w:pPr>
    </w:p>
    <w:p w14:paraId="007CFDFC" w14:textId="77777777" w:rsidR="0001719A" w:rsidRPr="0001719A" w:rsidRDefault="0001719A" w:rsidP="0001719A">
      <w:pPr>
        <w:autoSpaceDE/>
        <w:autoSpaceDN/>
        <w:adjustRightInd/>
        <w:spacing w:line="240" w:lineRule="auto"/>
        <w:jc w:val="both"/>
        <w:rPr>
          <w:rFonts w:eastAsia="Times New Roman" w:cs="Times New Roman"/>
        </w:rPr>
      </w:pPr>
    </w:p>
    <w:p w14:paraId="562856E1"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26.</w:t>
      </w:r>
      <w:r w:rsidRPr="0001719A">
        <w:rPr>
          <w:rFonts w:eastAsia="Times New Roman" w:cs="Times New Roman"/>
        </w:rPr>
        <w:t xml:space="preserve"> Tablice dyplomatyczne: samochodowa dwurzędowa, motocyklowa, motorowerowa</w:t>
      </w:r>
    </w:p>
    <w:p w14:paraId="6499E7A1" w14:textId="77777777" w:rsidR="0001719A" w:rsidRPr="0001719A" w:rsidRDefault="0001719A" w:rsidP="0001719A">
      <w:pPr>
        <w:autoSpaceDE/>
        <w:autoSpaceDN/>
        <w:adjustRightInd/>
        <w:spacing w:line="240" w:lineRule="auto"/>
        <w:jc w:val="both"/>
        <w:rPr>
          <w:rFonts w:eastAsia="Times New Roman" w:cs="Times New Roman"/>
        </w:rPr>
      </w:pPr>
    </w:p>
    <w:p w14:paraId="7F57F462" w14:textId="3DC185C5"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rPr>
        <w:br w:type="page"/>
      </w:r>
      <w:r w:rsidRPr="0001719A">
        <w:rPr>
          <w:rFonts w:eastAsia="Times New Roman" w:cs="Times New Roman"/>
        </w:rPr>
        <w:lastRenderedPageBreak/>
        <w:t xml:space="preserve">          </w:t>
      </w:r>
      <w:r w:rsidR="00B527D5" w:rsidRPr="00B527D5">
        <w:rPr>
          <w:noProof/>
        </w:rPr>
        <w:drawing>
          <wp:inline distT="0" distB="0" distL="0" distR="0" wp14:anchorId="4A8407D8" wp14:editId="577F3FFC">
            <wp:extent cx="5695950" cy="1819275"/>
            <wp:effectExtent l="0" t="0" r="0" b="9525"/>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5">
                      <a:extLst>
                        <a:ext uri="{28A0092B-C50C-407E-A947-70E740481C1C}">
                          <a14:useLocalDpi xmlns:a14="http://schemas.microsoft.com/office/drawing/2010/main" val="0"/>
                        </a:ext>
                      </a:extLst>
                    </a:blip>
                    <a:srcRect l="994" r="-1"/>
                    <a:stretch/>
                  </pic:blipFill>
                  <pic:spPr bwMode="auto">
                    <a:xfrm>
                      <a:off x="0" y="0"/>
                      <a:ext cx="5695950" cy="1819275"/>
                    </a:xfrm>
                    <a:prstGeom prst="rect">
                      <a:avLst/>
                    </a:prstGeom>
                    <a:noFill/>
                    <a:ln>
                      <a:noFill/>
                    </a:ln>
                    <a:extLst>
                      <a:ext uri="{53640926-AAD7-44D8-BBD7-CCE9431645EC}">
                        <a14:shadowObscured xmlns:a14="http://schemas.microsoft.com/office/drawing/2010/main"/>
                      </a:ext>
                    </a:extLst>
                  </pic:spPr>
                </pic:pic>
              </a:graphicData>
            </a:graphic>
          </wp:inline>
        </w:drawing>
      </w:r>
    </w:p>
    <w:p w14:paraId="6C475F31" w14:textId="77777777" w:rsidR="0001719A" w:rsidRPr="0001719A" w:rsidRDefault="0001719A" w:rsidP="0001719A">
      <w:pPr>
        <w:autoSpaceDE/>
        <w:autoSpaceDN/>
        <w:adjustRightInd/>
        <w:spacing w:line="240" w:lineRule="auto"/>
        <w:jc w:val="both"/>
        <w:rPr>
          <w:rFonts w:eastAsia="Times New Roman" w:cs="Times New Roman"/>
        </w:rPr>
      </w:pPr>
    </w:p>
    <w:p w14:paraId="091BC3EE" w14:textId="77777777" w:rsidR="0001719A" w:rsidRPr="0001719A" w:rsidRDefault="0001719A" w:rsidP="0001719A">
      <w:pPr>
        <w:autoSpaceDE/>
        <w:autoSpaceDN/>
        <w:adjustRightInd/>
        <w:spacing w:line="240" w:lineRule="auto"/>
        <w:jc w:val="both"/>
        <w:rPr>
          <w:rFonts w:eastAsia="Times New Roman" w:cs="Times New Roman"/>
        </w:rPr>
      </w:pPr>
    </w:p>
    <w:tbl>
      <w:tblPr>
        <w:tblW w:w="7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1950"/>
        <w:gridCol w:w="1779"/>
        <w:gridCol w:w="1949"/>
      </w:tblGrid>
      <w:tr w:rsidR="00B527D5" w:rsidRPr="00885C05" w14:paraId="40866F41" w14:textId="77777777" w:rsidTr="00806E60">
        <w:trPr>
          <w:cantSplit/>
          <w:jc w:val="center"/>
        </w:trPr>
        <w:tc>
          <w:tcPr>
            <w:tcW w:w="960" w:type="dxa"/>
            <w:vMerge w:val="restart"/>
            <w:shd w:val="clear" w:color="auto" w:fill="auto"/>
            <w:noWrap/>
            <w:vAlign w:val="center"/>
            <w:hideMark/>
          </w:tcPr>
          <w:p w14:paraId="1802A356"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Litera/</w:t>
            </w:r>
          </w:p>
          <w:p w14:paraId="3840E505"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cyfra</w:t>
            </w:r>
          </w:p>
        </w:tc>
        <w:tc>
          <w:tcPr>
            <w:tcW w:w="960" w:type="dxa"/>
            <w:vMerge w:val="restart"/>
            <w:shd w:val="clear" w:color="auto" w:fill="auto"/>
            <w:noWrap/>
            <w:vAlign w:val="center"/>
            <w:hideMark/>
          </w:tcPr>
          <w:p w14:paraId="2C9ED54C"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Wymiar</w:t>
            </w:r>
          </w:p>
        </w:tc>
        <w:tc>
          <w:tcPr>
            <w:tcW w:w="5678" w:type="dxa"/>
            <w:gridSpan w:val="3"/>
            <w:shd w:val="clear" w:color="auto" w:fill="auto"/>
            <w:noWrap/>
            <w:vAlign w:val="center"/>
          </w:tcPr>
          <w:p w14:paraId="64698E56"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Prostokąty zastępcze do tablic</w:t>
            </w:r>
          </w:p>
        </w:tc>
      </w:tr>
      <w:tr w:rsidR="00B527D5" w:rsidRPr="00885C05" w14:paraId="6FDAF957" w14:textId="77777777" w:rsidTr="00806E60">
        <w:trPr>
          <w:cantSplit/>
          <w:jc w:val="center"/>
        </w:trPr>
        <w:tc>
          <w:tcPr>
            <w:tcW w:w="960" w:type="dxa"/>
            <w:vMerge/>
            <w:shd w:val="clear" w:color="auto" w:fill="auto"/>
            <w:noWrap/>
            <w:vAlign w:val="center"/>
          </w:tcPr>
          <w:p w14:paraId="0066EDAE" w14:textId="77777777" w:rsidR="00B527D5" w:rsidRPr="00885C05" w:rsidRDefault="00B527D5" w:rsidP="00806E60">
            <w:pPr>
              <w:autoSpaceDE/>
              <w:autoSpaceDN/>
              <w:adjustRightInd/>
              <w:spacing w:line="240" w:lineRule="auto"/>
              <w:jc w:val="center"/>
              <w:rPr>
                <w:rFonts w:eastAsia="Times New Roman" w:cs="Times New Roman"/>
              </w:rPr>
            </w:pPr>
          </w:p>
        </w:tc>
        <w:tc>
          <w:tcPr>
            <w:tcW w:w="960" w:type="dxa"/>
            <w:vMerge/>
            <w:shd w:val="clear" w:color="auto" w:fill="auto"/>
            <w:noWrap/>
            <w:vAlign w:val="center"/>
          </w:tcPr>
          <w:p w14:paraId="07B8D041" w14:textId="77777777" w:rsidR="00B527D5" w:rsidRPr="00885C05" w:rsidRDefault="00B527D5" w:rsidP="00806E60">
            <w:pPr>
              <w:autoSpaceDE/>
              <w:autoSpaceDN/>
              <w:adjustRightInd/>
              <w:spacing w:line="240" w:lineRule="auto"/>
              <w:jc w:val="center"/>
              <w:rPr>
                <w:rFonts w:eastAsia="Times New Roman" w:cs="Times New Roman"/>
              </w:rPr>
            </w:pPr>
          </w:p>
        </w:tc>
        <w:tc>
          <w:tcPr>
            <w:tcW w:w="1950" w:type="dxa"/>
            <w:shd w:val="clear" w:color="auto" w:fill="auto"/>
            <w:noWrap/>
            <w:vAlign w:val="center"/>
          </w:tcPr>
          <w:p w14:paraId="581A0F40"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samochodowych</w:t>
            </w:r>
          </w:p>
        </w:tc>
        <w:tc>
          <w:tcPr>
            <w:tcW w:w="1779" w:type="dxa"/>
            <w:shd w:val="clear" w:color="auto" w:fill="auto"/>
            <w:noWrap/>
            <w:vAlign w:val="center"/>
          </w:tcPr>
          <w:p w14:paraId="7AC7F6F5"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motocyklowych</w:t>
            </w:r>
          </w:p>
        </w:tc>
        <w:tc>
          <w:tcPr>
            <w:tcW w:w="1949" w:type="dxa"/>
            <w:shd w:val="clear" w:color="auto" w:fill="auto"/>
            <w:noWrap/>
            <w:vAlign w:val="center"/>
          </w:tcPr>
          <w:p w14:paraId="645A1B6C"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motorowerowych</w:t>
            </w:r>
          </w:p>
        </w:tc>
      </w:tr>
      <w:tr w:rsidR="00B527D5" w:rsidRPr="00885C05" w14:paraId="52DF856B" w14:textId="77777777" w:rsidTr="00806E60">
        <w:trPr>
          <w:cantSplit/>
          <w:jc w:val="center"/>
        </w:trPr>
        <w:tc>
          <w:tcPr>
            <w:tcW w:w="960" w:type="dxa"/>
            <w:vMerge w:val="restart"/>
            <w:shd w:val="clear" w:color="auto" w:fill="auto"/>
            <w:noWrap/>
            <w:vAlign w:val="center"/>
            <w:hideMark/>
          </w:tcPr>
          <w:p w14:paraId="3E9C6927"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I</w:t>
            </w:r>
          </w:p>
        </w:tc>
        <w:tc>
          <w:tcPr>
            <w:tcW w:w="960" w:type="dxa"/>
            <w:shd w:val="clear" w:color="auto" w:fill="auto"/>
            <w:noWrap/>
            <w:vAlign w:val="center"/>
            <w:hideMark/>
          </w:tcPr>
          <w:p w14:paraId="117AE266"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a</w:t>
            </w:r>
          </w:p>
        </w:tc>
        <w:tc>
          <w:tcPr>
            <w:tcW w:w="1950" w:type="dxa"/>
            <w:shd w:val="clear" w:color="auto" w:fill="auto"/>
            <w:noWrap/>
            <w:vAlign w:val="center"/>
          </w:tcPr>
          <w:p w14:paraId="324C25BE"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19</w:t>
            </w:r>
          </w:p>
        </w:tc>
        <w:tc>
          <w:tcPr>
            <w:tcW w:w="1779" w:type="dxa"/>
            <w:shd w:val="clear" w:color="auto" w:fill="auto"/>
            <w:noWrap/>
            <w:vAlign w:val="center"/>
          </w:tcPr>
          <w:p w14:paraId="2E50B6D4"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10,5</w:t>
            </w:r>
          </w:p>
        </w:tc>
        <w:tc>
          <w:tcPr>
            <w:tcW w:w="1949" w:type="dxa"/>
            <w:shd w:val="clear" w:color="auto" w:fill="auto"/>
            <w:noWrap/>
            <w:vAlign w:val="center"/>
          </w:tcPr>
          <w:p w14:paraId="69829D75"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7,5</w:t>
            </w:r>
          </w:p>
        </w:tc>
      </w:tr>
      <w:tr w:rsidR="00B527D5" w:rsidRPr="00885C05" w14:paraId="7FC93996" w14:textId="77777777" w:rsidTr="00806E60">
        <w:trPr>
          <w:cantSplit/>
          <w:jc w:val="center"/>
        </w:trPr>
        <w:tc>
          <w:tcPr>
            <w:tcW w:w="960" w:type="dxa"/>
            <w:vMerge/>
            <w:shd w:val="clear" w:color="auto" w:fill="auto"/>
            <w:noWrap/>
            <w:vAlign w:val="center"/>
          </w:tcPr>
          <w:p w14:paraId="640E33A2" w14:textId="77777777" w:rsidR="00B527D5" w:rsidRPr="00885C05" w:rsidRDefault="00B527D5" w:rsidP="00806E60">
            <w:pPr>
              <w:autoSpaceDE/>
              <w:autoSpaceDN/>
              <w:adjustRightInd/>
              <w:spacing w:line="240" w:lineRule="auto"/>
              <w:jc w:val="center"/>
              <w:rPr>
                <w:rFonts w:eastAsia="Times New Roman" w:cs="Times New Roman"/>
              </w:rPr>
            </w:pPr>
          </w:p>
        </w:tc>
        <w:tc>
          <w:tcPr>
            <w:tcW w:w="960" w:type="dxa"/>
            <w:shd w:val="clear" w:color="auto" w:fill="auto"/>
            <w:noWrap/>
            <w:vAlign w:val="center"/>
          </w:tcPr>
          <w:p w14:paraId="0FDFBEEC"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b</w:t>
            </w:r>
          </w:p>
        </w:tc>
        <w:tc>
          <w:tcPr>
            <w:tcW w:w="1950" w:type="dxa"/>
            <w:shd w:val="clear" w:color="auto" w:fill="auto"/>
            <w:noWrap/>
            <w:vAlign w:val="center"/>
          </w:tcPr>
          <w:p w14:paraId="15AC1AE2"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9</w:t>
            </w:r>
          </w:p>
        </w:tc>
        <w:tc>
          <w:tcPr>
            <w:tcW w:w="1779" w:type="dxa"/>
            <w:shd w:val="clear" w:color="auto" w:fill="auto"/>
            <w:noWrap/>
            <w:vAlign w:val="center"/>
          </w:tcPr>
          <w:p w14:paraId="06901DF5"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7</w:t>
            </w:r>
          </w:p>
        </w:tc>
        <w:tc>
          <w:tcPr>
            <w:tcW w:w="1949" w:type="dxa"/>
            <w:shd w:val="clear" w:color="auto" w:fill="auto"/>
            <w:noWrap/>
            <w:vAlign w:val="center"/>
          </w:tcPr>
          <w:p w14:paraId="61D9E8EA"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5</w:t>
            </w:r>
          </w:p>
        </w:tc>
      </w:tr>
      <w:tr w:rsidR="00B527D5" w:rsidRPr="00885C05" w14:paraId="3BD1DD57" w14:textId="77777777" w:rsidTr="00806E60">
        <w:trPr>
          <w:cantSplit/>
          <w:jc w:val="center"/>
        </w:trPr>
        <w:tc>
          <w:tcPr>
            <w:tcW w:w="960" w:type="dxa"/>
            <w:vMerge/>
            <w:shd w:val="clear" w:color="auto" w:fill="auto"/>
            <w:noWrap/>
            <w:vAlign w:val="center"/>
            <w:hideMark/>
          </w:tcPr>
          <w:p w14:paraId="65B334DD" w14:textId="77777777" w:rsidR="00B527D5" w:rsidRPr="00885C05" w:rsidRDefault="00B527D5" w:rsidP="00806E60">
            <w:pPr>
              <w:autoSpaceDE/>
              <w:autoSpaceDN/>
              <w:adjustRightInd/>
              <w:spacing w:line="240" w:lineRule="auto"/>
              <w:jc w:val="center"/>
              <w:rPr>
                <w:rFonts w:eastAsia="Times New Roman" w:cs="Times New Roman"/>
              </w:rPr>
            </w:pPr>
          </w:p>
        </w:tc>
        <w:tc>
          <w:tcPr>
            <w:tcW w:w="960" w:type="dxa"/>
            <w:shd w:val="clear" w:color="auto" w:fill="auto"/>
            <w:noWrap/>
            <w:vAlign w:val="center"/>
            <w:hideMark/>
          </w:tcPr>
          <w:p w14:paraId="26FFE86A"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c</w:t>
            </w:r>
          </w:p>
        </w:tc>
        <w:tc>
          <w:tcPr>
            <w:tcW w:w="1950" w:type="dxa"/>
            <w:shd w:val="clear" w:color="auto" w:fill="auto"/>
            <w:noWrap/>
            <w:vAlign w:val="center"/>
          </w:tcPr>
          <w:p w14:paraId="4283F416"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47</w:t>
            </w:r>
          </w:p>
        </w:tc>
        <w:tc>
          <w:tcPr>
            <w:tcW w:w="1779" w:type="dxa"/>
            <w:shd w:val="clear" w:color="auto" w:fill="auto"/>
            <w:noWrap/>
            <w:vAlign w:val="center"/>
          </w:tcPr>
          <w:p w14:paraId="5B37D811"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28</w:t>
            </w:r>
          </w:p>
        </w:tc>
        <w:tc>
          <w:tcPr>
            <w:tcW w:w="1949" w:type="dxa"/>
            <w:shd w:val="clear" w:color="auto" w:fill="auto"/>
            <w:noWrap/>
            <w:vAlign w:val="center"/>
          </w:tcPr>
          <w:p w14:paraId="0868E97C"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20</w:t>
            </w:r>
          </w:p>
        </w:tc>
      </w:tr>
      <w:tr w:rsidR="00B527D5" w:rsidRPr="00885C05" w14:paraId="6CB8492B" w14:textId="77777777" w:rsidTr="00806E60">
        <w:trPr>
          <w:cantSplit/>
          <w:jc w:val="center"/>
        </w:trPr>
        <w:tc>
          <w:tcPr>
            <w:tcW w:w="960" w:type="dxa"/>
            <w:vMerge w:val="restart"/>
            <w:shd w:val="clear" w:color="auto" w:fill="auto"/>
            <w:noWrap/>
            <w:vAlign w:val="center"/>
            <w:hideMark/>
          </w:tcPr>
          <w:p w14:paraId="7D251B48"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J</w:t>
            </w:r>
          </w:p>
        </w:tc>
        <w:tc>
          <w:tcPr>
            <w:tcW w:w="960" w:type="dxa"/>
            <w:shd w:val="clear" w:color="auto" w:fill="auto"/>
            <w:noWrap/>
            <w:vAlign w:val="center"/>
            <w:hideMark/>
          </w:tcPr>
          <w:p w14:paraId="1394A0B4"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a</w:t>
            </w:r>
          </w:p>
        </w:tc>
        <w:tc>
          <w:tcPr>
            <w:tcW w:w="1950" w:type="dxa"/>
            <w:shd w:val="clear" w:color="auto" w:fill="auto"/>
            <w:noWrap/>
            <w:vAlign w:val="center"/>
          </w:tcPr>
          <w:p w14:paraId="47E5E37F"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7</w:t>
            </w:r>
          </w:p>
        </w:tc>
        <w:tc>
          <w:tcPr>
            <w:tcW w:w="1779" w:type="dxa"/>
            <w:shd w:val="clear" w:color="auto" w:fill="auto"/>
            <w:noWrap/>
            <w:vAlign w:val="center"/>
          </w:tcPr>
          <w:p w14:paraId="59554B43"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2</w:t>
            </w:r>
          </w:p>
        </w:tc>
        <w:tc>
          <w:tcPr>
            <w:tcW w:w="1949" w:type="dxa"/>
            <w:shd w:val="clear" w:color="auto" w:fill="auto"/>
            <w:noWrap/>
            <w:vAlign w:val="center"/>
          </w:tcPr>
          <w:p w14:paraId="38353829"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2</w:t>
            </w:r>
          </w:p>
        </w:tc>
      </w:tr>
      <w:tr w:rsidR="00B527D5" w:rsidRPr="00885C05" w14:paraId="74398C38" w14:textId="77777777" w:rsidTr="00806E60">
        <w:trPr>
          <w:cantSplit/>
          <w:jc w:val="center"/>
        </w:trPr>
        <w:tc>
          <w:tcPr>
            <w:tcW w:w="960" w:type="dxa"/>
            <w:vMerge/>
            <w:shd w:val="clear" w:color="auto" w:fill="auto"/>
            <w:noWrap/>
            <w:vAlign w:val="center"/>
            <w:hideMark/>
          </w:tcPr>
          <w:p w14:paraId="74DBF360" w14:textId="77777777" w:rsidR="00B527D5" w:rsidRPr="00885C05" w:rsidRDefault="00B527D5" w:rsidP="00806E60">
            <w:pPr>
              <w:autoSpaceDE/>
              <w:autoSpaceDN/>
              <w:adjustRightInd/>
              <w:spacing w:line="240" w:lineRule="auto"/>
              <w:jc w:val="center"/>
              <w:rPr>
                <w:rFonts w:eastAsia="Times New Roman" w:cs="Times New Roman"/>
              </w:rPr>
            </w:pPr>
          </w:p>
        </w:tc>
        <w:tc>
          <w:tcPr>
            <w:tcW w:w="960" w:type="dxa"/>
            <w:shd w:val="clear" w:color="auto" w:fill="auto"/>
            <w:noWrap/>
            <w:vAlign w:val="center"/>
            <w:hideMark/>
          </w:tcPr>
          <w:p w14:paraId="35149459"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b</w:t>
            </w:r>
          </w:p>
        </w:tc>
        <w:tc>
          <w:tcPr>
            <w:tcW w:w="1950" w:type="dxa"/>
            <w:shd w:val="clear" w:color="auto" w:fill="auto"/>
            <w:noWrap/>
            <w:vAlign w:val="center"/>
          </w:tcPr>
          <w:p w14:paraId="718BF884"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30</w:t>
            </w:r>
          </w:p>
        </w:tc>
        <w:tc>
          <w:tcPr>
            <w:tcW w:w="1779" w:type="dxa"/>
            <w:shd w:val="clear" w:color="auto" w:fill="auto"/>
            <w:noWrap/>
            <w:vAlign w:val="center"/>
          </w:tcPr>
          <w:p w14:paraId="21C9C628"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21</w:t>
            </w:r>
          </w:p>
        </w:tc>
        <w:tc>
          <w:tcPr>
            <w:tcW w:w="1949" w:type="dxa"/>
            <w:shd w:val="clear" w:color="auto" w:fill="auto"/>
            <w:noWrap/>
            <w:vAlign w:val="center"/>
          </w:tcPr>
          <w:p w14:paraId="54C3BD14"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13</w:t>
            </w:r>
          </w:p>
        </w:tc>
      </w:tr>
      <w:tr w:rsidR="00B527D5" w:rsidRPr="00885C05" w14:paraId="49BFD941" w14:textId="77777777" w:rsidTr="00806E60">
        <w:trPr>
          <w:cantSplit/>
          <w:jc w:val="center"/>
        </w:trPr>
        <w:tc>
          <w:tcPr>
            <w:tcW w:w="960" w:type="dxa"/>
            <w:vMerge/>
            <w:shd w:val="clear" w:color="auto" w:fill="auto"/>
            <w:noWrap/>
            <w:vAlign w:val="center"/>
            <w:hideMark/>
          </w:tcPr>
          <w:p w14:paraId="5EC52605" w14:textId="77777777" w:rsidR="00B527D5" w:rsidRPr="00885C05" w:rsidRDefault="00B527D5" w:rsidP="00806E60">
            <w:pPr>
              <w:autoSpaceDE/>
              <w:autoSpaceDN/>
              <w:adjustRightInd/>
              <w:spacing w:line="240" w:lineRule="auto"/>
              <w:jc w:val="center"/>
              <w:rPr>
                <w:rFonts w:eastAsia="Times New Roman" w:cs="Times New Roman"/>
              </w:rPr>
            </w:pPr>
          </w:p>
        </w:tc>
        <w:tc>
          <w:tcPr>
            <w:tcW w:w="960" w:type="dxa"/>
            <w:shd w:val="clear" w:color="auto" w:fill="auto"/>
            <w:noWrap/>
            <w:vAlign w:val="center"/>
            <w:hideMark/>
          </w:tcPr>
          <w:p w14:paraId="4C507A63"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c</w:t>
            </w:r>
          </w:p>
        </w:tc>
        <w:tc>
          <w:tcPr>
            <w:tcW w:w="1950" w:type="dxa"/>
            <w:shd w:val="clear" w:color="auto" w:fill="auto"/>
            <w:noWrap/>
            <w:vAlign w:val="center"/>
          </w:tcPr>
          <w:p w14:paraId="4674095F"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47</w:t>
            </w:r>
          </w:p>
        </w:tc>
        <w:tc>
          <w:tcPr>
            <w:tcW w:w="1779" w:type="dxa"/>
            <w:shd w:val="clear" w:color="auto" w:fill="auto"/>
            <w:noWrap/>
            <w:vAlign w:val="center"/>
          </w:tcPr>
          <w:p w14:paraId="6C986072"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28</w:t>
            </w:r>
          </w:p>
        </w:tc>
        <w:tc>
          <w:tcPr>
            <w:tcW w:w="1949" w:type="dxa"/>
            <w:shd w:val="clear" w:color="auto" w:fill="auto"/>
            <w:noWrap/>
            <w:vAlign w:val="center"/>
          </w:tcPr>
          <w:p w14:paraId="2CB8D493"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20</w:t>
            </w:r>
          </w:p>
        </w:tc>
      </w:tr>
      <w:tr w:rsidR="00B527D5" w:rsidRPr="00885C05" w14:paraId="5E139288" w14:textId="77777777" w:rsidTr="00806E60">
        <w:trPr>
          <w:cantSplit/>
          <w:jc w:val="center"/>
        </w:trPr>
        <w:tc>
          <w:tcPr>
            <w:tcW w:w="960" w:type="dxa"/>
            <w:vMerge w:val="restart"/>
            <w:shd w:val="clear" w:color="auto" w:fill="auto"/>
            <w:noWrap/>
            <w:vAlign w:val="center"/>
            <w:hideMark/>
          </w:tcPr>
          <w:p w14:paraId="5FFE61E3"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L</w:t>
            </w:r>
          </w:p>
        </w:tc>
        <w:tc>
          <w:tcPr>
            <w:tcW w:w="960" w:type="dxa"/>
            <w:shd w:val="clear" w:color="auto" w:fill="auto"/>
            <w:noWrap/>
            <w:vAlign w:val="center"/>
            <w:hideMark/>
          </w:tcPr>
          <w:p w14:paraId="3CFE220C"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a</w:t>
            </w:r>
          </w:p>
        </w:tc>
        <w:tc>
          <w:tcPr>
            <w:tcW w:w="1950" w:type="dxa"/>
            <w:shd w:val="clear" w:color="auto" w:fill="auto"/>
            <w:noWrap/>
            <w:vAlign w:val="center"/>
          </w:tcPr>
          <w:p w14:paraId="7C6D055D"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2</w:t>
            </w:r>
          </w:p>
        </w:tc>
        <w:tc>
          <w:tcPr>
            <w:tcW w:w="1779" w:type="dxa"/>
            <w:shd w:val="clear" w:color="auto" w:fill="auto"/>
            <w:noWrap/>
            <w:vAlign w:val="center"/>
          </w:tcPr>
          <w:p w14:paraId="7D73CD46"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w:t>
            </w:r>
          </w:p>
        </w:tc>
        <w:tc>
          <w:tcPr>
            <w:tcW w:w="1949" w:type="dxa"/>
            <w:shd w:val="clear" w:color="auto" w:fill="auto"/>
            <w:noWrap/>
            <w:vAlign w:val="center"/>
          </w:tcPr>
          <w:p w14:paraId="5E96E672"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3</w:t>
            </w:r>
          </w:p>
        </w:tc>
      </w:tr>
      <w:tr w:rsidR="00B527D5" w:rsidRPr="00885C05" w14:paraId="1B493F76" w14:textId="77777777" w:rsidTr="00806E60">
        <w:trPr>
          <w:cantSplit/>
          <w:jc w:val="center"/>
        </w:trPr>
        <w:tc>
          <w:tcPr>
            <w:tcW w:w="960" w:type="dxa"/>
            <w:vMerge/>
            <w:shd w:val="clear" w:color="auto" w:fill="auto"/>
            <w:noWrap/>
            <w:vAlign w:val="center"/>
            <w:hideMark/>
          </w:tcPr>
          <w:p w14:paraId="2FE9538F" w14:textId="77777777" w:rsidR="00B527D5" w:rsidRPr="00885C05" w:rsidRDefault="00B527D5" w:rsidP="00806E60">
            <w:pPr>
              <w:autoSpaceDE/>
              <w:autoSpaceDN/>
              <w:adjustRightInd/>
              <w:spacing w:line="240" w:lineRule="auto"/>
              <w:jc w:val="center"/>
              <w:rPr>
                <w:rFonts w:eastAsia="Times New Roman" w:cs="Times New Roman"/>
              </w:rPr>
            </w:pPr>
          </w:p>
        </w:tc>
        <w:tc>
          <w:tcPr>
            <w:tcW w:w="960" w:type="dxa"/>
            <w:shd w:val="clear" w:color="auto" w:fill="auto"/>
            <w:noWrap/>
            <w:vAlign w:val="center"/>
            <w:hideMark/>
          </w:tcPr>
          <w:p w14:paraId="25375ADC"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b</w:t>
            </w:r>
          </w:p>
        </w:tc>
        <w:tc>
          <w:tcPr>
            <w:tcW w:w="1950" w:type="dxa"/>
            <w:shd w:val="clear" w:color="auto" w:fill="auto"/>
            <w:noWrap/>
            <w:vAlign w:val="center"/>
          </w:tcPr>
          <w:p w14:paraId="57A56F74"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43</w:t>
            </w:r>
          </w:p>
        </w:tc>
        <w:tc>
          <w:tcPr>
            <w:tcW w:w="1779" w:type="dxa"/>
            <w:shd w:val="clear" w:color="auto" w:fill="auto"/>
            <w:noWrap/>
            <w:vAlign w:val="center"/>
          </w:tcPr>
          <w:p w14:paraId="00B1A490"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w:t>
            </w:r>
          </w:p>
        </w:tc>
        <w:tc>
          <w:tcPr>
            <w:tcW w:w="1949" w:type="dxa"/>
            <w:shd w:val="clear" w:color="auto" w:fill="auto"/>
            <w:noWrap/>
            <w:vAlign w:val="center"/>
          </w:tcPr>
          <w:p w14:paraId="3A02DF9C"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17</w:t>
            </w:r>
          </w:p>
        </w:tc>
      </w:tr>
      <w:tr w:rsidR="00B527D5" w:rsidRPr="00885C05" w14:paraId="648364A1" w14:textId="77777777" w:rsidTr="00806E60">
        <w:trPr>
          <w:cantSplit/>
          <w:jc w:val="center"/>
        </w:trPr>
        <w:tc>
          <w:tcPr>
            <w:tcW w:w="960" w:type="dxa"/>
            <w:vMerge/>
            <w:shd w:val="clear" w:color="auto" w:fill="auto"/>
            <w:noWrap/>
            <w:vAlign w:val="center"/>
          </w:tcPr>
          <w:p w14:paraId="6414645D" w14:textId="77777777" w:rsidR="00B527D5" w:rsidRPr="00885C05" w:rsidRDefault="00B527D5" w:rsidP="00806E60">
            <w:pPr>
              <w:autoSpaceDE/>
              <w:autoSpaceDN/>
              <w:adjustRightInd/>
              <w:spacing w:line="240" w:lineRule="auto"/>
              <w:jc w:val="center"/>
              <w:rPr>
                <w:rFonts w:eastAsia="Times New Roman" w:cs="Times New Roman"/>
              </w:rPr>
            </w:pPr>
          </w:p>
        </w:tc>
        <w:tc>
          <w:tcPr>
            <w:tcW w:w="960" w:type="dxa"/>
            <w:shd w:val="clear" w:color="auto" w:fill="auto"/>
            <w:noWrap/>
            <w:vAlign w:val="center"/>
          </w:tcPr>
          <w:p w14:paraId="7D5B1D19"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c</w:t>
            </w:r>
          </w:p>
        </w:tc>
        <w:tc>
          <w:tcPr>
            <w:tcW w:w="1950" w:type="dxa"/>
            <w:shd w:val="clear" w:color="auto" w:fill="auto"/>
            <w:noWrap/>
            <w:vAlign w:val="center"/>
          </w:tcPr>
          <w:p w14:paraId="2B7835B4"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47</w:t>
            </w:r>
          </w:p>
        </w:tc>
        <w:tc>
          <w:tcPr>
            <w:tcW w:w="1779" w:type="dxa"/>
            <w:shd w:val="clear" w:color="auto" w:fill="auto"/>
            <w:noWrap/>
            <w:vAlign w:val="center"/>
          </w:tcPr>
          <w:p w14:paraId="3DB10A57"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w:t>
            </w:r>
          </w:p>
        </w:tc>
        <w:tc>
          <w:tcPr>
            <w:tcW w:w="1949" w:type="dxa"/>
            <w:shd w:val="clear" w:color="auto" w:fill="auto"/>
            <w:noWrap/>
            <w:vAlign w:val="center"/>
          </w:tcPr>
          <w:p w14:paraId="4BE67E2D"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20</w:t>
            </w:r>
          </w:p>
        </w:tc>
      </w:tr>
      <w:tr w:rsidR="00B527D5" w:rsidRPr="00885C05" w14:paraId="1DA67BDF" w14:textId="77777777" w:rsidTr="00806E60">
        <w:trPr>
          <w:cantSplit/>
          <w:jc w:val="center"/>
        </w:trPr>
        <w:tc>
          <w:tcPr>
            <w:tcW w:w="960" w:type="dxa"/>
            <w:vMerge w:val="restart"/>
            <w:shd w:val="clear" w:color="auto" w:fill="auto"/>
            <w:noWrap/>
            <w:vAlign w:val="center"/>
          </w:tcPr>
          <w:p w14:paraId="1FB85DFD"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T</w:t>
            </w:r>
          </w:p>
        </w:tc>
        <w:tc>
          <w:tcPr>
            <w:tcW w:w="960" w:type="dxa"/>
            <w:shd w:val="clear" w:color="auto" w:fill="auto"/>
            <w:noWrap/>
            <w:vAlign w:val="center"/>
          </w:tcPr>
          <w:p w14:paraId="7EFA8328"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a</w:t>
            </w:r>
          </w:p>
        </w:tc>
        <w:tc>
          <w:tcPr>
            <w:tcW w:w="1950" w:type="dxa"/>
            <w:shd w:val="clear" w:color="auto" w:fill="auto"/>
            <w:noWrap/>
            <w:vAlign w:val="center"/>
          </w:tcPr>
          <w:p w14:paraId="6B8683F9"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w:t>
            </w:r>
          </w:p>
        </w:tc>
        <w:tc>
          <w:tcPr>
            <w:tcW w:w="1779" w:type="dxa"/>
            <w:shd w:val="clear" w:color="auto" w:fill="auto"/>
            <w:noWrap/>
            <w:vAlign w:val="center"/>
          </w:tcPr>
          <w:p w14:paraId="2281DDC5"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w:t>
            </w:r>
          </w:p>
        </w:tc>
        <w:tc>
          <w:tcPr>
            <w:tcW w:w="1949" w:type="dxa"/>
            <w:shd w:val="clear" w:color="auto" w:fill="auto"/>
            <w:noWrap/>
            <w:vAlign w:val="center"/>
          </w:tcPr>
          <w:p w14:paraId="6B25A136"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1</w:t>
            </w:r>
          </w:p>
        </w:tc>
      </w:tr>
      <w:tr w:rsidR="00B527D5" w:rsidRPr="00885C05" w14:paraId="09EAC336" w14:textId="77777777" w:rsidTr="00806E60">
        <w:trPr>
          <w:cantSplit/>
          <w:jc w:val="center"/>
        </w:trPr>
        <w:tc>
          <w:tcPr>
            <w:tcW w:w="960" w:type="dxa"/>
            <w:vMerge/>
            <w:shd w:val="clear" w:color="auto" w:fill="auto"/>
            <w:noWrap/>
            <w:vAlign w:val="center"/>
          </w:tcPr>
          <w:p w14:paraId="16EAD92E" w14:textId="77777777" w:rsidR="00B527D5" w:rsidRPr="00885C05" w:rsidRDefault="00B527D5" w:rsidP="00806E60">
            <w:pPr>
              <w:autoSpaceDE/>
              <w:autoSpaceDN/>
              <w:adjustRightInd/>
              <w:spacing w:line="240" w:lineRule="auto"/>
              <w:jc w:val="center"/>
              <w:rPr>
                <w:rFonts w:eastAsia="Times New Roman" w:cs="Times New Roman"/>
              </w:rPr>
            </w:pPr>
          </w:p>
        </w:tc>
        <w:tc>
          <w:tcPr>
            <w:tcW w:w="960" w:type="dxa"/>
            <w:shd w:val="clear" w:color="auto" w:fill="auto"/>
            <w:noWrap/>
            <w:vAlign w:val="center"/>
          </w:tcPr>
          <w:p w14:paraId="4A9A71E8"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b</w:t>
            </w:r>
          </w:p>
        </w:tc>
        <w:tc>
          <w:tcPr>
            <w:tcW w:w="1950" w:type="dxa"/>
            <w:shd w:val="clear" w:color="auto" w:fill="auto"/>
            <w:noWrap/>
            <w:vAlign w:val="center"/>
          </w:tcPr>
          <w:p w14:paraId="2210B3F7"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w:t>
            </w:r>
          </w:p>
        </w:tc>
        <w:tc>
          <w:tcPr>
            <w:tcW w:w="1779" w:type="dxa"/>
            <w:shd w:val="clear" w:color="auto" w:fill="auto"/>
            <w:noWrap/>
            <w:vAlign w:val="center"/>
          </w:tcPr>
          <w:p w14:paraId="75D4C6AC"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w:t>
            </w:r>
          </w:p>
        </w:tc>
        <w:tc>
          <w:tcPr>
            <w:tcW w:w="1949" w:type="dxa"/>
            <w:shd w:val="clear" w:color="auto" w:fill="auto"/>
            <w:noWrap/>
            <w:vAlign w:val="center"/>
          </w:tcPr>
          <w:p w14:paraId="7ED69A4F"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18</w:t>
            </w:r>
          </w:p>
        </w:tc>
      </w:tr>
      <w:tr w:rsidR="00B527D5" w:rsidRPr="00885C05" w14:paraId="193C8E0D" w14:textId="77777777" w:rsidTr="00806E60">
        <w:trPr>
          <w:cantSplit/>
          <w:jc w:val="center"/>
        </w:trPr>
        <w:tc>
          <w:tcPr>
            <w:tcW w:w="960" w:type="dxa"/>
            <w:vMerge/>
            <w:shd w:val="clear" w:color="auto" w:fill="auto"/>
            <w:noWrap/>
            <w:vAlign w:val="center"/>
          </w:tcPr>
          <w:p w14:paraId="0E4FA17F" w14:textId="77777777" w:rsidR="00B527D5" w:rsidRPr="00885C05" w:rsidRDefault="00B527D5" w:rsidP="00806E60">
            <w:pPr>
              <w:autoSpaceDE/>
              <w:autoSpaceDN/>
              <w:adjustRightInd/>
              <w:spacing w:line="240" w:lineRule="auto"/>
              <w:jc w:val="center"/>
              <w:rPr>
                <w:rFonts w:eastAsia="Times New Roman" w:cs="Times New Roman"/>
              </w:rPr>
            </w:pPr>
          </w:p>
        </w:tc>
        <w:tc>
          <w:tcPr>
            <w:tcW w:w="960" w:type="dxa"/>
            <w:shd w:val="clear" w:color="auto" w:fill="auto"/>
            <w:noWrap/>
            <w:vAlign w:val="center"/>
          </w:tcPr>
          <w:p w14:paraId="1FF3456D"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c</w:t>
            </w:r>
          </w:p>
        </w:tc>
        <w:tc>
          <w:tcPr>
            <w:tcW w:w="1950" w:type="dxa"/>
            <w:shd w:val="clear" w:color="auto" w:fill="auto"/>
            <w:noWrap/>
            <w:vAlign w:val="center"/>
          </w:tcPr>
          <w:p w14:paraId="52BB3A97"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w:t>
            </w:r>
          </w:p>
        </w:tc>
        <w:tc>
          <w:tcPr>
            <w:tcW w:w="1779" w:type="dxa"/>
            <w:shd w:val="clear" w:color="auto" w:fill="auto"/>
            <w:noWrap/>
            <w:vAlign w:val="center"/>
          </w:tcPr>
          <w:p w14:paraId="73C3A472"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w:t>
            </w:r>
          </w:p>
        </w:tc>
        <w:tc>
          <w:tcPr>
            <w:tcW w:w="1949" w:type="dxa"/>
            <w:shd w:val="clear" w:color="auto" w:fill="auto"/>
            <w:noWrap/>
            <w:vAlign w:val="center"/>
          </w:tcPr>
          <w:p w14:paraId="33889157"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20</w:t>
            </w:r>
          </w:p>
        </w:tc>
      </w:tr>
      <w:tr w:rsidR="00B527D5" w:rsidRPr="00885C05" w14:paraId="58BBBE6F" w14:textId="77777777" w:rsidTr="00806E60">
        <w:trPr>
          <w:cantSplit/>
          <w:jc w:val="center"/>
        </w:trPr>
        <w:tc>
          <w:tcPr>
            <w:tcW w:w="960" w:type="dxa"/>
            <w:vMerge w:val="restart"/>
            <w:shd w:val="clear" w:color="auto" w:fill="auto"/>
            <w:noWrap/>
            <w:vAlign w:val="center"/>
          </w:tcPr>
          <w:p w14:paraId="43223B39"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1</w:t>
            </w:r>
          </w:p>
        </w:tc>
        <w:tc>
          <w:tcPr>
            <w:tcW w:w="960" w:type="dxa"/>
            <w:shd w:val="clear" w:color="auto" w:fill="auto"/>
            <w:noWrap/>
            <w:vAlign w:val="center"/>
          </w:tcPr>
          <w:p w14:paraId="1346E3E2"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a</w:t>
            </w:r>
          </w:p>
        </w:tc>
        <w:tc>
          <w:tcPr>
            <w:tcW w:w="1950" w:type="dxa"/>
            <w:shd w:val="clear" w:color="auto" w:fill="auto"/>
            <w:noWrap/>
            <w:vAlign w:val="center"/>
          </w:tcPr>
          <w:p w14:paraId="21A11757" w14:textId="77777777" w:rsidR="00B527D5" w:rsidRPr="00885C05" w:rsidRDefault="00B527D5" w:rsidP="00806E60">
            <w:pPr>
              <w:autoSpaceDE/>
              <w:autoSpaceDN/>
              <w:adjustRightInd/>
              <w:spacing w:line="240" w:lineRule="auto"/>
              <w:jc w:val="center"/>
              <w:rPr>
                <w:rFonts w:eastAsia="Times New Roman" w:cs="Times New Roman"/>
              </w:rPr>
            </w:pPr>
            <w:r>
              <w:rPr>
                <w:rFonts w:eastAsia="Times New Roman" w:cs="Times New Roman"/>
              </w:rPr>
              <w:t>6</w:t>
            </w:r>
          </w:p>
        </w:tc>
        <w:tc>
          <w:tcPr>
            <w:tcW w:w="1779" w:type="dxa"/>
            <w:shd w:val="clear" w:color="auto" w:fill="auto"/>
            <w:noWrap/>
            <w:vAlign w:val="center"/>
          </w:tcPr>
          <w:p w14:paraId="3C092DF6" w14:textId="77777777" w:rsidR="00B527D5" w:rsidRPr="00885C05" w:rsidRDefault="00B527D5" w:rsidP="00806E60">
            <w:pPr>
              <w:autoSpaceDE/>
              <w:autoSpaceDN/>
              <w:adjustRightInd/>
              <w:spacing w:line="240" w:lineRule="auto"/>
              <w:jc w:val="center"/>
              <w:rPr>
                <w:rFonts w:eastAsia="Times New Roman" w:cs="Times New Roman"/>
              </w:rPr>
            </w:pPr>
            <w:r>
              <w:rPr>
                <w:rFonts w:eastAsia="Times New Roman" w:cs="Times New Roman"/>
              </w:rPr>
              <w:t>4</w:t>
            </w:r>
          </w:p>
        </w:tc>
        <w:tc>
          <w:tcPr>
            <w:tcW w:w="1949" w:type="dxa"/>
            <w:shd w:val="clear" w:color="auto" w:fill="auto"/>
            <w:noWrap/>
            <w:vAlign w:val="center"/>
          </w:tcPr>
          <w:p w14:paraId="4735098A"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1</w:t>
            </w:r>
          </w:p>
        </w:tc>
      </w:tr>
      <w:tr w:rsidR="00B527D5" w:rsidRPr="00885C05" w14:paraId="1057BE9A" w14:textId="77777777" w:rsidTr="00806E60">
        <w:trPr>
          <w:cantSplit/>
          <w:jc w:val="center"/>
        </w:trPr>
        <w:tc>
          <w:tcPr>
            <w:tcW w:w="960" w:type="dxa"/>
            <w:vMerge/>
            <w:shd w:val="clear" w:color="auto" w:fill="auto"/>
            <w:noWrap/>
            <w:vAlign w:val="center"/>
          </w:tcPr>
          <w:p w14:paraId="35859738" w14:textId="77777777" w:rsidR="00B527D5" w:rsidRPr="00885C05" w:rsidRDefault="00B527D5" w:rsidP="00806E60">
            <w:pPr>
              <w:autoSpaceDE/>
              <w:autoSpaceDN/>
              <w:adjustRightInd/>
              <w:spacing w:line="240" w:lineRule="auto"/>
              <w:jc w:val="center"/>
              <w:rPr>
                <w:rFonts w:eastAsia="Times New Roman" w:cs="Times New Roman"/>
                <w:b/>
              </w:rPr>
            </w:pPr>
          </w:p>
        </w:tc>
        <w:tc>
          <w:tcPr>
            <w:tcW w:w="960" w:type="dxa"/>
            <w:shd w:val="clear" w:color="auto" w:fill="auto"/>
            <w:noWrap/>
            <w:vAlign w:val="center"/>
          </w:tcPr>
          <w:p w14:paraId="61071296"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b</w:t>
            </w:r>
          </w:p>
        </w:tc>
        <w:tc>
          <w:tcPr>
            <w:tcW w:w="1950" w:type="dxa"/>
            <w:shd w:val="clear" w:color="auto" w:fill="auto"/>
            <w:noWrap/>
            <w:vAlign w:val="center"/>
          </w:tcPr>
          <w:p w14:paraId="6760FD20" w14:textId="77777777" w:rsidR="00B527D5" w:rsidRPr="00885C05" w:rsidRDefault="00B527D5" w:rsidP="00806E60">
            <w:pPr>
              <w:autoSpaceDE/>
              <w:autoSpaceDN/>
              <w:adjustRightInd/>
              <w:spacing w:line="240" w:lineRule="auto"/>
              <w:jc w:val="center"/>
              <w:rPr>
                <w:rFonts w:eastAsia="Times New Roman" w:cs="Times New Roman"/>
              </w:rPr>
            </w:pPr>
            <w:r>
              <w:rPr>
                <w:rFonts w:eastAsia="Times New Roman" w:cs="Times New Roman"/>
              </w:rPr>
              <w:t>25</w:t>
            </w:r>
          </w:p>
        </w:tc>
        <w:tc>
          <w:tcPr>
            <w:tcW w:w="1779" w:type="dxa"/>
            <w:shd w:val="clear" w:color="auto" w:fill="auto"/>
            <w:noWrap/>
            <w:vAlign w:val="center"/>
          </w:tcPr>
          <w:p w14:paraId="0EDB9F67" w14:textId="77777777" w:rsidR="00B527D5" w:rsidRPr="00885C05" w:rsidRDefault="00B527D5" w:rsidP="00806E60">
            <w:pPr>
              <w:autoSpaceDE/>
              <w:autoSpaceDN/>
              <w:adjustRightInd/>
              <w:spacing w:line="240" w:lineRule="auto"/>
              <w:jc w:val="center"/>
              <w:rPr>
                <w:rFonts w:eastAsia="Times New Roman" w:cs="Times New Roman"/>
              </w:rPr>
            </w:pPr>
            <w:r>
              <w:rPr>
                <w:rFonts w:eastAsia="Times New Roman" w:cs="Times New Roman"/>
              </w:rPr>
              <w:t>16</w:t>
            </w:r>
          </w:p>
        </w:tc>
        <w:tc>
          <w:tcPr>
            <w:tcW w:w="1949" w:type="dxa"/>
            <w:shd w:val="clear" w:color="auto" w:fill="auto"/>
            <w:noWrap/>
            <w:vAlign w:val="center"/>
          </w:tcPr>
          <w:p w14:paraId="1A7EDFAD"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12</w:t>
            </w:r>
          </w:p>
        </w:tc>
      </w:tr>
      <w:tr w:rsidR="00B527D5" w:rsidRPr="00885C05" w14:paraId="78B5A393" w14:textId="77777777" w:rsidTr="00806E60">
        <w:trPr>
          <w:cantSplit/>
          <w:jc w:val="center"/>
        </w:trPr>
        <w:tc>
          <w:tcPr>
            <w:tcW w:w="960" w:type="dxa"/>
            <w:vMerge/>
            <w:shd w:val="clear" w:color="auto" w:fill="auto"/>
            <w:noWrap/>
            <w:vAlign w:val="center"/>
          </w:tcPr>
          <w:p w14:paraId="1137C9C1" w14:textId="77777777" w:rsidR="00B527D5" w:rsidRPr="00885C05" w:rsidRDefault="00B527D5" w:rsidP="00806E60">
            <w:pPr>
              <w:autoSpaceDE/>
              <w:autoSpaceDN/>
              <w:adjustRightInd/>
              <w:spacing w:line="240" w:lineRule="auto"/>
              <w:jc w:val="center"/>
              <w:rPr>
                <w:rFonts w:eastAsia="Times New Roman" w:cs="Times New Roman"/>
                <w:b/>
              </w:rPr>
            </w:pPr>
          </w:p>
        </w:tc>
        <w:tc>
          <w:tcPr>
            <w:tcW w:w="960" w:type="dxa"/>
            <w:shd w:val="clear" w:color="auto" w:fill="auto"/>
            <w:noWrap/>
            <w:vAlign w:val="center"/>
          </w:tcPr>
          <w:p w14:paraId="2443A03F"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c</w:t>
            </w:r>
          </w:p>
        </w:tc>
        <w:tc>
          <w:tcPr>
            <w:tcW w:w="1950" w:type="dxa"/>
            <w:shd w:val="clear" w:color="auto" w:fill="auto"/>
            <w:noWrap/>
            <w:vAlign w:val="center"/>
          </w:tcPr>
          <w:p w14:paraId="51674E07" w14:textId="77777777" w:rsidR="00B527D5" w:rsidRPr="00885C05" w:rsidRDefault="00B527D5" w:rsidP="00806E60">
            <w:pPr>
              <w:autoSpaceDE/>
              <w:autoSpaceDN/>
              <w:adjustRightInd/>
              <w:spacing w:line="240" w:lineRule="auto"/>
              <w:jc w:val="center"/>
              <w:rPr>
                <w:rFonts w:eastAsia="Times New Roman" w:cs="Times New Roman"/>
              </w:rPr>
            </w:pPr>
            <w:r>
              <w:rPr>
                <w:rFonts w:eastAsia="Times New Roman" w:cs="Times New Roman"/>
              </w:rPr>
              <w:t>43</w:t>
            </w:r>
          </w:p>
        </w:tc>
        <w:tc>
          <w:tcPr>
            <w:tcW w:w="1779" w:type="dxa"/>
            <w:shd w:val="clear" w:color="auto" w:fill="auto"/>
            <w:noWrap/>
            <w:vAlign w:val="center"/>
          </w:tcPr>
          <w:p w14:paraId="032944C7" w14:textId="77777777" w:rsidR="00B527D5" w:rsidRPr="00885C05" w:rsidRDefault="00B527D5" w:rsidP="00806E60">
            <w:pPr>
              <w:autoSpaceDE/>
              <w:autoSpaceDN/>
              <w:adjustRightInd/>
              <w:spacing w:line="240" w:lineRule="auto"/>
              <w:jc w:val="center"/>
              <w:rPr>
                <w:rFonts w:eastAsia="Times New Roman" w:cs="Times New Roman"/>
              </w:rPr>
            </w:pPr>
            <w:r>
              <w:rPr>
                <w:rFonts w:eastAsia="Times New Roman" w:cs="Times New Roman"/>
              </w:rPr>
              <w:t>28</w:t>
            </w:r>
          </w:p>
        </w:tc>
        <w:tc>
          <w:tcPr>
            <w:tcW w:w="1949" w:type="dxa"/>
            <w:shd w:val="clear" w:color="auto" w:fill="auto"/>
            <w:noWrap/>
            <w:vAlign w:val="center"/>
          </w:tcPr>
          <w:p w14:paraId="61403ECA" w14:textId="77777777" w:rsidR="00B527D5" w:rsidRPr="00885C05" w:rsidRDefault="00B527D5" w:rsidP="00806E60">
            <w:pPr>
              <w:autoSpaceDE/>
              <w:autoSpaceDN/>
              <w:adjustRightInd/>
              <w:spacing w:line="240" w:lineRule="auto"/>
              <w:jc w:val="center"/>
              <w:rPr>
                <w:rFonts w:eastAsia="Times New Roman" w:cs="Times New Roman"/>
              </w:rPr>
            </w:pPr>
            <w:r w:rsidRPr="00885C05">
              <w:rPr>
                <w:rFonts w:eastAsia="Times New Roman" w:cs="Times New Roman"/>
              </w:rPr>
              <w:t>16</w:t>
            </w:r>
          </w:p>
        </w:tc>
      </w:tr>
    </w:tbl>
    <w:p w14:paraId="07859018" w14:textId="77777777" w:rsidR="0001719A" w:rsidRPr="0001719A" w:rsidRDefault="0001719A" w:rsidP="0001719A">
      <w:pPr>
        <w:autoSpaceDE/>
        <w:autoSpaceDN/>
        <w:adjustRightInd/>
        <w:spacing w:line="240" w:lineRule="auto"/>
        <w:jc w:val="both"/>
        <w:rPr>
          <w:rFonts w:eastAsia="Times New Roman" w:cs="Times New Roman"/>
        </w:rPr>
      </w:pPr>
    </w:p>
    <w:p w14:paraId="29F59202" w14:textId="77777777" w:rsidR="0001719A" w:rsidRPr="0001719A" w:rsidRDefault="0001719A" w:rsidP="0001719A">
      <w:pPr>
        <w:autoSpaceDE/>
        <w:autoSpaceDN/>
        <w:adjustRightInd/>
        <w:spacing w:line="240" w:lineRule="auto"/>
        <w:jc w:val="both"/>
        <w:rPr>
          <w:rFonts w:eastAsia="Times New Roman" w:cs="Times New Roman"/>
        </w:rPr>
      </w:pPr>
    </w:p>
    <w:p w14:paraId="4CEF0D6C"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27.</w:t>
      </w:r>
      <w:r w:rsidRPr="0001719A">
        <w:rPr>
          <w:rFonts w:eastAsia="Times New Roman" w:cs="Times New Roman"/>
        </w:rPr>
        <w:t xml:space="preserve"> Prostokąty zastępcze</w:t>
      </w:r>
    </w:p>
    <w:p w14:paraId="09E2D901" w14:textId="77777777" w:rsidR="0001719A" w:rsidRPr="0001719A" w:rsidRDefault="0001719A" w:rsidP="0001719A">
      <w:pPr>
        <w:autoSpaceDE/>
        <w:autoSpaceDN/>
        <w:adjustRightInd/>
        <w:spacing w:line="240" w:lineRule="auto"/>
        <w:jc w:val="both"/>
        <w:rPr>
          <w:rFonts w:eastAsia="Times New Roman" w:cs="Times New Roman"/>
        </w:rPr>
      </w:pPr>
      <w:r w:rsidRPr="0001719A">
        <w:rPr>
          <w:rFonts w:eastAsia="Times New Roman" w:cs="Times New Roman"/>
        </w:rPr>
        <w:br w:type="page"/>
      </w:r>
    </w:p>
    <w:p w14:paraId="5EABBD00"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noProof/>
        </w:rPr>
        <w:lastRenderedPageBreak/>
        <w:drawing>
          <wp:inline distT="0" distB="0" distL="0" distR="0" wp14:anchorId="635A23DB" wp14:editId="141E76C8">
            <wp:extent cx="5697855" cy="2493645"/>
            <wp:effectExtent l="0" t="0" r="0" b="1905"/>
            <wp:docPr id="1" name="Obraz 1" descr="Wspolczynnik_odbla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spolczynnik_odblasku"/>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97855" cy="2493645"/>
                    </a:xfrm>
                    <a:prstGeom prst="rect">
                      <a:avLst/>
                    </a:prstGeom>
                    <a:noFill/>
                    <a:ln>
                      <a:noFill/>
                    </a:ln>
                  </pic:spPr>
                </pic:pic>
              </a:graphicData>
            </a:graphic>
          </wp:inline>
        </w:drawing>
      </w:r>
    </w:p>
    <w:p w14:paraId="7D7E8755" w14:textId="77777777" w:rsidR="0001719A" w:rsidRPr="0001719A" w:rsidRDefault="0001719A" w:rsidP="0001719A">
      <w:pPr>
        <w:autoSpaceDE/>
        <w:autoSpaceDN/>
        <w:adjustRightInd/>
        <w:spacing w:line="240" w:lineRule="auto"/>
        <w:jc w:val="both"/>
        <w:rPr>
          <w:rFonts w:eastAsia="Times New Roman" w:cs="Times New Roman"/>
        </w:rPr>
      </w:pPr>
    </w:p>
    <w:p w14:paraId="7A1ABC04" w14:textId="77777777" w:rsidR="0001719A" w:rsidRPr="0001719A" w:rsidRDefault="0001719A" w:rsidP="0001719A">
      <w:pPr>
        <w:autoSpaceDE/>
        <w:autoSpaceDN/>
        <w:adjustRightInd/>
        <w:spacing w:line="240" w:lineRule="auto"/>
        <w:jc w:val="center"/>
        <w:rPr>
          <w:rFonts w:eastAsia="Times New Roman" w:cs="Times New Roman"/>
        </w:rPr>
      </w:pPr>
      <w:r w:rsidRPr="0001719A">
        <w:rPr>
          <w:rFonts w:eastAsia="Times New Roman" w:cs="Times New Roman"/>
          <w:b/>
        </w:rPr>
        <w:t>Rysunek 28.</w:t>
      </w:r>
      <w:r w:rsidRPr="0001719A">
        <w:rPr>
          <w:rFonts w:eastAsia="Times New Roman" w:cs="Times New Roman"/>
        </w:rPr>
        <w:t xml:space="preserve"> Schemat pomiaru współczynnika odblasku</w:t>
      </w:r>
    </w:p>
    <w:p w14:paraId="6EABD445" w14:textId="77777777" w:rsidR="0001719A" w:rsidRPr="0001719A" w:rsidRDefault="0001719A" w:rsidP="0001719A">
      <w:pPr>
        <w:autoSpaceDE/>
        <w:autoSpaceDN/>
        <w:adjustRightInd/>
        <w:spacing w:line="240" w:lineRule="auto"/>
        <w:jc w:val="center"/>
        <w:rPr>
          <w:rFonts w:eastAsia="Times New Roman" w:cs="Times New Roman"/>
        </w:rPr>
      </w:pPr>
    </w:p>
    <w:p w14:paraId="50FB4DC8" w14:textId="77777777" w:rsidR="0001719A" w:rsidRPr="0001719A" w:rsidRDefault="0001719A" w:rsidP="0001719A">
      <w:pPr>
        <w:tabs>
          <w:tab w:val="left" w:pos="1134"/>
          <w:tab w:val="left" w:pos="1701"/>
        </w:tabs>
        <w:autoSpaceDE/>
        <w:autoSpaceDN/>
        <w:adjustRightInd/>
        <w:spacing w:line="240" w:lineRule="auto"/>
        <w:rPr>
          <w:rFonts w:eastAsia="Times New Roman" w:cs="Times New Roman"/>
        </w:rPr>
      </w:pPr>
      <w:r w:rsidRPr="0001719A">
        <w:rPr>
          <w:rFonts w:eastAsia="Times New Roman" w:cs="Times New Roman"/>
        </w:rPr>
        <w:t>Opis:</w:t>
      </w:r>
      <w:r w:rsidRPr="0001719A">
        <w:rPr>
          <w:rFonts w:eastAsia="Times New Roman" w:cs="Times New Roman"/>
        </w:rPr>
        <w:tab/>
        <w:t>C</w:t>
      </w:r>
      <w:r w:rsidRPr="0001719A">
        <w:rPr>
          <w:rFonts w:eastAsia="Times New Roman" w:cs="Times New Roman"/>
        </w:rPr>
        <w:tab/>
        <w:t>– środek odniesienia,</w:t>
      </w:r>
    </w:p>
    <w:p w14:paraId="53E3CF17" w14:textId="77777777" w:rsidR="0001719A" w:rsidRPr="0001719A" w:rsidRDefault="0001719A" w:rsidP="0001719A">
      <w:pPr>
        <w:tabs>
          <w:tab w:val="left" w:pos="1134"/>
          <w:tab w:val="left" w:pos="1701"/>
        </w:tabs>
        <w:autoSpaceDE/>
        <w:autoSpaceDN/>
        <w:adjustRightInd/>
        <w:spacing w:line="240" w:lineRule="auto"/>
        <w:rPr>
          <w:rFonts w:eastAsia="Times New Roman" w:cs="Times New Roman"/>
        </w:rPr>
      </w:pPr>
      <w:r w:rsidRPr="0001719A">
        <w:rPr>
          <w:rFonts w:eastAsia="Times New Roman" w:cs="Times New Roman"/>
        </w:rPr>
        <w:tab/>
        <w:t>NC</w:t>
      </w:r>
      <w:r w:rsidRPr="0001719A">
        <w:rPr>
          <w:rFonts w:eastAsia="Times New Roman" w:cs="Times New Roman"/>
        </w:rPr>
        <w:tab/>
        <w:t>– oś odniesienia,</w:t>
      </w:r>
    </w:p>
    <w:p w14:paraId="658C9299" w14:textId="77777777" w:rsidR="0001719A" w:rsidRPr="0001719A" w:rsidRDefault="0001719A" w:rsidP="0001719A">
      <w:pPr>
        <w:tabs>
          <w:tab w:val="left" w:pos="1134"/>
          <w:tab w:val="left" w:pos="1701"/>
        </w:tabs>
        <w:autoSpaceDE/>
        <w:autoSpaceDN/>
        <w:adjustRightInd/>
        <w:spacing w:line="240" w:lineRule="auto"/>
        <w:rPr>
          <w:rFonts w:eastAsia="Times New Roman" w:cs="Times New Roman"/>
        </w:rPr>
      </w:pPr>
      <w:r w:rsidRPr="0001719A">
        <w:rPr>
          <w:rFonts w:eastAsia="Times New Roman" w:cs="Times New Roman"/>
        </w:rPr>
        <w:tab/>
        <w:t>R</w:t>
      </w:r>
      <w:r w:rsidRPr="0001719A">
        <w:rPr>
          <w:rFonts w:eastAsia="Times New Roman" w:cs="Times New Roman"/>
          <w:vertAlign w:val="subscript"/>
        </w:rPr>
        <w:t>r</w:t>
      </w:r>
      <w:r w:rsidRPr="0001719A">
        <w:rPr>
          <w:rFonts w:eastAsia="Times New Roman" w:cs="Times New Roman"/>
        </w:rPr>
        <w:tab/>
        <w:t>– odbiornik (obserwator lub urządzenie pomiarowe),</w:t>
      </w:r>
    </w:p>
    <w:p w14:paraId="5CE0F157" w14:textId="77777777" w:rsidR="0001719A" w:rsidRPr="0001719A" w:rsidRDefault="0001719A" w:rsidP="0001719A">
      <w:pPr>
        <w:tabs>
          <w:tab w:val="left" w:pos="1134"/>
          <w:tab w:val="left" w:pos="1701"/>
        </w:tabs>
        <w:autoSpaceDE/>
        <w:autoSpaceDN/>
        <w:adjustRightInd/>
        <w:spacing w:line="240" w:lineRule="auto"/>
        <w:rPr>
          <w:rFonts w:eastAsia="Times New Roman" w:cs="Times New Roman"/>
        </w:rPr>
      </w:pPr>
      <w:r w:rsidRPr="0001719A">
        <w:rPr>
          <w:rFonts w:eastAsia="Times New Roman" w:cs="Times New Roman"/>
        </w:rPr>
        <w:tab/>
        <w:t>C</w:t>
      </w:r>
      <w:r w:rsidRPr="0001719A">
        <w:rPr>
          <w:rFonts w:eastAsia="Times New Roman" w:cs="Times New Roman"/>
          <w:vertAlign w:val="subscript"/>
        </w:rPr>
        <w:t>r</w:t>
      </w:r>
      <w:r w:rsidRPr="0001719A">
        <w:rPr>
          <w:rFonts w:eastAsia="Times New Roman" w:cs="Times New Roman"/>
        </w:rPr>
        <w:tab/>
        <w:t>– środek odbiornika,</w:t>
      </w:r>
    </w:p>
    <w:p w14:paraId="3C9776D0" w14:textId="77777777" w:rsidR="0001719A" w:rsidRPr="0001719A" w:rsidRDefault="0001719A" w:rsidP="0001719A">
      <w:pPr>
        <w:tabs>
          <w:tab w:val="left" w:pos="1134"/>
          <w:tab w:val="left" w:pos="1701"/>
        </w:tabs>
        <w:autoSpaceDE/>
        <w:autoSpaceDN/>
        <w:adjustRightInd/>
        <w:spacing w:line="240" w:lineRule="auto"/>
        <w:rPr>
          <w:rFonts w:eastAsia="Times New Roman" w:cs="Times New Roman"/>
        </w:rPr>
      </w:pPr>
      <w:r w:rsidRPr="0001719A">
        <w:rPr>
          <w:rFonts w:eastAsia="Times New Roman" w:cs="Times New Roman"/>
        </w:rPr>
        <w:tab/>
        <w:t>ϕ</w:t>
      </w:r>
      <w:r w:rsidRPr="0001719A">
        <w:rPr>
          <w:rFonts w:eastAsia="Times New Roman" w:cs="Times New Roman"/>
          <w:vertAlign w:val="subscript"/>
        </w:rPr>
        <w:t>r</w:t>
      </w:r>
      <w:r w:rsidRPr="0001719A">
        <w:rPr>
          <w:rFonts w:eastAsia="Times New Roman" w:cs="Times New Roman"/>
        </w:rPr>
        <w:tab/>
        <w:t>– średnica odbiornika,</w:t>
      </w:r>
    </w:p>
    <w:p w14:paraId="19B5EC19" w14:textId="77777777" w:rsidR="0001719A" w:rsidRPr="0001719A" w:rsidRDefault="0001719A" w:rsidP="0001719A">
      <w:pPr>
        <w:tabs>
          <w:tab w:val="left" w:pos="1134"/>
          <w:tab w:val="left" w:pos="1701"/>
        </w:tabs>
        <w:autoSpaceDE/>
        <w:autoSpaceDN/>
        <w:adjustRightInd/>
        <w:spacing w:line="240" w:lineRule="auto"/>
        <w:rPr>
          <w:rFonts w:eastAsia="Times New Roman" w:cs="Times New Roman"/>
        </w:rPr>
      </w:pPr>
      <w:r w:rsidRPr="0001719A">
        <w:rPr>
          <w:rFonts w:eastAsia="Times New Roman" w:cs="Times New Roman"/>
        </w:rPr>
        <w:tab/>
        <w:t>S</w:t>
      </w:r>
      <w:r w:rsidRPr="0001719A">
        <w:rPr>
          <w:rFonts w:eastAsia="Times New Roman" w:cs="Times New Roman"/>
          <w:vertAlign w:val="subscript"/>
        </w:rPr>
        <w:t>e</w:t>
      </w:r>
      <w:r w:rsidRPr="0001719A">
        <w:rPr>
          <w:rFonts w:eastAsia="Times New Roman" w:cs="Times New Roman"/>
        </w:rPr>
        <w:tab/>
        <w:t>– źródło światła,</w:t>
      </w:r>
    </w:p>
    <w:p w14:paraId="732F2916" w14:textId="77777777" w:rsidR="0001719A" w:rsidRPr="0001719A" w:rsidRDefault="0001719A" w:rsidP="0001719A">
      <w:pPr>
        <w:tabs>
          <w:tab w:val="left" w:pos="1134"/>
          <w:tab w:val="left" w:pos="1701"/>
        </w:tabs>
        <w:autoSpaceDE/>
        <w:autoSpaceDN/>
        <w:adjustRightInd/>
        <w:spacing w:line="240" w:lineRule="auto"/>
        <w:rPr>
          <w:rFonts w:eastAsia="Times New Roman" w:cs="Times New Roman"/>
        </w:rPr>
      </w:pPr>
      <w:r w:rsidRPr="0001719A">
        <w:rPr>
          <w:rFonts w:eastAsia="Times New Roman" w:cs="Times New Roman"/>
        </w:rPr>
        <w:tab/>
        <w:t>C</w:t>
      </w:r>
      <w:r w:rsidRPr="0001719A">
        <w:rPr>
          <w:rFonts w:eastAsia="Times New Roman" w:cs="Times New Roman"/>
          <w:vertAlign w:val="subscript"/>
        </w:rPr>
        <w:t>s</w:t>
      </w:r>
      <w:r w:rsidRPr="0001719A">
        <w:rPr>
          <w:rFonts w:eastAsia="Times New Roman" w:cs="Times New Roman"/>
        </w:rPr>
        <w:tab/>
        <w:t>– środek źródła światła,</w:t>
      </w:r>
    </w:p>
    <w:p w14:paraId="73481F0F" w14:textId="77777777" w:rsidR="0001719A" w:rsidRPr="0001719A" w:rsidRDefault="0001719A" w:rsidP="0001719A">
      <w:pPr>
        <w:tabs>
          <w:tab w:val="left" w:pos="1134"/>
          <w:tab w:val="left" w:pos="1701"/>
        </w:tabs>
        <w:autoSpaceDE/>
        <w:autoSpaceDN/>
        <w:adjustRightInd/>
        <w:spacing w:line="240" w:lineRule="auto"/>
        <w:rPr>
          <w:rFonts w:eastAsia="Times New Roman" w:cs="Times New Roman"/>
        </w:rPr>
      </w:pPr>
      <w:r w:rsidRPr="0001719A">
        <w:rPr>
          <w:rFonts w:eastAsia="Times New Roman" w:cs="Times New Roman"/>
        </w:rPr>
        <w:tab/>
        <w:t>ϕ</w:t>
      </w:r>
      <w:r w:rsidRPr="0001719A">
        <w:rPr>
          <w:rFonts w:eastAsia="Times New Roman" w:cs="Times New Roman"/>
          <w:vertAlign w:val="subscript"/>
        </w:rPr>
        <w:t>s</w:t>
      </w:r>
      <w:r w:rsidRPr="0001719A">
        <w:rPr>
          <w:rFonts w:eastAsia="Times New Roman" w:cs="Times New Roman"/>
        </w:rPr>
        <w:tab/>
        <w:t>– średnica źródła światła,</w:t>
      </w:r>
    </w:p>
    <w:p w14:paraId="30DC7C35" w14:textId="77777777" w:rsidR="0001719A" w:rsidRPr="0001719A" w:rsidRDefault="0001719A" w:rsidP="0001719A">
      <w:pPr>
        <w:tabs>
          <w:tab w:val="left" w:pos="1134"/>
          <w:tab w:val="left" w:pos="1701"/>
        </w:tabs>
        <w:autoSpaceDE/>
        <w:autoSpaceDN/>
        <w:adjustRightInd/>
        <w:spacing w:line="240" w:lineRule="auto"/>
        <w:rPr>
          <w:rFonts w:eastAsia="Times New Roman" w:cs="Times New Roman"/>
        </w:rPr>
      </w:pPr>
      <w:r w:rsidRPr="0001719A">
        <w:rPr>
          <w:rFonts w:eastAsia="Times New Roman" w:cs="Times New Roman"/>
        </w:rPr>
        <w:tab/>
        <w:t>D</w:t>
      </w:r>
      <w:r w:rsidRPr="0001719A">
        <w:rPr>
          <w:rFonts w:eastAsia="Times New Roman" w:cs="Times New Roman"/>
          <w:vertAlign w:val="subscript"/>
        </w:rPr>
        <w:t>e</w:t>
      </w:r>
      <w:r w:rsidRPr="0001719A">
        <w:rPr>
          <w:rFonts w:eastAsia="Times New Roman" w:cs="Times New Roman"/>
        </w:rPr>
        <w:tab/>
        <w:t>– odległość od środka C</w:t>
      </w:r>
      <w:r w:rsidRPr="0001719A">
        <w:rPr>
          <w:rFonts w:eastAsia="Times New Roman" w:cs="Times New Roman"/>
          <w:vertAlign w:val="subscript"/>
        </w:rPr>
        <w:t>s</w:t>
      </w:r>
      <w:r w:rsidRPr="0001719A">
        <w:rPr>
          <w:rFonts w:eastAsia="Times New Roman" w:cs="Times New Roman"/>
        </w:rPr>
        <w:t xml:space="preserve"> do środka C,</w:t>
      </w:r>
    </w:p>
    <w:p w14:paraId="1595DD8A" w14:textId="77777777" w:rsidR="0001719A" w:rsidRPr="0001719A" w:rsidRDefault="0001719A" w:rsidP="0001719A">
      <w:pPr>
        <w:tabs>
          <w:tab w:val="left" w:pos="1134"/>
          <w:tab w:val="left" w:pos="1701"/>
        </w:tabs>
        <w:autoSpaceDE/>
        <w:autoSpaceDN/>
        <w:adjustRightInd/>
        <w:spacing w:line="240" w:lineRule="auto"/>
        <w:rPr>
          <w:rFonts w:eastAsia="Times New Roman" w:cs="Times New Roman"/>
        </w:rPr>
      </w:pPr>
      <w:r w:rsidRPr="0001719A">
        <w:rPr>
          <w:rFonts w:eastAsia="Times New Roman" w:cs="Times New Roman"/>
        </w:rPr>
        <w:tab/>
        <w:t>D</w:t>
      </w:r>
      <w:r w:rsidRPr="0001719A">
        <w:rPr>
          <w:rFonts w:eastAsia="Times New Roman" w:cs="Times New Roman"/>
          <w:vertAlign w:val="subscript"/>
        </w:rPr>
        <w:t>e′</w:t>
      </w:r>
      <w:r w:rsidRPr="0001719A">
        <w:rPr>
          <w:rFonts w:eastAsia="Times New Roman" w:cs="Times New Roman"/>
        </w:rPr>
        <w:tab/>
        <w:t>– odległość od środka C</w:t>
      </w:r>
      <w:r w:rsidRPr="0001719A">
        <w:rPr>
          <w:rFonts w:eastAsia="Times New Roman" w:cs="Times New Roman"/>
          <w:vertAlign w:val="subscript"/>
        </w:rPr>
        <w:t>r</w:t>
      </w:r>
      <w:r w:rsidRPr="0001719A">
        <w:rPr>
          <w:rFonts w:eastAsia="Times New Roman" w:cs="Times New Roman"/>
        </w:rPr>
        <w:t xml:space="preserve"> do środka C,</w:t>
      </w:r>
    </w:p>
    <w:p w14:paraId="3160BA45" w14:textId="77777777" w:rsidR="0001719A" w:rsidRPr="0001719A" w:rsidRDefault="0001719A" w:rsidP="0001719A">
      <w:pPr>
        <w:tabs>
          <w:tab w:val="left" w:pos="1134"/>
          <w:tab w:val="left" w:pos="1701"/>
        </w:tabs>
        <w:autoSpaceDE/>
        <w:autoSpaceDN/>
        <w:adjustRightInd/>
        <w:spacing w:line="240" w:lineRule="auto"/>
        <w:rPr>
          <w:rFonts w:eastAsia="Times New Roman" w:cs="Times New Roman"/>
        </w:rPr>
      </w:pPr>
      <w:r w:rsidRPr="0001719A">
        <w:rPr>
          <w:rFonts w:eastAsia="Times New Roman" w:cs="Times New Roman"/>
        </w:rPr>
        <w:tab/>
        <w:t>α</w:t>
      </w:r>
      <w:r w:rsidRPr="0001719A">
        <w:rPr>
          <w:rFonts w:eastAsia="Times New Roman" w:cs="Times New Roman"/>
        </w:rPr>
        <w:tab/>
        <w:t>– kąt obserwacji,</w:t>
      </w:r>
    </w:p>
    <w:p w14:paraId="66D6B950" w14:textId="77777777" w:rsidR="0001719A" w:rsidRPr="0001719A" w:rsidRDefault="0001719A" w:rsidP="0001719A">
      <w:pPr>
        <w:tabs>
          <w:tab w:val="left" w:pos="1134"/>
          <w:tab w:val="left" w:pos="1701"/>
        </w:tabs>
        <w:autoSpaceDE/>
        <w:autoSpaceDN/>
        <w:adjustRightInd/>
        <w:spacing w:line="240" w:lineRule="auto"/>
        <w:rPr>
          <w:rFonts w:eastAsia="Times New Roman" w:cs="Times New Roman"/>
        </w:rPr>
      </w:pPr>
      <w:r w:rsidRPr="0001719A">
        <w:rPr>
          <w:rFonts w:eastAsia="Times New Roman" w:cs="Times New Roman"/>
        </w:rPr>
        <w:tab/>
        <w:t>β</w:t>
      </w:r>
      <w:r w:rsidRPr="0001719A">
        <w:rPr>
          <w:rFonts w:eastAsia="Times New Roman" w:cs="Times New Roman"/>
        </w:rPr>
        <w:tab/>
        <w:t>– kąt oświetlenia,</w:t>
      </w:r>
    </w:p>
    <w:p w14:paraId="56902081" w14:textId="77777777" w:rsidR="0001719A" w:rsidRPr="0001719A" w:rsidRDefault="0001719A" w:rsidP="0001719A">
      <w:pPr>
        <w:tabs>
          <w:tab w:val="left" w:pos="1134"/>
          <w:tab w:val="left" w:pos="1701"/>
        </w:tabs>
        <w:autoSpaceDE/>
        <w:autoSpaceDN/>
        <w:adjustRightInd/>
        <w:spacing w:line="240" w:lineRule="auto"/>
        <w:rPr>
          <w:rFonts w:eastAsia="Times New Roman" w:cs="Times New Roman"/>
        </w:rPr>
      </w:pPr>
      <w:r w:rsidRPr="0001719A">
        <w:rPr>
          <w:rFonts w:eastAsia="Times New Roman" w:cs="Times New Roman"/>
        </w:rPr>
        <w:tab/>
        <w:t>γ</w:t>
      </w:r>
      <w:r w:rsidRPr="0001719A">
        <w:rPr>
          <w:rFonts w:eastAsia="Times New Roman" w:cs="Times New Roman"/>
        </w:rPr>
        <w:tab/>
        <w:t>– rozwartość kątowa próbki.</w:t>
      </w:r>
    </w:p>
    <w:p w14:paraId="723BEB06" w14:textId="77777777" w:rsidR="00157F57" w:rsidRDefault="00157F57" w:rsidP="0001719A">
      <w:pPr>
        <w:autoSpaceDE/>
        <w:autoSpaceDN/>
        <w:adjustRightInd/>
        <w:spacing w:line="240" w:lineRule="auto"/>
        <w:jc w:val="both"/>
        <w:rPr>
          <w:rFonts w:eastAsia="Times New Roman" w:cs="Times New Roman"/>
        </w:rPr>
        <w:sectPr w:rsidR="00157F57" w:rsidSect="0001719A">
          <w:footnotePr>
            <w:numRestart w:val="eachSect"/>
          </w:footnotePr>
          <w:type w:val="continuous"/>
          <w:pgSz w:w="11906" w:h="16838"/>
          <w:pgMar w:top="1560" w:right="1434" w:bottom="1418" w:left="709" w:header="709" w:footer="709" w:gutter="0"/>
          <w:cols w:space="708"/>
          <w:titlePg/>
          <w:docGrid w:linePitch="254"/>
        </w:sectPr>
      </w:pPr>
    </w:p>
    <w:p w14:paraId="7FB4302C" w14:textId="77777777" w:rsidR="00157F57" w:rsidRDefault="00157F57">
      <w:pPr>
        <w:widowControl/>
        <w:autoSpaceDE/>
        <w:autoSpaceDN/>
        <w:adjustRightInd/>
        <w:rPr>
          <w:rFonts w:eastAsia="Times New Roman" w:cs="Times New Roman"/>
        </w:rPr>
      </w:pPr>
      <w:r>
        <w:rPr>
          <w:rFonts w:eastAsia="Times New Roman" w:cs="Times New Roman"/>
        </w:rPr>
        <w:br w:type="page"/>
      </w:r>
    </w:p>
    <w:tbl>
      <w:tblPr>
        <w:tblW w:w="9640" w:type="dxa"/>
        <w:tblInd w:w="-112" w:type="dxa"/>
        <w:tblLayout w:type="fixed"/>
        <w:tblCellMar>
          <w:left w:w="30" w:type="dxa"/>
          <w:right w:w="30" w:type="dxa"/>
        </w:tblCellMar>
        <w:tblLook w:val="0000" w:firstRow="0" w:lastRow="0" w:firstColumn="0" w:lastColumn="0" w:noHBand="0" w:noVBand="0"/>
      </w:tblPr>
      <w:tblGrid>
        <w:gridCol w:w="602"/>
        <w:gridCol w:w="2517"/>
        <w:gridCol w:w="2410"/>
        <w:gridCol w:w="1417"/>
        <w:gridCol w:w="1134"/>
        <w:gridCol w:w="1560"/>
      </w:tblGrid>
      <w:tr w:rsidR="00157F57" w:rsidRPr="00157F57" w14:paraId="7F164226" w14:textId="77777777" w:rsidTr="00157F57">
        <w:trPr>
          <w:cantSplit/>
          <w:trHeight w:val="686"/>
        </w:trPr>
        <w:tc>
          <w:tcPr>
            <w:tcW w:w="9640" w:type="dxa"/>
            <w:gridSpan w:val="6"/>
          </w:tcPr>
          <w:p w14:paraId="3EA916DF" w14:textId="77777777" w:rsidR="00157F57" w:rsidRPr="00157F57" w:rsidRDefault="00157F57" w:rsidP="00157F57">
            <w:pPr>
              <w:widowControl/>
              <w:tabs>
                <w:tab w:val="center" w:pos="4536"/>
                <w:tab w:val="right" w:pos="9072"/>
              </w:tabs>
              <w:autoSpaceDE/>
              <w:autoSpaceDN/>
              <w:adjustRightInd/>
              <w:spacing w:line="240" w:lineRule="auto"/>
              <w:jc w:val="right"/>
              <w:rPr>
                <w:rFonts w:eastAsia="Times New Roman" w:cs="Times New Roman"/>
                <w:b/>
              </w:rPr>
            </w:pPr>
            <w:r w:rsidRPr="00157F57">
              <w:rPr>
                <w:rFonts w:eastAsia="Times New Roman" w:cs="Times New Roman"/>
                <w:b/>
              </w:rPr>
              <w:lastRenderedPageBreak/>
              <w:t>Załącznik nr 13</w:t>
            </w:r>
          </w:p>
          <w:p w14:paraId="77DF51D5" w14:textId="77777777" w:rsidR="00157F57" w:rsidRPr="00157F57" w:rsidRDefault="00157F57" w:rsidP="00157F57">
            <w:pPr>
              <w:widowControl/>
              <w:tabs>
                <w:tab w:val="center" w:pos="4536"/>
                <w:tab w:val="right" w:pos="9072"/>
              </w:tabs>
              <w:autoSpaceDE/>
              <w:autoSpaceDN/>
              <w:adjustRightInd/>
              <w:spacing w:line="240" w:lineRule="auto"/>
              <w:jc w:val="right"/>
              <w:rPr>
                <w:rFonts w:eastAsia="Times New Roman" w:cs="Times New Roman"/>
                <w:b/>
              </w:rPr>
            </w:pPr>
          </w:p>
          <w:p w14:paraId="4D535D00" w14:textId="77777777" w:rsidR="00157F57" w:rsidRPr="00157F57" w:rsidRDefault="00157F57" w:rsidP="00157F57">
            <w:pPr>
              <w:widowControl/>
              <w:tabs>
                <w:tab w:val="center" w:pos="4536"/>
                <w:tab w:val="right" w:pos="9072"/>
              </w:tabs>
              <w:autoSpaceDE/>
              <w:autoSpaceDN/>
              <w:adjustRightInd/>
              <w:spacing w:line="240" w:lineRule="auto"/>
              <w:jc w:val="center"/>
              <w:rPr>
                <w:rFonts w:eastAsia="Times New Roman" w:cs="Times New Roman"/>
                <w:sz w:val="22"/>
                <w:szCs w:val="22"/>
              </w:rPr>
            </w:pPr>
            <w:r w:rsidRPr="00157F57">
              <w:rPr>
                <w:rFonts w:eastAsia="Times New Roman" w:cs="Times New Roman"/>
                <w:sz w:val="22"/>
                <w:szCs w:val="22"/>
              </w:rPr>
              <w:t xml:space="preserve">WYRÓŻNIKI WOJEWÓDZTW I POWIATÓW DLA TABLIC REJESTRACYJNYCH </w:t>
            </w:r>
          </w:p>
          <w:p w14:paraId="1223B653"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r>
      <w:tr w:rsidR="00157F57" w:rsidRPr="00157F57" w14:paraId="7616A68E" w14:textId="77777777" w:rsidTr="00157F57">
        <w:trPr>
          <w:cantSplit/>
          <w:trHeight w:val="686"/>
        </w:trPr>
        <w:tc>
          <w:tcPr>
            <w:tcW w:w="602" w:type="dxa"/>
            <w:vMerge w:val="restart"/>
            <w:tcBorders>
              <w:top w:val="single" w:sz="4" w:space="0" w:color="auto"/>
              <w:left w:val="single" w:sz="4" w:space="0" w:color="auto"/>
              <w:bottom w:val="nil"/>
              <w:right w:val="single" w:sz="4" w:space="0" w:color="auto"/>
            </w:tcBorders>
          </w:tcPr>
          <w:p w14:paraId="13F4AE42"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p w14:paraId="2CCDD698"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p w14:paraId="6FAE5D08"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p w14:paraId="0F33F79E"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r w:rsidRPr="00157F57">
              <w:rPr>
                <w:rFonts w:eastAsia="Times New Roman" w:cs="Times New Roman"/>
                <w:snapToGrid w:val="0"/>
                <w:color w:val="000000"/>
              </w:rPr>
              <w:t>Lp.</w:t>
            </w:r>
          </w:p>
        </w:tc>
        <w:tc>
          <w:tcPr>
            <w:tcW w:w="2517" w:type="dxa"/>
            <w:vMerge w:val="restart"/>
            <w:tcBorders>
              <w:top w:val="single" w:sz="4" w:space="0" w:color="auto"/>
              <w:left w:val="single" w:sz="4" w:space="0" w:color="auto"/>
              <w:bottom w:val="nil"/>
              <w:right w:val="single" w:sz="4" w:space="0" w:color="auto"/>
            </w:tcBorders>
          </w:tcPr>
          <w:p w14:paraId="57AF17AD"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p w14:paraId="732C3949"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p w14:paraId="029EA5E0"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p w14:paraId="1B4E3BB3" w14:textId="77777777" w:rsidR="00157F57" w:rsidRPr="00157F57" w:rsidRDefault="00157F57" w:rsidP="00157F57">
            <w:pPr>
              <w:keepNext/>
              <w:widowControl/>
              <w:autoSpaceDE/>
              <w:autoSpaceDN/>
              <w:adjustRightInd/>
              <w:spacing w:line="240" w:lineRule="auto"/>
              <w:jc w:val="center"/>
              <w:outlineLvl w:val="0"/>
              <w:rPr>
                <w:rFonts w:eastAsia="Times New Roman" w:cs="Times New Roman"/>
                <w:snapToGrid w:val="0"/>
                <w:color w:val="000000"/>
              </w:rPr>
            </w:pPr>
            <w:r w:rsidRPr="00157F57">
              <w:rPr>
                <w:rFonts w:eastAsia="Times New Roman" w:cs="Times New Roman"/>
                <w:snapToGrid w:val="0"/>
                <w:color w:val="000000"/>
              </w:rPr>
              <w:t>Województwo</w:t>
            </w:r>
          </w:p>
        </w:tc>
        <w:tc>
          <w:tcPr>
            <w:tcW w:w="2410" w:type="dxa"/>
            <w:vMerge w:val="restart"/>
            <w:tcBorders>
              <w:top w:val="single" w:sz="4" w:space="0" w:color="auto"/>
              <w:left w:val="single" w:sz="4" w:space="0" w:color="auto"/>
              <w:bottom w:val="nil"/>
              <w:right w:val="single" w:sz="4" w:space="0" w:color="auto"/>
            </w:tcBorders>
          </w:tcPr>
          <w:p w14:paraId="2354F3C9" w14:textId="77777777" w:rsidR="00157F57" w:rsidRPr="00157F57" w:rsidRDefault="00157F57" w:rsidP="00157F57">
            <w:pPr>
              <w:keepNext/>
              <w:widowControl/>
              <w:autoSpaceDE/>
              <w:autoSpaceDN/>
              <w:adjustRightInd/>
              <w:spacing w:line="240" w:lineRule="auto"/>
              <w:jc w:val="center"/>
              <w:outlineLvl w:val="0"/>
              <w:rPr>
                <w:rFonts w:eastAsia="Times New Roman" w:cs="Times New Roman"/>
                <w:snapToGrid w:val="0"/>
                <w:color w:val="000000"/>
              </w:rPr>
            </w:pPr>
          </w:p>
          <w:p w14:paraId="0D192184" w14:textId="77777777" w:rsidR="00157F57" w:rsidRPr="00157F57" w:rsidRDefault="00157F57" w:rsidP="00157F57">
            <w:pPr>
              <w:keepNext/>
              <w:widowControl/>
              <w:autoSpaceDE/>
              <w:autoSpaceDN/>
              <w:adjustRightInd/>
              <w:spacing w:line="240" w:lineRule="auto"/>
              <w:jc w:val="center"/>
              <w:outlineLvl w:val="0"/>
              <w:rPr>
                <w:rFonts w:eastAsia="Times New Roman" w:cs="Times New Roman"/>
                <w:snapToGrid w:val="0"/>
                <w:color w:val="000000"/>
              </w:rPr>
            </w:pPr>
          </w:p>
          <w:p w14:paraId="182780F9" w14:textId="77777777" w:rsidR="00157F57" w:rsidRPr="00157F57" w:rsidRDefault="00157F57" w:rsidP="00157F57">
            <w:pPr>
              <w:keepNext/>
              <w:widowControl/>
              <w:autoSpaceDE/>
              <w:autoSpaceDN/>
              <w:adjustRightInd/>
              <w:spacing w:line="240" w:lineRule="auto"/>
              <w:jc w:val="center"/>
              <w:outlineLvl w:val="0"/>
              <w:rPr>
                <w:rFonts w:eastAsia="Times New Roman" w:cs="Times New Roman"/>
                <w:snapToGrid w:val="0"/>
                <w:color w:val="000000"/>
              </w:rPr>
            </w:pPr>
          </w:p>
          <w:p w14:paraId="3E8B96E4" w14:textId="77777777" w:rsidR="00157F57" w:rsidRPr="00157F57" w:rsidRDefault="00157F57" w:rsidP="00157F57">
            <w:pPr>
              <w:keepNext/>
              <w:widowControl/>
              <w:autoSpaceDE/>
              <w:autoSpaceDN/>
              <w:adjustRightInd/>
              <w:spacing w:line="240" w:lineRule="auto"/>
              <w:jc w:val="center"/>
              <w:outlineLvl w:val="0"/>
              <w:rPr>
                <w:rFonts w:eastAsia="Times New Roman" w:cs="Times New Roman"/>
                <w:snapToGrid w:val="0"/>
                <w:color w:val="000000"/>
              </w:rPr>
            </w:pPr>
            <w:r w:rsidRPr="00157F57">
              <w:rPr>
                <w:rFonts w:eastAsia="Times New Roman" w:cs="Times New Roman"/>
                <w:snapToGrid w:val="0"/>
                <w:color w:val="000000"/>
              </w:rPr>
              <w:t>Powiat</w:t>
            </w:r>
          </w:p>
        </w:tc>
        <w:tc>
          <w:tcPr>
            <w:tcW w:w="2551" w:type="dxa"/>
            <w:gridSpan w:val="2"/>
            <w:tcBorders>
              <w:top w:val="single" w:sz="4" w:space="0" w:color="auto"/>
              <w:left w:val="single" w:sz="4" w:space="0" w:color="auto"/>
              <w:bottom w:val="single" w:sz="4" w:space="0" w:color="auto"/>
              <w:right w:val="single" w:sz="4" w:space="0" w:color="auto"/>
            </w:tcBorders>
          </w:tcPr>
          <w:p w14:paraId="0C2878C8"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r w:rsidRPr="00157F57">
              <w:rPr>
                <w:rFonts w:eastAsia="Times New Roman" w:cs="Times New Roman"/>
                <w:snapToGrid w:val="0"/>
                <w:color w:val="000000"/>
              </w:rPr>
              <w:t>Wyróżnik na tablice</w:t>
            </w:r>
            <w:r w:rsidR="004008D6" w:rsidRPr="004008D6">
              <w:rPr>
                <w:rFonts w:eastAsia="Times New Roman" w:cs="Times New Roman"/>
              </w:rPr>
              <w:t xml:space="preserve"> </w:t>
            </w:r>
            <w:r w:rsidR="004008D6" w:rsidRPr="004008D6">
              <w:rPr>
                <w:rFonts w:eastAsia="Times New Roman" w:cs="Times New Roman"/>
                <w:snapToGrid w:val="0"/>
                <w:color w:val="000000"/>
              </w:rPr>
              <w:t>rejestracyjn</w:t>
            </w:r>
            <w:r w:rsidR="004008D6">
              <w:rPr>
                <w:rFonts w:eastAsia="Times New Roman" w:cs="Times New Roman"/>
                <w:snapToGrid w:val="0"/>
                <w:color w:val="000000"/>
              </w:rPr>
              <w:t>e</w:t>
            </w:r>
          </w:p>
          <w:p w14:paraId="07AE3CDE"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r w:rsidRPr="00157F57">
              <w:rPr>
                <w:rFonts w:eastAsia="Times New Roman" w:cs="Times New Roman"/>
                <w:snapToGrid w:val="0"/>
                <w:color w:val="000000"/>
              </w:rPr>
              <w:t>zwyczajne, zabytkowe</w:t>
            </w:r>
          </w:p>
          <w:p w14:paraId="4261CA91"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r w:rsidRPr="00157F57">
              <w:rPr>
                <w:rFonts w:eastAsia="Times New Roman" w:cs="Times New Roman"/>
                <w:snapToGrid w:val="0"/>
                <w:color w:val="000000"/>
              </w:rPr>
              <w:t>i dyplomatyczne</w:t>
            </w:r>
          </w:p>
        </w:tc>
        <w:tc>
          <w:tcPr>
            <w:tcW w:w="1560" w:type="dxa"/>
            <w:tcBorders>
              <w:top w:val="single" w:sz="4" w:space="0" w:color="auto"/>
              <w:left w:val="single" w:sz="4" w:space="0" w:color="auto"/>
              <w:bottom w:val="single" w:sz="4" w:space="0" w:color="auto"/>
              <w:right w:val="single" w:sz="4" w:space="0" w:color="auto"/>
            </w:tcBorders>
          </w:tcPr>
          <w:p w14:paraId="3CA5062D"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r w:rsidRPr="00157F57">
              <w:rPr>
                <w:rFonts w:eastAsia="Times New Roman" w:cs="Times New Roman"/>
                <w:snapToGrid w:val="0"/>
                <w:color w:val="000000"/>
              </w:rPr>
              <w:t>Wyróżnik na tablice</w:t>
            </w:r>
            <w:r w:rsidR="004008D6" w:rsidRPr="004008D6">
              <w:rPr>
                <w:rFonts w:eastAsia="Times New Roman" w:cs="Times New Roman"/>
              </w:rPr>
              <w:t xml:space="preserve"> </w:t>
            </w:r>
            <w:r w:rsidR="004008D6" w:rsidRPr="004008D6">
              <w:rPr>
                <w:rFonts w:eastAsia="Times New Roman" w:cs="Times New Roman"/>
                <w:snapToGrid w:val="0"/>
                <w:color w:val="000000"/>
              </w:rPr>
              <w:t>rejestracyjn</w:t>
            </w:r>
            <w:r w:rsidR="004008D6">
              <w:rPr>
                <w:rFonts w:eastAsia="Times New Roman" w:cs="Times New Roman"/>
                <w:snapToGrid w:val="0"/>
                <w:color w:val="000000"/>
              </w:rPr>
              <w:t>e</w:t>
            </w:r>
          </w:p>
          <w:p w14:paraId="21EABC99"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r w:rsidRPr="00157F57">
              <w:rPr>
                <w:rFonts w:eastAsia="Times New Roman" w:cs="Times New Roman"/>
                <w:snapToGrid w:val="0"/>
                <w:color w:val="000000"/>
              </w:rPr>
              <w:t>tymczasowe</w:t>
            </w:r>
          </w:p>
          <w:p w14:paraId="455201AA"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r w:rsidRPr="00157F57">
              <w:rPr>
                <w:rFonts w:eastAsia="Times New Roman" w:cs="Times New Roman"/>
                <w:snapToGrid w:val="0"/>
                <w:color w:val="000000"/>
              </w:rPr>
              <w:t>i indywidualne</w:t>
            </w:r>
          </w:p>
        </w:tc>
      </w:tr>
      <w:tr w:rsidR="00157F57" w:rsidRPr="00157F57" w14:paraId="25535FAE" w14:textId="77777777" w:rsidTr="00157F57">
        <w:trPr>
          <w:cantSplit/>
          <w:trHeight w:val="717"/>
        </w:trPr>
        <w:tc>
          <w:tcPr>
            <w:tcW w:w="602" w:type="dxa"/>
            <w:vMerge/>
            <w:tcBorders>
              <w:top w:val="nil"/>
              <w:left w:val="single" w:sz="4" w:space="0" w:color="auto"/>
              <w:bottom w:val="single" w:sz="12" w:space="0" w:color="auto"/>
              <w:right w:val="single" w:sz="4" w:space="0" w:color="auto"/>
            </w:tcBorders>
          </w:tcPr>
          <w:p w14:paraId="5E008095"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vMerge/>
            <w:tcBorders>
              <w:top w:val="nil"/>
              <w:left w:val="single" w:sz="4" w:space="0" w:color="auto"/>
              <w:bottom w:val="single" w:sz="12" w:space="0" w:color="auto"/>
              <w:right w:val="single" w:sz="4" w:space="0" w:color="auto"/>
            </w:tcBorders>
          </w:tcPr>
          <w:p w14:paraId="5451BCA7"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410" w:type="dxa"/>
            <w:vMerge/>
            <w:tcBorders>
              <w:top w:val="nil"/>
              <w:left w:val="single" w:sz="4" w:space="0" w:color="auto"/>
              <w:bottom w:val="single" w:sz="12" w:space="0" w:color="auto"/>
              <w:right w:val="single" w:sz="4" w:space="0" w:color="auto"/>
            </w:tcBorders>
          </w:tcPr>
          <w:p w14:paraId="5EBF3B6B"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1417" w:type="dxa"/>
            <w:tcBorders>
              <w:top w:val="single" w:sz="12" w:space="0" w:color="auto"/>
              <w:left w:val="single" w:sz="4" w:space="0" w:color="auto"/>
              <w:bottom w:val="single" w:sz="12" w:space="0" w:color="auto"/>
              <w:right w:val="single" w:sz="8" w:space="0" w:color="auto"/>
            </w:tcBorders>
          </w:tcPr>
          <w:p w14:paraId="69574F29" w14:textId="77777777" w:rsidR="00157F57" w:rsidRPr="00157F57" w:rsidRDefault="00913600" w:rsidP="00157F57">
            <w:pPr>
              <w:widowControl/>
              <w:autoSpaceDE/>
              <w:autoSpaceDN/>
              <w:adjustRightInd/>
              <w:spacing w:line="240" w:lineRule="auto"/>
              <w:jc w:val="center"/>
              <w:rPr>
                <w:rFonts w:eastAsia="Times New Roman" w:cs="Times New Roman"/>
                <w:snapToGrid w:val="0"/>
                <w:color w:val="000000"/>
              </w:rPr>
            </w:pPr>
            <w:r>
              <w:rPr>
                <w:rFonts w:eastAsia="Times New Roman" w:cs="Times New Roman"/>
                <w:snapToGrid w:val="0"/>
                <w:color w:val="000000"/>
              </w:rPr>
              <w:t>w</w:t>
            </w:r>
            <w:r w:rsidRPr="00157F57">
              <w:rPr>
                <w:rFonts w:eastAsia="Times New Roman" w:cs="Times New Roman"/>
                <w:snapToGrid w:val="0"/>
                <w:color w:val="000000"/>
              </w:rPr>
              <w:t>yróżnik</w:t>
            </w:r>
          </w:p>
          <w:p w14:paraId="5584C92F"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r w:rsidRPr="00157F57">
              <w:rPr>
                <w:rFonts w:eastAsia="Times New Roman" w:cs="Times New Roman"/>
                <w:snapToGrid w:val="0"/>
                <w:color w:val="000000"/>
              </w:rPr>
              <w:t>województwa</w:t>
            </w:r>
          </w:p>
        </w:tc>
        <w:tc>
          <w:tcPr>
            <w:tcW w:w="1134" w:type="dxa"/>
            <w:tcBorders>
              <w:top w:val="single" w:sz="8" w:space="0" w:color="auto"/>
              <w:left w:val="single" w:sz="8" w:space="0" w:color="auto"/>
              <w:bottom w:val="single" w:sz="8" w:space="0" w:color="auto"/>
              <w:right w:val="single" w:sz="8" w:space="0" w:color="auto"/>
            </w:tcBorders>
          </w:tcPr>
          <w:p w14:paraId="6227027D" w14:textId="77777777" w:rsidR="00157F57" w:rsidRPr="00157F57" w:rsidRDefault="00913600" w:rsidP="00157F57">
            <w:pPr>
              <w:widowControl/>
              <w:autoSpaceDE/>
              <w:autoSpaceDN/>
              <w:adjustRightInd/>
              <w:spacing w:line="240" w:lineRule="auto"/>
              <w:jc w:val="center"/>
              <w:rPr>
                <w:rFonts w:eastAsia="Times New Roman" w:cs="Times New Roman"/>
                <w:snapToGrid w:val="0"/>
                <w:color w:val="000000"/>
              </w:rPr>
            </w:pPr>
            <w:r>
              <w:rPr>
                <w:rFonts w:eastAsia="Times New Roman" w:cs="Times New Roman"/>
                <w:snapToGrid w:val="0"/>
                <w:color w:val="000000"/>
              </w:rPr>
              <w:t>w</w:t>
            </w:r>
            <w:r w:rsidRPr="00157F57">
              <w:rPr>
                <w:rFonts w:eastAsia="Times New Roman" w:cs="Times New Roman"/>
                <w:snapToGrid w:val="0"/>
                <w:color w:val="000000"/>
              </w:rPr>
              <w:t>yróżnik</w:t>
            </w:r>
          </w:p>
          <w:p w14:paraId="0D975D44"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r w:rsidRPr="00157F57">
              <w:rPr>
                <w:rFonts w:eastAsia="Times New Roman" w:cs="Times New Roman"/>
                <w:snapToGrid w:val="0"/>
                <w:color w:val="000000"/>
              </w:rPr>
              <w:t>powiatu</w:t>
            </w:r>
          </w:p>
        </w:tc>
        <w:tc>
          <w:tcPr>
            <w:tcW w:w="1560" w:type="dxa"/>
            <w:tcBorders>
              <w:top w:val="single" w:sz="2" w:space="0" w:color="000000"/>
              <w:left w:val="single" w:sz="8" w:space="0" w:color="auto"/>
              <w:bottom w:val="single" w:sz="12" w:space="0" w:color="auto"/>
              <w:right w:val="single" w:sz="12" w:space="0" w:color="auto"/>
            </w:tcBorders>
          </w:tcPr>
          <w:p w14:paraId="02E1A3BE"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r>
      <w:tr w:rsidR="00157F57" w:rsidRPr="00157F57" w14:paraId="43FEA01B" w14:textId="77777777" w:rsidTr="00157F57">
        <w:trPr>
          <w:cantSplit/>
          <w:trHeight w:val="345"/>
        </w:trPr>
        <w:tc>
          <w:tcPr>
            <w:tcW w:w="602" w:type="dxa"/>
            <w:tcBorders>
              <w:top w:val="nil"/>
              <w:left w:val="single" w:sz="4" w:space="0" w:color="auto"/>
              <w:bottom w:val="single" w:sz="12" w:space="0" w:color="auto"/>
              <w:right w:val="single" w:sz="4" w:space="0" w:color="auto"/>
            </w:tcBorders>
          </w:tcPr>
          <w:p w14:paraId="0A8A5DC6"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r w:rsidRPr="00157F57">
              <w:rPr>
                <w:rFonts w:eastAsia="Times New Roman" w:cs="Times New Roman"/>
                <w:snapToGrid w:val="0"/>
                <w:color w:val="000000"/>
              </w:rPr>
              <w:t>1</w:t>
            </w:r>
          </w:p>
        </w:tc>
        <w:tc>
          <w:tcPr>
            <w:tcW w:w="2517" w:type="dxa"/>
            <w:tcBorders>
              <w:top w:val="nil"/>
              <w:left w:val="single" w:sz="4" w:space="0" w:color="auto"/>
              <w:bottom w:val="single" w:sz="12" w:space="0" w:color="auto"/>
              <w:right w:val="single" w:sz="4" w:space="0" w:color="auto"/>
            </w:tcBorders>
          </w:tcPr>
          <w:p w14:paraId="793C2AF3"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r w:rsidRPr="00157F57">
              <w:rPr>
                <w:rFonts w:eastAsia="Times New Roman" w:cs="Times New Roman"/>
                <w:snapToGrid w:val="0"/>
                <w:color w:val="000000"/>
              </w:rPr>
              <w:t>2</w:t>
            </w:r>
          </w:p>
        </w:tc>
        <w:tc>
          <w:tcPr>
            <w:tcW w:w="2410" w:type="dxa"/>
            <w:tcBorders>
              <w:top w:val="nil"/>
              <w:left w:val="single" w:sz="4" w:space="0" w:color="auto"/>
              <w:bottom w:val="single" w:sz="12" w:space="0" w:color="auto"/>
              <w:right w:val="single" w:sz="4" w:space="0" w:color="auto"/>
            </w:tcBorders>
          </w:tcPr>
          <w:p w14:paraId="1448AB0F"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r w:rsidRPr="00157F57">
              <w:rPr>
                <w:rFonts w:eastAsia="Times New Roman" w:cs="Times New Roman"/>
                <w:snapToGrid w:val="0"/>
                <w:color w:val="000000"/>
              </w:rPr>
              <w:t>3</w:t>
            </w:r>
          </w:p>
        </w:tc>
        <w:tc>
          <w:tcPr>
            <w:tcW w:w="1417" w:type="dxa"/>
            <w:tcBorders>
              <w:top w:val="single" w:sz="12" w:space="0" w:color="auto"/>
              <w:left w:val="single" w:sz="4" w:space="0" w:color="auto"/>
              <w:bottom w:val="single" w:sz="12" w:space="0" w:color="auto"/>
              <w:right w:val="single" w:sz="12" w:space="0" w:color="auto"/>
            </w:tcBorders>
          </w:tcPr>
          <w:p w14:paraId="42D71ED0"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r w:rsidRPr="00157F57">
              <w:rPr>
                <w:rFonts w:eastAsia="Times New Roman" w:cs="Times New Roman"/>
                <w:snapToGrid w:val="0"/>
                <w:color w:val="000000"/>
              </w:rPr>
              <w:t>4</w:t>
            </w:r>
          </w:p>
        </w:tc>
        <w:tc>
          <w:tcPr>
            <w:tcW w:w="1134" w:type="dxa"/>
            <w:tcBorders>
              <w:top w:val="single" w:sz="12" w:space="0" w:color="auto"/>
              <w:left w:val="single" w:sz="12" w:space="0" w:color="auto"/>
              <w:bottom w:val="single" w:sz="12" w:space="0" w:color="auto"/>
              <w:right w:val="single" w:sz="12" w:space="0" w:color="auto"/>
            </w:tcBorders>
          </w:tcPr>
          <w:p w14:paraId="51C5EC86"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r w:rsidRPr="00157F57">
              <w:rPr>
                <w:rFonts w:eastAsia="Times New Roman" w:cs="Times New Roman"/>
                <w:snapToGrid w:val="0"/>
                <w:color w:val="000000"/>
              </w:rPr>
              <w:t>5</w:t>
            </w:r>
          </w:p>
        </w:tc>
        <w:tc>
          <w:tcPr>
            <w:tcW w:w="1560" w:type="dxa"/>
            <w:tcBorders>
              <w:top w:val="single" w:sz="2" w:space="0" w:color="000000"/>
              <w:left w:val="single" w:sz="12" w:space="0" w:color="auto"/>
              <w:bottom w:val="single" w:sz="12" w:space="0" w:color="auto"/>
              <w:right w:val="single" w:sz="12" w:space="0" w:color="auto"/>
            </w:tcBorders>
          </w:tcPr>
          <w:p w14:paraId="310FBE27"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r w:rsidRPr="00157F57">
              <w:rPr>
                <w:rFonts w:eastAsia="Times New Roman" w:cs="Times New Roman"/>
                <w:snapToGrid w:val="0"/>
                <w:color w:val="000000"/>
              </w:rPr>
              <w:t>6</w:t>
            </w:r>
          </w:p>
        </w:tc>
      </w:tr>
      <w:tr w:rsidR="00157F57" w:rsidRPr="00157F57" w14:paraId="53156919" w14:textId="77777777" w:rsidTr="00157F57">
        <w:trPr>
          <w:trHeight w:val="389"/>
        </w:trPr>
        <w:tc>
          <w:tcPr>
            <w:tcW w:w="602" w:type="dxa"/>
            <w:tcBorders>
              <w:top w:val="single" w:sz="12" w:space="0" w:color="auto"/>
              <w:left w:val="single" w:sz="12" w:space="0" w:color="auto"/>
              <w:bottom w:val="single" w:sz="2" w:space="0" w:color="000000"/>
              <w:right w:val="single" w:sz="6" w:space="0" w:color="auto"/>
            </w:tcBorders>
            <w:shd w:val="solid" w:color="C0C0C0" w:fill="auto"/>
          </w:tcPr>
          <w:p w14:paraId="1A50FFA8" w14:textId="77777777" w:rsidR="00157F57" w:rsidRPr="00157F57" w:rsidRDefault="00157F57" w:rsidP="00157F57">
            <w:pPr>
              <w:widowControl/>
              <w:autoSpaceDE/>
              <w:autoSpaceDN/>
              <w:adjustRightInd/>
              <w:spacing w:line="240" w:lineRule="auto"/>
              <w:jc w:val="center"/>
              <w:rPr>
                <w:rFonts w:eastAsia="Times New Roman" w:cs="Times New Roman"/>
                <w:b/>
                <w:snapToGrid w:val="0"/>
                <w:color w:val="000000"/>
              </w:rPr>
            </w:pPr>
            <w:r w:rsidRPr="00157F57">
              <w:rPr>
                <w:rFonts w:eastAsia="Times New Roman" w:cs="Times New Roman"/>
                <w:b/>
                <w:snapToGrid w:val="0"/>
                <w:color w:val="000000"/>
              </w:rPr>
              <w:t>1</w:t>
            </w:r>
          </w:p>
        </w:tc>
        <w:tc>
          <w:tcPr>
            <w:tcW w:w="2517" w:type="dxa"/>
            <w:tcBorders>
              <w:top w:val="single" w:sz="12" w:space="0" w:color="auto"/>
              <w:left w:val="single" w:sz="6" w:space="0" w:color="auto"/>
              <w:bottom w:val="single" w:sz="2" w:space="0" w:color="000000"/>
              <w:right w:val="single" w:sz="6" w:space="0" w:color="auto"/>
            </w:tcBorders>
            <w:shd w:val="solid" w:color="C0C0C0" w:fill="auto"/>
          </w:tcPr>
          <w:p w14:paraId="306C8D53" w14:textId="77777777" w:rsidR="00157F57" w:rsidRPr="00157F57" w:rsidRDefault="00157F57" w:rsidP="00157F57">
            <w:pPr>
              <w:widowControl/>
              <w:autoSpaceDE/>
              <w:autoSpaceDN/>
              <w:adjustRightInd/>
              <w:spacing w:line="240" w:lineRule="auto"/>
              <w:jc w:val="center"/>
              <w:rPr>
                <w:rFonts w:eastAsia="Times New Roman" w:cs="Times New Roman"/>
                <w:b/>
                <w:snapToGrid w:val="0"/>
                <w:color w:val="000000"/>
              </w:rPr>
            </w:pPr>
            <w:r w:rsidRPr="00157F57">
              <w:rPr>
                <w:rFonts w:eastAsia="Times New Roman" w:cs="Times New Roman"/>
                <w:b/>
                <w:snapToGrid w:val="0"/>
                <w:color w:val="000000"/>
              </w:rPr>
              <w:t>DOLNOŚLĄSKIE</w:t>
            </w:r>
          </w:p>
        </w:tc>
        <w:tc>
          <w:tcPr>
            <w:tcW w:w="2410" w:type="dxa"/>
            <w:tcBorders>
              <w:top w:val="single" w:sz="12" w:space="0" w:color="auto"/>
              <w:left w:val="single" w:sz="6" w:space="0" w:color="auto"/>
              <w:bottom w:val="single" w:sz="6" w:space="0" w:color="auto"/>
              <w:right w:val="single" w:sz="6" w:space="0" w:color="auto"/>
            </w:tcBorders>
            <w:shd w:val="solid" w:color="C0C0C0" w:fill="auto"/>
          </w:tcPr>
          <w:p w14:paraId="4F7672F5" w14:textId="77777777" w:rsidR="00157F57" w:rsidRPr="00157F57" w:rsidRDefault="00157F57" w:rsidP="00157F57">
            <w:pPr>
              <w:widowControl/>
              <w:autoSpaceDE/>
              <w:autoSpaceDN/>
              <w:adjustRightInd/>
              <w:spacing w:line="240" w:lineRule="auto"/>
              <w:jc w:val="center"/>
              <w:rPr>
                <w:rFonts w:eastAsia="Times New Roman" w:cs="Times New Roman"/>
                <w:b/>
                <w:snapToGrid w:val="0"/>
                <w:color w:val="000000"/>
              </w:rPr>
            </w:pPr>
          </w:p>
        </w:tc>
        <w:tc>
          <w:tcPr>
            <w:tcW w:w="1417" w:type="dxa"/>
            <w:tcBorders>
              <w:top w:val="single" w:sz="12" w:space="0" w:color="auto"/>
              <w:left w:val="single" w:sz="6" w:space="0" w:color="auto"/>
              <w:bottom w:val="single" w:sz="6" w:space="0" w:color="auto"/>
              <w:right w:val="single" w:sz="6" w:space="0" w:color="auto"/>
            </w:tcBorders>
            <w:shd w:val="solid" w:color="C0C0C0" w:fill="auto"/>
          </w:tcPr>
          <w:p w14:paraId="0E24F7A0" w14:textId="77777777" w:rsidR="00157F57" w:rsidRPr="00157F57" w:rsidRDefault="00157F57" w:rsidP="00157F57">
            <w:pPr>
              <w:widowControl/>
              <w:autoSpaceDE/>
              <w:autoSpaceDN/>
              <w:adjustRightInd/>
              <w:spacing w:line="240" w:lineRule="auto"/>
              <w:jc w:val="right"/>
              <w:rPr>
                <w:rFonts w:eastAsia="Times New Roman" w:cs="Times New Roman"/>
                <w:b/>
                <w:snapToGrid w:val="0"/>
                <w:color w:val="000000"/>
              </w:rPr>
            </w:pPr>
            <w:r w:rsidRPr="00157F57">
              <w:rPr>
                <w:rFonts w:eastAsia="Times New Roman" w:cs="Times New Roman"/>
                <w:b/>
                <w:snapToGrid w:val="0"/>
                <w:color w:val="000000"/>
              </w:rPr>
              <w:t>D, V</w:t>
            </w:r>
          </w:p>
        </w:tc>
        <w:tc>
          <w:tcPr>
            <w:tcW w:w="1134" w:type="dxa"/>
            <w:tcBorders>
              <w:top w:val="single" w:sz="12" w:space="0" w:color="auto"/>
              <w:left w:val="single" w:sz="6" w:space="0" w:color="auto"/>
              <w:bottom w:val="single" w:sz="6" w:space="0" w:color="auto"/>
              <w:right w:val="single" w:sz="6" w:space="0" w:color="auto"/>
            </w:tcBorders>
            <w:shd w:val="solid" w:color="C0C0C0" w:fill="auto"/>
          </w:tcPr>
          <w:p w14:paraId="3B3C67B4" w14:textId="77777777" w:rsidR="00157F57" w:rsidRPr="00157F57" w:rsidRDefault="00157F57" w:rsidP="00157F57">
            <w:pPr>
              <w:widowControl/>
              <w:autoSpaceDE/>
              <w:autoSpaceDN/>
              <w:adjustRightInd/>
              <w:spacing w:line="240" w:lineRule="auto"/>
              <w:rPr>
                <w:rFonts w:eastAsia="Times New Roman" w:cs="Times New Roman"/>
                <w:b/>
                <w:snapToGrid w:val="0"/>
                <w:color w:val="000000"/>
              </w:rPr>
            </w:pPr>
          </w:p>
        </w:tc>
        <w:tc>
          <w:tcPr>
            <w:tcW w:w="1560" w:type="dxa"/>
            <w:tcBorders>
              <w:top w:val="single" w:sz="12" w:space="0" w:color="auto"/>
              <w:left w:val="single" w:sz="6" w:space="0" w:color="auto"/>
              <w:bottom w:val="single" w:sz="2" w:space="0" w:color="000000"/>
              <w:right w:val="single" w:sz="12" w:space="0" w:color="auto"/>
            </w:tcBorders>
            <w:shd w:val="solid" w:color="C0C0C0" w:fill="auto"/>
          </w:tcPr>
          <w:p w14:paraId="56BF8B7E" w14:textId="77777777" w:rsidR="00441504" w:rsidRDefault="00157F57" w:rsidP="00157F57">
            <w:pPr>
              <w:widowControl/>
              <w:autoSpaceDE/>
              <w:autoSpaceDN/>
              <w:adjustRightInd/>
              <w:spacing w:line="240" w:lineRule="auto"/>
              <w:jc w:val="center"/>
              <w:rPr>
                <w:rFonts w:eastAsia="Times New Roman" w:cs="Times New Roman"/>
                <w:b/>
                <w:snapToGrid w:val="0"/>
                <w:color w:val="000000"/>
              </w:rPr>
            </w:pPr>
            <w:r w:rsidRPr="00157F57">
              <w:rPr>
                <w:rFonts w:eastAsia="Times New Roman" w:cs="Times New Roman"/>
                <w:b/>
                <w:snapToGrid w:val="0"/>
                <w:color w:val="000000"/>
              </w:rPr>
              <w:t>D0</w:t>
            </w:r>
            <w:r w:rsidRPr="00157F57">
              <w:rPr>
                <w:rFonts w:eastAsia="Times New Roman" w:cs="Times New Roman"/>
                <w:b/>
                <w:sz w:val="20"/>
              </w:rPr>
              <w:t>–</w:t>
            </w:r>
            <w:r w:rsidRPr="00157F57">
              <w:rPr>
                <w:rFonts w:eastAsia="Times New Roman" w:cs="Times New Roman"/>
                <w:b/>
                <w:snapToGrid w:val="0"/>
                <w:color w:val="000000"/>
              </w:rPr>
              <w:t>D9</w:t>
            </w:r>
            <w:r w:rsidR="00441504">
              <w:rPr>
                <w:rFonts w:eastAsia="Times New Roman" w:cs="Times New Roman"/>
                <w:b/>
                <w:snapToGrid w:val="0"/>
                <w:color w:val="000000"/>
              </w:rPr>
              <w:t xml:space="preserve">, </w:t>
            </w:r>
          </w:p>
          <w:p w14:paraId="17632F2C" w14:textId="53F0C4ED" w:rsidR="00157F57" w:rsidRPr="00157F57" w:rsidRDefault="00441504" w:rsidP="00157F57">
            <w:pPr>
              <w:widowControl/>
              <w:autoSpaceDE/>
              <w:autoSpaceDN/>
              <w:adjustRightInd/>
              <w:spacing w:line="240" w:lineRule="auto"/>
              <w:jc w:val="center"/>
              <w:rPr>
                <w:rFonts w:eastAsia="Times New Roman" w:cs="Times New Roman"/>
                <w:b/>
                <w:snapToGrid w:val="0"/>
                <w:color w:val="000000"/>
              </w:rPr>
            </w:pPr>
            <w:r>
              <w:rPr>
                <w:rFonts w:eastAsia="Times New Roman" w:cs="Times New Roman"/>
                <w:b/>
                <w:snapToGrid w:val="0"/>
                <w:color w:val="000000"/>
              </w:rPr>
              <w:t>V</w:t>
            </w:r>
            <w:r w:rsidRPr="00441504">
              <w:rPr>
                <w:rFonts w:eastAsia="Times New Roman" w:cs="Times New Roman"/>
                <w:b/>
                <w:snapToGrid w:val="0"/>
                <w:color w:val="000000"/>
              </w:rPr>
              <w:t>0–</w:t>
            </w:r>
            <w:r>
              <w:rPr>
                <w:rFonts w:eastAsia="Times New Roman" w:cs="Times New Roman"/>
                <w:b/>
                <w:snapToGrid w:val="0"/>
                <w:color w:val="000000"/>
              </w:rPr>
              <w:t>V</w:t>
            </w:r>
            <w:r w:rsidRPr="00441504">
              <w:rPr>
                <w:rFonts w:eastAsia="Times New Roman" w:cs="Times New Roman"/>
                <w:b/>
                <w:snapToGrid w:val="0"/>
                <w:color w:val="000000"/>
              </w:rPr>
              <w:t>9</w:t>
            </w:r>
          </w:p>
        </w:tc>
      </w:tr>
      <w:tr w:rsidR="00157F57" w:rsidRPr="00157F57" w14:paraId="0D2A198A"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776DD42C"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4B7191F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5EFAC0C5"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Jelenia Góra</w:t>
            </w:r>
          </w:p>
        </w:tc>
        <w:tc>
          <w:tcPr>
            <w:tcW w:w="1417" w:type="dxa"/>
            <w:tcBorders>
              <w:top w:val="single" w:sz="6" w:space="0" w:color="auto"/>
              <w:left w:val="single" w:sz="6" w:space="0" w:color="auto"/>
              <w:bottom w:val="single" w:sz="6" w:space="0" w:color="auto"/>
              <w:right w:val="single" w:sz="6" w:space="0" w:color="auto"/>
            </w:tcBorders>
          </w:tcPr>
          <w:p w14:paraId="54C23D4D"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3AB696DA"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w:t>
            </w:r>
          </w:p>
        </w:tc>
        <w:tc>
          <w:tcPr>
            <w:tcW w:w="1560" w:type="dxa"/>
            <w:tcBorders>
              <w:top w:val="single" w:sz="2" w:space="0" w:color="000000"/>
              <w:left w:val="single" w:sz="6" w:space="0" w:color="auto"/>
              <w:bottom w:val="single" w:sz="2" w:space="0" w:color="000000"/>
              <w:right w:val="single" w:sz="12" w:space="0" w:color="auto"/>
            </w:tcBorders>
          </w:tcPr>
          <w:p w14:paraId="09C607E9"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7AD99DF1"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232276D6"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C35AFF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32AC1708"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Legnica</w:t>
            </w:r>
          </w:p>
        </w:tc>
        <w:tc>
          <w:tcPr>
            <w:tcW w:w="1417" w:type="dxa"/>
            <w:tcBorders>
              <w:top w:val="single" w:sz="6" w:space="0" w:color="auto"/>
              <w:left w:val="single" w:sz="6" w:space="0" w:color="auto"/>
              <w:bottom w:val="single" w:sz="6" w:space="0" w:color="auto"/>
              <w:right w:val="single" w:sz="6" w:space="0" w:color="auto"/>
            </w:tcBorders>
          </w:tcPr>
          <w:p w14:paraId="0EFC5D42"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02926E2B"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w:t>
            </w:r>
          </w:p>
        </w:tc>
        <w:tc>
          <w:tcPr>
            <w:tcW w:w="1560" w:type="dxa"/>
            <w:tcBorders>
              <w:top w:val="single" w:sz="2" w:space="0" w:color="000000"/>
              <w:left w:val="single" w:sz="6" w:space="0" w:color="auto"/>
              <w:bottom w:val="single" w:sz="2" w:space="0" w:color="000000"/>
              <w:right w:val="single" w:sz="12" w:space="0" w:color="auto"/>
            </w:tcBorders>
          </w:tcPr>
          <w:p w14:paraId="46991C25"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75A66D8B"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098D29FB"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0790266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401D0073"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Wałbrzych</w:t>
            </w:r>
          </w:p>
        </w:tc>
        <w:tc>
          <w:tcPr>
            <w:tcW w:w="1417" w:type="dxa"/>
            <w:tcBorders>
              <w:top w:val="single" w:sz="6" w:space="0" w:color="auto"/>
              <w:left w:val="single" w:sz="6" w:space="0" w:color="auto"/>
              <w:bottom w:val="single" w:sz="6" w:space="0" w:color="auto"/>
              <w:right w:val="single" w:sz="6" w:space="0" w:color="auto"/>
            </w:tcBorders>
          </w:tcPr>
          <w:p w14:paraId="33A711D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2B65668A"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w:t>
            </w:r>
          </w:p>
        </w:tc>
        <w:tc>
          <w:tcPr>
            <w:tcW w:w="1560" w:type="dxa"/>
            <w:tcBorders>
              <w:top w:val="single" w:sz="2" w:space="0" w:color="000000"/>
              <w:left w:val="single" w:sz="6" w:space="0" w:color="auto"/>
              <w:bottom w:val="single" w:sz="2" w:space="0" w:color="000000"/>
              <w:right w:val="single" w:sz="12" w:space="0" w:color="auto"/>
            </w:tcBorders>
          </w:tcPr>
          <w:p w14:paraId="6C1B7D65"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724EED70"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0CC57665"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0E5BAEC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E4CB09A"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Wrocław</w:t>
            </w:r>
          </w:p>
        </w:tc>
        <w:tc>
          <w:tcPr>
            <w:tcW w:w="1417" w:type="dxa"/>
            <w:tcBorders>
              <w:top w:val="single" w:sz="6" w:space="0" w:color="auto"/>
              <w:left w:val="single" w:sz="6" w:space="0" w:color="auto"/>
              <w:bottom w:val="single" w:sz="6" w:space="0" w:color="auto"/>
              <w:right w:val="single" w:sz="6" w:space="0" w:color="auto"/>
            </w:tcBorders>
          </w:tcPr>
          <w:p w14:paraId="0F1FF98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58B3C9EA"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 X</w:t>
            </w:r>
          </w:p>
        </w:tc>
        <w:tc>
          <w:tcPr>
            <w:tcW w:w="1560" w:type="dxa"/>
            <w:tcBorders>
              <w:top w:val="single" w:sz="2" w:space="0" w:color="000000"/>
              <w:left w:val="single" w:sz="6" w:space="0" w:color="auto"/>
              <w:bottom w:val="single" w:sz="2" w:space="0" w:color="000000"/>
              <w:right w:val="single" w:sz="12" w:space="0" w:color="auto"/>
            </w:tcBorders>
          </w:tcPr>
          <w:p w14:paraId="0456001C"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0B7203D8"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58F7D587"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36C76EFD"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1BF9BCAD"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bolesławiecki</w:t>
            </w:r>
          </w:p>
        </w:tc>
        <w:tc>
          <w:tcPr>
            <w:tcW w:w="1417" w:type="dxa"/>
            <w:tcBorders>
              <w:top w:val="single" w:sz="6" w:space="0" w:color="auto"/>
              <w:left w:val="single" w:sz="6" w:space="0" w:color="auto"/>
              <w:bottom w:val="single" w:sz="6" w:space="0" w:color="auto"/>
              <w:right w:val="single" w:sz="6" w:space="0" w:color="auto"/>
            </w:tcBorders>
          </w:tcPr>
          <w:p w14:paraId="56C7E76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4E04465C"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BL</w:t>
            </w:r>
          </w:p>
        </w:tc>
        <w:tc>
          <w:tcPr>
            <w:tcW w:w="1560" w:type="dxa"/>
            <w:tcBorders>
              <w:top w:val="single" w:sz="2" w:space="0" w:color="000000"/>
              <w:left w:val="single" w:sz="6" w:space="0" w:color="auto"/>
              <w:bottom w:val="single" w:sz="2" w:space="0" w:color="000000"/>
              <w:right w:val="single" w:sz="12" w:space="0" w:color="auto"/>
            </w:tcBorders>
          </w:tcPr>
          <w:p w14:paraId="150C144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45010F79"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300A1D1B"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0F0B7206"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45220228"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dzierżoniowski</w:t>
            </w:r>
          </w:p>
        </w:tc>
        <w:tc>
          <w:tcPr>
            <w:tcW w:w="1417" w:type="dxa"/>
            <w:tcBorders>
              <w:top w:val="single" w:sz="6" w:space="0" w:color="auto"/>
              <w:left w:val="single" w:sz="6" w:space="0" w:color="auto"/>
              <w:bottom w:val="single" w:sz="6" w:space="0" w:color="auto"/>
              <w:right w:val="single" w:sz="6" w:space="0" w:color="auto"/>
            </w:tcBorders>
          </w:tcPr>
          <w:p w14:paraId="44B9984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1F142DF8"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DZ</w:t>
            </w:r>
          </w:p>
        </w:tc>
        <w:tc>
          <w:tcPr>
            <w:tcW w:w="1560" w:type="dxa"/>
            <w:tcBorders>
              <w:top w:val="single" w:sz="2" w:space="0" w:color="000000"/>
              <w:left w:val="single" w:sz="6" w:space="0" w:color="auto"/>
              <w:bottom w:val="single" w:sz="2" w:space="0" w:color="000000"/>
              <w:right w:val="single" w:sz="12" w:space="0" w:color="auto"/>
            </w:tcBorders>
          </w:tcPr>
          <w:p w14:paraId="643449D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1CF0F84A"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54BB7D68"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37C6E09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3A1CFB9"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głogowski</w:t>
            </w:r>
          </w:p>
        </w:tc>
        <w:tc>
          <w:tcPr>
            <w:tcW w:w="1417" w:type="dxa"/>
            <w:tcBorders>
              <w:top w:val="single" w:sz="6" w:space="0" w:color="auto"/>
              <w:left w:val="single" w:sz="6" w:space="0" w:color="auto"/>
              <w:bottom w:val="single" w:sz="6" w:space="0" w:color="auto"/>
              <w:right w:val="single" w:sz="6" w:space="0" w:color="auto"/>
            </w:tcBorders>
          </w:tcPr>
          <w:p w14:paraId="51AADD2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22F1E433"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GL</w:t>
            </w:r>
          </w:p>
        </w:tc>
        <w:tc>
          <w:tcPr>
            <w:tcW w:w="1560" w:type="dxa"/>
            <w:tcBorders>
              <w:top w:val="single" w:sz="2" w:space="0" w:color="000000"/>
              <w:left w:val="single" w:sz="6" w:space="0" w:color="auto"/>
              <w:bottom w:val="single" w:sz="2" w:space="0" w:color="000000"/>
              <w:right w:val="single" w:sz="12" w:space="0" w:color="auto"/>
            </w:tcBorders>
          </w:tcPr>
          <w:p w14:paraId="34CC4E9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4A930B30"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6371F025"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25169D4D"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F9D4EFD"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górowski</w:t>
            </w:r>
          </w:p>
        </w:tc>
        <w:tc>
          <w:tcPr>
            <w:tcW w:w="1417" w:type="dxa"/>
            <w:tcBorders>
              <w:top w:val="single" w:sz="6" w:space="0" w:color="auto"/>
              <w:left w:val="single" w:sz="6" w:space="0" w:color="auto"/>
              <w:bottom w:val="single" w:sz="6" w:space="0" w:color="auto"/>
              <w:right w:val="single" w:sz="6" w:space="0" w:color="auto"/>
            </w:tcBorders>
          </w:tcPr>
          <w:p w14:paraId="00EC2CB6"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7F7BEBB3"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GR</w:t>
            </w:r>
          </w:p>
        </w:tc>
        <w:tc>
          <w:tcPr>
            <w:tcW w:w="1560" w:type="dxa"/>
            <w:tcBorders>
              <w:top w:val="single" w:sz="2" w:space="0" w:color="000000"/>
              <w:left w:val="single" w:sz="6" w:space="0" w:color="auto"/>
              <w:bottom w:val="single" w:sz="2" w:space="0" w:color="000000"/>
              <w:right w:val="single" w:sz="12" w:space="0" w:color="auto"/>
            </w:tcBorders>
          </w:tcPr>
          <w:p w14:paraId="500E2AF6"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4918174C"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062118E4"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3EC49E3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17F7B24D"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jaworski</w:t>
            </w:r>
          </w:p>
        </w:tc>
        <w:tc>
          <w:tcPr>
            <w:tcW w:w="1417" w:type="dxa"/>
            <w:tcBorders>
              <w:top w:val="single" w:sz="6" w:space="0" w:color="auto"/>
              <w:left w:val="single" w:sz="6" w:space="0" w:color="auto"/>
              <w:bottom w:val="single" w:sz="6" w:space="0" w:color="auto"/>
              <w:right w:val="single" w:sz="6" w:space="0" w:color="auto"/>
            </w:tcBorders>
          </w:tcPr>
          <w:p w14:paraId="147FFE8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0D54509F"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JA</w:t>
            </w:r>
          </w:p>
        </w:tc>
        <w:tc>
          <w:tcPr>
            <w:tcW w:w="1560" w:type="dxa"/>
            <w:tcBorders>
              <w:top w:val="single" w:sz="2" w:space="0" w:color="000000"/>
              <w:left w:val="single" w:sz="6" w:space="0" w:color="auto"/>
              <w:bottom w:val="single" w:sz="2" w:space="0" w:color="000000"/>
              <w:right w:val="single" w:sz="12" w:space="0" w:color="auto"/>
            </w:tcBorders>
          </w:tcPr>
          <w:p w14:paraId="76A5937D"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78DD57D7"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3C42A63C"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63F02DA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1014420D"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karkonoski</w:t>
            </w:r>
          </w:p>
        </w:tc>
        <w:tc>
          <w:tcPr>
            <w:tcW w:w="1417" w:type="dxa"/>
            <w:tcBorders>
              <w:top w:val="single" w:sz="6" w:space="0" w:color="auto"/>
              <w:left w:val="single" w:sz="6" w:space="0" w:color="auto"/>
              <w:bottom w:val="single" w:sz="6" w:space="0" w:color="auto"/>
              <w:right w:val="single" w:sz="6" w:space="0" w:color="auto"/>
            </w:tcBorders>
          </w:tcPr>
          <w:p w14:paraId="7436B32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7183D57A"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JE</w:t>
            </w:r>
          </w:p>
        </w:tc>
        <w:tc>
          <w:tcPr>
            <w:tcW w:w="1560" w:type="dxa"/>
            <w:tcBorders>
              <w:top w:val="single" w:sz="2" w:space="0" w:color="000000"/>
              <w:left w:val="single" w:sz="6" w:space="0" w:color="auto"/>
              <w:bottom w:val="single" w:sz="2" w:space="0" w:color="000000"/>
              <w:right w:val="single" w:sz="12" w:space="0" w:color="auto"/>
            </w:tcBorders>
          </w:tcPr>
          <w:p w14:paraId="69A1A25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14A1E1BC"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5E7FBF73"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65E091C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7345EB9D"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kamiennogórski</w:t>
            </w:r>
          </w:p>
        </w:tc>
        <w:tc>
          <w:tcPr>
            <w:tcW w:w="1417" w:type="dxa"/>
            <w:tcBorders>
              <w:top w:val="single" w:sz="6" w:space="0" w:color="auto"/>
              <w:left w:val="single" w:sz="6" w:space="0" w:color="auto"/>
              <w:bottom w:val="single" w:sz="6" w:space="0" w:color="auto"/>
              <w:right w:val="single" w:sz="6" w:space="0" w:color="auto"/>
            </w:tcBorders>
          </w:tcPr>
          <w:p w14:paraId="5C6CE23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582E4AE4"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KA</w:t>
            </w:r>
          </w:p>
        </w:tc>
        <w:tc>
          <w:tcPr>
            <w:tcW w:w="1560" w:type="dxa"/>
            <w:tcBorders>
              <w:top w:val="single" w:sz="2" w:space="0" w:color="000000"/>
              <w:left w:val="single" w:sz="6" w:space="0" w:color="auto"/>
              <w:bottom w:val="single" w:sz="2" w:space="0" w:color="000000"/>
              <w:right w:val="single" w:sz="12" w:space="0" w:color="auto"/>
            </w:tcBorders>
          </w:tcPr>
          <w:p w14:paraId="02FBE58C"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24BAE347"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215DB3C8"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22C6B8E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3CB04711"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kłodzki</w:t>
            </w:r>
          </w:p>
        </w:tc>
        <w:tc>
          <w:tcPr>
            <w:tcW w:w="1417" w:type="dxa"/>
            <w:tcBorders>
              <w:top w:val="single" w:sz="6" w:space="0" w:color="auto"/>
              <w:left w:val="single" w:sz="6" w:space="0" w:color="auto"/>
              <w:bottom w:val="single" w:sz="6" w:space="0" w:color="auto"/>
              <w:right w:val="single" w:sz="6" w:space="0" w:color="auto"/>
            </w:tcBorders>
          </w:tcPr>
          <w:p w14:paraId="51A32626"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7AFB6AE0"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KL</w:t>
            </w:r>
          </w:p>
        </w:tc>
        <w:tc>
          <w:tcPr>
            <w:tcW w:w="1560" w:type="dxa"/>
            <w:tcBorders>
              <w:top w:val="single" w:sz="2" w:space="0" w:color="000000"/>
              <w:left w:val="single" w:sz="6" w:space="0" w:color="auto"/>
              <w:bottom w:val="single" w:sz="2" w:space="0" w:color="000000"/>
              <w:right w:val="single" w:sz="12" w:space="0" w:color="auto"/>
            </w:tcBorders>
          </w:tcPr>
          <w:p w14:paraId="1A4002D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0263C797"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30ADF276"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1C3B604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2CE93B3E"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legnicki</w:t>
            </w:r>
          </w:p>
        </w:tc>
        <w:tc>
          <w:tcPr>
            <w:tcW w:w="1417" w:type="dxa"/>
            <w:tcBorders>
              <w:top w:val="single" w:sz="6" w:space="0" w:color="auto"/>
              <w:left w:val="single" w:sz="6" w:space="0" w:color="auto"/>
              <w:bottom w:val="single" w:sz="6" w:space="0" w:color="auto"/>
              <w:right w:val="single" w:sz="6" w:space="0" w:color="auto"/>
            </w:tcBorders>
          </w:tcPr>
          <w:p w14:paraId="0A927CE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30CDCF42"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LE</w:t>
            </w:r>
          </w:p>
        </w:tc>
        <w:tc>
          <w:tcPr>
            <w:tcW w:w="1560" w:type="dxa"/>
            <w:tcBorders>
              <w:top w:val="single" w:sz="2" w:space="0" w:color="000000"/>
              <w:left w:val="single" w:sz="6" w:space="0" w:color="auto"/>
              <w:bottom w:val="single" w:sz="2" w:space="0" w:color="000000"/>
              <w:right w:val="single" w:sz="12" w:space="0" w:color="auto"/>
            </w:tcBorders>
          </w:tcPr>
          <w:p w14:paraId="6294D2B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5190FB7F"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48ECA5ED"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39A6462C"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3ADEE4FE"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lubański</w:t>
            </w:r>
          </w:p>
        </w:tc>
        <w:tc>
          <w:tcPr>
            <w:tcW w:w="1417" w:type="dxa"/>
            <w:tcBorders>
              <w:top w:val="single" w:sz="6" w:space="0" w:color="auto"/>
              <w:left w:val="single" w:sz="6" w:space="0" w:color="auto"/>
              <w:bottom w:val="single" w:sz="6" w:space="0" w:color="auto"/>
              <w:right w:val="single" w:sz="6" w:space="0" w:color="auto"/>
            </w:tcBorders>
          </w:tcPr>
          <w:p w14:paraId="1403CA6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70789AFF"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LB</w:t>
            </w:r>
          </w:p>
        </w:tc>
        <w:tc>
          <w:tcPr>
            <w:tcW w:w="1560" w:type="dxa"/>
            <w:tcBorders>
              <w:top w:val="single" w:sz="2" w:space="0" w:color="000000"/>
              <w:left w:val="single" w:sz="6" w:space="0" w:color="auto"/>
              <w:bottom w:val="single" w:sz="2" w:space="0" w:color="000000"/>
              <w:right w:val="single" w:sz="12" w:space="0" w:color="auto"/>
            </w:tcBorders>
          </w:tcPr>
          <w:p w14:paraId="5DDF10B6"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23CE7DAA"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420D07C2"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08EF886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850929C"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lubiński</w:t>
            </w:r>
          </w:p>
        </w:tc>
        <w:tc>
          <w:tcPr>
            <w:tcW w:w="1417" w:type="dxa"/>
            <w:tcBorders>
              <w:top w:val="single" w:sz="6" w:space="0" w:color="auto"/>
              <w:left w:val="single" w:sz="6" w:space="0" w:color="auto"/>
              <w:bottom w:val="single" w:sz="6" w:space="0" w:color="auto"/>
              <w:right w:val="single" w:sz="6" w:space="0" w:color="auto"/>
            </w:tcBorders>
          </w:tcPr>
          <w:p w14:paraId="7615578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2BCC466A"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LU</w:t>
            </w:r>
          </w:p>
        </w:tc>
        <w:tc>
          <w:tcPr>
            <w:tcW w:w="1560" w:type="dxa"/>
            <w:tcBorders>
              <w:top w:val="single" w:sz="2" w:space="0" w:color="000000"/>
              <w:left w:val="single" w:sz="6" w:space="0" w:color="auto"/>
              <w:bottom w:val="single" w:sz="2" w:space="0" w:color="000000"/>
              <w:right w:val="single" w:sz="12" w:space="0" w:color="auto"/>
            </w:tcBorders>
          </w:tcPr>
          <w:p w14:paraId="56B61EF5"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366B5D68"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43B7A25F"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6DCF88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1636D046"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lwówecki</w:t>
            </w:r>
          </w:p>
        </w:tc>
        <w:tc>
          <w:tcPr>
            <w:tcW w:w="1417" w:type="dxa"/>
            <w:tcBorders>
              <w:top w:val="single" w:sz="6" w:space="0" w:color="auto"/>
              <w:left w:val="single" w:sz="6" w:space="0" w:color="auto"/>
              <w:bottom w:val="single" w:sz="6" w:space="0" w:color="auto"/>
              <w:right w:val="single" w:sz="6" w:space="0" w:color="auto"/>
            </w:tcBorders>
          </w:tcPr>
          <w:p w14:paraId="4FE0CBB2"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7DF34354"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LW</w:t>
            </w:r>
          </w:p>
        </w:tc>
        <w:tc>
          <w:tcPr>
            <w:tcW w:w="1560" w:type="dxa"/>
            <w:tcBorders>
              <w:top w:val="single" w:sz="2" w:space="0" w:color="000000"/>
              <w:left w:val="single" w:sz="6" w:space="0" w:color="auto"/>
              <w:bottom w:val="single" w:sz="2" w:space="0" w:color="000000"/>
              <w:right w:val="single" w:sz="12" w:space="0" w:color="auto"/>
            </w:tcBorders>
          </w:tcPr>
          <w:p w14:paraId="786ADB48"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2BB51FF5"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4FEB292F"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0B97D81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5B492F3C"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milicki</w:t>
            </w:r>
          </w:p>
        </w:tc>
        <w:tc>
          <w:tcPr>
            <w:tcW w:w="1417" w:type="dxa"/>
            <w:tcBorders>
              <w:top w:val="single" w:sz="6" w:space="0" w:color="auto"/>
              <w:left w:val="single" w:sz="6" w:space="0" w:color="auto"/>
              <w:bottom w:val="single" w:sz="6" w:space="0" w:color="auto"/>
              <w:right w:val="single" w:sz="6" w:space="0" w:color="auto"/>
            </w:tcBorders>
          </w:tcPr>
          <w:p w14:paraId="21A604F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7918337D"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MI</w:t>
            </w:r>
          </w:p>
        </w:tc>
        <w:tc>
          <w:tcPr>
            <w:tcW w:w="1560" w:type="dxa"/>
            <w:tcBorders>
              <w:top w:val="single" w:sz="2" w:space="0" w:color="000000"/>
              <w:left w:val="single" w:sz="6" w:space="0" w:color="auto"/>
              <w:bottom w:val="single" w:sz="2" w:space="0" w:color="000000"/>
              <w:right w:val="single" w:sz="12" w:space="0" w:color="auto"/>
            </w:tcBorders>
          </w:tcPr>
          <w:p w14:paraId="307C4D7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3C9849D9"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5E97BD4A"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E459E1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4FCDD861"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oleśnicki</w:t>
            </w:r>
          </w:p>
        </w:tc>
        <w:tc>
          <w:tcPr>
            <w:tcW w:w="1417" w:type="dxa"/>
            <w:tcBorders>
              <w:top w:val="single" w:sz="6" w:space="0" w:color="auto"/>
              <w:left w:val="single" w:sz="6" w:space="0" w:color="auto"/>
              <w:bottom w:val="single" w:sz="6" w:space="0" w:color="auto"/>
              <w:right w:val="single" w:sz="6" w:space="0" w:color="auto"/>
            </w:tcBorders>
          </w:tcPr>
          <w:p w14:paraId="26F2D1C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4C66EFF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OL</w:t>
            </w:r>
          </w:p>
        </w:tc>
        <w:tc>
          <w:tcPr>
            <w:tcW w:w="1560" w:type="dxa"/>
            <w:tcBorders>
              <w:top w:val="single" w:sz="2" w:space="0" w:color="000000"/>
              <w:left w:val="single" w:sz="6" w:space="0" w:color="auto"/>
              <w:bottom w:val="single" w:sz="2" w:space="0" w:color="000000"/>
              <w:right w:val="single" w:sz="12" w:space="0" w:color="auto"/>
            </w:tcBorders>
          </w:tcPr>
          <w:p w14:paraId="2411092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3F340547"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3955E445"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2F230E1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EE19A0B"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oławski</w:t>
            </w:r>
          </w:p>
        </w:tc>
        <w:tc>
          <w:tcPr>
            <w:tcW w:w="1417" w:type="dxa"/>
            <w:tcBorders>
              <w:top w:val="single" w:sz="6" w:space="0" w:color="auto"/>
              <w:left w:val="single" w:sz="6" w:space="0" w:color="auto"/>
              <w:bottom w:val="single" w:sz="6" w:space="0" w:color="auto"/>
              <w:right w:val="single" w:sz="6" w:space="0" w:color="auto"/>
            </w:tcBorders>
          </w:tcPr>
          <w:p w14:paraId="5FDF8F9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1E941D13"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OA</w:t>
            </w:r>
          </w:p>
        </w:tc>
        <w:tc>
          <w:tcPr>
            <w:tcW w:w="1560" w:type="dxa"/>
            <w:tcBorders>
              <w:top w:val="single" w:sz="2" w:space="0" w:color="000000"/>
              <w:left w:val="single" w:sz="6" w:space="0" w:color="auto"/>
              <w:bottom w:val="single" w:sz="2" w:space="0" w:color="000000"/>
              <w:right w:val="single" w:sz="12" w:space="0" w:color="auto"/>
            </w:tcBorders>
          </w:tcPr>
          <w:p w14:paraId="332C227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2408250D"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49BB55E6"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32DB41F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207F0377"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polkowicki</w:t>
            </w:r>
          </w:p>
        </w:tc>
        <w:tc>
          <w:tcPr>
            <w:tcW w:w="1417" w:type="dxa"/>
            <w:tcBorders>
              <w:top w:val="single" w:sz="6" w:space="0" w:color="auto"/>
              <w:left w:val="single" w:sz="6" w:space="0" w:color="auto"/>
              <w:bottom w:val="single" w:sz="6" w:space="0" w:color="auto"/>
              <w:right w:val="single" w:sz="6" w:space="0" w:color="auto"/>
            </w:tcBorders>
          </w:tcPr>
          <w:p w14:paraId="43B4B86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071449C1"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PL</w:t>
            </w:r>
          </w:p>
        </w:tc>
        <w:tc>
          <w:tcPr>
            <w:tcW w:w="1560" w:type="dxa"/>
            <w:tcBorders>
              <w:top w:val="single" w:sz="2" w:space="0" w:color="000000"/>
              <w:left w:val="single" w:sz="6" w:space="0" w:color="auto"/>
              <w:bottom w:val="single" w:sz="2" w:space="0" w:color="000000"/>
              <w:right w:val="single" w:sz="12" w:space="0" w:color="auto"/>
            </w:tcBorders>
          </w:tcPr>
          <w:p w14:paraId="305E12E8"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53FA571A"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6782243C"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06B4FAB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80263E4"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strzeliński</w:t>
            </w:r>
          </w:p>
        </w:tc>
        <w:tc>
          <w:tcPr>
            <w:tcW w:w="1417" w:type="dxa"/>
            <w:tcBorders>
              <w:top w:val="single" w:sz="6" w:space="0" w:color="auto"/>
              <w:left w:val="single" w:sz="6" w:space="0" w:color="auto"/>
              <w:bottom w:val="single" w:sz="6" w:space="0" w:color="auto"/>
              <w:right w:val="single" w:sz="6" w:space="0" w:color="auto"/>
            </w:tcBorders>
          </w:tcPr>
          <w:p w14:paraId="3EBF0AE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4211268A"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ST</w:t>
            </w:r>
          </w:p>
        </w:tc>
        <w:tc>
          <w:tcPr>
            <w:tcW w:w="1560" w:type="dxa"/>
            <w:tcBorders>
              <w:top w:val="single" w:sz="2" w:space="0" w:color="000000"/>
              <w:left w:val="single" w:sz="6" w:space="0" w:color="auto"/>
              <w:bottom w:val="single" w:sz="2" w:space="0" w:color="000000"/>
              <w:right w:val="single" w:sz="12" w:space="0" w:color="auto"/>
            </w:tcBorders>
          </w:tcPr>
          <w:p w14:paraId="27005CF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221B6939"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45EC5A36"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174D945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163FEB4D"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średzki</w:t>
            </w:r>
          </w:p>
        </w:tc>
        <w:tc>
          <w:tcPr>
            <w:tcW w:w="1417" w:type="dxa"/>
            <w:tcBorders>
              <w:top w:val="single" w:sz="6" w:space="0" w:color="auto"/>
              <w:left w:val="single" w:sz="6" w:space="0" w:color="auto"/>
              <w:bottom w:val="single" w:sz="6" w:space="0" w:color="auto"/>
              <w:right w:val="single" w:sz="6" w:space="0" w:color="auto"/>
            </w:tcBorders>
          </w:tcPr>
          <w:p w14:paraId="2D32B6D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0D9C8BEE"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SR</w:t>
            </w:r>
          </w:p>
        </w:tc>
        <w:tc>
          <w:tcPr>
            <w:tcW w:w="1560" w:type="dxa"/>
            <w:tcBorders>
              <w:top w:val="single" w:sz="2" w:space="0" w:color="000000"/>
              <w:left w:val="single" w:sz="6" w:space="0" w:color="auto"/>
              <w:bottom w:val="single" w:sz="2" w:space="0" w:color="000000"/>
              <w:right w:val="single" w:sz="12" w:space="0" w:color="auto"/>
            </w:tcBorders>
          </w:tcPr>
          <w:p w14:paraId="49B0E3A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7415515E"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10A06F79"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5E13E89"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5D28F5D8"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świdnicki</w:t>
            </w:r>
          </w:p>
        </w:tc>
        <w:tc>
          <w:tcPr>
            <w:tcW w:w="1417" w:type="dxa"/>
            <w:tcBorders>
              <w:top w:val="single" w:sz="6" w:space="0" w:color="auto"/>
              <w:left w:val="single" w:sz="6" w:space="0" w:color="auto"/>
              <w:bottom w:val="single" w:sz="6" w:space="0" w:color="auto"/>
              <w:right w:val="single" w:sz="6" w:space="0" w:color="auto"/>
            </w:tcBorders>
          </w:tcPr>
          <w:p w14:paraId="076C44D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5F9A0974"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SW</w:t>
            </w:r>
          </w:p>
        </w:tc>
        <w:tc>
          <w:tcPr>
            <w:tcW w:w="1560" w:type="dxa"/>
            <w:tcBorders>
              <w:top w:val="single" w:sz="2" w:space="0" w:color="000000"/>
              <w:left w:val="single" w:sz="6" w:space="0" w:color="auto"/>
              <w:bottom w:val="single" w:sz="2" w:space="0" w:color="000000"/>
              <w:right w:val="single" w:sz="12" w:space="0" w:color="auto"/>
            </w:tcBorders>
          </w:tcPr>
          <w:p w14:paraId="3369921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063F6E77"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70DF7004"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46D946C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187E48B2"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trzebnicki</w:t>
            </w:r>
          </w:p>
        </w:tc>
        <w:tc>
          <w:tcPr>
            <w:tcW w:w="1417" w:type="dxa"/>
            <w:tcBorders>
              <w:top w:val="single" w:sz="6" w:space="0" w:color="auto"/>
              <w:left w:val="single" w:sz="6" w:space="0" w:color="auto"/>
              <w:bottom w:val="single" w:sz="6" w:space="0" w:color="auto"/>
              <w:right w:val="single" w:sz="6" w:space="0" w:color="auto"/>
            </w:tcBorders>
          </w:tcPr>
          <w:p w14:paraId="3FB791C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00616E12"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TR</w:t>
            </w:r>
          </w:p>
        </w:tc>
        <w:tc>
          <w:tcPr>
            <w:tcW w:w="1560" w:type="dxa"/>
            <w:tcBorders>
              <w:top w:val="single" w:sz="2" w:space="0" w:color="000000"/>
              <w:left w:val="single" w:sz="6" w:space="0" w:color="auto"/>
              <w:bottom w:val="single" w:sz="2" w:space="0" w:color="000000"/>
              <w:right w:val="single" w:sz="12" w:space="0" w:color="auto"/>
            </w:tcBorders>
          </w:tcPr>
          <w:p w14:paraId="34C86109"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56F4450D"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4A7D8513"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4C670C6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2854D2B2"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wałbrzyski</w:t>
            </w:r>
          </w:p>
        </w:tc>
        <w:tc>
          <w:tcPr>
            <w:tcW w:w="1417" w:type="dxa"/>
            <w:tcBorders>
              <w:top w:val="single" w:sz="6" w:space="0" w:color="auto"/>
              <w:left w:val="single" w:sz="6" w:space="0" w:color="auto"/>
              <w:bottom w:val="single" w:sz="6" w:space="0" w:color="auto"/>
              <w:right w:val="single" w:sz="6" w:space="0" w:color="auto"/>
            </w:tcBorders>
          </w:tcPr>
          <w:p w14:paraId="5923BE5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4B4B15D5"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BA</w:t>
            </w:r>
          </w:p>
        </w:tc>
        <w:tc>
          <w:tcPr>
            <w:tcW w:w="1560" w:type="dxa"/>
            <w:tcBorders>
              <w:top w:val="single" w:sz="2" w:space="0" w:color="000000"/>
              <w:left w:val="single" w:sz="6" w:space="0" w:color="auto"/>
              <w:bottom w:val="single" w:sz="2" w:space="0" w:color="000000"/>
              <w:right w:val="single" w:sz="12" w:space="0" w:color="auto"/>
            </w:tcBorders>
          </w:tcPr>
          <w:p w14:paraId="1A91659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604C1F42"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7409D7B7"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38A5791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3F228F77"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wołowski</w:t>
            </w:r>
          </w:p>
        </w:tc>
        <w:tc>
          <w:tcPr>
            <w:tcW w:w="1417" w:type="dxa"/>
            <w:tcBorders>
              <w:top w:val="single" w:sz="6" w:space="0" w:color="auto"/>
              <w:left w:val="single" w:sz="6" w:space="0" w:color="auto"/>
              <w:bottom w:val="single" w:sz="6" w:space="0" w:color="auto"/>
              <w:right w:val="single" w:sz="6" w:space="0" w:color="auto"/>
            </w:tcBorders>
          </w:tcPr>
          <w:p w14:paraId="2BE69F99"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4985827A"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WL</w:t>
            </w:r>
          </w:p>
        </w:tc>
        <w:tc>
          <w:tcPr>
            <w:tcW w:w="1560" w:type="dxa"/>
            <w:tcBorders>
              <w:top w:val="single" w:sz="2" w:space="0" w:color="000000"/>
              <w:left w:val="single" w:sz="6" w:space="0" w:color="auto"/>
              <w:bottom w:val="single" w:sz="2" w:space="0" w:color="000000"/>
              <w:right w:val="single" w:sz="12" w:space="0" w:color="auto"/>
            </w:tcBorders>
          </w:tcPr>
          <w:p w14:paraId="21EB709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55246104"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63581A37"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45F297C2"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06B4B6E9"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wrocławski</w:t>
            </w:r>
          </w:p>
        </w:tc>
        <w:tc>
          <w:tcPr>
            <w:tcW w:w="1417" w:type="dxa"/>
            <w:tcBorders>
              <w:top w:val="single" w:sz="6" w:space="0" w:color="auto"/>
              <w:left w:val="single" w:sz="6" w:space="0" w:color="auto"/>
              <w:bottom w:val="single" w:sz="6" w:space="0" w:color="auto"/>
              <w:right w:val="single" w:sz="6" w:space="0" w:color="auto"/>
            </w:tcBorders>
          </w:tcPr>
          <w:p w14:paraId="5DD9BC6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051E426C"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WR</w:t>
            </w:r>
          </w:p>
        </w:tc>
        <w:tc>
          <w:tcPr>
            <w:tcW w:w="1560" w:type="dxa"/>
            <w:tcBorders>
              <w:top w:val="single" w:sz="2" w:space="0" w:color="000000"/>
              <w:left w:val="single" w:sz="6" w:space="0" w:color="auto"/>
              <w:bottom w:val="single" w:sz="2" w:space="0" w:color="000000"/>
              <w:right w:val="single" w:sz="12" w:space="0" w:color="auto"/>
            </w:tcBorders>
          </w:tcPr>
          <w:p w14:paraId="74E6CBC6"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0DFCD330"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6FAABA7B"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03C0ED55"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1B5D980B"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ząbkowicki</w:t>
            </w:r>
          </w:p>
        </w:tc>
        <w:tc>
          <w:tcPr>
            <w:tcW w:w="1417" w:type="dxa"/>
            <w:tcBorders>
              <w:top w:val="single" w:sz="6" w:space="0" w:color="auto"/>
              <w:left w:val="single" w:sz="6" w:space="0" w:color="auto"/>
              <w:bottom w:val="single" w:sz="6" w:space="0" w:color="auto"/>
              <w:right w:val="single" w:sz="6" w:space="0" w:color="auto"/>
            </w:tcBorders>
          </w:tcPr>
          <w:p w14:paraId="709EA06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107BA6E5"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ZA</w:t>
            </w:r>
          </w:p>
        </w:tc>
        <w:tc>
          <w:tcPr>
            <w:tcW w:w="1560" w:type="dxa"/>
            <w:tcBorders>
              <w:top w:val="single" w:sz="2" w:space="0" w:color="000000"/>
              <w:left w:val="single" w:sz="6" w:space="0" w:color="auto"/>
              <w:bottom w:val="single" w:sz="2" w:space="0" w:color="000000"/>
              <w:right w:val="single" w:sz="12" w:space="0" w:color="auto"/>
            </w:tcBorders>
          </w:tcPr>
          <w:p w14:paraId="72BE6A3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052E36B1"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373E95CE"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705D09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3520C32B"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zgorzelecki</w:t>
            </w:r>
          </w:p>
        </w:tc>
        <w:tc>
          <w:tcPr>
            <w:tcW w:w="1417" w:type="dxa"/>
            <w:tcBorders>
              <w:top w:val="single" w:sz="6" w:space="0" w:color="auto"/>
              <w:left w:val="single" w:sz="6" w:space="0" w:color="auto"/>
              <w:bottom w:val="single" w:sz="6" w:space="0" w:color="auto"/>
              <w:right w:val="single" w:sz="6" w:space="0" w:color="auto"/>
            </w:tcBorders>
          </w:tcPr>
          <w:p w14:paraId="44EC220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6" w:space="0" w:color="auto"/>
              <w:right w:val="single" w:sz="6" w:space="0" w:color="auto"/>
            </w:tcBorders>
          </w:tcPr>
          <w:p w14:paraId="31E19B51"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ZG</w:t>
            </w:r>
          </w:p>
        </w:tc>
        <w:tc>
          <w:tcPr>
            <w:tcW w:w="1560" w:type="dxa"/>
            <w:tcBorders>
              <w:top w:val="single" w:sz="2" w:space="0" w:color="000000"/>
              <w:left w:val="single" w:sz="6" w:space="0" w:color="auto"/>
              <w:bottom w:val="single" w:sz="2" w:space="0" w:color="000000"/>
              <w:right w:val="single" w:sz="12" w:space="0" w:color="auto"/>
            </w:tcBorders>
          </w:tcPr>
          <w:p w14:paraId="37103E2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2B0F5933" w14:textId="77777777" w:rsidTr="00157F57">
        <w:trPr>
          <w:trHeight w:val="264"/>
        </w:trPr>
        <w:tc>
          <w:tcPr>
            <w:tcW w:w="602" w:type="dxa"/>
            <w:tcBorders>
              <w:top w:val="single" w:sz="2" w:space="0" w:color="000000"/>
              <w:left w:val="single" w:sz="12" w:space="0" w:color="auto"/>
              <w:bottom w:val="single" w:sz="12" w:space="0" w:color="auto"/>
              <w:right w:val="single" w:sz="6" w:space="0" w:color="auto"/>
            </w:tcBorders>
          </w:tcPr>
          <w:p w14:paraId="58F4DED2"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514F2C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FB3C4D7"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złotoryjski</w:t>
            </w:r>
          </w:p>
        </w:tc>
        <w:tc>
          <w:tcPr>
            <w:tcW w:w="1417" w:type="dxa"/>
            <w:tcBorders>
              <w:top w:val="single" w:sz="6" w:space="0" w:color="auto"/>
              <w:left w:val="single" w:sz="6" w:space="0" w:color="auto"/>
              <w:bottom w:val="single" w:sz="12" w:space="0" w:color="auto"/>
              <w:right w:val="single" w:sz="6" w:space="0" w:color="auto"/>
            </w:tcBorders>
          </w:tcPr>
          <w:p w14:paraId="3E935D8C"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D, V</w:t>
            </w:r>
          </w:p>
        </w:tc>
        <w:tc>
          <w:tcPr>
            <w:tcW w:w="1134" w:type="dxa"/>
            <w:tcBorders>
              <w:top w:val="single" w:sz="6" w:space="0" w:color="auto"/>
              <w:left w:val="single" w:sz="6" w:space="0" w:color="auto"/>
              <w:bottom w:val="single" w:sz="12" w:space="0" w:color="auto"/>
              <w:right w:val="single" w:sz="6" w:space="0" w:color="auto"/>
            </w:tcBorders>
          </w:tcPr>
          <w:p w14:paraId="36789DD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ZL</w:t>
            </w:r>
          </w:p>
        </w:tc>
        <w:tc>
          <w:tcPr>
            <w:tcW w:w="1560" w:type="dxa"/>
            <w:tcBorders>
              <w:top w:val="single" w:sz="2" w:space="0" w:color="000000"/>
              <w:left w:val="single" w:sz="6" w:space="0" w:color="auto"/>
              <w:bottom w:val="single" w:sz="12" w:space="0" w:color="auto"/>
              <w:right w:val="single" w:sz="12" w:space="0" w:color="auto"/>
            </w:tcBorders>
          </w:tcPr>
          <w:p w14:paraId="4C4C6D7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177B9445" w14:textId="77777777" w:rsidTr="00157F57">
        <w:trPr>
          <w:trHeight w:val="389"/>
        </w:trPr>
        <w:tc>
          <w:tcPr>
            <w:tcW w:w="602" w:type="dxa"/>
            <w:tcBorders>
              <w:top w:val="single" w:sz="12" w:space="0" w:color="auto"/>
              <w:left w:val="single" w:sz="12" w:space="0" w:color="auto"/>
              <w:bottom w:val="single" w:sz="2" w:space="0" w:color="000000"/>
              <w:right w:val="single" w:sz="6" w:space="0" w:color="auto"/>
            </w:tcBorders>
            <w:shd w:val="solid" w:color="C0C0C0" w:fill="auto"/>
          </w:tcPr>
          <w:p w14:paraId="06DDC881" w14:textId="77777777" w:rsidR="00157F57" w:rsidRPr="00157F57" w:rsidRDefault="00157F57" w:rsidP="00157F57">
            <w:pPr>
              <w:widowControl/>
              <w:autoSpaceDE/>
              <w:autoSpaceDN/>
              <w:adjustRightInd/>
              <w:spacing w:line="240" w:lineRule="auto"/>
              <w:jc w:val="center"/>
              <w:rPr>
                <w:rFonts w:eastAsia="Times New Roman" w:cs="Times New Roman"/>
                <w:b/>
                <w:snapToGrid w:val="0"/>
                <w:color w:val="000000"/>
              </w:rPr>
            </w:pPr>
            <w:r w:rsidRPr="00157F57">
              <w:rPr>
                <w:rFonts w:eastAsia="Times New Roman" w:cs="Times New Roman"/>
                <w:b/>
                <w:snapToGrid w:val="0"/>
                <w:color w:val="000000"/>
              </w:rPr>
              <w:t>2</w:t>
            </w:r>
          </w:p>
        </w:tc>
        <w:tc>
          <w:tcPr>
            <w:tcW w:w="2517" w:type="dxa"/>
            <w:tcBorders>
              <w:top w:val="single" w:sz="12" w:space="0" w:color="auto"/>
              <w:left w:val="single" w:sz="6" w:space="0" w:color="auto"/>
              <w:bottom w:val="single" w:sz="2" w:space="0" w:color="000000"/>
              <w:right w:val="single" w:sz="6" w:space="0" w:color="auto"/>
            </w:tcBorders>
            <w:shd w:val="solid" w:color="C0C0C0" w:fill="auto"/>
          </w:tcPr>
          <w:p w14:paraId="0561C194" w14:textId="77777777" w:rsidR="00157F57" w:rsidRPr="00157F57" w:rsidRDefault="00157F57" w:rsidP="00157F57">
            <w:pPr>
              <w:widowControl/>
              <w:autoSpaceDE/>
              <w:autoSpaceDN/>
              <w:adjustRightInd/>
              <w:spacing w:line="240" w:lineRule="auto"/>
              <w:rPr>
                <w:rFonts w:eastAsia="Times New Roman" w:cs="Times New Roman"/>
                <w:b/>
                <w:snapToGrid w:val="0"/>
                <w:color w:val="000000"/>
              </w:rPr>
            </w:pPr>
            <w:r w:rsidRPr="00157F57">
              <w:rPr>
                <w:rFonts w:eastAsia="Times New Roman" w:cs="Times New Roman"/>
                <w:b/>
                <w:snapToGrid w:val="0"/>
                <w:color w:val="000000"/>
              </w:rPr>
              <w:t>KUJAWSKO-</w:t>
            </w:r>
          </w:p>
          <w:p w14:paraId="124BED89" w14:textId="77777777" w:rsidR="00157F57" w:rsidRPr="00157F57" w:rsidRDefault="00157F57" w:rsidP="00157F57">
            <w:pPr>
              <w:widowControl/>
              <w:autoSpaceDE/>
              <w:autoSpaceDN/>
              <w:adjustRightInd/>
              <w:spacing w:line="240" w:lineRule="auto"/>
              <w:rPr>
                <w:rFonts w:eastAsia="Times New Roman" w:cs="Times New Roman"/>
                <w:b/>
                <w:snapToGrid w:val="0"/>
                <w:color w:val="000000"/>
              </w:rPr>
            </w:pPr>
            <w:r w:rsidRPr="00157F57">
              <w:rPr>
                <w:rFonts w:eastAsia="Times New Roman" w:cs="Times New Roman"/>
                <w:b/>
                <w:snapToGrid w:val="0"/>
                <w:color w:val="000000"/>
              </w:rPr>
              <w:t>-POMORSKIE</w:t>
            </w:r>
          </w:p>
        </w:tc>
        <w:tc>
          <w:tcPr>
            <w:tcW w:w="2410" w:type="dxa"/>
            <w:tcBorders>
              <w:top w:val="single" w:sz="12" w:space="0" w:color="auto"/>
              <w:left w:val="single" w:sz="6" w:space="0" w:color="auto"/>
              <w:bottom w:val="single" w:sz="6" w:space="0" w:color="auto"/>
              <w:right w:val="single" w:sz="6" w:space="0" w:color="auto"/>
            </w:tcBorders>
            <w:shd w:val="solid" w:color="C0C0C0" w:fill="auto"/>
          </w:tcPr>
          <w:p w14:paraId="05E45F0A" w14:textId="77777777" w:rsidR="00157F57" w:rsidRPr="00157F57" w:rsidRDefault="00157F57" w:rsidP="00157F57">
            <w:pPr>
              <w:widowControl/>
              <w:autoSpaceDE/>
              <w:autoSpaceDN/>
              <w:adjustRightInd/>
              <w:spacing w:line="240" w:lineRule="auto"/>
              <w:jc w:val="right"/>
              <w:rPr>
                <w:rFonts w:eastAsia="Times New Roman" w:cs="Times New Roman"/>
                <w:b/>
                <w:snapToGrid w:val="0"/>
                <w:color w:val="000000"/>
              </w:rPr>
            </w:pPr>
          </w:p>
        </w:tc>
        <w:tc>
          <w:tcPr>
            <w:tcW w:w="1417" w:type="dxa"/>
            <w:tcBorders>
              <w:top w:val="single" w:sz="12" w:space="0" w:color="auto"/>
              <w:left w:val="single" w:sz="6" w:space="0" w:color="auto"/>
              <w:bottom w:val="single" w:sz="6" w:space="0" w:color="auto"/>
              <w:right w:val="single" w:sz="6" w:space="0" w:color="auto"/>
            </w:tcBorders>
            <w:shd w:val="solid" w:color="C0C0C0" w:fill="auto"/>
          </w:tcPr>
          <w:p w14:paraId="251EB3F0" w14:textId="77777777" w:rsidR="00157F57" w:rsidRPr="00157F57" w:rsidRDefault="00157F57" w:rsidP="00157F57">
            <w:pPr>
              <w:widowControl/>
              <w:autoSpaceDE/>
              <w:autoSpaceDN/>
              <w:adjustRightInd/>
              <w:spacing w:line="240" w:lineRule="auto"/>
              <w:jc w:val="right"/>
              <w:rPr>
                <w:rFonts w:eastAsia="Times New Roman" w:cs="Times New Roman"/>
                <w:b/>
                <w:snapToGrid w:val="0"/>
                <w:color w:val="000000"/>
              </w:rPr>
            </w:pPr>
            <w:r w:rsidRPr="00157F57">
              <w:rPr>
                <w:rFonts w:eastAsia="Times New Roman" w:cs="Times New Roman"/>
                <w:b/>
                <w:snapToGrid w:val="0"/>
                <w:color w:val="000000"/>
              </w:rPr>
              <w:t>C</w:t>
            </w:r>
          </w:p>
        </w:tc>
        <w:tc>
          <w:tcPr>
            <w:tcW w:w="1134" w:type="dxa"/>
            <w:tcBorders>
              <w:top w:val="single" w:sz="12" w:space="0" w:color="auto"/>
              <w:left w:val="single" w:sz="6" w:space="0" w:color="auto"/>
              <w:bottom w:val="single" w:sz="6" w:space="0" w:color="auto"/>
              <w:right w:val="single" w:sz="6" w:space="0" w:color="auto"/>
            </w:tcBorders>
            <w:shd w:val="solid" w:color="C0C0C0" w:fill="auto"/>
          </w:tcPr>
          <w:p w14:paraId="25E9C599" w14:textId="77777777" w:rsidR="00157F57" w:rsidRPr="00157F57" w:rsidRDefault="00157F57" w:rsidP="00157F57">
            <w:pPr>
              <w:widowControl/>
              <w:autoSpaceDE/>
              <w:autoSpaceDN/>
              <w:adjustRightInd/>
              <w:spacing w:line="240" w:lineRule="auto"/>
              <w:rPr>
                <w:rFonts w:eastAsia="Times New Roman" w:cs="Times New Roman"/>
                <w:b/>
                <w:snapToGrid w:val="0"/>
                <w:color w:val="000000"/>
              </w:rPr>
            </w:pPr>
          </w:p>
        </w:tc>
        <w:tc>
          <w:tcPr>
            <w:tcW w:w="1560" w:type="dxa"/>
            <w:tcBorders>
              <w:top w:val="single" w:sz="12" w:space="0" w:color="auto"/>
              <w:left w:val="single" w:sz="6" w:space="0" w:color="auto"/>
              <w:bottom w:val="single" w:sz="6" w:space="0" w:color="auto"/>
              <w:right w:val="single" w:sz="12" w:space="0" w:color="auto"/>
            </w:tcBorders>
            <w:shd w:val="solid" w:color="C0C0C0" w:fill="auto"/>
          </w:tcPr>
          <w:p w14:paraId="144E3608" w14:textId="4118316F" w:rsidR="00157F57" w:rsidRPr="00157F57" w:rsidRDefault="00157F57" w:rsidP="00157F57">
            <w:pPr>
              <w:widowControl/>
              <w:autoSpaceDE/>
              <w:autoSpaceDN/>
              <w:adjustRightInd/>
              <w:spacing w:line="240" w:lineRule="auto"/>
              <w:jc w:val="center"/>
              <w:rPr>
                <w:rFonts w:eastAsia="Times New Roman" w:cs="Times New Roman"/>
                <w:b/>
                <w:snapToGrid w:val="0"/>
                <w:color w:val="000000"/>
              </w:rPr>
            </w:pPr>
            <w:r w:rsidRPr="00157F57">
              <w:rPr>
                <w:rFonts w:eastAsia="Times New Roman" w:cs="Times New Roman"/>
                <w:b/>
                <w:snapToGrid w:val="0"/>
                <w:color w:val="000000"/>
              </w:rPr>
              <w:t>C0</w:t>
            </w:r>
            <w:r w:rsidRPr="00157F57">
              <w:rPr>
                <w:rFonts w:eastAsia="Times New Roman" w:cs="Times New Roman"/>
                <w:b/>
                <w:sz w:val="20"/>
              </w:rPr>
              <w:t>–</w:t>
            </w:r>
            <w:r w:rsidRPr="00157F57">
              <w:rPr>
                <w:rFonts w:eastAsia="Times New Roman" w:cs="Times New Roman"/>
                <w:b/>
                <w:snapToGrid w:val="0"/>
                <w:color w:val="000000"/>
              </w:rPr>
              <w:t>C9</w:t>
            </w:r>
          </w:p>
        </w:tc>
      </w:tr>
      <w:tr w:rsidR="00157F57" w:rsidRPr="00157F57" w14:paraId="7AD4A2B6"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7AF3D9DA"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7F988A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3AFBCC94"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Bydgoszcz</w:t>
            </w:r>
          </w:p>
        </w:tc>
        <w:tc>
          <w:tcPr>
            <w:tcW w:w="1417" w:type="dxa"/>
            <w:tcBorders>
              <w:top w:val="single" w:sz="6" w:space="0" w:color="auto"/>
              <w:left w:val="single" w:sz="6" w:space="0" w:color="auto"/>
              <w:bottom w:val="single" w:sz="6" w:space="0" w:color="auto"/>
              <w:right w:val="single" w:sz="6" w:space="0" w:color="auto"/>
            </w:tcBorders>
          </w:tcPr>
          <w:p w14:paraId="68E40AE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0F822DA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w:t>
            </w:r>
          </w:p>
        </w:tc>
        <w:tc>
          <w:tcPr>
            <w:tcW w:w="1560" w:type="dxa"/>
            <w:tcBorders>
              <w:top w:val="single" w:sz="6" w:space="0" w:color="auto"/>
              <w:left w:val="single" w:sz="6" w:space="0" w:color="auto"/>
              <w:bottom w:val="single" w:sz="6" w:space="0" w:color="auto"/>
              <w:right w:val="single" w:sz="12" w:space="0" w:color="auto"/>
            </w:tcBorders>
          </w:tcPr>
          <w:p w14:paraId="101E70A8"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213F8D4B"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4A731D79"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3D3E807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21D29F4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Grudziądz</w:t>
            </w:r>
          </w:p>
        </w:tc>
        <w:tc>
          <w:tcPr>
            <w:tcW w:w="1417" w:type="dxa"/>
            <w:tcBorders>
              <w:top w:val="single" w:sz="6" w:space="0" w:color="auto"/>
              <w:left w:val="single" w:sz="6" w:space="0" w:color="auto"/>
              <w:bottom w:val="single" w:sz="6" w:space="0" w:color="auto"/>
              <w:right w:val="single" w:sz="6" w:space="0" w:color="auto"/>
            </w:tcBorders>
          </w:tcPr>
          <w:p w14:paraId="28356F6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24FF07D3"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w:t>
            </w:r>
          </w:p>
        </w:tc>
        <w:tc>
          <w:tcPr>
            <w:tcW w:w="1560" w:type="dxa"/>
            <w:tcBorders>
              <w:top w:val="single" w:sz="6" w:space="0" w:color="auto"/>
              <w:left w:val="single" w:sz="6" w:space="0" w:color="auto"/>
              <w:bottom w:val="single" w:sz="6" w:space="0" w:color="auto"/>
              <w:right w:val="single" w:sz="12" w:space="0" w:color="auto"/>
            </w:tcBorders>
          </w:tcPr>
          <w:p w14:paraId="66DC01D7"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222D871E"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1E1C3736"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3B7ED89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0C485873"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Toruń</w:t>
            </w:r>
          </w:p>
        </w:tc>
        <w:tc>
          <w:tcPr>
            <w:tcW w:w="1417" w:type="dxa"/>
            <w:tcBorders>
              <w:top w:val="single" w:sz="6" w:space="0" w:color="auto"/>
              <w:left w:val="single" w:sz="6" w:space="0" w:color="auto"/>
              <w:bottom w:val="single" w:sz="6" w:space="0" w:color="auto"/>
              <w:right w:val="single" w:sz="6" w:space="0" w:color="auto"/>
            </w:tcBorders>
          </w:tcPr>
          <w:p w14:paraId="4E75F8B6"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1ED33C28"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w:t>
            </w:r>
          </w:p>
        </w:tc>
        <w:tc>
          <w:tcPr>
            <w:tcW w:w="1560" w:type="dxa"/>
            <w:tcBorders>
              <w:top w:val="single" w:sz="6" w:space="0" w:color="auto"/>
              <w:left w:val="single" w:sz="6" w:space="0" w:color="auto"/>
              <w:bottom w:val="single" w:sz="6" w:space="0" w:color="auto"/>
              <w:right w:val="single" w:sz="12" w:space="0" w:color="auto"/>
            </w:tcBorders>
          </w:tcPr>
          <w:p w14:paraId="28B77C6F"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68D5D9ED"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47A546BD"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2A97AD62"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17E35196"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Włocławek</w:t>
            </w:r>
          </w:p>
        </w:tc>
        <w:tc>
          <w:tcPr>
            <w:tcW w:w="1417" w:type="dxa"/>
            <w:tcBorders>
              <w:top w:val="single" w:sz="6" w:space="0" w:color="auto"/>
              <w:left w:val="single" w:sz="6" w:space="0" w:color="auto"/>
              <w:bottom w:val="single" w:sz="6" w:space="0" w:color="auto"/>
              <w:right w:val="single" w:sz="6" w:space="0" w:color="auto"/>
            </w:tcBorders>
          </w:tcPr>
          <w:p w14:paraId="06BD97D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32763333"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w:t>
            </w:r>
          </w:p>
        </w:tc>
        <w:tc>
          <w:tcPr>
            <w:tcW w:w="1560" w:type="dxa"/>
            <w:tcBorders>
              <w:top w:val="single" w:sz="6" w:space="0" w:color="auto"/>
              <w:left w:val="single" w:sz="6" w:space="0" w:color="auto"/>
              <w:bottom w:val="single" w:sz="6" w:space="0" w:color="auto"/>
              <w:right w:val="single" w:sz="12" w:space="0" w:color="auto"/>
            </w:tcBorders>
          </w:tcPr>
          <w:p w14:paraId="7B96F22E"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7ABFD757"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6F1645D1"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44815245"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303DF7E9"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aleksandrowski</w:t>
            </w:r>
          </w:p>
        </w:tc>
        <w:tc>
          <w:tcPr>
            <w:tcW w:w="1417" w:type="dxa"/>
            <w:tcBorders>
              <w:top w:val="single" w:sz="6" w:space="0" w:color="auto"/>
              <w:left w:val="single" w:sz="6" w:space="0" w:color="auto"/>
              <w:bottom w:val="single" w:sz="6" w:space="0" w:color="auto"/>
              <w:right w:val="single" w:sz="6" w:space="0" w:color="auto"/>
            </w:tcBorders>
          </w:tcPr>
          <w:p w14:paraId="545C6D2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78D34967"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AL</w:t>
            </w:r>
          </w:p>
        </w:tc>
        <w:tc>
          <w:tcPr>
            <w:tcW w:w="1560" w:type="dxa"/>
            <w:tcBorders>
              <w:top w:val="single" w:sz="6" w:space="0" w:color="auto"/>
              <w:left w:val="single" w:sz="6" w:space="0" w:color="auto"/>
              <w:bottom w:val="single" w:sz="6" w:space="0" w:color="auto"/>
              <w:right w:val="single" w:sz="12" w:space="0" w:color="auto"/>
            </w:tcBorders>
          </w:tcPr>
          <w:p w14:paraId="5CB3DA05"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25DEA002"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2CB52988"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3D0702E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51061541"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brodnicki</w:t>
            </w:r>
          </w:p>
        </w:tc>
        <w:tc>
          <w:tcPr>
            <w:tcW w:w="1417" w:type="dxa"/>
            <w:tcBorders>
              <w:top w:val="single" w:sz="6" w:space="0" w:color="auto"/>
              <w:left w:val="single" w:sz="6" w:space="0" w:color="auto"/>
              <w:bottom w:val="single" w:sz="6" w:space="0" w:color="auto"/>
              <w:right w:val="single" w:sz="6" w:space="0" w:color="auto"/>
            </w:tcBorders>
          </w:tcPr>
          <w:p w14:paraId="716A3C32"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1394455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BR</w:t>
            </w:r>
          </w:p>
        </w:tc>
        <w:tc>
          <w:tcPr>
            <w:tcW w:w="1560" w:type="dxa"/>
            <w:tcBorders>
              <w:top w:val="single" w:sz="6" w:space="0" w:color="auto"/>
              <w:left w:val="single" w:sz="6" w:space="0" w:color="auto"/>
              <w:bottom w:val="single" w:sz="6" w:space="0" w:color="auto"/>
              <w:right w:val="single" w:sz="12" w:space="0" w:color="auto"/>
            </w:tcBorders>
          </w:tcPr>
          <w:p w14:paraId="3A35327C"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4DB1F0B9"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68AD21D9"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54F879B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5B62534C"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bydgoski</w:t>
            </w:r>
          </w:p>
        </w:tc>
        <w:tc>
          <w:tcPr>
            <w:tcW w:w="1417" w:type="dxa"/>
            <w:tcBorders>
              <w:top w:val="single" w:sz="6" w:space="0" w:color="auto"/>
              <w:left w:val="single" w:sz="6" w:space="0" w:color="auto"/>
              <w:bottom w:val="single" w:sz="6" w:space="0" w:color="auto"/>
              <w:right w:val="single" w:sz="6" w:space="0" w:color="auto"/>
            </w:tcBorders>
          </w:tcPr>
          <w:p w14:paraId="6622611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4FF30745" w14:textId="221042FA"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BY</w:t>
            </w:r>
            <w:r w:rsidR="00332C27">
              <w:rPr>
                <w:rFonts w:eastAsia="Times New Roman" w:cs="Times New Roman"/>
                <w:snapToGrid w:val="0"/>
                <w:color w:val="000000"/>
              </w:rPr>
              <w:t>, BC</w:t>
            </w:r>
          </w:p>
        </w:tc>
        <w:tc>
          <w:tcPr>
            <w:tcW w:w="1560" w:type="dxa"/>
            <w:tcBorders>
              <w:top w:val="single" w:sz="6" w:space="0" w:color="auto"/>
              <w:left w:val="single" w:sz="6" w:space="0" w:color="auto"/>
              <w:bottom w:val="single" w:sz="6" w:space="0" w:color="auto"/>
              <w:right w:val="single" w:sz="12" w:space="0" w:color="auto"/>
            </w:tcBorders>
          </w:tcPr>
          <w:p w14:paraId="396AB516" w14:textId="74FE716B"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5B5901BA"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3E6CB9FB"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6C27A4AD"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47E58086"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chełmiński</w:t>
            </w:r>
          </w:p>
        </w:tc>
        <w:tc>
          <w:tcPr>
            <w:tcW w:w="1417" w:type="dxa"/>
            <w:tcBorders>
              <w:top w:val="single" w:sz="6" w:space="0" w:color="auto"/>
              <w:left w:val="single" w:sz="6" w:space="0" w:color="auto"/>
              <w:bottom w:val="single" w:sz="6" w:space="0" w:color="auto"/>
              <w:right w:val="single" w:sz="6" w:space="0" w:color="auto"/>
            </w:tcBorders>
          </w:tcPr>
          <w:p w14:paraId="4A80824D"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3F1393D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CH</w:t>
            </w:r>
          </w:p>
        </w:tc>
        <w:tc>
          <w:tcPr>
            <w:tcW w:w="1560" w:type="dxa"/>
            <w:tcBorders>
              <w:top w:val="single" w:sz="6" w:space="0" w:color="auto"/>
              <w:left w:val="single" w:sz="6" w:space="0" w:color="auto"/>
              <w:bottom w:val="single" w:sz="6" w:space="0" w:color="auto"/>
              <w:right w:val="single" w:sz="12" w:space="0" w:color="auto"/>
            </w:tcBorders>
          </w:tcPr>
          <w:p w14:paraId="6D1BB76F"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2D66BF19"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00A425B3"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3446F16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20A90C04"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golubsko-dobrzyński</w:t>
            </w:r>
          </w:p>
        </w:tc>
        <w:tc>
          <w:tcPr>
            <w:tcW w:w="1417" w:type="dxa"/>
            <w:tcBorders>
              <w:top w:val="single" w:sz="6" w:space="0" w:color="auto"/>
              <w:left w:val="single" w:sz="6" w:space="0" w:color="auto"/>
              <w:bottom w:val="single" w:sz="6" w:space="0" w:color="auto"/>
              <w:right w:val="single" w:sz="6" w:space="0" w:color="auto"/>
            </w:tcBorders>
          </w:tcPr>
          <w:p w14:paraId="103EA885"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4ED3B4D8"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GD</w:t>
            </w:r>
          </w:p>
        </w:tc>
        <w:tc>
          <w:tcPr>
            <w:tcW w:w="1560" w:type="dxa"/>
            <w:tcBorders>
              <w:top w:val="single" w:sz="6" w:space="0" w:color="auto"/>
              <w:left w:val="single" w:sz="6" w:space="0" w:color="auto"/>
              <w:bottom w:val="single" w:sz="6" w:space="0" w:color="auto"/>
              <w:right w:val="single" w:sz="12" w:space="0" w:color="auto"/>
            </w:tcBorders>
          </w:tcPr>
          <w:p w14:paraId="2ACD9F58"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32DE3E76"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59BDEA89"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65DB7C68"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30409E8A"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grudziądzki</w:t>
            </w:r>
          </w:p>
        </w:tc>
        <w:tc>
          <w:tcPr>
            <w:tcW w:w="1417" w:type="dxa"/>
            <w:tcBorders>
              <w:top w:val="single" w:sz="6" w:space="0" w:color="auto"/>
              <w:left w:val="single" w:sz="6" w:space="0" w:color="auto"/>
              <w:bottom w:val="single" w:sz="6" w:space="0" w:color="auto"/>
              <w:right w:val="single" w:sz="6" w:space="0" w:color="auto"/>
            </w:tcBorders>
          </w:tcPr>
          <w:p w14:paraId="3A0ED82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6687C0C3"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GR</w:t>
            </w:r>
          </w:p>
        </w:tc>
        <w:tc>
          <w:tcPr>
            <w:tcW w:w="1560" w:type="dxa"/>
            <w:tcBorders>
              <w:top w:val="single" w:sz="6" w:space="0" w:color="auto"/>
              <w:left w:val="single" w:sz="6" w:space="0" w:color="auto"/>
              <w:bottom w:val="single" w:sz="6" w:space="0" w:color="auto"/>
              <w:right w:val="single" w:sz="12" w:space="0" w:color="auto"/>
            </w:tcBorders>
          </w:tcPr>
          <w:p w14:paraId="00FADC33"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3BCB0A37"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130EF59C"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3FF11E4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202264C4"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inowrocławski</w:t>
            </w:r>
          </w:p>
        </w:tc>
        <w:tc>
          <w:tcPr>
            <w:tcW w:w="1417" w:type="dxa"/>
            <w:tcBorders>
              <w:top w:val="single" w:sz="6" w:space="0" w:color="auto"/>
              <w:left w:val="single" w:sz="6" w:space="0" w:color="auto"/>
              <w:bottom w:val="single" w:sz="6" w:space="0" w:color="auto"/>
              <w:right w:val="single" w:sz="6" w:space="0" w:color="auto"/>
            </w:tcBorders>
          </w:tcPr>
          <w:p w14:paraId="6280776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7570F60A"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IN</w:t>
            </w:r>
          </w:p>
        </w:tc>
        <w:tc>
          <w:tcPr>
            <w:tcW w:w="1560" w:type="dxa"/>
            <w:tcBorders>
              <w:top w:val="single" w:sz="6" w:space="0" w:color="auto"/>
              <w:left w:val="single" w:sz="6" w:space="0" w:color="auto"/>
              <w:bottom w:val="single" w:sz="6" w:space="0" w:color="auto"/>
              <w:right w:val="single" w:sz="12" w:space="0" w:color="auto"/>
            </w:tcBorders>
          </w:tcPr>
          <w:p w14:paraId="099BDF1D"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2A6FF1F2"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7753C009"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62FB143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5543D1C1"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lipnowski</w:t>
            </w:r>
          </w:p>
        </w:tc>
        <w:tc>
          <w:tcPr>
            <w:tcW w:w="1417" w:type="dxa"/>
            <w:tcBorders>
              <w:top w:val="single" w:sz="6" w:space="0" w:color="auto"/>
              <w:left w:val="single" w:sz="6" w:space="0" w:color="auto"/>
              <w:bottom w:val="single" w:sz="6" w:space="0" w:color="auto"/>
              <w:right w:val="single" w:sz="6" w:space="0" w:color="auto"/>
            </w:tcBorders>
          </w:tcPr>
          <w:p w14:paraId="25D2CD6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231EBEAA"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LI</w:t>
            </w:r>
          </w:p>
        </w:tc>
        <w:tc>
          <w:tcPr>
            <w:tcW w:w="1560" w:type="dxa"/>
            <w:tcBorders>
              <w:top w:val="single" w:sz="6" w:space="0" w:color="auto"/>
              <w:left w:val="single" w:sz="6" w:space="0" w:color="auto"/>
              <w:bottom w:val="single" w:sz="6" w:space="0" w:color="auto"/>
              <w:right w:val="single" w:sz="12" w:space="0" w:color="auto"/>
            </w:tcBorders>
          </w:tcPr>
          <w:p w14:paraId="6D8535DB"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15AEC83D"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23A18D3C"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07B3F2B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1D74227D"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mogileński</w:t>
            </w:r>
          </w:p>
        </w:tc>
        <w:tc>
          <w:tcPr>
            <w:tcW w:w="1417" w:type="dxa"/>
            <w:tcBorders>
              <w:top w:val="single" w:sz="6" w:space="0" w:color="auto"/>
              <w:left w:val="single" w:sz="6" w:space="0" w:color="auto"/>
              <w:bottom w:val="single" w:sz="6" w:space="0" w:color="auto"/>
              <w:right w:val="single" w:sz="6" w:space="0" w:color="auto"/>
            </w:tcBorders>
          </w:tcPr>
          <w:p w14:paraId="0B5BE97C"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6018E5E1"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MG</w:t>
            </w:r>
          </w:p>
        </w:tc>
        <w:tc>
          <w:tcPr>
            <w:tcW w:w="1560" w:type="dxa"/>
            <w:tcBorders>
              <w:top w:val="single" w:sz="6" w:space="0" w:color="auto"/>
              <w:left w:val="single" w:sz="6" w:space="0" w:color="auto"/>
              <w:bottom w:val="single" w:sz="6" w:space="0" w:color="auto"/>
              <w:right w:val="single" w:sz="12" w:space="0" w:color="auto"/>
            </w:tcBorders>
          </w:tcPr>
          <w:p w14:paraId="3637CC8B"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56ED8E2F"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6D449A88"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BE95375"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413399AD"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nakielski</w:t>
            </w:r>
          </w:p>
        </w:tc>
        <w:tc>
          <w:tcPr>
            <w:tcW w:w="1417" w:type="dxa"/>
            <w:tcBorders>
              <w:top w:val="single" w:sz="6" w:space="0" w:color="auto"/>
              <w:left w:val="single" w:sz="6" w:space="0" w:color="auto"/>
              <w:bottom w:val="single" w:sz="6" w:space="0" w:color="auto"/>
              <w:right w:val="single" w:sz="6" w:space="0" w:color="auto"/>
            </w:tcBorders>
          </w:tcPr>
          <w:p w14:paraId="739B6A85"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2C526701"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NA</w:t>
            </w:r>
          </w:p>
        </w:tc>
        <w:tc>
          <w:tcPr>
            <w:tcW w:w="1560" w:type="dxa"/>
            <w:tcBorders>
              <w:top w:val="single" w:sz="6" w:space="0" w:color="auto"/>
              <w:left w:val="single" w:sz="6" w:space="0" w:color="auto"/>
              <w:bottom w:val="single" w:sz="6" w:space="0" w:color="auto"/>
              <w:right w:val="single" w:sz="12" w:space="0" w:color="auto"/>
            </w:tcBorders>
          </w:tcPr>
          <w:p w14:paraId="7046606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58524C7D"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72748C98"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C429628"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21876EF3"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radziejowski</w:t>
            </w:r>
          </w:p>
        </w:tc>
        <w:tc>
          <w:tcPr>
            <w:tcW w:w="1417" w:type="dxa"/>
            <w:tcBorders>
              <w:top w:val="single" w:sz="6" w:space="0" w:color="auto"/>
              <w:left w:val="single" w:sz="6" w:space="0" w:color="auto"/>
              <w:bottom w:val="single" w:sz="6" w:space="0" w:color="auto"/>
              <w:right w:val="single" w:sz="6" w:space="0" w:color="auto"/>
            </w:tcBorders>
          </w:tcPr>
          <w:p w14:paraId="63B821D6"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29F70C7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RA</w:t>
            </w:r>
          </w:p>
        </w:tc>
        <w:tc>
          <w:tcPr>
            <w:tcW w:w="1560" w:type="dxa"/>
            <w:tcBorders>
              <w:top w:val="single" w:sz="6" w:space="0" w:color="auto"/>
              <w:left w:val="single" w:sz="6" w:space="0" w:color="auto"/>
              <w:bottom w:val="single" w:sz="6" w:space="0" w:color="auto"/>
              <w:right w:val="single" w:sz="12" w:space="0" w:color="auto"/>
            </w:tcBorders>
          </w:tcPr>
          <w:p w14:paraId="05A64FDC"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6AC3AF3E"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684D3FA2"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68F1D1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B5BE321"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rypiński</w:t>
            </w:r>
          </w:p>
        </w:tc>
        <w:tc>
          <w:tcPr>
            <w:tcW w:w="1417" w:type="dxa"/>
            <w:tcBorders>
              <w:top w:val="single" w:sz="6" w:space="0" w:color="auto"/>
              <w:left w:val="single" w:sz="6" w:space="0" w:color="auto"/>
              <w:bottom w:val="single" w:sz="6" w:space="0" w:color="auto"/>
              <w:right w:val="single" w:sz="6" w:space="0" w:color="auto"/>
            </w:tcBorders>
          </w:tcPr>
          <w:p w14:paraId="3F2558D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16CEAABE"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RY</w:t>
            </w:r>
          </w:p>
        </w:tc>
        <w:tc>
          <w:tcPr>
            <w:tcW w:w="1560" w:type="dxa"/>
            <w:tcBorders>
              <w:top w:val="single" w:sz="6" w:space="0" w:color="auto"/>
              <w:left w:val="single" w:sz="6" w:space="0" w:color="auto"/>
              <w:bottom w:val="single" w:sz="6" w:space="0" w:color="auto"/>
              <w:right w:val="single" w:sz="12" w:space="0" w:color="auto"/>
            </w:tcBorders>
          </w:tcPr>
          <w:p w14:paraId="1179050E"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0AAFCB71"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7026D076"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1C18312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721BF57"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sępoleński</w:t>
            </w:r>
          </w:p>
        </w:tc>
        <w:tc>
          <w:tcPr>
            <w:tcW w:w="1417" w:type="dxa"/>
            <w:tcBorders>
              <w:top w:val="single" w:sz="6" w:space="0" w:color="auto"/>
              <w:left w:val="single" w:sz="6" w:space="0" w:color="auto"/>
              <w:bottom w:val="single" w:sz="6" w:space="0" w:color="auto"/>
              <w:right w:val="single" w:sz="6" w:space="0" w:color="auto"/>
            </w:tcBorders>
          </w:tcPr>
          <w:p w14:paraId="14B64C38"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3096AB21"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SE</w:t>
            </w:r>
          </w:p>
        </w:tc>
        <w:tc>
          <w:tcPr>
            <w:tcW w:w="1560" w:type="dxa"/>
            <w:tcBorders>
              <w:top w:val="single" w:sz="6" w:space="0" w:color="auto"/>
              <w:left w:val="single" w:sz="6" w:space="0" w:color="auto"/>
              <w:bottom w:val="single" w:sz="6" w:space="0" w:color="auto"/>
              <w:right w:val="single" w:sz="12" w:space="0" w:color="auto"/>
            </w:tcBorders>
          </w:tcPr>
          <w:p w14:paraId="1F2FDFF7"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6275732B"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151C772F"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00150458"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41545546"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świecki</w:t>
            </w:r>
          </w:p>
        </w:tc>
        <w:tc>
          <w:tcPr>
            <w:tcW w:w="1417" w:type="dxa"/>
            <w:tcBorders>
              <w:top w:val="single" w:sz="6" w:space="0" w:color="auto"/>
              <w:left w:val="single" w:sz="6" w:space="0" w:color="auto"/>
              <w:bottom w:val="single" w:sz="6" w:space="0" w:color="auto"/>
              <w:right w:val="single" w:sz="6" w:space="0" w:color="auto"/>
            </w:tcBorders>
          </w:tcPr>
          <w:p w14:paraId="5B5825D6"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5FB06E30"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SW</w:t>
            </w:r>
          </w:p>
        </w:tc>
        <w:tc>
          <w:tcPr>
            <w:tcW w:w="1560" w:type="dxa"/>
            <w:tcBorders>
              <w:top w:val="single" w:sz="6" w:space="0" w:color="auto"/>
              <w:left w:val="single" w:sz="6" w:space="0" w:color="auto"/>
              <w:bottom w:val="single" w:sz="6" w:space="0" w:color="auto"/>
              <w:right w:val="single" w:sz="12" w:space="0" w:color="auto"/>
            </w:tcBorders>
          </w:tcPr>
          <w:p w14:paraId="0E80136A"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201FB527"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4ED01229"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1F558B0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2FC481F6"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toruński</w:t>
            </w:r>
          </w:p>
        </w:tc>
        <w:tc>
          <w:tcPr>
            <w:tcW w:w="1417" w:type="dxa"/>
            <w:tcBorders>
              <w:top w:val="single" w:sz="6" w:space="0" w:color="auto"/>
              <w:left w:val="single" w:sz="6" w:space="0" w:color="auto"/>
              <w:bottom w:val="single" w:sz="6" w:space="0" w:color="auto"/>
              <w:right w:val="single" w:sz="6" w:space="0" w:color="auto"/>
            </w:tcBorders>
          </w:tcPr>
          <w:p w14:paraId="20BA8719"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2EDD7D8F"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TR</w:t>
            </w:r>
          </w:p>
        </w:tc>
        <w:tc>
          <w:tcPr>
            <w:tcW w:w="1560" w:type="dxa"/>
            <w:tcBorders>
              <w:top w:val="single" w:sz="6" w:space="0" w:color="auto"/>
              <w:left w:val="single" w:sz="6" w:space="0" w:color="auto"/>
              <w:bottom w:val="single" w:sz="6" w:space="0" w:color="auto"/>
              <w:right w:val="single" w:sz="12" w:space="0" w:color="auto"/>
            </w:tcBorders>
          </w:tcPr>
          <w:p w14:paraId="0226A8A0"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5A1A7684"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7B756764"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620C7072"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1242AED7"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tucholski</w:t>
            </w:r>
          </w:p>
        </w:tc>
        <w:tc>
          <w:tcPr>
            <w:tcW w:w="1417" w:type="dxa"/>
            <w:tcBorders>
              <w:top w:val="single" w:sz="6" w:space="0" w:color="auto"/>
              <w:left w:val="single" w:sz="6" w:space="0" w:color="auto"/>
              <w:bottom w:val="single" w:sz="6" w:space="0" w:color="auto"/>
              <w:right w:val="single" w:sz="6" w:space="0" w:color="auto"/>
            </w:tcBorders>
          </w:tcPr>
          <w:p w14:paraId="233A376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0B6B9D2C"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TU</w:t>
            </w:r>
          </w:p>
        </w:tc>
        <w:tc>
          <w:tcPr>
            <w:tcW w:w="1560" w:type="dxa"/>
            <w:tcBorders>
              <w:top w:val="single" w:sz="6" w:space="0" w:color="auto"/>
              <w:left w:val="single" w:sz="6" w:space="0" w:color="auto"/>
              <w:bottom w:val="single" w:sz="6" w:space="0" w:color="auto"/>
              <w:right w:val="single" w:sz="12" w:space="0" w:color="auto"/>
            </w:tcBorders>
          </w:tcPr>
          <w:p w14:paraId="3A794A0C"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6E7816A0"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44417CB8"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1F5A85B9"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EC8CCBE"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wąbrzeski</w:t>
            </w:r>
          </w:p>
        </w:tc>
        <w:tc>
          <w:tcPr>
            <w:tcW w:w="1417" w:type="dxa"/>
            <w:tcBorders>
              <w:top w:val="single" w:sz="6" w:space="0" w:color="auto"/>
              <w:left w:val="single" w:sz="6" w:space="0" w:color="auto"/>
              <w:bottom w:val="single" w:sz="6" w:space="0" w:color="auto"/>
              <w:right w:val="single" w:sz="6" w:space="0" w:color="auto"/>
            </w:tcBorders>
          </w:tcPr>
          <w:p w14:paraId="28637A4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0B55D261"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WA</w:t>
            </w:r>
          </w:p>
        </w:tc>
        <w:tc>
          <w:tcPr>
            <w:tcW w:w="1560" w:type="dxa"/>
            <w:tcBorders>
              <w:top w:val="single" w:sz="6" w:space="0" w:color="auto"/>
              <w:left w:val="single" w:sz="6" w:space="0" w:color="auto"/>
              <w:bottom w:val="single" w:sz="6" w:space="0" w:color="auto"/>
              <w:right w:val="single" w:sz="12" w:space="0" w:color="auto"/>
            </w:tcBorders>
          </w:tcPr>
          <w:p w14:paraId="767480A4"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4BB332F3"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1008EC7E"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416554B2"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76F0FF9"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włocławski</w:t>
            </w:r>
          </w:p>
        </w:tc>
        <w:tc>
          <w:tcPr>
            <w:tcW w:w="1417" w:type="dxa"/>
            <w:tcBorders>
              <w:top w:val="single" w:sz="6" w:space="0" w:color="auto"/>
              <w:left w:val="single" w:sz="6" w:space="0" w:color="auto"/>
              <w:bottom w:val="single" w:sz="6" w:space="0" w:color="auto"/>
              <w:right w:val="single" w:sz="6" w:space="0" w:color="auto"/>
            </w:tcBorders>
          </w:tcPr>
          <w:p w14:paraId="2AC49F19"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6" w:space="0" w:color="auto"/>
              <w:right w:val="single" w:sz="6" w:space="0" w:color="auto"/>
            </w:tcBorders>
          </w:tcPr>
          <w:p w14:paraId="54183B2D"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WL</w:t>
            </w:r>
          </w:p>
        </w:tc>
        <w:tc>
          <w:tcPr>
            <w:tcW w:w="1560" w:type="dxa"/>
            <w:tcBorders>
              <w:top w:val="single" w:sz="6" w:space="0" w:color="auto"/>
              <w:left w:val="single" w:sz="6" w:space="0" w:color="auto"/>
              <w:bottom w:val="single" w:sz="6" w:space="0" w:color="auto"/>
              <w:right w:val="single" w:sz="12" w:space="0" w:color="auto"/>
            </w:tcBorders>
          </w:tcPr>
          <w:p w14:paraId="40A316EC"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6E874B27" w14:textId="77777777" w:rsidTr="00157F57">
        <w:trPr>
          <w:trHeight w:val="264"/>
        </w:trPr>
        <w:tc>
          <w:tcPr>
            <w:tcW w:w="602" w:type="dxa"/>
            <w:tcBorders>
              <w:top w:val="single" w:sz="2" w:space="0" w:color="000000"/>
              <w:left w:val="single" w:sz="12" w:space="0" w:color="auto"/>
              <w:bottom w:val="single" w:sz="12" w:space="0" w:color="auto"/>
              <w:right w:val="single" w:sz="6" w:space="0" w:color="auto"/>
            </w:tcBorders>
          </w:tcPr>
          <w:p w14:paraId="34B67E9A"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823AA1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B42285F"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żniński</w:t>
            </w:r>
          </w:p>
        </w:tc>
        <w:tc>
          <w:tcPr>
            <w:tcW w:w="1417" w:type="dxa"/>
            <w:tcBorders>
              <w:top w:val="single" w:sz="6" w:space="0" w:color="auto"/>
              <w:left w:val="single" w:sz="6" w:space="0" w:color="auto"/>
              <w:bottom w:val="single" w:sz="12" w:space="0" w:color="auto"/>
              <w:right w:val="single" w:sz="6" w:space="0" w:color="auto"/>
            </w:tcBorders>
          </w:tcPr>
          <w:p w14:paraId="6413BEC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C</w:t>
            </w:r>
          </w:p>
        </w:tc>
        <w:tc>
          <w:tcPr>
            <w:tcW w:w="1134" w:type="dxa"/>
            <w:tcBorders>
              <w:top w:val="single" w:sz="6" w:space="0" w:color="auto"/>
              <w:left w:val="single" w:sz="6" w:space="0" w:color="auto"/>
              <w:bottom w:val="single" w:sz="12" w:space="0" w:color="auto"/>
              <w:right w:val="single" w:sz="6" w:space="0" w:color="auto"/>
            </w:tcBorders>
          </w:tcPr>
          <w:p w14:paraId="648B5C5E"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ZN</w:t>
            </w:r>
          </w:p>
        </w:tc>
        <w:tc>
          <w:tcPr>
            <w:tcW w:w="1560" w:type="dxa"/>
            <w:tcBorders>
              <w:top w:val="single" w:sz="6" w:space="0" w:color="auto"/>
              <w:left w:val="single" w:sz="6" w:space="0" w:color="auto"/>
              <w:bottom w:val="single" w:sz="12" w:space="0" w:color="auto"/>
              <w:right w:val="single" w:sz="12" w:space="0" w:color="auto"/>
            </w:tcBorders>
          </w:tcPr>
          <w:p w14:paraId="51636E32"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p>
        </w:tc>
      </w:tr>
      <w:tr w:rsidR="00157F57" w:rsidRPr="00157F57" w14:paraId="31483769" w14:textId="77777777" w:rsidTr="00157F57">
        <w:trPr>
          <w:trHeight w:val="389"/>
        </w:trPr>
        <w:tc>
          <w:tcPr>
            <w:tcW w:w="602" w:type="dxa"/>
            <w:tcBorders>
              <w:top w:val="single" w:sz="12" w:space="0" w:color="auto"/>
              <w:left w:val="single" w:sz="12" w:space="0" w:color="auto"/>
              <w:bottom w:val="single" w:sz="2" w:space="0" w:color="000000"/>
              <w:right w:val="single" w:sz="6" w:space="0" w:color="auto"/>
            </w:tcBorders>
            <w:shd w:val="solid" w:color="C0C0C0" w:fill="auto"/>
          </w:tcPr>
          <w:p w14:paraId="575B12F3" w14:textId="77777777" w:rsidR="00157F57" w:rsidRPr="00157F57" w:rsidRDefault="00157F57" w:rsidP="00157F57">
            <w:pPr>
              <w:widowControl/>
              <w:autoSpaceDE/>
              <w:autoSpaceDN/>
              <w:adjustRightInd/>
              <w:spacing w:line="240" w:lineRule="auto"/>
              <w:jc w:val="center"/>
              <w:rPr>
                <w:rFonts w:eastAsia="Times New Roman" w:cs="Times New Roman"/>
                <w:b/>
                <w:snapToGrid w:val="0"/>
                <w:color w:val="000000"/>
              </w:rPr>
            </w:pPr>
            <w:r w:rsidRPr="00157F57">
              <w:rPr>
                <w:rFonts w:eastAsia="Times New Roman" w:cs="Times New Roman"/>
                <w:b/>
                <w:snapToGrid w:val="0"/>
                <w:color w:val="000000"/>
              </w:rPr>
              <w:t>3</w:t>
            </w:r>
          </w:p>
        </w:tc>
        <w:tc>
          <w:tcPr>
            <w:tcW w:w="2517" w:type="dxa"/>
            <w:tcBorders>
              <w:top w:val="single" w:sz="12" w:space="0" w:color="auto"/>
              <w:left w:val="single" w:sz="6" w:space="0" w:color="auto"/>
              <w:bottom w:val="single" w:sz="2" w:space="0" w:color="000000"/>
              <w:right w:val="single" w:sz="6" w:space="0" w:color="auto"/>
            </w:tcBorders>
            <w:shd w:val="solid" w:color="C0C0C0" w:fill="auto"/>
          </w:tcPr>
          <w:p w14:paraId="5BF2D0D0" w14:textId="77777777" w:rsidR="00157F57" w:rsidRPr="00157F57" w:rsidRDefault="00157F57" w:rsidP="00157F57">
            <w:pPr>
              <w:widowControl/>
              <w:autoSpaceDE/>
              <w:autoSpaceDN/>
              <w:adjustRightInd/>
              <w:spacing w:line="240" w:lineRule="auto"/>
              <w:rPr>
                <w:rFonts w:eastAsia="Times New Roman" w:cs="Times New Roman"/>
                <w:b/>
                <w:snapToGrid w:val="0"/>
                <w:color w:val="000000"/>
              </w:rPr>
            </w:pPr>
            <w:r w:rsidRPr="00157F57">
              <w:rPr>
                <w:rFonts w:eastAsia="Times New Roman" w:cs="Times New Roman"/>
                <w:b/>
                <w:snapToGrid w:val="0"/>
                <w:color w:val="000000"/>
              </w:rPr>
              <w:t>LUBELSKIE</w:t>
            </w:r>
          </w:p>
        </w:tc>
        <w:tc>
          <w:tcPr>
            <w:tcW w:w="2410" w:type="dxa"/>
            <w:tcBorders>
              <w:top w:val="single" w:sz="12" w:space="0" w:color="auto"/>
              <w:left w:val="single" w:sz="6" w:space="0" w:color="auto"/>
              <w:bottom w:val="single" w:sz="6" w:space="0" w:color="auto"/>
              <w:right w:val="single" w:sz="6" w:space="0" w:color="auto"/>
            </w:tcBorders>
            <w:shd w:val="solid" w:color="C0C0C0" w:fill="auto"/>
          </w:tcPr>
          <w:p w14:paraId="0D41A1EB" w14:textId="77777777" w:rsidR="00157F57" w:rsidRPr="00157F57" w:rsidRDefault="00157F57" w:rsidP="00157F57">
            <w:pPr>
              <w:widowControl/>
              <w:autoSpaceDE/>
              <w:autoSpaceDN/>
              <w:adjustRightInd/>
              <w:spacing w:line="240" w:lineRule="auto"/>
              <w:jc w:val="right"/>
              <w:rPr>
                <w:rFonts w:eastAsia="Times New Roman" w:cs="Times New Roman"/>
                <w:b/>
                <w:snapToGrid w:val="0"/>
                <w:color w:val="000000"/>
              </w:rPr>
            </w:pPr>
          </w:p>
        </w:tc>
        <w:tc>
          <w:tcPr>
            <w:tcW w:w="1417" w:type="dxa"/>
            <w:tcBorders>
              <w:top w:val="single" w:sz="12" w:space="0" w:color="auto"/>
              <w:left w:val="single" w:sz="6" w:space="0" w:color="auto"/>
              <w:bottom w:val="single" w:sz="6" w:space="0" w:color="auto"/>
              <w:right w:val="single" w:sz="6" w:space="0" w:color="auto"/>
            </w:tcBorders>
            <w:shd w:val="solid" w:color="C0C0C0" w:fill="auto"/>
          </w:tcPr>
          <w:p w14:paraId="29ED6C7E" w14:textId="77777777" w:rsidR="00157F57" w:rsidRPr="00157F57" w:rsidRDefault="00157F57" w:rsidP="00157F57">
            <w:pPr>
              <w:widowControl/>
              <w:autoSpaceDE/>
              <w:autoSpaceDN/>
              <w:adjustRightInd/>
              <w:spacing w:line="240" w:lineRule="auto"/>
              <w:jc w:val="right"/>
              <w:rPr>
                <w:rFonts w:eastAsia="Times New Roman" w:cs="Times New Roman"/>
                <w:b/>
                <w:snapToGrid w:val="0"/>
                <w:color w:val="000000"/>
              </w:rPr>
            </w:pPr>
            <w:r w:rsidRPr="00157F57">
              <w:rPr>
                <w:rFonts w:eastAsia="Times New Roman" w:cs="Times New Roman"/>
                <w:b/>
                <w:snapToGrid w:val="0"/>
                <w:color w:val="000000"/>
              </w:rPr>
              <w:t>L</w:t>
            </w:r>
          </w:p>
        </w:tc>
        <w:tc>
          <w:tcPr>
            <w:tcW w:w="1134" w:type="dxa"/>
            <w:tcBorders>
              <w:top w:val="single" w:sz="12" w:space="0" w:color="auto"/>
              <w:left w:val="single" w:sz="6" w:space="0" w:color="auto"/>
              <w:bottom w:val="single" w:sz="6" w:space="0" w:color="auto"/>
              <w:right w:val="single" w:sz="6" w:space="0" w:color="auto"/>
            </w:tcBorders>
            <w:shd w:val="solid" w:color="C0C0C0" w:fill="auto"/>
          </w:tcPr>
          <w:p w14:paraId="1467F97D" w14:textId="77777777" w:rsidR="00157F57" w:rsidRPr="00157F57" w:rsidRDefault="00157F57" w:rsidP="00157F57">
            <w:pPr>
              <w:widowControl/>
              <w:autoSpaceDE/>
              <w:autoSpaceDN/>
              <w:adjustRightInd/>
              <w:spacing w:line="240" w:lineRule="auto"/>
              <w:rPr>
                <w:rFonts w:eastAsia="Times New Roman" w:cs="Times New Roman"/>
                <w:b/>
                <w:snapToGrid w:val="0"/>
                <w:color w:val="000000"/>
              </w:rPr>
            </w:pPr>
          </w:p>
        </w:tc>
        <w:tc>
          <w:tcPr>
            <w:tcW w:w="1560" w:type="dxa"/>
            <w:tcBorders>
              <w:top w:val="single" w:sz="12" w:space="0" w:color="auto"/>
              <w:left w:val="single" w:sz="6" w:space="0" w:color="auto"/>
              <w:bottom w:val="single" w:sz="2" w:space="0" w:color="000000"/>
              <w:right w:val="single" w:sz="12" w:space="0" w:color="auto"/>
            </w:tcBorders>
            <w:shd w:val="solid" w:color="C0C0C0" w:fill="auto"/>
          </w:tcPr>
          <w:p w14:paraId="73DAF079" w14:textId="5D87947A" w:rsidR="00157F57" w:rsidRPr="00157F57" w:rsidRDefault="00157F57" w:rsidP="00157F57">
            <w:pPr>
              <w:widowControl/>
              <w:autoSpaceDE/>
              <w:autoSpaceDN/>
              <w:adjustRightInd/>
              <w:spacing w:line="240" w:lineRule="auto"/>
              <w:jc w:val="center"/>
              <w:rPr>
                <w:rFonts w:eastAsia="Times New Roman" w:cs="Times New Roman"/>
                <w:b/>
                <w:snapToGrid w:val="0"/>
                <w:color w:val="000000"/>
              </w:rPr>
            </w:pPr>
            <w:r w:rsidRPr="00157F57">
              <w:rPr>
                <w:rFonts w:eastAsia="Times New Roman" w:cs="Times New Roman"/>
                <w:b/>
                <w:snapToGrid w:val="0"/>
                <w:color w:val="000000"/>
              </w:rPr>
              <w:t>L0</w:t>
            </w:r>
            <w:r w:rsidRPr="00157F57">
              <w:rPr>
                <w:rFonts w:eastAsia="Times New Roman" w:cs="Times New Roman"/>
                <w:b/>
                <w:sz w:val="20"/>
              </w:rPr>
              <w:t>–</w:t>
            </w:r>
            <w:r w:rsidRPr="00157F57">
              <w:rPr>
                <w:rFonts w:eastAsia="Times New Roman" w:cs="Times New Roman"/>
                <w:b/>
                <w:snapToGrid w:val="0"/>
                <w:color w:val="000000"/>
              </w:rPr>
              <w:t>L9</w:t>
            </w:r>
          </w:p>
        </w:tc>
      </w:tr>
      <w:tr w:rsidR="00157F57" w:rsidRPr="00157F57" w14:paraId="2509CC7A"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3A828EE3"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3DB068D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33B2D9CC"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Biała Podlaska</w:t>
            </w:r>
          </w:p>
        </w:tc>
        <w:tc>
          <w:tcPr>
            <w:tcW w:w="1417" w:type="dxa"/>
            <w:tcBorders>
              <w:top w:val="single" w:sz="6" w:space="0" w:color="auto"/>
              <w:left w:val="single" w:sz="6" w:space="0" w:color="auto"/>
              <w:bottom w:val="single" w:sz="6" w:space="0" w:color="auto"/>
              <w:right w:val="single" w:sz="6" w:space="0" w:color="auto"/>
            </w:tcBorders>
          </w:tcPr>
          <w:p w14:paraId="6F5A2AD8"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712A821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w:t>
            </w:r>
          </w:p>
        </w:tc>
        <w:tc>
          <w:tcPr>
            <w:tcW w:w="1560" w:type="dxa"/>
            <w:tcBorders>
              <w:top w:val="single" w:sz="2" w:space="0" w:color="000000"/>
              <w:left w:val="single" w:sz="6" w:space="0" w:color="auto"/>
              <w:bottom w:val="single" w:sz="2" w:space="0" w:color="000000"/>
              <w:right w:val="single" w:sz="12" w:space="0" w:color="auto"/>
            </w:tcBorders>
          </w:tcPr>
          <w:p w14:paraId="06CDED0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1F1E034F"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03F635FF"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17822AA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77AB89FB"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Chełm</w:t>
            </w:r>
          </w:p>
        </w:tc>
        <w:tc>
          <w:tcPr>
            <w:tcW w:w="1417" w:type="dxa"/>
            <w:tcBorders>
              <w:top w:val="single" w:sz="6" w:space="0" w:color="auto"/>
              <w:left w:val="single" w:sz="6" w:space="0" w:color="auto"/>
              <w:bottom w:val="single" w:sz="6" w:space="0" w:color="auto"/>
              <w:right w:val="single" w:sz="6" w:space="0" w:color="auto"/>
            </w:tcBorders>
          </w:tcPr>
          <w:p w14:paraId="0AD9544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4E83DA06"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w:t>
            </w:r>
          </w:p>
        </w:tc>
        <w:tc>
          <w:tcPr>
            <w:tcW w:w="1560" w:type="dxa"/>
            <w:tcBorders>
              <w:top w:val="single" w:sz="2" w:space="0" w:color="000000"/>
              <w:left w:val="single" w:sz="6" w:space="0" w:color="auto"/>
              <w:bottom w:val="single" w:sz="2" w:space="0" w:color="000000"/>
              <w:right w:val="single" w:sz="12" w:space="0" w:color="auto"/>
            </w:tcBorders>
          </w:tcPr>
          <w:p w14:paraId="33500008"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321F0DC4"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5D719D5A"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6AAE739D"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419639C8"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Lublin</w:t>
            </w:r>
          </w:p>
        </w:tc>
        <w:tc>
          <w:tcPr>
            <w:tcW w:w="1417" w:type="dxa"/>
            <w:tcBorders>
              <w:top w:val="single" w:sz="6" w:space="0" w:color="auto"/>
              <w:left w:val="single" w:sz="6" w:space="0" w:color="auto"/>
              <w:bottom w:val="single" w:sz="6" w:space="0" w:color="auto"/>
              <w:right w:val="single" w:sz="6" w:space="0" w:color="auto"/>
            </w:tcBorders>
          </w:tcPr>
          <w:p w14:paraId="3B338F2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4407179E"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U</w:t>
            </w:r>
          </w:p>
        </w:tc>
        <w:tc>
          <w:tcPr>
            <w:tcW w:w="1560" w:type="dxa"/>
            <w:tcBorders>
              <w:top w:val="single" w:sz="2" w:space="0" w:color="000000"/>
              <w:left w:val="single" w:sz="6" w:space="0" w:color="auto"/>
              <w:bottom w:val="single" w:sz="2" w:space="0" w:color="000000"/>
              <w:right w:val="single" w:sz="12" w:space="0" w:color="auto"/>
            </w:tcBorders>
          </w:tcPr>
          <w:p w14:paraId="5F21E36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45CDB556"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6C5FD604"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33A25209"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75320366"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Zamość</w:t>
            </w:r>
          </w:p>
        </w:tc>
        <w:tc>
          <w:tcPr>
            <w:tcW w:w="1417" w:type="dxa"/>
            <w:tcBorders>
              <w:top w:val="single" w:sz="6" w:space="0" w:color="auto"/>
              <w:left w:val="single" w:sz="6" w:space="0" w:color="auto"/>
              <w:bottom w:val="single" w:sz="6" w:space="0" w:color="auto"/>
              <w:right w:val="single" w:sz="6" w:space="0" w:color="auto"/>
            </w:tcBorders>
          </w:tcPr>
          <w:p w14:paraId="1AB961FC"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54F0B2D3"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w:t>
            </w:r>
          </w:p>
        </w:tc>
        <w:tc>
          <w:tcPr>
            <w:tcW w:w="1560" w:type="dxa"/>
            <w:tcBorders>
              <w:top w:val="single" w:sz="2" w:space="0" w:color="000000"/>
              <w:left w:val="single" w:sz="6" w:space="0" w:color="auto"/>
              <w:bottom w:val="single" w:sz="2" w:space="0" w:color="000000"/>
              <w:right w:val="single" w:sz="12" w:space="0" w:color="auto"/>
            </w:tcBorders>
          </w:tcPr>
          <w:p w14:paraId="31091DEC"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757C2B91"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7FB26C78"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AF83BB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2016D822"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bialski</w:t>
            </w:r>
          </w:p>
        </w:tc>
        <w:tc>
          <w:tcPr>
            <w:tcW w:w="1417" w:type="dxa"/>
            <w:tcBorders>
              <w:top w:val="single" w:sz="6" w:space="0" w:color="auto"/>
              <w:left w:val="single" w:sz="6" w:space="0" w:color="auto"/>
              <w:bottom w:val="single" w:sz="6" w:space="0" w:color="auto"/>
              <w:right w:val="single" w:sz="6" w:space="0" w:color="auto"/>
            </w:tcBorders>
          </w:tcPr>
          <w:p w14:paraId="276E5A4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4F8B46E4"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w:t>
            </w:r>
          </w:p>
        </w:tc>
        <w:tc>
          <w:tcPr>
            <w:tcW w:w="1560" w:type="dxa"/>
            <w:tcBorders>
              <w:top w:val="single" w:sz="2" w:space="0" w:color="000000"/>
              <w:left w:val="single" w:sz="6" w:space="0" w:color="auto"/>
              <w:bottom w:val="single" w:sz="2" w:space="0" w:color="000000"/>
              <w:right w:val="single" w:sz="12" w:space="0" w:color="auto"/>
            </w:tcBorders>
          </w:tcPr>
          <w:p w14:paraId="2D2B698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3DB1E98A"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37A05D7A"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1E2ED848"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062BF629"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biłgorajski</w:t>
            </w:r>
          </w:p>
        </w:tc>
        <w:tc>
          <w:tcPr>
            <w:tcW w:w="1417" w:type="dxa"/>
            <w:tcBorders>
              <w:top w:val="single" w:sz="6" w:space="0" w:color="auto"/>
              <w:left w:val="single" w:sz="6" w:space="0" w:color="auto"/>
              <w:bottom w:val="single" w:sz="6" w:space="0" w:color="auto"/>
              <w:right w:val="single" w:sz="6" w:space="0" w:color="auto"/>
            </w:tcBorders>
          </w:tcPr>
          <w:p w14:paraId="5F8F389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147BE84F"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BL</w:t>
            </w:r>
          </w:p>
        </w:tc>
        <w:tc>
          <w:tcPr>
            <w:tcW w:w="1560" w:type="dxa"/>
            <w:tcBorders>
              <w:top w:val="single" w:sz="2" w:space="0" w:color="000000"/>
              <w:left w:val="single" w:sz="6" w:space="0" w:color="auto"/>
              <w:bottom w:val="single" w:sz="2" w:space="0" w:color="000000"/>
              <w:right w:val="single" w:sz="12" w:space="0" w:color="auto"/>
            </w:tcBorders>
          </w:tcPr>
          <w:p w14:paraId="708BC92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4BD46208"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6D592879"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1072A5E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1952E017"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chełmski</w:t>
            </w:r>
          </w:p>
        </w:tc>
        <w:tc>
          <w:tcPr>
            <w:tcW w:w="1417" w:type="dxa"/>
            <w:tcBorders>
              <w:top w:val="single" w:sz="6" w:space="0" w:color="auto"/>
              <w:left w:val="single" w:sz="6" w:space="0" w:color="auto"/>
              <w:bottom w:val="single" w:sz="6" w:space="0" w:color="auto"/>
              <w:right w:val="single" w:sz="6" w:space="0" w:color="auto"/>
            </w:tcBorders>
          </w:tcPr>
          <w:p w14:paraId="1B6B980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09B48EA1"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CH</w:t>
            </w:r>
          </w:p>
        </w:tc>
        <w:tc>
          <w:tcPr>
            <w:tcW w:w="1560" w:type="dxa"/>
            <w:tcBorders>
              <w:top w:val="single" w:sz="2" w:space="0" w:color="000000"/>
              <w:left w:val="single" w:sz="6" w:space="0" w:color="auto"/>
              <w:bottom w:val="single" w:sz="2" w:space="0" w:color="000000"/>
              <w:right w:val="single" w:sz="12" w:space="0" w:color="auto"/>
            </w:tcBorders>
          </w:tcPr>
          <w:p w14:paraId="6ED0658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195CEB0D"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2DC1B356"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B09A95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3CB1F978"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hrubieszowski</w:t>
            </w:r>
          </w:p>
        </w:tc>
        <w:tc>
          <w:tcPr>
            <w:tcW w:w="1417" w:type="dxa"/>
            <w:tcBorders>
              <w:top w:val="single" w:sz="6" w:space="0" w:color="auto"/>
              <w:left w:val="single" w:sz="6" w:space="0" w:color="auto"/>
              <w:bottom w:val="single" w:sz="6" w:space="0" w:color="auto"/>
              <w:right w:val="single" w:sz="6" w:space="0" w:color="auto"/>
            </w:tcBorders>
          </w:tcPr>
          <w:p w14:paraId="12BC5779"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5E747F7E"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HR</w:t>
            </w:r>
          </w:p>
        </w:tc>
        <w:tc>
          <w:tcPr>
            <w:tcW w:w="1560" w:type="dxa"/>
            <w:tcBorders>
              <w:top w:val="single" w:sz="2" w:space="0" w:color="000000"/>
              <w:left w:val="single" w:sz="6" w:space="0" w:color="auto"/>
              <w:bottom w:val="single" w:sz="2" w:space="0" w:color="000000"/>
              <w:right w:val="single" w:sz="12" w:space="0" w:color="auto"/>
            </w:tcBorders>
          </w:tcPr>
          <w:p w14:paraId="364BEA0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79A00A3F"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1CB21E87"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849DB7C"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447617F6"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janowski</w:t>
            </w:r>
          </w:p>
        </w:tc>
        <w:tc>
          <w:tcPr>
            <w:tcW w:w="1417" w:type="dxa"/>
            <w:tcBorders>
              <w:top w:val="single" w:sz="6" w:space="0" w:color="auto"/>
              <w:left w:val="single" w:sz="6" w:space="0" w:color="auto"/>
              <w:bottom w:val="single" w:sz="6" w:space="0" w:color="auto"/>
              <w:right w:val="single" w:sz="6" w:space="0" w:color="auto"/>
            </w:tcBorders>
          </w:tcPr>
          <w:p w14:paraId="01821236"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76014CEC"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JA</w:t>
            </w:r>
          </w:p>
        </w:tc>
        <w:tc>
          <w:tcPr>
            <w:tcW w:w="1560" w:type="dxa"/>
            <w:tcBorders>
              <w:top w:val="single" w:sz="2" w:space="0" w:color="000000"/>
              <w:left w:val="single" w:sz="6" w:space="0" w:color="auto"/>
              <w:bottom w:val="single" w:sz="2" w:space="0" w:color="000000"/>
              <w:right w:val="single" w:sz="12" w:space="0" w:color="auto"/>
            </w:tcBorders>
          </w:tcPr>
          <w:p w14:paraId="2AF0F97D"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28074A78"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0BB60AED"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61CDD946"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31152E98"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krasnostawski</w:t>
            </w:r>
          </w:p>
        </w:tc>
        <w:tc>
          <w:tcPr>
            <w:tcW w:w="1417" w:type="dxa"/>
            <w:tcBorders>
              <w:top w:val="single" w:sz="6" w:space="0" w:color="auto"/>
              <w:left w:val="single" w:sz="6" w:space="0" w:color="auto"/>
              <w:bottom w:val="single" w:sz="6" w:space="0" w:color="auto"/>
              <w:right w:val="single" w:sz="6" w:space="0" w:color="auto"/>
            </w:tcBorders>
          </w:tcPr>
          <w:p w14:paraId="14A940B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3C2512A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KS</w:t>
            </w:r>
          </w:p>
        </w:tc>
        <w:tc>
          <w:tcPr>
            <w:tcW w:w="1560" w:type="dxa"/>
            <w:tcBorders>
              <w:top w:val="single" w:sz="2" w:space="0" w:color="000000"/>
              <w:left w:val="single" w:sz="6" w:space="0" w:color="auto"/>
              <w:bottom w:val="single" w:sz="2" w:space="0" w:color="000000"/>
              <w:right w:val="single" w:sz="12" w:space="0" w:color="auto"/>
            </w:tcBorders>
          </w:tcPr>
          <w:p w14:paraId="7549B73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52072178"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3AC0B722"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0E3E6F8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0C48DE78"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kraśnicki</w:t>
            </w:r>
          </w:p>
        </w:tc>
        <w:tc>
          <w:tcPr>
            <w:tcW w:w="1417" w:type="dxa"/>
            <w:tcBorders>
              <w:top w:val="single" w:sz="6" w:space="0" w:color="auto"/>
              <w:left w:val="single" w:sz="6" w:space="0" w:color="auto"/>
              <w:bottom w:val="single" w:sz="6" w:space="0" w:color="auto"/>
              <w:right w:val="single" w:sz="6" w:space="0" w:color="auto"/>
            </w:tcBorders>
          </w:tcPr>
          <w:p w14:paraId="628B47F5"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14545BD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KR</w:t>
            </w:r>
          </w:p>
        </w:tc>
        <w:tc>
          <w:tcPr>
            <w:tcW w:w="1560" w:type="dxa"/>
            <w:tcBorders>
              <w:top w:val="single" w:sz="2" w:space="0" w:color="000000"/>
              <w:left w:val="single" w:sz="6" w:space="0" w:color="auto"/>
              <w:bottom w:val="single" w:sz="2" w:space="0" w:color="000000"/>
              <w:right w:val="single" w:sz="12" w:space="0" w:color="auto"/>
            </w:tcBorders>
          </w:tcPr>
          <w:p w14:paraId="03543F25"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5A902BF1"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769BC6D1"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5127490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B2A146B"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lubartowski</w:t>
            </w:r>
          </w:p>
        </w:tc>
        <w:tc>
          <w:tcPr>
            <w:tcW w:w="1417" w:type="dxa"/>
            <w:tcBorders>
              <w:top w:val="single" w:sz="6" w:space="0" w:color="auto"/>
              <w:left w:val="single" w:sz="6" w:space="0" w:color="auto"/>
              <w:bottom w:val="single" w:sz="6" w:space="0" w:color="auto"/>
              <w:right w:val="single" w:sz="6" w:space="0" w:color="auto"/>
            </w:tcBorders>
          </w:tcPr>
          <w:p w14:paraId="485E3C8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6244604E"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LB</w:t>
            </w:r>
          </w:p>
        </w:tc>
        <w:tc>
          <w:tcPr>
            <w:tcW w:w="1560" w:type="dxa"/>
            <w:tcBorders>
              <w:top w:val="single" w:sz="2" w:space="0" w:color="000000"/>
              <w:left w:val="single" w:sz="6" w:space="0" w:color="auto"/>
              <w:bottom w:val="single" w:sz="2" w:space="0" w:color="000000"/>
              <w:right w:val="single" w:sz="12" w:space="0" w:color="auto"/>
            </w:tcBorders>
          </w:tcPr>
          <w:p w14:paraId="742F6DB2"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523A7360"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67F29424"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602A0FE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48B00CAB"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lubelski</w:t>
            </w:r>
          </w:p>
        </w:tc>
        <w:tc>
          <w:tcPr>
            <w:tcW w:w="1417" w:type="dxa"/>
            <w:tcBorders>
              <w:top w:val="single" w:sz="6" w:space="0" w:color="auto"/>
              <w:left w:val="single" w:sz="6" w:space="0" w:color="auto"/>
              <w:bottom w:val="single" w:sz="6" w:space="0" w:color="auto"/>
              <w:right w:val="single" w:sz="6" w:space="0" w:color="auto"/>
            </w:tcBorders>
          </w:tcPr>
          <w:p w14:paraId="24E2E579"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2F8A1545"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UB</w:t>
            </w:r>
          </w:p>
        </w:tc>
        <w:tc>
          <w:tcPr>
            <w:tcW w:w="1560" w:type="dxa"/>
            <w:tcBorders>
              <w:top w:val="single" w:sz="2" w:space="0" w:color="000000"/>
              <w:left w:val="single" w:sz="6" w:space="0" w:color="auto"/>
              <w:bottom w:val="single" w:sz="2" w:space="0" w:color="000000"/>
              <w:right w:val="single" w:sz="12" w:space="0" w:color="auto"/>
            </w:tcBorders>
          </w:tcPr>
          <w:p w14:paraId="5F5EC86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656046BF"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27691BEB"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0660CB62"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4A672D3E"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łęczyński</w:t>
            </w:r>
          </w:p>
        </w:tc>
        <w:tc>
          <w:tcPr>
            <w:tcW w:w="1417" w:type="dxa"/>
            <w:tcBorders>
              <w:top w:val="single" w:sz="6" w:space="0" w:color="auto"/>
              <w:left w:val="single" w:sz="6" w:space="0" w:color="auto"/>
              <w:bottom w:val="single" w:sz="6" w:space="0" w:color="auto"/>
              <w:right w:val="single" w:sz="6" w:space="0" w:color="auto"/>
            </w:tcBorders>
          </w:tcPr>
          <w:p w14:paraId="733F77A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64DEB44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LE</w:t>
            </w:r>
          </w:p>
        </w:tc>
        <w:tc>
          <w:tcPr>
            <w:tcW w:w="1560" w:type="dxa"/>
            <w:tcBorders>
              <w:top w:val="single" w:sz="2" w:space="0" w:color="000000"/>
              <w:left w:val="single" w:sz="6" w:space="0" w:color="auto"/>
              <w:bottom w:val="single" w:sz="2" w:space="0" w:color="000000"/>
              <w:right w:val="single" w:sz="12" w:space="0" w:color="auto"/>
            </w:tcBorders>
          </w:tcPr>
          <w:p w14:paraId="4EB7345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5D605C1C"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3986F65D"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09A6139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434B7954"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łukowski</w:t>
            </w:r>
          </w:p>
        </w:tc>
        <w:tc>
          <w:tcPr>
            <w:tcW w:w="1417" w:type="dxa"/>
            <w:tcBorders>
              <w:top w:val="single" w:sz="6" w:space="0" w:color="auto"/>
              <w:left w:val="single" w:sz="6" w:space="0" w:color="auto"/>
              <w:bottom w:val="single" w:sz="6" w:space="0" w:color="auto"/>
              <w:right w:val="single" w:sz="6" w:space="0" w:color="auto"/>
            </w:tcBorders>
          </w:tcPr>
          <w:p w14:paraId="417A58B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0DA95B97"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LU</w:t>
            </w:r>
          </w:p>
        </w:tc>
        <w:tc>
          <w:tcPr>
            <w:tcW w:w="1560" w:type="dxa"/>
            <w:tcBorders>
              <w:top w:val="single" w:sz="2" w:space="0" w:color="000000"/>
              <w:left w:val="single" w:sz="6" w:space="0" w:color="auto"/>
              <w:bottom w:val="single" w:sz="2" w:space="0" w:color="000000"/>
              <w:right w:val="single" w:sz="12" w:space="0" w:color="auto"/>
            </w:tcBorders>
          </w:tcPr>
          <w:p w14:paraId="352B68CD"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2E74E604"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54BA7DA1"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1172731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EB50407"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opolski</w:t>
            </w:r>
          </w:p>
        </w:tc>
        <w:tc>
          <w:tcPr>
            <w:tcW w:w="1417" w:type="dxa"/>
            <w:tcBorders>
              <w:top w:val="single" w:sz="6" w:space="0" w:color="auto"/>
              <w:left w:val="single" w:sz="6" w:space="0" w:color="auto"/>
              <w:bottom w:val="single" w:sz="6" w:space="0" w:color="auto"/>
              <w:right w:val="single" w:sz="6" w:space="0" w:color="auto"/>
            </w:tcBorders>
          </w:tcPr>
          <w:p w14:paraId="31686AD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0DD896E6"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OP</w:t>
            </w:r>
          </w:p>
        </w:tc>
        <w:tc>
          <w:tcPr>
            <w:tcW w:w="1560" w:type="dxa"/>
            <w:tcBorders>
              <w:top w:val="single" w:sz="2" w:space="0" w:color="000000"/>
              <w:left w:val="single" w:sz="6" w:space="0" w:color="auto"/>
              <w:bottom w:val="single" w:sz="2" w:space="0" w:color="000000"/>
              <w:right w:val="single" w:sz="12" w:space="0" w:color="auto"/>
            </w:tcBorders>
          </w:tcPr>
          <w:p w14:paraId="4921BDA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3A67ACDC"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55A8EC16"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4C75F08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398E0B3"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parczewski</w:t>
            </w:r>
          </w:p>
        </w:tc>
        <w:tc>
          <w:tcPr>
            <w:tcW w:w="1417" w:type="dxa"/>
            <w:tcBorders>
              <w:top w:val="single" w:sz="6" w:space="0" w:color="auto"/>
              <w:left w:val="single" w:sz="6" w:space="0" w:color="auto"/>
              <w:bottom w:val="single" w:sz="6" w:space="0" w:color="auto"/>
              <w:right w:val="single" w:sz="6" w:space="0" w:color="auto"/>
            </w:tcBorders>
          </w:tcPr>
          <w:p w14:paraId="7AF130A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11E57481"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PA</w:t>
            </w:r>
          </w:p>
        </w:tc>
        <w:tc>
          <w:tcPr>
            <w:tcW w:w="1560" w:type="dxa"/>
            <w:tcBorders>
              <w:top w:val="single" w:sz="2" w:space="0" w:color="000000"/>
              <w:left w:val="single" w:sz="6" w:space="0" w:color="auto"/>
              <w:bottom w:val="single" w:sz="2" w:space="0" w:color="000000"/>
              <w:right w:val="single" w:sz="12" w:space="0" w:color="auto"/>
            </w:tcBorders>
          </w:tcPr>
          <w:p w14:paraId="2AB344E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11FE16DE"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365F4452"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FCCD3C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FE673C1"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puławski</w:t>
            </w:r>
          </w:p>
        </w:tc>
        <w:tc>
          <w:tcPr>
            <w:tcW w:w="1417" w:type="dxa"/>
            <w:tcBorders>
              <w:top w:val="single" w:sz="6" w:space="0" w:color="auto"/>
              <w:left w:val="single" w:sz="6" w:space="0" w:color="auto"/>
              <w:bottom w:val="single" w:sz="6" w:space="0" w:color="auto"/>
              <w:right w:val="single" w:sz="6" w:space="0" w:color="auto"/>
            </w:tcBorders>
          </w:tcPr>
          <w:p w14:paraId="76F39EE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7B251F5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PU</w:t>
            </w:r>
          </w:p>
        </w:tc>
        <w:tc>
          <w:tcPr>
            <w:tcW w:w="1560" w:type="dxa"/>
            <w:tcBorders>
              <w:top w:val="single" w:sz="2" w:space="0" w:color="000000"/>
              <w:left w:val="single" w:sz="6" w:space="0" w:color="auto"/>
              <w:bottom w:val="single" w:sz="2" w:space="0" w:color="000000"/>
              <w:right w:val="single" w:sz="12" w:space="0" w:color="auto"/>
            </w:tcBorders>
          </w:tcPr>
          <w:p w14:paraId="5A308228"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39A54754"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5BC0106C"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242EDE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0CAD9BA0"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radzyński</w:t>
            </w:r>
          </w:p>
        </w:tc>
        <w:tc>
          <w:tcPr>
            <w:tcW w:w="1417" w:type="dxa"/>
            <w:tcBorders>
              <w:top w:val="single" w:sz="6" w:space="0" w:color="auto"/>
              <w:left w:val="single" w:sz="6" w:space="0" w:color="auto"/>
              <w:bottom w:val="single" w:sz="6" w:space="0" w:color="auto"/>
              <w:right w:val="single" w:sz="6" w:space="0" w:color="auto"/>
            </w:tcBorders>
          </w:tcPr>
          <w:p w14:paraId="7B380165"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2E9A6957"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RA</w:t>
            </w:r>
          </w:p>
        </w:tc>
        <w:tc>
          <w:tcPr>
            <w:tcW w:w="1560" w:type="dxa"/>
            <w:tcBorders>
              <w:top w:val="single" w:sz="2" w:space="0" w:color="000000"/>
              <w:left w:val="single" w:sz="6" w:space="0" w:color="auto"/>
              <w:bottom w:val="single" w:sz="2" w:space="0" w:color="000000"/>
              <w:right w:val="single" w:sz="12" w:space="0" w:color="auto"/>
            </w:tcBorders>
          </w:tcPr>
          <w:p w14:paraId="74C80CF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13D5F081"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14AE29F9"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88D01B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54885FB0"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rycki</w:t>
            </w:r>
          </w:p>
        </w:tc>
        <w:tc>
          <w:tcPr>
            <w:tcW w:w="1417" w:type="dxa"/>
            <w:tcBorders>
              <w:top w:val="single" w:sz="6" w:space="0" w:color="auto"/>
              <w:left w:val="single" w:sz="6" w:space="0" w:color="auto"/>
              <w:bottom w:val="single" w:sz="6" w:space="0" w:color="auto"/>
              <w:right w:val="single" w:sz="6" w:space="0" w:color="auto"/>
            </w:tcBorders>
          </w:tcPr>
          <w:p w14:paraId="0ECBCD6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3B941341"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RY</w:t>
            </w:r>
          </w:p>
        </w:tc>
        <w:tc>
          <w:tcPr>
            <w:tcW w:w="1560" w:type="dxa"/>
            <w:tcBorders>
              <w:top w:val="single" w:sz="2" w:space="0" w:color="000000"/>
              <w:left w:val="single" w:sz="6" w:space="0" w:color="auto"/>
              <w:bottom w:val="single" w:sz="2" w:space="0" w:color="000000"/>
              <w:right w:val="single" w:sz="12" w:space="0" w:color="auto"/>
            </w:tcBorders>
          </w:tcPr>
          <w:p w14:paraId="3AB383D9"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2813CCD3"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11784215"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4D8BE27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0A7BC9F9"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świdnicki</w:t>
            </w:r>
          </w:p>
        </w:tc>
        <w:tc>
          <w:tcPr>
            <w:tcW w:w="1417" w:type="dxa"/>
            <w:tcBorders>
              <w:top w:val="single" w:sz="6" w:space="0" w:color="auto"/>
              <w:left w:val="single" w:sz="6" w:space="0" w:color="auto"/>
              <w:bottom w:val="single" w:sz="6" w:space="0" w:color="auto"/>
              <w:right w:val="single" w:sz="6" w:space="0" w:color="auto"/>
            </w:tcBorders>
          </w:tcPr>
          <w:p w14:paraId="4A0007A9"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7E32ACB1"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SW</w:t>
            </w:r>
          </w:p>
        </w:tc>
        <w:tc>
          <w:tcPr>
            <w:tcW w:w="1560" w:type="dxa"/>
            <w:tcBorders>
              <w:top w:val="single" w:sz="2" w:space="0" w:color="000000"/>
              <w:left w:val="single" w:sz="6" w:space="0" w:color="auto"/>
              <w:bottom w:val="single" w:sz="2" w:space="0" w:color="000000"/>
              <w:right w:val="single" w:sz="12" w:space="0" w:color="auto"/>
            </w:tcBorders>
          </w:tcPr>
          <w:p w14:paraId="7917FB62"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46B5A910"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1AA575A0"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589E2CB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4726BEDA"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tomaszowski</w:t>
            </w:r>
          </w:p>
        </w:tc>
        <w:tc>
          <w:tcPr>
            <w:tcW w:w="1417" w:type="dxa"/>
            <w:tcBorders>
              <w:top w:val="single" w:sz="6" w:space="0" w:color="auto"/>
              <w:left w:val="single" w:sz="6" w:space="0" w:color="auto"/>
              <w:bottom w:val="single" w:sz="6" w:space="0" w:color="auto"/>
              <w:right w:val="single" w:sz="6" w:space="0" w:color="auto"/>
            </w:tcBorders>
          </w:tcPr>
          <w:p w14:paraId="34747E86"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74269F8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TM</w:t>
            </w:r>
          </w:p>
        </w:tc>
        <w:tc>
          <w:tcPr>
            <w:tcW w:w="1560" w:type="dxa"/>
            <w:tcBorders>
              <w:top w:val="single" w:sz="2" w:space="0" w:color="000000"/>
              <w:left w:val="single" w:sz="6" w:space="0" w:color="auto"/>
              <w:bottom w:val="single" w:sz="2" w:space="0" w:color="000000"/>
              <w:right w:val="single" w:sz="12" w:space="0" w:color="auto"/>
            </w:tcBorders>
          </w:tcPr>
          <w:p w14:paraId="08C3483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0062265A"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4223B12A"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6E5076BD"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1FE832BD"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włodawski</w:t>
            </w:r>
          </w:p>
        </w:tc>
        <w:tc>
          <w:tcPr>
            <w:tcW w:w="1417" w:type="dxa"/>
            <w:tcBorders>
              <w:top w:val="single" w:sz="6" w:space="0" w:color="auto"/>
              <w:left w:val="single" w:sz="6" w:space="0" w:color="auto"/>
              <w:bottom w:val="single" w:sz="6" w:space="0" w:color="auto"/>
              <w:right w:val="single" w:sz="6" w:space="0" w:color="auto"/>
            </w:tcBorders>
          </w:tcPr>
          <w:p w14:paraId="29EF3CB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6" w:space="0" w:color="auto"/>
              <w:right w:val="single" w:sz="6" w:space="0" w:color="auto"/>
            </w:tcBorders>
          </w:tcPr>
          <w:p w14:paraId="59F96AA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WL</w:t>
            </w:r>
          </w:p>
        </w:tc>
        <w:tc>
          <w:tcPr>
            <w:tcW w:w="1560" w:type="dxa"/>
            <w:tcBorders>
              <w:top w:val="single" w:sz="2" w:space="0" w:color="000000"/>
              <w:left w:val="single" w:sz="6" w:space="0" w:color="auto"/>
              <w:bottom w:val="single" w:sz="2" w:space="0" w:color="000000"/>
              <w:right w:val="single" w:sz="12" w:space="0" w:color="auto"/>
            </w:tcBorders>
          </w:tcPr>
          <w:p w14:paraId="507DACFC"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69D78246" w14:textId="77777777" w:rsidTr="00157F57">
        <w:trPr>
          <w:trHeight w:val="264"/>
        </w:trPr>
        <w:tc>
          <w:tcPr>
            <w:tcW w:w="602" w:type="dxa"/>
            <w:tcBorders>
              <w:top w:val="single" w:sz="2" w:space="0" w:color="000000"/>
              <w:left w:val="single" w:sz="12" w:space="0" w:color="auto"/>
              <w:bottom w:val="single" w:sz="12" w:space="0" w:color="auto"/>
              <w:right w:val="single" w:sz="6" w:space="0" w:color="auto"/>
            </w:tcBorders>
          </w:tcPr>
          <w:p w14:paraId="50660643"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50B21B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7185400"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zamojski</w:t>
            </w:r>
          </w:p>
        </w:tc>
        <w:tc>
          <w:tcPr>
            <w:tcW w:w="1417" w:type="dxa"/>
            <w:tcBorders>
              <w:top w:val="single" w:sz="6" w:space="0" w:color="auto"/>
              <w:left w:val="single" w:sz="6" w:space="0" w:color="auto"/>
              <w:bottom w:val="single" w:sz="12" w:space="0" w:color="auto"/>
              <w:right w:val="single" w:sz="6" w:space="0" w:color="auto"/>
            </w:tcBorders>
          </w:tcPr>
          <w:p w14:paraId="0B5B4F9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L</w:t>
            </w:r>
          </w:p>
        </w:tc>
        <w:tc>
          <w:tcPr>
            <w:tcW w:w="1134" w:type="dxa"/>
            <w:tcBorders>
              <w:top w:val="single" w:sz="6" w:space="0" w:color="auto"/>
              <w:left w:val="single" w:sz="6" w:space="0" w:color="auto"/>
              <w:bottom w:val="single" w:sz="12" w:space="0" w:color="auto"/>
              <w:right w:val="single" w:sz="6" w:space="0" w:color="auto"/>
            </w:tcBorders>
          </w:tcPr>
          <w:p w14:paraId="4909AB59"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ZA</w:t>
            </w:r>
          </w:p>
        </w:tc>
        <w:tc>
          <w:tcPr>
            <w:tcW w:w="1560" w:type="dxa"/>
            <w:tcBorders>
              <w:top w:val="single" w:sz="2" w:space="0" w:color="000000"/>
              <w:left w:val="single" w:sz="6" w:space="0" w:color="auto"/>
              <w:bottom w:val="single" w:sz="12" w:space="0" w:color="auto"/>
              <w:right w:val="single" w:sz="12" w:space="0" w:color="auto"/>
            </w:tcBorders>
          </w:tcPr>
          <w:p w14:paraId="12FF5E76"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0FBBCDDB" w14:textId="77777777" w:rsidTr="00157F57">
        <w:trPr>
          <w:trHeight w:val="389"/>
        </w:trPr>
        <w:tc>
          <w:tcPr>
            <w:tcW w:w="602" w:type="dxa"/>
            <w:tcBorders>
              <w:top w:val="single" w:sz="12" w:space="0" w:color="auto"/>
              <w:left w:val="single" w:sz="12" w:space="0" w:color="auto"/>
              <w:bottom w:val="single" w:sz="2" w:space="0" w:color="000000"/>
              <w:right w:val="single" w:sz="6" w:space="0" w:color="auto"/>
            </w:tcBorders>
            <w:shd w:val="solid" w:color="C0C0C0" w:fill="auto"/>
          </w:tcPr>
          <w:p w14:paraId="0BAD941F" w14:textId="77777777" w:rsidR="00157F57" w:rsidRPr="00157F57" w:rsidRDefault="00157F57" w:rsidP="00157F57">
            <w:pPr>
              <w:widowControl/>
              <w:autoSpaceDE/>
              <w:autoSpaceDN/>
              <w:adjustRightInd/>
              <w:spacing w:line="240" w:lineRule="auto"/>
              <w:jc w:val="center"/>
              <w:rPr>
                <w:rFonts w:eastAsia="Times New Roman" w:cs="Times New Roman"/>
                <w:b/>
                <w:snapToGrid w:val="0"/>
                <w:color w:val="000000"/>
              </w:rPr>
            </w:pPr>
            <w:r w:rsidRPr="00157F57">
              <w:rPr>
                <w:rFonts w:eastAsia="Times New Roman" w:cs="Times New Roman"/>
                <w:b/>
                <w:snapToGrid w:val="0"/>
                <w:color w:val="000000"/>
              </w:rPr>
              <w:lastRenderedPageBreak/>
              <w:t>4</w:t>
            </w:r>
          </w:p>
        </w:tc>
        <w:tc>
          <w:tcPr>
            <w:tcW w:w="2517" w:type="dxa"/>
            <w:tcBorders>
              <w:top w:val="single" w:sz="12" w:space="0" w:color="auto"/>
              <w:left w:val="single" w:sz="6" w:space="0" w:color="auto"/>
              <w:bottom w:val="single" w:sz="2" w:space="0" w:color="000000"/>
              <w:right w:val="single" w:sz="6" w:space="0" w:color="auto"/>
            </w:tcBorders>
            <w:shd w:val="solid" w:color="C0C0C0" w:fill="auto"/>
          </w:tcPr>
          <w:p w14:paraId="1D1810D4" w14:textId="77777777" w:rsidR="00157F57" w:rsidRPr="00157F57" w:rsidRDefault="00157F57" w:rsidP="00157F57">
            <w:pPr>
              <w:widowControl/>
              <w:autoSpaceDE/>
              <w:autoSpaceDN/>
              <w:adjustRightInd/>
              <w:spacing w:line="240" w:lineRule="auto"/>
              <w:rPr>
                <w:rFonts w:eastAsia="Times New Roman" w:cs="Times New Roman"/>
                <w:b/>
                <w:snapToGrid w:val="0"/>
                <w:color w:val="000000"/>
              </w:rPr>
            </w:pPr>
            <w:r w:rsidRPr="00157F57">
              <w:rPr>
                <w:rFonts w:eastAsia="Times New Roman" w:cs="Times New Roman"/>
                <w:b/>
                <w:snapToGrid w:val="0"/>
                <w:color w:val="000000"/>
              </w:rPr>
              <w:t>LUBUSKIE</w:t>
            </w:r>
          </w:p>
        </w:tc>
        <w:tc>
          <w:tcPr>
            <w:tcW w:w="2410" w:type="dxa"/>
            <w:tcBorders>
              <w:top w:val="single" w:sz="12" w:space="0" w:color="auto"/>
              <w:left w:val="single" w:sz="6" w:space="0" w:color="auto"/>
              <w:bottom w:val="single" w:sz="6" w:space="0" w:color="auto"/>
              <w:right w:val="single" w:sz="6" w:space="0" w:color="auto"/>
            </w:tcBorders>
            <w:shd w:val="solid" w:color="C0C0C0" w:fill="auto"/>
          </w:tcPr>
          <w:p w14:paraId="3F4A44E5" w14:textId="77777777" w:rsidR="00157F57" w:rsidRPr="00157F57" w:rsidRDefault="00157F57" w:rsidP="00157F57">
            <w:pPr>
              <w:widowControl/>
              <w:autoSpaceDE/>
              <w:autoSpaceDN/>
              <w:adjustRightInd/>
              <w:spacing w:line="240" w:lineRule="auto"/>
              <w:jc w:val="right"/>
              <w:rPr>
                <w:rFonts w:eastAsia="Times New Roman" w:cs="Times New Roman"/>
                <w:b/>
                <w:snapToGrid w:val="0"/>
                <w:color w:val="000000"/>
              </w:rPr>
            </w:pPr>
          </w:p>
        </w:tc>
        <w:tc>
          <w:tcPr>
            <w:tcW w:w="1417" w:type="dxa"/>
            <w:tcBorders>
              <w:top w:val="single" w:sz="12" w:space="0" w:color="auto"/>
              <w:left w:val="single" w:sz="6" w:space="0" w:color="auto"/>
              <w:bottom w:val="single" w:sz="6" w:space="0" w:color="auto"/>
              <w:right w:val="single" w:sz="6" w:space="0" w:color="auto"/>
            </w:tcBorders>
            <w:shd w:val="solid" w:color="C0C0C0" w:fill="auto"/>
          </w:tcPr>
          <w:p w14:paraId="1F41E1A8" w14:textId="77777777" w:rsidR="00157F57" w:rsidRPr="00157F57" w:rsidRDefault="00157F57" w:rsidP="00157F57">
            <w:pPr>
              <w:widowControl/>
              <w:autoSpaceDE/>
              <w:autoSpaceDN/>
              <w:adjustRightInd/>
              <w:spacing w:line="240" w:lineRule="auto"/>
              <w:jc w:val="right"/>
              <w:rPr>
                <w:rFonts w:eastAsia="Times New Roman" w:cs="Times New Roman"/>
                <w:b/>
                <w:snapToGrid w:val="0"/>
                <w:color w:val="000000"/>
              </w:rPr>
            </w:pPr>
            <w:r w:rsidRPr="00157F57">
              <w:rPr>
                <w:rFonts w:eastAsia="Times New Roman" w:cs="Times New Roman"/>
                <w:b/>
                <w:snapToGrid w:val="0"/>
                <w:color w:val="000000"/>
              </w:rPr>
              <w:t>F</w:t>
            </w:r>
          </w:p>
        </w:tc>
        <w:tc>
          <w:tcPr>
            <w:tcW w:w="1134" w:type="dxa"/>
            <w:tcBorders>
              <w:top w:val="single" w:sz="12" w:space="0" w:color="auto"/>
              <w:left w:val="single" w:sz="6" w:space="0" w:color="auto"/>
              <w:bottom w:val="single" w:sz="6" w:space="0" w:color="auto"/>
              <w:right w:val="single" w:sz="6" w:space="0" w:color="auto"/>
            </w:tcBorders>
            <w:shd w:val="solid" w:color="C0C0C0" w:fill="auto"/>
          </w:tcPr>
          <w:p w14:paraId="3D7AA30D" w14:textId="77777777" w:rsidR="00157F57" w:rsidRPr="00157F57" w:rsidRDefault="00157F57" w:rsidP="00157F57">
            <w:pPr>
              <w:widowControl/>
              <w:autoSpaceDE/>
              <w:autoSpaceDN/>
              <w:adjustRightInd/>
              <w:spacing w:line="240" w:lineRule="auto"/>
              <w:rPr>
                <w:rFonts w:eastAsia="Times New Roman" w:cs="Times New Roman"/>
                <w:b/>
                <w:snapToGrid w:val="0"/>
                <w:color w:val="000000"/>
              </w:rPr>
            </w:pPr>
          </w:p>
        </w:tc>
        <w:tc>
          <w:tcPr>
            <w:tcW w:w="1560" w:type="dxa"/>
            <w:tcBorders>
              <w:top w:val="single" w:sz="12" w:space="0" w:color="auto"/>
              <w:left w:val="single" w:sz="6" w:space="0" w:color="auto"/>
              <w:bottom w:val="single" w:sz="2" w:space="0" w:color="000000"/>
              <w:right w:val="single" w:sz="12" w:space="0" w:color="auto"/>
            </w:tcBorders>
            <w:shd w:val="solid" w:color="C0C0C0" w:fill="auto"/>
          </w:tcPr>
          <w:p w14:paraId="24CE0C55" w14:textId="0CD70E83" w:rsidR="00157F57" w:rsidRPr="00157F57" w:rsidRDefault="00157F57" w:rsidP="00157F57">
            <w:pPr>
              <w:widowControl/>
              <w:autoSpaceDE/>
              <w:autoSpaceDN/>
              <w:adjustRightInd/>
              <w:spacing w:line="240" w:lineRule="auto"/>
              <w:jc w:val="center"/>
              <w:rPr>
                <w:rFonts w:eastAsia="Times New Roman" w:cs="Times New Roman"/>
                <w:b/>
                <w:snapToGrid w:val="0"/>
                <w:color w:val="000000"/>
              </w:rPr>
            </w:pPr>
            <w:r w:rsidRPr="00157F57">
              <w:rPr>
                <w:rFonts w:eastAsia="Times New Roman" w:cs="Times New Roman"/>
                <w:b/>
                <w:snapToGrid w:val="0"/>
                <w:color w:val="000000"/>
              </w:rPr>
              <w:t>F0–F9</w:t>
            </w:r>
          </w:p>
        </w:tc>
      </w:tr>
      <w:tr w:rsidR="00157F57" w:rsidRPr="00157F57" w14:paraId="36218856"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32D50E25"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328C7523"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5176956F"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Gorzów Wielkopolski</w:t>
            </w:r>
          </w:p>
        </w:tc>
        <w:tc>
          <w:tcPr>
            <w:tcW w:w="1417" w:type="dxa"/>
            <w:tcBorders>
              <w:top w:val="single" w:sz="6" w:space="0" w:color="auto"/>
              <w:left w:val="single" w:sz="6" w:space="0" w:color="auto"/>
              <w:bottom w:val="single" w:sz="6" w:space="0" w:color="auto"/>
              <w:right w:val="single" w:sz="6" w:space="0" w:color="auto"/>
            </w:tcBorders>
          </w:tcPr>
          <w:p w14:paraId="4D4F955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F</w:t>
            </w:r>
          </w:p>
        </w:tc>
        <w:tc>
          <w:tcPr>
            <w:tcW w:w="1134" w:type="dxa"/>
            <w:tcBorders>
              <w:top w:val="single" w:sz="6" w:space="0" w:color="auto"/>
              <w:left w:val="single" w:sz="6" w:space="0" w:color="auto"/>
              <w:bottom w:val="single" w:sz="6" w:space="0" w:color="auto"/>
              <w:right w:val="single" w:sz="6" w:space="0" w:color="auto"/>
            </w:tcBorders>
          </w:tcPr>
          <w:p w14:paraId="01223362"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w:t>
            </w:r>
          </w:p>
        </w:tc>
        <w:tc>
          <w:tcPr>
            <w:tcW w:w="1560" w:type="dxa"/>
            <w:tcBorders>
              <w:top w:val="single" w:sz="2" w:space="0" w:color="000000"/>
              <w:left w:val="single" w:sz="6" w:space="0" w:color="auto"/>
              <w:bottom w:val="single" w:sz="2" w:space="0" w:color="000000"/>
              <w:right w:val="single" w:sz="12" w:space="0" w:color="auto"/>
            </w:tcBorders>
          </w:tcPr>
          <w:p w14:paraId="1819F039"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02FE1FCB"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3F78111D"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C355ACD"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25E95F70"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Zielona Góra</w:t>
            </w:r>
          </w:p>
        </w:tc>
        <w:tc>
          <w:tcPr>
            <w:tcW w:w="1417" w:type="dxa"/>
            <w:tcBorders>
              <w:top w:val="single" w:sz="6" w:space="0" w:color="auto"/>
              <w:left w:val="single" w:sz="6" w:space="0" w:color="auto"/>
              <w:bottom w:val="single" w:sz="6" w:space="0" w:color="auto"/>
              <w:right w:val="single" w:sz="6" w:space="0" w:color="auto"/>
            </w:tcBorders>
          </w:tcPr>
          <w:p w14:paraId="04FF13FF"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F</w:t>
            </w:r>
          </w:p>
        </w:tc>
        <w:tc>
          <w:tcPr>
            <w:tcW w:w="1134" w:type="dxa"/>
            <w:tcBorders>
              <w:top w:val="single" w:sz="6" w:space="0" w:color="auto"/>
              <w:left w:val="single" w:sz="6" w:space="0" w:color="auto"/>
              <w:bottom w:val="single" w:sz="6" w:space="0" w:color="auto"/>
              <w:right w:val="single" w:sz="6" w:space="0" w:color="auto"/>
            </w:tcBorders>
          </w:tcPr>
          <w:p w14:paraId="48AEDBFA"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w:t>
            </w:r>
          </w:p>
        </w:tc>
        <w:tc>
          <w:tcPr>
            <w:tcW w:w="1560" w:type="dxa"/>
            <w:tcBorders>
              <w:top w:val="single" w:sz="2" w:space="0" w:color="000000"/>
              <w:left w:val="single" w:sz="6" w:space="0" w:color="auto"/>
              <w:bottom w:val="single" w:sz="2" w:space="0" w:color="000000"/>
              <w:right w:val="single" w:sz="12" w:space="0" w:color="auto"/>
            </w:tcBorders>
          </w:tcPr>
          <w:p w14:paraId="7739E47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772D3F5C"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6A1666B7"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786F6E9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5F3A912"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gorzowski</w:t>
            </w:r>
          </w:p>
        </w:tc>
        <w:tc>
          <w:tcPr>
            <w:tcW w:w="1417" w:type="dxa"/>
            <w:tcBorders>
              <w:top w:val="single" w:sz="6" w:space="0" w:color="auto"/>
              <w:left w:val="single" w:sz="6" w:space="0" w:color="auto"/>
              <w:bottom w:val="single" w:sz="6" w:space="0" w:color="auto"/>
              <w:right w:val="single" w:sz="6" w:space="0" w:color="auto"/>
            </w:tcBorders>
          </w:tcPr>
          <w:p w14:paraId="4FA9F32D"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F</w:t>
            </w:r>
          </w:p>
        </w:tc>
        <w:tc>
          <w:tcPr>
            <w:tcW w:w="1134" w:type="dxa"/>
            <w:tcBorders>
              <w:top w:val="single" w:sz="6" w:space="0" w:color="auto"/>
              <w:left w:val="single" w:sz="6" w:space="0" w:color="auto"/>
              <w:bottom w:val="single" w:sz="6" w:space="0" w:color="auto"/>
              <w:right w:val="single" w:sz="6" w:space="0" w:color="auto"/>
            </w:tcBorders>
          </w:tcPr>
          <w:p w14:paraId="45E2E4CE"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GW</w:t>
            </w:r>
          </w:p>
        </w:tc>
        <w:tc>
          <w:tcPr>
            <w:tcW w:w="1560" w:type="dxa"/>
            <w:tcBorders>
              <w:top w:val="single" w:sz="2" w:space="0" w:color="000000"/>
              <w:left w:val="single" w:sz="6" w:space="0" w:color="auto"/>
              <w:bottom w:val="single" w:sz="2" w:space="0" w:color="000000"/>
              <w:right w:val="single" w:sz="12" w:space="0" w:color="auto"/>
            </w:tcBorders>
          </w:tcPr>
          <w:p w14:paraId="2C709C69"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7744F9AC"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1DE496BF"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6577EDA2"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44E44E4C"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krośnieński</w:t>
            </w:r>
          </w:p>
        </w:tc>
        <w:tc>
          <w:tcPr>
            <w:tcW w:w="1417" w:type="dxa"/>
            <w:tcBorders>
              <w:top w:val="single" w:sz="6" w:space="0" w:color="auto"/>
              <w:left w:val="single" w:sz="6" w:space="0" w:color="auto"/>
              <w:bottom w:val="single" w:sz="6" w:space="0" w:color="auto"/>
              <w:right w:val="single" w:sz="6" w:space="0" w:color="auto"/>
            </w:tcBorders>
          </w:tcPr>
          <w:p w14:paraId="059C8969"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F</w:t>
            </w:r>
          </w:p>
        </w:tc>
        <w:tc>
          <w:tcPr>
            <w:tcW w:w="1134" w:type="dxa"/>
            <w:tcBorders>
              <w:top w:val="single" w:sz="6" w:space="0" w:color="auto"/>
              <w:left w:val="single" w:sz="6" w:space="0" w:color="auto"/>
              <w:bottom w:val="single" w:sz="6" w:space="0" w:color="auto"/>
              <w:right w:val="single" w:sz="6" w:space="0" w:color="auto"/>
            </w:tcBorders>
          </w:tcPr>
          <w:p w14:paraId="615045C7"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KR</w:t>
            </w:r>
          </w:p>
        </w:tc>
        <w:tc>
          <w:tcPr>
            <w:tcW w:w="1560" w:type="dxa"/>
            <w:tcBorders>
              <w:top w:val="single" w:sz="2" w:space="0" w:color="000000"/>
              <w:left w:val="single" w:sz="6" w:space="0" w:color="auto"/>
              <w:bottom w:val="single" w:sz="2" w:space="0" w:color="000000"/>
              <w:right w:val="single" w:sz="12" w:space="0" w:color="auto"/>
            </w:tcBorders>
          </w:tcPr>
          <w:p w14:paraId="5F91CBD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4E9F9A16"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2C2B3924"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113BE516"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41D029A6"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międzyrzecki</w:t>
            </w:r>
          </w:p>
        </w:tc>
        <w:tc>
          <w:tcPr>
            <w:tcW w:w="1417" w:type="dxa"/>
            <w:tcBorders>
              <w:top w:val="single" w:sz="6" w:space="0" w:color="auto"/>
              <w:left w:val="single" w:sz="6" w:space="0" w:color="auto"/>
              <w:bottom w:val="single" w:sz="6" w:space="0" w:color="auto"/>
              <w:right w:val="single" w:sz="6" w:space="0" w:color="auto"/>
            </w:tcBorders>
          </w:tcPr>
          <w:p w14:paraId="69DAA908"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F</w:t>
            </w:r>
          </w:p>
        </w:tc>
        <w:tc>
          <w:tcPr>
            <w:tcW w:w="1134" w:type="dxa"/>
            <w:tcBorders>
              <w:top w:val="single" w:sz="6" w:space="0" w:color="auto"/>
              <w:left w:val="single" w:sz="6" w:space="0" w:color="auto"/>
              <w:bottom w:val="single" w:sz="6" w:space="0" w:color="auto"/>
              <w:right w:val="single" w:sz="6" w:space="0" w:color="auto"/>
            </w:tcBorders>
          </w:tcPr>
          <w:p w14:paraId="04938F0C"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MI</w:t>
            </w:r>
          </w:p>
        </w:tc>
        <w:tc>
          <w:tcPr>
            <w:tcW w:w="1560" w:type="dxa"/>
            <w:tcBorders>
              <w:top w:val="single" w:sz="2" w:space="0" w:color="000000"/>
              <w:left w:val="single" w:sz="6" w:space="0" w:color="auto"/>
              <w:bottom w:val="single" w:sz="2" w:space="0" w:color="000000"/>
              <w:right w:val="single" w:sz="12" w:space="0" w:color="auto"/>
            </w:tcBorders>
          </w:tcPr>
          <w:p w14:paraId="2BE36B7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73D094D2"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5BE72B9C"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4E80F5E8"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4466B73F"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nowosolski</w:t>
            </w:r>
          </w:p>
        </w:tc>
        <w:tc>
          <w:tcPr>
            <w:tcW w:w="1417" w:type="dxa"/>
            <w:tcBorders>
              <w:top w:val="single" w:sz="6" w:space="0" w:color="auto"/>
              <w:left w:val="single" w:sz="6" w:space="0" w:color="auto"/>
              <w:bottom w:val="single" w:sz="6" w:space="0" w:color="auto"/>
              <w:right w:val="single" w:sz="6" w:space="0" w:color="auto"/>
            </w:tcBorders>
          </w:tcPr>
          <w:p w14:paraId="3390D04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F</w:t>
            </w:r>
          </w:p>
        </w:tc>
        <w:tc>
          <w:tcPr>
            <w:tcW w:w="1134" w:type="dxa"/>
            <w:tcBorders>
              <w:top w:val="single" w:sz="6" w:space="0" w:color="auto"/>
              <w:left w:val="single" w:sz="6" w:space="0" w:color="auto"/>
              <w:bottom w:val="single" w:sz="6" w:space="0" w:color="auto"/>
              <w:right w:val="single" w:sz="6" w:space="0" w:color="auto"/>
            </w:tcBorders>
          </w:tcPr>
          <w:p w14:paraId="55939002"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NW</w:t>
            </w:r>
          </w:p>
        </w:tc>
        <w:tc>
          <w:tcPr>
            <w:tcW w:w="1560" w:type="dxa"/>
            <w:tcBorders>
              <w:top w:val="single" w:sz="2" w:space="0" w:color="000000"/>
              <w:left w:val="single" w:sz="6" w:space="0" w:color="auto"/>
              <w:bottom w:val="single" w:sz="2" w:space="0" w:color="000000"/>
              <w:right w:val="single" w:sz="12" w:space="0" w:color="auto"/>
            </w:tcBorders>
          </w:tcPr>
          <w:p w14:paraId="1908708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626BF7FD"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23EA3094"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6A56740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11AD4D31"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słubicki</w:t>
            </w:r>
          </w:p>
        </w:tc>
        <w:tc>
          <w:tcPr>
            <w:tcW w:w="1417" w:type="dxa"/>
            <w:tcBorders>
              <w:top w:val="single" w:sz="6" w:space="0" w:color="auto"/>
              <w:left w:val="single" w:sz="6" w:space="0" w:color="auto"/>
              <w:bottom w:val="single" w:sz="6" w:space="0" w:color="auto"/>
              <w:right w:val="single" w:sz="6" w:space="0" w:color="auto"/>
            </w:tcBorders>
          </w:tcPr>
          <w:p w14:paraId="407709D2"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F</w:t>
            </w:r>
          </w:p>
        </w:tc>
        <w:tc>
          <w:tcPr>
            <w:tcW w:w="1134" w:type="dxa"/>
            <w:tcBorders>
              <w:top w:val="single" w:sz="6" w:space="0" w:color="auto"/>
              <w:left w:val="single" w:sz="6" w:space="0" w:color="auto"/>
              <w:bottom w:val="single" w:sz="6" w:space="0" w:color="auto"/>
              <w:right w:val="single" w:sz="6" w:space="0" w:color="auto"/>
            </w:tcBorders>
          </w:tcPr>
          <w:p w14:paraId="31C09FE5"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SL</w:t>
            </w:r>
          </w:p>
        </w:tc>
        <w:tc>
          <w:tcPr>
            <w:tcW w:w="1560" w:type="dxa"/>
            <w:tcBorders>
              <w:top w:val="single" w:sz="2" w:space="0" w:color="000000"/>
              <w:left w:val="single" w:sz="6" w:space="0" w:color="auto"/>
              <w:bottom w:val="single" w:sz="2" w:space="0" w:color="000000"/>
              <w:right w:val="single" w:sz="12" w:space="0" w:color="auto"/>
            </w:tcBorders>
          </w:tcPr>
          <w:p w14:paraId="45C2EF8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66832B69"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63159EF7"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4F8065D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0BCEAE9D"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strzelecko-drezdenecki</w:t>
            </w:r>
          </w:p>
        </w:tc>
        <w:tc>
          <w:tcPr>
            <w:tcW w:w="1417" w:type="dxa"/>
            <w:tcBorders>
              <w:top w:val="single" w:sz="6" w:space="0" w:color="auto"/>
              <w:left w:val="single" w:sz="6" w:space="0" w:color="auto"/>
              <w:bottom w:val="single" w:sz="6" w:space="0" w:color="auto"/>
              <w:right w:val="single" w:sz="6" w:space="0" w:color="auto"/>
            </w:tcBorders>
          </w:tcPr>
          <w:p w14:paraId="130D6C8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F</w:t>
            </w:r>
          </w:p>
        </w:tc>
        <w:tc>
          <w:tcPr>
            <w:tcW w:w="1134" w:type="dxa"/>
            <w:tcBorders>
              <w:top w:val="single" w:sz="6" w:space="0" w:color="auto"/>
              <w:left w:val="single" w:sz="6" w:space="0" w:color="auto"/>
              <w:bottom w:val="single" w:sz="6" w:space="0" w:color="auto"/>
              <w:right w:val="single" w:sz="6" w:space="0" w:color="auto"/>
            </w:tcBorders>
          </w:tcPr>
          <w:p w14:paraId="0509CA1F"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SD</w:t>
            </w:r>
          </w:p>
        </w:tc>
        <w:tc>
          <w:tcPr>
            <w:tcW w:w="1560" w:type="dxa"/>
            <w:tcBorders>
              <w:top w:val="single" w:sz="2" w:space="0" w:color="000000"/>
              <w:left w:val="single" w:sz="6" w:space="0" w:color="auto"/>
              <w:bottom w:val="single" w:sz="2" w:space="0" w:color="000000"/>
              <w:right w:val="single" w:sz="12" w:space="0" w:color="auto"/>
            </w:tcBorders>
          </w:tcPr>
          <w:p w14:paraId="639BAE86"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44195C3E"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51254817"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1E4B783E"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5050ACDA"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sulęciński</w:t>
            </w:r>
          </w:p>
        </w:tc>
        <w:tc>
          <w:tcPr>
            <w:tcW w:w="1417" w:type="dxa"/>
            <w:tcBorders>
              <w:top w:val="single" w:sz="6" w:space="0" w:color="auto"/>
              <w:left w:val="single" w:sz="6" w:space="0" w:color="auto"/>
              <w:bottom w:val="single" w:sz="6" w:space="0" w:color="auto"/>
              <w:right w:val="single" w:sz="6" w:space="0" w:color="auto"/>
            </w:tcBorders>
          </w:tcPr>
          <w:p w14:paraId="4204083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F</w:t>
            </w:r>
          </w:p>
        </w:tc>
        <w:tc>
          <w:tcPr>
            <w:tcW w:w="1134" w:type="dxa"/>
            <w:tcBorders>
              <w:top w:val="single" w:sz="6" w:space="0" w:color="auto"/>
              <w:left w:val="single" w:sz="6" w:space="0" w:color="auto"/>
              <w:bottom w:val="single" w:sz="6" w:space="0" w:color="auto"/>
              <w:right w:val="single" w:sz="6" w:space="0" w:color="auto"/>
            </w:tcBorders>
          </w:tcPr>
          <w:p w14:paraId="2FBC7B87"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SU</w:t>
            </w:r>
          </w:p>
        </w:tc>
        <w:tc>
          <w:tcPr>
            <w:tcW w:w="1560" w:type="dxa"/>
            <w:tcBorders>
              <w:top w:val="single" w:sz="2" w:space="0" w:color="000000"/>
              <w:left w:val="single" w:sz="6" w:space="0" w:color="auto"/>
              <w:bottom w:val="single" w:sz="2" w:space="0" w:color="000000"/>
              <w:right w:val="single" w:sz="12" w:space="0" w:color="auto"/>
            </w:tcBorders>
          </w:tcPr>
          <w:p w14:paraId="6CDBB77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7CDCA31D"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1BF48979"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0F4A9D5C"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3C8380F4"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świebodziński</w:t>
            </w:r>
          </w:p>
        </w:tc>
        <w:tc>
          <w:tcPr>
            <w:tcW w:w="1417" w:type="dxa"/>
            <w:tcBorders>
              <w:top w:val="single" w:sz="6" w:space="0" w:color="auto"/>
              <w:left w:val="single" w:sz="6" w:space="0" w:color="auto"/>
              <w:bottom w:val="single" w:sz="6" w:space="0" w:color="auto"/>
              <w:right w:val="single" w:sz="6" w:space="0" w:color="auto"/>
            </w:tcBorders>
          </w:tcPr>
          <w:p w14:paraId="1BF6E2C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F</w:t>
            </w:r>
          </w:p>
        </w:tc>
        <w:tc>
          <w:tcPr>
            <w:tcW w:w="1134" w:type="dxa"/>
            <w:tcBorders>
              <w:top w:val="single" w:sz="6" w:space="0" w:color="auto"/>
              <w:left w:val="single" w:sz="6" w:space="0" w:color="auto"/>
              <w:bottom w:val="single" w:sz="6" w:space="0" w:color="auto"/>
              <w:right w:val="single" w:sz="6" w:space="0" w:color="auto"/>
            </w:tcBorders>
          </w:tcPr>
          <w:p w14:paraId="69662FAC"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SW</w:t>
            </w:r>
          </w:p>
        </w:tc>
        <w:tc>
          <w:tcPr>
            <w:tcW w:w="1560" w:type="dxa"/>
            <w:tcBorders>
              <w:top w:val="single" w:sz="2" w:space="0" w:color="000000"/>
              <w:left w:val="single" w:sz="6" w:space="0" w:color="auto"/>
              <w:bottom w:val="single" w:sz="2" w:space="0" w:color="000000"/>
              <w:right w:val="single" w:sz="12" w:space="0" w:color="auto"/>
            </w:tcBorders>
          </w:tcPr>
          <w:p w14:paraId="103FDBB7"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15DB68BB"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376A931C"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0E9A718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56018E59"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wschowski</w:t>
            </w:r>
          </w:p>
        </w:tc>
        <w:tc>
          <w:tcPr>
            <w:tcW w:w="1417" w:type="dxa"/>
            <w:tcBorders>
              <w:top w:val="single" w:sz="6" w:space="0" w:color="auto"/>
              <w:left w:val="single" w:sz="6" w:space="0" w:color="auto"/>
              <w:bottom w:val="single" w:sz="6" w:space="0" w:color="auto"/>
              <w:right w:val="single" w:sz="6" w:space="0" w:color="auto"/>
            </w:tcBorders>
          </w:tcPr>
          <w:p w14:paraId="14BECB6B"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F</w:t>
            </w:r>
          </w:p>
        </w:tc>
        <w:tc>
          <w:tcPr>
            <w:tcW w:w="1134" w:type="dxa"/>
            <w:tcBorders>
              <w:top w:val="single" w:sz="6" w:space="0" w:color="auto"/>
              <w:left w:val="single" w:sz="6" w:space="0" w:color="auto"/>
              <w:bottom w:val="single" w:sz="6" w:space="0" w:color="auto"/>
              <w:right w:val="single" w:sz="6" w:space="0" w:color="auto"/>
            </w:tcBorders>
          </w:tcPr>
          <w:p w14:paraId="768E8E9A"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WS</w:t>
            </w:r>
          </w:p>
        </w:tc>
        <w:tc>
          <w:tcPr>
            <w:tcW w:w="1560" w:type="dxa"/>
            <w:tcBorders>
              <w:top w:val="single" w:sz="2" w:space="0" w:color="000000"/>
              <w:left w:val="single" w:sz="6" w:space="0" w:color="auto"/>
              <w:bottom w:val="single" w:sz="2" w:space="0" w:color="000000"/>
              <w:right w:val="single" w:sz="12" w:space="0" w:color="auto"/>
            </w:tcBorders>
          </w:tcPr>
          <w:p w14:paraId="560195C4"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16385A3D"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1D4D9053"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43A67115"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34CFD8E"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zielonogórski</w:t>
            </w:r>
          </w:p>
        </w:tc>
        <w:tc>
          <w:tcPr>
            <w:tcW w:w="1417" w:type="dxa"/>
            <w:tcBorders>
              <w:top w:val="single" w:sz="6" w:space="0" w:color="auto"/>
              <w:left w:val="single" w:sz="6" w:space="0" w:color="auto"/>
              <w:bottom w:val="single" w:sz="6" w:space="0" w:color="auto"/>
              <w:right w:val="single" w:sz="6" w:space="0" w:color="auto"/>
            </w:tcBorders>
          </w:tcPr>
          <w:p w14:paraId="1BA82301"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F</w:t>
            </w:r>
          </w:p>
        </w:tc>
        <w:tc>
          <w:tcPr>
            <w:tcW w:w="1134" w:type="dxa"/>
            <w:tcBorders>
              <w:top w:val="single" w:sz="6" w:space="0" w:color="auto"/>
              <w:left w:val="single" w:sz="6" w:space="0" w:color="auto"/>
              <w:bottom w:val="single" w:sz="6" w:space="0" w:color="auto"/>
              <w:right w:val="single" w:sz="6" w:space="0" w:color="auto"/>
            </w:tcBorders>
          </w:tcPr>
          <w:p w14:paraId="1C539EDA"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ZI</w:t>
            </w:r>
          </w:p>
        </w:tc>
        <w:tc>
          <w:tcPr>
            <w:tcW w:w="1560" w:type="dxa"/>
            <w:tcBorders>
              <w:top w:val="single" w:sz="2" w:space="0" w:color="000000"/>
              <w:left w:val="single" w:sz="6" w:space="0" w:color="auto"/>
              <w:bottom w:val="single" w:sz="2" w:space="0" w:color="000000"/>
              <w:right w:val="single" w:sz="12" w:space="0" w:color="auto"/>
            </w:tcBorders>
          </w:tcPr>
          <w:p w14:paraId="4F01E198"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0BF71290" w14:textId="77777777" w:rsidTr="00157F57">
        <w:trPr>
          <w:trHeight w:val="250"/>
        </w:trPr>
        <w:tc>
          <w:tcPr>
            <w:tcW w:w="602" w:type="dxa"/>
            <w:tcBorders>
              <w:top w:val="single" w:sz="2" w:space="0" w:color="000000"/>
              <w:left w:val="single" w:sz="12" w:space="0" w:color="auto"/>
              <w:bottom w:val="single" w:sz="2" w:space="0" w:color="000000"/>
              <w:right w:val="single" w:sz="6" w:space="0" w:color="auto"/>
            </w:tcBorders>
          </w:tcPr>
          <w:p w14:paraId="0AEA9DB8"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2" w:space="0" w:color="000000"/>
              <w:right w:val="single" w:sz="6" w:space="0" w:color="auto"/>
            </w:tcBorders>
          </w:tcPr>
          <w:p w14:paraId="65B1613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6" w:space="0" w:color="auto"/>
              <w:right w:val="single" w:sz="6" w:space="0" w:color="auto"/>
            </w:tcBorders>
          </w:tcPr>
          <w:p w14:paraId="60EBCF8D"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żagański</w:t>
            </w:r>
          </w:p>
        </w:tc>
        <w:tc>
          <w:tcPr>
            <w:tcW w:w="1417" w:type="dxa"/>
            <w:tcBorders>
              <w:top w:val="single" w:sz="6" w:space="0" w:color="auto"/>
              <w:left w:val="single" w:sz="6" w:space="0" w:color="auto"/>
              <w:bottom w:val="single" w:sz="6" w:space="0" w:color="auto"/>
              <w:right w:val="single" w:sz="6" w:space="0" w:color="auto"/>
            </w:tcBorders>
          </w:tcPr>
          <w:p w14:paraId="51863A2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F</w:t>
            </w:r>
          </w:p>
        </w:tc>
        <w:tc>
          <w:tcPr>
            <w:tcW w:w="1134" w:type="dxa"/>
            <w:tcBorders>
              <w:top w:val="single" w:sz="6" w:space="0" w:color="auto"/>
              <w:left w:val="single" w:sz="6" w:space="0" w:color="auto"/>
              <w:bottom w:val="single" w:sz="6" w:space="0" w:color="auto"/>
              <w:right w:val="single" w:sz="6" w:space="0" w:color="auto"/>
            </w:tcBorders>
          </w:tcPr>
          <w:p w14:paraId="2570B8AA"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ZG</w:t>
            </w:r>
          </w:p>
        </w:tc>
        <w:tc>
          <w:tcPr>
            <w:tcW w:w="1560" w:type="dxa"/>
            <w:tcBorders>
              <w:top w:val="single" w:sz="2" w:space="0" w:color="000000"/>
              <w:left w:val="single" w:sz="6" w:space="0" w:color="auto"/>
              <w:bottom w:val="single" w:sz="2" w:space="0" w:color="000000"/>
              <w:right w:val="single" w:sz="12" w:space="0" w:color="auto"/>
            </w:tcBorders>
          </w:tcPr>
          <w:p w14:paraId="70691FD5"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157F57" w:rsidRPr="00157F57" w14:paraId="1645198C" w14:textId="77777777" w:rsidTr="00157F57">
        <w:trPr>
          <w:trHeight w:val="264"/>
        </w:trPr>
        <w:tc>
          <w:tcPr>
            <w:tcW w:w="602" w:type="dxa"/>
            <w:tcBorders>
              <w:top w:val="single" w:sz="2" w:space="0" w:color="000000"/>
              <w:left w:val="single" w:sz="12" w:space="0" w:color="auto"/>
              <w:bottom w:val="single" w:sz="12" w:space="0" w:color="auto"/>
              <w:right w:val="single" w:sz="6" w:space="0" w:color="auto"/>
            </w:tcBorders>
          </w:tcPr>
          <w:p w14:paraId="208FCC3F" w14:textId="77777777" w:rsidR="00157F57" w:rsidRPr="00157F57" w:rsidRDefault="00157F57" w:rsidP="00157F57">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79B4DA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BFDCA91" w14:textId="77777777" w:rsidR="00157F57" w:rsidRPr="00157F57" w:rsidRDefault="007B00E0"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żarski</w:t>
            </w:r>
          </w:p>
        </w:tc>
        <w:tc>
          <w:tcPr>
            <w:tcW w:w="1417" w:type="dxa"/>
            <w:tcBorders>
              <w:top w:val="single" w:sz="6" w:space="0" w:color="auto"/>
              <w:left w:val="single" w:sz="6" w:space="0" w:color="auto"/>
              <w:bottom w:val="single" w:sz="12" w:space="0" w:color="auto"/>
              <w:right w:val="single" w:sz="6" w:space="0" w:color="auto"/>
            </w:tcBorders>
          </w:tcPr>
          <w:p w14:paraId="4250F58A"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F</w:t>
            </w:r>
          </w:p>
        </w:tc>
        <w:tc>
          <w:tcPr>
            <w:tcW w:w="1134" w:type="dxa"/>
            <w:tcBorders>
              <w:top w:val="single" w:sz="6" w:space="0" w:color="auto"/>
              <w:left w:val="single" w:sz="6" w:space="0" w:color="auto"/>
              <w:bottom w:val="single" w:sz="12" w:space="0" w:color="auto"/>
              <w:right w:val="single" w:sz="6" w:space="0" w:color="auto"/>
            </w:tcBorders>
          </w:tcPr>
          <w:p w14:paraId="36E8994F" w14:textId="77777777" w:rsidR="00157F57" w:rsidRPr="00157F57" w:rsidRDefault="00157F57" w:rsidP="00157F57">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ZA</w:t>
            </w:r>
          </w:p>
        </w:tc>
        <w:tc>
          <w:tcPr>
            <w:tcW w:w="1560" w:type="dxa"/>
            <w:tcBorders>
              <w:top w:val="single" w:sz="2" w:space="0" w:color="000000"/>
              <w:left w:val="single" w:sz="6" w:space="0" w:color="auto"/>
              <w:bottom w:val="single" w:sz="12" w:space="0" w:color="auto"/>
              <w:right w:val="single" w:sz="12" w:space="0" w:color="auto"/>
            </w:tcBorders>
          </w:tcPr>
          <w:p w14:paraId="144E2DF0" w14:textId="77777777" w:rsidR="00157F57" w:rsidRPr="00157F57" w:rsidRDefault="00157F57" w:rsidP="00157F57">
            <w:pPr>
              <w:widowControl/>
              <w:autoSpaceDE/>
              <w:autoSpaceDN/>
              <w:adjustRightInd/>
              <w:spacing w:line="240" w:lineRule="auto"/>
              <w:jc w:val="right"/>
              <w:rPr>
                <w:rFonts w:eastAsia="Times New Roman" w:cs="Times New Roman"/>
                <w:snapToGrid w:val="0"/>
                <w:color w:val="000000"/>
              </w:rPr>
            </w:pPr>
          </w:p>
        </w:tc>
      </w:tr>
      <w:tr w:rsidR="000B7278" w:rsidRPr="00157F57" w14:paraId="2D3D054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shd w:val="solid" w:color="C0C0C0" w:fill="auto"/>
          </w:tcPr>
          <w:p w14:paraId="73F1BCAA" w14:textId="77777777" w:rsidR="000B7278" w:rsidRPr="000B7278" w:rsidRDefault="000B7278" w:rsidP="00EC372D">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5</w:t>
            </w:r>
          </w:p>
        </w:tc>
        <w:tc>
          <w:tcPr>
            <w:tcW w:w="2517" w:type="dxa"/>
            <w:tcBorders>
              <w:top w:val="single" w:sz="2" w:space="0" w:color="000000"/>
              <w:left w:val="single" w:sz="6" w:space="0" w:color="auto"/>
              <w:bottom w:val="single" w:sz="12" w:space="0" w:color="auto"/>
              <w:right w:val="single" w:sz="6" w:space="0" w:color="auto"/>
            </w:tcBorders>
            <w:shd w:val="solid" w:color="C0C0C0" w:fill="auto"/>
          </w:tcPr>
          <w:p w14:paraId="1BDFB76D"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r w:rsidRPr="000B7278">
              <w:rPr>
                <w:rFonts w:eastAsia="Times New Roman" w:cs="Times New Roman"/>
                <w:b/>
                <w:snapToGrid w:val="0"/>
                <w:color w:val="000000"/>
              </w:rPr>
              <w:t>ŁÓDZKIE</w:t>
            </w:r>
          </w:p>
        </w:tc>
        <w:tc>
          <w:tcPr>
            <w:tcW w:w="2410" w:type="dxa"/>
            <w:tcBorders>
              <w:top w:val="single" w:sz="6" w:space="0" w:color="auto"/>
              <w:left w:val="single" w:sz="6" w:space="0" w:color="auto"/>
              <w:bottom w:val="single" w:sz="12" w:space="0" w:color="auto"/>
              <w:right w:val="single" w:sz="6" w:space="0" w:color="auto"/>
            </w:tcBorders>
            <w:shd w:val="solid" w:color="C0C0C0" w:fill="auto"/>
          </w:tcPr>
          <w:p w14:paraId="708C9933"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p>
        </w:tc>
        <w:tc>
          <w:tcPr>
            <w:tcW w:w="1417" w:type="dxa"/>
            <w:tcBorders>
              <w:top w:val="single" w:sz="6" w:space="0" w:color="auto"/>
              <w:left w:val="single" w:sz="6" w:space="0" w:color="auto"/>
              <w:bottom w:val="single" w:sz="12" w:space="0" w:color="auto"/>
              <w:right w:val="single" w:sz="6" w:space="0" w:color="auto"/>
            </w:tcBorders>
            <w:shd w:val="solid" w:color="C0C0C0" w:fill="auto"/>
          </w:tcPr>
          <w:p w14:paraId="5CDE3A1A" w14:textId="77777777" w:rsidR="000B7278" w:rsidRPr="000B7278" w:rsidRDefault="000B7278" w:rsidP="00EC372D">
            <w:pPr>
              <w:widowControl/>
              <w:autoSpaceDE/>
              <w:autoSpaceDN/>
              <w:adjustRightInd/>
              <w:spacing w:line="240" w:lineRule="auto"/>
              <w:jc w:val="right"/>
              <w:rPr>
                <w:rFonts w:eastAsia="Times New Roman" w:cs="Times New Roman"/>
                <w:b/>
                <w:snapToGrid w:val="0"/>
                <w:color w:val="000000"/>
              </w:rPr>
            </w:pPr>
            <w:r w:rsidRPr="000B7278">
              <w:rPr>
                <w:rFonts w:eastAsia="Times New Roman" w:cs="Times New Roman"/>
                <w:b/>
                <w:snapToGrid w:val="0"/>
                <w:color w:val="000000"/>
              </w:rPr>
              <w:t>E</w:t>
            </w:r>
          </w:p>
        </w:tc>
        <w:tc>
          <w:tcPr>
            <w:tcW w:w="1134" w:type="dxa"/>
            <w:tcBorders>
              <w:top w:val="single" w:sz="6" w:space="0" w:color="auto"/>
              <w:left w:val="single" w:sz="6" w:space="0" w:color="auto"/>
              <w:bottom w:val="single" w:sz="12" w:space="0" w:color="auto"/>
              <w:right w:val="single" w:sz="6" w:space="0" w:color="auto"/>
            </w:tcBorders>
            <w:shd w:val="solid" w:color="C0C0C0" w:fill="auto"/>
          </w:tcPr>
          <w:p w14:paraId="5467EBF5" w14:textId="77777777" w:rsidR="000B7278" w:rsidRPr="000B7278" w:rsidRDefault="000B7278" w:rsidP="00EC372D">
            <w:pPr>
              <w:widowControl/>
              <w:autoSpaceDE/>
              <w:autoSpaceDN/>
              <w:adjustRightInd/>
              <w:spacing w:line="240" w:lineRule="auto"/>
              <w:rPr>
                <w:rFonts w:eastAsia="Times New Roman" w:cs="Times New Roman"/>
                <w:b/>
                <w:snapToGrid w:val="0"/>
                <w:color w:val="000000"/>
              </w:rPr>
            </w:pPr>
          </w:p>
        </w:tc>
        <w:tc>
          <w:tcPr>
            <w:tcW w:w="1560" w:type="dxa"/>
            <w:tcBorders>
              <w:top w:val="single" w:sz="2" w:space="0" w:color="000000"/>
              <w:left w:val="single" w:sz="6" w:space="0" w:color="auto"/>
              <w:bottom w:val="single" w:sz="12" w:space="0" w:color="auto"/>
              <w:right w:val="single" w:sz="12" w:space="0" w:color="auto"/>
            </w:tcBorders>
            <w:shd w:val="solid" w:color="C0C0C0" w:fill="auto"/>
          </w:tcPr>
          <w:p w14:paraId="31D40127" w14:textId="0F1AB729" w:rsidR="000B7278" w:rsidRPr="000B7278" w:rsidRDefault="000B7278" w:rsidP="000B7278">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E0–E9</w:t>
            </w:r>
          </w:p>
        </w:tc>
      </w:tr>
      <w:tr w:rsidR="000B7278" w:rsidRPr="00157F57" w14:paraId="1C9E369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8FFE23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B9609A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5FD5C4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Łódź</w:t>
            </w:r>
          </w:p>
        </w:tc>
        <w:tc>
          <w:tcPr>
            <w:tcW w:w="1417" w:type="dxa"/>
            <w:tcBorders>
              <w:top w:val="single" w:sz="6" w:space="0" w:color="auto"/>
              <w:left w:val="single" w:sz="6" w:space="0" w:color="auto"/>
              <w:bottom w:val="single" w:sz="12" w:space="0" w:color="auto"/>
              <w:right w:val="single" w:sz="6" w:space="0" w:color="auto"/>
            </w:tcBorders>
          </w:tcPr>
          <w:p w14:paraId="53C9FF5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0756580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 D</w:t>
            </w:r>
          </w:p>
        </w:tc>
        <w:tc>
          <w:tcPr>
            <w:tcW w:w="1560" w:type="dxa"/>
            <w:tcBorders>
              <w:top w:val="single" w:sz="2" w:space="0" w:color="000000"/>
              <w:left w:val="single" w:sz="6" w:space="0" w:color="auto"/>
              <w:bottom w:val="single" w:sz="12" w:space="0" w:color="auto"/>
              <w:right w:val="single" w:sz="12" w:space="0" w:color="auto"/>
            </w:tcBorders>
          </w:tcPr>
          <w:p w14:paraId="167B8B5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193B81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CA032F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8D002D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F0A25D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Piotrków Trybunalski</w:t>
            </w:r>
          </w:p>
        </w:tc>
        <w:tc>
          <w:tcPr>
            <w:tcW w:w="1417" w:type="dxa"/>
            <w:tcBorders>
              <w:top w:val="single" w:sz="6" w:space="0" w:color="auto"/>
              <w:left w:val="single" w:sz="6" w:space="0" w:color="auto"/>
              <w:bottom w:val="single" w:sz="12" w:space="0" w:color="auto"/>
              <w:right w:val="single" w:sz="6" w:space="0" w:color="auto"/>
            </w:tcBorders>
          </w:tcPr>
          <w:p w14:paraId="535B396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6DB5B4A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w:t>
            </w:r>
          </w:p>
        </w:tc>
        <w:tc>
          <w:tcPr>
            <w:tcW w:w="1560" w:type="dxa"/>
            <w:tcBorders>
              <w:top w:val="single" w:sz="2" w:space="0" w:color="000000"/>
              <w:left w:val="single" w:sz="6" w:space="0" w:color="auto"/>
              <w:bottom w:val="single" w:sz="12" w:space="0" w:color="auto"/>
              <w:right w:val="single" w:sz="12" w:space="0" w:color="auto"/>
            </w:tcBorders>
          </w:tcPr>
          <w:p w14:paraId="6EE13AA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D3B103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B091BD9"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77E2C1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E6E93D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Skierniewice</w:t>
            </w:r>
          </w:p>
        </w:tc>
        <w:tc>
          <w:tcPr>
            <w:tcW w:w="1417" w:type="dxa"/>
            <w:tcBorders>
              <w:top w:val="single" w:sz="6" w:space="0" w:color="auto"/>
              <w:left w:val="single" w:sz="6" w:space="0" w:color="auto"/>
              <w:bottom w:val="single" w:sz="12" w:space="0" w:color="auto"/>
              <w:right w:val="single" w:sz="6" w:space="0" w:color="auto"/>
            </w:tcBorders>
          </w:tcPr>
          <w:p w14:paraId="532BB53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4ED3EBB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w:t>
            </w:r>
          </w:p>
        </w:tc>
        <w:tc>
          <w:tcPr>
            <w:tcW w:w="1560" w:type="dxa"/>
            <w:tcBorders>
              <w:top w:val="single" w:sz="2" w:space="0" w:color="000000"/>
              <w:left w:val="single" w:sz="6" w:space="0" w:color="auto"/>
              <w:bottom w:val="single" w:sz="12" w:space="0" w:color="auto"/>
              <w:right w:val="single" w:sz="12" w:space="0" w:color="auto"/>
            </w:tcBorders>
          </w:tcPr>
          <w:p w14:paraId="3306215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7C7CB6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DE97AC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118D12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01BC3D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brzeziński</w:t>
            </w:r>
          </w:p>
        </w:tc>
        <w:tc>
          <w:tcPr>
            <w:tcW w:w="1417" w:type="dxa"/>
            <w:tcBorders>
              <w:top w:val="single" w:sz="6" w:space="0" w:color="auto"/>
              <w:left w:val="single" w:sz="6" w:space="0" w:color="auto"/>
              <w:bottom w:val="single" w:sz="12" w:space="0" w:color="auto"/>
              <w:right w:val="single" w:sz="6" w:space="0" w:color="auto"/>
            </w:tcBorders>
          </w:tcPr>
          <w:p w14:paraId="2434FBD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1FADBD0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BR</w:t>
            </w:r>
          </w:p>
        </w:tc>
        <w:tc>
          <w:tcPr>
            <w:tcW w:w="1560" w:type="dxa"/>
            <w:tcBorders>
              <w:top w:val="single" w:sz="2" w:space="0" w:color="000000"/>
              <w:left w:val="single" w:sz="6" w:space="0" w:color="auto"/>
              <w:bottom w:val="single" w:sz="12" w:space="0" w:color="auto"/>
              <w:right w:val="single" w:sz="12" w:space="0" w:color="auto"/>
            </w:tcBorders>
          </w:tcPr>
          <w:p w14:paraId="6738595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C166C8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6D3DB41"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88F318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86C6EA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bełchatowski</w:t>
            </w:r>
          </w:p>
        </w:tc>
        <w:tc>
          <w:tcPr>
            <w:tcW w:w="1417" w:type="dxa"/>
            <w:tcBorders>
              <w:top w:val="single" w:sz="6" w:space="0" w:color="auto"/>
              <w:left w:val="single" w:sz="6" w:space="0" w:color="auto"/>
              <w:bottom w:val="single" w:sz="12" w:space="0" w:color="auto"/>
              <w:right w:val="single" w:sz="6" w:space="0" w:color="auto"/>
            </w:tcBorders>
          </w:tcPr>
          <w:p w14:paraId="32DE99C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20BDF9E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BE</w:t>
            </w:r>
          </w:p>
        </w:tc>
        <w:tc>
          <w:tcPr>
            <w:tcW w:w="1560" w:type="dxa"/>
            <w:tcBorders>
              <w:top w:val="single" w:sz="2" w:space="0" w:color="000000"/>
              <w:left w:val="single" w:sz="6" w:space="0" w:color="auto"/>
              <w:bottom w:val="single" w:sz="12" w:space="0" w:color="auto"/>
              <w:right w:val="single" w:sz="12" w:space="0" w:color="auto"/>
            </w:tcBorders>
          </w:tcPr>
          <w:p w14:paraId="3327E20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421BA2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34F206F"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D9C198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88CAD74"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kutnowski</w:t>
            </w:r>
          </w:p>
        </w:tc>
        <w:tc>
          <w:tcPr>
            <w:tcW w:w="1417" w:type="dxa"/>
            <w:tcBorders>
              <w:top w:val="single" w:sz="6" w:space="0" w:color="auto"/>
              <w:left w:val="single" w:sz="6" w:space="0" w:color="auto"/>
              <w:bottom w:val="single" w:sz="12" w:space="0" w:color="auto"/>
              <w:right w:val="single" w:sz="6" w:space="0" w:color="auto"/>
            </w:tcBorders>
          </w:tcPr>
          <w:p w14:paraId="27E731A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6B69A15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KU</w:t>
            </w:r>
          </w:p>
        </w:tc>
        <w:tc>
          <w:tcPr>
            <w:tcW w:w="1560" w:type="dxa"/>
            <w:tcBorders>
              <w:top w:val="single" w:sz="2" w:space="0" w:color="000000"/>
              <w:left w:val="single" w:sz="6" w:space="0" w:color="auto"/>
              <w:bottom w:val="single" w:sz="12" w:space="0" w:color="auto"/>
              <w:right w:val="single" w:sz="12" w:space="0" w:color="auto"/>
            </w:tcBorders>
          </w:tcPr>
          <w:p w14:paraId="4E5EC11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B350FE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CEFA2F1"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04ACE8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0E27FE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łaski</w:t>
            </w:r>
          </w:p>
        </w:tc>
        <w:tc>
          <w:tcPr>
            <w:tcW w:w="1417" w:type="dxa"/>
            <w:tcBorders>
              <w:top w:val="single" w:sz="6" w:space="0" w:color="auto"/>
              <w:left w:val="single" w:sz="6" w:space="0" w:color="auto"/>
              <w:bottom w:val="single" w:sz="12" w:space="0" w:color="auto"/>
              <w:right w:val="single" w:sz="6" w:space="0" w:color="auto"/>
            </w:tcBorders>
          </w:tcPr>
          <w:p w14:paraId="6C52108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23518ADA"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LA</w:t>
            </w:r>
          </w:p>
        </w:tc>
        <w:tc>
          <w:tcPr>
            <w:tcW w:w="1560" w:type="dxa"/>
            <w:tcBorders>
              <w:top w:val="single" w:sz="2" w:space="0" w:color="000000"/>
              <w:left w:val="single" w:sz="6" w:space="0" w:color="auto"/>
              <w:bottom w:val="single" w:sz="12" w:space="0" w:color="auto"/>
              <w:right w:val="single" w:sz="12" w:space="0" w:color="auto"/>
            </w:tcBorders>
          </w:tcPr>
          <w:p w14:paraId="0A48857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93A43A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DAF08E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EF62BF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50066B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łęczycki</w:t>
            </w:r>
          </w:p>
        </w:tc>
        <w:tc>
          <w:tcPr>
            <w:tcW w:w="1417" w:type="dxa"/>
            <w:tcBorders>
              <w:top w:val="single" w:sz="6" w:space="0" w:color="auto"/>
              <w:left w:val="single" w:sz="6" w:space="0" w:color="auto"/>
              <w:bottom w:val="single" w:sz="12" w:space="0" w:color="auto"/>
              <w:right w:val="single" w:sz="6" w:space="0" w:color="auto"/>
            </w:tcBorders>
          </w:tcPr>
          <w:p w14:paraId="5B721E4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43FF62E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LE</w:t>
            </w:r>
          </w:p>
        </w:tc>
        <w:tc>
          <w:tcPr>
            <w:tcW w:w="1560" w:type="dxa"/>
            <w:tcBorders>
              <w:top w:val="single" w:sz="2" w:space="0" w:color="000000"/>
              <w:left w:val="single" w:sz="6" w:space="0" w:color="auto"/>
              <w:bottom w:val="single" w:sz="12" w:space="0" w:color="auto"/>
              <w:right w:val="single" w:sz="12" w:space="0" w:color="auto"/>
            </w:tcBorders>
          </w:tcPr>
          <w:p w14:paraId="37830A9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D66B60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B42671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D7995C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C73C48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łowicki</w:t>
            </w:r>
          </w:p>
        </w:tc>
        <w:tc>
          <w:tcPr>
            <w:tcW w:w="1417" w:type="dxa"/>
            <w:tcBorders>
              <w:top w:val="single" w:sz="6" w:space="0" w:color="auto"/>
              <w:left w:val="single" w:sz="6" w:space="0" w:color="auto"/>
              <w:bottom w:val="single" w:sz="12" w:space="0" w:color="auto"/>
              <w:right w:val="single" w:sz="6" w:space="0" w:color="auto"/>
            </w:tcBorders>
          </w:tcPr>
          <w:p w14:paraId="5046D1E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47EF252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LC</w:t>
            </w:r>
          </w:p>
        </w:tc>
        <w:tc>
          <w:tcPr>
            <w:tcW w:w="1560" w:type="dxa"/>
            <w:tcBorders>
              <w:top w:val="single" w:sz="2" w:space="0" w:color="000000"/>
              <w:left w:val="single" w:sz="6" w:space="0" w:color="auto"/>
              <w:bottom w:val="single" w:sz="12" w:space="0" w:color="auto"/>
              <w:right w:val="single" w:sz="12" w:space="0" w:color="auto"/>
            </w:tcBorders>
          </w:tcPr>
          <w:p w14:paraId="3C70C5F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AFF266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861C73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A255EC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6B2D130"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łódzki wschodni</w:t>
            </w:r>
          </w:p>
        </w:tc>
        <w:tc>
          <w:tcPr>
            <w:tcW w:w="1417" w:type="dxa"/>
            <w:tcBorders>
              <w:top w:val="single" w:sz="6" w:space="0" w:color="auto"/>
              <w:left w:val="single" w:sz="6" w:space="0" w:color="auto"/>
              <w:bottom w:val="single" w:sz="12" w:space="0" w:color="auto"/>
              <w:right w:val="single" w:sz="6" w:space="0" w:color="auto"/>
            </w:tcBorders>
          </w:tcPr>
          <w:p w14:paraId="750FFBC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013BA764"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LW</w:t>
            </w:r>
          </w:p>
        </w:tc>
        <w:tc>
          <w:tcPr>
            <w:tcW w:w="1560" w:type="dxa"/>
            <w:tcBorders>
              <w:top w:val="single" w:sz="2" w:space="0" w:color="000000"/>
              <w:left w:val="single" w:sz="6" w:space="0" w:color="auto"/>
              <w:bottom w:val="single" w:sz="12" w:space="0" w:color="auto"/>
              <w:right w:val="single" w:sz="12" w:space="0" w:color="auto"/>
            </w:tcBorders>
          </w:tcPr>
          <w:p w14:paraId="6891588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E3499A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970915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E8557C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C845F1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opoczyński</w:t>
            </w:r>
          </w:p>
        </w:tc>
        <w:tc>
          <w:tcPr>
            <w:tcW w:w="1417" w:type="dxa"/>
            <w:tcBorders>
              <w:top w:val="single" w:sz="6" w:space="0" w:color="auto"/>
              <w:left w:val="single" w:sz="6" w:space="0" w:color="auto"/>
              <w:bottom w:val="single" w:sz="12" w:space="0" w:color="auto"/>
              <w:right w:val="single" w:sz="6" w:space="0" w:color="auto"/>
            </w:tcBorders>
          </w:tcPr>
          <w:p w14:paraId="6D40658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5A84792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OP</w:t>
            </w:r>
          </w:p>
        </w:tc>
        <w:tc>
          <w:tcPr>
            <w:tcW w:w="1560" w:type="dxa"/>
            <w:tcBorders>
              <w:top w:val="single" w:sz="2" w:space="0" w:color="000000"/>
              <w:left w:val="single" w:sz="6" w:space="0" w:color="auto"/>
              <w:bottom w:val="single" w:sz="12" w:space="0" w:color="auto"/>
              <w:right w:val="single" w:sz="12" w:space="0" w:color="auto"/>
            </w:tcBorders>
          </w:tcPr>
          <w:p w14:paraId="2729EB4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BC7618F"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2F85E3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D43FC3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42F8A59"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pabianicki</w:t>
            </w:r>
          </w:p>
        </w:tc>
        <w:tc>
          <w:tcPr>
            <w:tcW w:w="1417" w:type="dxa"/>
            <w:tcBorders>
              <w:top w:val="single" w:sz="6" w:space="0" w:color="auto"/>
              <w:left w:val="single" w:sz="6" w:space="0" w:color="auto"/>
              <w:bottom w:val="single" w:sz="12" w:space="0" w:color="auto"/>
              <w:right w:val="single" w:sz="6" w:space="0" w:color="auto"/>
            </w:tcBorders>
          </w:tcPr>
          <w:p w14:paraId="7EDB2CE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395793E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PA</w:t>
            </w:r>
          </w:p>
        </w:tc>
        <w:tc>
          <w:tcPr>
            <w:tcW w:w="1560" w:type="dxa"/>
            <w:tcBorders>
              <w:top w:val="single" w:sz="2" w:space="0" w:color="000000"/>
              <w:left w:val="single" w:sz="6" w:space="0" w:color="auto"/>
              <w:bottom w:val="single" w:sz="12" w:space="0" w:color="auto"/>
              <w:right w:val="single" w:sz="12" w:space="0" w:color="auto"/>
            </w:tcBorders>
          </w:tcPr>
          <w:p w14:paraId="6FD2F9D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CA68B5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AF6641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96BC37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635994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pajęczański</w:t>
            </w:r>
          </w:p>
        </w:tc>
        <w:tc>
          <w:tcPr>
            <w:tcW w:w="1417" w:type="dxa"/>
            <w:tcBorders>
              <w:top w:val="single" w:sz="6" w:space="0" w:color="auto"/>
              <w:left w:val="single" w:sz="6" w:space="0" w:color="auto"/>
              <w:bottom w:val="single" w:sz="12" w:space="0" w:color="auto"/>
              <w:right w:val="single" w:sz="6" w:space="0" w:color="auto"/>
            </w:tcBorders>
          </w:tcPr>
          <w:p w14:paraId="2146CAE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33E2048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PJ</w:t>
            </w:r>
          </w:p>
        </w:tc>
        <w:tc>
          <w:tcPr>
            <w:tcW w:w="1560" w:type="dxa"/>
            <w:tcBorders>
              <w:top w:val="single" w:sz="2" w:space="0" w:color="000000"/>
              <w:left w:val="single" w:sz="6" w:space="0" w:color="auto"/>
              <w:bottom w:val="single" w:sz="12" w:space="0" w:color="auto"/>
              <w:right w:val="single" w:sz="12" w:space="0" w:color="auto"/>
            </w:tcBorders>
          </w:tcPr>
          <w:p w14:paraId="00D3E93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0D852CF"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C3D6B50"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B4AE36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302023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piotrkowski</w:t>
            </w:r>
          </w:p>
        </w:tc>
        <w:tc>
          <w:tcPr>
            <w:tcW w:w="1417" w:type="dxa"/>
            <w:tcBorders>
              <w:top w:val="single" w:sz="6" w:space="0" w:color="auto"/>
              <w:left w:val="single" w:sz="6" w:space="0" w:color="auto"/>
              <w:bottom w:val="single" w:sz="12" w:space="0" w:color="auto"/>
              <w:right w:val="single" w:sz="6" w:space="0" w:color="auto"/>
            </w:tcBorders>
          </w:tcPr>
          <w:p w14:paraId="5F1CBD9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6CA33FF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PI</w:t>
            </w:r>
          </w:p>
        </w:tc>
        <w:tc>
          <w:tcPr>
            <w:tcW w:w="1560" w:type="dxa"/>
            <w:tcBorders>
              <w:top w:val="single" w:sz="2" w:space="0" w:color="000000"/>
              <w:left w:val="single" w:sz="6" w:space="0" w:color="auto"/>
              <w:bottom w:val="single" w:sz="12" w:space="0" w:color="auto"/>
              <w:right w:val="single" w:sz="12" w:space="0" w:color="auto"/>
            </w:tcBorders>
          </w:tcPr>
          <w:p w14:paraId="4DDA0AA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C64573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5ED9F5F"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807E6F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2354BD4"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poddębicki</w:t>
            </w:r>
          </w:p>
        </w:tc>
        <w:tc>
          <w:tcPr>
            <w:tcW w:w="1417" w:type="dxa"/>
            <w:tcBorders>
              <w:top w:val="single" w:sz="6" w:space="0" w:color="auto"/>
              <w:left w:val="single" w:sz="6" w:space="0" w:color="auto"/>
              <w:bottom w:val="single" w:sz="12" w:space="0" w:color="auto"/>
              <w:right w:val="single" w:sz="6" w:space="0" w:color="auto"/>
            </w:tcBorders>
          </w:tcPr>
          <w:p w14:paraId="01AAEEA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1591CF5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PD</w:t>
            </w:r>
          </w:p>
        </w:tc>
        <w:tc>
          <w:tcPr>
            <w:tcW w:w="1560" w:type="dxa"/>
            <w:tcBorders>
              <w:top w:val="single" w:sz="2" w:space="0" w:color="000000"/>
              <w:left w:val="single" w:sz="6" w:space="0" w:color="auto"/>
              <w:bottom w:val="single" w:sz="12" w:space="0" w:color="auto"/>
              <w:right w:val="single" w:sz="12" w:space="0" w:color="auto"/>
            </w:tcBorders>
          </w:tcPr>
          <w:p w14:paraId="15CBF43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7ED37E7"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071C6A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7DE8B9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F9E3663"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radomszczański</w:t>
            </w:r>
          </w:p>
        </w:tc>
        <w:tc>
          <w:tcPr>
            <w:tcW w:w="1417" w:type="dxa"/>
            <w:tcBorders>
              <w:top w:val="single" w:sz="6" w:space="0" w:color="auto"/>
              <w:left w:val="single" w:sz="6" w:space="0" w:color="auto"/>
              <w:bottom w:val="single" w:sz="12" w:space="0" w:color="auto"/>
              <w:right w:val="single" w:sz="6" w:space="0" w:color="auto"/>
            </w:tcBorders>
          </w:tcPr>
          <w:p w14:paraId="53994A9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3ACF0F1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RA</w:t>
            </w:r>
          </w:p>
        </w:tc>
        <w:tc>
          <w:tcPr>
            <w:tcW w:w="1560" w:type="dxa"/>
            <w:tcBorders>
              <w:top w:val="single" w:sz="2" w:space="0" w:color="000000"/>
              <w:left w:val="single" w:sz="6" w:space="0" w:color="auto"/>
              <w:bottom w:val="single" w:sz="12" w:space="0" w:color="auto"/>
              <w:right w:val="single" w:sz="12" w:space="0" w:color="auto"/>
            </w:tcBorders>
          </w:tcPr>
          <w:p w14:paraId="3481F05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A0ECB1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286890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E4307B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C8CBAB8"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rawski</w:t>
            </w:r>
          </w:p>
        </w:tc>
        <w:tc>
          <w:tcPr>
            <w:tcW w:w="1417" w:type="dxa"/>
            <w:tcBorders>
              <w:top w:val="single" w:sz="6" w:space="0" w:color="auto"/>
              <w:left w:val="single" w:sz="6" w:space="0" w:color="auto"/>
              <w:bottom w:val="single" w:sz="12" w:space="0" w:color="auto"/>
              <w:right w:val="single" w:sz="6" w:space="0" w:color="auto"/>
            </w:tcBorders>
          </w:tcPr>
          <w:p w14:paraId="4DE4159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421DE9A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RW</w:t>
            </w:r>
          </w:p>
        </w:tc>
        <w:tc>
          <w:tcPr>
            <w:tcW w:w="1560" w:type="dxa"/>
            <w:tcBorders>
              <w:top w:val="single" w:sz="2" w:space="0" w:color="000000"/>
              <w:left w:val="single" w:sz="6" w:space="0" w:color="auto"/>
              <w:bottom w:val="single" w:sz="12" w:space="0" w:color="auto"/>
              <w:right w:val="single" w:sz="12" w:space="0" w:color="auto"/>
            </w:tcBorders>
          </w:tcPr>
          <w:p w14:paraId="109A49D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97B91B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491137B"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CA53A6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9BDC699"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sieradzki</w:t>
            </w:r>
          </w:p>
        </w:tc>
        <w:tc>
          <w:tcPr>
            <w:tcW w:w="1417" w:type="dxa"/>
            <w:tcBorders>
              <w:top w:val="single" w:sz="6" w:space="0" w:color="auto"/>
              <w:left w:val="single" w:sz="6" w:space="0" w:color="auto"/>
              <w:bottom w:val="single" w:sz="12" w:space="0" w:color="auto"/>
              <w:right w:val="single" w:sz="6" w:space="0" w:color="auto"/>
            </w:tcBorders>
          </w:tcPr>
          <w:p w14:paraId="3078C54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2436267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SI</w:t>
            </w:r>
          </w:p>
        </w:tc>
        <w:tc>
          <w:tcPr>
            <w:tcW w:w="1560" w:type="dxa"/>
            <w:tcBorders>
              <w:top w:val="single" w:sz="2" w:space="0" w:color="000000"/>
              <w:left w:val="single" w:sz="6" w:space="0" w:color="auto"/>
              <w:bottom w:val="single" w:sz="12" w:space="0" w:color="auto"/>
              <w:right w:val="single" w:sz="12" w:space="0" w:color="auto"/>
            </w:tcBorders>
          </w:tcPr>
          <w:p w14:paraId="4C6F6B7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500ED7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4913A19"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26EA22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94FA08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skierniewicki</w:t>
            </w:r>
          </w:p>
        </w:tc>
        <w:tc>
          <w:tcPr>
            <w:tcW w:w="1417" w:type="dxa"/>
            <w:tcBorders>
              <w:top w:val="single" w:sz="6" w:space="0" w:color="auto"/>
              <w:left w:val="single" w:sz="6" w:space="0" w:color="auto"/>
              <w:bottom w:val="single" w:sz="12" w:space="0" w:color="auto"/>
              <w:right w:val="single" w:sz="6" w:space="0" w:color="auto"/>
            </w:tcBorders>
          </w:tcPr>
          <w:p w14:paraId="3ECE96F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16824A7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SK</w:t>
            </w:r>
          </w:p>
        </w:tc>
        <w:tc>
          <w:tcPr>
            <w:tcW w:w="1560" w:type="dxa"/>
            <w:tcBorders>
              <w:top w:val="single" w:sz="2" w:space="0" w:color="000000"/>
              <w:left w:val="single" w:sz="6" w:space="0" w:color="auto"/>
              <w:bottom w:val="single" w:sz="12" w:space="0" w:color="auto"/>
              <w:right w:val="single" w:sz="12" w:space="0" w:color="auto"/>
            </w:tcBorders>
          </w:tcPr>
          <w:p w14:paraId="1F705F3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B14C62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FA1A73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798FEC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3725C93"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tomaszowski</w:t>
            </w:r>
          </w:p>
        </w:tc>
        <w:tc>
          <w:tcPr>
            <w:tcW w:w="1417" w:type="dxa"/>
            <w:tcBorders>
              <w:top w:val="single" w:sz="6" w:space="0" w:color="auto"/>
              <w:left w:val="single" w:sz="6" w:space="0" w:color="auto"/>
              <w:bottom w:val="single" w:sz="12" w:space="0" w:color="auto"/>
              <w:right w:val="single" w:sz="6" w:space="0" w:color="auto"/>
            </w:tcBorders>
          </w:tcPr>
          <w:p w14:paraId="1556563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2C3705A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TM</w:t>
            </w:r>
          </w:p>
        </w:tc>
        <w:tc>
          <w:tcPr>
            <w:tcW w:w="1560" w:type="dxa"/>
            <w:tcBorders>
              <w:top w:val="single" w:sz="2" w:space="0" w:color="000000"/>
              <w:left w:val="single" w:sz="6" w:space="0" w:color="auto"/>
              <w:bottom w:val="single" w:sz="12" w:space="0" w:color="auto"/>
              <w:right w:val="single" w:sz="12" w:space="0" w:color="auto"/>
            </w:tcBorders>
          </w:tcPr>
          <w:p w14:paraId="55E19B6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4811A9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702449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D0E5C2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AF305F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wieluński</w:t>
            </w:r>
          </w:p>
        </w:tc>
        <w:tc>
          <w:tcPr>
            <w:tcW w:w="1417" w:type="dxa"/>
            <w:tcBorders>
              <w:top w:val="single" w:sz="6" w:space="0" w:color="auto"/>
              <w:left w:val="single" w:sz="6" w:space="0" w:color="auto"/>
              <w:bottom w:val="single" w:sz="12" w:space="0" w:color="auto"/>
              <w:right w:val="single" w:sz="6" w:space="0" w:color="auto"/>
            </w:tcBorders>
          </w:tcPr>
          <w:p w14:paraId="7839740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4F2433F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WI</w:t>
            </w:r>
          </w:p>
        </w:tc>
        <w:tc>
          <w:tcPr>
            <w:tcW w:w="1560" w:type="dxa"/>
            <w:tcBorders>
              <w:top w:val="single" w:sz="2" w:space="0" w:color="000000"/>
              <w:left w:val="single" w:sz="6" w:space="0" w:color="auto"/>
              <w:bottom w:val="single" w:sz="12" w:space="0" w:color="auto"/>
              <w:right w:val="single" w:sz="12" w:space="0" w:color="auto"/>
            </w:tcBorders>
          </w:tcPr>
          <w:p w14:paraId="3AE9557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42983D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7E6C51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B23C4D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64362D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wieruszowski</w:t>
            </w:r>
          </w:p>
        </w:tc>
        <w:tc>
          <w:tcPr>
            <w:tcW w:w="1417" w:type="dxa"/>
            <w:tcBorders>
              <w:top w:val="single" w:sz="6" w:space="0" w:color="auto"/>
              <w:left w:val="single" w:sz="6" w:space="0" w:color="auto"/>
              <w:bottom w:val="single" w:sz="12" w:space="0" w:color="auto"/>
              <w:right w:val="single" w:sz="6" w:space="0" w:color="auto"/>
            </w:tcBorders>
          </w:tcPr>
          <w:p w14:paraId="4234B4A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7B03CBA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WE</w:t>
            </w:r>
          </w:p>
        </w:tc>
        <w:tc>
          <w:tcPr>
            <w:tcW w:w="1560" w:type="dxa"/>
            <w:tcBorders>
              <w:top w:val="single" w:sz="2" w:space="0" w:color="000000"/>
              <w:left w:val="single" w:sz="6" w:space="0" w:color="auto"/>
              <w:bottom w:val="single" w:sz="12" w:space="0" w:color="auto"/>
              <w:right w:val="single" w:sz="12" w:space="0" w:color="auto"/>
            </w:tcBorders>
          </w:tcPr>
          <w:p w14:paraId="5BA9979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9C4A58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7B40FA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1CA0C4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F45F4F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zduńskowolski</w:t>
            </w:r>
          </w:p>
        </w:tc>
        <w:tc>
          <w:tcPr>
            <w:tcW w:w="1417" w:type="dxa"/>
            <w:tcBorders>
              <w:top w:val="single" w:sz="6" w:space="0" w:color="auto"/>
              <w:left w:val="single" w:sz="6" w:space="0" w:color="auto"/>
              <w:bottom w:val="single" w:sz="12" w:space="0" w:color="auto"/>
              <w:right w:val="single" w:sz="6" w:space="0" w:color="auto"/>
            </w:tcBorders>
          </w:tcPr>
          <w:p w14:paraId="69D41E5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099C013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ZD</w:t>
            </w:r>
          </w:p>
        </w:tc>
        <w:tc>
          <w:tcPr>
            <w:tcW w:w="1560" w:type="dxa"/>
            <w:tcBorders>
              <w:top w:val="single" w:sz="2" w:space="0" w:color="000000"/>
              <w:left w:val="single" w:sz="6" w:space="0" w:color="auto"/>
              <w:bottom w:val="single" w:sz="12" w:space="0" w:color="auto"/>
              <w:right w:val="single" w:sz="12" w:space="0" w:color="auto"/>
            </w:tcBorders>
          </w:tcPr>
          <w:p w14:paraId="40E845A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A7552B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80F1D0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6D9B8C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993D59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zgierski</w:t>
            </w:r>
          </w:p>
        </w:tc>
        <w:tc>
          <w:tcPr>
            <w:tcW w:w="1417" w:type="dxa"/>
            <w:tcBorders>
              <w:top w:val="single" w:sz="6" w:space="0" w:color="auto"/>
              <w:left w:val="single" w:sz="6" w:space="0" w:color="auto"/>
              <w:bottom w:val="single" w:sz="12" w:space="0" w:color="auto"/>
              <w:right w:val="single" w:sz="6" w:space="0" w:color="auto"/>
            </w:tcBorders>
          </w:tcPr>
          <w:p w14:paraId="5776979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E</w:t>
            </w:r>
          </w:p>
        </w:tc>
        <w:tc>
          <w:tcPr>
            <w:tcW w:w="1134" w:type="dxa"/>
            <w:tcBorders>
              <w:top w:val="single" w:sz="6" w:space="0" w:color="auto"/>
              <w:left w:val="single" w:sz="6" w:space="0" w:color="auto"/>
              <w:bottom w:val="single" w:sz="12" w:space="0" w:color="auto"/>
              <w:right w:val="single" w:sz="6" w:space="0" w:color="auto"/>
            </w:tcBorders>
          </w:tcPr>
          <w:p w14:paraId="7BA348F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ZG</w:t>
            </w:r>
          </w:p>
        </w:tc>
        <w:tc>
          <w:tcPr>
            <w:tcW w:w="1560" w:type="dxa"/>
            <w:tcBorders>
              <w:top w:val="single" w:sz="2" w:space="0" w:color="000000"/>
              <w:left w:val="single" w:sz="6" w:space="0" w:color="auto"/>
              <w:bottom w:val="single" w:sz="12" w:space="0" w:color="auto"/>
              <w:right w:val="single" w:sz="12" w:space="0" w:color="auto"/>
            </w:tcBorders>
          </w:tcPr>
          <w:p w14:paraId="4233DB6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150052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shd w:val="solid" w:color="C0C0C0" w:fill="auto"/>
          </w:tcPr>
          <w:p w14:paraId="61F21A54" w14:textId="77777777" w:rsidR="000B7278" w:rsidRPr="000B7278" w:rsidRDefault="000B7278" w:rsidP="00EC372D">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6</w:t>
            </w:r>
          </w:p>
        </w:tc>
        <w:tc>
          <w:tcPr>
            <w:tcW w:w="2517" w:type="dxa"/>
            <w:tcBorders>
              <w:top w:val="single" w:sz="2" w:space="0" w:color="000000"/>
              <w:left w:val="single" w:sz="6" w:space="0" w:color="auto"/>
              <w:bottom w:val="single" w:sz="12" w:space="0" w:color="auto"/>
              <w:right w:val="single" w:sz="6" w:space="0" w:color="auto"/>
            </w:tcBorders>
            <w:shd w:val="solid" w:color="C0C0C0" w:fill="auto"/>
          </w:tcPr>
          <w:p w14:paraId="1FE8F40A"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r w:rsidRPr="000B7278">
              <w:rPr>
                <w:rFonts w:eastAsia="Times New Roman" w:cs="Times New Roman"/>
                <w:b/>
                <w:snapToGrid w:val="0"/>
                <w:color w:val="000000"/>
              </w:rPr>
              <w:t>MAŁOPOLSKIE</w:t>
            </w:r>
          </w:p>
        </w:tc>
        <w:tc>
          <w:tcPr>
            <w:tcW w:w="2410" w:type="dxa"/>
            <w:tcBorders>
              <w:top w:val="single" w:sz="6" w:space="0" w:color="auto"/>
              <w:left w:val="single" w:sz="6" w:space="0" w:color="auto"/>
              <w:bottom w:val="single" w:sz="12" w:space="0" w:color="auto"/>
              <w:right w:val="single" w:sz="6" w:space="0" w:color="auto"/>
            </w:tcBorders>
            <w:shd w:val="solid" w:color="C0C0C0" w:fill="auto"/>
          </w:tcPr>
          <w:p w14:paraId="46E6F036"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p>
        </w:tc>
        <w:tc>
          <w:tcPr>
            <w:tcW w:w="1417" w:type="dxa"/>
            <w:tcBorders>
              <w:top w:val="single" w:sz="6" w:space="0" w:color="auto"/>
              <w:left w:val="single" w:sz="6" w:space="0" w:color="auto"/>
              <w:bottom w:val="single" w:sz="12" w:space="0" w:color="auto"/>
              <w:right w:val="single" w:sz="6" w:space="0" w:color="auto"/>
            </w:tcBorders>
            <w:shd w:val="solid" w:color="C0C0C0" w:fill="auto"/>
          </w:tcPr>
          <w:p w14:paraId="249A1386" w14:textId="77777777" w:rsidR="000B7278" w:rsidRPr="000B7278" w:rsidRDefault="000B7278" w:rsidP="00EC372D">
            <w:pPr>
              <w:widowControl/>
              <w:autoSpaceDE/>
              <w:autoSpaceDN/>
              <w:adjustRightInd/>
              <w:spacing w:line="240" w:lineRule="auto"/>
              <w:jc w:val="right"/>
              <w:rPr>
                <w:rFonts w:eastAsia="Times New Roman" w:cs="Times New Roman"/>
                <w:b/>
                <w:snapToGrid w:val="0"/>
                <w:color w:val="000000"/>
              </w:rPr>
            </w:pPr>
            <w:r w:rsidRPr="000B7278">
              <w:rPr>
                <w:rFonts w:eastAsia="Times New Roman" w:cs="Times New Roman"/>
                <w:b/>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shd w:val="solid" w:color="C0C0C0" w:fill="auto"/>
          </w:tcPr>
          <w:p w14:paraId="45EBAF3B" w14:textId="77777777" w:rsidR="000B7278" w:rsidRPr="000B7278" w:rsidRDefault="000B7278" w:rsidP="00EC372D">
            <w:pPr>
              <w:widowControl/>
              <w:autoSpaceDE/>
              <w:autoSpaceDN/>
              <w:adjustRightInd/>
              <w:spacing w:line="240" w:lineRule="auto"/>
              <w:rPr>
                <w:rFonts w:eastAsia="Times New Roman" w:cs="Times New Roman"/>
                <w:b/>
                <w:snapToGrid w:val="0"/>
                <w:color w:val="000000"/>
              </w:rPr>
            </w:pPr>
          </w:p>
        </w:tc>
        <w:tc>
          <w:tcPr>
            <w:tcW w:w="1560" w:type="dxa"/>
            <w:tcBorders>
              <w:top w:val="single" w:sz="2" w:space="0" w:color="000000"/>
              <w:left w:val="single" w:sz="6" w:space="0" w:color="auto"/>
              <w:bottom w:val="single" w:sz="12" w:space="0" w:color="auto"/>
              <w:right w:val="single" w:sz="12" w:space="0" w:color="auto"/>
            </w:tcBorders>
            <w:shd w:val="solid" w:color="C0C0C0" w:fill="auto"/>
          </w:tcPr>
          <w:p w14:paraId="1F1BA3DA" w14:textId="48813DFF" w:rsidR="000B7278" w:rsidRDefault="000B7278" w:rsidP="000B7278">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K0–K9</w:t>
            </w:r>
            <w:r w:rsidR="00441504">
              <w:rPr>
                <w:rFonts w:eastAsia="Times New Roman" w:cs="Times New Roman"/>
                <w:b/>
                <w:snapToGrid w:val="0"/>
                <w:color w:val="000000"/>
              </w:rPr>
              <w:t>,</w:t>
            </w:r>
          </w:p>
          <w:p w14:paraId="7DAE4312" w14:textId="6A239F49" w:rsidR="00441504" w:rsidRPr="000B7278" w:rsidRDefault="00441504" w:rsidP="000B7278">
            <w:pPr>
              <w:widowControl/>
              <w:autoSpaceDE/>
              <w:autoSpaceDN/>
              <w:adjustRightInd/>
              <w:spacing w:line="240" w:lineRule="auto"/>
              <w:jc w:val="center"/>
              <w:rPr>
                <w:rFonts w:eastAsia="Times New Roman" w:cs="Times New Roman"/>
                <w:b/>
                <w:snapToGrid w:val="0"/>
                <w:color w:val="000000"/>
              </w:rPr>
            </w:pPr>
            <w:r>
              <w:rPr>
                <w:rFonts w:eastAsia="Times New Roman" w:cs="Times New Roman"/>
                <w:b/>
                <w:snapToGrid w:val="0"/>
                <w:color w:val="000000"/>
              </w:rPr>
              <w:t>J</w:t>
            </w:r>
            <w:r w:rsidRPr="00157F57">
              <w:rPr>
                <w:rFonts w:eastAsia="Times New Roman" w:cs="Times New Roman"/>
                <w:b/>
                <w:snapToGrid w:val="0"/>
                <w:color w:val="000000"/>
              </w:rPr>
              <w:t>0</w:t>
            </w:r>
            <w:r w:rsidRPr="00157F57">
              <w:rPr>
                <w:rFonts w:eastAsia="Times New Roman" w:cs="Times New Roman"/>
                <w:b/>
                <w:sz w:val="20"/>
              </w:rPr>
              <w:t>–</w:t>
            </w:r>
            <w:r>
              <w:rPr>
                <w:rFonts w:eastAsia="Times New Roman" w:cs="Times New Roman"/>
                <w:b/>
                <w:snapToGrid w:val="0"/>
                <w:color w:val="000000"/>
              </w:rPr>
              <w:t>J</w:t>
            </w:r>
            <w:r w:rsidRPr="00157F57">
              <w:rPr>
                <w:rFonts w:eastAsia="Times New Roman" w:cs="Times New Roman"/>
                <w:b/>
                <w:snapToGrid w:val="0"/>
                <w:color w:val="000000"/>
              </w:rPr>
              <w:t>9</w:t>
            </w:r>
          </w:p>
        </w:tc>
      </w:tr>
      <w:tr w:rsidR="000B7278" w:rsidRPr="00157F57" w14:paraId="28EFE7F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5E337B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8DDFD7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75193BA"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Kraków</w:t>
            </w:r>
          </w:p>
        </w:tc>
        <w:tc>
          <w:tcPr>
            <w:tcW w:w="1417" w:type="dxa"/>
            <w:tcBorders>
              <w:top w:val="single" w:sz="6" w:space="0" w:color="auto"/>
              <w:left w:val="single" w:sz="6" w:space="0" w:color="auto"/>
              <w:bottom w:val="single" w:sz="12" w:space="0" w:color="auto"/>
              <w:right w:val="single" w:sz="6" w:space="0" w:color="auto"/>
            </w:tcBorders>
          </w:tcPr>
          <w:p w14:paraId="5F9D03B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25A43F5A"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 K</w:t>
            </w:r>
          </w:p>
        </w:tc>
        <w:tc>
          <w:tcPr>
            <w:tcW w:w="1560" w:type="dxa"/>
            <w:tcBorders>
              <w:top w:val="single" w:sz="2" w:space="0" w:color="000000"/>
              <w:left w:val="single" w:sz="6" w:space="0" w:color="auto"/>
              <w:bottom w:val="single" w:sz="12" w:space="0" w:color="auto"/>
              <w:right w:val="single" w:sz="12" w:space="0" w:color="auto"/>
            </w:tcBorders>
          </w:tcPr>
          <w:p w14:paraId="291F183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15F178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6A3CD19"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4FFF90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B02075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Nowy Sącz</w:t>
            </w:r>
          </w:p>
        </w:tc>
        <w:tc>
          <w:tcPr>
            <w:tcW w:w="1417" w:type="dxa"/>
            <w:tcBorders>
              <w:top w:val="single" w:sz="6" w:space="0" w:color="auto"/>
              <w:left w:val="single" w:sz="6" w:space="0" w:color="auto"/>
              <w:bottom w:val="single" w:sz="12" w:space="0" w:color="auto"/>
              <w:right w:val="single" w:sz="6" w:space="0" w:color="auto"/>
            </w:tcBorders>
          </w:tcPr>
          <w:p w14:paraId="67E0877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2BB9F1E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w:t>
            </w:r>
          </w:p>
        </w:tc>
        <w:tc>
          <w:tcPr>
            <w:tcW w:w="1560" w:type="dxa"/>
            <w:tcBorders>
              <w:top w:val="single" w:sz="2" w:space="0" w:color="000000"/>
              <w:left w:val="single" w:sz="6" w:space="0" w:color="auto"/>
              <w:bottom w:val="single" w:sz="12" w:space="0" w:color="auto"/>
              <w:right w:val="single" w:sz="12" w:space="0" w:color="auto"/>
            </w:tcBorders>
          </w:tcPr>
          <w:p w14:paraId="178195D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3C1C16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817550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225374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8C724F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 xml:space="preserve">Tarnów </w:t>
            </w:r>
          </w:p>
        </w:tc>
        <w:tc>
          <w:tcPr>
            <w:tcW w:w="1417" w:type="dxa"/>
            <w:tcBorders>
              <w:top w:val="single" w:sz="6" w:space="0" w:color="auto"/>
              <w:left w:val="single" w:sz="6" w:space="0" w:color="auto"/>
              <w:bottom w:val="single" w:sz="12" w:space="0" w:color="auto"/>
              <w:right w:val="single" w:sz="6" w:space="0" w:color="auto"/>
            </w:tcBorders>
          </w:tcPr>
          <w:p w14:paraId="0AE2071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1C363AB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w:t>
            </w:r>
          </w:p>
        </w:tc>
        <w:tc>
          <w:tcPr>
            <w:tcW w:w="1560" w:type="dxa"/>
            <w:tcBorders>
              <w:top w:val="single" w:sz="2" w:space="0" w:color="000000"/>
              <w:left w:val="single" w:sz="6" w:space="0" w:color="auto"/>
              <w:bottom w:val="single" w:sz="12" w:space="0" w:color="auto"/>
              <w:right w:val="single" w:sz="12" w:space="0" w:color="auto"/>
            </w:tcBorders>
          </w:tcPr>
          <w:p w14:paraId="677878D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295578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B26583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912820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61431A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bocheński</w:t>
            </w:r>
          </w:p>
        </w:tc>
        <w:tc>
          <w:tcPr>
            <w:tcW w:w="1417" w:type="dxa"/>
            <w:tcBorders>
              <w:top w:val="single" w:sz="6" w:space="0" w:color="auto"/>
              <w:left w:val="single" w:sz="6" w:space="0" w:color="auto"/>
              <w:bottom w:val="single" w:sz="12" w:space="0" w:color="auto"/>
              <w:right w:val="single" w:sz="6" w:space="0" w:color="auto"/>
            </w:tcBorders>
          </w:tcPr>
          <w:p w14:paraId="3FC1699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79FDDB1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BC, BA</w:t>
            </w:r>
          </w:p>
        </w:tc>
        <w:tc>
          <w:tcPr>
            <w:tcW w:w="1560" w:type="dxa"/>
            <w:tcBorders>
              <w:top w:val="single" w:sz="2" w:space="0" w:color="000000"/>
              <w:left w:val="single" w:sz="6" w:space="0" w:color="auto"/>
              <w:bottom w:val="single" w:sz="12" w:space="0" w:color="auto"/>
              <w:right w:val="single" w:sz="12" w:space="0" w:color="auto"/>
            </w:tcBorders>
          </w:tcPr>
          <w:p w14:paraId="1ACA010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B92F26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64AEF6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3CEAF0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B1CDE34"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brzeski</w:t>
            </w:r>
          </w:p>
        </w:tc>
        <w:tc>
          <w:tcPr>
            <w:tcW w:w="1417" w:type="dxa"/>
            <w:tcBorders>
              <w:top w:val="single" w:sz="6" w:space="0" w:color="auto"/>
              <w:left w:val="single" w:sz="6" w:space="0" w:color="auto"/>
              <w:bottom w:val="single" w:sz="12" w:space="0" w:color="auto"/>
              <w:right w:val="single" w:sz="6" w:space="0" w:color="auto"/>
            </w:tcBorders>
          </w:tcPr>
          <w:p w14:paraId="4D85621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1111915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BR</w:t>
            </w:r>
          </w:p>
        </w:tc>
        <w:tc>
          <w:tcPr>
            <w:tcW w:w="1560" w:type="dxa"/>
            <w:tcBorders>
              <w:top w:val="single" w:sz="2" w:space="0" w:color="000000"/>
              <w:left w:val="single" w:sz="6" w:space="0" w:color="auto"/>
              <w:bottom w:val="single" w:sz="12" w:space="0" w:color="auto"/>
              <w:right w:val="single" w:sz="12" w:space="0" w:color="auto"/>
            </w:tcBorders>
          </w:tcPr>
          <w:p w14:paraId="6A01367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4B6B8E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F6A59B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DFFDA4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B66B79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chrzanowski</w:t>
            </w:r>
          </w:p>
        </w:tc>
        <w:tc>
          <w:tcPr>
            <w:tcW w:w="1417" w:type="dxa"/>
            <w:tcBorders>
              <w:top w:val="single" w:sz="6" w:space="0" w:color="auto"/>
              <w:left w:val="single" w:sz="6" w:space="0" w:color="auto"/>
              <w:bottom w:val="single" w:sz="12" w:space="0" w:color="auto"/>
              <w:right w:val="single" w:sz="6" w:space="0" w:color="auto"/>
            </w:tcBorders>
          </w:tcPr>
          <w:p w14:paraId="1E9E83E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423749E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CH</w:t>
            </w:r>
          </w:p>
        </w:tc>
        <w:tc>
          <w:tcPr>
            <w:tcW w:w="1560" w:type="dxa"/>
            <w:tcBorders>
              <w:top w:val="single" w:sz="2" w:space="0" w:color="000000"/>
              <w:left w:val="single" w:sz="6" w:space="0" w:color="auto"/>
              <w:bottom w:val="single" w:sz="12" w:space="0" w:color="auto"/>
              <w:right w:val="single" w:sz="12" w:space="0" w:color="auto"/>
            </w:tcBorders>
          </w:tcPr>
          <w:p w14:paraId="5E19F41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E09CC6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0E14560"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D2F2F3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6334BC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dąbrowski</w:t>
            </w:r>
          </w:p>
        </w:tc>
        <w:tc>
          <w:tcPr>
            <w:tcW w:w="1417" w:type="dxa"/>
            <w:tcBorders>
              <w:top w:val="single" w:sz="6" w:space="0" w:color="auto"/>
              <w:left w:val="single" w:sz="6" w:space="0" w:color="auto"/>
              <w:bottom w:val="single" w:sz="12" w:space="0" w:color="auto"/>
              <w:right w:val="single" w:sz="6" w:space="0" w:color="auto"/>
            </w:tcBorders>
          </w:tcPr>
          <w:p w14:paraId="78EF530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105235A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DA</w:t>
            </w:r>
          </w:p>
        </w:tc>
        <w:tc>
          <w:tcPr>
            <w:tcW w:w="1560" w:type="dxa"/>
            <w:tcBorders>
              <w:top w:val="single" w:sz="2" w:space="0" w:color="000000"/>
              <w:left w:val="single" w:sz="6" w:space="0" w:color="auto"/>
              <w:bottom w:val="single" w:sz="12" w:space="0" w:color="auto"/>
              <w:right w:val="single" w:sz="12" w:space="0" w:color="auto"/>
            </w:tcBorders>
          </w:tcPr>
          <w:p w14:paraId="3CE0FAF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626E1C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8F23A2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FAD6AE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AEB8C51"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gorlicki</w:t>
            </w:r>
          </w:p>
        </w:tc>
        <w:tc>
          <w:tcPr>
            <w:tcW w:w="1417" w:type="dxa"/>
            <w:tcBorders>
              <w:top w:val="single" w:sz="6" w:space="0" w:color="auto"/>
              <w:left w:val="single" w:sz="6" w:space="0" w:color="auto"/>
              <w:bottom w:val="single" w:sz="12" w:space="0" w:color="auto"/>
              <w:right w:val="single" w:sz="6" w:space="0" w:color="auto"/>
            </w:tcBorders>
          </w:tcPr>
          <w:p w14:paraId="7972DC4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4678D234"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GR</w:t>
            </w:r>
          </w:p>
        </w:tc>
        <w:tc>
          <w:tcPr>
            <w:tcW w:w="1560" w:type="dxa"/>
            <w:tcBorders>
              <w:top w:val="single" w:sz="2" w:space="0" w:color="000000"/>
              <w:left w:val="single" w:sz="6" w:space="0" w:color="auto"/>
              <w:bottom w:val="single" w:sz="12" w:space="0" w:color="auto"/>
              <w:right w:val="single" w:sz="12" w:space="0" w:color="auto"/>
            </w:tcBorders>
          </w:tcPr>
          <w:p w14:paraId="2424E30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165F7C6"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CB085C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B081D9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16534CE"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krakowski</w:t>
            </w:r>
          </w:p>
        </w:tc>
        <w:tc>
          <w:tcPr>
            <w:tcW w:w="1417" w:type="dxa"/>
            <w:tcBorders>
              <w:top w:val="single" w:sz="6" w:space="0" w:color="auto"/>
              <w:left w:val="single" w:sz="6" w:space="0" w:color="auto"/>
              <w:bottom w:val="single" w:sz="12" w:space="0" w:color="auto"/>
              <w:right w:val="single" w:sz="6" w:space="0" w:color="auto"/>
            </w:tcBorders>
          </w:tcPr>
          <w:p w14:paraId="12A786C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3FEB104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RA, RK</w:t>
            </w:r>
          </w:p>
        </w:tc>
        <w:tc>
          <w:tcPr>
            <w:tcW w:w="1560" w:type="dxa"/>
            <w:tcBorders>
              <w:top w:val="single" w:sz="2" w:space="0" w:color="000000"/>
              <w:left w:val="single" w:sz="6" w:space="0" w:color="auto"/>
              <w:bottom w:val="single" w:sz="12" w:space="0" w:color="auto"/>
              <w:right w:val="single" w:sz="12" w:space="0" w:color="auto"/>
            </w:tcBorders>
          </w:tcPr>
          <w:p w14:paraId="37DC81A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8413F0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FDF2B30"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F88BC7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BB3B80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limanowski</w:t>
            </w:r>
          </w:p>
        </w:tc>
        <w:tc>
          <w:tcPr>
            <w:tcW w:w="1417" w:type="dxa"/>
            <w:tcBorders>
              <w:top w:val="single" w:sz="6" w:space="0" w:color="auto"/>
              <w:left w:val="single" w:sz="6" w:space="0" w:color="auto"/>
              <w:bottom w:val="single" w:sz="12" w:space="0" w:color="auto"/>
              <w:right w:val="single" w:sz="6" w:space="0" w:color="auto"/>
            </w:tcBorders>
          </w:tcPr>
          <w:p w14:paraId="08A82D0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36D5284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LI</w:t>
            </w:r>
          </w:p>
        </w:tc>
        <w:tc>
          <w:tcPr>
            <w:tcW w:w="1560" w:type="dxa"/>
            <w:tcBorders>
              <w:top w:val="single" w:sz="2" w:space="0" w:color="000000"/>
              <w:left w:val="single" w:sz="6" w:space="0" w:color="auto"/>
              <w:bottom w:val="single" w:sz="12" w:space="0" w:color="auto"/>
              <w:right w:val="single" w:sz="12" w:space="0" w:color="auto"/>
            </w:tcBorders>
          </w:tcPr>
          <w:p w14:paraId="2A76525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4DE56F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A1ABEB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F13328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E86E3F2"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miechowski</w:t>
            </w:r>
          </w:p>
        </w:tc>
        <w:tc>
          <w:tcPr>
            <w:tcW w:w="1417" w:type="dxa"/>
            <w:tcBorders>
              <w:top w:val="single" w:sz="6" w:space="0" w:color="auto"/>
              <w:left w:val="single" w:sz="6" w:space="0" w:color="auto"/>
              <w:bottom w:val="single" w:sz="12" w:space="0" w:color="auto"/>
              <w:right w:val="single" w:sz="6" w:space="0" w:color="auto"/>
            </w:tcBorders>
          </w:tcPr>
          <w:p w14:paraId="47E3B8D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0638038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MI</w:t>
            </w:r>
          </w:p>
        </w:tc>
        <w:tc>
          <w:tcPr>
            <w:tcW w:w="1560" w:type="dxa"/>
            <w:tcBorders>
              <w:top w:val="single" w:sz="2" w:space="0" w:color="000000"/>
              <w:left w:val="single" w:sz="6" w:space="0" w:color="auto"/>
              <w:bottom w:val="single" w:sz="12" w:space="0" w:color="auto"/>
              <w:right w:val="single" w:sz="12" w:space="0" w:color="auto"/>
            </w:tcBorders>
          </w:tcPr>
          <w:p w14:paraId="2DEC149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53D0A0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0BC375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FA337F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3A66C86"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myślenicki</w:t>
            </w:r>
          </w:p>
        </w:tc>
        <w:tc>
          <w:tcPr>
            <w:tcW w:w="1417" w:type="dxa"/>
            <w:tcBorders>
              <w:top w:val="single" w:sz="6" w:space="0" w:color="auto"/>
              <w:left w:val="single" w:sz="6" w:space="0" w:color="auto"/>
              <w:bottom w:val="single" w:sz="12" w:space="0" w:color="auto"/>
              <w:right w:val="single" w:sz="6" w:space="0" w:color="auto"/>
            </w:tcBorders>
          </w:tcPr>
          <w:p w14:paraId="129E254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5808CB0A"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MY</w:t>
            </w:r>
          </w:p>
        </w:tc>
        <w:tc>
          <w:tcPr>
            <w:tcW w:w="1560" w:type="dxa"/>
            <w:tcBorders>
              <w:top w:val="single" w:sz="2" w:space="0" w:color="000000"/>
              <w:left w:val="single" w:sz="6" w:space="0" w:color="auto"/>
              <w:bottom w:val="single" w:sz="12" w:space="0" w:color="auto"/>
              <w:right w:val="single" w:sz="12" w:space="0" w:color="auto"/>
            </w:tcBorders>
          </w:tcPr>
          <w:p w14:paraId="64622BF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85977B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1B5A47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072B2A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B3DB46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nowosądecki</w:t>
            </w:r>
          </w:p>
        </w:tc>
        <w:tc>
          <w:tcPr>
            <w:tcW w:w="1417" w:type="dxa"/>
            <w:tcBorders>
              <w:top w:val="single" w:sz="6" w:space="0" w:color="auto"/>
              <w:left w:val="single" w:sz="6" w:space="0" w:color="auto"/>
              <w:bottom w:val="single" w:sz="12" w:space="0" w:color="auto"/>
              <w:right w:val="single" w:sz="6" w:space="0" w:color="auto"/>
            </w:tcBorders>
          </w:tcPr>
          <w:p w14:paraId="393F6CB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5139E45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NS</w:t>
            </w:r>
          </w:p>
        </w:tc>
        <w:tc>
          <w:tcPr>
            <w:tcW w:w="1560" w:type="dxa"/>
            <w:tcBorders>
              <w:top w:val="single" w:sz="2" w:space="0" w:color="000000"/>
              <w:left w:val="single" w:sz="6" w:space="0" w:color="auto"/>
              <w:bottom w:val="single" w:sz="12" w:space="0" w:color="auto"/>
              <w:right w:val="single" w:sz="12" w:space="0" w:color="auto"/>
            </w:tcBorders>
          </w:tcPr>
          <w:p w14:paraId="34FAE61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82EEC8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B536BC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A5A43C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3E7E424"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nowotarski</w:t>
            </w:r>
          </w:p>
        </w:tc>
        <w:tc>
          <w:tcPr>
            <w:tcW w:w="1417" w:type="dxa"/>
            <w:tcBorders>
              <w:top w:val="single" w:sz="6" w:space="0" w:color="auto"/>
              <w:left w:val="single" w:sz="6" w:space="0" w:color="auto"/>
              <w:bottom w:val="single" w:sz="12" w:space="0" w:color="auto"/>
              <w:right w:val="single" w:sz="6" w:space="0" w:color="auto"/>
            </w:tcBorders>
          </w:tcPr>
          <w:p w14:paraId="32281CA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47E0423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NT</w:t>
            </w:r>
          </w:p>
        </w:tc>
        <w:tc>
          <w:tcPr>
            <w:tcW w:w="1560" w:type="dxa"/>
            <w:tcBorders>
              <w:top w:val="single" w:sz="2" w:space="0" w:color="000000"/>
              <w:left w:val="single" w:sz="6" w:space="0" w:color="auto"/>
              <w:bottom w:val="single" w:sz="12" w:space="0" w:color="auto"/>
              <w:right w:val="single" w:sz="12" w:space="0" w:color="auto"/>
            </w:tcBorders>
          </w:tcPr>
          <w:p w14:paraId="0159AC2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56504F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B35AB8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50211D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B743190"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olkuski</w:t>
            </w:r>
          </w:p>
        </w:tc>
        <w:tc>
          <w:tcPr>
            <w:tcW w:w="1417" w:type="dxa"/>
            <w:tcBorders>
              <w:top w:val="single" w:sz="6" w:space="0" w:color="auto"/>
              <w:left w:val="single" w:sz="6" w:space="0" w:color="auto"/>
              <w:bottom w:val="single" w:sz="12" w:space="0" w:color="auto"/>
              <w:right w:val="single" w:sz="6" w:space="0" w:color="auto"/>
            </w:tcBorders>
          </w:tcPr>
          <w:p w14:paraId="739E38D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17F6FCDA"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OL</w:t>
            </w:r>
          </w:p>
        </w:tc>
        <w:tc>
          <w:tcPr>
            <w:tcW w:w="1560" w:type="dxa"/>
            <w:tcBorders>
              <w:top w:val="single" w:sz="2" w:space="0" w:color="000000"/>
              <w:left w:val="single" w:sz="6" w:space="0" w:color="auto"/>
              <w:bottom w:val="single" w:sz="12" w:space="0" w:color="auto"/>
              <w:right w:val="single" w:sz="12" w:space="0" w:color="auto"/>
            </w:tcBorders>
          </w:tcPr>
          <w:p w14:paraId="794EF6F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AB430B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F7BA02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4BB51F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143E591"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oświęcimski</w:t>
            </w:r>
          </w:p>
        </w:tc>
        <w:tc>
          <w:tcPr>
            <w:tcW w:w="1417" w:type="dxa"/>
            <w:tcBorders>
              <w:top w:val="single" w:sz="6" w:space="0" w:color="auto"/>
              <w:left w:val="single" w:sz="6" w:space="0" w:color="auto"/>
              <w:bottom w:val="single" w:sz="12" w:space="0" w:color="auto"/>
              <w:right w:val="single" w:sz="6" w:space="0" w:color="auto"/>
            </w:tcBorders>
          </w:tcPr>
          <w:p w14:paraId="34CAC31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61AC2EC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OS</w:t>
            </w:r>
          </w:p>
        </w:tc>
        <w:tc>
          <w:tcPr>
            <w:tcW w:w="1560" w:type="dxa"/>
            <w:tcBorders>
              <w:top w:val="single" w:sz="2" w:space="0" w:color="000000"/>
              <w:left w:val="single" w:sz="6" w:space="0" w:color="auto"/>
              <w:bottom w:val="single" w:sz="12" w:space="0" w:color="auto"/>
              <w:right w:val="single" w:sz="12" w:space="0" w:color="auto"/>
            </w:tcBorders>
          </w:tcPr>
          <w:p w14:paraId="258AD90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93F79C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DBCBFA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D11633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F178D31"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proszowicki</w:t>
            </w:r>
          </w:p>
        </w:tc>
        <w:tc>
          <w:tcPr>
            <w:tcW w:w="1417" w:type="dxa"/>
            <w:tcBorders>
              <w:top w:val="single" w:sz="6" w:space="0" w:color="auto"/>
              <w:left w:val="single" w:sz="6" w:space="0" w:color="auto"/>
              <w:bottom w:val="single" w:sz="12" w:space="0" w:color="auto"/>
              <w:right w:val="single" w:sz="6" w:space="0" w:color="auto"/>
            </w:tcBorders>
          </w:tcPr>
          <w:p w14:paraId="45907FB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537FA2E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PR</w:t>
            </w:r>
          </w:p>
        </w:tc>
        <w:tc>
          <w:tcPr>
            <w:tcW w:w="1560" w:type="dxa"/>
            <w:tcBorders>
              <w:top w:val="single" w:sz="2" w:space="0" w:color="000000"/>
              <w:left w:val="single" w:sz="6" w:space="0" w:color="auto"/>
              <w:bottom w:val="single" w:sz="12" w:space="0" w:color="auto"/>
              <w:right w:val="single" w:sz="12" w:space="0" w:color="auto"/>
            </w:tcBorders>
          </w:tcPr>
          <w:p w14:paraId="629996E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D1BD0B7"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32FC14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A168F8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E8D9DA9"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suski</w:t>
            </w:r>
          </w:p>
        </w:tc>
        <w:tc>
          <w:tcPr>
            <w:tcW w:w="1417" w:type="dxa"/>
            <w:tcBorders>
              <w:top w:val="single" w:sz="6" w:space="0" w:color="auto"/>
              <w:left w:val="single" w:sz="6" w:space="0" w:color="auto"/>
              <w:bottom w:val="single" w:sz="12" w:space="0" w:color="auto"/>
              <w:right w:val="single" w:sz="6" w:space="0" w:color="auto"/>
            </w:tcBorders>
          </w:tcPr>
          <w:p w14:paraId="19E6584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34D472D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SU</w:t>
            </w:r>
          </w:p>
        </w:tc>
        <w:tc>
          <w:tcPr>
            <w:tcW w:w="1560" w:type="dxa"/>
            <w:tcBorders>
              <w:top w:val="single" w:sz="2" w:space="0" w:color="000000"/>
              <w:left w:val="single" w:sz="6" w:space="0" w:color="auto"/>
              <w:bottom w:val="single" w:sz="12" w:space="0" w:color="auto"/>
              <w:right w:val="single" w:sz="12" w:space="0" w:color="auto"/>
            </w:tcBorders>
          </w:tcPr>
          <w:p w14:paraId="5546183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97B48E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F22FB69"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C13B99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BC3DCE0"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tarnowski</w:t>
            </w:r>
          </w:p>
        </w:tc>
        <w:tc>
          <w:tcPr>
            <w:tcW w:w="1417" w:type="dxa"/>
            <w:tcBorders>
              <w:top w:val="single" w:sz="6" w:space="0" w:color="auto"/>
              <w:left w:val="single" w:sz="6" w:space="0" w:color="auto"/>
              <w:bottom w:val="single" w:sz="12" w:space="0" w:color="auto"/>
              <w:right w:val="single" w:sz="6" w:space="0" w:color="auto"/>
            </w:tcBorders>
          </w:tcPr>
          <w:p w14:paraId="33FD638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1ADF157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TA</w:t>
            </w:r>
          </w:p>
        </w:tc>
        <w:tc>
          <w:tcPr>
            <w:tcW w:w="1560" w:type="dxa"/>
            <w:tcBorders>
              <w:top w:val="single" w:sz="2" w:space="0" w:color="000000"/>
              <w:left w:val="single" w:sz="6" w:space="0" w:color="auto"/>
              <w:bottom w:val="single" w:sz="12" w:space="0" w:color="auto"/>
              <w:right w:val="single" w:sz="12" w:space="0" w:color="auto"/>
            </w:tcBorders>
          </w:tcPr>
          <w:p w14:paraId="7B46781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FE24A8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9A99C1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AD6F39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34B55F3"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tatrzański</w:t>
            </w:r>
          </w:p>
        </w:tc>
        <w:tc>
          <w:tcPr>
            <w:tcW w:w="1417" w:type="dxa"/>
            <w:tcBorders>
              <w:top w:val="single" w:sz="6" w:space="0" w:color="auto"/>
              <w:left w:val="single" w:sz="6" w:space="0" w:color="auto"/>
              <w:bottom w:val="single" w:sz="12" w:space="0" w:color="auto"/>
              <w:right w:val="single" w:sz="6" w:space="0" w:color="auto"/>
            </w:tcBorders>
          </w:tcPr>
          <w:p w14:paraId="4C2D154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78973CD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TT</w:t>
            </w:r>
          </w:p>
        </w:tc>
        <w:tc>
          <w:tcPr>
            <w:tcW w:w="1560" w:type="dxa"/>
            <w:tcBorders>
              <w:top w:val="single" w:sz="2" w:space="0" w:color="000000"/>
              <w:left w:val="single" w:sz="6" w:space="0" w:color="auto"/>
              <w:bottom w:val="single" w:sz="12" w:space="0" w:color="auto"/>
              <w:right w:val="single" w:sz="12" w:space="0" w:color="auto"/>
            </w:tcBorders>
          </w:tcPr>
          <w:p w14:paraId="5D06907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7FFFBC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752EB1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311084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F7847FE"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wadowicki</w:t>
            </w:r>
          </w:p>
        </w:tc>
        <w:tc>
          <w:tcPr>
            <w:tcW w:w="1417" w:type="dxa"/>
            <w:tcBorders>
              <w:top w:val="single" w:sz="6" w:space="0" w:color="auto"/>
              <w:left w:val="single" w:sz="6" w:space="0" w:color="auto"/>
              <w:bottom w:val="single" w:sz="12" w:space="0" w:color="auto"/>
              <w:right w:val="single" w:sz="6" w:space="0" w:color="auto"/>
            </w:tcBorders>
          </w:tcPr>
          <w:p w14:paraId="146EA2D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73698AC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WA</w:t>
            </w:r>
          </w:p>
        </w:tc>
        <w:tc>
          <w:tcPr>
            <w:tcW w:w="1560" w:type="dxa"/>
            <w:tcBorders>
              <w:top w:val="single" w:sz="2" w:space="0" w:color="000000"/>
              <w:left w:val="single" w:sz="6" w:space="0" w:color="auto"/>
              <w:bottom w:val="single" w:sz="12" w:space="0" w:color="auto"/>
              <w:right w:val="single" w:sz="12" w:space="0" w:color="auto"/>
            </w:tcBorders>
          </w:tcPr>
          <w:p w14:paraId="32FD3C5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03A19BB"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26A703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85F919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56072A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wielicki</w:t>
            </w:r>
          </w:p>
        </w:tc>
        <w:tc>
          <w:tcPr>
            <w:tcW w:w="1417" w:type="dxa"/>
            <w:tcBorders>
              <w:top w:val="single" w:sz="6" w:space="0" w:color="auto"/>
              <w:left w:val="single" w:sz="6" w:space="0" w:color="auto"/>
              <w:bottom w:val="single" w:sz="12" w:space="0" w:color="auto"/>
              <w:right w:val="single" w:sz="6" w:space="0" w:color="auto"/>
            </w:tcBorders>
          </w:tcPr>
          <w:p w14:paraId="601BE1D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K, J</w:t>
            </w:r>
          </w:p>
        </w:tc>
        <w:tc>
          <w:tcPr>
            <w:tcW w:w="1134" w:type="dxa"/>
            <w:tcBorders>
              <w:top w:val="single" w:sz="6" w:space="0" w:color="auto"/>
              <w:left w:val="single" w:sz="6" w:space="0" w:color="auto"/>
              <w:bottom w:val="single" w:sz="12" w:space="0" w:color="auto"/>
              <w:right w:val="single" w:sz="6" w:space="0" w:color="auto"/>
            </w:tcBorders>
          </w:tcPr>
          <w:p w14:paraId="28B4A9A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WI</w:t>
            </w:r>
          </w:p>
        </w:tc>
        <w:tc>
          <w:tcPr>
            <w:tcW w:w="1560" w:type="dxa"/>
            <w:tcBorders>
              <w:top w:val="single" w:sz="2" w:space="0" w:color="000000"/>
              <w:left w:val="single" w:sz="6" w:space="0" w:color="auto"/>
              <w:bottom w:val="single" w:sz="12" w:space="0" w:color="auto"/>
              <w:right w:val="single" w:sz="12" w:space="0" w:color="auto"/>
            </w:tcBorders>
          </w:tcPr>
          <w:p w14:paraId="35DD921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BE8A79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shd w:val="solid" w:color="C0C0C0" w:fill="auto"/>
          </w:tcPr>
          <w:p w14:paraId="1FF9D634" w14:textId="77777777" w:rsidR="000B7278" w:rsidRPr="000B7278" w:rsidRDefault="000B7278" w:rsidP="00EC372D">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7</w:t>
            </w:r>
          </w:p>
        </w:tc>
        <w:tc>
          <w:tcPr>
            <w:tcW w:w="2517" w:type="dxa"/>
            <w:tcBorders>
              <w:top w:val="single" w:sz="2" w:space="0" w:color="000000"/>
              <w:left w:val="single" w:sz="6" w:space="0" w:color="auto"/>
              <w:bottom w:val="single" w:sz="12" w:space="0" w:color="auto"/>
              <w:right w:val="single" w:sz="6" w:space="0" w:color="auto"/>
            </w:tcBorders>
            <w:shd w:val="solid" w:color="C0C0C0" w:fill="auto"/>
          </w:tcPr>
          <w:p w14:paraId="4E9B565E"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r w:rsidRPr="000B7278">
              <w:rPr>
                <w:rFonts w:eastAsia="Times New Roman" w:cs="Times New Roman"/>
                <w:b/>
                <w:snapToGrid w:val="0"/>
                <w:color w:val="000000"/>
              </w:rPr>
              <w:t>MAZOWIECKIE</w:t>
            </w:r>
          </w:p>
        </w:tc>
        <w:tc>
          <w:tcPr>
            <w:tcW w:w="2410" w:type="dxa"/>
            <w:tcBorders>
              <w:top w:val="single" w:sz="6" w:space="0" w:color="auto"/>
              <w:left w:val="single" w:sz="6" w:space="0" w:color="auto"/>
              <w:bottom w:val="single" w:sz="12" w:space="0" w:color="auto"/>
              <w:right w:val="single" w:sz="6" w:space="0" w:color="auto"/>
            </w:tcBorders>
            <w:shd w:val="solid" w:color="C0C0C0" w:fill="auto"/>
          </w:tcPr>
          <w:p w14:paraId="384D26F2"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p>
        </w:tc>
        <w:tc>
          <w:tcPr>
            <w:tcW w:w="1417" w:type="dxa"/>
            <w:tcBorders>
              <w:top w:val="single" w:sz="6" w:space="0" w:color="auto"/>
              <w:left w:val="single" w:sz="6" w:space="0" w:color="auto"/>
              <w:bottom w:val="single" w:sz="12" w:space="0" w:color="auto"/>
              <w:right w:val="single" w:sz="6" w:space="0" w:color="auto"/>
            </w:tcBorders>
            <w:shd w:val="solid" w:color="C0C0C0" w:fill="auto"/>
          </w:tcPr>
          <w:p w14:paraId="02DBE0BE" w14:textId="77777777" w:rsidR="000B7278" w:rsidRPr="000B7278" w:rsidRDefault="000B7278" w:rsidP="00EC372D">
            <w:pPr>
              <w:widowControl/>
              <w:autoSpaceDE/>
              <w:autoSpaceDN/>
              <w:adjustRightInd/>
              <w:spacing w:line="240" w:lineRule="auto"/>
              <w:jc w:val="right"/>
              <w:rPr>
                <w:rFonts w:eastAsia="Times New Roman" w:cs="Times New Roman"/>
                <w:b/>
                <w:snapToGrid w:val="0"/>
                <w:color w:val="000000"/>
              </w:rPr>
            </w:pPr>
            <w:r w:rsidRPr="000B7278">
              <w:rPr>
                <w:rFonts w:eastAsia="Times New Roman" w:cs="Times New Roman"/>
                <w:b/>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shd w:val="solid" w:color="C0C0C0" w:fill="auto"/>
          </w:tcPr>
          <w:p w14:paraId="48498FCC" w14:textId="77777777" w:rsidR="000B7278" w:rsidRPr="000B7278" w:rsidRDefault="000B7278" w:rsidP="00EC372D">
            <w:pPr>
              <w:widowControl/>
              <w:autoSpaceDE/>
              <w:autoSpaceDN/>
              <w:adjustRightInd/>
              <w:spacing w:line="240" w:lineRule="auto"/>
              <w:rPr>
                <w:rFonts w:eastAsia="Times New Roman" w:cs="Times New Roman"/>
                <w:b/>
                <w:snapToGrid w:val="0"/>
                <w:color w:val="000000"/>
              </w:rPr>
            </w:pPr>
          </w:p>
        </w:tc>
        <w:tc>
          <w:tcPr>
            <w:tcW w:w="1560" w:type="dxa"/>
            <w:tcBorders>
              <w:top w:val="single" w:sz="2" w:space="0" w:color="000000"/>
              <w:left w:val="single" w:sz="6" w:space="0" w:color="auto"/>
              <w:bottom w:val="single" w:sz="12" w:space="0" w:color="auto"/>
              <w:right w:val="single" w:sz="12" w:space="0" w:color="auto"/>
            </w:tcBorders>
            <w:shd w:val="solid" w:color="C0C0C0" w:fill="auto"/>
          </w:tcPr>
          <w:p w14:paraId="677553B3" w14:textId="77777777" w:rsidR="000B7278" w:rsidRDefault="000B7278" w:rsidP="000B7278">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W0–W9</w:t>
            </w:r>
            <w:r w:rsidR="00441504">
              <w:rPr>
                <w:rFonts w:eastAsia="Times New Roman" w:cs="Times New Roman"/>
                <w:b/>
                <w:snapToGrid w:val="0"/>
                <w:color w:val="000000"/>
              </w:rPr>
              <w:t>,</w:t>
            </w:r>
          </w:p>
          <w:p w14:paraId="491E567C" w14:textId="6A5E0D98" w:rsidR="00441504" w:rsidRPr="000B7278" w:rsidRDefault="00441504" w:rsidP="000B7278">
            <w:pPr>
              <w:widowControl/>
              <w:autoSpaceDE/>
              <w:autoSpaceDN/>
              <w:adjustRightInd/>
              <w:spacing w:line="240" w:lineRule="auto"/>
              <w:jc w:val="center"/>
              <w:rPr>
                <w:rFonts w:eastAsia="Times New Roman" w:cs="Times New Roman"/>
                <w:b/>
                <w:snapToGrid w:val="0"/>
                <w:color w:val="000000"/>
              </w:rPr>
            </w:pPr>
            <w:r>
              <w:rPr>
                <w:rFonts w:eastAsia="Times New Roman" w:cs="Times New Roman"/>
                <w:b/>
                <w:snapToGrid w:val="0"/>
                <w:color w:val="000000"/>
              </w:rPr>
              <w:t>A</w:t>
            </w:r>
            <w:r w:rsidRPr="00157F57">
              <w:rPr>
                <w:rFonts w:eastAsia="Times New Roman" w:cs="Times New Roman"/>
                <w:b/>
                <w:snapToGrid w:val="0"/>
                <w:color w:val="000000"/>
              </w:rPr>
              <w:t>0</w:t>
            </w:r>
            <w:r w:rsidRPr="00157F57">
              <w:rPr>
                <w:rFonts w:eastAsia="Times New Roman" w:cs="Times New Roman"/>
                <w:b/>
                <w:sz w:val="20"/>
              </w:rPr>
              <w:t>–</w:t>
            </w:r>
            <w:r>
              <w:rPr>
                <w:rFonts w:eastAsia="Times New Roman" w:cs="Times New Roman"/>
                <w:b/>
                <w:snapToGrid w:val="0"/>
                <w:color w:val="000000"/>
              </w:rPr>
              <w:t>A</w:t>
            </w:r>
            <w:r w:rsidRPr="00157F57">
              <w:rPr>
                <w:rFonts w:eastAsia="Times New Roman" w:cs="Times New Roman"/>
                <w:b/>
                <w:snapToGrid w:val="0"/>
                <w:color w:val="000000"/>
              </w:rPr>
              <w:t>9</w:t>
            </w:r>
          </w:p>
        </w:tc>
      </w:tr>
      <w:tr w:rsidR="000B7278" w:rsidRPr="00157F57" w14:paraId="3FD3C3C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7713B5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DFD83D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1B8B5A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Ostrołęka</w:t>
            </w:r>
          </w:p>
        </w:tc>
        <w:tc>
          <w:tcPr>
            <w:tcW w:w="1417" w:type="dxa"/>
            <w:tcBorders>
              <w:top w:val="single" w:sz="6" w:space="0" w:color="auto"/>
              <w:left w:val="single" w:sz="6" w:space="0" w:color="auto"/>
              <w:bottom w:val="single" w:sz="12" w:space="0" w:color="auto"/>
              <w:right w:val="single" w:sz="6" w:space="0" w:color="auto"/>
            </w:tcBorders>
          </w:tcPr>
          <w:p w14:paraId="161D0DE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73AB08A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w:t>
            </w:r>
          </w:p>
        </w:tc>
        <w:tc>
          <w:tcPr>
            <w:tcW w:w="1560" w:type="dxa"/>
            <w:tcBorders>
              <w:top w:val="single" w:sz="2" w:space="0" w:color="000000"/>
              <w:left w:val="single" w:sz="6" w:space="0" w:color="auto"/>
              <w:bottom w:val="single" w:sz="12" w:space="0" w:color="auto"/>
              <w:right w:val="single" w:sz="12" w:space="0" w:color="auto"/>
            </w:tcBorders>
          </w:tcPr>
          <w:p w14:paraId="0378795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435ADF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A0A02C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D197E8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6190DD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Płock</w:t>
            </w:r>
          </w:p>
        </w:tc>
        <w:tc>
          <w:tcPr>
            <w:tcW w:w="1417" w:type="dxa"/>
            <w:tcBorders>
              <w:top w:val="single" w:sz="6" w:space="0" w:color="auto"/>
              <w:left w:val="single" w:sz="6" w:space="0" w:color="auto"/>
              <w:bottom w:val="single" w:sz="12" w:space="0" w:color="auto"/>
              <w:right w:val="single" w:sz="6" w:space="0" w:color="auto"/>
            </w:tcBorders>
          </w:tcPr>
          <w:p w14:paraId="4A35AFE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08AAEC5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w:t>
            </w:r>
          </w:p>
        </w:tc>
        <w:tc>
          <w:tcPr>
            <w:tcW w:w="1560" w:type="dxa"/>
            <w:tcBorders>
              <w:top w:val="single" w:sz="2" w:space="0" w:color="000000"/>
              <w:left w:val="single" w:sz="6" w:space="0" w:color="auto"/>
              <w:bottom w:val="single" w:sz="12" w:space="0" w:color="auto"/>
              <w:right w:val="single" w:sz="12" w:space="0" w:color="auto"/>
            </w:tcBorders>
          </w:tcPr>
          <w:p w14:paraId="203AA0C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EE11C87"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A6053E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C80412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F4F51E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Radom</w:t>
            </w:r>
          </w:p>
        </w:tc>
        <w:tc>
          <w:tcPr>
            <w:tcW w:w="1417" w:type="dxa"/>
            <w:tcBorders>
              <w:top w:val="single" w:sz="6" w:space="0" w:color="auto"/>
              <w:left w:val="single" w:sz="6" w:space="0" w:color="auto"/>
              <w:bottom w:val="single" w:sz="12" w:space="0" w:color="auto"/>
              <w:right w:val="single" w:sz="6" w:space="0" w:color="auto"/>
            </w:tcBorders>
          </w:tcPr>
          <w:p w14:paraId="0105C65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5596ACA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w:t>
            </w:r>
          </w:p>
        </w:tc>
        <w:tc>
          <w:tcPr>
            <w:tcW w:w="1560" w:type="dxa"/>
            <w:tcBorders>
              <w:top w:val="single" w:sz="2" w:space="0" w:color="000000"/>
              <w:left w:val="single" w:sz="6" w:space="0" w:color="auto"/>
              <w:bottom w:val="single" w:sz="12" w:space="0" w:color="auto"/>
              <w:right w:val="single" w:sz="12" w:space="0" w:color="auto"/>
            </w:tcBorders>
          </w:tcPr>
          <w:p w14:paraId="106A739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C3E9CB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D105B7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79261D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5C12F94"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Siedlce</w:t>
            </w:r>
          </w:p>
        </w:tc>
        <w:tc>
          <w:tcPr>
            <w:tcW w:w="1417" w:type="dxa"/>
            <w:tcBorders>
              <w:top w:val="single" w:sz="6" w:space="0" w:color="auto"/>
              <w:left w:val="single" w:sz="6" w:space="0" w:color="auto"/>
              <w:bottom w:val="single" w:sz="12" w:space="0" w:color="auto"/>
              <w:right w:val="single" w:sz="6" w:space="0" w:color="auto"/>
            </w:tcBorders>
          </w:tcPr>
          <w:p w14:paraId="1F4B27F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214826F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w:t>
            </w:r>
          </w:p>
        </w:tc>
        <w:tc>
          <w:tcPr>
            <w:tcW w:w="1560" w:type="dxa"/>
            <w:tcBorders>
              <w:top w:val="single" w:sz="2" w:space="0" w:color="000000"/>
              <w:left w:val="single" w:sz="6" w:space="0" w:color="auto"/>
              <w:bottom w:val="single" w:sz="12" w:space="0" w:color="auto"/>
              <w:right w:val="single" w:sz="12" w:space="0" w:color="auto"/>
            </w:tcBorders>
          </w:tcPr>
          <w:p w14:paraId="680B801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76E388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90F23E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4E1EFD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ABB2CE1"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białobrzeski</w:t>
            </w:r>
          </w:p>
        </w:tc>
        <w:tc>
          <w:tcPr>
            <w:tcW w:w="1417" w:type="dxa"/>
            <w:tcBorders>
              <w:top w:val="single" w:sz="6" w:space="0" w:color="auto"/>
              <w:left w:val="single" w:sz="6" w:space="0" w:color="auto"/>
              <w:bottom w:val="single" w:sz="12" w:space="0" w:color="auto"/>
              <w:right w:val="single" w:sz="6" w:space="0" w:color="auto"/>
            </w:tcBorders>
          </w:tcPr>
          <w:p w14:paraId="69B56D6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70340FEA"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BR</w:t>
            </w:r>
          </w:p>
        </w:tc>
        <w:tc>
          <w:tcPr>
            <w:tcW w:w="1560" w:type="dxa"/>
            <w:tcBorders>
              <w:top w:val="single" w:sz="2" w:space="0" w:color="000000"/>
              <w:left w:val="single" w:sz="6" w:space="0" w:color="auto"/>
              <w:bottom w:val="single" w:sz="12" w:space="0" w:color="auto"/>
              <w:right w:val="single" w:sz="12" w:space="0" w:color="auto"/>
            </w:tcBorders>
          </w:tcPr>
          <w:p w14:paraId="185386F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851B0E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A7A873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9A2982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DB41970"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ciechanowski</w:t>
            </w:r>
          </w:p>
        </w:tc>
        <w:tc>
          <w:tcPr>
            <w:tcW w:w="1417" w:type="dxa"/>
            <w:tcBorders>
              <w:top w:val="single" w:sz="6" w:space="0" w:color="auto"/>
              <w:left w:val="single" w:sz="6" w:space="0" w:color="auto"/>
              <w:bottom w:val="single" w:sz="12" w:space="0" w:color="auto"/>
              <w:right w:val="single" w:sz="6" w:space="0" w:color="auto"/>
            </w:tcBorders>
          </w:tcPr>
          <w:p w14:paraId="4140AE8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6974973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CI</w:t>
            </w:r>
          </w:p>
        </w:tc>
        <w:tc>
          <w:tcPr>
            <w:tcW w:w="1560" w:type="dxa"/>
            <w:tcBorders>
              <w:top w:val="single" w:sz="2" w:space="0" w:color="000000"/>
              <w:left w:val="single" w:sz="6" w:space="0" w:color="auto"/>
              <w:bottom w:val="single" w:sz="12" w:space="0" w:color="auto"/>
              <w:right w:val="single" w:sz="12" w:space="0" w:color="auto"/>
            </w:tcBorders>
          </w:tcPr>
          <w:p w14:paraId="38DAADF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779FD7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0FC80A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1DFA43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BAB91E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garwoliński</w:t>
            </w:r>
          </w:p>
        </w:tc>
        <w:tc>
          <w:tcPr>
            <w:tcW w:w="1417" w:type="dxa"/>
            <w:tcBorders>
              <w:top w:val="single" w:sz="6" w:space="0" w:color="auto"/>
              <w:left w:val="single" w:sz="6" w:space="0" w:color="auto"/>
              <w:bottom w:val="single" w:sz="12" w:space="0" w:color="auto"/>
              <w:right w:val="single" w:sz="6" w:space="0" w:color="auto"/>
            </w:tcBorders>
          </w:tcPr>
          <w:p w14:paraId="6008D5B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4DFB609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w:t>
            </w:r>
          </w:p>
        </w:tc>
        <w:tc>
          <w:tcPr>
            <w:tcW w:w="1560" w:type="dxa"/>
            <w:tcBorders>
              <w:top w:val="single" w:sz="2" w:space="0" w:color="000000"/>
              <w:left w:val="single" w:sz="6" w:space="0" w:color="auto"/>
              <w:bottom w:val="single" w:sz="12" w:space="0" w:color="auto"/>
              <w:right w:val="single" w:sz="12" w:space="0" w:color="auto"/>
            </w:tcBorders>
          </w:tcPr>
          <w:p w14:paraId="3FB5408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12220D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DFDD0CB"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D3FBA4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0DB5C3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gostyniński</w:t>
            </w:r>
          </w:p>
        </w:tc>
        <w:tc>
          <w:tcPr>
            <w:tcW w:w="1417" w:type="dxa"/>
            <w:tcBorders>
              <w:top w:val="single" w:sz="6" w:space="0" w:color="auto"/>
              <w:left w:val="single" w:sz="6" w:space="0" w:color="auto"/>
              <w:bottom w:val="single" w:sz="12" w:space="0" w:color="auto"/>
              <w:right w:val="single" w:sz="6" w:space="0" w:color="auto"/>
            </w:tcBorders>
          </w:tcPr>
          <w:p w14:paraId="2A6E6D7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69698DC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GS</w:t>
            </w:r>
          </w:p>
        </w:tc>
        <w:tc>
          <w:tcPr>
            <w:tcW w:w="1560" w:type="dxa"/>
            <w:tcBorders>
              <w:top w:val="single" w:sz="2" w:space="0" w:color="000000"/>
              <w:left w:val="single" w:sz="6" w:space="0" w:color="auto"/>
              <w:bottom w:val="single" w:sz="12" w:space="0" w:color="auto"/>
              <w:right w:val="single" w:sz="12" w:space="0" w:color="auto"/>
            </w:tcBorders>
          </w:tcPr>
          <w:p w14:paraId="1171ADB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FE6F97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551DBE0"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06CF41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EDC2C41"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grodziski</w:t>
            </w:r>
          </w:p>
        </w:tc>
        <w:tc>
          <w:tcPr>
            <w:tcW w:w="1417" w:type="dxa"/>
            <w:tcBorders>
              <w:top w:val="single" w:sz="6" w:space="0" w:color="auto"/>
              <w:left w:val="single" w:sz="6" w:space="0" w:color="auto"/>
              <w:bottom w:val="single" w:sz="12" w:space="0" w:color="auto"/>
              <w:right w:val="single" w:sz="6" w:space="0" w:color="auto"/>
            </w:tcBorders>
          </w:tcPr>
          <w:p w14:paraId="5F9AB20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4CAC661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GM</w:t>
            </w:r>
          </w:p>
        </w:tc>
        <w:tc>
          <w:tcPr>
            <w:tcW w:w="1560" w:type="dxa"/>
            <w:tcBorders>
              <w:top w:val="single" w:sz="2" w:space="0" w:color="000000"/>
              <w:left w:val="single" w:sz="6" w:space="0" w:color="auto"/>
              <w:bottom w:val="single" w:sz="12" w:space="0" w:color="auto"/>
              <w:right w:val="single" w:sz="12" w:space="0" w:color="auto"/>
            </w:tcBorders>
          </w:tcPr>
          <w:p w14:paraId="0CD69A3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D7FAFF7"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AFDEB2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A33209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6763094"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grójecki</w:t>
            </w:r>
          </w:p>
        </w:tc>
        <w:tc>
          <w:tcPr>
            <w:tcW w:w="1417" w:type="dxa"/>
            <w:tcBorders>
              <w:top w:val="single" w:sz="6" w:space="0" w:color="auto"/>
              <w:left w:val="single" w:sz="6" w:space="0" w:color="auto"/>
              <w:bottom w:val="single" w:sz="12" w:space="0" w:color="auto"/>
              <w:right w:val="single" w:sz="6" w:space="0" w:color="auto"/>
            </w:tcBorders>
          </w:tcPr>
          <w:p w14:paraId="4F324AA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5766949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GR</w:t>
            </w:r>
          </w:p>
        </w:tc>
        <w:tc>
          <w:tcPr>
            <w:tcW w:w="1560" w:type="dxa"/>
            <w:tcBorders>
              <w:top w:val="single" w:sz="2" w:space="0" w:color="000000"/>
              <w:left w:val="single" w:sz="6" w:space="0" w:color="auto"/>
              <w:bottom w:val="single" w:sz="12" w:space="0" w:color="auto"/>
              <w:right w:val="single" w:sz="12" w:space="0" w:color="auto"/>
            </w:tcBorders>
          </w:tcPr>
          <w:p w14:paraId="155EB62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8F421A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68E8BD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597B3B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7D6299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kozienicki</w:t>
            </w:r>
          </w:p>
        </w:tc>
        <w:tc>
          <w:tcPr>
            <w:tcW w:w="1417" w:type="dxa"/>
            <w:tcBorders>
              <w:top w:val="single" w:sz="6" w:space="0" w:color="auto"/>
              <w:left w:val="single" w:sz="6" w:space="0" w:color="auto"/>
              <w:bottom w:val="single" w:sz="12" w:space="0" w:color="auto"/>
              <w:right w:val="single" w:sz="6" w:space="0" w:color="auto"/>
            </w:tcBorders>
          </w:tcPr>
          <w:p w14:paraId="0E05F22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15277E6A"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KZ</w:t>
            </w:r>
          </w:p>
        </w:tc>
        <w:tc>
          <w:tcPr>
            <w:tcW w:w="1560" w:type="dxa"/>
            <w:tcBorders>
              <w:top w:val="single" w:sz="2" w:space="0" w:color="000000"/>
              <w:left w:val="single" w:sz="6" w:space="0" w:color="auto"/>
              <w:bottom w:val="single" w:sz="12" w:space="0" w:color="auto"/>
              <w:right w:val="single" w:sz="12" w:space="0" w:color="auto"/>
            </w:tcBorders>
          </w:tcPr>
          <w:p w14:paraId="27295D7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2EE74C6"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8BB178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C832BA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F2E7EAE"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legionowski</w:t>
            </w:r>
          </w:p>
        </w:tc>
        <w:tc>
          <w:tcPr>
            <w:tcW w:w="1417" w:type="dxa"/>
            <w:tcBorders>
              <w:top w:val="single" w:sz="6" w:space="0" w:color="auto"/>
              <w:left w:val="single" w:sz="6" w:space="0" w:color="auto"/>
              <w:bottom w:val="single" w:sz="12" w:space="0" w:color="auto"/>
              <w:right w:val="single" w:sz="6" w:space="0" w:color="auto"/>
            </w:tcBorders>
          </w:tcPr>
          <w:p w14:paraId="15BED15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5471172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w:t>
            </w:r>
          </w:p>
        </w:tc>
        <w:tc>
          <w:tcPr>
            <w:tcW w:w="1560" w:type="dxa"/>
            <w:tcBorders>
              <w:top w:val="single" w:sz="2" w:space="0" w:color="000000"/>
              <w:left w:val="single" w:sz="6" w:space="0" w:color="auto"/>
              <w:bottom w:val="single" w:sz="12" w:space="0" w:color="auto"/>
              <w:right w:val="single" w:sz="12" w:space="0" w:color="auto"/>
            </w:tcBorders>
          </w:tcPr>
          <w:p w14:paraId="1191D6E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39088A6"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102986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B9CDA3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B6D52E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lipski</w:t>
            </w:r>
          </w:p>
        </w:tc>
        <w:tc>
          <w:tcPr>
            <w:tcW w:w="1417" w:type="dxa"/>
            <w:tcBorders>
              <w:top w:val="single" w:sz="6" w:space="0" w:color="auto"/>
              <w:left w:val="single" w:sz="6" w:space="0" w:color="auto"/>
              <w:bottom w:val="single" w:sz="12" w:space="0" w:color="auto"/>
              <w:right w:val="single" w:sz="6" w:space="0" w:color="auto"/>
            </w:tcBorders>
          </w:tcPr>
          <w:p w14:paraId="0C12C56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472BFDE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LI</w:t>
            </w:r>
          </w:p>
        </w:tc>
        <w:tc>
          <w:tcPr>
            <w:tcW w:w="1560" w:type="dxa"/>
            <w:tcBorders>
              <w:top w:val="single" w:sz="2" w:space="0" w:color="000000"/>
              <w:left w:val="single" w:sz="6" w:space="0" w:color="auto"/>
              <w:bottom w:val="single" w:sz="12" w:space="0" w:color="auto"/>
              <w:right w:val="single" w:sz="12" w:space="0" w:color="auto"/>
            </w:tcBorders>
          </w:tcPr>
          <w:p w14:paraId="7DB92A1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43A095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AD72F7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C45601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C844D7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łosicki</w:t>
            </w:r>
          </w:p>
        </w:tc>
        <w:tc>
          <w:tcPr>
            <w:tcW w:w="1417" w:type="dxa"/>
            <w:tcBorders>
              <w:top w:val="single" w:sz="6" w:space="0" w:color="auto"/>
              <w:left w:val="single" w:sz="6" w:space="0" w:color="auto"/>
              <w:bottom w:val="single" w:sz="12" w:space="0" w:color="auto"/>
              <w:right w:val="single" w:sz="6" w:space="0" w:color="auto"/>
            </w:tcBorders>
          </w:tcPr>
          <w:p w14:paraId="1A9C926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03A9D19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LS</w:t>
            </w:r>
          </w:p>
        </w:tc>
        <w:tc>
          <w:tcPr>
            <w:tcW w:w="1560" w:type="dxa"/>
            <w:tcBorders>
              <w:top w:val="single" w:sz="2" w:space="0" w:color="000000"/>
              <w:left w:val="single" w:sz="6" w:space="0" w:color="auto"/>
              <w:bottom w:val="single" w:sz="12" w:space="0" w:color="auto"/>
              <w:right w:val="single" w:sz="12" w:space="0" w:color="auto"/>
            </w:tcBorders>
          </w:tcPr>
          <w:p w14:paraId="24DA429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225D58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185A1C1"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E9B3DB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49B255E"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makowski</w:t>
            </w:r>
          </w:p>
        </w:tc>
        <w:tc>
          <w:tcPr>
            <w:tcW w:w="1417" w:type="dxa"/>
            <w:tcBorders>
              <w:top w:val="single" w:sz="6" w:space="0" w:color="auto"/>
              <w:left w:val="single" w:sz="6" w:space="0" w:color="auto"/>
              <w:bottom w:val="single" w:sz="12" w:space="0" w:color="auto"/>
              <w:right w:val="single" w:sz="6" w:space="0" w:color="auto"/>
            </w:tcBorders>
          </w:tcPr>
          <w:p w14:paraId="0EF54E1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73C23C2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MA</w:t>
            </w:r>
          </w:p>
        </w:tc>
        <w:tc>
          <w:tcPr>
            <w:tcW w:w="1560" w:type="dxa"/>
            <w:tcBorders>
              <w:top w:val="single" w:sz="2" w:space="0" w:color="000000"/>
              <w:left w:val="single" w:sz="6" w:space="0" w:color="auto"/>
              <w:bottom w:val="single" w:sz="12" w:space="0" w:color="auto"/>
              <w:right w:val="single" w:sz="12" w:space="0" w:color="auto"/>
            </w:tcBorders>
          </w:tcPr>
          <w:p w14:paraId="7D8B401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B2BE903"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07D273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C55F89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92DA41F"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miński</w:t>
            </w:r>
          </w:p>
        </w:tc>
        <w:tc>
          <w:tcPr>
            <w:tcW w:w="1417" w:type="dxa"/>
            <w:tcBorders>
              <w:top w:val="single" w:sz="6" w:space="0" w:color="auto"/>
              <w:left w:val="single" w:sz="6" w:space="0" w:color="auto"/>
              <w:bottom w:val="single" w:sz="12" w:space="0" w:color="auto"/>
              <w:right w:val="single" w:sz="6" w:space="0" w:color="auto"/>
            </w:tcBorders>
          </w:tcPr>
          <w:p w14:paraId="76FE241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0EBC20C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w:t>
            </w:r>
          </w:p>
        </w:tc>
        <w:tc>
          <w:tcPr>
            <w:tcW w:w="1560" w:type="dxa"/>
            <w:tcBorders>
              <w:top w:val="single" w:sz="2" w:space="0" w:color="000000"/>
              <w:left w:val="single" w:sz="6" w:space="0" w:color="auto"/>
              <w:bottom w:val="single" w:sz="12" w:space="0" w:color="auto"/>
              <w:right w:val="single" w:sz="12" w:space="0" w:color="auto"/>
            </w:tcBorders>
          </w:tcPr>
          <w:p w14:paraId="6241A38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F4FA0B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E96BF9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840600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8B14038"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mławski</w:t>
            </w:r>
          </w:p>
        </w:tc>
        <w:tc>
          <w:tcPr>
            <w:tcW w:w="1417" w:type="dxa"/>
            <w:tcBorders>
              <w:top w:val="single" w:sz="6" w:space="0" w:color="auto"/>
              <w:left w:val="single" w:sz="6" w:space="0" w:color="auto"/>
              <w:bottom w:val="single" w:sz="12" w:space="0" w:color="auto"/>
              <w:right w:val="single" w:sz="6" w:space="0" w:color="auto"/>
            </w:tcBorders>
          </w:tcPr>
          <w:p w14:paraId="12F95CF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03713C0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ML</w:t>
            </w:r>
          </w:p>
        </w:tc>
        <w:tc>
          <w:tcPr>
            <w:tcW w:w="1560" w:type="dxa"/>
            <w:tcBorders>
              <w:top w:val="single" w:sz="2" w:space="0" w:color="000000"/>
              <w:left w:val="single" w:sz="6" w:space="0" w:color="auto"/>
              <w:bottom w:val="single" w:sz="12" w:space="0" w:color="auto"/>
              <w:right w:val="single" w:sz="12" w:space="0" w:color="auto"/>
            </w:tcBorders>
          </w:tcPr>
          <w:p w14:paraId="2A19153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6CBA36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CD48B9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0FC82F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2390669"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nowodworski</w:t>
            </w:r>
          </w:p>
        </w:tc>
        <w:tc>
          <w:tcPr>
            <w:tcW w:w="1417" w:type="dxa"/>
            <w:tcBorders>
              <w:top w:val="single" w:sz="6" w:space="0" w:color="auto"/>
              <w:left w:val="single" w:sz="6" w:space="0" w:color="auto"/>
              <w:bottom w:val="single" w:sz="12" w:space="0" w:color="auto"/>
              <w:right w:val="single" w:sz="6" w:space="0" w:color="auto"/>
            </w:tcBorders>
          </w:tcPr>
          <w:p w14:paraId="20B7CB5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46001F8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ND</w:t>
            </w:r>
          </w:p>
        </w:tc>
        <w:tc>
          <w:tcPr>
            <w:tcW w:w="1560" w:type="dxa"/>
            <w:tcBorders>
              <w:top w:val="single" w:sz="2" w:space="0" w:color="000000"/>
              <w:left w:val="single" w:sz="6" w:space="0" w:color="auto"/>
              <w:bottom w:val="single" w:sz="12" w:space="0" w:color="auto"/>
              <w:right w:val="single" w:sz="12" w:space="0" w:color="auto"/>
            </w:tcBorders>
          </w:tcPr>
          <w:p w14:paraId="0DC7030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6DFC79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D48259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3D7122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CDF7AF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ostrołęcki</w:t>
            </w:r>
          </w:p>
        </w:tc>
        <w:tc>
          <w:tcPr>
            <w:tcW w:w="1417" w:type="dxa"/>
            <w:tcBorders>
              <w:top w:val="single" w:sz="6" w:space="0" w:color="auto"/>
              <w:left w:val="single" w:sz="6" w:space="0" w:color="auto"/>
              <w:bottom w:val="single" w:sz="12" w:space="0" w:color="auto"/>
              <w:right w:val="single" w:sz="6" w:space="0" w:color="auto"/>
            </w:tcBorders>
          </w:tcPr>
          <w:p w14:paraId="547E378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09259E4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OS</w:t>
            </w:r>
          </w:p>
        </w:tc>
        <w:tc>
          <w:tcPr>
            <w:tcW w:w="1560" w:type="dxa"/>
            <w:tcBorders>
              <w:top w:val="single" w:sz="2" w:space="0" w:color="000000"/>
              <w:left w:val="single" w:sz="6" w:space="0" w:color="auto"/>
              <w:bottom w:val="single" w:sz="12" w:space="0" w:color="auto"/>
              <w:right w:val="single" w:sz="12" w:space="0" w:color="auto"/>
            </w:tcBorders>
          </w:tcPr>
          <w:p w14:paraId="0334AD0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6CF1997"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1F85C4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FF8BC4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45CABC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ostrowski</w:t>
            </w:r>
          </w:p>
        </w:tc>
        <w:tc>
          <w:tcPr>
            <w:tcW w:w="1417" w:type="dxa"/>
            <w:tcBorders>
              <w:top w:val="single" w:sz="6" w:space="0" w:color="auto"/>
              <w:left w:val="single" w:sz="6" w:space="0" w:color="auto"/>
              <w:bottom w:val="single" w:sz="12" w:space="0" w:color="auto"/>
              <w:right w:val="single" w:sz="6" w:space="0" w:color="auto"/>
            </w:tcBorders>
          </w:tcPr>
          <w:p w14:paraId="4236573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39BCD11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OR</w:t>
            </w:r>
          </w:p>
        </w:tc>
        <w:tc>
          <w:tcPr>
            <w:tcW w:w="1560" w:type="dxa"/>
            <w:tcBorders>
              <w:top w:val="single" w:sz="2" w:space="0" w:color="000000"/>
              <w:left w:val="single" w:sz="6" w:space="0" w:color="auto"/>
              <w:bottom w:val="single" w:sz="12" w:space="0" w:color="auto"/>
              <w:right w:val="single" w:sz="12" w:space="0" w:color="auto"/>
            </w:tcBorders>
          </w:tcPr>
          <w:p w14:paraId="1BAE3FB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2457D9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2155B9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868AB3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27D4FA0"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otwocki</w:t>
            </w:r>
          </w:p>
        </w:tc>
        <w:tc>
          <w:tcPr>
            <w:tcW w:w="1417" w:type="dxa"/>
            <w:tcBorders>
              <w:top w:val="single" w:sz="6" w:space="0" w:color="auto"/>
              <w:left w:val="single" w:sz="6" w:space="0" w:color="auto"/>
              <w:bottom w:val="single" w:sz="12" w:space="0" w:color="auto"/>
              <w:right w:val="single" w:sz="6" w:space="0" w:color="auto"/>
            </w:tcBorders>
          </w:tcPr>
          <w:p w14:paraId="1C645D2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51568B9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OT</w:t>
            </w:r>
          </w:p>
        </w:tc>
        <w:tc>
          <w:tcPr>
            <w:tcW w:w="1560" w:type="dxa"/>
            <w:tcBorders>
              <w:top w:val="single" w:sz="2" w:space="0" w:color="000000"/>
              <w:left w:val="single" w:sz="6" w:space="0" w:color="auto"/>
              <w:bottom w:val="single" w:sz="12" w:space="0" w:color="auto"/>
              <w:right w:val="single" w:sz="12" w:space="0" w:color="auto"/>
            </w:tcBorders>
          </w:tcPr>
          <w:p w14:paraId="003527D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D48E56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EEF6BE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20AB28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F6E85A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piaseczyński</w:t>
            </w:r>
          </w:p>
        </w:tc>
        <w:tc>
          <w:tcPr>
            <w:tcW w:w="1417" w:type="dxa"/>
            <w:tcBorders>
              <w:top w:val="single" w:sz="6" w:space="0" w:color="auto"/>
              <w:left w:val="single" w:sz="6" w:space="0" w:color="auto"/>
              <w:bottom w:val="single" w:sz="12" w:space="0" w:color="auto"/>
              <w:right w:val="single" w:sz="6" w:space="0" w:color="auto"/>
            </w:tcBorders>
          </w:tcPr>
          <w:p w14:paraId="0E0A9A6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47D1ACE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PI, PA, PW, PX</w:t>
            </w:r>
          </w:p>
        </w:tc>
        <w:tc>
          <w:tcPr>
            <w:tcW w:w="1560" w:type="dxa"/>
            <w:tcBorders>
              <w:top w:val="single" w:sz="2" w:space="0" w:color="000000"/>
              <w:left w:val="single" w:sz="6" w:space="0" w:color="auto"/>
              <w:bottom w:val="single" w:sz="12" w:space="0" w:color="auto"/>
              <w:right w:val="single" w:sz="12" w:space="0" w:color="auto"/>
            </w:tcBorders>
          </w:tcPr>
          <w:p w14:paraId="51E29A5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22687C7"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096B2A1"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04FCC7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064B6F1"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płocki</w:t>
            </w:r>
          </w:p>
        </w:tc>
        <w:tc>
          <w:tcPr>
            <w:tcW w:w="1417" w:type="dxa"/>
            <w:tcBorders>
              <w:top w:val="single" w:sz="6" w:space="0" w:color="auto"/>
              <w:left w:val="single" w:sz="6" w:space="0" w:color="auto"/>
              <w:bottom w:val="single" w:sz="12" w:space="0" w:color="auto"/>
              <w:right w:val="single" w:sz="6" w:space="0" w:color="auto"/>
            </w:tcBorders>
          </w:tcPr>
          <w:p w14:paraId="62CB2C1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276767F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PL</w:t>
            </w:r>
          </w:p>
        </w:tc>
        <w:tc>
          <w:tcPr>
            <w:tcW w:w="1560" w:type="dxa"/>
            <w:tcBorders>
              <w:top w:val="single" w:sz="2" w:space="0" w:color="000000"/>
              <w:left w:val="single" w:sz="6" w:space="0" w:color="auto"/>
              <w:bottom w:val="single" w:sz="12" w:space="0" w:color="auto"/>
              <w:right w:val="single" w:sz="12" w:space="0" w:color="auto"/>
            </w:tcBorders>
          </w:tcPr>
          <w:p w14:paraId="450C410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6FD34F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B338A8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35711F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E596AA0"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płoński</w:t>
            </w:r>
          </w:p>
        </w:tc>
        <w:tc>
          <w:tcPr>
            <w:tcW w:w="1417" w:type="dxa"/>
            <w:tcBorders>
              <w:top w:val="single" w:sz="6" w:space="0" w:color="auto"/>
              <w:left w:val="single" w:sz="6" w:space="0" w:color="auto"/>
              <w:bottom w:val="single" w:sz="12" w:space="0" w:color="auto"/>
              <w:right w:val="single" w:sz="6" w:space="0" w:color="auto"/>
            </w:tcBorders>
          </w:tcPr>
          <w:p w14:paraId="275C6EE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2017EB5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PN</w:t>
            </w:r>
          </w:p>
        </w:tc>
        <w:tc>
          <w:tcPr>
            <w:tcW w:w="1560" w:type="dxa"/>
            <w:tcBorders>
              <w:top w:val="single" w:sz="2" w:space="0" w:color="000000"/>
              <w:left w:val="single" w:sz="6" w:space="0" w:color="auto"/>
              <w:bottom w:val="single" w:sz="12" w:space="0" w:color="auto"/>
              <w:right w:val="single" w:sz="12" w:space="0" w:color="auto"/>
            </w:tcBorders>
          </w:tcPr>
          <w:p w14:paraId="50AC246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A7BF0C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AE50439"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EDFF68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10110E1"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pruszkowski</w:t>
            </w:r>
          </w:p>
        </w:tc>
        <w:tc>
          <w:tcPr>
            <w:tcW w:w="1417" w:type="dxa"/>
            <w:tcBorders>
              <w:top w:val="single" w:sz="6" w:space="0" w:color="auto"/>
              <w:left w:val="single" w:sz="6" w:space="0" w:color="auto"/>
              <w:bottom w:val="single" w:sz="12" w:space="0" w:color="auto"/>
              <w:right w:val="single" w:sz="6" w:space="0" w:color="auto"/>
            </w:tcBorders>
          </w:tcPr>
          <w:p w14:paraId="40F1430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02A4713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PR, PP, PS</w:t>
            </w:r>
          </w:p>
        </w:tc>
        <w:tc>
          <w:tcPr>
            <w:tcW w:w="1560" w:type="dxa"/>
            <w:tcBorders>
              <w:top w:val="single" w:sz="2" w:space="0" w:color="000000"/>
              <w:left w:val="single" w:sz="6" w:space="0" w:color="auto"/>
              <w:bottom w:val="single" w:sz="12" w:space="0" w:color="auto"/>
              <w:right w:val="single" w:sz="12" w:space="0" w:color="auto"/>
            </w:tcBorders>
          </w:tcPr>
          <w:p w14:paraId="7997AAA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648018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FD05D0F"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78EB15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836F701"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przasnyski</w:t>
            </w:r>
          </w:p>
        </w:tc>
        <w:tc>
          <w:tcPr>
            <w:tcW w:w="1417" w:type="dxa"/>
            <w:tcBorders>
              <w:top w:val="single" w:sz="6" w:space="0" w:color="auto"/>
              <w:left w:val="single" w:sz="6" w:space="0" w:color="auto"/>
              <w:bottom w:val="single" w:sz="12" w:space="0" w:color="auto"/>
              <w:right w:val="single" w:sz="6" w:space="0" w:color="auto"/>
            </w:tcBorders>
          </w:tcPr>
          <w:p w14:paraId="7FAEC05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6E16E2A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PZ</w:t>
            </w:r>
          </w:p>
        </w:tc>
        <w:tc>
          <w:tcPr>
            <w:tcW w:w="1560" w:type="dxa"/>
            <w:tcBorders>
              <w:top w:val="single" w:sz="2" w:space="0" w:color="000000"/>
              <w:left w:val="single" w:sz="6" w:space="0" w:color="auto"/>
              <w:bottom w:val="single" w:sz="12" w:space="0" w:color="auto"/>
              <w:right w:val="single" w:sz="12" w:space="0" w:color="auto"/>
            </w:tcBorders>
          </w:tcPr>
          <w:p w14:paraId="7F01773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FE56C4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370667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A1716B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2CFCC50"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przysuski</w:t>
            </w:r>
          </w:p>
        </w:tc>
        <w:tc>
          <w:tcPr>
            <w:tcW w:w="1417" w:type="dxa"/>
            <w:tcBorders>
              <w:top w:val="single" w:sz="6" w:space="0" w:color="auto"/>
              <w:left w:val="single" w:sz="6" w:space="0" w:color="auto"/>
              <w:bottom w:val="single" w:sz="12" w:space="0" w:color="auto"/>
              <w:right w:val="single" w:sz="6" w:space="0" w:color="auto"/>
            </w:tcBorders>
          </w:tcPr>
          <w:p w14:paraId="28DE04B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68687AE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PY</w:t>
            </w:r>
          </w:p>
        </w:tc>
        <w:tc>
          <w:tcPr>
            <w:tcW w:w="1560" w:type="dxa"/>
            <w:tcBorders>
              <w:top w:val="single" w:sz="2" w:space="0" w:color="000000"/>
              <w:left w:val="single" w:sz="6" w:space="0" w:color="auto"/>
              <w:bottom w:val="single" w:sz="12" w:space="0" w:color="auto"/>
              <w:right w:val="single" w:sz="12" w:space="0" w:color="auto"/>
            </w:tcBorders>
          </w:tcPr>
          <w:p w14:paraId="0B3F211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39E93E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F77184F"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6EC83F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A8F588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pułtuski</w:t>
            </w:r>
          </w:p>
        </w:tc>
        <w:tc>
          <w:tcPr>
            <w:tcW w:w="1417" w:type="dxa"/>
            <w:tcBorders>
              <w:top w:val="single" w:sz="6" w:space="0" w:color="auto"/>
              <w:left w:val="single" w:sz="6" w:space="0" w:color="auto"/>
              <w:bottom w:val="single" w:sz="12" w:space="0" w:color="auto"/>
              <w:right w:val="single" w:sz="6" w:space="0" w:color="auto"/>
            </w:tcBorders>
          </w:tcPr>
          <w:p w14:paraId="6844C71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31962A6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PU</w:t>
            </w:r>
          </w:p>
        </w:tc>
        <w:tc>
          <w:tcPr>
            <w:tcW w:w="1560" w:type="dxa"/>
            <w:tcBorders>
              <w:top w:val="single" w:sz="2" w:space="0" w:color="000000"/>
              <w:left w:val="single" w:sz="6" w:space="0" w:color="auto"/>
              <w:bottom w:val="single" w:sz="12" w:space="0" w:color="auto"/>
              <w:right w:val="single" w:sz="12" w:space="0" w:color="auto"/>
            </w:tcBorders>
          </w:tcPr>
          <w:p w14:paraId="68E5669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26615CB"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59C5929"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A1550B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EC72A2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radomski</w:t>
            </w:r>
          </w:p>
        </w:tc>
        <w:tc>
          <w:tcPr>
            <w:tcW w:w="1417" w:type="dxa"/>
            <w:tcBorders>
              <w:top w:val="single" w:sz="6" w:space="0" w:color="auto"/>
              <w:left w:val="single" w:sz="6" w:space="0" w:color="auto"/>
              <w:bottom w:val="single" w:sz="12" w:space="0" w:color="auto"/>
              <w:right w:val="single" w:sz="6" w:space="0" w:color="auto"/>
            </w:tcBorders>
          </w:tcPr>
          <w:p w14:paraId="29A88BD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420A362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RA</w:t>
            </w:r>
          </w:p>
        </w:tc>
        <w:tc>
          <w:tcPr>
            <w:tcW w:w="1560" w:type="dxa"/>
            <w:tcBorders>
              <w:top w:val="single" w:sz="2" w:space="0" w:color="000000"/>
              <w:left w:val="single" w:sz="6" w:space="0" w:color="auto"/>
              <w:bottom w:val="single" w:sz="12" w:space="0" w:color="auto"/>
              <w:right w:val="single" w:sz="12" w:space="0" w:color="auto"/>
            </w:tcBorders>
          </w:tcPr>
          <w:p w14:paraId="1CCCA86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156421B"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15EEF6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2140AF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5F6059E"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siedlecki</w:t>
            </w:r>
          </w:p>
        </w:tc>
        <w:tc>
          <w:tcPr>
            <w:tcW w:w="1417" w:type="dxa"/>
            <w:tcBorders>
              <w:top w:val="single" w:sz="6" w:space="0" w:color="auto"/>
              <w:left w:val="single" w:sz="6" w:space="0" w:color="auto"/>
              <w:bottom w:val="single" w:sz="12" w:space="0" w:color="auto"/>
              <w:right w:val="single" w:sz="6" w:space="0" w:color="auto"/>
            </w:tcBorders>
          </w:tcPr>
          <w:p w14:paraId="1A424E5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7CC47EE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SI</w:t>
            </w:r>
          </w:p>
        </w:tc>
        <w:tc>
          <w:tcPr>
            <w:tcW w:w="1560" w:type="dxa"/>
            <w:tcBorders>
              <w:top w:val="single" w:sz="2" w:space="0" w:color="000000"/>
              <w:left w:val="single" w:sz="6" w:space="0" w:color="auto"/>
              <w:bottom w:val="single" w:sz="12" w:space="0" w:color="auto"/>
              <w:right w:val="single" w:sz="12" w:space="0" w:color="auto"/>
            </w:tcBorders>
          </w:tcPr>
          <w:p w14:paraId="1945443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601CB6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532B6A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5965BB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449720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sierpecki</w:t>
            </w:r>
          </w:p>
        </w:tc>
        <w:tc>
          <w:tcPr>
            <w:tcW w:w="1417" w:type="dxa"/>
            <w:tcBorders>
              <w:top w:val="single" w:sz="6" w:space="0" w:color="auto"/>
              <w:left w:val="single" w:sz="6" w:space="0" w:color="auto"/>
              <w:bottom w:val="single" w:sz="12" w:space="0" w:color="auto"/>
              <w:right w:val="single" w:sz="6" w:space="0" w:color="auto"/>
            </w:tcBorders>
          </w:tcPr>
          <w:p w14:paraId="30A7EB1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34F2401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SE</w:t>
            </w:r>
          </w:p>
        </w:tc>
        <w:tc>
          <w:tcPr>
            <w:tcW w:w="1560" w:type="dxa"/>
            <w:tcBorders>
              <w:top w:val="single" w:sz="2" w:space="0" w:color="000000"/>
              <w:left w:val="single" w:sz="6" w:space="0" w:color="auto"/>
              <w:bottom w:val="single" w:sz="12" w:space="0" w:color="auto"/>
              <w:right w:val="single" w:sz="12" w:space="0" w:color="auto"/>
            </w:tcBorders>
          </w:tcPr>
          <w:p w14:paraId="4C92C7A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7AF5FC3"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DE3F1D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CC0FE3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2E5B12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sochaczewski</w:t>
            </w:r>
          </w:p>
        </w:tc>
        <w:tc>
          <w:tcPr>
            <w:tcW w:w="1417" w:type="dxa"/>
            <w:tcBorders>
              <w:top w:val="single" w:sz="6" w:space="0" w:color="auto"/>
              <w:left w:val="single" w:sz="6" w:space="0" w:color="auto"/>
              <w:bottom w:val="single" w:sz="12" w:space="0" w:color="auto"/>
              <w:right w:val="single" w:sz="6" w:space="0" w:color="auto"/>
            </w:tcBorders>
          </w:tcPr>
          <w:p w14:paraId="40C9832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0DB9372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SC</w:t>
            </w:r>
          </w:p>
        </w:tc>
        <w:tc>
          <w:tcPr>
            <w:tcW w:w="1560" w:type="dxa"/>
            <w:tcBorders>
              <w:top w:val="single" w:sz="2" w:space="0" w:color="000000"/>
              <w:left w:val="single" w:sz="6" w:space="0" w:color="auto"/>
              <w:bottom w:val="single" w:sz="12" w:space="0" w:color="auto"/>
              <w:right w:val="single" w:sz="12" w:space="0" w:color="auto"/>
            </w:tcBorders>
          </w:tcPr>
          <w:p w14:paraId="1586992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FE7B56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DF9A4D0"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D34ABC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8AE166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sokołowski</w:t>
            </w:r>
          </w:p>
        </w:tc>
        <w:tc>
          <w:tcPr>
            <w:tcW w:w="1417" w:type="dxa"/>
            <w:tcBorders>
              <w:top w:val="single" w:sz="6" w:space="0" w:color="auto"/>
              <w:left w:val="single" w:sz="6" w:space="0" w:color="auto"/>
              <w:bottom w:val="single" w:sz="12" w:space="0" w:color="auto"/>
              <w:right w:val="single" w:sz="6" w:space="0" w:color="auto"/>
            </w:tcBorders>
          </w:tcPr>
          <w:p w14:paraId="799E610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4BFD542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SK</w:t>
            </w:r>
          </w:p>
        </w:tc>
        <w:tc>
          <w:tcPr>
            <w:tcW w:w="1560" w:type="dxa"/>
            <w:tcBorders>
              <w:top w:val="single" w:sz="2" w:space="0" w:color="000000"/>
              <w:left w:val="single" w:sz="6" w:space="0" w:color="auto"/>
              <w:bottom w:val="single" w:sz="12" w:space="0" w:color="auto"/>
              <w:right w:val="single" w:sz="12" w:space="0" w:color="auto"/>
            </w:tcBorders>
          </w:tcPr>
          <w:p w14:paraId="5092843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71B909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726444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216ED5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49B8190"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szydłowiecki</w:t>
            </w:r>
          </w:p>
        </w:tc>
        <w:tc>
          <w:tcPr>
            <w:tcW w:w="1417" w:type="dxa"/>
            <w:tcBorders>
              <w:top w:val="single" w:sz="6" w:space="0" w:color="auto"/>
              <w:left w:val="single" w:sz="6" w:space="0" w:color="auto"/>
              <w:bottom w:val="single" w:sz="12" w:space="0" w:color="auto"/>
              <w:right w:val="single" w:sz="6" w:space="0" w:color="auto"/>
            </w:tcBorders>
          </w:tcPr>
          <w:p w14:paraId="4CC6472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6DA58FB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SZ</w:t>
            </w:r>
          </w:p>
        </w:tc>
        <w:tc>
          <w:tcPr>
            <w:tcW w:w="1560" w:type="dxa"/>
            <w:tcBorders>
              <w:top w:val="single" w:sz="2" w:space="0" w:color="000000"/>
              <w:left w:val="single" w:sz="6" w:space="0" w:color="auto"/>
              <w:bottom w:val="single" w:sz="12" w:space="0" w:color="auto"/>
              <w:right w:val="single" w:sz="12" w:space="0" w:color="auto"/>
            </w:tcBorders>
          </w:tcPr>
          <w:p w14:paraId="03866D4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0A7BF1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787C3FB"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E76521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C3746DE" w14:textId="6DA6B920" w:rsidR="000B7278" w:rsidRPr="00157F57" w:rsidRDefault="00E44231" w:rsidP="00B17946">
            <w:pPr>
              <w:widowControl/>
              <w:autoSpaceDE/>
              <w:autoSpaceDN/>
              <w:adjustRightInd/>
              <w:spacing w:line="240" w:lineRule="auto"/>
              <w:rPr>
                <w:rFonts w:eastAsia="Times New Roman" w:cs="Times New Roman"/>
                <w:snapToGrid w:val="0"/>
                <w:color w:val="000000"/>
              </w:rPr>
            </w:pPr>
            <w:r>
              <w:rPr>
                <w:rFonts w:eastAsia="Times New Roman" w:cs="Times New Roman"/>
                <w:snapToGrid w:val="0"/>
                <w:color w:val="000000"/>
              </w:rPr>
              <w:t>m</w:t>
            </w:r>
            <w:r w:rsidR="000B7278" w:rsidRPr="00157F57">
              <w:rPr>
                <w:rFonts w:eastAsia="Times New Roman" w:cs="Times New Roman"/>
                <w:snapToGrid w:val="0"/>
                <w:color w:val="000000"/>
              </w:rPr>
              <w:t>.</w:t>
            </w:r>
            <w:r>
              <w:rPr>
                <w:rFonts w:eastAsia="Times New Roman" w:cs="Times New Roman"/>
                <w:snapToGrid w:val="0"/>
                <w:color w:val="000000"/>
              </w:rPr>
              <w:t>s</w:t>
            </w:r>
            <w:r w:rsidRPr="00157F57">
              <w:rPr>
                <w:rFonts w:eastAsia="Times New Roman" w:cs="Times New Roman"/>
                <w:snapToGrid w:val="0"/>
                <w:color w:val="000000"/>
              </w:rPr>
              <w:t>t</w:t>
            </w:r>
            <w:r w:rsidR="000B7278" w:rsidRPr="00157F57">
              <w:rPr>
                <w:rFonts w:eastAsia="Times New Roman" w:cs="Times New Roman"/>
                <w:snapToGrid w:val="0"/>
                <w:color w:val="000000"/>
              </w:rPr>
              <w:t>.</w:t>
            </w:r>
            <w:r w:rsidR="00B17946" w:rsidRPr="00B17946">
              <w:rPr>
                <w:rFonts w:eastAsia="Times New Roman" w:cs="Times New Roman"/>
                <w:snapToGrid w:val="0"/>
                <w:color w:val="000000"/>
              </w:rPr>
              <w:t xml:space="preserve"> </w:t>
            </w:r>
            <w:r w:rsidR="000B7278" w:rsidRPr="00157F57">
              <w:rPr>
                <w:rFonts w:eastAsia="Times New Roman" w:cs="Times New Roman"/>
                <w:snapToGrid w:val="0"/>
                <w:color w:val="000000"/>
              </w:rPr>
              <w:t>Warszawa</w:t>
            </w:r>
          </w:p>
        </w:tc>
        <w:tc>
          <w:tcPr>
            <w:tcW w:w="1417" w:type="dxa"/>
            <w:tcBorders>
              <w:top w:val="single" w:sz="6" w:space="0" w:color="auto"/>
              <w:left w:val="single" w:sz="6" w:space="0" w:color="auto"/>
              <w:bottom w:val="single" w:sz="12" w:space="0" w:color="auto"/>
              <w:right w:val="single" w:sz="6" w:space="0" w:color="auto"/>
            </w:tcBorders>
          </w:tcPr>
          <w:p w14:paraId="1FA693A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547C5CB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A, B, D, E,</w:t>
            </w:r>
          </w:p>
          <w:p w14:paraId="41FEB96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F, H, I, J,</w:t>
            </w:r>
          </w:p>
          <w:p w14:paraId="641B1F6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 xml:space="preserve">K, N, T, </w:t>
            </w:r>
            <w:r w:rsidRPr="000B7278">
              <w:rPr>
                <w:rFonts w:eastAsia="Times New Roman" w:cs="Times New Roman"/>
                <w:snapToGrid w:val="0"/>
                <w:color w:val="000000"/>
              </w:rPr>
              <w:t xml:space="preserve">U, </w:t>
            </w:r>
            <w:r w:rsidRPr="00157F57">
              <w:rPr>
                <w:rFonts w:eastAsia="Times New Roman" w:cs="Times New Roman"/>
                <w:snapToGrid w:val="0"/>
                <w:color w:val="000000"/>
              </w:rPr>
              <w:t>W, X, Y</w:t>
            </w:r>
          </w:p>
        </w:tc>
        <w:tc>
          <w:tcPr>
            <w:tcW w:w="1560" w:type="dxa"/>
            <w:tcBorders>
              <w:top w:val="single" w:sz="2" w:space="0" w:color="000000"/>
              <w:left w:val="single" w:sz="6" w:space="0" w:color="auto"/>
              <w:bottom w:val="single" w:sz="12" w:space="0" w:color="auto"/>
              <w:right w:val="single" w:sz="12" w:space="0" w:color="auto"/>
            </w:tcBorders>
          </w:tcPr>
          <w:p w14:paraId="7F905F5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8F3B93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E5BA24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C6CBF4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2F3DA72"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warszawski zachodni</w:t>
            </w:r>
          </w:p>
        </w:tc>
        <w:tc>
          <w:tcPr>
            <w:tcW w:w="1417" w:type="dxa"/>
            <w:tcBorders>
              <w:top w:val="single" w:sz="6" w:space="0" w:color="auto"/>
              <w:left w:val="single" w:sz="6" w:space="0" w:color="auto"/>
              <w:bottom w:val="single" w:sz="12" w:space="0" w:color="auto"/>
              <w:right w:val="single" w:sz="6" w:space="0" w:color="auto"/>
            </w:tcBorders>
          </w:tcPr>
          <w:p w14:paraId="5010095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1243958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w:t>
            </w:r>
          </w:p>
        </w:tc>
        <w:tc>
          <w:tcPr>
            <w:tcW w:w="1560" w:type="dxa"/>
            <w:tcBorders>
              <w:top w:val="single" w:sz="2" w:space="0" w:color="000000"/>
              <w:left w:val="single" w:sz="6" w:space="0" w:color="auto"/>
              <w:bottom w:val="single" w:sz="12" w:space="0" w:color="auto"/>
              <w:right w:val="single" w:sz="12" w:space="0" w:color="auto"/>
            </w:tcBorders>
          </w:tcPr>
          <w:p w14:paraId="45CCB2C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F6DB89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9143D0F"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8771B0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C54A652"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węgrowski</w:t>
            </w:r>
          </w:p>
        </w:tc>
        <w:tc>
          <w:tcPr>
            <w:tcW w:w="1417" w:type="dxa"/>
            <w:tcBorders>
              <w:top w:val="single" w:sz="6" w:space="0" w:color="auto"/>
              <w:left w:val="single" w:sz="6" w:space="0" w:color="auto"/>
              <w:bottom w:val="single" w:sz="12" w:space="0" w:color="auto"/>
              <w:right w:val="single" w:sz="6" w:space="0" w:color="auto"/>
            </w:tcBorders>
          </w:tcPr>
          <w:p w14:paraId="667D7C4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77152CC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WE</w:t>
            </w:r>
          </w:p>
        </w:tc>
        <w:tc>
          <w:tcPr>
            <w:tcW w:w="1560" w:type="dxa"/>
            <w:tcBorders>
              <w:top w:val="single" w:sz="2" w:space="0" w:color="000000"/>
              <w:left w:val="single" w:sz="6" w:space="0" w:color="auto"/>
              <w:bottom w:val="single" w:sz="12" w:space="0" w:color="auto"/>
              <w:right w:val="single" w:sz="12" w:space="0" w:color="auto"/>
            </w:tcBorders>
          </w:tcPr>
          <w:p w14:paraId="02645DC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3BAE0E3"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F50306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25E00A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B4C4F6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wołomiński</w:t>
            </w:r>
          </w:p>
        </w:tc>
        <w:tc>
          <w:tcPr>
            <w:tcW w:w="1417" w:type="dxa"/>
            <w:tcBorders>
              <w:top w:val="single" w:sz="6" w:space="0" w:color="auto"/>
              <w:left w:val="single" w:sz="6" w:space="0" w:color="auto"/>
              <w:bottom w:val="single" w:sz="12" w:space="0" w:color="auto"/>
              <w:right w:val="single" w:sz="6" w:space="0" w:color="auto"/>
            </w:tcBorders>
          </w:tcPr>
          <w:p w14:paraId="798EED7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7B39FB1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WL, V</w:t>
            </w:r>
          </w:p>
        </w:tc>
        <w:tc>
          <w:tcPr>
            <w:tcW w:w="1560" w:type="dxa"/>
            <w:tcBorders>
              <w:top w:val="single" w:sz="2" w:space="0" w:color="000000"/>
              <w:left w:val="single" w:sz="6" w:space="0" w:color="auto"/>
              <w:bottom w:val="single" w:sz="12" w:space="0" w:color="auto"/>
              <w:right w:val="single" w:sz="12" w:space="0" w:color="auto"/>
            </w:tcBorders>
          </w:tcPr>
          <w:p w14:paraId="7A63DA4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AE93C93"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3525CB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9BC138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F44FDB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wyszkowski</w:t>
            </w:r>
          </w:p>
        </w:tc>
        <w:tc>
          <w:tcPr>
            <w:tcW w:w="1417" w:type="dxa"/>
            <w:tcBorders>
              <w:top w:val="single" w:sz="6" w:space="0" w:color="auto"/>
              <w:left w:val="single" w:sz="6" w:space="0" w:color="auto"/>
              <w:bottom w:val="single" w:sz="12" w:space="0" w:color="auto"/>
              <w:right w:val="single" w:sz="6" w:space="0" w:color="auto"/>
            </w:tcBorders>
          </w:tcPr>
          <w:p w14:paraId="34C6957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41601E3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WY</w:t>
            </w:r>
          </w:p>
        </w:tc>
        <w:tc>
          <w:tcPr>
            <w:tcW w:w="1560" w:type="dxa"/>
            <w:tcBorders>
              <w:top w:val="single" w:sz="2" w:space="0" w:color="000000"/>
              <w:left w:val="single" w:sz="6" w:space="0" w:color="auto"/>
              <w:bottom w:val="single" w:sz="12" w:space="0" w:color="auto"/>
              <w:right w:val="single" w:sz="12" w:space="0" w:color="auto"/>
            </w:tcBorders>
          </w:tcPr>
          <w:p w14:paraId="1F73073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6865C0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0C59A9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7C8356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6B559C8"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zwoleński</w:t>
            </w:r>
          </w:p>
        </w:tc>
        <w:tc>
          <w:tcPr>
            <w:tcW w:w="1417" w:type="dxa"/>
            <w:tcBorders>
              <w:top w:val="single" w:sz="6" w:space="0" w:color="auto"/>
              <w:left w:val="single" w:sz="6" w:space="0" w:color="auto"/>
              <w:bottom w:val="single" w:sz="12" w:space="0" w:color="auto"/>
              <w:right w:val="single" w:sz="6" w:space="0" w:color="auto"/>
            </w:tcBorders>
          </w:tcPr>
          <w:p w14:paraId="464216C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707101A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ZW</w:t>
            </w:r>
          </w:p>
        </w:tc>
        <w:tc>
          <w:tcPr>
            <w:tcW w:w="1560" w:type="dxa"/>
            <w:tcBorders>
              <w:top w:val="single" w:sz="2" w:space="0" w:color="000000"/>
              <w:left w:val="single" w:sz="6" w:space="0" w:color="auto"/>
              <w:bottom w:val="single" w:sz="12" w:space="0" w:color="auto"/>
              <w:right w:val="single" w:sz="12" w:space="0" w:color="auto"/>
            </w:tcBorders>
          </w:tcPr>
          <w:p w14:paraId="3A5914F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CB0B3C6"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B84CAD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066553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0E051AF"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żuromiński</w:t>
            </w:r>
          </w:p>
        </w:tc>
        <w:tc>
          <w:tcPr>
            <w:tcW w:w="1417" w:type="dxa"/>
            <w:tcBorders>
              <w:top w:val="single" w:sz="6" w:space="0" w:color="auto"/>
              <w:left w:val="single" w:sz="6" w:space="0" w:color="auto"/>
              <w:bottom w:val="single" w:sz="12" w:space="0" w:color="auto"/>
              <w:right w:val="single" w:sz="6" w:space="0" w:color="auto"/>
            </w:tcBorders>
          </w:tcPr>
          <w:p w14:paraId="48AA889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5146861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ZU</w:t>
            </w:r>
          </w:p>
        </w:tc>
        <w:tc>
          <w:tcPr>
            <w:tcW w:w="1560" w:type="dxa"/>
            <w:tcBorders>
              <w:top w:val="single" w:sz="2" w:space="0" w:color="000000"/>
              <w:left w:val="single" w:sz="6" w:space="0" w:color="auto"/>
              <w:bottom w:val="single" w:sz="12" w:space="0" w:color="auto"/>
              <w:right w:val="single" w:sz="12" w:space="0" w:color="auto"/>
            </w:tcBorders>
          </w:tcPr>
          <w:p w14:paraId="1992B82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84379F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1ED7E7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F192BF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3B7836E"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żyrardowski</w:t>
            </w:r>
          </w:p>
        </w:tc>
        <w:tc>
          <w:tcPr>
            <w:tcW w:w="1417" w:type="dxa"/>
            <w:tcBorders>
              <w:top w:val="single" w:sz="6" w:space="0" w:color="auto"/>
              <w:left w:val="single" w:sz="6" w:space="0" w:color="auto"/>
              <w:bottom w:val="single" w:sz="12" w:space="0" w:color="auto"/>
              <w:right w:val="single" w:sz="6" w:space="0" w:color="auto"/>
            </w:tcBorders>
          </w:tcPr>
          <w:p w14:paraId="123A0CB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W, A</w:t>
            </w:r>
          </w:p>
        </w:tc>
        <w:tc>
          <w:tcPr>
            <w:tcW w:w="1134" w:type="dxa"/>
            <w:tcBorders>
              <w:top w:val="single" w:sz="6" w:space="0" w:color="auto"/>
              <w:left w:val="single" w:sz="6" w:space="0" w:color="auto"/>
              <w:bottom w:val="single" w:sz="12" w:space="0" w:color="auto"/>
              <w:right w:val="single" w:sz="6" w:space="0" w:color="auto"/>
            </w:tcBorders>
          </w:tcPr>
          <w:p w14:paraId="5806CF0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ZY</w:t>
            </w:r>
          </w:p>
        </w:tc>
        <w:tc>
          <w:tcPr>
            <w:tcW w:w="1560" w:type="dxa"/>
            <w:tcBorders>
              <w:top w:val="single" w:sz="2" w:space="0" w:color="000000"/>
              <w:left w:val="single" w:sz="6" w:space="0" w:color="auto"/>
              <w:bottom w:val="single" w:sz="12" w:space="0" w:color="auto"/>
              <w:right w:val="single" w:sz="12" w:space="0" w:color="auto"/>
            </w:tcBorders>
          </w:tcPr>
          <w:p w14:paraId="1842084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2561E8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shd w:val="solid" w:color="C0C0C0" w:fill="auto"/>
          </w:tcPr>
          <w:p w14:paraId="0FAB8042" w14:textId="77777777" w:rsidR="000B7278" w:rsidRPr="000B7278" w:rsidRDefault="000B7278" w:rsidP="00EC372D">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8</w:t>
            </w:r>
          </w:p>
        </w:tc>
        <w:tc>
          <w:tcPr>
            <w:tcW w:w="2517" w:type="dxa"/>
            <w:tcBorders>
              <w:top w:val="single" w:sz="2" w:space="0" w:color="000000"/>
              <w:left w:val="single" w:sz="6" w:space="0" w:color="auto"/>
              <w:bottom w:val="single" w:sz="12" w:space="0" w:color="auto"/>
              <w:right w:val="single" w:sz="6" w:space="0" w:color="auto"/>
            </w:tcBorders>
            <w:shd w:val="solid" w:color="C0C0C0" w:fill="auto"/>
          </w:tcPr>
          <w:p w14:paraId="416410EF"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r w:rsidRPr="000B7278">
              <w:rPr>
                <w:rFonts w:eastAsia="Times New Roman" w:cs="Times New Roman"/>
                <w:b/>
                <w:snapToGrid w:val="0"/>
                <w:color w:val="000000"/>
              </w:rPr>
              <w:t>OPOLSKIE</w:t>
            </w:r>
          </w:p>
        </w:tc>
        <w:tc>
          <w:tcPr>
            <w:tcW w:w="2410" w:type="dxa"/>
            <w:tcBorders>
              <w:top w:val="single" w:sz="6" w:space="0" w:color="auto"/>
              <w:left w:val="single" w:sz="6" w:space="0" w:color="auto"/>
              <w:bottom w:val="single" w:sz="12" w:space="0" w:color="auto"/>
              <w:right w:val="single" w:sz="6" w:space="0" w:color="auto"/>
            </w:tcBorders>
            <w:shd w:val="solid" w:color="C0C0C0" w:fill="auto"/>
          </w:tcPr>
          <w:p w14:paraId="36EA7A11"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p>
        </w:tc>
        <w:tc>
          <w:tcPr>
            <w:tcW w:w="1417" w:type="dxa"/>
            <w:tcBorders>
              <w:top w:val="single" w:sz="6" w:space="0" w:color="auto"/>
              <w:left w:val="single" w:sz="6" w:space="0" w:color="auto"/>
              <w:bottom w:val="single" w:sz="12" w:space="0" w:color="auto"/>
              <w:right w:val="single" w:sz="6" w:space="0" w:color="auto"/>
            </w:tcBorders>
            <w:shd w:val="solid" w:color="C0C0C0" w:fill="auto"/>
          </w:tcPr>
          <w:p w14:paraId="5C599E76" w14:textId="77777777" w:rsidR="000B7278" w:rsidRPr="000B7278" w:rsidRDefault="000B7278" w:rsidP="00EC372D">
            <w:pPr>
              <w:widowControl/>
              <w:autoSpaceDE/>
              <w:autoSpaceDN/>
              <w:adjustRightInd/>
              <w:spacing w:line="240" w:lineRule="auto"/>
              <w:jc w:val="right"/>
              <w:rPr>
                <w:rFonts w:eastAsia="Times New Roman" w:cs="Times New Roman"/>
                <w:b/>
                <w:snapToGrid w:val="0"/>
                <w:color w:val="000000"/>
              </w:rPr>
            </w:pPr>
            <w:r w:rsidRPr="000B7278">
              <w:rPr>
                <w:rFonts w:eastAsia="Times New Roman" w:cs="Times New Roman"/>
                <w:b/>
                <w:snapToGrid w:val="0"/>
                <w:color w:val="000000"/>
              </w:rPr>
              <w:t>O</w:t>
            </w:r>
          </w:p>
        </w:tc>
        <w:tc>
          <w:tcPr>
            <w:tcW w:w="1134" w:type="dxa"/>
            <w:tcBorders>
              <w:top w:val="single" w:sz="6" w:space="0" w:color="auto"/>
              <w:left w:val="single" w:sz="6" w:space="0" w:color="auto"/>
              <w:bottom w:val="single" w:sz="12" w:space="0" w:color="auto"/>
              <w:right w:val="single" w:sz="6" w:space="0" w:color="auto"/>
            </w:tcBorders>
            <w:shd w:val="solid" w:color="C0C0C0" w:fill="auto"/>
          </w:tcPr>
          <w:p w14:paraId="75210F39" w14:textId="77777777" w:rsidR="000B7278" w:rsidRPr="000B7278" w:rsidRDefault="000B7278" w:rsidP="00EC372D">
            <w:pPr>
              <w:widowControl/>
              <w:autoSpaceDE/>
              <w:autoSpaceDN/>
              <w:adjustRightInd/>
              <w:spacing w:line="240" w:lineRule="auto"/>
              <w:rPr>
                <w:rFonts w:eastAsia="Times New Roman" w:cs="Times New Roman"/>
                <w:b/>
                <w:snapToGrid w:val="0"/>
                <w:color w:val="000000"/>
              </w:rPr>
            </w:pPr>
          </w:p>
        </w:tc>
        <w:tc>
          <w:tcPr>
            <w:tcW w:w="1560" w:type="dxa"/>
            <w:tcBorders>
              <w:top w:val="single" w:sz="2" w:space="0" w:color="000000"/>
              <w:left w:val="single" w:sz="6" w:space="0" w:color="auto"/>
              <w:bottom w:val="single" w:sz="12" w:space="0" w:color="auto"/>
              <w:right w:val="single" w:sz="12" w:space="0" w:color="auto"/>
            </w:tcBorders>
            <w:shd w:val="solid" w:color="C0C0C0" w:fill="auto"/>
          </w:tcPr>
          <w:p w14:paraId="1051EF4D" w14:textId="695D2BD7" w:rsidR="000B7278" w:rsidRPr="000B7278" w:rsidRDefault="000B7278" w:rsidP="000B7278">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O0–O9</w:t>
            </w:r>
          </w:p>
        </w:tc>
      </w:tr>
      <w:tr w:rsidR="000B7278" w:rsidRPr="00157F57" w14:paraId="3C5C6B46"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CDE452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60F219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D894BF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Opole</w:t>
            </w:r>
          </w:p>
        </w:tc>
        <w:tc>
          <w:tcPr>
            <w:tcW w:w="1417" w:type="dxa"/>
            <w:tcBorders>
              <w:top w:val="single" w:sz="6" w:space="0" w:color="auto"/>
              <w:left w:val="single" w:sz="6" w:space="0" w:color="auto"/>
              <w:bottom w:val="single" w:sz="12" w:space="0" w:color="auto"/>
              <w:right w:val="single" w:sz="6" w:space="0" w:color="auto"/>
            </w:tcBorders>
          </w:tcPr>
          <w:p w14:paraId="47342AF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O</w:t>
            </w:r>
          </w:p>
        </w:tc>
        <w:tc>
          <w:tcPr>
            <w:tcW w:w="1134" w:type="dxa"/>
            <w:tcBorders>
              <w:top w:val="single" w:sz="6" w:space="0" w:color="auto"/>
              <w:left w:val="single" w:sz="6" w:space="0" w:color="auto"/>
              <w:bottom w:val="single" w:sz="12" w:space="0" w:color="auto"/>
              <w:right w:val="single" w:sz="6" w:space="0" w:color="auto"/>
            </w:tcBorders>
          </w:tcPr>
          <w:p w14:paraId="3760C5F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w:t>
            </w:r>
          </w:p>
        </w:tc>
        <w:tc>
          <w:tcPr>
            <w:tcW w:w="1560" w:type="dxa"/>
            <w:tcBorders>
              <w:top w:val="single" w:sz="2" w:space="0" w:color="000000"/>
              <w:left w:val="single" w:sz="6" w:space="0" w:color="auto"/>
              <w:bottom w:val="single" w:sz="12" w:space="0" w:color="auto"/>
              <w:right w:val="single" w:sz="12" w:space="0" w:color="auto"/>
            </w:tcBorders>
          </w:tcPr>
          <w:p w14:paraId="1697106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730265F"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08C36F1"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E24A59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EF0D311"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brzeski</w:t>
            </w:r>
          </w:p>
        </w:tc>
        <w:tc>
          <w:tcPr>
            <w:tcW w:w="1417" w:type="dxa"/>
            <w:tcBorders>
              <w:top w:val="single" w:sz="6" w:space="0" w:color="auto"/>
              <w:left w:val="single" w:sz="6" w:space="0" w:color="auto"/>
              <w:bottom w:val="single" w:sz="12" w:space="0" w:color="auto"/>
              <w:right w:val="single" w:sz="6" w:space="0" w:color="auto"/>
            </w:tcBorders>
          </w:tcPr>
          <w:p w14:paraId="37DE04C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O</w:t>
            </w:r>
          </w:p>
        </w:tc>
        <w:tc>
          <w:tcPr>
            <w:tcW w:w="1134" w:type="dxa"/>
            <w:tcBorders>
              <w:top w:val="single" w:sz="6" w:space="0" w:color="auto"/>
              <w:left w:val="single" w:sz="6" w:space="0" w:color="auto"/>
              <w:bottom w:val="single" w:sz="12" w:space="0" w:color="auto"/>
              <w:right w:val="single" w:sz="6" w:space="0" w:color="auto"/>
            </w:tcBorders>
          </w:tcPr>
          <w:p w14:paraId="5B69F25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w:t>
            </w:r>
          </w:p>
        </w:tc>
        <w:tc>
          <w:tcPr>
            <w:tcW w:w="1560" w:type="dxa"/>
            <w:tcBorders>
              <w:top w:val="single" w:sz="2" w:space="0" w:color="000000"/>
              <w:left w:val="single" w:sz="6" w:space="0" w:color="auto"/>
              <w:bottom w:val="single" w:sz="12" w:space="0" w:color="auto"/>
              <w:right w:val="single" w:sz="12" w:space="0" w:color="auto"/>
            </w:tcBorders>
          </w:tcPr>
          <w:p w14:paraId="0A83390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B612EC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D3D0060"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84431F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B3EFCA6"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głubczycki</w:t>
            </w:r>
          </w:p>
        </w:tc>
        <w:tc>
          <w:tcPr>
            <w:tcW w:w="1417" w:type="dxa"/>
            <w:tcBorders>
              <w:top w:val="single" w:sz="6" w:space="0" w:color="auto"/>
              <w:left w:val="single" w:sz="6" w:space="0" w:color="auto"/>
              <w:bottom w:val="single" w:sz="12" w:space="0" w:color="auto"/>
              <w:right w:val="single" w:sz="6" w:space="0" w:color="auto"/>
            </w:tcBorders>
          </w:tcPr>
          <w:p w14:paraId="5A6F2D3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O</w:t>
            </w:r>
          </w:p>
        </w:tc>
        <w:tc>
          <w:tcPr>
            <w:tcW w:w="1134" w:type="dxa"/>
            <w:tcBorders>
              <w:top w:val="single" w:sz="6" w:space="0" w:color="auto"/>
              <w:left w:val="single" w:sz="6" w:space="0" w:color="auto"/>
              <w:bottom w:val="single" w:sz="12" w:space="0" w:color="auto"/>
              <w:right w:val="single" w:sz="6" w:space="0" w:color="auto"/>
            </w:tcBorders>
          </w:tcPr>
          <w:p w14:paraId="7625962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GL</w:t>
            </w:r>
          </w:p>
        </w:tc>
        <w:tc>
          <w:tcPr>
            <w:tcW w:w="1560" w:type="dxa"/>
            <w:tcBorders>
              <w:top w:val="single" w:sz="2" w:space="0" w:color="000000"/>
              <w:left w:val="single" w:sz="6" w:space="0" w:color="auto"/>
              <w:bottom w:val="single" w:sz="12" w:space="0" w:color="auto"/>
              <w:right w:val="single" w:sz="12" w:space="0" w:color="auto"/>
            </w:tcBorders>
          </w:tcPr>
          <w:p w14:paraId="1AFF335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37332D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A4D500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304096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CE9FE6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kędzierzyńsko-</w:t>
            </w:r>
          </w:p>
          <w:p w14:paraId="77D26A0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-kozielski</w:t>
            </w:r>
          </w:p>
        </w:tc>
        <w:tc>
          <w:tcPr>
            <w:tcW w:w="1417" w:type="dxa"/>
            <w:tcBorders>
              <w:top w:val="single" w:sz="6" w:space="0" w:color="auto"/>
              <w:left w:val="single" w:sz="6" w:space="0" w:color="auto"/>
              <w:bottom w:val="single" w:sz="12" w:space="0" w:color="auto"/>
              <w:right w:val="single" w:sz="6" w:space="0" w:color="auto"/>
            </w:tcBorders>
          </w:tcPr>
          <w:p w14:paraId="5E3B2F0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O</w:t>
            </w:r>
          </w:p>
        </w:tc>
        <w:tc>
          <w:tcPr>
            <w:tcW w:w="1134" w:type="dxa"/>
            <w:tcBorders>
              <w:top w:val="single" w:sz="6" w:space="0" w:color="auto"/>
              <w:left w:val="single" w:sz="6" w:space="0" w:color="auto"/>
              <w:bottom w:val="single" w:sz="12" w:space="0" w:color="auto"/>
              <w:right w:val="single" w:sz="6" w:space="0" w:color="auto"/>
            </w:tcBorders>
          </w:tcPr>
          <w:p w14:paraId="1F87929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w:t>
            </w:r>
          </w:p>
        </w:tc>
        <w:tc>
          <w:tcPr>
            <w:tcW w:w="1560" w:type="dxa"/>
            <w:tcBorders>
              <w:top w:val="single" w:sz="2" w:space="0" w:color="000000"/>
              <w:left w:val="single" w:sz="6" w:space="0" w:color="auto"/>
              <w:bottom w:val="single" w:sz="12" w:space="0" w:color="auto"/>
              <w:right w:val="single" w:sz="12" w:space="0" w:color="auto"/>
            </w:tcBorders>
          </w:tcPr>
          <w:p w14:paraId="2F0F27B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44F6D4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571D45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AEB177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7EF3918"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kluczborski</w:t>
            </w:r>
          </w:p>
        </w:tc>
        <w:tc>
          <w:tcPr>
            <w:tcW w:w="1417" w:type="dxa"/>
            <w:tcBorders>
              <w:top w:val="single" w:sz="6" w:space="0" w:color="auto"/>
              <w:left w:val="single" w:sz="6" w:space="0" w:color="auto"/>
              <w:bottom w:val="single" w:sz="12" w:space="0" w:color="auto"/>
              <w:right w:val="single" w:sz="6" w:space="0" w:color="auto"/>
            </w:tcBorders>
          </w:tcPr>
          <w:p w14:paraId="3F6E2EE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O</w:t>
            </w:r>
          </w:p>
        </w:tc>
        <w:tc>
          <w:tcPr>
            <w:tcW w:w="1134" w:type="dxa"/>
            <w:tcBorders>
              <w:top w:val="single" w:sz="6" w:space="0" w:color="auto"/>
              <w:left w:val="single" w:sz="6" w:space="0" w:color="auto"/>
              <w:bottom w:val="single" w:sz="12" w:space="0" w:color="auto"/>
              <w:right w:val="single" w:sz="6" w:space="0" w:color="auto"/>
            </w:tcBorders>
          </w:tcPr>
          <w:p w14:paraId="010A1DF4"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KL</w:t>
            </w:r>
          </w:p>
        </w:tc>
        <w:tc>
          <w:tcPr>
            <w:tcW w:w="1560" w:type="dxa"/>
            <w:tcBorders>
              <w:top w:val="single" w:sz="2" w:space="0" w:color="000000"/>
              <w:left w:val="single" w:sz="6" w:space="0" w:color="auto"/>
              <w:bottom w:val="single" w:sz="12" w:space="0" w:color="auto"/>
              <w:right w:val="single" w:sz="12" w:space="0" w:color="auto"/>
            </w:tcBorders>
          </w:tcPr>
          <w:p w14:paraId="7C2BB86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26CCBC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61FA12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675E14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3515782"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krapkowicki</w:t>
            </w:r>
          </w:p>
        </w:tc>
        <w:tc>
          <w:tcPr>
            <w:tcW w:w="1417" w:type="dxa"/>
            <w:tcBorders>
              <w:top w:val="single" w:sz="6" w:space="0" w:color="auto"/>
              <w:left w:val="single" w:sz="6" w:space="0" w:color="auto"/>
              <w:bottom w:val="single" w:sz="12" w:space="0" w:color="auto"/>
              <w:right w:val="single" w:sz="6" w:space="0" w:color="auto"/>
            </w:tcBorders>
          </w:tcPr>
          <w:p w14:paraId="7296FED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O</w:t>
            </w:r>
          </w:p>
        </w:tc>
        <w:tc>
          <w:tcPr>
            <w:tcW w:w="1134" w:type="dxa"/>
            <w:tcBorders>
              <w:top w:val="single" w:sz="6" w:space="0" w:color="auto"/>
              <w:left w:val="single" w:sz="6" w:space="0" w:color="auto"/>
              <w:bottom w:val="single" w:sz="12" w:space="0" w:color="auto"/>
              <w:right w:val="single" w:sz="6" w:space="0" w:color="auto"/>
            </w:tcBorders>
          </w:tcPr>
          <w:p w14:paraId="25BAD45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KR</w:t>
            </w:r>
          </w:p>
        </w:tc>
        <w:tc>
          <w:tcPr>
            <w:tcW w:w="1560" w:type="dxa"/>
            <w:tcBorders>
              <w:top w:val="single" w:sz="2" w:space="0" w:color="000000"/>
              <w:left w:val="single" w:sz="6" w:space="0" w:color="auto"/>
              <w:bottom w:val="single" w:sz="12" w:space="0" w:color="auto"/>
              <w:right w:val="single" w:sz="12" w:space="0" w:color="auto"/>
            </w:tcBorders>
          </w:tcPr>
          <w:p w14:paraId="0B7213C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DF054A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2D1492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1F07D8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20BFFB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namysłowski</w:t>
            </w:r>
          </w:p>
        </w:tc>
        <w:tc>
          <w:tcPr>
            <w:tcW w:w="1417" w:type="dxa"/>
            <w:tcBorders>
              <w:top w:val="single" w:sz="6" w:space="0" w:color="auto"/>
              <w:left w:val="single" w:sz="6" w:space="0" w:color="auto"/>
              <w:bottom w:val="single" w:sz="12" w:space="0" w:color="auto"/>
              <w:right w:val="single" w:sz="6" w:space="0" w:color="auto"/>
            </w:tcBorders>
          </w:tcPr>
          <w:p w14:paraId="215D729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O</w:t>
            </w:r>
          </w:p>
        </w:tc>
        <w:tc>
          <w:tcPr>
            <w:tcW w:w="1134" w:type="dxa"/>
            <w:tcBorders>
              <w:top w:val="single" w:sz="6" w:space="0" w:color="auto"/>
              <w:left w:val="single" w:sz="6" w:space="0" w:color="auto"/>
              <w:bottom w:val="single" w:sz="12" w:space="0" w:color="auto"/>
              <w:right w:val="single" w:sz="6" w:space="0" w:color="auto"/>
            </w:tcBorders>
          </w:tcPr>
          <w:p w14:paraId="1900C47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NA</w:t>
            </w:r>
          </w:p>
        </w:tc>
        <w:tc>
          <w:tcPr>
            <w:tcW w:w="1560" w:type="dxa"/>
            <w:tcBorders>
              <w:top w:val="single" w:sz="2" w:space="0" w:color="000000"/>
              <w:left w:val="single" w:sz="6" w:space="0" w:color="auto"/>
              <w:bottom w:val="single" w:sz="12" w:space="0" w:color="auto"/>
              <w:right w:val="single" w:sz="12" w:space="0" w:color="auto"/>
            </w:tcBorders>
          </w:tcPr>
          <w:p w14:paraId="4D7CF5D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42DCED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7EC8E2B"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916D8F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C8F6C28"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nyski</w:t>
            </w:r>
          </w:p>
        </w:tc>
        <w:tc>
          <w:tcPr>
            <w:tcW w:w="1417" w:type="dxa"/>
            <w:tcBorders>
              <w:top w:val="single" w:sz="6" w:space="0" w:color="auto"/>
              <w:left w:val="single" w:sz="6" w:space="0" w:color="auto"/>
              <w:bottom w:val="single" w:sz="12" w:space="0" w:color="auto"/>
              <w:right w:val="single" w:sz="6" w:space="0" w:color="auto"/>
            </w:tcBorders>
          </w:tcPr>
          <w:p w14:paraId="1534F2E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O</w:t>
            </w:r>
          </w:p>
        </w:tc>
        <w:tc>
          <w:tcPr>
            <w:tcW w:w="1134" w:type="dxa"/>
            <w:tcBorders>
              <w:top w:val="single" w:sz="6" w:space="0" w:color="auto"/>
              <w:left w:val="single" w:sz="6" w:space="0" w:color="auto"/>
              <w:bottom w:val="single" w:sz="12" w:space="0" w:color="auto"/>
              <w:right w:val="single" w:sz="6" w:space="0" w:color="auto"/>
            </w:tcBorders>
          </w:tcPr>
          <w:p w14:paraId="2B566BF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NY</w:t>
            </w:r>
          </w:p>
        </w:tc>
        <w:tc>
          <w:tcPr>
            <w:tcW w:w="1560" w:type="dxa"/>
            <w:tcBorders>
              <w:top w:val="single" w:sz="2" w:space="0" w:color="000000"/>
              <w:left w:val="single" w:sz="6" w:space="0" w:color="auto"/>
              <w:bottom w:val="single" w:sz="12" w:space="0" w:color="auto"/>
              <w:right w:val="single" w:sz="12" w:space="0" w:color="auto"/>
            </w:tcBorders>
          </w:tcPr>
          <w:p w14:paraId="2D79C95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07E690F"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C641B50"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778C1C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EAEB07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oleski</w:t>
            </w:r>
          </w:p>
        </w:tc>
        <w:tc>
          <w:tcPr>
            <w:tcW w:w="1417" w:type="dxa"/>
            <w:tcBorders>
              <w:top w:val="single" w:sz="6" w:space="0" w:color="auto"/>
              <w:left w:val="single" w:sz="6" w:space="0" w:color="auto"/>
              <w:bottom w:val="single" w:sz="12" w:space="0" w:color="auto"/>
              <w:right w:val="single" w:sz="6" w:space="0" w:color="auto"/>
            </w:tcBorders>
          </w:tcPr>
          <w:p w14:paraId="4EB5399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O</w:t>
            </w:r>
          </w:p>
        </w:tc>
        <w:tc>
          <w:tcPr>
            <w:tcW w:w="1134" w:type="dxa"/>
            <w:tcBorders>
              <w:top w:val="single" w:sz="6" w:space="0" w:color="auto"/>
              <w:left w:val="single" w:sz="6" w:space="0" w:color="auto"/>
              <w:bottom w:val="single" w:sz="12" w:space="0" w:color="auto"/>
              <w:right w:val="single" w:sz="6" w:space="0" w:color="auto"/>
            </w:tcBorders>
          </w:tcPr>
          <w:p w14:paraId="196E7C8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OL</w:t>
            </w:r>
          </w:p>
        </w:tc>
        <w:tc>
          <w:tcPr>
            <w:tcW w:w="1560" w:type="dxa"/>
            <w:tcBorders>
              <w:top w:val="single" w:sz="2" w:space="0" w:color="000000"/>
              <w:left w:val="single" w:sz="6" w:space="0" w:color="auto"/>
              <w:bottom w:val="single" w:sz="12" w:space="0" w:color="auto"/>
              <w:right w:val="single" w:sz="12" w:space="0" w:color="auto"/>
            </w:tcBorders>
          </w:tcPr>
          <w:p w14:paraId="3EACA68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FA1A8E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C91254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74F59C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A32FAFE"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opolski</w:t>
            </w:r>
          </w:p>
        </w:tc>
        <w:tc>
          <w:tcPr>
            <w:tcW w:w="1417" w:type="dxa"/>
            <w:tcBorders>
              <w:top w:val="single" w:sz="6" w:space="0" w:color="auto"/>
              <w:left w:val="single" w:sz="6" w:space="0" w:color="auto"/>
              <w:bottom w:val="single" w:sz="12" w:space="0" w:color="auto"/>
              <w:right w:val="single" w:sz="6" w:space="0" w:color="auto"/>
            </w:tcBorders>
          </w:tcPr>
          <w:p w14:paraId="10D3DB8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O</w:t>
            </w:r>
          </w:p>
        </w:tc>
        <w:tc>
          <w:tcPr>
            <w:tcW w:w="1134" w:type="dxa"/>
            <w:tcBorders>
              <w:top w:val="single" w:sz="6" w:space="0" w:color="auto"/>
              <w:left w:val="single" w:sz="6" w:space="0" w:color="auto"/>
              <w:bottom w:val="single" w:sz="12" w:space="0" w:color="auto"/>
              <w:right w:val="single" w:sz="6" w:space="0" w:color="auto"/>
            </w:tcBorders>
          </w:tcPr>
          <w:p w14:paraId="2A98E02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PO</w:t>
            </w:r>
          </w:p>
        </w:tc>
        <w:tc>
          <w:tcPr>
            <w:tcW w:w="1560" w:type="dxa"/>
            <w:tcBorders>
              <w:top w:val="single" w:sz="2" w:space="0" w:color="000000"/>
              <w:left w:val="single" w:sz="6" w:space="0" w:color="auto"/>
              <w:bottom w:val="single" w:sz="12" w:space="0" w:color="auto"/>
              <w:right w:val="single" w:sz="12" w:space="0" w:color="auto"/>
            </w:tcBorders>
          </w:tcPr>
          <w:p w14:paraId="45DCB89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C05404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7D9AD6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4DD986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42BFD9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prudnicki</w:t>
            </w:r>
          </w:p>
        </w:tc>
        <w:tc>
          <w:tcPr>
            <w:tcW w:w="1417" w:type="dxa"/>
            <w:tcBorders>
              <w:top w:val="single" w:sz="6" w:space="0" w:color="auto"/>
              <w:left w:val="single" w:sz="6" w:space="0" w:color="auto"/>
              <w:bottom w:val="single" w:sz="12" w:space="0" w:color="auto"/>
              <w:right w:val="single" w:sz="6" w:space="0" w:color="auto"/>
            </w:tcBorders>
          </w:tcPr>
          <w:p w14:paraId="16AD15E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O</w:t>
            </w:r>
          </w:p>
        </w:tc>
        <w:tc>
          <w:tcPr>
            <w:tcW w:w="1134" w:type="dxa"/>
            <w:tcBorders>
              <w:top w:val="single" w:sz="6" w:space="0" w:color="auto"/>
              <w:left w:val="single" w:sz="6" w:space="0" w:color="auto"/>
              <w:bottom w:val="single" w:sz="12" w:space="0" w:color="auto"/>
              <w:right w:val="single" w:sz="6" w:space="0" w:color="auto"/>
            </w:tcBorders>
          </w:tcPr>
          <w:p w14:paraId="092D01C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PR</w:t>
            </w:r>
          </w:p>
        </w:tc>
        <w:tc>
          <w:tcPr>
            <w:tcW w:w="1560" w:type="dxa"/>
            <w:tcBorders>
              <w:top w:val="single" w:sz="2" w:space="0" w:color="000000"/>
              <w:left w:val="single" w:sz="6" w:space="0" w:color="auto"/>
              <w:bottom w:val="single" w:sz="12" w:space="0" w:color="auto"/>
              <w:right w:val="single" w:sz="12" w:space="0" w:color="auto"/>
            </w:tcBorders>
          </w:tcPr>
          <w:p w14:paraId="1EAADDA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1EF3DA6"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07EE47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F10784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5E453E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strzelecki</w:t>
            </w:r>
          </w:p>
        </w:tc>
        <w:tc>
          <w:tcPr>
            <w:tcW w:w="1417" w:type="dxa"/>
            <w:tcBorders>
              <w:top w:val="single" w:sz="6" w:space="0" w:color="auto"/>
              <w:left w:val="single" w:sz="6" w:space="0" w:color="auto"/>
              <w:bottom w:val="single" w:sz="12" w:space="0" w:color="auto"/>
              <w:right w:val="single" w:sz="6" w:space="0" w:color="auto"/>
            </w:tcBorders>
          </w:tcPr>
          <w:p w14:paraId="0374943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O</w:t>
            </w:r>
          </w:p>
        </w:tc>
        <w:tc>
          <w:tcPr>
            <w:tcW w:w="1134" w:type="dxa"/>
            <w:tcBorders>
              <w:top w:val="single" w:sz="6" w:space="0" w:color="auto"/>
              <w:left w:val="single" w:sz="6" w:space="0" w:color="auto"/>
              <w:bottom w:val="single" w:sz="12" w:space="0" w:color="auto"/>
              <w:right w:val="single" w:sz="6" w:space="0" w:color="auto"/>
            </w:tcBorders>
          </w:tcPr>
          <w:p w14:paraId="2A67227A"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ST</w:t>
            </w:r>
          </w:p>
        </w:tc>
        <w:tc>
          <w:tcPr>
            <w:tcW w:w="1560" w:type="dxa"/>
            <w:tcBorders>
              <w:top w:val="single" w:sz="2" w:space="0" w:color="000000"/>
              <w:left w:val="single" w:sz="6" w:space="0" w:color="auto"/>
              <w:bottom w:val="single" w:sz="12" w:space="0" w:color="auto"/>
              <w:right w:val="single" w:sz="12" w:space="0" w:color="auto"/>
            </w:tcBorders>
          </w:tcPr>
          <w:p w14:paraId="51A27F0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D088E8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shd w:val="solid" w:color="C0C0C0" w:fill="auto"/>
          </w:tcPr>
          <w:p w14:paraId="321D05E9" w14:textId="77777777" w:rsidR="000B7278" w:rsidRPr="000B7278" w:rsidRDefault="000B7278" w:rsidP="00EC372D">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9</w:t>
            </w:r>
          </w:p>
        </w:tc>
        <w:tc>
          <w:tcPr>
            <w:tcW w:w="2517" w:type="dxa"/>
            <w:tcBorders>
              <w:top w:val="single" w:sz="2" w:space="0" w:color="000000"/>
              <w:left w:val="single" w:sz="6" w:space="0" w:color="auto"/>
              <w:bottom w:val="single" w:sz="12" w:space="0" w:color="auto"/>
              <w:right w:val="single" w:sz="6" w:space="0" w:color="auto"/>
            </w:tcBorders>
            <w:shd w:val="solid" w:color="C0C0C0" w:fill="auto"/>
          </w:tcPr>
          <w:p w14:paraId="1E78981C"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r w:rsidRPr="000B7278">
              <w:rPr>
                <w:rFonts w:eastAsia="Times New Roman" w:cs="Times New Roman"/>
                <w:b/>
                <w:snapToGrid w:val="0"/>
                <w:color w:val="000000"/>
              </w:rPr>
              <w:t>PODKARPACKIE</w:t>
            </w:r>
          </w:p>
        </w:tc>
        <w:tc>
          <w:tcPr>
            <w:tcW w:w="2410" w:type="dxa"/>
            <w:tcBorders>
              <w:top w:val="single" w:sz="6" w:space="0" w:color="auto"/>
              <w:left w:val="single" w:sz="6" w:space="0" w:color="auto"/>
              <w:bottom w:val="single" w:sz="12" w:space="0" w:color="auto"/>
              <w:right w:val="single" w:sz="6" w:space="0" w:color="auto"/>
            </w:tcBorders>
            <w:shd w:val="solid" w:color="C0C0C0" w:fill="auto"/>
          </w:tcPr>
          <w:p w14:paraId="13702332"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p>
        </w:tc>
        <w:tc>
          <w:tcPr>
            <w:tcW w:w="1417" w:type="dxa"/>
            <w:tcBorders>
              <w:top w:val="single" w:sz="6" w:space="0" w:color="auto"/>
              <w:left w:val="single" w:sz="6" w:space="0" w:color="auto"/>
              <w:bottom w:val="single" w:sz="12" w:space="0" w:color="auto"/>
              <w:right w:val="single" w:sz="6" w:space="0" w:color="auto"/>
            </w:tcBorders>
            <w:shd w:val="solid" w:color="C0C0C0" w:fill="auto"/>
          </w:tcPr>
          <w:p w14:paraId="5002F168" w14:textId="77777777" w:rsidR="000B7278" w:rsidRPr="000B7278" w:rsidRDefault="000B7278" w:rsidP="00EC372D">
            <w:pPr>
              <w:widowControl/>
              <w:autoSpaceDE/>
              <w:autoSpaceDN/>
              <w:adjustRightInd/>
              <w:spacing w:line="240" w:lineRule="auto"/>
              <w:jc w:val="right"/>
              <w:rPr>
                <w:rFonts w:eastAsia="Times New Roman" w:cs="Times New Roman"/>
                <w:b/>
                <w:snapToGrid w:val="0"/>
                <w:color w:val="000000"/>
              </w:rPr>
            </w:pPr>
            <w:r w:rsidRPr="000B7278">
              <w:rPr>
                <w:rFonts w:eastAsia="Times New Roman" w:cs="Times New Roman"/>
                <w:b/>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shd w:val="solid" w:color="C0C0C0" w:fill="auto"/>
          </w:tcPr>
          <w:p w14:paraId="1BF3FE1F" w14:textId="77777777" w:rsidR="000B7278" w:rsidRPr="000B7278" w:rsidRDefault="000B7278" w:rsidP="00EC372D">
            <w:pPr>
              <w:widowControl/>
              <w:autoSpaceDE/>
              <w:autoSpaceDN/>
              <w:adjustRightInd/>
              <w:spacing w:line="240" w:lineRule="auto"/>
              <w:rPr>
                <w:rFonts w:eastAsia="Times New Roman" w:cs="Times New Roman"/>
                <w:b/>
                <w:snapToGrid w:val="0"/>
                <w:color w:val="000000"/>
              </w:rPr>
            </w:pPr>
          </w:p>
        </w:tc>
        <w:tc>
          <w:tcPr>
            <w:tcW w:w="1560" w:type="dxa"/>
            <w:tcBorders>
              <w:top w:val="single" w:sz="2" w:space="0" w:color="000000"/>
              <w:left w:val="single" w:sz="6" w:space="0" w:color="auto"/>
              <w:bottom w:val="single" w:sz="12" w:space="0" w:color="auto"/>
              <w:right w:val="single" w:sz="12" w:space="0" w:color="auto"/>
            </w:tcBorders>
            <w:shd w:val="solid" w:color="C0C0C0" w:fill="auto"/>
          </w:tcPr>
          <w:p w14:paraId="30461F84" w14:textId="77777777" w:rsidR="000B7278" w:rsidRDefault="000B7278" w:rsidP="000B7278">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R0–R9</w:t>
            </w:r>
            <w:r w:rsidR="00441504">
              <w:rPr>
                <w:rFonts w:eastAsia="Times New Roman" w:cs="Times New Roman"/>
                <w:b/>
                <w:snapToGrid w:val="0"/>
                <w:color w:val="000000"/>
              </w:rPr>
              <w:t>,</w:t>
            </w:r>
          </w:p>
          <w:p w14:paraId="7A68AED8" w14:textId="589D0608" w:rsidR="00441504" w:rsidRPr="000B7278" w:rsidRDefault="00441504" w:rsidP="000B7278">
            <w:pPr>
              <w:widowControl/>
              <w:autoSpaceDE/>
              <w:autoSpaceDN/>
              <w:adjustRightInd/>
              <w:spacing w:line="240" w:lineRule="auto"/>
              <w:jc w:val="center"/>
              <w:rPr>
                <w:rFonts w:eastAsia="Times New Roman" w:cs="Times New Roman"/>
                <w:b/>
                <w:snapToGrid w:val="0"/>
                <w:color w:val="000000"/>
              </w:rPr>
            </w:pPr>
            <w:r>
              <w:rPr>
                <w:rFonts w:eastAsia="Times New Roman" w:cs="Times New Roman"/>
                <w:b/>
                <w:snapToGrid w:val="0"/>
                <w:color w:val="000000"/>
              </w:rPr>
              <w:t>Y</w:t>
            </w:r>
            <w:r w:rsidRPr="00157F57">
              <w:rPr>
                <w:rFonts w:eastAsia="Times New Roman" w:cs="Times New Roman"/>
                <w:b/>
                <w:snapToGrid w:val="0"/>
                <w:color w:val="000000"/>
              </w:rPr>
              <w:t>0</w:t>
            </w:r>
            <w:r w:rsidRPr="00157F57">
              <w:rPr>
                <w:rFonts w:eastAsia="Times New Roman" w:cs="Times New Roman"/>
                <w:b/>
                <w:sz w:val="20"/>
              </w:rPr>
              <w:t>–</w:t>
            </w:r>
            <w:r>
              <w:rPr>
                <w:rFonts w:eastAsia="Times New Roman" w:cs="Times New Roman"/>
                <w:b/>
                <w:snapToGrid w:val="0"/>
                <w:color w:val="000000"/>
              </w:rPr>
              <w:t>Y</w:t>
            </w:r>
            <w:r w:rsidRPr="00157F57">
              <w:rPr>
                <w:rFonts w:eastAsia="Times New Roman" w:cs="Times New Roman"/>
                <w:b/>
                <w:snapToGrid w:val="0"/>
                <w:color w:val="000000"/>
              </w:rPr>
              <w:t>9</w:t>
            </w:r>
          </w:p>
        </w:tc>
      </w:tr>
      <w:tr w:rsidR="000B7278" w:rsidRPr="00157F57" w14:paraId="36E1202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C50A6D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D1D38C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5173C3A"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Krosno</w:t>
            </w:r>
          </w:p>
        </w:tc>
        <w:tc>
          <w:tcPr>
            <w:tcW w:w="1417" w:type="dxa"/>
            <w:tcBorders>
              <w:top w:val="single" w:sz="6" w:space="0" w:color="auto"/>
              <w:left w:val="single" w:sz="6" w:space="0" w:color="auto"/>
              <w:bottom w:val="single" w:sz="12" w:space="0" w:color="auto"/>
              <w:right w:val="single" w:sz="6" w:space="0" w:color="auto"/>
            </w:tcBorders>
          </w:tcPr>
          <w:p w14:paraId="376E372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1A46312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w:t>
            </w:r>
          </w:p>
        </w:tc>
        <w:tc>
          <w:tcPr>
            <w:tcW w:w="1560" w:type="dxa"/>
            <w:tcBorders>
              <w:top w:val="single" w:sz="2" w:space="0" w:color="000000"/>
              <w:left w:val="single" w:sz="6" w:space="0" w:color="auto"/>
              <w:bottom w:val="single" w:sz="12" w:space="0" w:color="auto"/>
              <w:right w:val="single" w:sz="12" w:space="0" w:color="auto"/>
            </w:tcBorders>
          </w:tcPr>
          <w:p w14:paraId="11D86D2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EF25F8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59C4D7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854B66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4E593A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Przemyśl</w:t>
            </w:r>
          </w:p>
        </w:tc>
        <w:tc>
          <w:tcPr>
            <w:tcW w:w="1417" w:type="dxa"/>
            <w:tcBorders>
              <w:top w:val="single" w:sz="6" w:space="0" w:color="auto"/>
              <w:left w:val="single" w:sz="6" w:space="0" w:color="auto"/>
              <w:bottom w:val="single" w:sz="12" w:space="0" w:color="auto"/>
              <w:right w:val="single" w:sz="6" w:space="0" w:color="auto"/>
            </w:tcBorders>
          </w:tcPr>
          <w:p w14:paraId="665E8DD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54753E7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w:t>
            </w:r>
          </w:p>
        </w:tc>
        <w:tc>
          <w:tcPr>
            <w:tcW w:w="1560" w:type="dxa"/>
            <w:tcBorders>
              <w:top w:val="single" w:sz="2" w:space="0" w:color="000000"/>
              <w:left w:val="single" w:sz="6" w:space="0" w:color="auto"/>
              <w:bottom w:val="single" w:sz="12" w:space="0" w:color="auto"/>
              <w:right w:val="single" w:sz="12" w:space="0" w:color="auto"/>
            </w:tcBorders>
          </w:tcPr>
          <w:p w14:paraId="30EA134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1FCE7D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347F551"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A9B098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8C874F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Rzeszów</w:t>
            </w:r>
          </w:p>
        </w:tc>
        <w:tc>
          <w:tcPr>
            <w:tcW w:w="1417" w:type="dxa"/>
            <w:tcBorders>
              <w:top w:val="single" w:sz="6" w:space="0" w:color="auto"/>
              <w:left w:val="single" w:sz="6" w:space="0" w:color="auto"/>
              <w:bottom w:val="single" w:sz="12" w:space="0" w:color="auto"/>
              <w:right w:val="single" w:sz="6" w:space="0" w:color="auto"/>
            </w:tcBorders>
          </w:tcPr>
          <w:p w14:paraId="3D3C6FD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529C516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w:t>
            </w:r>
          </w:p>
        </w:tc>
        <w:tc>
          <w:tcPr>
            <w:tcW w:w="1560" w:type="dxa"/>
            <w:tcBorders>
              <w:top w:val="single" w:sz="2" w:space="0" w:color="000000"/>
              <w:left w:val="single" w:sz="6" w:space="0" w:color="auto"/>
              <w:bottom w:val="single" w:sz="12" w:space="0" w:color="auto"/>
              <w:right w:val="single" w:sz="12" w:space="0" w:color="auto"/>
            </w:tcBorders>
          </w:tcPr>
          <w:p w14:paraId="51EC516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7891B3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E56044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4EE2ED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086F5C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Tarnobrzeg</w:t>
            </w:r>
          </w:p>
        </w:tc>
        <w:tc>
          <w:tcPr>
            <w:tcW w:w="1417" w:type="dxa"/>
            <w:tcBorders>
              <w:top w:val="single" w:sz="6" w:space="0" w:color="auto"/>
              <w:left w:val="single" w:sz="6" w:space="0" w:color="auto"/>
              <w:bottom w:val="single" w:sz="12" w:space="0" w:color="auto"/>
              <w:right w:val="single" w:sz="6" w:space="0" w:color="auto"/>
            </w:tcBorders>
          </w:tcPr>
          <w:p w14:paraId="248F6B5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2D15F49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w:t>
            </w:r>
          </w:p>
        </w:tc>
        <w:tc>
          <w:tcPr>
            <w:tcW w:w="1560" w:type="dxa"/>
            <w:tcBorders>
              <w:top w:val="single" w:sz="2" w:space="0" w:color="000000"/>
              <w:left w:val="single" w:sz="6" w:space="0" w:color="auto"/>
              <w:bottom w:val="single" w:sz="12" w:space="0" w:color="auto"/>
              <w:right w:val="single" w:sz="12" w:space="0" w:color="auto"/>
            </w:tcBorders>
          </w:tcPr>
          <w:p w14:paraId="3E546A9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4FD5063"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1E6AF7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9E6BDA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40588F3"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bieszczadzki</w:t>
            </w:r>
          </w:p>
        </w:tc>
        <w:tc>
          <w:tcPr>
            <w:tcW w:w="1417" w:type="dxa"/>
            <w:tcBorders>
              <w:top w:val="single" w:sz="6" w:space="0" w:color="auto"/>
              <w:left w:val="single" w:sz="6" w:space="0" w:color="auto"/>
              <w:bottom w:val="single" w:sz="12" w:space="0" w:color="auto"/>
              <w:right w:val="single" w:sz="6" w:space="0" w:color="auto"/>
            </w:tcBorders>
          </w:tcPr>
          <w:p w14:paraId="4363CCB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66B1345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w:t>
            </w:r>
          </w:p>
        </w:tc>
        <w:tc>
          <w:tcPr>
            <w:tcW w:w="1560" w:type="dxa"/>
            <w:tcBorders>
              <w:top w:val="single" w:sz="2" w:space="0" w:color="000000"/>
              <w:left w:val="single" w:sz="6" w:space="0" w:color="auto"/>
              <w:bottom w:val="single" w:sz="12" w:space="0" w:color="auto"/>
              <w:right w:val="single" w:sz="12" w:space="0" w:color="auto"/>
            </w:tcBorders>
          </w:tcPr>
          <w:p w14:paraId="3730C4D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CF59AD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501DAB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330051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43FBA5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brzozowski</w:t>
            </w:r>
          </w:p>
        </w:tc>
        <w:tc>
          <w:tcPr>
            <w:tcW w:w="1417" w:type="dxa"/>
            <w:tcBorders>
              <w:top w:val="single" w:sz="6" w:space="0" w:color="auto"/>
              <w:left w:val="single" w:sz="6" w:space="0" w:color="auto"/>
              <w:bottom w:val="single" w:sz="12" w:space="0" w:color="auto"/>
              <w:right w:val="single" w:sz="6" w:space="0" w:color="auto"/>
            </w:tcBorders>
          </w:tcPr>
          <w:p w14:paraId="0BDD636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473BCD5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BR</w:t>
            </w:r>
          </w:p>
        </w:tc>
        <w:tc>
          <w:tcPr>
            <w:tcW w:w="1560" w:type="dxa"/>
            <w:tcBorders>
              <w:top w:val="single" w:sz="2" w:space="0" w:color="000000"/>
              <w:left w:val="single" w:sz="6" w:space="0" w:color="auto"/>
              <w:bottom w:val="single" w:sz="12" w:space="0" w:color="auto"/>
              <w:right w:val="single" w:sz="12" w:space="0" w:color="auto"/>
            </w:tcBorders>
          </w:tcPr>
          <w:p w14:paraId="5C41A22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C42E81B"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540FAB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8DE766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9710AEF"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dębicki</w:t>
            </w:r>
          </w:p>
        </w:tc>
        <w:tc>
          <w:tcPr>
            <w:tcW w:w="1417" w:type="dxa"/>
            <w:tcBorders>
              <w:top w:val="single" w:sz="6" w:space="0" w:color="auto"/>
              <w:left w:val="single" w:sz="6" w:space="0" w:color="auto"/>
              <w:bottom w:val="single" w:sz="12" w:space="0" w:color="auto"/>
              <w:right w:val="single" w:sz="6" w:space="0" w:color="auto"/>
            </w:tcBorders>
          </w:tcPr>
          <w:p w14:paraId="10BD518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49EDBF0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DE</w:t>
            </w:r>
          </w:p>
        </w:tc>
        <w:tc>
          <w:tcPr>
            <w:tcW w:w="1560" w:type="dxa"/>
            <w:tcBorders>
              <w:top w:val="single" w:sz="2" w:space="0" w:color="000000"/>
              <w:left w:val="single" w:sz="6" w:space="0" w:color="auto"/>
              <w:bottom w:val="single" w:sz="12" w:space="0" w:color="auto"/>
              <w:right w:val="single" w:sz="12" w:space="0" w:color="auto"/>
            </w:tcBorders>
          </w:tcPr>
          <w:p w14:paraId="40C6233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FA78B5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DCEFA7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86BC34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9306EF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jarosławski</w:t>
            </w:r>
          </w:p>
        </w:tc>
        <w:tc>
          <w:tcPr>
            <w:tcW w:w="1417" w:type="dxa"/>
            <w:tcBorders>
              <w:top w:val="single" w:sz="6" w:space="0" w:color="auto"/>
              <w:left w:val="single" w:sz="6" w:space="0" w:color="auto"/>
              <w:bottom w:val="single" w:sz="12" w:space="0" w:color="auto"/>
              <w:right w:val="single" w:sz="6" w:space="0" w:color="auto"/>
            </w:tcBorders>
          </w:tcPr>
          <w:p w14:paraId="421DB53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08BE2E1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JA</w:t>
            </w:r>
          </w:p>
        </w:tc>
        <w:tc>
          <w:tcPr>
            <w:tcW w:w="1560" w:type="dxa"/>
            <w:tcBorders>
              <w:top w:val="single" w:sz="2" w:space="0" w:color="000000"/>
              <w:left w:val="single" w:sz="6" w:space="0" w:color="auto"/>
              <w:bottom w:val="single" w:sz="12" w:space="0" w:color="auto"/>
              <w:right w:val="single" w:sz="12" w:space="0" w:color="auto"/>
            </w:tcBorders>
          </w:tcPr>
          <w:p w14:paraId="02FAEEC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C75C14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9990E7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FCC492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B1EAB1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jasielski</w:t>
            </w:r>
          </w:p>
        </w:tc>
        <w:tc>
          <w:tcPr>
            <w:tcW w:w="1417" w:type="dxa"/>
            <w:tcBorders>
              <w:top w:val="single" w:sz="6" w:space="0" w:color="auto"/>
              <w:left w:val="single" w:sz="6" w:space="0" w:color="auto"/>
              <w:bottom w:val="single" w:sz="12" w:space="0" w:color="auto"/>
              <w:right w:val="single" w:sz="6" w:space="0" w:color="auto"/>
            </w:tcBorders>
          </w:tcPr>
          <w:p w14:paraId="12976AD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55EAF5A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JS</w:t>
            </w:r>
          </w:p>
        </w:tc>
        <w:tc>
          <w:tcPr>
            <w:tcW w:w="1560" w:type="dxa"/>
            <w:tcBorders>
              <w:top w:val="single" w:sz="2" w:space="0" w:color="000000"/>
              <w:left w:val="single" w:sz="6" w:space="0" w:color="auto"/>
              <w:bottom w:val="single" w:sz="12" w:space="0" w:color="auto"/>
              <w:right w:val="single" w:sz="12" w:space="0" w:color="auto"/>
            </w:tcBorders>
          </w:tcPr>
          <w:p w14:paraId="31DED3F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24637AB"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C85B7B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0E67E7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58D720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kolbuszowski</w:t>
            </w:r>
          </w:p>
        </w:tc>
        <w:tc>
          <w:tcPr>
            <w:tcW w:w="1417" w:type="dxa"/>
            <w:tcBorders>
              <w:top w:val="single" w:sz="6" w:space="0" w:color="auto"/>
              <w:left w:val="single" w:sz="6" w:space="0" w:color="auto"/>
              <w:bottom w:val="single" w:sz="12" w:space="0" w:color="auto"/>
              <w:right w:val="single" w:sz="6" w:space="0" w:color="auto"/>
            </w:tcBorders>
          </w:tcPr>
          <w:p w14:paraId="4E5CE44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5CAED20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KL</w:t>
            </w:r>
          </w:p>
        </w:tc>
        <w:tc>
          <w:tcPr>
            <w:tcW w:w="1560" w:type="dxa"/>
            <w:tcBorders>
              <w:top w:val="single" w:sz="2" w:space="0" w:color="000000"/>
              <w:left w:val="single" w:sz="6" w:space="0" w:color="auto"/>
              <w:bottom w:val="single" w:sz="12" w:space="0" w:color="auto"/>
              <w:right w:val="single" w:sz="12" w:space="0" w:color="auto"/>
            </w:tcBorders>
          </w:tcPr>
          <w:p w14:paraId="39BD67D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2CF275F"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AD25F4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39F186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97875A0"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krośnieński</w:t>
            </w:r>
          </w:p>
        </w:tc>
        <w:tc>
          <w:tcPr>
            <w:tcW w:w="1417" w:type="dxa"/>
            <w:tcBorders>
              <w:top w:val="single" w:sz="6" w:space="0" w:color="auto"/>
              <w:left w:val="single" w:sz="6" w:space="0" w:color="auto"/>
              <w:bottom w:val="single" w:sz="12" w:space="0" w:color="auto"/>
              <w:right w:val="single" w:sz="6" w:space="0" w:color="auto"/>
            </w:tcBorders>
          </w:tcPr>
          <w:p w14:paraId="6D4529C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1161A3E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KR</w:t>
            </w:r>
          </w:p>
        </w:tc>
        <w:tc>
          <w:tcPr>
            <w:tcW w:w="1560" w:type="dxa"/>
            <w:tcBorders>
              <w:top w:val="single" w:sz="2" w:space="0" w:color="000000"/>
              <w:left w:val="single" w:sz="6" w:space="0" w:color="auto"/>
              <w:bottom w:val="single" w:sz="12" w:space="0" w:color="auto"/>
              <w:right w:val="single" w:sz="12" w:space="0" w:color="auto"/>
            </w:tcBorders>
          </w:tcPr>
          <w:p w14:paraId="69D95CE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E96011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0264C9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85517F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3855A23"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leski</w:t>
            </w:r>
          </w:p>
        </w:tc>
        <w:tc>
          <w:tcPr>
            <w:tcW w:w="1417" w:type="dxa"/>
            <w:tcBorders>
              <w:top w:val="single" w:sz="6" w:space="0" w:color="auto"/>
              <w:left w:val="single" w:sz="6" w:space="0" w:color="auto"/>
              <w:bottom w:val="single" w:sz="12" w:space="0" w:color="auto"/>
              <w:right w:val="single" w:sz="6" w:space="0" w:color="auto"/>
            </w:tcBorders>
          </w:tcPr>
          <w:p w14:paraId="6DDFD0C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3E59108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LS</w:t>
            </w:r>
          </w:p>
        </w:tc>
        <w:tc>
          <w:tcPr>
            <w:tcW w:w="1560" w:type="dxa"/>
            <w:tcBorders>
              <w:top w:val="single" w:sz="2" w:space="0" w:color="000000"/>
              <w:left w:val="single" w:sz="6" w:space="0" w:color="auto"/>
              <w:bottom w:val="single" w:sz="12" w:space="0" w:color="auto"/>
              <w:right w:val="single" w:sz="12" w:space="0" w:color="auto"/>
            </w:tcBorders>
          </w:tcPr>
          <w:p w14:paraId="79DBC15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76B2D4B"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BB40C2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542C3F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D65342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leżajski</w:t>
            </w:r>
          </w:p>
        </w:tc>
        <w:tc>
          <w:tcPr>
            <w:tcW w:w="1417" w:type="dxa"/>
            <w:tcBorders>
              <w:top w:val="single" w:sz="6" w:space="0" w:color="auto"/>
              <w:left w:val="single" w:sz="6" w:space="0" w:color="auto"/>
              <w:bottom w:val="single" w:sz="12" w:space="0" w:color="auto"/>
              <w:right w:val="single" w:sz="6" w:space="0" w:color="auto"/>
            </w:tcBorders>
          </w:tcPr>
          <w:p w14:paraId="7E8F5A7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5C8E894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LE</w:t>
            </w:r>
          </w:p>
        </w:tc>
        <w:tc>
          <w:tcPr>
            <w:tcW w:w="1560" w:type="dxa"/>
            <w:tcBorders>
              <w:top w:val="single" w:sz="2" w:space="0" w:color="000000"/>
              <w:left w:val="single" w:sz="6" w:space="0" w:color="auto"/>
              <w:bottom w:val="single" w:sz="12" w:space="0" w:color="auto"/>
              <w:right w:val="single" w:sz="12" w:space="0" w:color="auto"/>
            </w:tcBorders>
          </w:tcPr>
          <w:p w14:paraId="63365BC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C9C55C3"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5B56DD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C43918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733636E"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lubaczowski</w:t>
            </w:r>
          </w:p>
        </w:tc>
        <w:tc>
          <w:tcPr>
            <w:tcW w:w="1417" w:type="dxa"/>
            <w:tcBorders>
              <w:top w:val="single" w:sz="6" w:space="0" w:color="auto"/>
              <w:left w:val="single" w:sz="6" w:space="0" w:color="auto"/>
              <w:bottom w:val="single" w:sz="12" w:space="0" w:color="auto"/>
              <w:right w:val="single" w:sz="6" w:space="0" w:color="auto"/>
            </w:tcBorders>
          </w:tcPr>
          <w:p w14:paraId="597A35F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40746D9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LU</w:t>
            </w:r>
          </w:p>
        </w:tc>
        <w:tc>
          <w:tcPr>
            <w:tcW w:w="1560" w:type="dxa"/>
            <w:tcBorders>
              <w:top w:val="single" w:sz="2" w:space="0" w:color="000000"/>
              <w:left w:val="single" w:sz="6" w:space="0" w:color="auto"/>
              <w:bottom w:val="single" w:sz="12" w:space="0" w:color="auto"/>
              <w:right w:val="single" w:sz="12" w:space="0" w:color="auto"/>
            </w:tcBorders>
          </w:tcPr>
          <w:p w14:paraId="4D9D0A2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5AF537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492E58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27BE45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5F3292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łańcucki</w:t>
            </w:r>
          </w:p>
        </w:tc>
        <w:tc>
          <w:tcPr>
            <w:tcW w:w="1417" w:type="dxa"/>
            <w:tcBorders>
              <w:top w:val="single" w:sz="6" w:space="0" w:color="auto"/>
              <w:left w:val="single" w:sz="6" w:space="0" w:color="auto"/>
              <w:bottom w:val="single" w:sz="12" w:space="0" w:color="auto"/>
              <w:right w:val="single" w:sz="6" w:space="0" w:color="auto"/>
            </w:tcBorders>
          </w:tcPr>
          <w:p w14:paraId="3C7EB7A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6459580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LA</w:t>
            </w:r>
          </w:p>
        </w:tc>
        <w:tc>
          <w:tcPr>
            <w:tcW w:w="1560" w:type="dxa"/>
            <w:tcBorders>
              <w:top w:val="single" w:sz="2" w:space="0" w:color="000000"/>
              <w:left w:val="single" w:sz="6" w:space="0" w:color="auto"/>
              <w:bottom w:val="single" w:sz="12" w:space="0" w:color="auto"/>
              <w:right w:val="single" w:sz="12" w:space="0" w:color="auto"/>
            </w:tcBorders>
          </w:tcPr>
          <w:p w14:paraId="5292681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F66572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222607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BDB735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CE4E70F"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mielecki</w:t>
            </w:r>
          </w:p>
        </w:tc>
        <w:tc>
          <w:tcPr>
            <w:tcW w:w="1417" w:type="dxa"/>
            <w:tcBorders>
              <w:top w:val="single" w:sz="6" w:space="0" w:color="auto"/>
              <w:left w:val="single" w:sz="6" w:space="0" w:color="auto"/>
              <w:bottom w:val="single" w:sz="12" w:space="0" w:color="auto"/>
              <w:right w:val="single" w:sz="6" w:space="0" w:color="auto"/>
            </w:tcBorders>
          </w:tcPr>
          <w:p w14:paraId="2481207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08C72C0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MI</w:t>
            </w:r>
          </w:p>
        </w:tc>
        <w:tc>
          <w:tcPr>
            <w:tcW w:w="1560" w:type="dxa"/>
            <w:tcBorders>
              <w:top w:val="single" w:sz="2" w:space="0" w:color="000000"/>
              <w:left w:val="single" w:sz="6" w:space="0" w:color="auto"/>
              <w:bottom w:val="single" w:sz="12" w:space="0" w:color="auto"/>
              <w:right w:val="single" w:sz="12" w:space="0" w:color="auto"/>
            </w:tcBorders>
          </w:tcPr>
          <w:p w14:paraId="5BEFF3B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C6F726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42B380F"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91261B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13B1074"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niżański</w:t>
            </w:r>
          </w:p>
        </w:tc>
        <w:tc>
          <w:tcPr>
            <w:tcW w:w="1417" w:type="dxa"/>
            <w:tcBorders>
              <w:top w:val="single" w:sz="6" w:space="0" w:color="auto"/>
              <w:left w:val="single" w:sz="6" w:space="0" w:color="auto"/>
              <w:bottom w:val="single" w:sz="12" w:space="0" w:color="auto"/>
              <w:right w:val="single" w:sz="6" w:space="0" w:color="auto"/>
            </w:tcBorders>
          </w:tcPr>
          <w:p w14:paraId="61F318D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460DD79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NI</w:t>
            </w:r>
          </w:p>
        </w:tc>
        <w:tc>
          <w:tcPr>
            <w:tcW w:w="1560" w:type="dxa"/>
            <w:tcBorders>
              <w:top w:val="single" w:sz="2" w:space="0" w:color="000000"/>
              <w:left w:val="single" w:sz="6" w:space="0" w:color="auto"/>
              <w:bottom w:val="single" w:sz="12" w:space="0" w:color="auto"/>
              <w:right w:val="single" w:sz="12" w:space="0" w:color="auto"/>
            </w:tcBorders>
          </w:tcPr>
          <w:p w14:paraId="1C15692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6A085BF"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A83C71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C79545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5A61E32"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przemyski</w:t>
            </w:r>
          </w:p>
        </w:tc>
        <w:tc>
          <w:tcPr>
            <w:tcW w:w="1417" w:type="dxa"/>
            <w:tcBorders>
              <w:top w:val="single" w:sz="6" w:space="0" w:color="auto"/>
              <w:left w:val="single" w:sz="6" w:space="0" w:color="auto"/>
              <w:bottom w:val="single" w:sz="12" w:space="0" w:color="auto"/>
              <w:right w:val="single" w:sz="6" w:space="0" w:color="auto"/>
            </w:tcBorders>
          </w:tcPr>
          <w:p w14:paraId="70E136A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0AFACAB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PR</w:t>
            </w:r>
          </w:p>
        </w:tc>
        <w:tc>
          <w:tcPr>
            <w:tcW w:w="1560" w:type="dxa"/>
            <w:tcBorders>
              <w:top w:val="single" w:sz="2" w:space="0" w:color="000000"/>
              <w:left w:val="single" w:sz="6" w:space="0" w:color="auto"/>
              <w:bottom w:val="single" w:sz="12" w:space="0" w:color="auto"/>
              <w:right w:val="single" w:sz="12" w:space="0" w:color="auto"/>
            </w:tcBorders>
          </w:tcPr>
          <w:p w14:paraId="523F6F6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01CE9D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737E25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5F37B1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8C65736"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przeworski</w:t>
            </w:r>
          </w:p>
        </w:tc>
        <w:tc>
          <w:tcPr>
            <w:tcW w:w="1417" w:type="dxa"/>
            <w:tcBorders>
              <w:top w:val="single" w:sz="6" w:space="0" w:color="auto"/>
              <w:left w:val="single" w:sz="6" w:space="0" w:color="auto"/>
              <w:bottom w:val="single" w:sz="12" w:space="0" w:color="auto"/>
              <w:right w:val="single" w:sz="6" w:space="0" w:color="auto"/>
            </w:tcBorders>
          </w:tcPr>
          <w:p w14:paraId="0C0C601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51CF82B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PZ</w:t>
            </w:r>
          </w:p>
        </w:tc>
        <w:tc>
          <w:tcPr>
            <w:tcW w:w="1560" w:type="dxa"/>
            <w:tcBorders>
              <w:top w:val="single" w:sz="2" w:space="0" w:color="000000"/>
              <w:left w:val="single" w:sz="6" w:space="0" w:color="auto"/>
              <w:bottom w:val="single" w:sz="12" w:space="0" w:color="auto"/>
              <w:right w:val="single" w:sz="12" w:space="0" w:color="auto"/>
            </w:tcBorders>
          </w:tcPr>
          <w:p w14:paraId="20D7567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D4058C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04402C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C2B30B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FF8829F"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ropczycko-</w:t>
            </w:r>
          </w:p>
          <w:p w14:paraId="1BB7D2C6"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-sędziszowski</w:t>
            </w:r>
          </w:p>
        </w:tc>
        <w:tc>
          <w:tcPr>
            <w:tcW w:w="1417" w:type="dxa"/>
            <w:tcBorders>
              <w:top w:val="single" w:sz="6" w:space="0" w:color="auto"/>
              <w:left w:val="single" w:sz="6" w:space="0" w:color="auto"/>
              <w:bottom w:val="single" w:sz="12" w:space="0" w:color="auto"/>
              <w:right w:val="single" w:sz="6" w:space="0" w:color="auto"/>
            </w:tcBorders>
          </w:tcPr>
          <w:p w14:paraId="761DB49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6CA5192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RS</w:t>
            </w:r>
          </w:p>
        </w:tc>
        <w:tc>
          <w:tcPr>
            <w:tcW w:w="1560" w:type="dxa"/>
            <w:tcBorders>
              <w:top w:val="single" w:sz="2" w:space="0" w:color="000000"/>
              <w:left w:val="single" w:sz="6" w:space="0" w:color="auto"/>
              <w:bottom w:val="single" w:sz="12" w:space="0" w:color="auto"/>
              <w:right w:val="single" w:sz="12" w:space="0" w:color="auto"/>
            </w:tcBorders>
          </w:tcPr>
          <w:p w14:paraId="14C3F95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8AADF2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89B185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101D57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E6611F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rzeszowski</w:t>
            </w:r>
          </w:p>
        </w:tc>
        <w:tc>
          <w:tcPr>
            <w:tcW w:w="1417" w:type="dxa"/>
            <w:tcBorders>
              <w:top w:val="single" w:sz="6" w:space="0" w:color="auto"/>
              <w:left w:val="single" w:sz="6" w:space="0" w:color="auto"/>
              <w:bottom w:val="single" w:sz="12" w:space="0" w:color="auto"/>
              <w:right w:val="single" w:sz="6" w:space="0" w:color="auto"/>
            </w:tcBorders>
          </w:tcPr>
          <w:p w14:paraId="0CCCEAC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2C56D1C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ZE, ZZ, ZR</w:t>
            </w:r>
          </w:p>
        </w:tc>
        <w:tc>
          <w:tcPr>
            <w:tcW w:w="1560" w:type="dxa"/>
            <w:tcBorders>
              <w:top w:val="single" w:sz="2" w:space="0" w:color="000000"/>
              <w:left w:val="single" w:sz="6" w:space="0" w:color="auto"/>
              <w:bottom w:val="single" w:sz="12" w:space="0" w:color="auto"/>
              <w:right w:val="single" w:sz="12" w:space="0" w:color="auto"/>
            </w:tcBorders>
          </w:tcPr>
          <w:p w14:paraId="19BA3C6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7BA780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E3ECDE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A6EEE3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CB67EC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sanocki</w:t>
            </w:r>
          </w:p>
        </w:tc>
        <w:tc>
          <w:tcPr>
            <w:tcW w:w="1417" w:type="dxa"/>
            <w:tcBorders>
              <w:top w:val="single" w:sz="6" w:space="0" w:color="auto"/>
              <w:left w:val="single" w:sz="6" w:space="0" w:color="auto"/>
              <w:bottom w:val="single" w:sz="12" w:space="0" w:color="auto"/>
              <w:right w:val="single" w:sz="6" w:space="0" w:color="auto"/>
            </w:tcBorders>
          </w:tcPr>
          <w:p w14:paraId="502AE32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1858110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SA</w:t>
            </w:r>
          </w:p>
        </w:tc>
        <w:tc>
          <w:tcPr>
            <w:tcW w:w="1560" w:type="dxa"/>
            <w:tcBorders>
              <w:top w:val="single" w:sz="2" w:space="0" w:color="000000"/>
              <w:left w:val="single" w:sz="6" w:space="0" w:color="auto"/>
              <w:bottom w:val="single" w:sz="12" w:space="0" w:color="auto"/>
              <w:right w:val="single" w:sz="12" w:space="0" w:color="auto"/>
            </w:tcBorders>
          </w:tcPr>
          <w:p w14:paraId="059106B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856FE53"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79BD2E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FF6B56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699B67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stalowowolski</w:t>
            </w:r>
          </w:p>
        </w:tc>
        <w:tc>
          <w:tcPr>
            <w:tcW w:w="1417" w:type="dxa"/>
            <w:tcBorders>
              <w:top w:val="single" w:sz="6" w:space="0" w:color="auto"/>
              <w:left w:val="single" w:sz="6" w:space="0" w:color="auto"/>
              <w:bottom w:val="single" w:sz="12" w:space="0" w:color="auto"/>
              <w:right w:val="single" w:sz="6" w:space="0" w:color="auto"/>
            </w:tcBorders>
          </w:tcPr>
          <w:p w14:paraId="31FAA85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7817C2C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ST</w:t>
            </w:r>
          </w:p>
        </w:tc>
        <w:tc>
          <w:tcPr>
            <w:tcW w:w="1560" w:type="dxa"/>
            <w:tcBorders>
              <w:top w:val="single" w:sz="2" w:space="0" w:color="000000"/>
              <w:left w:val="single" w:sz="6" w:space="0" w:color="auto"/>
              <w:bottom w:val="single" w:sz="12" w:space="0" w:color="auto"/>
              <w:right w:val="single" w:sz="12" w:space="0" w:color="auto"/>
            </w:tcBorders>
          </w:tcPr>
          <w:p w14:paraId="4299261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2637A1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C6771F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78B28C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0A94326"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strzyżowski</w:t>
            </w:r>
          </w:p>
        </w:tc>
        <w:tc>
          <w:tcPr>
            <w:tcW w:w="1417" w:type="dxa"/>
            <w:tcBorders>
              <w:top w:val="single" w:sz="6" w:space="0" w:color="auto"/>
              <w:left w:val="single" w:sz="6" w:space="0" w:color="auto"/>
              <w:bottom w:val="single" w:sz="12" w:space="0" w:color="auto"/>
              <w:right w:val="single" w:sz="6" w:space="0" w:color="auto"/>
            </w:tcBorders>
          </w:tcPr>
          <w:p w14:paraId="6881DA4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589EB41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SR</w:t>
            </w:r>
          </w:p>
        </w:tc>
        <w:tc>
          <w:tcPr>
            <w:tcW w:w="1560" w:type="dxa"/>
            <w:tcBorders>
              <w:top w:val="single" w:sz="2" w:space="0" w:color="000000"/>
              <w:left w:val="single" w:sz="6" w:space="0" w:color="auto"/>
              <w:bottom w:val="single" w:sz="12" w:space="0" w:color="auto"/>
              <w:right w:val="single" w:sz="12" w:space="0" w:color="auto"/>
            </w:tcBorders>
          </w:tcPr>
          <w:p w14:paraId="5B6FFDA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194091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D50811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474AE5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B500901"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tarnobrzeski</w:t>
            </w:r>
          </w:p>
        </w:tc>
        <w:tc>
          <w:tcPr>
            <w:tcW w:w="1417" w:type="dxa"/>
            <w:tcBorders>
              <w:top w:val="single" w:sz="6" w:space="0" w:color="auto"/>
              <w:left w:val="single" w:sz="6" w:space="0" w:color="auto"/>
              <w:bottom w:val="single" w:sz="12" w:space="0" w:color="auto"/>
              <w:right w:val="single" w:sz="6" w:space="0" w:color="auto"/>
            </w:tcBorders>
          </w:tcPr>
          <w:p w14:paraId="5876525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R, Y</w:t>
            </w:r>
          </w:p>
        </w:tc>
        <w:tc>
          <w:tcPr>
            <w:tcW w:w="1134" w:type="dxa"/>
            <w:tcBorders>
              <w:top w:val="single" w:sz="6" w:space="0" w:color="auto"/>
              <w:left w:val="single" w:sz="6" w:space="0" w:color="auto"/>
              <w:bottom w:val="single" w:sz="12" w:space="0" w:color="auto"/>
              <w:right w:val="single" w:sz="6" w:space="0" w:color="auto"/>
            </w:tcBorders>
          </w:tcPr>
          <w:p w14:paraId="4E40B6E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TA</w:t>
            </w:r>
          </w:p>
        </w:tc>
        <w:tc>
          <w:tcPr>
            <w:tcW w:w="1560" w:type="dxa"/>
            <w:tcBorders>
              <w:top w:val="single" w:sz="2" w:space="0" w:color="000000"/>
              <w:left w:val="single" w:sz="6" w:space="0" w:color="auto"/>
              <w:bottom w:val="single" w:sz="12" w:space="0" w:color="auto"/>
              <w:right w:val="single" w:sz="12" w:space="0" w:color="auto"/>
            </w:tcBorders>
          </w:tcPr>
          <w:p w14:paraId="23B6A99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6164B2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shd w:val="solid" w:color="C0C0C0" w:fill="auto"/>
          </w:tcPr>
          <w:p w14:paraId="172DF3BA" w14:textId="77777777" w:rsidR="000B7278" w:rsidRPr="000B7278" w:rsidRDefault="000B7278" w:rsidP="00EC372D">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10</w:t>
            </w:r>
          </w:p>
        </w:tc>
        <w:tc>
          <w:tcPr>
            <w:tcW w:w="2517" w:type="dxa"/>
            <w:tcBorders>
              <w:top w:val="single" w:sz="2" w:space="0" w:color="000000"/>
              <w:left w:val="single" w:sz="6" w:space="0" w:color="auto"/>
              <w:bottom w:val="single" w:sz="12" w:space="0" w:color="auto"/>
              <w:right w:val="single" w:sz="6" w:space="0" w:color="auto"/>
            </w:tcBorders>
            <w:shd w:val="solid" w:color="C0C0C0" w:fill="auto"/>
          </w:tcPr>
          <w:p w14:paraId="58EBF2C5"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r w:rsidRPr="000B7278">
              <w:rPr>
                <w:rFonts w:eastAsia="Times New Roman" w:cs="Times New Roman"/>
                <w:b/>
                <w:snapToGrid w:val="0"/>
                <w:color w:val="000000"/>
              </w:rPr>
              <w:t>PODLASKIE</w:t>
            </w:r>
          </w:p>
        </w:tc>
        <w:tc>
          <w:tcPr>
            <w:tcW w:w="2410" w:type="dxa"/>
            <w:tcBorders>
              <w:top w:val="single" w:sz="6" w:space="0" w:color="auto"/>
              <w:left w:val="single" w:sz="6" w:space="0" w:color="auto"/>
              <w:bottom w:val="single" w:sz="12" w:space="0" w:color="auto"/>
              <w:right w:val="single" w:sz="6" w:space="0" w:color="auto"/>
            </w:tcBorders>
            <w:shd w:val="solid" w:color="C0C0C0" w:fill="auto"/>
          </w:tcPr>
          <w:p w14:paraId="6ECD655A"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p>
        </w:tc>
        <w:tc>
          <w:tcPr>
            <w:tcW w:w="1417" w:type="dxa"/>
            <w:tcBorders>
              <w:top w:val="single" w:sz="6" w:space="0" w:color="auto"/>
              <w:left w:val="single" w:sz="6" w:space="0" w:color="auto"/>
              <w:bottom w:val="single" w:sz="12" w:space="0" w:color="auto"/>
              <w:right w:val="single" w:sz="6" w:space="0" w:color="auto"/>
            </w:tcBorders>
            <w:shd w:val="solid" w:color="C0C0C0" w:fill="auto"/>
          </w:tcPr>
          <w:p w14:paraId="58B61C37" w14:textId="77777777" w:rsidR="000B7278" w:rsidRPr="000B7278" w:rsidRDefault="000B7278" w:rsidP="00EC372D">
            <w:pPr>
              <w:widowControl/>
              <w:autoSpaceDE/>
              <w:autoSpaceDN/>
              <w:adjustRightInd/>
              <w:spacing w:line="240" w:lineRule="auto"/>
              <w:jc w:val="right"/>
              <w:rPr>
                <w:rFonts w:eastAsia="Times New Roman" w:cs="Times New Roman"/>
                <w:b/>
                <w:snapToGrid w:val="0"/>
                <w:color w:val="000000"/>
              </w:rPr>
            </w:pPr>
            <w:r w:rsidRPr="000B7278">
              <w:rPr>
                <w:rFonts w:eastAsia="Times New Roman" w:cs="Times New Roman"/>
                <w:b/>
                <w:snapToGrid w:val="0"/>
                <w:color w:val="000000"/>
              </w:rPr>
              <w:t>B</w:t>
            </w:r>
          </w:p>
        </w:tc>
        <w:tc>
          <w:tcPr>
            <w:tcW w:w="1134" w:type="dxa"/>
            <w:tcBorders>
              <w:top w:val="single" w:sz="6" w:space="0" w:color="auto"/>
              <w:left w:val="single" w:sz="6" w:space="0" w:color="auto"/>
              <w:bottom w:val="single" w:sz="12" w:space="0" w:color="auto"/>
              <w:right w:val="single" w:sz="6" w:space="0" w:color="auto"/>
            </w:tcBorders>
            <w:shd w:val="solid" w:color="C0C0C0" w:fill="auto"/>
          </w:tcPr>
          <w:p w14:paraId="5D6540D2" w14:textId="77777777" w:rsidR="000B7278" w:rsidRPr="000B7278" w:rsidRDefault="000B7278" w:rsidP="00EC372D">
            <w:pPr>
              <w:widowControl/>
              <w:autoSpaceDE/>
              <w:autoSpaceDN/>
              <w:adjustRightInd/>
              <w:spacing w:line="240" w:lineRule="auto"/>
              <w:rPr>
                <w:rFonts w:eastAsia="Times New Roman" w:cs="Times New Roman"/>
                <w:b/>
                <w:snapToGrid w:val="0"/>
                <w:color w:val="000000"/>
              </w:rPr>
            </w:pPr>
          </w:p>
        </w:tc>
        <w:tc>
          <w:tcPr>
            <w:tcW w:w="1560" w:type="dxa"/>
            <w:tcBorders>
              <w:top w:val="single" w:sz="2" w:space="0" w:color="000000"/>
              <w:left w:val="single" w:sz="6" w:space="0" w:color="auto"/>
              <w:bottom w:val="single" w:sz="12" w:space="0" w:color="auto"/>
              <w:right w:val="single" w:sz="12" w:space="0" w:color="auto"/>
            </w:tcBorders>
            <w:shd w:val="solid" w:color="C0C0C0" w:fill="auto"/>
          </w:tcPr>
          <w:p w14:paraId="1074A623" w14:textId="21F8811D" w:rsidR="000B7278" w:rsidRPr="000B7278" w:rsidRDefault="000B7278" w:rsidP="000B7278">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B0–B9</w:t>
            </w:r>
          </w:p>
        </w:tc>
      </w:tr>
      <w:tr w:rsidR="000B7278" w:rsidRPr="00157F57" w14:paraId="513F562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04D169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868846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CAB822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Białystok</w:t>
            </w:r>
          </w:p>
        </w:tc>
        <w:tc>
          <w:tcPr>
            <w:tcW w:w="1417" w:type="dxa"/>
            <w:tcBorders>
              <w:top w:val="single" w:sz="6" w:space="0" w:color="auto"/>
              <w:left w:val="single" w:sz="6" w:space="0" w:color="auto"/>
              <w:bottom w:val="single" w:sz="12" w:space="0" w:color="auto"/>
              <w:right w:val="single" w:sz="6" w:space="0" w:color="auto"/>
            </w:tcBorders>
          </w:tcPr>
          <w:p w14:paraId="6AAD4FF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15E16DE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I</w:t>
            </w:r>
          </w:p>
        </w:tc>
        <w:tc>
          <w:tcPr>
            <w:tcW w:w="1560" w:type="dxa"/>
            <w:tcBorders>
              <w:top w:val="single" w:sz="2" w:space="0" w:color="000000"/>
              <w:left w:val="single" w:sz="6" w:space="0" w:color="auto"/>
              <w:bottom w:val="single" w:sz="12" w:space="0" w:color="auto"/>
              <w:right w:val="single" w:sz="12" w:space="0" w:color="auto"/>
            </w:tcBorders>
          </w:tcPr>
          <w:p w14:paraId="04411E9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65AABB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5D8109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D00900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9A3027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Łomża</w:t>
            </w:r>
          </w:p>
        </w:tc>
        <w:tc>
          <w:tcPr>
            <w:tcW w:w="1417" w:type="dxa"/>
            <w:tcBorders>
              <w:top w:val="single" w:sz="6" w:space="0" w:color="auto"/>
              <w:left w:val="single" w:sz="6" w:space="0" w:color="auto"/>
              <w:bottom w:val="single" w:sz="12" w:space="0" w:color="auto"/>
              <w:right w:val="single" w:sz="6" w:space="0" w:color="auto"/>
            </w:tcBorders>
          </w:tcPr>
          <w:p w14:paraId="6DA33EF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2AB457F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w:t>
            </w:r>
          </w:p>
        </w:tc>
        <w:tc>
          <w:tcPr>
            <w:tcW w:w="1560" w:type="dxa"/>
            <w:tcBorders>
              <w:top w:val="single" w:sz="2" w:space="0" w:color="000000"/>
              <w:left w:val="single" w:sz="6" w:space="0" w:color="auto"/>
              <w:bottom w:val="single" w:sz="12" w:space="0" w:color="auto"/>
              <w:right w:val="single" w:sz="12" w:space="0" w:color="auto"/>
            </w:tcBorders>
          </w:tcPr>
          <w:p w14:paraId="63A043E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4AEFF8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F7A9CC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DDCECC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F73BB5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Suwałki</w:t>
            </w:r>
          </w:p>
        </w:tc>
        <w:tc>
          <w:tcPr>
            <w:tcW w:w="1417" w:type="dxa"/>
            <w:tcBorders>
              <w:top w:val="single" w:sz="6" w:space="0" w:color="auto"/>
              <w:left w:val="single" w:sz="6" w:space="0" w:color="auto"/>
              <w:bottom w:val="single" w:sz="12" w:space="0" w:color="auto"/>
              <w:right w:val="single" w:sz="6" w:space="0" w:color="auto"/>
            </w:tcBorders>
          </w:tcPr>
          <w:p w14:paraId="45E71C4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4E3391B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w:t>
            </w:r>
          </w:p>
        </w:tc>
        <w:tc>
          <w:tcPr>
            <w:tcW w:w="1560" w:type="dxa"/>
            <w:tcBorders>
              <w:top w:val="single" w:sz="2" w:space="0" w:color="000000"/>
              <w:left w:val="single" w:sz="6" w:space="0" w:color="auto"/>
              <w:bottom w:val="single" w:sz="12" w:space="0" w:color="auto"/>
              <w:right w:val="single" w:sz="12" w:space="0" w:color="auto"/>
            </w:tcBorders>
          </w:tcPr>
          <w:p w14:paraId="2B6960B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85348A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88EA63B"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38BEF6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A6B8D8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augustowski</w:t>
            </w:r>
          </w:p>
        </w:tc>
        <w:tc>
          <w:tcPr>
            <w:tcW w:w="1417" w:type="dxa"/>
            <w:tcBorders>
              <w:top w:val="single" w:sz="6" w:space="0" w:color="auto"/>
              <w:left w:val="single" w:sz="6" w:space="0" w:color="auto"/>
              <w:bottom w:val="single" w:sz="12" w:space="0" w:color="auto"/>
              <w:right w:val="single" w:sz="6" w:space="0" w:color="auto"/>
            </w:tcBorders>
          </w:tcPr>
          <w:p w14:paraId="1B20F80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5AD77CF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AU</w:t>
            </w:r>
          </w:p>
        </w:tc>
        <w:tc>
          <w:tcPr>
            <w:tcW w:w="1560" w:type="dxa"/>
            <w:tcBorders>
              <w:top w:val="single" w:sz="2" w:space="0" w:color="000000"/>
              <w:left w:val="single" w:sz="6" w:space="0" w:color="auto"/>
              <w:bottom w:val="single" w:sz="12" w:space="0" w:color="auto"/>
              <w:right w:val="single" w:sz="12" w:space="0" w:color="auto"/>
            </w:tcBorders>
          </w:tcPr>
          <w:p w14:paraId="17E2869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71D053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E16B55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837847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4E1124E"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białostocki</w:t>
            </w:r>
          </w:p>
        </w:tc>
        <w:tc>
          <w:tcPr>
            <w:tcW w:w="1417" w:type="dxa"/>
            <w:tcBorders>
              <w:top w:val="single" w:sz="6" w:space="0" w:color="auto"/>
              <w:left w:val="single" w:sz="6" w:space="0" w:color="auto"/>
              <w:bottom w:val="single" w:sz="12" w:space="0" w:color="auto"/>
              <w:right w:val="single" w:sz="6" w:space="0" w:color="auto"/>
            </w:tcBorders>
          </w:tcPr>
          <w:p w14:paraId="7988351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7968BB64"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IA</w:t>
            </w:r>
            <w:r w:rsidR="00540FBB">
              <w:rPr>
                <w:rFonts w:eastAsia="Times New Roman" w:cs="Times New Roman"/>
                <w:snapToGrid w:val="0"/>
                <w:color w:val="000000"/>
              </w:rPr>
              <w:t xml:space="preserve">, </w:t>
            </w:r>
            <w:r w:rsidR="00D67061">
              <w:rPr>
                <w:rFonts w:eastAsia="Times New Roman" w:cs="Times New Roman"/>
                <w:snapToGrid w:val="0"/>
                <w:color w:val="000000"/>
              </w:rPr>
              <w:t>I</w:t>
            </w:r>
            <w:r w:rsidR="00540FBB">
              <w:rPr>
                <w:rFonts w:eastAsia="Times New Roman" w:cs="Times New Roman"/>
                <w:snapToGrid w:val="0"/>
                <w:color w:val="000000"/>
              </w:rPr>
              <w:t>B</w:t>
            </w:r>
          </w:p>
        </w:tc>
        <w:tc>
          <w:tcPr>
            <w:tcW w:w="1560" w:type="dxa"/>
            <w:tcBorders>
              <w:top w:val="single" w:sz="2" w:space="0" w:color="000000"/>
              <w:left w:val="single" w:sz="6" w:space="0" w:color="auto"/>
              <w:bottom w:val="single" w:sz="12" w:space="0" w:color="auto"/>
              <w:right w:val="single" w:sz="12" w:space="0" w:color="auto"/>
            </w:tcBorders>
          </w:tcPr>
          <w:p w14:paraId="41E9F30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A8415A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F5E1F9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8EED36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D31C1D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bielski</w:t>
            </w:r>
          </w:p>
        </w:tc>
        <w:tc>
          <w:tcPr>
            <w:tcW w:w="1417" w:type="dxa"/>
            <w:tcBorders>
              <w:top w:val="single" w:sz="6" w:space="0" w:color="auto"/>
              <w:left w:val="single" w:sz="6" w:space="0" w:color="auto"/>
              <w:bottom w:val="single" w:sz="12" w:space="0" w:color="auto"/>
              <w:right w:val="single" w:sz="6" w:space="0" w:color="auto"/>
            </w:tcBorders>
          </w:tcPr>
          <w:p w14:paraId="18E5DBE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4532DAE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w:t>
            </w:r>
          </w:p>
        </w:tc>
        <w:tc>
          <w:tcPr>
            <w:tcW w:w="1560" w:type="dxa"/>
            <w:tcBorders>
              <w:top w:val="single" w:sz="2" w:space="0" w:color="000000"/>
              <w:left w:val="single" w:sz="6" w:space="0" w:color="auto"/>
              <w:bottom w:val="single" w:sz="12" w:space="0" w:color="auto"/>
              <w:right w:val="single" w:sz="12" w:space="0" w:color="auto"/>
            </w:tcBorders>
          </w:tcPr>
          <w:p w14:paraId="4B03C40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85B579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83FDB6B"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4D18EB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65C92BE"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grajewski</w:t>
            </w:r>
          </w:p>
        </w:tc>
        <w:tc>
          <w:tcPr>
            <w:tcW w:w="1417" w:type="dxa"/>
            <w:tcBorders>
              <w:top w:val="single" w:sz="6" w:space="0" w:color="auto"/>
              <w:left w:val="single" w:sz="6" w:space="0" w:color="auto"/>
              <w:bottom w:val="single" w:sz="12" w:space="0" w:color="auto"/>
              <w:right w:val="single" w:sz="6" w:space="0" w:color="auto"/>
            </w:tcBorders>
          </w:tcPr>
          <w:p w14:paraId="4876468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7C7CC27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GR</w:t>
            </w:r>
          </w:p>
        </w:tc>
        <w:tc>
          <w:tcPr>
            <w:tcW w:w="1560" w:type="dxa"/>
            <w:tcBorders>
              <w:top w:val="single" w:sz="2" w:space="0" w:color="000000"/>
              <w:left w:val="single" w:sz="6" w:space="0" w:color="auto"/>
              <w:bottom w:val="single" w:sz="12" w:space="0" w:color="auto"/>
              <w:right w:val="single" w:sz="12" w:space="0" w:color="auto"/>
            </w:tcBorders>
          </w:tcPr>
          <w:p w14:paraId="593E5BF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0EA893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33B360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194C16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2CB4C1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hajnowski</w:t>
            </w:r>
          </w:p>
        </w:tc>
        <w:tc>
          <w:tcPr>
            <w:tcW w:w="1417" w:type="dxa"/>
            <w:tcBorders>
              <w:top w:val="single" w:sz="6" w:space="0" w:color="auto"/>
              <w:left w:val="single" w:sz="6" w:space="0" w:color="auto"/>
              <w:bottom w:val="single" w:sz="12" w:space="0" w:color="auto"/>
              <w:right w:val="single" w:sz="6" w:space="0" w:color="auto"/>
            </w:tcBorders>
          </w:tcPr>
          <w:p w14:paraId="4C326AB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4533D07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HA</w:t>
            </w:r>
          </w:p>
        </w:tc>
        <w:tc>
          <w:tcPr>
            <w:tcW w:w="1560" w:type="dxa"/>
            <w:tcBorders>
              <w:top w:val="single" w:sz="2" w:space="0" w:color="000000"/>
              <w:left w:val="single" w:sz="6" w:space="0" w:color="auto"/>
              <w:bottom w:val="single" w:sz="12" w:space="0" w:color="auto"/>
              <w:right w:val="single" w:sz="12" w:space="0" w:color="auto"/>
            </w:tcBorders>
          </w:tcPr>
          <w:p w14:paraId="6FD1064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04E4B1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09FD2E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E6A0D4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58B58B3"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kolneński</w:t>
            </w:r>
          </w:p>
        </w:tc>
        <w:tc>
          <w:tcPr>
            <w:tcW w:w="1417" w:type="dxa"/>
            <w:tcBorders>
              <w:top w:val="single" w:sz="6" w:space="0" w:color="auto"/>
              <w:left w:val="single" w:sz="6" w:space="0" w:color="auto"/>
              <w:bottom w:val="single" w:sz="12" w:space="0" w:color="auto"/>
              <w:right w:val="single" w:sz="6" w:space="0" w:color="auto"/>
            </w:tcBorders>
          </w:tcPr>
          <w:p w14:paraId="1DD6811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4923181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KL</w:t>
            </w:r>
          </w:p>
        </w:tc>
        <w:tc>
          <w:tcPr>
            <w:tcW w:w="1560" w:type="dxa"/>
            <w:tcBorders>
              <w:top w:val="single" w:sz="2" w:space="0" w:color="000000"/>
              <w:left w:val="single" w:sz="6" w:space="0" w:color="auto"/>
              <w:bottom w:val="single" w:sz="12" w:space="0" w:color="auto"/>
              <w:right w:val="single" w:sz="12" w:space="0" w:color="auto"/>
            </w:tcBorders>
          </w:tcPr>
          <w:p w14:paraId="625F626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2CECFD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6A3134F"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9289DC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638FE7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łomżyński</w:t>
            </w:r>
          </w:p>
        </w:tc>
        <w:tc>
          <w:tcPr>
            <w:tcW w:w="1417" w:type="dxa"/>
            <w:tcBorders>
              <w:top w:val="single" w:sz="6" w:space="0" w:color="auto"/>
              <w:left w:val="single" w:sz="6" w:space="0" w:color="auto"/>
              <w:bottom w:val="single" w:sz="12" w:space="0" w:color="auto"/>
              <w:right w:val="single" w:sz="6" w:space="0" w:color="auto"/>
            </w:tcBorders>
          </w:tcPr>
          <w:p w14:paraId="4386A65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1FA76D2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LM</w:t>
            </w:r>
          </w:p>
        </w:tc>
        <w:tc>
          <w:tcPr>
            <w:tcW w:w="1560" w:type="dxa"/>
            <w:tcBorders>
              <w:top w:val="single" w:sz="2" w:space="0" w:color="000000"/>
              <w:left w:val="single" w:sz="6" w:space="0" w:color="auto"/>
              <w:bottom w:val="single" w:sz="12" w:space="0" w:color="auto"/>
              <w:right w:val="single" w:sz="12" w:space="0" w:color="auto"/>
            </w:tcBorders>
          </w:tcPr>
          <w:p w14:paraId="751286E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5943BE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3086FA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5B03FD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58F1E90"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moniecki</w:t>
            </w:r>
          </w:p>
        </w:tc>
        <w:tc>
          <w:tcPr>
            <w:tcW w:w="1417" w:type="dxa"/>
            <w:tcBorders>
              <w:top w:val="single" w:sz="6" w:space="0" w:color="auto"/>
              <w:left w:val="single" w:sz="6" w:space="0" w:color="auto"/>
              <w:bottom w:val="single" w:sz="12" w:space="0" w:color="auto"/>
              <w:right w:val="single" w:sz="6" w:space="0" w:color="auto"/>
            </w:tcBorders>
          </w:tcPr>
          <w:p w14:paraId="4E9437E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27317E9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MN</w:t>
            </w:r>
          </w:p>
        </w:tc>
        <w:tc>
          <w:tcPr>
            <w:tcW w:w="1560" w:type="dxa"/>
            <w:tcBorders>
              <w:top w:val="single" w:sz="2" w:space="0" w:color="000000"/>
              <w:left w:val="single" w:sz="6" w:space="0" w:color="auto"/>
              <w:bottom w:val="single" w:sz="12" w:space="0" w:color="auto"/>
              <w:right w:val="single" w:sz="12" w:space="0" w:color="auto"/>
            </w:tcBorders>
          </w:tcPr>
          <w:p w14:paraId="30D279B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78597E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2CB896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563F96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762F5E6"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sejneński</w:t>
            </w:r>
          </w:p>
        </w:tc>
        <w:tc>
          <w:tcPr>
            <w:tcW w:w="1417" w:type="dxa"/>
            <w:tcBorders>
              <w:top w:val="single" w:sz="6" w:space="0" w:color="auto"/>
              <w:left w:val="single" w:sz="6" w:space="0" w:color="auto"/>
              <w:bottom w:val="single" w:sz="12" w:space="0" w:color="auto"/>
              <w:right w:val="single" w:sz="6" w:space="0" w:color="auto"/>
            </w:tcBorders>
          </w:tcPr>
          <w:p w14:paraId="5A80557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085B991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SE</w:t>
            </w:r>
          </w:p>
        </w:tc>
        <w:tc>
          <w:tcPr>
            <w:tcW w:w="1560" w:type="dxa"/>
            <w:tcBorders>
              <w:top w:val="single" w:sz="2" w:space="0" w:color="000000"/>
              <w:left w:val="single" w:sz="6" w:space="0" w:color="auto"/>
              <w:bottom w:val="single" w:sz="12" w:space="0" w:color="auto"/>
              <w:right w:val="single" w:sz="12" w:space="0" w:color="auto"/>
            </w:tcBorders>
          </w:tcPr>
          <w:p w14:paraId="3D0BC4B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FAC368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B20B449"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0B11FA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618EA71"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siemiatycki</w:t>
            </w:r>
          </w:p>
        </w:tc>
        <w:tc>
          <w:tcPr>
            <w:tcW w:w="1417" w:type="dxa"/>
            <w:tcBorders>
              <w:top w:val="single" w:sz="6" w:space="0" w:color="auto"/>
              <w:left w:val="single" w:sz="6" w:space="0" w:color="auto"/>
              <w:bottom w:val="single" w:sz="12" w:space="0" w:color="auto"/>
              <w:right w:val="single" w:sz="6" w:space="0" w:color="auto"/>
            </w:tcBorders>
          </w:tcPr>
          <w:p w14:paraId="44E6CC8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65419BA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SI</w:t>
            </w:r>
          </w:p>
        </w:tc>
        <w:tc>
          <w:tcPr>
            <w:tcW w:w="1560" w:type="dxa"/>
            <w:tcBorders>
              <w:top w:val="single" w:sz="2" w:space="0" w:color="000000"/>
              <w:left w:val="single" w:sz="6" w:space="0" w:color="auto"/>
              <w:bottom w:val="single" w:sz="12" w:space="0" w:color="auto"/>
              <w:right w:val="single" w:sz="12" w:space="0" w:color="auto"/>
            </w:tcBorders>
          </w:tcPr>
          <w:p w14:paraId="20FD477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3AC947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CB430F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7C6FA0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7729BE9"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sokólski</w:t>
            </w:r>
          </w:p>
        </w:tc>
        <w:tc>
          <w:tcPr>
            <w:tcW w:w="1417" w:type="dxa"/>
            <w:tcBorders>
              <w:top w:val="single" w:sz="6" w:space="0" w:color="auto"/>
              <w:left w:val="single" w:sz="6" w:space="0" w:color="auto"/>
              <w:bottom w:val="single" w:sz="12" w:space="0" w:color="auto"/>
              <w:right w:val="single" w:sz="6" w:space="0" w:color="auto"/>
            </w:tcBorders>
          </w:tcPr>
          <w:p w14:paraId="22D40A6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3BA07D5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SK</w:t>
            </w:r>
          </w:p>
        </w:tc>
        <w:tc>
          <w:tcPr>
            <w:tcW w:w="1560" w:type="dxa"/>
            <w:tcBorders>
              <w:top w:val="single" w:sz="2" w:space="0" w:color="000000"/>
              <w:left w:val="single" w:sz="6" w:space="0" w:color="auto"/>
              <w:bottom w:val="single" w:sz="12" w:space="0" w:color="auto"/>
              <w:right w:val="single" w:sz="12" w:space="0" w:color="auto"/>
            </w:tcBorders>
          </w:tcPr>
          <w:p w14:paraId="16F6587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278EAF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EC94F49"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BF36F1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4FADCA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suwalski</w:t>
            </w:r>
          </w:p>
        </w:tc>
        <w:tc>
          <w:tcPr>
            <w:tcW w:w="1417" w:type="dxa"/>
            <w:tcBorders>
              <w:top w:val="single" w:sz="6" w:space="0" w:color="auto"/>
              <w:left w:val="single" w:sz="6" w:space="0" w:color="auto"/>
              <w:bottom w:val="single" w:sz="12" w:space="0" w:color="auto"/>
              <w:right w:val="single" w:sz="6" w:space="0" w:color="auto"/>
            </w:tcBorders>
          </w:tcPr>
          <w:p w14:paraId="46F04EE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0C0F07E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SU</w:t>
            </w:r>
          </w:p>
        </w:tc>
        <w:tc>
          <w:tcPr>
            <w:tcW w:w="1560" w:type="dxa"/>
            <w:tcBorders>
              <w:top w:val="single" w:sz="2" w:space="0" w:color="000000"/>
              <w:left w:val="single" w:sz="6" w:space="0" w:color="auto"/>
              <w:bottom w:val="single" w:sz="12" w:space="0" w:color="auto"/>
              <w:right w:val="single" w:sz="12" w:space="0" w:color="auto"/>
            </w:tcBorders>
          </w:tcPr>
          <w:p w14:paraId="37ADD2B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05168B6"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3DA68E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CF6829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7FBADB2"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wysokomazowiecki</w:t>
            </w:r>
          </w:p>
        </w:tc>
        <w:tc>
          <w:tcPr>
            <w:tcW w:w="1417" w:type="dxa"/>
            <w:tcBorders>
              <w:top w:val="single" w:sz="6" w:space="0" w:color="auto"/>
              <w:left w:val="single" w:sz="6" w:space="0" w:color="auto"/>
              <w:bottom w:val="single" w:sz="12" w:space="0" w:color="auto"/>
              <w:right w:val="single" w:sz="6" w:space="0" w:color="auto"/>
            </w:tcBorders>
          </w:tcPr>
          <w:p w14:paraId="6D43684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4E03FA6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WM</w:t>
            </w:r>
          </w:p>
        </w:tc>
        <w:tc>
          <w:tcPr>
            <w:tcW w:w="1560" w:type="dxa"/>
            <w:tcBorders>
              <w:top w:val="single" w:sz="2" w:space="0" w:color="000000"/>
              <w:left w:val="single" w:sz="6" w:space="0" w:color="auto"/>
              <w:bottom w:val="single" w:sz="12" w:space="0" w:color="auto"/>
              <w:right w:val="single" w:sz="12" w:space="0" w:color="auto"/>
            </w:tcBorders>
          </w:tcPr>
          <w:p w14:paraId="09AA2B7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F597D4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E2B061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394FFB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621D549"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zambrowski</w:t>
            </w:r>
          </w:p>
        </w:tc>
        <w:tc>
          <w:tcPr>
            <w:tcW w:w="1417" w:type="dxa"/>
            <w:tcBorders>
              <w:top w:val="single" w:sz="6" w:space="0" w:color="auto"/>
              <w:left w:val="single" w:sz="6" w:space="0" w:color="auto"/>
              <w:bottom w:val="single" w:sz="12" w:space="0" w:color="auto"/>
              <w:right w:val="single" w:sz="6" w:space="0" w:color="auto"/>
            </w:tcBorders>
          </w:tcPr>
          <w:p w14:paraId="1B001CE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B</w:t>
            </w:r>
          </w:p>
        </w:tc>
        <w:tc>
          <w:tcPr>
            <w:tcW w:w="1134" w:type="dxa"/>
            <w:tcBorders>
              <w:top w:val="single" w:sz="6" w:space="0" w:color="auto"/>
              <w:left w:val="single" w:sz="6" w:space="0" w:color="auto"/>
              <w:bottom w:val="single" w:sz="12" w:space="0" w:color="auto"/>
              <w:right w:val="single" w:sz="6" w:space="0" w:color="auto"/>
            </w:tcBorders>
          </w:tcPr>
          <w:p w14:paraId="6E61730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ZA</w:t>
            </w:r>
          </w:p>
        </w:tc>
        <w:tc>
          <w:tcPr>
            <w:tcW w:w="1560" w:type="dxa"/>
            <w:tcBorders>
              <w:top w:val="single" w:sz="2" w:space="0" w:color="000000"/>
              <w:left w:val="single" w:sz="6" w:space="0" w:color="auto"/>
              <w:bottom w:val="single" w:sz="12" w:space="0" w:color="auto"/>
              <w:right w:val="single" w:sz="12" w:space="0" w:color="auto"/>
            </w:tcBorders>
          </w:tcPr>
          <w:p w14:paraId="2B87AF3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46B04A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shd w:val="solid" w:color="C0C0C0" w:fill="auto"/>
          </w:tcPr>
          <w:p w14:paraId="77275A97" w14:textId="77777777" w:rsidR="000B7278" w:rsidRPr="000B7278" w:rsidRDefault="000B7278" w:rsidP="00EC372D">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11</w:t>
            </w:r>
          </w:p>
        </w:tc>
        <w:tc>
          <w:tcPr>
            <w:tcW w:w="2517" w:type="dxa"/>
            <w:tcBorders>
              <w:top w:val="single" w:sz="2" w:space="0" w:color="000000"/>
              <w:left w:val="single" w:sz="6" w:space="0" w:color="auto"/>
              <w:bottom w:val="single" w:sz="12" w:space="0" w:color="auto"/>
              <w:right w:val="single" w:sz="6" w:space="0" w:color="auto"/>
            </w:tcBorders>
            <w:shd w:val="solid" w:color="C0C0C0" w:fill="auto"/>
          </w:tcPr>
          <w:p w14:paraId="3BCB383C"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r w:rsidRPr="000B7278">
              <w:rPr>
                <w:rFonts w:eastAsia="Times New Roman" w:cs="Times New Roman"/>
                <w:b/>
                <w:snapToGrid w:val="0"/>
                <w:color w:val="000000"/>
              </w:rPr>
              <w:t>POMORSKIE</w:t>
            </w:r>
          </w:p>
        </w:tc>
        <w:tc>
          <w:tcPr>
            <w:tcW w:w="2410" w:type="dxa"/>
            <w:tcBorders>
              <w:top w:val="single" w:sz="6" w:space="0" w:color="auto"/>
              <w:left w:val="single" w:sz="6" w:space="0" w:color="auto"/>
              <w:bottom w:val="single" w:sz="12" w:space="0" w:color="auto"/>
              <w:right w:val="single" w:sz="6" w:space="0" w:color="auto"/>
            </w:tcBorders>
            <w:shd w:val="solid" w:color="C0C0C0" w:fill="auto"/>
          </w:tcPr>
          <w:p w14:paraId="7E39267E"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p>
        </w:tc>
        <w:tc>
          <w:tcPr>
            <w:tcW w:w="1417" w:type="dxa"/>
            <w:tcBorders>
              <w:top w:val="single" w:sz="6" w:space="0" w:color="auto"/>
              <w:left w:val="single" w:sz="6" w:space="0" w:color="auto"/>
              <w:bottom w:val="single" w:sz="12" w:space="0" w:color="auto"/>
              <w:right w:val="single" w:sz="6" w:space="0" w:color="auto"/>
            </w:tcBorders>
            <w:shd w:val="solid" w:color="C0C0C0" w:fill="auto"/>
          </w:tcPr>
          <w:p w14:paraId="7186A1A9" w14:textId="77777777" w:rsidR="000B7278" w:rsidRPr="000B7278" w:rsidRDefault="000B7278" w:rsidP="00EC372D">
            <w:pPr>
              <w:widowControl/>
              <w:autoSpaceDE/>
              <w:autoSpaceDN/>
              <w:adjustRightInd/>
              <w:spacing w:line="240" w:lineRule="auto"/>
              <w:jc w:val="right"/>
              <w:rPr>
                <w:rFonts w:eastAsia="Times New Roman" w:cs="Times New Roman"/>
                <w:b/>
                <w:snapToGrid w:val="0"/>
                <w:color w:val="000000"/>
              </w:rPr>
            </w:pPr>
            <w:r w:rsidRPr="000B7278">
              <w:rPr>
                <w:rFonts w:eastAsia="Times New Roman" w:cs="Times New Roman"/>
                <w:b/>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shd w:val="solid" w:color="C0C0C0" w:fill="auto"/>
          </w:tcPr>
          <w:p w14:paraId="54F4D431" w14:textId="77777777" w:rsidR="000B7278" w:rsidRPr="000B7278" w:rsidRDefault="000B7278" w:rsidP="00EC372D">
            <w:pPr>
              <w:widowControl/>
              <w:autoSpaceDE/>
              <w:autoSpaceDN/>
              <w:adjustRightInd/>
              <w:spacing w:line="240" w:lineRule="auto"/>
              <w:rPr>
                <w:rFonts w:eastAsia="Times New Roman" w:cs="Times New Roman"/>
                <w:b/>
                <w:snapToGrid w:val="0"/>
                <w:color w:val="000000"/>
              </w:rPr>
            </w:pPr>
          </w:p>
        </w:tc>
        <w:tc>
          <w:tcPr>
            <w:tcW w:w="1560" w:type="dxa"/>
            <w:tcBorders>
              <w:top w:val="single" w:sz="2" w:space="0" w:color="000000"/>
              <w:left w:val="single" w:sz="6" w:space="0" w:color="auto"/>
              <w:bottom w:val="single" w:sz="12" w:space="0" w:color="auto"/>
              <w:right w:val="single" w:sz="12" w:space="0" w:color="auto"/>
            </w:tcBorders>
            <w:shd w:val="solid" w:color="C0C0C0" w:fill="auto"/>
          </w:tcPr>
          <w:p w14:paraId="4EBAA320" w14:textId="77777777" w:rsidR="000B7278" w:rsidRDefault="000B7278" w:rsidP="000B7278">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G0–G9</w:t>
            </w:r>
            <w:r w:rsidR="00441504">
              <w:rPr>
                <w:rFonts w:eastAsia="Times New Roman" w:cs="Times New Roman"/>
                <w:b/>
                <w:snapToGrid w:val="0"/>
                <w:color w:val="000000"/>
              </w:rPr>
              <w:t>,</w:t>
            </w:r>
          </w:p>
          <w:p w14:paraId="4F7D491F" w14:textId="04DB299B" w:rsidR="00441504" w:rsidRPr="000B7278" w:rsidRDefault="00441504" w:rsidP="000B7278">
            <w:pPr>
              <w:widowControl/>
              <w:autoSpaceDE/>
              <w:autoSpaceDN/>
              <w:adjustRightInd/>
              <w:spacing w:line="240" w:lineRule="auto"/>
              <w:jc w:val="center"/>
              <w:rPr>
                <w:rFonts w:eastAsia="Times New Roman" w:cs="Times New Roman"/>
                <w:b/>
                <w:snapToGrid w:val="0"/>
                <w:color w:val="000000"/>
              </w:rPr>
            </w:pPr>
            <w:r>
              <w:rPr>
                <w:rFonts w:eastAsia="Times New Roman" w:cs="Times New Roman"/>
                <w:b/>
                <w:snapToGrid w:val="0"/>
                <w:color w:val="000000"/>
              </w:rPr>
              <w:t>X</w:t>
            </w:r>
            <w:r w:rsidRPr="00157F57">
              <w:rPr>
                <w:rFonts w:eastAsia="Times New Roman" w:cs="Times New Roman"/>
                <w:b/>
                <w:snapToGrid w:val="0"/>
                <w:color w:val="000000"/>
              </w:rPr>
              <w:t>0</w:t>
            </w:r>
            <w:r w:rsidRPr="00157F57">
              <w:rPr>
                <w:rFonts w:eastAsia="Times New Roman" w:cs="Times New Roman"/>
                <w:b/>
                <w:sz w:val="20"/>
              </w:rPr>
              <w:t>–</w:t>
            </w:r>
            <w:r>
              <w:rPr>
                <w:rFonts w:eastAsia="Times New Roman" w:cs="Times New Roman"/>
                <w:b/>
                <w:snapToGrid w:val="0"/>
                <w:color w:val="000000"/>
              </w:rPr>
              <w:t>X</w:t>
            </w:r>
            <w:r w:rsidRPr="00157F57">
              <w:rPr>
                <w:rFonts w:eastAsia="Times New Roman" w:cs="Times New Roman"/>
                <w:b/>
                <w:snapToGrid w:val="0"/>
                <w:color w:val="000000"/>
              </w:rPr>
              <w:t>9</w:t>
            </w:r>
          </w:p>
        </w:tc>
      </w:tr>
      <w:tr w:rsidR="000B7278" w:rsidRPr="00157F57" w14:paraId="54B5943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89D4A3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534DC8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7FCD18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Gdańsk</w:t>
            </w:r>
          </w:p>
        </w:tc>
        <w:tc>
          <w:tcPr>
            <w:tcW w:w="1417" w:type="dxa"/>
            <w:tcBorders>
              <w:top w:val="single" w:sz="6" w:space="0" w:color="auto"/>
              <w:left w:val="single" w:sz="6" w:space="0" w:color="auto"/>
              <w:bottom w:val="single" w:sz="12" w:space="0" w:color="auto"/>
              <w:right w:val="single" w:sz="6" w:space="0" w:color="auto"/>
            </w:tcBorders>
          </w:tcPr>
          <w:p w14:paraId="08FF019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39EC8D4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D</w:t>
            </w:r>
          </w:p>
        </w:tc>
        <w:tc>
          <w:tcPr>
            <w:tcW w:w="1560" w:type="dxa"/>
            <w:tcBorders>
              <w:top w:val="single" w:sz="2" w:space="0" w:color="000000"/>
              <w:left w:val="single" w:sz="6" w:space="0" w:color="auto"/>
              <w:bottom w:val="single" w:sz="12" w:space="0" w:color="auto"/>
              <w:right w:val="single" w:sz="12" w:space="0" w:color="auto"/>
            </w:tcBorders>
          </w:tcPr>
          <w:p w14:paraId="42F539C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EB382B6"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50368BB"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ED59F9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458D6B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Gdynia</w:t>
            </w:r>
          </w:p>
        </w:tc>
        <w:tc>
          <w:tcPr>
            <w:tcW w:w="1417" w:type="dxa"/>
            <w:tcBorders>
              <w:top w:val="single" w:sz="6" w:space="0" w:color="auto"/>
              <w:left w:val="single" w:sz="6" w:space="0" w:color="auto"/>
              <w:bottom w:val="single" w:sz="12" w:space="0" w:color="auto"/>
              <w:right w:val="single" w:sz="6" w:space="0" w:color="auto"/>
            </w:tcBorders>
          </w:tcPr>
          <w:p w14:paraId="3F315F5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6422EC3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A</w:t>
            </w:r>
          </w:p>
        </w:tc>
        <w:tc>
          <w:tcPr>
            <w:tcW w:w="1560" w:type="dxa"/>
            <w:tcBorders>
              <w:top w:val="single" w:sz="2" w:space="0" w:color="000000"/>
              <w:left w:val="single" w:sz="6" w:space="0" w:color="auto"/>
              <w:bottom w:val="single" w:sz="12" w:space="0" w:color="auto"/>
              <w:right w:val="single" w:sz="12" w:space="0" w:color="auto"/>
            </w:tcBorders>
          </w:tcPr>
          <w:p w14:paraId="2ACDA80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1454EF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7AA511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BF6ACF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155402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Słupsk</w:t>
            </w:r>
          </w:p>
        </w:tc>
        <w:tc>
          <w:tcPr>
            <w:tcW w:w="1417" w:type="dxa"/>
            <w:tcBorders>
              <w:top w:val="single" w:sz="6" w:space="0" w:color="auto"/>
              <w:left w:val="single" w:sz="6" w:space="0" w:color="auto"/>
              <w:bottom w:val="single" w:sz="12" w:space="0" w:color="auto"/>
              <w:right w:val="single" w:sz="6" w:space="0" w:color="auto"/>
            </w:tcBorders>
          </w:tcPr>
          <w:p w14:paraId="1E8A6D7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3F960D2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w:t>
            </w:r>
          </w:p>
        </w:tc>
        <w:tc>
          <w:tcPr>
            <w:tcW w:w="1560" w:type="dxa"/>
            <w:tcBorders>
              <w:top w:val="single" w:sz="2" w:space="0" w:color="000000"/>
              <w:left w:val="single" w:sz="6" w:space="0" w:color="auto"/>
              <w:bottom w:val="single" w:sz="12" w:space="0" w:color="auto"/>
              <w:right w:val="single" w:sz="12" w:space="0" w:color="auto"/>
            </w:tcBorders>
          </w:tcPr>
          <w:p w14:paraId="7A8451D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FCB281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AF274A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272033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AF2E31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Sopot</w:t>
            </w:r>
          </w:p>
        </w:tc>
        <w:tc>
          <w:tcPr>
            <w:tcW w:w="1417" w:type="dxa"/>
            <w:tcBorders>
              <w:top w:val="single" w:sz="6" w:space="0" w:color="auto"/>
              <w:left w:val="single" w:sz="6" w:space="0" w:color="auto"/>
              <w:bottom w:val="single" w:sz="12" w:space="0" w:color="auto"/>
              <w:right w:val="single" w:sz="6" w:space="0" w:color="auto"/>
            </w:tcBorders>
          </w:tcPr>
          <w:p w14:paraId="62FF08C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6D018EB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SP</w:t>
            </w:r>
          </w:p>
        </w:tc>
        <w:tc>
          <w:tcPr>
            <w:tcW w:w="1560" w:type="dxa"/>
            <w:tcBorders>
              <w:top w:val="single" w:sz="2" w:space="0" w:color="000000"/>
              <w:left w:val="single" w:sz="6" w:space="0" w:color="auto"/>
              <w:bottom w:val="single" w:sz="12" w:space="0" w:color="auto"/>
              <w:right w:val="single" w:sz="12" w:space="0" w:color="auto"/>
            </w:tcBorders>
          </w:tcPr>
          <w:p w14:paraId="6FCBFD8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90A2BF6"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FCE162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033E21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175F1C9"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bytowski</w:t>
            </w:r>
          </w:p>
        </w:tc>
        <w:tc>
          <w:tcPr>
            <w:tcW w:w="1417" w:type="dxa"/>
            <w:tcBorders>
              <w:top w:val="single" w:sz="6" w:space="0" w:color="auto"/>
              <w:left w:val="single" w:sz="6" w:space="0" w:color="auto"/>
              <w:bottom w:val="single" w:sz="12" w:space="0" w:color="auto"/>
              <w:right w:val="single" w:sz="6" w:space="0" w:color="auto"/>
            </w:tcBorders>
          </w:tcPr>
          <w:p w14:paraId="14C98CE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132F4E7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BY</w:t>
            </w:r>
          </w:p>
        </w:tc>
        <w:tc>
          <w:tcPr>
            <w:tcW w:w="1560" w:type="dxa"/>
            <w:tcBorders>
              <w:top w:val="single" w:sz="2" w:space="0" w:color="000000"/>
              <w:left w:val="single" w:sz="6" w:space="0" w:color="auto"/>
              <w:bottom w:val="single" w:sz="12" w:space="0" w:color="auto"/>
              <w:right w:val="single" w:sz="12" w:space="0" w:color="auto"/>
            </w:tcBorders>
          </w:tcPr>
          <w:p w14:paraId="18E0F45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D65684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6452FF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74F02E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D2E693F"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chojnicki</w:t>
            </w:r>
          </w:p>
        </w:tc>
        <w:tc>
          <w:tcPr>
            <w:tcW w:w="1417" w:type="dxa"/>
            <w:tcBorders>
              <w:top w:val="single" w:sz="6" w:space="0" w:color="auto"/>
              <w:left w:val="single" w:sz="6" w:space="0" w:color="auto"/>
              <w:bottom w:val="single" w:sz="12" w:space="0" w:color="auto"/>
              <w:right w:val="single" w:sz="6" w:space="0" w:color="auto"/>
            </w:tcBorders>
          </w:tcPr>
          <w:p w14:paraId="78888B3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2951F4E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CH</w:t>
            </w:r>
          </w:p>
        </w:tc>
        <w:tc>
          <w:tcPr>
            <w:tcW w:w="1560" w:type="dxa"/>
            <w:tcBorders>
              <w:top w:val="single" w:sz="2" w:space="0" w:color="000000"/>
              <w:left w:val="single" w:sz="6" w:space="0" w:color="auto"/>
              <w:bottom w:val="single" w:sz="12" w:space="0" w:color="auto"/>
              <w:right w:val="single" w:sz="12" w:space="0" w:color="auto"/>
            </w:tcBorders>
          </w:tcPr>
          <w:p w14:paraId="482E259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DC7C42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65F264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B4BE5C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9BBE748"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człuchowski</w:t>
            </w:r>
          </w:p>
        </w:tc>
        <w:tc>
          <w:tcPr>
            <w:tcW w:w="1417" w:type="dxa"/>
            <w:tcBorders>
              <w:top w:val="single" w:sz="6" w:space="0" w:color="auto"/>
              <w:left w:val="single" w:sz="6" w:space="0" w:color="auto"/>
              <w:bottom w:val="single" w:sz="12" w:space="0" w:color="auto"/>
              <w:right w:val="single" w:sz="6" w:space="0" w:color="auto"/>
            </w:tcBorders>
          </w:tcPr>
          <w:p w14:paraId="58A467A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3629823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CZ</w:t>
            </w:r>
          </w:p>
        </w:tc>
        <w:tc>
          <w:tcPr>
            <w:tcW w:w="1560" w:type="dxa"/>
            <w:tcBorders>
              <w:top w:val="single" w:sz="2" w:space="0" w:color="000000"/>
              <w:left w:val="single" w:sz="6" w:space="0" w:color="auto"/>
              <w:bottom w:val="single" w:sz="12" w:space="0" w:color="auto"/>
              <w:right w:val="single" w:sz="12" w:space="0" w:color="auto"/>
            </w:tcBorders>
          </w:tcPr>
          <w:p w14:paraId="7174ED7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30D365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3BBF93B"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D55451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B4787F4"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gdański</w:t>
            </w:r>
          </w:p>
        </w:tc>
        <w:tc>
          <w:tcPr>
            <w:tcW w:w="1417" w:type="dxa"/>
            <w:tcBorders>
              <w:top w:val="single" w:sz="6" w:space="0" w:color="auto"/>
              <w:left w:val="single" w:sz="6" w:space="0" w:color="auto"/>
              <w:bottom w:val="single" w:sz="12" w:space="0" w:color="auto"/>
              <w:right w:val="single" w:sz="6" w:space="0" w:color="auto"/>
            </w:tcBorders>
          </w:tcPr>
          <w:p w14:paraId="523748E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2DF46E4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DA</w:t>
            </w:r>
          </w:p>
        </w:tc>
        <w:tc>
          <w:tcPr>
            <w:tcW w:w="1560" w:type="dxa"/>
            <w:tcBorders>
              <w:top w:val="single" w:sz="2" w:space="0" w:color="000000"/>
              <w:left w:val="single" w:sz="6" w:space="0" w:color="auto"/>
              <w:bottom w:val="single" w:sz="12" w:space="0" w:color="auto"/>
              <w:right w:val="single" w:sz="12" w:space="0" w:color="auto"/>
            </w:tcBorders>
          </w:tcPr>
          <w:p w14:paraId="15387C8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B965CA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CEB2491"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3E68A8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E5DD55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kartuski</w:t>
            </w:r>
          </w:p>
        </w:tc>
        <w:tc>
          <w:tcPr>
            <w:tcW w:w="1417" w:type="dxa"/>
            <w:tcBorders>
              <w:top w:val="single" w:sz="6" w:space="0" w:color="auto"/>
              <w:left w:val="single" w:sz="6" w:space="0" w:color="auto"/>
              <w:bottom w:val="single" w:sz="12" w:space="0" w:color="auto"/>
              <w:right w:val="single" w:sz="6" w:space="0" w:color="auto"/>
            </w:tcBorders>
          </w:tcPr>
          <w:p w14:paraId="30CEDC4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0AE4551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KA, KY</w:t>
            </w:r>
            <w:r w:rsidR="00702BA3">
              <w:rPr>
                <w:rFonts w:eastAsia="Times New Roman" w:cs="Times New Roman"/>
                <w:snapToGrid w:val="0"/>
                <w:color w:val="000000"/>
              </w:rPr>
              <w:t>, KZ</w:t>
            </w:r>
          </w:p>
        </w:tc>
        <w:tc>
          <w:tcPr>
            <w:tcW w:w="1560" w:type="dxa"/>
            <w:tcBorders>
              <w:top w:val="single" w:sz="2" w:space="0" w:color="000000"/>
              <w:left w:val="single" w:sz="6" w:space="0" w:color="auto"/>
              <w:bottom w:val="single" w:sz="12" w:space="0" w:color="auto"/>
              <w:right w:val="single" w:sz="12" w:space="0" w:color="auto"/>
            </w:tcBorders>
          </w:tcPr>
          <w:p w14:paraId="74A07AD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3B9CA8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26C7F80"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7644AB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D93E41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kościerski</w:t>
            </w:r>
          </w:p>
        </w:tc>
        <w:tc>
          <w:tcPr>
            <w:tcW w:w="1417" w:type="dxa"/>
            <w:tcBorders>
              <w:top w:val="single" w:sz="6" w:space="0" w:color="auto"/>
              <w:left w:val="single" w:sz="6" w:space="0" w:color="auto"/>
              <w:bottom w:val="single" w:sz="12" w:space="0" w:color="auto"/>
              <w:right w:val="single" w:sz="6" w:space="0" w:color="auto"/>
            </w:tcBorders>
          </w:tcPr>
          <w:p w14:paraId="0DA21F7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1F9D312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KS</w:t>
            </w:r>
          </w:p>
        </w:tc>
        <w:tc>
          <w:tcPr>
            <w:tcW w:w="1560" w:type="dxa"/>
            <w:tcBorders>
              <w:top w:val="single" w:sz="2" w:space="0" w:color="000000"/>
              <w:left w:val="single" w:sz="6" w:space="0" w:color="auto"/>
              <w:bottom w:val="single" w:sz="12" w:space="0" w:color="auto"/>
              <w:right w:val="single" w:sz="12" w:space="0" w:color="auto"/>
            </w:tcBorders>
          </w:tcPr>
          <w:p w14:paraId="6C729B3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289FB9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99C4BFB"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C1B9DF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A881F5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kwidzyński</w:t>
            </w:r>
          </w:p>
        </w:tc>
        <w:tc>
          <w:tcPr>
            <w:tcW w:w="1417" w:type="dxa"/>
            <w:tcBorders>
              <w:top w:val="single" w:sz="6" w:space="0" w:color="auto"/>
              <w:left w:val="single" w:sz="6" w:space="0" w:color="auto"/>
              <w:bottom w:val="single" w:sz="12" w:space="0" w:color="auto"/>
              <w:right w:val="single" w:sz="6" w:space="0" w:color="auto"/>
            </w:tcBorders>
          </w:tcPr>
          <w:p w14:paraId="33281EA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252DE8A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KW</w:t>
            </w:r>
          </w:p>
        </w:tc>
        <w:tc>
          <w:tcPr>
            <w:tcW w:w="1560" w:type="dxa"/>
            <w:tcBorders>
              <w:top w:val="single" w:sz="2" w:space="0" w:color="000000"/>
              <w:left w:val="single" w:sz="6" w:space="0" w:color="auto"/>
              <w:bottom w:val="single" w:sz="12" w:space="0" w:color="auto"/>
              <w:right w:val="single" w:sz="12" w:space="0" w:color="auto"/>
            </w:tcBorders>
          </w:tcPr>
          <w:p w14:paraId="6D42462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0C4334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285BD5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FBD017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0ED92F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lęborski</w:t>
            </w:r>
          </w:p>
        </w:tc>
        <w:tc>
          <w:tcPr>
            <w:tcW w:w="1417" w:type="dxa"/>
            <w:tcBorders>
              <w:top w:val="single" w:sz="6" w:space="0" w:color="auto"/>
              <w:left w:val="single" w:sz="6" w:space="0" w:color="auto"/>
              <w:bottom w:val="single" w:sz="12" w:space="0" w:color="auto"/>
              <w:right w:val="single" w:sz="6" w:space="0" w:color="auto"/>
            </w:tcBorders>
          </w:tcPr>
          <w:p w14:paraId="052CB14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1E99C19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LE</w:t>
            </w:r>
          </w:p>
        </w:tc>
        <w:tc>
          <w:tcPr>
            <w:tcW w:w="1560" w:type="dxa"/>
            <w:tcBorders>
              <w:top w:val="single" w:sz="2" w:space="0" w:color="000000"/>
              <w:left w:val="single" w:sz="6" w:space="0" w:color="auto"/>
              <w:bottom w:val="single" w:sz="12" w:space="0" w:color="auto"/>
              <w:right w:val="single" w:sz="12" w:space="0" w:color="auto"/>
            </w:tcBorders>
          </w:tcPr>
          <w:p w14:paraId="0BA3AA2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D18D04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1F0D83B"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FA41F4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651E54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malborski</w:t>
            </w:r>
          </w:p>
        </w:tc>
        <w:tc>
          <w:tcPr>
            <w:tcW w:w="1417" w:type="dxa"/>
            <w:tcBorders>
              <w:top w:val="single" w:sz="6" w:space="0" w:color="auto"/>
              <w:left w:val="single" w:sz="6" w:space="0" w:color="auto"/>
              <w:bottom w:val="single" w:sz="12" w:space="0" w:color="auto"/>
              <w:right w:val="single" w:sz="6" w:space="0" w:color="auto"/>
            </w:tcBorders>
          </w:tcPr>
          <w:p w14:paraId="4ED69F6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1AAD0F0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MB</w:t>
            </w:r>
          </w:p>
        </w:tc>
        <w:tc>
          <w:tcPr>
            <w:tcW w:w="1560" w:type="dxa"/>
            <w:tcBorders>
              <w:top w:val="single" w:sz="2" w:space="0" w:color="000000"/>
              <w:left w:val="single" w:sz="6" w:space="0" w:color="auto"/>
              <w:bottom w:val="single" w:sz="12" w:space="0" w:color="auto"/>
              <w:right w:val="single" w:sz="12" w:space="0" w:color="auto"/>
            </w:tcBorders>
          </w:tcPr>
          <w:p w14:paraId="7C2546C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17DC65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BFA1B9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502333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074D03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nowodworski</w:t>
            </w:r>
          </w:p>
        </w:tc>
        <w:tc>
          <w:tcPr>
            <w:tcW w:w="1417" w:type="dxa"/>
            <w:tcBorders>
              <w:top w:val="single" w:sz="6" w:space="0" w:color="auto"/>
              <w:left w:val="single" w:sz="6" w:space="0" w:color="auto"/>
              <w:bottom w:val="single" w:sz="12" w:space="0" w:color="auto"/>
              <w:right w:val="single" w:sz="6" w:space="0" w:color="auto"/>
            </w:tcBorders>
          </w:tcPr>
          <w:p w14:paraId="1C6520D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6EA9441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ND</w:t>
            </w:r>
          </w:p>
        </w:tc>
        <w:tc>
          <w:tcPr>
            <w:tcW w:w="1560" w:type="dxa"/>
            <w:tcBorders>
              <w:top w:val="single" w:sz="2" w:space="0" w:color="000000"/>
              <w:left w:val="single" w:sz="6" w:space="0" w:color="auto"/>
              <w:bottom w:val="single" w:sz="12" w:space="0" w:color="auto"/>
              <w:right w:val="single" w:sz="12" w:space="0" w:color="auto"/>
            </w:tcBorders>
          </w:tcPr>
          <w:p w14:paraId="6EA66BA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F480EE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12F6A4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30DCC4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36205C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pucki</w:t>
            </w:r>
          </w:p>
        </w:tc>
        <w:tc>
          <w:tcPr>
            <w:tcW w:w="1417" w:type="dxa"/>
            <w:tcBorders>
              <w:top w:val="single" w:sz="6" w:space="0" w:color="auto"/>
              <w:left w:val="single" w:sz="6" w:space="0" w:color="auto"/>
              <w:bottom w:val="single" w:sz="12" w:space="0" w:color="auto"/>
              <w:right w:val="single" w:sz="6" w:space="0" w:color="auto"/>
            </w:tcBorders>
          </w:tcPr>
          <w:p w14:paraId="42854CA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0EDBACC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PU</w:t>
            </w:r>
          </w:p>
        </w:tc>
        <w:tc>
          <w:tcPr>
            <w:tcW w:w="1560" w:type="dxa"/>
            <w:tcBorders>
              <w:top w:val="single" w:sz="2" w:space="0" w:color="000000"/>
              <w:left w:val="single" w:sz="6" w:space="0" w:color="auto"/>
              <w:bottom w:val="single" w:sz="12" w:space="0" w:color="auto"/>
              <w:right w:val="single" w:sz="12" w:space="0" w:color="auto"/>
            </w:tcBorders>
          </w:tcPr>
          <w:p w14:paraId="1C80ABB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B8AF6C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A71819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F84B85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1A00C6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słupski</w:t>
            </w:r>
          </w:p>
        </w:tc>
        <w:tc>
          <w:tcPr>
            <w:tcW w:w="1417" w:type="dxa"/>
            <w:tcBorders>
              <w:top w:val="single" w:sz="6" w:space="0" w:color="auto"/>
              <w:left w:val="single" w:sz="6" w:space="0" w:color="auto"/>
              <w:bottom w:val="single" w:sz="12" w:space="0" w:color="auto"/>
              <w:right w:val="single" w:sz="6" w:space="0" w:color="auto"/>
            </w:tcBorders>
          </w:tcPr>
          <w:p w14:paraId="6409043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48F2A2C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SL</w:t>
            </w:r>
          </w:p>
        </w:tc>
        <w:tc>
          <w:tcPr>
            <w:tcW w:w="1560" w:type="dxa"/>
            <w:tcBorders>
              <w:top w:val="single" w:sz="2" w:space="0" w:color="000000"/>
              <w:left w:val="single" w:sz="6" w:space="0" w:color="auto"/>
              <w:bottom w:val="single" w:sz="12" w:space="0" w:color="auto"/>
              <w:right w:val="single" w:sz="12" w:space="0" w:color="auto"/>
            </w:tcBorders>
          </w:tcPr>
          <w:p w14:paraId="1F5C1B2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963FB6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D2AB01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9B28D9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1EDCF64"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starogardzki</w:t>
            </w:r>
          </w:p>
        </w:tc>
        <w:tc>
          <w:tcPr>
            <w:tcW w:w="1417" w:type="dxa"/>
            <w:tcBorders>
              <w:top w:val="single" w:sz="6" w:space="0" w:color="auto"/>
              <w:left w:val="single" w:sz="6" w:space="0" w:color="auto"/>
              <w:bottom w:val="single" w:sz="12" w:space="0" w:color="auto"/>
              <w:right w:val="single" w:sz="6" w:space="0" w:color="auto"/>
            </w:tcBorders>
          </w:tcPr>
          <w:p w14:paraId="6B39EF6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28A1B4C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ST</w:t>
            </w:r>
          </w:p>
        </w:tc>
        <w:tc>
          <w:tcPr>
            <w:tcW w:w="1560" w:type="dxa"/>
            <w:tcBorders>
              <w:top w:val="single" w:sz="2" w:space="0" w:color="000000"/>
              <w:left w:val="single" w:sz="6" w:space="0" w:color="auto"/>
              <w:bottom w:val="single" w:sz="12" w:space="0" w:color="auto"/>
              <w:right w:val="single" w:sz="12" w:space="0" w:color="auto"/>
            </w:tcBorders>
          </w:tcPr>
          <w:p w14:paraId="5EA1346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CF3E3E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BB184A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43ABE6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CA7570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sztumski</w:t>
            </w:r>
          </w:p>
        </w:tc>
        <w:tc>
          <w:tcPr>
            <w:tcW w:w="1417" w:type="dxa"/>
            <w:tcBorders>
              <w:top w:val="single" w:sz="6" w:space="0" w:color="auto"/>
              <w:left w:val="single" w:sz="6" w:space="0" w:color="auto"/>
              <w:bottom w:val="single" w:sz="12" w:space="0" w:color="auto"/>
              <w:right w:val="single" w:sz="6" w:space="0" w:color="auto"/>
            </w:tcBorders>
          </w:tcPr>
          <w:p w14:paraId="3AC35B3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738E867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SZ</w:t>
            </w:r>
          </w:p>
        </w:tc>
        <w:tc>
          <w:tcPr>
            <w:tcW w:w="1560" w:type="dxa"/>
            <w:tcBorders>
              <w:top w:val="single" w:sz="2" w:space="0" w:color="000000"/>
              <w:left w:val="single" w:sz="6" w:space="0" w:color="auto"/>
              <w:bottom w:val="single" w:sz="12" w:space="0" w:color="auto"/>
              <w:right w:val="single" w:sz="12" w:space="0" w:color="auto"/>
            </w:tcBorders>
          </w:tcPr>
          <w:p w14:paraId="3DC9ACB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F0099C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37A5B8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815F86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DE831C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tczewski</w:t>
            </w:r>
          </w:p>
        </w:tc>
        <w:tc>
          <w:tcPr>
            <w:tcW w:w="1417" w:type="dxa"/>
            <w:tcBorders>
              <w:top w:val="single" w:sz="6" w:space="0" w:color="auto"/>
              <w:left w:val="single" w:sz="6" w:space="0" w:color="auto"/>
              <w:bottom w:val="single" w:sz="12" w:space="0" w:color="auto"/>
              <w:right w:val="single" w:sz="6" w:space="0" w:color="auto"/>
            </w:tcBorders>
          </w:tcPr>
          <w:p w14:paraId="4FCAAAE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2D0A893A"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TC</w:t>
            </w:r>
          </w:p>
        </w:tc>
        <w:tc>
          <w:tcPr>
            <w:tcW w:w="1560" w:type="dxa"/>
            <w:tcBorders>
              <w:top w:val="single" w:sz="2" w:space="0" w:color="000000"/>
              <w:left w:val="single" w:sz="6" w:space="0" w:color="auto"/>
              <w:bottom w:val="single" w:sz="12" w:space="0" w:color="auto"/>
              <w:right w:val="single" w:sz="12" w:space="0" w:color="auto"/>
            </w:tcBorders>
          </w:tcPr>
          <w:p w14:paraId="083F49D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2E4E856"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518CEA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3BD72B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5E72609"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wejherowski</w:t>
            </w:r>
          </w:p>
        </w:tc>
        <w:tc>
          <w:tcPr>
            <w:tcW w:w="1417" w:type="dxa"/>
            <w:tcBorders>
              <w:top w:val="single" w:sz="6" w:space="0" w:color="auto"/>
              <w:left w:val="single" w:sz="6" w:space="0" w:color="auto"/>
              <w:bottom w:val="single" w:sz="12" w:space="0" w:color="auto"/>
              <w:right w:val="single" w:sz="6" w:space="0" w:color="auto"/>
            </w:tcBorders>
          </w:tcPr>
          <w:p w14:paraId="0FAAE04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G, X</w:t>
            </w:r>
          </w:p>
        </w:tc>
        <w:tc>
          <w:tcPr>
            <w:tcW w:w="1134" w:type="dxa"/>
            <w:tcBorders>
              <w:top w:val="single" w:sz="6" w:space="0" w:color="auto"/>
              <w:left w:val="single" w:sz="6" w:space="0" w:color="auto"/>
              <w:bottom w:val="single" w:sz="12" w:space="0" w:color="auto"/>
              <w:right w:val="single" w:sz="6" w:space="0" w:color="auto"/>
            </w:tcBorders>
          </w:tcPr>
          <w:p w14:paraId="296B597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WE, WO</w:t>
            </w:r>
          </w:p>
        </w:tc>
        <w:tc>
          <w:tcPr>
            <w:tcW w:w="1560" w:type="dxa"/>
            <w:tcBorders>
              <w:top w:val="single" w:sz="2" w:space="0" w:color="000000"/>
              <w:left w:val="single" w:sz="6" w:space="0" w:color="auto"/>
              <w:bottom w:val="single" w:sz="12" w:space="0" w:color="auto"/>
              <w:right w:val="single" w:sz="12" w:space="0" w:color="auto"/>
            </w:tcBorders>
          </w:tcPr>
          <w:p w14:paraId="1654EBC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82CC4B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shd w:val="solid" w:color="C0C0C0" w:fill="auto"/>
          </w:tcPr>
          <w:p w14:paraId="32B1FEF0" w14:textId="77777777" w:rsidR="000B7278" w:rsidRPr="000B7278" w:rsidRDefault="000B7278" w:rsidP="00EC372D">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12</w:t>
            </w:r>
          </w:p>
        </w:tc>
        <w:tc>
          <w:tcPr>
            <w:tcW w:w="2517" w:type="dxa"/>
            <w:tcBorders>
              <w:top w:val="single" w:sz="2" w:space="0" w:color="000000"/>
              <w:left w:val="single" w:sz="6" w:space="0" w:color="auto"/>
              <w:bottom w:val="single" w:sz="12" w:space="0" w:color="auto"/>
              <w:right w:val="single" w:sz="6" w:space="0" w:color="auto"/>
            </w:tcBorders>
            <w:shd w:val="solid" w:color="C0C0C0" w:fill="auto"/>
          </w:tcPr>
          <w:p w14:paraId="718E12E7"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r w:rsidRPr="000B7278">
              <w:rPr>
                <w:rFonts w:eastAsia="Times New Roman" w:cs="Times New Roman"/>
                <w:b/>
                <w:snapToGrid w:val="0"/>
                <w:color w:val="000000"/>
              </w:rPr>
              <w:t>ŚLĄSKIE</w:t>
            </w:r>
          </w:p>
        </w:tc>
        <w:tc>
          <w:tcPr>
            <w:tcW w:w="2410" w:type="dxa"/>
            <w:tcBorders>
              <w:top w:val="single" w:sz="6" w:space="0" w:color="auto"/>
              <w:left w:val="single" w:sz="6" w:space="0" w:color="auto"/>
              <w:bottom w:val="single" w:sz="12" w:space="0" w:color="auto"/>
              <w:right w:val="single" w:sz="6" w:space="0" w:color="auto"/>
            </w:tcBorders>
            <w:shd w:val="solid" w:color="C0C0C0" w:fill="auto"/>
          </w:tcPr>
          <w:p w14:paraId="72782053"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p>
        </w:tc>
        <w:tc>
          <w:tcPr>
            <w:tcW w:w="1417" w:type="dxa"/>
            <w:tcBorders>
              <w:top w:val="single" w:sz="6" w:space="0" w:color="auto"/>
              <w:left w:val="single" w:sz="6" w:space="0" w:color="auto"/>
              <w:bottom w:val="single" w:sz="12" w:space="0" w:color="auto"/>
              <w:right w:val="single" w:sz="6" w:space="0" w:color="auto"/>
            </w:tcBorders>
            <w:shd w:val="solid" w:color="C0C0C0" w:fill="auto"/>
          </w:tcPr>
          <w:p w14:paraId="057D0C76" w14:textId="77777777" w:rsidR="000B7278" w:rsidRPr="000B7278" w:rsidRDefault="000B7278" w:rsidP="00EC372D">
            <w:pPr>
              <w:widowControl/>
              <w:autoSpaceDE/>
              <w:autoSpaceDN/>
              <w:adjustRightInd/>
              <w:spacing w:line="240" w:lineRule="auto"/>
              <w:jc w:val="right"/>
              <w:rPr>
                <w:rFonts w:eastAsia="Times New Roman" w:cs="Times New Roman"/>
                <w:b/>
                <w:snapToGrid w:val="0"/>
                <w:color w:val="000000"/>
              </w:rPr>
            </w:pPr>
            <w:r w:rsidRPr="000B7278">
              <w:rPr>
                <w:rFonts w:eastAsia="Times New Roman" w:cs="Times New Roman"/>
                <w:b/>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shd w:val="solid" w:color="C0C0C0" w:fill="auto"/>
          </w:tcPr>
          <w:p w14:paraId="2953CB88" w14:textId="77777777" w:rsidR="000B7278" w:rsidRPr="000B7278" w:rsidRDefault="000B7278" w:rsidP="00EC372D">
            <w:pPr>
              <w:widowControl/>
              <w:autoSpaceDE/>
              <w:autoSpaceDN/>
              <w:adjustRightInd/>
              <w:spacing w:line="240" w:lineRule="auto"/>
              <w:rPr>
                <w:rFonts w:eastAsia="Times New Roman" w:cs="Times New Roman"/>
                <w:b/>
                <w:snapToGrid w:val="0"/>
                <w:color w:val="000000"/>
              </w:rPr>
            </w:pPr>
          </w:p>
        </w:tc>
        <w:tc>
          <w:tcPr>
            <w:tcW w:w="1560" w:type="dxa"/>
            <w:tcBorders>
              <w:top w:val="single" w:sz="2" w:space="0" w:color="000000"/>
              <w:left w:val="single" w:sz="6" w:space="0" w:color="auto"/>
              <w:bottom w:val="single" w:sz="12" w:space="0" w:color="auto"/>
              <w:right w:val="single" w:sz="12" w:space="0" w:color="auto"/>
            </w:tcBorders>
            <w:shd w:val="solid" w:color="C0C0C0" w:fill="auto"/>
          </w:tcPr>
          <w:p w14:paraId="7233D420" w14:textId="77777777" w:rsidR="000B7278" w:rsidRDefault="000B7278" w:rsidP="000B7278">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S0–S9</w:t>
            </w:r>
            <w:r w:rsidR="00441504">
              <w:rPr>
                <w:rFonts w:eastAsia="Times New Roman" w:cs="Times New Roman"/>
                <w:b/>
                <w:snapToGrid w:val="0"/>
                <w:color w:val="000000"/>
              </w:rPr>
              <w:t>,</w:t>
            </w:r>
          </w:p>
          <w:p w14:paraId="0EB3F0E2" w14:textId="15C3177E" w:rsidR="00441504" w:rsidRPr="000B7278" w:rsidRDefault="00441504" w:rsidP="000B7278">
            <w:pPr>
              <w:widowControl/>
              <w:autoSpaceDE/>
              <w:autoSpaceDN/>
              <w:adjustRightInd/>
              <w:spacing w:line="240" w:lineRule="auto"/>
              <w:jc w:val="center"/>
              <w:rPr>
                <w:rFonts w:eastAsia="Times New Roman" w:cs="Times New Roman"/>
                <w:b/>
                <w:snapToGrid w:val="0"/>
                <w:color w:val="000000"/>
              </w:rPr>
            </w:pPr>
            <w:r>
              <w:rPr>
                <w:rFonts w:eastAsia="Times New Roman" w:cs="Times New Roman"/>
                <w:b/>
                <w:snapToGrid w:val="0"/>
                <w:color w:val="000000"/>
              </w:rPr>
              <w:t>I</w:t>
            </w:r>
            <w:r w:rsidRPr="00157F57">
              <w:rPr>
                <w:rFonts w:eastAsia="Times New Roman" w:cs="Times New Roman"/>
                <w:b/>
                <w:snapToGrid w:val="0"/>
                <w:color w:val="000000"/>
              </w:rPr>
              <w:t>0</w:t>
            </w:r>
            <w:r w:rsidRPr="00157F57">
              <w:rPr>
                <w:rFonts w:eastAsia="Times New Roman" w:cs="Times New Roman"/>
                <w:b/>
                <w:sz w:val="20"/>
              </w:rPr>
              <w:t>–</w:t>
            </w:r>
            <w:r w:rsidR="00B25242">
              <w:rPr>
                <w:rFonts w:eastAsia="Times New Roman" w:cs="Times New Roman"/>
                <w:b/>
                <w:snapToGrid w:val="0"/>
                <w:color w:val="000000"/>
              </w:rPr>
              <w:t>I</w:t>
            </w:r>
            <w:r w:rsidRPr="00157F57">
              <w:rPr>
                <w:rFonts w:eastAsia="Times New Roman" w:cs="Times New Roman"/>
                <w:b/>
                <w:snapToGrid w:val="0"/>
                <w:color w:val="000000"/>
              </w:rPr>
              <w:t>9</w:t>
            </w:r>
          </w:p>
        </w:tc>
      </w:tr>
      <w:tr w:rsidR="000B7278" w:rsidRPr="00157F57" w14:paraId="43EB196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883D701"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4DC2D7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DC9CC0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Bielsko-Biała</w:t>
            </w:r>
          </w:p>
        </w:tc>
        <w:tc>
          <w:tcPr>
            <w:tcW w:w="1417" w:type="dxa"/>
            <w:tcBorders>
              <w:top w:val="single" w:sz="6" w:space="0" w:color="auto"/>
              <w:left w:val="single" w:sz="6" w:space="0" w:color="auto"/>
              <w:bottom w:val="single" w:sz="12" w:space="0" w:color="auto"/>
              <w:right w:val="single" w:sz="6" w:space="0" w:color="auto"/>
            </w:tcBorders>
          </w:tcPr>
          <w:p w14:paraId="61A43A0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7452D51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w:t>
            </w:r>
          </w:p>
        </w:tc>
        <w:tc>
          <w:tcPr>
            <w:tcW w:w="1560" w:type="dxa"/>
            <w:tcBorders>
              <w:top w:val="single" w:sz="2" w:space="0" w:color="000000"/>
              <w:left w:val="single" w:sz="6" w:space="0" w:color="auto"/>
              <w:bottom w:val="single" w:sz="12" w:space="0" w:color="auto"/>
              <w:right w:val="single" w:sz="12" w:space="0" w:color="auto"/>
            </w:tcBorders>
          </w:tcPr>
          <w:p w14:paraId="28C5B63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9A42CB3"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D39F5E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39AAFC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057170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Bytom</w:t>
            </w:r>
          </w:p>
        </w:tc>
        <w:tc>
          <w:tcPr>
            <w:tcW w:w="1417" w:type="dxa"/>
            <w:tcBorders>
              <w:top w:val="single" w:sz="6" w:space="0" w:color="auto"/>
              <w:left w:val="single" w:sz="6" w:space="0" w:color="auto"/>
              <w:bottom w:val="single" w:sz="12" w:space="0" w:color="auto"/>
              <w:right w:val="single" w:sz="6" w:space="0" w:color="auto"/>
            </w:tcBorders>
          </w:tcPr>
          <w:p w14:paraId="281A387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10F3E79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Y</w:t>
            </w:r>
          </w:p>
        </w:tc>
        <w:tc>
          <w:tcPr>
            <w:tcW w:w="1560" w:type="dxa"/>
            <w:tcBorders>
              <w:top w:val="single" w:sz="2" w:space="0" w:color="000000"/>
              <w:left w:val="single" w:sz="6" w:space="0" w:color="auto"/>
              <w:bottom w:val="single" w:sz="12" w:space="0" w:color="auto"/>
              <w:right w:val="single" w:sz="12" w:space="0" w:color="auto"/>
            </w:tcBorders>
          </w:tcPr>
          <w:p w14:paraId="7807ADD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F82F55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A53BFF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9F7767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5896F8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Chorzów</w:t>
            </w:r>
          </w:p>
        </w:tc>
        <w:tc>
          <w:tcPr>
            <w:tcW w:w="1417" w:type="dxa"/>
            <w:tcBorders>
              <w:top w:val="single" w:sz="6" w:space="0" w:color="auto"/>
              <w:left w:val="single" w:sz="6" w:space="0" w:color="auto"/>
              <w:bottom w:val="single" w:sz="12" w:space="0" w:color="auto"/>
              <w:right w:val="single" w:sz="6" w:space="0" w:color="auto"/>
            </w:tcBorders>
          </w:tcPr>
          <w:p w14:paraId="7487766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0BD59B9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H</w:t>
            </w:r>
          </w:p>
        </w:tc>
        <w:tc>
          <w:tcPr>
            <w:tcW w:w="1560" w:type="dxa"/>
            <w:tcBorders>
              <w:top w:val="single" w:sz="2" w:space="0" w:color="000000"/>
              <w:left w:val="single" w:sz="6" w:space="0" w:color="auto"/>
              <w:bottom w:val="single" w:sz="12" w:space="0" w:color="auto"/>
              <w:right w:val="single" w:sz="12" w:space="0" w:color="auto"/>
            </w:tcBorders>
          </w:tcPr>
          <w:p w14:paraId="1CBED1C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3950FB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E0BFFD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D6211F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65872D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Częstochowa</w:t>
            </w:r>
          </w:p>
        </w:tc>
        <w:tc>
          <w:tcPr>
            <w:tcW w:w="1417" w:type="dxa"/>
            <w:tcBorders>
              <w:top w:val="single" w:sz="6" w:space="0" w:color="auto"/>
              <w:left w:val="single" w:sz="6" w:space="0" w:color="auto"/>
              <w:bottom w:val="single" w:sz="12" w:space="0" w:color="auto"/>
              <w:right w:val="single" w:sz="6" w:space="0" w:color="auto"/>
            </w:tcBorders>
          </w:tcPr>
          <w:p w14:paraId="6A3BA0C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0C934B2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w:t>
            </w:r>
          </w:p>
        </w:tc>
        <w:tc>
          <w:tcPr>
            <w:tcW w:w="1560" w:type="dxa"/>
            <w:tcBorders>
              <w:top w:val="single" w:sz="2" w:space="0" w:color="000000"/>
              <w:left w:val="single" w:sz="6" w:space="0" w:color="auto"/>
              <w:bottom w:val="single" w:sz="12" w:space="0" w:color="auto"/>
              <w:right w:val="single" w:sz="12" w:space="0" w:color="auto"/>
            </w:tcBorders>
          </w:tcPr>
          <w:p w14:paraId="09B8049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C37D60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8899B4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217CA7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5BFFE5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Dąbrowa Górnicza</w:t>
            </w:r>
          </w:p>
        </w:tc>
        <w:tc>
          <w:tcPr>
            <w:tcW w:w="1417" w:type="dxa"/>
            <w:tcBorders>
              <w:top w:val="single" w:sz="6" w:space="0" w:color="auto"/>
              <w:left w:val="single" w:sz="6" w:space="0" w:color="auto"/>
              <w:bottom w:val="single" w:sz="12" w:space="0" w:color="auto"/>
              <w:right w:val="single" w:sz="6" w:space="0" w:color="auto"/>
            </w:tcBorders>
          </w:tcPr>
          <w:p w14:paraId="218E37A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67F939B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D</w:t>
            </w:r>
          </w:p>
        </w:tc>
        <w:tc>
          <w:tcPr>
            <w:tcW w:w="1560" w:type="dxa"/>
            <w:tcBorders>
              <w:top w:val="single" w:sz="2" w:space="0" w:color="000000"/>
              <w:left w:val="single" w:sz="6" w:space="0" w:color="auto"/>
              <w:bottom w:val="single" w:sz="12" w:space="0" w:color="auto"/>
              <w:right w:val="single" w:sz="12" w:space="0" w:color="auto"/>
            </w:tcBorders>
          </w:tcPr>
          <w:p w14:paraId="5F28D31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4DB1C9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519AF5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5697C2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ACD615A"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Gliwice</w:t>
            </w:r>
          </w:p>
        </w:tc>
        <w:tc>
          <w:tcPr>
            <w:tcW w:w="1417" w:type="dxa"/>
            <w:tcBorders>
              <w:top w:val="single" w:sz="6" w:space="0" w:color="auto"/>
              <w:left w:val="single" w:sz="6" w:space="0" w:color="auto"/>
              <w:bottom w:val="single" w:sz="12" w:space="0" w:color="auto"/>
              <w:right w:val="single" w:sz="6" w:space="0" w:color="auto"/>
            </w:tcBorders>
          </w:tcPr>
          <w:p w14:paraId="741C8A7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05F8F01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w:t>
            </w:r>
          </w:p>
        </w:tc>
        <w:tc>
          <w:tcPr>
            <w:tcW w:w="1560" w:type="dxa"/>
            <w:tcBorders>
              <w:top w:val="single" w:sz="2" w:space="0" w:color="000000"/>
              <w:left w:val="single" w:sz="6" w:space="0" w:color="auto"/>
              <w:bottom w:val="single" w:sz="12" w:space="0" w:color="auto"/>
              <w:right w:val="single" w:sz="12" w:space="0" w:color="auto"/>
            </w:tcBorders>
          </w:tcPr>
          <w:p w14:paraId="3A1F7BB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5D6AD1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4E57EC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33DD75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67BC54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Jastrzębie-Zdrój</w:t>
            </w:r>
          </w:p>
        </w:tc>
        <w:tc>
          <w:tcPr>
            <w:tcW w:w="1417" w:type="dxa"/>
            <w:tcBorders>
              <w:top w:val="single" w:sz="6" w:space="0" w:color="auto"/>
              <w:left w:val="single" w:sz="6" w:space="0" w:color="auto"/>
              <w:bottom w:val="single" w:sz="12" w:space="0" w:color="auto"/>
              <w:right w:val="single" w:sz="6" w:space="0" w:color="auto"/>
            </w:tcBorders>
          </w:tcPr>
          <w:p w14:paraId="354D15D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694C483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JZ</w:t>
            </w:r>
          </w:p>
        </w:tc>
        <w:tc>
          <w:tcPr>
            <w:tcW w:w="1560" w:type="dxa"/>
            <w:tcBorders>
              <w:top w:val="single" w:sz="2" w:space="0" w:color="000000"/>
              <w:left w:val="single" w:sz="6" w:space="0" w:color="auto"/>
              <w:bottom w:val="single" w:sz="12" w:space="0" w:color="auto"/>
              <w:right w:val="single" w:sz="12" w:space="0" w:color="auto"/>
            </w:tcBorders>
          </w:tcPr>
          <w:p w14:paraId="2E7ABDF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88977DB"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7BADE3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6EC9B4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E0EF4A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Jaworzno</w:t>
            </w:r>
          </w:p>
        </w:tc>
        <w:tc>
          <w:tcPr>
            <w:tcW w:w="1417" w:type="dxa"/>
            <w:tcBorders>
              <w:top w:val="single" w:sz="6" w:space="0" w:color="auto"/>
              <w:left w:val="single" w:sz="6" w:space="0" w:color="auto"/>
              <w:bottom w:val="single" w:sz="12" w:space="0" w:color="auto"/>
              <w:right w:val="single" w:sz="6" w:space="0" w:color="auto"/>
            </w:tcBorders>
          </w:tcPr>
          <w:p w14:paraId="7ECD558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2658181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w:t>
            </w:r>
          </w:p>
        </w:tc>
        <w:tc>
          <w:tcPr>
            <w:tcW w:w="1560" w:type="dxa"/>
            <w:tcBorders>
              <w:top w:val="single" w:sz="2" w:space="0" w:color="000000"/>
              <w:left w:val="single" w:sz="6" w:space="0" w:color="auto"/>
              <w:bottom w:val="single" w:sz="12" w:space="0" w:color="auto"/>
              <w:right w:val="single" w:sz="12" w:space="0" w:color="auto"/>
            </w:tcBorders>
          </w:tcPr>
          <w:p w14:paraId="1CA09BE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51BF12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CC7FA5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EDB465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D25C7E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Katowice</w:t>
            </w:r>
          </w:p>
        </w:tc>
        <w:tc>
          <w:tcPr>
            <w:tcW w:w="1417" w:type="dxa"/>
            <w:tcBorders>
              <w:top w:val="single" w:sz="6" w:space="0" w:color="auto"/>
              <w:left w:val="single" w:sz="6" w:space="0" w:color="auto"/>
              <w:bottom w:val="single" w:sz="12" w:space="0" w:color="auto"/>
              <w:right w:val="single" w:sz="6" w:space="0" w:color="auto"/>
            </w:tcBorders>
          </w:tcPr>
          <w:p w14:paraId="7D71C18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101A3A2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w:t>
            </w:r>
          </w:p>
        </w:tc>
        <w:tc>
          <w:tcPr>
            <w:tcW w:w="1560" w:type="dxa"/>
            <w:tcBorders>
              <w:top w:val="single" w:sz="2" w:space="0" w:color="000000"/>
              <w:left w:val="single" w:sz="6" w:space="0" w:color="auto"/>
              <w:bottom w:val="single" w:sz="12" w:space="0" w:color="auto"/>
              <w:right w:val="single" w:sz="12" w:space="0" w:color="auto"/>
            </w:tcBorders>
          </w:tcPr>
          <w:p w14:paraId="5934AE9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98BA21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BFFA53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971D10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E6BB24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Mysłowice</w:t>
            </w:r>
          </w:p>
        </w:tc>
        <w:tc>
          <w:tcPr>
            <w:tcW w:w="1417" w:type="dxa"/>
            <w:tcBorders>
              <w:top w:val="single" w:sz="6" w:space="0" w:color="auto"/>
              <w:left w:val="single" w:sz="6" w:space="0" w:color="auto"/>
              <w:bottom w:val="single" w:sz="12" w:space="0" w:color="auto"/>
              <w:right w:val="single" w:sz="6" w:space="0" w:color="auto"/>
            </w:tcBorders>
          </w:tcPr>
          <w:p w14:paraId="34A45B3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204C10A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w:t>
            </w:r>
          </w:p>
        </w:tc>
        <w:tc>
          <w:tcPr>
            <w:tcW w:w="1560" w:type="dxa"/>
            <w:tcBorders>
              <w:top w:val="single" w:sz="2" w:space="0" w:color="000000"/>
              <w:left w:val="single" w:sz="6" w:space="0" w:color="auto"/>
              <w:bottom w:val="single" w:sz="12" w:space="0" w:color="auto"/>
              <w:right w:val="single" w:sz="12" w:space="0" w:color="auto"/>
            </w:tcBorders>
          </w:tcPr>
          <w:p w14:paraId="21273E3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8A8B41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CD751A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B6578E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EDCC13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Piekary Śląskie</w:t>
            </w:r>
          </w:p>
        </w:tc>
        <w:tc>
          <w:tcPr>
            <w:tcW w:w="1417" w:type="dxa"/>
            <w:tcBorders>
              <w:top w:val="single" w:sz="6" w:space="0" w:color="auto"/>
              <w:left w:val="single" w:sz="6" w:space="0" w:color="auto"/>
              <w:bottom w:val="single" w:sz="12" w:space="0" w:color="auto"/>
              <w:right w:val="single" w:sz="6" w:space="0" w:color="auto"/>
            </w:tcBorders>
          </w:tcPr>
          <w:p w14:paraId="65EC24F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2F53832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PI</w:t>
            </w:r>
          </w:p>
        </w:tc>
        <w:tc>
          <w:tcPr>
            <w:tcW w:w="1560" w:type="dxa"/>
            <w:tcBorders>
              <w:top w:val="single" w:sz="2" w:space="0" w:color="000000"/>
              <w:left w:val="single" w:sz="6" w:space="0" w:color="auto"/>
              <w:bottom w:val="single" w:sz="12" w:space="0" w:color="auto"/>
              <w:right w:val="single" w:sz="12" w:space="0" w:color="auto"/>
            </w:tcBorders>
          </w:tcPr>
          <w:p w14:paraId="31DB646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30FE8B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B10BD6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C3FE2D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9EEA06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Ruda Śląska</w:t>
            </w:r>
          </w:p>
        </w:tc>
        <w:tc>
          <w:tcPr>
            <w:tcW w:w="1417" w:type="dxa"/>
            <w:tcBorders>
              <w:top w:val="single" w:sz="6" w:space="0" w:color="auto"/>
              <w:left w:val="single" w:sz="6" w:space="0" w:color="auto"/>
              <w:bottom w:val="single" w:sz="12" w:space="0" w:color="auto"/>
              <w:right w:val="single" w:sz="6" w:space="0" w:color="auto"/>
            </w:tcBorders>
          </w:tcPr>
          <w:p w14:paraId="328BAB9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334381F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RS, L</w:t>
            </w:r>
          </w:p>
        </w:tc>
        <w:tc>
          <w:tcPr>
            <w:tcW w:w="1560" w:type="dxa"/>
            <w:tcBorders>
              <w:top w:val="single" w:sz="2" w:space="0" w:color="000000"/>
              <w:left w:val="single" w:sz="6" w:space="0" w:color="auto"/>
              <w:bottom w:val="single" w:sz="12" w:space="0" w:color="auto"/>
              <w:right w:val="single" w:sz="12" w:space="0" w:color="auto"/>
            </w:tcBorders>
          </w:tcPr>
          <w:p w14:paraId="3FDE026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CAB225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45E80A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87A62E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A3128C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Rybnik</w:t>
            </w:r>
          </w:p>
        </w:tc>
        <w:tc>
          <w:tcPr>
            <w:tcW w:w="1417" w:type="dxa"/>
            <w:tcBorders>
              <w:top w:val="single" w:sz="6" w:space="0" w:color="auto"/>
              <w:left w:val="single" w:sz="6" w:space="0" w:color="auto"/>
              <w:bottom w:val="single" w:sz="12" w:space="0" w:color="auto"/>
              <w:right w:val="single" w:sz="6" w:space="0" w:color="auto"/>
            </w:tcBorders>
          </w:tcPr>
          <w:p w14:paraId="6AF5897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68A6B4A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w:t>
            </w:r>
          </w:p>
        </w:tc>
        <w:tc>
          <w:tcPr>
            <w:tcW w:w="1560" w:type="dxa"/>
            <w:tcBorders>
              <w:top w:val="single" w:sz="2" w:space="0" w:color="000000"/>
              <w:left w:val="single" w:sz="6" w:space="0" w:color="auto"/>
              <w:bottom w:val="single" w:sz="12" w:space="0" w:color="auto"/>
              <w:right w:val="single" w:sz="12" w:space="0" w:color="auto"/>
            </w:tcBorders>
          </w:tcPr>
          <w:p w14:paraId="5E6C52A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6C731B3"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C5219E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4B7D3B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B40BF9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 xml:space="preserve">Siemianowice Śląskie </w:t>
            </w:r>
          </w:p>
        </w:tc>
        <w:tc>
          <w:tcPr>
            <w:tcW w:w="1417" w:type="dxa"/>
            <w:tcBorders>
              <w:top w:val="single" w:sz="6" w:space="0" w:color="auto"/>
              <w:left w:val="single" w:sz="6" w:space="0" w:color="auto"/>
              <w:bottom w:val="single" w:sz="12" w:space="0" w:color="auto"/>
              <w:right w:val="single" w:sz="6" w:space="0" w:color="auto"/>
            </w:tcBorders>
          </w:tcPr>
          <w:p w14:paraId="1E029D4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6557B68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I</w:t>
            </w:r>
          </w:p>
        </w:tc>
        <w:tc>
          <w:tcPr>
            <w:tcW w:w="1560" w:type="dxa"/>
            <w:tcBorders>
              <w:top w:val="single" w:sz="2" w:space="0" w:color="000000"/>
              <w:left w:val="single" w:sz="6" w:space="0" w:color="auto"/>
              <w:bottom w:val="single" w:sz="12" w:space="0" w:color="auto"/>
              <w:right w:val="single" w:sz="12" w:space="0" w:color="auto"/>
            </w:tcBorders>
          </w:tcPr>
          <w:p w14:paraId="71034DA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3712D9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2CA69AF"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A45274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9FFC9C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Sosnowiec</w:t>
            </w:r>
          </w:p>
        </w:tc>
        <w:tc>
          <w:tcPr>
            <w:tcW w:w="1417" w:type="dxa"/>
            <w:tcBorders>
              <w:top w:val="single" w:sz="6" w:space="0" w:color="auto"/>
              <w:left w:val="single" w:sz="6" w:space="0" w:color="auto"/>
              <w:bottom w:val="single" w:sz="12" w:space="0" w:color="auto"/>
              <w:right w:val="single" w:sz="6" w:space="0" w:color="auto"/>
            </w:tcBorders>
          </w:tcPr>
          <w:p w14:paraId="64ED612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01B4673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w:t>
            </w:r>
          </w:p>
        </w:tc>
        <w:tc>
          <w:tcPr>
            <w:tcW w:w="1560" w:type="dxa"/>
            <w:tcBorders>
              <w:top w:val="single" w:sz="2" w:space="0" w:color="000000"/>
              <w:left w:val="single" w:sz="6" w:space="0" w:color="auto"/>
              <w:bottom w:val="single" w:sz="12" w:space="0" w:color="auto"/>
              <w:right w:val="single" w:sz="12" w:space="0" w:color="auto"/>
            </w:tcBorders>
          </w:tcPr>
          <w:p w14:paraId="00E95BB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C8DDAB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7EDDE3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B73138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8C0A71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Świętochłowice</w:t>
            </w:r>
          </w:p>
        </w:tc>
        <w:tc>
          <w:tcPr>
            <w:tcW w:w="1417" w:type="dxa"/>
            <w:tcBorders>
              <w:top w:val="single" w:sz="6" w:space="0" w:color="auto"/>
              <w:left w:val="single" w:sz="6" w:space="0" w:color="auto"/>
              <w:bottom w:val="single" w:sz="12" w:space="0" w:color="auto"/>
              <w:right w:val="single" w:sz="6" w:space="0" w:color="auto"/>
            </w:tcBorders>
          </w:tcPr>
          <w:p w14:paraId="61D5F13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6794CEF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w:t>
            </w:r>
          </w:p>
        </w:tc>
        <w:tc>
          <w:tcPr>
            <w:tcW w:w="1560" w:type="dxa"/>
            <w:tcBorders>
              <w:top w:val="single" w:sz="2" w:space="0" w:color="000000"/>
              <w:left w:val="single" w:sz="6" w:space="0" w:color="auto"/>
              <w:bottom w:val="single" w:sz="12" w:space="0" w:color="auto"/>
              <w:right w:val="single" w:sz="12" w:space="0" w:color="auto"/>
            </w:tcBorders>
          </w:tcPr>
          <w:p w14:paraId="52D47B5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8EBA6E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90C1A8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061D56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443B02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Tychy</w:t>
            </w:r>
          </w:p>
        </w:tc>
        <w:tc>
          <w:tcPr>
            <w:tcW w:w="1417" w:type="dxa"/>
            <w:tcBorders>
              <w:top w:val="single" w:sz="6" w:space="0" w:color="auto"/>
              <w:left w:val="single" w:sz="6" w:space="0" w:color="auto"/>
              <w:bottom w:val="single" w:sz="12" w:space="0" w:color="auto"/>
              <w:right w:val="single" w:sz="6" w:space="0" w:color="auto"/>
            </w:tcBorders>
          </w:tcPr>
          <w:p w14:paraId="43C9675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208E3DAA"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w:t>
            </w:r>
          </w:p>
        </w:tc>
        <w:tc>
          <w:tcPr>
            <w:tcW w:w="1560" w:type="dxa"/>
            <w:tcBorders>
              <w:top w:val="single" w:sz="2" w:space="0" w:color="000000"/>
              <w:left w:val="single" w:sz="6" w:space="0" w:color="auto"/>
              <w:bottom w:val="single" w:sz="12" w:space="0" w:color="auto"/>
              <w:right w:val="single" w:sz="12" w:space="0" w:color="auto"/>
            </w:tcBorders>
          </w:tcPr>
          <w:p w14:paraId="0BE05A0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687D1B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36DA66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095C51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CB7C18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Zabrze</w:t>
            </w:r>
          </w:p>
        </w:tc>
        <w:tc>
          <w:tcPr>
            <w:tcW w:w="1417" w:type="dxa"/>
            <w:tcBorders>
              <w:top w:val="single" w:sz="6" w:space="0" w:color="auto"/>
              <w:left w:val="single" w:sz="6" w:space="0" w:color="auto"/>
              <w:bottom w:val="single" w:sz="12" w:space="0" w:color="auto"/>
              <w:right w:val="single" w:sz="6" w:space="0" w:color="auto"/>
            </w:tcBorders>
          </w:tcPr>
          <w:p w14:paraId="60872EC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3D1A7C0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w:t>
            </w:r>
          </w:p>
        </w:tc>
        <w:tc>
          <w:tcPr>
            <w:tcW w:w="1560" w:type="dxa"/>
            <w:tcBorders>
              <w:top w:val="single" w:sz="2" w:space="0" w:color="000000"/>
              <w:left w:val="single" w:sz="6" w:space="0" w:color="auto"/>
              <w:bottom w:val="single" w:sz="12" w:space="0" w:color="auto"/>
              <w:right w:val="single" w:sz="12" w:space="0" w:color="auto"/>
            </w:tcBorders>
          </w:tcPr>
          <w:p w14:paraId="3C16174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693413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3861C6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AFD302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E2C341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Żory</w:t>
            </w:r>
          </w:p>
        </w:tc>
        <w:tc>
          <w:tcPr>
            <w:tcW w:w="1417" w:type="dxa"/>
            <w:tcBorders>
              <w:top w:val="single" w:sz="6" w:space="0" w:color="auto"/>
              <w:left w:val="single" w:sz="6" w:space="0" w:color="auto"/>
              <w:bottom w:val="single" w:sz="12" w:space="0" w:color="auto"/>
              <w:right w:val="single" w:sz="6" w:space="0" w:color="auto"/>
            </w:tcBorders>
          </w:tcPr>
          <w:p w14:paraId="00D7F30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77926FA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ZO</w:t>
            </w:r>
          </w:p>
        </w:tc>
        <w:tc>
          <w:tcPr>
            <w:tcW w:w="1560" w:type="dxa"/>
            <w:tcBorders>
              <w:top w:val="single" w:sz="2" w:space="0" w:color="000000"/>
              <w:left w:val="single" w:sz="6" w:space="0" w:color="auto"/>
              <w:bottom w:val="single" w:sz="12" w:space="0" w:color="auto"/>
              <w:right w:val="single" w:sz="12" w:space="0" w:color="auto"/>
            </w:tcBorders>
          </w:tcPr>
          <w:p w14:paraId="47D2A1B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0EBD5C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A39193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B885AB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90D309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będziński</w:t>
            </w:r>
          </w:p>
        </w:tc>
        <w:tc>
          <w:tcPr>
            <w:tcW w:w="1417" w:type="dxa"/>
            <w:tcBorders>
              <w:top w:val="single" w:sz="6" w:space="0" w:color="auto"/>
              <w:left w:val="single" w:sz="6" w:space="0" w:color="auto"/>
              <w:bottom w:val="single" w:sz="12" w:space="0" w:color="auto"/>
              <w:right w:val="single" w:sz="6" w:space="0" w:color="auto"/>
            </w:tcBorders>
          </w:tcPr>
          <w:p w14:paraId="1A0DF25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2416B32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BE</w:t>
            </w:r>
            <w:r w:rsidR="007B00E0">
              <w:rPr>
                <w:rFonts w:eastAsia="Times New Roman" w:cs="Times New Roman"/>
                <w:snapToGrid w:val="0"/>
                <w:color w:val="000000"/>
              </w:rPr>
              <w:t>, E, BN</w:t>
            </w:r>
          </w:p>
        </w:tc>
        <w:tc>
          <w:tcPr>
            <w:tcW w:w="1560" w:type="dxa"/>
            <w:tcBorders>
              <w:top w:val="single" w:sz="2" w:space="0" w:color="000000"/>
              <w:left w:val="single" w:sz="6" w:space="0" w:color="auto"/>
              <w:bottom w:val="single" w:sz="12" w:space="0" w:color="auto"/>
              <w:right w:val="single" w:sz="12" w:space="0" w:color="auto"/>
            </w:tcBorders>
          </w:tcPr>
          <w:p w14:paraId="15E36D7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CC928CB"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27457A9"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4539C4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69E2362"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bielski</w:t>
            </w:r>
          </w:p>
        </w:tc>
        <w:tc>
          <w:tcPr>
            <w:tcW w:w="1417" w:type="dxa"/>
            <w:tcBorders>
              <w:top w:val="single" w:sz="6" w:space="0" w:color="auto"/>
              <w:left w:val="single" w:sz="6" w:space="0" w:color="auto"/>
              <w:bottom w:val="single" w:sz="12" w:space="0" w:color="auto"/>
              <w:right w:val="single" w:sz="6" w:space="0" w:color="auto"/>
            </w:tcBorders>
          </w:tcPr>
          <w:p w14:paraId="0BC0592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6D29960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w:t>
            </w:r>
          </w:p>
        </w:tc>
        <w:tc>
          <w:tcPr>
            <w:tcW w:w="1560" w:type="dxa"/>
            <w:tcBorders>
              <w:top w:val="single" w:sz="2" w:space="0" w:color="000000"/>
              <w:left w:val="single" w:sz="6" w:space="0" w:color="auto"/>
              <w:bottom w:val="single" w:sz="12" w:space="0" w:color="auto"/>
              <w:right w:val="single" w:sz="12" w:space="0" w:color="auto"/>
            </w:tcBorders>
          </w:tcPr>
          <w:p w14:paraId="6F6E128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31D3F9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C2EE1A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D94229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6FF704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cieszyński</w:t>
            </w:r>
          </w:p>
        </w:tc>
        <w:tc>
          <w:tcPr>
            <w:tcW w:w="1417" w:type="dxa"/>
            <w:tcBorders>
              <w:top w:val="single" w:sz="6" w:space="0" w:color="auto"/>
              <w:left w:val="single" w:sz="6" w:space="0" w:color="auto"/>
              <w:bottom w:val="single" w:sz="12" w:space="0" w:color="auto"/>
              <w:right w:val="single" w:sz="6" w:space="0" w:color="auto"/>
            </w:tcBorders>
          </w:tcPr>
          <w:p w14:paraId="3083AFA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46F5B12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CI, CN</w:t>
            </w:r>
          </w:p>
        </w:tc>
        <w:tc>
          <w:tcPr>
            <w:tcW w:w="1560" w:type="dxa"/>
            <w:tcBorders>
              <w:top w:val="single" w:sz="2" w:space="0" w:color="000000"/>
              <w:left w:val="single" w:sz="6" w:space="0" w:color="auto"/>
              <w:bottom w:val="single" w:sz="12" w:space="0" w:color="auto"/>
              <w:right w:val="single" w:sz="12" w:space="0" w:color="auto"/>
            </w:tcBorders>
          </w:tcPr>
          <w:p w14:paraId="5A99A35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8386BD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41C5F2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F7B9EA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482690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częstochowski</w:t>
            </w:r>
          </w:p>
        </w:tc>
        <w:tc>
          <w:tcPr>
            <w:tcW w:w="1417" w:type="dxa"/>
            <w:tcBorders>
              <w:top w:val="single" w:sz="6" w:space="0" w:color="auto"/>
              <w:left w:val="single" w:sz="6" w:space="0" w:color="auto"/>
              <w:bottom w:val="single" w:sz="12" w:space="0" w:color="auto"/>
              <w:right w:val="single" w:sz="6" w:space="0" w:color="auto"/>
            </w:tcBorders>
          </w:tcPr>
          <w:p w14:paraId="4A04DF4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37F6929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CZ</w:t>
            </w:r>
          </w:p>
        </w:tc>
        <w:tc>
          <w:tcPr>
            <w:tcW w:w="1560" w:type="dxa"/>
            <w:tcBorders>
              <w:top w:val="single" w:sz="2" w:space="0" w:color="000000"/>
              <w:left w:val="single" w:sz="6" w:space="0" w:color="auto"/>
              <w:bottom w:val="single" w:sz="12" w:space="0" w:color="auto"/>
              <w:right w:val="single" w:sz="12" w:space="0" w:color="auto"/>
            </w:tcBorders>
          </w:tcPr>
          <w:p w14:paraId="0963797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E6105E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78D7F6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A5E698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302BC8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gliwicki</w:t>
            </w:r>
          </w:p>
        </w:tc>
        <w:tc>
          <w:tcPr>
            <w:tcW w:w="1417" w:type="dxa"/>
            <w:tcBorders>
              <w:top w:val="single" w:sz="6" w:space="0" w:color="auto"/>
              <w:left w:val="single" w:sz="6" w:space="0" w:color="auto"/>
              <w:bottom w:val="single" w:sz="12" w:space="0" w:color="auto"/>
              <w:right w:val="single" w:sz="6" w:space="0" w:color="auto"/>
            </w:tcBorders>
          </w:tcPr>
          <w:p w14:paraId="3B075D2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248CD63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GL</w:t>
            </w:r>
          </w:p>
        </w:tc>
        <w:tc>
          <w:tcPr>
            <w:tcW w:w="1560" w:type="dxa"/>
            <w:tcBorders>
              <w:top w:val="single" w:sz="2" w:space="0" w:color="000000"/>
              <w:left w:val="single" w:sz="6" w:space="0" w:color="auto"/>
              <w:bottom w:val="single" w:sz="12" w:space="0" w:color="auto"/>
              <w:right w:val="single" w:sz="12" w:space="0" w:color="auto"/>
            </w:tcBorders>
          </w:tcPr>
          <w:p w14:paraId="4A03C9C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FCC0B1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B2B44C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5F98CE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19F9698"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kłobucki</w:t>
            </w:r>
          </w:p>
        </w:tc>
        <w:tc>
          <w:tcPr>
            <w:tcW w:w="1417" w:type="dxa"/>
            <w:tcBorders>
              <w:top w:val="single" w:sz="6" w:space="0" w:color="auto"/>
              <w:left w:val="single" w:sz="6" w:space="0" w:color="auto"/>
              <w:bottom w:val="single" w:sz="12" w:space="0" w:color="auto"/>
              <w:right w:val="single" w:sz="6" w:space="0" w:color="auto"/>
            </w:tcBorders>
          </w:tcPr>
          <w:p w14:paraId="726117C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11DA80A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KL</w:t>
            </w:r>
          </w:p>
        </w:tc>
        <w:tc>
          <w:tcPr>
            <w:tcW w:w="1560" w:type="dxa"/>
            <w:tcBorders>
              <w:top w:val="single" w:sz="2" w:space="0" w:color="000000"/>
              <w:left w:val="single" w:sz="6" w:space="0" w:color="auto"/>
              <w:bottom w:val="single" w:sz="12" w:space="0" w:color="auto"/>
              <w:right w:val="single" w:sz="12" w:space="0" w:color="auto"/>
            </w:tcBorders>
          </w:tcPr>
          <w:p w14:paraId="0686E35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72AB41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1D2820B"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3D3B03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B1D28F8"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lubliniecki</w:t>
            </w:r>
          </w:p>
        </w:tc>
        <w:tc>
          <w:tcPr>
            <w:tcW w:w="1417" w:type="dxa"/>
            <w:tcBorders>
              <w:top w:val="single" w:sz="6" w:space="0" w:color="auto"/>
              <w:left w:val="single" w:sz="6" w:space="0" w:color="auto"/>
              <w:bottom w:val="single" w:sz="12" w:space="0" w:color="auto"/>
              <w:right w:val="single" w:sz="6" w:space="0" w:color="auto"/>
            </w:tcBorders>
          </w:tcPr>
          <w:p w14:paraId="68B981E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2FB8F2D4"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LU</w:t>
            </w:r>
          </w:p>
        </w:tc>
        <w:tc>
          <w:tcPr>
            <w:tcW w:w="1560" w:type="dxa"/>
            <w:tcBorders>
              <w:top w:val="single" w:sz="2" w:space="0" w:color="000000"/>
              <w:left w:val="single" w:sz="6" w:space="0" w:color="auto"/>
              <w:bottom w:val="single" w:sz="12" w:space="0" w:color="auto"/>
              <w:right w:val="single" w:sz="12" w:space="0" w:color="auto"/>
            </w:tcBorders>
          </w:tcPr>
          <w:p w14:paraId="6548712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DE5463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C4BFA60"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9D0FFC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1F24DE3"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mikołowski</w:t>
            </w:r>
          </w:p>
        </w:tc>
        <w:tc>
          <w:tcPr>
            <w:tcW w:w="1417" w:type="dxa"/>
            <w:tcBorders>
              <w:top w:val="single" w:sz="6" w:space="0" w:color="auto"/>
              <w:left w:val="single" w:sz="6" w:space="0" w:color="auto"/>
              <w:bottom w:val="single" w:sz="12" w:space="0" w:color="auto"/>
              <w:right w:val="single" w:sz="6" w:space="0" w:color="auto"/>
            </w:tcBorders>
          </w:tcPr>
          <w:p w14:paraId="27A2E56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2F4704B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MI</w:t>
            </w:r>
          </w:p>
        </w:tc>
        <w:tc>
          <w:tcPr>
            <w:tcW w:w="1560" w:type="dxa"/>
            <w:tcBorders>
              <w:top w:val="single" w:sz="2" w:space="0" w:color="000000"/>
              <w:left w:val="single" w:sz="6" w:space="0" w:color="auto"/>
              <w:bottom w:val="single" w:sz="12" w:space="0" w:color="auto"/>
              <w:right w:val="single" w:sz="12" w:space="0" w:color="auto"/>
            </w:tcBorders>
          </w:tcPr>
          <w:p w14:paraId="528BF28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61E514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FC4A0C0"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557B2A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06C8BE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myszkowski</w:t>
            </w:r>
          </w:p>
        </w:tc>
        <w:tc>
          <w:tcPr>
            <w:tcW w:w="1417" w:type="dxa"/>
            <w:tcBorders>
              <w:top w:val="single" w:sz="6" w:space="0" w:color="auto"/>
              <w:left w:val="single" w:sz="6" w:space="0" w:color="auto"/>
              <w:bottom w:val="single" w:sz="12" w:space="0" w:color="auto"/>
              <w:right w:val="single" w:sz="6" w:space="0" w:color="auto"/>
            </w:tcBorders>
          </w:tcPr>
          <w:p w14:paraId="1F3FE66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71779E5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MY</w:t>
            </w:r>
          </w:p>
        </w:tc>
        <w:tc>
          <w:tcPr>
            <w:tcW w:w="1560" w:type="dxa"/>
            <w:tcBorders>
              <w:top w:val="single" w:sz="2" w:space="0" w:color="000000"/>
              <w:left w:val="single" w:sz="6" w:space="0" w:color="auto"/>
              <w:bottom w:val="single" w:sz="12" w:space="0" w:color="auto"/>
              <w:right w:val="single" w:sz="12" w:space="0" w:color="auto"/>
            </w:tcBorders>
          </w:tcPr>
          <w:p w14:paraId="1502590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F9F87F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4204A8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5D74EE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FFA6FB9"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pszczyński</w:t>
            </w:r>
          </w:p>
        </w:tc>
        <w:tc>
          <w:tcPr>
            <w:tcW w:w="1417" w:type="dxa"/>
            <w:tcBorders>
              <w:top w:val="single" w:sz="6" w:space="0" w:color="auto"/>
              <w:left w:val="single" w:sz="6" w:space="0" w:color="auto"/>
              <w:bottom w:val="single" w:sz="12" w:space="0" w:color="auto"/>
              <w:right w:val="single" w:sz="6" w:space="0" w:color="auto"/>
            </w:tcBorders>
          </w:tcPr>
          <w:p w14:paraId="359CDF7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5E35376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PS</w:t>
            </w:r>
          </w:p>
        </w:tc>
        <w:tc>
          <w:tcPr>
            <w:tcW w:w="1560" w:type="dxa"/>
            <w:tcBorders>
              <w:top w:val="single" w:sz="2" w:space="0" w:color="000000"/>
              <w:left w:val="single" w:sz="6" w:space="0" w:color="auto"/>
              <w:bottom w:val="single" w:sz="12" w:space="0" w:color="auto"/>
              <w:right w:val="single" w:sz="12" w:space="0" w:color="auto"/>
            </w:tcBorders>
          </w:tcPr>
          <w:p w14:paraId="3A9BA1E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23AB42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630EA0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D8EBE6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82C11B3"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raciborski</w:t>
            </w:r>
          </w:p>
        </w:tc>
        <w:tc>
          <w:tcPr>
            <w:tcW w:w="1417" w:type="dxa"/>
            <w:tcBorders>
              <w:top w:val="single" w:sz="6" w:space="0" w:color="auto"/>
              <w:left w:val="single" w:sz="6" w:space="0" w:color="auto"/>
              <w:bottom w:val="single" w:sz="12" w:space="0" w:color="auto"/>
              <w:right w:val="single" w:sz="6" w:space="0" w:color="auto"/>
            </w:tcBorders>
          </w:tcPr>
          <w:p w14:paraId="3DAFB90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195AE3F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RC</w:t>
            </w:r>
          </w:p>
        </w:tc>
        <w:tc>
          <w:tcPr>
            <w:tcW w:w="1560" w:type="dxa"/>
            <w:tcBorders>
              <w:top w:val="single" w:sz="2" w:space="0" w:color="000000"/>
              <w:left w:val="single" w:sz="6" w:space="0" w:color="auto"/>
              <w:bottom w:val="single" w:sz="12" w:space="0" w:color="auto"/>
              <w:right w:val="single" w:sz="12" w:space="0" w:color="auto"/>
            </w:tcBorders>
          </w:tcPr>
          <w:p w14:paraId="4EE8561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187183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11D0351"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115368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5D8EB4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rybnicki</w:t>
            </w:r>
          </w:p>
        </w:tc>
        <w:tc>
          <w:tcPr>
            <w:tcW w:w="1417" w:type="dxa"/>
            <w:tcBorders>
              <w:top w:val="single" w:sz="6" w:space="0" w:color="auto"/>
              <w:left w:val="single" w:sz="6" w:space="0" w:color="auto"/>
              <w:bottom w:val="single" w:sz="12" w:space="0" w:color="auto"/>
              <w:right w:val="single" w:sz="6" w:space="0" w:color="auto"/>
            </w:tcBorders>
          </w:tcPr>
          <w:p w14:paraId="3DC6B24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0AB2ED9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RB</w:t>
            </w:r>
          </w:p>
        </w:tc>
        <w:tc>
          <w:tcPr>
            <w:tcW w:w="1560" w:type="dxa"/>
            <w:tcBorders>
              <w:top w:val="single" w:sz="2" w:space="0" w:color="000000"/>
              <w:left w:val="single" w:sz="6" w:space="0" w:color="auto"/>
              <w:bottom w:val="single" w:sz="12" w:space="0" w:color="auto"/>
              <w:right w:val="single" w:sz="12" w:space="0" w:color="auto"/>
            </w:tcBorders>
          </w:tcPr>
          <w:p w14:paraId="0D51ADD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07E1ED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6B8497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6E784D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AE01CC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tarnogórski</w:t>
            </w:r>
          </w:p>
        </w:tc>
        <w:tc>
          <w:tcPr>
            <w:tcW w:w="1417" w:type="dxa"/>
            <w:tcBorders>
              <w:top w:val="single" w:sz="6" w:space="0" w:color="auto"/>
              <w:left w:val="single" w:sz="6" w:space="0" w:color="auto"/>
              <w:bottom w:val="single" w:sz="12" w:space="0" w:color="auto"/>
              <w:right w:val="single" w:sz="6" w:space="0" w:color="auto"/>
            </w:tcBorders>
          </w:tcPr>
          <w:p w14:paraId="62BD9F2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1F8F0A8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TA</w:t>
            </w:r>
          </w:p>
        </w:tc>
        <w:tc>
          <w:tcPr>
            <w:tcW w:w="1560" w:type="dxa"/>
            <w:tcBorders>
              <w:top w:val="single" w:sz="2" w:space="0" w:color="000000"/>
              <w:left w:val="single" w:sz="6" w:space="0" w:color="auto"/>
              <w:bottom w:val="single" w:sz="12" w:space="0" w:color="auto"/>
              <w:right w:val="single" w:sz="12" w:space="0" w:color="auto"/>
            </w:tcBorders>
          </w:tcPr>
          <w:p w14:paraId="4D93F72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42E86F6"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170E48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2FB2BF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8D35DCE" w14:textId="77777777" w:rsidR="000B7278" w:rsidRPr="00157F57" w:rsidRDefault="007B00E0" w:rsidP="00E44231">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bieruńsko</w:t>
            </w:r>
            <w:r>
              <w:rPr>
                <w:rFonts w:eastAsia="Times New Roman" w:cs="Times New Roman"/>
                <w:snapToGrid w:val="0"/>
                <w:color w:val="000000"/>
              </w:rPr>
              <w:t>-</w:t>
            </w:r>
            <w:r w:rsidRPr="00157F57">
              <w:rPr>
                <w:rFonts w:eastAsia="Times New Roman" w:cs="Times New Roman"/>
                <w:snapToGrid w:val="0"/>
                <w:color w:val="000000"/>
              </w:rPr>
              <w:t>lędziński</w:t>
            </w:r>
          </w:p>
        </w:tc>
        <w:tc>
          <w:tcPr>
            <w:tcW w:w="1417" w:type="dxa"/>
            <w:tcBorders>
              <w:top w:val="single" w:sz="6" w:space="0" w:color="auto"/>
              <w:left w:val="single" w:sz="6" w:space="0" w:color="auto"/>
              <w:bottom w:val="single" w:sz="12" w:space="0" w:color="auto"/>
              <w:right w:val="single" w:sz="6" w:space="0" w:color="auto"/>
            </w:tcBorders>
          </w:tcPr>
          <w:p w14:paraId="7FC279F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62CD88D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BL</w:t>
            </w:r>
          </w:p>
        </w:tc>
        <w:tc>
          <w:tcPr>
            <w:tcW w:w="1560" w:type="dxa"/>
            <w:tcBorders>
              <w:top w:val="single" w:sz="2" w:space="0" w:color="000000"/>
              <w:left w:val="single" w:sz="6" w:space="0" w:color="auto"/>
              <w:bottom w:val="single" w:sz="12" w:space="0" w:color="auto"/>
              <w:right w:val="single" w:sz="12" w:space="0" w:color="auto"/>
            </w:tcBorders>
          </w:tcPr>
          <w:p w14:paraId="02077C0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86F0E8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7FC8AD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E668A0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EC941E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wodzisławski</w:t>
            </w:r>
          </w:p>
        </w:tc>
        <w:tc>
          <w:tcPr>
            <w:tcW w:w="1417" w:type="dxa"/>
            <w:tcBorders>
              <w:top w:val="single" w:sz="6" w:space="0" w:color="auto"/>
              <w:left w:val="single" w:sz="6" w:space="0" w:color="auto"/>
              <w:bottom w:val="single" w:sz="12" w:space="0" w:color="auto"/>
              <w:right w:val="single" w:sz="6" w:space="0" w:color="auto"/>
            </w:tcBorders>
          </w:tcPr>
          <w:p w14:paraId="39F1E00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0F2B834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WD, WZ</w:t>
            </w:r>
          </w:p>
        </w:tc>
        <w:tc>
          <w:tcPr>
            <w:tcW w:w="1560" w:type="dxa"/>
            <w:tcBorders>
              <w:top w:val="single" w:sz="2" w:space="0" w:color="000000"/>
              <w:left w:val="single" w:sz="6" w:space="0" w:color="auto"/>
              <w:bottom w:val="single" w:sz="12" w:space="0" w:color="auto"/>
              <w:right w:val="single" w:sz="12" w:space="0" w:color="auto"/>
            </w:tcBorders>
          </w:tcPr>
          <w:p w14:paraId="1357C00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278FC8F"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78D5B8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4FC7DD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574855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zawierciański</w:t>
            </w:r>
          </w:p>
        </w:tc>
        <w:tc>
          <w:tcPr>
            <w:tcW w:w="1417" w:type="dxa"/>
            <w:tcBorders>
              <w:top w:val="single" w:sz="6" w:space="0" w:color="auto"/>
              <w:left w:val="single" w:sz="6" w:space="0" w:color="auto"/>
              <w:bottom w:val="single" w:sz="12" w:space="0" w:color="auto"/>
              <w:right w:val="single" w:sz="6" w:space="0" w:color="auto"/>
            </w:tcBorders>
          </w:tcPr>
          <w:p w14:paraId="522CF59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21D73DB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ZA</w:t>
            </w:r>
          </w:p>
        </w:tc>
        <w:tc>
          <w:tcPr>
            <w:tcW w:w="1560" w:type="dxa"/>
            <w:tcBorders>
              <w:top w:val="single" w:sz="2" w:space="0" w:color="000000"/>
              <w:left w:val="single" w:sz="6" w:space="0" w:color="auto"/>
              <w:bottom w:val="single" w:sz="12" w:space="0" w:color="auto"/>
              <w:right w:val="single" w:sz="12" w:space="0" w:color="auto"/>
            </w:tcBorders>
          </w:tcPr>
          <w:p w14:paraId="59663E8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B53556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67DD30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415FF5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AF1D592"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żywiecki</w:t>
            </w:r>
          </w:p>
        </w:tc>
        <w:tc>
          <w:tcPr>
            <w:tcW w:w="1417" w:type="dxa"/>
            <w:tcBorders>
              <w:top w:val="single" w:sz="6" w:space="0" w:color="auto"/>
              <w:left w:val="single" w:sz="6" w:space="0" w:color="auto"/>
              <w:bottom w:val="single" w:sz="12" w:space="0" w:color="auto"/>
              <w:right w:val="single" w:sz="6" w:space="0" w:color="auto"/>
            </w:tcBorders>
          </w:tcPr>
          <w:p w14:paraId="1A9B0C8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S, I</w:t>
            </w:r>
          </w:p>
        </w:tc>
        <w:tc>
          <w:tcPr>
            <w:tcW w:w="1134" w:type="dxa"/>
            <w:tcBorders>
              <w:top w:val="single" w:sz="6" w:space="0" w:color="auto"/>
              <w:left w:val="single" w:sz="6" w:space="0" w:color="auto"/>
              <w:bottom w:val="single" w:sz="12" w:space="0" w:color="auto"/>
              <w:right w:val="single" w:sz="6" w:space="0" w:color="auto"/>
            </w:tcBorders>
          </w:tcPr>
          <w:p w14:paraId="493C12E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ZY</w:t>
            </w:r>
          </w:p>
        </w:tc>
        <w:tc>
          <w:tcPr>
            <w:tcW w:w="1560" w:type="dxa"/>
            <w:tcBorders>
              <w:top w:val="single" w:sz="2" w:space="0" w:color="000000"/>
              <w:left w:val="single" w:sz="6" w:space="0" w:color="auto"/>
              <w:bottom w:val="single" w:sz="12" w:space="0" w:color="auto"/>
              <w:right w:val="single" w:sz="12" w:space="0" w:color="auto"/>
            </w:tcBorders>
          </w:tcPr>
          <w:p w14:paraId="20AEC1F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1F2F1B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shd w:val="solid" w:color="C0C0C0" w:fill="auto"/>
          </w:tcPr>
          <w:p w14:paraId="770121BE" w14:textId="77777777" w:rsidR="000B7278" w:rsidRPr="000B7278" w:rsidRDefault="000B7278" w:rsidP="00EC372D">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13</w:t>
            </w:r>
          </w:p>
        </w:tc>
        <w:tc>
          <w:tcPr>
            <w:tcW w:w="2517" w:type="dxa"/>
            <w:tcBorders>
              <w:top w:val="single" w:sz="2" w:space="0" w:color="000000"/>
              <w:left w:val="single" w:sz="6" w:space="0" w:color="auto"/>
              <w:bottom w:val="single" w:sz="12" w:space="0" w:color="auto"/>
              <w:right w:val="single" w:sz="6" w:space="0" w:color="auto"/>
            </w:tcBorders>
            <w:shd w:val="solid" w:color="C0C0C0" w:fill="auto"/>
          </w:tcPr>
          <w:p w14:paraId="01786CA4"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r w:rsidRPr="000B7278">
              <w:rPr>
                <w:rFonts w:eastAsia="Times New Roman" w:cs="Times New Roman"/>
                <w:b/>
                <w:snapToGrid w:val="0"/>
                <w:color w:val="000000"/>
              </w:rPr>
              <w:t>ŚWIĘTOKRZYSKIE</w:t>
            </w:r>
          </w:p>
        </w:tc>
        <w:tc>
          <w:tcPr>
            <w:tcW w:w="2410" w:type="dxa"/>
            <w:tcBorders>
              <w:top w:val="single" w:sz="6" w:space="0" w:color="auto"/>
              <w:left w:val="single" w:sz="6" w:space="0" w:color="auto"/>
              <w:bottom w:val="single" w:sz="12" w:space="0" w:color="auto"/>
              <w:right w:val="single" w:sz="6" w:space="0" w:color="auto"/>
            </w:tcBorders>
            <w:shd w:val="solid" w:color="C0C0C0" w:fill="auto"/>
          </w:tcPr>
          <w:p w14:paraId="03EC7160"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p>
        </w:tc>
        <w:tc>
          <w:tcPr>
            <w:tcW w:w="1417" w:type="dxa"/>
            <w:tcBorders>
              <w:top w:val="single" w:sz="6" w:space="0" w:color="auto"/>
              <w:left w:val="single" w:sz="6" w:space="0" w:color="auto"/>
              <w:bottom w:val="single" w:sz="12" w:space="0" w:color="auto"/>
              <w:right w:val="single" w:sz="6" w:space="0" w:color="auto"/>
            </w:tcBorders>
            <w:shd w:val="solid" w:color="C0C0C0" w:fill="auto"/>
          </w:tcPr>
          <w:p w14:paraId="20C62048" w14:textId="77777777" w:rsidR="000B7278" w:rsidRPr="000B7278" w:rsidRDefault="000B7278" w:rsidP="00EC372D">
            <w:pPr>
              <w:widowControl/>
              <w:autoSpaceDE/>
              <w:autoSpaceDN/>
              <w:adjustRightInd/>
              <w:spacing w:line="240" w:lineRule="auto"/>
              <w:jc w:val="right"/>
              <w:rPr>
                <w:rFonts w:eastAsia="Times New Roman" w:cs="Times New Roman"/>
                <w:b/>
                <w:snapToGrid w:val="0"/>
                <w:color w:val="000000"/>
              </w:rPr>
            </w:pPr>
            <w:r w:rsidRPr="000B7278">
              <w:rPr>
                <w:rFonts w:eastAsia="Times New Roman" w:cs="Times New Roman"/>
                <w:b/>
                <w:snapToGrid w:val="0"/>
                <w:color w:val="000000"/>
              </w:rPr>
              <w:t>T</w:t>
            </w:r>
          </w:p>
        </w:tc>
        <w:tc>
          <w:tcPr>
            <w:tcW w:w="1134" w:type="dxa"/>
            <w:tcBorders>
              <w:top w:val="single" w:sz="6" w:space="0" w:color="auto"/>
              <w:left w:val="single" w:sz="6" w:space="0" w:color="auto"/>
              <w:bottom w:val="single" w:sz="12" w:space="0" w:color="auto"/>
              <w:right w:val="single" w:sz="6" w:space="0" w:color="auto"/>
            </w:tcBorders>
            <w:shd w:val="solid" w:color="C0C0C0" w:fill="auto"/>
          </w:tcPr>
          <w:p w14:paraId="6BD1362A" w14:textId="77777777" w:rsidR="000B7278" w:rsidRPr="000B7278" w:rsidRDefault="000B7278" w:rsidP="00EC372D">
            <w:pPr>
              <w:widowControl/>
              <w:autoSpaceDE/>
              <w:autoSpaceDN/>
              <w:adjustRightInd/>
              <w:spacing w:line="240" w:lineRule="auto"/>
              <w:rPr>
                <w:rFonts w:eastAsia="Times New Roman" w:cs="Times New Roman"/>
                <w:b/>
                <w:snapToGrid w:val="0"/>
                <w:color w:val="000000"/>
              </w:rPr>
            </w:pPr>
          </w:p>
        </w:tc>
        <w:tc>
          <w:tcPr>
            <w:tcW w:w="1560" w:type="dxa"/>
            <w:tcBorders>
              <w:top w:val="single" w:sz="2" w:space="0" w:color="000000"/>
              <w:left w:val="single" w:sz="6" w:space="0" w:color="auto"/>
              <w:bottom w:val="single" w:sz="12" w:space="0" w:color="auto"/>
              <w:right w:val="single" w:sz="12" w:space="0" w:color="auto"/>
            </w:tcBorders>
            <w:shd w:val="solid" w:color="C0C0C0" w:fill="auto"/>
          </w:tcPr>
          <w:p w14:paraId="5417D92A" w14:textId="79E0C7B3" w:rsidR="000B7278" w:rsidRPr="000B7278" w:rsidRDefault="000B7278" w:rsidP="000B7278">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T0–T9</w:t>
            </w:r>
          </w:p>
        </w:tc>
      </w:tr>
      <w:tr w:rsidR="000B7278" w:rsidRPr="00157F57" w14:paraId="266B6D2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02F713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7180BC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0878F6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Kielce</w:t>
            </w:r>
          </w:p>
        </w:tc>
        <w:tc>
          <w:tcPr>
            <w:tcW w:w="1417" w:type="dxa"/>
            <w:tcBorders>
              <w:top w:val="single" w:sz="6" w:space="0" w:color="auto"/>
              <w:left w:val="single" w:sz="6" w:space="0" w:color="auto"/>
              <w:bottom w:val="single" w:sz="12" w:space="0" w:color="auto"/>
              <w:right w:val="single" w:sz="6" w:space="0" w:color="auto"/>
            </w:tcBorders>
          </w:tcPr>
          <w:p w14:paraId="6B9452C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T</w:t>
            </w:r>
          </w:p>
        </w:tc>
        <w:tc>
          <w:tcPr>
            <w:tcW w:w="1134" w:type="dxa"/>
            <w:tcBorders>
              <w:top w:val="single" w:sz="6" w:space="0" w:color="auto"/>
              <w:left w:val="single" w:sz="6" w:space="0" w:color="auto"/>
              <w:bottom w:val="single" w:sz="12" w:space="0" w:color="auto"/>
              <w:right w:val="single" w:sz="6" w:space="0" w:color="auto"/>
            </w:tcBorders>
          </w:tcPr>
          <w:p w14:paraId="343894A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w:t>
            </w:r>
          </w:p>
        </w:tc>
        <w:tc>
          <w:tcPr>
            <w:tcW w:w="1560" w:type="dxa"/>
            <w:tcBorders>
              <w:top w:val="single" w:sz="2" w:space="0" w:color="000000"/>
              <w:left w:val="single" w:sz="6" w:space="0" w:color="auto"/>
              <w:bottom w:val="single" w:sz="12" w:space="0" w:color="auto"/>
              <w:right w:val="single" w:sz="12" w:space="0" w:color="auto"/>
            </w:tcBorders>
          </w:tcPr>
          <w:p w14:paraId="79AABEE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52CE75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247501B"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4D8D49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D610C04"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buski</w:t>
            </w:r>
          </w:p>
        </w:tc>
        <w:tc>
          <w:tcPr>
            <w:tcW w:w="1417" w:type="dxa"/>
            <w:tcBorders>
              <w:top w:val="single" w:sz="6" w:space="0" w:color="auto"/>
              <w:left w:val="single" w:sz="6" w:space="0" w:color="auto"/>
              <w:bottom w:val="single" w:sz="12" w:space="0" w:color="auto"/>
              <w:right w:val="single" w:sz="6" w:space="0" w:color="auto"/>
            </w:tcBorders>
          </w:tcPr>
          <w:p w14:paraId="5F16A76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T</w:t>
            </w:r>
          </w:p>
        </w:tc>
        <w:tc>
          <w:tcPr>
            <w:tcW w:w="1134" w:type="dxa"/>
            <w:tcBorders>
              <w:top w:val="single" w:sz="6" w:space="0" w:color="auto"/>
              <w:left w:val="single" w:sz="6" w:space="0" w:color="auto"/>
              <w:bottom w:val="single" w:sz="12" w:space="0" w:color="auto"/>
              <w:right w:val="single" w:sz="6" w:space="0" w:color="auto"/>
            </w:tcBorders>
          </w:tcPr>
          <w:p w14:paraId="0321AAC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BU</w:t>
            </w:r>
          </w:p>
        </w:tc>
        <w:tc>
          <w:tcPr>
            <w:tcW w:w="1560" w:type="dxa"/>
            <w:tcBorders>
              <w:top w:val="single" w:sz="2" w:space="0" w:color="000000"/>
              <w:left w:val="single" w:sz="6" w:space="0" w:color="auto"/>
              <w:bottom w:val="single" w:sz="12" w:space="0" w:color="auto"/>
              <w:right w:val="single" w:sz="12" w:space="0" w:color="auto"/>
            </w:tcBorders>
          </w:tcPr>
          <w:p w14:paraId="3DA02EB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43B7B1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6B3E2A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E0BDA2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7BD7CD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jędrzejowski</w:t>
            </w:r>
          </w:p>
        </w:tc>
        <w:tc>
          <w:tcPr>
            <w:tcW w:w="1417" w:type="dxa"/>
            <w:tcBorders>
              <w:top w:val="single" w:sz="6" w:space="0" w:color="auto"/>
              <w:left w:val="single" w:sz="6" w:space="0" w:color="auto"/>
              <w:bottom w:val="single" w:sz="12" w:space="0" w:color="auto"/>
              <w:right w:val="single" w:sz="6" w:space="0" w:color="auto"/>
            </w:tcBorders>
          </w:tcPr>
          <w:p w14:paraId="4B6BEA9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T</w:t>
            </w:r>
          </w:p>
        </w:tc>
        <w:tc>
          <w:tcPr>
            <w:tcW w:w="1134" w:type="dxa"/>
            <w:tcBorders>
              <w:top w:val="single" w:sz="6" w:space="0" w:color="auto"/>
              <w:left w:val="single" w:sz="6" w:space="0" w:color="auto"/>
              <w:bottom w:val="single" w:sz="12" w:space="0" w:color="auto"/>
              <w:right w:val="single" w:sz="6" w:space="0" w:color="auto"/>
            </w:tcBorders>
          </w:tcPr>
          <w:p w14:paraId="0612DD6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JE</w:t>
            </w:r>
          </w:p>
        </w:tc>
        <w:tc>
          <w:tcPr>
            <w:tcW w:w="1560" w:type="dxa"/>
            <w:tcBorders>
              <w:top w:val="single" w:sz="2" w:space="0" w:color="000000"/>
              <w:left w:val="single" w:sz="6" w:space="0" w:color="auto"/>
              <w:bottom w:val="single" w:sz="12" w:space="0" w:color="auto"/>
              <w:right w:val="single" w:sz="12" w:space="0" w:color="auto"/>
            </w:tcBorders>
          </w:tcPr>
          <w:p w14:paraId="1CC45D4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417E9E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8EDABF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0EC278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EB57AB2"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kazimierski</w:t>
            </w:r>
          </w:p>
        </w:tc>
        <w:tc>
          <w:tcPr>
            <w:tcW w:w="1417" w:type="dxa"/>
            <w:tcBorders>
              <w:top w:val="single" w:sz="6" w:space="0" w:color="auto"/>
              <w:left w:val="single" w:sz="6" w:space="0" w:color="auto"/>
              <w:bottom w:val="single" w:sz="12" w:space="0" w:color="auto"/>
              <w:right w:val="single" w:sz="6" w:space="0" w:color="auto"/>
            </w:tcBorders>
          </w:tcPr>
          <w:p w14:paraId="13310D4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T</w:t>
            </w:r>
          </w:p>
        </w:tc>
        <w:tc>
          <w:tcPr>
            <w:tcW w:w="1134" w:type="dxa"/>
            <w:tcBorders>
              <w:top w:val="single" w:sz="6" w:space="0" w:color="auto"/>
              <w:left w:val="single" w:sz="6" w:space="0" w:color="auto"/>
              <w:bottom w:val="single" w:sz="12" w:space="0" w:color="auto"/>
              <w:right w:val="single" w:sz="6" w:space="0" w:color="auto"/>
            </w:tcBorders>
          </w:tcPr>
          <w:p w14:paraId="5BD64F1A"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KA</w:t>
            </w:r>
          </w:p>
        </w:tc>
        <w:tc>
          <w:tcPr>
            <w:tcW w:w="1560" w:type="dxa"/>
            <w:tcBorders>
              <w:top w:val="single" w:sz="2" w:space="0" w:color="000000"/>
              <w:left w:val="single" w:sz="6" w:space="0" w:color="auto"/>
              <w:bottom w:val="single" w:sz="12" w:space="0" w:color="auto"/>
              <w:right w:val="single" w:sz="12" w:space="0" w:color="auto"/>
            </w:tcBorders>
          </w:tcPr>
          <w:p w14:paraId="47A5862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0101CC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475CA3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5DB84C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180EC14"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kielecki</w:t>
            </w:r>
          </w:p>
        </w:tc>
        <w:tc>
          <w:tcPr>
            <w:tcW w:w="1417" w:type="dxa"/>
            <w:tcBorders>
              <w:top w:val="single" w:sz="6" w:space="0" w:color="auto"/>
              <w:left w:val="single" w:sz="6" w:space="0" w:color="auto"/>
              <w:bottom w:val="single" w:sz="12" w:space="0" w:color="auto"/>
              <w:right w:val="single" w:sz="6" w:space="0" w:color="auto"/>
            </w:tcBorders>
          </w:tcPr>
          <w:p w14:paraId="59EDA0C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T</w:t>
            </w:r>
          </w:p>
        </w:tc>
        <w:tc>
          <w:tcPr>
            <w:tcW w:w="1134" w:type="dxa"/>
            <w:tcBorders>
              <w:top w:val="single" w:sz="6" w:space="0" w:color="auto"/>
              <w:left w:val="single" w:sz="6" w:space="0" w:color="auto"/>
              <w:bottom w:val="single" w:sz="12" w:space="0" w:color="auto"/>
              <w:right w:val="single" w:sz="6" w:space="0" w:color="auto"/>
            </w:tcBorders>
          </w:tcPr>
          <w:p w14:paraId="0C3E6A4F" w14:textId="52071E7F"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KI</w:t>
            </w:r>
            <w:r w:rsidR="001A08AC">
              <w:rPr>
                <w:rFonts w:eastAsia="Times New Roman" w:cs="Times New Roman"/>
                <w:snapToGrid w:val="0"/>
                <w:color w:val="000000"/>
              </w:rPr>
              <w:t xml:space="preserve">, </w:t>
            </w:r>
            <w:r w:rsidR="001A08AC" w:rsidRPr="004D1427">
              <w:rPr>
                <w:rFonts w:eastAsia="Times New Roman" w:cs="Times New Roman"/>
                <w:snapToGrid w:val="0"/>
                <w:color w:val="000000"/>
              </w:rPr>
              <w:t>KC, KM, KP</w:t>
            </w:r>
            <w:r w:rsidR="001A08AC">
              <w:rPr>
                <w:rFonts w:eastAsia="Times New Roman" w:cs="Times New Roman"/>
                <w:snapToGrid w:val="0"/>
                <w:color w:val="000000"/>
              </w:rPr>
              <w:t xml:space="preserve"> </w:t>
            </w:r>
          </w:p>
        </w:tc>
        <w:tc>
          <w:tcPr>
            <w:tcW w:w="1560" w:type="dxa"/>
            <w:tcBorders>
              <w:top w:val="single" w:sz="2" w:space="0" w:color="000000"/>
              <w:left w:val="single" w:sz="6" w:space="0" w:color="auto"/>
              <w:bottom w:val="single" w:sz="12" w:space="0" w:color="auto"/>
              <w:right w:val="single" w:sz="12" w:space="0" w:color="auto"/>
            </w:tcBorders>
          </w:tcPr>
          <w:p w14:paraId="5181150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BF050D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52C244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979986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8D89FF9"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konecki</w:t>
            </w:r>
          </w:p>
        </w:tc>
        <w:tc>
          <w:tcPr>
            <w:tcW w:w="1417" w:type="dxa"/>
            <w:tcBorders>
              <w:top w:val="single" w:sz="6" w:space="0" w:color="auto"/>
              <w:left w:val="single" w:sz="6" w:space="0" w:color="auto"/>
              <w:bottom w:val="single" w:sz="12" w:space="0" w:color="auto"/>
              <w:right w:val="single" w:sz="6" w:space="0" w:color="auto"/>
            </w:tcBorders>
          </w:tcPr>
          <w:p w14:paraId="297E1DA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T</w:t>
            </w:r>
          </w:p>
        </w:tc>
        <w:tc>
          <w:tcPr>
            <w:tcW w:w="1134" w:type="dxa"/>
            <w:tcBorders>
              <w:top w:val="single" w:sz="6" w:space="0" w:color="auto"/>
              <w:left w:val="single" w:sz="6" w:space="0" w:color="auto"/>
              <w:bottom w:val="single" w:sz="12" w:space="0" w:color="auto"/>
              <w:right w:val="single" w:sz="6" w:space="0" w:color="auto"/>
            </w:tcBorders>
          </w:tcPr>
          <w:p w14:paraId="66435AD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KN</w:t>
            </w:r>
          </w:p>
        </w:tc>
        <w:tc>
          <w:tcPr>
            <w:tcW w:w="1560" w:type="dxa"/>
            <w:tcBorders>
              <w:top w:val="single" w:sz="2" w:space="0" w:color="000000"/>
              <w:left w:val="single" w:sz="6" w:space="0" w:color="auto"/>
              <w:bottom w:val="single" w:sz="12" w:space="0" w:color="auto"/>
              <w:right w:val="single" w:sz="12" w:space="0" w:color="auto"/>
            </w:tcBorders>
          </w:tcPr>
          <w:p w14:paraId="4101C50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54E6DD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D5B3EBF"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083070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DB1184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opatowski</w:t>
            </w:r>
          </w:p>
        </w:tc>
        <w:tc>
          <w:tcPr>
            <w:tcW w:w="1417" w:type="dxa"/>
            <w:tcBorders>
              <w:top w:val="single" w:sz="6" w:space="0" w:color="auto"/>
              <w:left w:val="single" w:sz="6" w:space="0" w:color="auto"/>
              <w:bottom w:val="single" w:sz="12" w:space="0" w:color="auto"/>
              <w:right w:val="single" w:sz="6" w:space="0" w:color="auto"/>
            </w:tcBorders>
          </w:tcPr>
          <w:p w14:paraId="0DFDC80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T</w:t>
            </w:r>
          </w:p>
        </w:tc>
        <w:tc>
          <w:tcPr>
            <w:tcW w:w="1134" w:type="dxa"/>
            <w:tcBorders>
              <w:top w:val="single" w:sz="6" w:space="0" w:color="auto"/>
              <w:left w:val="single" w:sz="6" w:space="0" w:color="auto"/>
              <w:bottom w:val="single" w:sz="12" w:space="0" w:color="auto"/>
              <w:right w:val="single" w:sz="6" w:space="0" w:color="auto"/>
            </w:tcBorders>
          </w:tcPr>
          <w:p w14:paraId="5BF01CE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OP</w:t>
            </w:r>
          </w:p>
        </w:tc>
        <w:tc>
          <w:tcPr>
            <w:tcW w:w="1560" w:type="dxa"/>
            <w:tcBorders>
              <w:top w:val="single" w:sz="2" w:space="0" w:color="000000"/>
              <w:left w:val="single" w:sz="6" w:space="0" w:color="auto"/>
              <w:bottom w:val="single" w:sz="12" w:space="0" w:color="auto"/>
              <w:right w:val="single" w:sz="12" w:space="0" w:color="auto"/>
            </w:tcBorders>
          </w:tcPr>
          <w:p w14:paraId="2591614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1A6A4A6"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CD9752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D711A8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713D5C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ostrowiecki</w:t>
            </w:r>
          </w:p>
        </w:tc>
        <w:tc>
          <w:tcPr>
            <w:tcW w:w="1417" w:type="dxa"/>
            <w:tcBorders>
              <w:top w:val="single" w:sz="6" w:space="0" w:color="auto"/>
              <w:left w:val="single" w:sz="6" w:space="0" w:color="auto"/>
              <w:bottom w:val="single" w:sz="12" w:space="0" w:color="auto"/>
              <w:right w:val="single" w:sz="6" w:space="0" w:color="auto"/>
            </w:tcBorders>
          </w:tcPr>
          <w:p w14:paraId="4EFD359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T</w:t>
            </w:r>
          </w:p>
        </w:tc>
        <w:tc>
          <w:tcPr>
            <w:tcW w:w="1134" w:type="dxa"/>
            <w:tcBorders>
              <w:top w:val="single" w:sz="6" w:space="0" w:color="auto"/>
              <w:left w:val="single" w:sz="6" w:space="0" w:color="auto"/>
              <w:bottom w:val="single" w:sz="12" w:space="0" w:color="auto"/>
              <w:right w:val="single" w:sz="6" w:space="0" w:color="auto"/>
            </w:tcBorders>
          </w:tcPr>
          <w:p w14:paraId="62FDDD4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OS</w:t>
            </w:r>
          </w:p>
        </w:tc>
        <w:tc>
          <w:tcPr>
            <w:tcW w:w="1560" w:type="dxa"/>
            <w:tcBorders>
              <w:top w:val="single" w:sz="2" w:space="0" w:color="000000"/>
              <w:left w:val="single" w:sz="6" w:space="0" w:color="auto"/>
              <w:bottom w:val="single" w:sz="12" w:space="0" w:color="auto"/>
              <w:right w:val="single" w:sz="12" w:space="0" w:color="auto"/>
            </w:tcBorders>
          </w:tcPr>
          <w:p w14:paraId="401E336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4407FA6"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10750E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0B80E5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00A86E1"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pińczowski</w:t>
            </w:r>
          </w:p>
        </w:tc>
        <w:tc>
          <w:tcPr>
            <w:tcW w:w="1417" w:type="dxa"/>
            <w:tcBorders>
              <w:top w:val="single" w:sz="6" w:space="0" w:color="auto"/>
              <w:left w:val="single" w:sz="6" w:space="0" w:color="auto"/>
              <w:bottom w:val="single" w:sz="12" w:space="0" w:color="auto"/>
              <w:right w:val="single" w:sz="6" w:space="0" w:color="auto"/>
            </w:tcBorders>
          </w:tcPr>
          <w:p w14:paraId="3EE541D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T</w:t>
            </w:r>
          </w:p>
        </w:tc>
        <w:tc>
          <w:tcPr>
            <w:tcW w:w="1134" w:type="dxa"/>
            <w:tcBorders>
              <w:top w:val="single" w:sz="6" w:space="0" w:color="auto"/>
              <w:left w:val="single" w:sz="6" w:space="0" w:color="auto"/>
              <w:bottom w:val="single" w:sz="12" w:space="0" w:color="auto"/>
              <w:right w:val="single" w:sz="6" w:space="0" w:color="auto"/>
            </w:tcBorders>
          </w:tcPr>
          <w:p w14:paraId="7C1B1E8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PI</w:t>
            </w:r>
          </w:p>
        </w:tc>
        <w:tc>
          <w:tcPr>
            <w:tcW w:w="1560" w:type="dxa"/>
            <w:tcBorders>
              <w:top w:val="single" w:sz="2" w:space="0" w:color="000000"/>
              <w:left w:val="single" w:sz="6" w:space="0" w:color="auto"/>
              <w:bottom w:val="single" w:sz="12" w:space="0" w:color="auto"/>
              <w:right w:val="single" w:sz="12" w:space="0" w:color="auto"/>
            </w:tcBorders>
          </w:tcPr>
          <w:p w14:paraId="377024C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13E5F8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96DDF7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722C21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B7D5288"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sandomierski</w:t>
            </w:r>
          </w:p>
        </w:tc>
        <w:tc>
          <w:tcPr>
            <w:tcW w:w="1417" w:type="dxa"/>
            <w:tcBorders>
              <w:top w:val="single" w:sz="6" w:space="0" w:color="auto"/>
              <w:left w:val="single" w:sz="6" w:space="0" w:color="auto"/>
              <w:bottom w:val="single" w:sz="12" w:space="0" w:color="auto"/>
              <w:right w:val="single" w:sz="6" w:space="0" w:color="auto"/>
            </w:tcBorders>
          </w:tcPr>
          <w:p w14:paraId="11D42B9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T</w:t>
            </w:r>
          </w:p>
        </w:tc>
        <w:tc>
          <w:tcPr>
            <w:tcW w:w="1134" w:type="dxa"/>
            <w:tcBorders>
              <w:top w:val="single" w:sz="6" w:space="0" w:color="auto"/>
              <w:left w:val="single" w:sz="6" w:space="0" w:color="auto"/>
              <w:bottom w:val="single" w:sz="12" w:space="0" w:color="auto"/>
              <w:right w:val="single" w:sz="6" w:space="0" w:color="auto"/>
            </w:tcBorders>
          </w:tcPr>
          <w:p w14:paraId="1399D16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SA</w:t>
            </w:r>
          </w:p>
        </w:tc>
        <w:tc>
          <w:tcPr>
            <w:tcW w:w="1560" w:type="dxa"/>
            <w:tcBorders>
              <w:top w:val="single" w:sz="2" w:space="0" w:color="000000"/>
              <w:left w:val="single" w:sz="6" w:space="0" w:color="auto"/>
              <w:bottom w:val="single" w:sz="12" w:space="0" w:color="auto"/>
              <w:right w:val="single" w:sz="12" w:space="0" w:color="auto"/>
            </w:tcBorders>
          </w:tcPr>
          <w:p w14:paraId="0F03D63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87735F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0E3FD4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577BBC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D6C4D7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skarżyski</w:t>
            </w:r>
          </w:p>
        </w:tc>
        <w:tc>
          <w:tcPr>
            <w:tcW w:w="1417" w:type="dxa"/>
            <w:tcBorders>
              <w:top w:val="single" w:sz="6" w:space="0" w:color="auto"/>
              <w:left w:val="single" w:sz="6" w:space="0" w:color="auto"/>
              <w:bottom w:val="single" w:sz="12" w:space="0" w:color="auto"/>
              <w:right w:val="single" w:sz="6" w:space="0" w:color="auto"/>
            </w:tcBorders>
          </w:tcPr>
          <w:p w14:paraId="0EE4854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T</w:t>
            </w:r>
          </w:p>
        </w:tc>
        <w:tc>
          <w:tcPr>
            <w:tcW w:w="1134" w:type="dxa"/>
            <w:tcBorders>
              <w:top w:val="single" w:sz="6" w:space="0" w:color="auto"/>
              <w:left w:val="single" w:sz="6" w:space="0" w:color="auto"/>
              <w:bottom w:val="single" w:sz="12" w:space="0" w:color="auto"/>
              <w:right w:val="single" w:sz="6" w:space="0" w:color="auto"/>
            </w:tcBorders>
          </w:tcPr>
          <w:p w14:paraId="6FDAC83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SK</w:t>
            </w:r>
          </w:p>
        </w:tc>
        <w:tc>
          <w:tcPr>
            <w:tcW w:w="1560" w:type="dxa"/>
            <w:tcBorders>
              <w:top w:val="single" w:sz="2" w:space="0" w:color="000000"/>
              <w:left w:val="single" w:sz="6" w:space="0" w:color="auto"/>
              <w:bottom w:val="single" w:sz="12" w:space="0" w:color="auto"/>
              <w:right w:val="single" w:sz="12" w:space="0" w:color="auto"/>
            </w:tcBorders>
          </w:tcPr>
          <w:p w14:paraId="373FDFB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E9E57A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05D480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5A1EAF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FC01A89"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starachowicki</w:t>
            </w:r>
          </w:p>
        </w:tc>
        <w:tc>
          <w:tcPr>
            <w:tcW w:w="1417" w:type="dxa"/>
            <w:tcBorders>
              <w:top w:val="single" w:sz="6" w:space="0" w:color="auto"/>
              <w:left w:val="single" w:sz="6" w:space="0" w:color="auto"/>
              <w:bottom w:val="single" w:sz="12" w:space="0" w:color="auto"/>
              <w:right w:val="single" w:sz="6" w:space="0" w:color="auto"/>
            </w:tcBorders>
          </w:tcPr>
          <w:p w14:paraId="07C6FE4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T</w:t>
            </w:r>
          </w:p>
        </w:tc>
        <w:tc>
          <w:tcPr>
            <w:tcW w:w="1134" w:type="dxa"/>
            <w:tcBorders>
              <w:top w:val="single" w:sz="6" w:space="0" w:color="auto"/>
              <w:left w:val="single" w:sz="6" w:space="0" w:color="auto"/>
              <w:bottom w:val="single" w:sz="12" w:space="0" w:color="auto"/>
              <w:right w:val="single" w:sz="6" w:space="0" w:color="auto"/>
            </w:tcBorders>
          </w:tcPr>
          <w:p w14:paraId="781697A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ST</w:t>
            </w:r>
          </w:p>
        </w:tc>
        <w:tc>
          <w:tcPr>
            <w:tcW w:w="1560" w:type="dxa"/>
            <w:tcBorders>
              <w:top w:val="single" w:sz="2" w:space="0" w:color="000000"/>
              <w:left w:val="single" w:sz="6" w:space="0" w:color="auto"/>
              <w:bottom w:val="single" w:sz="12" w:space="0" w:color="auto"/>
              <w:right w:val="single" w:sz="12" w:space="0" w:color="auto"/>
            </w:tcBorders>
          </w:tcPr>
          <w:p w14:paraId="15C5C18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ECF2B6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B953B9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71C0A3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9C0AB48"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staszowski</w:t>
            </w:r>
          </w:p>
        </w:tc>
        <w:tc>
          <w:tcPr>
            <w:tcW w:w="1417" w:type="dxa"/>
            <w:tcBorders>
              <w:top w:val="single" w:sz="6" w:space="0" w:color="auto"/>
              <w:left w:val="single" w:sz="6" w:space="0" w:color="auto"/>
              <w:bottom w:val="single" w:sz="12" w:space="0" w:color="auto"/>
              <w:right w:val="single" w:sz="6" w:space="0" w:color="auto"/>
            </w:tcBorders>
          </w:tcPr>
          <w:p w14:paraId="6F77D80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T</w:t>
            </w:r>
          </w:p>
        </w:tc>
        <w:tc>
          <w:tcPr>
            <w:tcW w:w="1134" w:type="dxa"/>
            <w:tcBorders>
              <w:top w:val="single" w:sz="6" w:space="0" w:color="auto"/>
              <w:left w:val="single" w:sz="6" w:space="0" w:color="auto"/>
              <w:bottom w:val="single" w:sz="12" w:space="0" w:color="auto"/>
              <w:right w:val="single" w:sz="6" w:space="0" w:color="auto"/>
            </w:tcBorders>
          </w:tcPr>
          <w:p w14:paraId="63A83DF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SZ</w:t>
            </w:r>
          </w:p>
        </w:tc>
        <w:tc>
          <w:tcPr>
            <w:tcW w:w="1560" w:type="dxa"/>
            <w:tcBorders>
              <w:top w:val="single" w:sz="2" w:space="0" w:color="000000"/>
              <w:left w:val="single" w:sz="6" w:space="0" w:color="auto"/>
              <w:bottom w:val="single" w:sz="12" w:space="0" w:color="auto"/>
              <w:right w:val="single" w:sz="12" w:space="0" w:color="auto"/>
            </w:tcBorders>
          </w:tcPr>
          <w:p w14:paraId="485E257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F8B9EA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CC1EA7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64C7FF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FD705E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włoszczowski</w:t>
            </w:r>
          </w:p>
        </w:tc>
        <w:tc>
          <w:tcPr>
            <w:tcW w:w="1417" w:type="dxa"/>
            <w:tcBorders>
              <w:top w:val="single" w:sz="6" w:space="0" w:color="auto"/>
              <w:left w:val="single" w:sz="6" w:space="0" w:color="auto"/>
              <w:bottom w:val="single" w:sz="12" w:space="0" w:color="auto"/>
              <w:right w:val="single" w:sz="6" w:space="0" w:color="auto"/>
            </w:tcBorders>
          </w:tcPr>
          <w:p w14:paraId="770AEF9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T</w:t>
            </w:r>
          </w:p>
        </w:tc>
        <w:tc>
          <w:tcPr>
            <w:tcW w:w="1134" w:type="dxa"/>
            <w:tcBorders>
              <w:top w:val="single" w:sz="6" w:space="0" w:color="auto"/>
              <w:left w:val="single" w:sz="6" w:space="0" w:color="auto"/>
              <w:bottom w:val="single" w:sz="12" w:space="0" w:color="auto"/>
              <w:right w:val="single" w:sz="6" w:space="0" w:color="auto"/>
            </w:tcBorders>
          </w:tcPr>
          <w:p w14:paraId="79978C4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LW</w:t>
            </w:r>
          </w:p>
        </w:tc>
        <w:tc>
          <w:tcPr>
            <w:tcW w:w="1560" w:type="dxa"/>
            <w:tcBorders>
              <w:top w:val="single" w:sz="2" w:space="0" w:color="000000"/>
              <w:left w:val="single" w:sz="6" w:space="0" w:color="auto"/>
              <w:bottom w:val="single" w:sz="12" w:space="0" w:color="auto"/>
              <w:right w:val="single" w:sz="12" w:space="0" w:color="auto"/>
            </w:tcBorders>
          </w:tcPr>
          <w:p w14:paraId="45EDD18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858FB03"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shd w:val="solid" w:color="C0C0C0" w:fill="auto"/>
          </w:tcPr>
          <w:p w14:paraId="3A533800" w14:textId="77777777" w:rsidR="000B7278" w:rsidRPr="000B7278" w:rsidRDefault="000B7278" w:rsidP="00EC372D">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14</w:t>
            </w:r>
          </w:p>
        </w:tc>
        <w:tc>
          <w:tcPr>
            <w:tcW w:w="2517" w:type="dxa"/>
            <w:tcBorders>
              <w:top w:val="single" w:sz="2" w:space="0" w:color="000000"/>
              <w:left w:val="single" w:sz="6" w:space="0" w:color="auto"/>
              <w:bottom w:val="single" w:sz="12" w:space="0" w:color="auto"/>
              <w:right w:val="single" w:sz="6" w:space="0" w:color="auto"/>
            </w:tcBorders>
            <w:shd w:val="solid" w:color="C0C0C0" w:fill="auto"/>
          </w:tcPr>
          <w:p w14:paraId="25983A15"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r w:rsidRPr="000B7278">
              <w:rPr>
                <w:rFonts w:eastAsia="Times New Roman" w:cs="Times New Roman"/>
                <w:b/>
                <w:snapToGrid w:val="0"/>
                <w:color w:val="000000"/>
              </w:rPr>
              <w:t>WARMIŃSKO-</w:t>
            </w:r>
          </w:p>
          <w:p w14:paraId="5BF9088D"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r w:rsidRPr="000B7278">
              <w:rPr>
                <w:rFonts w:eastAsia="Times New Roman" w:cs="Times New Roman"/>
                <w:b/>
                <w:snapToGrid w:val="0"/>
                <w:color w:val="000000"/>
              </w:rPr>
              <w:t>-MAZURSKIE</w:t>
            </w:r>
          </w:p>
        </w:tc>
        <w:tc>
          <w:tcPr>
            <w:tcW w:w="2410" w:type="dxa"/>
            <w:tcBorders>
              <w:top w:val="single" w:sz="6" w:space="0" w:color="auto"/>
              <w:left w:val="single" w:sz="6" w:space="0" w:color="auto"/>
              <w:bottom w:val="single" w:sz="12" w:space="0" w:color="auto"/>
              <w:right w:val="single" w:sz="6" w:space="0" w:color="auto"/>
            </w:tcBorders>
            <w:shd w:val="solid" w:color="C0C0C0" w:fill="auto"/>
          </w:tcPr>
          <w:p w14:paraId="7BC9E9A7"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p>
        </w:tc>
        <w:tc>
          <w:tcPr>
            <w:tcW w:w="1417" w:type="dxa"/>
            <w:tcBorders>
              <w:top w:val="single" w:sz="6" w:space="0" w:color="auto"/>
              <w:left w:val="single" w:sz="6" w:space="0" w:color="auto"/>
              <w:bottom w:val="single" w:sz="12" w:space="0" w:color="auto"/>
              <w:right w:val="single" w:sz="6" w:space="0" w:color="auto"/>
            </w:tcBorders>
            <w:shd w:val="solid" w:color="C0C0C0" w:fill="auto"/>
          </w:tcPr>
          <w:p w14:paraId="0C15A31B" w14:textId="77777777" w:rsidR="000B7278" w:rsidRPr="000B7278" w:rsidRDefault="000B7278" w:rsidP="00EC372D">
            <w:pPr>
              <w:widowControl/>
              <w:autoSpaceDE/>
              <w:autoSpaceDN/>
              <w:adjustRightInd/>
              <w:spacing w:line="240" w:lineRule="auto"/>
              <w:jc w:val="right"/>
              <w:rPr>
                <w:rFonts w:eastAsia="Times New Roman" w:cs="Times New Roman"/>
                <w:b/>
                <w:snapToGrid w:val="0"/>
                <w:color w:val="000000"/>
              </w:rPr>
            </w:pPr>
            <w:r w:rsidRPr="000B7278">
              <w:rPr>
                <w:rFonts w:eastAsia="Times New Roman" w:cs="Times New Roman"/>
                <w:b/>
                <w:snapToGrid w:val="0"/>
                <w:color w:val="000000"/>
              </w:rPr>
              <w:t>N</w:t>
            </w:r>
          </w:p>
        </w:tc>
        <w:tc>
          <w:tcPr>
            <w:tcW w:w="1134" w:type="dxa"/>
            <w:tcBorders>
              <w:top w:val="single" w:sz="6" w:space="0" w:color="auto"/>
              <w:left w:val="single" w:sz="6" w:space="0" w:color="auto"/>
              <w:bottom w:val="single" w:sz="12" w:space="0" w:color="auto"/>
              <w:right w:val="single" w:sz="6" w:space="0" w:color="auto"/>
            </w:tcBorders>
            <w:shd w:val="solid" w:color="C0C0C0" w:fill="auto"/>
          </w:tcPr>
          <w:p w14:paraId="351F0AF7" w14:textId="77777777" w:rsidR="000B7278" w:rsidRPr="000B7278" w:rsidRDefault="000B7278" w:rsidP="00EC372D">
            <w:pPr>
              <w:widowControl/>
              <w:autoSpaceDE/>
              <w:autoSpaceDN/>
              <w:adjustRightInd/>
              <w:spacing w:line="240" w:lineRule="auto"/>
              <w:rPr>
                <w:rFonts w:eastAsia="Times New Roman" w:cs="Times New Roman"/>
                <w:b/>
                <w:snapToGrid w:val="0"/>
                <w:color w:val="000000"/>
              </w:rPr>
            </w:pPr>
          </w:p>
        </w:tc>
        <w:tc>
          <w:tcPr>
            <w:tcW w:w="1560" w:type="dxa"/>
            <w:tcBorders>
              <w:top w:val="single" w:sz="2" w:space="0" w:color="000000"/>
              <w:left w:val="single" w:sz="6" w:space="0" w:color="auto"/>
              <w:bottom w:val="single" w:sz="12" w:space="0" w:color="auto"/>
              <w:right w:val="single" w:sz="12" w:space="0" w:color="auto"/>
            </w:tcBorders>
            <w:shd w:val="solid" w:color="C0C0C0" w:fill="auto"/>
          </w:tcPr>
          <w:p w14:paraId="02F47C80" w14:textId="7F2410BB" w:rsidR="000B7278" w:rsidRPr="000B7278" w:rsidRDefault="000B7278" w:rsidP="000B7278">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N0–N9</w:t>
            </w:r>
          </w:p>
        </w:tc>
      </w:tr>
      <w:tr w:rsidR="000B7278" w:rsidRPr="00157F57" w14:paraId="515BF7B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8A28AFF"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EBB083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8370CE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Elbląg</w:t>
            </w:r>
          </w:p>
        </w:tc>
        <w:tc>
          <w:tcPr>
            <w:tcW w:w="1417" w:type="dxa"/>
            <w:tcBorders>
              <w:top w:val="single" w:sz="6" w:space="0" w:color="auto"/>
              <w:left w:val="single" w:sz="6" w:space="0" w:color="auto"/>
              <w:bottom w:val="single" w:sz="12" w:space="0" w:color="auto"/>
              <w:right w:val="single" w:sz="6" w:space="0" w:color="auto"/>
            </w:tcBorders>
          </w:tcPr>
          <w:p w14:paraId="02F7F65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7DB1D59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E</w:t>
            </w:r>
          </w:p>
        </w:tc>
        <w:tc>
          <w:tcPr>
            <w:tcW w:w="1560" w:type="dxa"/>
            <w:tcBorders>
              <w:top w:val="single" w:sz="2" w:space="0" w:color="000000"/>
              <w:left w:val="single" w:sz="6" w:space="0" w:color="auto"/>
              <w:bottom w:val="single" w:sz="12" w:space="0" w:color="auto"/>
              <w:right w:val="single" w:sz="12" w:space="0" w:color="auto"/>
            </w:tcBorders>
          </w:tcPr>
          <w:p w14:paraId="2A5D1E3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FB3F89F"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03B375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AC6FB3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EA05B6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Olsztyn</w:t>
            </w:r>
          </w:p>
        </w:tc>
        <w:tc>
          <w:tcPr>
            <w:tcW w:w="1417" w:type="dxa"/>
            <w:tcBorders>
              <w:top w:val="single" w:sz="6" w:space="0" w:color="auto"/>
              <w:left w:val="single" w:sz="6" w:space="0" w:color="auto"/>
              <w:bottom w:val="single" w:sz="12" w:space="0" w:color="auto"/>
              <w:right w:val="single" w:sz="6" w:space="0" w:color="auto"/>
            </w:tcBorders>
          </w:tcPr>
          <w:p w14:paraId="38E0346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0C46F1B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w:t>
            </w:r>
          </w:p>
        </w:tc>
        <w:tc>
          <w:tcPr>
            <w:tcW w:w="1560" w:type="dxa"/>
            <w:tcBorders>
              <w:top w:val="single" w:sz="2" w:space="0" w:color="000000"/>
              <w:left w:val="single" w:sz="6" w:space="0" w:color="auto"/>
              <w:bottom w:val="single" w:sz="12" w:space="0" w:color="auto"/>
              <w:right w:val="single" w:sz="12" w:space="0" w:color="auto"/>
            </w:tcBorders>
          </w:tcPr>
          <w:p w14:paraId="18B2D57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9809FF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6559CB0"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D68FD3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FC78C7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bartoszycki</w:t>
            </w:r>
          </w:p>
        </w:tc>
        <w:tc>
          <w:tcPr>
            <w:tcW w:w="1417" w:type="dxa"/>
            <w:tcBorders>
              <w:top w:val="single" w:sz="6" w:space="0" w:color="auto"/>
              <w:left w:val="single" w:sz="6" w:space="0" w:color="auto"/>
              <w:bottom w:val="single" w:sz="12" w:space="0" w:color="auto"/>
              <w:right w:val="single" w:sz="6" w:space="0" w:color="auto"/>
            </w:tcBorders>
          </w:tcPr>
          <w:p w14:paraId="156558E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6C103FF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BA</w:t>
            </w:r>
          </w:p>
        </w:tc>
        <w:tc>
          <w:tcPr>
            <w:tcW w:w="1560" w:type="dxa"/>
            <w:tcBorders>
              <w:top w:val="single" w:sz="2" w:space="0" w:color="000000"/>
              <w:left w:val="single" w:sz="6" w:space="0" w:color="auto"/>
              <w:bottom w:val="single" w:sz="12" w:space="0" w:color="auto"/>
              <w:right w:val="single" w:sz="12" w:space="0" w:color="auto"/>
            </w:tcBorders>
          </w:tcPr>
          <w:p w14:paraId="467249A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7943ED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685190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B1DDCA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3A7254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braniewski</w:t>
            </w:r>
          </w:p>
        </w:tc>
        <w:tc>
          <w:tcPr>
            <w:tcW w:w="1417" w:type="dxa"/>
            <w:tcBorders>
              <w:top w:val="single" w:sz="6" w:space="0" w:color="auto"/>
              <w:left w:val="single" w:sz="6" w:space="0" w:color="auto"/>
              <w:bottom w:val="single" w:sz="12" w:space="0" w:color="auto"/>
              <w:right w:val="single" w:sz="6" w:space="0" w:color="auto"/>
            </w:tcBorders>
          </w:tcPr>
          <w:p w14:paraId="7E4EAFA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2BB5416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BR</w:t>
            </w:r>
          </w:p>
        </w:tc>
        <w:tc>
          <w:tcPr>
            <w:tcW w:w="1560" w:type="dxa"/>
            <w:tcBorders>
              <w:top w:val="single" w:sz="2" w:space="0" w:color="000000"/>
              <w:left w:val="single" w:sz="6" w:space="0" w:color="auto"/>
              <w:bottom w:val="single" w:sz="12" w:space="0" w:color="auto"/>
              <w:right w:val="single" w:sz="12" w:space="0" w:color="auto"/>
            </w:tcBorders>
          </w:tcPr>
          <w:p w14:paraId="639A0A9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444307B"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D3B494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676B86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38C32AF"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działdowski</w:t>
            </w:r>
          </w:p>
        </w:tc>
        <w:tc>
          <w:tcPr>
            <w:tcW w:w="1417" w:type="dxa"/>
            <w:tcBorders>
              <w:top w:val="single" w:sz="6" w:space="0" w:color="auto"/>
              <w:left w:val="single" w:sz="6" w:space="0" w:color="auto"/>
              <w:bottom w:val="single" w:sz="12" w:space="0" w:color="auto"/>
              <w:right w:val="single" w:sz="6" w:space="0" w:color="auto"/>
            </w:tcBorders>
          </w:tcPr>
          <w:p w14:paraId="64814E6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4FAA5FF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DZ</w:t>
            </w:r>
          </w:p>
        </w:tc>
        <w:tc>
          <w:tcPr>
            <w:tcW w:w="1560" w:type="dxa"/>
            <w:tcBorders>
              <w:top w:val="single" w:sz="2" w:space="0" w:color="000000"/>
              <w:left w:val="single" w:sz="6" w:space="0" w:color="auto"/>
              <w:bottom w:val="single" w:sz="12" w:space="0" w:color="auto"/>
              <w:right w:val="single" w:sz="12" w:space="0" w:color="auto"/>
            </w:tcBorders>
          </w:tcPr>
          <w:p w14:paraId="5630AC0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A209EA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704B16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A16AAA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29D107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elbląski</w:t>
            </w:r>
          </w:p>
        </w:tc>
        <w:tc>
          <w:tcPr>
            <w:tcW w:w="1417" w:type="dxa"/>
            <w:tcBorders>
              <w:top w:val="single" w:sz="6" w:space="0" w:color="auto"/>
              <w:left w:val="single" w:sz="6" w:space="0" w:color="auto"/>
              <w:bottom w:val="single" w:sz="12" w:space="0" w:color="auto"/>
              <w:right w:val="single" w:sz="6" w:space="0" w:color="auto"/>
            </w:tcBorders>
          </w:tcPr>
          <w:p w14:paraId="2E8DC2F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0F7CF20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EB</w:t>
            </w:r>
          </w:p>
        </w:tc>
        <w:tc>
          <w:tcPr>
            <w:tcW w:w="1560" w:type="dxa"/>
            <w:tcBorders>
              <w:top w:val="single" w:sz="2" w:space="0" w:color="000000"/>
              <w:left w:val="single" w:sz="6" w:space="0" w:color="auto"/>
              <w:bottom w:val="single" w:sz="12" w:space="0" w:color="auto"/>
              <w:right w:val="single" w:sz="12" w:space="0" w:color="auto"/>
            </w:tcBorders>
          </w:tcPr>
          <w:p w14:paraId="475E5CF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0B37EC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0737EB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9D099E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2AD1CF2"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ełcki</w:t>
            </w:r>
          </w:p>
        </w:tc>
        <w:tc>
          <w:tcPr>
            <w:tcW w:w="1417" w:type="dxa"/>
            <w:tcBorders>
              <w:top w:val="single" w:sz="6" w:space="0" w:color="auto"/>
              <w:left w:val="single" w:sz="6" w:space="0" w:color="auto"/>
              <w:bottom w:val="single" w:sz="12" w:space="0" w:color="auto"/>
              <w:right w:val="single" w:sz="6" w:space="0" w:color="auto"/>
            </w:tcBorders>
          </w:tcPr>
          <w:p w14:paraId="663C243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2C462394"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EL</w:t>
            </w:r>
          </w:p>
        </w:tc>
        <w:tc>
          <w:tcPr>
            <w:tcW w:w="1560" w:type="dxa"/>
            <w:tcBorders>
              <w:top w:val="single" w:sz="2" w:space="0" w:color="000000"/>
              <w:left w:val="single" w:sz="6" w:space="0" w:color="auto"/>
              <w:bottom w:val="single" w:sz="12" w:space="0" w:color="auto"/>
              <w:right w:val="single" w:sz="12" w:space="0" w:color="auto"/>
            </w:tcBorders>
          </w:tcPr>
          <w:p w14:paraId="19CFB73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F7A8DFF"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113B06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B63088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14BFEB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giżycki</w:t>
            </w:r>
          </w:p>
        </w:tc>
        <w:tc>
          <w:tcPr>
            <w:tcW w:w="1417" w:type="dxa"/>
            <w:tcBorders>
              <w:top w:val="single" w:sz="6" w:space="0" w:color="auto"/>
              <w:left w:val="single" w:sz="6" w:space="0" w:color="auto"/>
              <w:bottom w:val="single" w:sz="12" w:space="0" w:color="auto"/>
              <w:right w:val="single" w:sz="6" w:space="0" w:color="auto"/>
            </w:tcBorders>
          </w:tcPr>
          <w:p w14:paraId="3B775EC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6D7B461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GI</w:t>
            </w:r>
          </w:p>
        </w:tc>
        <w:tc>
          <w:tcPr>
            <w:tcW w:w="1560" w:type="dxa"/>
            <w:tcBorders>
              <w:top w:val="single" w:sz="2" w:space="0" w:color="000000"/>
              <w:left w:val="single" w:sz="6" w:space="0" w:color="auto"/>
              <w:bottom w:val="single" w:sz="12" w:space="0" w:color="auto"/>
              <w:right w:val="single" w:sz="12" w:space="0" w:color="auto"/>
            </w:tcBorders>
          </w:tcPr>
          <w:p w14:paraId="2D3CC5B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14ACF07"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BA63B29"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33897B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D204EA0"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iławski</w:t>
            </w:r>
          </w:p>
        </w:tc>
        <w:tc>
          <w:tcPr>
            <w:tcW w:w="1417" w:type="dxa"/>
            <w:tcBorders>
              <w:top w:val="single" w:sz="6" w:space="0" w:color="auto"/>
              <w:left w:val="single" w:sz="6" w:space="0" w:color="auto"/>
              <w:bottom w:val="single" w:sz="12" w:space="0" w:color="auto"/>
              <w:right w:val="single" w:sz="6" w:space="0" w:color="auto"/>
            </w:tcBorders>
          </w:tcPr>
          <w:p w14:paraId="2B75042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432C1BB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IL</w:t>
            </w:r>
          </w:p>
        </w:tc>
        <w:tc>
          <w:tcPr>
            <w:tcW w:w="1560" w:type="dxa"/>
            <w:tcBorders>
              <w:top w:val="single" w:sz="2" w:space="0" w:color="000000"/>
              <w:left w:val="single" w:sz="6" w:space="0" w:color="auto"/>
              <w:bottom w:val="single" w:sz="12" w:space="0" w:color="auto"/>
              <w:right w:val="single" w:sz="12" w:space="0" w:color="auto"/>
            </w:tcBorders>
          </w:tcPr>
          <w:p w14:paraId="0E2FF80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C2ACBE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DF5190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ECD36E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1C0C35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kętrzyński</w:t>
            </w:r>
          </w:p>
        </w:tc>
        <w:tc>
          <w:tcPr>
            <w:tcW w:w="1417" w:type="dxa"/>
            <w:tcBorders>
              <w:top w:val="single" w:sz="6" w:space="0" w:color="auto"/>
              <w:left w:val="single" w:sz="6" w:space="0" w:color="auto"/>
              <w:bottom w:val="single" w:sz="12" w:space="0" w:color="auto"/>
              <w:right w:val="single" w:sz="6" w:space="0" w:color="auto"/>
            </w:tcBorders>
          </w:tcPr>
          <w:p w14:paraId="0B13B98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0EC040F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KE</w:t>
            </w:r>
          </w:p>
        </w:tc>
        <w:tc>
          <w:tcPr>
            <w:tcW w:w="1560" w:type="dxa"/>
            <w:tcBorders>
              <w:top w:val="single" w:sz="2" w:space="0" w:color="000000"/>
              <w:left w:val="single" w:sz="6" w:space="0" w:color="auto"/>
              <w:bottom w:val="single" w:sz="12" w:space="0" w:color="auto"/>
              <w:right w:val="single" w:sz="12" w:space="0" w:color="auto"/>
            </w:tcBorders>
          </w:tcPr>
          <w:p w14:paraId="0087FE1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025464F"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0DE7009"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07CD0F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F69DA2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lidzbarski</w:t>
            </w:r>
          </w:p>
        </w:tc>
        <w:tc>
          <w:tcPr>
            <w:tcW w:w="1417" w:type="dxa"/>
            <w:tcBorders>
              <w:top w:val="single" w:sz="6" w:space="0" w:color="auto"/>
              <w:left w:val="single" w:sz="6" w:space="0" w:color="auto"/>
              <w:bottom w:val="single" w:sz="12" w:space="0" w:color="auto"/>
              <w:right w:val="single" w:sz="6" w:space="0" w:color="auto"/>
            </w:tcBorders>
          </w:tcPr>
          <w:p w14:paraId="6AE2705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0BFBBA1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LI</w:t>
            </w:r>
          </w:p>
        </w:tc>
        <w:tc>
          <w:tcPr>
            <w:tcW w:w="1560" w:type="dxa"/>
            <w:tcBorders>
              <w:top w:val="single" w:sz="2" w:space="0" w:color="000000"/>
              <w:left w:val="single" w:sz="6" w:space="0" w:color="auto"/>
              <w:bottom w:val="single" w:sz="12" w:space="0" w:color="auto"/>
              <w:right w:val="single" w:sz="12" w:space="0" w:color="auto"/>
            </w:tcBorders>
          </w:tcPr>
          <w:p w14:paraId="531E656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459AFC6"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107246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A0B9BB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A61ACB3"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mrągowski</w:t>
            </w:r>
          </w:p>
        </w:tc>
        <w:tc>
          <w:tcPr>
            <w:tcW w:w="1417" w:type="dxa"/>
            <w:tcBorders>
              <w:top w:val="single" w:sz="6" w:space="0" w:color="auto"/>
              <w:left w:val="single" w:sz="6" w:space="0" w:color="auto"/>
              <w:bottom w:val="single" w:sz="12" w:space="0" w:color="auto"/>
              <w:right w:val="single" w:sz="6" w:space="0" w:color="auto"/>
            </w:tcBorders>
          </w:tcPr>
          <w:p w14:paraId="502B141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1FAF622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MR</w:t>
            </w:r>
          </w:p>
        </w:tc>
        <w:tc>
          <w:tcPr>
            <w:tcW w:w="1560" w:type="dxa"/>
            <w:tcBorders>
              <w:top w:val="single" w:sz="2" w:space="0" w:color="000000"/>
              <w:left w:val="single" w:sz="6" w:space="0" w:color="auto"/>
              <w:bottom w:val="single" w:sz="12" w:space="0" w:color="auto"/>
              <w:right w:val="single" w:sz="12" w:space="0" w:color="auto"/>
            </w:tcBorders>
          </w:tcPr>
          <w:p w14:paraId="2654F57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162794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FB8F4BB"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5916D7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7207B2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nidzicki</w:t>
            </w:r>
          </w:p>
        </w:tc>
        <w:tc>
          <w:tcPr>
            <w:tcW w:w="1417" w:type="dxa"/>
            <w:tcBorders>
              <w:top w:val="single" w:sz="6" w:space="0" w:color="auto"/>
              <w:left w:val="single" w:sz="6" w:space="0" w:color="auto"/>
              <w:bottom w:val="single" w:sz="12" w:space="0" w:color="auto"/>
              <w:right w:val="single" w:sz="6" w:space="0" w:color="auto"/>
            </w:tcBorders>
          </w:tcPr>
          <w:p w14:paraId="0420EDE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7E54220A"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NI</w:t>
            </w:r>
          </w:p>
        </w:tc>
        <w:tc>
          <w:tcPr>
            <w:tcW w:w="1560" w:type="dxa"/>
            <w:tcBorders>
              <w:top w:val="single" w:sz="2" w:space="0" w:color="000000"/>
              <w:left w:val="single" w:sz="6" w:space="0" w:color="auto"/>
              <w:bottom w:val="single" w:sz="12" w:space="0" w:color="auto"/>
              <w:right w:val="single" w:sz="12" w:space="0" w:color="auto"/>
            </w:tcBorders>
          </w:tcPr>
          <w:p w14:paraId="7CAAD96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6AA3E2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9D2F87F"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D94155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502EE4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nowomiejski</w:t>
            </w:r>
          </w:p>
        </w:tc>
        <w:tc>
          <w:tcPr>
            <w:tcW w:w="1417" w:type="dxa"/>
            <w:tcBorders>
              <w:top w:val="single" w:sz="6" w:space="0" w:color="auto"/>
              <w:left w:val="single" w:sz="6" w:space="0" w:color="auto"/>
              <w:bottom w:val="single" w:sz="12" w:space="0" w:color="auto"/>
              <w:right w:val="single" w:sz="6" w:space="0" w:color="auto"/>
            </w:tcBorders>
          </w:tcPr>
          <w:p w14:paraId="7C7C5E4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4A38C77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NM</w:t>
            </w:r>
          </w:p>
        </w:tc>
        <w:tc>
          <w:tcPr>
            <w:tcW w:w="1560" w:type="dxa"/>
            <w:tcBorders>
              <w:top w:val="single" w:sz="2" w:space="0" w:color="000000"/>
              <w:left w:val="single" w:sz="6" w:space="0" w:color="auto"/>
              <w:bottom w:val="single" w:sz="12" w:space="0" w:color="auto"/>
              <w:right w:val="single" w:sz="12" w:space="0" w:color="auto"/>
            </w:tcBorders>
          </w:tcPr>
          <w:p w14:paraId="7F4A0B8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8B5A3D3"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C1FF3E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0DDB20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404663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olecki</w:t>
            </w:r>
          </w:p>
        </w:tc>
        <w:tc>
          <w:tcPr>
            <w:tcW w:w="1417" w:type="dxa"/>
            <w:tcBorders>
              <w:top w:val="single" w:sz="6" w:space="0" w:color="auto"/>
              <w:left w:val="single" w:sz="6" w:space="0" w:color="auto"/>
              <w:bottom w:val="single" w:sz="12" w:space="0" w:color="auto"/>
              <w:right w:val="single" w:sz="6" w:space="0" w:color="auto"/>
            </w:tcBorders>
          </w:tcPr>
          <w:p w14:paraId="17D2A02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0657C7C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OE</w:t>
            </w:r>
          </w:p>
        </w:tc>
        <w:tc>
          <w:tcPr>
            <w:tcW w:w="1560" w:type="dxa"/>
            <w:tcBorders>
              <w:top w:val="single" w:sz="2" w:space="0" w:color="000000"/>
              <w:left w:val="single" w:sz="6" w:space="0" w:color="auto"/>
              <w:bottom w:val="single" w:sz="12" w:space="0" w:color="auto"/>
              <w:right w:val="single" w:sz="12" w:space="0" w:color="auto"/>
            </w:tcBorders>
          </w:tcPr>
          <w:p w14:paraId="7097C03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80AA727"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B5A7EC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9BEDA8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9D17FDF"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gołdapski</w:t>
            </w:r>
          </w:p>
        </w:tc>
        <w:tc>
          <w:tcPr>
            <w:tcW w:w="1417" w:type="dxa"/>
            <w:tcBorders>
              <w:top w:val="single" w:sz="6" w:space="0" w:color="auto"/>
              <w:left w:val="single" w:sz="6" w:space="0" w:color="auto"/>
              <w:bottom w:val="single" w:sz="12" w:space="0" w:color="auto"/>
              <w:right w:val="single" w:sz="6" w:space="0" w:color="auto"/>
            </w:tcBorders>
          </w:tcPr>
          <w:p w14:paraId="0523754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3C5670B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GO</w:t>
            </w:r>
          </w:p>
        </w:tc>
        <w:tc>
          <w:tcPr>
            <w:tcW w:w="1560" w:type="dxa"/>
            <w:tcBorders>
              <w:top w:val="single" w:sz="2" w:space="0" w:color="000000"/>
              <w:left w:val="single" w:sz="6" w:space="0" w:color="auto"/>
              <w:bottom w:val="single" w:sz="12" w:space="0" w:color="auto"/>
              <w:right w:val="single" w:sz="12" w:space="0" w:color="auto"/>
            </w:tcBorders>
          </w:tcPr>
          <w:p w14:paraId="5B2F137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C140D5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BBB64B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F13FA1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C6DA82F"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olsztyński</w:t>
            </w:r>
          </w:p>
        </w:tc>
        <w:tc>
          <w:tcPr>
            <w:tcW w:w="1417" w:type="dxa"/>
            <w:tcBorders>
              <w:top w:val="single" w:sz="6" w:space="0" w:color="auto"/>
              <w:left w:val="single" w:sz="6" w:space="0" w:color="auto"/>
              <w:bottom w:val="single" w:sz="12" w:space="0" w:color="auto"/>
              <w:right w:val="single" w:sz="6" w:space="0" w:color="auto"/>
            </w:tcBorders>
          </w:tcPr>
          <w:p w14:paraId="05D9E18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12ADB25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OL</w:t>
            </w:r>
          </w:p>
        </w:tc>
        <w:tc>
          <w:tcPr>
            <w:tcW w:w="1560" w:type="dxa"/>
            <w:tcBorders>
              <w:top w:val="single" w:sz="2" w:space="0" w:color="000000"/>
              <w:left w:val="single" w:sz="6" w:space="0" w:color="auto"/>
              <w:bottom w:val="single" w:sz="12" w:space="0" w:color="auto"/>
              <w:right w:val="single" w:sz="12" w:space="0" w:color="auto"/>
            </w:tcBorders>
          </w:tcPr>
          <w:p w14:paraId="2C9F733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1C0FEC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850FFA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66C67E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7DC137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ostródzki</w:t>
            </w:r>
          </w:p>
        </w:tc>
        <w:tc>
          <w:tcPr>
            <w:tcW w:w="1417" w:type="dxa"/>
            <w:tcBorders>
              <w:top w:val="single" w:sz="6" w:space="0" w:color="auto"/>
              <w:left w:val="single" w:sz="6" w:space="0" w:color="auto"/>
              <w:bottom w:val="single" w:sz="12" w:space="0" w:color="auto"/>
              <w:right w:val="single" w:sz="6" w:space="0" w:color="auto"/>
            </w:tcBorders>
          </w:tcPr>
          <w:p w14:paraId="60E4902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3B7C1286" w14:textId="454A712F"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OS</w:t>
            </w:r>
            <w:r w:rsidR="00B17D4C">
              <w:rPr>
                <w:rFonts w:eastAsia="Times New Roman" w:cs="Times New Roman"/>
                <w:snapToGrid w:val="0"/>
                <w:color w:val="000000"/>
              </w:rPr>
              <w:t>, OT, OX</w:t>
            </w:r>
          </w:p>
        </w:tc>
        <w:tc>
          <w:tcPr>
            <w:tcW w:w="1560" w:type="dxa"/>
            <w:tcBorders>
              <w:top w:val="single" w:sz="2" w:space="0" w:color="000000"/>
              <w:left w:val="single" w:sz="6" w:space="0" w:color="auto"/>
              <w:bottom w:val="single" w:sz="12" w:space="0" w:color="auto"/>
              <w:right w:val="single" w:sz="12" w:space="0" w:color="auto"/>
            </w:tcBorders>
          </w:tcPr>
          <w:p w14:paraId="21DF620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DA57CB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3FB471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9E3815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7E6D39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piski</w:t>
            </w:r>
          </w:p>
        </w:tc>
        <w:tc>
          <w:tcPr>
            <w:tcW w:w="1417" w:type="dxa"/>
            <w:tcBorders>
              <w:top w:val="single" w:sz="6" w:space="0" w:color="auto"/>
              <w:left w:val="single" w:sz="6" w:space="0" w:color="auto"/>
              <w:bottom w:val="single" w:sz="12" w:space="0" w:color="auto"/>
              <w:right w:val="single" w:sz="6" w:space="0" w:color="auto"/>
            </w:tcBorders>
          </w:tcPr>
          <w:p w14:paraId="2D4FCC3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6959AEE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PI</w:t>
            </w:r>
          </w:p>
        </w:tc>
        <w:tc>
          <w:tcPr>
            <w:tcW w:w="1560" w:type="dxa"/>
            <w:tcBorders>
              <w:top w:val="single" w:sz="2" w:space="0" w:color="000000"/>
              <w:left w:val="single" w:sz="6" w:space="0" w:color="auto"/>
              <w:bottom w:val="single" w:sz="12" w:space="0" w:color="auto"/>
              <w:right w:val="single" w:sz="12" w:space="0" w:color="auto"/>
            </w:tcBorders>
          </w:tcPr>
          <w:p w14:paraId="3097766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897C8B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0AE86FF"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27DAA8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A048264"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szczycieński</w:t>
            </w:r>
          </w:p>
        </w:tc>
        <w:tc>
          <w:tcPr>
            <w:tcW w:w="1417" w:type="dxa"/>
            <w:tcBorders>
              <w:top w:val="single" w:sz="6" w:space="0" w:color="auto"/>
              <w:left w:val="single" w:sz="6" w:space="0" w:color="auto"/>
              <w:bottom w:val="single" w:sz="12" w:space="0" w:color="auto"/>
              <w:right w:val="single" w:sz="6" w:space="0" w:color="auto"/>
            </w:tcBorders>
          </w:tcPr>
          <w:p w14:paraId="1A0B25C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38B3EE1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SZ</w:t>
            </w:r>
          </w:p>
        </w:tc>
        <w:tc>
          <w:tcPr>
            <w:tcW w:w="1560" w:type="dxa"/>
            <w:tcBorders>
              <w:top w:val="single" w:sz="2" w:space="0" w:color="000000"/>
              <w:left w:val="single" w:sz="6" w:space="0" w:color="auto"/>
              <w:bottom w:val="single" w:sz="12" w:space="0" w:color="auto"/>
              <w:right w:val="single" w:sz="12" w:space="0" w:color="auto"/>
            </w:tcBorders>
          </w:tcPr>
          <w:p w14:paraId="69C2FE0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99AD34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1FC694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B5F9D3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E1FFBE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węgorzewski</w:t>
            </w:r>
          </w:p>
        </w:tc>
        <w:tc>
          <w:tcPr>
            <w:tcW w:w="1417" w:type="dxa"/>
            <w:tcBorders>
              <w:top w:val="single" w:sz="6" w:space="0" w:color="auto"/>
              <w:left w:val="single" w:sz="6" w:space="0" w:color="auto"/>
              <w:bottom w:val="single" w:sz="12" w:space="0" w:color="auto"/>
              <w:right w:val="single" w:sz="6" w:space="0" w:color="auto"/>
            </w:tcBorders>
          </w:tcPr>
          <w:p w14:paraId="4C0FEFE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N</w:t>
            </w:r>
          </w:p>
        </w:tc>
        <w:tc>
          <w:tcPr>
            <w:tcW w:w="1134" w:type="dxa"/>
            <w:tcBorders>
              <w:top w:val="single" w:sz="6" w:space="0" w:color="auto"/>
              <w:left w:val="single" w:sz="6" w:space="0" w:color="auto"/>
              <w:bottom w:val="single" w:sz="12" w:space="0" w:color="auto"/>
              <w:right w:val="single" w:sz="6" w:space="0" w:color="auto"/>
            </w:tcBorders>
          </w:tcPr>
          <w:p w14:paraId="1A72B3E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WE</w:t>
            </w:r>
          </w:p>
        </w:tc>
        <w:tc>
          <w:tcPr>
            <w:tcW w:w="1560" w:type="dxa"/>
            <w:tcBorders>
              <w:top w:val="single" w:sz="2" w:space="0" w:color="000000"/>
              <w:left w:val="single" w:sz="6" w:space="0" w:color="auto"/>
              <w:bottom w:val="single" w:sz="12" w:space="0" w:color="auto"/>
              <w:right w:val="single" w:sz="12" w:space="0" w:color="auto"/>
            </w:tcBorders>
          </w:tcPr>
          <w:p w14:paraId="3D6D6A7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F4C2C6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shd w:val="solid" w:color="C0C0C0" w:fill="auto"/>
          </w:tcPr>
          <w:p w14:paraId="33A89939" w14:textId="77777777" w:rsidR="000B7278" w:rsidRPr="000B7278" w:rsidRDefault="000B7278" w:rsidP="00EC372D">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15</w:t>
            </w:r>
          </w:p>
        </w:tc>
        <w:tc>
          <w:tcPr>
            <w:tcW w:w="2517" w:type="dxa"/>
            <w:tcBorders>
              <w:top w:val="single" w:sz="2" w:space="0" w:color="000000"/>
              <w:left w:val="single" w:sz="6" w:space="0" w:color="auto"/>
              <w:bottom w:val="single" w:sz="12" w:space="0" w:color="auto"/>
              <w:right w:val="single" w:sz="6" w:space="0" w:color="auto"/>
            </w:tcBorders>
            <w:shd w:val="solid" w:color="C0C0C0" w:fill="auto"/>
          </w:tcPr>
          <w:p w14:paraId="660AE34A"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r w:rsidRPr="000B7278">
              <w:rPr>
                <w:rFonts w:eastAsia="Times New Roman" w:cs="Times New Roman"/>
                <w:b/>
                <w:snapToGrid w:val="0"/>
                <w:color w:val="000000"/>
              </w:rPr>
              <w:t>WIELKOPOLSKIE</w:t>
            </w:r>
          </w:p>
        </w:tc>
        <w:tc>
          <w:tcPr>
            <w:tcW w:w="2410" w:type="dxa"/>
            <w:tcBorders>
              <w:top w:val="single" w:sz="6" w:space="0" w:color="auto"/>
              <w:left w:val="single" w:sz="6" w:space="0" w:color="auto"/>
              <w:bottom w:val="single" w:sz="12" w:space="0" w:color="auto"/>
              <w:right w:val="single" w:sz="6" w:space="0" w:color="auto"/>
            </w:tcBorders>
            <w:shd w:val="solid" w:color="C0C0C0" w:fill="auto"/>
          </w:tcPr>
          <w:p w14:paraId="4ABE87F1"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p>
        </w:tc>
        <w:tc>
          <w:tcPr>
            <w:tcW w:w="1417" w:type="dxa"/>
            <w:tcBorders>
              <w:top w:val="single" w:sz="6" w:space="0" w:color="auto"/>
              <w:left w:val="single" w:sz="6" w:space="0" w:color="auto"/>
              <w:bottom w:val="single" w:sz="12" w:space="0" w:color="auto"/>
              <w:right w:val="single" w:sz="6" w:space="0" w:color="auto"/>
            </w:tcBorders>
            <w:shd w:val="solid" w:color="C0C0C0" w:fill="auto"/>
          </w:tcPr>
          <w:p w14:paraId="0A71FE46" w14:textId="77777777" w:rsidR="000B7278" w:rsidRPr="000B7278" w:rsidRDefault="000B7278" w:rsidP="00EC372D">
            <w:pPr>
              <w:widowControl/>
              <w:autoSpaceDE/>
              <w:autoSpaceDN/>
              <w:adjustRightInd/>
              <w:spacing w:line="240" w:lineRule="auto"/>
              <w:jc w:val="right"/>
              <w:rPr>
                <w:rFonts w:eastAsia="Times New Roman" w:cs="Times New Roman"/>
                <w:b/>
                <w:snapToGrid w:val="0"/>
                <w:color w:val="000000"/>
              </w:rPr>
            </w:pPr>
            <w:r w:rsidRPr="000B7278">
              <w:rPr>
                <w:rFonts w:eastAsia="Times New Roman" w:cs="Times New Roman"/>
                <w:b/>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shd w:val="solid" w:color="C0C0C0" w:fill="auto"/>
          </w:tcPr>
          <w:p w14:paraId="52346F1D" w14:textId="77777777" w:rsidR="000B7278" w:rsidRPr="000B7278" w:rsidRDefault="000B7278" w:rsidP="00EC372D">
            <w:pPr>
              <w:widowControl/>
              <w:autoSpaceDE/>
              <w:autoSpaceDN/>
              <w:adjustRightInd/>
              <w:spacing w:line="240" w:lineRule="auto"/>
              <w:rPr>
                <w:rFonts w:eastAsia="Times New Roman" w:cs="Times New Roman"/>
                <w:b/>
                <w:snapToGrid w:val="0"/>
                <w:color w:val="000000"/>
              </w:rPr>
            </w:pPr>
          </w:p>
        </w:tc>
        <w:tc>
          <w:tcPr>
            <w:tcW w:w="1560" w:type="dxa"/>
            <w:tcBorders>
              <w:top w:val="single" w:sz="2" w:space="0" w:color="000000"/>
              <w:left w:val="single" w:sz="6" w:space="0" w:color="auto"/>
              <w:bottom w:val="single" w:sz="12" w:space="0" w:color="auto"/>
              <w:right w:val="single" w:sz="12" w:space="0" w:color="auto"/>
            </w:tcBorders>
            <w:shd w:val="solid" w:color="C0C0C0" w:fill="auto"/>
          </w:tcPr>
          <w:p w14:paraId="56E28D35" w14:textId="77777777" w:rsidR="000B7278" w:rsidRDefault="000B7278" w:rsidP="000B7278">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P0–P9</w:t>
            </w:r>
            <w:r w:rsidR="00B25242">
              <w:rPr>
                <w:rFonts w:eastAsia="Times New Roman" w:cs="Times New Roman"/>
                <w:b/>
                <w:snapToGrid w:val="0"/>
                <w:color w:val="000000"/>
              </w:rPr>
              <w:t>,</w:t>
            </w:r>
          </w:p>
          <w:p w14:paraId="40978167" w14:textId="77DD6884" w:rsidR="00B25242" w:rsidRPr="000B7278" w:rsidRDefault="00B25242" w:rsidP="000B7278">
            <w:pPr>
              <w:widowControl/>
              <w:autoSpaceDE/>
              <w:autoSpaceDN/>
              <w:adjustRightInd/>
              <w:spacing w:line="240" w:lineRule="auto"/>
              <w:jc w:val="center"/>
              <w:rPr>
                <w:rFonts w:eastAsia="Times New Roman" w:cs="Times New Roman"/>
                <w:b/>
                <w:snapToGrid w:val="0"/>
                <w:color w:val="000000"/>
              </w:rPr>
            </w:pPr>
            <w:r>
              <w:rPr>
                <w:rFonts w:eastAsia="Times New Roman" w:cs="Times New Roman"/>
                <w:b/>
                <w:snapToGrid w:val="0"/>
                <w:color w:val="000000"/>
              </w:rPr>
              <w:t>M0-M9</w:t>
            </w:r>
          </w:p>
        </w:tc>
      </w:tr>
      <w:tr w:rsidR="000B7278" w:rsidRPr="00157F57" w14:paraId="5FA6C9C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850390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8A93BB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F653B9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Kalisz</w:t>
            </w:r>
          </w:p>
        </w:tc>
        <w:tc>
          <w:tcPr>
            <w:tcW w:w="1417" w:type="dxa"/>
            <w:tcBorders>
              <w:top w:val="single" w:sz="6" w:space="0" w:color="auto"/>
              <w:left w:val="single" w:sz="6" w:space="0" w:color="auto"/>
              <w:bottom w:val="single" w:sz="12" w:space="0" w:color="auto"/>
              <w:right w:val="single" w:sz="6" w:space="0" w:color="auto"/>
            </w:tcBorders>
          </w:tcPr>
          <w:p w14:paraId="79ABF4B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54D7B05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 A</w:t>
            </w:r>
          </w:p>
        </w:tc>
        <w:tc>
          <w:tcPr>
            <w:tcW w:w="1560" w:type="dxa"/>
            <w:tcBorders>
              <w:top w:val="single" w:sz="2" w:space="0" w:color="000000"/>
              <w:left w:val="single" w:sz="6" w:space="0" w:color="auto"/>
              <w:bottom w:val="single" w:sz="12" w:space="0" w:color="auto"/>
              <w:right w:val="single" w:sz="12" w:space="0" w:color="auto"/>
            </w:tcBorders>
          </w:tcPr>
          <w:p w14:paraId="719441A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D831C8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C96CC2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022C23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082A8B4"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Konin</w:t>
            </w:r>
          </w:p>
        </w:tc>
        <w:tc>
          <w:tcPr>
            <w:tcW w:w="1417" w:type="dxa"/>
            <w:tcBorders>
              <w:top w:val="single" w:sz="6" w:space="0" w:color="auto"/>
              <w:left w:val="single" w:sz="6" w:space="0" w:color="auto"/>
              <w:bottom w:val="single" w:sz="12" w:space="0" w:color="auto"/>
              <w:right w:val="single" w:sz="6" w:space="0" w:color="auto"/>
            </w:tcBorders>
          </w:tcPr>
          <w:p w14:paraId="1F8ED59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45A5A1C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KO, N</w:t>
            </w:r>
          </w:p>
        </w:tc>
        <w:tc>
          <w:tcPr>
            <w:tcW w:w="1560" w:type="dxa"/>
            <w:tcBorders>
              <w:top w:val="single" w:sz="2" w:space="0" w:color="000000"/>
              <w:left w:val="single" w:sz="6" w:space="0" w:color="auto"/>
              <w:bottom w:val="single" w:sz="12" w:space="0" w:color="auto"/>
              <w:right w:val="single" w:sz="12" w:space="0" w:color="auto"/>
            </w:tcBorders>
          </w:tcPr>
          <w:p w14:paraId="7E3D376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F65E3BB"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9EAEE4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4C3848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BBF7F5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Leszno</w:t>
            </w:r>
          </w:p>
        </w:tc>
        <w:tc>
          <w:tcPr>
            <w:tcW w:w="1417" w:type="dxa"/>
            <w:tcBorders>
              <w:top w:val="single" w:sz="6" w:space="0" w:color="auto"/>
              <w:left w:val="single" w:sz="6" w:space="0" w:color="auto"/>
              <w:bottom w:val="single" w:sz="12" w:space="0" w:color="auto"/>
              <w:right w:val="single" w:sz="6" w:space="0" w:color="auto"/>
            </w:tcBorders>
          </w:tcPr>
          <w:p w14:paraId="1C84053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0FC8F11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w:t>
            </w:r>
          </w:p>
        </w:tc>
        <w:tc>
          <w:tcPr>
            <w:tcW w:w="1560" w:type="dxa"/>
            <w:tcBorders>
              <w:top w:val="single" w:sz="2" w:space="0" w:color="000000"/>
              <w:left w:val="single" w:sz="6" w:space="0" w:color="auto"/>
              <w:bottom w:val="single" w:sz="12" w:space="0" w:color="auto"/>
              <w:right w:val="single" w:sz="12" w:space="0" w:color="auto"/>
            </w:tcBorders>
          </w:tcPr>
          <w:p w14:paraId="2AD4C3B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66C8F9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2DE4E0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5636AB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202772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Poznań</w:t>
            </w:r>
          </w:p>
        </w:tc>
        <w:tc>
          <w:tcPr>
            <w:tcW w:w="1417" w:type="dxa"/>
            <w:tcBorders>
              <w:top w:val="single" w:sz="6" w:space="0" w:color="auto"/>
              <w:left w:val="single" w:sz="6" w:space="0" w:color="auto"/>
              <w:bottom w:val="single" w:sz="12" w:space="0" w:color="auto"/>
              <w:right w:val="single" w:sz="6" w:space="0" w:color="auto"/>
            </w:tcBorders>
          </w:tcPr>
          <w:p w14:paraId="23A0F5B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7100622C" w14:textId="7787E68B"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 Y</w:t>
            </w:r>
            <w:r w:rsidR="00CE0C37">
              <w:rPr>
                <w:rFonts w:eastAsia="Times New Roman" w:cs="Times New Roman"/>
                <w:snapToGrid w:val="0"/>
                <w:color w:val="000000"/>
              </w:rPr>
              <w:t>, X</w:t>
            </w:r>
          </w:p>
        </w:tc>
        <w:tc>
          <w:tcPr>
            <w:tcW w:w="1560" w:type="dxa"/>
            <w:tcBorders>
              <w:top w:val="single" w:sz="2" w:space="0" w:color="000000"/>
              <w:left w:val="single" w:sz="6" w:space="0" w:color="auto"/>
              <w:bottom w:val="single" w:sz="12" w:space="0" w:color="auto"/>
              <w:right w:val="single" w:sz="12" w:space="0" w:color="auto"/>
            </w:tcBorders>
          </w:tcPr>
          <w:p w14:paraId="36C31E4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E5ED25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DCD3D8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5BDCA7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D0E1FEF"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chodzieski</w:t>
            </w:r>
          </w:p>
        </w:tc>
        <w:tc>
          <w:tcPr>
            <w:tcW w:w="1417" w:type="dxa"/>
            <w:tcBorders>
              <w:top w:val="single" w:sz="6" w:space="0" w:color="auto"/>
              <w:left w:val="single" w:sz="6" w:space="0" w:color="auto"/>
              <w:bottom w:val="single" w:sz="12" w:space="0" w:color="auto"/>
              <w:right w:val="single" w:sz="6" w:space="0" w:color="auto"/>
            </w:tcBorders>
          </w:tcPr>
          <w:p w14:paraId="01EBFDB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557088C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CH</w:t>
            </w:r>
          </w:p>
        </w:tc>
        <w:tc>
          <w:tcPr>
            <w:tcW w:w="1560" w:type="dxa"/>
            <w:tcBorders>
              <w:top w:val="single" w:sz="2" w:space="0" w:color="000000"/>
              <w:left w:val="single" w:sz="6" w:space="0" w:color="auto"/>
              <w:bottom w:val="single" w:sz="12" w:space="0" w:color="auto"/>
              <w:right w:val="single" w:sz="12" w:space="0" w:color="auto"/>
            </w:tcBorders>
          </w:tcPr>
          <w:p w14:paraId="593B2DF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F3038C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6B73DC0"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EC8BDC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6262D26"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czarnkowsko-</w:t>
            </w:r>
          </w:p>
          <w:p w14:paraId="119EF62E"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-trzcianecki</w:t>
            </w:r>
          </w:p>
        </w:tc>
        <w:tc>
          <w:tcPr>
            <w:tcW w:w="1417" w:type="dxa"/>
            <w:tcBorders>
              <w:top w:val="single" w:sz="6" w:space="0" w:color="auto"/>
              <w:left w:val="single" w:sz="6" w:space="0" w:color="auto"/>
              <w:bottom w:val="single" w:sz="12" w:space="0" w:color="auto"/>
              <w:right w:val="single" w:sz="6" w:space="0" w:color="auto"/>
            </w:tcBorders>
          </w:tcPr>
          <w:p w14:paraId="1A57015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16DBADD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CT</w:t>
            </w:r>
          </w:p>
        </w:tc>
        <w:tc>
          <w:tcPr>
            <w:tcW w:w="1560" w:type="dxa"/>
            <w:tcBorders>
              <w:top w:val="single" w:sz="2" w:space="0" w:color="000000"/>
              <w:left w:val="single" w:sz="6" w:space="0" w:color="auto"/>
              <w:bottom w:val="single" w:sz="12" w:space="0" w:color="auto"/>
              <w:right w:val="single" w:sz="12" w:space="0" w:color="auto"/>
            </w:tcBorders>
          </w:tcPr>
          <w:p w14:paraId="04A8EA4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360A28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7FDF5D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4CE108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05BE9F3"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gnieźnieński</w:t>
            </w:r>
          </w:p>
        </w:tc>
        <w:tc>
          <w:tcPr>
            <w:tcW w:w="1417" w:type="dxa"/>
            <w:tcBorders>
              <w:top w:val="single" w:sz="6" w:space="0" w:color="auto"/>
              <w:left w:val="single" w:sz="6" w:space="0" w:color="auto"/>
              <w:bottom w:val="single" w:sz="12" w:space="0" w:color="auto"/>
              <w:right w:val="single" w:sz="6" w:space="0" w:color="auto"/>
            </w:tcBorders>
          </w:tcPr>
          <w:p w14:paraId="512AD4E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7335D87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GN</w:t>
            </w:r>
          </w:p>
        </w:tc>
        <w:tc>
          <w:tcPr>
            <w:tcW w:w="1560" w:type="dxa"/>
            <w:tcBorders>
              <w:top w:val="single" w:sz="2" w:space="0" w:color="000000"/>
              <w:left w:val="single" w:sz="6" w:space="0" w:color="auto"/>
              <w:bottom w:val="single" w:sz="12" w:space="0" w:color="auto"/>
              <w:right w:val="single" w:sz="12" w:space="0" w:color="auto"/>
            </w:tcBorders>
          </w:tcPr>
          <w:p w14:paraId="73BF0CF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C53CF8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D476C8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81A86C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CB23C91"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gostyński</w:t>
            </w:r>
          </w:p>
        </w:tc>
        <w:tc>
          <w:tcPr>
            <w:tcW w:w="1417" w:type="dxa"/>
            <w:tcBorders>
              <w:top w:val="single" w:sz="6" w:space="0" w:color="auto"/>
              <w:left w:val="single" w:sz="6" w:space="0" w:color="auto"/>
              <w:bottom w:val="single" w:sz="12" w:space="0" w:color="auto"/>
              <w:right w:val="single" w:sz="6" w:space="0" w:color="auto"/>
            </w:tcBorders>
          </w:tcPr>
          <w:p w14:paraId="7CCA553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79336D2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GS</w:t>
            </w:r>
          </w:p>
        </w:tc>
        <w:tc>
          <w:tcPr>
            <w:tcW w:w="1560" w:type="dxa"/>
            <w:tcBorders>
              <w:top w:val="single" w:sz="2" w:space="0" w:color="000000"/>
              <w:left w:val="single" w:sz="6" w:space="0" w:color="auto"/>
              <w:bottom w:val="single" w:sz="12" w:space="0" w:color="auto"/>
              <w:right w:val="single" w:sz="12" w:space="0" w:color="auto"/>
            </w:tcBorders>
          </w:tcPr>
          <w:p w14:paraId="44EF531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3CAFF8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64C778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E91826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F458563"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grodziski</w:t>
            </w:r>
          </w:p>
        </w:tc>
        <w:tc>
          <w:tcPr>
            <w:tcW w:w="1417" w:type="dxa"/>
            <w:tcBorders>
              <w:top w:val="single" w:sz="6" w:space="0" w:color="auto"/>
              <w:left w:val="single" w:sz="6" w:space="0" w:color="auto"/>
              <w:bottom w:val="single" w:sz="12" w:space="0" w:color="auto"/>
              <w:right w:val="single" w:sz="6" w:space="0" w:color="auto"/>
            </w:tcBorders>
          </w:tcPr>
          <w:p w14:paraId="791AEF1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19544F0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GO</w:t>
            </w:r>
          </w:p>
        </w:tc>
        <w:tc>
          <w:tcPr>
            <w:tcW w:w="1560" w:type="dxa"/>
            <w:tcBorders>
              <w:top w:val="single" w:sz="2" w:space="0" w:color="000000"/>
              <w:left w:val="single" w:sz="6" w:space="0" w:color="auto"/>
              <w:bottom w:val="single" w:sz="12" w:space="0" w:color="auto"/>
              <w:right w:val="single" w:sz="12" w:space="0" w:color="auto"/>
            </w:tcBorders>
          </w:tcPr>
          <w:p w14:paraId="5268A69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77A37A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DB9219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249EE3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94406A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jarociński</w:t>
            </w:r>
          </w:p>
        </w:tc>
        <w:tc>
          <w:tcPr>
            <w:tcW w:w="1417" w:type="dxa"/>
            <w:tcBorders>
              <w:top w:val="single" w:sz="6" w:space="0" w:color="auto"/>
              <w:left w:val="single" w:sz="6" w:space="0" w:color="auto"/>
              <w:bottom w:val="single" w:sz="12" w:space="0" w:color="auto"/>
              <w:right w:val="single" w:sz="6" w:space="0" w:color="auto"/>
            </w:tcBorders>
          </w:tcPr>
          <w:p w14:paraId="61BFEC5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1ADA9DE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JA</w:t>
            </w:r>
          </w:p>
        </w:tc>
        <w:tc>
          <w:tcPr>
            <w:tcW w:w="1560" w:type="dxa"/>
            <w:tcBorders>
              <w:top w:val="single" w:sz="2" w:space="0" w:color="000000"/>
              <w:left w:val="single" w:sz="6" w:space="0" w:color="auto"/>
              <w:bottom w:val="single" w:sz="12" w:space="0" w:color="auto"/>
              <w:right w:val="single" w:sz="12" w:space="0" w:color="auto"/>
            </w:tcBorders>
          </w:tcPr>
          <w:p w14:paraId="4FE74CC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24E5C43"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6B6D492"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F05AE1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7F4AC62"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kaliski</w:t>
            </w:r>
          </w:p>
        </w:tc>
        <w:tc>
          <w:tcPr>
            <w:tcW w:w="1417" w:type="dxa"/>
            <w:tcBorders>
              <w:top w:val="single" w:sz="6" w:space="0" w:color="auto"/>
              <w:left w:val="single" w:sz="6" w:space="0" w:color="auto"/>
              <w:bottom w:val="single" w:sz="12" w:space="0" w:color="auto"/>
              <w:right w:val="single" w:sz="6" w:space="0" w:color="auto"/>
            </w:tcBorders>
          </w:tcPr>
          <w:p w14:paraId="7085E10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5B16909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KA</w:t>
            </w:r>
          </w:p>
        </w:tc>
        <w:tc>
          <w:tcPr>
            <w:tcW w:w="1560" w:type="dxa"/>
            <w:tcBorders>
              <w:top w:val="single" w:sz="2" w:space="0" w:color="000000"/>
              <w:left w:val="single" w:sz="6" w:space="0" w:color="auto"/>
              <w:bottom w:val="single" w:sz="12" w:space="0" w:color="auto"/>
              <w:right w:val="single" w:sz="12" w:space="0" w:color="auto"/>
            </w:tcBorders>
          </w:tcPr>
          <w:p w14:paraId="0BB538B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162D033"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336599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718F61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3A5953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kępiński</w:t>
            </w:r>
          </w:p>
        </w:tc>
        <w:tc>
          <w:tcPr>
            <w:tcW w:w="1417" w:type="dxa"/>
            <w:tcBorders>
              <w:top w:val="single" w:sz="6" w:space="0" w:color="auto"/>
              <w:left w:val="single" w:sz="6" w:space="0" w:color="auto"/>
              <w:bottom w:val="single" w:sz="12" w:space="0" w:color="auto"/>
              <w:right w:val="single" w:sz="6" w:space="0" w:color="auto"/>
            </w:tcBorders>
          </w:tcPr>
          <w:p w14:paraId="425A360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19D846C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KE</w:t>
            </w:r>
          </w:p>
        </w:tc>
        <w:tc>
          <w:tcPr>
            <w:tcW w:w="1560" w:type="dxa"/>
            <w:tcBorders>
              <w:top w:val="single" w:sz="2" w:space="0" w:color="000000"/>
              <w:left w:val="single" w:sz="6" w:space="0" w:color="auto"/>
              <w:bottom w:val="single" w:sz="12" w:space="0" w:color="auto"/>
              <w:right w:val="single" w:sz="12" w:space="0" w:color="auto"/>
            </w:tcBorders>
          </w:tcPr>
          <w:p w14:paraId="191EE5C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7D811D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6DA0F7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6911BE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7E76F0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kolski</w:t>
            </w:r>
          </w:p>
        </w:tc>
        <w:tc>
          <w:tcPr>
            <w:tcW w:w="1417" w:type="dxa"/>
            <w:tcBorders>
              <w:top w:val="single" w:sz="6" w:space="0" w:color="auto"/>
              <w:left w:val="single" w:sz="6" w:space="0" w:color="auto"/>
              <w:bottom w:val="single" w:sz="12" w:space="0" w:color="auto"/>
              <w:right w:val="single" w:sz="6" w:space="0" w:color="auto"/>
            </w:tcBorders>
          </w:tcPr>
          <w:p w14:paraId="549BA67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724E79F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KL</w:t>
            </w:r>
          </w:p>
        </w:tc>
        <w:tc>
          <w:tcPr>
            <w:tcW w:w="1560" w:type="dxa"/>
            <w:tcBorders>
              <w:top w:val="single" w:sz="2" w:space="0" w:color="000000"/>
              <w:left w:val="single" w:sz="6" w:space="0" w:color="auto"/>
              <w:bottom w:val="single" w:sz="12" w:space="0" w:color="auto"/>
              <w:right w:val="single" w:sz="12" w:space="0" w:color="auto"/>
            </w:tcBorders>
          </w:tcPr>
          <w:p w14:paraId="47AA35A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55629C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7305ED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5B2FE6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ED673E8"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koniński</w:t>
            </w:r>
          </w:p>
        </w:tc>
        <w:tc>
          <w:tcPr>
            <w:tcW w:w="1417" w:type="dxa"/>
            <w:tcBorders>
              <w:top w:val="single" w:sz="6" w:space="0" w:color="auto"/>
              <w:left w:val="single" w:sz="6" w:space="0" w:color="auto"/>
              <w:bottom w:val="single" w:sz="12" w:space="0" w:color="auto"/>
              <w:right w:val="single" w:sz="6" w:space="0" w:color="auto"/>
            </w:tcBorders>
          </w:tcPr>
          <w:p w14:paraId="042977D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45E7C7A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KN</w:t>
            </w:r>
          </w:p>
        </w:tc>
        <w:tc>
          <w:tcPr>
            <w:tcW w:w="1560" w:type="dxa"/>
            <w:tcBorders>
              <w:top w:val="single" w:sz="2" w:space="0" w:color="000000"/>
              <w:left w:val="single" w:sz="6" w:space="0" w:color="auto"/>
              <w:bottom w:val="single" w:sz="12" w:space="0" w:color="auto"/>
              <w:right w:val="single" w:sz="12" w:space="0" w:color="auto"/>
            </w:tcBorders>
          </w:tcPr>
          <w:p w14:paraId="67E41DB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A49539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58DF87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28184A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DCC01C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kościański</w:t>
            </w:r>
          </w:p>
        </w:tc>
        <w:tc>
          <w:tcPr>
            <w:tcW w:w="1417" w:type="dxa"/>
            <w:tcBorders>
              <w:top w:val="single" w:sz="6" w:space="0" w:color="auto"/>
              <w:left w:val="single" w:sz="6" w:space="0" w:color="auto"/>
              <w:bottom w:val="single" w:sz="12" w:space="0" w:color="auto"/>
              <w:right w:val="single" w:sz="6" w:space="0" w:color="auto"/>
            </w:tcBorders>
          </w:tcPr>
          <w:p w14:paraId="466DA8E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77F49B5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KS</w:t>
            </w:r>
          </w:p>
        </w:tc>
        <w:tc>
          <w:tcPr>
            <w:tcW w:w="1560" w:type="dxa"/>
            <w:tcBorders>
              <w:top w:val="single" w:sz="2" w:space="0" w:color="000000"/>
              <w:left w:val="single" w:sz="6" w:space="0" w:color="auto"/>
              <w:bottom w:val="single" w:sz="12" w:space="0" w:color="auto"/>
              <w:right w:val="single" w:sz="12" w:space="0" w:color="auto"/>
            </w:tcBorders>
          </w:tcPr>
          <w:p w14:paraId="7DF9915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5EB573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A19202D"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0F4210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0A42312"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krotoszyński</w:t>
            </w:r>
          </w:p>
        </w:tc>
        <w:tc>
          <w:tcPr>
            <w:tcW w:w="1417" w:type="dxa"/>
            <w:tcBorders>
              <w:top w:val="single" w:sz="6" w:space="0" w:color="auto"/>
              <w:left w:val="single" w:sz="6" w:space="0" w:color="auto"/>
              <w:bottom w:val="single" w:sz="12" w:space="0" w:color="auto"/>
              <w:right w:val="single" w:sz="6" w:space="0" w:color="auto"/>
            </w:tcBorders>
          </w:tcPr>
          <w:p w14:paraId="73E24A5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4B4B05E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KR</w:t>
            </w:r>
          </w:p>
        </w:tc>
        <w:tc>
          <w:tcPr>
            <w:tcW w:w="1560" w:type="dxa"/>
            <w:tcBorders>
              <w:top w:val="single" w:sz="2" w:space="0" w:color="000000"/>
              <w:left w:val="single" w:sz="6" w:space="0" w:color="auto"/>
              <w:bottom w:val="single" w:sz="12" w:space="0" w:color="auto"/>
              <w:right w:val="single" w:sz="12" w:space="0" w:color="auto"/>
            </w:tcBorders>
          </w:tcPr>
          <w:p w14:paraId="182D88F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9051BD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07DFF19"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CB0305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E3A1273"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leszczyński</w:t>
            </w:r>
          </w:p>
        </w:tc>
        <w:tc>
          <w:tcPr>
            <w:tcW w:w="1417" w:type="dxa"/>
            <w:tcBorders>
              <w:top w:val="single" w:sz="6" w:space="0" w:color="auto"/>
              <w:left w:val="single" w:sz="6" w:space="0" w:color="auto"/>
              <w:bottom w:val="single" w:sz="12" w:space="0" w:color="auto"/>
              <w:right w:val="single" w:sz="6" w:space="0" w:color="auto"/>
            </w:tcBorders>
          </w:tcPr>
          <w:p w14:paraId="74E2B81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38BE37C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LE</w:t>
            </w:r>
          </w:p>
        </w:tc>
        <w:tc>
          <w:tcPr>
            <w:tcW w:w="1560" w:type="dxa"/>
            <w:tcBorders>
              <w:top w:val="single" w:sz="2" w:space="0" w:color="000000"/>
              <w:left w:val="single" w:sz="6" w:space="0" w:color="auto"/>
              <w:bottom w:val="single" w:sz="12" w:space="0" w:color="auto"/>
              <w:right w:val="single" w:sz="12" w:space="0" w:color="auto"/>
            </w:tcBorders>
          </w:tcPr>
          <w:p w14:paraId="746EC83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DDD537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40AB43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9B188E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ADD488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międzychodzki</w:t>
            </w:r>
          </w:p>
        </w:tc>
        <w:tc>
          <w:tcPr>
            <w:tcW w:w="1417" w:type="dxa"/>
            <w:tcBorders>
              <w:top w:val="single" w:sz="6" w:space="0" w:color="auto"/>
              <w:left w:val="single" w:sz="6" w:space="0" w:color="auto"/>
              <w:bottom w:val="single" w:sz="12" w:space="0" w:color="auto"/>
              <w:right w:val="single" w:sz="6" w:space="0" w:color="auto"/>
            </w:tcBorders>
          </w:tcPr>
          <w:p w14:paraId="26352C2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60EABED6"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MI</w:t>
            </w:r>
          </w:p>
        </w:tc>
        <w:tc>
          <w:tcPr>
            <w:tcW w:w="1560" w:type="dxa"/>
            <w:tcBorders>
              <w:top w:val="single" w:sz="2" w:space="0" w:color="000000"/>
              <w:left w:val="single" w:sz="6" w:space="0" w:color="auto"/>
              <w:bottom w:val="single" w:sz="12" w:space="0" w:color="auto"/>
              <w:right w:val="single" w:sz="12" w:space="0" w:color="auto"/>
            </w:tcBorders>
          </w:tcPr>
          <w:p w14:paraId="28A7F13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17BEE3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ED72A69"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F82CA7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79F4780"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nowotomyski</w:t>
            </w:r>
          </w:p>
        </w:tc>
        <w:tc>
          <w:tcPr>
            <w:tcW w:w="1417" w:type="dxa"/>
            <w:tcBorders>
              <w:top w:val="single" w:sz="6" w:space="0" w:color="auto"/>
              <w:left w:val="single" w:sz="6" w:space="0" w:color="auto"/>
              <w:bottom w:val="single" w:sz="12" w:space="0" w:color="auto"/>
              <w:right w:val="single" w:sz="6" w:space="0" w:color="auto"/>
            </w:tcBorders>
          </w:tcPr>
          <w:p w14:paraId="7486B96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6F83EF0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NT</w:t>
            </w:r>
          </w:p>
        </w:tc>
        <w:tc>
          <w:tcPr>
            <w:tcW w:w="1560" w:type="dxa"/>
            <w:tcBorders>
              <w:top w:val="single" w:sz="2" w:space="0" w:color="000000"/>
              <w:left w:val="single" w:sz="6" w:space="0" w:color="auto"/>
              <w:bottom w:val="single" w:sz="12" w:space="0" w:color="auto"/>
              <w:right w:val="single" w:sz="12" w:space="0" w:color="auto"/>
            </w:tcBorders>
          </w:tcPr>
          <w:p w14:paraId="3375990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EDCEF5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A6EA3E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1937CD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227F680"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obornicki</w:t>
            </w:r>
          </w:p>
        </w:tc>
        <w:tc>
          <w:tcPr>
            <w:tcW w:w="1417" w:type="dxa"/>
            <w:tcBorders>
              <w:top w:val="single" w:sz="6" w:space="0" w:color="auto"/>
              <w:left w:val="single" w:sz="6" w:space="0" w:color="auto"/>
              <w:bottom w:val="single" w:sz="12" w:space="0" w:color="auto"/>
              <w:right w:val="single" w:sz="6" w:space="0" w:color="auto"/>
            </w:tcBorders>
          </w:tcPr>
          <w:p w14:paraId="32287C8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563DC2F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OB</w:t>
            </w:r>
          </w:p>
        </w:tc>
        <w:tc>
          <w:tcPr>
            <w:tcW w:w="1560" w:type="dxa"/>
            <w:tcBorders>
              <w:top w:val="single" w:sz="2" w:space="0" w:color="000000"/>
              <w:left w:val="single" w:sz="6" w:space="0" w:color="auto"/>
              <w:bottom w:val="single" w:sz="12" w:space="0" w:color="auto"/>
              <w:right w:val="single" w:sz="12" w:space="0" w:color="auto"/>
            </w:tcBorders>
          </w:tcPr>
          <w:p w14:paraId="1A6E91D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060C357"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CD5E1F3"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449F3D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41CE476"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ostrowski</w:t>
            </w:r>
          </w:p>
        </w:tc>
        <w:tc>
          <w:tcPr>
            <w:tcW w:w="1417" w:type="dxa"/>
            <w:tcBorders>
              <w:top w:val="single" w:sz="6" w:space="0" w:color="auto"/>
              <w:left w:val="single" w:sz="6" w:space="0" w:color="auto"/>
              <w:bottom w:val="single" w:sz="12" w:space="0" w:color="auto"/>
              <w:right w:val="single" w:sz="6" w:space="0" w:color="auto"/>
            </w:tcBorders>
          </w:tcPr>
          <w:p w14:paraId="53755CC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58753D4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OS</w:t>
            </w:r>
          </w:p>
        </w:tc>
        <w:tc>
          <w:tcPr>
            <w:tcW w:w="1560" w:type="dxa"/>
            <w:tcBorders>
              <w:top w:val="single" w:sz="2" w:space="0" w:color="000000"/>
              <w:left w:val="single" w:sz="6" w:space="0" w:color="auto"/>
              <w:bottom w:val="single" w:sz="12" w:space="0" w:color="auto"/>
              <w:right w:val="single" w:sz="12" w:space="0" w:color="auto"/>
            </w:tcBorders>
          </w:tcPr>
          <w:p w14:paraId="24BD61E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B12507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B32A8D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183F77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EB9E62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ostrzeszowski</w:t>
            </w:r>
          </w:p>
        </w:tc>
        <w:tc>
          <w:tcPr>
            <w:tcW w:w="1417" w:type="dxa"/>
            <w:tcBorders>
              <w:top w:val="single" w:sz="6" w:space="0" w:color="auto"/>
              <w:left w:val="single" w:sz="6" w:space="0" w:color="auto"/>
              <w:bottom w:val="single" w:sz="12" w:space="0" w:color="auto"/>
              <w:right w:val="single" w:sz="6" w:space="0" w:color="auto"/>
            </w:tcBorders>
          </w:tcPr>
          <w:p w14:paraId="0CBF300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1DA319F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OT</w:t>
            </w:r>
          </w:p>
        </w:tc>
        <w:tc>
          <w:tcPr>
            <w:tcW w:w="1560" w:type="dxa"/>
            <w:tcBorders>
              <w:top w:val="single" w:sz="2" w:space="0" w:color="000000"/>
              <w:left w:val="single" w:sz="6" w:space="0" w:color="auto"/>
              <w:bottom w:val="single" w:sz="12" w:space="0" w:color="auto"/>
              <w:right w:val="single" w:sz="12" w:space="0" w:color="auto"/>
            </w:tcBorders>
          </w:tcPr>
          <w:p w14:paraId="15272DB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24D635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8A52CB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3B203C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F48078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pilski</w:t>
            </w:r>
          </w:p>
        </w:tc>
        <w:tc>
          <w:tcPr>
            <w:tcW w:w="1417" w:type="dxa"/>
            <w:tcBorders>
              <w:top w:val="single" w:sz="6" w:space="0" w:color="auto"/>
              <w:left w:val="single" w:sz="6" w:space="0" w:color="auto"/>
              <w:bottom w:val="single" w:sz="12" w:space="0" w:color="auto"/>
              <w:right w:val="single" w:sz="6" w:space="0" w:color="auto"/>
            </w:tcBorders>
          </w:tcPr>
          <w:p w14:paraId="49562AF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09BA82C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w:t>
            </w:r>
          </w:p>
        </w:tc>
        <w:tc>
          <w:tcPr>
            <w:tcW w:w="1560" w:type="dxa"/>
            <w:tcBorders>
              <w:top w:val="single" w:sz="2" w:space="0" w:color="000000"/>
              <w:left w:val="single" w:sz="6" w:space="0" w:color="auto"/>
              <w:bottom w:val="single" w:sz="12" w:space="0" w:color="auto"/>
              <w:right w:val="single" w:sz="12" w:space="0" w:color="auto"/>
            </w:tcBorders>
          </w:tcPr>
          <w:p w14:paraId="5336A46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060F2D7"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DE93110"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60C03A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5F543D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pleszewski</w:t>
            </w:r>
          </w:p>
        </w:tc>
        <w:tc>
          <w:tcPr>
            <w:tcW w:w="1417" w:type="dxa"/>
            <w:tcBorders>
              <w:top w:val="single" w:sz="6" w:space="0" w:color="auto"/>
              <w:left w:val="single" w:sz="6" w:space="0" w:color="auto"/>
              <w:bottom w:val="single" w:sz="12" w:space="0" w:color="auto"/>
              <w:right w:val="single" w:sz="6" w:space="0" w:color="auto"/>
            </w:tcBorders>
          </w:tcPr>
          <w:p w14:paraId="0D39241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642B5A87"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PL</w:t>
            </w:r>
          </w:p>
        </w:tc>
        <w:tc>
          <w:tcPr>
            <w:tcW w:w="1560" w:type="dxa"/>
            <w:tcBorders>
              <w:top w:val="single" w:sz="2" w:space="0" w:color="000000"/>
              <w:left w:val="single" w:sz="6" w:space="0" w:color="auto"/>
              <w:bottom w:val="single" w:sz="12" w:space="0" w:color="auto"/>
              <w:right w:val="single" w:sz="12" w:space="0" w:color="auto"/>
            </w:tcBorders>
          </w:tcPr>
          <w:p w14:paraId="6E3CDFC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B480DBF"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250E22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401711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65BBD7F"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poznański</w:t>
            </w:r>
          </w:p>
        </w:tc>
        <w:tc>
          <w:tcPr>
            <w:tcW w:w="1417" w:type="dxa"/>
            <w:tcBorders>
              <w:top w:val="single" w:sz="6" w:space="0" w:color="auto"/>
              <w:left w:val="single" w:sz="6" w:space="0" w:color="auto"/>
              <w:bottom w:val="single" w:sz="12" w:space="0" w:color="auto"/>
              <w:right w:val="single" w:sz="6" w:space="0" w:color="auto"/>
            </w:tcBorders>
          </w:tcPr>
          <w:p w14:paraId="0881719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68EEF65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OZ, Z</w:t>
            </w:r>
          </w:p>
        </w:tc>
        <w:tc>
          <w:tcPr>
            <w:tcW w:w="1560" w:type="dxa"/>
            <w:tcBorders>
              <w:top w:val="single" w:sz="2" w:space="0" w:color="000000"/>
              <w:left w:val="single" w:sz="6" w:space="0" w:color="auto"/>
              <w:bottom w:val="single" w:sz="12" w:space="0" w:color="auto"/>
              <w:right w:val="single" w:sz="12" w:space="0" w:color="auto"/>
            </w:tcBorders>
          </w:tcPr>
          <w:p w14:paraId="326D043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8BA5CB3"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64428B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FDA9D2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0CC464D"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rawicki</w:t>
            </w:r>
          </w:p>
        </w:tc>
        <w:tc>
          <w:tcPr>
            <w:tcW w:w="1417" w:type="dxa"/>
            <w:tcBorders>
              <w:top w:val="single" w:sz="6" w:space="0" w:color="auto"/>
              <w:left w:val="single" w:sz="6" w:space="0" w:color="auto"/>
              <w:bottom w:val="single" w:sz="12" w:space="0" w:color="auto"/>
              <w:right w:val="single" w:sz="6" w:space="0" w:color="auto"/>
            </w:tcBorders>
          </w:tcPr>
          <w:p w14:paraId="27B1BD2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68B18DE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RA</w:t>
            </w:r>
          </w:p>
        </w:tc>
        <w:tc>
          <w:tcPr>
            <w:tcW w:w="1560" w:type="dxa"/>
            <w:tcBorders>
              <w:top w:val="single" w:sz="2" w:space="0" w:color="000000"/>
              <w:left w:val="single" w:sz="6" w:space="0" w:color="auto"/>
              <w:bottom w:val="single" w:sz="12" w:space="0" w:color="auto"/>
              <w:right w:val="single" w:sz="12" w:space="0" w:color="auto"/>
            </w:tcBorders>
          </w:tcPr>
          <w:p w14:paraId="7E9EAF5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EDED37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08317A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02FD06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55A5AEE"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słupecki</w:t>
            </w:r>
          </w:p>
        </w:tc>
        <w:tc>
          <w:tcPr>
            <w:tcW w:w="1417" w:type="dxa"/>
            <w:tcBorders>
              <w:top w:val="single" w:sz="6" w:space="0" w:color="auto"/>
              <w:left w:val="single" w:sz="6" w:space="0" w:color="auto"/>
              <w:bottom w:val="single" w:sz="12" w:space="0" w:color="auto"/>
              <w:right w:val="single" w:sz="6" w:space="0" w:color="auto"/>
            </w:tcBorders>
          </w:tcPr>
          <w:p w14:paraId="465F24B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4B0F780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SL</w:t>
            </w:r>
          </w:p>
        </w:tc>
        <w:tc>
          <w:tcPr>
            <w:tcW w:w="1560" w:type="dxa"/>
            <w:tcBorders>
              <w:top w:val="single" w:sz="2" w:space="0" w:color="000000"/>
              <w:left w:val="single" w:sz="6" w:space="0" w:color="auto"/>
              <w:bottom w:val="single" w:sz="12" w:space="0" w:color="auto"/>
              <w:right w:val="single" w:sz="12" w:space="0" w:color="auto"/>
            </w:tcBorders>
          </w:tcPr>
          <w:p w14:paraId="2B7CD40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F048470"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562EAD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ED85B4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D32818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szamotulski</w:t>
            </w:r>
          </w:p>
        </w:tc>
        <w:tc>
          <w:tcPr>
            <w:tcW w:w="1417" w:type="dxa"/>
            <w:tcBorders>
              <w:top w:val="single" w:sz="6" w:space="0" w:color="auto"/>
              <w:left w:val="single" w:sz="6" w:space="0" w:color="auto"/>
              <w:bottom w:val="single" w:sz="12" w:space="0" w:color="auto"/>
              <w:right w:val="single" w:sz="6" w:space="0" w:color="auto"/>
            </w:tcBorders>
          </w:tcPr>
          <w:p w14:paraId="15A087B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4A843A3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SZ</w:t>
            </w:r>
          </w:p>
        </w:tc>
        <w:tc>
          <w:tcPr>
            <w:tcW w:w="1560" w:type="dxa"/>
            <w:tcBorders>
              <w:top w:val="single" w:sz="2" w:space="0" w:color="000000"/>
              <w:left w:val="single" w:sz="6" w:space="0" w:color="auto"/>
              <w:bottom w:val="single" w:sz="12" w:space="0" w:color="auto"/>
              <w:right w:val="single" w:sz="12" w:space="0" w:color="auto"/>
            </w:tcBorders>
          </w:tcPr>
          <w:p w14:paraId="4DB9768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F0A2F4B"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B59986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738677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9E6BF23"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średzki</w:t>
            </w:r>
          </w:p>
        </w:tc>
        <w:tc>
          <w:tcPr>
            <w:tcW w:w="1417" w:type="dxa"/>
            <w:tcBorders>
              <w:top w:val="single" w:sz="6" w:space="0" w:color="auto"/>
              <w:left w:val="single" w:sz="6" w:space="0" w:color="auto"/>
              <w:bottom w:val="single" w:sz="12" w:space="0" w:color="auto"/>
              <w:right w:val="single" w:sz="6" w:space="0" w:color="auto"/>
            </w:tcBorders>
          </w:tcPr>
          <w:p w14:paraId="043F794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121D8C24"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SR</w:t>
            </w:r>
          </w:p>
        </w:tc>
        <w:tc>
          <w:tcPr>
            <w:tcW w:w="1560" w:type="dxa"/>
            <w:tcBorders>
              <w:top w:val="single" w:sz="2" w:space="0" w:color="000000"/>
              <w:left w:val="single" w:sz="6" w:space="0" w:color="auto"/>
              <w:bottom w:val="single" w:sz="12" w:space="0" w:color="auto"/>
              <w:right w:val="single" w:sz="12" w:space="0" w:color="auto"/>
            </w:tcBorders>
          </w:tcPr>
          <w:p w14:paraId="1295FCA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68CA42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4C5128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765C84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6C0F47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śremski</w:t>
            </w:r>
          </w:p>
        </w:tc>
        <w:tc>
          <w:tcPr>
            <w:tcW w:w="1417" w:type="dxa"/>
            <w:tcBorders>
              <w:top w:val="single" w:sz="6" w:space="0" w:color="auto"/>
              <w:left w:val="single" w:sz="6" w:space="0" w:color="auto"/>
              <w:bottom w:val="single" w:sz="12" w:space="0" w:color="auto"/>
              <w:right w:val="single" w:sz="6" w:space="0" w:color="auto"/>
            </w:tcBorders>
          </w:tcPr>
          <w:p w14:paraId="036FDE7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75B53AA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SE</w:t>
            </w:r>
          </w:p>
        </w:tc>
        <w:tc>
          <w:tcPr>
            <w:tcW w:w="1560" w:type="dxa"/>
            <w:tcBorders>
              <w:top w:val="single" w:sz="2" w:space="0" w:color="000000"/>
              <w:left w:val="single" w:sz="6" w:space="0" w:color="auto"/>
              <w:bottom w:val="single" w:sz="12" w:space="0" w:color="auto"/>
              <w:right w:val="single" w:sz="12" w:space="0" w:color="auto"/>
            </w:tcBorders>
          </w:tcPr>
          <w:p w14:paraId="44986CA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499A6EF"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C83089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9ED9C8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B9B3492"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turecki</w:t>
            </w:r>
          </w:p>
        </w:tc>
        <w:tc>
          <w:tcPr>
            <w:tcW w:w="1417" w:type="dxa"/>
            <w:tcBorders>
              <w:top w:val="single" w:sz="6" w:space="0" w:color="auto"/>
              <w:left w:val="single" w:sz="6" w:space="0" w:color="auto"/>
              <w:bottom w:val="single" w:sz="12" w:space="0" w:color="auto"/>
              <w:right w:val="single" w:sz="6" w:space="0" w:color="auto"/>
            </w:tcBorders>
          </w:tcPr>
          <w:p w14:paraId="4C3CA81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4E097F8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TU</w:t>
            </w:r>
          </w:p>
        </w:tc>
        <w:tc>
          <w:tcPr>
            <w:tcW w:w="1560" w:type="dxa"/>
            <w:tcBorders>
              <w:top w:val="single" w:sz="2" w:space="0" w:color="000000"/>
              <w:left w:val="single" w:sz="6" w:space="0" w:color="auto"/>
              <w:bottom w:val="single" w:sz="12" w:space="0" w:color="auto"/>
              <w:right w:val="single" w:sz="12" w:space="0" w:color="auto"/>
            </w:tcBorders>
          </w:tcPr>
          <w:p w14:paraId="5D6D491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E93CBE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5A605C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D386CC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8B2AF3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wągrowiecki</w:t>
            </w:r>
          </w:p>
        </w:tc>
        <w:tc>
          <w:tcPr>
            <w:tcW w:w="1417" w:type="dxa"/>
            <w:tcBorders>
              <w:top w:val="single" w:sz="6" w:space="0" w:color="auto"/>
              <w:left w:val="single" w:sz="6" w:space="0" w:color="auto"/>
              <w:bottom w:val="single" w:sz="12" w:space="0" w:color="auto"/>
              <w:right w:val="single" w:sz="6" w:space="0" w:color="auto"/>
            </w:tcBorders>
          </w:tcPr>
          <w:p w14:paraId="59F8BA6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3613F110"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WA</w:t>
            </w:r>
          </w:p>
        </w:tc>
        <w:tc>
          <w:tcPr>
            <w:tcW w:w="1560" w:type="dxa"/>
            <w:tcBorders>
              <w:top w:val="single" w:sz="2" w:space="0" w:color="000000"/>
              <w:left w:val="single" w:sz="6" w:space="0" w:color="auto"/>
              <w:bottom w:val="single" w:sz="12" w:space="0" w:color="auto"/>
              <w:right w:val="single" w:sz="12" w:space="0" w:color="auto"/>
            </w:tcBorders>
          </w:tcPr>
          <w:p w14:paraId="3613BF0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F7390DB"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7013EE4"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5D6ADF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7DC7708"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wolsztyński</w:t>
            </w:r>
          </w:p>
        </w:tc>
        <w:tc>
          <w:tcPr>
            <w:tcW w:w="1417" w:type="dxa"/>
            <w:tcBorders>
              <w:top w:val="single" w:sz="6" w:space="0" w:color="auto"/>
              <w:left w:val="single" w:sz="6" w:space="0" w:color="auto"/>
              <w:bottom w:val="single" w:sz="12" w:space="0" w:color="auto"/>
              <w:right w:val="single" w:sz="6" w:space="0" w:color="auto"/>
            </w:tcBorders>
          </w:tcPr>
          <w:p w14:paraId="7FCF3E6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4C98EC3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WL</w:t>
            </w:r>
          </w:p>
        </w:tc>
        <w:tc>
          <w:tcPr>
            <w:tcW w:w="1560" w:type="dxa"/>
            <w:tcBorders>
              <w:top w:val="single" w:sz="2" w:space="0" w:color="000000"/>
              <w:left w:val="single" w:sz="6" w:space="0" w:color="auto"/>
              <w:bottom w:val="single" w:sz="12" w:space="0" w:color="auto"/>
              <w:right w:val="single" w:sz="12" w:space="0" w:color="auto"/>
            </w:tcBorders>
          </w:tcPr>
          <w:p w14:paraId="21AB309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074753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F88FB6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52149B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9163DF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wrzesiński</w:t>
            </w:r>
          </w:p>
        </w:tc>
        <w:tc>
          <w:tcPr>
            <w:tcW w:w="1417" w:type="dxa"/>
            <w:tcBorders>
              <w:top w:val="single" w:sz="6" w:space="0" w:color="auto"/>
              <w:left w:val="single" w:sz="6" w:space="0" w:color="auto"/>
              <w:bottom w:val="single" w:sz="12" w:space="0" w:color="auto"/>
              <w:right w:val="single" w:sz="6" w:space="0" w:color="auto"/>
            </w:tcBorders>
          </w:tcPr>
          <w:p w14:paraId="6553D49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5C0F96F8"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WR</w:t>
            </w:r>
          </w:p>
        </w:tc>
        <w:tc>
          <w:tcPr>
            <w:tcW w:w="1560" w:type="dxa"/>
            <w:tcBorders>
              <w:top w:val="single" w:sz="2" w:space="0" w:color="000000"/>
              <w:left w:val="single" w:sz="6" w:space="0" w:color="auto"/>
              <w:bottom w:val="single" w:sz="12" w:space="0" w:color="auto"/>
              <w:right w:val="single" w:sz="12" w:space="0" w:color="auto"/>
            </w:tcBorders>
          </w:tcPr>
          <w:p w14:paraId="5D1F9A6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03DAB9F"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EC146C6"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7C4EF9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927A57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złotowski</w:t>
            </w:r>
          </w:p>
        </w:tc>
        <w:tc>
          <w:tcPr>
            <w:tcW w:w="1417" w:type="dxa"/>
            <w:tcBorders>
              <w:top w:val="single" w:sz="6" w:space="0" w:color="auto"/>
              <w:left w:val="single" w:sz="6" w:space="0" w:color="auto"/>
              <w:bottom w:val="single" w:sz="12" w:space="0" w:color="auto"/>
              <w:right w:val="single" w:sz="6" w:space="0" w:color="auto"/>
            </w:tcBorders>
          </w:tcPr>
          <w:p w14:paraId="310439A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P, M</w:t>
            </w:r>
          </w:p>
        </w:tc>
        <w:tc>
          <w:tcPr>
            <w:tcW w:w="1134" w:type="dxa"/>
            <w:tcBorders>
              <w:top w:val="single" w:sz="6" w:space="0" w:color="auto"/>
              <w:left w:val="single" w:sz="6" w:space="0" w:color="auto"/>
              <w:bottom w:val="single" w:sz="12" w:space="0" w:color="auto"/>
              <w:right w:val="single" w:sz="6" w:space="0" w:color="auto"/>
            </w:tcBorders>
          </w:tcPr>
          <w:p w14:paraId="0A255B1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ZL</w:t>
            </w:r>
          </w:p>
        </w:tc>
        <w:tc>
          <w:tcPr>
            <w:tcW w:w="1560" w:type="dxa"/>
            <w:tcBorders>
              <w:top w:val="single" w:sz="2" w:space="0" w:color="000000"/>
              <w:left w:val="single" w:sz="6" w:space="0" w:color="auto"/>
              <w:bottom w:val="single" w:sz="12" w:space="0" w:color="auto"/>
              <w:right w:val="single" w:sz="12" w:space="0" w:color="auto"/>
            </w:tcBorders>
          </w:tcPr>
          <w:p w14:paraId="562478D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9F2A6A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shd w:val="solid" w:color="C0C0C0" w:fill="auto"/>
          </w:tcPr>
          <w:p w14:paraId="68EDDDD5" w14:textId="77777777" w:rsidR="000B7278" w:rsidRPr="000B7278" w:rsidRDefault="000B7278" w:rsidP="00EC372D">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16</w:t>
            </w:r>
          </w:p>
        </w:tc>
        <w:tc>
          <w:tcPr>
            <w:tcW w:w="2517" w:type="dxa"/>
            <w:tcBorders>
              <w:top w:val="single" w:sz="2" w:space="0" w:color="000000"/>
              <w:left w:val="single" w:sz="6" w:space="0" w:color="auto"/>
              <w:bottom w:val="single" w:sz="12" w:space="0" w:color="auto"/>
              <w:right w:val="single" w:sz="6" w:space="0" w:color="auto"/>
            </w:tcBorders>
            <w:shd w:val="solid" w:color="C0C0C0" w:fill="auto"/>
          </w:tcPr>
          <w:p w14:paraId="086423E0"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r w:rsidRPr="000B7278">
              <w:rPr>
                <w:rFonts w:eastAsia="Times New Roman" w:cs="Times New Roman"/>
                <w:b/>
                <w:snapToGrid w:val="0"/>
                <w:color w:val="000000"/>
              </w:rPr>
              <w:t>ZACHODNIO</w:t>
            </w:r>
            <w:r w:rsidR="00E44231">
              <w:rPr>
                <w:rFonts w:eastAsia="Times New Roman" w:cs="Times New Roman"/>
                <w:b/>
                <w:snapToGrid w:val="0"/>
                <w:color w:val="000000"/>
              </w:rPr>
              <w:softHyphen/>
            </w:r>
            <w:r w:rsidRPr="000B7278">
              <w:rPr>
                <w:rFonts w:eastAsia="Times New Roman" w:cs="Times New Roman"/>
                <w:b/>
                <w:snapToGrid w:val="0"/>
                <w:color w:val="000000"/>
              </w:rPr>
              <w:t>POMORSKIE</w:t>
            </w:r>
          </w:p>
        </w:tc>
        <w:tc>
          <w:tcPr>
            <w:tcW w:w="2410" w:type="dxa"/>
            <w:tcBorders>
              <w:top w:val="single" w:sz="6" w:space="0" w:color="auto"/>
              <w:left w:val="single" w:sz="6" w:space="0" w:color="auto"/>
              <w:bottom w:val="single" w:sz="12" w:space="0" w:color="auto"/>
              <w:right w:val="single" w:sz="6" w:space="0" w:color="auto"/>
            </w:tcBorders>
            <w:shd w:val="solid" w:color="C0C0C0" w:fill="auto"/>
          </w:tcPr>
          <w:p w14:paraId="04C106A5" w14:textId="77777777" w:rsidR="000B7278" w:rsidRPr="000B7278" w:rsidRDefault="000B7278" w:rsidP="000B7278">
            <w:pPr>
              <w:widowControl/>
              <w:autoSpaceDE/>
              <w:autoSpaceDN/>
              <w:adjustRightInd/>
              <w:spacing w:line="240" w:lineRule="auto"/>
              <w:rPr>
                <w:rFonts w:eastAsia="Times New Roman" w:cs="Times New Roman"/>
                <w:b/>
                <w:snapToGrid w:val="0"/>
                <w:color w:val="000000"/>
              </w:rPr>
            </w:pPr>
          </w:p>
        </w:tc>
        <w:tc>
          <w:tcPr>
            <w:tcW w:w="1417" w:type="dxa"/>
            <w:tcBorders>
              <w:top w:val="single" w:sz="6" w:space="0" w:color="auto"/>
              <w:left w:val="single" w:sz="6" w:space="0" w:color="auto"/>
              <w:bottom w:val="single" w:sz="12" w:space="0" w:color="auto"/>
              <w:right w:val="single" w:sz="6" w:space="0" w:color="auto"/>
            </w:tcBorders>
            <w:shd w:val="solid" w:color="C0C0C0" w:fill="auto"/>
          </w:tcPr>
          <w:p w14:paraId="7C28993E" w14:textId="77777777" w:rsidR="000B7278" w:rsidRPr="000B7278" w:rsidRDefault="000B7278" w:rsidP="00EC372D">
            <w:pPr>
              <w:widowControl/>
              <w:autoSpaceDE/>
              <w:autoSpaceDN/>
              <w:adjustRightInd/>
              <w:spacing w:line="240" w:lineRule="auto"/>
              <w:jc w:val="right"/>
              <w:rPr>
                <w:rFonts w:eastAsia="Times New Roman" w:cs="Times New Roman"/>
                <w:b/>
                <w:snapToGrid w:val="0"/>
                <w:color w:val="000000"/>
              </w:rPr>
            </w:pPr>
            <w:r w:rsidRPr="000B7278">
              <w:rPr>
                <w:rFonts w:eastAsia="Times New Roman" w:cs="Times New Roman"/>
                <w:b/>
                <w:snapToGrid w:val="0"/>
                <w:color w:val="000000"/>
              </w:rPr>
              <w:t>Z</w:t>
            </w:r>
          </w:p>
        </w:tc>
        <w:tc>
          <w:tcPr>
            <w:tcW w:w="1134" w:type="dxa"/>
            <w:tcBorders>
              <w:top w:val="single" w:sz="6" w:space="0" w:color="auto"/>
              <w:left w:val="single" w:sz="6" w:space="0" w:color="auto"/>
              <w:bottom w:val="single" w:sz="12" w:space="0" w:color="auto"/>
              <w:right w:val="single" w:sz="6" w:space="0" w:color="auto"/>
            </w:tcBorders>
            <w:shd w:val="solid" w:color="C0C0C0" w:fill="auto"/>
          </w:tcPr>
          <w:p w14:paraId="3C8BCD4B" w14:textId="77777777" w:rsidR="000B7278" w:rsidRPr="000B7278" w:rsidRDefault="000B7278" w:rsidP="00EC372D">
            <w:pPr>
              <w:widowControl/>
              <w:autoSpaceDE/>
              <w:autoSpaceDN/>
              <w:adjustRightInd/>
              <w:spacing w:line="240" w:lineRule="auto"/>
              <w:rPr>
                <w:rFonts w:eastAsia="Times New Roman" w:cs="Times New Roman"/>
                <w:b/>
                <w:snapToGrid w:val="0"/>
                <w:color w:val="000000"/>
              </w:rPr>
            </w:pPr>
          </w:p>
        </w:tc>
        <w:tc>
          <w:tcPr>
            <w:tcW w:w="1560" w:type="dxa"/>
            <w:tcBorders>
              <w:top w:val="single" w:sz="2" w:space="0" w:color="000000"/>
              <w:left w:val="single" w:sz="6" w:space="0" w:color="auto"/>
              <w:bottom w:val="single" w:sz="12" w:space="0" w:color="auto"/>
              <w:right w:val="single" w:sz="12" w:space="0" w:color="auto"/>
            </w:tcBorders>
            <w:shd w:val="solid" w:color="C0C0C0" w:fill="auto"/>
          </w:tcPr>
          <w:p w14:paraId="5A4F9421" w14:textId="7B842025" w:rsidR="000B7278" w:rsidRPr="000B7278" w:rsidRDefault="000B7278" w:rsidP="000B7278">
            <w:pPr>
              <w:widowControl/>
              <w:autoSpaceDE/>
              <w:autoSpaceDN/>
              <w:adjustRightInd/>
              <w:spacing w:line="240" w:lineRule="auto"/>
              <w:jc w:val="center"/>
              <w:rPr>
                <w:rFonts w:eastAsia="Times New Roman" w:cs="Times New Roman"/>
                <w:b/>
                <w:snapToGrid w:val="0"/>
                <w:color w:val="000000"/>
              </w:rPr>
            </w:pPr>
            <w:r w:rsidRPr="000B7278">
              <w:rPr>
                <w:rFonts w:eastAsia="Times New Roman" w:cs="Times New Roman"/>
                <w:b/>
                <w:snapToGrid w:val="0"/>
                <w:color w:val="000000"/>
              </w:rPr>
              <w:t>Z0–Z9</w:t>
            </w:r>
          </w:p>
        </w:tc>
      </w:tr>
      <w:tr w:rsidR="000B7278" w:rsidRPr="00157F57" w14:paraId="40E56B7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CF1423F"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E8726F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1EF389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Koszalin</w:t>
            </w:r>
          </w:p>
        </w:tc>
        <w:tc>
          <w:tcPr>
            <w:tcW w:w="1417" w:type="dxa"/>
            <w:tcBorders>
              <w:top w:val="single" w:sz="6" w:space="0" w:color="auto"/>
              <w:left w:val="single" w:sz="6" w:space="0" w:color="auto"/>
              <w:bottom w:val="single" w:sz="12" w:space="0" w:color="auto"/>
              <w:right w:val="single" w:sz="6" w:space="0" w:color="auto"/>
            </w:tcBorders>
          </w:tcPr>
          <w:p w14:paraId="315A9E5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7C7882B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w:t>
            </w:r>
          </w:p>
        </w:tc>
        <w:tc>
          <w:tcPr>
            <w:tcW w:w="1560" w:type="dxa"/>
            <w:tcBorders>
              <w:top w:val="single" w:sz="2" w:space="0" w:color="000000"/>
              <w:left w:val="single" w:sz="6" w:space="0" w:color="auto"/>
              <w:bottom w:val="single" w:sz="12" w:space="0" w:color="auto"/>
              <w:right w:val="single" w:sz="12" w:space="0" w:color="auto"/>
            </w:tcBorders>
          </w:tcPr>
          <w:p w14:paraId="363C430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57DFE7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C59A0D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57BDFF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C4C301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Szczecin</w:t>
            </w:r>
          </w:p>
        </w:tc>
        <w:tc>
          <w:tcPr>
            <w:tcW w:w="1417" w:type="dxa"/>
            <w:tcBorders>
              <w:top w:val="single" w:sz="6" w:space="0" w:color="auto"/>
              <w:left w:val="single" w:sz="6" w:space="0" w:color="auto"/>
              <w:bottom w:val="single" w:sz="12" w:space="0" w:color="auto"/>
              <w:right w:val="single" w:sz="6" w:space="0" w:color="auto"/>
            </w:tcBorders>
          </w:tcPr>
          <w:p w14:paraId="61DCE97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72F6877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 Z</w:t>
            </w:r>
          </w:p>
        </w:tc>
        <w:tc>
          <w:tcPr>
            <w:tcW w:w="1560" w:type="dxa"/>
            <w:tcBorders>
              <w:top w:val="single" w:sz="2" w:space="0" w:color="000000"/>
              <w:left w:val="single" w:sz="6" w:space="0" w:color="auto"/>
              <w:bottom w:val="single" w:sz="12" w:space="0" w:color="auto"/>
              <w:right w:val="single" w:sz="12" w:space="0" w:color="auto"/>
            </w:tcBorders>
          </w:tcPr>
          <w:p w14:paraId="76B9159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09764CF"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D983FD9"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4D6442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B0110E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Świnoujście</w:t>
            </w:r>
          </w:p>
        </w:tc>
        <w:tc>
          <w:tcPr>
            <w:tcW w:w="1417" w:type="dxa"/>
            <w:tcBorders>
              <w:top w:val="single" w:sz="6" w:space="0" w:color="auto"/>
              <w:left w:val="single" w:sz="6" w:space="0" w:color="auto"/>
              <w:bottom w:val="single" w:sz="12" w:space="0" w:color="auto"/>
              <w:right w:val="single" w:sz="6" w:space="0" w:color="auto"/>
            </w:tcBorders>
          </w:tcPr>
          <w:p w14:paraId="72F1BF4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3F453AC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SW</w:t>
            </w:r>
          </w:p>
        </w:tc>
        <w:tc>
          <w:tcPr>
            <w:tcW w:w="1560" w:type="dxa"/>
            <w:tcBorders>
              <w:top w:val="single" w:sz="2" w:space="0" w:color="000000"/>
              <w:left w:val="single" w:sz="6" w:space="0" w:color="auto"/>
              <w:bottom w:val="single" w:sz="12" w:space="0" w:color="auto"/>
              <w:right w:val="single" w:sz="12" w:space="0" w:color="auto"/>
            </w:tcBorders>
          </w:tcPr>
          <w:p w14:paraId="5DEDA31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4344F56E"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B03016F"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D5AEDE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4663992"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białogardzki</w:t>
            </w:r>
          </w:p>
        </w:tc>
        <w:tc>
          <w:tcPr>
            <w:tcW w:w="1417" w:type="dxa"/>
            <w:tcBorders>
              <w:top w:val="single" w:sz="6" w:space="0" w:color="auto"/>
              <w:left w:val="single" w:sz="6" w:space="0" w:color="auto"/>
              <w:bottom w:val="single" w:sz="12" w:space="0" w:color="auto"/>
              <w:right w:val="single" w:sz="6" w:space="0" w:color="auto"/>
            </w:tcBorders>
          </w:tcPr>
          <w:p w14:paraId="50BB70C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41E25AD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BI</w:t>
            </w:r>
          </w:p>
        </w:tc>
        <w:tc>
          <w:tcPr>
            <w:tcW w:w="1560" w:type="dxa"/>
            <w:tcBorders>
              <w:top w:val="single" w:sz="2" w:space="0" w:color="000000"/>
              <w:left w:val="single" w:sz="6" w:space="0" w:color="auto"/>
              <w:bottom w:val="single" w:sz="12" w:space="0" w:color="auto"/>
              <w:right w:val="single" w:sz="12" w:space="0" w:color="auto"/>
            </w:tcBorders>
          </w:tcPr>
          <w:p w14:paraId="23C4783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FB6ED3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478844D1"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1C4E72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09E5C713"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choszczeński</w:t>
            </w:r>
          </w:p>
        </w:tc>
        <w:tc>
          <w:tcPr>
            <w:tcW w:w="1417" w:type="dxa"/>
            <w:tcBorders>
              <w:top w:val="single" w:sz="6" w:space="0" w:color="auto"/>
              <w:left w:val="single" w:sz="6" w:space="0" w:color="auto"/>
              <w:bottom w:val="single" w:sz="12" w:space="0" w:color="auto"/>
              <w:right w:val="single" w:sz="6" w:space="0" w:color="auto"/>
            </w:tcBorders>
          </w:tcPr>
          <w:p w14:paraId="4F12E4F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22E5BE8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CH</w:t>
            </w:r>
          </w:p>
        </w:tc>
        <w:tc>
          <w:tcPr>
            <w:tcW w:w="1560" w:type="dxa"/>
            <w:tcBorders>
              <w:top w:val="single" w:sz="2" w:space="0" w:color="000000"/>
              <w:left w:val="single" w:sz="6" w:space="0" w:color="auto"/>
              <w:bottom w:val="single" w:sz="12" w:space="0" w:color="auto"/>
              <w:right w:val="single" w:sz="12" w:space="0" w:color="auto"/>
            </w:tcBorders>
          </w:tcPr>
          <w:p w14:paraId="62CA233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DB4A2BC"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7B671A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D33E3E0"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AB9BCA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drawski</w:t>
            </w:r>
          </w:p>
        </w:tc>
        <w:tc>
          <w:tcPr>
            <w:tcW w:w="1417" w:type="dxa"/>
            <w:tcBorders>
              <w:top w:val="single" w:sz="6" w:space="0" w:color="auto"/>
              <w:left w:val="single" w:sz="6" w:space="0" w:color="auto"/>
              <w:bottom w:val="single" w:sz="12" w:space="0" w:color="auto"/>
              <w:right w:val="single" w:sz="6" w:space="0" w:color="auto"/>
            </w:tcBorders>
          </w:tcPr>
          <w:p w14:paraId="72880A7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680589D5"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DR</w:t>
            </w:r>
          </w:p>
        </w:tc>
        <w:tc>
          <w:tcPr>
            <w:tcW w:w="1560" w:type="dxa"/>
            <w:tcBorders>
              <w:top w:val="single" w:sz="2" w:space="0" w:color="000000"/>
              <w:left w:val="single" w:sz="6" w:space="0" w:color="auto"/>
              <w:bottom w:val="single" w:sz="12" w:space="0" w:color="auto"/>
              <w:right w:val="single" w:sz="12" w:space="0" w:color="auto"/>
            </w:tcBorders>
          </w:tcPr>
          <w:p w14:paraId="3785A91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D2C9A2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5D3D5C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ABDC23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CD14A70"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goleniowski</w:t>
            </w:r>
          </w:p>
        </w:tc>
        <w:tc>
          <w:tcPr>
            <w:tcW w:w="1417" w:type="dxa"/>
            <w:tcBorders>
              <w:top w:val="single" w:sz="6" w:space="0" w:color="auto"/>
              <w:left w:val="single" w:sz="6" w:space="0" w:color="auto"/>
              <w:bottom w:val="single" w:sz="12" w:space="0" w:color="auto"/>
              <w:right w:val="single" w:sz="6" w:space="0" w:color="auto"/>
            </w:tcBorders>
          </w:tcPr>
          <w:p w14:paraId="0421B84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1CA8478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GL</w:t>
            </w:r>
          </w:p>
        </w:tc>
        <w:tc>
          <w:tcPr>
            <w:tcW w:w="1560" w:type="dxa"/>
            <w:tcBorders>
              <w:top w:val="single" w:sz="2" w:space="0" w:color="000000"/>
              <w:left w:val="single" w:sz="6" w:space="0" w:color="auto"/>
              <w:bottom w:val="single" w:sz="12" w:space="0" w:color="auto"/>
              <w:right w:val="single" w:sz="12" w:space="0" w:color="auto"/>
            </w:tcBorders>
          </w:tcPr>
          <w:p w14:paraId="7ECBD80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96BF03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321C65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21C3F10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750223B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gryficki</w:t>
            </w:r>
          </w:p>
        </w:tc>
        <w:tc>
          <w:tcPr>
            <w:tcW w:w="1417" w:type="dxa"/>
            <w:tcBorders>
              <w:top w:val="single" w:sz="6" w:space="0" w:color="auto"/>
              <w:left w:val="single" w:sz="6" w:space="0" w:color="auto"/>
              <w:bottom w:val="single" w:sz="12" w:space="0" w:color="auto"/>
              <w:right w:val="single" w:sz="6" w:space="0" w:color="auto"/>
            </w:tcBorders>
          </w:tcPr>
          <w:p w14:paraId="6E21B1B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1DACCD1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GY</w:t>
            </w:r>
          </w:p>
        </w:tc>
        <w:tc>
          <w:tcPr>
            <w:tcW w:w="1560" w:type="dxa"/>
            <w:tcBorders>
              <w:top w:val="single" w:sz="2" w:space="0" w:color="000000"/>
              <w:left w:val="single" w:sz="6" w:space="0" w:color="auto"/>
              <w:bottom w:val="single" w:sz="12" w:space="0" w:color="auto"/>
              <w:right w:val="single" w:sz="12" w:space="0" w:color="auto"/>
            </w:tcBorders>
          </w:tcPr>
          <w:p w14:paraId="0945E4E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5685F088"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1CEBA748"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177D303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8AEF376"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gryfiński</w:t>
            </w:r>
          </w:p>
        </w:tc>
        <w:tc>
          <w:tcPr>
            <w:tcW w:w="1417" w:type="dxa"/>
            <w:tcBorders>
              <w:top w:val="single" w:sz="6" w:space="0" w:color="auto"/>
              <w:left w:val="single" w:sz="6" w:space="0" w:color="auto"/>
              <w:bottom w:val="single" w:sz="12" w:space="0" w:color="auto"/>
              <w:right w:val="single" w:sz="6" w:space="0" w:color="auto"/>
            </w:tcBorders>
          </w:tcPr>
          <w:p w14:paraId="2ABED50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75FF3B3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GR</w:t>
            </w:r>
          </w:p>
        </w:tc>
        <w:tc>
          <w:tcPr>
            <w:tcW w:w="1560" w:type="dxa"/>
            <w:tcBorders>
              <w:top w:val="single" w:sz="2" w:space="0" w:color="000000"/>
              <w:left w:val="single" w:sz="6" w:space="0" w:color="auto"/>
              <w:bottom w:val="single" w:sz="12" w:space="0" w:color="auto"/>
              <w:right w:val="single" w:sz="12" w:space="0" w:color="auto"/>
            </w:tcBorders>
          </w:tcPr>
          <w:p w14:paraId="5B90A139"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065D1E2"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6B696FA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6EDB9EE"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902ABF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kamieński</w:t>
            </w:r>
          </w:p>
        </w:tc>
        <w:tc>
          <w:tcPr>
            <w:tcW w:w="1417" w:type="dxa"/>
            <w:tcBorders>
              <w:top w:val="single" w:sz="6" w:space="0" w:color="auto"/>
              <w:left w:val="single" w:sz="6" w:space="0" w:color="auto"/>
              <w:bottom w:val="single" w:sz="12" w:space="0" w:color="auto"/>
              <w:right w:val="single" w:sz="6" w:space="0" w:color="auto"/>
            </w:tcBorders>
          </w:tcPr>
          <w:p w14:paraId="668BE7A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204342CC"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KA</w:t>
            </w:r>
          </w:p>
        </w:tc>
        <w:tc>
          <w:tcPr>
            <w:tcW w:w="1560" w:type="dxa"/>
            <w:tcBorders>
              <w:top w:val="single" w:sz="2" w:space="0" w:color="000000"/>
              <w:left w:val="single" w:sz="6" w:space="0" w:color="auto"/>
              <w:bottom w:val="single" w:sz="12" w:space="0" w:color="auto"/>
              <w:right w:val="single" w:sz="12" w:space="0" w:color="auto"/>
            </w:tcBorders>
          </w:tcPr>
          <w:p w14:paraId="4F663E0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2739F93"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7D3187F1"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039154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8F1E77C"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kołobrzeski</w:t>
            </w:r>
          </w:p>
        </w:tc>
        <w:tc>
          <w:tcPr>
            <w:tcW w:w="1417" w:type="dxa"/>
            <w:tcBorders>
              <w:top w:val="single" w:sz="6" w:space="0" w:color="auto"/>
              <w:left w:val="single" w:sz="6" w:space="0" w:color="auto"/>
              <w:bottom w:val="single" w:sz="12" w:space="0" w:color="auto"/>
              <w:right w:val="single" w:sz="6" w:space="0" w:color="auto"/>
            </w:tcBorders>
          </w:tcPr>
          <w:p w14:paraId="534A5DC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66FCA46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KL</w:t>
            </w:r>
          </w:p>
        </w:tc>
        <w:tc>
          <w:tcPr>
            <w:tcW w:w="1560" w:type="dxa"/>
            <w:tcBorders>
              <w:top w:val="single" w:sz="2" w:space="0" w:color="000000"/>
              <w:left w:val="single" w:sz="6" w:space="0" w:color="auto"/>
              <w:bottom w:val="single" w:sz="12" w:space="0" w:color="auto"/>
              <w:right w:val="single" w:sz="12" w:space="0" w:color="auto"/>
            </w:tcBorders>
          </w:tcPr>
          <w:p w14:paraId="053C396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3A81F59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8BDC53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343775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E472751"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koszaliński</w:t>
            </w:r>
          </w:p>
        </w:tc>
        <w:tc>
          <w:tcPr>
            <w:tcW w:w="1417" w:type="dxa"/>
            <w:tcBorders>
              <w:top w:val="single" w:sz="6" w:space="0" w:color="auto"/>
              <w:left w:val="single" w:sz="6" w:space="0" w:color="auto"/>
              <w:bottom w:val="single" w:sz="12" w:space="0" w:color="auto"/>
              <w:right w:val="single" w:sz="6" w:space="0" w:color="auto"/>
            </w:tcBorders>
          </w:tcPr>
          <w:p w14:paraId="1ABC23E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3EBAE8E1"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KO</w:t>
            </w:r>
          </w:p>
        </w:tc>
        <w:tc>
          <w:tcPr>
            <w:tcW w:w="1560" w:type="dxa"/>
            <w:tcBorders>
              <w:top w:val="single" w:sz="2" w:space="0" w:color="000000"/>
              <w:left w:val="single" w:sz="6" w:space="0" w:color="auto"/>
              <w:bottom w:val="single" w:sz="12" w:space="0" w:color="auto"/>
              <w:right w:val="single" w:sz="12" w:space="0" w:color="auto"/>
            </w:tcBorders>
          </w:tcPr>
          <w:p w14:paraId="2384D8E8"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7F506BB"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6B7ED10"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790E49A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342CEA35"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łobeski</w:t>
            </w:r>
          </w:p>
        </w:tc>
        <w:tc>
          <w:tcPr>
            <w:tcW w:w="1417" w:type="dxa"/>
            <w:tcBorders>
              <w:top w:val="single" w:sz="6" w:space="0" w:color="auto"/>
              <w:left w:val="single" w:sz="6" w:space="0" w:color="auto"/>
              <w:bottom w:val="single" w:sz="12" w:space="0" w:color="auto"/>
              <w:right w:val="single" w:sz="6" w:space="0" w:color="auto"/>
            </w:tcBorders>
          </w:tcPr>
          <w:p w14:paraId="3A21B90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3AC3860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LO</w:t>
            </w:r>
          </w:p>
        </w:tc>
        <w:tc>
          <w:tcPr>
            <w:tcW w:w="1560" w:type="dxa"/>
            <w:tcBorders>
              <w:top w:val="single" w:sz="2" w:space="0" w:color="000000"/>
              <w:left w:val="single" w:sz="6" w:space="0" w:color="auto"/>
              <w:bottom w:val="single" w:sz="12" w:space="0" w:color="auto"/>
              <w:right w:val="single" w:sz="12" w:space="0" w:color="auto"/>
            </w:tcBorders>
          </w:tcPr>
          <w:p w14:paraId="79FA720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2EAD0409"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E0FF067"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486694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23826632"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myśliborski</w:t>
            </w:r>
          </w:p>
        </w:tc>
        <w:tc>
          <w:tcPr>
            <w:tcW w:w="1417" w:type="dxa"/>
            <w:tcBorders>
              <w:top w:val="single" w:sz="6" w:space="0" w:color="auto"/>
              <w:left w:val="single" w:sz="6" w:space="0" w:color="auto"/>
              <w:bottom w:val="single" w:sz="12" w:space="0" w:color="auto"/>
              <w:right w:val="single" w:sz="6" w:space="0" w:color="auto"/>
            </w:tcBorders>
          </w:tcPr>
          <w:p w14:paraId="5C9760F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36706EB3"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MY</w:t>
            </w:r>
          </w:p>
        </w:tc>
        <w:tc>
          <w:tcPr>
            <w:tcW w:w="1560" w:type="dxa"/>
            <w:tcBorders>
              <w:top w:val="single" w:sz="2" w:space="0" w:color="000000"/>
              <w:left w:val="single" w:sz="6" w:space="0" w:color="auto"/>
              <w:bottom w:val="single" w:sz="12" w:space="0" w:color="auto"/>
              <w:right w:val="single" w:sz="12" w:space="0" w:color="auto"/>
            </w:tcBorders>
          </w:tcPr>
          <w:p w14:paraId="1253A9F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11B6C8D7"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3E809ECB"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67589D3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D9383FE"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policki</w:t>
            </w:r>
          </w:p>
        </w:tc>
        <w:tc>
          <w:tcPr>
            <w:tcW w:w="1417" w:type="dxa"/>
            <w:tcBorders>
              <w:top w:val="single" w:sz="6" w:space="0" w:color="auto"/>
              <w:left w:val="single" w:sz="6" w:space="0" w:color="auto"/>
              <w:bottom w:val="single" w:sz="12" w:space="0" w:color="auto"/>
              <w:right w:val="single" w:sz="6" w:space="0" w:color="auto"/>
            </w:tcBorders>
          </w:tcPr>
          <w:p w14:paraId="2F3B98A4"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1C5B9E9A"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PL</w:t>
            </w:r>
          </w:p>
        </w:tc>
        <w:tc>
          <w:tcPr>
            <w:tcW w:w="1560" w:type="dxa"/>
            <w:tcBorders>
              <w:top w:val="single" w:sz="2" w:space="0" w:color="000000"/>
              <w:left w:val="single" w:sz="6" w:space="0" w:color="auto"/>
              <w:bottom w:val="single" w:sz="12" w:space="0" w:color="auto"/>
              <w:right w:val="single" w:sz="12" w:space="0" w:color="auto"/>
            </w:tcBorders>
          </w:tcPr>
          <w:p w14:paraId="01E0375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36F2EF1"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2C438C3E"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667F07B"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4C815CE0"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pyrzycki</w:t>
            </w:r>
          </w:p>
        </w:tc>
        <w:tc>
          <w:tcPr>
            <w:tcW w:w="1417" w:type="dxa"/>
            <w:tcBorders>
              <w:top w:val="single" w:sz="6" w:space="0" w:color="auto"/>
              <w:left w:val="single" w:sz="6" w:space="0" w:color="auto"/>
              <w:bottom w:val="single" w:sz="12" w:space="0" w:color="auto"/>
              <w:right w:val="single" w:sz="6" w:space="0" w:color="auto"/>
            </w:tcBorders>
          </w:tcPr>
          <w:p w14:paraId="19D4CE1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13F27A6F"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PY</w:t>
            </w:r>
          </w:p>
        </w:tc>
        <w:tc>
          <w:tcPr>
            <w:tcW w:w="1560" w:type="dxa"/>
            <w:tcBorders>
              <w:top w:val="single" w:sz="2" w:space="0" w:color="000000"/>
              <w:left w:val="single" w:sz="6" w:space="0" w:color="auto"/>
              <w:bottom w:val="single" w:sz="12" w:space="0" w:color="auto"/>
              <w:right w:val="single" w:sz="12" w:space="0" w:color="auto"/>
            </w:tcBorders>
          </w:tcPr>
          <w:p w14:paraId="584FAB6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8685AA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B68809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319B45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1C2829C7"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sławieński</w:t>
            </w:r>
          </w:p>
        </w:tc>
        <w:tc>
          <w:tcPr>
            <w:tcW w:w="1417" w:type="dxa"/>
            <w:tcBorders>
              <w:top w:val="single" w:sz="6" w:space="0" w:color="auto"/>
              <w:left w:val="single" w:sz="6" w:space="0" w:color="auto"/>
              <w:bottom w:val="single" w:sz="12" w:space="0" w:color="auto"/>
              <w:right w:val="single" w:sz="6" w:space="0" w:color="auto"/>
            </w:tcBorders>
          </w:tcPr>
          <w:p w14:paraId="4BD7654C"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215602AE"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SL</w:t>
            </w:r>
          </w:p>
        </w:tc>
        <w:tc>
          <w:tcPr>
            <w:tcW w:w="1560" w:type="dxa"/>
            <w:tcBorders>
              <w:top w:val="single" w:sz="2" w:space="0" w:color="000000"/>
              <w:left w:val="single" w:sz="6" w:space="0" w:color="auto"/>
              <w:bottom w:val="single" w:sz="12" w:space="0" w:color="auto"/>
              <w:right w:val="single" w:sz="12" w:space="0" w:color="auto"/>
            </w:tcBorders>
          </w:tcPr>
          <w:p w14:paraId="7BB1A08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77BF737D"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66A52AC"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37F24516"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4512419"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stargardzki</w:t>
            </w:r>
          </w:p>
        </w:tc>
        <w:tc>
          <w:tcPr>
            <w:tcW w:w="1417" w:type="dxa"/>
            <w:tcBorders>
              <w:top w:val="single" w:sz="6" w:space="0" w:color="auto"/>
              <w:left w:val="single" w:sz="6" w:space="0" w:color="auto"/>
              <w:bottom w:val="single" w:sz="12" w:space="0" w:color="auto"/>
              <w:right w:val="single" w:sz="6" w:space="0" w:color="auto"/>
            </w:tcBorders>
          </w:tcPr>
          <w:p w14:paraId="17E2BB6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703B7272"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ST</w:t>
            </w:r>
          </w:p>
        </w:tc>
        <w:tc>
          <w:tcPr>
            <w:tcW w:w="1560" w:type="dxa"/>
            <w:tcBorders>
              <w:top w:val="single" w:sz="2" w:space="0" w:color="000000"/>
              <w:left w:val="single" w:sz="6" w:space="0" w:color="auto"/>
              <w:bottom w:val="single" w:sz="12" w:space="0" w:color="auto"/>
              <w:right w:val="single" w:sz="12" w:space="0" w:color="auto"/>
            </w:tcBorders>
          </w:tcPr>
          <w:p w14:paraId="33A26312"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6782357A"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6BE8D5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5740A05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554E93F"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szczecinecki</w:t>
            </w:r>
          </w:p>
        </w:tc>
        <w:tc>
          <w:tcPr>
            <w:tcW w:w="1417" w:type="dxa"/>
            <w:tcBorders>
              <w:top w:val="single" w:sz="6" w:space="0" w:color="auto"/>
              <w:left w:val="single" w:sz="6" w:space="0" w:color="auto"/>
              <w:bottom w:val="single" w:sz="12" w:space="0" w:color="auto"/>
              <w:right w:val="single" w:sz="6" w:space="0" w:color="auto"/>
            </w:tcBorders>
          </w:tcPr>
          <w:p w14:paraId="05851173"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5CFB0A0B"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SZ</w:t>
            </w:r>
          </w:p>
        </w:tc>
        <w:tc>
          <w:tcPr>
            <w:tcW w:w="1560" w:type="dxa"/>
            <w:tcBorders>
              <w:top w:val="single" w:sz="2" w:space="0" w:color="000000"/>
              <w:left w:val="single" w:sz="6" w:space="0" w:color="auto"/>
              <w:bottom w:val="single" w:sz="12" w:space="0" w:color="auto"/>
              <w:right w:val="single" w:sz="12" w:space="0" w:color="auto"/>
            </w:tcBorders>
          </w:tcPr>
          <w:p w14:paraId="25BD3AB7"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46C80C4"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094A6F9A"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07A8181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56B156EA"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świdwiński</w:t>
            </w:r>
          </w:p>
        </w:tc>
        <w:tc>
          <w:tcPr>
            <w:tcW w:w="1417" w:type="dxa"/>
            <w:tcBorders>
              <w:top w:val="single" w:sz="6" w:space="0" w:color="auto"/>
              <w:left w:val="single" w:sz="6" w:space="0" w:color="auto"/>
              <w:bottom w:val="single" w:sz="12" w:space="0" w:color="auto"/>
              <w:right w:val="single" w:sz="6" w:space="0" w:color="auto"/>
            </w:tcBorders>
          </w:tcPr>
          <w:p w14:paraId="6C60350F"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41E0696D"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SD</w:t>
            </w:r>
          </w:p>
        </w:tc>
        <w:tc>
          <w:tcPr>
            <w:tcW w:w="1560" w:type="dxa"/>
            <w:tcBorders>
              <w:top w:val="single" w:sz="2" w:space="0" w:color="000000"/>
              <w:left w:val="single" w:sz="6" w:space="0" w:color="auto"/>
              <w:bottom w:val="single" w:sz="12" w:space="0" w:color="auto"/>
              <w:right w:val="single" w:sz="12" w:space="0" w:color="auto"/>
            </w:tcBorders>
          </w:tcPr>
          <w:p w14:paraId="59394081"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r w:rsidR="000B7278" w:rsidRPr="00157F57" w14:paraId="04C098A5" w14:textId="77777777" w:rsidTr="000B7278">
        <w:trPr>
          <w:trHeight w:val="264"/>
        </w:trPr>
        <w:tc>
          <w:tcPr>
            <w:tcW w:w="602" w:type="dxa"/>
            <w:tcBorders>
              <w:top w:val="single" w:sz="2" w:space="0" w:color="000000"/>
              <w:left w:val="single" w:sz="12" w:space="0" w:color="auto"/>
              <w:bottom w:val="single" w:sz="12" w:space="0" w:color="auto"/>
              <w:right w:val="single" w:sz="6" w:space="0" w:color="auto"/>
            </w:tcBorders>
          </w:tcPr>
          <w:p w14:paraId="519481E5" w14:textId="77777777" w:rsidR="000B7278" w:rsidRPr="00157F57" w:rsidRDefault="000B7278" w:rsidP="00EC372D">
            <w:pPr>
              <w:widowControl/>
              <w:autoSpaceDE/>
              <w:autoSpaceDN/>
              <w:adjustRightInd/>
              <w:spacing w:line="240" w:lineRule="auto"/>
              <w:jc w:val="center"/>
              <w:rPr>
                <w:rFonts w:eastAsia="Times New Roman" w:cs="Times New Roman"/>
                <w:snapToGrid w:val="0"/>
                <w:color w:val="000000"/>
              </w:rPr>
            </w:pPr>
          </w:p>
        </w:tc>
        <w:tc>
          <w:tcPr>
            <w:tcW w:w="2517" w:type="dxa"/>
            <w:tcBorders>
              <w:top w:val="single" w:sz="2" w:space="0" w:color="000000"/>
              <w:left w:val="single" w:sz="6" w:space="0" w:color="auto"/>
              <w:bottom w:val="single" w:sz="12" w:space="0" w:color="auto"/>
              <w:right w:val="single" w:sz="6" w:space="0" w:color="auto"/>
            </w:tcBorders>
          </w:tcPr>
          <w:p w14:paraId="49480BDA"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c>
          <w:tcPr>
            <w:tcW w:w="2410" w:type="dxa"/>
            <w:tcBorders>
              <w:top w:val="single" w:sz="6" w:space="0" w:color="auto"/>
              <w:left w:val="single" w:sz="6" w:space="0" w:color="auto"/>
              <w:bottom w:val="single" w:sz="12" w:space="0" w:color="auto"/>
              <w:right w:val="single" w:sz="6" w:space="0" w:color="auto"/>
            </w:tcBorders>
          </w:tcPr>
          <w:p w14:paraId="6BFB85FB" w14:textId="77777777" w:rsidR="000B7278" w:rsidRPr="00157F57" w:rsidRDefault="007B00E0"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wałecki</w:t>
            </w:r>
          </w:p>
        </w:tc>
        <w:tc>
          <w:tcPr>
            <w:tcW w:w="1417" w:type="dxa"/>
            <w:tcBorders>
              <w:top w:val="single" w:sz="6" w:space="0" w:color="auto"/>
              <w:left w:val="single" w:sz="6" w:space="0" w:color="auto"/>
              <w:bottom w:val="single" w:sz="12" w:space="0" w:color="auto"/>
              <w:right w:val="single" w:sz="6" w:space="0" w:color="auto"/>
            </w:tcBorders>
          </w:tcPr>
          <w:p w14:paraId="2B4FDB95"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r w:rsidRPr="00157F57">
              <w:rPr>
                <w:rFonts w:eastAsia="Times New Roman" w:cs="Times New Roman"/>
                <w:snapToGrid w:val="0"/>
                <w:color w:val="000000"/>
              </w:rPr>
              <w:t>Z</w:t>
            </w:r>
          </w:p>
        </w:tc>
        <w:tc>
          <w:tcPr>
            <w:tcW w:w="1134" w:type="dxa"/>
            <w:tcBorders>
              <w:top w:val="single" w:sz="6" w:space="0" w:color="auto"/>
              <w:left w:val="single" w:sz="6" w:space="0" w:color="auto"/>
              <w:bottom w:val="single" w:sz="12" w:space="0" w:color="auto"/>
              <w:right w:val="single" w:sz="6" w:space="0" w:color="auto"/>
            </w:tcBorders>
          </w:tcPr>
          <w:p w14:paraId="31A79E19" w14:textId="77777777" w:rsidR="000B7278" w:rsidRPr="00157F57" w:rsidRDefault="000B7278" w:rsidP="00EC372D">
            <w:pPr>
              <w:widowControl/>
              <w:autoSpaceDE/>
              <w:autoSpaceDN/>
              <w:adjustRightInd/>
              <w:spacing w:line="240" w:lineRule="auto"/>
              <w:rPr>
                <w:rFonts w:eastAsia="Times New Roman" w:cs="Times New Roman"/>
                <w:snapToGrid w:val="0"/>
                <w:color w:val="000000"/>
              </w:rPr>
            </w:pPr>
            <w:r w:rsidRPr="00157F57">
              <w:rPr>
                <w:rFonts w:eastAsia="Times New Roman" w:cs="Times New Roman"/>
                <w:snapToGrid w:val="0"/>
                <w:color w:val="000000"/>
              </w:rPr>
              <w:t>WA</w:t>
            </w:r>
          </w:p>
        </w:tc>
        <w:tc>
          <w:tcPr>
            <w:tcW w:w="1560" w:type="dxa"/>
            <w:tcBorders>
              <w:top w:val="single" w:sz="2" w:space="0" w:color="000000"/>
              <w:left w:val="single" w:sz="6" w:space="0" w:color="auto"/>
              <w:bottom w:val="single" w:sz="12" w:space="0" w:color="auto"/>
              <w:right w:val="single" w:sz="12" w:space="0" w:color="auto"/>
            </w:tcBorders>
          </w:tcPr>
          <w:p w14:paraId="0668FD0D" w14:textId="77777777" w:rsidR="000B7278" w:rsidRPr="00157F57" w:rsidRDefault="000B7278" w:rsidP="00EC372D">
            <w:pPr>
              <w:widowControl/>
              <w:autoSpaceDE/>
              <w:autoSpaceDN/>
              <w:adjustRightInd/>
              <w:spacing w:line="240" w:lineRule="auto"/>
              <w:jc w:val="right"/>
              <w:rPr>
                <w:rFonts w:eastAsia="Times New Roman" w:cs="Times New Roman"/>
                <w:snapToGrid w:val="0"/>
                <w:color w:val="000000"/>
              </w:rPr>
            </w:pPr>
          </w:p>
        </w:tc>
      </w:tr>
    </w:tbl>
    <w:p w14:paraId="6BAC98E7" w14:textId="77777777" w:rsidR="00157F57" w:rsidRDefault="00157F57">
      <w:pPr>
        <w:widowControl/>
        <w:autoSpaceDE/>
        <w:autoSpaceDN/>
        <w:adjustRightInd/>
        <w:rPr>
          <w:rFonts w:eastAsia="Times New Roman" w:cs="Times New Roman"/>
        </w:rPr>
      </w:pPr>
      <w:r>
        <w:rPr>
          <w:rFonts w:eastAsia="Times New Roman" w:cs="Times New Roman"/>
        </w:rPr>
        <w:br w:type="page"/>
      </w:r>
    </w:p>
    <w:p w14:paraId="5772C124" w14:textId="77777777" w:rsidR="00157F57" w:rsidRPr="00157F57" w:rsidRDefault="00157F57" w:rsidP="00157F57">
      <w:pPr>
        <w:keepNext/>
        <w:widowControl/>
        <w:autoSpaceDE/>
        <w:autoSpaceDN/>
        <w:adjustRightInd/>
        <w:spacing w:line="240" w:lineRule="auto"/>
        <w:jc w:val="right"/>
        <w:outlineLvl w:val="0"/>
        <w:rPr>
          <w:rFonts w:eastAsia="Times New Roman" w:cs="Times New Roman"/>
          <w:b/>
        </w:rPr>
      </w:pPr>
      <w:r w:rsidRPr="00157F57">
        <w:rPr>
          <w:rFonts w:eastAsia="Times New Roman" w:cs="Times New Roman"/>
          <w:b/>
        </w:rPr>
        <w:lastRenderedPageBreak/>
        <w:t>Załącznik nr 14</w:t>
      </w:r>
    </w:p>
    <w:p w14:paraId="68685938" w14:textId="77777777" w:rsidR="00157F57" w:rsidRPr="00157F57" w:rsidRDefault="00157F57" w:rsidP="00157F57">
      <w:pPr>
        <w:widowControl/>
        <w:autoSpaceDE/>
        <w:autoSpaceDN/>
        <w:adjustRightInd/>
        <w:spacing w:line="240" w:lineRule="auto"/>
        <w:jc w:val="both"/>
        <w:rPr>
          <w:rFonts w:eastAsia="Times New Roman" w:cs="Times New Roman"/>
          <w:b/>
          <w:sz w:val="14"/>
        </w:rPr>
      </w:pPr>
    </w:p>
    <w:p w14:paraId="06339CB4" w14:textId="77777777" w:rsidR="00157F57" w:rsidRPr="00157F57" w:rsidRDefault="00157F57" w:rsidP="00157F57">
      <w:pPr>
        <w:keepNext/>
        <w:widowControl/>
        <w:autoSpaceDE/>
        <w:autoSpaceDN/>
        <w:adjustRightInd/>
        <w:spacing w:line="240" w:lineRule="auto"/>
        <w:jc w:val="center"/>
        <w:outlineLvl w:val="1"/>
        <w:rPr>
          <w:rFonts w:eastAsia="Times New Roman" w:cs="Times New Roman"/>
          <w:sz w:val="22"/>
        </w:rPr>
      </w:pPr>
      <w:r w:rsidRPr="00157F57">
        <w:rPr>
          <w:rFonts w:eastAsia="Times New Roman" w:cs="Times New Roman"/>
          <w:sz w:val="22"/>
        </w:rPr>
        <w:t>WZORY CECH IDENTYFIKACYJNYCH</w:t>
      </w:r>
      <w:r w:rsidR="00EB21B9">
        <w:rPr>
          <w:rFonts w:eastAsia="Times New Roman" w:cs="Times New Roman"/>
          <w:sz w:val="22"/>
        </w:rPr>
        <w:t xml:space="preserve"> POJAZDÓW</w:t>
      </w:r>
      <w:r w:rsidRPr="00157F57">
        <w:rPr>
          <w:rFonts w:eastAsia="Times New Roman" w:cs="Times New Roman"/>
          <w:sz w:val="22"/>
        </w:rPr>
        <w:t xml:space="preserve"> ORAZ ICH OPIS</w:t>
      </w:r>
    </w:p>
    <w:p w14:paraId="050F5353" w14:textId="77777777" w:rsidR="00157F57" w:rsidRPr="00157F57" w:rsidRDefault="00157F57" w:rsidP="00157F57">
      <w:pPr>
        <w:widowControl/>
        <w:autoSpaceDE/>
        <w:autoSpaceDN/>
        <w:adjustRightInd/>
        <w:spacing w:line="240" w:lineRule="auto"/>
        <w:jc w:val="both"/>
        <w:rPr>
          <w:rFonts w:eastAsia="Times New Roman" w:cs="Times New Roman"/>
          <w:sz w:val="16"/>
        </w:rPr>
      </w:pPr>
    </w:p>
    <w:p w14:paraId="37FC57E4" w14:textId="1EFBA614" w:rsidR="00157F57" w:rsidRPr="00157F57" w:rsidRDefault="00157F57" w:rsidP="00157F57">
      <w:pPr>
        <w:widowControl/>
        <w:tabs>
          <w:tab w:val="left" w:pos="1134"/>
        </w:tabs>
        <w:autoSpaceDE/>
        <w:autoSpaceDN/>
        <w:adjustRightInd/>
        <w:spacing w:before="120" w:line="240" w:lineRule="auto"/>
        <w:ind w:firstLine="510"/>
        <w:jc w:val="both"/>
        <w:rPr>
          <w:rFonts w:eastAsia="Times New Roman" w:cs="Times New Roman"/>
          <w:szCs w:val="24"/>
        </w:rPr>
      </w:pPr>
      <w:r w:rsidRPr="00157F57">
        <w:rPr>
          <w:rFonts w:eastAsia="Times New Roman" w:cs="Times New Roman"/>
          <w:szCs w:val="24"/>
        </w:rPr>
        <w:t>1.</w:t>
      </w:r>
      <w:r w:rsidRPr="00157F57">
        <w:rPr>
          <w:rFonts w:eastAsia="Times New Roman" w:cs="Times New Roman"/>
          <w:szCs w:val="24"/>
        </w:rPr>
        <w:tab/>
        <w:t>Numer identyfikacyjny pojazdu VIN to nadana przez producenta kombinacja znaków przeznaczona do oznaczenia danego pojazdu. Jego celem jest zapewnienie, aby pojazd mógł być na jego podstawie jednoznacznie zidentyfikowany w ciągu 30 lat przez producenta lub przedstawiciela producenta, bez potrzeby żądania dalszych danych. Numer identyfikacyjny pojazdu powinien spełniać następujące wymagania:</w:t>
      </w:r>
    </w:p>
    <w:p w14:paraId="66C49D44" w14:textId="77777777" w:rsidR="00157F57" w:rsidRPr="00157F57" w:rsidRDefault="00157F57" w:rsidP="00F17C3C">
      <w:pPr>
        <w:widowControl/>
        <w:numPr>
          <w:ilvl w:val="0"/>
          <w:numId w:val="3"/>
        </w:numPr>
        <w:tabs>
          <w:tab w:val="num" w:pos="567"/>
        </w:tabs>
        <w:autoSpaceDE/>
        <w:autoSpaceDN/>
        <w:adjustRightInd/>
        <w:spacing w:before="120" w:line="240" w:lineRule="auto"/>
        <w:ind w:left="567" w:hanging="567"/>
        <w:jc w:val="both"/>
        <w:rPr>
          <w:rFonts w:eastAsia="Times New Roman" w:cs="Times New Roman"/>
          <w:szCs w:val="24"/>
        </w:rPr>
      </w:pPr>
      <w:r w:rsidRPr="00157F57">
        <w:rPr>
          <w:rFonts w:eastAsia="Times New Roman" w:cs="Times New Roman"/>
          <w:szCs w:val="24"/>
        </w:rPr>
        <w:t xml:space="preserve">powinien mieć strukturę zgodną z Polską Normą nr PN–92S02060, która odpowiada normie ISO 3779: </w:t>
      </w:r>
      <w:smartTag w:uri="urn:schemas-microsoft-com:office:smarttags" w:element="metricconverter">
        <w:smartTagPr>
          <w:attr w:name="ProductID" w:val="1983, a"/>
        </w:smartTagPr>
        <w:r w:rsidRPr="00157F57">
          <w:rPr>
            <w:rFonts w:eastAsia="Times New Roman" w:cs="Times New Roman"/>
            <w:szCs w:val="24"/>
          </w:rPr>
          <w:t>1983, a</w:t>
        </w:r>
      </w:smartTag>
      <w:r w:rsidRPr="00157F57">
        <w:rPr>
          <w:rFonts w:eastAsia="Times New Roman" w:cs="Times New Roman"/>
          <w:szCs w:val="24"/>
        </w:rPr>
        <w:t xml:space="preserve"> w przypadku producenta motocykli lub motorowerów produkujących poniżej 500 sztuk pojazdów rocznie trzeci znak w pierwszym członie powinien być cyfrą 9, przy czym właściwa identyfikacja producenta powinna być wtedy zapewniona przy użyciu 3</w:t>
      </w:r>
      <w:r w:rsidR="00A25816">
        <w:rPr>
          <w:rFonts w:eastAsia="Times New Roman" w:cs="Times New Roman"/>
          <w:szCs w:val="24"/>
        </w:rPr>
        <w:t>.</w:t>
      </w:r>
      <w:r w:rsidRPr="00157F57">
        <w:rPr>
          <w:rFonts w:eastAsia="Times New Roman" w:cs="Times New Roman"/>
          <w:szCs w:val="24"/>
        </w:rPr>
        <w:t>, 4</w:t>
      </w:r>
      <w:r w:rsidR="00A25816">
        <w:rPr>
          <w:rFonts w:eastAsia="Times New Roman" w:cs="Times New Roman"/>
          <w:szCs w:val="24"/>
        </w:rPr>
        <w:t>.</w:t>
      </w:r>
      <w:r w:rsidRPr="00157F57">
        <w:rPr>
          <w:rFonts w:eastAsia="Times New Roman" w:cs="Times New Roman"/>
          <w:szCs w:val="24"/>
        </w:rPr>
        <w:t xml:space="preserve"> </w:t>
      </w:r>
      <w:r w:rsidR="00A25816" w:rsidRPr="00157F57">
        <w:rPr>
          <w:rFonts w:eastAsia="Times New Roman" w:cs="Times New Roman"/>
          <w:szCs w:val="24"/>
        </w:rPr>
        <w:t>i</w:t>
      </w:r>
      <w:r w:rsidR="00A25816">
        <w:rPr>
          <w:rFonts w:eastAsia="Times New Roman" w:cs="Times New Roman"/>
          <w:szCs w:val="24"/>
        </w:rPr>
        <w:t> </w:t>
      </w:r>
      <w:r w:rsidRPr="00157F57">
        <w:rPr>
          <w:rFonts w:eastAsia="Times New Roman" w:cs="Times New Roman"/>
          <w:szCs w:val="24"/>
        </w:rPr>
        <w:t>5</w:t>
      </w:r>
      <w:r w:rsidR="00A25816">
        <w:rPr>
          <w:rFonts w:eastAsia="Times New Roman" w:cs="Times New Roman"/>
          <w:szCs w:val="24"/>
        </w:rPr>
        <w:t>. </w:t>
      </w:r>
      <w:r w:rsidRPr="00157F57">
        <w:rPr>
          <w:rFonts w:eastAsia="Times New Roman" w:cs="Times New Roman"/>
          <w:szCs w:val="24"/>
        </w:rPr>
        <w:t>znaku w członie trzecim oznakowania;</w:t>
      </w:r>
    </w:p>
    <w:p w14:paraId="1FD238EF" w14:textId="77777777" w:rsidR="00157F57" w:rsidRPr="00157F57" w:rsidRDefault="00157F57" w:rsidP="00F17C3C">
      <w:pPr>
        <w:widowControl/>
        <w:numPr>
          <w:ilvl w:val="0"/>
          <w:numId w:val="3"/>
        </w:numPr>
        <w:tabs>
          <w:tab w:val="num" w:pos="567"/>
        </w:tabs>
        <w:autoSpaceDE/>
        <w:autoSpaceDN/>
        <w:adjustRightInd/>
        <w:spacing w:before="120" w:line="240" w:lineRule="auto"/>
        <w:ind w:left="567" w:hanging="567"/>
        <w:jc w:val="both"/>
        <w:rPr>
          <w:rFonts w:eastAsia="Times New Roman" w:cs="Times New Roman"/>
          <w:szCs w:val="24"/>
        </w:rPr>
      </w:pPr>
      <w:r w:rsidRPr="00157F57">
        <w:rPr>
          <w:rFonts w:eastAsia="Times New Roman" w:cs="Times New Roman"/>
          <w:szCs w:val="24"/>
        </w:rPr>
        <w:t>powinien być umieszczony na nadwoziu, ramie lub innym podobnym podstawowym elemencie konstrukcyjnym po prawej stronie pojazdu, a także na tabliczce znamionowej;</w:t>
      </w:r>
    </w:p>
    <w:p w14:paraId="5EDEECA2" w14:textId="77777777" w:rsidR="00157F57" w:rsidRPr="00157F57" w:rsidRDefault="00157F57" w:rsidP="00F17C3C">
      <w:pPr>
        <w:widowControl/>
        <w:numPr>
          <w:ilvl w:val="0"/>
          <w:numId w:val="3"/>
        </w:numPr>
        <w:tabs>
          <w:tab w:val="num" w:pos="567"/>
        </w:tabs>
        <w:autoSpaceDE/>
        <w:autoSpaceDN/>
        <w:adjustRightInd/>
        <w:spacing w:before="120" w:line="240" w:lineRule="auto"/>
        <w:ind w:left="567" w:hanging="567"/>
        <w:jc w:val="both"/>
        <w:rPr>
          <w:rFonts w:eastAsia="Times New Roman" w:cs="Times New Roman"/>
          <w:szCs w:val="24"/>
        </w:rPr>
      </w:pPr>
      <w:r w:rsidRPr="00157F57">
        <w:rPr>
          <w:rFonts w:eastAsia="Times New Roman" w:cs="Times New Roman"/>
          <w:szCs w:val="24"/>
        </w:rPr>
        <w:t xml:space="preserve">powinien zawierać się w jednym wierszu; wyjątkowo, z przyczyn technicznych, może zawierać się w dwóch wierszach, jednak w takim przypadku nie może być przerw wewnątrz drugiego </w:t>
      </w:r>
      <w:r w:rsidR="00A25816" w:rsidRPr="00157F57">
        <w:rPr>
          <w:rFonts w:eastAsia="Times New Roman" w:cs="Times New Roman"/>
          <w:szCs w:val="24"/>
        </w:rPr>
        <w:t>i</w:t>
      </w:r>
      <w:r w:rsidR="00A25816">
        <w:rPr>
          <w:rFonts w:eastAsia="Times New Roman" w:cs="Times New Roman"/>
          <w:szCs w:val="24"/>
        </w:rPr>
        <w:t> </w:t>
      </w:r>
      <w:r w:rsidRPr="00157F57">
        <w:rPr>
          <w:rFonts w:eastAsia="Times New Roman" w:cs="Times New Roman"/>
          <w:szCs w:val="24"/>
        </w:rPr>
        <w:t>trzeciego członu tego numeru; nie może być także pustych miejsc</w:t>
      </w:r>
      <w:r w:rsidR="008B5F3B">
        <w:rPr>
          <w:rFonts w:eastAsia="Times New Roman" w:cs="Times New Roman"/>
          <w:szCs w:val="24"/>
        </w:rPr>
        <w:t xml:space="preserve"> </w:t>
      </w:r>
      <w:r w:rsidRPr="00157F57">
        <w:rPr>
          <w:rFonts w:eastAsia="Times New Roman" w:cs="Times New Roman"/>
          <w:szCs w:val="24"/>
        </w:rPr>
        <w:t xml:space="preserve">między znakami; jakiekolwiek niewykorzystane pole w trzecim członie powinno być zapełnione przez cyfrę 0 </w:t>
      </w:r>
      <w:r w:rsidR="00A25816" w:rsidRPr="00157F57">
        <w:rPr>
          <w:rFonts w:eastAsia="Times New Roman" w:cs="Times New Roman"/>
          <w:szCs w:val="24"/>
        </w:rPr>
        <w:t>w</w:t>
      </w:r>
      <w:r w:rsidR="00A25816">
        <w:rPr>
          <w:rFonts w:eastAsia="Times New Roman" w:cs="Times New Roman"/>
          <w:szCs w:val="24"/>
        </w:rPr>
        <w:t> </w:t>
      </w:r>
      <w:r w:rsidRPr="00157F57">
        <w:rPr>
          <w:rFonts w:eastAsia="Times New Roman" w:cs="Times New Roman"/>
          <w:szCs w:val="24"/>
        </w:rPr>
        <w:t xml:space="preserve">celu zapewnienia wymaganej liczby 8 znaków; początek i koniec każdego z wierszy powinien być oznaczony symbolem, który nie jest cyfrą arabską, dużą literą rzymską </w:t>
      </w:r>
      <w:r w:rsidR="008B4CEC" w:rsidRPr="008B4CEC">
        <w:rPr>
          <w:rFonts w:eastAsia="Times New Roman" w:cs="Times New Roman"/>
          <w:szCs w:val="24"/>
        </w:rPr>
        <w:t>i którego nie można pomylić z pozostałymi znakami</w:t>
      </w:r>
      <w:r w:rsidRPr="00157F57">
        <w:rPr>
          <w:rFonts w:eastAsia="Times New Roman" w:cs="Times New Roman"/>
          <w:szCs w:val="24"/>
        </w:rPr>
        <w:t>; jeżeli dwa człony znajdują się w jednym wierszu, to zaleca się także umieszczanie takiego symbolu między nimi;</w:t>
      </w:r>
    </w:p>
    <w:p w14:paraId="2928EB74" w14:textId="77777777" w:rsidR="00157F57" w:rsidRPr="00157F57" w:rsidRDefault="00157F57" w:rsidP="00F17C3C">
      <w:pPr>
        <w:widowControl/>
        <w:numPr>
          <w:ilvl w:val="0"/>
          <w:numId w:val="3"/>
        </w:numPr>
        <w:tabs>
          <w:tab w:val="num" w:pos="567"/>
        </w:tabs>
        <w:autoSpaceDE/>
        <w:autoSpaceDN/>
        <w:adjustRightInd/>
        <w:spacing w:before="120" w:line="240" w:lineRule="auto"/>
        <w:ind w:left="567" w:hanging="567"/>
        <w:jc w:val="both"/>
        <w:rPr>
          <w:rFonts w:eastAsia="Times New Roman" w:cs="Times New Roman"/>
          <w:szCs w:val="24"/>
        </w:rPr>
      </w:pPr>
      <w:r w:rsidRPr="00157F57">
        <w:rPr>
          <w:rFonts w:eastAsia="Times New Roman" w:cs="Times New Roman"/>
          <w:szCs w:val="24"/>
        </w:rPr>
        <w:t xml:space="preserve">powinien być umieszczony w widocznym i łatwo dostępnym miejscu </w:t>
      </w:r>
      <w:r w:rsidR="007A55AC">
        <w:rPr>
          <w:rFonts w:eastAsia="Times New Roman" w:cs="Times New Roman"/>
          <w:szCs w:val="24"/>
        </w:rPr>
        <w:t>przez</w:t>
      </w:r>
      <w:r w:rsidRPr="00157F57">
        <w:rPr>
          <w:rFonts w:eastAsia="Times New Roman" w:cs="Times New Roman"/>
          <w:szCs w:val="24"/>
        </w:rPr>
        <w:t xml:space="preserve"> wybici</w:t>
      </w:r>
      <w:r w:rsidR="007A55AC">
        <w:rPr>
          <w:rFonts w:eastAsia="Times New Roman" w:cs="Times New Roman"/>
          <w:szCs w:val="24"/>
        </w:rPr>
        <w:t>e</w:t>
      </w:r>
      <w:r w:rsidRPr="00157F57">
        <w:rPr>
          <w:rFonts w:eastAsia="Times New Roman" w:cs="Times New Roman"/>
          <w:szCs w:val="24"/>
        </w:rPr>
        <w:t xml:space="preserve"> lub wyci</w:t>
      </w:r>
      <w:r w:rsidR="007A55AC">
        <w:rPr>
          <w:rFonts w:eastAsia="Times New Roman" w:cs="Times New Roman"/>
          <w:szCs w:val="24"/>
        </w:rPr>
        <w:t>śnięcie</w:t>
      </w:r>
      <w:r w:rsidRPr="00157F57">
        <w:rPr>
          <w:rFonts w:eastAsia="Times New Roman" w:cs="Times New Roman"/>
          <w:szCs w:val="24"/>
        </w:rPr>
        <w:t xml:space="preserve"> w taki sposób, aby nie uległ zatarciu lub zniszczeniu.</w:t>
      </w:r>
    </w:p>
    <w:p w14:paraId="21DD8A7F" w14:textId="317BD7D4" w:rsidR="00157F57" w:rsidRPr="00157F57" w:rsidRDefault="00157F57" w:rsidP="00157F57">
      <w:pPr>
        <w:widowControl/>
        <w:autoSpaceDE/>
        <w:autoSpaceDN/>
        <w:adjustRightInd/>
        <w:spacing w:before="120" w:line="240" w:lineRule="auto"/>
        <w:ind w:firstLine="510"/>
        <w:jc w:val="both"/>
        <w:rPr>
          <w:rFonts w:eastAsia="Times New Roman" w:cs="Times New Roman"/>
          <w:szCs w:val="24"/>
        </w:rPr>
      </w:pPr>
      <w:r w:rsidRPr="00157F57">
        <w:rPr>
          <w:rFonts w:eastAsia="Times New Roman" w:cs="Times New Roman"/>
          <w:szCs w:val="24"/>
        </w:rPr>
        <w:t>2.</w:t>
      </w:r>
      <w:r w:rsidR="00826201" w:rsidRPr="00157F57" w:rsidDel="00826201">
        <w:rPr>
          <w:rFonts w:eastAsia="Times New Roman" w:cs="Times New Roman"/>
          <w:szCs w:val="24"/>
        </w:rPr>
        <w:t xml:space="preserve"> </w:t>
      </w:r>
      <w:r w:rsidRPr="00157F57">
        <w:rPr>
          <w:rFonts w:eastAsia="Times New Roman" w:cs="Times New Roman"/>
          <w:szCs w:val="24"/>
        </w:rPr>
        <w:t xml:space="preserve">Numer nadwozia, podwozia lub ramy to nadana przez producenta lub organ rejestrujący kombinacja znaków przeznaczona do oznaczenia danego pojazdu. Jego celem jest zapewnienie, aby dany pojazd mógł być jednoznacznie zidentyfikowany. </w:t>
      </w:r>
    </w:p>
    <w:p w14:paraId="4B16FD4F" w14:textId="34E20E6A" w:rsidR="00157F57" w:rsidRPr="00157F57" w:rsidRDefault="00826201" w:rsidP="00157F57">
      <w:pPr>
        <w:widowControl/>
        <w:autoSpaceDE/>
        <w:autoSpaceDN/>
        <w:adjustRightInd/>
        <w:spacing w:before="120" w:line="240" w:lineRule="auto"/>
        <w:ind w:firstLine="510"/>
        <w:jc w:val="both"/>
        <w:rPr>
          <w:rFonts w:eastAsia="Times New Roman" w:cs="Times New Roman"/>
          <w:szCs w:val="24"/>
        </w:rPr>
      </w:pPr>
      <w:r>
        <w:rPr>
          <w:rFonts w:eastAsia="Times New Roman" w:cs="Times New Roman"/>
          <w:szCs w:val="24"/>
        </w:rPr>
        <w:t>3</w:t>
      </w:r>
      <w:r w:rsidR="00157F57" w:rsidRPr="00157F57">
        <w:rPr>
          <w:rFonts w:eastAsia="Times New Roman" w:cs="Times New Roman"/>
          <w:szCs w:val="24"/>
        </w:rPr>
        <w:t>.</w:t>
      </w:r>
      <w:r w:rsidR="00157F57" w:rsidRPr="00157F57">
        <w:rPr>
          <w:rFonts w:eastAsia="Times New Roman" w:cs="Times New Roman"/>
          <w:szCs w:val="24"/>
        </w:rPr>
        <w:tab/>
        <w:t>Numer nadwozia, podwozia lub ramy nadawany przez organ rejestrujący powinien spełniać następujące wymagania:</w:t>
      </w:r>
    </w:p>
    <w:p w14:paraId="4C008B00" w14:textId="77777777" w:rsidR="00157F57" w:rsidRPr="00157F57" w:rsidRDefault="00157F57" w:rsidP="00F17C3C">
      <w:pPr>
        <w:widowControl/>
        <w:numPr>
          <w:ilvl w:val="0"/>
          <w:numId w:val="4"/>
        </w:numPr>
        <w:tabs>
          <w:tab w:val="right" w:pos="284"/>
          <w:tab w:val="left" w:pos="408"/>
          <w:tab w:val="num" w:pos="644"/>
        </w:tabs>
        <w:autoSpaceDE/>
        <w:autoSpaceDN/>
        <w:adjustRightInd/>
        <w:spacing w:before="120" w:line="240" w:lineRule="auto"/>
        <w:ind w:left="567" w:hanging="567"/>
        <w:rPr>
          <w:rFonts w:eastAsia="Times New Roman" w:cs="Times New Roman"/>
          <w:szCs w:val="24"/>
        </w:rPr>
      </w:pPr>
      <w:r w:rsidRPr="00157F57">
        <w:rPr>
          <w:rFonts w:eastAsia="Times New Roman" w:cs="Times New Roman"/>
          <w:szCs w:val="24"/>
        </w:rPr>
        <w:t>numer składa się z dwunastu znaków i obejmuje trzy człony:</w:t>
      </w:r>
    </w:p>
    <w:p w14:paraId="4BE16DE5" w14:textId="77777777" w:rsidR="00157F57" w:rsidRPr="00157F57" w:rsidRDefault="00157F57" w:rsidP="00F17C3C">
      <w:pPr>
        <w:widowControl/>
        <w:numPr>
          <w:ilvl w:val="0"/>
          <w:numId w:val="5"/>
        </w:numPr>
        <w:tabs>
          <w:tab w:val="right" w:pos="284"/>
          <w:tab w:val="left" w:pos="408"/>
          <w:tab w:val="num" w:pos="993"/>
        </w:tabs>
        <w:autoSpaceDE/>
        <w:autoSpaceDN/>
        <w:adjustRightInd/>
        <w:spacing w:line="240" w:lineRule="auto"/>
        <w:ind w:left="993" w:hanging="586"/>
        <w:jc w:val="both"/>
        <w:rPr>
          <w:rFonts w:eastAsia="Times New Roman" w:cs="Times New Roman"/>
          <w:szCs w:val="24"/>
        </w:rPr>
      </w:pPr>
      <w:r w:rsidRPr="00157F57">
        <w:rPr>
          <w:rFonts w:eastAsia="Times New Roman" w:cs="Times New Roman"/>
          <w:szCs w:val="24"/>
        </w:rPr>
        <w:t xml:space="preserve">człon pierwszy (3 znaki) – kod organu rejestrującego (literowy wyróżnik województwa </w:t>
      </w:r>
      <w:r w:rsidR="007A55AC" w:rsidRPr="00157F57">
        <w:rPr>
          <w:rFonts w:eastAsia="Times New Roman" w:cs="Times New Roman"/>
          <w:szCs w:val="24"/>
        </w:rPr>
        <w:t>i</w:t>
      </w:r>
      <w:r w:rsidR="007A55AC">
        <w:rPr>
          <w:rFonts w:eastAsia="Times New Roman" w:cs="Times New Roman"/>
          <w:szCs w:val="24"/>
        </w:rPr>
        <w:t> </w:t>
      </w:r>
      <w:r w:rsidRPr="00157F57">
        <w:rPr>
          <w:rFonts w:eastAsia="Times New Roman" w:cs="Times New Roman"/>
          <w:szCs w:val="24"/>
        </w:rPr>
        <w:t>powiatu, przy dwóch literach ostatni znak uzupełnia litera X),</w:t>
      </w:r>
    </w:p>
    <w:p w14:paraId="2241BD70" w14:textId="77777777" w:rsidR="00157F57" w:rsidRPr="00157F57" w:rsidRDefault="00157F57" w:rsidP="00F17C3C">
      <w:pPr>
        <w:widowControl/>
        <w:numPr>
          <w:ilvl w:val="0"/>
          <w:numId w:val="5"/>
        </w:numPr>
        <w:tabs>
          <w:tab w:val="right" w:pos="284"/>
          <w:tab w:val="left" w:pos="408"/>
          <w:tab w:val="num" w:pos="993"/>
        </w:tabs>
        <w:autoSpaceDE/>
        <w:autoSpaceDN/>
        <w:adjustRightInd/>
        <w:spacing w:line="240" w:lineRule="auto"/>
        <w:ind w:left="993" w:hanging="586"/>
        <w:jc w:val="both"/>
        <w:rPr>
          <w:rFonts w:eastAsia="Times New Roman" w:cs="Times New Roman"/>
          <w:szCs w:val="24"/>
        </w:rPr>
      </w:pPr>
      <w:r w:rsidRPr="00157F57">
        <w:rPr>
          <w:rFonts w:eastAsia="Times New Roman" w:cs="Times New Roman"/>
          <w:szCs w:val="24"/>
        </w:rPr>
        <w:t>człon drugi (3 znaki) – numer upoważnienia stacji do wykonywania badań technicznych (przy numerze dwucyfrowym uzupełniony na pierwszej pozycji cyfrą zero),</w:t>
      </w:r>
    </w:p>
    <w:p w14:paraId="4F0D43F5" w14:textId="77777777" w:rsidR="00157F57" w:rsidRPr="00157F57" w:rsidRDefault="00157F57" w:rsidP="00F17C3C">
      <w:pPr>
        <w:widowControl/>
        <w:numPr>
          <w:ilvl w:val="0"/>
          <w:numId w:val="5"/>
        </w:numPr>
        <w:tabs>
          <w:tab w:val="right" w:pos="284"/>
          <w:tab w:val="left" w:pos="408"/>
          <w:tab w:val="num" w:pos="993"/>
        </w:tabs>
        <w:autoSpaceDE/>
        <w:autoSpaceDN/>
        <w:adjustRightInd/>
        <w:spacing w:after="120" w:line="240" w:lineRule="auto"/>
        <w:ind w:left="992" w:hanging="584"/>
        <w:jc w:val="both"/>
        <w:rPr>
          <w:rFonts w:eastAsia="Times New Roman" w:cs="Times New Roman"/>
          <w:szCs w:val="24"/>
        </w:rPr>
      </w:pPr>
      <w:r w:rsidRPr="00157F57">
        <w:rPr>
          <w:rFonts w:eastAsia="Times New Roman" w:cs="Times New Roman"/>
          <w:szCs w:val="24"/>
        </w:rPr>
        <w:t>człon trzeci (6 znaków) – sześciocyfrowy kolejny numer porządkowy, w którym pierwsze dwie cyfry stanowią ostatnie dwie cyfry roku nadania numeru.</w:t>
      </w:r>
    </w:p>
    <w:p w14:paraId="4AF4F8C7" w14:textId="77777777" w:rsidR="00157F57" w:rsidRPr="00157F57" w:rsidRDefault="00157F57" w:rsidP="00157F57">
      <w:pPr>
        <w:keepNext/>
        <w:widowControl/>
        <w:tabs>
          <w:tab w:val="right" w:pos="284"/>
          <w:tab w:val="num" w:pos="426"/>
        </w:tabs>
        <w:autoSpaceDE/>
        <w:autoSpaceDN/>
        <w:adjustRightInd/>
        <w:spacing w:line="240" w:lineRule="auto"/>
        <w:ind w:left="426"/>
        <w:jc w:val="both"/>
        <w:outlineLvl w:val="4"/>
        <w:rPr>
          <w:rFonts w:eastAsia="Times New Roman" w:cs="Times New Roman"/>
        </w:rPr>
      </w:pPr>
      <w:r w:rsidRPr="00157F57">
        <w:rPr>
          <w:rFonts w:eastAsia="Times New Roman" w:cs="Times New Roman"/>
        </w:rPr>
        <w:t>Sposób tworzenia numeru nadwozia, podwozia lub ramy przedstawia poniższy schemat:</w:t>
      </w:r>
    </w:p>
    <w:p w14:paraId="32F8BDEA" w14:textId="77777777" w:rsidR="00157F57" w:rsidRPr="00157F57" w:rsidRDefault="00157F57" w:rsidP="00157F57">
      <w:pPr>
        <w:widowControl/>
        <w:tabs>
          <w:tab w:val="num" w:pos="426"/>
        </w:tabs>
        <w:autoSpaceDE/>
        <w:autoSpaceDN/>
        <w:adjustRightInd/>
        <w:spacing w:line="240" w:lineRule="auto"/>
        <w:ind w:left="426"/>
        <w:jc w:val="both"/>
        <w:rPr>
          <w:rFonts w:eastAsia="Times New Roman" w:cs="Times New Roman"/>
          <w:sz w:val="20"/>
        </w:rPr>
      </w:pPr>
    </w:p>
    <w:p w14:paraId="0B9A88C3" w14:textId="77777777" w:rsidR="00157F57" w:rsidRPr="00157F57" w:rsidRDefault="00157F57" w:rsidP="00D6626A">
      <w:pPr>
        <w:widowControl/>
        <w:autoSpaceDE/>
        <w:autoSpaceDN/>
        <w:adjustRightInd/>
        <w:spacing w:line="240" w:lineRule="auto"/>
        <w:ind w:firstLine="2977"/>
        <w:rPr>
          <w:rFonts w:eastAsia="Times New Roman" w:cs="Times New Roman"/>
          <w:i/>
        </w:rPr>
      </w:pPr>
      <w:r w:rsidRPr="00157F57">
        <w:rPr>
          <w:rFonts w:eastAsia="Times New Roman" w:cs="Times New Roman"/>
          <w:i/>
        </w:rPr>
        <w:t>numer upoważnienia stacji do wykonywania</w:t>
      </w:r>
    </w:p>
    <w:p w14:paraId="427D50A5" w14:textId="77777777" w:rsidR="00157F57" w:rsidRPr="00157F57" w:rsidRDefault="00157F57" w:rsidP="00D6626A">
      <w:pPr>
        <w:widowControl/>
        <w:autoSpaceDE/>
        <w:autoSpaceDN/>
        <w:adjustRightInd/>
        <w:spacing w:line="240" w:lineRule="auto"/>
        <w:ind w:firstLine="2977"/>
        <w:rPr>
          <w:rFonts w:eastAsia="Times New Roman" w:cs="Times New Roman"/>
          <w:i/>
        </w:rPr>
      </w:pPr>
      <w:r w:rsidRPr="00157F57">
        <w:rPr>
          <w:rFonts w:eastAsia="Times New Roman" w:cs="Times New Roman"/>
          <w:i/>
        </w:rPr>
        <w:t>badań technicznych pojazdów (trzycyfrowy)</w:t>
      </w:r>
    </w:p>
    <w:p w14:paraId="5C8B9F6F" w14:textId="77777777" w:rsidR="00157F57" w:rsidRPr="00157F57" w:rsidRDefault="00157F57" w:rsidP="00D6626A">
      <w:pPr>
        <w:widowControl/>
        <w:tabs>
          <w:tab w:val="right" w:pos="284"/>
          <w:tab w:val="left" w:pos="408"/>
        </w:tabs>
        <w:autoSpaceDE/>
        <w:autoSpaceDN/>
        <w:adjustRightInd/>
        <w:spacing w:line="240" w:lineRule="auto"/>
        <w:ind w:firstLine="2977"/>
        <w:jc w:val="both"/>
        <w:rPr>
          <w:rFonts w:eastAsia="Times New Roman" w:cs="Times New Roman"/>
          <w:sz w:val="22"/>
        </w:rPr>
      </w:pPr>
      <w:r w:rsidRPr="00157F57">
        <w:rPr>
          <w:rFonts w:eastAsia="Times New Roman" w:cs="Times New Roman"/>
          <w:sz w:val="22"/>
        </w:rPr>
        <w:tab/>
      </w:r>
      <w:r w:rsidRPr="00157F57">
        <w:rPr>
          <w:rFonts w:eastAsia="Times New Roman" w:cs="Times New Roman"/>
          <w:sz w:val="22"/>
        </w:rPr>
        <w:tab/>
      </w:r>
      <w:r w:rsidRPr="00157F57">
        <w:rPr>
          <w:rFonts w:eastAsia="Times New Roman" w:cs="Times New Roman"/>
          <w:sz w:val="22"/>
        </w:rPr>
        <w:tab/>
      </w:r>
      <w:r w:rsidRPr="00157F57">
        <w:rPr>
          <w:rFonts w:eastAsia="Times New Roman" w:cs="Times New Roman"/>
          <w:sz w:val="22"/>
        </w:rPr>
        <w:tab/>
      </w:r>
      <w:r w:rsidRPr="00157F57">
        <w:rPr>
          <w:rFonts w:eastAsia="Times New Roman" w:cs="Times New Roman"/>
          <w:sz w:val="22"/>
        </w:rPr>
        <w:tab/>
      </w:r>
      <w:r w:rsidRPr="00157F57">
        <w:rPr>
          <w:rFonts w:eastAsia="Times New Roman" w:cs="Times New Roman"/>
          <w:sz w:val="22"/>
        </w:rPr>
        <w:tab/>
      </w:r>
      <w:r w:rsidRPr="00157F57">
        <w:rPr>
          <w:rFonts w:eastAsia="Times New Roman" w:cs="Times New Roman"/>
          <w:sz w:val="22"/>
        </w:rPr>
        <w:tab/>
      </w:r>
      <w:r w:rsidRPr="00157F57">
        <w:rPr>
          <w:rFonts w:eastAsia="Times New Roman" w:cs="Times New Roman"/>
          <w:sz w:val="22"/>
        </w:rPr>
        <w:tab/>
        <w:t xml:space="preserve">  ↓</w:t>
      </w:r>
    </w:p>
    <w:p w14:paraId="737048D4" w14:textId="77777777" w:rsidR="00157F57" w:rsidRPr="00157F57" w:rsidRDefault="00157F57" w:rsidP="00157F57">
      <w:pPr>
        <w:keepNext/>
        <w:widowControl/>
        <w:autoSpaceDE/>
        <w:autoSpaceDN/>
        <w:adjustRightInd/>
        <w:spacing w:line="240" w:lineRule="auto"/>
        <w:outlineLvl w:val="2"/>
        <w:rPr>
          <w:rFonts w:eastAsia="Times New Roman" w:cs="Times New Roman"/>
        </w:rPr>
      </w:pPr>
      <w:r w:rsidRPr="00157F57">
        <w:rPr>
          <w:rFonts w:ascii="Courier New" w:eastAsia="Times New Roman" w:hAnsi="Courier New" w:cs="Times New Roman"/>
          <w:b/>
        </w:rPr>
        <w:t>                         </w:t>
      </w:r>
      <w:r w:rsidRPr="00157F57">
        <w:rPr>
          <w:rFonts w:eastAsia="Times New Roman" w:cs="Times New Roman"/>
        </w:rPr>
        <w:t>XXX000000000</w:t>
      </w:r>
    </w:p>
    <w:p w14:paraId="35A6CF3F" w14:textId="77777777" w:rsidR="00157F57" w:rsidRPr="00157F57" w:rsidRDefault="00157F57" w:rsidP="00157F57">
      <w:pPr>
        <w:widowControl/>
        <w:autoSpaceDE/>
        <w:autoSpaceDN/>
        <w:adjustRightInd/>
        <w:spacing w:line="240" w:lineRule="auto"/>
        <w:rPr>
          <w:rFonts w:eastAsia="Times New Roman" w:cs="Times New Roman"/>
          <w:sz w:val="22"/>
        </w:rPr>
      </w:pPr>
      <w:r w:rsidRPr="00157F57">
        <w:rPr>
          <w:rFonts w:ascii="Courier New" w:eastAsia="Times New Roman" w:hAnsi="Courier New" w:cs="Times New Roman"/>
          <w:sz w:val="22"/>
        </w:rPr>
        <w:t>                            </w:t>
      </w:r>
      <w:r w:rsidRPr="00157F57">
        <w:rPr>
          <w:rFonts w:ascii="Symbol" w:eastAsia="Times New Roman" w:hAnsi="Symbol" w:cs="Times New Roman"/>
          <w:sz w:val="22"/>
        </w:rPr>
        <w:t></w:t>
      </w:r>
      <w:r w:rsidRPr="00157F57">
        <w:rPr>
          <w:rFonts w:ascii="Courier New" w:eastAsia="Times New Roman" w:hAnsi="Courier New" w:cs="Times New Roman"/>
          <w:sz w:val="22"/>
        </w:rPr>
        <w:t xml:space="preserve">        </w:t>
      </w:r>
      <w:r w:rsidRPr="00157F57">
        <w:rPr>
          <w:rFonts w:ascii="Symbol" w:eastAsia="Times New Roman" w:hAnsi="Symbol" w:cs="Times New Roman"/>
          <w:sz w:val="22"/>
        </w:rPr>
        <w:t></w:t>
      </w:r>
    </w:p>
    <w:p w14:paraId="5B6982D2" w14:textId="77777777" w:rsidR="00157F57" w:rsidRPr="00157F57" w:rsidRDefault="00157F57" w:rsidP="00157F57">
      <w:pPr>
        <w:widowControl/>
        <w:autoSpaceDE/>
        <w:autoSpaceDN/>
        <w:adjustRightInd/>
        <w:spacing w:line="240" w:lineRule="auto"/>
        <w:jc w:val="both"/>
        <w:rPr>
          <w:rFonts w:eastAsia="Times New Roman" w:cs="Times New Roman"/>
        </w:rPr>
      </w:pPr>
      <w:r w:rsidRPr="00157F57">
        <w:rPr>
          <w:rFonts w:eastAsia="Times New Roman" w:cs="Times New Roman"/>
        </w:rPr>
        <w:t xml:space="preserve">3 znaki </w:t>
      </w:r>
      <w:r w:rsidRPr="00157F57">
        <w:rPr>
          <w:rFonts w:eastAsia="Times New Roman" w:cs="Times New Roman"/>
          <w:szCs w:val="24"/>
        </w:rPr>
        <w:t>–</w:t>
      </w:r>
      <w:r w:rsidRPr="00157F57">
        <w:rPr>
          <w:rFonts w:eastAsia="Times New Roman" w:cs="Times New Roman"/>
        </w:rPr>
        <w:t xml:space="preserve"> literowy kod organu rejestrującego         numer porządkowy (sześciocyfrowy)</w:t>
      </w:r>
    </w:p>
    <w:p w14:paraId="79CC9172" w14:textId="77777777" w:rsidR="00157F57" w:rsidRPr="00157F57" w:rsidRDefault="00157F57" w:rsidP="00157F57">
      <w:pPr>
        <w:widowControl/>
        <w:autoSpaceDE/>
        <w:autoSpaceDN/>
        <w:adjustRightInd/>
        <w:spacing w:line="240" w:lineRule="auto"/>
        <w:rPr>
          <w:rFonts w:eastAsia="Times New Roman" w:cs="Times New Roman"/>
        </w:rPr>
      </w:pPr>
      <w:r w:rsidRPr="00157F57">
        <w:rPr>
          <w:rFonts w:eastAsia="Times New Roman" w:cs="Times New Roman"/>
        </w:rPr>
        <w:t>(wyróżnik literowy województwa i powiatu)</w:t>
      </w:r>
    </w:p>
    <w:p w14:paraId="37F4B67B" w14:textId="77777777" w:rsidR="00157F57" w:rsidRPr="00157F57" w:rsidRDefault="00157F57" w:rsidP="00F17C3C">
      <w:pPr>
        <w:widowControl/>
        <w:numPr>
          <w:ilvl w:val="0"/>
          <w:numId w:val="4"/>
        </w:numPr>
        <w:tabs>
          <w:tab w:val="left" w:pos="284"/>
        </w:tabs>
        <w:autoSpaceDE/>
        <w:autoSpaceDN/>
        <w:adjustRightInd/>
        <w:spacing w:before="120" w:line="240" w:lineRule="auto"/>
        <w:ind w:left="284" w:hanging="284"/>
        <w:jc w:val="both"/>
        <w:rPr>
          <w:rFonts w:eastAsia="Times New Roman" w:cs="Times New Roman"/>
        </w:rPr>
      </w:pPr>
      <w:r w:rsidRPr="00157F57">
        <w:rPr>
          <w:rFonts w:eastAsia="Times New Roman" w:cs="Times New Roman"/>
        </w:rPr>
        <w:lastRenderedPageBreak/>
        <w:t xml:space="preserve">powinien być umieszczony na nadwoziu, podwoziu lub ramie po prawej stronie pojazdu, a także na tabliczce znamionowej; </w:t>
      </w:r>
    </w:p>
    <w:p w14:paraId="42094E19" w14:textId="77777777" w:rsidR="00157F57" w:rsidRPr="00157F57" w:rsidRDefault="00157F57" w:rsidP="00F17C3C">
      <w:pPr>
        <w:widowControl/>
        <w:numPr>
          <w:ilvl w:val="0"/>
          <w:numId w:val="4"/>
        </w:numPr>
        <w:tabs>
          <w:tab w:val="left" w:pos="284"/>
        </w:tabs>
        <w:autoSpaceDE/>
        <w:autoSpaceDN/>
        <w:adjustRightInd/>
        <w:spacing w:before="120" w:line="240" w:lineRule="auto"/>
        <w:ind w:left="284" w:hanging="284"/>
        <w:jc w:val="both"/>
        <w:rPr>
          <w:rFonts w:eastAsia="Times New Roman" w:cs="Times New Roman"/>
        </w:rPr>
      </w:pPr>
      <w:r w:rsidRPr="00157F57">
        <w:rPr>
          <w:rFonts w:eastAsia="Times New Roman" w:cs="Times New Roman"/>
        </w:rPr>
        <w:t>powinien zawierać się w jednym wierszu jako ciąg znaków bez przerw między członami numeru;</w:t>
      </w:r>
    </w:p>
    <w:p w14:paraId="7A05DE82" w14:textId="77777777" w:rsidR="00157F57" w:rsidRPr="00157F57" w:rsidRDefault="00157F57" w:rsidP="00F17C3C">
      <w:pPr>
        <w:widowControl/>
        <w:numPr>
          <w:ilvl w:val="0"/>
          <w:numId w:val="4"/>
        </w:numPr>
        <w:tabs>
          <w:tab w:val="left" w:pos="284"/>
        </w:tabs>
        <w:autoSpaceDE/>
        <w:autoSpaceDN/>
        <w:adjustRightInd/>
        <w:spacing w:before="120" w:line="240" w:lineRule="auto"/>
        <w:ind w:left="284" w:hanging="284"/>
        <w:jc w:val="both"/>
        <w:rPr>
          <w:rFonts w:eastAsia="Times New Roman" w:cs="Times New Roman"/>
        </w:rPr>
      </w:pPr>
      <w:r w:rsidRPr="00157F57">
        <w:rPr>
          <w:rFonts w:eastAsia="Times New Roman" w:cs="Times New Roman"/>
        </w:rPr>
        <w:t xml:space="preserve">powinien być umieszczony w widocznym i łatwo dostępnym miejscu </w:t>
      </w:r>
      <w:r w:rsidR="007A55AC">
        <w:rPr>
          <w:rFonts w:eastAsia="Times New Roman" w:cs="Times New Roman"/>
        </w:rPr>
        <w:t>przez</w:t>
      </w:r>
      <w:r w:rsidRPr="00157F57">
        <w:rPr>
          <w:rFonts w:eastAsia="Times New Roman" w:cs="Times New Roman"/>
        </w:rPr>
        <w:t xml:space="preserve"> wybici</w:t>
      </w:r>
      <w:r w:rsidR="007A55AC">
        <w:rPr>
          <w:rFonts w:eastAsia="Times New Roman" w:cs="Times New Roman"/>
        </w:rPr>
        <w:t>e</w:t>
      </w:r>
      <w:r w:rsidRPr="00157F57">
        <w:rPr>
          <w:rFonts w:eastAsia="Times New Roman" w:cs="Times New Roman"/>
        </w:rPr>
        <w:t xml:space="preserve"> lub wyci</w:t>
      </w:r>
      <w:r w:rsidR="007A55AC">
        <w:rPr>
          <w:rFonts w:eastAsia="Times New Roman" w:cs="Times New Roman"/>
        </w:rPr>
        <w:t>śnięcie</w:t>
      </w:r>
      <w:r w:rsidRPr="00157F57">
        <w:rPr>
          <w:rFonts w:eastAsia="Times New Roman" w:cs="Times New Roman"/>
        </w:rPr>
        <w:t xml:space="preserve"> w taki sposób, aby nie uległ zatarciu lub zniszczeniu.</w:t>
      </w:r>
    </w:p>
    <w:p w14:paraId="4E3621BA" w14:textId="43FCF0BF" w:rsidR="00157F57" w:rsidRPr="00157F57" w:rsidRDefault="00826201" w:rsidP="00157F57">
      <w:pPr>
        <w:widowControl/>
        <w:autoSpaceDE/>
        <w:autoSpaceDN/>
        <w:adjustRightInd/>
        <w:spacing w:before="120" w:line="240" w:lineRule="auto"/>
        <w:ind w:firstLine="510"/>
        <w:jc w:val="both"/>
        <w:rPr>
          <w:rFonts w:eastAsia="Times New Roman" w:cs="Times New Roman"/>
        </w:rPr>
      </w:pPr>
      <w:r>
        <w:rPr>
          <w:rFonts w:eastAsia="Times New Roman" w:cs="Times New Roman"/>
        </w:rPr>
        <w:t>4</w:t>
      </w:r>
      <w:r w:rsidR="00157F57" w:rsidRPr="00157F57">
        <w:rPr>
          <w:rFonts w:eastAsia="Times New Roman" w:cs="Times New Roman"/>
        </w:rPr>
        <w:t>.</w:t>
      </w:r>
      <w:r w:rsidR="00157F57" w:rsidRPr="00157F57">
        <w:rPr>
          <w:rFonts w:eastAsia="Times New Roman" w:cs="Times New Roman"/>
        </w:rPr>
        <w:tab/>
        <w:t xml:space="preserve">Numer nadwozia, podwozia lub ramy nadawany przez producenta, jeżeli w drodze odrębnych przepisów zwolniony jest on ze stosowania numeru VIN, jest określoną przez niego kombinacją cyfr i liter stanowiącą ciąg znaków w </w:t>
      </w:r>
      <w:r w:rsidR="007A55AC">
        <w:rPr>
          <w:rFonts w:eastAsia="Times New Roman" w:cs="Times New Roman"/>
        </w:rPr>
        <w:t>liczbie</w:t>
      </w:r>
      <w:r w:rsidR="007A55AC" w:rsidRPr="00157F57">
        <w:rPr>
          <w:rFonts w:eastAsia="Times New Roman" w:cs="Times New Roman"/>
        </w:rPr>
        <w:t xml:space="preserve"> </w:t>
      </w:r>
      <w:r w:rsidR="00157F57" w:rsidRPr="00157F57">
        <w:rPr>
          <w:rFonts w:eastAsia="Times New Roman" w:cs="Times New Roman"/>
        </w:rPr>
        <w:t xml:space="preserve">od 7 do 9. Numer powinien zawierać dwa człony: </w:t>
      </w:r>
    </w:p>
    <w:p w14:paraId="0DB8CA32" w14:textId="77777777" w:rsidR="00157F57" w:rsidRPr="00157F57" w:rsidRDefault="00157F57" w:rsidP="00F17C3C">
      <w:pPr>
        <w:widowControl/>
        <w:numPr>
          <w:ilvl w:val="0"/>
          <w:numId w:val="6"/>
        </w:numPr>
        <w:tabs>
          <w:tab w:val="num" w:pos="567"/>
        </w:tabs>
        <w:autoSpaceDE/>
        <w:autoSpaceDN/>
        <w:adjustRightInd/>
        <w:spacing w:before="120" w:line="240" w:lineRule="auto"/>
        <w:ind w:left="567" w:hanging="567"/>
        <w:jc w:val="both"/>
        <w:rPr>
          <w:rFonts w:eastAsia="Times New Roman" w:cs="Times New Roman"/>
        </w:rPr>
      </w:pPr>
      <w:r w:rsidRPr="00157F57">
        <w:rPr>
          <w:rFonts w:eastAsia="Times New Roman" w:cs="Times New Roman"/>
        </w:rPr>
        <w:t xml:space="preserve">człon pierwszy (3 znaki) </w:t>
      </w:r>
      <w:r w:rsidRPr="00157F57">
        <w:rPr>
          <w:rFonts w:eastAsia="Times New Roman" w:cs="Times New Roman"/>
          <w:szCs w:val="24"/>
        </w:rPr>
        <w:t>–</w:t>
      </w:r>
      <w:r w:rsidRPr="00157F57">
        <w:rPr>
          <w:rFonts w:eastAsia="Times New Roman" w:cs="Times New Roman"/>
        </w:rPr>
        <w:t xml:space="preserve"> oznaczenie charakterystyczne, określone przez producenta pojazdu;</w:t>
      </w:r>
    </w:p>
    <w:p w14:paraId="053189AE" w14:textId="77777777" w:rsidR="00157F57" w:rsidRPr="00157F57" w:rsidRDefault="00157F57" w:rsidP="00F17C3C">
      <w:pPr>
        <w:widowControl/>
        <w:numPr>
          <w:ilvl w:val="0"/>
          <w:numId w:val="6"/>
        </w:numPr>
        <w:tabs>
          <w:tab w:val="num" w:pos="567"/>
        </w:tabs>
        <w:autoSpaceDE/>
        <w:autoSpaceDN/>
        <w:adjustRightInd/>
        <w:spacing w:before="120" w:line="240" w:lineRule="auto"/>
        <w:ind w:left="567" w:hanging="567"/>
        <w:jc w:val="both"/>
        <w:rPr>
          <w:rFonts w:eastAsia="Times New Roman" w:cs="Times New Roman"/>
        </w:rPr>
      </w:pPr>
      <w:r w:rsidRPr="00157F57">
        <w:rPr>
          <w:rFonts w:eastAsia="Times New Roman" w:cs="Times New Roman"/>
        </w:rPr>
        <w:t xml:space="preserve">człon drugi (do 6 znaków) </w:t>
      </w:r>
      <w:r w:rsidRPr="00157F57">
        <w:rPr>
          <w:rFonts w:eastAsia="Times New Roman" w:cs="Times New Roman"/>
          <w:szCs w:val="24"/>
        </w:rPr>
        <w:t>–</w:t>
      </w:r>
      <w:r w:rsidRPr="00157F57">
        <w:rPr>
          <w:rFonts w:eastAsia="Times New Roman" w:cs="Times New Roman"/>
        </w:rPr>
        <w:t xml:space="preserve"> numer porządkowy wyprodukowanego pojazdu, w którym pierwsze dwie cyfry stanowią ostatnie dwie cyfry roku nadania i umieszczenia numeru.</w:t>
      </w:r>
    </w:p>
    <w:p w14:paraId="587B7D73" w14:textId="19369A51" w:rsidR="00157F57" w:rsidRDefault="00826201" w:rsidP="00826201">
      <w:pPr>
        <w:spacing w:before="120" w:line="240" w:lineRule="auto"/>
        <w:ind w:firstLine="510"/>
        <w:jc w:val="both"/>
        <w:rPr>
          <w:rFonts w:eastAsia="Times New Roman" w:cs="Times New Roman"/>
        </w:rPr>
        <w:sectPr w:rsidR="00157F57" w:rsidSect="0001719A">
          <w:footerReference w:type="even" r:id="rId107"/>
          <w:footerReference w:type="default" r:id="rId108"/>
          <w:footnotePr>
            <w:numRestart w:val="eachSect"/>
          </w:footnotePr>
          <w:type w:val="continuous"/>
          <w:pgSz w:w="11906" w:h="16838"/>
          <w:pgMar w:top="1560" w:right="1434" w:bottom="1418" w:left="709" w:header="709" w:footer="709" w:gutter="0"/>
          <w:cols w:space="708"/>
          <w:titlePg/>
          <w:docGrid w:linePitch="254"/>
        </w:sectPr>
      </w:pPr>
      <w:r>
        <w:rPr>
          <w:rFonts w:eastAsia="Times New Roman" w:cs="Times New Roman"/>
        </w:rPr>
        <w:t>5</w:t>
      </w:r>
      <w:r w:rsidR="00157F57" w:rsidRPr="00157F57">
        <w:rPr>
          <w:rFonts w:eastAsia="Times New Roman" w:cs="Times New Roman"/>
        </w:rPr>
        <w:t>.</w:t>
      </w:r>
      <w:r w:rsidR="00157F57" w:rsidRPr="00157F57">
        <w:rPr>
          <w:rFonts w:eastAsia="Times New Roman" w:cs="Times New Roman"/>
        </w:rPr>
        <w:tab/>
      </w:r>
      <w:r w:rsidR="00157F57" w:rsidRPr="00157F57">
        <w:rPr>
          <w:rFonts w:eastAsia="Times New Roman" w:cs="Times New Roman"/>
        </w:rPr>
        <w:tab/>
        <w:t xml:space="preserve">Dla znaków określonych w numerach, o których mowa w </w:t>
      </w:r>
      <w:r w:rsidR="00C65612">
        <w:rPr>
          <w:rFonts w:eastAsia="Times New Roman" w:cs="Times New Roman"/>
        </w:rPr>
        <w:t>pkt</w:t>
      </w:r>
      <w:r w:rsidR="00157F57" w:rsidRPr="00157F57">
        <w:rPr>
          <w:rFonts w:eastAsia="Times New Roman" w:cs="Times New Roman"/>
        </w:rPr>
        <w:t xml:space="preserve"> 1 i </w:t>
      </w:r>
      <w:r w:rsidR="00C65612">
        <w:rPr>
          <w:rFonts w:eastAsia="Times New Roman" w:cs="Times New Roman"/>
        </w:rPr>
        <w:t xml:space="preserve">pkt </w:t>
      </w:r>
      <w:r w:rsidR="00157F57" w:rsidRPr="00157F57">
        <w:rPr>
          <w:rFonts w:eastAsia="Times New Roman" w:cs="Times New Roman"/>
        </w:rPr>
        <w:t xml:space="preserve">2, powinny być stosowane wielkie litery alfabetu łacińskiego i cyfry arabskie. Minimalna wysokość liter i cyfr numerów powinna wynosić </w:t>
      </w:r>
      <w:smartTag w:uri="urn:schemas-microsoft-com:office:smarttags" w:element="metricconverter">
        <w:smartTagPr>
          <w:attr w:name="ProductID" w:val="7 mm"/>
        </w:smartTagPr>
        <w:r w:rsidR="00157F57" w:rsidRPr="00157F57">
          <w:rPr>
            <w:rFonts w:eastAsia="Times New Roman" w:cs="Times New Roman"/>
          </w:rPr>
          <w:t>7 mm</w:t>
        </w:r>
      </w:smartTag>
      <w:r w:rsidR="00157F57" w:rsidRPr="00157F57">
        <w:rPr>
          <w:rFonts w:eastAsia="Times New Roman" w:cs="Times New Roman"/>
        </w:rPr>
        <w:t xml:space="preserve">, a w przypadku motocykli i motorowerów </w:t>
      </w:r>
      <w:r w:rsidR="00157F57" w:rsidRPr="00157F57">
        <w:rPr>
          <w:rFonts w:eastAsia="Times New Roman" w:cs="Times New Roman"/>
          <w:szCs w:val="24"/>
        </w:rPr>
        <w:t>–</w:t>
      </w:r>
      <w:r w:rsidR="00157F57" w:rsidRPr="00157F57">
        <w:rPr>
          <w:rFonts w:eastAsia="Times New Roman" w:cs="Times New Roman"/>
        </w:rPr>
        <w:t xml:space="preserve"> </w:t>
      </w:r>
      <w:smartTag w:uri="urn:schemas-microsoft-com:office:smarttags" w:element="metricconverter">
        <w:smartTagPr>
          <w:attr w:name="ProductID" w:val="4 mm"/>
        </w:smartTagPr>
        <w:r w:rsidR="00157F57" w:rsidRPr="00157F57">
          <w:rPr>
            <w:rFonts w:eastAsia="Times New Roman" w:cs="Times New Roman"/>
          </w:rPr>
          <w:t>4 mm</w:t>
        </w:r>
      </w:smartTag>
      <w:r w:rsidR="00157F57" w:rsidRPr="00157F57">
        <w:rPr>
          <w:rFonts w:eastAsia="Times New Roman" w:cs="Times New Roman"/>
        </w:rPr>
        <w:t xml:space="preserve">. W numerze VIN zabrania się stosowania liter: I, O oraz Q, myślnika, gwiazdki (*) oraz innych znaków specjalnych, </w:t>
      </w:r>
      <w:r w:rsidR="007A55AC" w:rsidRPr="00157F57">
        <w:rPr>
          <w:rFonts w:eastAsia="Times New Roman" w:cs="Times New Roman"/>
        </w:rPr>
        <w:t>o</w:t>
      </w:r>
      <w:r w:rsidR="007A55AC">
        <w:rPr>
          <w:rFonts w:eastAsia="Times New Roman" w:cs="Times New Roman"/>
        </w:rPr>
        <w:t> </w:t>
      </w:r>
      <w:r w:rsidR="00157F57" w:rsidRPr="00157F57">
        <w:rPr>
          <w:rFonts w:eastAsia="Times New Roman" w:cs="Times New Roman"/>
        </w:rPr>
        <w:t xml:space="preserve">których mowa w </w:t>
      </w:r>
      <w:r>
        <w:rPr>
          <w:rFonts w:eastAsia="Times New Roman" w:cs="Times New Roman"/>
        </w:rPr>
        <w:t>pkt</w:t>
      </w:r>
      <w:r w:rsidR="00157F57" w:rsidRPr="00157F57">
        <w:rPr>
          <w:rFonts w:eastAsia="Times New Roman" w:cs="Times New Roman"/>
        </w:rPr>
        <w:t xml:space="preserve"> 1 </w:t>
      </w:r>
      <w:r>
        <w:rPr>
          <w:rFonts w:eastAsia="Times New Roman" w:cs="Times New Roman"/>
        </w:rPr>
        <w:t>p</w:t>
      </w:r>
      <w:r w:rsidR="00157F57" w:rsidRPr="00157F57">
        <w:rPr>
          <w:rFonts w:eastAsia="Times New Roman" w:cs="Times New Roman"/>
        </w:rPr>
        <w:t>pkt 3.</w:t>
      </w:r>
    </w:p>
    <w:p w14:paraId="1488892F" w14:textId="77777777" w:rsidR="00157F57" w:rsidRDefault="00157F57">
      <w:pPr>
        <w:widowControl/>
        <w:autoSpaceDE/>
        <w:autoSpaceDN/>
        <w:adjustRightInd/>
        <w:rPr>
          <w:rFonts w:eastAsia="Times New Roman" w:cs="Times New Roman"/>
        </w:rPr>
      </w:pPr>
      <w:r>
        <w:rPr>
          <w:rFonts w:eastAsia="Times New Roman" w:cs="Times New Roman"/>
        </w:rPr>
        <w:br w:type="page"/>
      </w:r>
    </w:p>
    <w:p w14:paraId="550392D6" w14:textId="77777777" w:rsidR="00157F57" w:rsidRPr="00157F57" w:rsidRDefault="00157F57" w:rsidP="00157F57">
      <w:pPr>
        <w:keepNext/>
        <w:widowControl/>
        <w:autoSpaceDE/>
        <w:autoSpaceDN/>
        <w:adjustRightInd/>
        <w:spacing w:line="240" w:lineRule="auto"/>
        <w:jc w:val="right"/>
        <w:outlineLvl w:val="0"/>
        <w:rPr>
          <w:rFonts w:eastAsia="Times New Roman" w:cs="Times New Roman"/>
          <w:b/>
        </w:rPr>
      </w:pPr>
      <w:r w:rsidRPr="00157F57">
        <w:rPr>
          <w:rFonts w:eastAsia="Times New Roman" w:cs="Times New Roman"/>
          <w:b/>
        </w:rPr>
        <w:lastRenderedPageBreak/>
        <w:t>Załącznik nr 15</w:t>
      </w:r>
    </w:p>
    <w:p w14:paraId="0524EF84" w14:textId="77777777" w:rsidR="00157F57" w:rsidRPr="00157F57" w:rsidRDefault="00157F57" w:rsidP="00157F57">
      <w:pPr>
        <w:keepNext/>
        <w:widowControl/>
        <w:autoSpaceDE/>
        <w:autoSpaceDN/>
        <w:adjustRightInd/>
        <w:spacing w:before="120" w:line="240" w:lineRule="auto"/>
        <w:jc w:val="center"/>
        <w:outlineLvl w:val="1"/>
        <w:rPr>
          <w:rFonts w:eastAsia="Times New Roman" w:cs="Times New Roman"/>
        </w:rPr>
      </w:pPr>
      <w:r w:rsidRPr="00157F57">
        <w:rPr>
          <w:rFonts w:eastAsia="Times New Roman" w:cs="Times New Roman"/>
        </w:rPr>
        <w:t>INNE OZNACZENIA POJAZDÓW ORAZ ICH OPIS</w:t>
      </w:r>
    </w:p>
    <w:p w14:paraId="75055146" w14:textId="77777777" w:rsidR="00157F57" w:rsidRPr="00157F57" w:rsidRDefault="00157F57" w:rsidP="00F17C3C">
      <w:pPr>
        <w:widowControl/>
        <w:numPr>
          <w:ilvl w:val="0"/>
          <w:numId w:val="8"/>
        </w:numPr>
        <w:tabs>
          <w:tab w:val="left" w:pos="284"/>
        </w:tabs>
        <w:autoSpaceDE/>
        <w:autoSpaceDN/>
        <w:adjustRightInd/>
        <w:spacing w:before="120" w:line="240" w:lineRule="auto"/>
        <w:ind w:left="284" w:hanging="284"/>
        <w:jc w:val="both"/>
        <w:rPr>
          <w:rFonts w:eastAsia="Times New Roman" w:cs="Times New Roman"/>
          <w:sz w:val="20"/>
        </w:rPr>
      </w:pPr>
      <w:r w:rsidRPr="00157F57">
        <w:rPr>
          <w:rFonts w:eastAsia="Times New Roman" w:cs="Times New Roman"/>
          <w:sz w:val="20"/>
        </w:rPr>
        <w:t xml:space="preserve">Tarcza wskazująca indywidualną dopuszczalną prędkość pojazdu ustaloną przez organ rejestrujący pojazd </w:t>
      </w:r>
    </w:p>
    <w:p w14:paraId="680BDEB7" w14:textId="77777777" w:rsidR="00157F57" w:rsidRPr="00157F57" w:rsidRDefault="00157F57" w:rsidP="00157F57">
      <w:pPr>
        <w:widowControl/>
        <w:autoSpaceDE/>
        <w:autoSpaceDN/>
        <w:adjustRightInd/>
        <w:spacing w:line="240" w:lineRule="auto"/>
        <w:jc w:val="center"/>
        <w:rPr>
          <w:rFonts w:eastAsia="Times New Roman" w:cs="Times New Roman"/>
        </w:rPr>
      </w:pPr>
      <w:r w:rsidRPr="00157F57">
        <w:rPr>
          <w:rFonts w:eastAsia="Times New Roman" w:cs="Times New Roman"/>
          <w:noProof/>
          <w:sz w:val="20"/>
        </w:rPr>
        <w:drawing>
          <wp:inline distT="0" distB="0" distL="0" distR="0" wp14:anchorId="6FBF918C" wp14:editId="233F9F39">
            <wp:extent cx="3467100" cy="332422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67100" cy="3324225"/>
                    </a:xfrm>
                    <a:prstGeom prst="rect">
                      <a:avLst/>
                    </a:prstGeom>
                    <a:noFill/>
                    <a:ln>
                      <a:noFill/>
                    </a:ln>
                  </pic:spPr>
                </pic:pic>
              </a:graphicData>
            </a:graphic>
          </wp:inline>
        </w:drawing>
      </w:r>
    </w:p>
    <w:p w14:paraId="2A6C0F16" w14:textId="77777777" w:rsidR="00157F57" w:rsidRPr="00157F57" w:rsidRDefault="00157F57" w:rsidP="00157F57">
      <w:pPr>
        <w:widowControl/>
        <w:autoSpaceDE/>
        <w:autoSpaceDN/>
        <w:adjustRightInd/>
        <w:spacing w:line="240" w:lineRule="auto"/>
        <w:jc w:val="both"/>
        <w:rPr>
          <w:rFonts w:eastAsia="Times New Roman" w:cs="Times New Roman"/>
          <w:sz w:val="20"/>
        </w:rPr>
      </w:pPr>
      <w:r w:rsidRPr="00157F57">
        <w:rPr>
          <w:rFonts w:eastAsia="Times New Roman" w:cs="Times New Roman"/>
          <w:sz w:val="20"/>
        </w:rPr>
        <w:t xml:space="preserve">Opis: a = </w:t>
      </w:r>
      <w:smartTag w:uri="urn:schemas-microsoft-com:office:smarttags" w:element="metricconverter">
        <w:smartTagPr>
          <w:attr w:name="ProductID" w:val="20 mm"/>
        </w:smartTagPr>
        <w:r w:rsidRPr="00157F57">
          <w:rPr>
            <w:rFonts w:eastAsia="Times New Roman" w:cs="Times New Roman"/>
            <w:sz w:val="20"/>
          </w:rPr>
          <w:t>20 mm</w:t>
        </w:r>
      </w:smartTag>
      <w:r w:rsidRPr="00157F57">
        <w:rPr>
          <w:rFonts w:eastAsia="Times New Roman" w:cs="Times New Roman"/>
          <w:sz w:val="20"/>
        </w:rPr>
        <w:t>, barwa tła – biała odblaskowa, barwa cyfr – czarna, barwa obrzeża – czerwona odblaskowa.</w:t>
      </w:r>
    </w:p>
    <w:p w14:paraId="0E8B9B75" w14:textId="77777777" w:rsidR="00157F57" w:rsidRPr="00157F57" w:rsidRDefault="00157F57" w:rsidP="00157F57">
      <w:pPr>
        <w:widowControl/>
        <w:autoSpaceDE/>
        <w:autoSpaceDN/>
        <w:adjustRightInd/>
        <w:spacing w:line="240" w:lineRule="auto"/>
        <w:jc w:val="both"/>
        <w:rPr>
          <w:rFonts w:eastAsia="Times New Roman" w:cs="Times New Roman"/>
          <w:sz w:val="20"/>
        </w:rPr>
      </w:pPr>
    </w:p>
    <w:p w14:paraId="1CD79087" w14:textId="77777777" w:rsidR="00157F57" w:rsidRPr="00157F57" w:rsidRDefault="00157F57" w:rsidP="00157F57">
      <w:pPr>
        <w:widowControl/>
        <w:autoSpaceDE/>
        <w:autoSpaceDN/>
        <w:adjustRightInd/>
        <w:spacing w:line="240" w:lineRule="auto"/>
        <w:jc w:val="both"/>
        <w:rPr>
          <w:rFonts w:eastAsia="Times New Roman" w:cs="Times New Roman"/>
          <w:sz w:val="20"/>
        </w:rPr>
      </w:pPr>
    </w:p>
    <w:p w14:paraId="14D0474A" w14:textId="77777777" w:rsidR="00157F57" w:rsidRPr="00157F57" w:rsidRDefault="00157F57" w:rsidP="00157F57">
      <w:pPr>
        <w:widowControl/>
        <w:autoSpaceDE/>
        <w:autoSpaceDN/>
        <w:adjustRightInd/>
        <w:spacing w:line="240" w:lineRule="auto"/>
        <w:jc w:val="center"/>
        <w:rPr>
          <w:rFonts w:eastAsia="Times New Roman" w:cs="Times New Roman"/>
          <w:sz w:val="20"/>
        </w:rPr>
      </w:pPr>
    </w:p>
    <w:p w14:paraId="154B96DC" w14:textId="77777777" w:rsidR="00157F57" w:rsidRPr="00157F57" w:rsidRDefault="00157F57" w:rsidP="00F17C3C">
      <w:pPr>
        <w:widowControl/>
        <w:numPr>
          <w:ilvl w:val="0"/>
          <w:numId w:val="8"/>
        </w:numPr>
        <w:autoSpaceDE/>
        <w:autoSpaceDN/>
        <w:adjustRightInd/>
        <w:spacing w:line="240" w:lineRule="auto"/>
        <w:ind w:left="284" w:hanging="284"/>
        <w:jc w:val="both"/>
        <w:rPr>
          <w:rFonts w:eastAsia="Times New Roman" w:cs="Times New Roman"/>
          <w:sz w:val="20"/>
        </w:rPr>
      </w:pPr>
      <w:r w:rsidRPr="00157F57">
        <w:rPr>
          <w:rFonts w:eastAsia="Times New Roman" w:cs="Times New Roman"/>
          <w:sz w:val="20"/>
        </w:rPr>
        <w:t>Tarcza oznaczająca autobus spełniający dodatkowe warunki techniczne, którego dopuszczalna prędkość na autostradzie i drodze ekspresowej wynosi 100</w:t>
      </w:r>
      <w:r w:rsidR="007A55AC">
        <w:rPr>
          <w:rFonts w:eastAsia="Times New Roman" w:cs="Times New Roman"/>
          <w:sz w:val="20"/>
        </w:rPr>
        <w:t xml:space="preserve"> </w:t>
      </w:r>
      <w:r w:rsidRPr="00157F57">
        <w:rPr>
          <w:rFonts w:eastAsia="Times New Roman" w:cs="Times New Roman"/>
          <w:sz w:val="20"/>
        </w:rPr>
        <w:t>km/h</w:t>
      </w:r>
    </w:p>
    <w:p w14:paraId="0FE73983" w14:textId="77777777" w:rsidR="00157F57" w:rsidRPr="00157F57" w:rsidRDefault="00157F57" w:rsidP="00157F57">
      <w:pPr>
        <w:widowControl/>
        <w:autoSpaceDE/>
        <w:autoSpaceDN/>
        <w:adjustRightInd/>
        <w:spacing w:line="240" w:lineRule="auto"/>
        <w:jc w:val="both"/>
        <w:rPr>
          <w:rFonts w:eastAsia="Times New Roman" w:cs="Times New Roman"/>
        </w:rPr>
      </w:pPr>
    </w:p>
    <w:p w14:paraId="349603EC" w14:textId="77777777" w:rsidR="00157F57" w:rsidRPr="00157F57" w:rsidRDefault="00157F57" w:rsidP="00157F57">
      <w:pPr>
        <w:widowControl/>
        <w:autoSpaceDE/>
        <w:autoSpaceDN/>
        <w:adjustRightInd/>
        <w:spacing w:line="240" w:lineRule="auto"/>
        <w:jc w:val="center"/>
        <w:rPr>
          <w:rFonts w:eastAsia="Times New Roman" w:cs="Times New Roman"/>
          <w:noProof/>
          <w:sz w:val="20"/>
        </w:rPr>
      </w:pPr>
      <w:r w:rsidRPr="00157F57">
        <w:rPr>
          <w:rFonts w:eastAsia="Times New Roman" w:cs="Times New Roman"/>
          <w:noProof/>
          <w:sz w:val="20"/>
        </w:rPr>
        <w:drawing>
          <wp:inline distT="0" distB="0" distL="0" distR="0" wp14:anchorId="5ACC0ED2" wp14:editId="61616235">
            <wp:extent cx="3514725" cy="3400425"/>
            <wp:effectExtent l="0" t="0" r="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14725" cy="3400425"/>
                    </a:xfrm>
                    <a:prstGeom prst="rect">
                      <a:avLst/>
                    </a:prstGeom>
                    <a:noFill/>
                    <a:ln>
                      <a:noFill/>
                    </a:ln>
                  </pic:spPr>
                </pic:pic>
              </a:graphicData>
            </a:graphic>
          </wp:inline>
        </w:drawing>
      </w:r>
    </w:p>
    <w:p w14:paraId="7A214A73" w14:textId="77777777" w:rsidR="00157F57" w:rsidRPr="00157F57" w:rsidRDefault="00157F57" w:rsidP="00157F57">
      <w:pPr>
        <w:widowControl/>
        <w:autoSpaceDE/>
        <w:autoSpaceDN/>
        <w:adjustRightInd/>
        <w:spacing w:line="240" w:lineRule="auto"/>
        <w:rPr>
          <w:rFonts w:eastAsia="Times New Roman" w:cs="Times New Roman"/>
          <w:sz w:val="20"/>
        </w:rPr>
      </w:pPr>
    </w:p>
    <w:p w14:paraId="6A32162F" w14:textId="77777777" w:rsidR="00157F57" w:rsidRPr="00157F57" w:rsidRDefault="00157F57" w:rsidP="00157F57">
      <w:pPr>
        <w:widowControl/>
        <w:autoSpaceDE/>
        <w:autoSpaceDN/>
        <w:adjustRightInd/>
        <w:spacing w:line="240" w:lineRule="auto"/>
        <w:jc w:val="both"/>
        <w:rPr>
          <w:rFonts w:eastAsia="Times New Roman" w:cs="Times New Roman"/>
          <w:sz w:val="20"/>
        </w:rPr>
      </w:pPr>
      <w:r w:rsidRPr="00157F57">
        <w:rPr>
          <w:rFonts w:eastAsia="Times New Roman" w:cs="Times New Roman"/>
          <w:sz w:val="20"/>
        </w:rPr>
        <w:t xml:space="preserve">Opis: a = </w:t>
      </w:r>
      <w:smartTag w:uri="urn:schemas-microsoft-com:office:smarttags" w:element="metricconverter">
        <w:smartTagPr>
          <w:attr w:name="ProductID" w:val="20 mm"/>
        </w:smartTagPr>
        <w:r w:rsidRPr="00157F57">
          <w:rPr>
            <w:rFonts w:eastAsia="Times New Roman" w:cs="Times New Roman"/>
            <w:sz w:val="20"/>
          </w:rPr>
          <w:t>20 mm</w:t>
        </w:r>
      </w:smartTag>
      <w:r w:rsidRPr="00157F57">
        <w:rPr>
          <w:rFonts w:eastAsia="Times New Roman" w:cs="Times New Roman"/>
          <w:sz w:val="20"/>
        </w:rPr>
        <w:t>, barwa tła – biała odblaskowa, barwa cyfr – czarna, barwa obrzeża – czerwona odblaskowa.</w:t>
      </w:r>
    </w:p>
    <w:p w14:paraId="1E8A0562" w14:textId="77777777" w:rsidR="00157F57" w:rsidRPr="00157F57" w:rsidRDefault="00157F57" w:rsidP="00157F57">
      <w:pPr>
        <w:widowControl/>
        <w:tabs>
          <w:tab w:val="left" w:pos="284"/>
        </w:tabs>
        <w:autoSpaceDE/>
        <w:autoSpaceDN/>
        <w:adjustRightInd/>
        <w:spacing w:before="120" w:line="240" w:lineRule="auto"/>
        <w:ind w:left="142" w:hanging="142"/>
        <w:jc w:val="both"/>
        <w:rPr>
          <w:rFonts w:eastAsia="Times New Roman" w:cs="Times New Roman"/>
          <w:sz w:val="20"/>
        </w:rPr>
      </w:pPr>
      <w:r w:rsidRPr="00157F57">
        <w:rPr>
          <w:rFonts w:eastAsia="Times New Roman" w:cs="Times New Roman"/>
          <w:sz w:val="20"/>
        </w:rPr>
        <w:lastRenderedPageBreak/>
        <w:t>3.</w:t>
      </w:r>
      <w:r w:rsidRPr="00157F57">
        <w:rPr>
          <w:rFonts w:eastAsia="Times New Roman" w:cs="Times New Roman"/>
          <w:sz w:val="20"/>
        </w:rPr>
        <w:tab/>
        <w:t>Wzory cyfr stosowanych na:</w:t>
      </w:r>
    </w:p>
    <w:p w14:paraId="2FFD4131" w14:textId="77777777" w:rsidR="00157F57" w:rsidRPr="00157F57" w:rsidRDefault="00157F57" w:rsidP="00F17C3C">
      <w:pPr>
        <w:widowControl/>
        <w:numPr>
          <w:ilvl w:val="0"/>
          <w:numId w:val="9"/>
        </w:numPr>
        <w:tabs>
          <w:tab w:val="left" w:pos="284"/>
        </w:tabs>
        <w:autoSpaceDE/>
        <w:autoSpaceDN/>
        <w:adjustRightInd/>
        <w:spacing w:before="120" w:line="240" w:lineRule="auto"/>
        <w:jc w:val="both"/>
        <w:rPr>
          <w:rFonts w:eastAsia="Times New Roman" w:cs="Times New Roman"/>
          <w:sz w:val="20"/>
        </w:rPr>
      </w:pPr>
      <w:r w:rsidRPr="00157F57">
        <w:rPr>
          <w:rFonts w:eastAsia="Times New Roman" w:cs="Times New Roman"/>
          <w:sz w:val="20"/>
        </w:rPr>
        <w:t>tarczy wskazującej indywidualną prędkość pojazdu ustaloną przez organ rejestrujący pojazd,</w:t>
      </w:r>
    </w:p>
    <w:p w14:paraId="21BABE4F" w14:textId="77777777" w:rsidR="00157F57" w:rsidRPr="00157F57" w:rsidRDefault="00157F57" w:rsidP="00F17C3C">
      <w:pPr>
        <w:widowControl/>
        <w:numPr>
          <w:ilvl w:val="0"/>
          <w:numId w:val="9"/>
        </w:numPr>
        <w:tabs>
          <w:tab w:val="left" w:pos="284"/>
        </w:tabs>
        <w:autoSpaceDE/>
        <w:autoSpaceDN/>
        <w:adjustRightInd/>
        <w:spacing w:before="120" w:line="240" w:lineRule="auto"/>
        <w:jc w:val="both"/>
        <w:rPr>
          <w:rFonts w:eastAsia="Times New Roman" w:cs="Times New Roman"/>
          <w:sz w:val="20"/>
        </w:rPr>
      </w:pPr>
      <w:r w:rsidRPr="00157F57">
        <w:rPr>
          <w:rFonts w:eastAsia="Times New Roman" w:cs="Times New Roman"/>
          <w:sz w:val="20"/>
        </w:rPr>
        <w:t xml:space="preserve">tarczy oznaczającej autobus spełniający dodatkowe warunki techniczne, którego prędkość dopuszczalna na autostradzie i drodze ekspresowej wynosi </w:t>
      </w:r>
      <w:smartTag w:uri="urn:schemas-microsoft-com:office:smarttags" w:element="metricconverter">
        <w:smartTagPr>
          <w:attr w:name="ProductID" w:val="100 km/h"/>
        </w:smartTagPr>
        <w:r w:rsidRPr="00157F57">
          <w:rPr>
            <w:rFonts w:eastAsia="Times New Roman" w:cs="Times New Roman"/>
            <w:sz w:val="20"/>
          </w:rPr>
          <w:t>100 km/h</w:t>
        </w:r>
      </w:smartTag>
      <w:r w:rsidRPr="00157F57">
        <w:rPr>
          <w:rFonts w:eastAsia="Times New Roman" w:cs="Times New Roman"/>
          <w:sz w:val="20"/>
        </w:rPr>
        <w:t xml:space="preserve"> (stosowane są cyfry „1” i „0”). </w:t>
      </w:r>
    </w:p>
    <w:bookmarkStart w:id="39" w:name="_MON_1084959579"/>
    <w:bookmarkEnd w:id="39"/>
    <w:bookmarkStart w:id="40" w:name="_MON_1084959407"/>
    <w:bookmarkEnd w:id="40"/>
    <w:p w14:paraId="14239772" w14:textId="77777777" w:rsidR="00157F57" w:rsidRPr="00157F57" w:rsidRDefault="00157F57" w:rsidP="00157F57">
      <w:pPr>
        <w:widowControl/>
        <w:autoSpaceDE/>
        <w:autoSpaceDN/>
        <w:adjustRightInd/>
        <w:spacing w:line="240" w:lineRule="auto"/>
        <w:jc w:val="center"/>
        <w:rPr>
          <w:rFonts w:eastAsia="Times New Roman" w:cs="Times New Roman"/>
          <w:noProof/>
          <w:sz w:val="20"/>
        </w:rPr>
      </w:pPr>
      <w:r w:rsidRPr="00157F57">
        <w:rPr>
          <w:rFonts w:eastAsia="Times New Roman" w:cs="Times New Roman"/>
          <w:noProof/>
          <w:sz w:val="20"/>
        </w:rPr>
        <w:object w:dxaOrig="9361" w:dyaOrig="11941" w14:anchorId="70017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600.15pt" o:ole="" fillcolor="window">
            <v:imagedata r:id="rId111" o:title=""/>
          </v:shape>
          <o:OLEObject Type="Embed" ProgID="Word.Picture.8" ShapeID="_x0000_i1025" DrawAspect="Content" ObjectID="_1767517990" r:id="rId112"/>
        </w:object>
      </w:r>
    </w:p>
    <w:p w14:paraId="3475B37A" w14:textId="77777777" w:rsidR="00157F57" w:rsidRPr="00157F57" w:rsidRDefault="00157F57" w:rsidP="00157F57">
      <w:pPr>
        <w:widowControl/>
        <w:tabs>
          <w:tab w:val="left" w:pos="1418"/>
          <w:tab w:val="left" w:pos="2836"/>
          <w:tab w:val="left" w:pos="4254"/>
          <w:tab w:val="left" w:pos="5672"/>
        </w:tabs>
        <w:autoSpaceDE/>
        <w:autoSpaceDN/>
        <w:adjustRightInd/>
        <w:spacing w:line="240" w:lineRule="auto"/>
        <w:rPr>
          <w:rFonts w:eastAsia="Times New Roman" w:cs="Times New Roman"/>
          <w:sz w:val="28"/>
        </w:rPr>
      </w:pPr>
      <w:r w:rsidRPr="00157F57">
        <w:rPr>
          <w:rFonts w:eastAsia="Times New Roman" w:cs="Times New Roman"/>
          <w:sz w:val="20"/>
        </w:rPr>
        <w:t xml:space="preserve">b = 1/2 gr, c = 3/4 gr      e =1/4 gr, R = 11/2 gr      r = 9/2 gr, gr = 1/6 d      gr – grubość kreski </w:t>
      </w:r>
    </w:p>
    <w:p w14:paraId="2273189A" w14:textId="77777777" w:rsidR="00157F57" w:rsidRPr="00157F57" w:rsidRDefault="00157F57" w:rsidP="00157F57">
      <w:pPr>
        <w:keepNext/>
        <w:widowControl/>
        <w:tabs>
          <w:tab w:val="left" w:pos="1418"/>
          <w:tab w:val="left" w:pos="2836"/>
          <w:tab w:val="left" w:pos="4254"/>
          <w:tab w:val="left" w:pos="5672"/>
        </w:tabs>
        <w:autoSpaceDE/>
        <w:autoSpaceDN/>
        <w:adjustRightInd/>
        <w:spacing w:line="240" w:lineRule="auto"/>
        <w:outlineLvl w:val="4"/>
        <w:rPr>
          <w:rFonts w:eastAsia="Times New Roman" w:cs="Times New Roman"/>
        </w:rPr>
      </w:pPr>
    </w:p>
    <w:p w14:paraId="34839826" w14:textId="77777777" w:rsidR="00157F57" w:rsidRPr="00157F57" w:rsidRDefault="00157F57" w:rsidP="00157F57">
      <w:pPr>
        <w:keepNext/>
        <w:widowControl/>
        <w:tabs>
          <w:tab w:val="left" w:pos="1418"/>
          <w:tab w:val="left" w:pos="2836"/>
          <w:tab w:val="left" w:pos="4254"/>
          <w:tab w:val="left" w:pos="5672"/>
        </w:tabs>
        <w:autoSpaceDE/>
        <w:autoSpaceDN/>
        <w:adjustRightInd/>
        <w:spacing w:line="240" w:lineRule="auto"/>
        <w:outlineLvl w:val="4"/>
        <w:rPr>
          <w:rFonts w:eastAsia="Times New Roman" w:cs="Times New Roman"/>
          <w:b/>
        </w:rPr>
      </w:pPr>
    </w:p>
    <w:p w14:paraId="3770B93B" w14:textId="77777777" w:rsidR="00157F57" w:rsidRPr="00157F57" w:rsidRDefault="00157F57" w:rsidP="00157F57">
      <w:pPr>
        <w:widowControl/>
        <w:autoSpaceDE/>
        <w:autoSpaceDN/>
        <w:adjustRightInd/>
        <w:spacing w:line="240" w:lineRule="auto"/>
        <w:rPr>
          <w:rFonts w:eastAsia="Times New Roman" w:cs="Times New Roman"/>
          <w:sz w:val="20"/>
        </w:rPr>
      </w:pPr>
    </w:p>
    <w:p w14:paraId="7A7ED496" w14:textId="77777777" w:rsidR="00157F57" w:rsidRPr="00157F57" w:rsidRDefault="00157F57" w:rsidP="00157F57">
      <w:pPr>
        <w:widowControl/>
        <w:autoSpaceDE/>
        <w:autoSpaceDN/>
        <w:adjustRightInd/>
        <w:spacing w:line="240" w:lineRule="auto"/>
        <w:rPr>
          <w:rFonts w:eastAsia="Times New Roman" w:cs="Times New Roman"/>
          <w:sz w:val="20"/>
        </w:rPr>
      </w:pPr>
    </w:p>
    <w:p w14:paraId="6EAE7B9F" w14:textId="77777777" w:rsidR="00157F57" w:rsidRPr="00157F57" w:rsidRDefault="00157F57" w:rsidP="00F17C3C">
      <w:pPr>
        <w:keepNext/>
        <w:widowControl/>
        <w:numPr>
          <w:ilvl w:val="0"/>
          <w:numId w:val="10"/>
        </w:numPr>
        <w:tabs>
          <w:tab w:val="left" w:pos="284"/>
          <w:tab w:val="left" w:pos="1418"/>
          <w:tab w:val="left" w:pos="2836"/>
          <w:tab w:val="left" w:pos="4254"/>
          <w:tab w:val="left" w:pos="5672"/>
        </w:tabs>
        <w:autoSpaceDE/>
        <w:autoSpaceDN/>
        <w:adjustRightInd/>
        <w:spacing w:before="120" w:line="240" w:lineRule="auto"/>
        <w:ind w:left="142" w:hanging="142"/>
        <w:jc w:val="both"/>
        <w:outlineLvl w:val="4"/>
        <w:rPr>
          <w:rFonts w:eastAsia="Times New Roman" w:cs="Times New Roman"/>
          <w:sz w:val="20"/>
        </w:rPr>
      </w:pPr>
      <w:r w:rsidRPr="00157F57">
        <w:rPr>
          <w:rFonts w:eastAsia="Times New Roman" w:cs="Times New Roman"/>
          <w:sz w:val="20"/>
        </w:rPr>
        <w:t>Znak „PL”</w:t>
      </w:r>
    </w:p>
    <w:p w14:paraId="36C969CA" w14:textId="77777777" w:rsidR="00157F57" w:rsidRPr="00157F57" w:rsidRDefault="00157F57" w:rsidP="00157F57">
      <w:pPr>
        <w:widowControl/>
        <w:tabs>
          <w:tab w:val="left" w:pos="1418"/>
          <w:tab w:val="left" w:pos="2836"/>
          <w:tab w:val="left" w:pos="4254"/>
          <w:tab w:val="left" w:pos="5672"/>
        </w:tabs>
        <w:autoSpaceDE/>
        <w:autoSpaceDN/>
        <w:adjustRightInd/>
        <w:spacing w:line="240" w:lineRule="auto"/>
        <w:jc w:val="center"/>
        <w:rPr>
          <w:rFonts w:eastAsia="Times New Roman" w:cs="Times New Roman"/>
        </w:rPr>
      </w:pPr>
    </w:p>
    <w:p w14:paraId="67EC3AEE" w14:textId="77777777" w:rsidR="00157F57" w:rsidRPr="00157F57" w:rsidRDefault="00157F57" w:rsidP="00157F57">
      <w:pPr>
        <w:widowControl/>
        <w:tabs>
          <w:tab w:val="left" w:pos="1418"/>
          <w:tab w:val="left" w:pos="2836"/>
          <w:tab w:val="left" w:pos="4254"/>
          <w:tab w:val="left" w:pos="5672"/>
        </w:tabs>
        <w:autoSpaceDE/>
        <w:autoSpaceDN/>
        <w:adjustRightInd/>
        <w:spacing w:line="240" w:lineRule="auto"/>
        <w:jc w:val="center"/>
        <w:rPr>
          <w:rFonts w:eastAsia="Times New Roman" w:cs="Times New Roman"/>
          <w:noProof/>
          <w:sz w:val="20"/>
        </w:rPr>
      </w:pPr>
      <w:r w:rsidRPr="00157F57">
        <w:rPr>
          <w:rFonts w:eastAsia="Times New Roman" w:cs="Times New Roman"/>
          <w:noProof/>
          <w:sz w:val="20"/>
        </w:rPr>
        <w:drawing>
          <wp:inline distT="0" distB="0" distL="0" distR="0" wp14:anchorId="0313FE6D" wp14:editId="31144C61">
            <wp:extent cx="2819400" cy="2038350"/>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19400" cy="2038350"/>
                    </a:xfrm>
                    <a:prstGeom prst="rect">
                      <a:avLst/>
                    </a:prstGeom>
                    <a:noFill/>
                    <a:ln>
                      <a:noFill/>
                    </a:ln>
                  </pic:spPr>
                </pic:pic>
              </a:graphicData>
            </a:graphic>
          </wp:inline>
        </w:drawing>
      </w:r>
    </w:p>
    <w:p w14:paraId="6C9DA06A" w14:textId="77777777" w:rsidR="00157F57" w:rsidRPr="00157F57" w:rsidRDefault="00157F57" w:rsidP="00157F57">
      <w:pPr>
        <w:keepNext/>
        <w:widowControl/>
        <w:autoSpaceDE/>
        <w:autoSpaceDN/>
        <w:adjustRightInd/>
        <w:spacing w:before="120" w:line="240" w:lineRule="auto"/>
        <w:jc w:val="both"/>
        <w:outlineLvl w:val="2"/>
        <w:rPr>
          <w:rFonts w:eastAsia="Times New Roman" w:cs="Times New Roman"/>
        </w:rPr>
      </w:pPr>
      <w:r w:rsidRPr="00157F57">
        <w:rPr>
          <w:rFonts w:eastAsia="Times New Roman" w:cs="Times New Roman"/>
          <w:sz w:val="20"/>
        </w:rPr>
        <w:t xml:space="preserve">Barwy: tła </w:t>
      </w:r>
      <w:r w:rsidRPr="00157F57">
        <w:rPr>
          <w:rFonts w:eastAsia="Times New Roman" w:cs="Times New Roman"/>
        </w:rPr>
        <w:t>–</w:t>
      </w:r>
      <w:r w:rsidRPr="00157F57">
        <w:rPr>
          <w:rFonts w:eastAsia="Times New Roman" w:cs="Times New Roman"/>
          <w:sz w:val="20"/>
        </w:rPr>
        <w:t xml:space="preserve"> biała, liter </w:t>
      </w:r>
      <w:r w:rsidRPr="00157F57">
        <w:rPr>
          <w:rFonts w:eastAsia="Times New Roman" w:cs="Times New Roman"/>
        </w:rPr>
        <w:t>–</w:t>
      </w:r>
      <w:r w:rsidRPr="00157F57">
        <w:rPr>
          <w:rFonts w:eastAsia="Times New Roman" w:cs="Times New Roman"/>
          <w:sz w:val="20"/>
        </w:rPr>
        <w:t xml:space="preserve"> czarna</w:t>
      </w:r>
    </w:p>
    <w:p w14:paraId="761FE82F" w14:textId="77777777" w:rsidR="00157F57" w:rsidRPr="00157F57" w:rsidRDefault="00157F57" w:rsidP="00157F57">
      <w:pPr>
        <w:widowControl/>
        <w:tabs>
          <w:tab w:val="left" w:pos="1418"/>
          <w:tab w:val="left" w:pos="2836"/>
          <w:tab w:val="left" w:pos="4254"/>
          <w:tab w:val="left" w:pos="5672"/>
        </w:tabs>
        <w:autoSpaceDE/>
        <w:autoSpaceDN/>
        <w:adjustRightInd/>
        <w:spacing w:line="240" w:lineRule="auto"/>
        <w:jc w:val="center"/>
        <w:rPr>
          <w:rFonts w:eastAsia="Times New Roman" w:cs="Times New Roman"/>
        </w:rPr>
      </w:pPr>
    </w:p>
    <w:p w14:paraId="411B3FA5" w14:textId="77777777" w:rsidR="00157F57" w:rsidRPr="00157F57" w:rsidRDefault="00157F57" w:rsidP="00F17C3C">
      <w:pPr>
        <w:keepNext/>
        <w:widowControl/>
        <w:numPr>
          <w:ilvl w:val="0"/>
          <w:numId w:val="10"/>
        </w:numPr>
        <w:tabs>
          <w:tab w:val="left" w:pos="284"/>
          <w:tab w:val="left" w:pos="2836"/>
          <w:tab w:val="left" w:pos="4254"/>
          <w:tab w:val="left" w:pos="5672"/>
        </w:tabs>
        <w:autoSpaceDE/>
        <w:autoSpaceDN/>
        <w:adjustRightInd/>
        <w:spacing w:before="120" w:line="240" w:lineRule="auto"/>
        <w:ind w:left="142" w:hanging="142"/>
        <w:jc w:val="both"/>
        <w:outlineLvl w:val="4"/>
        <w:rPr>
          <w:rFonts w:eastAsia="Times New Roman" w:cs="Times New Roman"/>
          <w:sz w:val="20"/>
        </w:rPr>
      </w:pPr>
      <w:r w:rsidRPr="00157F57">
        <w:rPr>
          <w:rFonts w:eastAsia="Times New Roman" w:cs="Times New Roman"/>
          <w:sz w:val="20"/>
        </w:rPr>
        <w:t>Znak „CD”</w:t>
      </w:r>
    </w:p>
    <w:p w14:paraId="4D657E6C" w14:textId="77777777" w:rsidR="00157F57" w:rsidRPr="00157F57" w:rsidRDefault="00157F57" w:rsidP="00157F57">
      <w:pPr>
        <w:widowControl/>
        <w:tabs>
          <w:tab w:val="left" w:pos="1418"/>
          <w:tab w:val="left" w:pos="2836"/>
          <w:tab w:val="left" w:pos="4254"/>
          <w:tab w:val="left" w:pos="5672"/>
        </w:tabs>
        <w:autoSpaceDE/>
        <w:autoSpaceDN/>
        <w:adjustRightInd/>
        <w:spacing w:line="240" w:lineRule="auto"/>
        <w:jc w:val="center"/>
        <w:rPr>
          <w:rFonts w:eastAsia="Times New Roman" w:cs="Times New Roman"/>
          <w:noProof/>
          <w:sz w:val="20"/>
        </w:rPr>
      </w:pPr>
      <w:r w:rsidRPr="00157F57">
        <w:rPr>
          <w:rFonts w:eastAsia="Times New Roman" w:cs="Times New Roman"/>
          <w:noProof/>
          <w:sz w:val="20"/>
        </w:rPr>
        <w:drawing>
          <wp:inline distT="0" distB="0" distL="0" distR="0" wp14:anchorId="72C2E23B" wp14:editId="396DDCBB">
            <wp:extent cx="2819400" cy="2133600"/>
            <wp:effectExtent l="0" t="0"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19400" cy="2133600"/>
                    </a:xfrm>
                    <a:prstGeom prst="rect">
                      <a:avLst/>
                    </a:prstGeom>
                    <a:noFill/>
                    <a:ln>
                      <a:noFill/>
                    </a:ln>
                  </pic:spPr>
                </pic:pic>
              </a:graphicData>
            </a:graphic>
          </wp:inline>
        </w:drawing>
      </w:r>
    </w:p>
    <w:p w14:paraId="49AFDB23" w14:textId="77777777" w:rsidR="00157F57" w:rsidRPr="00157F57" w:rsidRDefault="00157F57" w:rsidP="00157F57">
      <w:pPr>
        <w:keepNext/>
        <w:widowControl/>
        <w:autoSpaceDE/>
        <w:autoSpaceDN/>
        <w:adjustRightInd/>
        <w:spacing w:line="240" w:lineRule="auto"/>
        <w:outlineLvl w:val="3"/>
        <w:rPr>
          <w:rFonts w:eastAsia="Times New Roman" w:cs="Times New Roman"/>
          <w:sz w:val="20"/>
        </w:rPr>
      </w:pPr>
      <w:r w:rsidRPr="00157F57">
        <w:rPr>
          <w:rFonts w:eastAsia="Times New Roman" w:cs="Times New Roman"/>
          <w:sz w:val="20"/>
        </w:rPr>
        <w:t>Barwy: tła – biała, liter – czarna</w:t>
      </w:r>
    </w:p>
    <w:p w14:paraId="7A76A8C0" w14:textId="77777777" w:rsidR="00157F57" w:rsidRPr="00157F57" w:rsidRDefault="00157F57" w:rsidP="00157F57">
      <w:pPr>
        <w:widowControl/>
        <w:autoSpaceDE/>
        <w:autoSpaceDN/>
        <w:adjustRightInd/>
        <w:spacing w:line="240" w:lineRule="auto"/>
        <w:rPr>
          <w:rFonts w:eastAsia="Times New Roman" w:cs="Times New Roman"/>
          <w:sz w:val="22"/>
        </w:rPr>
      </w:pPr>
    </w:p>
    <w:p w14:paraId="3534C231" w14:textId="77777777" w:rsidR="00157F57" w:rsidRPr="00157F57" w:rsidRDefault="00157F57" w:rsidP="00F17C3C">
      <w:pPr>
        <w:widowControl/>
        <w:numPr>
          <w:ilvl w:val="0"/>
          <w:numId w:val="10"/>
        </w:numPr>
        <w:tabs>
          <w:tab w:val="left" w:pos="284"/>
          <w:tab w:val="left" w:pos="2836"/>
          <w:tab w:val="left" w:pos="4254"/>
          <w:tab w:val="left" w:pos="5672"/>
        </w:tabs>
        <w:autoSpaceDE/>
        <w:autoSpaceDN/>
        <w:adjustRightInd/>
        <w:spacing w:line="240" w:lineRule="auto"/>
        <w:ind w:left="142" w:hanging="142"/>
        <w:rPr>
          <w:rFonts w:eastAsia="Times New Roman" w:cs="Times New Roman"/>
          <w:sz w:val="20"/>
        </w:rPr>
      </w:pPr>
      <w:r w:rsidRPr="00157F57">
        <w:rPr>
          <w:rFonts w:eastAsia="Times New Roman" w:cs="Times New Roman"/>
          <w:sz w:val="20"/>
        </w:rPr>
        <w:t>Znak „CC”</w:t>
      </w:r>
    </w:p>
    <w:p w14:paraId="440A8FC4" w14:textId="77777777" w:rsidR="00157F57" w:rsidRPr="00157F57" w:rsidRDefault="00157F57" w:rsidP="00157F57">
      <w:pPr>
        <w:widowControl/>
        <w:autoSpaceDE/>
        <w:autoSpaceDN/>
        <w:adjustRightInd/>
        <w:spacing w:line="240" w:lineRule="auto"/>
        <w:rPr>
          <w:rFonts w:eastAsia="Times New Roman" w:cs="Times New Roman"/>
          <w:sz w:val="20"/>
        </w:rPr>
      </w:pPr>
    </w:p>
    <w:p w14:paraId="643A345B" w14:textId="77777777" w:rsidR="00157F57" w:rsidRPr="00157F57" w:rsidRDefault="00157F57" w:rsidP="00157F57">
      <w:pPr>
        <w:widowControl/>
        <w:autoSpaceDE/>
        <w:autoSpaceDN/>
        <w:adjustRightInd/>
        <w:spacing w:line="240" w:lineRule="auto"/>
        <w:jc w:val="center"/>
        <w:rPr>
          <w:rFonts w:eastAsia="Times New Roman" w:cs="Times New Roman"/>
          <w:noProof/>
          <w:sz w:val="20"/>
        </w:rPr>
      </w:pPr>
      <w:r w:rsidRPr="00157F57">
        <w:rPr>
          <w:rFonts w:eastAsia="Times New Roman" w:cs="Times New Roman"/>
          <w:noProof/>
          <w:sz w:val="20"/>
        </w:rPr>
        <w:drawing>
          <wp:inline distT="0" distB="0" distL="0" distR="0" wp14:anchorId="46B9CFF8" wp14:editId="616C355C">
            <wp:extent cx="2914650" cy="1981200"/>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14650" cy="1981200"/>
                    </a:xfrm>
                    <a:prstGeom prst="rect">
                      <a:avLst/>
                    </a:prstGeom>
                    <a:noFill/>
                    <a:ln>
                      <a:noFill/>
                    </a:ln>
                  </pic:spPr>
                </pic:pic>
              </a:graphicData>
            </a:graphic>
          </wp:inline>
        </w:drawing>
      </w:r>
    </w:p>
    <w:p w14:paraId="27F78551" w14:textId="77777777" w:rsidR="00157F57" w:rsidRPr="00157F57" w:rsidRDefault="00157F57" w:rsidP="00157F57">
      <w:pPr>
        <w:keepNext/>
        <w:widowControl/>
        <w:autoSpaceDE/>
        <w:autoSpaceDN/>
        <w:adjustRightInd/>
        <w:spacing w:line="240" w:lineRule="auto"/>
        <w:outlineLvl w:val="5"/>
        <w:rPr>
          <w:rFonts w:eastAsia="Times New Roman" w:cs="Times New Roman"/>
          <w:sz w:val="20"/>
        </w:rPr>
      </w:pPr>
      <w:r w:rsidRPr="00157F57">
        <w:rPr>
          <w:rFonts w:eastAsia="Times New Roman" w:cs="Times New Roman"/>
          <w:sz w:val="20"/>
        </w:rPr>
        <w:t>Barwy: tła – biała, liter – czarna</w:t>
      </w:r>
    </w:p>
    <w:p w14:paraId="5DC22A5F" w14:textId="77777777" w:rsidR="00157F57" w:rsidRPr="00157F57" w:rsidRDefault="00157F57" w:rsidP="00157F57">
      <w:pPr>
        <w:widowControl/>
        <w:autoSpaceDE/>
        <w:autoSpaceDN/>
        <w:adjustRightInd/>
        <w:spacing w:line="240" w:lineRule="auto"/>
        <w:rPr>
          <w:rFonts w:eastAsia="Times New Roman" w:cs="Times New Roman"/>
        </w:rPr>
      </w:pPr>
    </w:p>
    <w:p w14:paraId="7CE07652" w14:textId="77777777" w:rsidR="00157F57" w:rsidRPr="00157F57" w:rsidRDefault="00157F57" w:rsidP="00F17C3C">
      <w:pPr>
        <w:widowControl/>
        <w:numPr>
          <w:ilvl w:val="0"/>
          <w:numId w:val="10"/>
        </w:numPr>
        <w:tabs>
          <w:tab w:val="left" w:pos="284"/>
        </w:tabs>
        <w:autoSpaceDE/>
        <w:autoSpaceDN/>
        <w:adjustRightInd/>
        <w:spacing w:line="240" w:lineRule="auto"/>
        <w:ind w:left="142" w:hanging="142"/>
        <w:jc w:val="both"/>
        <w:rPr>
          <w:rFonts w:eastAsia="Times New Roman" w:cs="Times New Roman"/>
          <w:sz w:val="20"/>
        </w:rPr>
      </w:pPr>
      <w:r w:rsidRPr="00157F57">
        <w:rPr>
          <w:rFonts w:eastAsia="Times New Roman" w:cs="Times New Roman"/>
          <w:sz w:val="20"/>
        </w:rPr>
        <w:lastRenderedPageBreak/>
        <w:t>Tablica do oznaczania pojazdu przewożącego zorganizowaną grupę dzieci i młodzieży w wieku do 18 lat</w:t>
      </w:r>
    </w:p>
    <w:p w14:paraId="4A2812A3" w14:textId="77777777" w:rsidR="00157F57" w:rsidRPr="00157F57" w:rsidRDefault="00157F57" w:rsidP="00157F57">
      <w:pPr>
        <w:widowControl/>
        <w:tabs>
          <w:tab w:val="left" w:pos="284"/>
        </w:tabs>
        <w:autoSpaceDE/>
        <w:autoSpaceDN/>
        <w:adjustRightInd/>
        <w:spacing w:line="240" w:lineRule="auto"/>
        <w:ind w:left="142"/>
        <w:jc w:val="both"/>
        <w:rPr>
          <w:rFonts w:eastAsia="Times New Roman" w:cs="Times New Roman"/>
          <w:sz w:val="20"/>
        </w:rPr>
      </w:pPr>
    </w:p>
    <w:p w14:paraId="7E5FD1F3" w14:textId="77777777" w:rsidR="00157F57" w:rsidRPr="00157F57" w:rsidRDefault="00157F57" w:rsidP="00157F57">
      <w:pPr>
        <w:widowControl/>
        <w:autoSpaceDE/>
        <w:autoSpaceDN/>
        <w:adjustRightInd/>
        <w:spacing w:line="240" w:lineRule="auto"/>
        <w:jc w:val="center"/>
        <w:rPr>
          <w:rFonts w:eastAsia="Times New Roman" w:cs="Times New Roman"/>
          <w:noProof/>
          <w:sz w:val="20"/>
        </w:rPr>
      </w:pPr>
      <w:r w:rsidRPr="00157F57">
        <w:rPr>
          <w:rFonts w:eastAsia="Times New Roman" w:cs="Times New Roman"/>
          <w:noProof/>
          <w:sz w:val="20"/>
        </w:rPr>
        <w:drawing>
          <wp:inline distT="0" distB="0" distL="0" distR="0" wp14:anchorId="0F47E337" wp14:editId="53E471D2">
            <wp:extent cx="4229100" cy="3333750"/>
            <wp:effectExtent l="0" t="0" r="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29100" cy="3333750"/>
                    </a:xfrm>
                    <a:prstGeom prst="rect">
                      <a:avLst/>
                    </a:prstGeom>
                    <a:noFill/>
                    <a:ln>
                      <a:noFill/>
                    </a:ln>
                  </pic:spPr>
                </pic:pic>
              </a:graphicData>
            </a:graphic>
          </wp:inline>
        </w:drawing>
      </w:r>
    </w:p>
    <w:p w14:paraId="3D065635" w14:textId="77777777" w:rsidR="00157F57" w:rsidRPr="00157F57" w:rsidRDefault="00157F57" w:rsidP="00157F57">
      <w:pPr>
        <w:widowControl/>
        <w:autoSpaceDE/>
        <w:autoSpaceDN/>
        <w:adjustRightInd/>
        <w:spacing w:line="240" w:lineRule="auto"/>
        <w:rPr>
          <w:rFonts w:eastAsia="Times New Roman" w:cs="Times New Roman"/>
          <w:sz w:val="20"/>
        </w:rPr>
      </w:pPr>
    </w:p>
    <w:p w14:paraId="3725FDB4" w14:textId="77777777" w:rsidR="00157F57" w:rsidRPr="00157F57" w:rsidRDefault="00157F57" w:rsidP="00157F57">
      <w:pPr>
        <w:widowControl/>
        <w:autoSpaceDE/>
        <w:autoSpaceDN/>
        <w:adjustRightInd/>
        <w:spacing w:before="120" w:line="240" w:lineRule="auto"/>
        <w:jc w:val="both"/>
        <w:rPr>
          <w:rFonts w:eastAsia="Times New Roman" w:cs="Times New Roman"/>
          <w:sz w:val="20"/>
        </w:rPr>
      </w:pPr>
      <w:r w:rsidRPr="00157F57">
        <w:rPr>
          <w:rFonts w:eastAsia="Times New Roman" w:cs="Times New Roman"/>
          <w:sz w:val="20"/>
        </w:rPr>
        <w:t xml:space="preserve">Opis: a = </w:t>
      </w:r>
      <w:smartTag w:uri="urn:schemas-microsoft-com:office:smarttags" w:element="metricconverter">
        <w:smartTagPr>
          <w:attr w:name="ProductID" w:val="50 mm"/>
        </w:smartTagPr>
        <w:r w:rsidRPr="00157F57">
          <w:rPr>
            <w:rFonts w:eastAsia="Times New Roman" w:cs="Times New Roman"/>
            <w:sz w:val="20"/>
          </w:rPr>
          <w:t>50 mm</w:t>
        </w:r>
      </w:smartTag>
      <w:r w:rsidRPr="00157F57">
        <w:rPr>
          <w:rFonts w:eastAsia="Times New Roman" w:cs="Times New Roman"/>
          <w:sz w:val="20"/>
        </w:rPr>
        <w:t xml:space="preserve">, barwa tła – żółta, barwa symbolu – czarna. </w:t>
      </w:r>
    </w:p>
    <w:p w14:paraId="4782C30C" w14:textId="77777777" w:rsidR="00157F57" w:rsidRPr="00157F57" w:rsidRDefault="00157F57" w:rsidP="00157F57">
      <w:pPr>
        <w:widowControl/>
        <w:autoSpaceDE/>
        <w:autoSpaceDN/>
        <w:adjustRightInd/>
        <w:spacing w:line="240" w:lineRule="auto"/>
        <w:rPr>
          <w:rFonts w:eastAsia="Times New Roman" w:cs="Times New Roman"/>
        </w:rPr>
      </w:pPr>
    </w:p>
    <w:p w14:paraId="7E818955" w14:textId="77777777" w:rsidR="00157F57" w:rsidRPr="00157F57" w:rsidRDefault="00157F57" w:rsidP="00F17C3C">
      <w:pPr>
        <w:widowControl/>
        <w:numPr>
          <w:ilvl w:val="0"/>
          <w:numId w:val="10"/>
        </w:numPr>
        <w:tabs>
          <w:tab w:val="left" w:pos="284"/>
        </w:tabs>
        <w:autoSpaceDE/>
        <w:autoSpaceDN/>
        <w:adjustRightInd/>
        <w:spacing w:after="120" w:line="240" w:lineRule="auto"/>
        <w:ind w:left="142" w:hanging="142"/>
        <w:jc w:val="both"/>
        <w:rPr>
          <w:rFonts w:eastAsia="Times New Roman" w:cs="Times New Roman"/>
          <w:sz w:val="20"/>
        </w:rPr>
      </w:pPr>
      <w:r w:rsidRPr="00157F57">
        <w:rPr>
          <w:rFonts w:eastAsia="Times New Roman" w:cs="Times New Roman"/>
          <w:sz w:val="20"/>
        </w:rPr>
        <w:t>Tablica do oznaczania pojazdu przeznaczonego do nauki jazdy lub przeprowadzania egzaminu państwowego na prawo jazdy</w:t>
      </w:r>
    </w:p>
    <w:p w14:paraId="4A7E8A40" w14:textId="77777777" w:rsidR="00157F57" w:rsidRPr="00157F57" w:rsidRDefault="00157F57" w:rsidP="00157F57">
      <w:pPr>
        <w:widowControl/>
        <w:autoSpaceDE/>
        <w:autoSpaceDN/>
        <w:adjustRightInd/>
        <w:spacing w:line="240" w:lineRule="auto"/>
        <w:jc w:val="center"/>
        <w:rPr>
          <w:rFonts w:eastAsia="Times New Roman" w:cs="Times New Roman"/>
        </w:rPr>
      </w:pPr>
      <w:r w:rsidRPr="00157F57">
        <w:rPr>
          <w:rFonts w:eastAsia="Times New Roman" w:cs="Times New Roman"/>
          <w:noProof/>
          <w:sz w:val="20"/>
        </w:rPr>
        <w:drawing>
          <wp:inline distT="0" distB="0" distL="0" distR="0" wp14:anchorId="7DEF7202" wp14:editId="65F5A611">
            <wp:extent cx="3362325" cy="340042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62325" cy="3400425"/>
                    </a:xfrm>
                    <a:prstGeom prst="rect">
                      <a:avLst/>
                    </a:prstGeom>
                    <a:noFill/>
                    <a:ln>
                      <a:noFill/>
                    </a:ln>
                  </pic:spPr>
                </pic:pic>
              </a:graphicData>
            </a:graphic>
          </wp:inline>
        </w:drawing>
      </w:r>
    </w:p>
    <w:p w14:paraId="738A8334" w14:textId="77777777" w:rsidR="00157F57" w:rsidRPr="00157F57" w:rsidRDefault="00157F57" w:rsidP="00157F57">
      <w:pPr>
        <w:widowControl/>
        <w:autoSpaceDE/>
        <w:autoSpaceDN/>
        <w:adjustRightInd/>
        <w:spacing w:line="240" w:lineRule="auto"/>
        <w:jc w:val="both"/>
        <w:rPr>
          <w:rFonts w:eastAsia="Times New Roman" w:cs="Times New Roman"/>
        </w:rPr>
      </w:pPr>
    </w:p>
    <w:p w14:paraId="23D84672" w14:textId="77777777" w:rsidR="00157F57" w:rsidRPr="00157F57" w:rsidRDefault="00157F57" w:rsidP="00157F57">
      <w:pPr>
        <w:widowControl/>
        <w:autoSpaceDE/>
        <w:autoSpaceDN/>
        <w:adjustRightInd/>
        <w:spacing w:before="120" w:line="240" w:lineRule="auto"/>
        <w:jc w:val="both"/>
        <w:rPr>
          <w:rFonts w:eastAsia="Times New Roman" w:cs="Times New Roman"/>
          <w:sz w:val="20"/>
        </w:rPr>
      </w:pPr>
      <w:r w:rsidRPr="00157F57">
        <w:rPr>
          <w:rFonts w:eastAsia="Times New Roman" w:cs="Times New Roman"/>
          <w:sz w:val="20"/>
        </w:rPr>
        <w:t xml:space="preserve">Opis: barwy: tła – niebieska, symbolu – biała, obrzeża – biała. </w:t>
      </w:r>
    </w:p>
    <w:p w14:paraId="3B135443" w14:textId="77777777" w:rsidR="00157F57" w:rsidRPr="00157F57" w:rsidRDefault="00157F57" w:rsidP="00157F57">
      <w:pPr>
        <w:widowControl/>
        <w:autoSpaceDE/>
        <w:autoSpaceDN/>
        <w:adjustRightInd/>
        <w:spacing w:line="240" w:lineRule="auto"/>
        <w:rPr>
          <w:rFonts w:eastAsia="Times New Roman" w:cs="Times New Roman"/>
        </w:rPr>
      </w:pPr>
    </w:p>
    <w:p w14:paraId="6F9467CD" w14:textId="77777777" w:rsidR="00157F57" w:rsidRPr="00157F57" w:rsidRDefault="00157F57" w:rsidP="00157F57">
      <w:pPr>
        <w:widowControl/>
        <w:autoSpaceDE/>
        <w:autoSpaceDN/>
        <w:adjustRightInd/>
        <w:spacing w:line="240" w:lineRule="auto"/>
        <w:rPr>
          <w:rFonts w:eastAsia="Times New Roman" w:cs="Times New Roman"/>
        </w:rPr>
      </w:pPr>
    </w:p>
    <w:p w14:paraId="2B5F1F08" w14:textId="77777777" w:rsidR="00157F57" w:rsidRPr="00157F57" w:rsidRDefault="00157F57" w:rsidP="00F17C3C">
      <w:pPr>
        <w:widowControl/>
        <w:numPr>
          <w:ilvl w:val="0"/>
          <w:numId w:val="10"/>
        </w:numPr>
        <w:tabs>
          <w:tab w:val="left" w:pos="284"/>
        </w:tabs>
        <w:autoSpaceDE/>
        <w:autoSpaceDN/>
        <w:adjustRightInd/>
        <w:spacing w:line="240" w:lineRule="auto"/>
        <w:ind w:left="142" w:hanging="142"/>
        <w:jc w:val="both"/>
        <w:rPr>
          <w:rFonts w:eastAsia="Times New Roman" w:cs="Times New Roman"/>
          <w:noProof/>
          <w:sz w:val="20"/>
        </w:rPr>
      </w:pPr>
      <w:r w:rsidRPr="00157F57">
        <w:rPr>
          <w:rFonts w:eastAsia="Times New Roman" w:cs="Times New Roman"/>
          <w:noProof/>
          <w:sz w:val="20"/>
        </w:rPr>
        <w:lastRenderedPageBreak/>
        <w:t xml:space="preserve">Nalepka do oznaczania pojazdu kierowanego przez osobę niepełnosprawną mającą trudności w poruszaniu się </w:t>
      </w:r>
    </w:p>
    <w:p w14:paraId="7B363D9C" w14:textId="77777777" w:rsidR="00157F57" w:rsidRPr="00BD481C" w:rsidRDefault="00157F57" w:rsidP="00BD481C">
      <w:pPr>
        <w:widowControl/>
        <w:autoSpaceDE/>
        <w:autoSpaceDN/>
        <w:adjustRightInd/>
        <w:spacing w:line="240" w:lineRule="auto"/>
        <w:jc w:val="center"/>
        <w:rPr>
          <w:rFonts w:eastAsia="Times New Roman" w:cs="Times New Roman"/>
        </w:rPr>
      </w:pPr>
      <w:r w:rsidRPr="00157F57">
        <w:rPr>
          <w:rFonts w:eastAsia="Times New Roman" w:cs="Times New Roman"/>
          <w:noProof/>
          <w:sz w:val="20"/>
        </w:rPr>
        <w:drawing>
          <wp:inline distT="0" distB="0" distL="0" distR="0" wp14:anchorId="1BF0D762" wp14:editId="01839216">
            <wp:extent cx="3590925" cy="3419475"/>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90925" cy="3419475"/>
                    </a:xfrm>
                    <a:prstGeom prst="rect">
                      <a:avLst/>
                    </a:prstGeom>
                    <a:noFill/>
                    <a:ln>
                      <a:noFill/>
                    </a:ln>
                  </pic:spPr>
                </pic:pic>
              </a:graphicData>
            </a:graphic>
          </wp:inline>
        </w:drawing>
      </w:r>
    </w:p>
    <w:p w14:paraId="6AE6835A" w14:textId="77777777" w:rsidR="00157F57" w:rsidRPr="00157F57" w:rsidRDefault="00157F57" w:rsidP="00157F57">
      <w:pPr>
        <w:widowControl/>
        <w:autoSpaceDE/>
        <w:autoSpaceDN/>
        <w:adjustRightInd/>
        <w:spacing w:line="240" w:lineRule="auto"/>
        <w:rPr>
          <w:rFonts w:eastAsia="Times New Roman" w:cs="Times New Roman"/>
          <w:sz w:val="20"/>
        </w:rPr>
      </w:pPr>
    </w:p>
    <w:p w14:paraId="284A134D" w14:textId="77777777" w:rsidR="00157F57" w:rsidRPr="00157F57" w:rsidRDefault="00157F57" w:rsidP="00157F57">
      <w:pPr>
        <w:widowControl/>
        <w:autoSpaceDE/>
        <w:autoSpaceDN/>
        <w:adjustRightInd/>
        <w:spacing w:before="120" w:line="240" w:lineRule="auto"/>
        <w:jc w:val="both"/>
        <w:rPr>
          <w:rFonts w:eastAsia="Times New Roman" w:cs="Times New Roman"/>
          <w:sz w:val="20"/>
        </w:rPr>
      </w:pPr>
      <w:r w:rsidRPr="00157F57">
        <w:rPr>
          <w:rFonts w:eastAsia="Times New Roman" w:cs="Times New Roman"/>
          <w:sz w:val="20"/>
        </w:rPr>
        <w:t>Opis: a</w:t>
      </w:r>
      <w:r w:rsidRPr="00157F57">
        <w:rPr>
          <w:rFonts w:eastAsia="Times New Roman" w:cs="Times New Roman"/>
          <w:sz w:val="20"/>
          <w:vertAlign w:val="subscript"/>
        </w:rPr>
        <w:t>1</w:t>
      </w:r>
      <w:r w:rsidRPr="00157F57">
        <w:rPr>
          <w:rFonts w:eastAsia="Times New Roman" w:cs="Times New Roman"/>
          <w:sz w:val="20"/>
        </w:rPr>
        <w:t xml:space="preserve"> = </w:t>
      </w:r>
      <w:smartTag w:uri="urn:schemas-microsoft-com:office:smarttags" w:element="metricconverter">
        <w:smartTagPr>
          <w:attr w:name="ProductID" w:val="12 mm"/>
        </w:smartTagPr>
        <w:r w:rsidRPr="00157F57">
          <w:rPr>
            <w:rFonts w:eastAsia="Times New Roman" w:cs="Times New Roman"/>
            <w:sz w:val="20"/>
          </w:rPr>
          <w:t>12 mm</w:t>
        </w:r>
      </w:smartTag>
      <w:r w:rsidRPr="00157F57">
        <w:rPr>
          <w:rFonts w:eastAsia="Times New Roman" w:cs="Times New Roman"/>
          <w:sz w:val="20"/>
        </w:rPr>
        <w:t xml:space="preserve">, barwa tła – biała, barwa symbolu – czarna, barwa obrzeża – czarna. </w:t>
      </w:r>
    </w:p>
    <w:p w14:paraId="3CD33156" w14:textId="77777777" w:rsidR="00157F57" w:rsidRPr="00157F57" w:rsidRDefault="00157F57" w:rsidP="00157F57">
      <w:pPr>
        <w:widowControl/>
        <w:autoSpaceDE/>
        <w:autoSpaceDN/>
        <w:adjustRightInd/>
        <w:spacing w:line="240" w:lineRule="auto"/>
        <w:rPr>
          <w:rFonts w:eastAsia="Times New Roman" w:cs="Times New Roman"/>
        </w:rPr>
      </w:pPr>
    </w:p>
    <w:p w14:paraId="0D188B35" w14:textId="77777777" w:rsidR="00157F57" w:rsidRPr="00157F57" w:rsidRDefault="00157F57" w:rsidP="00157F57">
      <w:pPr>
        <w:widowControl/>
        <w:autoSpaceDE/>
        <w:autoSpaceDN/>
        <w:adjustRightInd/>
        <w:spacing w:line="240" w:lineRule="auto"/>
        <w:rPr>
          <w:rFonts w:eastAsia="Times New Roman" w:cs="Times New Roman"/>
        </w:rPr>
      </w:pPr>
    </w:p>
    <w:p w14:paraId="01A1375D" w14:textId="77777777" w:rsidR="00157F57" w:rsidRPr="00157F57" w:rsidRDefault="00157F57" w:rsidP="00F17C3C">
      <w:pPr>
        <w:widowControl/>
        <w:numPr>
          <w:ilvl w:val="0"/>
          <w:numId w:val="10"/>
        </w:numPr>
        <w:tabs>
          <w:tab w:val="left" w:pos="426"/>
        </w:tabs>
        <w:autoSpaceDE/>
        <w:autoSpaceDN/>
        <w:adjustRightInd/>
        <w:spacing w:before="120" w:line="240" w:lineRule="auto"/>
        <w:ind w:left="142" w:hanging="142"/>
        <w:jc w:val="both"/>
        <w:rPr>
          <w:rFonts w:eastAsia="Times New Roman" w:cs="Times New Roman"/>
          <w:sz w:val="20"/>
        </w:rPr>
      </w:pPr>
      <w:r w:rsidRPr="00157F57">
        <w:rPr>
          <w:rFonts w:eastAsia="Times New Roman" w:cs="Times New Roman"/>
          <w:sz w:val="20"/>
        </w:rPr>
        <w:t>Tablica do oznaczania pojazdów konstrukcyjnie przeznaczonych do przewozu osób niepełnosprawnych</w:t>
      </w:r>
    </w:p>
    <w:p w14:paraId="20D5ACB9" w14:textId="77777777" w:rsidR="00157F57" w:rsidRPr="00157F57" w:rsidRDefault="00157F57" w:rsidP="00157F57">
      <w:pPr>
        <w:widowControl/>
        <w:autoSpaceDE/>
        <w:autoSpaceDN/>
        <w:adjustRightInd/>
        <w:spacing w:line="240" w:lineRule="auto"/>
        <w:rPr>
          <w:rFonts w:eastAsia="Times New Roman" w:cs="Times New Roman"/>
        </w:rPr>
      </w:pPr>
    </w:p>
    <w:p w14:paraId="4050090E" w14:textId="77777777" w:rsidR="00157F57" w:rsidRPr="00157F57" w:rsidRDefault="00157F57" w:rsidP="00157F57">
      <w:pPr>
        <w:widowControl/>
        <w:autoSpaceDE/>
        <w:autoSpaceDN/>
        <w:adjustRightInd/>
        <w:spacing w:line="240" w:lineRule="auto"/>
        <w:rPr>
          <w:rFonts w:eastAsia="Times New Roman" w:cs="Times New Roman"/>
        </w:rPr>
      </w:pPr>
    </w:p>
    <w:p w14:paraId="597826E1" w14:textId="77777777" w:rsidR="00157F57" w:rsidRPr="00157F57" w:rsidRDefault="00157F57" w:rsidP="00157F57">
      <w:pPr>
        <w:widowControl/>
        <w:autoSpaceDE/>
        <w:autoSpaceDN/>
        <w:adjustRightInd/>
        <w:spacing w:line="240" w:lineRule="auto"/>
        <w:jc w:val="center"/>
        <w:rPr>
          <w:rFonts w:eastAsia="Times New Roman" w:cs="Times New Roman"/>
        </w:rPr>
      </w:pPr>
      <w:r w:rsidRPr="00157F57">
        <w:rPr>
          <w:rFonts w:eastAsia="Times New Roman" w:cs="Times New Roman"/>
          <w:noProof/>
          <w:sz w:val="20"/>
        </w:rPr>
        <w:drawing>
          <wp:inline distT="0" distB="0" distL="0" distR="0" wp14:anchorId="2F881469" wp14:editId="1283BF63">
            <wp:extent cx="3686175" cy="3590925"/>
            <wp:effectExtent l="0" t="0" r="0"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86175" cy="3590925"/>
                    </a:xfrm>
                    <a:prstGeom prst="rect">
                      <a:avLst/>
                    </a:prstGeom>
                    <a:noFill/>
                    <a:ln>
                      <a:noFill/>
                    </a:ln>
                  </pic:spPr>
                </pic:pic>
              </a:graphicData>
            </a:graphic>
          </wp:inline>
        </w:drawing>
      </w:r>
    </w:p>
    <w:p w14:paraId="71785E27" w14:textId="77777777" w:rsidR="00157F57" w:rsidRPr="00157F57" w:rsidRDefault="00157F57" w:rsidP="00157F57">
      <w:pPr>
        <w:widowControl/>
        <w:autoSpaceDE/>
        <w:autoSpaceDN/>
        <w:adjustRightInd/>
        <w:spacing w:before="120" w:line="240" w:lineRule="auto"/>
        <w:jc w:val="both"/>
        <w:rPr>
          <w:rFonts w:eastAsia="Times New Roman" w:cs="Times New Roman"/>
          <w:sz w:val="20"/>
        </w:rPr>
      </w:pPr>
      <w:r w:rsidRPr="00157F57">
        <w:rPr>
          <w:rFonts w:eastAsia="Times New Roman" w:cs="Times New Roman"/>
          <w:sz w:val="20"/>
        </w:rPr>
        <w:t>Opis: a</w:t>
      </w:r>
      <w:r w:rsidRPr="00157F57">
        <w:rPr>
          <w:rFonts w:eastAsia="Times New Roman" w:cs="Times New Roman"/>
          <w:sz w:val="20"/>
          <w:vertAlign w:val="subscript"/>
        </w:rPr>
        <w:t>1</w:t>
      </w:r>
      <w:r w:rsidRPr="00157F57">
        <w:rPr>
          <w:rFonts w:eastAsia="Times New Roman" w:cs="Times New Roman"/>
          <w:sz w:val="20"/>
        </w:rPr>
        <w:t xml:space="preserve"> = </w:t>
      </w:r>
      <w:smartTag w:uri="urn:schemas-microsoft-com:office:smarttags" w:element="metricconverter">
        <w:smartTagPr>
          <w:attr w:name="ProductID" w:val="50 mm"/>
        </w:smartTagPr>
        <w:r w:rsidRPr="00157F57">
          <w:rPr>
            <w:rFonts w:eastAsia="Times New Roman" w:cs="Times New Roman"/>
            <w:sz w:val="20"/>
          </w:rPr>
          <w:t>50 mm</w:t>
        </w:r>
      </w:smartTag>
      <w:r w:rsidRPr="00157F57">
        <w:rPr>
          <w:rFonts w:eastAsia="Times New Roman" w:cs="Times New Roman"/>
          <w:sz w:val="20"/>
        </w:rPr>
        <w:t xml:space="preserve">, barwa tła – niebieska, barwa symbolu – biała, barwa obrzeża – biała. </w:t>
      </w:r>
    </w:p>
    <w:p w14:paraId="31C0E4E5" w14:textId="77777777" w:rsidR="00157F57" w:rsidRPr="00157F57" w:rsidRDefault="00157F57" w:rsidP="00F17C3C">
      <w:pPr>
        <w:widowControl/>
        <w:numPr>
          <w:ilvl w:val="0"/>
          <w:numId w:val="10"/>
        </w:numPr>
        <w:tabs>
          <w:tab w:val="left" w:pos="284"/>
        </w:tabs>
        <w:autoSpaceDE/>
        <w:autoSpaceDN/>
        <w:adjustRightInd/>
        <w:spacing w:before="120" w:line="240" w:lineRule="auto"/>
        <w:ind w:left="142" w:hanging="142"/>
        <w:jc w:val="both"/>
        <w:rPr>
          <w:rFonts w:eastAsia="Times New Roman" w:cs="Times New Roman"/>
          <w:sz w:val="20"/>
        </w:rPr>
      </w:pPr>
      <w:r w:rsidRPr="00157F57">
        <w:rPr>
          <w:rFonts w:eastAsia="Times New Roman" w:cs="Times New Roman"/>
          <w:sz w:val="20"/>
        </w:rPr>
        <w:lastRenderedPageBreak/>
        <w:t>Nalepki do oznaczania autobusów przystosowanych do zasilania gazem</w:t>
      </w:r>
    </w:p>
    <w:p w14:paraId="501A003B" w14:textId="77777777" w:rsidR="00157F57" w:rsidRPr="00157F57" w:rsidRDefault="00157F57" w:rsidP="00157F57">
      <w:pPr>
        <w:widowControl/>
        <w:numPr>
          <w:ilvl w:val="12"/>
          <w:numId w:val="0"/>
        </w:numPr>
        <w:autoSpaceDE/>
        <w:autoSpaceDN/>
        <w:adjustRightInd/>
        <w:spacing w:line="240" w:lineRule="auto"/>
        <w:ind w:left="142"/>
        <w:jc w:val="both"/>
        <w:rPr>
          <w:rFonts w:eastAsia="Times New Roman" w:cs="Times New Roman"/>
          <w:noProof/>
        </w:rPr>
      </w:pPr>
    </w:p>
    <w:p w14:paraId="1087A583" w14:textId="77777777" w:rsidR="00157F57" w:rsidRPr="00157F57" w:rsidRDefault="00157F57" w:rsidP="00157F57">
      <w:pPr>
        <w:widowControl/>
        <w:numPr>
          <w:ilvl w:val="12"/>
          <w:numId w:val="0"/>
        </w:numPr>
        <w:autoSpaceDE/>
        <w:autoSpaceDN/>
        <w:adjustRightInd/>
        <w:spacing w:line="240" w:lineRule="auto"/>
        <w:jc w:val="both"/>
        <w:rPr>
          <w:rFonts w:eastAsia="Times New Roman" w:cs="Times New Roman"/>
          <w:noProof/>
        </w:rPr>
      </w:pPr>
    </w:p>
    <w:p w14:paraId="3EE55068" w14:textId="77777777" w:rsidR="00157F57" w:rsidRPr="00157F57" w:rsidRDefault="00157F57" w:rsidP="00157F57">
      <w:pPr>
        <w:widowControl/>
        <w:numPr>
          <w:ilvl w:val="12"/>
          <w:numId w:val="0"/>
        </w:numPr>
        <w:autoSpaceDE/>
        <w:autoSpaceDN/>
        <w:adjustRightInd/>
        <w:spacing w:line="240" w:lineRule="auto"/>
        <w:jc w:val="both"/>
        <w:rPr>
          <w:rFonts w:eastAsia="Times New Roman" w:cs="Times New Roman"/>
          <w:noProof/>
        </w:rPr>
      </w:pPr>
    </w:p>
    <w:p w14:paraId="7E4A79FF" w14:textId="77777777" w:rsidR="00157F57" w:rsidRPr="00157F57" w:rsidRDefault="00157F57" w:rsidP="00157F57">
      <w:pPr>
        <w:widowControl/>
        <w:autoSpaceDE/>
        <w:autoSpaceDN/>
        <w:adjustRightInd/>
        <w:spacing w:line="240" w:lineRule="auto"/>
        <w:rPr>
          <w:rFonts w:eastAsia="Times New Roman" w:cs="Times New Roman"/>
          <w:sz w:val="20"/>
        </w:rPr>
      </w:pPr>
      <w:r w:rsidRPr="00157F57">
        <w:rPr>
          <w:rFonts w:eastAsia="Times New Roman" w:cs="Times New Roman"/>
          <w:noProof/>
          <w:sz w:val="20"/>
        </w:rPr>
        <w:drawing>
          <wp:inline distT="0" distB="0" distL="0" distR="0" wp14:anchorId="635203A1" wp14:editId="5C6224B2">
            <wp:extent cx="5760720" cy="1397000"/>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G CNG LNG.jpg"/>
                    <pic:cNvPicPr/>
                  </pic:nvPicPr>
                  <pic:blipFill>
                    <a:blip r:embed="rId120">
                      <a:extLst>
                        <a:ext uri="{28A0092B-C50C-407E-A947-70E740481C1C}">
                          <a14:useLocalDpi xmlns:a14="http://schemas.microsoft.com/office/drawing/2010/main" val="0"/>
                        </a:ext>
                      </a:extLst>
                    </a:blip>
                    <a:stretch>
                      <a:fillRect/>
                    </a:stretch>
                  </pic:blipFill>
                  <pic:spPr>
                    <a:xfrm>
                      <a:off x="0" y="0"/>
                      <a:ext cx="5760720" cy="1397000"/>
                    </a:xfrm>
                    <a:prstGeom prst="rect">
                      <a:avLst/>
                    </a:prstGeom>
                  </pic:spPr>
                </pic:pic>
              </a:graphicData>
            </a:graphic>
          </wp:inline>
        </w:drawing>
      </w:r>
    </w:p>
    <w:p w14:paraId="0A373223" w14:textId="77777777" w:rsidR="00157F57" w:rsidRPr="00157F57" w:rsidRDefault="00157F57" w:rsidP="00157F57">
      <w:pPr>
        <w:widowControl/>
        <w:autoSpaceDE/>
        <w:autoSpaceDN/>
        <w:adjustRightInd/>
        <w:spacing w:line="240" w:lineRule="auto"/>
        <w:ind w:left="426" w:hanging="426"/>
        <w:jc w:val="both"/>
        <w:rPr>
          <w:rFonts w:eastAsia="Times New Roman" w:cs="Times New Roman"/>
          <w:sz w:val="20"/>
        </w:rPr>
      </w:pPr>
    </w:p>
    <w:p w14:paraId="028B1DFE" w14:textId="77777777" w:rsidR="00157F57" w:rsidRPr="00157F57" w:rsidRDefault="00157F57" w:rsidP="00157F57">
      <w:pPr>
        <w:widowControl/>
        <w:autoSpaceDE/>
        <w:autoSpaceDN/>
        <w:adjustRightInd/>
        <w:spacing w:line="240" w:lineRule="auto"/>
        <w:ind w:left="426" w:hanging="426"/>
        <w:jc w:val="both"/>
        <w:rPr>
          <w:rFonts w:eastAsia="Times New Roman" w:cs="Times New Roman"/>
          <w:sz w:val="20"/>
        </w:rPr>
      </w:pPr>
    </w:p>
    <w:p w14:paraId="2E0A525F" w14:textId="77777777" w:rsidR="00157F57" w:rsidRPr="00157F57" w:rsidRDefault="00157F57" w:rsidP="00157F57">
      <w:pPr>
        <w:widowControl/>
        <w:autoSpaceDE/>
        <w:autoSpaceDN/>
        <w:adjustRightInd/>
        <w:spacing w:line="240" w:lineRule="auto"/>
        <w:ind w:left="426" w:hanging="426"/>
        <w:jc w:val="both"/>
        <w:rPr>
          <w:rFonts w:eastAsia="Times New Roman" w:cs="Times New Roman"/>
          <w:sz w:val="20"/>
        </w:rPr>
      </w:pPr>
    </w:p>
    <w:p w14:paraId="5D06C9B9" w14:textId="77777777" w:rsidR="00157F57" w:rsidRPr="00157F57" w:rsidRDefault="00157F57" w:rsidP="00157F57">
      <w:pPr>
        <w:widowControl/>
        <w:autoSpaceDE/>
        <w:autoSpaceDN/>
        <w:adjustRightInd/>
        <w:spacing w:line="240" w:lineRule="auto"/>
        <w:ind w:left="426" w:hanging="426"/>
        <w:jc w:val="both"/>
        <w:rPr>
          <w:rFonts w:eastAsia="Times New Roman" w:cs="Times New Roman"/>
          <w:sz w:val="20"/>
        </w:rPr>
      </w:pPr>
      <w:r w:rsidRPr="00157F57">
        <w:rPr>
          <w:rFonts w:eastAsia="Times New Roman" w:cs="Times New Roman"/>
          <w:sz w:val="20"/>
        </w:rPr>
        <w:t xml:space="preserve">Opis: </w:t>
      </w:r>
    </w:p>
    <w:p w14:paraId="6875AC6D" w14:textId="77777777" w:rsidR="00157F57" w:rsidRPr="00157F57" w:rsidRDefault="00157F57" w:rsidP="00157F57">
      <w:pPr>
        <w:widowControl/>
        <w:autoSpaceDE/>
        <w:autoSpaceDN/>
        <w:adjustRightInd/>
        <w:spacing w:line="240" w:lineRule="auto"/>
        <w:ind w:left="426" w:hanging="426"/>
        <w:jc w:val="both"/>
        <w:rPr>
          <w:rFonts w:eastAsia="Times New Roman" w:cs="Times New Roman"/>
          <w:sz w:val="20"/>
        </w:rPr>
      </w:pPr>
      <w:r w:rsidRPr="00157F57">
        <w:rPr>
          <w:rFonts w:eastAsia="Times New Roman" w:cs="Times New Roman"/>
          <w:sz w:val="20"/>
        </w:rPr>
        <w:t xml:space="preserve">       1. Nalepka z napisem „LPG” służy do oznaczania autobusów zasilanych skroplonym gazem ropopochodnym, nalepka z napisem „CNG” służy do oznaczania autobusów zasilanych sprężonym gazem ziemnym, natomiast nalepka z napisem „LNG” służy do oznaczania autobusów zasilanych skroplonym gazem ziemnym. Napisy „LPG”, „CNG” lub „LNG” powinny być umieszczone na środku nalepki.</w:t>
      </w:r>
    </w:p>
    <w:p w14:paraId="0564B2DC" w14:textId="77777777" w:rsidR="00157F57" w:rsidRPr="00157F57" w:rsidRDefault="00157F57" w:rsidP="00157F57">
      <w:pPr>
        <w:widowControl/>
        <w:autoSpaceDE/>
        <w:autoSpaceDN/>
        <w:adjustRightInd/>
        <w:spacing w:line="240" w:lineRule="auto"/>
        <w:ind w:left="426" w:hanging="426"/>
        <w:jc w:val="both"/>
        <w:rPr>
          <w:rFonts w:eastAsia="Times New Roman" w:cs="Times New Roman"/>
          <w:sz w:val="20"/>
        </w:rPr>
      </w:pPr>
    </w:p>
    <w:p w14:paraId="032E4C8F" w14:textId="77777777" w:rsidR="00157F57" w:rsidRPr="00157F57" w:rsidRDefault="00157F57" w:rsidP="00157F57">
      <w:pPr>
        <w:widowControl/>
        <w:autoSpaceDE/>
        <w:autoSpaceDN/>
        <w:adjustRightInd/>
        <w:spacing w:line="240" w:lineRule="auto"/>
        <w:ind w:left="426" w:hanging="426"/>
        <w:jc w:val="both"/>
        <w:rPr>
          <w:rFonts w:eastAsia="Times New Roman" w:cs="Times New Roman"/>
          <w:sz w:val="20"/>
        </w:rPr>
      </w:pPr>
      <w:r w:rsidRPr="00157F57">
        <w:rPr>
          <w:rFonts w:eastAsia="Times New Roman" w:cs="Times New Roman"/>
          <w:sz w:val="20"/>
        </w:rPr>
        <w:t xml:space="preserve">       2. Materiał: samoprzylepny wodoodporny, szerokość nalepki: 110</w:t>
      </w:r>
      <w:r w:rsidR="00535115">
        <w:rPr>
          <w:rFonts w:eastAsia="Times New Roman" w:cs="Times New Roman"/>
          <w:sz w:val="20"/>
        </w:rPr>
        <w:t>–</w:t>
      </w:r>
      <w:r w:rsidRPr="00157F57">
        <w:rPr>
          <w:rFonts w:eastAsia="Times New Roman" w:cs="Times New Roman"/>
          <w:sz w:val="20"/>
        </w:rPr>
        <w:t>150 mm, wysokość nalepki: 80</w:t>
      </w:r>
      <w:r w:rsidR="00535115">
        <w:rPr>
          <w:rFonts w:eastAsia="Times New Roman" w:cs="Times New Roman"/>
          <w:sz w:val="20"/>
        </w:rPr>
        <w:t>–</w:t>
      </w:r>
      <w:r w:rsidRPr="00157F57">
        <w:rPr>
          <w:rFonts w:eastAsia="Times New Roman" w:cs="Times New Roman"/>
          <w:sz w:val="20"/>
        </w:rPr>
        <w:t>110 mm, barwa tła: zielona, barwa obrzeża: biała lub biała odblaskowa, szerokość obrzeża: 4</w:t>
      </w:r>
      <w:r w:rsidR="00535115">
        <w:rPr>
          <w:rFonts w:eastAsia="Times New Roman" w:cs="Times New Roman"/>
          <w:sz w:val="20"/>
        </w:rPr>
        <w:t>–</w:t>
      </w:r>
      <w:r w:rsidRPr="00157F57">
        <w:rPr>
          <w:rFonts w:eastAsia="Times New Roman" w:cs="Times New Roman"/>
          <w:sz w:val="20"/>
        </w:rPr>
        <w:t xml:space="preserve">6 mm, barwa liter: biała lub biała odblaskowa, wysokość liter: </w:t>
      </w:r>
      <w:r w:rsidRPr="00157F57">
        <w:rPr>
          <w:rFonts w:eastAsia="Times New Roman" w:cs="Times New Roman"/>
          <w:sz w:val="20"/>
        </w:rPr>
        <w:sym w:font="Symbol" w:char="F0B3"/>
      </w:r>
      <w:r w:rsidRPr="00157F57">
        <w:rPr>
          <w:rFonts w:eastAsia="Times New Roman" w:cs="Times New Roman"/>
          <w:sz w:val="20"/>
        </w:rPr>
        <w:t xml:space="preserve"> 25 mm, grubość liter: </w:t>
      </w:r>
      <w:r w:rsidRPr="00157F57">
        <w:rPr>
          <w:rFonts w:eastAsia="Times New Roman" w:cs="Times New Roman"/>
          <w:sz w:val="20"/>
        </w:rPr>
        <w:sym w:font="Symbol" w:char="F0B3"/>
      </w:r>
      <w:r w:rsidRPr="00157F57">
        <w:rPr>
          <w:rFonts w:eastAsia="Times New Roman" w:cs="Times New Roman"/>
          <w:sz w:val="20"/>
        </w:rPr>
        <w:t xml:space="preserve"> 4 mm.</w:t>
      </w:r>
    </w:p>
    <w:p w14:paraId="223BCAFD" w14:textId="77777777" w:rsidR="00157F57" w:rsidRPr="00157F57" w:rsidRDefault="00157F57" w:rsidP="00157F57">
      <w:pPr>
        <w:widowControl/>
        <w:autoSpaceDE/>
        <w:autoSpaceDN/>
        <w:adjustRightInd/>
        <w:rPr>
          <w:rFonts w:eastAsia="Times New Roman" w:cs="Times New Roman"/>
          <w:sz w:val="20"/>
        </w:rPr>
      </w:pPr>
    </w:p>
    <w:p w14:paraId="6AE718DD" w14:textId="77777777" w:rsidR="00157F57" w:rsidRPr="00157F57" w:rsidRDefault="00157F57" w:rsidP="00157F57">
      <w:pPr>
        <w:widowControl/>
        <w:autoSpaceDE/>
        <w:autoSpaceDN/>
        <w:adjustRightInd/>
        <w:rPr>
          <w:rFonts w:eastAsia="Times New Roman" w:cs="Times New Roman"/>
          <w:sz w:val="20"/>
        </w:rPr>
      </w:pPr>
    </w:p>
    <w:p w14:paraId="3EB1B5AB" w14:textId="77777777" w:rsidR="00157F57" w:rsidRPr="00157F57" w:rsidRDefault="00157F57" w:rsidP="00157F57">
      <w:pPr>
        <w:widowControl/>
        <w:autoSpaceDE/>
        <w:autoSpaceDN/>
        <w:adjustRightInd/>
        <w:rPr>
          <w:rFonts w:eastAsia="Times New Roman" w:cs="Times New Roman"/>
          <w:sz w:val="20"/>
        </w:rPr>
      </w:pPr>
    </w:p>
    <w:p w14:paraId="429343CD" w14:textId="77777777" w:rsidR="00157F57" w:rsidRPr="00157F57" w:rsidRDefault="00157F57" w:rsidP="00F17C3C">
      <w:pPr>
        <w:widowControl/>
        <w:numPr>
          <w:ilvl w:val="0"/>
          <w:numId w:val="10"/>
        </w:numPr>
        <w:tabs>
          <w:tab w:val="left" w:pos="284"/>
        </w:tabs>
        <w:autoSpaceDE/>
        <w:autoSpaceDN/>
        <w:adjustRightInd/>
        <w:spacing w:before="120" w:line="240" w:lineRule="auto"/>
        <w:ind w:left="142" w:hanging="142"/>
        <w:jc w:val="both"/>
        <w:rPr>
          <w:rFonts w:eastAsia="Times New Roman" w:cs="Times New Roman"/>
          <w:sz w:val="20"/>
        </w:rPr>
      </w:pPr>
      <w:r w:rsidRPr="00157F57">
        <w:rPr>
          <w:rFonts w:eastAsia="Times New Roman" w:cs="Times New Roman"/>
          <w:sz w:val="20"/>
        </w:rPr>
        <w:t xml:space="preserve">Tablice do oznaczania autobusu szkolnego: </w:t>
      </w:r>
    </w:p>
    <w:p w14:paraId="269CF1C8" w14:textId="77777777" w:rsidR="00157F57" w:rsidRPr="00157F57" w:rsidRDefault="00157F57" w:rsidP="00157F57">
      <w:pPr>
        <w:widowControl/>
        <w:tabs>
          <w:tab w:val="left" w:pos="284"/>
        </w:tabs>
        <w:autoSpaceDE/>
        <w:autoSpaceDN/>
        <w:adjustRightInd/>
        <w:spacing w:before="120" w:line="240" w:lineRule="auto"/>
        <w:jc w:val="both"/>
        <w:rPr>
          <w:rFonts w:eastAsia="Times New Roman" w:cs="Times New Roman"/>
          <w:sz w:val="20"/>
        </w:rPr>
      </w:pPr>
    </w:p>
    <w:p w14:paraId="6DF4451E" w14:textId="77777777" w:rsidR="00157F57" w:rsidRPr="00157F57" w:rsidRDefault="00157F57" w:rsidP="00157F57">
      <w:pPr>
        <w:widowControl/>
        <w:tabs>
          <w:tab w:val="left" w:pos="284"/>
        </w:tabs>
        <w:autoSpaceDE/>
        <w:autoSpaceDN/>
        <w:adjustRightInd/>
        <w:spacing w:before="120" w:line="240" w:lineRule="auto"/>
        <w:jc w:val="both"/>
        <w:rPr>
          <w:rFonts w:eastAsia="Times New Roman" w:cs="Times New Roman"/>
          <w:sz w:val="16"/>
        </w:rPr>
      </w:pPr>
    </w:p>
    <w:p w14:paraId="4F0C8A55" w14:textId="77777777" w:rsidR="00157F57" w:rsidRPr="00157F57" w:rsidRDefault="00157F57" w:rsidP="00157F57">
      <w:pPr>
        <w:keepNext/>
        <w:widowControl/>
        <w:autoSpaceDE/>
        <w:autoSpaceDN/>
        <w:adjustRightInd/>
        <w:spacing w:before="120" w:line="240" w:lineRule="auto"/>
        <w:jc w:val="center"/>
        <w:outlineLvl w:val="3"/>
        <w:rPr>
          <w:rFonts w:eastAsia="Times New Roman" w:cs="Times New Roman"/>
          <w:sz w:val="20"/>
        </w:rPr>
      </w:pPr>
      <w:r w:rsidRPr="00157F57">
        <w:rPr>
          <w:rFonts w:eastAsia="Times New Roman" w:cs="Times New Roman"/>
          <w:sz w:val="20"/>
        </w:rPr>
        <w:t>Rysunek nr 1</w:t>
      </w:r>
    </w:p>
    <w:p w14:paraId="2F23B13A" w14:textId="77777777" w:rsidR="00157F57" w:rsidRPr="00157F57" w:rsidRDefault="00157F57" w:rsidP="00157F57">
      <w:pPr>
        <w:widowControl/>
        <w:autoSpaceDE/>
        <w:autoSpaceDN/>
        <w:adjustRightInd/>
        <w:spacing w:line="240" w:lineRule="auto"/>
        <w:jc w:val="both"/>
        <w:rPr>
          <w:rFonts w:eastAsia="Times New Roman" w:cs="Times New Roman"/>
        </w:rPr>
      </w:pPr>
      <w:r w:rsidRPr="00157F57">
        <w:rPr>
          <w:rFonts w:eastAsia="Times New Roman" w:cs="Times New Roman"/>
          <w:noProof/>
          <w:sz w:val="20"/>
        </w:rPr>
        <mc:AlternateContent>
          <mc:Choice Requires="wps">
            <w:drawing>
              <wp:anchor distT="0" distB="0" distL="114300" distR="114300" simplePos="0" relativeHeight="251685888" behindDoc="0" locked="0" layoutInCell="0" allowOverlap="1" wp14:anchorId="3C26A3B8" wp14:editId="3163A8A1">
                <wp:simplePos x="0" y="0"/>
                <wp:positionH relativeFrom="column">
                  <wp:posOffset>1489075</wp:posOffset>
                </wp:positionH>
                <wp:positionV relativeFrom="paragraph">
                  <wp:posOffset>321310</wp:posOffset>
                </wp:positionV>
                <wp:extent cx="3040380" cy="988695"/>
                <wp:effectExtent l="0" t="0" r="0" b="0"/>
                <wp:wrapTopAndBottom/>
                <wp:docPr id="9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98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1EC2E" w14:textId="77777777" w:rsidR="004D1427" w:rsidRPr="00BD481C" w:rsidRDefault="004D1427" w:rsidP="00BD481C">
                            <w:pPr>
                              <w:keepNext/>
                              <w:widowControl/>
                              <w:autoSpaceDE/>
                              <w:autoSpaceDN/>
                              <w:adjustRightInd/>
                              <w:spacing w:line="240" w:lineRule="auto"/>
                              <w:jc w:val="center"/>
                              <w:outlineLvl w:val="6"/>
                              <w:rPr>
                                <w:rFonts w:ascii="Arial" w:eastAsia="Times New Roman" w:hAnsi="Arial"/>
                                <w:b/>
                                <w:sz w:val="72"/>
                              </w:rPr>
                            </w:pPr>
                            <w:r w:rsidRPr="00BD481C">
                              <w:rPr>
                                <w:rFonts w:ascii="Arial" w:eastAsia="Times New Roman" w:hAnsi="Arial"/>
                                <w:b/>
                                <w:sz w:val="72"/>
                              </w:rPr>
                              <w:t>A U T O B U S</w:t>
                            </w:r>
                          </w:p>
                          <w:p w14:paraId="228E7C20" w14:textId="77777777" w:rsidR="004D1427" w:rsidRDefault="004D1427" w:rsidP="00BD481C">
                            <w:pPr>
                              <w:pStyle w:val="Nagwek7"/>
                              <w:jc w:val="center"/>
                              <w:rPr>
                                <w:sz w:val="72"/>
                              </w:rPr>
                            </w:pPr>
                            <w:r w:rsidRPr="00BD481C">
                              <w:rPr>
                                <w:rFonts w:ascii="Arial" w:eastAsia="Times New Roman" w:hAnsi="Arial" w:cs="Arial"/>
                                <w:b/>
                                <w:i w:val="0"/>
                                <w:iCs w:val="0"/>
                                <w:color w:val="auto"/>
                                <w:sz w:val="72"/>
                              </w:rPr>
                              <w:t>S Z K O L N Y</w:t>
                            </w:r>
                            <w:r>
                              <w:rPr>
                                <w:sz w:val="72"/>
                              </w:rPr>
                              <w:t xml:space="preserve"> S Z K O L N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26A3B8" id="_x0000_t202" coordsize="21600,21600" o:spt="202" path="m,l,21600r21600,l21600,xe">
                <v:stroke joinstyle="miter"/>
                <v:path gradientshapeok="t" o:connecttype="rect"/>
              </v:shapetype>
              <v:shape id="Text Box 14" o:spid="_x0000_s1026" type="#_x0000_t202" style="position:absolute;left:0;text-align:left;margin-left:117.25pt;margin-top:25.3pt;width:239.4pt;height:7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" o:allowincell="f" stroked="f">
                <v:textbox inset="0,0,0,0">
                  <w:txbxContent>
                    <w:p w14:paraId="58C1EC2E" w14:textId="77777777" w:rsidR="004D1427" w:rsidRPr="00BD481C" w:rsidRDefault="004D1427" w:rsidP="00BD481C">
                      <w:pPr>
                        <w:keepNext/>
                        <w:widowControl/>
                        <w:autoSpaceDE/>
                        <w:autoSpaceDN/>
                        <w:adjustRightInd/>
                        <w:spacing w:line="240" w:lineRule="auto"/>
                        <w:jc w:val="center"/>
                        <w:outlineLvl w:val="6"/>
                        <w:rPr>
                          <w:rFonts w:ascii="Arial" w:eastAsia="Times New Roman" w:hAnsi="Arial"/>
                          <w:b/>
                          <w:sz w:val="72"/>
                        </w:rPr>
                      </w:pPr>
                      <w:r w:rsidRPr="00BD481C">
                        <w:rPr>
                          <w:rFonts w:ascii="Arial" w:eastAsia="Times New Roman" w:hAnsi="Arial"/>
                          <w:b/>
                          <w:sz w:val="72"/>
                        </w:rPr>
                        <w:t>A U T O B U S</w:t>
                      </w:r>
                    </w:p>
                    <w:p w14:paraId="228E7C20" w14:textId="77777777" w:rsidR="004D1427" w:rsidRDefault="004D1427" w:rsidP="00BD481C">
                      <w:pPr>
                        <w:pStyle w:val="Nagwek7"/>
                        <w:jc w:val="center"/>
                        <w:rPr>
                          <w:sz w:val="72"/>
                        </w:rPr>
                      </w:pPr>
                      <w:r w:rsidRPr="00BD481C">
                        <w:rPr>
                          <w:rFonts w:ascii="Arial" w:eastAsia="Times New Roman" w:hAnsi="Arial" w:cs="Arial"/>
                          <w:b/>
                          <w:i w:val="0"/>
                          <w:iCs w:val="0"/>
                          <w:color w:val="auto"/>
                          <w:sz w:val="72"/>
                        </w:rPr>
                        <w:t>S Z K O L N Y</w:t>
                      </w:r>
                      <w:r>
                        <w:rPr>
                          <w:sz w:val="72"/>
                        </w:rPr>
                        <w:t xml:space="preserve"> S Z K O L N Y</w:t>
                      </w:r>
                    </w:p>
                  </w:txbxContent>
                </v:textbox>
                <w10:wrap type="topAndBottom"/>
              </v:shape>
            </w:pict>
          </mc:Fallback>
        </mc:AlternateContent>
      </w:r>
      <w:r w:rsidRPr="00157F57">
        <w:rPr>
          <w:rFonts w:eastAsia="Times New Roman" w:cs="Times New Roman"/>
          <w:noProof/>
        </w:rPr>
        <mc:AlternateContent>
          <mc:Choice Requires="wps">
            <w:drawing>
              <wp:anchor distT="0" distB="0" distL="114300" distR="114300" simplePos="0" relativeHeight="251684864" behindDoc="0" locked="0" layoutInCell="0" allowOverlap="1" wp14:anchorId="5748F9B6" wp14:editId="25A09110">
                <wp:simplePos x="0" y="0"/>
                <wp:positionH relativeFrom="column">
                  <wp:posOffset>1416685</wp:posOffset>
                </wp:positionH>
                <wp:positionV relativeFrom="paragraph">
                  <wp:posOffset>260350</wp:posOffset>
                </wp:positionV>
                <wp:extent cx="3148965" cy="1122045"/>
                <wp:effectExtent l="0" t="0" r="0" b="0"/>
                <wp:wrapTopAndBottom/>
                <wp:docPr id="100"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8965" cy="1122045"/>
                        </a:xfrm>
                        <a:prstGeom prst="rect">
                          <a:avLst/>
                        </a:prstGeom>
                        <a:solidFill>
                          <a:srgbClr val="FFFFFF"/>
                        </a:solid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67EB9E" id="Rectangle 13" o:spid="_x0000_s1026" style="position:absolute;margin-left:111.55pt;margin-top:20.5pt;width:247.95pt;height:8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" o:allowincell="f" strokeweight="2.5pt">
                <o:lock v:ext="edit" aspectratio="t"/>
                <w10:wrap type="topAndBottom"/>
              </v:rect>
            </w:pict>
          </mc:Fallback>
        </mc:AlternateContent>
      </w:r>
    </w:p>
    <w:p w14:paraId="0752C974" w14:textId="77777777" w:rsidR="00157F57" w:rsidRPr="00157F57" w:rsidRDefault="00157F57" w:rsidP="00157F57">
      <w:pPr>
        <w:widowControl/>
        <w:autoSpaceDE/>
        <w:autoSpaceDN/>
        <w:adjustRightInd/>
        <w:spacing w:line="240" w:lineRule="auto"/>
        <w:rPr>
          <w:rFonts w:eastAsia="Times New Roman" w:cs="Times New Roman"/>
          <w:noProof/>
        </w:rPr>
      </w:pPr>
    </w:p>
    <w:p w14:paraId="0E071048" w14:textId="77777777" w:rsidR="00157F57" w:rsidRPr="00157F57" w:rsidRDefault="00157F57" w:rsidP="00157F57">
      <w:pPr>
        <w:widowControl/>
        <w:autoSpaceDE/>
        <w:autoSpaceDN/>
        <w:adjustRightInd/>
        <w:spacing w:before="120" w:line="240" w:lineRule="auto"/>
        <w:jc w:val="both"/>
        <w:rPr>
          <w:rFonts w:eastAsia="Times New Roman" w:cs="Times New Roman"/>
          <w:sz w:val="20"/>
        </w:rPr>
      </w:pPr>
      <w:r w:rsidRPr="00157F57">
        <w:rPr>
          <w:rFonts w:eastAsia="Times New Roman" w:cs="Times New Roman"/>
          <w:sz w:val="20"/>
        </w:rPr>
        <w:t xml:space="preserve">Opis: wymiary tablicy 500 x </w:t>
      </w:r>
      <w:smartTag w:uri="urn:schemas-microsoft-com:office:smarttags" w:element="metricconverter">
        <w:smartTagPr>
          <w:attr w:name="ProductID" w:val="250 mm"/>
        </w:smartTagPr>
        <w:r w:rsidRPr="00157F57">
          <w:rPr>
            <w:rFonts w:eastAsia="Times New Roman" w:cs="Times New Roman"/>
            <w:sz w:val="20"/>
          </w:rPr>
          <w:t>250 mm</w:t>
        </w:r>
      </w:smartTag>
      <w:r w:rsidRPr="00157F57">
        <w:rPr>
          <w:rFonts w:eastAsia="Times New Roman" w:cs="Times New Roman"/>
          <w:sz w:val="20"/>
        </w:rPr>
        <w:t xml:space="preserve">, wysokość liter </w:t>
      </w:r>
      <w:smartTag w:uri="urn:schemas-microsoft-com:office:smarttags" w:element="metricconverter">
        <w:smartTagPr>
          <w:attr w:name="ProductID" w:val="80 mm"/>
        </w:smartTagPr>
        <w:r w:rsidRPr="00157F57">
          <w:rPr>
            <w:rFonts w:eastAsia="Times New Roman" w:cs="Times New Roman"/>
            <w:sz w:val="20"/>
          </w:rPr>
          <w:t>80 mm</w:t>
        </w:r>
      </w:smartTag>
      <w:r w:rsidRPr="00157F57">
        <w:rPr>
          <w:rFonts w:eastAsia="Times New Roman" w:cs="Times New Roman"/>
          <w:sz w:val="20"/>
        </w:rPr>
        <w:t xml:space="preserve">, grubość czcionki </w:t>
      </w:r>
      <w:smartTag w:uri="urn:schemas-microsoft-com:office:smarttags" w:element="metricconverter">
        <w:smartTagPr>
          <w:attr w:name="ProductID" w:val="14 mm"/>
        </w:smartTagPr>
        <w:r w:rsidRPr="00157F57">
          <w:rPr>
            <w:rFonts w:eastAsia="Times New Roman" w:cs="Times New Roman"/>
            <w:sz w:val="20"/>
          </w:rPr>
          <w:t>14 mm</w:t>
        </w:r>
      </w:smartTag>
      <w:r w:rsidRPr="00157F57">
        <w:rPr>
          <w:rFonts w:eastAsia="Times New Roman" w:cs="Times New Roman"/>
          <w:sz w:val="20"/>
        </w:rPr>
        <w:t xml:space="preserve">, grubość obrzeża </w:t>
      </w:r>
      <w:smartTag w:uri="urn:schemas-microsoft-com:office:smarttags" w:element="metricconverter">
        <w:smartTagPr>
          <w:attr w:name="ProductID" w:val="5 mm"/>
        </w:smartTagPr>
        <w:r w:rsidRPr="00157F57">
          <w:rPr>
            <w:rFonts w:eastAsia="Times New Roman" w:cs="Times New Roman"/>
            <w:sz w:val="20"/>
          </w:rPr>
          <w:t>5 mm</w:t>
        </w:r>
      </w:smartTag>
      <w:r w:rsidRPr="00157F57">
        <w:rPr>
          <w:rFonts w:eastAsia="Times New Roman" w:cs="Times New Roman"/>
          <w:sz w:val="20"/>
        </w:rPr>
        <w:t>, barwy: tła – biała, liter i obrzeża – czarna.</w:t>
      </w:r>
    </w:p>
    <w:p w14:paraId="400842EB" w14:textId="77777777" w:rsidR="00157F57" w:rsidRPr="00157F57" w:rsidRDefault="00157F57" w:rsidP="00157F57">
      <w:pPr>
        <w:widowControl/>
        <w:autoSpaceDE/>
        <w:autoSpaceDN/>
        <w:adjustRightInd/>
        <w:spacing w:line="240" w:lineRule="auto"/>
        <w:jc w:val="both"/>
        <w:rPr>
          <w:rFonts w:eastAsia="Times New Roman" w:cs="Times New Roman"/>
        </w:rPr>
      </w:pPr>
    </w:p>
    <w:p w14:paraId="17FC0405" w14:textId="77777777" w:rsidR="00157F57" w:rsidRPr="00157F57" w:rsidRDefault="00157F57" w:rsidP="00157F57">
      <w:pPr>
        <w:widowControl/>
        <w:autoSpaceDE/>
        <w:autoSpaceDN/>
        <w:adjustRightInd/>
        <w:spacing w:line="240" w:lineRule="auto"/>
        <w:jc w:val="both"/>
        <w:rPr>
          <w:rFonts w:eastAsia="Times New Roman" w:cs="Times New Roman"/>
        </w:rPr>
      </w:pPr>
    </w:p>
    <w:p w14:paraId="3A32F4B4" w14:textId="77777777" w:rsidR="00157F57" w:rsidRPr="00157F57" w:rsidRDefault="00157F57" w:rsidP="00157F57">
      <w:pPr>
        <w:widowControl/>
        <w:autoSpaceDE/>
        <w:autoSpaceDN/>
        <w:adjustRightInd/>
        <w:spacing w:line="240" w:lineRule="auto"/>
        <w:jc w:val="both"/>
        <w:rPr>
          <w:rFonts w:eastAsia="Times New Roman" w:cs="Times New Roman"/>
        </w:rPr>
      </w:pPr>
    </w:p>
    <w:p w14:paraId="4FE282C5" w14:textId="77777777" w:rsidR="00157F57" w:rsidRPr="00157F57" w:rsidRDefault="00157F57" w:rsidP="00157F57">
      <w:pPr>
        <w:widowControl/>
        <w:autoSpaceDE/>
        <w:autoSpaceDN/>
        <w:adjustRightInd/>
        <w:spacing w:line="240" w:lineRule="auto"/>
        <w:jc w:val="both"/>
        <w:rPr>
          <w:rFonts w:eastAsia="Times New Roman" w:cs="Times New Roman"/>
        </w:rPr>
      </w:pPr>
    </w:p>
    <w:p w14:paraId="3FBF9031" w14:textId="77777777" w:rsidR="00157F57" w:rsidRPr="00157F57" w:rsidRDefault="00157F57" w:rsidP="00157F57">
      <w:pPr>
        <w:widowControl/>
        <w:autoSpaceDE/>
        <w:autoSpaceDN/>
        <w:adjustRightInd/>
        <w:spacing w:line="240" w:lineRule="auto"/>
        <w:jc w:val="both"/>
        <w:rPr>
          <w:rFonts w:eastAsia="Times New Roman" w:cs="Times New Roman"/>
        </w:rPr>
      </w:pPr>
    </w:p>
    <w:p w14:paraId="330B6C5C" w14:textId="77777777" w:rsidR="00157F57" w:rsidRPr="00157F57" w:rsidRDefault="00157F57" w:rsidP="00157F57">
      <w:pPr>
        <w:widowControl/>
        <w:autoSpaceDE/>
        <w:autoSpaceDN/>
        <w:adjustRightInd/>
        <w:spacing w:line="240" w:lineRule="auto"/>
        <w:jc w:val="both"/>
        <w:rPr>
          <w:rFonts w:eastAsia="Times New Roman" w:cs="Times New Roman"/>
        </w:rPr>
      </w:pPr>
    </w:p>
    <w:p w14:paraId="5848E6FA" w14:textId="77777777" w:rsidR="00157F57" w:rsidRPr="00157F57" w:rsidRDefault="00157F57" w:rsidP="00157F57">
      <w:pPr>
        <w:widowControl/>
        <w:autoSpaceDE/>
        <w:autoSpaceDN/>
        <w:adjustRightInd/>
        <w:spacing w:line="240" w:lineRule="auto"/>
        <w:jc w:val="both"/>
        <w:rPr>
          <w:rFonts w:eastAsia="Times New Roman" w:cs="Times New Roman"/>
        </w:rPr>
      </w:pPr>
    </w:p>
    <w:p w14:paraId="7FD1F1B0" w14:textId="77777777" w:rsidR="00157F57" w:rsidRPr="00157F57" w:rsidRDefault="00157F57" w:rsidP="00157F57">
      <w:pPr>
        <w:widowControl/>
        <w:autoSpaceDE/>
        <w:autoSpaceDN/>
        <w:adjustRightInd/>
        <w:spacing w:line="240" w:lineRule="auto"/>
        <w:jc w:val="both"/>
        <w:rPr>
          <w:rFonts w:eastAsia="Times New Roman" w:cs="Times New Roman"/>
        </w:rPr>
      </w:pPr>
    </w:p>
    <w:p w14:paraId="3431EA38" w14:textId="77777777" w:rsidR="00157F57" w:rsidRPr="00157F57" w:rsidRDefault="00157F57" w:rsidP="00157F57">
      <w:pPr>
        <w:widowControl/>
        <w:autoSpaceDE/>
        <w:autoSpaceDN/>
        <w:adjustRightInd/>
        <w:spacing w:line="240" w:lineRule="auto"/>
        <w:jc w:val="both"/>
        <w:rPr>
          <w:rFonts w:eastAsia="Times New Roman" w:cs="Times New Roman"/>
        </w:rPr>
      </w:pPr>
    </w:p>
    <w:p w14:paraId="79F334CA" w14:textId="77777777" w:rsidR="00157F57" w:rsidRPr="00157F57" w:rsidRDefault="00157F57" w:rsidP="00157F57">
      <w:pPr>
        <w:widowControl/>
        <w:autoSpaceDE/>
        <w:autoSpaceDN/>
        <w:adjustRightInd/>
        <w:spacing w:line="240" w:lineRule="auto"/>
        <w:jc w:val="both"/>
        <w:rPr>
          <w:rFonts w:eastAsia="Times New Roman" w:cs="Times New Roman"/>
        </w:rPr>
      </w:pPr>
    </w:p>
    <w:p w14:paraId="023D3068" w14:textId="77777777" w:rsidR="00157F57" w:rsidRPr="00157F57" w:rsidRDefault="00157F57" w:rsidP="00157F57">
      <w:pPr>
        <w:widowControl/>
        <w:autoSpaceDE/>
        <w:autoSpaceDN/>
        <w:adjustRightInd/>
        <w:spacing w:line="240" w:lineRule="auto"/>
        <w:jc w:val="both"/>
        <w:rPr>
          <w:rFonts w:eastAsia="Times New Roman" w:cs="Times New Roman"/>
        </w:rPr>
      </w:pPr>
    </w:p>
    <w:p w14:paraId="0076C58D" w14:textId="77777777" w:rsidR="00157F57" w:rsidRPr="00157F57" w:rsidRDefault="00157F57" w:rsidP="00157F57">
      <w:pPr>
        <w:keepNext/>
        <w:widowControl/>
        <w:autoSpaceDE/>
        <w:autoSpaceDN/>
        <w:adjustRightInd/>
        <w:spacing w:before="120" w:line="240" w:lineRule="auto"/>
        <w:jc w:val="center"/>
        <w:outlineLvl w:val="0"/>
        <w:rPr>
          <w:rFonts w:eastAsia="Times New Roman" w:cs="Times New Roman"/>
          <w:sz w:val="20"/>
        </w:rPr>
      </w:pPr>
      <w:r w:rsidRPr="00157F57">
        <w:rPr>
          <w:rFonts w:eastAsia="Times New Roman" w:cs="Times New Roman"/>
          <w:sz w:val="20"/>
        </w:rPr>
        <w:t>Rysunek 2</w:t>
      </w:r>
    </w:p>
    <w:p w14:paraId="67855570" w14:textId="77777777" w:rsidR="00157F57" w:rsidRPr="00157F57" w:rsidRDefault="00157F57" w:rsidP="00157F57">
      <w:pPr>
        <w:widowControl/>
        <w:autoSpaceDE/>
        <w:autoSpaceDN/>
        <w:adjustRightInd/>
        <w:spacing w:line="240" w:lineRule="auto"/>
        <w:ind w:left="2832"/>
        <w:jc w:val="both"/>
        <w:rPr>
          <w:rFonts w:eastAsia="Times New Roman" w:cs="Times New Roman"/>
          <w:sz w:val="20"/>
        </w:rPr>
      </w:pPr>
    </w:p>
    <w:p w14:paraId="012BA8C4" w14:textId="77777777" w:rsidR="00157F57" w:rsidRPr="00157F57" w:rsidRDefault="00157F57" w:rsidP="00157F57">
      <w:pPr>
        <w:widowControl/>
        <w:autoSpaceDE/>
        <w:autoSpaceDN/>
        <w:adjustRightInd/>
        <w:spacing w:line="240" w:lineRule="auto"/>
        <w:ind w:left="2832"/>
        <w:jc w:val="both"/>
        <w:rPr>
          <w:rFonts w:eastAsia="Times New Roman" w:cs="Times New Roman"/>
          <w:sz w:val="20"/>
        </w:rPr>
      </w:pPr>
    </w:p>
    <w:p w14:paraId="02F609F9" w14:textId="77777777" w:rsidR="00157F57" w:rsidRPr="00157F57" w:rsidRDefault="00157F57" w:rsidP="00157F57">
      <w:pPr>
        <w:widowControl/>
        <w:autoSpaceDE/>
        <w:autoSpaceDN/>
        <w:adjustRightInd/>
        <w:spacing w:line="240" w:lineRule="auto"/>
        <w:ind w:left="1134"/>
        <w:jc w:val="both"/>
        <w:rPr>
          <w:rFonts w:eastAsia="Times New Roman" w:cs="Times New Roman"/>
          <w:sz w:val="20"/>
        </w:rPr>
      </w:pPr>
      <w:r w:rsidRPr="00157F57">
        <w:rPr>
          <w:rFonts w:eastAsia="Times New Roman" w:cs="Times New Roman"/>
          <w:noProof/>
          <w:sz w:val="20"/>
        </w:rPr>
        <w:drawing>
          <wp:inline distT="0" distB="0" distL="0" distR="0" wp14:anchorId="1BE9D367" wp14:editId="745FDFEB">
            <wp:extent cx="4267200" cy="424815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lum bright="-14000" contrast="4000"/>
                      <a:extLst>
                        <a:ext uri="{28A0092B-C50C-407E-A947-70E740481C1C}">
                          <a14:useLocalDpi xmlns:a14="http://schemas.microsoft.com/office/drawing/2010/main" val="0"/>
                        </a:ext>
                      </a:extLst>
                    </a:blip>
                    <a:srcRect/>
                    <a:stretch>
                      <a:fillRect/>
                    </a:stretch>
                  </pic:blipFill>
                  <pic:spPr bwMode="auto">
                    <a:xfrm>
                      <a:off x="0" y="0"/>
                      <a:ext cx="4267200" cy="4248150"/>
                    </a:xfrm>
                    <a:prstGeom prst="rect">
                      <a:avLst/>
                    </a:prstGeom>
                    <a:noFill/>
                    <a:ln>
                      <a:noFill/>
                    </a:ln>
                  </pic:spPr>
                </pic:pic>
              </a:graphicData>
            </a:graphic>
          </wp:inline>
        </w:drawing>
      </w:r>
    </w:p>
    <w:p w14:paraId="33E953BA" w14:textId="77777777" w:rsidR="00157F57" w:rsidRPr="00157F57" w:rsidRDefault="00157F57" w:rsidP="00157F57">
      <w:pPr>
        <w:widowControl/>
        <w:autoSpaceDE/>
        <w:autoSpaceDN/>
        <w:adjustRightInd/>
        <w:spacing w:line="240" w:lineRule="auto"/>
        <w:ind w:left="2832"/>
        <w:jc w:val="both"/>
        <w:rPr>
          <w:rFonts w:eastAsia="Times New Roman" w:cs="Times New Roman"/>
          <w:sz w:val="20"/>
        </w:rPr>
      </w:pPr>
    </w:p>
    <w:p w14:paraId="193DC360" w14:textId="77777777" w:rsidR="00157F57" w:rsidRPr="00157F57" w:rsidRDefault="00157F57" w:rsidP="00157F57">
      <w:pPr>
        <w:widowControl/>
        <w:autoSpaceDE/>
        <w:autoSpaceDN/>
        <w:adjustRightInd/>
        <w:spacing w:line="240" w:lineRule="auto"/>
        <w:ind w:left="2832"/>
        <w:jc w:val="both"/>
        <w:rPr>
          <w:rFonts w:eastAsia="Times New Roman" w:cs="Times New Roman"/>
          <w:sz w:val="20"/>
        </w:rPr>
      </w:pPr>
    </w:p>
    <w:p w14:paraId="717CF8ED" w14:textId="77777777" w:rsidR="00157F57" w:rsidRPr="00157F57" w:rsidRDefault="00157F57" w:rsidP="00157F57">
      <w:pPr>
        <w:widowControl/>
        <w:autoSpaceDE/>
        <w:autoSpaceDN/>
        <w:adjustRightInd/>
        <w:spacing w:line="240" w:lineRule="auto"/>
        <w:ind w:left="2832"/>
        <w:jc w:val="both"/>
        <w:rPr>
          <w:rFonts w:eastAsia="Times New Roman" w:cs="Times New Roman"/>
          <w:sz w:val="20"/>
        </w:rPr>
      </w:pPr>
    </w:p>
    <w:p w14:paraId="62668362" w14:textId="77777777" w:rsidR="00157F57" w:rsidRPr="00157F57" w:rsidRDefault="00157F57" w:rsidP="00157F57">
      <w:pPr>
        <w:widowControl/>
        <w:autoSpaceDE/>
        <w:autoSpaceDN/>
        <w:adjustRightInd/>
        <w:spacing w:line="240" w:lineRule="auto"/>
        <w:ind w:left="2832"/>
        <w:jc w:val="both"/>
        <w:rPr>
          <w:rFonts w:eastAsia="Times New Roman" w:cs="Times New Roman"/>
          <w:sz w:val="20"/>
        </w:rPr>
      </w:pPr>
    </w:p>
    <w:p w14:paraId="11CB42C3" w14:textId="77777777" w:rsidR="00157F57" w:rsidRPr="00157F57" w:rsidRDefault="00157F57" w:rsidP="00157F57">
      <w:pPr>
        <w:widowControl/>
        <w:autoSpaceDE/>
        <w:autoSpaceDN/>
        <w:adjustRightInd/>
        <w:spacing w:line="240" w:lineRule="auto"/>
        <w:ind w:left="2832"/>
        <w:jc w:val="both"/>
        <w:rPr>
          <w:rFonts w:eastAsia="Times New Roman" w:cs="Times New Roman"/>
          <w:sz w:val="20"/>
        </w:rPr>
      </w:pPr>
    </w:p>
    <w:p w14:paraId="3DCCE57E" w14:textId="77777777" w:rsidR="00157F57" w:rsidRPr="00157F57" w:rsidRDefault="00157F57" w:rsidP="00157F57">
      <w:pPr>
        <w:widowControl/>
        <w:autoSpaceDE/>
        <w:autoSpaceDN/>
        <w:adjustRightInd/>
        <w:spacing w:before="120" w:line="240" w:lineRule="auto"/>
        <w:jc w:val="both"/>
        <w:rPr>
          <w:rFonts w:eastAsia="Times New Roman" w:cs="Times New Roman"/>
          <w:sz w:val="20"/>
        </w:rPr>
      </w:pPr>
      <w:r w:rsidRPr="00157F57">
        <w:rPr>
          <w:rFonts w:eastAsia="Times New Roman" w:cs="Times New Roman"/>
          <w:sz w:val="20"/>
        </w:rPr>
        <w:t>Opis i warunki techniczne tablicy:</w:t>
      </w:r>
    </w:p>
    <w:p w14:paraId="788CE484" w14:textId="77777777" w:rsidR="00157F57" w:rsidRPr="00157F57" w:rsidRDefault="00157F57" w:rsidP="00157F57">
      <w:pPr>
        <w:widowControl/>
        <w:autoSpaceDE/>
        <w:autoSpaceDN/>
        <w:adjustRightInd/>
        <w:spacing w:before="120" w:line="240" w:lineRule="auto"/>
        <w:jc w:val="both"/>
        <w:rPr>
          <w:rFonts w:eastAsia="Times New Roman" w:cs="Times New Roman"/>
          <w:sz w:val="20"/>
        </w:rPr>
      </w:pPr>
    </w:p>
    <w:p w14:paraId="5027A2AC" w14:textId="77777777" w:rsidR="00157F57" w:rsidRPr="00157F57" w:rsidRDefault="00157F57" w:rsidP="00F17C3C">
      <w:pPr>
        <w:widowControl/>
        <w:numPr>
          <w:ilvl w:val="0"/>
          <w:numId w:val="11"/>
        </w:numPr>
        <w:autoSpaceDE/>
        <w:autoSpaceDN/>
        <w:adjustRightInd/>
        <w:spacing w:before="120" w:line="240" w:lineRule="auto"/>
        <w:ind w:left="567" w:hanging="567"/>
        <w:jc w:val="both"/>
        <w:rPr>
          <w:rFonts w:eastAsia="Times New Roman" w:cs="Times New Roman"/>
          <w:sz w:val="20"/>
        </w:rPr>
      </w:pPr>
      <w:r w:rsidRPr="00157F57">
        <w:rPr>
          <w:rFonts w:eastAsia="Times New Roman" w:cs="Times New Roman"/>
          <w:sz w:val="20"/>
        </w:rPr>
        <w:t xml:space="preserve">Tablica powinna być wykonana z materiału fluorescencyjno-odblaskowego barwy żółtozielonej. Kształt tablicy – kwadrat o boku </w:t>
      </w:r>
      <w:smartTag w:uri="urn:schemas-microsoft-com:office:smarttags" w:element="metricconverter">
        <w:smartTagPr>
          <w:attr w:name="ProductID" w:val="400 mm"/>
        </w:smartTagPr>
        <w:r w:rsidRPr="00157F57">
          <w:rPr>
            <w:rFonts w:eastAsia="Times New Roman" w:cs="Times New Roman"/>
            <w:sz w:val="20"/>
          </w:rPr>
          <w:t>400 mm</w:t>
        </w:r>
      </w:smartTag>
      <w:r w:rsidRPr="00157F57">
        <w:rPr>
          <w:rFonts w:eastAsia="Times New Roman" w:cs="Times New Roman"/>
          <w:sz w:val="20"/>
        </w:rPr>
        <w:t xml:space="preserve"> z umieszczonym na jej powierzchni czerwonym odblaskowym znakiem STOP </w:t>
      </w:r>
      <w:r w:rsidR="00535115" w:rsidRPr="00157F57">
        <w:rPr>
          <w:rFonts w:eastAsia="Times New Roman" w:cs="Times New Roman"/>
          <w:sz w:val="20"/>
        </w:rPr>
        <w:t>o</w:t>
      </w:r>
      <w:r w:rsidR="00535115">
        <w:rPr>
          <w:rFonts w:eastAsia="Times New Roman" w:cs="Times New Roman"/>
          <w:sz w:val="20"/>
        </w:rPr>
        <w:t> </w:t>
      </w:r>
      <w:r w:rsidRPr="00157F57">
        <w:rPr>
          <w:rFonts w:eastAsia="Times New Roman" w:cs="Times New Roman"/>
          <w:sz w:val="20"/>
        </w:rPr>
        <w:t xml:space="preserve">wymiarach 360 x </w:t>
      </w:r>
      <w:smartTag w:uri="urn:schemas-microsoft-com:office:smarttags" w:element="metricconverter">
        <w:smartTagPr>
          <w:attr w:name="ProductID" w:val="360 mm"/>
        </w:smartTagPr>
        <w:r w:rsidRPr="00157F57">
          <w:rPr>
            <w:rFonts w:eastAsia="Times New Roman" w:cs="Times New Roman"/>
            <w:sz w:val="20"/>
          </w:rPr>
          <w:t>360 mm</w:t>
        </w:r>
      </w:smartTag>
      <w:r w:rsidRPr="00157F57">
        <w:rPr>
          <w:rFonts w:eastAsia="Times New Roman" w:cs="Times New Roman"/>
          <w:sz w:val="20"/>
        </w:rPr>
        <w:t>. Szczegółowe wymiary umieszczanego na tablicy znaku STOP określa rysunek 3.</w:t>
      </w:r>
    </w:p>
    <w:p w14:paraId="1B98911B" w14:textId="77777777" w:rsidR="00157F57" w:rsidRPr="00157F57" w:rsidRDefault="00157F57" w:rsidP="00157F57">
      <w:pPr>
        <w:widowControl/>
        <w:autoSpaceDE/>
        <w:autoSpaceDN/>
        <w:adjustRightInd/>
        <w:spacing w:line="240" w:lineRule="auto"/>
        <w:jc w:val="both"/>
        <w:rPr>
          <w:rFonts w:eastAsia="Times New Roman" w:cs="Times New Roman"/>
        </w:rPr>
      </w:pPr>
    </w:p>
    <w:p w14:paraId="47036C82" w14:textId="77777777" w:rsidR="00157F57" w:rsidRPr="00157F57" w:rsidRDefault="00157F57" w:rsidP="00157F57">
      <w:pPr>
        <w:widowControl/>
        <w:autoSpaceDE/>
        <w:autoSpaceDN/>
        <w:adjustRightInd/>
        <w:spacing w:line="240" w:lineRule="auto"/>
        <w:jc w:val="both"/>
        <w:rPr>
          <w:rFonts w:eastAsia="Times New Roman" w:cs="Times New Roman"/>
        </w:rPr>
      </w:pPr>
    </w:p>
    <w:p w14:paraId="69669DCD" w14:textId="77777777" w:rsidR="00157F57" w:rsidRPr="00157F57" w:rsidRDefault="00157F57" w:rsidP="00157F57">
      <w:pPr>
        <w:widowControl/>
        <w:autoSpaceDE/>
        <w:autoSpaceDN/>
        <w:adjustRightInd/>
        <w:spacing w:line="240" w:lineRule="auto"/>
        <w:jc w:val="both"/>
        <w:rPr>
          <w:rFonts w:eastAsia="Times New Roman" w:cs="Times New Roman"/>
        </w:rPr>
      </w:pPr>
    </w:p>
    <w:p w14:paraId="20C0B4DD" w14:textId="77777777" w:rsidR="00157F57" w:rsidRPr="00157F57" w:rsidRDefault="00157F57" w:rsidP="00157F57">
      <w:pPr>
        <w:widowControl/>
        <w:autoSpaceDE/>
        <w:autoSpaceDN/>
        <w:adjustRightInd/>
        <w:spacing w:line="240" w:lineRule="auto"/>
        <w:jc w:val="both"/>
        <w:rPr>
          <w:rFonts w:eastAsia="Times New Roman" w:cs="Times New Roman"/>
        </w:rPr>
      </w:pPr>
    </w:p>
    <w:p w14:paraId="1BE751A3" w14:textId="77777777" w:rsidR="00157F57" w:rsidRPr="00157F57" w:rsidRDefault="00157F57" w:rsidP="00157F57">
      <w:pPr>
        <w:widowControl/>
        <w:autoSpaceDE/>
        <w:autoSpaceDN/>
        <w:adjustRightInd/>
        <w:spacing w:line="240" w:lineRule="auto"/>
        <w:jc w:val="both"/>
        <w:rPr>
          <w:rFonts w:eastAsia="Times New Roman" w:cs="Times New Roman"/>
        </w:rPr>
      </w:pPr>
    </w:p>
    <w:p w14:paraId="14339B68" w14:textId="77777777" w:rsidR="00157F57" w:rsidRPr="00157F57" w:rsidRDefault="00157F57" w:rsidP="00157F57">
      <w:pPr>
        <w:widowControl/>
        <w:autoSpaceDE/>
        <w:autoSpaceDN/>
        <w:adjustRightInd/>
        <w:spacing w:line="240" w:lineRule="auto"/>
        <w:jc w:val="both"/>
        <w:rPr>
          <w:rFonts w:eastAsia="Times New Roman" w:cs="Times New Roman"/>
        </w:rPr>
      </w:pPr>
    </w:p>
    <w:p w14:paraId="1ADD994F" w14:textId="77777777" w:rsidR="00157F57" w:rsidRPr="00157F57" w:rsidRDefault="00157F57" w:rsidP="00157F57">
      <w:pPr>
        <w:widowControl/>
        <w:autoSpaceDE/>
        <w:autoSpaceDN/>
        <w:adjustRightInd/>
        <w:spacing w:line="240" w:lineRule="auto"/>
        <w:jc w:val="both"/>
        <w:rPr>
          <w:rFonts w:eastAsia="Times New Roman" w:cs="Times New Roman"/>
        </w:rPr>
      </w:pPr>
    </w:p>
    <w:p w14:paraId="424F2BD7" w14:textId="77777777" w:rsidR="00157F57" w:rsidRPr="00157F57" w:rsidRDefault="00157F57" w:rsidP="00157F57">
      <w:pPr>
        <w:widowControl/>
        <w:autoSpaceDE/>
        <w:autoSpaceDN/>
        <w:adjustRightInd/>
        <w:spacing w:line="240" w:lineRule="auto"/>
        <w:jc w:val="both"/>
        <w:rPr>
          <w:rFonts w:eastAsia="Times New Roman" w:cs="Times New Roman"/>
        </w:rPr>
      </w:pPr>
    </w:p>
    <w:p w14:paraId="72519D29" w14:textId="77777777" w:rsidR="00157F57" w:rsidRPr="00157F57" w:rsidRDefault="00157F57" w:rsidP="00157F57">
      <w:pPr>
        <w:widowControl/>
        <w:autoSpaceDE/>
        <w:autoSpaceDN/>
        <w:adjustRightInd/>
        <w:spacing w:line="240" w:lineRule="auto"/>
        <w:jc w:val="both"/>
        <w:rPr>
          <w:rFonts w:eastAsia="Times New Roman" w:cs="Times New Roman"/>
        </w:rPr>
      </w:pPr>
    </w:p>
    <w:p w14:paraId="400727BA" w14:textId="77777777" w:rsidR="00157F57" w:rsidRPr="00157F57" w:rsidRDefault="00157F57" w:rsidP="00157F57">
      <w:pPr>
        <w:widowControl/>
        <w:autoSpaceDE/>
        <w:autoSpaceDN/>
        <w:adjustRightInd/>
        <w:spacing w:line="240" w:lineRule="auto"/>
        <w:jc w:val="both"/>
        <w:rPr>
          <w:rFonts w:eastAsia="Times New Roman" w:cs="Times New Roman"/>
        </w:rPr>
      </w:pPr>
    </w:p>
    <w:p w14:paraId="6D8BF1E5" w14:textId="77777777" w:rsidR="00157F57" w:rsidRPr="00157F57" w:rsidRDefault="00157F57" w:rsidP="00157F57">
      <w:pPr>
        <w:keepNext/>
        <w:widowControl/>
        <w:autoSpaceDE/>
        <w:autoSpaceDN/>
        <w:adjustRightInd/>
        <w:spacing w:before="120" w:line="240" w:lineRule="auto"/>
        <w:jc w:val="center"/>
        <w:outlineLvl w:val="3"/>
        <w:rPr>
          <w:rFonts w:eastAsia="Times New Roman" w:cs="Times New Roman"/>
          <w:sz w:val="20"/>
        </w:rPr>
      </w:pPr>
      <w:r w:rsidRPr="00157F57">
        <w:rPr>
          <w:rFonts w:eastAsia="Times New Roman" w:cs="Times New Roman"/>
          <w:sz w:val="20"/>
        </w:rPr>
        <w:lastRenderedPageBreak/>
        <w:t>Rysunek nr 3</w:t>
      </w:r>
    </w:p>
    <w:p w14:paraId="2CCBCA8A" w14:textId="77777777" w:rsidR="00157F57" w:rsidRPr="00157F57" w:rsidRDefault="00157F57" w:rsidP="00157F57">
      <w:pPr>
        <w:widowControl/>
        <w:autoSpaceDE/>
        <w:autoSpaceDN/>
        <w:adjustRightInd/>
        <w:spacing w:line="240" w:lineRule="auto"/>
        <w:jc w:val="both"/>
        <w:rPr>
          <w:rFonts w:eastAsia="Times New Roman" w:cs="Times New Roman"/>
        </w:rPr>
      </w:pPr>
    </w:p>
    <w:p w14:paraId="2125DCC9" w14:textId="77777777" w:rsidR="00157F57" w:rsidRPr="00157F57" w:rsidRDefault="00157F57" w:rsidP="00157F57">
      <w:pPr>
        <w:widowControl/>
        <w:autoSpaceDE/>
        <w:autoSpaceDN/>
        <w:adjustRightInd/>
        <w:spacing w:line="240" w:lineRule="auto"/>
        <w:jc w:val="center"/>
        <w:rPr>
          <w:rFonts w:eastAsia="Times New Roman" w:cs="Times New Roman"/>
        </w:rPr>
      </w:pPr>
      <w:r w:rsidRPr="00157F57">
        <w:rPr>
          <w:rFonts w:eastAsia="Times New Roman" w:cs="Times New Roman"/>
          <w:noProof/>
          <w:sz w:val="20"/>
        </w:rPr>
        <w:drawing>
          <wp:inline distT="0" distB="0" distL="0" distR="0" wp14:anchorId="1D1E41D8" wp14:editId="2CD0BE88">
            <wp:extent cx="4552950" cy="6334125"/>
            <wp:effectExtent l="0" t="0" r="0"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552950" cy="6334125"/>
                    </a:xfrm>
                    <a:prstGeom prst="rect">
                      <a:avLst/>
                    </a:prstGeom>
                    <a:noFill/>
                    <a:ln>
                      <a:noFill/>
                    </a:ln>
                  </pic:spPr>
                </pic:pic>
              </a:graphicData>
            </a:graphic>
          </wp:inline>
        </w:drawing>
      </w:r>
    </w:p>
    <w:p w14:paraId="4493DDE4" w14:textId="77777777" w:rsidR="00157F57" w:rsidRPr="00157F57" w:rsidRDefault="00157F57" w:rsidP="00157F57">
      <w:pPr>
        <w:widowControl/>
        <w:autoSpaceDE/>
        <w:autoSpaceDN/>
        <w:adjustRightInd/>
        <w:spacing w:line="240" w:lineRule="auto"/>
        <w:jc w:val="both"/>
        <w:rPr>
          <w:rFonts w:eastAsia="Times New Roman" w:cs="Times New Roman"/>
        </w:rPr>
      </w:pPr>
    </w:p>
    <w:p w14:paraId="77B4499E" w14:textId="77777777" w:rsidR="00157F57" w:rsidRPr="00157F57" w:rsidRDefault="00157F57" w:rsidP="00157F57">
      <w:pPr>
        <w:widowControl/>
        <w:autoSpaceDE/>
        <w:autoSpaceDN/>
        <w:adjustRightInd/>
        <w:spacing w:line="240" w:lineRule="auto"/>
        <w:jc w:val="both"/>
        <w:rPr>
          <w:rFonts w:eastAsia="Times New Roman" w:cs="Times New Roman"/>
        </w:rPr>
      </w:pPr>
    </w:p>
    <w:p w14:paraId="5A7931C6" w14:textId="77777777" w:rsidR="00157F57" w:rsidRPr="00157F57" w:rsidRDefault="00157F57" w:rsidP="00157F57">
      <w:pPr>
        <w:widowControl/>
        <w:autoSpaceDE/>
        <w:autoSpaceDN/>
        <w:adjustRightInd/>
        <w:spacing w:line="240" w:lineRule="auto"/>
        <w:jc w:val="both"/>
        <w:rPr>
          <w:rFonts w:eastAsia="Times New Roman" w:cs="Times New Roman"/>
        </w:rPr>
      </w:pPr>
    </w:p>
    <w:p w14:paraId="76777109" w14:textId="77777777" w:rsidR="00157F57" w:rsidRPr="00157F57" w:rsidRDefault="00157F57" w:rsidP="00F17C3C">
      <w:pPr>
        <w:widowControl/>
        <w:numPr>
          <w:ilvl w:val="0"/>
          <w:numId w:val="7"/>
        </w:numPr>
        <w:tabs>
          <w:tab w:val="num" w:pos="567"/>
        </w:tabs>
        <w:autoSpaceDE/>
        <w:autoSpaceDN/>
        <w:adjustRightInd/>
        <w:spacing w:before="120" w:line="240" w:lineRule="auto"/>
        <w:ind w:left="567" w:hanging="567"/>
        <w:jc w:val="both"/>
        <w:rPr>
          <w:rFonts w:eastAsia="Times New Roman" w:cs="Times New Roman"/>
          <w:sz w:val="20"/>
        </w:rPr>
      </w:pPr>
      <w:r w:rsidRPr="00157F57">
        <w:rPr>
          <w:rFonts w:eastAsia="Times New Roman" w:cs="Times New Roman"/>
          <w:sz w:val="20"/>
        </w:rPr>
        <w:t xml:space="preserve">Materiały użyte do produkcji tablicy powinny charakteryzować się odpornością na działanie promieni słonecznych, wody i substancji chemicznych. </w:t>
      </w:r>
    </w:p>
    <w:p w14:paraId="5F386CFD" w14:textId="77777777" w:rsidR="00157F57" w:rsidRPr="00157F57" w:rsidRDefault="00157F57" w:rsidP="00F17C3C">
      <w:pPr>
        <w:widowControl/>
        <w:numPr>
          <w:ilvl w:val="0"/>
          <w:numId w:val="7"/>
        </w:numPr>
        <w:tabs>
          <w:tab w:val="num" w:pos="567"/>
        </w:tabs>
        <w:autoSpaceDE/>
        <w:autoSpaceDN/>
        <w:adjustRightInd/>
        <w:spacing w:before="120" w:line="240" w:lineRule="auto"/>
        <w:ind w:left="567" w:hanging="567"/>
        <w:jc w:val="both"/>
        <w:rPr>
          <w:rFonts w:eastAsia="Times New Roman" w:cs="Times New Roman"/>
          <w:sz w:val="20"/>
        </w:rPr>
      </w:pPr>
      <w:r w:rsidRPr="00157F57">
        <w:rPr>
          <w:rFonts w:eastAsia="Times New Roman" w:cs="Times New Roman"/>
          <w:sz w:val="20"/>
        </w:rPr>
        <w:t>Barwy tablicy – tło obrzeża, wewnętrzna obwódka znaku i napis STOP – żółtozielona fluorescencyjno-odblaskowa, znak STOP i zewnętrzne obrzeże znaku – czerwona odblaskowa.</w:t>
      </w:r>
    </w:p>
    <w:p w14:paraId="12BA1688" w14:textId="77777777" w:rsidR="00157F57" w:rsidRPr="00157F57" w:rsidRDefault="00157F57" w:rsidP="00F17C3C">
      <w:pPr>
        <w:widowControl/>
        <w:numPr>
          <w:ilvl w:val="0"/>
          <w:numId w:val="7"/>
        </w:numPr>
        <w:tabs>
          <w:tab w:val="num" w:pos="567"/>
        </w:tabs>
        <w:autoSpaceDE/>
        <w:autoSpaceDN/>
        <w:adjustRightInd/>
        <w:spacing w:before="120" w:line="240" w:lineRule="auto"/>
        <w:ind w:left="567" w:hanging="567"/>
        <w:jc w:val="both"/>
        <w:rPr>
          <w:rFonts w:eastAsia="Times New Roman" w:cs="Times New Roman"/>
          <w:sz w:val="20"/>
        </w:rPr>
      </w:pPr>
      <w:r w:rsidRPr="00157F57">
        <w:rPr>
          <w:rFonts w:eastAsia="Times New Roman" w:cs="Times New Roman"/>
          <w:sz w:val="20"/>
        </w:rPr>
        <w:t xml:space="preserve">Barwy żółtozielona fluorescencyjno-odblaskowa i czerwona odblaskowa przy oświetleniu źródłem światła typu D65 powinny mieścić się w polach barwowych normalnego układu kolorymetrycznego CIE, określonych dla danej barwy przez narożne punkty o współrzędnych trójchromatycznych podanych w poniższej tabeli. </w:t>
      </w:r>
    </w:p>
    <w:p w14:paraId="07FF131C" w14:textId="77777777" w:rsidR="00157F57" w:rsidRPr="00157F57" w:rsidRDefault="00157F57" w:rsidP="00157F57">
      <w:pPr>
        <w:widowControl/>
        <w:autoSpaceDE/>
        <w:autoSpaceDN/>
        <w:adjustRightInd/>
        <w:spacing w:line="240" w:lineRule="auto"/>
        <w:jc w:val="center"/>
        <w:rPr>
          <w:rFonts w:eastAsia="Times New Roman" w:cs="Times New Roman"/>
          <w:u w:val="single"/>
        </w:rPr>
      </w:pPr>
    </w:p>
    <w:p w14:paraId="5F8CD962" w14:textId="77777777" w:rsidR="00157F57" w:rsidRPr="00157F57" w:rsidRDefault="00157F57" w:rsidP="00157F57">
      <w:pPr>
        <w:widowControl/>
        <w:autoSpaceDE/>
        <w:autoSpaceDN/>
        <w:adjustRightInd/>
        <w:spacing w:line="240" w:lineRule="auto"/>
        <w:jc w:val="center"/>
        <w:rPr>
          <w:rFonts w:eastAsia="Times New Roman" w:cs="Times New Roman"/>
        </w:rPr>
      </w:pPr>
    </w:p>
    <w:p w14:paraId="397C77FE"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lastRenderedPageBreak/>
        <w:t>Współrzędne trójchromatyczne punktów narożnych pól barwowych</w:t>
      </w:r>
    </w:p>
    <w:p w14:paraId="77141A9F"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i współczynnik luminancji całkowitej β</w:t>
      </w:r>
      <w:r w:rsidRPr="00157F57">
        <w:rPr>
          <w:rFonts w:eastAsia="Times New Roman" w:cs="Times New Roman"/>
          <w:sz w:val="20"/>
          <w:vertAlign w:val="subscript"/>
        </w:rPr>
        <w:t>T</w:t>
      </w:r>
      <w:r w:rsidRPr="00157F57">
        <w:rPr>
          <w:rFonts w:eastAsia="Times New Roman" w:cs="Times New Roman"/>
          <w:sz w:val="20"/>
        </w:rPr>
        <w:t xml:space="preserve"> materiałów tablicy nowej</w:t>
      </w:r>
    </w:p>
    <w:p w14:paraId="594E2D50" w14:textId="77777777" w:rsidR="00157F57" w:rsidRPr="00157F57" w:rsidRDefault="00157F57" w:rsidP="00157F57">
      <w:pPr>
        <w:widowControl/>
        <w:autoSpaceDE/>
        <w:autoSpaceDN/>
        <w:adjustRightInd/>
        <w:spacing w:line="240" w:lineRule="auto"/>
        <w:jc w:val="both"/>
        <w:rPr>
          <w:rFonts w:eastAsia="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2303"/>
        <w:gridCol w:w="2303"/>
      </w:tblGrid>
      <w:tr w:rsidR="00157F57" w:rsidRPr="00157F57" w14:paraId="4CEBD131" w14:textId="77777777" w:rsidTr="00157F57">
        <w:trPr>
          <w:cantSplit/>
          <w:jc w:val="center"/>
        </w:trPr>
        <w:tc>
          <w:tcPr>
            <w:tcW w:w="3047" w:type="dxa"/>
            <w:vMerge w:val="restart"/>
          </w:tcPr>
          <w:p w14:paraId="272D311A"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Barwa</w:t>
            </w:r>
          </w:p>
        </w:tc>
        <w:tc>
          <w:tcPr>
            <w:tcW w:w="3862" w:type="dxa"/>
            <w:gridSpan w:val="2"/>
          </w:tcPr>
          <w:p w14:paraId="0BC18086" w14:textId="77777777" w:rsidR="00157F57" w:rsidRPr="00157F57" w:rsidRDefault="00157F57" w:rsidP="00157F57">
            <w:pPr>
              <w:keepNext/>
              <w:widowControl/>
              <w:autoSpaceDE/>
              <w:autoSpaceDN/>
              <w:adjustRightInd/>
              <w:spacing w:line="240" w:lineRule="auto"/>
              <w:jc w:val="center"/>
              <w:outlineLvl w:val="3"/>
              <w:rPr>
                <w:rFonts w:eastAsia="Times New Roman" w:cs="Times New Roman"/>
                <w:sz w:val="20"/>
              </w:rPr>
            </w:pPr>
            <w:r w:rsidRPr="00157F57">
              <w:rPr>
                <w:rFonts w:eastAsia="Times New Roman" w:cs="Times New Roman"/>
                <w:sz w:val="20"/>
              </w:rPr>
              <w:t>Współrzędne trójchromatyczne</w:t>
            </w:r>
          </w:p>
          <w:p w14:paraId="196C5280"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punktów narożnych</w:t>
            </w:r>
          </w:p>
        </w:tc>
        <w:tc>
          <w:tcPr>
            <w:tcW w:w="2303" w:type="dxa"/>
          </w:tcPr>
          <w:p w14:paraId="6BA5A65B"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Współczynnik luminancji całkowitej</w:t>
            </w:r>
          </w:p>
        </w:tc>
      </w:tr>
      <w:tr w:rsidR="00157F57" w:rsidRPr="00157F57" w14:paraId="532A7F72" w14:textId="77777777" w:rsidTr="00157F57">
        <w:trPr>
          <w:cantSplit/>
          <w:jc w:val="center"/>
        </w:trPr>
        <w:tc>
          <w:tcPr>
            <w:tcW w:w="3047" w:type="dxa"/>
            <w:vMerge/>
          </w:tcPr>
          <w:p w14:paraId="0DC52071" w14:textId="77777777" w:rsidR="00157F57" w:rsidRPr="00157F57" w:rsidRDefault="00157F57" w:rsidP="00157F57">
            <w:pPr>
              <w:widowControl/>
              <w:autoSpaceDE/>
              <w:autoSpaceDN/>
              <w:adjustRightInd/>
              <w:spacing w:line="240" w:lineRule="auto"/>
              <w:jc w:val="both"/>
              <w:rPr>
                <w:rFonts w:eastAsia="Times New Roman" w:cs="Times New Roman"/>
                <w:sz w:val="20"/>
              </w:rPr>
            </w:pPr>
          </w:p>
        </w:tc>
        <w:tc>
          <w:tcPr>
            <w:tcW w:w="1559" w:type="dxa"/>
          </w:tcPr>
          <w:p w14:paraId="5E7A4825"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X</w:t>
            </w:r>
          </w:p>
        </w:tc>
        <w:tc>
          <w:tcPr>
            <w:tcW w:w="2303" w:type="dxa"/>
          </w:tcPr>
          <w:p w14:paraId="142E9D05"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Y</w:t>
            </w:r>
          </w:p>
        </w:tc>
        <w:tc>
          <w:tcPr>
            <w:tcW w:w="2303" w:type="dxa"/>
          </w:tcPr>
          <w:p w14:paraId="5B4A79AB"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β</w:t>
            </w:r>
            <w:r w:rsidRPr="00157F57">
              <w:rPr>
                <w:rFonts w:eastAsia="Times New Roman" w:cs="Times New Roman"/>
                <w:sz w:val="20"/>
                <w:vertAlign w:val="subscript"/>
              </w:rPr>
              <w:t>T</w:t>
            </w:r>
          </w:p>
        </w:tc>
      </w:tr>
      <w:tr w:rsidR="00157F57" w:rsidRPr="00157F57" w14:paraId="5A01E8DC" w14:textId="77777777" w:rsidTr="00157F57">
        <w:trPr>
          <w:cantSplit/>
          <w:jc w:val="center"/>
        </w:trPr>
        <w:tc>
          <w:tcPr>
            <w:tcW w:w="3047" w:type="dxa"/>
            <w:vMerge w:val="restart"/>
          </w:tcPr>
          <w:p w14:paraId="20680897" w14:textId="77777777" w:rsidR="00157F57" w:rsidRPr="00157F57" w:rsidRDefault="00157F57" w:rsidP="00157F57">
            <w:pPr>
              <w:widowControl/>
              <w:autoSpaceDE/>
              <w:autoSpaceDN/>
              <w:adjustRightInd/>
              <w:spacing w:line="240" w:lineRule="auto"/>
              <w:jc w:val="center"/>
              <w:rPr>
                <w:rFonts w:eastAsia="Times New Roman" w:cs="Times New Roman"/>
                <w:sz w:val="20"/>
              </w:rPr>
            </w:pPr>
          </w:p>
          <w:p w14:paraId="521E49F8"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Żółtozielona</w:t>
            </w:r>
          </w:p>
          <w:p w14:paraId="6F088303"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fluorescencyjno-odblaskowa</w:t>
            </w:r>
          </w:p>
        </w:tc>
        <w:tc>
          <w:tcPr>
            <w:tcW w:w="1559" w:type="dxa"/>
          </w:tcPr>
          <w:p w14:paraId="3496F4B7"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0,387</w:t>
            </w:r>
          </w:p>
        </w:tc>
        <w:tc>
          <w:tcPr>
            <w:tcW w:w="2303" w:type="dxa"/>
          </w:tcPr>
          <w:p w14:paraId="1E36D63E"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0,610</w:t>
            </w:r>
          </w:p>
        </w:tc>
        <w:tc>
          <w:tcPr>
            <w:tcW w:w="2303" w:type="dxa"/>
            <w:vMerge w:val="restart"/>
          </w:tcPr>
          <w:p w14:paraId="38C5C01F" w14:textId="77777777" w:rsidR="00157F57" w:rsidRPr="00157F57" w:rsidRDefault="00157F57" w:rsidP="00157F57">
            <w:pPr>
              <w:widowControl/>
              <w:autoSpaceDE/>
              <w:autoSpaceDN/>
              <w:adjustRightInd/>
              <w:spacing w:line="240" w:lineRule="auto"/>
              <w:jc w:val="center"/>
              <w:rPr>
                <w:rFonts w:eastAsia="Times New Roman" w:cs="Times New Roman"/>
                <w:sz w:val="20"/>
              </w:rPr>
            </w:pPr>
          </w:p>
          <w:p w14:paraId="15683690"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 0,70</w:t>
            </w:r>
          </w:p>
        </w:tc>
      </w:tr>
      <w:tr w:rsidR="00157F57" w:rsidRPr="00157F57" w14:paraId="278DA020" w14:textId="77777777" w:rsidTr="00157F57">
        <w:trPr>
          <w:cantSplit/>
          <w:jc w:val="center"/>
        </w:trPr>
        <w:tc>
          <w:tcPr>
            <w:tcW w:w="3047" w:type="dxa"/>
            <w:vMerge/>
          </w:tcPr>
          <w:p w14:paraId="164F22C1" w14:textId="77777777" w:rsidR="00157F57" w:rsidRPr="00157F57" w:rsidRDefault="00157F57" w:rsidP="00157F57">
            <w:pPr>
              <w:widowControl/>
              <w:autoSpaceDE/>
              <w:autoSpaceDN/>
              <w:adjustRightInd/>
              <w:spacing w:line="240" w:lineRule="auto"/>
              <w:jc w:val="both"/>
              <w:rPr>
                <w:rFonts w:eastAsia="Times New Roman" w:cs="Times New Roman"/>
                <w:sz w:val="20"/>
              </w:rPr>
            </w:pPr>
          </w:p>
        </w:tc>
        <w:tc>
          <w:tcPr>
            <w:tcW w:w="1559" w:type="dxa"/>
          </w:tcPr>
          <w:p w14:paraId="74F50FFD"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0,460</w:t>
            </w:r>
          </w:p>
        </w:tc>
        <w:tc>
          <w:tcPr>
            <w:tcW w:w="2303" w:type="dxa"/>
          </w:tcPr>
          <w:p w14:paraId="787360DB"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0,540</w:t>
            </w:r>
          </w:p>
        </w:tc>
        <w:tc>
          <w:tcPr>
            <w:tcW w:w="2303" w:type="dxa"/>
            <w:vMerge/>
          </w:tcPr>
          <w:p w14:paraId="7D57ACD0" w14:textId="77777777" w:rsidR="00157F57" w:rsidRPr="00157F57" w:rsidRDefault="00157F57" w:rsidP="00157F57">
            <w:pPr>
              <w:widowControl/>
              <w:autoSpaceDE/>
              <w:autoSpaceDN/>
              <w:adjustRightInd/>
              <w:spacing w:line="240" w:lineRule="auto"/>
              <w:jc w:val="both"/>
              <w:rPr>
                <w:rFonts w:eastAsia="Times New Roman" w:cs="Times New Roman"/>
                <w:sz w:val="20"/>
              </w:rPr>
            </w:pPr>
          </w:p>
        </w:tc>
      </w:tr>
      <w:tr w:rsidR="00157F57" w:rsidRPr="00157F57" w14:paraId="7BCE645E" w14:textId="77777777" w:rsidTr="00157F57">
        <w:trPr>
          <w:cantSplit/>
          <w:jc w:val="center"/>
        </w:trPr>
        <w:tc>
          <w:tcPr>
            <w:tcW w:w="3047" w:type="dxa"/>
            <w:vMerge/>
          </w:tcPr>
          <w:p w14:paraId="7F44A923" w14:textId="77777777" w:rsidR="00157F57" w:rsidRPr="00157F57" w:rsidRDefault="00157F57" w:rsidP="00157F57">
            <w:pPr>
              <w:widowControl/>
              <w:autoSpaceDE/>
              <w:autoSpaceDN/>
              <w:adjustRightInd/>
              <w:spacing w:line="240" w:lineRule="auto"/>
              <w:jc w:val="both"/>
              <w:rPr>
                <w:rFonts w:eastAsia="Times New Roman" w:cs="Times New Roman"/>
                <w:sz w:val="20"/>
              </w:rPr>
            </w:pPr>
          </w:p>
        </w:tc>
        <w:tc>
          <w:tcPr>
            <w:tcW w:w="1559" w:type="dxa"/>
          </w:tcPr>
          <w:p w14:paraId="0819A8CB"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0,438</w:t>
            </w:r>
          </w:p>
        </w:tc>
        <w:tc>
          <w:tcPr>
            <w:tcW w:w="2303" w:type="dxa"/>
          </w:tcPr>
          <w:p w14:paraId="5B6D17A3"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0,508</w:t>
            </w:r>
          </w:p>
        </w:tc>
        <w:tc>
          <w:tcPr>
            <w:tcW w:w="2303" w:type="dxa"/>
            <w:vMerge/>
          </w:tcPr>
          <w:p w14:paraId="0330A248" w14:textId="77777777" w:rsidR="00157F57" w:rsidRPr="00157F57" w:rsidRDefault="00157F57" w:rsidP="00157F57">
            <w:pPr>
              <w:widowControl/>
              <w:autoSpaceDE/>
              <w:autoSpaceDN/>
              <w:adjustRightInd/>
              <w:spacing w:line="240" w:lineRule="auto"/>
              <w:jc w:val="both"/>
              <w:rPr>
                <w:rFonts w:eastAsia="Times New Roman" w:cs="Times New Roman"/>
                <w:sz w:val="20"/>
              </w:rPr>
            </w:pPr>
          </w:p>
        </w:tc>
      </w:tr>
      <w:tr w:rsidR="00157F57" w:rsidRPr="00157F57" w14:paraId="4192FA9A" w14:textId="77777777" w:rsidTr="00157F57">
        <w:trPr>
          <w:cantSplit/>
          <w:jc w:val="center"/>
        </w:trPr>
        <w:tc>
          <w:tcPr>
            <w:tcW w:w="3047" w:type="dxa"/>
            <w:vMerge/>
          </w:tcPr>
          <w:p w14:paraId="37ED5D8B" w14:textId="77777777" w:rsidR="00157F57" w:rsidRPr="00157F57" w:rsidRDefault="00157F57" w:rsidP="00157F57">
            <w:pPr>
              <w:widowControl/>
              <w:autoSpaceDE/>
              <w:autoSpaceDN/>
              <w:adjustRightInd/>
              <w:spacing w:line="240" w:lineRule="auto"/>
              <w:jc w:val="both"/>
              <w:rPr>
                <w:rFonts w:eastAsia="Times New Roman" w:cs="Times New Roman"/>
                <w:sz w:val="20"/>
              </w:rPr>
            </w:pPr>
          </w:p>
        </w:tc>
        <w:tc>
          <w:tcPr>
            <w:tcW w:w="1559" w:type="dxa"/>
          </w:tcPr>
          <w:p w14:paraId="282A5D90"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0,376</w:t>
            </w:r>
          </w:p>
        </w:tc>
        <w:tc>
          <w:tcPr>
            <w:tcW w:w="2303" w:type="dxa"/>
          </w:tcPr>
          <w:p w14:paraId="7C541C66"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0,568</w:t>
            </w:r>
          </w:p>
        </w:tc>
        <w:tc>
          <w:tcPr>
            <w:tcW w:w="2303" w:type="dxa"/>
            <w:vMerge/>
          </w:tcPr>
          <w:p w14:paraId="41D27302" w14:textId="77777777" w:rsidR="00157F57" w:rsidRPr="00157F57" w:rsidRDefault="00157F57" w:rsidP="00157F57">
            <w:pPr>
              <w:widowControl/>
              <w:autoSpaceDE/>
              <w:autoSpaceDN/>
              <w:adjustRightInd/>
              <w:spacing w:line="240" w:lineRule="auto"/>
              <w:jc w:val="both"/>
              <w:rPr>
                <w:rFonts w:eastAsia="Times New Roman" w:cs="Times New Roman"/>
                <w:sz w:val="20"/>
              </w:rPr>
            </w:pPr>
          </w:p>
        </w:tc>
      </w:tr>
      <w:tr w:rsidR="00157F57" w:rsidRPr="00157F57" w14:paraId="1874F1FF" w14:textId="77777777" w:rsidTr="00157F57">
        <w:trPr>
          <w:cantSplit/>
          <w:jc w:val="center"/>
        </w:trPr>
        <w:tc>
          <w:tcPr>
            <w:tcW w:w="3047" w:type="dxa"/>
            <w:vMerge w:val="restart"/>
          </w:tcPr>
          <w:p w14:paraId="3EA4CED8" w14:textId="77777777" w:rsidR="00157F57" w:rsidRPr="00157F57" w:rsidRDefault="00157F57" w:rsidP="00157F57">
            <w:pPr>
              <w:widowControl/>
              <w:autoSpaceDE/>
              <w:autoSpaceDN/>
              <w:adjustRightInd/>
              <w:spacing w:line="240" w:lineRule="auto"/>
              <w:jc w:val="both"/>
              <w:rPr>
                <w:rFonts w:eastAsia="Times New Roman" w:cs="Times New Roman"/>
                <w:sz w:val="20"/>
              </w:rPr>
            </w:pPr>
          </w:p>
          <w:p w14:paraId="53A019B2" w14:textId="77777777" w:rsidR="00157F57" w:rsidRPr="00157F57" w:rsidRDefault="00157F57" w:rsidP="00157F57">
            <w:pPr>
              <w:widowControl/>
              <w:autoSpaceDE/>
              <w:autoSpaceDN/>
              <w:adjustRightInd/>
              <w:spacing w:line="240" w:lineRule="auto"/>
              <w:jc w:val="both"/>
              <w:rPr>
                <w:rFonts w:eastAsia="Times New Roman" w:cs="Times New Roman"/>
                <w:sz w:val="20"/>
              </w:rPr>
            </w:pPr>
            <w:r w:rsidRPr="00157F57">
              <w:rPr>
                <w:rFonts w:eastAsia="Times New Roman" w:cs="Times New Roman"/>
                <w:sz w:val="20"/>
              </w:rPr>
              <w:t>Czerwona odblaskowa</w:t>
            </w:r>
          </w:p>
        </w:tc>
        <w:tc>
          <w:tcPr>
            <w:tcW w:w="1559" w:type="dxa"/>
          </w:tcPr>
          <w:p w14:paraId="4006AAB7"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0,735</w:t>
            </w:r>
          </w:p>
        </w:tc>
        <w:tc>
          <w:tcPr>
            <w:tcW w:w="2303" w:type="dxa"/>
          </w:tcPr>
          <w:p w14:paraId="5ACFFB48"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0,265</w:t>
            </w:r>
          </w:p>
        </w:tc>
        <w:tc>
          <w:tcPr>
            <w:tcW w:w="2303" w:type="dxa"/>
            <w:vMerge w:val="restart"/>
          </w:tcPr>
          <w:p w14:paraId="77E7D9F6" w14:textId="77777777" w:rsidR="00157F57" w:rsidRPr="00157F57" w:rsidRDefault="00157F57" w:rsidP="00157F57">
            <w:pPr>
              <w:widowControl/>
              <w:autoSpaceDE/>
              <w:autoSpaceDN/>
              <w:adjustRightInd/>
              <w:spacing w:line="240" w:lineRule="auto"/>
              <w:jc w:val="center"/>
              <w:rPr>
                <w:rFonts w:eastAsia="Times New Roman" w:cs="Times New Roman"/>
                <w:sz w:val="20"/>
              </w:rPr>
            </w:pPr>
          </w:p>
          <w:p w14:paraId="14A1A649"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 0,03</w:t>
            </w:r>
          </w:p>
        </w:tc>
      </w:tr>
      <w:tr w:rsidR="00157F57" w:rsidRPr="00157F57" w14:paraId="1DA94215" w14:textId="77777777" w:rsidTr="00157F57">
        <w:trPr>
          <w:cantSplit/>
          <w:jc w:val="center"/>
        </w:trPr>
        <w:tc>
          <w:tcPr>
            <w:tcW w:w="3047" w:type="dxa"/>
            <w:vMerge/>
          </w:tcPr>
          <w:p w14:paraId="5974954F" w14:textId="77777777" w:rsidR="00157F57" w:rsidRPr="00157F57" w:rsidRDefault="00157F57" w:rsidP="00157F57">
            <w:pPr>
              <w:widowControl/>
              <w:autoSpaceDE/>
              <w:autoSpaceDN/>
              <w:adjustRightInd/>
              <w:spacing w:line="240" w:lineRule="auto"/>
              <w:jc w:val="both"/>
              <w:rPr>
                <w:rFonts w:eastAsia="Times New Roman" w:cs="Times New Roman"/>
                <w:sz w:val="20"/>
              </w:rPr>
            </w:pPr>
          </w:p>
        </w:tc>
        <w:tc>
          <w:tcPr>
            <w:tcW w:w="1559" w:type="dxa"/>
          </w:tcPr>
          <w:p w14:paraId="6890D116"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0,700</w:t>
            </w:r>
          </w:p>
        </w:tc>
        <w:tc>
          <w:tcPr>
            <w:tcW w:w="2303" w:type="dxa"/>
          </w:tcPr>
          <w:p w14:paraId="16B22D95"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0,250</w:t>
            </w:r>
          </w:p>
        </w:tc>
        <w:tc>
          <w:tcPr>
            <w:tcW w:w="2303" w:type="dxa"/>
            <w:vMerge/>
          </w:tcPr>
          <w:p w14:paraId="4C8B78E2" w14:textId="77777777" w:rsidR="00157F57" w:rsidRPr="00157F57" w:rsidRDefault="00157F57" w:rsidP="00157F57">
            <w:pPr>
              <w:widowControl/>
              <w:autoSpaceDE/>
              <w:autoSpaceDN/>
              <w:adjustRightInd/>
              <w:spacing w:line="240" w:lineRule="auto"/>
              <w:jc w:val="center"/>
              <w:rPr>
                <w:rFonts w:eastAsia="Times New Roman" w:cs="Times New Roman"/>
                <w:sz w:val="20"/>
              </w:rPr>
            </w:pPr>
          </w:p>
        </w:tc>
      </w:tr>
      <w:tr w:rsidR="00157F57" w:rsidRPr="00157F57" w14:paraId="606F65B6" w14:textId="77777777" w:rsidTr="00157F57">
        <w:trPr>
          <w:cantSplit/>
          <w:jc w:val="center"/>
        </w:trPr>
        <w:tc>
          <w:tcPr>
            <w:tcW w:w="3047" w:type="dxa"/>
            <w:vMerge/>
          </w:tcPr>
          <w:p w14:paraId="0158DA27" w14:textId="77777777" w:rsidR="00157F57" w:rsidRPr="00157F57" w:rsidRDefault="00157F57" w:rsidP="00157F57">
            <w:pPr>
              <w:widowControl/>
              <w:autoSpaceDE/>
              <w:autoSpaceDN/>
              <w:adjustRightInd/>
              <w:spacing w:line="240" w:lineRule="auto"/>
              <w:jc w:val="both"/>
              <w:rPr>
                <w:rFonts w:eastAsia="Times New Roman" w:cs="Times New Roman"/>
                <w:sz w:val="20"/>
              </w:rPr>
            </w:pPr>
          </w:p>
        </w:tc>
        <w:tc>
          <w:tcPr>
            <w:tcW w:w="1559" w:type="dxa"/>
          </w:tcPr>
          <w:p w14:paraId="48B5B853"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0,610</w:t>
            </w:r>
          </w:p>
        </w:tc>
        <w:tc>
          <w:tcPr>
            <w:tcW w:w="2303" w:type="dxa"/>
          </w:tcPr>
          <w:p w14:paraId="7E6D1DCB"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0,340</w:t>
            </w:r>
          </w:p>
        </w:tc>
        <w:tc>
          <w:tcPr>
            <w:tcW w:w="2303" w:type="dxa"/>
            <w:vMerge/>
          </w:tcPr>
          <w:p w14:paraId="3B1CF1A7" w14:textId="77777777" w:rsidR="00157F57" w:rsidRPr="00157F57" w:rsidRDefault="00157F57" w:rsidP="00157F57">
            <w:pPr>
              <w:widowControl/>
              <w:autoSpaceDE/>
              <w:autoSpaceDN/>
              <w:adjustRightInd/>
              <w:spacing w:line="240" w:lineRule="auto"/>
              <w:jc w:val="center"/>
              <w:rPr>
                <w:rFonts w:eastAsia="Times New Roman" w:cs="Times New Roman"/>
                <w:sz w:val="20"/>
              </w:rPr>
            </w:pPr>
          </w:p>
        </w:tc>
      </w:tr>
      <w:tr w:rsidR="00157F57" w:rsidRPr="00157F57" w14:paraId="7FC0A015" w14:textId="77777777" w:rsidTr="00157F57">
        <w:trPr>
          <w:cantSplit/>
          <w:jc w:val="center"/>
        </w:trPr>
        <w:tc>
          <w:tcPr>
            <w:tcW w:w="3047" w:type="dxa"/>
            <w:vMerge/>
          </w:tcPr>
          <w:p w14:paraId="2C9DF35A" w14:textId="77777777" w:rsidR="00157F57" w:rsidRPr="00157F57" w:rsidRDefault="00157F57" w:rsidP="00157F57">
            <w:pPr>
              <w:widowControl/>
              <w:autoSpaceDE/>
              <w:autoSpaceDN/>
              <w:adjustRightInd/>
              <w:spacing w:line="240" w:lineRule="auto"/>
              <w:jc w:val="both"/>
              <w:rPr>
                <w:rFonts w:eastAsia="Times New Roman" w:cs="Times New Roman"/>
                <w:sz w:val="20"/>
              </w:rPr>
            </w:pPr>
          </w:p>
        </w:tc>
        <w:tc>
          <w:tcPr>
            <w:tcW w:w="1559" w:type="dxa"/>
          </w:tcPr>
          <w:p w14:paraId="428D7D51"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0,660</w:t>
            </w:r>
          </w:p>
        </w:tc>
        <w:tc>
          <w:tcPr>
            <w:tcW w:w="2303" w:type="dxa"/>
          </w:tcPr>
          <w:p w14:paraId="490D5A0D"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0,340</w:t>
            </w:r>
          </w:p>
        </w:tc>
        <w:tc>
          <w:tcPr>
            <w:tcW w:w="2303" w:type="dxa"/>
            <w:vMerge/>
          </w:tcPr>
          <w:p w14:paraId="20448575" w14:textId="77777777" w:rsidR="00157F57" w:rsidRPr="00157F57" w:rsidRDefault="00157F57" w:rsidP="00157F57">
            <w:pPr>
              <w:widowControl/>
              <w:autoSpaceDE/>
              <w:autoSpaceDN/>
              <w:adjustRightInd/>
              <w:spacing w:line="240" w:lineRule="auto"/>
              <w:jc w:val="center"/>
              <w:rPr>
                <w:rFonts w:eastAsia="Times New Roman" w:cs="Times New Roman"/>
                <w:sz w:val="20"/>
              </w:rPr>
            </w:pPr>
          </w:p>
        </w:tc>
      </w:tr>
    </w:tbl>
    <w:p w14:paraId="1BCA49E1" w14:textId="77777777" w:rsidR="00157F57" w:rsidRPr="00157F57" w:rsidRDefault="00157F57" w:rsidP="00157F57">
      <w:pPr>
        <w:widowControl/>
        <w:autoSpaceDE/>
        <w:autoSpaceDN/>
        <w:adjustRightInd/>
        <w:spacing w:before="120" w:line="240" w:lineRule="auto"/>
        <w:jc w:val="both"/>
        <w:rPr>
          <w:rFonts w:eastAsia="Times New Roman" w:cs="Times New Roman"/>
          <w:sz w:val="16"/>
        </w:rPr>
      </w:pPr>
    </w:p>
    <w:p w14:paraId="3A810725" w14:textId="77777777" w:rsidR="00157F57" w:rsidRPr="00157F57" w:rsidRDefault="00157F57" w:rsidP="00157F57">
      <w:pPr>
        <w:widowControl/>
        <w:autoSpaceDE/>
        <w:autoSpaceDN/>
        <w:adjustRightInd/>
        <w:spacing w:before="120" w:line="240" w:lineRule="auto"/>
        <w:jc w:val="both"/>
        <w:rPr>
          <w:rFonts w:eastAsia="Times New Roman" w:cs="Times New Roman"/>
          <w:sz w:val="20"/>
        </w:rPr>
      </w:pPr>
      <w:r w:rsidRPr="00157F57">
        <w:rPr>
          <w:rFonts w:eastAsia="Times New Roman" w:cs="Times New Roman"/>
          <w:sz w:val="20"/>
        </w:rPr>
        <w:t>Powierzchniowy współczynnik odblasku R′ [cd · 1x</w:t>
      </w:r>
      <w:r w:rsidRPr="00157F57">
        <w:rPr>
          <w:rFonts w:eastAsia="Times New Roman" w:cs="Times New Roman"/>
          <w:sz w:val="20"/>
          <w:vertAlign w:val="superscript"/>
        </w:rPr>
        <w:t>-1</w:t>
      </w:r>
      <w:r w:rsidRPr="00157F57">
        <w:rPr>
          <w:rFonts w:eastAsia="Times New Roman" w:cs="Times New Roman"/>
          <w:sz w:val="20"/>
        </w:rPr>
        <w:t xml:space="preserve"> · m</w:t>
      </w:r>
      <w:r w:rsidRPr="00157F57">
        <w:rPr>
          <w:rFonts w:eastAsia="Times New Roman" w:cs="Times New Roman"/>
          <w:sz w:val="20"/>
          <w:vertAlign w:val="superscript"/>
        </w:rPr>
        <w:t>-2</w:t>
      </w:r>
      <w:r w:rsidRPr="00157F57">
        <w:rPr>
          <w:rFonts w:eastAsia="Times New Roman" w:cs="Times New Roman"/>
          <w:sz w:val="20"/>
        </w:rPr>
        <w:t>] materiałów tablicy nowej, przy oświetlaniu źródłem światła typu A, nie powinien być mniejszy od wartości podanych w poniższej tablicy.</w:t>
      </w:r>
    </w:p>
    <w:p w14:paraId="02FBD815" w14:textId="77777777" w:rsidR="00157F57" w:rsidRPr="00157F57" w:rsidRDefault="00157F57" w:rsidP="00157F57">
      <w:pPr>
        <w:widowControl/>
        <w:autoSpaceDE/>
        <w:autoSpaceDN/>
        <w:adjustRightInd/>
        <w:spacing w:before="120" w:line="240" w:lineRule="auto"/>
        <w:jc w:val="both"/>
        <w:rPr>
          <w:rFonts w:eastAsia="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3"/>
        <w:gridCol w:w="2303"/>
        <w:gridCol w:w="2303"/>
        <w:gridCol w:w="2303"/>
      </w:tblGrid>
      <w:tr w:rsidR="00157F57" w:rsidRPr="00157F57" w14:paraId="01332D98" w14:textId="77777777" w:rsidTr="00157F57">
        <w:trPr>
          <w:cantSplit/>
        </w:trPr>
        <w:tc>
          <w:tcPr>
            <w:tcW w:w="2303" w:type="dxa"/>
            <w:vMerge w:val="restart"/>
          </w:tcPr>
          <w:p w14:paraId="129D559A" w14:textId="77777777" w:rsidR="00157F57" w:rsidRPr="00157F57" w:rsidRDefault="00157F57" w:rsidP="00157F57">
            <w:pPr>
              <w:keepNext/>
              <w:widowControl/>
              <w:autoSpaceDE/>
              <w:autoSpaceDN/>
              <w:adjustRightInd/>
              <w:spacing w:line="240" w:lineRule="auto"/>
              <w:jc w:val="center"/>
              <w:outlineLvl w:val="3"/>
              <w:rPr>
                <w:rFonts w:eastAsia="Times New Roman" w:cs="Times New Roman"/>
                <w:sz w:val="20"/>
              </w:rPr>
            </w:pPr>
            <w:r w:rsidRPr="00157F57">
              <w:rPr>
                <w:rFonts w:eastAsia="Times New Roman" w:cs="Times New Roman"/>
                <w:sz w:val="20"/>
              </w:rPr>
              <w:t>Kąt obserwacji</w:t>
            </w:r>
          </w:p>
          <w:p w14:paraId="38E9C2B9"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α</w:t>
            </w:r>
          </w:p>
        </w:tc>
        <w:tc>
          <w:tcPr>
            <w:tcW w:w="6909" w:type="dxa"/>
            <w:gridSpan w:val="3"/>
          </w:tcPr>
          <w:p w14:paraId="7AE01283"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Kąt oświetlenia β</w:t>
            </w:r>
          </w:p>
        </w:tc>
      </w:tr>
      <w:tr w:rsidR="00157F57" w:rsidRPr="00157F57" w14:paraId="4C4E2F47" w14:textId="77777777" w:rsidTr="00157F57">
        <w:trPr>
          <w:cantSplit/>
        </w:trPr>
        <w:tc>
          <w:tcPr>
            <w:tcW w:w="2303" w:type="dxa"/>
            <w:vMerge/>
          </w:tcPr>
          <w:p w14:paraId="2368D964" w14:textId="77777777" w:rsidR="00157F57" w:rsidRPr="00157F57" w:rsidRDefault="00157F57" w:rsidP="00157F57">
            <w:pPr>
              <w:widowControl/>
              <w:autoSpaceDE/>
              <w:autoSpaceDN/>
              <w:adjustRightInd/>
              <w:spacing w:line="240" w:lineRule="auto"/>
              <w:jc w:val="both"/>
              <w:rPr>
                <w:rFonts w:eastAsia="Times New Roman" w:cs="Times New Roman"/>
                <w:sz w:val="20"/>
              </w:rPr>
            </w:pPr>
          </w:p>
        </w:tc>
        <w:tc>
          <w:tcPr>
            <w:tcW w:w="2303" w:type="dxa"/>
          </w:tcPr>
          <w:p w14:paraId="08689B83"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5°</w:t>
            </w:r>
          </w:p>
        </w:tc>
        <w:tc>
          <w:tcPr>
            <w:tcW w:w="2303" w:type="dxa"/>
          </w:tcPr>
          <w:p w14:paraId="3022A8D3"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30°</w:t>
            </w:r>
          </w:p>
        </w:tc>
        <w:tc>
          <w:tcPr>
            <w:tcW w:w="2303" w:type="dxa"/>
          </w:tcPr>
          <w:p w14:paraId="3CB379A3"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40°</w:t>
            </w:r>
          </w:p>
        </w:tc>
      </w:tr>
      <w:tr w:rsidR="00157F57" w:rsidRPr="00157F57" w14:paraId="2425F372" w14:textId="77777777" w:rsidTr="00157F57">
        <w:trPr>
          <w:cantSplit/>
        </w:trPr>
        <w:tc>
          <w:tcPr>
            <w:tcW w:w="9212" w:type="dxa"/>
            <w:gridSpan w:val="4"/>
          </w:tcPr>
          <w:p w14:paraId="6E789CD8" w14:textId="77777777" w:rsidR="00157F57" w:rsidRPr="00157F57" w:rsidRDefault="00157F57" w:rsidP="00157F57">
            <w:pPr>
              <w:keepNext/>
              <w:widowControl/>
              <w:autoSpaceDE/>
              <w:autoSpaceDN/>
              <w:adjustRightInd/>
              <w:spacing w:line="240" w:lineRule="auto"/>
              <w:jc w:val="center"/>
              <w:outlineLvl w:val="3"/>
              <w:rPr>
                <w:rFonts w:eastAsia="Times New Roman" w:cs="Times New Roman"/>
                <w:sz w:val="20"/>
              </w:rPr>
            </w:pPr>
            <w:r w:rsidRPr="00157F57">
              <w:rPr>
                <w:rFonts w:eastAsia="Times New Roman" w:cs="Times New Roman"/>
                <w:sz w:val="20"/>
              </w:rPr>
              <w:t>Żółtozielona fluorescencyjno-odblaskowa</w:t>
            </w:r>
          </w:p>
        </w:tc>
      </w:tr>
      <w:tr w:rsidR="00157F57" w:rsidRPr="00157F57" w14:paraId="0C1DF89D" w14:textId="77777777" w:rsidTr="00157F57">
        <w:tc>
          <w:tcPr>
            <w:tcW w:w="2303" w:type="dxa"/>
          </w:tcPr>
          <w:p w14:paraId="5EF92252"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20′</w:t>
            </w:r>
          </w:p>
        </w:tc>
        <w:tc>
          <w:tcPr>
            <w:tcW w:w="2303" w:type="dxa"/>
          </w:tcPr>
          <w:p w14:paraId="16A68FB0"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290</w:t>
            </w:r>
          </w:p>
        </w:tc>
        <w:tc>
          <w:tcPr>
            <w:tcW w:w="2303" w:type="dxa"/>
          </w:tcPr>
          <w:p w14:paraId="0EE31BFF"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100</w:t>
            </w:r>
          </w:p>
        </w:tc>
        <w:tc>
          <w:tcPr>
            <w:tcW w:w="2303" w:type="dxa"/>
          </w:tcPr>
          <w:p w14:paraId="39B5BCEF"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47</w:t>
            </w:r>
          </w:p>
        </w:tc>
      </w:tr>
      <w:tr w:rsidR="00157F57" w:rsidRPr="00157F57" w14:paraId="30735DD9" w14:textId="77777777" w:rsidTr="00157F57">
        <w:tc>
          <w:tcPr>
            <w:tcW w:w="2303" w:type="dxa"/>
          </w:tcPr>
          <w:p w14:paraId="74D76610"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30′</w:t>
            </w:r>
          </w:p>
        </w:tc>
        <w:tc>
          <w:tcPr>
            <w:tcW w:w="2303" w:type="dxa"/>
          </w:tcPr>
          <w:p w14:paraId="06737B83"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260</w:t>
            </w:r>
          </w:p>
        </w:tc>
        <w:tc>
          <w:tcPr>
            <w:tcW w:w="2303" w:type="dxa"/>
          </w:tcPr>
          <w:p w14:paraId="17560245"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67</w:t>
            </w:r>
          </w:p>
        </w:tc>
        <w:tc>
          <w:tcPr>
            <w:tcW w:w="2303" w:type="dxa"/>
          </w:tcPr>
          <w:p w14:paraId="59A1D4F3"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33</w:t>
            </w:r>
          </w:p>
        </w:tc>
      </w:tr>
      <w:tr w:rsidR="00157F57" w:rsidRPr="00157F57" w14:paraId="07478BB9" w14:textId="77777777" w:rsidTr="00157F57">
        <w:tc>
          <w:tcPr>
            <w:tcW w:w="2303" w:type="dxa"/>
          </w:tcPr>
          <w:p w14:paraId="54E41311"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1°</w:t>
            </w:r>
          </w:p>
        </w:tc>
        <w:tc>
          <w:tcPr>
            <w:tcW w:w="2303" w:type="dxa"/>
          </w:tcPr>
          <w:p w14:paraId="4CBC46B8"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65</w:t>
            </w:r>
          </w:p>
        </w:tc>
        <w:tc>
          <w:tcPr>
            <w:tcW w:w="2303" w:type="dxa"/>
          </w:tcPr>
          <w:p w14:paraId="6DF1EEFC"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21</w:t>
            </w:r>
          </w:p>
        </w:tc>
        <w:tc>
          <w:tcPr>
            <w:tcW w:w="2303" w:type="dxa"/>
          </w:tcPr>
          <w:p w14:paraId="756A3A32"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8,7</w:t>
            </w:r>
          </w:p>
        </w:tc>
      </w:tr>
      <w:tr w:rsidR="00157F57" w:rsidRPr="00157F57" w14:paraId="24624733" w14:textId="77777777" w:rsidTr="00157F57">
        <w:tc>
          <w:tcPr>
            <w:tcW w:w="2303" w:type="dxa"/>
          </w:tcPr>
          <w:p w14:paraId="5EC7FFE9"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1°30′</w:t>
            </w:r>
          </w:p>
        </w:tc>
        <w:tc>
          <w:tcPr>
            <w:tcW w:w="2303" w:type="dxa"/>
          </w:tcPr>
          <w:p w14:paraId="39B18754"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17</w:t>
            </w:r>
          </w:p>
        </w:tc>
        <w:tc>
          <w:tcPr>
            <w:tcW w:w="2303" w:type="dxa"/>
          </w:tcPr>
          <w:p w14:paraId="6AA17AC1"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6</w:t>
            </w:r>
          </w:p>
        </w:tc>
        <w:tc>
          <w:tcPr>
            <w:tcW w:w="2303" w:type="dxa"/>
          </w:tcPr>
          <w:p w14:paraId="4FEF24C4"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2,7</w:t>
            </w:r>
          </w:p>
        </w:tc>
      </w:tr>
      <w:tr w:rsidR="00157F57" w:rsidRPr="00157F57" w14:paraId="5642F97C" w14:textId="77777777" w:rsidTr="00157F57">
        <w:tc>
          <w:tcPr>
            <w:tcW w:w="2303" w:type="dxa"/>
          </w:tcPr>
          <w:p w14:paraId="69523AC1"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2°</w:t>
            </w:r>
          </w:p>
        </w:tc>
        <w:tc>
          <w:tcPr>
            <w:tcW w:w="2303" w:type="dxa"/>
          </w:tcPr>
          <w:p w14:paraId="12A4E60B"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5,8</w:t>
            </w:r>
          </w:p>
        </w:tc>
        <w:tc>
          <w:tcPr>
            <w:tcW w:w="2303" w:type="dxa"/>
          </w:tcPr>
          <w:p w14:paraId="5B19E4FF"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1,5</w:t>
            </w:r>
          </w:p>
        </w:tc>
        <w:tc>
          <w:tcPr>
            <w:tcW w:w="2303" w:type="dxa"/>
          </w:tcPr>
          <w:p w14:paraId="0B7302E6"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1,1</w:t>
            </w:r>
          </w:p>
        </w:tc>
      </w:tr>
      <w:tr w:rsidR="00157F57" w:rsidRPr="00157F57" w14:paraId="1580344F" w14:textId="77777777" w:rsidTr="00157F57">
        <w:trPr>
          <w:cantSplit/>
        </w:trPr>
        <w:tc>
          <w:tcPr>
            <w:tcW w:w="9212" w:type="dxa"/>
            <w:gridSpan w:val="4"/>
          </w:tcPr>
          <w:p w14:paraId="6269F245" w14:textId="77777777" w:rsidR="00157F57" w:rsidRPr="00157F57" w:rsidRDefault="00157F57" w:rsidP="00157F57">
            <w:pPr>
              <w:keepNext/>
              <w:widowControl/>
              <w:autoSpaceDE/>
              <w:autoSpaceDN/>
              <w:adjustRightInd/>
              <w:spacing w:line="240" w:lineRule="auto"/>
              <w:jc w:val="center"/>
              <w:outlineLvl w:val="3"/>
              <w:rPr>
                <w:rFonts w:eastAsia="Times New Roman" w:cs="Times New Roman"/>
                <w:sz w:val="20"/>
              </w:rPr>
            </w:pPr>
            <w:r w:rsidRPr="00157F57">
              <w:rPr>
                <w:rFonts w:eastAsia="Times New Roman" w:cs="Times New Roman"/>
                <w:sz w:val="20"/>
              </w:rPr>
              <w:t>Czerwona odblaskowa</w:t>
            </w:r>
          </w:p>
        </w:tc>
      </w:tr>
      <w:tr w:rsidR="00157F57" w:rsidRPr="00157F57" w14:paraId="69D4B6F0" w14:textId="77777777" w:rsidTr="00157F57">
        <w:tc>
          <w:tcPr>
            <w:tcW w:w="2303" w:type="dxa"/>
          </w:tcPr>
          <w:p w14:paraId="72637C1C"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20′</w:t>
            </w:r>
          </w:p>
        </w:tc>
        <w:tc>
          <w:tcPr>
            <w:tcW w:w="2303" w:type="dxa"/>
          </w:tcPr>
          <w:p w14:paraId="6D9D2DF6"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78</w:t>
            </w:r>
          </w:p>
        </w:tc>
        <w:tc>
          <w:tcPr>
            <w:tcW w:w="2303" w:type="dxa"/>
          </w:tcPr>
          <w:p w14:paraId="41F936DF"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38</w:t>
            </w:r>
          </w:p>
        </w:tc>
        <w:tc>
          <w:tcPr>
            <w:tcW w:w="2303" w:type="dxa"/>
          </w:tcPr>
          <w:p w14:paraId="10BAD046"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21</w:t>
            </w:r>
          </w:p>
        </w:tc>
      </w:tr>
      <w:tr w:rsidR="00157F57" w:rsidRPr="00157F57" w14:paraId="7D8C293A" w14:textId="77777777" w:rsidTr="00157F57">
        <w:tc>
          <w:tcPr>
            <w:tcW w:w="2303" w:type="dxa"/>
          </w:tcPr>
          <w:p w14:paraId="207B0728"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30′</w:t>
            </w:r>
          </w:p>
        </w:tc>
        <w:tc>
          <w:tcPr>
            <w:tcW w:w="2303" w:type="dxa"/>
          </w:tcPr>
          <w:p w14:paraId="2ACE4793"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70</w:t>
            </w:r>
          </w:p>
        </w:tc>
        <w:tc>
          <w:tcPr>
            <w:tcW w:w="2303" w:type="dxa"/>
          </w:tcPr>
          <w:p w14:paraId="469C952A"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25</w:t>
            </w:r>
          </w:p>
        </w:tc>
        <w:tc>
          <w:tcPr>
            <w:tcW w:w="2303" w:type="dxa"/>
          </w:tcPr>
          <w:p w14:paraId="00134008"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13</w:t>
            </w:r>
          </w:p>
        </w:tc>
      </w:tr>
      <w:tr w:rsidR="00157F57" w:rsidRPr="00157F57" w14:paraId="1AEF097D" w14:textId="77777777" w:rsidTr="00157F57">
        <w:tc>
          <w:tcPr>
            <w:tcW w:w="2303" w:type="dxa"/>
          </w:tcPr>
          <w:p w14:paraId="05168A5D"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1°</w:t>
            </w:r>
          </w:p>
        </w:tc>
        <w:tc>
          <w:tcPr>
            <w:tcW w:w="2303" w:type="dxa"/>
          </w:tcPr>
          <w:p w14:paraId="4CC6CF73"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18</w:t>
            </w:r>
          </w:p>
        </w:tc>
        <w:tc>
          <w:tcPr>
            <w:tcW w:w="2303" w:type="dxa"/>
          </w:tcPr>
          <w:p w14:paraId="02115B6D"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8,0</w:t>
            </w:r>
          </w:p>
        </w:tc>
        <w:tc>
          <w:tcPr>
            <w:tcW w:w="2303" w:type="dxa"/>
          </w:tcPr>
          <w:p w14:paraId="6EED269B"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3,0</w:t>
            </w:r>
          </w:p>
        </w:tc>
      </w:tr>
      <w:tr w:rsidR="00157F57" w:rsidRPr="00157F57" w14:paraId="09A86D97" w14:textId="77777777" w:rsidTr="00157F57">
        <w:tc>
          <w:tcPr>
            <w:tcW w:w="2303" w:type="dxa"/>
          </w:tcPr>
          <w:p w14:paraId="5F4BD0A8"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1°30′</w:t>
            </w:r>
          </w:p>
        </w:tc>
        <w:tc>
          <w:tcPr>
            <w:tcW w:w="2303" w:type="dxa"/>
          </w:tcPr>
          <w:p w14:paraId="7A90AB79"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5,0</w:t>
            </w:r>
          </w:p>
        </w:tc>
        <w:tc>
          <w:tcPr>
            <w:tcW w:w="2303" w:type="dxa"/>
          </w:tcPr>
          <w:p w14:paraId="1B0F371F"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2,0</w:t>
            </w:r>
          </w:p>
        </w:tc>
        <w:tc>
          <w:tcPr>
            <w:tcW w:w="2303" w:type="dxa"/>
          </w:tcPr>
          <w:p w14:paraId="31C264F9"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1,0</w:t>
            </w:r>
          </w:p>
        </w:tc>
      </w:tr>
      <w:tr w:rsidR="00157F57" w:rsidRPr="00157F57" w14:paraId="1DAF492D" w14:textId="77777777" w:rsidTr="00157F57">
        <w:tc>
          <w:tcPr>
            <w:tcW w:w="2303" w:type="dxa"/>
          </w:tcPr>
          <w:p w14:paraId="1D80F820"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2°</w:t>
            </w:r>
          </w:p>
        </w:tc>
        <w:tc>
          <w:tcPr>
            <w:tcW w:w="2303" w:type="dxa"/>
          </w:tcPr>
          <w:p w14:paraId="77BB94ED"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2,0</w:t>
            </w:r>
          </w:p>
        </w:tc>
        <w:tc>
          <w:tcPr>
            <w:tcW w:w="2303" w:type="dxa"/>
          </w:tcPr>
          <w:p w14:paraId="724D35DD"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1,0</w:t>
            </w:r>
          </w:p>
        </w:tc>
        <w:tc>
          <w:tcPr>
            <w:tcW w:w="2303" w:type="dxa"/>
          </w:tcPr>
          <w:p w14:paraId="17186389"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sz w:val="20"/>
              </w:rPr>
              <w:t>0,5</w:t>
            </w:r>
          </w:p>
        </w:tc>
      </w:tr>
    </w:tbl>
    <w:p w14:paraId="689704FC" w14:textId="77777777" w:rsidR="00157F57" w:rsidRPr="00157F57" w:rsidRDefault="00157F57" w:rsidP="00157F57">
      <w:pPr>
        <w:widowControl/>
        <w:autoSpaceDE/>
        <w:autoSpaceDN/>
        <w:adjustRightInd/>
        <w:spacing w:line="240" w:lineRule="auto"/>
        <w:jc w:val="both"/>
        <w:rPr>
          <w:rFonts w:eastAsia="Times New Roman" w:cs="Times New Roman"/>
        </w:rPr>
      </w:pPr>
    </w:p>
    <w:p w14:paraId="04A715E3" w14:textId="77777777" w:rsidR="00157F57" w:rsidRPr="00157F57" w:rsidRDefault="00157F57" w:rsidP="00157F57">
      <w:pPr>
        <w:widowControl/>
        <w:autoSpaceDE/>
        <w:autoSpaceDN/>
        <w:adjustRightInd/>
        <w:spacing w:before="120" w:line="240" w:lineRule="auto"/>
        <w:jc w:val="both"/>
        <w:rPr>
          <w:rFonts w:eastAsia="Times New Roman" w:cs="Times New Roman"/>
          <w:sz w:val="20"/>
        </w:rPr>
      </w:pPr>
      <w:r w:rsidRPr="00157F57">
        <w:rPr>
          <w:rFonts w:eastAsia="Times New Roman" w:cs="Times New Roman"/>
          <w:sz w:val="20"/>
        </w:rPr>
        <w:t xml:space="preserve">Współczynnik kontrastu barwnego K lica tablicy, określony jako stosunek powierzchniowego współczynnika odblasku dla barwy czerwonej odblaskowej do powierzchniowego współczynnika odblasku dla barwy żółtozielonej fluorescencyjno-odblaskowej, powinien zawierać się w przedziale: 0,15 ≤ K ≤ 0,45. </w:t>
      </w:r>
    </w:p>
    <w:p w14:paraId="18FF4CE1" w14:textId="77777777" w:rsidR="00157F57" w:rsidRPr="00157F57" w:rsidRDefault="00157F57" w:rsidP="00157F57">
      <w:pPr>
        <w:widowControl/>
        <w:autoSpaceDE/>
        <w:autoSpaceDN/>
        <w:adjustRightInd/>
        <w:spacing w:before="120" w:line="240" w:lineRule="auto"/>
        <w:jc w:val="both"/>
        <w:rPr>
          <w:rFonts w:eastAsia="Times New Roman" w:cs="Times New Roman"/>
          <w:sz w:val="20"/>
        </w:rPr>
      </w:pPr>
    </w:p>
    <w:p w14:paraId="15351C0C" w14:textId="77777777" w:rsidR="00157F57" w:rsidRPr="00157F57" w:rsidRDefault="00157F57" w:rsidP="00157F57">
      <w:pPr>
        <w:widowControl/>
        <w:autoSpaceDE/>
        <w:autoSpaceDN/>
        <w:adjustRightInd/>
        <w:spacing w:line="240" w:lineRule="auto"/>
        <w:jc w:val="both"/>
        <w:rPr>
          <w:rFonts w:eastAsia="Times New Roman" w:cs="Times New Roman"/>
        </w:rPr>
      </w:pPr>
    </w:p>
    <w:p w14:paraId="3181B6B3" w14:textId="77777777" w:rsidR="00157F57" w:rsidRPr="00157F57" w:rsidRDefault="00157F57" w:rsidP="00157F57">
      <w:pPr>
        <w:widowControl/>
        <w:autoSpaceDE/>
        <w:autoSpaceDN/>
        <w:adjustRightInd/>
        <w:spacing w:line="240" w:lineRule="auto"/>
        <w:jc w:val="both"/>
        <w:rPr>
          <w:rFonts w:eastAsia="Times New Roman" w:cs="Times New Roman"/>
        </w:rPr>
      </w:pPr>
    </w:p>
    <w:p w14:paraId="584ACFA9" w14:textId="77777777" w:rsidR="00157F57" w:rsidRPr="00157F57" w:rsidRDefault="00157F57" w:rsidP="00157F57">
      <w:pPr>
        <w:widowControl/>
        <w:autoSpaceDE/>
        <w:autoSpaceDN/>
        <w:adjustRightInd/>
        <w:spacing w:line="240" w:lineRule="auto"/>
        <w:jc w:val="both"/>
        <w:rPr>
          <w:rFonts w:eastAsia="Times New Roman" w:cs="Times New Roman"/>
        </w:rPr>
      </w:pPr>
    </w:p>
    <w:p w14:paraId="490D700B" w14:textId="77777777" w:rsidR="00157F57" w:rsidRPr="00157F57" w:rsidRDefault="00157F57" w:rsidP="00157F57">
      <w:pPr>
        <w:widowControl/>
        <w:autoSpaceDE/>
        <w:autoSpaceDN/>
        <w:adjustRightInd/>
        <w:spacing w:line="240" w:lineRule="auto"/>
        <w:jc w:val="both"/>
        <w:rPr>
          <w:rFonts w:eastAsia="Times New Roman" w:cs="Times New Roman"/>
        </w:rPr>
      </w:pPr>
    </w:p>
    <w:p w14:paraId="2390342F" w14:textId="77777777" w:rsidR="00157F57" w:rsidRPr="00157F57" w:rsidRDefault="00157F57" w:rsidP="00157F57">
      <w:pPr>
        <w:widowControl/>
        <w:autoSpaceDE/>
        <w:autoSpaceDN/>
        <w:adjustRightInd/>
        <w:spacing w:line="240" w:lineRule="auto"/>
        <w:jc w:val="both"/>
        <w:rPr>
          <w:rFonts w:eastAsia="Times New Roman" w:cs="Times New Roman"/>
        </w:rPr>
      </w:pPr>
    </w:p>
    <w:p w14:paraId="6E2EAEE9" w14:textId="77777777" w:rsidR="00157F57" w:rsidRPr="00157F57" w:rsidRDefault="00157F57" w:rsidP="00157F57">
      <w:pPr>
        <w:widowControl/>
        <w:autoSpaceDE/>
        <w:autoSpaceDN/>
        <w:adjustRightInd/>
        <w:spacing w:line="240" w:lineRule="auto"/>
        <w:jc w:val="both"/>
        <w:rPr>
          <w:rFonts w:eastAsia="Times New Roman" w:cs="Times New Roman"/>
        </w:rPr>
      </w:pPr>
    </w:p>
    <w:p w14:paraId="0FF9178F" w14:textId="77777777" w:rsidR="00157F57" w:rsidRPr="00157F57" w:rsidRDefault="00157F57" w:rsidP="00157F57">
      <w:pPr>
        <w:widowControl/>
        <w:autoSpaceDE/>
        <w:autoSpaceDN/>
        <w:adjustRightInd/>
        <w:spacing w:line="240" w:lineRule="auto"/>
        <w:jc w:val="both"/>
        <w:rPr>
          <w:rFonts w:eastAsia="Times New Roman" w:cs="Times New Roman"/>
        </w:rPr>
      </w:pPr>
    </w:p>
    <w:p w14:paraId="6209869D" w14:textId="77777777" w:rsidR="00157F57" w:rsidRPr="00157F57" w:rsidRDefault="00157F57" w:rsidP="00157F57">
      <w:pPr>
        <w:widowControl/>
        <w:autoSpaceDE/>
        <w:autoSpaceDN/>
        <w:adjustRightInd/>
        <w:spacing w:line="240" w:lineRule="auto"/>
        <w:jc w:val="both"/>
        <w:rPr>
          <w:rFonts w:eastAsia="Times New Roman" w:cs="Times New Roman"/>
        </w:rPr>
      </w:pPr>
    </w:p>
    <w:p w14:paraId="227E21AF" w14:textId="77777777" w:rsidR="00157F57" w:rsidRPr="00157F57" w:rsidRDefault="00157F57" w:rsidP="00157F57">
      <w:pPr>
        <w:widowControl/>
        <w:autoSpaceDE/>
        <w:autoSpaceDN/>
        <w:adjustRightInd/>
        <w:spacing w:line="240" w:lineRule="auto"/>
        <w:jc w:val="both"/>
        <w:rPr>
          <w:rFonts w:eastAsia="Times New Roman" w:cs="Times New Roman"/>
        </w:rPr>
      </w:pPr>
    </w:p>
    <w:p w14:paraId="5BDEF896" w14:textId="77777777" w:rsidR="00157F57" w:rsidRPr="00157F57" w:rsidRDefault="00157F57" w:rsidP="00157F57">
      <w:pPr>
        <w:widowControl/>
        <w:autoSpaceDE/>
        <w:autoSpaceDN/>
        <w:adjustRightInd/>
        <w:spacing w:line="240" w:lineRule="auto"/>
        <w:jc w:val="both"/>
        <w:rPr>
          <w:rFonts w:eastAsia="Times New Roman" w:cs="Times New Roman"/>
        </w:rPr>
      </w:pPr>
    </w:p>
    <w:p w14:paraId="13F36D4F" w14:textId="77777777" w:rsidR="00157F57" w:rsidRPr="00157F57" w:rsidRDefault="00157F57" w:rsidP="00157F57">
      <w:pPr>
        <w:widowControl/>
        <w:autoSpaceDE/>
        <w:autoSpaceDN/>
        <w:adjustRightInd/>
        <w:spacing w:line="240" w:lineRule="auto"/>
        <w:jc w:val="both"/>
        <w:rPr>
          <w:rFonts w:eastAsia="Times New Roman" w:cs="Times New Roman"/>
        </w:rPr>
      </w:pPr>
    </w:p>
    <w:p w14:paraId="7CB528DE" w14:textId="77777777" w:rsidR="00157F57" w:rsidRPr="00157F57" w:rsidRDefault="00157F57" w:rsidP="00157F57">
      <w:pPr>
        <w:widowControl/>
        <w:autoSpaceDE/>
        <w:autoSpaceDN/>
        <w:adjustRightInd/>
        <w:spacing w:line="240" w:lineRule="auto"/>
        <w:jc w:val="both"/>
        <w:rPr>
          <w:rFonts w:eastAsia="Times New Roman" w:cs="Times New Roman"/>
        </w:rPr>
      </w:pPr>
    </w:p>
    <w:p w14:paraId="4CEDBD31" w14:textId="77777777" w:rsidR="00157F57" w:rsidRPr="00157F57" w:rsidRDefault="00157F57" w:rsidP="00157F57">
      <w:pPr>
        <w:widowControl/>
        <w:autoSpaceDE/>
        <w:autoSpaceDN/>
        <w:adjustRightInd/>
        <w:spacing w:line="240" w:lineRule="auto"/>
        <w:jc w:val="both"/>
        <w:rPr>
          <w:rFonts w:eastAsia="Times New Roman" w:cs="Times New Roman"/>
        </w:rPr>
      </w:pPr>
    </w:p>
    <w:p w14:paraId="577FD40C" w14:textId="77777777" w:rsidR="00157F57" w:rsidRPr="00157F57" w:rsidRDefault="00157F57" w:rsidP="00157F57">
      <w:pPr>
        <w:widowControl/>
        <w:autoSpaceDE/>
        <w:autoSpaceDN/>
        <w:adjustRightInd/>
        <w:spacing w:line="240" w:lineRule="auto"/>
        <w:jc w:val="both"/>
        <w:rPr>
          <w:rFonts w:eastAsia="Times New Roman" w:cs="Times New Roman"/>
        </w:rPr>
      </w:pPr>
    </w:p>
    <w:p w14:paraId="5DF6A2A1" w14:textId="77777777" w:rsidR="00157F57" w:rsidRPr="00157F57" w:rsidRDefault="00157F57" w:rsidP="00157F57">
      <w:pPr>
        <w:widowControl/>
        <w:autoSpaceDE/>
        <w:autoSpaceDN/>
        <w:adjustRightInd/>
        <w:spacing w:line="240" w:lineRule="auto"/>
        <w:jc w:val="both"/>
        <w:rPr>
          <w:rFonts w:eastAsia="Times New Roman" w:cs="Times New Roman"/>
        </w:rPr>
      </w:pPr>
    </w:p>
    <w:p w14:paraId="59C9E543" w14:textId="77777777" w:rsidR="00157F57" w:rsidRPr="00157F57" w:rsidRDefault="00157F57" w:rsidP="00157F57">
      <w:pPr>
        <w:widowControl/>
        <w:autoSpaceDE/>
        <w:autoSpaceDN/>
        <w:adjustRightInd/>
        <w:spacing w:line="240" w:lineRule="auto"/>
        <w:jc w:val="both"/>
        <w:rPr>
          <w:rFonts w:eastAsia="Times New Roman" w:cs="Times New Roman"/>
        </w:rPr>
      </w:pPr>
    </w:p>
    <w:p w14:paraId="316D0EF6" w14:textId="77777777" w:rsidR="00157F57" w:rsidRPr="00157F57" w:rsidRDefault="00157F57" w:rsidP="00157F57">
      <w:pPr>
        <w:widowControl/>
        <w:autoSpaceDE/>
        <w:autoSpaceDN/>
        <w:adjustRightInd/>
        <w:spacing w:line="240" w:lineRule="auto"/>
        <w:jc w:val="both"/>
        <w:rPr>
          <w:rFonts w:eastAsia="Times New Roman" w:cs="Times New Roman"/>
        </w:rPr>
      </w:pPr>
    </w:p>
    <w:p w14:paraId="3FE3C21E" w14:textId="77777777" w:rsidR="00157F57" w:rsidRPr="00157F57" w:rsidRDefault="00157F57" w:rsidP="00157F57">
      <w:pPr>
        <w:widowControl/>
        <w:autoSpaceDE/>
        <w:autoSpaceDN/>
        <w:adjustRightInd/>
        <w:spacing w:line="240" w:lineRule="auto"/>
        <w:jc w:val="both"/>
        <w:rPr>
          <w:rFonts w:eastAsia="Times New Roman" w:cs="Times New Roman"/>
        </w:rPr>
      </w:pPr>
    </w:p>
    <w:p w14:paraId="1F9ACF11" w14:textId="77777777" w:rsidR="00157F57" w:rsidRPr="00157F57" w:rsidRDefault="00157F57" w:rsidP="00F17C3C">
      <w:pPr>
        <w:widowControl/>
        <w:numPr>
          <w:ilvl w:val="0"/>
          <w:numId w:val="10"/>
        </w:numPr>
        <w:tabs>
          <w:tab w:val="left" w:pos="284"/>
        </w:tabs>
        <w:autoSpaceDE/>
        <w:autoSpaceDN/>
        <w:adjustRightInd/>
        <w:spacing w:before="120" w:line="240" w:lineRule="auto"/>
        <w:ind w:left="142" w:hanging="142"/>
        <w:jc w:val="both"/>
        <w:rPr>
          <w:rFonts w:eastAsia="Times New Roman" w:cs="Times New Roman"/>
          <w:sz w:val="20"/>
        </w:rPr>
      </w:pPr>
      <w:r w:rsidRPr="00157F57">
        <w:rPr>
          <w:rFonts w:eastAsia="Times New Roman" w:cs="Times New Roman"/>
          <w:sz w:val="20"/>
        </w:rPr>
        <w:t xml:space="preserve">Nalepka do oznaczania pojazdów samochodowych kierowanych przez kierowcę w okresie pierwszych </w:t>
      </w:r>
      <w:r w:rsidRPr="00157F57">
        <w:rPr>
          <w:rFonts w:eastAsia="Times New Roman" w:cs="Times New Roman"/>
          <w:sz w:val="20"/>
        </w:rPr>
        <w:br/>
        <w:t xml:space="preserve">8 miesięcy okresu próbnego. </w:t>
      </w:r>
    </w:p>
    <w:p w14:paraId="110694AC" w14:textId="77777777" w:rsidR="00157F57" w:rsidRPr="00157F57" w:rsidRDefault="00157F57" w:rsidP="00157F57">
      <w:pPr>
        <w:widowControl/>
        <w:autoSpaceDE/>
        <w:autoSpaceDN/>
        <w:adjustRightInd/>
        <w:spacing w:line="240" w:lineRule="auto"/>
        <w:jc w:val="both"/>
        <w:rPr>
          <w:rFonts w:eastAsia="Times New Roman" w:cs="Times New Roman"/>
        </w:rPr>
      </w:pPr>
    </w:p>
    <w:p w14:paraId="448247A0" w14:textId="77777777" w:rsidR="00157F57" w:rsidRPr="00157F57" w:rsidRDefault="00157F57" w:rsidP="00157F57">
      <w:pPr>
        <w:widowControl/>
        <w:autoSpaceDE/>
        <w:autoSpaceDN/>
        <w:adjustRightInd/>
        <w:spacing w:line="240" w:lineRule="auto"/>
        <w:jc w:val="both"/>
        <w:rPr>
          <w:rFonts w:eastAsia="Times New Roman" w:cs="Times New Roman"/>
        </w:rPr>
      </w:pPr>
    </w:p>
    <w:p w14:paraId="5502A75B" w14:textId="77777777" w:rsidR="00157F57" w:rsidRPr="00157F57" w:rsidRDefault="00157F57" w:rsidP="00157F57">
      <w:pPr>
        <w:widowControl/>
        <w:autoSpaceDE/>
        <w:autoSpaceDN/>
        <w:adjustRightInd/>
        <w:spacing w:line="240" w:lineRule="auto"/>
        <w:jc w:val="both"/>
        <w:rPr>
          <w:rFonts w:eastAsia="Times New Roman" w:cs="Times New Roman"/>
          <w:b/>
          <w:noProof/>
          <w:sz w:val="20"/>
        </w:rPr>
      </w:pPr>
      <w:r w:rsidRPr="00157F57">
        <w:rPr>
          <w:rFonts w:eastAsia="Times New Roman" w:cs="Times New Roman"/>
          <w:b/>
          <w:noProof/>
          <w:sz w:val="20"/>
        </w:rPr>
        <w:drawing>
          <wp:inline distT="0" distB="0" distL="0" distR="0" wp14:anchorId="5F2A30AF" wp14:editId="709A9C23">
            <wp:extent cx="5076825" cy="4933950"/>
            <wp:effectExtent l="0" t="0" r="9525" b="0"/>
            <wp:docPr id="11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76825" cy="4933950"/>
                    </a:xfrm>
                    <a:prstGeom prst="rect">
                      <a:avLst/>
                    </a:prstGeom>
                    <a:noFill/>
                    <a:ln>
                      <a:noFill/>
                    </a:ln>
                  </pic:spPr>
                </pic:pic>
              </a:graphicData>
            </a:graphic>
          </wp:inline>
        </w:drawing>
      </w:r>
    </w:p>
    <w:p w14:paraId="61DB2CEB" w14:textId="77777777" w:rsidR="00157F57" w:rsidRPr="00157F57" w:rsidRDefault="00157F57" w:rsidP="00157F57">
      <w:pPr>
        <w:widowControl/>
        <w:autoSpaceDE/>
        <w:autoSpaceDN/>
        <w:adjustRightInd/>
        <w:spacing w:line="240" w:lineRule="auto"/>
        <w:jc w:val="both"/>
        <w:rPr>
          <w:rFonts w:eastAsia="Times New Roman" w:cs="Times New Roman"/>
          <w:b/>
          <w:noProof/>
          <w:sz w:val="20"/>
        </w:rPr>
      </w:pPr>
    </w:p>
    <w:p w14:paraId="30570B90" w14:textId="77777777" w:rsidR="00157F57" w:rsidRPr="00157F57" w:rsidRDefault="00157F57" w:rsidP="00157F57">
      <w:pPr>
        <w:widowControl/>
        <w:autoSpaceDE/>
        <w:autoSpaceDN/>
        <w:adjustRightInd/>
        <w:spacing w:line="240" w:lineRule="auto"/>
        <w:jc w:val="both"/>
        <w:rPr>
          <w:rFonts w:eastAsia="Times New Roman" w:cs="Times New Roman"/>
          <w:b/>
          <w:noProof/>
          <w:sz w:val="20"/>
        </w:rPr>
      </w:pPr>
    </w:p>
    <w:p w14:paraId="16636523" w14:textId="77777777" w:rsidR="00157F57" w:rsidRPr="00157F57" w:rsidRDefault="00157F57" w:rsidP="00157F57">
      <w:pPr>
        <w:widowControl/>
        <w:autoSpaceDE/>
        <w:autoSpaceDN/>
        <w:adjustRightInd/>
        <w:spacing w:before="120" w:line="240" w:lineRule="auto"/>
        <w:jc w:val="both"/>
        <w:rPr>
          <w:rFonts w:eastAsia="Times New Roman" w:cs="Times New Roman"/>
          <w:sz w:val="20"/>
        </w:rPr>
      </w:pPr>
      <w:r w:rsidRPr="00157F57">
        <w:rPr>
          <w:rFonts w:eastAsia="Times New Roman" w:cs="Times New Roman"/>
          <w:sz w:val="20"/>
        </w:rPr>
        <w:t xml:space="preserve">Opis: barwa tła – biała, barwa symbolu – zielona, tolerancja wymiarów ± </w:t>
      </w:r>
      <w:smartTag w:uri="urn:schemas-microsoft-com:office:smarttags" w:element="metricconverter">
        <w:smartTagPr>
          <w:attr w:name="ProductID" w:val="2 mm"/>
        </w:smartTagPr>
        <w:r w:rsidRPr="00157F57">
          <w:rPr>
            <w:rFonts w:eastAsia="Times New Roman" w:cs="Times New Roman"/>
            <w:sz w:val="20"/>
          </w:rPr>
          <w:t>2 mm</w:t>
        </w:r>
      </w:smartTag>
      <w:r w:rsidRPr="00157F57">
        <w:rPr>
          <w:rFonts w:eastAsia="Times New Roman" w:cs="Times New Roman"/>
          <w:sz w:val="20"/>
        </w:rPr>
        <w:t>.</w:t>
      </w:r>
    </w:p>
    <w:p w14:paraId="7E2BB0AD" w14:textId="77777777" w:rsidR="00157F57" w:rsidRPr="00157F57" w:rsidRDefault="00157F57" w:rsidP="00157F57">
      <w:pPr>
        <w:widowControl/>
        <w:autoSpaceDE/>
        <w:autoSpaceDN/>
        <w:adjustRightInd/>
        <w:spacing w:line="240" w:lineRule="auto"/>
        <w:jc w:val="both"/>
        <w:rPr>
          <w:rFonts w:eastAsia="Times New Roman" w:cs="Times New Roman"/>
        </w:rPr>
      </w:pPr>
    </w:p>
    <w:p w14:paraId="6D25C931" w14:textId="77777777" w:rsidR="00157F57" w:rsidRPr="00157F57" w:rsidRDefault="00157F57" w:rsidP="00157F57">
      <w:pPr>
        <w:widowControl/>
        <w:autoSpaceDE/>
        <w:autoSpaceDN/>
        <w:adjustRightInd/>
        <w:spacing w:line="240" w:lineRule="auto"/>
        <w:jc w:val="both"/>
        <w:rPr>
          <w:rFonts w:eastAsia="Times New Roman" w:cs="Times New Roman"/>
        </w:rPr>
      </w:pPr>
    </w:p>
    <w:p w14:paraId="5DA44FD0" w14:textId="77777777" w:rsidR="00157F57" w:rsidRPr="00157F57" w:rsidRDefault="00157F57" w:rsidP="00157F57">
      <w:pPr>
        <w:widowControl/>
        <w:autoSpaceDE/>
        <w:autoSpaceDN/>
        <w:adjustRightInd/>
        <w:spacing w:line="240" w:lineRule="auto"/>
        <w:rPr>
          <w:rFonts w:eastAsia="Times New Roman" w:cs="Times New Roman"/>
        </w:rPr>
      </w:pPr>
      <w:r w:rsidRPr="00157F57">
        <w:rPr>
          <w:rFonts w:eastAsia="Times New Roman" w:cs="Times New Roman"/>
        </w:rPr>
        <w:br w:type="page"/>
      </w:r>
    </w:p>
    <w:p w14:paraId="0396D7E0" w14:textId="77777777" w:rsidR="00157F57" w:rsidRPr="00157F57" w:rsidRDefault="00157F57" w:rsidP="00F17C3C">
      <w:pPr>
        <w:widowControl/>
        <w:numPr>
          <w:ilvl w:val="0"/>
          <w:numId w:val="10"/>
        </w:numPr>
        <w:tabs>
          <w:tab w:val="left" w:pos="284"/>
        </w:tabs>
        <w:autoSpaceDE/>
        <w:autoSpaceDN/>
        <w:adjustRightInd/>
        <w:spacing w:before="120" w:line="240" w:lineRule="auto"/>
        <w:ind w:left="142" w:hanging="142"/>
        <w:jc w:val="both"/>
        <w:rPr>
          <w:rFonts w:eastAsia="Times New Roman" w:cs="Times New Roman"/>
          <w:sz w:val="20"/>
        </w:rPr>
      </w:pPr>
      <w:r w:rsidRPr="00157F57">
        <w:rPr>
          <w:rFonts w:eastAsia="Times New Roman" w:cs="Times New Roman"/>
          <w:sz w:val="20"/>
        </w:rPr>
        <w:lastRenderedPageBreak/>
        <w:t xml:space="preserve">Nalepka do oznaczania pojazdów napędzanych sprężonym gazem ziemnym (CNG). </w:t>
      </w:r>
    </w:p>
    <w:p w14:paraId="4CE462C6" w14:textId="77777777" w:rsidR="00157F57" w:rsidRPr="00157F57" w:rsidRDefault="00157F57" w:rsidP="00157F57">
      <w:pPr>
        <w:widowControl/>
        <w:tabs>
          <w:tab w:val="left" w:pos="284"/>
        </w:tabs>
        <w:autoSpaceDE/>
        <w:autoSpaceDN/>
        <w:adjustRightInd/>
        <w:spacing w:before="120" w:line="240" w:lineRule="auto"/>
        <w:ind w:left="142"/>
        <w:jc w:val="both"/>
        <w:rPr>
          <w:rFonts w:eastAsia="Times New Roman" w:cs="Times New Roman"/>
          <w:sz w:val="20"/>
        </w:rPr>
      </w:pPr>
    </w:p>
    <w:p w14:paraId="70AE1AD2" w14:textId="77777777" w:rsidR="00157F57" w:rsidRPr="00157F57" w:rsidRDefault="00157F57" w:rsidP="00157F57">
      <w:pPr>
        <w:widowControl/>
        <w:autoSpaceDE/>
        <w:autoSpaceDN/>
        <w:adjustRightInd/>
        <w:spacing w:line="240" w:lineRule="auto"/>
        <w:jc w:val="center"/>
        <w:rPr>
          <w:rFonts w:eastAsia="Times New Roman" w:cs="Times New Roman"/>
        </w:rPr>
      </w:pPr>
      <w:r w:rsidRPr="00157F57">
        <w:rPr>
          <w:rFonts w:eastAsia="Times New Roman" w:cs="Times New Roman"/>
          <w:noProof/>
          <w:sz w:val="20"/>
        </w:rPr>
        <w:drawing>
          <wp:inline distT="0" distB="0" distL="0" distR="0" wp14:anchorId="7664E080" wp14:editId="17057D06">
            <wp:extent cx="4508500" cy="3657600"/>
            <wp:effectExtent l="0" t="0" r="6350" b="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08500" cy="3657600"/>
                    </a:xfrm>
                    <a:prstGeom prst="rect">
                      <a:avLst/>
                    </a:prstGeom>
                    <a:noFill/>
                    <a:ln>
                      <a:noFill/>
                    </a:ln>
                  </pic:spPr>
                </pic:pic>
              </a:graphicData>
            </a:graphic>
          </wp:inline>
        </w:drawing>
      </w:r>
    </w:p>
    <w:p w14:paraId="6247E2C6" w14:textId="77777777" w:rsidR="00157F57" w:rsidRPr="00157F57" w:rsidRDefault="00157F57" w:rsidP="00157F57">
      <w:pPr>
        <w:widowControl/>
        <w:autoSpaceDE/>
        <w:autoSpaceDN/>
        <w:adjustRightInd/>
        <w:spacing w:line="240" w:lineRule="auto"/>
        <w:jc w:val="center"/>
        <w:rPr>
          <w:rFonts w:eastAsia="Times New Roman" w:cs="Times New Roman"/>
        </w:rPr>
      </w:pPr>
    </w:p>
    <w:p w14:paraId="7AD3A2C3" w14:textId="77777777" w:rsidR="00157F57" w:rsidRPr="00157F57" w:rsidRDefault="00157F57" w:rsidP="00157F57">
      <w:pPr>
        <w:widowControl/>
        <w:tabs>
          <w:tab w:val="left" w:pos="2268"/>
          <w:tab w:val="left" w:pos="5812"/>
        </w:tabs>
        <w:autoSpaceDE/>
        <w:autoSpaceDN/>
        <w:adjustRightInd/>
        <w:spacing w:line="240" w:lineRule="auto"/>
        <w:jc w:val="both"/>
        <w:rPr>
          <w:rFonts w:eastAsia="Times New Roman" w:cs="Times New Roman"/>
          <w:b/>
          <w:sz w:val="20"/>
        </w:rPr>
      </w:pPr>
      <w:r w:rsidRPr="00157F57">
        <w:rPr>
          <w:rFonts w:eastAsia="Times New Roman" w:cs="Times New Roman"/>
          <w:b/>
          <w:sz w:val="20"/>
        </w:rPr>
        <w:tab/>
        <w:t xml:space="preserve">  </w:t>
      </w:r>
      <w:r w:rsidRPr="00157F57">
        <w:rPr>
          <w:rFonts w:eastAsia="Times New Roman" w:cs="Times New Roman"/>
          <w:noProof/>
          <w:sz w:val="20"/>
        </w:rPr>
        <w:drawing>
          <wp:inline distT="0" distB="0" distL="0" distR="0" wp14:anchorId="4899FFA8" wp14:editId="56F1BDE0">
            <wp:extent cx="2165350" cy="2165350"/>
            <wp:effectExtent l="0" t="0" r="6350" b="6350"/>
            <wp:docPr id="115" name="Obraz 115" descr="C:\Users\mberradjem\AppData\Local\Microsoft\Windows\Temporary Internet Files\Content.Outlook\BFL2WOOW\1Rysunek1 krzyw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erradjem\AppData\Local\Microsoft\Windows\Temporary Internet Files\Content.Outlook\BFL2WOOW\1Rysunek1 krzywe (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p>
    <w:p w14:paraId="24181511" w14:textId="77777777" w:rsidR="00157F57" w:rsidRPr="00157F57" w:rsidRDefault="00157F57" w:rsidP="00157F57">
      <w:pPr>
        <w:widowControl/>
        <w:tabs>
          <w:tab w:val="left" w:pos="2268"/>
          <w:tab w:val="left" w:pos="5812"/>
        </w:tabs>
        <w:autoSpaceDE/>
        <w:autoSpaceDN/>
        <w:adjustRightInd/>
        <w:spacing w:line="240" w:lineRule="auto"/>
        <w:jc w:val="both"/>
        <w:rPr>
          <w:rFonts w:eastAsia="Times New Roman" w:cs="Times New Roman"/>
          <w:b/>
          <w:sz w:val="20"/>
        </w:rPr>
      </w:pPr>
    </w:p>
    <w:p w14:paraId="4AECFB53" w14:textId="77777777" w:rsidR="00157F57" w:rsidRPr="00157F57" w:rsidRDefault="00157F57" w:rsidP="00157F57">
      <w:pPr>
        <w:widowControl/>
        <w:autoSpaceDE/>
        <w:autoSpaceDN/>
        <w:adjustRightInd/>
        <w:spacing w:line="240" w:lineRule="auto"/>
        <w:jc w:val="both"/>
        <w:rPr>
          <w:rFonts w:eastAsia="Times New Roman" w:cs="Times New Roman"/>
          <w:sz w:val="20"/>
        </w:rPr>
      </w:pPr>
      <w:r w:rsidRPr="00157F57">
        <w:rPr>
          <w:rFonts w:eastAsia="Times New Roman" w:cs="Times New Roman"/>
          <w:sz w:val="20"/>
        </w:rPr>
        <w:t>Opis: materiał: samoprzylepny wodoodporny, barwa tła: brązowa, barwa napisu CNG: żółta, grubość linii liter CNG: 2</w:t>
      </w:r>
      <w:r w:rsidR="00535115">
        <w:rPr>
          <w:rFonts w:eastAsia="Times New Roman" w:cs="Times New Roman"/>
          <w:sz w:val="20"/>
        </w:rPr>
        <w:t>–</w:t>
      </w:r>
      <w:r w:rsidRPr="00157F57">
        <w:rPr>
          <w:rFonts w:eastAsia="Times New Roman" w:cs="Times New Roman"/>
          <w:sz w:val="20"/>
        </w:rPr>
        <w:t>3 mm, wysokość liter CNG: 20</w:t>
      </w:r>
      <w:r w:rsidR="00535115">
        <w:rPr>
          <w:rFonts w:eastAsia="Times New Roman" w:cs="Times New Roman"/>
          <w:sz w:val="20"/>
        </w:rPr>
        <w:t>–</w:t>
      </w:r>
      <w:r w:rsidRPr="00157F57">
        <w:rPr>
          <w:rFonts w:eastAsia="Times New Roman" w:cs="Times New Roman"/>
          <w:sz w:val="20"/>
        </w:rPr>
        <w:t>22 mm, szerokość liter napisu CNG: 13</w:t>
      </w:r>
      <w:r w:rsidR="00535115">
        <w:rPr>
          <w:rFonts w:eastAsia="Times New Roman" w:cs="Times New Roman"/>
          <w:sz w:val="20"/>
        </w:rPr>
        <w:t>–</w:t>
      </w:r>
      <w:r w:rsidRPr="00157F57">
        <w:rPr>
          <w:rFonts w:eastAsia="Times New Roman" w:cs="Times New Roman"/>
          <w:sz w:val="20"/>
        </w:rPr>
        <w:t>15 mm, odstępy między literami CNG: 2</w:t>
      </w:r>
      <w:r w:rsidR="00535115">
        <w:rPr>
          <w:rFonts w:eastAsia="Times New Roman" w:cs="Times New Roman"/>
          <w:sz w:val="20"/>
        </w:rPr>
        <w:t>–</w:t>
      </w:r>
      <w:r w:rsidRPr="00157F57">
        <w:rPr>
          <w:rFonts w:eastAsia="Times New Roman" w:cs="Times New Roman"/>
          <w:sz w:val="20"/>
        </w:rPr>
        <w:t>3 mm, barwa napisu Strefa czystego transportu, Clean transport zone, ECO i PL: biała, barwa numeru TERYT gminy (siedmiocyfrowego) i numeru porządkowego wyprodukowanej nalepki (siedmiocyfrowego</w:t>
      </w:r>
      <w:r w:rsidR="00535115">
        <w:rPr>
          <w:rFonts w:eastAsia="Times New Roman" w:cs="Times New Roman"/>
          <w:sz w:val="20"/>
        </w:rPr>
        <w:t xml:space="preserve"> </w:t>
      </w:r>
      <w:r w:rsidRPr="00157F57">
        <w:rPr>
          <w:rFonts w:eastAsia="Times New Roman" w:cs="Times New Roman"/>
          <w:sz w:val="20"/>
        </w:rPr>
        <w:t xml:space="preserve">– od 0000001 do 9999999): czarna, flaga: biało-czerwona o szerokości 20 mm, oznaczenia wyśrodkowane w poziomie, napis CNG wyśrodkowany również w pionie. </w:t>
      </w:r>
    </w:p>
    <w:p w14:paraId="00728A4E" w14:textId="77777777" w:rsidR="00157F57" w:rsidRPr="00157F57" w:rsidRDefault="00157F57" w:rsidP="00157F57">
      <w:pPr>
        <w:widowControl/>
        <w:autoSpaceDE/>
        <w:autoSpaceDN/>
        <w:adjustRightInd/>
        <w:spacing w:line="240" w:lineRule="auto"/>
        <w:jc w:val="both"/>
        <w:rPr>
          <w:rFonts w:eastAsia="Times New Roman" w:cs="Times New Roman"/>
          <w:sz w:val="20"/>
        </w:rPr>
      </w:pPr>
    </w:p>
    <w:p w14:paraId="45307C12" w14:textId="77777777" w:rsidR="00157F57" w:rsidRPr="00157F57" w:rsidRDefault="00157F57" w:rsidP="00157F57">
      <w:pPr>
        <w:widowControl/>
        <w:autoSpaceDE/>
        <w:autoSpaceDN/>
        <w:adjustRightInd/>
        <w:spacing w:line="240" w:lineRule="auto"/>
        <w:rPr>
          <w:rFonts w:eastAsia="Times New Roman" w:cs="Times New Roman"/>
          <w:sz w:val="20"/>
        </w:rPr>
      </w:pPr>
    </w:p>
    <w:p w14:paraId="70149F0C" w14:textId="77777777" w:rsidR="00157F57" w:rsidRPr="00157F57" w:rsidRDefault="00157F57" w:rsidP="00157F57">
      <w:pPr>
        <w:widowControl/>
        <w:autoSpaceDE/>
        <w:autoSpaceDN/>
        <w:adjustRightInd/>
        <w:spacing w:line="240" w:lineRule="auto"/>
        <w:rPr>
          <w:rFonts w:eastAsia="Times New Roman" w:cs="Times New Roman"/>
          <w:sz w:val="20"/>
        </w:rPr>
      </w:pPr>
    </w:p>
    <w:p w14:paraId="622672DD" w14:textId="77777777" w:rsidR="00157F57" w:rsidRPr="00157F57" w:rsidRDefault="00157F57" w:rsidP="00157F57">
      <w:pPr>
        <w:widowControl/>
        <w:autoSpaceDE/>
        <w:autoSpaceDN/>
        <w:adjustRightInd/>
        <w:spacing w:line="240" w:lineRule="auto"/>
        <w:rPr>
          <w:rFonts w:eastAsia="Times New Roman" w:cs="Times New Roman"/>
          <w:sz w:val="20"/>
        </w:rPr>
      </w:pPr>
    </w:p>
    <w:p w14:paraId="78116A83" w14:textId="77777777" w:rsidR="00157F57" w:rsidRPr="00157F57" w:rsidRDefault="00157F57" w:rsidP="00157F57">
      <w:pPr>
        <w:widowControl/>
        <w:autoSpaceDE/>
        <w:autoSpaceDN/>
        <w:adjustRightInd/>
        <w:spacing w:line="240" w:lineRule="auto"/>
        <w:rPr>
          <w:rFonts w:eastAsia="Times New Roman" w:cs="Times New Roman"/>
          <w:sz w:val="20"/>
        </w:rPr>
      </w:pPr>
    </w:p>
    <w:p w14:paraId="4F3028D0" w14:textId="77777777" w:rsidR="00157F57" w:rsidRPr="00157F57" w:rsidRDefault="00157F57" w:rsidP="00157F57">
      <w:pPr>
        <w:widowControl/>
        <w:autoSpaceDE/>
        <w:autoSpaceDN/>
        <w:adjustRightInd/>
        <w:spacing w:line="240" w:lineRule="auto"/>
        <w:rPr>
          <w:rFonts w:eastAsia="Times New Roman" w:cs="Times New Roman"/>
          <w:sz w:val="20"/>
        </w:rPr>
      </w:pPr>
    </w:p>
    <w:p w14:paraId="059A8BE8" w14:textId="77777777" w:rsidR="00157F57" w:rsidRPr="00157F57" w:rsidRDefault="00157F57" w:rsidP="00157F57">
      <w:pPr>
        <w:widowControl/>
        <w:autoSpaceDE/>
        <w:autoSpaceDN/>
        <w:adjustRightInd/>
        <w:spacing w:line="240" w:lineRule="auto"/>
        <w:rPr>
          <w:rFonts w:eastAsia="Times New Roman" w:cs="Times New Roman"/>
        </w:rPr>
      </w:pPr>
    </w:p>
    <w:p w14:paraId="14F5FCAE" w14:textId="77777777" w:rsidR="00157F57" w:rsidRPr="00157F57" w:rsidRDefault="00157F57" w:rsidP="00157F57">
      <w:pPr>
        <w:widowControl/>
        <w:autoSpaceDE/>
        <w:autoSpaceDN/>
        <w:adjustRightInd/>
        <w:spacing w:line="240" w:lineRule="auto"/>
        <w:rPr>
          <w:rFonts w:eastAsia="Times New Roman" w:cs="Times New Roman"/>
        </w:rPr>
      </w:pPr>
    </w:p>
    <w:p w14:paraId="3BEB57EF" w14:textId="77777777" w:rsidR="00157F57" w:rsidRPr="00157F57" w:rsidRDefault="00157F57" w:rsidP="00F17C3C">
      <w:pPr>
        <w:widowControl/>
        <w:numPr>
          <w:ilvl w:val="0"/>
          <w:numId w:val="10"/>
        </w:numPr>
        <w:tabs>
          <w:tab w:val="left" w:pos="284"/>
        </w:tabs>
        <w:autoSpaceDE/>
        <w:autoSpaceDN/>
        <w:adjustRightInd/>
        <w:spacing w:before="120" w:line="240" w:lineRule="auto"/>
        <w:ind w:left="142" w:hanging="142"/>
        <w:jc w:val="both"/>
        <w:rPr>
          <w:rFonts w:eastAsia="Times New Roman" w:cs="Times New Roman"/>
          <w:sz w:val="20"/>
        </w:rPr>
      </w:pPr>
      <w:r w:rsidRPr="00157F57">
        <w:rPr>
          <w:rFonts w:eastAsia="Times New Roman" w:cs="Times New Roman"/>
          <w:sz w:val="20"/>
        </w:rPr>
        <w:lastRenderedPageBreak/>
        <w:t xml:space="preserve">Nalepka do oznaczania pojazdów napędzanych skroplonym gazem ziemnym (LNG). </w:t>
      </w:r>
    </w:p>
    <w:p w14:paraId="4E99328E" w14:textId="4A182247" w:rsidR="00157F57" w:rsidRPr="00157F57" w:rsidRDefault="00157F57" w:rsidP="00157F57">
      <w:pPr>
        <w:widowControl/>
        <w:autoSpaceDE/>
        <w:autoSpaceDN/>
        <w:adjustRightInd/>
        <w:spacing w:line="240" w:lineRule="auto"/>
        <w:ind w:firstLine="708"/>
        <w:jc w:val="both"/>
        <w:rPr>
          <w:rFonts w:eastAsia="Times New Roman" w:cs="Times New Roman"/>
          <w:noProof/>
          <w:sz w:val="20"/>
        </w:rPr>
      </w:pPr>
    </w:p>
    <w:p w14:paraId="66355D68" w14:textId="77777777" w:rsidR="00157F57" w:rsidRPr="00157F57" w:rsidRDefault="00157F57" w:rsidP="00157F57">
      <w:pPr>
        <w:widowControl/>
        <w:tabs>
          <w:tab w:val="left" w:pos="2410"/>
          <w:tab w:val="left" w:pos="5812"/>
        </w:tabs>
        <w:autoSpaceDE/>
        <w:autoSpaceDN/>
        <w:adjustRightInd/>
        <w:spacing w:line="240" w:lineRule="auto"/>
        <w:ind w:left="2124"/>
        <w:jc w:val="both"/>
        <w:rPr>
          <w:rFonts w:eastAsia="Times New Roman" w:cs="Times New Roman"/>
          <w:noProof/>
          <w:sz w:val="20"/>
        </w:rPr>
      </w:pPr>
      <w:r w:rsidRPr="00157F57">
        <w:rPr>
          <w:rFonts w:eastAsia="Times New Roman" w:cs="Times New Roman"/>
          <w:noProof/>
          <w:sz w:val="20"/>
        </w:rPr>
        <w:t xml:space="preserve">      </w:t>
      </w:r>
      <w:r w:rsidRPr="00157F57">
        <w:rPr>
          <w:rFonts w:eastAsia="Times New Roman" w:cs="Times New Roman"/>
          <w:noProof/>
          <w:sz w:val="20"/>
        </w:rPr>
        <w:drawing>
          <wp:inline distT="0" distB="0" distL="0" distR="0" wp14:anchorId="130E1F28" wp14:editId="1FCE00C6">
            <wp:extent cx="2165350" cy="2165350"/>
            <wp:effectExtent l="0" t="0" r="6350" b="6350"/>
            <wp:docPr id="116" name="Obraz 116" descr="C:\Users\mberradjem\AppData\Local\Microsoft\Windows\Temporary Internet Files\Content.Outlook\BFL2WOOW\4Rysunek1 krzyw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rradjem\AppData\Local\Microsoft\Windows\Temporary Internet Files\Content.Outlook\BFL2WOOW\4Rysunek1 krzywe (2).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p>
    <w:p w14:paraId="284D473C" w14:textId="77777777" w:rsidR="00157F57" w:rsidRPr="00157F57" w:rsidRDefault="00157F57" w:rsidP="00157F57">
      <w:pPr>
        <w:widowControl/>
        <w:tabs>
          <w:tab w:val="left" w:pos="2410"/>
          <w:tab w:val="left" w:pos="5812"/>
        </w:tabs>
        <w:autoSpaceDE/>
        <w:autoSpaceDN/>
        <w:adjustRightInd/>
        <w:spacing w:line="240" w:lineRule="auto"/>
        <w:ind w:left="2124"/>
        <w:jc w:val="both"/>
        <w:rPr>
          <w:rFonts w:eastAsia="Times New Roman" w:cs="Times New Roman"/>
          <w:noProof/>
          <w:sz w:val="20"/>
        </w:rPr>
      </w:pPr>
    </w:p>
    <w:p w14:paraId="37B28437" w14:textId="77777777" w:rsidR="00157F57" w:rsidRPr="00157F57" w:rsidRDefault="00157F57" w:rsidP="00157F57">
      <w:pPr>
        <w:widowControl/>
        <w:autoSpaceDE/>
        <w:autoSpaceDN/>
        <w:adjustRightInd/>
        <w:spacing w:line="240" w:lineRule="auto"/>
        <w:jc w:val="both"/>
        <w:rPr>
          <w:rFonts w:eastAsia="Times New Roman" w:cs="Times New Roman"/>
          <w:sz w:val="20"/>
        </w:rPr>
      </w:pPr>
      <w:r w:rsidRPr="00157F57">
        <w:rPr>
          <w:rFonts w:eastAsia="Times New Roman" w:cs="Times New Roman"/>
          <w:sz w:val="20"/>
        </w:rPr>
        <w:t>Opis: materiał: samoprzylepny wodoodporny, barwa tła: fioletowa, barwa napisu LNG: żółta, grubość linii liter LNG: 2</w:t>
      </w:r>
      <w:r w:rsidR="00535115">
        <w:rPr>
          <w:rFonts w:eastAsia="Times New Roman" w:cs="Times New Roman"/>
          <w:sz w:val="20"/>
        </w:rPr>
        <w:t>–</w:t>
      </w:r>
      <w:r w:rsidRPr="00157F57">
        <w:rPr>
          <w:rFonts w:eastAsia="Times New Roman" w:cs="Times New Roman"/>
          <w:sz w:val="20"/>
        </w:rPr>
        <w:t>3 mm, wysokość liter LNG: 20</w:t>
      </w:r>
      <w:r w:rsidR="00535115">
        <w:rPr>
          <w:rFonts w:eastAsia="Times New Roman" w:cs="Times New Roman"/>
          <w:sz w:val="20"/>
        </w:rPr>
        <w:t>–</w:t>
      </w:r>
      <w:r w:rsidRPr="00157F57">
        <w:rPr>
          <w:rFonts w:eastAsia="Times New Roman" w:cs="Times New Roman"/>
          <w:sz w:val="20"/>
        </w:rPr>
        <w:t>22 mm, szerokość liter napisu LNG: 13</w:t>
      </w:r>
      <w:r w:rsidR="00535115">
        <w:rPr>
          <w:rFonts w:eastAsia="Times New Roman" w:cs="Times New Roman"/>
          <w:sz w:val="20"/>
        </w:rPr>
        <w:t>–</w:t>
      </w:r>
      <w:r w:rsidRPr="00157F57">
        <w:rPr>
          <w:rFonts w:eastAsia="Times New Roman" w:cs="Times New Roman"/>
          <w:sz w:val="20"/>
        </w:rPr>
        <w:t>15 mm, odstępy między literami LNG: 2</w:t>
      </w:r>
      <w:r w:rsidR="00535115">
        <w:rPr>
          <w:rFonts w:eastAsia="Times New Roman" w:cs="Times New Roman"/>
          <w:sz w:val="20"/>
        </w:rPr>
        <w:t>–</w:t>
      </w:r>
      <w:r w:rsidRPr="00157F57">
        <w:rPr>
          <w:rFonts w:eastAsia="Times New Roman" w:cs="Times New Roman"/>
          <w:sz w:val="20"/>
        </w:rPr>
        <w:t>3 mm, barwa napisu Strefa czystego transportu, Clean transport zone, ECO i PL: biała, barwa numeru TERYT gminy (siedmiocyfrowego) i numeru porządkowego wyprodukowanej nalepki (siedmiocyfrowego</w:t>
      </w:r>
      <w:r w:rsidR="00535115">
        <w:rPr>
          <w:rFonts w:eastAsia="Times New Roman" w:cs="Times New Roman"/>
          <w:sz w:val="20"/>
        </w:rPr>
        <w:t xml:space="preserve"> </w:t>
      </w:r>
      <w:r w:rsidRPr="00157F57">
        <w:rPr>
          <w:rFonts w:eastAsia="Times New Roman" w:cs="Times New Roman"/>
          <w:sz w:val="20"/>
        </w:rPr>
        <w:t xml:space="preserve">– od 0000001 do 9999999): czarna, flaga: biało-czerwona o szerokości 20 mm, oznaczenia wyśrodkowane w poziomie, napis LNG wyśrodkowany również w pionie. </w:t>
      </w:r>
    </w:p>
    <w:p w14:paraId="56870D64" w14:textId="77777777" w:rsidR="00157F57" w:rsidRPr="00157F57" w:rsidRDefault="00157F57" w:rsidP="00157F57">
      <w:pPr>
        <w:widowControl/>
        <w:autoSpaceDE/>
        <w:autoSpaceDN/>
        <w:adjustRightInd/>
        <w:spacing w:line="240" w:lineRule="auto"/>
        <w:rPr>
          <w:rFonts w:eastAsia="Times New Roman" w:cs="Times New Roman"/>
          <w:sz w:val="20"/>
        </w:rPr>
      </w:pPr>
    </w:p>
    <w:p w14:paraId="1619A63F" w14:textId="77777777" w:rsidR="00157F57" w:rsidRPr="00157F57" w:rsidRDefault="00157F57" w:rsidP="00157F57">
      <w:pPr>
        <w:widowControl/>
        <w:autoSpaceDE/>
        <w:autoSpaceDN/>
        <w:adjustRightInd/>
        <w:spacing w:line="240" w:lineRule="auto"/>
        <w:rPr>
          <w:rFonts w:eastAsia="Times New Roman" w:cs="Times New Roman"/>
          <w:sz w:val="20"/>
        </w:rPr>
      </w:pPr>
      <w:r w:rsidRPr="00157F57">
        <w:rPr>
          <w:rFonts w:eastAsia="Times New Roman" w:cs="Times New Roman"/>
          <w:sz w:val="20"/>
        </w:rPr>
        <w:t>Pozostałe wymiary zgodne z określonymi w punkcie 14.</w:t>
      </w:r>
    </w:p>
    <w:p w14:paraId="710B8E75" w14:textId="77777777" w:rsidR="00157F57" w:rsidRPr="00157F57" w:rsidRDefault="00157F57" w:rsidP="00157F57">
      <w:pPr>
        <w:widowControl/>
        <w:autoSpaceDE/>
        <w:autoSpaceDN/>
        <w:adjustRightInd/>
        <w:spacing w:line="240" w:lineRule="auto"/>
        <w:rPr>
          <w:rFonts w:eastAsia="Times New Roman" w:cs="Times New Roman"/>
        </w:rPr>
      </w:pPr>
      <w:r w:rsidRPr="00157F57">
        <w:rPr>
          <w:rFonts w:eastAsia="Times New Roman" w:cs="Times New Roman"/>
        </w:rPr>
        <w:br w:type="page"/>
      </w:r>
    </w:p>
    <w:p w14:paraId="63651AF5" w14:textId="77777777" w:rsidR="00157F57" w:rsidRPr="00157F57" w:rsidRDefault="00157F57" w:rsidP="00F17C3C">
      <w:pPr>
        <w:widowControl/>
        <w:numPr>
          <w:ilvl w:val="0"/>
          <w:numId w:val="10"/>
        </w:numPr>
        <w:tabs>
          <w:tab w:val="left" w:pos="284"/>
        </w:tabs>
        <w:autoSpaceDE/>
        <w:autoSpaceDN/>
        <w:adjustRightInd/>
        <w:spacing w:before="120" w:line="240" w:lineRule="auto"/>
        <w:ind w:left="142" w:hanging="142"/>
        <w:jc w:val="both"/>
        <w:rPr>
          <w:rFonts w:eastAsia="Times New Roman" w:cs="Times New Roman"/>
          <w:sz w:val="20"/>
        </w:rPr>
      </w:pPr>
      <w:r w:rsidRPr="00157F57">
        <w:rPr>
          <w:rFonts w:eastAsia="Times New Roman" w:cs="Times New Roman"/>
          <w:sz w:val="20"/>
        </w:rPr>
        <w:lastRenderedPageBreak/>
        <w:t xml:space="preserve">Oznaczenie dostępności pojazdu dla osób o ograniczonej </w:t>
      </w:r>
      <w:r w:rsidR="00D6626A">
        <w:rPr>
          <w:sz w:val="19"/>
          <w:szCs w:val="19"/>
        </w:rPr>
        <w:t>możliwości poruszania się</w:t>
      </w:r>
      <w:r w:rsidRPr="00157F57">
        <w:rPr>
          <w:rFonts w:eastAsia="Times New Roman" w:cs="Times New Roman"/>
          <w:sz w:val="20"/>
        </w:rPr>
        <w:t xml:space="preserve">. </w:t>
      </w:r>
    </w:p>
    <w:p w14:paraId="38C81DF8" w14:textId="77777777" w:rsidR="00157F57" w:rsidRPr="00157F57" w:rsidRDefault="00157F57" w:rsidP="00157F57">
      <w:pPr>
        <w:widowControl/>
        <w:autoSpaceDE/>
        <w:autoSpaceDN/>
        <w:adjustRightInd/>
        <w:spacing w:line="240" w:lineRule="auto"/>
        <w:jc w:val="both"/>
        <w:rPr>
          <w:rFonts w:eastAsia="Times New Roman" w:cs="Times New Roman"/>
        </w:rPr>
      </w:pPr>
    </w:p>
    <w:p w14:paraId="70327B52" w14:textId="77777777" w:rsidR="00157F57" w:rsidRPr="00BD481C" w:rsidRDefault="00BD481C" w:rsidP="00BD481C">
      <w:pPr>
        <w:widowControl/>
        <w:autoSpaceDE/>
        <w:autoSpaceDN/>
        <w:adjustRightInd/>
        <w:spacing w:line="240" w:lineRule="auto"/>
        <w:jc w:val="center"/>
        <w:rPr>
          <w:rFonts w:eastAsia="Times New Roman" w:cs="Times New Roman"/>
          <w:sz w:val="20"/>
        </w:rPr>
      </w:pPr>
      <w:r w:rsidRPr="00BD481C">
        <w:rPr>
          <w:rFonts w:eastAsia="Times New Roman" w:cs="Times New Roman"/>
          <w:sz w:val="20"/>
        </w:rPr>
        <w:t>Rysunek nr 1</w:t>
      </w:r>
    </w:p>
    <w:p w14:paraId="5BB1FCE3" w14:textId="77777777" w:rsidR="00157F57" w:rsidRPr="00157F57" w:rsidRDefault="00157F57" w:rsidP="00157F57">
      <w:pPr>
        <w:widowControl/>
        <w:autoSpaceDE/>
        <w:autoSpaceDN/>
        <w:adjustRightInd/>
        <w:spacing w:line="240" w:lineRule="auto"/>
        <w:jc w:val="both"/>
        <w:rPr>
          <w:rFonts w:eastAsia="Times New Roman" w:cs="Times New Roman"/>
        </w:rPr>
      </w:pPr>
    </w:p>
    <w:p w14:paraId="563F734B" w14:textId="77777777" w:rsidR="00157F57" w:rsidRPr="00157F57" w:rsidRDefault="00790E55" w:rsidP="00157F57">
      <w:pPr>
        <w:widowControl/>
        <w:autoSpaceDE/>
        <w:autoSpaceDN/>
        <w:adjustRightInd/>
        <w:spacing w:line="240" w:lineRule="auto"/>
        <w:jc w:val="center"/>
        <w:rPr>
          <w:rFonts w:eastAsia="Times New Roman" w:cs="Times New Roman"/>
          <w:sz w:val="20"/>
        </w:rPr>
      </w:pPr>
      <w:r w:rsidRPr="00790E55">
        <w:rPr>
          <w:rFonts w:eastAsia="Times New Roman" w:cs="Times New Roman"/>
          <w:sz w:val="20"/>
        </w:rPr>
        <w:t>Symbol graficzny przestrzeni przeznaczonej dla pasażera niepełnosprawnego na wózku inwalidzkim</w:t>
      </w:r>
    </w:p>
    <w:p w14:paraId="5B36F47D" w14:textId="77777777" w:rsidR="00157F57" w:rsidRPr="00157F57" w:rsidRDefault="00157F57" w:rsidP="00157F57">
      <w:pPr>
        <w:widowControl/>
        <w:autoSpaceDE/>
        <w:autoSpaceDN/>
        <w:adjustRightInd/>
        <w:spacing w:line="240" w:lineRule="auto"/>
        <w:jc w:val="center"/>
        <w:rPr>
          <w:rFonts w:eastAsia="Times New Roman" w:cs="Times New Roman"/>
          <w:sz w:val="20"/>
        </w:rPr>
      </w:pPr>
    </w:p>
    <w:p w14:paraId="664E3CFE" w14:textId="77777777" w:rsidR="00157F57" w:rsidRPr="00157F57" w:rsidRDefault="00157F57" w:rsidP="00157F57">
      <w:pPr>
        <w:widowControl/>
        <w:autoSpaceDE/>
        <w:autoSpaceDN/>
        <w:adjustRightInd/>
        <w:spacing w:line="240" w:lineRule="auto"/>
        <w:jc w:val="center"/>
        <w:rPr>
          <w:rFonts w:eastAsia="Times New Roman" w:cs="Times New Roman"/>
          <w:sz w:val="20"/>
        </w:rPr>
      </w:pPr>
      <w:r w:rsidRPr="00157F57">
        <w:rPr>
          <w:rFonts w:eastAsia="Times New Roman" w:cs="Times New Roman"/>
          <w:noProof/>
          <w:sz w:val="20"/>
        </w:rPr>
        <w:drawing>
          <wp:inline distT="0" distB="0" distL="0" distR="0" wp14:anchorId="3D006B18" wp14:editId="54195647">
            <wp:extent cx="4962525" cy="1905000"/>
            <wp:effectExtent l="0" t="0" r="0" b="0"/>
            <wp:docPr id="117" name="Obraz 1" descr="C:\Users\rurbanik\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rbanik\AppData\Local\Temp\FineReader12.00\media\image1.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62525" cy="1905000"/>
                    </a:xfrm>
                    <a:prstGeom prst="rect">
                      <a:avLst/>
                    </a:prstGeom>
                    <a:noFill/>
                    <a:ln>
                      <a:noFill/>
                    </a:ln>
                  </pic:spPr>
                </pic:pic>
              </a:graphicData>
            </a:graphic>
          </wp:inline>
        </w:drawing>
      </w:r>
    </w:p>
    <w:p w14:paraId="6286D774" w14:textId="77777777" w:rsidR="00157F57" w:rsidRPr="00157F57" w:rsidRDefault="00157F57" w:rsidP="00157F57">
      <w:pPr>
        <w:widowControl/>
        <w:autoSpaceDE/>
        <w:autoSpaceDN/>
        <w:adjustRightInd/>
        <w:spacing w:line="240" w:lineRule="auto"/>
        <w:jc w:val="center"/>
        <w:rPr>
          <w:rFonts w:eastAsia="Times New Roman" w:cs="Times New Roman"/>
          <w:sz w:val="20"/>
        </w:rPr>
      </w:pPr>
    </w:p>
    <w:p w14:paraId="6A046EA8" w14:textId="77777777" w:rsidR="00157F57" w:rsidRPr="00157F57" w:rsidRDefault="00157F57" w:rsidP="00157F57">
      <w:pPr>
        <w:widowControl/>
        <w:autoSpaceDE/>
        <w:autoSpaceDN/>
        <w:adjustRightInd/>
        <w:spacing w:line="240" w:lineRule="auto"/>
        <w:jc w:val="center"/>
        <w:rPr>
          <w:rFonts w:eastAsia="Times New Roman" w:cs="Times New Roman"/>
          <w:sz w:val="20"/>
        </w:rPr>
      </w:pPr>
    </w:p>
    <w:p w14:paraId="471603FD" w14:textId="77777777" w:rsidR="00157F57" w:rsidRPr="00157F57" w:rsidRDefault="00157F57" w:rsidP="00157F57">
      <w:pPr>
        <w:widowControl/>
        <w:autoSpaceDE/>
        <w:autoSpaceDN/>
        <w:adjustRightInd/>
        <w:spacing w:before="120" w:line="240" w:lineRule="auto"/>
        <w:jc w:val="both"/>
        <w:rPr>
          <w:rFonts w:eastAsia="Times New Roman" w:cs="Times New Roman"/>
          <w:sz w:val="20"/>
        </w:rPr>
      </w:pPr>
      <w:r w:rsidRPr="00157F57">
        <w:rPr>
          <w:rFonts w:eastAsia="Times New Roman" w:cs="Times New Roman"/>
          <w:sz w:val="20"/>
        </w:rPr>
        <w:t xml:space="preserve">Opis: </w:t>
      </w:r>
    </w:p>
    <w:p w14:paraId="32A3DC66" w14:textId="77777777" w:rsidR="00157F57" w:rsidRPr="00157F57" w:rsidRDefault="00157F57" w:rsidP="00157F57">
      <w:pPr>
        <w:widowControl/>
        <w:autoSpaceDE/>
        <w:autoSpaceDN/>
        <w:adjustRightInd/>
        <w:spacing w:before="120" w:line="240" w:lineRule="auto"/>
        <w:jc w:val="both"/>
        <w:rPr>
          <w:rFonts w:eastAsia="Times New Roman" w:cs="Times New Roman"/>
          <w:sz w:val="20"/>
        </w:rPr>
      </w:pPr>
      <w:r w:rsidRPr="00157F57">
        <w:rPr>
          <w:rFonts w:eastAsia="Times New Roman" w:cs="Times New Roman"/>
          <w:sz w:val="20"/>
        </w:rPr>
        <w:t>Barwa: bia</w:t>
      </w:r>
      <w:r w:rsidRPr="00157F57">
        <w:rPr>
          <w:rFonts w:eastAsia="Times New Roman" w:cs="Times New Roman" w:hint="eastAsia"/>
          <w:sz w:val="20"/>
        </w:rPr>
        <w:t>ł</w:t>
      </w:r>
      <w:r w:rsidRPr="00157F57">
        <w:rPr>
          <w:rFonts w:eastAsia="Times New Roman" w:cs="Times New Roman"/>
          <w:sz w:val="20"/>
        </w:rPr>
        <w:t>y symbol na niebieskim tle</w:t>
      </w:r>
    </w:p>
    <w:p w14:paraId="534B0693" w14:textId="77777777" w:rsidR="00157F57" w:rsidRPr="00157F57" w:rsidRDefault="00157F57" w:rsidP="00157F57">
      <w:pPr>
        <w:widowControl/>
        <w:autoSpaceDE/>
        <w:autoSpaceDN/>
        <w:adjustRightInd/>
        <w:spacing w:line="240" w:lineRule="auto"/>
        <w:rPr>
          <w:rFonts w:eastAsia="Times New Roman" w:cs="Times New Roman"/>
          <w:sz w:val="20"/>
        </w:rPr>
      </w:pPr>
      <w:r w:rsidRPr="00157F57">
        <w:rPr>
          <w:rFonts w:eastAsia="Times New Roman" w:cs="Times New Roman"/>
          <w:sz w:val="20"/>
        </w:rPr>
        <w:t xml:space="preserve">Rozmiar: </w:t>
      </w:r>
      <w:r w:rsidRPr="00157F57">
        <w:rPr>
          <w:rFonts w:eastAsia="Times New Roman" w:cs="Times New Roman" w:hint="eastAsia"/>
          <w:sz w:val="20"/>
        </w:rPr>
        <w:t>ś</w:t>
      </w:r>
      <w:r w:rsidRPr="00157F57">
        <w:rPr>
          <w:rFonts w:eastAsia="Times New Roman" w:cs="Times New Roman"/>
          <w:sz w:val="20"/>
        </w:rPr>
        <w:t>rednica co najmniej 130 mm</w:t>
      </w:r>
    </w:p>
    <w:p w14:paraId="00482739" w14:textId="77777777" w:rsidR="00157F57" w:rsidRPr="00157F57" w:rsidRDefault="00157F57" w:rsidP="00157F57">
      <w:pPr>
        <w:widowControl/>
        <w:autoSpaceDE/>
        <w:autoSpaceDN/>
        <w:adjustRightInd/>
        <w:spacing w:line="240" w:lineRule="auto"/>
        <w:rPr>
          <w:rFonts w:eastAsia="Times New Roman" w:cs="Times New Roman"/>
          <w:sz w:val="20"/>
        </w:rPr>
      </w:pPr>
      <w:r w:rsidRPr="00157F57">
        <w:rPr>
          <w:rFonts w:eastAsia="Times New Roman" w:cs="Times New Roman"/>
          <w:sz w:val="20"/>
        </w:rPr>
        <w:t>Dokument dotycz</w:t>
      </w:r>
      <w:r w:rsidRPr="00157F57">
        <w:rPr>
          <w:rFonts w:eastAsia="Times New Roman" w:cs="Times New Roman" w:hint="eastAsia"/>
          <w:sz w:val="20"/>
        </w:rPr>
        <w:t>ą</w:t>
      </w:r>
      <w:r w:rsidRPr="00157F57">
        <w:rPr>
          <w:rFonts w:eastAsia="Times New Roman" w:cs="Times New Roman"/>
          <w:sz w:val="20"/>
        </w:rPr>
        <w:t>cy zasad projektowania znak</w:t>
      </w:r>
      <w:r w:rsidRPr="00157F57">
        <w:rPr>
          <w:rFonts w:eastAsia="Times New Roman" w:cs="Times New Roman" w:hint="eastAsia"/>
          <w:sz w:val="20"/>
        </w:rPr>
        <w:t>ó</w:t>
      </w:r>
      <w:r w:rsidRPr="00157F57">
        <w:rPr>
          <w:rFonts w:eastAsia="Times New Roman" w:cs="Times New Roman"/>
          <w:sz w:val="20"/>
        </w:rPr>
        <w:t>w bezpiecze</w:t>
      </w:r>
      <w:r w:rsidRPr="00157F57">
        <w:rPr>
          <w:rFonts w:eastAsia="Times New Roman" w:cs="Times New Roman" w:hint="eastAsia"/>
          <w:sz w:val="20"/>
        </w:rPr>
        <w:t>ń</w:t>
      </w:r>
      <w:r w:rsidRPr="00157F57">
        <w:rPr>
          <w:rFonts w:eastAsia="Times New Roman" w:cs="Times New Roman"/>
          <w:sz w:val="20"/>
        </w:rPr>
        <w:t>stwa: ISO 3864</w:t>
      </w:r>
      <w:r w:rsidRPr="00157F57">
        <w:rPr>
          <w:rFonts w:eastAsia="Times New Roman" w:cs="Times New Roman" w:hint="eastAsia"/>
          <w:sz w:val="20"/>
        </w:rPr>
        <w:t>–</w:t>
      </w:r>
      <w:r w:rsidRPr="00157F57">
        <w:rPr>
          <w:rFonts w:eastAsia="Times New Roman" w:cs="Times New Roman"/>
          <w:sz w:val="20"/>
        </w:rPr>
        <w:t>1:2002</w:t>
      </w:r>
    </w:p>
    <w:p w14:paraId="6B1565CF"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2EEFA792"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3AFC4728"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7B42AF6E" w14:textId="77777777" w:rsidR="00BD481C" w:rsidRPr="00BD481C" w:rsidRDefault="00BD481C" w:rsidP="00BD481C">
      <w:pPr>
        <w:keepNext/>
        <w:widowControl/>
        <w:autoSpaceDE/>
        <w:autoSpaceDN/>
        <w:adjustRightInd/>
        <w:spacing w:before="120" w:line="240" w:lineRule="auto"/>
        <w:jc w:val="center"/>
        <w:outlineLvl w:val="3"/>
        <w:rPr>
          <w:rFonts w:eastAsia="Times New Roman" w:cs="Times New Roman"/>
          <w:sz w:val="20"/>
        </w:rPr>
      </w:pPr>
      <w:r w:rsidRPr="00BD481C">
        <w:rPr>
          <w:rFonts w:eastAsia="Times New Roman" w:cs="Times New Roman"/>
          <w:sz w:val="20"/>
        </w:rPr>
        <w:t>Rysunek nr 2</w:t>
      </w:r>
    </w:p>
    <w:p w14:paraId="4851105D" w14:textId="77777777" w:rsidR="00BD481C" w:rsidRPr="00BD481C" w:rsidRDefault="00BD481C" w:rsidP="00BD481C">
      <w:pPr>
        <w:widowControl/>
        <w:autoSpaceDE/>
        <w:autoSpaceDN/>
        <w:adjustRightInd/>
        <w:spacing w:line="240" w:lineRule="auto"/>
        <w:jc w:val="both"/>
        <w:rPr>
          <w:rFonts w:eastAsia="Times New Roman" w:cs="Times New Roman"/>
        </w:rPr>
      </w:pPr>
    </w:p>
    <w:p w14:paraId="68ED8DEF" w14:textId="77777777" w:rsidR="00BD481C" w:rsidRPr="00BD481C" w:rsidRDefault="00790E55" w:rsidP="00310D38">
      <w:pPr>
        <w:widowControl/>
        <w:autoSpaceDE/>
        <w:autoSpaceDN/>
        <w:adjustRightInd/>
        <w:spacing w:line="240" w:lineRule="auto"/>
        <w:jc w:val="center"/>
        <w:rPr>
          <w:rFonts w:eastAsia="Times New Roman" w:cs="Times New Roman"/>
          <w:sz w:val="20"/>
        </w:rPr>
      </w:pPr>
      <w:r w:rsidRPr="00790E55">
        <w:rPr>
          <w:rFonts w:eastAsia="Times New Roman" w:cs="Times New Roman"/>
          <w:sz w:val="20"/>
        </w:rPr>
        <w:t xml:space="preserve">Symbol graficzny </w:t>
      </w:r>
      <w:r w:rsidR="00D6626A" w:rsidRPr="00D6626A">
        <w:rPr>
          <w:rFonts w:eastAsia="Times New Roman" w:cs="Times New Roman"/>
          <w:sz w:val="20"/>
        </w:rPr>
        <w:t>przestrzeni przeznaczonej</w:t>
      </w:r>
      <w:r w:rsidR="00D6626A">
        <w:rPr>
          <w:rFonts w:eastAsia="Times New Roman" w:cs="Times New Roman"/>
          <w:sz w:val="20"/>
        </w:rPr>
        <w:t xml:space="preserve"> </w:t>
      </w:r>
      <w:r w:rsidRPr="00790E55">
        <w:rPr>
          <w:rFonts w:eastAsia="Times New Roman" w:cs="Times New Roman"/>
          <w:sz w:val="20"/>
        </w:rPr>
        <w:t xml:space="preserve">dla pasażera </w:t>
      </w:r>
      <w:r w:rsidR="00D6626A" w:rsidRPr="00D6626A">
        <w:rPr>
          <w:rFonts w:eastAsia="Times New Roman" w:cs="Times New Roman"/>
          <w:sz w:val="20"/>
        </w:rPr>
        <w:t>o ograniczonej możliwości poruszania się</w:t>
      </w:r>
      <w:r w:rsidRPr="00790E55">
        <w:rPr>
          <w:rFonts w:eastAsia="Times New Roman" w:cs="Times New Roman"/>
          <w:sz w:val="20"/>
        </w:rPr>
        <w:t xml:space="preserve"> innego niż użytkownik wózka inwalidzkiego</w:t>
      </w:r>
    </w:p>
    <w:p w14:paraId="7C6AF4F8"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2E44C48F" w14:textId="77777777" w:rsidR="00BD481C" w:rsidRPr="00BD481C" w:rsidRDefault="00BD481C" w:rsidP="00BD481C">
      <w:pPr>
        <w:widowControl/>
        <w:autoSpaceDE/>
        <w:autoSpaceDN/>
        <w:adjustRightInd/>
        <w:spacing w:line="240" w:lineRule="auto"/>
        <w:jc w:val="center"/>
        <w:rPr>
          <w:rFonts w:eastAsia="Times New Roman" w:cs="Times New Roman"/>
          <w:sz w:val="20"/>
        </w:rPr>
      </w:pPr>
      <w:r w:rsidRPr="00BD481C">
        <w:rPr>
          <w:rFonts w:eastAsia="Times New Roman" w:cs="Times New Roman"/>
          <w:noProof/>
          <w:sz w:val="20"/>
        </w:rPr>
        <w:drawing>
          <wp:inline distT="0" distB="0" distL="0" distR="0" wp14:anchorId="6B0FC479" wp14:editId="56F13843">
            <wp:extent cx="2105025" cy="2019300"/>
            <wp:effectExtent l="0" t="0" r="0" b="0"/>
            <wp:docPr id="17" name="Obraz 2" descr="C:\Users\rurbanik\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rbanik\AppData\Local\Temp\FineReader12.00\media\image2.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05025" cy="2019300"/>
                    </a:xfrm>
                    <a:prstGeom prst="rect">
                      <a:avLst/>
                    </a:prstGeom>
                    <a:noFill/>
                    <a:ln>
                      <a:noFill/>
                    </a:ln>
                  </pic:spPr>
                </pic:pic>
              </a:graphicData>
            </a:graphic>
          </wp:inline>
        </w:drawing>
      </w:r>
    </w:p>
    <w:p w14:paraId="1F355C2C"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5D1DBCA1"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58DA529D"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4AA040FA" w14:textId="77777777" w:rsidR="00BD481C" w:rsidRPr="00BD481C" w:rsidRDefault="00BD481C" w:rsidP="00BD481C">
      <w:pPr>
        <w:widowControl/>
        <w:autoSpaceDE/>
        <w:autoSpaceDN/>
        <w:adjustRightInd/>
        <w:spacing w:before="120" w:line="240" w:lineRule="auto"/>
        <w:jc w:val="both"/>
        <w:rPr>
          <w:rFonts w:eastAsia="Times New Roman" w:cs="Times New Roman"/>
          <w:sz w:val="20"/>
        </w:rPr>
      </w:pPr>
      <w:r w:rsidRPr="00BD481C">
        <w:rPr>
          <w:rFonts w:eastAsia="Times New Roman" w:cs="Times New Roman"/>
          <w:sz w:val="20"/>
        </w:rPr>
        <w:t xml:space="preserve">Opis: </w:t>
      </w:r>
    </w:p>
    <w:p w14:paraId="00E99EE6" w14:textId="77777777" w:rsidR="00BD481C" w:rsidRPr="00BD481C" w:rsidRDefault="00BD481C" w:rsidP="00BD481C">
      <w:pPr>
        <w:widowControl/>
        <w:autoSpaceDE/>
        <w:autoSpaceDN/>
        <w:adjustRightInd/>
        <w:spacing w:before="120" w:line="240" w:lineRule="auto"/>
        <w:jc w:val="both"/>
        <w:rPr>
          <w:rFonts w:eastAsia="Times New Roman" w:cs="Times New Roman"/>
          <w:sz w:val="20"/>
        </w:rPr>
      </w:pPr>
      <w:r w:rsidRPr="00BD481C">
        <w:rPr>
          <w:rFonts w:eastAsia="Times New Roman" w:cs="Times New Roman"/>
          <w:sz w:val="20"/>
        </w:rPr>
        <w:t>Barwa: bia</w:t>
      </w:r>
      <w:r w:rsidRPr="00BD481C">
        <w:rPr>
          <w:rFonts w:eastAsia="Times New Roman" w:cs="Times New Roman" w:hint="eastAsia"/>
          <w:sz w:val="20"/>
        </w:rPr>
        <w:t>ł</w:t>
      </w:r>
      <w:r w:rsidRPr="00BD481C">
        <w:rPr>
          <w:rFonts w:eastAsia="Times New Roman" w:cs="Times New Roman"/>
          <w:sz w:val="20"/>
        </w:rPr>
        <w:t>y symbol na niebieskim tle</w:t>
      </w:r>
    </w:p>
    <w:p w14:paraId="1D819C7F" w14:textId="77777777" w:rsidR="00BD481C" w:rsidRPr="00BD481C" w:rsidRDefault="00BD481C" w:rsidP="00BD481C">
      <w:pPr>
        <w:widowControl/>
        <w:autoSpaceDE/>
        <w:autoSpaceDN/>
        <w:adjustRightInd/>
        <w:spacing w:line="240" w:lineRule="auto"/>
        <w:rPr>
          <w:rFonts w:eastAsia="Times New Roman" w:cs="Times New Roman"/>
          <w:sz w:val="20"/>
        </w:rPr>
      </w:pPr>
      <w:r w:rsidRPr="00BD481C">
        <w:rPr>
          <w:rFonts w:eastAsia="Times New Roman" w:cs="Times New Roman"/>
          <w:sz w:val="20"/>
        </w:rPr>
        <w:t xml:space="preserve">Rozmiar: </w:t>
      </w:r>
      <w:r w:rsidRPr="00BD481C">
        <w:rPr>
          <w:rFonts w:eastAsia="Times New Roman" w:cs="Times New Roman" w:hint="eastAsia"/>
          <w:sz w:val="20"/>
        </w:rPr>
        <w:t>ś</w:t>
      </w:r>
      <w:r w:rsidRPr="00BD481C">
        <w:rPr>
          <w:rFonts w:eastAsia="Times New Roman" w:cs="Times New Roman"/>
          <w:sz w:val="20"/>
        </w:rPr>
        <w:t>rednica co najmniej 130 mm</w:t>
      </w:r>
    </w:p>
    <w:p w14:paraId="105D7DCC" w14:textId="77777777" w:rsidR="00BD481C" w:rsidRPr="00BD481C" w:rsidRDefault="00BD481C" w:rsidP="00BD481C">
      <w:pPr>
        <w:widowControl/>
        <w:autoSpaceDE/>
        <w:autoSpaceDN/>
        <w:adjustRightInd/>
        <w:spacing w:line="240" w:lineRule="auto"/>
        <w:rPr>
          <w:rFonts w:eastAsia="Times New Roman" w:cs="Times New Roman"/>
          <w:sz w:val="20"/>
        </w:rPr>
      </w:pPr>
      <w:r w:rsidRPr="00BD481C">
        <w:rPr>
          <w:rFonts w:eastAsia="Times New Roman" w:cs="Times New Roman"/>
          <w:sz w:val="20"/>
        </w:rPr>
        <w:t>Dokument dotycz</w:t>
      </w:r>
      <w:r w:rsidRPr="00BD481C">
        <w:rPr>
          <w:rFonts w:eastAsia="Times New Roman" w:cs="Times New Roman" w:hint="eastAsia"/>
          <w:sz w:val="20"/>
        </w:rPr>
        <w:t>ą</w:t>
      </w:r>
      <w:r w:rsidRPr="00BD481C">
        <w:rPr>
          <w:rFonts w:eastAsia="Times New Roman" w:cs="Times New Roman"/>
          <w:sz w:val="20"/>
        </w:rPr>
        <w:t>cy zasad projektowania znak</w:t>
      </w:r>
      <w:r w:rsidRPr="00BD481C">
        <w:rPr>
          <w:rFonts w:eastAsia="Times New Roman" w:cs="Times New Roman" w:hint="eastAsia"/>
          <w:sz w:val="20"/>
        </w:rPr>
        <w:t>ó</w:t>
      </w:r>
      <w:r w:rsidRPr="00BD481C">
        <w:rPr>
          <w:rFonts w:eastAsia="Times New Roman" w:cs="Times New Roman"/>
          <w:sz w:val="20"/>
        </w:rPr>
        <w:t>w bezpiecze</w:t>
      </w:r>
      <w:r w:rsidRPr="00BD481C">
        <w:rPr>
          <w:rFonts w:eastAsia="Times New Roman" w:cs="Times New Roman" w:hint="eastAsia"/>
          <w:sz w:val="20"/>
        </w:rPr>
        <w:t>ń</w:t>
      </w:r>
      <w:r w:rsidRPr="00BD481C">
        <w:rPr>
          <w:rFonts w:eastAsia="Times New Roman" w:cs="Times New Roman"/>
          <w:sz w:val="20"/>
        </w:rPr>
        <w:t>stwa: ISO 3864</w:t>
      </w:r>
      <w:r w:rsidRPr="00BD481C">
        <w:rPr>
          <w:rFonts w:eastAsia="Times New Roman" w:cs="Times New Roman" w:hint="eastAsia"/>
          <w:sz w:val="20"/>
        </w:rPr>
        <w:t>–</w:t>
      </w:r>
      <w:r w:rsidRPr="00BD481C">
        <w:rPr>
          <w:rFonts w:eastAsia="Times New Roman" w:cs="Times New Roman"/>
          <w:sz w:val="20"/>
        </w:rPr>
        <w:t>1:2002</w:t>
      </w:r>
    </w:p>
    <w:p w14:paraId="6DAFA8ED"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06F07BEF"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52CF2404"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6FA57D06"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3ABA4BA3" w14:textId="77777777" w:rsidR="00BD481C" w:rsidRPr="00BD481C" w:rsidRDefault="00BD481C" w:rsidP="00BD481C">
      <w:pPr>
        <w:keepNext/>
        <w:widowControl/>
        <w:autoSpaceDE/>
        <w:autoSpaceDN/>
        <w:adjustRightInd/>
        <w:spacing w:before="120" w:line="240" w:lineRule="auto"/>
        <w:jc w:val="center"/>
        <w:outlineLvl w:val="3"/>
        <w:rPr>
          <w:rFonts w:eastAsia="Times New Roman" w:cs="Times New Roman"/>
          <w:sz w:val="20"/>
        </w:rPr>
      </w:pPr>
      <w:r w:rsidRPr="00BD481C">
        <w:rPr>
          <w:rFonts w:eastAsia="Times New Roman" w:cs="Times New Roman"/>
          <w:sz w:val="20"/>
        </w:rPr>
        <w:t>Rysunek nr 3</w:t>
      </w:r>
    </w:p>
    <w:p w14:paraId="17F47AD1" w14:textId="77777777" w:rsidR="00BD481C" w:rsidRPr="00BD481C" w:rsidRDefault="00BD481C" w:rsidP="00BD481C">
      <w:pPr>
        <w:widowControl/>
        <w:autoSpaceDE/>
        <w:autoSpaceDN/>
        <w:adjustRightInd/>
        <w:spacing w:line="240" w:lineRule="auto"/>
        <w:jc w:val="both"/>
        <w:rPr>
          <w:rFonts w:eastAsia="Times New Roman" w:cs="Times New Roman"/>
        </w:rPr>
      </w:pPr>
    </w:p>
    <w:p w14:paraId="19186C29" w14:textId="77777777" w:rsidR="00BD481C" w:rsidRPr="00BD481C" w:rsidRDefault="00790E55" w:rsidP="00BD481C">
      <w:pPr>
        <w:widowControl/>
        <w:autoSpaceDE/>
        <w:autoSpaceDN/>
        <w:adjustRightInd/>
        <w:spacing w:line="240" w:lineRule="auto"/>
        <w:jc w:val="center"/>
        <w:rPr>
          <w:rFonts w:eastAsia="Times New Roman" w:cs="Times New Roman"/>
          <w:sz w:val="20"/>
        </w:rPr>
      </w:pPr>
      <w:r w:rsidRPr="00790E55">
        <w:rPr>
          <w:rFonts w:eastAsia="Times New Roman" w:cs="Times New Roman"/>
          <w:sz w:val="20"/>
        </w:rPr>
        <w:t xml:space="preserve">Symbol graficzny przestrzeni przeznaczonej </w:t>
      </w:r>
      <w:r w:rsidR="00D6626A" w:rsidRPr="00D6626A">
        <w:rPr>
          <w:rFonts w:eastAsia="Times New Roman" w:cs="Times New Roman"/>
          <w:sz w:val="20"/>
        </w:rPr>
        <w:t>dla miejsca na wózek dziecięcy i wózek spacerowy</w:t>
      </w:r>
    </w:p>
    <w:p w14:paraId="58FA1844"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0D81CB76"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476730C7" w14:textId="77777777" w:rsidR="00BD481C" w:rsidRPr="00BD481C" w:rsidRDefault="00BD481C" w:rsidP="00BD481C">
      <w:pPr>
        <w:widowControl/>
        <w:autoSpaceDE/>
        <w:autoSpaceDN/>
        <w:adjustRightInd/>
        <w:spacing w:line="240" w:lineRule="auto"/>
        <w:jc w:val="center"/>
        <w:rPr>
          <w:rFonts w:eastAsia="Times New Roman" w:cs="Times New Roman"/>
          <w:sz w:val="20"/>
        </w:rPr>
      </w:pPr>
      <w:r w:rsidRPr="00BD481C">
        <w:rPr>
          <w:rFonts w:eastAsia="Times New Roman" w:cs="Times New Roman"/>
          <w:noProof/>
          <w:sz w:val="20"/>
        </w:rPr>
        <w:drawing>
          <wp:inline distT="0" distB="0" distL="0" distR="0" wp14:anchorId="7F08482A" wp14:editId="7BC56DB0">
            <wp:extent cx="1981200" cy="1876425"/>
            <wp:effectExtent l="0" t="0" r="0" b="0"/>
            <wp:docPr id="118" name="Obraz 118" descr="C:\Users\rurbanik\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rbanik\AppData\Local\Temp\FineReader12.00\media\image3.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81200" cy="1876425"/>
                    </a:xfrm>
                    <a:prstGeom prst="rect">
                      <a:avLst/>
                    </a:prstGeom>
                    <a:noFill/>
                    <a:ln>
                      <a:noFill/>
                    </a:ln>
                  </pic:spPr>
                </pic:pic>
              </a:graphicData>
            </a:graphic>
          </wp:inline>
        </w:drawing>
      </w:r>
    </w:p>
    <w:p w14:paraId="5CC723FF"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5EBCE871"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102E2C18" w14:textId="77777777" w:rsidR="00BD481C" w:rsidRPr="00BD481C" w:rsidRDefault="00BD481C" w:rsidP="00BD481C">
      <w:pPr>
        <w:widowControl/>
        <w:autoSpaceDE/>
        <w:autoSpaceDN/>
        <w:adjustRightInd/>
        <w:spacing w:before="120" w:line="240" w:lineRule="auto"/>
        <w:jc w:val="both"/>
        <w:rPr>
          <w:rFonts w:eastAsia="Times New Roman" w:cs="Times New Roman"/>
          <w:sz w:val="20"/>
        </w:rPr>
      </w:pPr>
      <w:r w:rsidRPr="00BD481C">
        <w:rPr>
          <w:rFonts w:eastAsia="Times New Roman" w:cs="Times New Roman"/>
          <w:sz w:val="20"/>
        </w:rPr>
        <w:t xml:space="preserve">Opis: </w:t>
      </w:r>
    </w:p>
    <w:p w14:paraId="565E3D8E" w14:textId="77777777" w:rsidR="00BD481C" w:rsidRPr="00BD481C" w:rsidRDefault="00BD481C" w:rsidP="00BD481C">
      <w:pPr>
        <w:widowControl/>
        <w:autoSpaceDE/>
        <w:autoSpaceDN/>
        <w:adjustRightInd/>
        <w:spacing w:before="120" w:line="240" w:lineRule="auto"/>
        <w:jc w:val="both"/>
        <w:rPr>
          <w:rFonts w:eastAsia="Times New Roman" w:cs="Times New Roman"/>
          <w:sz w:val="20"/>
        </w:rPr>
      </w:pPr>
      <w:r w:rsidRPr="00BD481C">
        <w:rPr>
          <w:rFonts w:eastAsia="Times New Roman" w:cs="Times New Roman"/>
          <w:sz w:val="20"/>
        </w:rPr>
        <w:t>Barwa: bia</w:t>
      </w:r>
      <w:r w:rsidRPr="00BD481C">
        <w:rPr>
          <w:rFonts w:eastAsia="Times New Roman" w:cs="Times New Roman" w:hint="eastAsia"/>
          <w:sz w:val="20"/>
        </w:rPr>
        <w:t>ł</w:t>
      </w:r>
      <w:r w:rsidRPr="00BD481C">
        <w:rPr>
          <w:rFonts w:eastAsia="Times New Roman" w:cs="Times New Roman"/>
          <w:sz w:val="20"/>
        </w:rPr>
        <w:t>y symbol na niebieskim tle</w:t>
      </w:r>
    </w:p>
    <w:p w14:paraId="786C4A32" w14:textId="77777777" w:rsidR="00BD481C" w:rsidRPr="00BD481C" w:rsidRDefault="00BD481C" w:rsidP="00BD481C">
      <w:pPr>
        <w:widowControl/>
        <w:autoSpaceDE/>
        <w:autoSpaceDN/>
        <w:adjustRightInd/>
        <w:spacing w:line="240" w:lineRule="auto"/>
        <w:rPr>
          <w:rFonts w:eastAsia="Times New Roman" w:cs="Times New Roman"/>
          <w:sz w:val="20"/>
        </w:rPr>
      </w:pPr>
      <w:r w:rsidRPr="00BD481C">
        <w:rPr>
          <w:rFonts w:eastAsia="Times New Roman" w:cs="Times New Roman"/>
          <w:sz w:val="20"/>
        </w:rPr>
        <w:t xml:space="preserve">Rozmiar: </w:t>
      </w:r>
      <w:r w:rsidRPr="00BD481C">
        <w:rPr>
          <w:rFonts w:eastAsia="Times New Roman" w:cs="Times New Roman" w:hint="eastAsia"/>
          <w:sz w:val="20"/>
        </w:rPr>
        <w:t>ś</w:t>
      </w:r>
      <w:r w:rsidRPr="00BD481C">
        <w:rPr>
          <w:rFonts w:eastAsia="Times New Roman" w:cs="Times New Roman"/>
          <w:sz w:val="20"/>
        </w:rPr>
        <w:t>rednica co najmniej 130 mm</w:t>
      </w:r>
    </w:p>
    <w:p w14:paraId="6D6769A8" w14:textId="77777777" w:rsidR="00BD481C" w:rsidRPr="00BD481C" w:rsidRDefault="00BD481C" w:rsidP="00BD481C">
      <w:pPr>
        <w:widowControl/>
        <w:autoSpaceDE/>
        <w:autoSpaceDN/>
        <w:adjustRightInd/>
        <w:spacing w:line="240" w:lineRule="auto"/>
        <w:rPr>
          <w:rFonts w:eastAsia="Times New Roman" w:cs="Times New Roman"/>
          <w:sz w:val="20"/>
        </w:rPr>
      </w:pPr>
      <w:r w:rsidRPr="00BD481C">
        <w:rPr>
          <w:rFonts w:eastAsia="Times New Roman" w:cs="Times New Roman"/>
          <w:sz w:val="20"/>
        </w:rPr>
        <w:t>Dokument dotycz</w:t>
      </w:r>
      <w:r w:rsidRPr="00BD481C">
        <w:rPr>
          <w:rFonts w:eastAsia="Times New Roman" w:cs="Times New Roman" w:hint="eastAsia"/>
          <w:sz w:val="20"/>
        </w:rPr>
        <w:t>ą</w:t>
      </w:r>
      <w:r w:rsidRPr="00BD481C">
        <w:rPr>
          <w:rFonts w:eastAsia="Times New Roman" w:cs="Times New Roman"/>
          <w:sz w:val="20"/>
        </w:rPr>
        <w:t>cy zasad projektowania znak</w:t>
      </w:r>
      <w:r w:rsidRPr="00BD481C">
        <w:rPr>
          <w:rFonts w:eastAsia="Times New Roman" w:cs="Times New Roman" w:hint="eastAsia"/>
          <w:sz w:val="20"/>
        </w:rPr>
        <w:t>ó</w:t>
      </w:r>
      <w:r w:rsidRPr="00BD481C">
        <w:rPr>
          <w:rFonts w:eastAsia="Times New Roman" w:cs="Times New Roman"/>
          <w:sz w:val="20"/>
        </w:rPr>
        <w:t>w bezpiecze</w:t>
      </w:r>
      <w:r w:rsidRPr="00BD481C">
        <w:rPr>
          <w:rFonts w:eastAsia="Times New Roman" w:cs="Times New Roman" w:hint="eastAsia"/>
          <w:sz w:val="20"/>
        </w:rPr>
        <w:t>ń</w:t>
      </w:r>
      <w:r w:rsidRPr="00BD481C">
        <w:rPr>
          <w:rFonts w:eastAsia="Times New Roman" w:cs="Times New Roman"/>
          <w:sz w:val="20"/>
        </w:rPr>
        <w:t>stwa: ISO 3864</w:t>
      </w:r>
      <w:r w:rsidRPr="00BD481C">
        <w:rPr>
          <w:rFonts w:eastAsia="Times New Roman" w:cs="Times New Roman" w:hint="eastAsia"/>
          <w:sz w:val="20"/>
        </w:rPr>
        <w:t>–</w:t>
      </w:r>
      <w:r w:rsidRPr="00BD481C">
        <w:rPr>
          <w:rFonts w:eastAsia="Times New Roman" w:cs="Times New Roman"/>
          <w:sz w:val="20"/>
        </w:rPr>
        <w:t>1:2011</w:t>
      </w:r>
    </w:p>
    <w:p w14:paraId="334D37DC" w14:textId="77777777" w:rsidR="00BD481C" w:rsidRPr="00BD481C" w:rsidRDefault="00BD481C" w:rsidP="00BD481C">
      <w:pPr>
        <w:widowControl/>
        <w:autoSpaceDE/>
        <w:autoSpaceDN/>
        <w:adjustRightInd/>
        <w:spacing w:line="240" w:lineRule="auto"/>
        <w:jc w:val="center"/>
        <w:rPr>
          <w:rFonts w:eastAsia="Times New Roman" w:cs="Times New Roman"/>
          <w:sz w:val="20"/>
        </w:rPr>
      </w:pPr>
    </w:p>
    <w:p w14:paraId="3464C711" w14:textId="77777777" w:rsidR="00157F57" w:rsidRPr="00157F57" w:rsidRDefault="00157F57" w:rsidP="00157F57">
      <w:pPr>
        <w:widowControl/>
        <w:autoSpaceDE/>
        <w:autoSpaceDN/>
        <w:adjustRightInd/>
        <w:spacing w:line="240" w:lineRule="auto"/>
        <w:jc w:val="center"/>
        <w:rPr>
          <w:rFonts w:eastAsia="Times New Roman" w:cs="Times New Roman"/>
          <w:sz w:val="20"/>
        </w:rPr>
      </w:pPr>
    </w:p>
    <w:p w14:paraId="27141AA5" w14:textId="77777777" w:rsidR="00BD481C" w:rsidRDefault="00BD481C" w:rsidP="00157F57">
      <w:pPr>
        <w:widowControl/>
        <w:autoSpaceDE/>
        <w:autoSpaceDN/>
        <w:adjustRightInd/>
        <w:spacing w:line="240" w:lineRule="auto"/>
        <w:jc w:val="center"/>
        <w:rPr>
          <w:rFonts w:eastAsia="Times New Roman" w:cs="Times New Roman"/>
          <w:sz w:val="20"/>
        </w:rPr>
      </w:pPr>
    </w:p>
    <w:p w14:paraId="1935B058" w14:textId="41B064B4" w:rsidR="006336A0" w:rsidRDefault="006336A0" w:rsidP="00157F57">
      <w:pPr>
        <w:widowControl/>
        <w:autoSpaceDE/>
        <w:autoSpaceDN/>
        <w:adjustRightInd/>
        <w:spacing w:line="240" w:lineRule="auto"/>
        <w:jc w:val="center"/>
        <w:rPr>
          <w:rFonts w:eastAsia="Times New Roman" w:cs="Times New Roman"/>
          <w:sz w:val="20"/>
        </w:rPr>
        <w:sectPr w:rsidR="006336A0" w:rsidSect="0001719A">
          <w:footnotePr>
            <w:numRestart w:val="eachSect"/>
          </w:footnotePr>
          <w:type w:val="continuous"/>
          <w:pgSz w:w="11906" w:h="16838"/>
          <w:pgMar w:top="1560" w:right="1434" w:bottom="1418" w:left="709" w:header="709" w:footer="709" w:gutter="0"/>
          <w:cols w:space="708"/>
          <w:titlePg/>
          <w:docGrid w:linePitch="254"/>
        </w:sectPr>
      </w:pPr>
    </w:p>
    <w:p w14:paraId="3BBAD94A" w14:textId="64BE95EC" w:rsidR="00157F57" w:rsidRDefault="00157F57" w:rsidP="00A03C08">
      <w:pPr>
        <w:widowControl/>
        <w:autoSpaceDE/>
        <w:autoSpaceDN/>
        <w:adjustRightInd/>
        <w:rPr>
          <w:rFonts w:eastAsia="Times New Roman" w:cs="Times New Roman"/>
          <w:sz w:val="20"/>
        </w:rPr>
      </w:pPr>
    </w:p>
    <w:p w14:paraId="7E8A7292" w14:textId="205A4433" w:rsidR="006336A0" w:rsidRDefault="006336A0" w:rsidP="00A03C08">
      <w:pPr>
        <w:widowControl/>
        <w:autoSpaceDE/>
        <w:autoSpaceDN/>
        <w:adjustRightInd/>
        <w:rPr>
          <w:rFonts w:eastAsia="Times New Roman" w:cs="Times New Roman"/>
          <w:sz w:val="20"/>
        </w:rPr>
      </w:pPr>
    </w:p>
    <w:p w14:paraId="41F7276D" w14:textId="167E5825" w:rsidR="006336A0" w:rsidRDefault="006336A0">
      <w:pPr>
        <w:widowControl/>
        <w:autoSpaceDE/>
        <w:autoSpaceDN/>
        <w:adjustRightInd/>
        <w:rPr>
          <w:rFonts w:eastAsia="Times New Roman" w:cs="Times New Roman"/>
          <w:sz w:val="20"/>
        </w:rPr>
      </w:pPr>
    </w:p>
    <w:p w14:paraId="2918B92F" w14:textId="054D74A1" w:rsidR="00E653B1" w:rsidRDefault="00E653B1">
      <w:pPr>
        <w:widowControl/>
        <w:autoSpaceDE/>
        <w:autoSpaceDN/>
        <w:adjustRightInd/>
        <w:rPr>
          <w:rFonts w:eastAsia="Times New Roman" w:cs="Times New Roman"/>
          <w:sz w:val="20"/>
        </w:rPr>
      </w:pPr>
      <w:bookmarkStart w:id="41" w:name="Wybór1"/>
      <w:bookmarkEnd w:id="41"/>
      <w:r>
        <w:rPr>
          <w:rFonts w:eastAsia="Times New Roman" w:cs="Times New Roman"/>
          <w:sz w:val="20"/>
        </w:rPr>
        <w:br w:type="page"/>
      </w:r>
    </w:p>
    <w:p w14:paraId="6D70A1B2" w14:textId="77777777" w:rsidR="009A26C4" w:rsidRPr="00022160" w:rsidRDefault="009A26C4" w:rsidP="009A26C4">
      <w:pPr>
        <w:keepNext/>
        <w:widowControl/>
        <w:autoSpaceDE/>
        <w:autoSpaceDN/>
        <w:adjustRightInd/>
        <w:spacing w:before="120"/>
        <w:jc w:val="center"/>
        <w:rPr>
          <w:rFonts w:cs="Times New Roman"/>
          <w:bCs/>
          <w:caps/>
          <w:kern w:val="24"/>
          <w:szCs w:val="24"/>
        </w:rPr>
      </w:pPr>
      <w:r w:rsidRPr="00022160">
        <w:rPr>
          <w:rFonts w:cs="Times New Roman"/>
          <w:bCs/>
          <w:caps/>
          <w:kern w:val="24"/>
          <w:szCs w:val="24"/>
        </w:rPr>
        <w:lastRenderedPageBreak/>
        <w:t>Uzasadnienie</w:t>
      </w:r>
    </w:p>
    <w:p w14:paraId="14F828E5" w14:textId="77777777" w:rsidR="009A26C4" w:rsidRPr="00022160" w:rsidRDefault="009A26C4" w:rsidP="009A26C4">
      <w:pPr>
        <w:widowControl/>
        <w:suppressAutoHyphens/>
        <w:spacing w:before="120"/>
        <w:ind w:firstLine="510"/>
        <w:jc w:val="both"/>
        <w:rPr>
          <w:rFonts w:cs="Times New Roman"/>
          <w:bCs/>
          <w:szCs w:val="24"/>
        </w:rPr>
      </w:pPr>
    </w:p>
    <w:p w14:paraId="0F459D28" w14:textId="6536614B" w:rsidR="009A26C4" w:rsidRPr="00022160" w:rsidRDefault="009A26C4" w:rsidP="009A26C4">
      <w:pPr>
        <w:widowControl/>
        <w:suppressAutoHyphens/>
        <w:ind w:firstLine="510"/>
        <w:jc w:val="both"/>
        <w:rPr>
          <w:rFonts w:cs="Times New Roman"/>
          <w:bCs/>
          <w:szCs w:val="24"/>
        </w:rPr>
      </w:pPr>
      <w:r w:rsidRPr="00022160">
        <w:rPr>
          <w:rFonts w:cs="Times New Roman"/>
          <w:bCs/>
          <w:szCs w:val="24"/>
        </w:rPr>
        <w:t>Na podstawie art. 76 ust. 1 pkt 1 lit. a, c i d ustawy z dnia 20 czerwca 1997 r. – Prawo o ruchu drogowym (Dz. U. z 202</w:t>
      </w:r>
      <w:r>
        <w:rPr>
          <w:rFonts w:cs="Times New Roman"/>
          <w:bCs/>
          <w:szCs w:val="24"/>
        </w:rPr>
        <w:t>3</w:t>
      </w:r>
      <w:r w:rsidRPr="00022160">
        <w:rPr>
          <w:rFonts w:cs="Times New Roman"/>
          <w:bCs/>
          <w:szCs w:val="24"/>
        </w:rPr>
        <w:t xml:space="preserve"> r. poz. </w:t>
      </w:r>
      <w:r>
        <w:rPr>
          <w:rFonts w:cs="Times New Roman"/>
          <w:bCs/>
          <w:szCs w:val="24"/>
        </w:rPr>
        <w:t>1047</w:t>
      </w:r>
      <w:r w:rsidRPr="00022160">
        <w:rPr>
          <w:rFonts w:cs="Times New Roman"/>
          <w:bCs/>
          <w:szCs w:val="24"/>
        </w:rPr>
        <w:t xml:space="preserve">, z późn. zm.), zwanej dalej „Prawo o ruchu drogowym”, przygotowano projekt rozporządzenia Ministra Infrastruktury </w:t>
      </w:r>
      <w:r w:rsidRPr="009A26C4">
        <w:rPr>
          <w:rFonts w:cs="Times New Roman"/>
          <w:bCs/>
          <w:szCs w:val="24"/>
        </w:rPr>
        <w:t xml:space="preserve">w sprawie rejestracji i oznaczania pojazdów, wymagań dla tablic rejestracyjnych oraz wzorów innych dokumentów związanych </w:t>
      </w:r>
      <w:r w:rsidR="00D725F0">
        <w:rPr>
          <w:rFonts w:cs="Times New Roman"/>
          <w:bCs/>
          <w:szCs w:val="24"/>
        </w:rPr>
        <w:br/>
      </w:r>
      <w:r w:rsidRPr="009A26C4">
        <w:rPr>
          <w:rFonts w:cs="Times New Roman"/>
          <w:bCs/>
          <w:szCs w:val="24"/>
        </w:rPr>
        <w:t>z rejestracją pojazdów</w:t>
      </w:r>
      <w:r w:rsidRPr="00022160">
        <w:rPr>
          <w:rFonts w:cs="Times New Roman"/>
          <w:bCs/>
          <w:szCs w:val="24"/>
        </w:rPr>
        <w:t>.</w:t>
      </w:r>
    </w:p>
    <w:p w14:paraId="38D0E85B" w14:textId="0B7B3F65" w:rsidR="009A26C4" w:rsidRPr="00022160" w:rsidRDefault="00724978" w:rsidP="00724978">
      <w:pPr>
        <w:ind w:firstLine="510"/>
        <w:jc w:val="both"/>
        <w:rPr>
          <w:rFonts w:cs="Times New Roman"/>
          <w:szCs w:val="24"/>
        </w:rPr>
      </w:pPr>
      <w:r w:rsidRPr="00724978">
        <w:rPr>
          <w:rFonts w:cs="Times New Roman"/>
          <w:bCs/>
          <w:szCs w:val="24"/>
        </w:rPr>
        <w:t>Konieczność wydania nowego rozporządzenia w sprawie rejestracji i oznaczania pojazdów, wymagań dla tablic rejestracyjnych oraz</w:t>
      </w:r>
      <w:r>
        <w:rPr>
          <w:rFonts w:cs="Times New Roman"/>
          <w:bCs/>
          <w:szCs w:val="24"/>
        </w:rPr>
        <w:t xml:space="preserve"> </w:t>
      </w:r>
      <w:r w:rsidRPr="00724978">
        <w:rPr>
          <w:rFonts w:cs="Times New Roman"/>
          <w:bCs/>
          <w:szCs w:val="24"/>
        </w:rPr>
        <w:t>wzorów innych dokumentów związanych z rejestracją pojazdów wynika z art. 2 pkt 3 ustawy z dnia 7 lipca 2023 r. o zmianie niektórych</w:t>
      </w:r>
      <w:r>
        <w:rPr>
          <w:rFonts w:cs="Times New Roman"/>
          <w:bCs/>
          <w:szCs w:val="24"/>
        </w:rPr>
        <w:t xml:space="preserve"> </w:t>
      </w:r>
      <w:r w:rsidRPr="00724978">
        <w:rPr>
          <w:rFonts w:cs="Times New Roman"/>
          <w:bCs/>
          <w:szCs w:val="24"/>
        </w:rPr>
        <w:t xml:space="preserve">ustaw w celu ograniczania niektórych skutków kradzieży tożsamości (Dz. U. poz. 1394), </w:t>
      </w:r>
      <w:r w:rsidR="00644BAA">
        <w:rPr>
          <w:rFonts w:cs="Times New Roman"/>
          <w:bCs/>
          <w:szCs w:val="24"/>
        </w:rPr>
        <w:t>który wprowadził zmianę w art. 76 ust. 1 pkt 1 lit. d Praw</w:t>
      </w:r>
      <w:r w:rsidR="00DE4332">
        <w:rPr>
          <w:rFonts w:cs="Times New Roman"/>
          <w:bCs/>
          <w:szCs w:val="24"/>
        </w:rPr>
        <w:t>a</w:t>
      </w:r>
      <w:r w:rsidR="00644BAA">
        <w:rPr>
          <w:rFonts w:cs="Times New Roman"/>
          <w:bCs/>
          <w:szCs w:val="24"/>
        </w:rPr>
        <w:t xml:space="preserve"> o ruchu drogowym</w:t>
      </w:r>
      <w:r w:rsidRPr="00724978">
        <w:rPr>
          <w:rFonts w:cs="Times New Roman"/>
          <w:bCs/>
          <w:szCs w:val="24"/>
        </w:rPr>
        <w:t>.</w:t>
      </w:r>
      <w:r w:rsidR="00644BAA">
        <w:rPr>
          <w:rFonts w:cs="Times New Roman"/>
          <w:bCs/>
          <w:szCs w:val="24"/>
        </w:rPr>
        <w:t xml:space="preserve"> </w:t>
      </w:r>
      <w:r w:rsidR="00E26CE4">
        <w:rPr>
          <w:rFonts w:cs="Times New Roman"/>
          <w:bCs/>
          <w:szCs w:val="24"/>
        </w:rPr>
        <w:t>W konsekwencji z</w:t>
      </w:r>
      <w:r w:rsidR="00644BAA">
        <w:rPr>
          <w:rFonts w:cs="Times New Roman"/>
          <w:bCs/>
          <w:szCs w:val="24"/>
        </w:rPr>
        <w:t>g</w:t>
      </w:r>
      <w:r w:rsidR="00E26CE4">
        <w:rPr>
          <w:rFonts w:cs="Times New Roman"/>
          <w:bCs/>
          <w:szCs w:val="24"/>
        </w:rPr>
        <w:t xml:space="preserve">odnie z art. 20 </w:t>
      </w:r>
      <w:r w:rsidR="00E26CE4" w:rsidRPr="00724978">
        <w:rPr>
          <w:rFonts w:cs="Times New Roman"/>
          <w:bCs/>
          <w:szCs w:val="24"/>
        </w:rPr>
        <w:t>ustawy z dnia 7 lipca 2023 r. o zmianie niektórych</w:t>
      </w:r>
      <w:r w:rsidR="00E26CE4">
        <w:rPr>
          <w:rFonts w:cs="Times New Roman"/>
          <w:bCs/>
          <w:szCs w:val="24"/>
        </w:rPr>
        <w:t xml:space="preserve"> </w:t>
      </w:r>
      <w:r w:rsidR="00E26CE4" w:rsidRPr="00724978">
        <w:rPr>
          <w:rFonts w:cs="Times New Roman"/>
          <w:bCs/>
          <w:szCs w:val="24"/>
        </w:rPr>
        <w:t>ustaw w celu ograniczania niektórych skutków kradzieży tożsamości</w:t>
      </w:r>
      <w:r w:rsidR="00E26CE4">
        <w:rPr>
          <w:rFonts w:cs="Times New Roman"/>
          <w:bCs/>
          <w:szCs w:val="24"/>
        </w:rPr>
        <w:t xml:space="preserve"> dotychczasowe przepisy wykonawcze wydane na podstawie art. 76 ust. 1 pkt 1 lit. a,</w:t>
      </w:r>
      <w:r w:rsidR="00DE4332">
        <w:rPr>
          <w:rFonts w:cs="Times New Roman"/>
          <w:bCs/>
          <w:szCs w:val="24"/>
        </w:rPr>
        <w:t xml:space="preserve"> c i lit. d tiret pierwsze Prawa</w:t>
      </w:r>
      <w:r w:rsidR="00E26CE4">
        <w:rPr>
          <w:rFonts w:cs="Times New Roman"/>
          <w:bCs/>
          <w:szCs w:val="24"/>
        </w:rPr>
        <w:t xml:space="preserve"> o ruchu drogowym zachowują moc do dnia wejścia w życie nowego rozporządzenia, jednak nie dłużej niż przez okres 24 miesięcy od dnia wejścia w życie wyżej wymienionej ustawy. </w:t>
      </w:r>
    </w:p>
    <w:p w14:paraId="2D7DA7CA" w14:textId="723F6BC2" w:rsidR="00724978" w:rsidRDefault="009A26C4" w:rsidP="00836627">
      <w:pPr>
        <w:widowControl/>
        <w:suppressAutoHyphens/>
        <w:ind w:firstLine="510"/>
        <w:jc w:val="both"/>
        <w:rPr>
          <w:rFonts w:cs="Times New Roman"/>
          <w:b/>
          <w:bCs/>
          <w:iCs/>
          <w:color w:val="000000"/>
          <w:szCs w:val="24"/>
        </w:rPr>
      </w:pPr>
      <w:r w:rsidRPr="004D1427">
        <w:rPr>
          <w:rFonts w:cs="Times New Roman"/>
          <w:color w:val="000000"/>
          <w:szCs w:val="24"/>
        </w:rPr>
        <w:t>Projekt rozporządzenia stanowi zarówno kontynuację dotychczasowego stanu prawnego</w:t>
      </w:r>
      <w:r w:rsidR="00836627" w:rsidRPr="004D1427">
        <w:rPr>
          <w:rFonts w:cs="Times New Roman"/>
          <w:color w:val="000000"/>
          <w:szCs w:val="24"/>
        </w:rPr>
        <w:t xml:space="preserve">, </w:t>
      </w:r>
      <w:r w:rsidR="00D725F0">
        <w:rPr>
          <w:rFonts w:cs="Times New Roman"/>
          <w:color w:val="000000"/>
          <w:szCs w:val="24"/>
        </w:rPr>
        <w:br/>
      </w:r>
      <w:r w:rsidR="00836627" w:rsidRPr="004D1427">
        <w:rPr>
          <w:rFonts w:cs="Times New Roman"/>
          <w:color w:val="000000"/>
          <w:szCs w:val="24"/>
        </w:rPr>
        <w:t xml:space="preserve">w stosunku do obecnie obowiązującego rozporządzenia, które utraci moc z dniem wejścia w życie projektowanego rozporządzenia, </w:t>
      </w:r>
      <w:r w:rsidRPr="004D1427">
        <w:rPr>
          <w:rFonts w:cs="Times New Roman"/>
          <w:color w:val="000000"/>
          <w:szCs w:val="24"/>
        </w:rPr>
        <w:t>w zakresie rejestracji i oznaczania pojazdów jak również wprowadza nowe rozwiązania, opisane poniżej. O</w:t>
      </w:r>
      <w:r w:rsidRPr="004D1427">
        <w:rPr>
          <w:rFonts w:cs="Times New Roman"/>
          <w:bCs/>
          <w:szCs w:val="24"/>
        </w:rPr>
        <w:t xml:space="preserve">pracowując projekt rozporządzenia wzięto pod uwagę </w:t>
      </w:r>
      <w:r w:rsidRPr="004D1427">
        <w:rPr>
          <w:rFonts w:cs="Times New Roman"/>
          <w:bCs/>
          <w:iCs/>
          <w:color w:val="000000"/>
          <w:szCs w:val="24"/>
        </w:rPr>
        <w:t>potrzebę zachowania ciągłości procesu rejestracji pojazdów i warunków produkcji tablic rejestracyjnych oraz przepisów wynikających z historii przedmiotowego rozporządzenia</w:t>
      </w:r>
      <w:r w:rsidRPr="00022160">
        <w:rPr>
          <w:rFonts w:cs="Times New Roman"/>
          <w:b/>
          <w:bCs/>
          <w:iCs/>
          <w:color w:val="000000"/>
          <w:szCs w:val="24"/>
        </w:rPr>
        <w:t>.</w:t>
      </w:r>
    </w:p>
    <w:p w14:paraId="12C07128" w14:textId="612C602E" w:rsidR="00724978" w:rsidRPr="00724978" w:rsidRDefault="00724978" w:rsidP="00724978">
      <w:pPr>
        <w:widowControl/>
        <w:suppressAutoHyphens/>
        <w:ind w:firstLine="510"/>
        <w:jc w:val="both"/>
        <w:rPr>
          <w:rFonts w:cs="Times New Roman"/>
          <w:bCs/>
          <w:szCs w:val="24"/>
        </w:rPr>
      </w:pPr>
      <w:r>
        <w:rPr>
          <w:rFonts w:cs="Times New Roman"/>
          <w:bCs/>
          <w:szCs w:val="24"/>
        </w:rPr>
        <w:t>P</w:t>
      </w:r>
      <w:r w:rsidRPr="00724978">
        <w:rPr>
          <w:rFonts w:cs="Times New Roman"/>
          <w:bCs/>
          <w:szCs w:val="24"/>
        </w:rPr>
        <w:t>rojekt rozporządzenia uwzględni</w:t>
      </w:r>
      <w:r w:rsidR="00B35390">
        <w:rPr>
          <w:rFonts w:cs="Times New Roman"/>
          <w:bCs/>
          <w:szCs w:val="24"/>
        </w:rPr>
        <w:t>a</w:t>
      </w:r>
      <w:r w:rsidRPr="00724978">
        <w:rPr>
          <w:rFonts w:cs="Times New Roman"/>
          <w:bCs/>
          <w:szCs w:val="24"/>
        </w:rPr>
        <w:t xml:space="preserve"> zmian</w:t>
      </w:r>
      <w:r w:rsidR="002F49F7">
        <w:rPr>
          <w:rFonts w:cs="Times New Roman"/>
          <w:bCs/>
          <w:szCs w:val="24"/>
        </w:rPr>
        <w:t>y wynikające</w:t>
      </w:r>
      <w:r w:rsidRPr="00724978">
        <w:rPr>
          <w:rFonts w:cs="Times New Roman"/>
          <w:bCs/>
          <w:szCs w:val="24"/>
        </w:rPr>
        <w:t xml:space="preserve"> z</w:t>
      </w:r>
      <w:r w:rsidR="002F49F7" w:rsidRPr="002F49F7">
        <w:rPr>
          <w:rFonts w:cs="Times New Roman"/>
          <w:bCs/>
          <w:szCs w:val="24"/>
        </w:rPr>
        <w:t xml:space="preserve"> </w:t>
      </w:r>
      <w:r w:rsidR="002F49F7">
        <w:rPr>
          <w:rFonts w:cs="Times New Roman"/>
          <w:bCs/>
          <w:szCs w:val="24"/>
        </w:rPr>
        <w:t>przepisów</w:t>
      </w:r>
      <w:r w:rsidRPr="00724978">
        <w:rPr>
          <w:rFonts w:cs="Times New Roman"/>
          <w:bCs/>
          <w:szCs w:val="24"/>
        </w:rPr>
        <w:t>:</w:t>
      </w:r>
    </w:p>
    <w:p w14:paraId="51EF0B3A" w14:textId="123BC9BB" w:rsidR="00724978" w:rsidRPr="00724978" w:rsidRDefault="00724978" w:rsidP="00724978">
      <w:pPr>
        <w:widowControl/>
        <w:suppressAutoHyphens/>
        <w:ind w:firstLine="510"/>
        <w:jc w:val="both"/>
        <w:rPr>
          <w:rFonts w:cs="Times New Roman"/>
          <w:bCs/>
          <w:szCs w:val="24"/>
        </w:rPr>
      </w:pPr>
      <w:r w:rsidRPr="00724978">
        <w:rPr>
          <w:rFonts w:cs="Times New Roman"/>
          <w:bCs/>
          <w:szCs w:val="24"/>
        </w:rPr>
        <w:t>1.</w:t>
      </w:r>
      <w:r w:rsidR="00B35390">
        <w:rPr>
          <w:rFonts w:cs="Times New Roman"/>
          <w:bCs/>
          <w:szCs w:val="24"/>
        </w:rPr>
        <w:tab/>
      </w:r>
      <w:r w:rsidRPr="00724978">
        <w:rPr>
          <w:rFonts w:cs="Times New Roman"/>
          <w:bCs/>
          <w:szCs w:val="24"/>
        </w:rPr>
        <w:t xml:space="preserve">ustawy </w:t>
      </w:r>
      <w:r w:rsidR="0089532D">
        <w:rPr>
          <w:rFonts w:cs="Times New Roman"/>
          <w:bCs/>
          <w:szCs w:val="24"/>
        </w:rPr>
        <w:t xml:space="preserve">z dnia 7 lipca 2023 r. </w:t>
      </w:r>
      <w:r w:rsidRPr="00724978">
        <w:rPr>
          <w:rFonts w:cs="Times New Roman"/>
          <w:bCs/>
          <w:szCs w:val="24"/>
        </w:rPr>
        <w:t>o zmianie niektórych ustaw w celu ograniczania niektórych skutków kradzieży tożsamości, które wchodzą w życie 1</w:t>
      </w:r>
      <w:r w:rsidR="00AF3793">
        <w:rPr>
          <w:rFonts w:cs="Times New Roman"/>
          <w:bCs/>
          <w:szCs w:val="24"/>
        </w:rPr>
        <w:t xml:space="preserve"> </w:t>
      </w:r>
      <w:r w:rsidRPr="00724978">
        <w:rPr>
          <w:rFonts w:cs="Times New Roman"/>
          <w:bCs/>
          <w:szCs w:val="24"/>
        </w:rPr>
        <w:t>stycznia 2024 r.</w:t>
      </w:r>
      <w:r w:rsidR="002F49F7">
        <w:rPr>
          <w:rFonts w:cs="Times New Roman"/>
          <w:bCs/>
          <w:szCs w:val="24"/>
        </w:rPr>
        <w:t xml:space="preserve"> N</w:t>
      </w:r>
      <w:r w:rsidR="001A1761">
        <w:rPr>
          <w:rFonts w:cs="Times New Roman"/>
          <w:bCs/>
          <w:szCs w:val="24"/>
        </w:rPr>
        <w:t>a jej podstawie</w:t>
      </w:r>
      <w:r w:rsidRPr="00724978">
        <w:rPr>
          <w:rFonts w:cs="Times New Roman"/>
          <w:bCs/>
          <w:szCs w:val="24"/>
        </w:rPr>
        <w:t xml:space="preserve"> obowiązek zawiadomienia starosty o nabyciu pojazdu </w:t>
      </w:r>
      <w:r w:rsidR="001A1761">
        <w:rPr>
          <w:rFonts w:cs="Times New Roman"/>
          <w:bCs/>
          <w:szCs w:val="24"/>
        </w:rPr>
        <w:t xml:space="preserve">został zastąpiony </w:t>
      </w:r>
      <w:r w:rsidRPr="00724978">
        <w:rPr>
          <w:rFonts w:cs="Times New Roman"/>
          <w:bCs/>
          <w:szCs w:val="24"/>
        </w:rPr>
        <w:t xml:space="preserve">obowiązkiem </w:t>
      </w:r>
      <w:r w:rsidR="002F49F7">
        <w:rPr>
          <w:rFonts w:cs="Times New Roman"/>
          <w:bCs/>
          <w:szCs w:val="24"/>
        </w:rPr>
        <w:t xml:space="preserve">złożenia wniosku </w:t>
      </w:r>
      <w:r w:rsidR="00DE4332">
        <w:rPr>
          <w:rFonts w:cs="Times New Roman"/>
          <w:bCs/>
          <w:szCs w:val="24"/>
        </w:rPr>
        <w:br/>
      </w:r>
      <w:r w:rsidR="002F49F7">
        <w:rPr>
          <w:rFonts w:cs="Times New Roman"/>
          <w:bCs/>
          <w:szCs w:val="24"/>
        </w:rPr>
        <w:t>o rejestrację</w:t>
      </w:r>
      <w:r w:rsidRPr="00724978">
        <w:rPr>
          <w:rFonts w:cs="Times New Roman"/>
          <w:bCs/>
          <w:szCs w:val="24"/>
        </w:rPr>
        <w:t xml:space="preserve"> pojazdu</w:t>
      </w:r>
      <w:r w:rsidR="001A1761">
        <w:rPr>
          <w:rFonts w:cs="Times New Roman"/>
          <w:bCs/>
          <w:szCs w:val="24"/>
        </w:rPr>
        <w:t>, w związku z czym projekt rozporządzenia</w:t>
      </w:r>
      <w:r w:rsidR="000B145E">
        <w:rPr>
          <w:rFonts w:cs="Times New Roman"/>
          <w:bCs/>
          <w:szCs w:val="24"/>
        </w:rPr>
        <w:t xml:space="preserve"> nie zawiera regulacji dotyczących zawiadamiania o nabyciu pojazdu</w:t>
      </w:r>
      <w:r w:rsidR="002F49F7">
        <w:rPr>
          <w:rFonts w:cs="Times New Roman"/>
          <w:bCs/>
          <w:szCs w:val="24"/>
        </w:rPr>
        <w:t>.</w:t>
      </w:r>
      <w:r w:rsidR="000B145E">
        <w:rPr>
          <w:rFonts w:cs="Times New Roman"/>
          <w:bCs/>
          <w:szCs w:val="24"/>
        </w:rPr>
        <w:t xml:space="preserve"> </w:t>
      </w:r>
      <w:r w:rsidR="002F49F7">
        <w:rPr>
          <w:rFonts w:cs="Times New Roman"/>
          <w:bCs/>
          <w:szCs w:val="24"/>
        </w:rPr>
        <w:t>Z</w:t>
      </w:r>
      <w:r w:rsidR="001A1761">
        <w:rPr>
          <w:rFonts w:cs="Times New Roman"/>
          <w:bCs/>
          <w:szCs w:val="24"/>
        </w:rPr>
        <w:t xml:space="preserve">mieniony </w:t>
      </w:r>
      <w:r w:rsidR="000B145E">
        <w:rPr>
          <w:rFonts w:cs="Times New Roman"/>
          <w:bCs/>
          <w:szCs w:val="24"/>
        </w:rPr>
        <w:t xml:space="preserve">został również </w:t>
      </w:r>
      <w:r w:rsidR="001A1761">
        <w:rPr>
          <w:rFonts w:cs="Times New Roman"/>
          <w:bCs/>
          <w:szCs w:val="24"/>
        </w:rPr>
        <w:t>wzór</w:t>
      </w:r>
      <w:r w:rsidR="001A1761" w:rsidRPr="001A1761">
        <w:t xml:space="preserve"> </w:t>
      </w:r>
      <w:r w:rsidR="002F49F7">
        <w:t xml:space="preserve">wniosku </w:t>
      </w:r>
      <w:r w:rsidR="001A1761" w:rsidRPr="001A1761">
        <w:rPr>
          <w:rFonts w:cs="Times New Roman"/>
          <w:bCs/>
          <w:szCs w:val="24"/>
        </w:rPr>
        <w:t>o rejestrację, czasową rejestrację,</w:t>
      </w:r>
      <w:r w:rsidR="002F49F7">
        <w:rPr>
          <w:rFonts w:cs="Times New Roman"/>
          <w:bCs/>
          <w:szCs w:val="24"/>
        </w:rPr>
        <w:t xml:space="preserve"> wyrejestrowanie pojazdu </w:t>
      </w:r>
      <w:r w:rsidR="006C673A">
        <w:rPr>
          <w:rFonts w:cs="Times New Roman"/>
          <w:bCs/>
          <w:szCs w:val="24"/>
        </w:rPr>
        <w:t>lub zawiadomienia o zbyciu</w:t>
      </w:r>
      <w:r w:rsidR="00230E5F">
        <w:rPr>
          <w:rFonts w:cs="Times New Roman"/>
          <w:bCs/>
          <w:szCs w:val="24"/>
        </w:rPr>
        <w:t xml:space="preserve"> pojazdu</w:t>
      </w:r>
      <w:r w:rsidR="006C673A">
        <w:rPr>
          <w:rFonts w:cs="Times New Roman"/>
          <w:bCs/>
          <w:szCs w:val="24"/>
        </w:rPr>
        <w:t xml:space="preserve"> </w:t>
      </w:r>
      <w:r w:rsidR="002C64E3" w:rsidRPr="002C64E3">
        <w:rPr>
          <w:rFonts w:cs="Times New Roman"/>
          <w:bCs/>
          <w:szCs w:val="24"/>
        </w:rPr>
        <w:t>(w załączniku nr 1 do projektu rozporządzenia)</w:t>
      </w:r>
      <w:r w:rsidR="003A3E96">
        <w:rPr>
          <w:rFonts w:cs="Times New Roman"/>
          <w:bCs/>
          <w:szCs w:val="24"/>
        </w:rPr>
        <w:t xml:space="preserve">. </w:t>
      </w:r>
    </w:p>
    <w:p w14:paraId="1367F112" w14:textId="162EDDEC" w:rsidR="00724978" w:rsidRPr="00724978" w:rsidRDefault="00724978" w:rsidP="001836F2">
      <w:pPr>
        <w:widowControl/>
        <w:suppressAutoHyphens/>
        <w:ind w:firstLine="510"/>
        <w:jc w:val="both"/>
        <w:rPr>
          <w:rFonts w:cs="Times New Roman"/>
          <w:bCs/>
          <w:szCs w:val="24"/>
        </w:rPr>
      </w:pPr>
      <w:r w:rsidRPr="00724978">
        <w:rPr>
          <w:rFonts w:cs="Times New Roman"/>
          <w:bCs/>
          <w:szCs w:val="24"/>
        </w:rPr>
        <w:t>2.</w:t>
      </w:r>
      <w:r w:rsidR="00160315">
        <w:rPr>
          <w:rFonts w:cs="Times New Roman"/>
          <w:bCs/>
          <w:szCs w:val="24"/>
        </w:rPr>
        <w:tab/>
      </w:r>
      <w:r w:rsidRPr="00724978">
        <w:rPr>
          <w:rFonts w:cs="Times New Roman"/>
          <w:bCs/>
          <w:szCs w:val="24"/>
        </w:rPr>
        <w:t>ustawy z dnia 16 czerwca 2023 r. o zmianie ustawy o publicznym transporcie zbiorowym oraz niektórych innych ustaw (Dz.</w:t>
      </w:r>
      <w:r w:rsidR="00B35390">
        <w:rPr>
          <w:rFonts w:cs="Times New Roman"/>
          <w:bCs/>
          <w:szCs w:val="24"/>
        </w:rPr>
        <w:t xml:space="preserve"> </w:t>
      </w:r>
      <w:r w:rsidRPr="00724978">
        <w:rPr>
          <w:rFonts w:cs="Times New Roman"/>
          <w:bCs/>
          <w:szCs w:val="24"/>
        </w:rPr>
        <w:t xml:space="preserve">U. poz. 1720), które wchodzą </w:t>
      </w:r>
      <w:r w:rsidR="006C673A">
        <w:rPr>
          <w:rFonts w:cs="Times New Roman"/>
          <w:bCs/>
          <w:szCs w:val="24"/>
        </w:rPr>
        <w:t xml:space="preserve">w życie 1 czerwca 2024 r., tj. przepisów </w:t>
      </w:r>
      <w:r w:rsidR="00AC3BBB">
        <w:rPr>
          <w:rFonts w:cs="Times New Roman"/>
          <w:bCs/>
          <w:szCs w:val="24"/>
        </w:rPr>
        <w:lastRenderedPageBreak/>
        <w:t>u</w:t>
      </w:r>
      <w:r w:rsidRPr="00724978">
        <w:rPr>
          <w:rFonts w:cs="Times New Roman"/>
          <w:bCs/>
          <w:szCs w:val="24"/>
        </w:rPr>
        <w:t>możliwiających czasową rejestrację samochodów osobowych</w:t>
      </w:r>
      <w:r w:rsidR="00160315">
        <w:rPr>
          <w:rFonts w:cs="Times New Roman"/>
          <w:bCs/>
          <w:szCs w:val="24"/>
        </w:rPr>
        <w:t xml:space="preserve"> </w:t>
      </w:r>
      <w:r w:rsidRPr="00724978">
        <w:rPr>
          <w:rFonts w:cs="Times New Roman"/>
          <w:bCs/>
          <w:szCs w:val="24"/>
        </w:rPr>
        <w:t>przeznaczonych do zawodów sportowych</w:t>
      </w:r>
      <w:r w:rsidR="001A1761">
        <w:rPr>
          <w:rFonts w:cs="Times New Roman"/>
          <w:bCs/>
          <w:szCs w:val="24"/>
        </w:rPr>
        <w:t xml:space="preserve">. </w:t>
      </w:r>
      <w:r w:rsidR="00AC3BBB">
        <w:rPr>
          <w:rFonts w:cs="Times New Roman"/>
          <w:bCs/>
          <w:szCs w:val="24"/>
        </w:rPr>
        <w:t>Projekt określa wyróżniającą</w:t>
      </w:r>
      <w:r w:rsidR="001836F2" w:rsidRPr="001836F2">
        <w:rPr>
          <w:rFonts w:cs="Times New Roman"/>
          <w:bCs/>
          <w:szCs w:val="24"/>
        </w:rPr>
        <w:t xml:space="preserve"> się kolorystyk</w:t>
      </w:r>
      <w:r w:rsidR="00561C78">
        <w:rPr>
          <w:rFonts w:cs="Times New Roman"/>
          <w:bCs/>
          <w:szCs w:val="24"/>
        </w:rPr>
        <w:t>ę</w:t>
      </w:r>
      <w:r w:rsidR="001836F2" w:rsidRPr="001836F2">
        <w:rPr>
          <w:rFonts w:cs="Times New Roman"/>
          <w:bCs/>
          <w:szCs w:val="24"/>
        </w:rPr>
        <w:t xml:space="preserve"> tymczasowych tablic rejestracyjnych wydawanych dla samochodów</w:t>
      </w:r>
      <w:r w:rsidR="00E162DE">
        <w:rPr>
          <w:rFonts w:cs="Times New Roman"/>
          <w:bCs/>
          <w:szCs w:val="24"/>
        </w:rPr>
        <w:t xml:space="preserve"> </w:t>
      </w:r>
      <w:r w:rsidR="001836F2" w:rsidRPr="001836F2">
        <w:rPr>
          <w:rFonts w:cs="Times New Roman"/>
          <w:bCs/>
          <w:szCs w:val="24"/>
        </w:rPr>
        <w:t>osobowych przeznaczonych do zawodów sportowych</w:t>
      </w:r>
      <w:r w:rsidR="00561C78">
        <w:rPr>
          <w:rFonts w:cs="Times New Roman"/>
          <w:bCs/>
          <w:szCs w:val="24"/>
        </w:rPr>
        <w:t xml:space="preserve"> (</w:t>
      </w:r>
      <w:r w:rsidR="00B559BC">
        <w:rPr>
          <w:rFonts w:cs="Times New Roman"/>
          <w:bCs/>
          <w:szCs w:val="24"/>
        </w:rPr>
        <w:t xml:space="preserve">znaki numeru rejestracyjnego w kolorze czerwonym </w:t>
      </w:r>
      <w:r w:rsidR="00561C78">
        <w:rPr>
          <w:rFonts w:cs="Times New Roman"/>
          <w:bCs/>
          <w:szCs w:val="24"/>
        </w:rPr>
        <w:t xml:space="preserve">umieszczane na żółtym tle </w:t>
      </w:r>
      <w:r w:rsidR="00B559BC">
        <w:rPr>
          <w:rFonts w:cs="Times New Roman"/>
          <w:bCs/>
          <w:szCs w:val="24"/>
        </w:rPr>
        <w:t xml:space="preserve">tablicy </w:t>
      </w:r>
      <w:r w:rsidR="00467E99">
        <w:rPr>
          <w:rFonts w:cs="Times New Roman"/>
          <w:bCs/>
          <w:szCs w:val="24"/>
        </w:rPr>
        <w:t>–</w:t>
      </w:r>
      <w:r w:rsidR="00561C78">
        <w:rPr>
          <w:rFonts w:cs="Times New Roman"/>
          <w:bCs/>
          <w:szCs w:val="24"/>
        </w:rPr>
        <w:t xml:space="preserve"> </w:t>
      </w:r>
      <w:r w:rsidR="00467E99">
        <w:rPr>
          <w:rFonts w:cs="Times New Roman"/>
          <w:bCs/>
          <w:szCs w:val="24"/>
        </w:rPr>
        <w:t>§ 27 ust. 9 projektu</w:t>
      </w:r>
      <w:r w:rsidR="00561C78">
        <w:rPr>
          <w:rFonts w:cs="Times New Roman"/>
          <w:bCs/>
          <w:szCs w:val="24"/>
        </w:rPr>
        <w:t>)</w:t>
      </w:r>
      <w:r w:rsidR="00467E99">
        <w:rPr>
          <w:rFonts w:cs="Times New Roman"/>
          <w:bCs/>
          <w:szCs w:val="24"/>
        </w:rPr>
        <w:t xml:space="preserve"> </w:t>
      </w:r>
      <w:r w:rsidR="001836F2" w:rsidRPr="001836F2">
        <w:rPr>
          <w:rFonts w:cs="Times New Roman"/>
          <w:bCs/>
          <w:szCs w:val="24"/>
        </w:rPr>
        <w:t>oraz uzupełn</w:t>
      </w:r>
      <w:r w:rsidR="00AC3BBB">
        <w:rPr>
          <w:rFonts w:cs="Times New Roman"/>
          <w:bCs/>
          <w:szCs w:val="24"/>
        </w:rPr>
        <w:t xml:space="preserve">ia </w:t>
      </w:r>
      <w:r w:rsidR="001836F2" w:rsidRPr="001836F2">
        <w:rPr>
          <w:rFonts w:cs="Times New Roman"/>
          <w:bCs/>
          <w:szCs w:val="24"/>
        </w:rPr>
        <w:t>przepisy o czasowej rejestracji w związku z dodaniem</w:t>
      </w:r>
      <w:r w:rsidR="00E162DE">
        <w:rPr>
          <w:rFonts w:cs="Times New Roman"/>
          <w:bCs/>
          <w:szCs w:val="24"/>
        </w:rPr>
        <w:t xml:space="preserve"> </w:t>
      </w:r>
      <w:r w:rsidR="001836F2" w:rsidRPr="001836F2">
        <w:rPr>
          <w:rFonts w:cs="Times New Roman"/>
          <w:bCs/>
          <w:szCs w:val="24"/>
        </w:rPr>
        <w:t>możliwości czasowej rejestracji samochodów osobowych przeznaczonych do zawodów sportowy</w:t>
      </w:r>
      <w:r w:rsidR="00230E5F">
        <w:rPr>
          <w:rFonts w:cs="Times New Roman"/>
          <w:bCs/>
          <w:szCs w:val="24"/>
        </w:rPr>
        <w:t>ch</w:t>
      </w:r>
      <w:r w:rsidR="0098163F">
        <w:rPr>
          <w:rFonts w:cs="Times New Roman"/>
          <w:bCs/>
          <w:szCs w:val="24"/>
        </w:rPr>
        <w:t xml:space="preserve"> (w § 17 ust. 4 oraz w § 18 ust. 5 projektu rozporządzenia)</w:t>
      </w:r>
      <w:r w:rsidR="00E162DE">
        <w:rPr>
          <w:rFonts w:cs="Times New Roman"/>
          <w:bCs/>
          <w:szCs w:val="24"/>
        </w:rPr>
        <w:t>;</w:t>
      </w:r>
    </w:p>
    <w:p w14:paraId="733048FF" w14:textId="74666ACF" w:rsidR="006D3039" w:rsidRDefault="00724978" w:rsidP="006D3039">
      <w:pPr>
        <w:widowControl/>
        <w:suppressAutoHyphens/>
        <w:ind w:firstLine="510"/>
        <w:jc w:val="both"/>
        <w:rPr>
          <w:rFonts w:cs="Times New Roman"/>
          <w:bCs/>
          <w:szCs w:val="24"/>
        </w:rPr>
      </w:pPr>
      <w:r w:rsidRPr="00724978">
        <w:rPr>
          <w:rFonts w:cs="Times New Roman"/>
          <w:bCs/>
          <w:szCs w:val="24"/>
        </w:rPr>
        <w:t>3.</w:t>
      </w:r>
      <w:r w:rsidR="00160315">
        <w:rPr>
          <w:rFonts w:cs="Times New Roman"/>
          <w:bCs/>
          <w:szCs w:val="24"/>
        </w:rPr>
        <w:tab/>
      </w:r>
      <w:r w:rsidRPr="00724978">
        <w:rPr>
          <w:rFonts w:cs="Times New Roman"/>
          <w:bCs/>
          <w:szCs w:val="24"/>
        </w:rPr>
        <w:t>ustawy z dnia 14 kwietnia 2023 r. o systemach homologacji pojazdów oraz ich wyposażenia (Dz. U. poz. 919)</w:t>
      </w:r>
      <w:r w:rsidR="00AC3BBB">
        <w:rPr>
          <w:rFonts w:cs="Times New Roman"/>
          <w:bCs/>
          <w:szCs w:val="24"/>
        </w:rPr>
        <w:t xml:space="preserve"> –</w:t>
      </w:r>
      <w:r w:rsidR="001836F2">
        <w:rPr>
          <w:rFonts w:cs="Times New Roman"/>
          <w:bCs/>
          <w:szCs w:val="24"/>
        </w:rPr>
        <w:t xml:space="preserve"> </w:t>
      </w:r>
      <w:r w:rsidR="00E162DE">
        <w:rPr>
          <w:rFonts w:cs="Times New Roman"/>
          <w:bCs/>
          <w:szCs w:val="24"/>
        </w:rPr>
        <w:t>wprowadz</w:t>
      </w:r>
      <w:r w:rsidR="007E1BB2">
        <w:rPr>
          <w:rFonts w:cs="Times New Roman"/>
          <w:bCs/>
          <w:szCs w:val="24"/>
        </w:rPr>
        <w:t>ają</w:t>
      </w:r>
      <w:r w:rsidR="00AC3BBB">
        <w:rPr>
          <w:rFonts w:cs="Times New Roman"/>
          <w:bCs/>
          <w:szCs w:val="24"/>
        </w:rPr>
        <w:t xml:space="preserve">c </w:t>
      </w:r>
      <w:r w:rsidR="00E162DE">
        <w:rPr>
          <w:rFonts w:cs="Times New Roman"/>
          <w:bCs/>
          <w:szCs w:val="24"/>
        </w:rPr>
        <w:t>zmiany</w:t>
      </w:r>
      <w:r w:rsidR="00E162DE" w:rsidRPr="00E162DE">
        <w:rPr>
          <w:rFonts w:cs="Times New Roman"/>
          <w:bCs/>
          <w:szCs w:val="24"/>
        </w:rPr>
        <w:t xml:space="preserve"> w zakresie dokumentów wymaganych do rejestracji pojazdu, którego markę określa się jako</w:t>
      </w:r>
      <w:r w:rsidR="00E162DE">
        <w:rPr>
          <w:rFonts w:cs="Times New Roman"/>
          <w:bCs/>
          <w:szCs w:val="24"/>
        </w:rPr>
        <w:t xml:space="preserve"> </w:t>
      </w:r>
      <w:r w:rsidR="00E162DE" w:rsidRPr="00E162DE">
        <w:rPr>
          <w:rFonts w:cs="Times New Roman"/>
          <w:bCs/>
          <w:szCs w:val="24"/>
        </w:rPr>
        <w:t>„SAM”</w:t>
      </w:r>
      <w:r w:rsidR="0098163F">
        <w:rPr>
          <w:rFonts w:cs="Times New Roman"/>
          <w:bCs/>
          <w:szCs w:val="24"/>
        </w:rPr>
        <w:t xml:space="preserve"> (§ 2 ust. 8 projektu rozporządzenia)</w:t>
      </w:r>
      <w:r w:rsidR="00AC3BBB">
        <w:rPr>
          <w:rFonts w:cs="Times New Roman"/>
          <w:bCs/>
          <w:szCs w:val="24"/>
        </w:rPr>
        <w:t>.</w:t>
      </w:r>
      <w:r w:rsidR="00E162DE" w:rsidRPr="00E162DE">
        <w:rPr>
          <w:rFonts w:cs="Times New Roman"/>
          <w:bCs/>
          <w:szCs w:val="24"/>
        </w:rPr>
        <w:t xml:space="preserve"> </w:t>
      </w:r>
      <w:r w:rsidR="00AC3BBB">
        <w:rPr>
          <w:rFonts w:cs="Times New Roman"/>
          <w:bCs/>
          <w:szCs w:val="24"/>
        </w:rPr>
        <w:t>Rozszerzono również</w:t>
      </w:r>
      <w:r w:rsidR="00E162DE" w:rsidRPr="00E162DE">
        <w:rPr>
          <w:rFonts w:cs="Times New Roman"/>
          <w:bCs/>
          <w:szCs w:val="24"/>
        </w:rPr>
        <w:t xml:space="preserve"> </w:t>
      </w:r>
      <w:r w:rsidR="00AC3BBB">
        <w:rPr>
          <w:rFonts w:cs="Times New Roman"/>
          <w:bCs/>
          <w:szCs w:val="24"/>
        </w:rPr>
        <w:t xml:space="preserve">zestawienie </w:t>
      </w:r>
      <w:r w:rsidR="00E162DE" w:rsidRPr="00E162DE">
        <w:rPr>
          <w:rFonts w:cs="Times New Roman"/>
          <w:bCs/>
          <w:szCs w:val="24"/>
        </w:rPr>
        <w:t>dokumentów, o których mowa w art. 72 ust. 1 pkt 3 Prawo o ruchu drogowym, które nie</w:t>
      </w:r>
      <w:r w:rsidR="00E162DE">
        <w:rPr>
          <w:rFonts w:cs="Times New Roman"/>
          <w:bCs/>
          <w:szCs w:val="24"/>
        </w:rPr>
        <w:t xml:space="preserve"> </w:t>
      </w:r>
      <w:r w:rsidR="00E162DE" w:rsidRPr="00E162DE">
        <w:rPr>
          <w:rFonts w:cs="Times New Roman"/>
          <w:bCs/>
          <w:szCs w:val="24"/>
        </w:rPr>
        <w:t>wymaga</w:t>
      </w:r>
      <w:r w:rsidR="007E1BB2">
        <w:rPr>
          <w:rFonts w:cs="Times New Roman"/>
          <w:bCs/>
          <w:szCs w:val="24"/>
        </w:rPr>
        <w:t>ją</w:t>
      </w:r>
      <w:r w:rsidR="00E162DE" w:rsidRPr="00E162DE">
        <w:rPr>
          <w:rFonts w:cs="Times New Roman"/>
          <w:bCs/>
          <w:szCs w:val="24"/>
        </w:rPr>
        <w:t xml:space="preserve"> przedłożenia tłumaczenia wraz z wnioskiem o rejestrację pojazdu</w:t>
      </w:r>
      <w:r w:rsidR="0098163F">
        <w:rPr>
          <w:rFonts w:cs="Times New Roman"/>
          <w:bCs/>
          <w:szCs w:val="24"/>
        </w:rPr>
        <w:t xml:space="preserve"> (§ 5 ust. 2 projektu rozporządzenia)</w:t>
      </w:r>
      <w:r w:rsidR="00E162DE" w:rsidRPr="00E162DE">
        <w:rPr>
          <w:rFonts w:cs="Times New Roman"/>
          <w:bCs/>
          <w:szCs w:val="24"/>
        </w:rPr>
        <w:t>.</w:t>
      </w:r>
    </w:p>
    <w:p w14:paraId="621A5EBF" w14:textId="0615F8CD" w:rsidR="001B196F" w:rsidRDefault="009A26C4" w:rsidP="006D3039">
      <w:pPr>
        <w:widowControl/>
        <w:suppressAutoHyphens/>
        <w:ind w:firstLine="510"/>
        <w:jc w:val="both"/>
        <w:rPr>
          <w:rFonts w:cs="Times New Roman"/>
          <w:bCs/>
          <w:szCs w:val="24"/>
        </w:rPr>
      </w:pPr>
      <w:r w:rsidRPr="00022160">
        <w:rPr>
          <w:rFonts w:cs="Times New Roman"/>
          <w:bCs/>
          <w:szCs w:val="24"/>
        </w:rPr>
        <w:t>Ponadto w projekcie rozporządzenia</w:t>
      </w:r>
      <w:r w:rsidR="006D3039">
        <w:rPr>
          <w:rFonts w:cs="Times New Roman"/>
          <w:bCs/>
          <w:szCs w:val="24"/>
        </w:rPr>
        <w:t xml:space="preserve"> </w:t>
      </w:r>
      <w:r w:rsidR="00AC3BBB">
        <w:rPr>
          <w:rFonts w:cs="Times New Roman"/>
          <w:bCs/>
          <w:szCs w:val="24"/>
        </w:rPr>
        <w:t>ujęto zmiany związane</w:t>
      </w:r>
      <w:r w:rsidR="006D3039">
        <w:rPr>
          <w:rFonts w:cs="Times New Roman"/>
          <w:bCs/>
          <w:szCs w:val="24"/>
        </w:rPr>
        <w:t xml:space="preserve"> z </w:t>
      </w:r>
      <w:r w:rsidR="006D3039" w:rsidRPr="007E1BB2">
        <w:rPr>
          <w:rFonts w:cs="Times New Roman"/>
          <w:bCs/>
          <w:szCs w:val="24"/>
        </w:rPr>
        <w:t>sygnalizowan</w:t>
      </w:r>
      <w:r w:rsidR="006D3039">
        <w:rPr>
          <w:rFonts w:cs="Times New Roman"/>
          <w:bCs/>
          <w:szCs w:val="24"/>
        </w:rPr>
        <w:t>ą</w:t>
      </w:r>
      <w:r w:rsidR="006D3039" w:rsidRPr="007E1BB2">
        <w:rPr>
          <w:rFonts w:cs="Times New Roman"/>
          <w:bCs/>
          <w:szCs w:val="24"/>
        </w:rPr>
        <w:t xml:space="preserve"> przez</w:t>
      </w:r>
      <w:r w:rsidR="006D3039">
        <w:rPr>
          <w:rFonts w:cs="Times New Roman"/>
          <w:bCs/>
          <w:szCs w:val="24"/>
        </w:rPr>
        <w:t xml:space="preserve"> </w:t>
      </w:r>
      <w:r w:rsidR="006D3039" w:rsidRPr="007E1BB2">
        <w:rPr>
          <w:rFonts w:cs="Times New Roman"/>
          <w:bCs/>
          <w:szCs w:val="24"/>
        </w:rPr>
        <w:t>jednostkę certyfikującą tablice rejestracyjne (I</w:t>
      </w:r>
      <w:r w:rsidR="006D3039">
        <w:rPr>
          <w:rFonts w:cs="Times New Roman"/>
          <w:bCs/>
          <w:szCs w:val="24"/>
        </w:rPr>
        <w:t xml:space="preserve">nstytut </w:t>
      </w:r>
      <w:r w:rsidR="006D3039" w:rsidRPr="007E1BB2">
        <w:rPr>
          <w:rFonts w:cs="Times New Roman"/>
          <w:bCs/>
          <w:szCs w:val="24"/>
        </w:rPr>
        <w:t>T</w:t>
      </w:r>
      <w:r w:rsidR="006D3039">
        <w:rPr>
          <w:rFonts w:cs="Times New Roman"/>
          <w:bCs/>
          <w:szCs w:val="24"/>
        </w:rPr>
        <w:t xml:space="preserve">ransportu </w:t>
      </w:r>
      <w:r w:rsidR="006D3039" w:rsidRPr="007E1BB2">
        <w:rPr>
          <w:rFonts w:cs="Times New Roman"/>
          <w:bCs/>
          <w:szCs w:val="24"/>
        </w:rPr>
        <w:t>S</w:t>
      </w:r>
      <w:r w:rsidR="006D3039">
        <w:rPr>
          <w:rFonts w:cs="Times New Roman"/>
          <w:bCs/>
          <w:szCs w:val="24"/>
        </w:rPr>
        <w:t>amochodowego</w:t>
      </w:r>
      <w:r w:rsidR="006D3039" w:rsidRPr="007E1BB2">
        <w:rPr>
          <w:rFonts w:cs="Times New Roman"/>
          <w:bCs/>
          <w:szCs w:val="24"/>
        </w:rPr>
        <w:t xml:space="preserve">) oraz Ogólnopolskie Stowarzyszenie Producentów Tablic Rejestracyjnych </w:t>
      </w:r>
      <w:r w:rsidR="006D3039">
        <w:rPr>
          <w:rFonts w:cs="Times New Roman"/>
          <w:bCs/>
          <w:szCs w:val="24"/>
        </w:rPr>
        <w:t>p</w:t>
      </w:r>
      <w:r w:rsidR="00AC3BBB">
        <w:rPr>
          <w:rFonts w:cs="Times New Roman"/>
          <w:bCs/>
          <w:szCs w:val="24"/>
        </w:rPr>
        <w:t>otrzebą</w:t>
      </w:r>
      <w:r w:rsidR="006D3039" w:rsidRPr="007E1BB2">
        <w:rPr>
          <w:rFonts w:cs="Times New Roman"/>
          <w:bCs/>
          <w:szCs w:val="24"/>
        </w:rPr>
        <w:t xml:space="preserve"> </w:t>
      </w:r>
      <w:r w:rsidR="00AC3BBB">
        <w:rPr>
          <w:rFonts w:cs="Times New Roman"/>
          <w:bCs/>
          <w:szCs w:val="24"/>
        </w:rPr>
        <w:t>ujednolicenia, doprecyzowania</w:t>
      </w:r>
      <w:r w:rsidR="007E1BB2" w:rsidRPr="007E1BB2">
        <w:rPr>
          <w:rFonts w:cs="Times New Roman"/>
          <w:bCs/>
          <w:szCs w:val="24"/>
        </w:rPr>
        <w:t xml:space="preserve"> bądź uzupełnienia przepisów dotyczących</w:t>
      </w:r>
      <w:r w:rsidR="00E86250">
        <w:rPr>
          <w:rFonts w:cs="Times New Roman"/>
          <w:bCs/>
          <w:szCs w:val="24"/>
        </w:rPr>
        <w:t xml:space="preserve"> </w:t>
      </w:r>
      <w:r w:rsidR="00AC3BBB">
        <w:rPr>
          <w:rFonts w:cs="Times New Roman"/>
          <w:bCs/>
          <w:szCs w:val="24"/>
        </w:rPr>
        <w:t>szczegółowych wymagań technicznych</w:t>
      </w:r>
      <w:r w:rsidR="007E1BB2" w:rsidRPr="007E1BB2">
        <w:rPr>
          <w:rFonts w:cs="Times New Roman"/>
          <w:bCs/>
          <w:szCs w:val="24"/>
        </w:rPr>
        <w:t xml:space="preserve"> dla tablic rejestracyjnych oraz zakresu i sposobu ich badania, wzorów</w:t>
      </w:r>
      <w:r w:rsidR="006D3039">
        <w:rPr>
          <w:rFonts w:cs="Times New Roman"/>
          <w:bCs/>
          <w:szCs w:val="24"/>
        </w:rPr>
        <w:t xml:space="preserve"> </w:t>
      </w:r>
      <w:r w:rsidR="007E1BB2" w:rsidRPr="007E1BB2">
        <w:rPr>
          <w:rFonts w:cs="Times New Roman"/>
          <w:bCs/>
          <w:szCs w:val="24"/>
        </w:rPr>
        <w:t xml:space="preserve">tablic rejestracyjnych, umieszczanych na nich znaków </w:t>
      </w:r>
      <w:r w:rsidR="00D725F0">
        <w:rPr>
          <w:rFonts w:cs="Times New Roman"/>
          <w:bCs/>
          <w:szCs w:val="24"/>
        </w:rPr>
        <w:br/>
      </w:r>
      <w:r w:rsidR="007E1BB2" w:rsidRPr="007E1BB2">
        <w:rPr>
          <w:rFonts w:cs="Times New Roman"/>
          <w:bCs/>
          <w:szCs w:val="24"/>
        </w:rPr>
        <w:t>i symboli oraz ich opis.</w:t>
      </w:r>
      <w:r w:rsidR="00E03C6E">
        <w:rPr>
          <w:rFonts w:cs="Times New Roman"/>
          <w:bCs/>
          <w:szCs w:val="24"/>
        </w:rPr>
        <w:t xml:space="preserve"> </w:t>
      </w:r>
      <w:r w:rsidR="001B196F">
        <w:rPr>
          <w:rFonts w:cs="Times New Roman"/>
          <w:bCs/>
          <w:szCs w:val="24"/>
        </w:rPr>
        <w:t>W projekcie zaproponowano</w:t>
      </w:r>
      <w:r w:rsidR="00710CC7">
        <w:rPr>
          <w:rFonts w:cs="Times New Roman"/>
          <w:bCs/>
          <w:szCs w:val="24"/>
        </w:rPr>
        <w:t>:</w:t>
      </w:r>
      <w:r w:rsidR="001B196F">
        <w:rPr>
          <w:rFonts w:cs="Times New Roman"/>
          <w:bCs/>
          <w:szCs w:val="24"/>
        </w:rPr>
        <w:t xml:space="preserve"> </w:t>
      </w:r>
    </w:p>
    <w:p w14:paraId="7B70A729" w14:textId="13F685C0" w:rsidR="0060290A" w:rsidRDefault="00BE6C37" w:rsidP="00717FF7">
      <w:pPr>
        <w:pStyle w:val="Akapitzlist"/>
        <w:widowControl/>
        <w:numPr>
          <w:ilvl w:val="0"/>
          <w:numId w:val="24"/>
        </w:numPr>
        <w:suppressAutoHyphens/>
        <w:jc w:val="both"/>
        <w:rPr>
          <w:rFonts w:cs="Times New Roman"/>
          <w:bCs/>
          <w:szCs w:val="24"/>
        </w:rPr>
      </w:pPr>
      <w:r>
        <w:rPr>
          <w:rFonts w:cs="Times New Roman"/>
          <w:bCs/>
          <w:szCs w:val="24"/>
        </w:rPr>
        <w:t>stosowanie do</w:t>
      </w:r>
      <w:r w:rsidR="00790FF3" w:rsidRPr="00790FF3">
        <w:rPr>
          <w:rFonts w:cs="Times New Roman"/>
          <w:bCs/>
          <w:szCs w:val="24"/>
        </w:rPr>
        <w:t xml:space="preserve"> oceny wyników badań </w:t>
      </w:r>
      <w:r w:rsidR="00790FF3">
        <w:rPr>
          <w:rFonts w:cs="Times New Roman"/>
          <w:bCs/>
          <w:szCs w:val="24"/>
        </w:rPr>
        <w:t>(tablic rejestracyjnych)</w:t>
      </w:r>
      <w:r w:rsidR="00790FF3" w:rsidRPr="00790FF3">
        <w:rPr>
          <w:rFonts w:cs="Times New Roman"/>
          <w:bCs/>
          <w:szCs w:val="24"/>
        </w:rPr>
        <w:t xml:space="preserve"> zasad</w:t>
      </w:r>
      <w:r>
        <w:rPr>
          <w:rFonts w:cs="Times New Roman"/>
          <w:bCs/>
          <w:szCs w:val="24"/>
        </w:rPr>
        <w:t>y</w:t>
      </w:r>
      <w:r w:rsidR="00790FF3" w:rsidRPr="00790FF3">
        <w:rPr>
          <w:rFonts w:cs="Times New Roman"/>
          <w:bCs/>
          <w:szCs w:val="24"/>
        </w:rPr>
        <w:t xml:space="preserve"> podejmowania decyzji opart</w:t>
      </w:r>
      <w:r w:rsidR="003A3E96">
        <w:rPr>
          <w:rFonts w:cs="Times New Roman"/>
          <w:bCs/>
          <w:szCs w:val="24"/>
        </w:rPr>
        <w:t>ej</w:t>
      </w:r>
      <w:r w:rsidR="00790FF3" w:rsidRPr="00790FF3">
        <w:rPr>
          <w:rFonts w:cs="Times New Roman"/>
          <w:bCs/>
          <w:szCs w:val="24"/>
        </w:rPr>
        <w:t xml:space="preserve"> na prostej akceptacji wyniku (binarne stwierdzenie zgodności wg p. 4.2.1 ILAC – G8:09/2019)</w:t>
      </w:r>
      <w:r w:rsidR="00790FF3">
        <w:rPr>
          <w:rFonts w:cs="Times New Roman"/>
          <w:bCs/>
          <w:szCs w:val="24"/>
        </w:rPr>
        <w:t xml:space="preserve"> - zmiana ta będzie pomocna dla jednostki certyfikującej tablice rejestracyjne w procesie badania tablic</w:t>
      </w:r>
      <w:r w:rsidR="0098163F">
        <w:rPr>
          <w:rFonts w:cs="Times New Roman"/>
          <w:bCs/>
          <w:szCs w:val="24"/>
        </w:rPr>
        <w:t xml:space="preserve"> (</w:t>
      </w:r>
      <w:bookmarkStart w:id="42" w:name="_Hlk148964404"/>
      <w:r w:rsidR="0098163F">
        <w:rPr>
          <w:rFonts w:cs="Times New Roman"/>
          <w:bCs/>
          <w:szCs w:val="24"/>
        </w:rPr>
        <w:t xml:space="preserve">w załączniku nr </w:t>
      </w:r>
      <w:r w:rsidR="00F57C59">
        <w:rPr>
          <w:rFonts w:cs="Times New Roman"/>
          <w:bCs/>
          <w:szCs w:val="24"/>
        </w:rPr>
        <w:t xml:space="preserve">12 do projektu rozporządzenia </w:t>
      </w:r>
      <w:bookmarkEnd w:id="42"/>
      <w:r w:rsidR="00D725F0">
        <w:rPr>
          <w:rFonts w:cs="Times New Roman"/>
          <w:bCs/>
          <w:szCs w:val="24"/>
        </w:rPr>
        <w:br/>
      </w:r>
      <w:r w:rsidR="00F57C59">
        <w:rPr>
          <w:rFonts w:cs="Times New Roman"/>
          <w:bCs/>
          <w:szCs w:val="24"/>
        </w:rPr>
        <w:t>w tab</w:t>
      </w:r>
      <w:r w:rsidR="0060290A">
        <w:rPr>
          <w:rFonts w:cs="Times New Roman"/>
          <w:bCs/>
          <w:szCs w:val="24"/>
        </w:rPr>
        <w:t xml:space="preserve">licy </w:t>
      </w:r>
      <w:r w:rsidR="00F57C59">
        <w:rPr>
          <w:rFonts w:cs="Times New Roman"/>
          <w:bCs/>
          <w:szCs w:val="24"/>
        </w:rPr>
        <w:t>1 i w tab</w:t>
      </w:r>
      <w:r w:rsidR="0060290A">
        <w:rPr>
          <w:rFonts w:cs="Times New Roman"/>
          <w:bCs/>
          <w:szCs w:val="24"/>
        </w:rPr>
        <w:t>licy</w:t>
      </w:r>
      <w:r w:rsidR="00F57C59">
        <w:rPr>
          <w:rFonts w:cs="Times New Roman"/>
          <w:bCs/>
          <w:szCs w:val="24"/>
        </w:rPr>
        <w:t xml:space="preserve"> 2)</w:t>
      </w:r>
      <w:r w:rsidR="0060290A">
        <w:rPr>
          <w:rFonts w:cs="Times New Roman"/>
          <w:bCs/>
          <w:szCs w:val="24"/>
        </w:rPr>
        <w:t>,</w:t>
      </w:r>
    </w:p>
    <w:p w14:paraId="78C3D0D9" w14:textId="09B37B0C" w:rsidR="007E1BB2" w:rsidRPr="004D1427" w:rsidRDefault="0003404C" w:rsidP="0060290A">
      <w:pPr>
        <w:pStyle w:val="Akapitzlist"/>
        <w:widowControl/>
        <w:numPr>
          <w:ilvl w:val="0"/>
          <w:numId w:val="24"/>
        </w:numPr>
        <w:suppressAutoHyphens/>
        <w:jc w:val="both"/>
        <w:rPr>
          <w:rFonts w:cs="Times New Roman"/>
          <w:bCs/>
          <w:szCs w:val="24"/>
        </w:rPr>
      </w:pPr>
      <w:r w:rsidRPr="004D1427">
        <w:rPr>
          <w:rFonts w:cs="Times New Roman"/>
          <w:bCs/>
          <w:szCs w:val="24"/>
        </w:rPr>
        <w:t>zmianę</w:t>
      </w:r>
      <w:r w:rsidR="0060290A" w:rsidRPr="004D1427">
        <w:rPr>
          <w:rFonts w:cs="Times New Roman"/>
          <w:bCs/>
          <w:szCs w:val="24"/>
        </w:rPr>
        <w:t xml:space="preserve"> paramentów powierzchniowego współczynnika odblasku dla barwy żółtej </w:t>
      </w:r>
      <w:r w:rsidR="00D725F0">
        <w:rPr>
          <w:rFonts w:cs="Times New Roman"/>
          <w:bCs/>
          <w:szCs w:val="24"/>
        </w:rPr>
        <w:br/>
      </w:r>
      <w:r w:rsidR="0060290A" w:rsidRPr="004D1427">
        <w:rPr>
          <w:rFonts w:cs="Times New Roman"/>
          <w:bCs/>
          <w:szCs w:val="24"/>
        </w:rPr>
        <w:t xml:space="preserve">(w załączniku nr 12 do projektu rozporządzenia w tablicy 1). </w:t>
      </w:r>
      <w:r w:rsidR="00717FF7" w:rsidRPr="004D1427">
        <w:rPr>
          <w:rFonts w:cs="Times New Roman"/>
          <w:bCs/>
          <w:szCs w:val="24"/>
        </w:rPr>
        <w:t>Według informacji przekazanych przez producentów</w:t>
      </w:r>
      <w:r w:rsidR="00836627" w:rsidRPr="004D1427">
        <w:rPr>
          <w:rFonts w:cs="Times New Roman"/>
          <w:bCs/>
          <w:szCs w:val="24"/>
        </w:rPr>
        <w:t xml:space="preserve"> tablic rejestracyjnych</w:t>
      </w:r>
      <w:r w:rsidR="00717FF7" w:rsidRPr="004D1427">
        <w:rPr>
          <w:rFonts w:cs="Times New Roman"/>
          <w:bCs/>
          <w:szCs w:val="24"/>
        </w:rPr>
        <w:t xml:space="preserve"> oraz ITS </w:t>
      </w:r>
      <w:r w:rsidR="0060290A" w:rsidRPr="004D1427">
        <w:rPr>
          <w:rFonts w:cs="Times New Roman"/>
          <w:bCs/>
          <w:szCs w:val="24"/>
        </w:rPr>
        <w:t xml:space="preserve">zmiana związana jest </w:t>
      </w:r>
      <w:r w:rsidR="00D725F0">
        <w:rPr>
          <w:rFonts w:cs="Times New Roman"/>
          <w:bCs/>
          <w:szCs w:val="24"/>
        </w:rPr>
        <w:br/>
      </w:r>
      <w:r w:rsidR="0060290A" w:rsidRPr="004D1427">
        <w:rPr>
          <w:rFonts w:cs="Times New Roman"/>
          <w:bCs/>
          <w:szCs w:val="24"/>
        </w:rPr>
        <w:t>z t</w:t>
      </w:r>
      <w:r w:rsidR="00717FF7" w:rsidRPr="004D1427">
        <w:rPr>
          <w:rFonts w:cs="Times New Roman"/>
          <w:bCs/>
          <w:szCs w:val="24"/>
        </w:rPr>
        <w:t>rudności</w:t>
      </w:r>
      <w:r w:rsidR="0060290A" w:rsidRPr="004D1427">
        <w:rPr>
          <w:rFonts w:cs="Times New Roman"/>
          <w:bCs/>
          <w:szCs w:val="24"/>
        </w:rPr>
        <w:t>ą</w:t>
      </w:r>
      <w:r w:rsidR="00717FF7" w:rsidRPr="004D1427">
        <w:rPr>
          <w:rFonts w:cs="Times New Roman"/>
          <w:bCs/>
          <w:szCs w:val="24"/>
        </w:rPr>
        <w:t xml:space="preserve"> w uzyskaniu aktualnych parametrów na tablicach bez numerów po przetwarzaniu aktualnie produkowanych folii odblaskowych</w:t>
      </w:r>
      <w:r w:rsidRPr="004D1427">
        <w:rPr>
          <w:rFonts w:cs="Times New Roman"/>
          <w:bCs/>
          <w:szCs w:val="24"/>
        </w:rPr>
        <w:t>. Trudności te</w:t>
      </w:r>
      <w:r w:rsidR="00717FF7" w:rsidRPr="004D1427">
        <w:rPr>
          <w:rFonts w:cs="Times New Roman"/>
          <w:bCs/>
          <w:szCs w:val="24"/>
        </w:rPr>
        <w:t xml:space="preserve"> spowodowane są właściwościami konstrukcyjnymi warstw oraz dostępnością odpowiednich surowców do produkcji tablic rejestracyjnych.</w:t>
      </w:r>
      <w:r w:rsidR="0060290A" w:rsidRPr="004D1427">
        <w:rPr>
          <w:rFonts w:cs="Times New Roman"/>
          <w:bCs/>
          <w:szCs w:val="24"/>
        </w:rPr>
        <w:t xml:space="preserve"> </w:t>
      </w:r>
      <w:r w:rsidR="00717FF7" w:rsidRPr="004D1427">
        <w:rPr>
          <w:rFonts w:cs="Times New Roman"/>
          <w:bCs/>
          <w:szCs w:val="24"/>
        </w:rPr>
        <w:t>Zmiana wartości współczynnika odblasku dla barwy żółtej nie spowoduje znaczący</w:t>
      </w:r>
      <w:r w:rsidRPr="004D1427">
        <w:rPr>
          <w:rFonts w:cs="Times New Roman"/>
          <w:bCs/>
          <w:szCs w:val="24"/>
        </w:rPr>
        <w:t>ch i wizualnych zmian na tablicach</w:t>
      </w:r>
      <w:r w:rsidR="0060290A" w:rsidRPr="004D1427">
        <w:rPr>
          <w:rFonts w:cs="Times New Roman"/>
          <w:bCs/>
          <w:szCs w:val="24"/>
        </w:rPr>
        <w:t>,</w:t>
      </w:r>
    </w:p>
    <w:p w14:paraId="120FAE7B" w14:textId="6FFB0FE2" w:rsidR="00EA3A9B" w:rsidRDefault="004A09AD" w:rsidP="004A09AD">
      <w:pPr>
        <w:pStyle w:val="Akapitzlist"/>
        <w:widowControl/>
        <w:numPr>
          <w:ilvl w:val="0"/>
          <w:numId w:val="24"/>
        </w:numPr>
        <w:suppressAutoHyphens/>
        <w:jc w:val="both"/>
        <w:rPr>
          <w:rFonts w:cs="Times New Roman"/>
          <w:bCs/>
          <w:szCs w:val="24"/>
        </w:rPr>
      </w:pPr>
      <w:r>
        <w:rPr>
          <w:rFonts w:cs="Times New Roman"/>
          <w:bCs/>
          <w:szCs w:val="24"/>
        </w:rPr>
        <w:lastRenderedPageBreak/>
        <w:t>poprawę wymiarowania oraz tolerancji wymiarowania</w:t>
      </w:r>
      <w:r w:rsidR="00F57C59">
        <w:rPr>
          <w:rFonts w:cs="Times New Roman"/>
          <w:bCs/>
          <w:szCs w:val="24"/>
        </w:rPr>
        <w:t xml:space="preserve"> (</w:t>
      </w:r>
      <w:r w:rsidR="00F57C59" w:rsidRPr="00F57C59">
        <w:rPr>
          <w:rFonts w:cs="Times New Roman"/>
          <w:bCs/>
          <w:szCs w:val="24"/>
        </w:rPr>
        <w:t>w załączniku nr 12 do projektu rozporządzeni</w:t>
      </w:r>
      <w:r w:rsidR="00F57C59">
        <w:rPr>
          <w:rFonts w:cs="Times New Roman"/>
          <w:bCs/>
          <w:szCs w:val="24"/>
        </w:rPr>
        <w:t>a w pkt 2.6 i 2.10)</w:t>
      </w:r>
      <w:r w:rsidR="00BE6C37">
        <w:rPr>
          <w:rFonts w:cs="Times New Roman"/>
          <w:bCs/>
          <w:szCs w:val="24"/>
        </w:rPr>
        <w:t xml:space="preserve"> </w:t>
      </w:r>
      <w:r w:rsidR="00F57C59">
        <w:rPr>
          <w:rFonts w:cs="Times New Roman"/>
          <w:bCs/>
          <w:szCs w:val="24"/>
        </w:rPr>
        <w:t>oraz związane z tym</w:t>
      </w:r>
      <w:r>
        <w:rPr>
          <w:rFonts w:cs="Times New Roman"/>
          <w:bCs/>
          <w:szCs w:val="24"/>
        </w:rPr>
        <w:t xml:space="preserve"> przeniesi</w:t>
      </w:r>
      <w:r w:rsidR="00BE6C37">
        <w:rPr>
          <w:rFonts w:cs="Times New Roman"/>
          <w:bCs/>
          <w:szCs w:val="24"/>
        </w:rPr>
        <w:t>enie</w:t>
      </w:r>
      <w:r w:rsidRPr="004A09AD">
        <w:rPr>
          <w:rFonts w:cs="Times New Roman"/>
          <w:bCs/>
          <w:szCs w:val="24"/>
        </w:rPr>
        <w:t xml:space="preserve"> </w:t>
      </w:r>
      <w:r>
        <w:rPr>
          <w:rFonts w:cs="Times New Roman"/>
          <w:bCs/>
          <w:szCs w:val="24"/>
        </w:rPr>
        <w:t xml:space="preserve">w rysunkach </w:t>
      </w:r>
      <w:r w:rsidRPr="00EA3A9B">
        <w:rPr>
          <w:rFonts w:cs="Times New Roman"/>
          <w:bCs/>
          <w:szCs w:val="24"/>
        </w:rPr>
        <w:t>wymiar</w:t>
      </w:r>
      <w:r w:rsidR="00BE6C37">
        <w:rPr>
          <w:rFonts w:cs="Times New Roman"/>
          <w:bCs/>
          <w:szCs w:val="24"/>
        </w:rPr>
        <w:t>u</w:t>
      </w:r>
      <w:r w:rsidRPr="00EA3A9B">
        <w:rPr>
          <w:rFonts w:cs="Times New Roman"/>
          <w:bCs/>
          <w:szCs w:val="24"/>
        </w:rPr>
        <w:t xml:space="preserve"> na dolną krawędź tablicy</w:t>
      </w:r>
      <w:r>
        <w:rPr>
          <w:rFonts w:cs="Times New Roman"/>
          <w:bCs/>
          <w:szCs w:val="24"/>
        </w:rPr>
        <w:t xml:space="preserve"> rejestracyjnej (rys. 9, 10, 12, 17, 18, 20 i 21). </w:t>
      </w:r>
      <w:r w:rsidRPr="00EA3A9B">
        <w:rPr>
          <w:rFonts w:cs="Times New Roman"/>
          <w:bCs/>
          <w:szCs w:val="24"/>
        </w:rPr>
        <w:t xml:space="preserve">Proponowana zmiana nie wpływa na nominalne wymiary tablic, </w:t>
      </w:r>
      <w:r>
        <w:rPr>
          <w:rFonts w:cs="Times New Roman"/>
          <w:bCs/>
          <w:szCs w:val="24"/>
        </w:rPr>
        <w:t xml:space="preserve">wpływa natomiast na </w:t>
      </w:r>
      <w:r w:rsidRPr="00EA3A9B">
        <w:rPr>
          <w:rFonts w:cs="Times New Roman"/>
          <w:bCs/>
          <w:szCs w:val="24"/>
        </w:rPr>
        <w:t xml:space="preserve">większą powtarzalność tablic </w:t>
      </w:r>
      <w:r>
        <w:rPr>
          <w:rFonts w:cs="Times New Roman"/>
          <w:bCs/>
          <w:szCs w:val="24"/>
        </w:rPr>
        <w:t xml:space="preserve">rejestracyjnych </w:t>
      </w:r>
      <w:r w:rsidRPr="00EA3A9B">
        <w:rPr>
          <w:rFonts w:cs="Times New Roman"/>
          <w:bCs/>
          <w:szCs w:val="24"/>
        </w:rPr>
        <w:t>w obszarze laserowego wpisywania oznaczenia producenta i numeru certyfikatu.</w:t>
      </w:r>
    </w:p>
    <w:p w14:paraId="7510806E" w14:textId="2662DCFC" w:rsidR="00614B3E" w:rsidRDefault="00614B3E" w:rsidP="00614B3E">
      <w:pPr>
        <w:ind w:firstLine="510"/>
        <w:jc w:val="both"/>
        <w:rPr>
          <w:rFonts w:cs="Times New Roman"/>
          <w:bCs/>
          <w:szCs w:val="24"/>
        </w:rPr>
      </w:pPr>
      <w:r w:rsidRPr="00467E99">
        <w:rPr>
          <w:rFonts w:cs="Times New Roman"/>
          <w:bCs/>
          <w:szCs w:val="24"/>
        </w:rPr>
        <w:t xml:space="preserve">Jednocześnie </w:t>
      </w:r>
      <w:r>
        <w:rPr>
          <w:rFonts w:cs="Times New Roman"/>
          <w:bCs/>
          <w:szCs w:val="24"/>
        </w:rPr>
        <w:t xml:space="preserve">w </w:t>
      </w:r>
      <w:r w:rsidRPr="009113AC">
        <w:rPr>
          <w:rFonts w:cs="Times New Roman"/>
          <w:bCs/>
          <w:szCs w:val="24"/>
        </w:rPr>
        <w:t xml:space="preserve">projekcie zaproponowano dokonanie zmian i uzupełnień w załączniku nr </w:t>
      </w:r>
      <w:r>
        <w:rPr>
          <w:rFonts w:cs="Times New Roman"/>
          <w:bCs/>
          <w:szCs w:val="24"/>
        </w:rPr>
        <w:t xml:space="preserve">13 </w:t>
      </w:r>
      <w:r w:rsidRPr="00467E99">
        <w:rPr>
          <w:rFonts w:cs="Times New Roman"/>
          <w:bCs/>
          <w:szCs w:val="24"/>
        </w:rPr>
        <w:t>do projektu rozporządzenia</w:t>
      </w:r>
      <w:r w:rsidR="00DE4332">
        <w:rPr>
          <w:rFonts w:cs="Times New Roman"/>
          <w:bCs/>
          <w:szCs w:val="24"/>
        </w:rPr>
        <w:t>:</w:t>
      </w:r>
    </w:p>
    <w:p w14:paraId="151BEAC8" w14:textId="12C43175" w:rsidR="00614B3E" w:rsidRDefault="00614B3E" w:rsidP="00614B3E">
      <w:pPr>
        <w:pStyle w:val="Akapitzlist"/>
        <w:numPr>
          <w:ilvl w:val="0"/>
          <w:numId w:val="28"/>
        </w:numPr>
        <w:jc w:val="both"/>
        <w:rPr>
          <w:rFonts w:cs="Times New Roman"/>
          <w:bCs/>
          <w:szCs w:val="24"/>
        </w:rPr>
      </w:pPr>
      <w:r w:rsidRPr="00EC6918">
        <w:rPr>
          <w:rFonts w:cs="Times New Roman"/>
          <w:bCs/>
          <w:szCs w:val="24"/>
        </w:rPr>
        <w:t xml:space="preserve"> </w:t>
      </w:r>
      <w:r w:rsidR="00DE4332" w:rsidRPr="009113AC">
        <w:rPr>
          <w:rFonts w:cs="Times New Roman"/>
          <w:bCs/>
          <w:szCs w:val="24"/>
        </w:rPr>
        <w:t>w związku z</w:t>
      </w:r>
      <w:r w:rsidR="00DE4332">
        <w:rPr>
          <w:rFonts w:cs="Times New Roman"/>
          <w:bCs/>
          <w:szCs w:val="24"/>
        </w:rPr>
        <w:t xml:space="preserve"> wnioskiem</w:t>
      </w:r>
      <w:r w:rsidR="00DE4332" w:rsidRPr="00EC6918">
        <w:rPr>
          <w:rFonts w:cs="Times New Roman"/>
          <w:bCs/>
          <w:szCs w:val="24"/>
        </w:rPr>
        <w:t xml:space="preserve"> </w:t>
      </w:r>
      <w:r w:rsidRPr="00EC6918">
        <w:rPr>
          <w:rFonts w:cs="Times New Roman"/>
          <w:bCs/>
          <w:szCs w:val="24"/>
        </w:rPr>
        <w:t>Starostwa Powiatowego w Bydgoszczy</w:t>
      </w:r>
      <w:r>
        <w:rPr>
          <w:rFonts w:cs="Times New Roman"/>
          <w:bCs/>
          <w:szCs w:val="24"/>
        </w:rPr>
        <w:t xml:space="preserve"> dodano wyróżnik </w:t>
      </w:r>
      <w:r w:rsidRPr="00EC6918">
        <w:rPr>
          <w:rFonts w:cs="Times New Roman"/>
          <w:bCs/>
          <w:szCs w:val="24"/>
        </w:rPr>
        <w:t xml:space="preserve">powiatu „BC” </w:t>
      </w:r>
      <w:r>
        <w:rPr>
          <w:rFonts w:cs="Times New Roman"/>
          <w:bCs/>
          <w:szCs w:val="24"/>
        </w:rPr>
        <w:t xml:space="preserve">dla </w:t>
      </w:r>
      <w:r w:rsidRPr="00EC6918">
        <w:rPr>
          <w:rFonts w:cs="Times New Roman"/>
          <w:bCs/>
          <w:szCs w:val="24"/>
        </w:rPr>
        <w:t>tego organu rejestrującego</w:t>
      </w:r>
      <w:r w:rsidRPr="009113AC">
        <w:rPr>
          <w:rFonts w:cs="Times New Roman"/>
          <w:bCs/>
          <w:szCs w:val="24"/>
        </w:rPr>
        <w:t xml:space="preserve">, </w:t>
      </w:r>
    </w:p>
    <w:p w14:paraId="6B0AC702" w14:textId="7629D2FD" w:rsidR="00614B3E" w:rsidRDefault="00DE4332" w:rsidP="00DE4332">
      <w:pPr>
        <w:pStyle w:val="Akapitzlist"/>
        <w:numPr>
          <w:ilvl w:val="0"/>
          <w:numId w:val="28"/>
        </w:numPr>
        <w:jc w:val="both"/>
        <w:rPr>
          <w:rFonts w:cs="Times New Roman"/>
          <w:bCs/>
          <w:szCs w:val="24"/>
        </w:rPr>
      </w:pPr>
      <w:r w:rsidRPr="00DE4332">
        <w:rPr>
          <w:rFonts w:cs="Times New Roman"/>
          <w:bCs/>
          <w:szCs w:val="24"/>
        </w:rPr>
        <w:t xml:space="preserve">w związku z wnioskiem </w:t>
      </w:r>
      <w:r w:rsidR="00614B3E" w:rsidRPr="00EC6918">
        <w:rPr>
          <w:rFonts w:cs="Times New Roman"/>
          <w:bCs/>
          <w:szCs w:val="24"/>
        </w:rPr>
        <w:t>Starost</w:t>
      </w:r>
      <w:r>
        <w:rPr>
          <w:rFonts w:cs="Times New Roman"/>
          <w:bCs/>
          <w:szCs w:val="24"/>
        </w:rPr>
        <w:t xml:space="preserve">y </w:t>
      </w:r>
      <w:r w:rsidR="00614B3E">
        <w:rPr>
          <w:rFonts w:cs="Times New Roman"/>
          <w:bCs/>
          <w:szCs w:val="24"/>
        </w:rPr>
        <w:t>Ostródzkiego</w:t>
      </w:r>
      <w:r w:rsidR="00614B3E" w:rsidRPr="00EC6918">
        <w:rPr>
          <w:rFonts w:cs="Times New Roman"/>
          <w:bCs/>
          <w:szCs w:val="24"/>
        </w:rPr>
        <w:t xml:space="preserve"> dodano wyróżnik</w:t>
      </w:r>
      <w:r w:rsidR="00614B3E">
        <w:rPr>
          <w:rFonts w:cs="Times New Roman"/>
          <w:bCs/>
          <w:szCs w:val="24"/>
        </w:rPr>
        <w:t>i</w:t>
      </w:r>
      <w:r w:rsidR="00614B3E" w:rsidRPr="00EC6918">
        <w:rPr>
          <w:rFonts w:cs="Times New Roman"/>
          <w:bCs/>
          <w:szCs w:val="24"/>
        </w:rPr>
        <w:t xml:space="preserve"> powiatu „</w:t>
      </w:r>
      <w:r w:rsidR="00614B3E">
        <w:rPr>
          <w:rFonts w:cs="Times New Roman"/>
          <w:bCs/>
          <w:szCs w:val="24"/>
        </w:rPr>
        <w:t>OT</w:t>
      </w:r>
      <w:r w:rsidR="00614B3E" w:rsidRPr="00EC6918">
        <w:rPr>
          <w:rFonts w:cs="Times New Roman"/>
          <w:bCs/>
          <w:szCs w:val="24"/>
        </w:rPr>
        <w:t>”</w:t>
      </w:r>
      <w:r w:rsidR="00614B3E">
        <w:rPr>
          <w:rFonts w:cs="Times New Roman"/>
          <w:bCs/>
          <w:szCs w:val="24"/>
        </w:rPr>
        <w:t xml:space="preserve"> i „OX”</w:t>
      </w:r>
      <w:r w:rsidR="00614B3E" w:rsidRPr="00EC6918">
        <w:rPr>
          <w:rFonts w:cs="Times New Roman"/>
          <w:bCs/>
          <w:szCs w:val="24"/>
        </w:rPr>
        <w:t xml:space="preserve"> dla tego organu rejestrującego wyróżnik</w:t>
      </w:r>
      <w:r w:rsidR="004A736E">
        <w:rPr>
          <w:rFonts w:cs="Times New Roman"/>
          <w:bCs/>
          <w:szCs w:val="24"/>
        </w:rPr>
        <w:t>,</w:t>
      </w:r>
    </w:p>
    <w:p w14:paraId="3D90207B" w14:textId="341261E2" w:rsidR="001A08AC" w:rsidRPr="004D1427" w:rsidRDefault="001A08AC" w:rsidP="00DE4332">
      <w:pPr>
        <w:pStyle w:val="Akapitzlist"/>
        <w:numPr>
          <w:ilvl w:val="0"/>
          <w:numId w:val="28"/>
        </w:numPr>
        <w:jc w:val="both"/>
        <w:rPr>
          <w:rFonts w:cs="Times New Roman"/>
          <w:bCs/>
          <w:szCs w:val="24"/>
        </w:rPr>
      </w:pPr>
      <w:r w:rsidRPr="004D1427">
        <w:rPr>
          <w:rFonts w:cs="Times New Roman"/>
          <w:bCs/>
          <w:szCs w:val="24"/>
        </w:rPr>
        <w:t xml:space="preserve">w związku z wnioskiem </w:t>
      </w:r>
      <w:r w:rsidR="00717FF7" w:rsidRPr="004D1427">
        <w:rPr>
          <w:rFonts w:cs="Times New Roman"/>
          <w:bCs/>
          <w:szCs w:val="24"/>
        </w:rPr>
        <w:t>Starostwa Powiatowego w Kielcach dodano wyróżniki powiatu „KC”, „KM” i „KP” dla tego organu rejestrującego wyróżnik</w:t>
      </w:r>
    </w:p>
    <w:p w14:paraId="04513B11" w14:textId="695B06AE" w:rsidR="00E24E69" w:rsidRDefault="00614B3E" w:rsidP="00614B3E">
      <w:pPr>
        <w:jc w:val="both"/>
        <w:rPr>
          <w:rFonts w:cs="Times New Roman"/>
          <w:bCs/>
          <w:szCs w:val="24"/>
        </w:rPr>
      </w:pPr>
      <w:r w:rsidRPr="00EC6918">
        <w:rPr>
          <w:rFonts w:cs="Times New Roman"/>
          <w:bCs/>
          <w:szCs w:val="24"/>
        </w:rPr>
        <w:t>celem powiększenia pojemności rejestracyjnej dla pojazdów zabytkowych rejestrowanych w powiecie bydgoskim</w:t>
      </w:r>
      <w:r w:rsidR="00717FF7">
        <w:rPr>
          <w:rFonts w:cs="Times New Roman"/>
          <w:bCs/>
          <w:szCs w:val="24"/>
        </w:rPr>
        <w:t>,</w:t>
      </w:r>
      <w:r>
        <w:rPr>
          <w:rFonts w:cs="Times New Roman"/>
          <w:bCs/>
          <w:szCs w:val="24"/>
        </w:rPr>
        <w:t xml:space="preserve"> powiecie ostródzkim</w:t>
      </w:r>
      <w:r w:rsidR="00717FF7" w:rsidRPr="00717FF7">
        <w:rPr>
          <w:rFonts w:cs="Times New Roman"/>
          <w:bCs/>
          <w:szCs w:val="24"/>
        </w:rPr>
        <w:t xml:space="preserve"> </w:t>
      </w:r>
      <w:r w:rsidR="00717FF7">
        <w:rPr>
          <w:rFonts w:cs="Times New Roman"/>
          <w:bCs/>
          <w:szCs w:val="24"/>
        </w:rPr>
        <w:t>oraz powiecie kieleckim</w:t>
      </w:r>
      <w:r w:rsidRPr="00EC6918">
        <w:rPr>
          <w:rFonts w:cs="Times New Roman"/>
          <w:bCs/>
          <w:szCs w:val="24"/>
        </w:rPr>
        <w:t>.</w:t>
      </w:r>
    </w:p>
    <w:p w14:paraId="2F7B65BA" w14:textId="58C69553" w:rsidR="00075193" w:rsidRPr="00E24E69" w:rsidRDefault="00447167" w:rsidP="00902CA6">
      <w:pPr>
        <w:ind w:firstLine="567"/>
        <w:jc w:val="both"/>
        <w:rPr>
          <w:rFonts w:cs="Times New Roman"/>
          <w:bCs/>
          <w:szCs w:val="24"/>
        </w:rPr>
      </w:pPr>
      <w:r w:rsidRPr="004D1427">
        <w:rPr>
          <w:rFonts w:cs="Times New Roman"/>
          <w:bCs/>
          <w:szCs w:val="24"/>
        </w:rPr>
        <w:t>Ponadto</w:t>
      </w:r>
      <w:r w:rsidR="00075193" w:rsidRPr="004D1427">
        <w:rPr>
          <w:rFonts w:cs="Times New Roman"/>
          <w:bCs/>
          <w:szCs w:val="24"/>
        </w:rPr>
        <w:t xml:space="preserve"> na wniosek Urzędu Miasta Poznania dodano </w:t>
      </w:r>
      <w:r w:rsidRPr="004D1427">
        <w:rPr>
          <w:rFonts w:cs="Times New Roman"/>
          <w:bCs/>
          <w:szCs w:val="24"/>
        </w:rPr>
        <w:t xml:space="preserve">również </w:t>
      </w:r>
      <w:r w:rsidR="00075193" w:rsidRPr="004D1427">
        <w:rPr>
          <w:rFonts w:cs="Times New Roman"/>
          <w:bCs/>
          <w:szCs w:val="24"/>
        </w:rPr>
        <w:t>wyróżnik powiatu</w:t>
      </w:r>
      <w:r w:rsidR="00902CA6" w:rsidRPr="004D1427">
        <w:rPr>
          <w:rFonts w:cs="Times New Roman"/>
          <w:bCs/>
          <w:szCs w:val="24"/>
        </w:rPr>
        <w:t xml:space="preserve"> „X” dla tego organu rejestrującego</w:t>
      </w:r>
      <w:r w:rsidRPr="004D1427">
        <w:rPr>
          <w:rFonts w:cs="Times New Roman"/>
          <w:bCs/>
          <w:szCs w:val="24"/>
        </w:rPr>
        <w:t xml:space="preserve"> celem zwiększenia pojemności rejestracyjnej</w:t>
      </w:r>
      <w:r w:rsidR="00902CA6" w:rsidRPr="004D1427">
        <w:rPr>
          <w:rFonts w:cs="Times New Roman"/>
          <w:bCs/>
          <w:szCs w:val="24"/>
        </w:rPr>
        <w:t>.</w:t>
      </w:r>
    </w:p>
    <w:p w14:paraId="35648FBA" w14:textId="00F09BCE" w:rsidR="002E3837" w:rsidRDefault="009A26C4" w:rsidP="002E3837">
      <w:pPr>
        <w:widowControl/>
        <w:suppressAutoHyphens/>
        <w:ind w:firstLine="510"/>
        <w:jc w:val="both"/>
        <w:rPr>
          <w:rFonts w:cs="Times New Roman"/>
          <w:bCs/>
          <w:szCs w:val="24"/>
        </w:rPr>
      </w:pPr>
      <w:r w:rsidRPr="00022160">
        <w:rPr>
          <w:rFonts w:cs="Times New Roman"/>
          <w:bCs/>
          <w:szCs w:val="24"/>
        </w:rPr>
        <w:t>W przepisach przejściowych projektu rozporządzenia</w:t>
      </w:r>
      <w:r w:rsidR="002E3837" w:rsidRPr="002E3837">
        <w:rPr>
          <w:rFonts w:cs="Times New Roman"/>
          <w:bCs/>
          <w:szCs w:val="24"/>
        </w:rPr>
        <w:t xml:space="preserve"> </w:t>
      </w:r>
      <w:r w:rsidR="002E3837" w:rsidRPr="00022160">
        <w:rPr>
          <w:rFonts w:cs="Times New Roman"/>
          <w:bCs/>
          <w:szCs w:val="24"/>
        </w:rPr>
        <w:t>określono</w:t>
      </w:r>
      <w:r w:rsidR="002E3837">
        <w:rPr>
          <w:rFonts w:cs="Times New Roman"/>
          <w:bCs/>
          <w:szCs w:val="24"/>
        </w:rPr>
        <w:t>:</w:t>
      </w:r>
    </w:p>
    <w:p w14:paraId="731A4C74" w14:textId="5504876A" w:rsidR="002E3837" w:rsidRDefault="002E3837" w:rsidP="002E3837">
      <w:pPr>
        <w:widowControl/>
        <w:suppressAutoHyphens/>
        <w:ind w:firstLine="510"/>
        <w:jc w:val="both"/>
        <w:rPr>
          <w:rFonts w:cs="Times New Roman"/>
          <w:bCs/>
          <w:szCs w:val="24"/>
        </w:rPr>
      </w:pPr>
      <w:r>
        <w:rPr>
          <w:rFonts w:cs="Times New Roman"/>
          <w:bCs/>
          <w:szCs w:val="24"/>
        </w:rPr>
        <w:t>1.</w:t>
      </w:r>
      <w:r>
        <w:rPr>
          <w:rFonts w:cs="Times New Roman"/>
          <w:bCs/>
          <w:szCs w:val="24"/>
        </w:rPr>
        <w:tab/>
      </w:r>
      <w:r w:rsidR="009A26C4" w:rsidRPr="00022160">
        <w:rPr>
          <w:rFonts w:cs="Times New Roman"/>
          <w:bCs/>
          <w:szCs w:val="24"/>
        </w:rPr>
        <w:t>przepis</w:t>
      </w:r>
      <w:r>
        <w:rPr>
          <w:rFonts w:cs="Times New Roman"/>
          <w:bCs/>
          <w:szCs w:val="24"/>
        </w:rPr>
        <w:t>,</w:t>
      </w:r>
      <w:r w:rsidR="00C7278C">
        <w:rPr>
          <w:rFonts w:cs="Times New Roman"/>
          <w:bCs/>
          <w:szCs w:val="24"/>
        </w:rPr>
        <w:t xml:space="preserve"> zgodnie z którym</w:t>
      </w:r>
      <w:r w:rsidR="009A26C4" w:rsidRPr="00022160">
        <w:rPr>
          <w:rFonts w:cs="Times New Roman"/>
          <w:bCs/>
          <w:szCs w:val="24"/>
        </w:rPr>
        <w:t xml:space="preserve"> dowody rejestracyjne, tablice (tablica) rejestracyjne oraz ich wtórniki wydane przed dniem wejścia w życie rozporządzenia, zachowują ważność, </w:t>
      </w:r>
      <w:r w:rsidR="00C7278C">
        <w:rPr>
          <w:rFonts w:cs="Times New Roman"/>
          <w:bCs/>
          <w:szCs w:val="24"/>
        </w:rPr>
        <w:t xml:space="preserve">a </w:t>
      </w:r>
      <w:r w:rsidR="009A26C4" w:rsidRPr="00022160">
        <w:rPr>
          <w:rFonts w:cs="Times New Roman"/>
          <w:bCs/>
          <w:szCs w:val="24"/>
        </w:rPr>
        <w:t>także pozwolenia czasowe oraz ich wtórniki wydane przed dniem wejścia w życie rozporządzenia, zachowują ważność przez okres, na jaki zostały wydane</w:t>
      </w:r>
      <w:r w:rsidR="00EA3A9B">
        <w:rPr>
          <w:rFonts w:cs="Times New Roman"/>
          <w:bCs/>
          <w:szCs w:val="24"/>
        </w:rPr>
        <w:t>,</w:t>
      </w:r>
    </w:p>
    <w:p w14:paraId="5A97BE08" w14:textId="2C83E6D3" w:rsidR="002E3837" w:rsidRDefault="002E3837" w:rsidP="002E3837">
      <w:pPr>
        <w:widowControl/>
        <w:suppressAutoHyphens/>
        <w:ind w:firstLine="510"/>
        <w:jc w:val="both"/>
        <w:rPr>
          <w:rFonts w:cs="Times New Roman"/>
          <w:szCs w:val="24"/>
        </w:rPr>
      </w:pPr>
      <w:r>
        <w:rPr>
          <w:rFonts w:cs="Times New Roman"/>
          <w:bCs/>
          <w:szCs w:val="24"/>
        </w:rPr>
        <w:t>2.</w:t>
      </w:r>
      <w:r>
        <w:rPr>
          <w:rFonts w:cs="Times New Roman"/>
          <w:bCs/>
          <w:szCs w:val="24"/>
        </w:rPr>
        <w:tab/>
      </w:r>
      <w:r w:rsidR="00C7278C">
        <w:rPr>
          <w:rFonts w:cs="Times New Roman"/>
          <w:bCs/>
          <w:szCs w:val="24"/>
        </w:rPr>
        <w:t>zachowanie ważności</w:t>
      </w:r>
      <w:r w:rsidR="009A26C4" w:rsidRPr="00022160">
        <w:rPr>
          <w:rFonts w:cs="Times New Roman"/>
          <w:bCs/>
          <w:szCs w:val="24"/>
        </w:rPr>
        <w:t xml:space="preserve"> </w:t>
      </w:r>
      <w:r w:rsidR="009A26C4" w:rsidRPr="00022160">
        <w:rPr>
          <w:rFonts w:cs="Times New Roman"/>
          <w:szCs w:val="24"/>
        </w:rPr>
        <w:t xml:space="preserve">nalepki dla oznaczenia pojazdu, o którym mowa w art. 148b ust. 1 </w:t>
      </w:r>
      <w:r w:rsidR="00965185">
        <w:rPr>
          <w:rFonts w:cs="Times New Roman"/>
          <w:szCs w:val="24"/>
        </w:rPr>
        <w:t>Prawo o ruchu drogowym</w:t>
      </w:r>
      <w:r w:rsidR="009A26C4" w:rsidRPr="00022160">
        <w:rPr>
          <w:rFonts w:cs="Times New Roman"/>
          <w:szCs w:val="24"/>
        </w:rPr>
        <w:t>, napędzanego wodorem (H) oraz elektrycznego (EE) wydane</w:t>
      </w:r>
      <w:r w:rsidR="00C7278C">
        <w:rPr>
          <w:rFonts w:cs="Times New Roman"/>
          <w:szCs w:val="24"/>
        </w:rPr>
        <w:t>j</w:t>
      </w:r>
      <w:r w:rsidR="009A26C4" w:rsidRPr="00022160">
        <w:rPr>
          <w:rFonts w:cs="Times New Roman"/>
          <w:szCs w:val="24"/>
        </w:rPr>
        <w:t xml:space="preserve"> na podstawie przepisów </w:t>
      </w:r>
      <w:r w:rsidR="00965185" w:rsidRPr="00965185">
        <w:rPr>
          <w:rFonts w:cs="Times New Roman"/>
          <w:szCs w:val="24"/>
        </w:rPr>
        <w:t xml:space="preserve">rozporządzenia Ministra Infrastruktury i Budownictwa z dnia 11 grudnia 2017 r. w sprawie rejestracji i oznaczania pojazdów oraz wymagań dla tablic rejestracyjnych (Dz. U. poz. 2355, z </w:t>
      </w:r>
      <w:r w:rsidR="000D27EE">
        <w:rPr>
          <w:rFonts w:cs="Times New Roman"/>
          <w:szCs w:val="24"/>
        </w:rPr>
        <w:t>późn. zm.</w:t>
      </w:r>
      <w:r w:rsidR="00965185" w:rsidRPr="00965185">
        <w:rPr>
          <w:rFonts w:cs="Times New Roman"/>
          <w:szCs w:val="24"/>
        </w:rPr>
        <w:t>)</w:t>
      </w:r>
      <w:r w:rsidR="009A26C4" w:rsidRPr="00022160">
        <w:rPr>
          <w:rFonts w:cs="Times New Roman"/>
          <w:szCs w:val="24"/>
        </w:rPr>
        <w:t>.</w:t>
      </w:r>
      <w:r w:rsidR="009A26C4">
        <w:rPr>
          <w:rFonts w:cs="Times New Roman"/>
          <w:szCs w:val="24"/>
        </w:rPr>
        <w:t xml:space="preserve"> Stosownie do </w:t>
      </w:r>
      <w:r w:rsidR="009A26C4" w:rsidRPr="0098352B">
        <w:rPr>
          <w:rFonts w:cs="Times New Roman"/>
          <w:szCs w:val="24"/>
        </w:rPr>
        <w:t>148b ust. 1</w:t>
      </w:r>
      <w:r w:rsidR="009A26C4">
        <w:rPr>
          <w:rFonts w:cs="Times New Roman"/>
          <w:szCs w:val="24"/>
        </w:rPr>
        <w:t xml:space="preserve"> Prawo o ruchu drogowym ww. nalepki były wydawane czasowo o</w:t>
      </w:r>
      <w:r w:rsidR="009A26C4" w:rsidRPr="0098352B">
        <w:rPr>
          <w:rFonts w:cs="Times New Roman"/>
          <w:szCs w:val="24"/>
        </w:rPr>
        <w:t>d dnia 1 lipca 2018 r. do dnia 31 grudnia 2019 r.</w:t>
      </w:r>
      <w:r w:rsidR="009A26C4">
        <w:rPr>
          <w:rFonts w:cs="Times New Roman"/>
          <w:szCs w:val="24"/>
        </w:rPr>
        <w:t>, z tego też powodu nie określano przedmiotowych nalepek w projekcie rozporządzenia</w:t>
      </w:r>
      <w:r w:rsidR="00EA3A9B">
        <w:rPr>
          <w:rFonts w:cs="Times New Roman"/>
          <w:szCs w:val="24"/>
        </w:rPr>
        <w:t>,</w:t>
      </w:r>
    </w:p>
    <w:p w14:paraId="348C5369" w14:textId="45842C4A" w:rsidR="00632385" w:rsidRDefault="00EA3A9B" w:rsidP="002E3837">
      <w:pPr>
        <w:widowControl/>
        <w:suppressAutoHyphens/>
        <w:ind w:firstLine="510"/>
        <w:jc w:val="both"/>
        <w:rPr>
          <w:rFonts w:cs="Times New Roman"/>
          <w:szCs w:val="24"/>
        </w:rPr>
      </w:pPr>
      <w:r>
        <w:rPr>
          <w:rFonts w:cs="Times New Roman"/>
          <w:bCs/>
          <w:szCs w:val="24"/>
        </w:rPr>
        <w:t>3.</w:t>
      </w:r>
      <w:r>
        <w:rPr>
          <w:rFonts w:cs="Times New Roman"/>
          <w:bCs/>
          <w:szCs w:val="24"/>
        </w:rPr>
        <w:tab/>
        <w:t>zachowanie ważności b</w:t>
      </w:r>
      <w:r w:rsidRPr="00022160">
        <w:rPr>
          <w:rFonts w:cs="Times New Roman"/>
          <w:szCs w:val="24"/>
        </w:rPr>
        <w:t>adania tablic rejestracyjnych wykonane</w:t>
      </w:r>
      <w:r>
        <w:rPr>
          <w:rFonts w:cs="Times New Roman"/>
          <w:szCs w:val="24"/>
        </w:rPr>
        <w:t>go</w:t>
      </w:r>
      <w:r w:rsidRPr="00022160">
        <w:rPr>
          <w:rFonts w:cs="Times New Roman"/>
          <w:szCs w:val="24"/>
        </w:rPr>
        <w:t xml:space="preserve"> przed dniem wejścia </w:t>
      </w:r>
      <w:r w:rsidR="00D725F0">
        <w:rPr>
          <w:rFonts w:cs="Times New Roman"/>
          <w:szCs w:val="24"/>
        </w:rPr>
        <w:br/>
      </w:r>
      <w:r w:rsidRPr="00022160">
        <w:rPr>
          <w:rFonts w:cs="Times New Roman"/>
          <w:szCs w:val="24"/>
        </w:rPr>
        <w:t>w życie rozporządzenia przez okres, na jaki zostały wykonane</w:t>
      </w:r>
      <w:r>
        <w:rPr>
          <w:rFonts w:cs="Times New Roman"/>
          <w:szCs w:val="24"/>
        </w:rPr>
        <w:t>.</w:t>
      </w:r>
    </w:p>
    <w:p w14:paraId="0F44EE6F" w14:textId="4C63C36F" w:rsidR="002E3837" w:rsidRPr="00022160" w:rsidRDefault="00E03C6E" w:rsidP="002E3837">
      <w:pPr>
        <w:widowControl/>
        <w:suppressAutoHyphens/>
        <w:ind w:firstLine="510"/>
        <w:jc w:val="both"/>
        <w:rPr>
          <w:rFonts w:cs="Times New Roman"/>
          <w:bCs/>
          <w:szCs w:val="24"/>
        </w:rPr>
      </w:pPr>
      <w:r>
        <w:rPr>
          <w:rFonts w:cs="Times New Roman"/>
          <w:bCs/>
          <w:szCs w:val="24"/>
        </w:rPr>
        <w:lastRenderedPageBreak/>
        <w:t xml:space="preserve">Ponadto w przepisach przejściowych </w:t>
      </w:r>
      <w:r w:rsidR="00707040">
        <w:rPr>
          <w:rFonts w:cs="Times New Roman"/>
          <w:bCs/>
          <w:szCs w:val="24"/>
        </w:rPr>
        <w:t xml:space="preserve">zachowano </w:t>
      </w:r>
      <w:r w:rsidR="00F57C59">
        <w:rPr>
          <w:rFonts w:cs="Times New Roman"/>
          <w:bCs/>
          <w:szCs w:val="24"/>
        </w:rPr>
        <w:t xml:space="preserve">dotychczasowy </w:t>
      </w:r>
      <w:r>
        <w:rPr>
          <w:rFonts w:cs="Times New Roman"/>
          <w:bCs/>
          <w:szCs w:val="24"/>
        </w:rPr>
        <w:t>przepis u</w:t>
      </w:r>
      <w:r w:rsidR="002E3837">
        <w:rPr>
          <w:rFonts w:cs="Times New Roman"/>
          <w:bCs/>
          <w:szCs w:val="24"/>
        </w:rPr>
        <w:t>możliw</w:t>
      </w:r>
      <w:r>
        <w:rPr>
          <w:rFonts w:cs="Times New Roman"/>
          <w:bCs/>
          <w:szCs w:val="24"/>
        </w:rPr>
        <w:t>iający</w:t>
      </w:r>
      <w:r w:rsidR="002E3837">
        <w:rPr>
          <w:rFonts w:cs="Times New Roman"/>
          <w:bCs/>
          <w:szCs w:val="24"/>
        </w:rPr>
        <w:t xml:space="preserve"> </w:t>
      </w:r>
      <w:r w:rsidR="00965185">
        <w:rPr>
          <w:rFonts w:cs="Times New Roman"/>
          <w:bCs/>
          <w:szCs w:val="24"/>
        </w:rPr>
        <w:t>wymian</w:t>
      </w:r>
      <w:r>
        <w:rPr>
          <w:rFonts w:cs="Times New Roman"/>
          <w:bCs/>
          <w:szCs w:val="24"/>
        </w:rPr>
        <w:t>ę</w:t>
      </w:r>
      <w:r w:rsidR="00965185">
        <w:rPr>
          <w:rFonts w:cs="Times New Roman"/>
          <w:bCs/>
          <w:szCs w:val="24"/>
        </w:rPr>
        <w:t xml:space="preserve"> </w:t>
      </w:r>
      <w:r w:rsidR="0040099A">
        <w:rPr>
          <w:rFonts w:cs="Times New Roman"/>
          <w:bCs/>
          <w:szCs w:val="24"/>
        </w:rPr>
        <w:t>na</w:t>
      </w:r>
      <w:r w:rsidR="0040099A" w:rsidRPr="00022160">
        <w:rPr>
          <w:rFonts w:cs="Times New Roman"/>
          <w:bCs/>
          <w:szCs w:val="24"/>
        </w:rPr>
        <w:t xml:space="preserve"> wnios</w:t>
      </w:r>
      <w:r w:rsidR="00FC6424">
        <w:rPr>
          <w:rFonts w:cs="Times New Roman"/>
          <w:bCs/>
          <w:szCs w:val="24"/>
        </w:rPr>
        <w:t>ek</w:t>
      </w:r>
      <w:r w:rsidR="0040099A" w:rsidRPr="00022160">
        <w:rPr>
          <w:rFonts w:cs="Times New Roman"/>
          <w:bCs/>
          <w:szCs w:val="24"/>
        </w:rPr>
        <w:t xml:space="preserve"> właściciela</w:t>
      </w:r>
      <w:r w:rsidR="0040099A">
        <w:rPr>
          <w:rFonts w:cs="Times New Roman"/>
          <w:bCs/>
          <w:szCs w:val="24"/>
        </w:rPr>
        <w:t xml:space="preserve"> </w:t>
      </w:r>
      <w:r w:rsidR="00965185">
        <w:rPr>
          <w:rFonts w:cs="Times New Roman"/>
          <w:bCs/>
          <w:szCs w:val="24"/>
        </w:rPr>
        <w:t>t</w:t>
      </w:r>
      <w:r w:rsidR="00FC6424">
        <w:rPr>
          <w:rFonts w:cs="Times New Roman"/>
          <w:bCs/>
          <w:szCs w:val="24"/>
        </w:rPr>
        <w:t>ablic rejestracyjnych</w:t>
      </w:r>
      <w:r w:rsidR="002E3837" w:rsidRPr="00022160">
        <w:rPr>
          <w:rFonts w:cs="Times New Roman"/>
          <w:bCs/>
          <w:szCs w:val="24"/>
        </w:rPr>
        <w:t xml:space="preserve"> dla zabytkowych motorowerów wydan</w:t>
      </w:r>
      <w:r w:rsidR="00965185">
        <w:rPr>
          <w:rFonts w:cs="Times New Roman"/>
          <w:bCs/>
          <w:szCs w:val="24"/>
        </w:rPr>
        <w:t>ych</w:t>
      </w:r>
      <w:r w:rsidR="002E3837" w:rsidRPr="00022160">
        <w:rPr>
          <w:rFonts w:cs="Times New Roman"/>
          <w:bCs/>
          <w:szCs w:val="24"/>
        </w:rPr>
        <w:t xml:space="preserve"> zgodnie z </w:t>
      </w:r>
      <w:r w:rsidR="00965185">
        <w:rPr>
          <w:rFonts w:cs="Times New Roman"/>
          <w:bCs/>
          <w:szCs w:val="24"/>
        </w:rPr>
        <w:t xml:space="preserve">przepisami </w:t>
      </w:r>
      <w:r w:rsidR="00965185" w:rsidRPr="00965185">
        <w:rPr>
          <w:rFonts w:cs="Times New Roman"/>
          <w:bCs/>
          <w:szCs w:val="24"/>
        </w:rPr>
        <w:t xml:space="preserve">rozporządzenia Ministra Infrastruktury i Budownictwa z dnia 11 grudnia 2017 r. w sprawie rejestracji i oznaczania pojazdów oraz wymagań dla tablic rejestracyjnych </w:t>
      </w:r>
      <w:r w:rsidR="002E3837" w:rsidRPr="00022160">
        <w:rPr>
          <w:rFonts w:cs="Times New Roman"/>
          <w:bCs/>
          <w:szCs w:val="24"/>
        </w:rPr>
        <w:t>po dniu 1 maja 2023 r.</w:t>
      </w:r>
      <w:r w:rsidR="0040099A">
        <w:rPr>
          <w:rFonts w:cs="Times New Roman"/>
          <w:bCs/>
          <w:szCs w:val="24"/>
        </w:rPr>
        <w:t>,</w:t>
      </w:r>
      <w:r w:rsidR="002E3837" w:rsidRPr="00022160">
        <w:rPr>
          <w:rFonts w:cs="Times New Roman"/>
          <w:bCs/>
          <w:szCs w:val="24"/>
        </w:rPr>
        <w:t xml:space="preserve"> na tablice rejestracyjne motorowerowe zabytkowe. W przypadku gdy dla motoroweru zgłoszonego do rejestracji jako pojazd zabytkowy wydane były:</w:t>
      </w:r>
    </w:p>
    <w:p w14:paraId="627BCCD9" w14:textId="671862BF" w:rsidR="002E3837" w:rsidRPr="00022160" w:rsidRDefault="0040099A" w:rsidP="002E3837">
      <w:pPr>
        <w:widowControl/>
        <w:suppressAutoHyphens/>
        <w:ind w:firstLine="510"/>
        <w:jc w:val="both"/>
        <w:rPr>
          <w:rFonts w:cs="Times New Roman"/>
          <w:bCs/>
          <w:szCs w:val="24"/>
        </w:rPr>
      </w:pPr>
      <w:r w:rsidRPr="0040099A">
        <w:rPr>
          <w:rFonts w:cs="Times New Roman"/>
          <w:bCs/>
          <w:szCs w:val="24"/>
        </w:rPr>
        <w:t>–</w:t>
      </w:r>
      <w:r w:rsidR="002E3837" w:rsidRPr="00022160">
        <w:rPr>
          <w:rFonts w:cs="Times New Roman"/>
          <w:bCs/>
          <w:szCs w:val="24"/>
        </w:rPr>
        <w:tab/>
        <w:t>tablica rejestracyjna motocyklowa zabytkowa – możliwe będzie zachowanie dotychczasowego numeru rejestracyjnego,</w:t>
      </w:r>
    </w:p>
    <w:p w14:paraId="426E8756" w14:textId="5946234B" w:rsidR="002E3837" w:rsidRPr="00022160" w:rsidRDefault="0040099A" w:rsidP="002E3837">
      <w:pPr>
        <w:widowControl/>
        <w:suppressAutoHyphens/>
        <w:ind w:firstLine="510"/>
        <w:jc w:val="both"/>
        <w:rPr>
          <w:rFonts w:cs="Times New Roman"/>
          <w:bCs/>
          <w:szCs w:val="24"/>
        </w:rPr>
      </w:pPr>
      <w:r w:rsidRPr="0040099A">
        <w:rPr>
          <w:rFonts w:cs="Times New Roman"/>
          <w:bCs/>
          <w:szCs w:val="24"/>
        </w:rPr>
        <w:t>–</w:t>
      </w:r>
      <w:r w:rsidR="002E3837" w:rsidRPr="00022160">
        <w:rPr>
          <w:rFonts w:cs="Times New Roman"/>
          <w:bCs/>
          <w:szCs w:val="24"/>
        </w:rPr>
        <w:tab/>
        <w:t>tablica rejestracyjna motorowerowa – pojazdowi będzie nadawany nowy numer rejestracyjny.</w:t>
      </w:r>
    </w:p>
    <w:p w14:paraId="14B4DE06" w14:textId="6270A76E" w:rsidR="002E3837" w:rsidRPr="002E3837" w:rsidRDefault="002E3837" w:rsidP="002E3837">
      <w:pPr>
        <w:widowControl/>
        <w:suppressAutoHyphens/>
        <w:jc w:val="both"/>
        <w:rPr>
          <w:rFonts w:cs="Times New Roman"/>
          <w:szCs w:val="24"/>
        </w:rPr>
      </w:pPr>
      <w:r>
        <w:rPr>
          <w:rFonts w:cs="Times New Roman"/>
          <w:szCs w:val="24"/>
        </w:rPr>
        <w:t xml:space="preserve">W projekcie rozporządzenia nie określano </w:t>
      </w:r>
      <w:r w:rsidR="00E14553">
        <w:rPr>
          <w:rFonts w:cs="Times New Roman"/>
          <w:szCs w:val="24"/>
        </w:rPr>
        <w:t xml:space="preserve">natomiast </w:t>
      </w:r>
      <w:r>
        <w:rPr>
          <w:rFonts w:cs="Times New Roman"/>
          <w:szCs w:val="24"/>
        </w:rPr>
        <w:t>p</w:t>
      </w:r>
      <w:r w:rsidRPr="002E3837">
        <w:rPr>
          <w:rFonts w:cs="Times New Roman"/>
          <w:szCs w:val="24"/>
        </w:rPr>
        <w:t>rzepis</w:t>
      </w:r>
      <w:r>
        <w:rPr>
          <w:rFonts w:cs="Times New Roman"/>
          <w:szCs w:val="24"/>
        </w:rPr>
        <w:t>ów</w:t>
      </w:r>
      <w:r w:rsidRPr="002E3837">
        <w:rPr>
          <w:rFonts w:cs="Times New Roman"/>
          <w:szCs w:val="24"/>
        </w:rPr>
        <w:t xml:space="preserve"> przejściow</w:t>
      </w:r>
      <w:r>
        <w:rPr>
          <w:rFonts w:cs="Times New Roman"/>
          <w:szCs w:val="24"/>
        </w:rPr>
        <w:t xml:space="preserve">ych dotyczących postępowań </w:t>
      </w:r>
      <w:r w:rsidR="00FC6424">
        <w:rPr>
          <w:rFonts w:cs="Times New Roman"/>
          <w:szCs w:val="24"/>
        </w:rPr>
        <w:t>o rejestrację pojazdów,</w:t>
      </w:r>
      <w:r w:rsidR="008B4093">
        <w:rPr>
          <w:rFonts w:cs="Times New Roman"/>
          <w:szCs w:val="24"/>
        </w:rPr>
        <w:t xml:space="preserve"> </w:t>
      </w:r>
      <w:r w:rsidRPr="002E3837">
        <w:rPr>
          <w:rFonts w:cs="Times New Roman"/>
          <w:szCs w:val="24"/>
        </w:rPr>
        <w:t>wszczętych i niezakończonych</w:t>
      </w:r>
      <w:r>
        <w:rPr>
          <w:rFonts w:cs="Times New Roman"/>
          <w:szCs w:val="24"/>
        </w:rPr>
        <w:t xml:space="preserve"> oraz odnośnie </w:t>
      </w:r>
      <w:r w:rsidRPr="002E3837">
        <w:rPr>
          <w:rFonts w:cs="Times New Roman"/>
          <w:szCs w:val="24"/>
        </w:rPr>
        <w:t>spraw związanych z rejestracją oraz zawiadamianiem o zbyciu albo nabyciu pojazdu</w:t>
      </w:r>
      <w:r w:rsidR="00E14553">
        <w:rPr>
          <w:rFonts w:cs="Times New Roman"/>
          <w:szCs w:val="24"/>
        </w:rPr>
        <w:t>,</w:t>
      </w:r>
      <w:r w:rsidRPr="002E3837">
        <w:rPr>
          <w:rFonts w:cs="Times New Roman"/>
          <w:szCs w:val="24"/>
        </w:rPr>
        <w:t xml:space="preserve"> </w:t>
      </w:r>
      <w:r>
        <w:rPr>
          <w:rFonts w:cs="Times New Roman"/>
          <w:szCs w:val="24"/>
        </w:rPr>
        <w:t xml:space="preserve">gdyż </w:t>
      </w:r>
      <w:r w:rsidR="00E14553">
        <w:rPr>
          <w:rFonts w:cs="Times New Roman"/>
          <w:szCs w:val="24"/>
        </w:rPr>
        <w:t xml:space="preserve">znajdują się </w:t>
      </w:r>
      <w:r>
        <w:rPr>
          <w:rFonts w:cs="Times New Roman"/>
          <w:szCs w:val="24"/>
        </w:rPr>
        <w:t xml:space="preserve">one w </w:t>
      </w:r>
      <w:r w:rsidRPr="002E3837">
        <w:rPr>
          <w:rFonts w:cs="Times New Roman"/>
          <w:szCs w:val="24"/>
        </w:rPr>
        <w:t>art. 14–15 ustawy z dnia 7 lipca 2023 r. o zmianie niektórych ustaw w celu ograniczania</w:t>
      </w:r>
      <w:r>
        <w:rPr>
          <w:rFonts w:cs="Times New Roman"/>
          <w:szCs w:val="24"/>
        </w:rPr>
        <w:t xml:space="preserve"> </w:t>
      </w:r>
      <w:r w:rsidRPr="002E3837">
        <w:rPr>
          <w:rFonts w:cs="Times New Roman"/>
          <w:szCs w:val="24"/>
        </w:rPr>
        <w:t>niektórych skutków kradzieży tożsamości. Przepisy te wskazują, że:</w:t>
      </w:r>
    </w:p>
    <w:p w14:paraId="4143FA92" w14:textId="00F4DA28" w:rsidR="002E3837" w:rsidRPr="002E3837" w:rsidRDefault="002E3837" w:rsidP="002E3837">
      <w:pPr>
        <w:widowControl/>
        <w:suppressAutoHyphens/>
        <w:ind w:firstLine="510"/>
        <w:jc w:val="both"/>
        <w:rPr>
          <w:rFonts w:cs="Times New Roman"/>
          <w:szCs w:val="24"/>
        </w:rPr>
      </w:pPr>
      <w:r w:rsidRPr="002E3837">
        <w:rPr>
          <w:rFonts w:cs="Times New Roman"/>
          <w:szCs w:val="24"/>
        </w:rPr>
        <w:t>– w przypadku gdy pojazd został sprowadzony z terytorium państwa niebędącego</w:t>
      </w:r>
      <w:r>
        <w:rPr>
          <w:rFonts w:cs="Times New Roman"/>
          <w:szCs w:val="24"/>
        </w:rPr>
        <w:t xml:space="preserve"> </w:t>
      </w:r>
      <w:r w:rsidRPr="002E3837">
        <w:rPr>
          <w:rFonts w:cs="Times New Roman"/>
          <w:szCs w:val="24"/>
        </w:rPr>
        <w:t>państwem członkowskim Unii Europejskiej, sprowadzony z terytorium państwa</w:t>
      </w:r>
      <w:r>
        <w:rPr>
          <w:rFonts w:cs="Times New Roman"/>
          <w:szCs w:val="24"/>
        </w:rPr>
        <w:t xml:space="preserve"> </w:t>
      </w:r>
      <w:r w:rsidRPr="002E3837">
        <w:rPr>
          <w:rFonts w:cs="Times New Roman"/>
          <w:szCs w:val="24"/>
        </w:rPr>
        <w:t>członkowskiego Unii Europejskiej, nabyty na terytorium Rzeczypospolitej Polskiej – przed</w:t>
      </w:r>
      <w:r>
        <w:rPr>
          <w:rFonts w:cs="Times New Roman"/>
          <w:szCs w:val="24"/>
        </w:rPr>
        <w:t xml:space="preserve"> </w:t>
      </w:r>
      <w:r w:rsidRPr="002E3837">
        <w:rPr>
          <w:rFonts w:cs="Times New Roman"/>
          <w:szCs w:val="24"/>
        </w:rPr>
        <w:t>dniem 1 stycznia 2024 r., do spraw związanych z rejestracją oraz zawiadamianiem o zbyciu</w:t>
      </w:r>
      <w:r>
        <w:rPr>
          <w:rFonts w:cs="Times New Roman"/>
          <w:szCs w:val="24"/>
        </w:rPr>
        <w:t xml:space="preserve"> </w:t>
      </w:r>
      <w:r w:rsidRPr="002E3837">
        <w:rPr>
          <w:rFonts w:cs="Times New Roman"/>
          <w:szCs w:val="24"/>
        </w:rPr>
        <w:t>albo nabyciu pojazdu stosuje się przepisy ustawy w brzmieniu dotychczasowym;</w:t>
      </w:r>
    </w:p>
    <w:p w14:paraId="0F42E8FA" w14:textId="4B193DE9" w:rsidR="002E3837" w:rsidRPr="002E3837" w:rsidRDefault="002E3837" w:rsidP="002E3837">
      <w:pPr>
        <w:widowControl/>
        <w:suppressAutoHyphens/>
        <w:ind w:firstLine="510"/>
        <w:jc w:val="both"/>
        <w:rPr>
          <w:rFonts w:cs="Times New Roman"/>
          <w:szCs w:val="24"/>
        </w:rPr>
      </w:pPr>
      <w:r w:rsidRPr="002E3837">
        <w:rPr>
          <w:rFonts w:cs="Times New Roman"/>
          <w:szCs w:val="24"/>
        </w:rPr>
        <w:t>– do postępowań o rejestrację pojazdów, wszczętych i niezakończonych przed dniem 1</w:t>
      </w:r>
      <w:r>
        <w:rPr>
          <w:rFonts w:cs="Times New Roman"/>
          <w:szCs w:val="24"/>
        </w:rPr>
        <w:t xml:space="preserve"> </w:t>
      </w:r>
      <w:r w:rsidRPr="002E3837">
        <w:rPr>
          <w:rFonts w:cs="Times New Roman"/>
          <w:szCs w:val="24"/>
        </w:rPr>
        <w:t>stycznia 2024 r., stosuje się przepisy ustawy w brzmieniu dotychczasowym.</w:t>
      </w:r>
    </w:p>
    <w:p w14:paraId="75B620A1" w14:textId="7B81409D" w:rsidR="00E14553" w:rsidRDefault="00FC6424" w:rsidP="00410853">
      <w:pPr>
        <w:widowControl/>
        <w:suppressAutoHyphens/>
        <w:ind w:firstLine="510"/>
        <w:jc w:val="both"/>
        <w:rPr>
          <w:rFonts w:cs="Times New Roman"/>
          <w:bCs/>
          <w:szCs w:val="24"/>
        </w:rPr>
      </w:pPr>
      <w:r>
        <w:rPr>
          <w:rFonts w:cs="Times New Roman"/>
          <w:bCs/>
          <w:szCs w:val="24"/>
        </w:rPr>
        <w:t>Z</w:t>
      </w:r>
      <w:r w:rsidR="009A26C4" w:rsidRPr="00022160">
        <w:rPr>
          <w:rFonts w:cs="Times New Roman"/>
          <w:bCs/>
          <w:szCs w:val="24"/>
        </w:rPr>
        <w:t>aproponowan</w:t>
      </w:r>
      <w:r w:rsidR="003072D4">
        <w:rPr>
          <w:rFonts w:cs="Times New Roman"/>
          <w:bCs/>
          <w:szCs w:val="24"/>
        </w:rPr>
        <w:t>y</w:t>
      </w:r>
      <w:r w:rsidRPr="00FC6424">
        <w:rPr>
          <w:rFonts w:cs="Times New Roman"/>
          <w:bCs/>
          <w:szCs w:val="24"/>
        </w:rPr>
        <w:t xml:space="preserve"> </w:t>
      </w:r>
      <w:r>
        <w:rPr>
          <w:rFonts w:cs="Times New Roman"/>
          <w:bCs/>
          <w:szCs w:val="24"/>
        </w:rPr>
        <w:t>w</w:t>
      </w:r>
      <w:r w:rsidRPr="00022160">
        <w:rPr>
          <w:rFonts w:cs="Times New Roman"/>
          <w:bCs/>
          <w:szCs w:val="24"/>
        </w:rPr>
        <w:t xml:space="preserve"> projekcie rozporządzenia</w:t>
      </w:r>
      <w:r w:rsidR="009A26C4" w:rsidRPr="00022160">
        <w:rPr>
          <w:rFonts w:cs="Times New Roman"/>
          <w:bCs/>
          <w:szCs w:val="24"/>
        </w:rPr>
        <w:t xml:space="preserve"> </w:t>
      </w:r>
      <w:r>
        <w:rPr>
          <w:rFonts w:cs="Times New Roman"/>
          <w:bCs/>
          <w:szCs w:val="24"/>
        </w:rPr>
        <w:t xml:space="preserve">wzór dowodu </w:t>
      </w:r>
      <w:r w:rsidR="009A26C4" w:rsidRPr="00022160">
        <w:rPr>
          <w:rFonts w:cs="Times New Roman"/>
          <w:bCs/>
          <w:szCs w:val="24"/>
        </w:rPr>
        <w:t>rejestracyjn</w:t>
      </w:r>
      <w:r>
        <w:rPr>
          <w:rFonts w:cs="Times New Roman"/>
          <w:bCs/>
          <w:szCs w:val="24"/>
        </w:rPr>
        <w:t>ego</w:t>
      </w:r>
      <w:r w:rsidR="009A26C4" w:rsidRPr="00022160">
        <w:rPr>
          <w:rFonts w:cs="Times New Roman"/>
          <w:bCs/>
          <w:szCs w:val="24"/>
        </w:rPr>
        <w:t xml:space="preserve"> </w:t>
      </w:r>
      <w:r>
        <w:rPr>
          <w:rFonts w:cs="Times New Roman"/>
          <w:bCs/>
          <w:szCs w:val="24"/>
        </w:rPr>
        <w:t>(</w:t>
      </w:r>
      <w:r w:rsidRPr="00022160">
        <w:rPr>
          <w:rFonts w:cs="Times New Roman"/>
          <w:bCs/>
          <w:szCs w:val="24"/>
        </w:rPr>
        <w:t>w załączniku nr 3</w:t>
      </w:r>
      <w:r>
        <w:rPr>
          <w:rFonts w:cs="Times New Roman"/>
          <w:bCs/>
          <w:szCs w:val="24"/>
        </w:rPr>
        <w:t>)</w:t>
      </w:r>
      <w:r w:rsidR="009A26C4" w:rsidRPr="00022160">
        <w:rPr>
          <w:rFonts w:cs="Times New Roman"/>
          <w:bCs/>
          <w:szCs w:val="24"/>
        </w:rPr>
        <w:br/>
      </w:r>
      <w:r w:rsidR="00410853">
        <w:rPr>
          <w:rFonts w:cs="Times New Roman"/>
          <w:bCs/>
          <w:szCs w:val="24"/>
        </w:rPr>
        <w:t>jak również</w:t>
      </w:r>
      <w:r>
        <w:rPr>
          <w:rFonts w:cs="Times New Roman"/>
          <w:bCs/>
          <w:szCs w:val="24"/>
        </w:rPr>
        <w:t xml:space="preserve"> </w:t>
      </w:r>
      <w:r w:rsidR="009A26C4" w:rsidRPr="00022160">
        <w:rPr>
          <w:rFonts w:cs="Times New Roman"/>
          <w:bCs/>
          <w:szCs w:val="24"/>
        </w:rPr>
        <w:t>wzór pozwolenia czasowego</w:t>
      </w:r>
      <w:r w:rsidRPr="00022160">
        <w:rPr>
          <w:rFonts w:cs="Times New Roman"/>
          <w:bCs/>
          <w:szCs w:val="24"/>
        </w:rPr>
        <w:t xml:space="preserve"> </w:t>
      </w:r>
      <w:r>
        <w:rPr>
          <w:rFonts w:cs="Times New Roman"/>
          <w:bCs/>
          <w:szCs w:val="24"/>
        </w:rPr>
        <w:t>(</w:t>
      </w:r>
      <w:r w:rsidRPr="00022160">
        <w:rPr>
          <w:rFonts w:cs="Times New Roman"/>
          <w:bCs/>
          <w:szCs w:val="24"/>
        </w:rPr>
        <w:t>w załączniku nr 6</w:t>
      </w:r>
      <w:r>
        <w:rPr>
          <w:rFonts w:cs="Times New Roman"/>
          <w:bCs/>
          <w:szCs w:val="24"/>
        </w:rPr>
        <w:t xml:space="preserve">) </w:t>
      </w:r>
      <w:r w:rsidR="00E14553">
        <w:rPr>
          <w:rFonts w:cs="Times New Roman"/>
          <w:bCs/>
          <w:szCs w:val="24"/>
        </w:rPr>
        <w:t>są zgodne ze wzorami</w:t>
      </w:r>
      <w:r w:rsidR="009A26C4" w:rsidRPr="00022160">
        <w:rPr>
          <w:rFonts w:cs="Times New Roman"/>
          <w:bCs/>
          <w:szCs w:val="24"/>
        </w:rPr>
        <w:t xml:space="preserve"> zawartymi</w:t>
      </w:r>
      <w:r w:rsidR="00E14553">
        <w:rPr>
          <w:rFonts w:cs="Times New Roman"/>
          <w:bCs/>
          <w:szCs w:val="24"/>
        </w:rPr>
        <w:t xml:space="preserve"> </w:t>
      </w:r>
      <w:r w:rsidR="00D725F0">
        <w:rPr>
          <w:rFonts w:cs="Times New Roman"/>
          <w:bCs/>
          <w:szCs w:val="24"/>
        </w:rPr>
        <w:br/>
      </w:r>
      <w:r w:rsidR="00E14553">
        <w:rPr>
          <w:rFonts w:cs="Times New Roman"/>
          <w:bCs/>
          <w:szCs w:val="24"/>
        </w:rPr>
        <w:t>w przepisach dotychczasowych, które zostały</w:t>
      </w:r>
      <w:r w:rsidR="009A26C4" w:rsidRPr="00022160">
        <w:rPr>
          <w:rFonts w:cs="Times New Roman"/>
          <w:bCs/>
          <w:szCs w:val="24"/>
        </w:rPr>
        <w:t xml:space="preserve"> opracowan</w:t>
      </w:r>
      <w:r w:rsidR="00E14553">
        <w:rPr>
          <w:rFonts w:cs="Times New Roman"/>
          <w:bCs/>
          <w:szCs w:val="24"/>
        </w:rPr>
        <w:t>e</w:t>
      </w:r>
      <w:r w:rsidR="009A26C4" w:rsidRPr="00022160">
        <w:rPr>
          <w:rFonts w:cs="Times New Roman"/>
          <w:bCs/>
          <w:szCs w:val="24"/>
        </w:rPr>
        <w:t xml:space="preserve"> w związku z art. 73 ust. 1 pkt 1 ustawy </w:t>
      </w:r>
      <w:r w:rsidR="00D725F0">
        <w:rPr>
          <w:rFonts w:cs="Times New Roman"/>
          <w:bCs/>
          <w:szCs w:val="24"/>
        </w:rPr>
        <w:br/>
      </w:r>
      <w:r w:rsidR="009A26C4" w:rsidRPr="00022160">
        <w:rPr>
          <w:rFonts w:cs="Times New Roman"/>
          <w:bCs/>
          <w:szCs w:val="24"/>
        </w:rPr>
        <w:t>z dnia 22 listopada 2018 r. o dokumentach publicznych (Dz. U. z 202</w:t>
      </w:r>
      <w:r w:rsidR="00E14553">
        <w:rPr>
          <w:rFonts w:cs="Times New Roman"/>
          <w:bCs/>
          <w:szCs w:val="24"/>
        </w:rPr>
        <w:t>3</w:t>
      </w:r>
      <w:r w:rsidR="009A26C4" w:rsidRPr="00022160">
        <w:rPr>
          <w:rFonts w:cs="Times New Roman"/>
          <w:bCs/>
          <w:szCs w:val="24"/>
        </w:rPr>
        <w:t xml:space="preserve"> r. poz. 1</w:t>
      </w:r>
      <w:r w:rsidR="00E14553">
        <w:rPr>
          <w:rFonts w:cs="Times New Roman"/>
          <w:bCs/>
          <w:szCs w:val="24"/>
        </w:rPr>
        <w:t>00</w:t>
      </w:r>
      <w:r w:rsidR="009A26C4" w:rsidRPr="00022160">
        <w:rPr>
          <w:rFonts w:cs="Times New Roman"/>
          <w:bCs/>
          <w:szCs w:val="24"/>
        </w:rPr>
        <w:t>6</w:t>
      </w:r>
      <w:r w:rsidR="003072D4">
        <w:rPr>
          <w:rFonts w:cs="Times New Roman"/>
          <w:bCs/>
          <w:szCs w:val="24"/>
        </w:rPr>
        <w:t>, z późn. zm.</w:t>
      </w:r>
      <w:r w:rsidR="009A26C4" w:rsidRPr="00022160">
        <w:rPr>
          <w:rFonts w:cs="Times New Roman"/>
          <w:bCs/>
          <w:szCs w:val="24"/>
        </w:rPr>
        <w:t>) oraz w oparciu o rekomendacje Komisji ds. Dokumentów Publicznych.</w:t>
      </w:r>
    </w:p>
    <w:p w14:paraId="74E54DB4" w14:textId="1EA0330B" w:rsidR="009A26C4" w:rsidRPr="00410853" w:rsidRDefault="009A26C4" w:rsidP="00D725F0">
      <w:pPr>
        <w:spacing w:before="120" w:after="120"/>
        <w:ind w:firstLine="567"/>
        <w:jc w:val="both"/>
        <w:rPr>
          <w:rFonts w:eastAsia="Times New Roman" w:cs="Times New Roman"/>
          <w:szCs w:val="24"/>
        </w:rPr>
      </w:pPr>
      <w:r w:rsidRPr="00022160">
        <w:rPr>
          <w:rFonts w:cs="Times New Roman"/>
          <w:bCs/>
          <w:szCs w:val="24"/>
        </w:rPr>
        <w:t xml:space="preserve">Termin wejścia w życie projektowanego rozporządzenia określono na dzień </w:t>
      </w:r>
      <w:r w:rsidR="00E14553">
        <w:rPr>
          <w:rFonts w:cs="Times New Roman"/>
          <w:bCs/>
          <w:szCs w:val="24"/>
        </w:rPr>
        <w:t>1 czerwca</w:t>
      </w:r>
      <w:r w:rsidRPr="00022160">
        <w:rPr>
          <w:rFonts w:cs="Times New Roman"/>
          <w:bCs/>
          <w:szCs w:val="24"/>
        </w:rPr>
        <w:t xml:space="preserve"> 202</w:t>
      </w:r>
      <w:r w:rsidR="00E14553">
        <w:rPr>
          <w:rFonts w:cs="Times New Roman"/>
          <w:bCs/>
          <w:szCs w:val="24"/>
        </w:rPr>
        <w:t>4</w:t>
      </w:r>
      <w:r w:rsidRPr="00022160">
        <w:rPr>
          <w:rFonts w:cs="Times New Roman"/>
          <w:bCs/>
          <w:szCs w:val="24"/>
        </w:rPr>
        <w:t xml:space="preserve"> r</w:t>
      </w:r>
      <w:r w:rsidR="00E14553">
        <w:rPr>
          <w:rFonts w:cs="Times New Roman"/>
          <w:bCs/>
          <w:szCs w:val="24"/>
        </w:rPr>
        <w:t>.</w:t>
      </w:r>
      <w:r w:rsidR="00410853" w:rsidRPr="00410853">
        <w:rPr>
          <w:color w:val="000000" w:themeColor="text1"/>
          <w:szCs w:val="24"/>
        </w:rPr>
        <w:t xml:space="preserve"> </w:t>
      </w:r>
      <w:r w:rsidR="00410853" w:rsidRPr="002449CF">
        <w:rPr>
          <w:color w:val="000000" w:themeColor="text1"/>
          <w:szCs w:val="24"/>
        </w:rPr>
        <w:t>Termin wejścia w życie został dostosowany do terminu wejścia w życie</w:t>
      </w:r>
      <w:r w:rsidR="00410853">
        <w:rPr>
          <w:rFonts w:eastAsia="Times New Roman" w:cs="Times New Roman"/>
          <w:szCs w:val="24"/>
        </w:rPr>
        <w:t xml:space="preserve"> </w:t>
      </w:r>
      <w:r w:rsidR="00410853" w:rsidRPr="004D7442">
        <w:rPr>
          <w:rFonts w:eastAsia="Times New Roman" w:cs="Times New Roman"/>
          <w:szCs w:val="24"/>
        </w:rPr>
        <w:t>art. 4</w:t>
      </w:r>
      <w:r w:rsidR="00410853">
        <w:rPr>
          <w:rFonts w:eastAsia="Times New Roman" w:cs="Times New Roman"/>
          <w:szCs w:val="24"/>
        </w:rPr>
        <w:t xml:space="preserve"> </w:t>
      </w:r>
      <w:r w:rsidR="00410853" w:rsidRPr="005F08B6">
        <w:rPr>
          <w:rFonts w:eastAsia="Times New Roman" w:cs="Times New Roman"/>
          <w:szCs w:val="24"/>
        </w:rPr>
        <w:t>u</w:t>
      </w:r>
      <w:r w:rsidR="00410853" w:rsidRPr="005F08B6">
        <w:rPr>
          <w:rFonts w:eastAsia="Calibri" w:cs="Times New Roman"/>
          <w:szCs w:val="24"/>
        </w:rPr>
        <w:t>stawy z dnia 16 czerwca 2023 r. o zmianie ustawy o publicznym transporcie zbiorowym oraz niektórych innych ustaw</w:t>
      </w:r>
      <w:r w:rsidR="005F08B6" w:rsidRPr="005F08B6">
        <w:rPr>
          <w:rFonts w:eastAsia="Calibri" w:cs="Times New Roman"/>
          <w:szCs w:val="24"/>
        </w:rPr>
        <w:t xml:space="preserve"> oraz </w:t>
      </w:r>
      <w:r w:rsidR="005F08B6">
        <w:rPr>
          <w:color w:val="000000" w:themeColor="text1"/>
          <w:szCs w:val="24"/>
        </w:rPr>
        <w:t>art. 2 pkt 1 lit. b i</w:t>
      </w:r>
      <w:r w:rsidR="005F08B6" w:rsidRPr="005F08B6">
        <w:rPr>
          <w:color w:val="000000" w:themeColor="text1"/>
          <w:szCs w:val="24"/>
        </w:rPr>
        <w:t xml:space="preserve"> pkt 2</w:t>
      </w:r>
      <w:r w:rsidR="005F08B6" w:rsidRPr="005F08B6">
        <w:rPr>
          <w:rFonts w:hint="eastAsia"/>
          <w:color w:val="000000" w:themeColor="text1"/>
          <w:szCs w:val="24"/>
        </w:rPr>
        <w:t>‒</w:t>
      </w:r>
      <w:r w:rsidR="005F08B6">
        <w:rPr>
          <w:color w:val="000000" w:themeColor="text1"/>
          <w:szCs w:val="24"/>
        </w:rPr>
        <w:t xml:space="preserve">4 </w:t>
      </w:r>
      <w:r w:rsidR="005F08B6" w:rsidRPr="005F08B6">
        <w:rPr>
          <w:color w:val="000000" w:themeColor="text1"/>
          <w:szCs w:val="24"/>
        </w:rPr>
        <w:t>ustawy z</w:t>
      </w:r>
      <w:r w:rsidR="005F08B6" w:rsidRPr="00724978">
        <w:rPr>
          <w:rFonts w:cs="Times New Roman"/>
          <w:bCs/>
          <w:szCs w:val="24"/>
        </w:rPr>
        <w:t xml:space="preserve"> dnia 7 lipca 2023 r. o zmianie niektórych</w:t>
      </w:r>
      <w:r w:rsidR="005F08B6">
        <w:rPr>
          <w:rFonts w:cs="Times New Roman"/>
          <w:bCs/>
          <w:szCs w:val="24"/>
        </w:rPr>
        <w:t xml:space="preserve"> </w:t>
      </w:r>
      <w:r w:rsidR="005F08B6" w:rsidRPr="00724978">
        <w:rPr>
          <w:rFonts w:cs="Times New Roman"/>
          <w:bCs/>
          <w:szCs w:val="24"/>
        </w:rPr>
        <w:t>ustaw w celu ograniczania niektórych skutków kradzie</w:t>
      </w:r>
      <w:r w:rsidR="005F08B6">
        <w:rPr>
          <w:rFonts w:cs="Times New Roman"/>
          <w:bCs/>
          <w:szCs w:val="24"/>
        </w:rPr>
        <w:t xml:space="preserve">ży tożsamości. </w:t>
      </w:r>
    </w:p>
    <w:p w14:paraId="1BE2D6DF" w14:textId="2CFC6545" w:rsidR="009A26C4" w:rsidRPr="00022160" w:rsidRDefault="009A26C4" w:rsidP="00410853">
      <w:pPr>
        <w:widowControl/>
        <w:suppressAutoHyphens/>
        <w:ind w:firstLine="510"/>
        <w:jc w:val="both"/>
        <w:rPr>
          <w:rFonts w:cs="Times New Roman"/>
          <w:bCs/>
          <w:szCs w:val="24"/>
        </w:rPr>
      </w:pPr>
      <w:r w:rsidRPr="00022160">
        <w:rPr>
          <w:rFonts w:cs="Times New Roman"/>
          <w:bCs/>
          <w:szCs w:val="24"/>
        </w:rPr>
        <w:lastRenderedPageBreak/>
        <w:t xml:space="preserve">W wyniku analizy możliwości osiągnięcia celu projektu za pomocą alternatywnych w stosunku do uchwalenia projektowanego rozporządzenia środków umożliwiających osiągnięcie zamierzonego celu, należy zauważyć, że mając na uwadze zakres zaproponowanej w projekcje regulacji i </w:t>
      </w:r>
      <w:r w:rsidR="003072D4">
        <w:rPr>
          <w:rFonts w:cs="Times New Roman"/>
          <w:bCs/>
          <w:szCs w:val="24"/>
        </w:rPr>
        <w:t xml:space="preserve">upoważnienie </w:t>
      </w:r>
      <w:r w:rsidRPr="00022160">
        <w:rPr>
          <w:rFonts w:cs="Times New Roman"/>
          <w:bCs/>
          <w:szCs w:val="24"/>
        </w:rPr>
        <w:t xml:space="preserve">ministra właściwego do spraw transportu z art. 76 ust. 1 pkt.1 lit. a, c i d Prawa o ruchu drogowym </w:t>
      </w:r>
      <w:r w:rsidR="003072D4">
        <w:rPr>
          <w:rFonts w:cs="Times New Roman"/>
          <w:bCs/>
          <w:szCs w:val="24"/>
        </w:rPr>
        <w:t xml:space="preserve">do wydania rozporządzenia </w:t>
      </w:r>
      <w:r w:rsidRPr="00022160">
        <w:rPr>
          <w:rFonts w:cs="Times New Roman"/>
          <w:bCs/>
          <w:szCs w:val="24"/>
        </w:rPr>
        <w:t>osiągnięcie powyższego celu projektu nie jest możliwe za pomocą innych środków niż przedmiotowa zmiana legislacyjna.</w:t>
      </w:r>
    </w:p>
    <w:p w14:paraId="45E5E0DD" w14:textId="77777777" w:rsidR="001A1761" w:rsidRDefault="009A26C4" w:rsidP="001A1761">
      <w:pPr>
        <w:widowControl/>
        <w:suppressAutoHyphens/>
        <w:ind w:firstLine="510"/>
        <w:jc w:val="both"/>
        <w:rPr>
          <w:rFonts w:cs="Times New Roman"/>
          <w:bCs/>
          <w:szCs w:val="24"/>
        </w:rPr>
      </w:pPr>
      <w:r w:rsidRPr="00022160">
        <w:rPr>
          <w:rFonts w:cs="Times New Roman"/>
          <w:bCs/>
          <w:szCs w:val="24"/>
        </w:rPr>
        <w:t>Projekt rozporządzenia nie będzie miał wpływu na działalność małych, średnich i dużych przedsiębiorstw.</w:t>
      </w:r>
    </w:p>
    <w:p w14:paraId="5DC5128B" w14:textId="7C939C73" w:rsidR="009A26C4" w:rsidRPr="00022160" w:rsidRDefault="009A26C4" w:rsidP="001A1761">
      <w:pPr>
        <w:widowControl/>
        <w:suppressAutoHyphens/>
        <w:ind w:firstLine="510"/>
        <w:jc w:val="both"/>
        <w:rPr>
          <w:rFonts w:cs="Times New Roman"/>
          <w:bCs/>
          <w:szCs w:val="24"/>
        </w:rPr>
      </w:pPr>
      <w:r w:rsidRPr="00022160">
        <w:rPr>
          <w:rFonts w:cs="Times New Roman"/>
          <w:bCs/>
          <w:szCs w:val="24"/>
        </w:rPr>
        <w:t>Projekt rozporządzenia, z uwagi na określone w nim warunki techniczne dla tablic rejestracyjnych, będzie podlegać notyfikacji Komisji Europejskiej zgodnie z przepisami rozporządzenia Rady Ministrów z dnia 23 grudnia 2002 r. w sprawie sposobu funkcjonowania krajowego systemu notyfikacji norm i aktów prawnych (Dz. U. poz. 2039, z późn. zm.).</w:t>
      </w:r>
    </w:p>
    <w:p w14:paraId="6C65376F" w14:textId="77777777" w:rsidR="009A26C4" w:rsidRPr="00022160" w:rsidRDefault="009A26C4" w:rsidP="009A26C4">
      <w:pPr>
        <w:widowControl/>
        <w:suppressAutoHyphens/>
        <w:ind w:firstLine="510"/>
        <w:jc w:val="both"/>
        <w:rPr>
          <w:rFonts w:cs="Times New Roman"/>
          <w:bCs/>
          <w:szCs w:val="24"/>
        </w:rPr>
      </w:pPr>
      <w:r w:rsidRPr="00022160">
        <w:rPr>
          <w:rFonts w:cs="Times New Roman"/>
          <w:bCs/>
          <w:szCs w:val="24"/>
        </w:rPr>
        <w:t xml:space="preserve">Projekt rozporządzenia nie podlega przedstawieniu właściwym instytucjom i organom Unii Europejskiej, w tym Europejskiemu Bankowi Centralnemu, w celu uzyskania opinii, dokonania powiadomienia, konsultacji albo uzgodnienia, w myśl uchwały nr 190 Rady Ministrów z dnia </w:t>
      </w:r>
      <w:r w:rsidRPr="00022160">
        <w:rPr>
          <w:rFonts w:cs="Times New Roman"/>
          <w:bCs/>
          <w:szCs w:val="24"/>
        </w:rPr>
        <w:br/>
        <w:t xml:space="preserve">29 października 2013 r. – Regulamin pracy Rady Ministrów (M.P. z </w:t>
      </w:r>
      <w:r w:rsidRPr="0006181C">
        <w:rPr>
          <w:rFonts w:cs="Times New Roman"/>
          <w:bCs/>
          <w:szCs w:val="24"/>
        </w:rPr>
        <w:t>2022 r. poz. 348</w:t>
      </w:r>
      <w:r w:rsidRPr="00022160">
        <w:rPr>
          <w:rFonts w:cs="Times New Roman"/>
          <w:bCs/>
          <w:szCs w:val="24"/>
        </w:rPr>
        <w:t xml:space="preserve">). </w:t>
      </w:r>
    </w:p>
    <w:p w14:paraId="020C8E78" w14:textId="5B6BEA60" w:rsidR="009A26C4" w:rsidRPr="00022160" w:rsidRDefault="009A26C4" w:rsidP="009A26C4">
      <w:pPr>
        <w:widowControl/>
        <w:suppressAutoHyphens/>
        <w:ind w:firstLine="510"/>
        <w:jc w:val="both"/>
        <w:rPr>
          <w:rFonts w:cs="Times New Roman"/>
          <w:bCs/>
          <w:szCs w:val="24"/>
        </w:rPr>
      </w:pPr>
      <w:r w:rsidRPr="00022160">
        <w:rPr>
          <w:rFonts w:cs="Times New Roman"/>
          <w:bCs/>
          <w:szCs w:val="24"/>
        </w:rPr>
        <w:t>Stosownie do art. 5 ustawy z dnia 7 lipca 2005 r. o działalności lobbingowej w procesie stanowienia prawa (Dz. U. z 2017 r. poz. 248) projekt rozporządzenia zosta</w:t>
      </w:r>
      <w:r w:rsidR="00872389">
        <w:rPr>
          <w:rFonts w:cs="Times New Roman"/>
          <w:bCs/>
          <w:szCs w:val="24"/>
        </w:rPr>
        <w:t>nie</w:t>
      </w:r>
      <w:r w:rsidRPr="00022160">
        <w:rPr>
          <w:rFonts w:cs="Times New Roman"/>
          <w:bCs/>
          <w:szCs w:val="24"/>
        </w:rPr>
        <w:t xml:space="preserve"> udostępniony na stronach urzędowego informatora teleinformatycznego – Biuletynu Informacji Publicznej.</w:t>
      </w:r>
    </w:p>
    <w:p w14:paraId="36C24FDC" w14:textId="1702593A" w:rsidR="009A26C4" w:rsidRPr="00022160" w:rsidRDefault="009A26C4" w:rsidP="009A26C4">
      <w:pPr>
        <w:widowControl/>
        <w:suppressAutoHyphens/>
        <w:ind w:firstLine="510"/>
        <w:jc w:val="both"/>
        <w:rPr>
          <w:rFonts w:cs="Times New Roman"/>
          <w:bCs/>
          <w:szCs w:val="24"/>
        </w:rPr>
      </w:pPr>
      <w:r w:rsidRPr="00022160">
        <w:rPr>
          <w:rFonts w:cs="Times New Roman"/>
          <w:bCs/>
          <w:szCs w:val="24"/>
        </w:rPr>
        <w:t>Stosownie do § 52 ust. 1 uchwały nr 190 Rady Ministrów z dnia 29 października 2013 r. – Regulamin pracy Rady Ministrów projekt rozporządzenia zosta</w:t>
      </w:r>
      <w:r w:rsidR="00872389">
        <w:rPr>
          <w:rFonts w:cs="Times New Roman"/>
          <w:bCs/>
          <w:szCs w:val="24"/>
        </w:rPr>
        <w:t>nie</w:t>
      </w:r>
      <w:r w:rsidRPr="00022160">
        <w:rPr>
          <w:rFonts w:cs="Times New Roman"/>
          <w:bCs/>
          <w:szCs w:val="24"/>
        </w:rPr>
        <w:t xml:space="preserve"> udostępniony w Biuletynie Informacji Publicznej na stronie podmiotowej Rządowego Centrum Legislacji, w serwisie Rządowy Proces Legislacyjny z dniem skierowania do uzgodnień i konsultacji publicznych.</w:t>
      </w:r>
    </w:p>
    <w:p w14:paraId="577E8297" w14:textId="77777777" w:rsidR="009A26C4" w:rsidRPr="00022160" w:rsidRDefault="009A26C4" w:rsidP="009A26C4">
      <w:pPr>
        <w:widowControl/>
        <w:suppressAutoHyphens/>
        <w:ind w:firstLine="510"/>
        <w:jc w:val="both"/>
        <w:rPr>
          <w:rFonts w:cs="Times New Roman"/>
          <w:bCs/>
          <w:szCs w:val="24"/>
        </w:rPr>
      </w:pPr>
      <w:r w:rsidRPr="00022160">
        <w:rPr>
          <w:rFonts w:cs="Times New Roman"/>
          <w:bCs/>
          <w:szCs w:val="24"/>
        </w:rPr>
        <w:t>Projekt rozporządzenia jest zgodny z prawem Unii Europejskiej.</w:t>
      </w:r>
    </w:p>
    <w:p w14:paraId="2B64B944" w14:textId="77777777" w:rsidR="009A26C4" w:rsidRDefault="009A26C4" w:rsidP="009A26C4">
      <w:pPr>
        <w:widowControl/>
        <w:tabs>
          <w:tab w:val="left" w:pos="993"/>
        </w:tabs>
        <w:autoSpaceDE/>
        <w:autoSpaceDN/>
        <w:adjustRightInd/>
        <w:spacing w:before="120" w:line="240" w:lineRule="auto"/>
        <w:ind w:firstLine="510"/>
        <w:jc w:val="both"/>
        <w:rPr>
          <w:rFonts w:eastAsia="Times New Roman" w:cs="Times New Roman"/>
        </w:rPr>
        <w:sectPr w:rsidR="009A26C4" w:rsidSect="0001719A">
          <w:footnotePr>
            <w:numRestart w:val="eachSect"/>
          </w:footnotePr>
          <w:type w:val="continuous"/>
          <w:pgSz w:w="11906" w:h="16838"/>
          <w:pgMar w:top="1560" w:right="1434" w:bottom="1418" w:left="709" w:header="709" w:footer="709" w:gutter="0"/>
          <w:cols w:space="708"/>
          <w:titlePg/>
          <w:docGrid w:linePitch="254"/>
        </w:sectPr>
      </w:pPr>
    </w:p>
    <w:p w14:paraId="52243A72" w14:textId="77777777" w:rsidR="009A26C4" w:rsidRDefault="009A26C4" w:rsidP="009A26C4">
      <w:pPr>
        <w:widowControl/>
        <w:autoSpaceDE/>
        <w:autoSpaceDN/>
        <w:adjustRightInd/>
        <w:rPr>
          <w:rFonts w:eastAsia="Times New Roman" w:cs="Times New Roman"/>
        </w:rPr>
      </w:pPr>
      <w:r>
        <w:rPr>
          <w:rFonts w:eastAsia="Times New Roman" w:cs="Times New Roman"/>
        </w:rPr>
        <w:br w:type="page"/>
      </w:r>
    </w:p>
    <w:tbl>
      <w:tblPr>
        <w:tblW w:w="109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6"/>
        <w:gridCol w:w="647"/>
        <w:gridCol w:w="425"/>
        <w:gridCol w:w="465"/>
        <w:gridCol w:w="414"/>
        <w:gridCol w:w="155"/>
        <w:gridCol w:w="187"/>
        <w:gridCol w:w="383"/>
        <w:gridCol w:w="554"/>
        <w:gridCol w:w="16"/>
        <w:gridCol w:w="118"/>
        <w:gridCol w:w="151"/>
        <w:gridCol w:w="300"/>
        <w:gridCol w:w="353"/>
        <w:gridCol w:w="217"/>
        <w:gridCol w:w="570"/>
        <w:gridCol w:w="80"/>
        <w:gridCol w:w="71"/>
        <w:gridCol w:w="419"/>
        <w:gridCol w:w="113"/>
        <w:gridCol w:w="405"/>
        <w:gridCol w:w="51"/>
        <w:gridCol w:w="266"/>
        <w:gridCol w:w="304"/>
        <w:gridCol w:w="317"/>
        <w:gridCol w:w="253"/>
        <w:gridCol w:w="570"/>
        <w:gridCol w:w="115"/>
        <w:gridCol w:w="1422"/>
        <w:gridCol w:w="10"/>
      </w:tblGrid>
      <w:tr w:rsidR="009A26C4" w:rsidRPr="00CA2C31" w14:paraId="7299FA5B" w14:textId="77777777" w:rsidTr="009A26C4">
        <w:trPr>
          <w:trHeight w:val="1611"/>
        </w:trPr>
        <w:tc>
          <w:tcPr>
            <w:tcW w:w="6631" w:type="dxa"/>
            <w:gridSpan w:val="17"/>
          </w:tcPr>
          <w:p w14:paraId="52E311F6" w14:textId="77777777" w:rsidR="009A26C4" w:rsidRPr="00CA2C31" w:rsidRDefault="009A26C4" w:rsidP="009A26C4">
            <w:pPr>
              <w:widowControl/>
              <w:autoSpaceDE/>
              <w:autoSpaceDN/>
              <w:adjustRightInd/>
              <w:spacing w:before="120" w:line="240" w:lineRule="auto"/>
              <w:ind w:hanging="45"/>
              <w:rPr>
                <w:rFonts w:eastAsia="Calibri" w:cs="Times New Roman"/>
                <w:color w:val="000000"/>
                <w:sz w:val="22"/>
                <w:szCs w:val="22"/>
                <w:lang w:eastAsia="en-US"/>
              </w:rPr>
            </w:pPr>
            <w:bookmarkStart w:id="43" w:name="t1"/>
            <w:r w:rsidRPr="00CA2C31">
              <w:rPr>
                <w:rFonts w:eastAsia="Calibri" w:cs="Times New Roman"/>
                <w:b/>
                <w:color w:val="000000"/>
                <w:sz w:val="22"/>
                <w:szCs w:val="22"/>
                <w:lang w:eastAsia="en-US"/>
              </w:rPr>
              <w:lastRenderedPageBreak/>
              <w:t>Nazwa projektu</w:t>
            </w:r>
          </w:p>
          <w:p w14:paraId="6C34EF71" w14:textId="7B641835" w:rsidR="009A26C4" w:rsidRPr="00CA2C31" w:rsidRDefault="009A26C4" w:rsidP="009A26C4">
            <w:pPr>
              <w:widowControl/>
              <w:autoSpaceDE/>
              <w:autoSpaceDN/>
              <w:adjustRightInd/>
              <w:spacing w:before="120" w:line="240" w:lineRule="auto"/>
              <w:ind w:hanging="45"/>
              <w:rPr>
                <w:rFonts w:eastAsia="Calibri" w:cs="Times New Roman"/>
                <w:color w:val="000000"/>
                <w:sz w:val="22"/>
                <w:szCs w:val="22"/>
                <w:lang w:eastAsia="en-US"/>
              </w:rPr>
            </w:pPr>
            <w:bookmarkStart w:id="44" w:name="t2"/>
            <w:r w:rsidRPr="00CA2C31">
              <w:rPr>
                <w:rFonts w:eastAsia="Calibri" w:cs="Times New Roman"/>
                <w:color w:val="000000"/>
                <w:sz w:val="22"/>
                <w:szCs w:val="22"/>
                <w:lang w:eastAsia="en-US"/>
              </w:rPr>
              <w:t>Rozporządzenie Ministra Infrastruktury w sprawie rejestracji i oznaczania pojazdów, wymagań dla tablic rejestracyjnych oraz wzorów innych dokumentów związanych z rejestracją pojazdów</w:t>
            </w:r>
            <w:bookmarkEnd w:id="44"/>
          </w:p>
          <w:p w14:paraId="45D2C387" w14:textId="77777777" w:rsidR="009A26C4" w:rsidRPr="00CA2C31" w:rsidRDefault="009A26C4" w:rsidP="009A26C4">
            <w:pPr>
              <w:widowControl/>
              <w:autoSpaceDE/>
              <w:autoSpaceDN/>
              <w:adjustRightInd/>
              <w:spacing w:before="120" w:line="240" w:lineRule="auto"/>
              <w:ind w:hanging="45"/>
              <w:rPr>
                <w:rFonts w:eastAsia="Calibri" w:cs="Times New Roman"/>
                <w:b/>
                <w:color w:val="000000"/>
                <w:sz w:val="22"/>
                <w:szCs w:val="22"/>
                <w:lang w:eastAsia="en-US"/>
              </w:rPr>
            </w:pPr>
            <w:r w:rsidRPr="00CA2C31">
              <w:rPr>
                <w:rFonts w:eastAsia="Calibri" w:cs="Times New Roman"/>
                <w:b/>
                <w:color w:val="000000"/>
                <w:sz w:val="22"/>
                <w:szCs w:val="22"/>
                <w:lang w:eastAsia="en-US"/>
              </w:rPr>
              <w:t>Ministerstwo wiodące i ministerstwa współpracujące</w:t>
            </w:r>
          </w:p>
          <w:bookmarkEnd w:id="43"/>
          <w:p w14:paraId="41A3E716" w14:textId="77777777" w:rsidR="009A26C4" w:rsidRPr="00CA2C31" w:rsidRDefault="009A26C4" w:rsidP="009A26C4">
            <w:pPr>
              <w:widowControl/>
              <w:autoSpaceDE/>
              <w:autoSpaceDN/>
              <w:adjustRightInd/>
              <w:spacing w:line="240" w:lineRule="auto"/>
              <w:ind w:hanging="34"/>
              <w:rPr>
                <w:rFonts w:eastAsia="Calibri" w:cs="Times New Roman"/>
                <w:color w:val="000000"/>
                <w:sz w:val="22"/>
                <w:szCs w:val="22"/>
                <w:lang w:eastAsia="en-US"/>
              </w:rPr>
            </w:pPr>
            <w:r w:rsidRPr="00CA2C31">
              <w:rPr>
                <w:rFonts w:eastAsia="Calibri" w:cs="Times New Roman"/>
                <w:color w:val="000000"/>
                <w:sz w:val="22"/>
                <w:szCs w:val="22"/>
                <w:lang w:eastAsia="en-US"/>
              </w:rPr>
              <w:t xml:space="preserve">Ministerstwo Infrastruktury </w:t>
            </w:r>
          </w:p>
          <w:p w14:paraId="47E5170D" w14:textId="2AE9E0C6" w:rsidR="009A26C4" w:rsidRPr="00CA2C31" w:rsidRDefault="009A26C4" w:rsidP="009A26C4">
            <w:pPr>
              <w:widowControl/>
              <w:autoSpaceDE/>
              <w:autoSpaceDN/>
              <w:adjustRightInd/>
              <w:spacing w:line="240" w:lineRule="auto"/>
              <w:ind w:hanging="34"/>
              <w:rPr>
                <w:rFonts w:eastAsia="Calibri" w:cs="Times New Roman"/>
                <w:color w:val="000000"/>
                <w:sz w:val="22"/>
                <w:szCs w:val="22"/>
                <w:lang w:eastAsia="en-US"/>
              </w:rPr>
            </w:pPr>
            <w:r w:rsidRPr="00CA2C31">
              <w:rPr>
                <w:rFonts w:eastAsia="Calibri" w:cs="Times New Roman"/>
                <w:color w:val="000000"/>
                <w:sz w:val="22"/>
                <w:szCs w:val="22"/>
                <w:lang w:eastAsia="en-US"/>
              </w:rPr>
              <w:t>Minister</w:t>
            </w:r>
            <w:r w:rsidR="00240243">
              <w:rPr>
                <w:rFonts w:eastAsia="Calibri" w:cs="Times New Roman"/>
                <w:color w:val="000000"/>
                <w:sz w:val="22"/>
                <w:szCs w:val="22"/>
                <w:lang w:eastAsia="en-US"/>
              </w:rPr>
              <w:t>stwo</w:t>
            </w:r>
            <w:r w:rsidRPr="00CA2C31">
              <w:rPr>
                <w:rFonts w:eastAsia="Calibri" w:cs="Times New Roman"/>
                <w:color w:val="000000"/>
                <w:sz w:val="22"/>
                <w:szCs w:val="22"/>
                <w:lang w:eastAsia="en-US"/>
              </w:rPr>
              <w:t xml:space="preserve"> Cyfryzacji</w:t>
            </w:r>
          </w:p>
          <w:p w14:paraId="3AB22251" w14:textId="77777777" w:rsidR="009A26C4" w:rsidRPr="00CA2C31" w:rsidRDefault="009A26C4" w:rsidP="009A26C4">
            <w:pPr>
              <w:widowControl/>
              <w:autoSpaceDE/>
              <w:autoSpaceDN/>
              <w:adjustRightInd/>
              <w:spacing w:line="240" w:lineRule="auto"/>
              <w:ind w:hanging="34"/>
              <w:rPr>
                <w:rFonts w:eastAsia="Calibri" w:cs="Times New Roman"/>
                <w:color w:val="000000"/>
                <w:sz w:val="22"/>
                <w:szCs w:val="22"/>
                <w:lang w:eastAsia="en-US"/>
              </w:rPr>
            </w:pPr>
            <w:r w:rsidRPr="00CA2C31">
              <w:rPr>
                <w:rFonts w:eastAsia="Calibri" w:cs="Times New Roman"/>
                <w:color w:val="000000"/>
                <w:sz w:val="22"/>
                <w:szCs w:val="22"/>
                <w:lang w:eastAsia="en-US"/>
              </w:rPr>
              <w:t>Ministerstwo Spraw Wewnętrznych i Administracji</w:t>
            </w:r>
          </w:p>
          <w:p w14:paraId="5EDB5A09" w14:textId="77777777" w:rsidR="009A26C4" w:rsidRPr="00CA2C31" w:rsidRDefault="009A26C4" w:rsidP="009A26C4">
            <w:pPr>
              <w:widowControl/>
              <w:autoSpaceDE/>
              <w:autoSpaceDN/>
              <w:adjustRightInd/>
              <w:spacing w:line="240" w:lineRule="auto"/>
              <w:ind w:hanging="34"/>
              <w:rPr>
                <w:rFonts w:eastAsia="Calibri" w:cs="Times New Roman"/>
                <w:color w:val="000000"/>
                <w:sz w:val="22"/>
                <w:szCs w:val="22"/>
                <w:lang w:eastAsia="en-US"/>
              </w:rPr>
            </w:pPr>
            <w:r w:rsidRPr="00CA2C31">
              <w:rPr>
                <w:rFonts w:eastAsia="Calibri" w:cs="Times New Roman"/>
                <w:color w:val="000000"/>
                <w:sz w:val="22"/>
                <w:szCs w:val="22"/>
                <w:lang w:eastAsia="en-US"/>
              </w:rPr>
              <w:t>Ministerstwo Obrony Narodowej</w:t>
            </w:r>
          </w:p>
          <w:p w14:paraId="2019F898" w14:textId="77777777" w:rsidR="009A26C4" w:rsidRPr="00CA2C31" w:rsidRDefault="009A26C4" w:rsidP="009A26C4">
            <w:pPr>
              <w:widowControl/>
              <w:autoSpaceDE/>
              <w:autoSpaceDN/>
              <w:adjustRightInd/>
              <w:spacing w:line="240" w:lineRule="auto"/>
              <w:rPr>
                <w:rFonts w:eastAsia="Calibri" w:cs="Times New Roman"/>
                <w:b/>
                <w:sz w:val="21"/>
                <w:szCs w:val="21"/>
                <w:lang w:eastAsia="en-US"/>
              </w:rPr>
            </w:pPr>
            <w:r w:rsidRPr="00CA2C31">
              <w:rPr>
                <w:rFonts w:eastAsia="Calibri" w:cs="Times New Roman"/>
                <w:b/>
                <w:sz w:val="21"/>
                <w:szCs w:val="24"/>
                <w:lang w:eastAsia="en-US"/>
              </w:rPr>
              <w:t>Osoba odpowiedzialna za projekt w randze Ministra, Sekretarza Stanu lub Podsekretarza Stanu</w:t>
            </w:r>
            <w:r w:rsidRPr="00CA2C31">
              <w:rPr>
                <w:rFonts w:eastAsia="Calibri" w:cs="Times New Roman"/>
                <w:b/>
                <w:sz w:val="21"/>
                <w:szCs w:val="21"/>
                <w:lang w:eastAsia="en-US"/>
              </w:rPr>
              <w:t xml:space="preserve"> </w:t>
            </w:r>
          </w:p>
          <w:p w14:paraId="1F629339" w14:textId="3478A536" w:rsidR="009A26C4" w:rsidRPr="00CA2C31" w:rsidRDefault="00935CBC" w:rsidP="009A26C4">
            <w:pPr>
              <w:widowControl/>
              <w:autoSpaceDE/>
              <w:autoSpaceDN/>
              <w:adjustRightInd/>
              <w:spacing w:line="240" w:lineRule="auto"/>
              <w:rPr>
                <w:rFonts w:eastAsia="Calibri" w:cs="Times New Roman"/>
                <w:sz w:val="21"/>
                <w:szCs w:val="21"/>
                <w:lang w:eastAsia="en-US"/>
              </w:rPr>
            </w:pPr>
            <w:r>
              <w:rPr>
                <w:rFonts w:eastAsia="Calibri" w:cs="Times New Roman"/>
                <w:sz w:val="21"/>
                <w:szCs w:val="21"/>
                <w:lang w:eastAsia="en-US"/>
              </w:rPr>
              <w:t>Paweł Gancarz – Podsekretarz Stanu</w:t>
            </w:r>
          </w:p>
          <w:p w14:paraId="23B6A76F" w14:textId="77777777" w:rsidR="009A26C4" w:rsidRPr="00CA2C31" w:rsidRDefault="009A26C4" w:rsidP="009A26C4">
            <w:pPr>
              <w:widowControl/>
              <w:autoSpaceDE/>
              <w:autoSpaceDN/>
              <w:adjustRightInd/>
              <w:spacing w:before="120" w:line="240" w:lineRule="auto"/>
              <w:ind w:hanging="45"/>
              <w:rPr>
                <w:rFonts w:eastAsia="Calibri" w:cs="Times New Roman"/>
                <w:b/>
                <w:color w:val="000000"/>
                <w:sz w:val="22"/>
                <w:szCs w:val="22"/>
                <w:lang w:eastAsia="en-US"/>
              </w:rPr>
            </w:pPr>
            <w:r w:rsidRPr="00CA2C31">
              <w:rPr>
                <w:rFonts w:eastAsia="Calibri" w:cs="Times New Roman"/>
                <w:b/>
                <w:color w:val="000000"/>
                <w:sz w:val="22"/>
                <w:szCs w:val="22"/>
                <w:lang w:eastAsia="en-US"/>
              </w:rPr>
              <w:t>Kontakt do opiekuna merytorycznego projektu</w:t>
            </w:r>
          </w:p>
          <w:p w14:paraId="314209DE" w14:textId="5B5F0810" w:rsidR="009A26C4" w:rsidRPr="00CA2C31" w:rsidRDefault="00240243" w:rsidP="009A26C4">
            <w:pPr>
              <w:widowControl/>
              <w:autoSpaceDE/>
              <w:autoSpaceDN/>
              <w:adjustRightInd/>
              <w:spacing w:line="240" w:lineRule="auto"/>
              <w:ind w:hanging="45"/>
              <w:rPr>
                <w:rFonts w:eastAsia="Calibri" w:cs="Times New Roman"/>
                <w:color w:val="000000"/>
                <w:sz w:val="22"/>
                <w:szCs w:val="22"/>
                <w:lang w:eastAsia="en-US"/>
              </w:rPr>
            </w:pPr>
            <w:r>
              <w:rPr>
                <w:rFonts w:eastAsia="Calibri" w:cs="Times New Roman"/>
                <w:color w:val="000000"/>
                <w:sz w:val="22"/>
                <w:szCs w:val="22"/>
                <w:lang w:eastAsia="en-US"/>
              </w:rPr>
              <w:t>Olga Tworek</w:t>
            </w:r>
            <w:r w:rsidR="009A26C4" w:rsidRPr="00CA2C31">
              <w:rPr>
                <w:rFonts w:eastAsia="Calibri" w:cs="Times New Roman"/>
                <w:color w:val="000000"/>
                <w:sz w:val="22"/>
                <w:szCs w:val="22"/>
                <w:lang w:eastAsia="en-US"/>
              </w:rPr>
              <w:t xml:space="preserve"> – Zastępca Dyrektora Departamentu Transportu Drogowego tel. 226301240,</w:t>
            </w:r>
          </w:p>
          <w:p w14:paraId="4D815A7F" w14:textId="14CFBC5E" w:rsidR="009A26C4" w:rsidRDefault="009A26C4" w:rsidP="009A26C4">
            <w:pPr>
              <w:widowControl/>
              <w:autoSpaceDE/>
              <w:autoSpaceDN/>
              <w:adjustRightInd/>
              <w:spacing w:line="240" w:lineRule="auto"/>
              <w:ind w:hanging="34"/>
              <w:rPr>
                <w:rFonts w:eastAsia="Calibri" w:cs="Times New Roman"/>
                <w:color w:val="000000"/>
                <w:sz w:val="22"/>
                <w:szCs w:val="22"/>
                <w:lang w:val="en-US" w:eastAsia="en-US"/>
              </w:rPr>
            </w:pPr>
            <w:r w:rsidRPr="00CA2C31">
              <w:rPr>
                <w:rFonts w:eastAsia="Calibri" w:cs="Times New Roman"/>
                <w:color w:val="000000"/>
                <w:sz w:val="22"/>
                <w:szCs w:val="22"/>
                <w:lang w:val="en-US" w:eastAsia="en-US"/>
              </w:rPr>
              <w:t xml:space="preserve">e-mail: </w:t>
            </w:r>
            <w:hyperlink r:id="rId130" w:history="1">
              <w:r w:rsidR="00EE7B77" w:rsidRPr="00324724">
                <w:rPr>
                  <w:rStyle w:val="Hipercze"/>
                  <w:lang w:val="en-US"/>
                </w:rPr>
                <w:t>Olga.Tworek@mi.gov.pl</w:t>
              </w:r>
            </w:hyperlink>
            <w:r w:rsidR="00EE7B77" w:rsidRPr="00324724">
              <w:rPr>
                <w:lang w:val="en-US"/>
              </w:rPr>
              <w:t xml:space="preserve"> </w:t>
            </w:r>
          </w:p>
          <w:p w14:paraId="76799399" w14:textId="77777777" w:rsidR="009A26C4" w:rsidRPr="00CA2C31" w:rsidRDefault="009A26C4" w:rsidP="009A26C4">
            <w:pPr>
              <w:widowControl/>
              <w:autoSpaceDE/>
              <w:autoSpaceDN/>
              <w:adjustRightInd/>
              <w:spacing w:line="240" w:lineRule="auto"/>
              <w:ind w:hanging="34"/>
              <w:rPr>
                <w:rFonts w:eastAsia="Calibri" w:cs="Times New Roman"/>
                <w:color w:val="000000"/>
                <w:sz w:val="22"/>
                <w:szCs w:val="22"/>
                <w:lang w:eastAsia="en-US"/>
              </w:rPr>
            </w:pPr>
            <w:r w:rsidRPr="00CA2C31">
              <w:rPr>
                <w:rFonts w:eastAsia="Calibri" w:cs="Times New Roman"/>
                <w:color w:val="000000"/>
                <w:sz w:val="22"/>
                <w:szCs w:val="22"/>
                <w:lang w:eastAsia="en-US"/>
              </w:rPr>
              <w:t xml:space="preserve">Łukasz Mucha – Naczelnik Wydziału w Departamencie Transportu Drogowego, tel. 226301286, </w:t>
            </w:r>
          </w:p>
          <w:p w14:paraId="31205024" w14:textId="77777777" w:rsidR="009A26C4" w:rsidRPr="00CA2C31" w:rsidRDefault="009A26C4" w:rsidP="009A26C4">
            <w:pPr>
              <w:widowControl/>
              <w:autoSpaceDE/>
              <w:autoSpaceDN/>
              <w:adjustRightInd/>
              <w:spacing w:line="240" w:lineRule="auto"/>
              <w:ind w:hanging="34"/>
              <w:rPr>
                <w:rFonts w:eastAsia="Calibri" w:cs="Times New Roman"/>
                <w:color w:val="000000"/>
                <w:sz w:val="22"/>
                <w:szCs w:val="22"/>
                <w:lang w:val="en-US" w:eastAsia="en-US"/>
              </w:rPr>
            </w:pPr>
            <w:r w:rsidRPr="00CA2C31">
              <w:rPr>
                <w:rFonts w:eastAsia="Calibri" w:cs="Times New Roman"/>
                <w:color w:val="000000"/>
                <w:sz w:val="22"/>
                <w:szCs w:val="22"/>
                <w:lang w:val="en-US" w:eastAsia="en-US"/>
              </w:rPr>
              <w:t xml:space="preserve">e-mail: </w:t>
            </w:r>
            <w:hyperlink r:id="rId131" w:history="1">
              <w:r w:rsidRPr="001616F7">
                <w:rPr>
                  <w:rStyle w:val="Hipercze"/>
                  <w:rFonts w:eastAsia="Calibri" w:cs="Times New Roman"/>
                  <w:sz w:val="22"/>
                  <w:szCs w:val="22"/>
                  <w:lang w:val="en-US" w:eastAsia="en-US"/>
                </w:rPr>
                <w:t>Lukasz.Mucha@mi.gov.pl</w:t>
              </w:r>
            </w:hyperlink>
            <w:r>
              <w:rPr>
                <w:rFonts w:eastAsia="Calibri" w:cs="Times New Roman"/>
                <w:color w:val="000000"/>
                <w:sz w:val="22"/>
                <w:szCs w:val="22"/>
                <w:lang w:val="en-US" w:eastAsia="en-US"/>
              </w:rPr>
              <w:t xml:space="preserve"> </w:t>
            </w:r>
          </w:p>
          <w:p w14:paraId="3FAF3CC9" w14:textId="77777777" w:rsidR="009A26C4" w:rsidRPr="00CA2C31" w:rsidRDefault="009A26C4" w:rsidP="009A26C4">
            <w:pPr>
              <w:widowControl/>
              <w:autoSpaceDE/>
              <w:autoSpaceDN/>
              <w:adjustRightInd/>
              <w:spacing w:line="240" w:lineRule="auto"/>
              <w:ind w:hanging="34"/>
              <w:rPr>
                <w:rFonts w:eastAsia="Calibri" w:cs="Times New Roman"/>
                <w:color w:val="000000"/>
                <w:sz w:val="22"/>
                <w:szCs w:val="22"/>
                <w:lang w:eastAsia="en-US"/>
              </w:rPr>
            </w:pPr>
            <w:r w:rsidRPr="00CA2C31">
              <w:rPr>
                <w:rFonts w:eastAsia="Calibri" w:cs="Times New Roman"/>
                <w:color w:val="000000"/>
                <w:sz w:val="22"/>
                <w:szCs w:val="22"/>
                <w:lang w:eastAsia="en-US"/>
              </w:rPr>
              <w:t xml:space="preserve">Magdalena Kałużna-Maciołek – Główny Specjalista </w:t>
            </w:r>
          </w:p>
          <w:p w14:paraId="40BBBE57" w14:textId="77777777" w:rsidR="009A26C4" w:rsidRPr="00CA2C31" w:rsidRDefault="009A26C4" w:rsidP="009A26C4">
            <w:pPr>
              <w:widowControl/>
              <w:autoSpaceDE/>
              <w:autoSpaceDN/>
              <w:adjustRightInd/>
              <w:spacing w:line="240" w:lineRule="auto"/>
              <w:ind w:hanging="34"/>
              <w:rPr>
                <w:rFonts w:eastAsia="Calibri" w:cs="Times New Roman"/>
                <w:color w:val="000000"/>
                <w:sz w:val="22"/>
                <w:szCs w:val="22"/>
                <w:lang w:eastAsia="en-US"/>
              </w:rPr>
            </w:pPr>
            <w:r w:rsidRPr="00CA2C31">
              <w:rPr>
                <w:rFonts w:eastAsia="Calibri" w:cs="Times New Roman"/>
                <w:color w:val="000000"/>
                <w:sz w:val="22"/>
                <w:szCs w:val="22"/>
                <w:lang w:eastAsia="en-US"/>
              </w:rPr>
              <w:t xml:space="preserve">w Departamencie Transportu Drogowego, tel. 226301214, </w:t>
            </w:r>
          </w:p>
          <w:p w14:paraId="7D81E8D7" w14:textId="6D7AA318" w:rsidR="009A26C4" w:rsidRPr="00CA2C31" w:rsidRDefault="009A26C4" w:rsidP="009A26C4">
            <w:pPr>
              <w:widowControl/>
              <w:autoSpaceDE/>
              <w:autoSpaceDN/>
              <w:adjustRightInd/>
              <w:spacing w:line="240" w:lineRule="auto"/>
              <w:ind w:hanging="34"/>
              <w:rPr>
                <w:rFonts w:eastAsia="Calibri" w:cs="Times New Roman"/>
                <w:color w:val="000000"/>
                <w:sz w:val="22"/>
                <w:szCs w:val="22"/>
                <w:lang w:val="en-US" w:eastAsia="en-US"/>
              </w:rPr>
            </w:pPr>
            <w:r w:rsidRPr="00CA2C31">
              <w:rPr>
                <w:rFonts w:eastAsia="Calibri" w:cs="Times New Roman"/>
                <w:color w:val="000000"/>
                <w:sz w:val="22"/>
                <w:szCs w:val="22"/>
                <w:lang w:val="en-US" w:eastAsia="en-US"/>
              </w:rPr>
              <w:t xml:space="preserve">e-mail: </w:t>
            </w:r>
            <w:hyperlink r:id="rId132" w:history="1">
              <w:r w:rsidR="00EE7B77" w:rsidRPr="00324724">
                <w:rPr>
                  <w:rStyle w:val="Hipercze"/>
                  <w:lang w:val="en-US"/>
                </w:rPr>
                <w:t>Magdalena.Kaluzna-Maciolek@mi.gov.pl</w:t>
              </w:r>
            </w:hyperlink>
          </w:p>
        </w:tc>
        <w:tc>
          <w:tcPr>
            <w:tcW w:w="4316" w:type="dxa"/>
            <w:gridSpan w:val="13"/>
            <w:shd w:val="clear" w:color="auto" w:fill="FFFFFF"/>
          </w:tcPr>
          <w:p w14:paraId="21489405" w14:textId="77777777" w:rsidR="00EE7B77" w:rsidRDefault="009A26C4" w:rsidP="009A26C4">
            <w:pPr>
              <w:widowControl/>
              <w:autoSpaceDE/>
              <w:autoSpaceDN/>
              <w:adjustRightInd/>
              <w:spacing w:line="240" w:lineRule="auto"/>
              <w:rPr>
                <w:rFonts w:eastAsia="Calibri" w:cs="Times New Roman"/>
                <w:b/>
                <w:sz w:val="21"/>
                <w:szCs w:val="21"/>
                <w:lang w:eastAsia="en-US"/>
              </w:rPr>
            </w:pPr>
            <w:r w:rsidRPr="00CA2C31">
              <w:rPr>
                <w:rFonts w:eastAsia="Calibri" w:cs="Times New Roman"/>
                <w:b/>
                <w:sz w:val="21"/>
                <w:szCs w:val="21"/>
                <w:lang w:eastAsia="en-US"/>
              </w:rPr>
              <w:t>Data sporządzenia</w:t>
            </w:r>
          </w:p>
          <w:p w14:paraId="7BCE8D1E" w14:textId="2A78D112" w:rsidR="009A26C4" w:rsidRPr="00CA2C31" w:rsidRDefault="00934B1A" w:rsidP="009A26C4">
            <w:pPr>
              <w:widowControl/>
              <w:autoSpaceDE/>
              <w:autoSpaceDN/>
              <w:adjustRightInd/>
              <w:spacing w:line="240" w:lineRule="auto"/>
              <w:rPr>
                <w:rFonts w:eastAsia="Calibri" w:cs="Times New Roman"/>
                <w:b/>
                <w:sz w:val="21"/>
                <w:szCs w:val="21"/>
                <w:lang w:eastAsia="en-US"/>
              </w:rPr>
            </w:pPr>
            <w:r>
              <w:rPr>
                <w:rFonts w:eastAsia="Calibri" w:cs="Times New Roman"/>
                <w:sz w:val="21"/>
                <w:szCs w:val="21"/>
                <w:lang w:eastAsia="en-US"/>
              </w:rPr>
              <w:t>16</w:t>
            </w:r>
            <w:r w:rsidR="00240243">
              <w:rPr>
                <w:rFonts w:eastAsia="Calibri" w:cs="Times New Roman"/>
                <w:sz w:val="21"/>
                <w:szCs w:val="21"/>
                <w:lang w:eastAsia="en-US"/>
              </w:rPr>
              <w:t>.</w:t>
            </w:r>
            <w:r>
              <w:rPr>
                <w:rFonts w:eastAsia="Calibri" w:cs="Times New Roman"/>
                <w:sz w:val="21"/>
                <w:szCs w:val="21"/>
                <w:lang w:eastAsia="en-US"/>
              </w:rPr>
              <w:t>01</w:t>
            </w:r>
            <w:r w:rsidR="00EE7B77">
              <w:rPr>
                <w:rFonts w:eastAsia="Calibri" w:cs="Times New Roman"/>
                <w:sz w:val="21"/>
                <w:szCs w:val="21"/>
                <w:lang w:eastAsia="en-US"/>
              </w:rPr>
              <w:t>.</w:t>
            </w:r>
            <w:r w:rsidR="00240243">
              <w:rPr>
                <w:rFonts w:eastAsia="Calibri" w:cs="Times New Roman"/>
                <w:sz w:val="21"/>
                <w:szCs w:val="21"/>
                <w:lang w:eastAsia="en-US"/>
              </w:rPr>
              <w:t>202</w:t>
            </w:r>
            <w:r>
              <w:rPr>
                <w:rFonts w:eastAsia="Calibri" w:cs="Times New Roman"/>
                <w:sz w:val="21"/>
                <w:szCs w:val="21"/>
                <w:lang w:eastAsia="en-US"/>
              </w:rPr>
              <w:t>4</w:t>
            </w:r>
          </w:p>
          <w:p w14:paraId="3E08B268" w14:textId="77777777" w:rsidR="009A26C4" w:rsidRPr="00CA2C31" w:rsidRDefault="009A26C4" w:rsidP="009A26C4">
            <w:pPr>
              <w:widowControl/>
              <w:autoSpaceDE/>
              <w:autoSpaceDN/>
              <w:adjustRightInd/>
              <w:spacing w:line="240" w:lineRule="auto"/>
              <w:rPr>
                <w:rFonts w:eastAsia="Calibri" w:cs="Times New Roman"/>
                <w:b/>
                <w:sz w:val="22"/>
                <w:szCs w:val="22"/>
                <w:lang w:eastAsia="en-US"/>
              </w:rPr>
            </w:pPr>
          </w:p>
          <w:p w14:paraId="6EB11905" w14:textId="77777777" w:rsidR="009A26C4" w:rsidRPr="00CA2C31" w:rsidRDefault="009A26C4" w:rsidP="009A26C4">
            <w:pPr>
              <w:widowControl/>
              <w:autoSpaceDE/>
              <w:autoSpaceDN/>
              <w:adjustRightInd/>
              <w:spacing w:line="240" w:lineRule="auto"/>
              <w:rPr>
                <w:rFonts w:eastAsia="Calibri" w:cs="Times New Roman"/>
                <w:b/>
                <w:sz w:val="22"/>
                <w:szCs w:val="22"/>
                <w:lang w:eastAsia="en-US"/>
              </w:rPr>
            </w:pPr>
            <w:r w:rsidRPr="00CA2C31">
              <w:rPr>
                <w:rFonts w:eastAsia="Calibri" w:cs="Times New Roman"/>
                <w:b/>
                <w:sz w:val="22"/>
                <w:szCs w:val="22"/>
                <w:lang w:eastAsia="en-US"/>
              </w:rPr>
              <w:t xml:space="preserve">Źródło: </w:t>
            </w:r>
            <w:bookmarkStart w:id="45" w:name="Lista1"/>
          </w:p>
          <w:bookmarkEnd w:id="45"/>
          <w:p w14:paraId="1B19BB79" w14:textId="77777777" w:rsidR="009A26C4" w:rsidRDefault="009A26C4" w:rsidP="009A26C4">
            <w:pPr>
              <w:widowControl/>
              <w:autoSpaceDE/>
              <w:autoSpaceDN/>
              <w:adjustRightInd/>
              <w:spacing w:line="240" w:lineRule="auto"/>
              <w:rPr>
                <w:rFonts w:eastAsia="Calibri" w:cs="Times New Roman"/>
                <w:sz w:val="22"/>
                <w:szCs w:val="22"/>
                <w:lang w:eastAsia="en-US"/>
              </w:rPr>
            </w:pPr>
            <w:r w:rsidRPr="00CA2C31">
              <w:rPr>
                <w:rFonts w:eastAsia="Calibri" w:cs="Times New Roman"/>
                <w:sz w:val="22"/>
                <w:szCs w:val="22"/>
                <w:lang w:eastAsia="en-US"/>
              </w:rPr>
              <w:t>Upoważnienie ustawowe</w:t>
            </w:r>
          </w:p>
          <w:p w14:paraId="5FBAFBFF" w14:textId="3845A1ED" w:rsidR="002273DD" w:rsidRPr="00CA2C31" w:rsidRDefault="002273DD" w:rsidP="009A26C4">
            <w:pPr>
              <w:widowControl/>
              <w:autoSpaceDE/>
              <w:autoSpaceDN/>
              <w:adjustRightInd/>
              <w:spacing w:line="240" w:lineRule="auto"/>
              <w:rPr>
                <w:rFonts w:eastAsia="Calibri" w:cs="Times New Roman"/>
                <w:sz w:val="22"/>
                <w:szCs w:val="22"/>
                <w:lang w:eastAsia="en-US"/>
              </w:rPr>
            </w:pPr>
            <w:r w:rsidRPr="0076401B">
              <w:rPr>
                <w:rFonts w:eastAsia="Calibri" w:cs="Times New Roman"/>
                <w:color w:val="000000"/>
                <w:sz w:val="22"/>
                <w:szCs w:val="22"/>
                <w:lang w:eastAsia="en-US"/>
              </w:rPr>
              <w:t>art. 76 ust. 1 pkt 1 lit. a, c i d ustawy z dnia 20 czerwca 1997 r.</w:t>
            </w:r>
            <w:r>
              <w:rPr>
                <w:rFonts w:eastAsia="Calibri" w:cs="Times New Roman"/>
                <w:color w:val="000000"/>
                <w:sz w:val="22"/>
                <w:szCs w:val="22"/>
                <w:lang w:eastAsia="en-US"/>
              </w:rPr>
              <w:t xml:space="preserve"> </w:t>
            </w:r>
            <w:r w:rsidRPr="0076401B">
              <w:rPr>
                <w:rFonts w:eastAsia="Calibri" w:cs="Times New Roman"/>
                <w:color w:val="000000"/>
                <w:sz w:val="22"/>
                <w:szCs w:val="22"/>
                <w:lang w:eastAsia="en-US"/>
              </w:rPr>
              <w:t>– Prawo o ruchu drogowym</w:t>
            </w:r>
            <w:r>
              <w:rPr>
                <w:rFonts w:eastAsia="Calibri" w:cs="Times New Roman"/>
                <w:color w:val="000000"/>
                <w:sz w:val="22"/>
                <w:szCs w:val="22"/>
                <w:lang w:eastAsia="en-US"/>
              </w:rPr>
              <w:t xml:space="preserve"> (Dz. U. z 2023 r. poz. 1047, z późn. zm.)</w:t>
            </w:r>
          </w:p>
          <w:p w14:paraId="3F77BCEF" w14:textId="49AEBD36" w:rsidR="00240243" w:rsidRPr="00240243" w:rsidRDefault="009A26C4" w:rsidP="00240243">
            <w:pPr>
              <w:widowControl/>
              <w:autoSpaceDE/>
              <w:autoSpaceDN/>
              <w:adjustRightInd/>
              <w:spacing w:before="120" w:line="240" w:lineRule="auto"/>
              <w:rPr>
                <w:rFonts w:eastAsia="Calibri" w:cs="Times New Roman"/>
                <w:b/>
                <w:color w:val="000000"/>
                <w:sz w:val="22"/>
                <w:szCs w:val="22"/>
                <w:lang w:eastAsia="en-US"/>
              </w:rPr>
            </w:pPr>
            <w:r w:rsidRPr="00CA2C31">
              <w:rPr>
                <w:rFonts w:eastAsia="Calibri" w:cs="Times New Roman"/>
                <w:b/>
                <w:color w:val="000000"/>
                <w:sz w:val="22"/>
                <w:szCs w:val="22"/>
                <w:lang w:eastAsia="en-US"/>
              </w:rPr>
              <w:t>Nr w wykazie prac</w:t>
            </w:r>
            <w:r w:rsidR="00240243" w:rsidRPr="00240243">
              <w:rPr>
                <w:rFonts w:eastAsia="Calibri" w:cs="Times New Roman"/>
                <w:b/>
                <w:color w:val="000000"/>
                <w:sz w:val="22"/>
                <w:szCs w:val="22"/>
                <w:lang w:eastAsia="en-US"/>
              </w:rPr>
              <w:t xml:space="preserve"> legislacyjnych </w:t>
            </w:r>
            <w:r w:rsidR="00240243">
              <w:rPr>
                <w:rFonts w:eastAsia="Calibri" w:cs="Times New Roman"/>
                <w:b/>
                <w:color w:val="000000"/>
                <w:sz w:val="22"/>
                <w:szCs w:val="22"/>
                <w:lang w:eastAsia="en-US"/>
              </w:rPr>
              <w:br/>
            </w:r>
            <w:r w:rsidR="00240243" w:rsidRPr="00240243">
              <w:rPr>
                <w:rFonts w:eastAsia="Calibri" w:cs="Times New Roman"/>
                <w:b/>
                <w:color w:val="000000"/>
                <w:sz w:val="22"/>
                <w:szCs w:val="22"/>
                <w:lang w:eastAsia="en-US"/>
              </w:rPr>
              <w:t>Ministra Infrastruktury</w:t>
            </w:r>
            <w:r w:rsidR="008105B4">
              <w:rPr>
                <w:rFonts w:eastAsia="Calibri" w:cs="Times New Roman"/>
                <w:b/>
                <w:color w:val="000000"/>
                <w:sz w:val="22"/>
                <w:szCs w:val="22"/>
                <w:lang w:eastAsia="en-US"/>
              </w:rPr>
              <w:t xml:space="preserve">   </w:t>
            </w:r>
          </w:p>
          <w:p w14:paraId="531F4B56" w14:textId="7D3EFDB0" w:rsidR="009A26C4" w:rsidRPr="00CA2C31" w:rsidRDefault="009A26C4" w:rsidP="00240243">
            <w:pPr>
              <w:widowControl/>
              <w:autoSpaceDE/>
              <w:autoSpaceDN/>
              <w:adjustRightInd/>
              <w:spacing w:line="240" w:lineRule="auto"/>
              <w:rPr>
                <w:rFonts w:eastAsia="Calibri" w:cs="Times New Roman"/>
                <w:color w:val="000000"/>
                <w:sz w:val="28"/>
                <w:szCs w:val="28"/>
                <w:lang w:eastAsia="en-US"/>
              </w:rPr>
            </w:pPr>
          </w:p>
        </w:tc>
      </w:tr>
      <w:tr w:rsidR="009A26C4" w:rsidRPr="00CA2C31" w14:paraId="142E76F4" w14:textId="77777777" w:rsidTr="009A26C4">
        <w:trPr>
          <w:trHeight w:val="142"/>
        </w:trPr>
        <w:tc>
          <w:tcPr>
            <w:tcW w:w="10947" w:type="dxa"/>
            <w:gridSpan w:val="30"/>
            <w:shd w:val="clear" w:color="auto" w:fill="99CCFF"/>
          </w:tcPr>
          <w:p w14:paraId="18266647" w14:textId="77777777" w:rsidR="009A26C4" w:rsidRPr="00CA2C31" w:rsidRDefault="009A26C4" w:rsidP="009A26C4">
            <w:pPr>
              <w:widowControl/>
              <w:autoSpaceDE/>
              <w:autoSpaceDN/>
              <w:adjustRightInd/>
              <w:spacing w:line="240" w:lineRule="auto"/>
              <w:ind w:left="57"/>
              <w:jc w:val="center"/>
              <w:rPr>
                <w:rFonts w:eastAsia="Calibri" w:cs="Times New Roman"/>
                <w:b/>
                <w:color w:val="FFFFFF"/>
                <w:sz w:val="32"/>
                <w:szCs w:val="32"/>
                <w:lang w:eastAsia="en-US"/>
              </w:rPr>
            </w:pPr>
            <w:r w:rsidRPr="00CA2C31">
              <w:rPr>
                <w:rFonts w:eastAsia="Calibri" w:cs="Times New Roman"/>
                <w:b/>
                <w:color w:val="FFFFFF"/>
                <w:sz w:val="32"/>
                <w:szCs w:val="32"/>
                <w:lang w:eastAsia="en-US"/>
              </w:rPr>
              <w:t>OCENA SKUTKÓW REGULACJI</w:t>
            </w:r>
          </w:p>
        </w:tc>
      </w:tr>
      <w:tr w:rsidR="009A26C4" w:rsidRPr="00CA2C31" w14:paraId="7F6A9F3E" w14:textId="77777777" w:rsidTr="009A26C4">
        <w:trPr>
          <w:trHeight w:val="333"/>
        </w:trPr>
        <w:tc>
          <w:tcPr>
            <w:tcW w:w="10947" w:type="dxa"/>
            <w:gridSpan w:val="30"/>
            <w:shd w:val="clear" w:color="auto" w:fill="99CCFF"/>
            <w:vAlign w:val="center"/>
          </w:tcPr>
          <w:p w14:paraId="55963B37" w14:textId="77777777" w:rsidR="009A26C4" w:rsidRPr="00CA2C31" w:rsidRDefault="009A26C4" w:rsidP="003F28D5">
            <w:pPr>
              <w:widowControl/>
              <w:numPr>
                <w:ilvl w:val="0"/>
                <w:numId w:val="12"/>
              </w:numPr>
              <w:autoSpaceDE/>
              <w:autoSpaceDN/>
              <w:adjustRightInd/>
              <w:spacing w:before="60" w:after="60" w:line="240" w:lineRule="auto"/>
              <w:ind w:left="318" w:hanging="284"/>
              <w:jc w:val="both"/>
              <w:rPr>
                <w:rFonts w:eastAsia="Calibri" w:cs="Times New Roman"/>
                <w:b/>
                <w:color w:val="000000"/>
                <w:sz w:val="22"/>
                <w:szCs w:val="22"/>
                <w:lang w:eastAsia="en-US"/>
              </w:rPr>
            </w:pPr>
            <w:r w:rsidRPr="00CA2C31">
              <w:rPr>
                <w:rFonts w:eastAsia="Calibri" w:cs="Times New Roman"/>
                <w:b/>
                <w:sz w:val="22"/>
                <w:szCs w:val="22"/>
                <w:lang w:eastAsia="en-US"/>
              </w:rPr>
              <w:t>Jaki problem jest rozwiązywany?</w:t>
            </w:r>
          </w:p>
        </w:tc>
      </w:tr>
      <w:tr w:rsidR="009A26C4" w:rsidRPr="00CA2C31" w14:paraId="4E3E3F90" w14:textId="77777777" w:rsidTr="009A26C4">
        <w:trPr>
          <w:trHeight w:val="142"/>
        </w:trPr>
        <w:tc>
          <w:tcPr>
            <w:tcW w:w="10947" w:type="dxa"/>
            <w:gridSpan w:val="30"/>
            <w:shd w:val="clear" w:color="auto" w:fill="FFFFFF"/>
          </w:tcPr>
          <w:p w14:paraId="4EAB6EDE" w14:textId="631B9B22" w:rsidR="0076401B" w:rsidRDefault="0076401B" w:rsidP="0076401B">
            <w:pPr>
              <w:widowControl/>
              <w:autoSpaceDE/>
              <w:autoSpaceDN/>
              <w:adjustRightInd/>
              <w:spacing w:before="120" w:line="240" w:lineRule="auto"/>
              <w:contextualSpacing/>
              <w:jc w:val="both"/>
              <w:rPr>
                <w:rFonts w:eastAsia="Calibri" w:cs="Times New Roman"/>
                <w:color w:val="000000"/>
                <w:sz w:val="22"/>
                <w:szCs w:val="22"/>
                <w:lang w:eastAsia="en-US"/>
              </w:rPr>
            </w:pPr>
            <w:r w:rsidRPr="0076401B">
              <w:rPr>
                <w:rFonts w:eastAsia="Calibri" w:cs="Times New Roman"/>
                <w:color w:val="000000"/>
                <w:sz w:val="22"/>
                <w:szCs w:val="22"/>
                <w:lang w:eastAsia="en-US"/>
              </w:rPr>
              <w:t>Konieczność wydania nowego rozporządzenia w sprawie rejestracji i oznaczania pojazdów, wymagań dla tablic rejestracyjnych oraz</w:t>
            </w:r>
            <w:r>
              <w:rPr>
                <w:rFonts w:eastAsia="Calibri" w:cs="Times New Roman"/>
                <w:color w:val="000000"/>
                <w:sz w:val="22"/>
                <w:szCs w:val="22"/>
                <w:lang w:eastAsia="en-US"/>
              </w:rPr>
              <w:t xml:space="preserve"> </w:t>
            </w:r>
            <w:r w:rsidRPr="0076401B">
              <w:rPr>
                <w:rFonts w:eastAsia="Calibri" w:cs="Times New Roman"/>
                <w:color w:val="000000"/>
                <w:sz w:val="22"/>
                <w:szCs w:val="22"/>
                <w:lang w:eastAsia="en-US"/>
              </w:rPr>
              <w:t>wzorów innych dokumentów związanych z rejestracją pojazdów wynika z art. 2 pkt 3 ustawy z dnia 7 lipca 2023 r. o zmianie niektórych</w:t>
            </w:r>
            <w:r>
              <w:rPr>
                <w:rFonts w:eastAsia="Calibri" w:cs="Times New Roman"/>
                <w:color w:val="000000"/>
                <w:sz w:val="22"/>
                <w:szCs w:val="22"/>
                <w:lang w:eastAsia="en-US"/>
              </w:rPr>
              <w:t xml:space="preserve"> </w:t>
            </w:r>
            <w:r w:rsidRPr="0076401B">
              <w:rPr>
                <w:rFonts w:eastAsia="Calibri" w:cs="Times New Roman"/>
                <w:color w:val="000000"/>
                <w:sz w:val="22"/>
                <w:szCs w:val="22"/>
                <w:lang w:eastAsia="en-US"/>
              </w:rPr>
              <w:t xml:space="preserve">ustaw w celu ograniczania niektórych skutków kradzieży tożsamości (Dz. U. poz. 1394), </w:t>
            </w:r>
            <w:r w:rsidR="002273DD">
              <w:rPr>
                <w:rFonts w:eastAsia="Calibri" w:cs="Times New Roman"/>
                <w:color w:val="000000"/>
                <w:sz w:val="22"/>
                <w:szCs w:val="22"/>
                <w:lang w:eastAsia="en-US"/>
              </w:rPr>
              <w:t>który wprowadził zmianę w</w:t>
            </w:r>
            <w:r w:rsidRPr="0076401B">
              <w:rPr>
                <w:rFonts w:eastAsia="Calibri" w:cs="Times New Roman"/>
                <w:color w:val="000000"/>
                <w:sz w:val="22"/>
                <w:szCs w:val="22"/>
                <w:lang w:eastAsia="en-US"/>
              </w:rPr>
              <w:t xml:space="preserve"> art. 76 ust. 1 pkt 1 lit. d ustawy z dnia 20 czerwca 1997 r.</w:t>
            </w:r>
            <w:r>
              <w:rPr>
                <w:rFonts w:eastAsia="Calibri" w:cs="Times New Roman"/>
                <w:color w:val="000000"/>
                <w:sz w:val="22"/>
                <w:szCs w:val="22"/>
                <w:lang w:eastAsia="en-US"/>
              </w:rPr>
              <w:t xml:space="preserve"> </w:t>
            </w:r>
            <w:r w:rsidRPr="0076401B">
              <w:rPr>
                <w:rFonts w:eastAsia="Calibri" w:cs="Times New Roman"/>
                <w:color w:val="000000"/>
                <w:sz w:val="22"/>
                <w:szCs w:val="22"/>
                <w:lang w:eastAsia="en-US"/>
              </w:rPr>
              <w:t>– Prawo o ruchu drogowym.</w:t>
            </w:r>
          </w:p>
          <w:p w14:paraId="34147378" w14:textId="77777777" w:rsidR="00B51BDC" w:rsidRPr="0076401B" w:rsidRDefault="00B51BDC" w:rsidP="0076401B">
            <w:pPr>
              <w:widowControl/>
              <w:autoSpaceDE/>
              <w:autoSpaceDN/>
              <w:adjustRightInd/>
              <w:spacing w:before="120" w:line="240" w:lineRule="auto"/>
              <w:contextualSpacing/>
              <w:jc w:val="both"/>
              <w:rPr>
                <w:rFonts w:eastAsia="Calibri" w:cs="Times New Roman"/>
                <w:color w:val="000000"/>
                <w:sz w:val="22"/>
                <w:szCs w:val="22"/>
                <w:lang w:eastAsia="en-US"/>
              </w:rPr>
            </w:pPr>
          </w:p>
          <w:p w14:paraId="21C9226D" w14:textId="4D85106E" w:rsidR="0076401B" w:rsidRPr="0076401B" w:rsidRDefault="0076401B" w:rsidP="0076401B">
            <w:pPr>
              <w:widowControl/>
              <w:autoSpaceDE/>
              <w:autoSpaceDN/>
              <w:adjustRightInd/>
              <w:spacing w:before="120" w:line="240" w:lineRule="auto"/>
              <w:contextualSpacing/>
              <w:jc w:val="both"/>
              <w:rPr>
                <w:rFonts w:eastAsia="Calibri" w:cs="Times New Roman"/>
                <w:color w:val="000000"/>
                <w:sz w:val="22"/>
                <w:szCs w:val="22"/>
                <w:lang w:eastAsia="en-US"/>
              </w:rPr>
            </w:pPr>
            <w:r>
              <w:rPr>
                <w:rFonts w:eastAsia="Calibri" w:cs="Times New Roman"/>
                <w:color w:val="000000"/>
                <w:sz w:val="22"/>
                <w:szCs w:val="22"/>
                <w:lang w:eastAsia="en-US"/>
              </w:rPr>
              <w:t>W</w:t>
            </w:r>
            <w:r w:rsidRPr="0076401B">
              <w:rPr>
                <w:rFonts w:eastAsia="Calibri" w:cs="Times New Roman"/>
                <w:color w:val="000000"/>
                <w:sz w:val="22"/>
                <w:szCs w:val="22"/>
                <w:lang w:eastAsia="en-US"/>
              </w:rPr>
              <w:t xml:space="preserve"> projek</w:t>
            </w:r>
            <w:r>
              <w:rPr>
                <w:rFonts w:eastAsia="Calibri" w:cs="Times New Roman"/>
                <w:color w:val="000000"/>
                <w:sz w:val="22"/>
                <w:szCs w:val="22"/>
                <w:lang w:eastAsia="en-US"/>
              </w:rPr>
              <w:t>cie</w:t>
            </w:r>
            <w:r w:rsidRPr="0076401B">
              <w:rPr>
                <w:rFonts w:eastAsia="Calibri" w:cs="Times New Roman"/>
                <w:color w:val="000000"/>
                <w:sz w:val="22"/>
                <w:szCs w:val="22"/>
                <w:lang w:eastAsia="en-US"/>
              </w:rPr>
              <w:t xml:space="preserve"> rozporządzenia uwzględni</w:t>
            </w:r>
            <w:r>
              <w:rPr>
                <w:rFonts w:eastAsia="Calibri" w:cs="Times New Roman"/>
                <w:color w:val="000000"/>
                <w:sz w:val="22"/>
                <w:szCs w:val="22"/>
                <w:lang w:eastAsia="en-US"/>
              </w:rPr>
              <w:t>ono</w:t>
            </w:r>
            <w:r w:rsidRPr="0076401B">
              <w:rPr>
                <w:rFonts w:eastAsia="Calibri" w:cs="Times New Roman"/>
                <w:color w:val="000000"/>
                <w:sz w:val="22"/>
                <w:szCs w:val="22"/>
                <w:lang w:eastAsia="en-US"/>
              </w:rPr>
              <w:t xml:space="preserve"> zmian</w:t>
            </w:r>
            <w:r w:rsidR="00410853">
              <w:rPr>
                <w:rFonts w:eastAsia="Calibri" w:cs="Times New Roman"/>
                <w:color w:val="000000"/>
                <w:sz w:val="22"/>
                <w:szCs w:val="22"/>
                <w:lang w:eastAsia="en-US"/>
              </w:rPr>
              <w:t>y</w:t>
            </w:r>
            <w:r w:rsidRPr="0076401B">
              <w:rPr>
                <w:rFonts w:eastAsia="Calibri" w:cs="Times New Roman"/>
                <w:color w:val="000000"/>
                <w:sz w:val="22"/>
                <w:szCs w:val="22"/>
                <w:lang w:eastAsia="en-US"/>
              </w:rPr>
              <w:t xml:space="preserve"> przepisów ustawy z dnia 20 czerwca 1997 r. – Prawo o ruchu drogowym </w:t>
            </w:r>
            <w:r>
              <w:rPr>
                <w:rFonts w:eastAsia="Calibri" w:cs="Times New Roman"/>
                <w:color w:val="000000"/>
                <w:sz w:val="22"/>
                <w:szCs w:val="22"/>
                <w:lang w:eastAsia="en-US"/>
              </w:rPr>
              <w:t>wprowadzone</w:t>
            </w:r>
            <w:r w:rsidRPr="0076401B">
              <w:rPr>
                <w:rFonts w:eastAsia="Calibri" w:cs="Times New Roman"/>
                <w:color w:val="000000"/>
                <w:sz w:val="22"/>
                <w:szCs w:val="22"/>
                <w:lang w:eastAsia="en-US"/>
              </w:rPr>
              <w:t>:</w:t>
            </w:r>
          </w:p>
          <w:p w14:paraId="288197DB" w14:textId="3064D1E2" w:rsidR="0076401B" w:rsidRDefault="0076401B" w:rsidP="003F28D5">
            <w:pPr>
              <w:pStyle w:val="Akapitzlist"/>
              <w:widowControl/>
              <w:numPr>
                <w:ilvl w:val="1"/>
                <w:numId w:val="18"/>
              </w:numPr>
              <w:autoSpaceDE/>
              <w:autoSpaceDN/>
              <w:adjustRightInd/>
              <w:spacing w:before="120" w:line="240" w:lineRule="auto"/>
              <w:jc w:val="both"/>
              <w:rPr>
                <w:rFonts w:eastAsia="Calibri" w:cs="Times New Roman"/>
                <w:color w:val="000000"/>
                <w:sz w:val="22"/>
                <w:szCs w:val="22"/>
                <w:lang w:eastAsia="en-US"/>
              </w:rPr>
            </w:pPr>
            <w:r w:rsidRPr="0076401B">
              <w:rPr>
                <w:rFonts w:eastAsia="Calibri" w:cs="Times New Roman"/>
                <w:color w:val="000000"/>
                <w:sz w:val="22"/>
                <w:szCs w:val="22"/>
                <w:lang w:eastAsia="en-US"/>
              </w:rPr>
              <w:t xml:space="preserve">ustawą </w:t>
            </w:r>
            <w:r w:rsidR="00B51BDC">
              <w:rPr>
                <w:rFonts w:eastAsia="Calibri" w:cs="Times New Roman"/>
                <w:color w:val="000000"/>
                <w:sz w:val="22"/>
                <w:szCs w:val="22"/>
                <w:lang w:eastAsia="en-US"/>
              </w:rPr>
              <w:t xml:space="preserve">z dnia 7 lipca 2023 r. </w:t>
            </w:r>
            <w:r w:rsidRPr="0076401B">
              <w:rPr>
                <w:rFonts w:eastAsia="Calibri" w:cs="Times New Roman"/>
                <w:color w:val="000000"/>
                <w:sz w:val="22"/>
                <w:szCs w:val="22"/>
                <w:lang w:eastAsia="en-US"/>
              </w:rPr>
              <w:t>o zmianie niektórych ustaw w celu ograniczania niektórych skutków kradzieży tożsamości, które wcho</w:t>
            </w:r>
            <w:r w:rsidR="008B4093">
              <w:rPr>
                <w:rFonts w:eastAsia="Calibri" w:cs="Times New Roman"/>
                <w:color w:val="000000"/>
                <w:sz w:val="22"/>
                <w:szCs w:val="22"/>
                <w:lang w:eastAsia="en-US"/>
              </w:rPr>
              <w:t>dzą w życie 1 stycznia 2024 r. Z</w:t>
            </w:r>
            <w:r w:rsidRPr="0076401B">
              <w:rPr>
                <w:rFonts w:eastAsia="Calibri" w:cs="Times New Roman"/>
                <w:color w:val="000000"/>
                <w:sz w:val="22"/>
                <w:szCs w:val="22"/>
                <w:lang w:eastAsia="en-US"/>
              </w:rPr>
              <w:t>astępuj</w:t>
            </w:r>
            <w:r w:rsidR="008B4093">
              <w:rPr>
                <w:rFonts w:eastAsia="Calibri" w:cs="Times New Roman"/>
                <w:color w:val="000000"/>
                <w:sz w:val="22"/>
                <w:szCs w:val="22"/>
                <w:lang w:eastAsia="en-US"/>
              </w:rPr>
              <w:t>e ona</w:t>
            </w:r>
            <w:r w:rsidRPr="0076401B">
              <w:rPr>
                <w:rFonts w:eastAsia="Calibri" w:cs="Times New Roman"/>
                <w:color w:val="000000"/>
                <w:sz w:val="22"/>
                <w:szCs w:val="22"/>
                <w:lang w:eastAsia="en-US"/>
              </w:rPr>
              <w:t xml:space="preserve"> obowiązek zawiadomienia starosty o nabyciu pojazdu obowiązkiem</w:t>
            </w:r>
            <w:r w:rsidR="008B4093">
              <w:rPr>
                <w:rFonts w:eastAsia="Calibri" w:cs="Times New Roman"/>
                <w:color w:val="000000"/>
                <w:sz w:val="22"/>
                <w:szCs w:val="22"/>
                <w:lang w:eastAsia="en-US"/>
              </w:rPr>
              <w:t xml:space="preserve"> złożenia wniosku o rejestrację</w:t>
            </w:r>
            <w:r w:rsidRPr="0076401B">
              <w:rPr>
                <w:rFonts w:eastAsia="Calibri" w:cs="Times New Roman"/>
                <w:color w:val="000000"/>
                <w:sz w:val="22"/>
                <w:szCs w:val="22"/>
                <w:lang w:eastAsia="en-US"/>
              </w:rPr>
              <w:t xml:space="preserve"> pojazdu</w:t>
            </w:r>
            <w:r w:rsidR="008B4093">
              <w:rPr>
                <w:rFonts w:eastAsia="Calibri" w:cs="Times New Roman"/>
                <w:color w:val="000000"/>
                <w:sz w:val="22"/>
                <w:szCs w:val="22"/>
                <w:lang w:eastAsia="en-US"/>
              </w:rPr>
              <w:t>;</w:t>
            </w:r>
            <w:r w:rsidRPr="0076401B">
              <w:rPr>
                <w:rFonts w:eastAsia="Calibri" w:cs="Times New Roman"/>
                <w:color w:val="000000"/>
                <w:sz w:val="22"/>
                <w:szCs w:val="22"/>
                <w:lang w:eastAsia="en-US"/>
              </w:rPr>
              <w:t xml:space="preserve"> </w:t>
            </w:r>
          </w:p>
          <w:p w14:paraId="6F698365" w14:textId="35BD5870" w:rsidR="0076401B" w:rsidRDefault="0076401B" w:rsidP="003F28D5">
            <w:pPr>
              <w:pStyle w:val="Akapitzlist"/>
              <w:widowControl/>
              <w:numPr>
                <w:ilvl w:val="1"/>
                <w:numId w:val="18"/>
              </w:numPr>
              <w:autoSpaceDE/>
              <w:autoSpaceDN/>
              <w:adjustRightInd/>
              <w:spacing w:before="120" w:line="240" w:lineRule="auto"/>
              <w:jc w:val="both"/>
              <w:rPr>
                <w:rFonts w:eastAsia="Calibri" w:cs="Times New Roman"/>
                <w:color w:val="000000"/>
                <w:sz w:val="22"/>
                <w:szCs w:val="22"/>
                <w:lang w:eastAsia="en-US"/>
              </w:rPr>
            </w:pPr>
            <w:r w:rsidRPr="0076401B">
              <w:rPr>
                <w:rFonts w:eastAsia="Calibri" w:cs="Times New Roman"/>
                <w:color w:val="000000"/>
                <w:sz w:val="22"/>
                <w:szCs w:val="22"/>
                <w:lang w:eastAsia="en-US"/>
              </w:rPr>
              <w:t>ustawą z dnia 16 czerwca 2023 r. o zmianie ustawy o publicznym transporcie zbiorowym oraz niektórych innych ustaw (Dz. U. poz. 1720), które wchodzą w życie 1 czerwca 2024 r., tj. umożliwiających czasową rejestrację samochodów osobowych przeznaczonych do zawodów sportowych</w:t>
            </w:r>
            <w:r w:rsidR="008B4093">
              <w:rPr>
                <w:rFonts w:eastAsia="Calibri" w:cs="Times New Roman"/>
                <w:color w:val="000000"/>
                <w:sz w:val="22"/>
                <w:szCs w:val="22"/>
                <w:lang w:eastAsia="en-US"/>
              </w:rPr>
              <w:t>;</w:t>
            </w:r>
          </w:p>
          <w:p w14:paraId="0720352F" w14:textId="70A46FFF" w:rsidR="0076401B" w:rsidRPr="0076401B" w:rsidRDefault="0076401B" w:rsidP="003F28D5">
            <w:pPr>
              <w:pStyle w:val="Akapitzlist"/>
              <w:widowControl/>
              <w:numPr>
                <w:ilvl w:val="1"/>
                <w:numId w:val="18"/>
              </w:numPr>
              <w:autoSpaceDE/>
              <w:autoSpaceDN/>
              <w:adjustRightInd/>
              <w:spacing w:before="120" w:line="240" w:lineRule="auto"/>
              <w:jc w:val="both"/>
              <w:rPr>
                <w:rFonts w:eastAsia="Calibri" w:cs="Times New Roman"/>
                <w:color w:val="000000"/>
                <w:sz w:val="22"/>
                <w:szCs w:val="22"/>
                <w:lang w:eastAsia="en-US"/>
              </w:rPr>
            </w:pPr>
            <w:r w:rsidRPr="0076401B">
              <w:rPr>
                <w:rFonts w:eastAsia="Calibri" w:cs="Times New Roman"/>
                <w:color w:val="000000"/>
                <w:sz w:val="22"/>
                <w:szCs w:val="22"/>
                <w:lang w:eastAsia="en-US"/>
              </w:rPr>
              <w:t>ustawy z dnia 14 kwietnia 2023 r. o systemach homologacji pojazdów oraz ich wyposażenia (Dz. U. poz. 919).</w:t>
            </w:r>
          </w:p>
          <w:p w14:paraId="1718E41F" w14:textId="3E960521" w:rsidR="0076401B" w:rsidRPr="0076401B" w:rsidRDefault="0076401B" w:rsidP="00836627">
            <w:pPr>
              <w:widowControl/>
              <w:autoSpaceDE/>
              <w:autoSpaceDN/>
              <w:adjustRightInd/>
              <w:spacing w:before="120" w:line="240" w:lineRule="auto"/>
              <w:contextualSpacing/>
              <w:jc w:val="both"/>
              <w:rPr>
                <w:rFonts w:eastAsia="Calibri" w:cs="Times New Roman"/>
                <w:color w:val="000000"/>
                <w:sz w:val="22"/>
                <w:szCs w:val="22"/>
                <w:lang w:eastAsia="en-US"/>
              </w:rPr>
            </w:pPr>
            <w:r w:rsidRPr="0076401B">
              <w:rPr>
                <w:rFonts w:eastAsia="Calibri" w:cs="Times New Roman"/>
                <w:color w:val="000000"/>
                <w:sz w:val="22"/>
                <w:szCs w:val="22"/>
                <w:lang w:eastAsia="en-US"/>
              </w:rPr>
              <w:t>W związku z powyższym projekt nowego rozporządzenia</w:t>
            </w:r>
            <w:r w:rsidR="00836627" w:rsidRPr="00836627">
              <w:rPr>
                <w:rFonts w:eastAsia="Calibri" w:cs="Times New Roman"/>
                <w:color w:val="000000"/>
                <w:sz w:val="22"/>
                <w:szCs w:val="22"/>
                <w:lang w:eastAsia="en-US"/>
              </w:rPr>
              <w:t xml:space="preserve">, </w:t>
            </w:r>
            <w:r w:rsidRPr="0076401B">
              <w:rPr>
                <w:rFonts w:eastAsia="Calibri" w:cs="Times New Roman"/>
                <w:color w:val="000000"/>
                <w:sz w:val="22"/>
                <w:szCs w:val="22"/>
                <w:lang w:eastAsia="en-US"/>
              </w:rPr>
              <w:t xml:space="preserve">nie </w:t>
            </w:r>
            <w:r w:rsidR="001F1D95" w:rsidRPr="0076401B">
              <w:rPr>
                <w:rFonts w:eastAsia="Calibri" w:cs="Times New Roman"/>
                <w:color w:val="000000"/>
                <w:sz w:val="22"/>
                <w:szCs w:val="22"/>
                <w:lang w:eastAsia="en-US"/>
              </w:rPr>
              <w:t>uwzględni</w:t>
            </w:r>
            <w:r w:rsidR="001F1D95">
              <w:rPr>
                <w:rFonts w:eastAsia="Calibri" w:cs="Times New Roman"/>
                <w:color w:val="000000"/>
                <w:sz w:val="22"/>
                <w:szCs w:val="22"/>
                <w:lang w:eastAsia="en-US"/>
              </w:rPr>
              <w:t>a</w:t>
            </w:r>
            <w:r w:rsidRPr="0076401B">
              <w:rPr>
                <w:rFonts w:eastAsia="Calibri" w:cs="Times New Roman"/>
                <w:color w:val="000000"/>
                <w:sz w:val="22"/>
                <w:szCs w:val="22"/>
                <w:lang w:eastAsia="en-US"/>
              </w:rPr>
              <w:t xml:space="preserve"> kwestii związanych ze zgłoszeniem nabycia pojazdu.</w:t>
            </w:r>
            <w:r>
              <w:rPr>
                <w:rFonts w:eastAsia="Calibri" w:cs="Times New Roman"/>
                <w:color w:val="000000"/>
                <w:sz w:val="22"/>
                <w:szCs w:val="22"/>
                <w:lang w:eastAsia="en-US"/>
              </w:rPr>
              <w:t xml:space="preserve"> </w:t>
            </w:r>
            <w:r w:rsidRPr="0076401B">
              <w:rPr>
                <w:rFonts w:eastAsia="Calibri" w:cs="Times New Roman"/>
                <w:color w:val="000000"/>
                <w:sz w:val="22"/>
                <w:szCs w:val="22"/>
                <w:lang w:eastAsia="en-US"/>
              </w:rPr>
              <w:t>Określona zosta</w:t>
            </w:r>
            <w:r>
              <w:rPr>
                <w:rFonts w:eastAsia="Calibri" w:cs="Times New Roman"/>
                <w:color w:val="000000"/>
                <w:sz w:val="22"/>
                <w:szCs w:val="22"/>
                <w:lang w:eastAsia="en-US"/>
              </w:rPr>
              <w:t>ła</w:t>
            </w:r>
            <w:r w:rsidRPr="0076401B">
              <w:rPr>
                <w:rFonts w:eastAsia="Calibri" w:cs="Times New Roman"/>
                <w:color w:val="000000"/>
                <w:sz w:val="22"/>
                <w:szCs w:val="22"/>
                <w:lang w:eastAsia="en-US"/>
              </w:rPr>
              <w:t xml:space="preserve"> natomiast wyróżniająca się kolorystyka tymczasowych tablic rejestracyjnych wydawanych dla samochodów</w:t>
            </w:r>
            <w:r>
              <w:rPr>
                <w:rFonts w:eastAsia="Calibri" w:cs="Times New Roman"/>
                <w:color w:val="000000"/>
                <w:sz w:val="22"/>
                <w:szCs w:val="22"/>
                <w:lang w:eastAsia="en-US"/>
              </w:rPr>
              <w:t xml:space="preserve"> </w:t>
            </w:r>
            <w:r w:rsidRPr="0076401B">
              <w:rPr>
                <w:rFonts w:eastAsia="Calibri" w:cs="Times New Roman"/>
                <w:color w:val="000000"/>
                <w:sz w:val="22"/>
                <w:szCs w:val="22"/>
                <w:lang w:eastAsia="en-US"/>
              </w:rPr>
              <w:t>osobowych przeznaczonych do zawodów sportowych oraz uzupełnione zosta</w:t>
            </w:r>
            <w:r>
              <w:rPr>
                <w:rFonts w:eastAsia="Calibri" w:cs="Times New Roman"/>
                <w:color w:val="000000"/>
                <w:sz w:val="22"/>
                <w:szCs w:val="22"/>
                <w:lang w:eastAsia="en-US"/>
              </w:rPr>
              <w:t>ły</w:t>
            </w:r>
            <w:r w:rsidRPr="0076401B">
              <w:rPr>
                <w:rFonts w:eastAsia="Calibri" w:cs="Times New Roman"/>
                <w:color w:val="000000"/>
                <w:sz w:val="22"/>
                <w:szCs w:val="22"/>
                <w:lang w:eastAsia="en-US"/>
              </w:rPr>
              <w:t xml:space="preserve"> przepisy o czasowej rejestracji w związku z dodaniem</w:t>
            </w:r>
            <w:r>
              <w:rPr>
                <w:rFonts w:eastAsia="Calibri" w:cs="Times New Roman"/>
                <w:color w:val="000000"/>
                <w:sz w:val="22"/>
                <w:szCs w:val="22"/>
                <w:lang w:eastAsia="en-US"/>
              </w:rPr>
              <w:t xml:space="preserve"> </w:t>
            </w:r>
            <w:r w:rsidRPr="0076401B">
              <w:rPr>
                <w:rFonts w:eastAsia="Calibri" w:cs="Times New Roman"/>
                <w:color w:val="000000"/>
                <w:sz w:val="22"/>
                <w:szCs w:val="22"/>
                <w:lang w:eastAsia="en-US"/>
              </w:rPr>
              <w:t>możliwości czasowej rejestracji samochodów osobowych przeznaczonych do zawodów sportowych.</w:t>
            </w:r>
          </w:p>
          <w:p w14:paraId="7B9A7593" w14:textId="22D26135" w:rsidR="0076401B" w:rsidRPr="0076401B" w:rsidRDefault="0076401B" w:rsidP="00162477">
            <w:pPr>
              <w:widowControl/>
              <w:autoSpaceDE/>
              <w:autoSpaceDN/>
              <w:adjustRightInd/>
              <w:spacing w:before="120" w:line="240" w:lineRule="auto"/>
              <w:contextualSpacing/>
              <w:jc w:val="both"/>
              <w:rPr>
                <w:rFonts w:eastAsia="Calibri" w:cs="Times New Roman"/>
                <w:color w:val="000000"/>
                <w:sz w:val="22"/>
                <w:szCs w:val="22"/>
                <w:lang w:eastAsia="en-US"/>
              </w:rPr>
            </w:pPr>
            <w:r w:rsidRPr="0076401B">
              <w:rPr>
                <w:rFonts w:eastAsia="Calibri" w:cs="Times New Roman"/>
                <w:color w:val="000000"/>
                <w:sz w:val="22"/>
                <w:szCs w:val="22"/>
                <w:lang w:eastAsia="en-US"/>
              </w:rPr>
              <w:t>Ponadto w projekcie</w:t>
            </w:r>
            <w:r w:rsidR="00162477" w:rsidRPr="00162477">
              <w:rPr>
                <w:rFonts w:eastAsia="Calibri" w:cs="Times New Roman"/>
                <w:color w:val="000000"/>
                <w:sz w:val="22"/>
                <w:szCs w:val="22"/>
                <w:lang w:eastAsia="en-US"/>
              </w:rPr>
              <w:t>, w stosunku do obecnie obowiązującego rozporządzenia, które utraci moc z dniem wejścia w życie projektowanego</w:t>
            </w:r>
            <w:r w:rsidR="00162477">
              <w:rPr>
                <w:rFonts w:eastAsia="Calibri" w:cs="Times New Roman"/>
                <w:color w:val="000000"/>
                <w:sz w:val="22"/>
                <w:szCs w:val="22"/>
                <w:lang w:eastAsia="en-US"/>
              </w:rPr>
              <w:t xml:space="preserve"> </w:t>
            </w:r>
            <w:r w:rsidR="00162477" w:rsidRPr="00162477">
              <w:rPr>
                <w:rFonts w:eastAsia="Calibri" w:cs="Times New Roman"/>
                <w:color w:val="000000"/>
                <w:sz w:val="22"/>
                <w:szCs w:val="22"/>
                <w:lang w:eastAsia="en-US"/>
              </w:rPr>
              <w:t xml:space="preserve">rozporządzenia, zakłada się ujednolicenie, </w:t>
            </w:r>
            <w:r w:rsidRPr="0076401B">
              <w:rPr>
                <w:rFonts w:eastAsia="Calibri" w:cs="Times New Roman"/>
                <w:color w:val="000000"/>
                <w:sz w:val="22"/>
                <w:szCs w:val="22"/>
                <w:lang w:eastAsia="en-US"/>
              </w:rPr>
              <w:t>doprecyzowan</w:t>
            </w:r>
            <w:r w:rsidR="00162477">
              <w:rPr>
                <w:rFonts w:eastAsia="Calibri" w:cs="Times New Roman"/>
                <w:color w:val="000000"/>
                <w:sz w:val="22"/>
                <w:szCs w:val="22"/>
                <w:lang w:eastAsia="en-US"/>
              </w:rPr>
              <w:t>ie</w:t>
            </w:r>
            <w:r w:rsidRPr="0076401B">
              <w:rPr>
                <w:rFonts w:eastAsia="Calibri" w:cs="Times New Roman"/>
                <w:color w:val="000000"/>
                <w:sz w:val="22"/>
                <w:szCs w:val="22"/>
                <w:lang w:eastAsia="en-US"/>
              </w:rPr>
              <w:t xml:space="preserve"> bądź uzupełni</w:t>
            </w:r>
            <w:r w:rsidR="00162477">
              <w:rPr>
                <w:rFonts w:eastAsia="Calibri" w:cs="Times New Roman"/>
                <w:color w:val="000000"/>
                <w:sz w:val="22"/>
                <w:szCs w:val="22"/>
                <w:lang w:eastAsia="en-US"/>
              </w:rPr>
              <w:t>enie</w:t>
            </w:r>
            <w:r w:rsidRPr="0076401B">
              <w:rPr>
                <w:rFonts w:eastAsia="Calibri" w:cs="Times New Roman"/>
                <w:color w:val="000000"/>
                <w:sz w:val="22"/>
                <w:szCs w:val="22"/>
                <w:lang w:eastAsia="en-US"/>
              </w:rPr>
              <w:t xml:space="preserve"> przepis</w:t>
            </w:r>
            <w:r w:rsidR="00162477">
              <w:rPr>
                <w:rFonts w:eastAsia="Calibri" w:cs="Times New Roman"/>
                <w:color w:val="000000"/>
                <w:sz w:val="22"/>
                <w:szCs w:val="22"/>
                <w:lang w:eastAsia="en-US"/>
              </w:rPr>
              <w:t>ów</w:t>
            </w:r>
            <w:r w:rsidRPr="0076401B">
              <w:rPr>
                <w:rFonts w:eastAsia="Calibri" w:cs="Times New Roman"/>
                <w:color w:val="000000"/>
                <w:sz w:val="22"/>
                <w:szCs w:val="22"/>
                <w:lang w:eastAsia="en-US"/>
              </w:rPr>
              <w:t xml:space="preserve"> dotycząc</w:t>
            </w:r>
            <w:r w:rsidR="00162477">
              <w:rPr>
                <w:rFonts w:eastAsia="Calibri" w:cs="Times New Roman"/>
                <w:color w:val="000000"/>
                <w:sz w:val="22"/>
                <w:szCs w:val="22"/>
                <w:lang w:eastAsia="en-US"/>
              </w:rPr>
              <w:t>ych</w:t>
            </w:r>
            <w:r w:rsidRPr="0076401B">
              <w:rPr>
                <w:rFonts w:eastAsia="Calibri" w:cs="Times New Roman"/>
                <w:color w:val="000000"/>
                <w:sz w:val="22"/>
                <w:szCs w:val="22"/>
                <w:lang w:eastAsia="en-US"/>
              </w:rPr>
              <w:t xml:space="preserve"> wymagań dla tablic</w:t>
            </w:r>
            <w:r>
              <w:rPr>
                <w:rFonts w:eastAsia="Calibri" w:cs="Times New Roman"/>
                <w:color w:val="000000"/>
                <w:sz w:val="22"/>
                <w:szCs w:val="22"/>
                <w:lang w:eastAsia="en-US"/>
              </w:rPr>
              <w:t xml:space="preserve"> </w:t>
            </w:r>
            <w:r w:rsidRPr="0076401B">
              <w:rPr>
                <w:rFonts w:eastAsia="Calibri" w:cs="Times New Roman"/>
                <w:color w:val="000000"/>
                <w:sz w:val="22"/>
                <w:szCs w:val="22"/>
                <w:lang w:eastAsia="en-US"/>
              </w:rPr>
              <w:t>rejestracyjnych, w tym: szczegółowych wymagań techniczn</w:t>
            </w:r>
            <w:r w:rsidR="008B4093">
              <w:rPr>
                <w:rFonts w:eastAsia="Calibri" w:cs="Times New Roman"/>
                <w:color w:val="000000"/>
                <w:sz w:val="22"/>
                <w:szCs w:val="22"/>
                <w:lang w:eastAsia="en-US"/>
              </w:rPr>
              <w:t xml:space="preserve">ych </w:t>
            </w:r>
            <w:r w:rsidRPr="0076401B">
              <w:rPr>
                <w:rFonts w:eastAsia="Calibri" w:cs="Times New Roman"/>
                <w:color w:val="000000"/>
                <w:sz w:val="22"/>
                <w:szCs w:val="22"/>
                <w:lang w:eastAsia="en-US"/>
              </w:rPr>
              <w:t>dla tablic rejestracyjnych oraz zakresu i sposobu ich badania, wzorów</w:t>
            </w:r>
            <w:r>
              <w:rPr>
                <w:rFonts w:eastAsia="Calibri" w:cs="Times New Roman"/>
                <w:color w:val="000000"/>
                <w:sz w:val="22"/>
                <w:szCs w:val="22"/>
                <w:lang w:eastAsia="en-US"/>
              </w:rPr>
              <w:t xml:space="preserve"> </w:t>
            </w:r>
            <w:r w:rsidRPr="0076401B">
              <w:rPr>
                <w:rFonts w:eastAsia="Calibri" w:cs="Times New Roman"/>
                <w:color w:val="000000"/>
                <w:sz w:val="22"/>
                <w:szCs w:val="22"/>
                <w:lang w:eastAsia="en-US"/>
              </w:rPr>
              <w:t>tablic rejestracyjnych, umieszczanych na nich znaków i symboli oraz ich opis</w:t>
            </w:r>
            <w:r w:rsidR="003918F3">
              <w:rPr>
                <w:rFonts w:eastAsia="Calibri" w:cs="Times New Roman"/>
                <w:color w:val="000000"/>
                <w:sz w:val="22"/>
                <w:szCs w:val="22"/>
                <w:lang w:eastAsia="en-US"/>
              </w:rPr>
              <w:t>u</w:t>
            </w:r>
            <w:r>
              <w:rPr>
                <w:rFonts w:eastAsia="Calibri" w:cs="Times New Roman"/>
                <w:color w:val="000000"/>
                <w:sz w:val="22"/>
                <w:szCs w:val="22"/>
                <w:lang w:eastAsia="en-US"/>
              </w:rPr>
              <w:t xml:space="preserve"> poprzez wprowadzenie zmian </w:t>
            </w:r>
            <w:r w:rsidRPr="0076401B">
              <w:rPr>
                <w:rFonts w:eastAsia="Calibri" w:cs="Times New Roman"/>
                <w:color w:val="000000"/>
                <w:sz w:val="22"/>
                <w:szCs w:val="22"/>
                <w:lang w:eastAsia="en-US"/>
              </w:rPr>
              <w:t>sygnalizowan</w:t>
            </w:r>
            <w:r>
              <w:rPr>
                <w:rFonts w:eastAsia="Calibri" w:cs="Times New Roman"/>
                <w:color w:val="000000"/>
                <w:sz w:val="22"/>
                <w:szCs w:val="22"/>
                <w:lang w:eastAsia="en-US"/>
              </w:rPr>
              <w:t>ych</w:t>
            </w:r>
            <w:r w:rsidRPr="0076401B">
              <w:rPr>
                <w:rFonts w:eastAsia="Calibri" w:cs="Times New Roman"/>
                <w:color w:val="000000"/>
                <w:sz w:val="22"/>
                <w:szCs w:val="22"/>
                <w:lang w:eastAsia="en-US"/>
              </w:rPr>
              <w:t xml:space="preserve"> przez</w:t>
            </w:r>
            <w:r>
              <w:rPr>
                <w:rFonts w:eastAsia="Calibri" w:cs="Times New Roman"/>
                <w:color w:val="000000"/>
                <w:sz w:val="22"/>
                <w:szCs w:val="22"/>
                <w:lang w:eastAsia="en-US"/>
              </w:rPr>
              <w:t xml:space="preserve"> </w:t>
            </w:r>
            <w:r w:rsidRPr="0076401B">
              <w:rPr>
                <w:rFonts w:eastAsia="Calibri" w:cs="Times New Roman"/>
                <w:color w:val="000000"/>
                <w:sz w:val="22"/>
                <w:szCs w:val="22"/>
                <w:lang w:eastAsia="en-US"/>
              </w:rPr>
              <w:t>jednostkę certyfikującą tablice rejestracyjne (I</w:t>
            </w:r>
            <w:r w:rsidR="002273DD">
              <w:rPr>
                <w:rFonts w:eastAsia="Calibri" w:cs="Times New Roman"/>
                <w:color w:val="000000"/>
                <w:sz w:val="22"/>
                <w:szCs w:val="22"/>
                <w:lang w:eastAsia="en-US"/>
              </w:rPr>
              <w:t xml:space="preserve">nstytut </w:t>
            </w:r>
            <w:r w:rsidRPr="0076401B">
              <w:rPr>
                <w:rFonts w:eastAsia="Calibri" w:cs="Times New Roman"/>
                <w:color w:val="000000"/>
                <w:sz w:val="22"/>
                <w:szCs w:val="22"/>
                <w:lang w:eastAsia="en-US"/>
              </w:rPr>
              <w:t>T</w:t>
            </w:r>
            <w:r w:rsidR="002273DD">
              <w:rPr>
                <w:rFonts w:eastAsia="Calibri" w:cs="Times New Roman"/>
                <w:color w:val="000000"/>
                <w:sz w:val="22"/>
                <w:szCs w:val="22"/>
                <w:lang w:eastAsia="en-US"/>
              </w:rPr>
              <w:t xml:space="preserve">ransportu </w:t>
            </w:r>
            <w:r w:rsidRPr="0076401B">
              <w:rPr>
                <w:rFonts w:eastAsia="Calibri" w:cs="Times New Roman"/>
                <w:color w:val="000000"/>
                <w:sz w:val="22"/>
                <w:szCs w:val="22"/>
                <w:lang w:eastAsia="en-US"/>
              </w:rPr>
              <w:t>S</w:t>
            </w:r>
            <w:r w:rsidR="002273DD">
              <w:rPr>
                <w:rFonts w:eastAsia="Calibri" w:cs="Times New Roman"/>
                <w:color w:val="000000"/>
                <w:sz w:val="22"/>
                <w:szCs w:val="22"/>
                <w:lang w:eastAsia="en-US"/>
              </w:rPr>
              <w:t>amochodowego</w:t>
            </w:r>
            <w:r w:rsidRPr="0076401B">
              <w:rPr>
                <w:rFonts w:eastAsia="Calibri" w:cs="Times New Roman"/>
                <w:color w:val="000000"/>
                <w:sz w:val="22"/>
                <w:szCs w:val="22"/>
                <w:lang w:eastAsia="en-US"/>
              </w:rPr>
              <w:t>) oraz Ogólnopolskie Stowarzyszenie Producentów Tablic Rejestracyjnych.</w:t>
            </w:r>
          </w:p>
          <w:p w14:paraId="6F846CFD" w14:textId="366DEF71" w:rsidR="0076401B" w:rsidRDefault="0076401B" w:rsidP="0076401B">
            <w:pPr>
              <w:widowControl/>
              <w:autoSpaceDE/>
              <w:autoSpaceDN/>
              <w:adjustRightInd/>
              <w:spacing w:before="120" w:line="240" w:lineRule="auto"/>
              <w:contextualSpacing/>
              <w:jc w:val="both"/>
              <w:rPr>
                <w:rFonts w:eastAsia="Calibri" w:cs="Times New Roman"/>
                <w:color w:val="000000"/>
                <w:sz w:val="22"/>
                <w:szCs w:val="22"/>
                <w:lang w:eastAsia="en-US"/>
              </w:rPr>
            </w:pPr>
            <w:r w:rsidRPr="0076401B">
              <w:rPr>
                <w:rFonts w:eastAsia="Calibri" w:cs="Times New Roman"/>
                <w:color w:val="000000"/>
                <w:sz w:val="22"/>
                <w:szCs w:val="22"/>
                <w:lang w:eastAsia="en-US"/>
              </w:rPr>
              <w:lastRenderedPageBreak/>
              <w:t xml:space="preserve">W projekcie </w:t>
            </w:r>
            <w:r>
              <w:rPr>
                <w:rFonts w:eastAsia="Calibri" w:cs="Times New Roman"/>
                <w:color w:val="000000"/>
                <w:sz w:val="22"/>
                <w:szCs w:val="22"/>
                <w:lang w:eastAsia="en-US"/>
              </w:rPr>
              <w:t>doprecyzowano również</w:t>
            </w:r>
            <w:r w:rsidRPr="0076401B">
              <w:rPr>
                <w:rFonts w:eastAsia="Calibri" w:cs="Times New Roman"/>
                <w:color w:val="000000"/>
                <w:sz w:val="22"/>
                <w:szCs w:val="22"/>
                <w:lang w:eastAsia="en-US"/>
              </w:rPr>
              <w:t xml:space="preserve"> dokument</w:t>
            </w:r>
            <w:r>
              <w:rPr>
                <w:rFonts w:eastAsia="Calibri" w:cs="Times New Roman"/>
                <w:color w:val="000000"/>
                <w:sz w:val="22"/>
                <w:szCs w:val="22"/>
                <w:lang w:eastAsia="en-US"/>
              </w:rPr>
              <w:t>y</w:t>
            </w:r>
            <w:r w:rsidRPr="0076401B">
              <w:rPr>
                <w:rFonts w:eastAsia="Calibri" w:cs="Times New Roman"/>
                <w:color w:val="000000"/>
                <w:sz w:val="22"/>
                <w:szCs w:val="22"/>
                <w:lang w:eastAsia="en-US"/>
              </w:rPr>
              <w:t xml:space="preserve"> wymagan</w:t>
            </w:r>
            <w:r>
              <w:rPr>
                <w:rFonts w:eastAsia="Calibri" w:cs="Times New Roman"/>
                <w:color w:val="000000"/>
                <w:sz w:val="22"/>
                <w:szCs w:val="22"/>
                <w:lang w:eastAsia="en-US"/>
              </w:rPr>
              <w:t>e</w:t>
            </w:r>
            <w:r w:rsidRPr="0076401B">
              <w:rPr>
                <w:rFonts w:eastAsia="Calibri" w:cs="Times New Roman"/>
                <w:color w:val="000000"/>
                <w:sz w:val="22"/>
                <w:szCs w:val="22"/>
                <w:lang w:eastAsia="en-US"/>
              </w:rPr>
              <w:t xml:space="preserve"> do rejestracji pojazdu, którego markę określa się jako</w:t>
            </w:r>
            <w:r>
              <w:rPr>
                <w:rFonts w:eastAsia="Calibri" w:cs="Times New Roman"/>
                <w:color w:val="000000"/>
                <w:sz w:val="22"/>
                <w:szCs w:val="22"/>
                <w:lang w:eastAsia="en-US"/>
              </w:rPr>
              <w:t xml:space="preserve"> </w:t>
            </w:r>
            <w:r w:rsidRPr="0076401B">
              <w:rPr>
                <w:rFonts w:eastAsia="Calibri" w:cs="Times New Roman"/>
                <w:color w:val="000000"/>
                <w:sz w:val="22"/>
                <w:szCs w:val="22"/>
                <w:lang w:eastAsia="en-US"/>
              </w:rPr>
              <w:t xml:space="preserve">„SAM” oraz </w:t>
            </w:r>
            <w:r w:rsidR="003918F3">
              <w:rPr>
                <w:rFonts w:eastAsia="Calibri" w:cs="Times New Roman"/>
                <w:color w:val="000000"/>
                <w:sz w:val="22"/>
                <w:szCs w:val="22"/>
                <w:lang w:eastAsia="en-US"/>
              </w:rPr>
              <w:t xml:space="preserve">zestawienie </w:t>
            </w:r>
            <w:r w:rsidRPr="0076401B">
              <w:rPr>
                <w:rFonts w:eastAsia="Calibri" w:cs="Times New Roman"/>
                <w:color w:val="000000"/>
                <w:sz w:val="22"/>
                <w:szCs w:val="22"/>
                <w:lang w:eastAsia="en-US"/>
              </w:rPr>
              <w:t>dokumentów, o których mowa w art. 72 ust. 1 pkt 3 ustawy – Prawo o ruchu drogowym, które nie</w:t>
            </w:r>
            <w:r>
              <w:rPr>
                <w:rFonts w:eastAsia="Calibri" w:cs="Times New Roman"/>
                <w:color w:val="000000"/>
                <w:sz w:val="22"/>
                <w:szCs w:val="22"/>
                <w:lang w:eastAsia="en-US"/>
              </w:rPr>
              <w:t xml:space="preserve"> </w:t>
            </w:r>
            <w:r w:rsidRPr="0076401B">
              <w:rPr>
                <w:rFonts w:eastAsia="Calibri" w:cs="Times New Roman"/>
                <w:color w:val="000000"/>
                <w:sz w:val="22"/>
                <w:szCs w:val="22"/>
                <w:lang w:eastAsia="en-US"/>
              </w:rPr>
              <w:t>będą wymagały przedłożenia tłumaczenia wraz z wnioskiem o rejestrację pojazdu. Zmiany te związane są z przepisami ustawy z dnia</w:t>
            </w:r>
            <w:r>
              <w:rPr>
                <w:rFonts w:eastAsia="Calibri" w:cs="Times New Roman"/>
                <w:color w:val="000000"/>
                <w:sz w:val="22"/>
                <w:szCs w:val="22"/>
                <w:lang w:eastAsia="en-US"/>
              </w:rPr>
              <w:t xml:space="preserve"> </w:t>
            </w:r>
            <w:r w:rsidRPr="0076401B">
              <w:rPr>
                <w:rFonts w:eastAsia="Calibri" w:cs="Times New Roman"/>
                <w:color w:val="000000"/>
                <w:sz w:val="22"/>
                <w:szCs w:val="22"/>
                <w:lang w:eastAsia="en-US"/>
              </w:rPr>
              <w:t>14 kwietnia 2023 r. o systemach homologacji pojazdów oraz ich wyposażenia</w:t>
            </w:r>
            <w:r>
              <w:rPr>
                <w:rFonts w:eastAsia="Calibri" w:cs="Times New Roman"/>
                <w:color w:val="000000"/>
                <w:sz w:val="22"/>
                <w:szCs w:val="22"/>
                <w:lang w:eastAsia="en-US"/>
              </w:rPr>
              <w:t>.</w:t>
            </w:r>
          </w:p>
          <w:p w14:paraId="4A4B851B" w14:textId="676A1BFD" w:rsidR="009A26C4" w:rsidRPr="00CA2C31" w:rsidRDefault="009A26C4" w:rsidP="000953AE">
            <w:pPr>
              <w:widowControl/>
              <w:autoSpaceDE/>
              <w:autoSpaceDN/>
              <w:adjustRightInd/>
              <w:spacing w:before="120" w:line="240" w:lineRule="auto"/>
              <w:jc w:val="both"/>
              <w:rPr>
                <w:rFonts w:eastAsia="Calibri" w:cs="Times New Roman"/>
                <w:color w:val="000000"/>
                <w:sz w:val="22"/>
                <w:szCs w:val="22"/>
                <w:lang w:eastAsia="en-US"/>
              </w:rPr>
            </w:pPr>
            <w:r w:rsidRPr="000C2F9B">
              <w:rPr>
                <w:rFonts w:eastAsia="Calibri" w:cs="Times New Roman"/>
                <w:color w:val="000000"/>
                <w:sz w:val="22"/>
                <w:szCs w:val="22"/>
                <w:lang w:eastAsia="en-US"/>
              </w:rPr>
              <w:t xml:space="preserve">Przygotowane rozporządzenie </w:t>
            </w:r>
            <w:r w:rsidR="00935A26">
              <w:rPr>
                <w:rFonts w:eastAsia="Calibri" w:cs="Times New Roman"/>
                <w:color w:val="000000"/>
                <w:sz w:val="22"/>
                <w:szCs w:val="22"/>
                <w:lang w:eastAsia="en-US"/>
              </w:rPr>
              <w:t>z</w:t>
            </w:r>
            <w:r w:rsidRPr="000C2F9B">
              <w:rPr>
                <w:rFonts w:eastAsia="Calibri" w:cs="Times New Roman"/>
                <w:color w:val="000000"/>
                <w:sz w:val="22"/>
                <w:szCs w:val="22"/>
                <w:lang w:eastAsia="en-US"/>
              </w:rPr>
              <w:t xml:space="preserve"> dni</w:t>
            </w:r>
            <w:r w:rsidR="00935A26">
              <w:rPr>
                <w:rFonts w:eastAsia="Calibri" w:cs="Times New Roman"/>
                <w:color w:val="000000"/>
                <w:sz w:val="22"/>
                <w:szCs w:val="22"/>
                <w:lang w:eastAsia="en-US"/>
              </w:rPr>
              <w:t>em</w:t>
            </w:r>
            <w:r w:rsidRPr="000C2F9B">
              <w:rPr>
                <w:rFonts w:eastAsia="Calibri" w:cs="Times New Roman"/>
                <w:color w:val="000000"/>
                <w:sz w:val="22"/>
                <w:szCs w:val="22"/>
                <w:lang w:eastAsia="en-US"/>
              </w:rPr>
              <w:t xml:space="preserve"> </w:t>
            </w:r>
            <w:r w:rsidR="000E2855">
              <w:rPr>
                <w:rFonts w:eastAsia="Calibri" w:cs="Times New Roman"/>
                <w:color w:val="000000"/>
                <w:sz w:val="22"/>
                <w:szCs w:val="22"/>
                <w:lang w:eastAsia="en-US"/>
              </w:rPr>
              <w:t>1 czerwca</w:t>
            </w:r>
            <w:r w:rsidRPr="000C2F9B">
              <w:rPr>
                <w:rFonts w:eastAsia="Calibri" w:cs="Times New Roman"/>
                <w:color w:val="000000"/>
                <w:sz w:val="22"/>
                <w:szCs w:val="22"/>
                <w:lang w:eastAsia="en-US"/>
              </w:rPr>
              <w:t xml:space="preserve"> 202</w:t>
            </w:r>
            <w:r w:rsidR="000E2855">
              <w:rPr>
                <w:rFonts w:eastAsia="Calibri" w:cs="Times New Roman"/>
                <w:color w:val="000000"/>
                <w:sz w:val="22"/>
                <w:szCs w:val="22"/>
                <w:lang w:eastAsia="en-US"/>
              </w:rPr>
              <w:t>4</w:t>
            </w:r>
            <w:r w:rsidRPr="000C2F9B">
              <w:rPr>
                <w:rFonts w:eastAsia="Calibri" w:cs="Times New Roman"/>
                <w:color w:val="000000"/>
                <w:sz w:val="22"/>
                <w:szCs w:val="22"/>
                <w:lang w:eastAsia="en-US"/>
              </w:rPr>
              <w:t xml:space="preserve"> r. zastąpi rozporządzenie </w:t>
            </w:r>
            <w:r w:rsidR="000E2855" w:rsidRPr="000E2855">
              <w:rPr>
                <w:rFonts w:eastAsia="Calibri" w:cs="Times New Roman"/>
                <w:color w:val="000000"/>
                <w:sz w:val="22"/>
                <w:szCs w:val="22"/>
                <w:lang w:eastAsia="en-US"/>
              </w:rPr>
              <w:t>Ministra Infrastruktury z dnia 31 sierpnia 2022 r. w sprawie rejestracji i oznaczania pojazdów, wymagań dla tablic rejestracyjnych oraz wzorów innych dokumentów związanych z rejestracją pojazdów (Dz. U. poz. 1847 oraz z 2023 r. poz. 1255)</w:t>
            </w:r>
            <w:r w:rsidR="000E2855">
              <w:rPr>
                <w:rFonts w:eastAsia="Calibri" w:cs="Times New Roman"/>
                <w:color w:val="000000"/>
                <w:sz w:val="22"/>
                <w:szCs w:val="22"/>
                <w:lang w:eastAsia="en-US"/>
              </w:rPr>
              <w:t xml:space="preserve">, które na podstawie art. 20 ustawy </w:t>
            </w:r>
            <w:r w:rsidR="0076401B" w:rsidRPr="0076401B">
              <w:rPr>
                <w:rFonts w:eastAsia="Calibri" w:cs="Times New Roman"/>
                <w:color w:val="000000"/>
                <w:sz w:val="22"/>
                <w:szCs w:val="22"/>
                <w:lang w:eastAsia="en-US"/>
              </w:rPr>
              <w:t>z dnia 7 lipca 2023 r. o zmianie niektórych ustaw w celu ograniczania niektórych skutków kradzieży tożsamości</w:t>
            </w:r>
            <w:r w:rsidR="0076401B">
              <w:rPr>
                <w:rFonts w:eastAsia="Calibri" w:cs="Times New Roman"/>
                <w:color w:val="000000"/>
                <w:sz w:val="22"/>
                <w:szCs w:val="22"/>
                <w:lang w:eastAsia="en-US"/>
              </w:rPr>
              <w:t>, zachowuje moc do dnia wejścia w życie niniejszego projektu rozporządzenia</w:t>
            </w:r>
            <w:r w:rsidRPr="000C2F9B">
              <w:rPr>
                <w:rFonts w:eastAsia="Calibri" w:cs="Times New Roman"/>
                <w:color w:val="000000"/>
                <w:sz w:val="22"/>
                <w:szCs w:val="22"/>
                <w:lang w:eastAsia="en-US"/>
              </w:rPr>
              <w:t xml:space="preserve">. </w:t>
            </w:r>
          </w:p>
        </w:tc>
      </w:tr>
      <w:tr w:rsidR="009A26C4" w:rsidRPr="00CA2C31" w14:paraId="799B3C32" w14:textId="77777777" w:rsidTr="009A26C4">
        <w:trPr>
          <w:trHeight w:val="142"/>
        </w:trPr>
        <w:tc>
          <w:tcPr>
            <w:tcW w:w="10947" w:type="dxa"/>
            <w:gridSpan w:val="30"/>
            <w:shd w:val="clear" w:color="auto" w:fill="99CCFF"/>
            <w:vAlign w:val="center"/>
          </w:tcPr>
          <w:p w14:paraId="45196096" w14:textId="77777777" w:rsidR="009A26C4" w:rsidRPr="00CA2C31" w:rsidRDefault="009A26C4" w:rsidP="003F28D5">
            <w:pPr>
              <w:widowControl/>
              <w:numPr>
                <w:ilvl w:val="0"/>
                <w:numId w:val="12"/>
              </w:numPr>
              <w:autoSpaceDE/>
              <w:autoSpaceDN/>
              <w:adjustRightInd/>
              <w:spacing w:before="60" w:after="60" w:line="240" w:lineRule="auto"/>
              <w:ind w:left="318" w:hanging="284"/>
              <w:jc w:val="both"/>
              <w:rPr>
                <w:rFonts w:eastAsia="Calibri" w:cs="Times New Roman"/>
                <w:b/>
                <w:color w:val="000000"/>
                <w:sz w:val="22"/>
                <w:szCs w:val="22"/>
                <w:lang w:eastAsia="en-US"/>
              </w:rPr>
            </w:pPr>
            <w:r w:rsidRPr="00CA2C31">
              <w:rPr>
                <w:rFonts w:eastAsia="Calibri" w:cs="Times New Roman"/>
                <w:b/>
                <w:color w:val="000000"/>
                <w:spacing w:val="-2"/>
                <w:sz w:val="22"/>
                <w:szCs w:val="22"/>
                <w:lang w:eastAsia="en-US"/>
              </w:rPr>
              <w:lastRenderedPageBreak/>
              <w:t>Rekomendowane rozwiązanie, w tym planowane narzędzia interwencji, i oczekiwany efekt</w:t>
            </w:r>
          </w:p>
        </w:tc>
      </w:tr>
      <w:tr w:rsidR="009A26C4" w:rsidRPr="00CA2C31" w14:paraId="15CD1D4C" w14:textId="77777777" w:rsidTr="009A26C4">
        <w:trPr>
          <w:trHeight w:val="142"/>
        </w:trPr>
        <w:tc>
          <w:tcPr>
            <w:tcW w:w="10947" w:type="dxa"/>
            <w:gridSpan w:val="30"/>
            <w:shd w:val="clear" w:color="auto" w:fill="auto"/>
          </w:tcPr>
          <w:p w14:paraId="536144F8" w14:textId="77777777" w:rsidR="009A26C4" w:rsidRPr="00CA2C31" w:rsidRDefault="009A26C4" w:rsidP="009A26C4">
            <w:pPr>
              <w:widowControl/>
              <w:autoSpaceDE/>
              <w:autoSpaceDN/>
              <w:adjustRightInd/>
              <w:spacing w:before="120"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 xml:space="preserve">Opracowując projekt rozporządzenia wzięto pod uwagę potrzebę zachowania ciągłości procesu rejestracji pojazdów </w:t>
            </w:r>
            <w:r>
              <w:rPr>
                <w:rFonts w:eastAsia="Calibri" w:cs="Times New Roman"/>
                <w:color w:val="000000"/>
                <w:spacing w:val="-2"/>
                <w:sz w:val="22"/>
                <w:szCs w:val="22"/>
                <w:lang w:eastAsia="en-US"/>
              </w:rPr>
              <w:br/>
            </w:r>
            <w:r w:rsidRPr="00CA2C31">
              <w:rPr>
                <w:rFonts w:eastAsia="Calibri" w:cs="Times New Roman"/>
                <w:color w:val="000000"/>
                <w:spacing w:val="-2"/>
                <w:sz w:val="22"/>
                <w:szCs w:val="22"/>
                <w:lang w:eastAsia="en-US"/>
              </w:rPr>
              <w:t xml:space="preserve">i warunków produkcji tablic rejestracyjnych oraz przepisów wynikających z historii rozporządzenia w sprawie rejestracji </w:t>
            </w:r>
            <w:r>
              <w:rPr>
                <w:rFonts w:eastAsia="Calibri" w:cs="Times New Roman"/>
                <w:color w:val="000000"/>
                <w:spacing w:val="-2"/>
                <w:sz w:val="22"/>
                <w:szCs w:val="22"/>
                <w:lang w:eastAsia="en-US"/>
              </w:rPr>
              <w:br/>
            </w:r>
            <w:r w:rsidRPr="00CA2C31">
              <w:rPr>
                <w:rFonts w:eastAsia="Calibri" w:cs="Times New Roman"/>
                <w:color w:val="000000"/>
                <w:spacing w:val="-2"/>
                <w:sz w:val="22"/>
                <w:szCs w:val="22"/>
                <w:lang w:eastAsia="en-US"/>
              </w:rPr>
              <w:t>i oznaczania pojazdów.</w:t>
            </w:r>
          </w:p>
          <w:p w14:paraId="20854910" w14:textId="6366EDFB" w:rsidR="00257F0D" w:rsidRDefault="009A26C4" w:rsidP="00257F0D">
            <w:pPr>
              <w:widowControl/>
              <w:autoSpaceDE/>
              <w:autoSpaceDN/>
              <w:adjustRightInd/>
              <w:spacing w:before="120" w:line="240" w:lineRule="auto"/>
              <w:jc w:val="both"/>
              <w:rPr>
                <w:rFonts w:eastAsia="Calibri" w:cs="Times New Roman"/>
                <w:color w:val="000000"/>
                <w:spacing w:val="-2"/>
                <w:sz w:val="22"/>
                <w:szCs w:val="22"/>
                <w:lang w:eastAsia="en-US"/>
              </w:rPr>
            </w:pPr>
            <w:r w:rsidRPr="00D32EA6">
              <w:rPr>
                <w:rFonts w:eastAsia="Calibri" w:cs="Times New Roman"/>
                <w:color w:val="000000"/>
                <w:spacing w:val="-2"/>
                <w:sz w:val="22"/>
                <w:szCs w:val="22"/>
                <w:lang w:eastAsia="en-US"/>
              </w:rPr>
              <w:t xml:space="preserve">Mając na </w:t>
            </w:r>
            <w:r w:rsidR="00410853">
              <w:rPr>
                <w:rFonts w:eastAsia="Calibri" w:cs="Times New Roman"/>
                <w:color w:val="000000"/>
                <w:spacing w:val="-2"/>
                <w:sz w:val="22"/>
                <w:szCs w:val="22"/>
                <w:lang w:eastAsia="en-US"/>
              </w:rPr>
              <w:t xml:space="preserve">uwadze </w:t>
            </w:r>
            <w:r w:rsidR="003D5826">
              <w:rPr>
                <w:rFonts w:eastAsia="Calibri" w:cs="Times New Roman"/>
                <w:color w:val="000000"/>
                <w:spacing w:val="-2"/>
                <w:sz w:val="22"/>
                <w:szCs w:val="22"/>
                <w:lang w:eastAsia="en-US"/>
              </w:rPr>
              <w:t>zmiany</w:t>
            </w:r>
            <w:r w:rsidR="00257F0D">
              <w:rPr>
                <w:rFonts w:eastAsia="Calibri" w:cs="Times New Roman"/>
                <w:color w:val="000000"/>
                <w:spacing w:val="-2"/>
                <w:sz w:val="22"/>
                <w:szCs w:val="22"/>
                <w:lang w:eastAsia="en-US"/>
              </w:rPr>
              <w:t xml:space="preserve"> ustawowe w projekcie rozporządzenia nie uwzględniono dotychczasowych rozwiązań dotyczących </w:t>
            </w:r>
            <w:r w:rsidR="00257F0D" w:rsidRPr="00257F0D">
              <w:rPr>
                <w:rFonts w:eastAsia="Calibri" w:cs="Times New Roman"/>
                <w:color w:val="000000"/>
                <w:spacing w:val="-2"/>
                <w:sz w:val="22"/>
                <w:szCs w:val="22"/>
                <w:lang w:eastAsia="en-US"/>
              </w:rPr>
              <w:t>kwestii związanych ze zgłoszeniem nabycia pojazdu</w:t>
            </w:r>
            <w:r w:rsidR="00257F0D">
              <w:rPr>
                <w:rFonts w:eastAsia="Calibri" w:cs="Times New Roman"/>
                <w:color w:val="000000"/>
                <w:spacing w:val="-2"/>
                <w:sz w:val="22"/>
                <w:szCs w:val="22"/>
                <w:lang w:eastAsia="en-US"/>
              </w:rPr>
              <w:t xml:space="preserve">, co jest związane z zastąpieniem </w:t>
            </w:r>
            <w:r w:rsidR="00257F0D" w:rsidRPr="00257F0D">
              <w:rPr>
                <w:rFonts w:eastAsia="Calibri" w:cs="Times New Roman"/>
                <w:color w:val="000000"/>
                <w:spacing w:val="-2"/>
                <w:sz w:val="22"/>
                <w:szCs w:val="22"/>
                <w:lang w:eastAsia="en-US"/>
              </w:rPr>
              <w:t>obowiąz</w:t>
            </w:r>
            <w:r w:rsidR="00410853">
              <w:rPr>
                <w:rFonts w:eastAsia="Calibri" w:cs="Times New Roman"/>
                <w:color w:val="000000"/>
                <w:spacing w:val="-2"/>
                <w:sz w:val="22"/>
                <w:szCs w:val="22"/>
                <w:lang w:eastAsia="en-US"/>
              </w:rPr>
              <w:t>ku</w:t>
            </w:r>
            <w:r w:rsidR="00257F0D" w:rsidRPr="00257F0D">
              <w:rPr>
                <w:rFonts w:eastAsia="Calibri" w:cs="Times New Roman"/>
                <w:color w:val="000000"/>
                <w:spacing w:val="-2"/>
                <w:sz w:val="22"/>
                <w:szCs w:val="22"/>
                <w:lang w:eastAsia="en-US"/>
              </w:rPr>
              <w:t xml:space="preserve"> zawiadomienia starosty o nabyciu pojazdu obowiązkiem złożenia wniosku o rejestrację pojazdu</w:t>
            </w:r>
            <w:r w:rsidR="00257F0D">
              <w:rPr>
                <w:rFonts w:eastAsia="Calibri" w:cs="Times New Roman"/>
                <w:color w:val="000000"/>
                <w:spacing w:val="-2"/>
                <w:sz w:val="22"/>
                <w:szCs w:val="22"/>
                <w:lang w:eastAsia="en-US"/>
              </w:rPr>
              <w:t xml:space="preserve">. </w:t>
            </w:r>
            <w:r w:rsidR="000953AE">
              <w:rPr>
                <w:rFonts w:eastAsia="Calibri" w:cs="Times New Roman"/>
                <w:color w:val="000000"/>
                <w:spacing w:val="-2"/>
                <w:sz w:val="22"/>
                <w:szCs w:val="22"/>
                <w:lang w:eastAsia="en-US"/>
              </w:rPr>
              <w:t xml:space="preserve">Regulacje dotyczące rejestracji pojazdów </w:t>
            </w:r>
            <w:r w:rsidR="000953AE" w:rsidRPr="000953AE">
              <w:rPr>
                <w:rFonts w:eastAsia="Calibri" w:cs="Times New Roman"/>
                <w:color w:val="000000"/>
                <w:spacing w:val="-2"/>
                <w:sz w:val="22"/>
                <w:szCs w:val="22"/>
                <w:lang w:eastAsia="en-US"/>
              </w:rPr>
              <w:t>stanowi</w:t>
            </w:r>
            <w:r w:rsidR="000953AE">
              <w:rPr>
                <w:rFonts w:eastAsia="Calibri" w:cs="Times New Roman"/>
                <w:color w:val="000000"/>
                <w:spacing w:val="-2"/>
                <w:sz w:val="22"/>
                <w:szCs w:val="22"/>
                <w:lang w:eastAsia="en-US"/>
              </w:rPr>
              <w:t>ą</w:t>
            </w:r>
            <w:r w:rsidR="000953AE" w:rsidRPr="000953AE">
              <w:rPr>
                <w:rFonts w:eastAsia="Calibri" w:cs="Times New Roman"/>
                <w:color w:val="000000"/>
                <w:spacing w:val="-2"/>
                <w:sz w:val="22"/>
                <w:szCs w:val="22"/>
                <w:lang w:eastAsia="en-US"/>
              </w:rPr>
              <w:t xml:space="preserve"> kontynuację dotychczasowego stanu prawnego</w:t>
            </w:r>
            <w:r w:rsidR="000953AE">
              <w:rPr>
                <w:rFonts w:eastAsia="Calibri" w:cs="Times New Roman"/>
                <w:color w:val="000000"/>
                <w:spacing w:val="-2"/>
                <w:sz w:val="22"/>
                <w:szCs w:val="22"/>
                <w:lang w:eastAsia="en-US"/>
              </w:rPr>
              <w:t>.</w:t>
            </w:r>
          </w:p>
          <w:p w14:paraId="48F5CABE" w14:textId="1F204E31" w:rsidR="00257F0D" w:rsidRDefault="000953AE" w:rsidP="000953AE">
            <w:pPr>
              <w:widowControl/>
              <w:autoSpaceDE/>
              <w:autoSpaceDN/>
              <w:adjustRightInd/>
              <w:spacing w:before="120" w:line="240" w:lineRule="auto"/>
              <w:jc w:val="both"/>
              <w:rPr>
                <w:rFonts w:eastAsia="Calibri" w:cs="Times New Roman"/>
                <w:color w:val="000000"/>
                <w:spacing w:val="-2"/>
                <w:sz w:val="22"/>
                <w:szCs w:val="22"/>
                <w:lang w:eastAsia="en-US"/>
              </w:rPr>
            </w:pPr>
            <w:r>
              <w:rPr>
                <w:rFonts w:eastAsia="Calibri" w:cs="Times New Roman"/>
                <w:color w:val="000000"/>
                <w:spacing w:val="-2"/>
                <w:sz w:val="22"/>
                <w:szCs w:val="22"/>
                <w:lang w:eastAsia="en-US"/>
              </w:rPr>
              <w:t xml:space="preserve">W związku z </w:t>
            </w:r>
            <w:r w:rsidR="00410853">
              <w:rPr>
                <w:rFonts w:eastAsia="Calibri" w:cs="Times New Roman"/>
                <w:color w:val="000000"/>
                <w:spacing w:val="-2"/>
                <w:sz w:val="22"/>
                <w:szCs w:val="22"/>
                <w:lang w:eastAsia="en-US"/>
              </w:rPr>
              <w:t>w</w:t>
            </w:r>
            <w:r>
              <w:rPr>
                <w:rFonts w:eastAsia="Calibri" w:cs="Times New Roman"/>
                <w:color w:val="000000"/>
                <w:spacing w:val="-2"/>
                <w:sz w:val="22"/>
                <w:szCs w:val="22"/>
                <w:lang w:eastAsia="en-US"/>
              </w:rPr>
              <w:t xml:space="preserve">prowadzeniem przepisów </w:t>
            </w:r>
            <w:r w:rsidRPr="000953AE">
              <w:rPr>
                <w:rFonts w:eastAsia="Calibri" w:cs="Times New Roman"/>
                <w:color w:val="000000"/>
                <w:spacing w:val="-2"/>
                <w:sz w:val="22"/>
                <w:szCs w:val="22"/>
                <w:lang w:eastAsia="en-US"/>
              </w:rPr>
              <w:t xml:space="preserve">umożliwiających czasową rejestrację samochodów osobowych przeznaczonych do zawodów sportowych </w:t>
            </w:r>
            <w:r>
              <w:rPr>
                <w:rFonts w:eastAsia="Calibri" w:cs="Times New Roman"/>
                <w:color w:val="000000"/>
                <w:spacing w:val="-2"/>
                <w:sz w:val="22"/>
                <w:szCs w:val="22"/>
                <w:lang w:eastAsia="en-US"/>
              </w:rPr>
              <w:t xml:space="preserve">w projekcie nowego rozporządzenia zaproponowano </w:t>
            </w:r>
            <w:r w:rsidR="00257F0D" w:rsidRPr="000953AE">
              <w:rPr>
                <w:rFonts w:eastAsia="Calibri" w:cs="Times New Roman"/>
                <w:color w:val="000000"/>
                <w:spacing w:val="-2"/>
                <w:sz w:val="22"/>
                <w:szCs w:val="22"/>
                <w:lang w:eastAsia="en-US"/>
              </w:rPr>
              <w:t>wyróżniając</w:t>
            </w:r>
            <w:r>
              <w:rPr>
                <w:rFonts w:eastAsia="Calibri" w:cs="Times New Roman"/>
                <w:color w:val="000000"/>
                <w:spacing w:val="-2"/>
                <w:sz w:val="22"/>
                <w:szCs w:val="22"/>
                <w:lang w:eastAsia="en-US"/>
              </w:rPr>
              <w:t>ą</w:t>
            </w:r>
            <w:r w:rsidR="00257F0D" w:rsidRPr="000953AE">
              <w:rPr>
                <w:rFonts w:eastAsia="Calibri" w:cs="Times New Roman"/>
                <w:color w:val="000000"/>
                <w:spacing w:val="-2"/>
                <w:sz w:val="22"/>
                <w:szCs w:val="22"/>
                <w:lang w:eastAsia="en-US"/>
              </w:rPr>
              <w:t xml:space="preserve"> się kolorystyk</w:t>
            </w:r>
            <w:r>
              <w:rPr>
                <w:rFonts w:eastAsia="Calibri" w:cs="Times New Roman"/>
                <w:color w:val="000000"/>
                <w:spacing w:val="-2"/>
                <w:sz w:val="22"/>
                <w:szCs w:val="22"/>
                <w:lang w:eastAsia="en-US"/>
              </w:rPr>
              <w:t>ę</w:t>
            </w:r>
            <w:r w:rsidR="00257F0D" w:rsidRPr="000953AE">
              <w:rPr>
                <w:rFonts w:eastAsia="Calibri" w:cs="Times New Roman"/>
                <w:color w:val="000000"/>
                <w:spacing w:val="-2"/>
                <w:sz w:val="22"/>
                <w:szCs w:val="22"/>
                <w:lang w:eastAsia="en-US"/>
              </w:rPr>
              <w:t xml:space="preserve"> </w:t>
            </w:r>
            <w:r>
              <w:rPr>
                <w:rFonts w:eastAsia="Calibri" w:cs="Times New Roman"/>
                <w:color w:val="000000"/>
                <w:spacing w:val="-2"/>
                <w:sz w:val="22"/>
                <w:szCs w:val="22"/>
                <w:lang w:eastAsia="en-US"/>
              </w:rPr>
              <w:t xml:space="preserve">dla </w:t>
            </w:r>
            <w:r w:rsidR="00257F0D" w:rsidRPr="000953AE">
              <w:rPr>
                <w:rFonts w:eastAsia="Calibri" w:cs="Times New Roman"/>
                <w:color w:val="000000"/>
                <w:spacing w:val="-2"/>
                <w:sz w:val="22"/>
                <w:szCs w:val="22"/>
                <w:lang w:eastAsia="en-US"/>
              </w:rPr>
              <w:t>tymczasowych tablic rejestracyjnych wydawanych dla samochodów osobowych przeznaczonych do zawodów sportowych oraz uzupełnion</w:t>
            </w:r>
            <w:r>
              <w:rPr>
                <w:rFonts w:eastAsia="Calibri" w:cs="Times New Roman"/>
                <w:color w:val="000000"/>
                <w:spacing w:val="-2"/>
                <w:sz w:val="22"/>
                <w:szCs w:val="22"/>
                <w:lang w:eastAsia="en-US"/>
              </w:rPr>
              <w:t>o</w:t>
            </w:r>
            <w:r w:rsidR="00257F0D" w:rsidRPr="000953AE">
              <w:rPr>
                <w:rFonts w:eastAsia="Calibri" w:cs="Times New Roman"/>
                <w:color w:val="000000"/>
                <w:spacing w:val="-2"/>
                <w:sz w:val="22"/>
                <w:szCs w:val="22"/>
                <w:lang w:eastAsia="en-US"/>
              </w:rPr>
              <w:t xml:space="preserve"> przepisy o czasowej rejestracji w związku z dodaniem możliwości czasowej rejestracji samochodów osobowych przeznaczonych do zawodów sportowych</w:t>
            </w:r>
            <w:r>
              <w:rPr>
                <w:rFonts w:eastAsia="Calibri" w:cs="Times New Roman"/>
                <w:color w:val="000000"/>
                <w:spacing w:val="-2"/>
                <w:sz w:val="22"/>
                <w:szCs w:val="22"/>
                <w:lang w:eastAsia="en-US"/>
              </w:rPr>
              <w:t>.</w:t>
            </w:r>
          </w:p>
          <w:p w14:paraId="4AB1DB35" w14:textId="17F5F630" w:rsidR="000953AE" w:rsidRDefault="000953AE" w:rsidP="009A26C4">
            <w:pPr>
              <w:widowControl/>
              <w:autoSpaceDE/>
              <w:autoSpaceDN/>
              <w:adjustRightInd/>
              <w:spacing w:before="120" w:line="240" w:lineRule="auto"/>
              <w:jc w:val="both"/>
              <w:rPr>
                <w:rFonts w:eastAsia="Calibri" w:cs="Times New Roman"/>
                <w:color w:val="000000"/>
                <w:spacing w:val="-2"/>
                <w:sz w:val="22"/>
                <w:szCs w:val="22"/>
                <w:lang w:eastAsia="en-US"/>
              </w:rPr>
            </w:pPr>
            <w:r>
              <w:rPr>
                <w:rFonts w:eastAsia="Calibri" w:cs="Times New Roman"/>
                <w:color w:val="000000"/>
                <w:spacing w:val="-2"/>
                <w:sz w:val="22"/>
                <w:szCs w:val="22"/>
                <w:lang w:eastAsia="en-US"/>
              </w:rPr>
              <w:t>Ponadto zmianie uległy przepisy dotyczące</w:t>
            </w:r>
            <w:r w:rsidRPr="000953AE">
              <w:rPr>
                <w:rFonts w:eastAsia="Calibri" w:cs="Times New Roman"/>
                <w:color w:val="000000"/>
                <w:spacing w:val="-2"/>
                <w:sz w:val="22"/>
                <w:szCs w:val="22"/>
                <w:lang w:eastAsia="en-US"/>
              </w:rPr>
              <w:t xml:space="preserve"> dokument</w:t>
            </w:r>
            <w:r>
              <w:rPr>
                <w:rFonts w:eastAsia="Calibri" w:cs="Times New Roman"/>
                <w:color w:val="000000"/>
                <w:spacing w:val="-2"/>
                <w:sz w:val="22"/>
                <w:szCs w:val="22"/>
                <w:lang w:eastAsia="en-US"/>
              </w:rPr>
              <w:t>ów</w:t>
            </w:r>
            <w:r w:rsidRPr="000953AE">
              <w:rPr>
                <w:rFonts w:eastAsia="Calibri" w:cs="Times New Roman"/>
                <w:color w:val="000000"/>
                <w:spacing w:val="-2"/>
                <w:sz w:val="22"/>
                <w:szCs w:val="22"/>
                <w:lang w:eastAsia="en-US"/>
              </w:rPr>
              <w:t xml:space="preserve"> wymagan</w:t>
            </w:r>
            <w:r>
              <w:rPr>
                <w:rFonts w:eastAsia="Calibri" w:cs="Times New Roman"/>
                <w:color w:val="000000"/>
                <w:spacing w:val="-2"/>
                <w:sz w:val="22"/>
                <w:szCs w:val="22"/>
                <w:lang w:eastAsia="en-US"/>
              </w:rPr>
              <w:t>ych</w:t>
            </w:r>
            <w:r w:rsidRPr="000953AE">
              <w:rPr>
                <w:rFonts w:eastAsia="Calibri" w:cs="Times New Roman"/>
                <w:color w:val="000000"/>
                <w:spacing w:val="-2"/>
                <w:sz w:val="22"/>
                <w:szCs w:val="22"/>
                <w:lang w:eastAsia="en-US"/>
              </w:rPr>
              <w:t xml:space="preserve"> do rejestracji pojazdu, którego markę określa się jako „SAM” oraz dokumentów, o których mowa w art. 72 ust. 1 pkt 3 ustawy – Prawo o ruchu drogowym, które nie będą wymagały przedłożenia tłumaczenia wraz z wnioskiem o rejestrację pojazdu.</w:t>
            </w:r>
          </w:p>
          <w:p w14:paraId="5A432683" w14:textId="77777777" w:rsidR="009A26C4" w:rsidRPr="00CA2C31" w:rsidRDefault="009A26C4" w:rsidP="009A26C4">
            <w:pPr>
              <w:widowControl/>
              <w:autoSpaceDE/>
              <w:autoSpaceDN/>
              <w:adjustRightInd/>
              <w:spacing w:before="120" w:line="240" w:lineRule="auto"/>
              <w:jc w:val="both"/>
              <w:rPr>
                <w:rFonts w:eastAsia="Calibri" w:cs="Times New Roman"/>
                <w:b/>
                <w:color w:val="000000"/>
                <w:spacing w:val="-2"/>
                <w:sz w:val="22"/>
                <w:szCs w:val="22"/>
                <w:lang w:eastAsia="en-US"/>
              </w:rPr>
            </w:pPr>
            <w:r w:rsidRPr="00CA2C31">
              <w:rPr>
                <w:rFonts w:eastAsia="Calibri" w:cs="Times New Roman"/>
                <w:b/>
                <w:color w:val="000000"/>
                <w:spacing w:val="-2"/>
                <w:sz w:val="22"/>
                <w:szCs w:val="22"/>
                <w:lang w:eastAsia="en-US"/>
              </w:rPr>
              <w:t>Informacje o wynikach analiz możliwości osiągnięcia celu projektu za pomocą innych środków.</w:t>
            </w:r>
          </w:p>
          <w:p w14:paraId="5D2955CA" w14:textId="30FE9E37" w:rsidR="009A26C4" w:rsidRPr="00CA2C31" w:rsidRDefault="009A26C4" w:rsidP="00410853">
            <w:pPr>
              <w:widowControl/>
              <w:autoSpaceDE/>
              <w:autoSpaceDN/>
              <w:adjustRightInd/>
              <w:spacing w:before="120"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Mając na uwadze zakres zaproponowanej w projekcje regulacji i delegację ministra właściwego do spraw transportu z art. 76 ust. 1 pkt</w:t>
            </w:r>
            <w:r>
              <w:rPr>
                <w:rFonts w:eastAsia="Calibri" w:cs="Times New Roman"/>
                <w:color w:val="000000"/>
                <w:spacing w:val="-2"/>
                <w:sz w:val="22"/>
                <w:szCs w:val="22"/>
                <w:lang w:eastAsia="en-US"/>
              </w:rPr>
              <w:t xml:space="preserve"> </w:t>
            </w:r>
            <w:r w:rsidRPr="00CA2C31">
              <w:rPr>
                <w:rFonts w:eastAsia="Calibri" w:cs="Times New Roman"/>
                <w:color w:val="000000"/>
                <w:spacing w:val="-2"/>
                <w:sz w:val="22"/>
                <w:szCs w:val="22"/>
                <w:lang w:eastAsia="en-US"/>
              </w:rPr>
              <w:t>1 lit. a, c i d Praw</w:t>
            </w:r>
            <w:r>
              <w:rPr>
                <w:rFonts w:eastAsia="Calibri" w:cs="Times New Roman"/>
                <w:color w:val="000000"/>
                <w:spacing w:val="-2"/>
                <w:sz w:val="22"/>
                <w:szCs w:val="22"/>
                <w:lang w:eastAsia="en-US"/>
              </w:rPr>
              <w:t>a</w:t>
            </w:r>
            <w:r w:rsidRPr="00CA2C31">
              <w:rPr>
                <w:rFonts w:eastAsia="Calibri" w:cs="Times New Roman"/>
                <w:color w:val="000000"/>
                <w:spacing w:val="-2"/>
                <w:sz w:val="22"/>
                <w:szCs w:val="22"/>
                <w:lang w:eastAsia="en-US"/>
              </w:rPr>
              <w:t xml:space="preserve"> o ruchu drogowym </w:t>
            </w:r>
            <w:r w:rsidR="00935A26">
              <w:rPr>
                <w:rFonts w:eastAsia="Calibri" w:cs="Times New Roman"/>
                <w:color w:val="000000"/>
                <w:spacing w:val="-2"/>
                <w:sz w:val="22"/>
                <w:szCs w:val="22"/>
                <w:lang w:eastAsia="en-US"/>
              </w:rPr>
              <w:t xml:space="preserve">do wydania rozporządzenia </w:t>
            </w:r>
            <w:r w:rsidRPr="00CA2C31">
              <w:rPr>
                <w:rFonts w:eastAsia="Calibri" w:cs="Times New Roman"/>
                <w:color w:val="000000"/>
                <w:spacing w:val="-2"/>
                <w:sz w:val="22"/>
                <w:szCs w:val="22"/>
                <w:lang w:eastAsia="en-US"/>
              </w:rPr>
              <w:t>osiągnięcie powyższego celu projektu nie jest możliwe za pomocą innych środków niż przedmiotowa zmiana legislacyjna.</w:t>
            </w:r>
          </w:p>
        </w:tc>
      </w:tr>
      <w:tr w:rsidR="009A26C4" w:rsidRPr="00CA2C31" w14:paraId="37334C35" w14:textId="77777777" w:rsidTr="009A26C4">
        <w:trPr>
          <w:trHeight w:val="307"/>
        </w:trPr>
        <w:tc>
          <w:tcPr>
            <w:tcW w:w="10947" w:type="dxa"/>
            <w:gridSpan w:val="30"/>
            <w:shd w:val="clear" w:color="auto" w:fill="99CCFF"/>
            <w:vAlign w:val="center"/>
          </w:tcPr>
          <w:p w14:paraId="78E9AA33" w14:textId="77777777" w:rsidR="009A26C4" w:rsidRPr="00CA2C31" w:rsidRDefault="009A26C4" w:rsidP="003F28D5">
            <w:pPr>
              <w:widowControl/>
              <w:numPr>
                <w:ilvl w:val="0"/>
                <w:numId w:val="12"/>
              </w:numPr>
              <w:autoSpaceDE/>
              <w:autoSpaceDN/>
              <w:adjustRightInd/>
              <w:spacing w:before="60" w:after="60" w:line="240" w:lineRule="auto"/>
              <w:ind w:left="318" w:hanging="284"/>
              <w:jc w:val="both"/>
              <w:rPr>
                <w:rFonts w:eastAsia="Calibri" w:cs="Times New Roman"/>
                <w:b/>
                <w:color w:val="000000"/>
                <w:sz w:val="22"/>
                <w:szCs w:val="22"/>
                <w:lang w:eastAsia="en-US"/>
              </w:rPr>
            </w:pPr>
            <w:r w:rsidRPr="00CA2C31">
              <w:rPr>
                <w:rFonts w:eastAsia="Calibri" w:cs="Times New Roman"/>
                <w:b/>
                <w:spacing w:val="-2"/>
                <w:sz w:val="22"/>
                <w:szCs w:val="22"/>
                <w:lang w:eastAsia="en-US"/>
              </w:rPr>
              <w:t>Jak problem został rozwiązany w innych krajach, w szczególności krajach członkowskich OECD/UE</w:t>
            </w:r>
            <w:r w:rsidRPr="00CA2C31">
              <w:rPr>
                <w:rFonts w:eastAsia="Calibri" w:cs="Times New Roman"/>
                <w:b/>
                <w:color w:val="000000"/>
                <w:sz w:val="22"/>
                <w:szCs w:val="22"/>
                <w:lang w:eastAsia="en-US"/>
              </w:rPr>
              <w:t>?</w:t>
            </w:r>
            <w:r w:rsidRPr="00CA2C31">
              <w:rPr>
                <w:rFonts w:eastAsia="Calibri" w:cs="Times New Roman"/>
                <w:i/>
                <w:color w:val="000000"/>
                <w:sz w:val="22"/>
                <w:szCs w:val="22"/>
                <w:lang w:eastAsia="en-US"/>
              </w:rPr>
              <w:t xml:space="preserve"> </w:t>
            </w:r>
          </w:p>
        </w:tc>
      </w:tr>
      <w:tr w:rsidR="009A26C4" w:rsidRPr="00CA2C31" w14:paraId="7562EA04" w14:textId="77777777" w:rsidTr="009A26C4">
        <w:trPr>
          <w:gridAfter w:val="1"/>
          <w:wAfter w:w="10" w:type="dxa"/>
          <w:trHeight w:val="142"/>
        </w:trPr>
        <w:tc>
          <w:tcPr>
            <w:tcW w:w="10937" w:type="dxa"/>
            <w:gridSpan w:val="29"/>
            <w:shd w:val="clear" w:color="auto" w:fill="auto"/>
          </w:tcPr>
          <w:p w14:paraId="45FF5376" w14:textId="77777777" w:rsidR="009A26C4" w:rsidRPr="00CA2C31" w:rsidRDefault="009A26C4" w:rsidP="009A26C4">
            <w:pPr>
              <w:widowControl/>
              <w:autoSpaceDE/>
              <w:autoSpaceDN/>
              <w:adjustRightInd/>
              <w:spacing w:before="120"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Poszczególne państwa członkowskie posiadają własne, krajowe systemy rejestracji pojazdów. Jest to zakres wymagań niezharmonizowany przepisami UE, poza wymaganiami dotyczącymi wzoru dowodu rejestracyjnego oraz kwestią zalecenia współpracy w zakresie wymiany informacji o pojazdach zarejestrowanych.</w:t>
            </w:r>
          </w:p>
          <w:p w14:paraId="6F31B745" w14:textId="766E7AB5" w:rsidR="009A26C4" w:rsidRPr="00CA2C31" w:rsidRDefault="009A26C4" w:rsidP="009A26C4">
            <w:pPr>
              <w:widowControl/>
              <w:autoSpaceDE/>
              <w:autoSpaceDN/>
              <w:adjustRightInd/>
              <w:spacing w:before="120"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 xml:space="preserve">W zakresie harmonizacji dokumentów rejestracyjnych wszystkie państwa członkowskie stosują zharmonizowany wzór dowodu rejestracyjnego w zakresie danych w nim zawartych zgodnie z </w:t>
            </w:r>
            <w:r w:rsidR="002273DD">
              <w:rPr>
                <w:rFonts w:eastAsia="Calibri" w:cs="Times New Roman"/>
                <w:color w:val="000000"/>
                <w:spacing w:val="-2"/>
                <w:sz w:val="22"/>
                <w:szCs w:val="22"/>
                <w:lang w:eastAsia="en-US"/>
              </w:rPr>
              <w:t>d</w:t>
            </w:r>
            <w:r w:rsidRPr="00CA2C31">
              <w:rPr>
                <w:rFonts w:eastAsia="Calibri" w:cs="Times New Roman"/>
                <w:color w:val="000000"/>
                <w:spacing w:val="-2"/>
                <w:sz w:val="22"/>
                <w:szCs w:val="22"/>
                <w:lang w:eastAsia="en-US"/>
              </w:rPr>
              <w:t xml:space="preserve">yrektywą </w:t>
            </w:r>
            <w:r w:rsidR="002273DD">
              <w:rPr>
                <w:rFonts w:eastAsia="Calibri" w:cs="Times New Roman"/>
                <w:color w:val="000000"/>
                <w:spacing w:val="-2"/>
                <w:sz w:val="22"/>
                <w:szCs w:val="22"/>
                <w:lang w:eastAsia="en-US"/>
              </w:rPr>
              <w:t xml:space="preserve">Rady </w:t>
            </w:r>
            <w:r w:rsidRPr="00CA2C31">
              <w:rPr>
                <w:rFonts w:eastAsia="Calibri" w:cs="Times New Roman"/>
                <w:color w:val="000000"/>
                <w:spacing w:val="-2"/>
                <w:sz w:val="22"/>
                <w:szCs w:val="22"/>
                <w:lang w:eastAsia="en-US"/>
              </w:rPr>
              <w:t>1999/37/WE z dnia 29 kwietnia 2009 r. w sprawie dokumentów rejestracyjnych pojazdów</w:t>
            </w:r>
            <w:r>
              <w:rPr>
                <w:rFonts w:eastAsia="Calibri" w:cs="Times New Roman"/>
                <w:color w:val="000000"/>
                <w:spacing w:val="-2"/>
                <w:sz w:val="22"/>
                <w:szCs w:val="22"/>
                <w:lang w:eastAsia="en-US"/>
              </w:rPr>
              <w:t xml:space="preserve"> </w:t>
            </w:r>
            <w:r w:rsidRPr="002E699A">
              <w:rPr>
                <w:rFonts w:eastAsia="Calibri" w:cs="Times New Roman"/>
                <w:color w:val="000000"/>
                <w:spacing w:val="-2"/>
                <w:sz w:val="22"/>
                <w:szCs w:val="22"/>
                <w:lang w:eastAsia="en-US"/>
              </w:rPr>
              <w:t>(Dz. Urz. WE L 138 z 01.06.1999, str. 57 – Dz. Urz. UE Polskie wydanie specjalne, rozdz. 7, t. 4, str. 351,</w:t>
            </w:r>
            <w:r>
              <w:rPr>
                <w:rFonts w:eastAsia="Calibri" w:cs="Times New Roman"/>
                <w:color w:val="000000"/>
                <w:spacing w:val="-2"/>
                <w:sz w:val="22"/>
                <w:szCs w:val="22"/>
                <w:lang w:eastAsia="en-US"/>
              </w:rPr>
              <w:t xml:space="preserve"> z późn. zm.)</w:t>
            </w:r>
            <w:r w:rsidRPr="00CA2C31">
              <w:rPr>
                <w:rFonts w:eastAsia="Calibri" w:cs="Times New Roman"/>
                <w:color w:val="000000"/>
                <w:spacing w:val="-2"/>
                <w:sz w:val="22"/>
                <w:szCs w:val="22"/>
                <w:lang w:eastAsia="en-US"/>
              </w:rPr>
              <w:t xml:space="preserve">. Polska w 2004 r. implementowała wymagania ww. </w:t>
            </w:r>
            <w:r w:rsidR="002273DD">
              <w:rPr>
                <w:rFonts w:eastAsia="Calibri" w:cs="Times New Roman"/>
                <w:color w:val="000000"/>
                <w:spacing w:val="-2"/>
                <w:sz w:val="22"/>
                <w:szCs w:val="22"/>
                <w:lang w:eastAsia="en-US"/>
              </w:rPr>
              <w:t>d</w:t>
            </w:r>
            <w:r w:rsidRPr="00CA2C31">
              <w:rPr>
                <w:rFonts w:eastAsia="Calibri" w:cs="Times New Roman"/>
                <w:color w:val="000000"/>
                <w:spacing w:val="-2"/>
                <w:sz w:val="22"/>
                <w:szCs w:val="22"/>
                <w:lang w:eastAsia="en-US"/>
              </w:rPr>
              <w:t>yrektywy i stosuje zharmonizowany wzór dowodu rejestracyjnego od 1 października 2004 r. (w projektowanym rozporządzeniu wzór ten jest zachowany). Zharmonizowane w ww. zakresie jest również pozwolenie czasowe, którego dotychczasowy wzór został również zachowany w projekcie rozporządzenia.</w:t>
            </w:r>
          </w:p>
          <w:p w14:paraId="6150D75D" w14:textId="07665B42" w:rsidR="009A26C4" w:rsidRPr="00CA2C31" w:rsidRDefault="009A26C4" w:rsidP="009A26C4">
            <w:pPr>
              <w:widowControl/>
              <w:autoSpaceDE/>
              <w:autoSpaceDN/>
              <w:adjustRightInd/>
              <w:spacing w:before="120"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 xml:space="preserve">Państwa członkowskie posiadając własne wzory tablic rejestracyjnych, stosują w obecnie wydawanych tablicach rejestracyjnych jednocześnie w skrajnej lewej części tablicy symbol Unii Europejskiej na niebieskim tle oraz znak wyróżniający danego państwa. Państwa </w:t>
            </w:r>
            <w:r>
              <w:rPr>
                <w:rFonts w:eastAsia="Calibri" w:cs="Times New Roman"/>
                <w:color w:val="000000"/>
                <w:spacing w:val="-2"/>
                <w:sz w:val="22"/>
                <w:szCs w:val="22"/>
                <w:lang w:eastAsia="en-US"/>
              </w:rPr>
              <w:t xml:space="preserve">członkowskie </w:t>
            </w:r>
            <w:r w:rsidRPr="00CA2C31">
              <w:rPr>
                <w:rFonts w:eastAsia="Calibri" w:cs="Times New Roman"/>
                <w:color w:val="000000"/>
                <w:spacing w:val="-2"/>
                <w:sz w:val="22"/>
                <w:szCs w:val="22"/>
                <w:lang w:eastAsia="en-US"/>
              </w:rPr>
              <w:t>zachowują jednocześnie ważność tablic wcześniej stosowanych i wydawanych, traktując to jako element historii ich motoryzacji jak również ze względów ekonomicznych nie powodując kosztów związanych z wymianą tablic rejestracyjnych. Analogiczne podejście znajduje odzwierciedlenie w przepisach polskich.</w:t>
            </w:r>
          </w:p>
        </w:tc>
      </w:tr>
      <w:tr w:rsidR="009A26C4" w:rsidRPr="00CA2C31" w14:paraId="3A71F6C7" w14:textId="77777777" w:rsidTr="009A26C4">
        <w:trPr>
          <w:gridAfter w:val="1"/>
          <w:wAfter w:w="10" w:type="dxa"/>
          <w:trHeight w:val="359"/>
        </w:trPr>
        <w:tc>
          <w:tcPr>
            <w:tcW w:w="10937" w:type="dxa"/>
            <w:gridSpan w:val="29"/>
            <w:shd w:val="clear" w:color="auto" w:fill="99CCFF"/>
            <w:vAlign w:val="center"/>
          </w:tcPr>
          <w:p w14:paraId="6EB8967C" w14:textId="77777777" w:rsidR="009A26C4" w:rsidRPr="00CA2C31" w:rsidRDefault="009A26C4" w:rsidP="003F28D5">
            <w:pPr>
              <w:widowControl/>
              <w:numPr>
                <w:ilvl w:val="0"/>
                <w:numId w:val="12"/>
              </w:numPr>
              <w:autoSpaceDE/>
              <w:autoSpaceDN/>
              <w:adjustRightInd/>
              <w:spacing w:before="60" w:after="60" w:line="240" w:lineRule="auto"/>
              <w:ind w:left="318" w:hanging="284"/>
              <w:jc w:val="both"/>
              <w:rPr>
                <w:rFonts w:eastAsia="Calibri" w:cs="Times New Roman"/>
                <w:b/>
                <w:color w:val="000000"/>
                <w:sz w:val="22"/>
                <w:szCs w:val="22"/>
                <w:lang w:eastAsia="en-US"/>
              </w:rPr>
            </w:pPr>
            <w:r w:rsidRPr="00CA2C31">
              <w:rPr>
                <w:rFonts w:eastAsia="Calibri" w:cs="Times New Roman"/>
                <w:b/>
                <w:color w:val="000000"/>
                <w:sz w:val="22"/>
                <w:szCs w:val="22"/>
                <w:lang w:eastAsia="en-US"/>
              </w:rPr>
              <w:t>Podmioty, na które oddziałuje projekt</w:t>
            </w:r>
          </w:p>
        </w:tc>
      </w:tr>
      <w:tr w:rsidR="009A26C4" w:rsidRPr="00CA2C31" w14:paraId="23704E2E" w14:textId="77777777" w:rsidTr="009A26C4">
        <w:trPr>
          <w:gridAfter w:val="1"/>
          <w:wAfter w:w="10" w:type="dxa"/>
          <w:trHeight w:val="142"/>
        </w:trPr>
        <w:tc>
          <w:tcPr>
            <w:tcW w:w="2668" w:type="dxa"/>
            <w:gridSpan w:val="3"/>
            <w:shd w:val="clear" w:color="auto" w:fill="auto"/>
          </w:tcPr>
          <w:p w14:paraId="41150124" w14:textId="77777777" w:rsidR="009A26C4" w:rsidRPr="00CA2C31" w:rsidRDefault="009A26C4" w:rsidP="009A26C4">
            <w:pPr>
              <w:widowControl/>
              <w:autoSpaceDE/>
              <w:autoSpaceDN/>
              <w:adjustRightInd/>
              <w:spacing w:before="40" w:line="240" w:lineRule="auto"/>
              <w:jc w:val="center"/>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Grupa</w:t>
            </w:r>
          </w:p>
        </w:tc>
        <w:tc>
          <w:tcPr>
            <w:tcW w:w="2292" w:type="dxa"/>
            <w:gridSpan w:val="8"/>
            <w:shd w:val="clear" w:color="auto" w:fill="auto"/>
          </w:tcPr>
          <w:p w14:paraId="5DD99B8A" w14:textId="77777777" w:rsidR="009A26C4" w:rsidRPr="00CA2C31" w:rsidRDefault="009A26C4" w:rsidP="009A26C4">
            <w:pPr>
              <w:widowControl/>
              <w:autoSpaceDE/>
              <w:autoSpaceDN/>
              <w:adjustRightInd/>
              <w:spacing w:before="40" w:line="240" w:lineRule="auto"/>
              <w:jc w:val="center"/>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Wielkość</w:t>
            </w:r>
          </w:p>
        </w:tc>
        <w:tc>
          <w:tcPr>
            <w:tcW w:w="2996" w:type="dxa"/>
            <w:gridSpan w:val="12"/>
            <w:shd w:val="clear" w:color="auto" w:fill="auto"/>
          </w:tcPr>
          <w:p w14:paraId="0030F8B2" w14:textId="77777777" w:rsidR="009A26C4" w:rsidRPr="00CA2C31" w:rsidRDefault="009A26C4" w:rsidP="009A26C4">
            <w:pPr>
              <w:widowControl/>
              <w:autoSpaceDE/>
              <w:autoSpaceDN/>
              <w:adjustRightInd/>
              <w:spacing w:before="40" w:line="240" w:lineRule="auto"/>
              <w:jc w:val="center"/>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Źródło danych</w:t>
            </w:r>
            <w:r w:rsidRPr="00CA2C31" w:rsidDel="00260F33">
              <w:rPr>
                <w:rFonts w:eastAsia="Calibri" w:cs="Times New Roman"/>
                <w:color w:val="000000"/>
                <w:spacing w:val="-2"/>
                <w:sz w:val="22"/>
                <w:szCs w:val="22"/>
                <w:lang w:eastAsia="en-US"/>
              </w:rPr>
              <w:t xml:space="preserve"> </w:t>
            </w:r>
          </w:p>
        </w:tc>
        <w:tc>
          <w:tcPr>
            <w:tcW w:w="2981" w:type="dxa"/>
            <w:gridSpan w:val="6"/>
            <w:shd w:val="clear" w:color="auto" w:fill="auto"/>
          </w:tcPr>
          <w:p w14:paraId="71C165EE" w14:textId="77777777" w:rsidR="009A26C4" w:rsidRPr="00CA2C31" w:rsidRDefault="009A26C4" w:rsidP="009A26C4">
            <w:pPr>
              <w:widowControl/>
              <w:autoSpaceDE/>
              <w:autoSpaceDN/>
              <w:adjustRightInd/>
              <w:spacing w:before="40" w:line="240" w:lineRule="auto"/>
              <w:jc w:val="center"/>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Oddziaływanie</w:t>
            </w:r>
          </w:p>
        </w:tc>
      </w:tr>
      <w:tr w:rsidR="009A26C4" w:rsidRPr="00CA2C31" w14:paraId="7845DFD3" w14:textId="77777777" w:rsidTr="009A26C4">
        <w:trPr>
          <w:gridAfter w:val="1"/>
          <w:wAfter w:w="10" w:type="dxa"/>
          <w:trHeight w:val="142"/>
        </w:trPr>
        <w:tc>
          <w:tcPr>
            <w:tcW w:w="2668" w:type="dxa"/>
            <w:gridSpan w:val="3"/>
            <w:shd w:val="clear" w:color="auto" w:fill="auto"/>
          </w:tcPr>
          <w:p w14:paraId="2674002C"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Pr>
                <w:rFonts w:eastAsia="Calibri" w:cs="Times New Roman"/>
                <w:noProof/>
                <w:color w:val="000000"/>
                <w:sz w:val="22"/>
                <w:szCs w:val="22"/>
                <w:lang w:eastAsia="en-US"/>
              </w:rPr>
              <w:lastRenderedPageBreak/>
              <w:t>Samorządowe organy rejestujące pojazdy</w:t>
            </w:r>
          </w:p>
        </w:tc>
        <w:tc>
          <w:tcPr>
            <w:tcW w:w="2292" w:type="dxa"/>
            <w:gridSpan w:val="8"/>
            <w:shd w:val="clear" w:color="auto" w:fill="auto"/>
          </w:tcPr>
          <w:p w14:paraId="4B375A12"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380</w:t>
            </w:r>
          </w:p>
          <w:p w14:paraId="25874653"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p>
          <w:p w14:paraId="51A19333"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p>
          <w:p w14:paraId="3E98FC72"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1</w:t>
            </w:r>
          </w:p>
        </w:tc>
        <w:tc>
          <w:tcPr>
            <w:tcW w:w="2996" w:type="dxa"/>
            <w:gridSpan w:val="12"/>
            <w:shd w:val="clear" w:color="auto" w:fill="auto"/>
          </w:tcPr>
          <w:p w14:paraId="0E1970FE"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Powiaty w podziale administracyjnym kraju</w:t>
            </w:r>
          </w:p>
          <w:p w14:paraId="01107002"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p>
          <w:p w14:paraId="6EA5A4E3"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Wojewoda Mazowiecki</w:t>
            </w:r>
          </w:p>
        </w:tc>
        <w:tc>
          <w:tcPr>
            <w:tcW w:w="2981" w:type="dxa"/>
            <w:gridSpan w:val="6"/>
            <w:shd w:val="clear" w:color="auto" w:fill="auto"/>
          </w:tcPr>
          <w:p w14:paraId="63B38017"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Stosowanie przepisów rozporządzenia w procesie rejestracji pojazdów</w:t>
            </w:r>
          </w:p>
        </w:tc>
      </w:tr>
      <w:tr w:rsidR="009A26C4" w:rsidRPr="00CA2C31" w14:paraId="316F23DE" w14:textId="77777777" w:rsidTr="009A26C4">
        <w:trPr>
          <w:gridAfter w:val="1"/>
          <w:wAfter w:w="10" w:type="dxa"/>
          <w:trHeight w:val="142"/>
        </w:trPr>
        <w:tc>
          <w:tcPr>
            <w:tcW w:w="2668" w:type="dxa"/>
            <w:gridSpan w:val="3"/>
            <w:shd w:val="clear" w:color="auto" w:fill="auto"/>
          </w:tcPr>
          <w:p w14:paraId="2BA889F4"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Pr>
                <w:rFonts w:eastAsia="Calibri" w:cs="Times New Roman"/>
                <w:color w:val="000000"/>
                <w:sz w:val="22"/>
                <w:szCs w:val="22"/>
                <w:lang w:eastAsia="en-US"/>
              </w:rPr>
              <w:t xml:space="preserve">Producenci tablic rejestracyjnych </w:t>
            </w:r>
          </w:p>
        </w:tc>
        <w:tc>
          <w:tcPr>
            <w:tcW w:w="2292" w:type="dxa"/>
            <w:gridSpan w:val="8"/>
            <w:shd w:val="clear" w:color="auto" w:fill="auto"/>
          </w:tcPr>
          <w:p w14:paraId="7BC1297B"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28</w:t>
            </w:r>
          </w:p>
        </w:tc>
        <w:tc>
          <w:tcPr>
            <w:tcW w:w="2996" w:type="dxa"/>
            <w:gridSpan w:val="12"/>
            <w:shd w:val="clear" w:color="auto" w:fill="auto"/>
          </w:tcPr>
          <w:p w14:paraId="3C615DB4"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 xml:space="preserve">Na podstawie danych </w:t>
            </w:r>
          </w:p>
          <w:p w14:paraId="7E548C57"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 xml:space="preserve">z jednostki certyfikującej </w:t>
            </w:r>
          </w:p>
          <w:p w14:paraId="0C98F087"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 xml:space="preserve">– Instytutu Transportu Samochodowego </w:t>
            </w:r>
          </w:p>
          <w:p w14:paraId="62501587"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w Warszawie</w:t>
            </w:r>
          </w:p>
        </w:tc>
        <w:tc>
          <w:tcPr>
            <w:tcW w:w="2981" w:type="dxa"/>
            <w:gridSpan w:val="6"/>
            <w:shd w:val="clear" w:color="auto" w:fill="auto"/>
          </w:tcPr>
          <w:p w14:paraId="3556B582"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 xml:space="preserve">Zapewnienie produkcji tablic rejestracyjnych zgodnie </w:t>
            </w:r>
          </w:p>
          <w:p w14:paraId="5A7E116B"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z wymaganiami rozporządzenia</w:t>
            </w:r>
          </w:p>
        </w:tc>
      </w:tr>
      <w:tr w:rsidR="009A26C4" w:rsidRPr="00CA2C31" w14:paraId="27DF7655" w14:textId="77777777" w:rsidTr="009A26C4">
        <w:trPr>
          <w:gridAfter w:val="1"/>
          <w:wAfter w:w="10" w:type="dxa"/>
          <w:trHeight w:val="142"/>
        </w:trPr>
        <w:tc>
          <w:tcPr>
            <w:tcW w:w="2668" w:type="dxa"/>
            <w:gridSpan w:val="3"/>
            <w:shd w:val="clear" w:color="auto" w:fill="auto"/>
          </w:tcPr>
          <w:p w14:paraId="0FBFC801"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B823BB">
              <w:rPr>
                <w:rFonts w:eastAsia="Calibri" w:cs="Times New Roman"/>
                <w:color w:val="000000"/>
                <w:sz w:val="22"/>
                <w:szCs w:val="22"/>
                <w:lang w:eastAsia="en-US"/>
              </w:rPr>
              <w:t>Wytwórcę dowodów rejestracyjnych</w:t>
            </w:r>
          </w:p>
        </w:tc>
        <w:tc>
          <w:tcPr>
            <w:tcW w:w="2292" w:type="dxa"/>
            <w:gridSpan w:val="8"/>
            <w:shd w:val="clear" w:color="auto" w:fill="auto"/>
          </w:tcPr>
          <w:p w14:paraId="4B68855C"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1</w:t>
            </w:r>
          </w:p>
        </w:tc>
        <w:tc>
          <w:tcPr>
            <w:tcW w:w="2996" w:type="dxa"/>
            <w:gridSpan w:val="12"/>
            <w:shd w:val="clear" w:color="auto" w:fill="auto"/>
          </w:tcPr>
          <w:p w14:paraId="03D100B4" w14:textId="0F28A4BA"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Komunikat Ministra Infrastruktury z dnia 30 sierpnia 2018 r. w sprawie wyboru producenta blankietów dokumentów komunikacyjnych (Dz. Urz. M</w:t>
            </w:r>
            <w:r w:rsidR="002273DD">
              <w:rPr>
                <w:rFonts w:eastAsia="Calibri" w:cs="Times New Roman"/>
                <w:color w:val="000000"/>
                <w:spacing w:val="-2"/>
                <w:sz w:val="22"/>
                <w:szCs w:val="22"/>
                <w:lang w:eastAsia="en-US"/>
              </w:rPr>
              <w:t xml:space="preserve">in. </w:t>
            </w:r>
            <w:r w:rsidRPr="00CA2C31">
              <w:rPr>
                <w:rFonts w:eastAsia="Calibri" w:cs="Times New Roman"/>
                <w:color w:val="000000"/>
                <w:spacing w:val="-2"/>
                <w:sz w:val="22"/>
                <w:szCs w:val="22"/>
                <w:lang w:eastAsia="en-US"/>
              </w:rPr>
              <w:t>I</w:t>
            </w:r>
            <w:r w:rsidR="002273DD">
              <w:rPr>
                <w:rFonts w:eastAsia="Calibri" w:cs="Times New Roman"/>
                <w:color w:val="000000"/>
                <w:spacing w:val="-2"/>
                <w:sz w:val="22"/>
                <w:szCs w:val="22"/>
                <w:lang w:eastAsia="en-US"/>
              </w:rPr>
              <w:t>nf.</w:t>
            </w:r>
            <w:r w:rsidRPr="00CA2C31">
              <w:rPr>
                <w:rFonts w:eastAsia="Calibri" w:cs="Times New Roman"/>
                <w:color w:val="000000"/>
                <w:spacing w:val="-2"/>
                <w:sz w:val="22"/>
                <w:szCs w:val="22"/>
                <w:lang w:eastAsia="en-US"/>
              </w:rPr>
              <w:t xml:space="preserve"> poz. 32)</w:t>
            </w:r>
          </w:p>
        </w:tc>
        <w:tc>
          <w:tcPr>
            <w:tcW w:w="2981" w:type="dxa"/>
            <w:gridSpan w:val="6"/>
            <w:shd w:val="clear" w:color="auto" w:fill="auto"/>
          </w:tcPr>
          <w:p w14:paraId="0414AA8C"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Zapewnienie produkcji dokumentów rejestracyjnych zgodnie z wymaganiami rozporządzenia</w:t>
            </w:r>
          </w:p>
        </w:tc>
      </w:tr>
      <w:tr w:rsidR="009A26C4" w:rsidRPr="00CA2C31" w14:paraId="2E1F0523" w14:textId="77777777" w:rsidTr="009A26C4">
        <w:trPr>
          <w:gridAfter w:val="1"/>
          <w:wAfter w:w="10" w:type="dxa"/>
          <w:trHeight w:val="142"/>
        </w:trPr>
        <w:tc>
          <w:tcPr>
            <w:tcW w:w="2668" w:type="dxa"/>
            <w:gridSpan w:val="3"/>
            <w:shd w:val="clear" w:color="auto" w:fill="auto"/>
          </w:tcPr>
          <w:p w14:paraId="42CB5A91" w14:textId="77777777" w:rsidR="009A26C4" w:rsidRPr="0063727E" w:rsidRDefault="009A26C4" w:rsidP="009A26C4">
            <w:pPr>
              <w:widowControl/>
              <w:autoSpaceDE/>
              <w:autoSpaceDN/>
              <w:adjustRightInd/>
              <w:spacing w:line="240" w:lineRule="auto"/>
              <w:rPr>
                <w:rFonts w:eastAsia="Calibri" w:cs="Times New Roman"/>
                <w:color w:val="000000"/>
                <w:sz w:val="22"/>
                <w:szCs w:val="22"/>
                <w:lang w:eastAsia="en-US"/>
              </w:rPr>
            </w:pPr>
            <w:r w:rsidRPr="0063727E">
              <w:rPr>
                <w:sz w:val="22"/>
                <w:szCs w:val="22"/>
              </w:rPr>
              <w:t xml:space="preserve">Administrator danych </w:t>
            </w:r>
            <w:r w:rsidRPr="0063727E">
              <w:rPr>
                <w:sz w:val="22"/>
                <w:szCs w:val="22"/>
              </w:rPr>
              <w:br/>
              <w:t>i informacji zgromadzonych w Centralnej Ewidencji Pojazdów i Centralnej Ewidencji Kierowców – Minister Cyfryzacji</w:t>
            </w:r>
          </w:p>
        </w:tc>
        <w:tc>
          <w:tcPr>
            <w:tcW w:w="2292" w:type="dxa"/>
            <w:gridSpan w:val="8"/>
            <w:shd w:val="clear" w:color="auto" w:fill="auto"/>
          </w:tcPr>
          <w:p w14:paraId="0E5E55A7" w14:textId="77777777" w:rsidR="009A26C4" w:rsidRPr="0063727E"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63727E">
              <w:rPr>
                <w:rFonts w:eastAsia="Calibri" w:cs="Times New Roman"/>
                <w:color w:val="000000"/>
                <w:spacing w:val="-2"/>
                <w:sz w:val="22"/>
                <w:szCs w:val="22"/>
                <w:lang w:eastAsia="en-US"/>
              </w:rPr>
              <w:t>1</w:t>
            </w:r>
          </w:p>
        </w:tc>
        <w:tc>
          <w:tcPr>
            <w:tcW w:w="2996" w:type="dxa"/>
            <w:gridSpan w:val="12"/>
            <w:shd w:val="clear" w:color="auto" w:fill="auto"/>
          </w:tcPr>
          <w:p w14:paraId="5408AD80" w14:textId="09A4B095" w:rsidR="009A26C4" w:rsidRPr="0063727E"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63727E">
              <w:rPr>
                <w:rFonts w:eastAsia="Calibri" w:cs="Times New Roman"/>
                <w:color w:val="000000"/>
                <w:spacing w:val="-2"/>
                <w:sz w:val="22"/>
                <w:szCs w:val="22"/>
                <w:lang w:eastAsia="en-US"/>
              </w:rPr>
              <w:t xml:space="preserve">Ustawa z dnia 20 czerwca 1997 r. – Prawo o ruchu drogowym (Dz.U. z </w:t>
            </w:r>
            <w:r w:rsidR="00497E84" w:rsidRPr="0063727E">
              <w:rPr>
                <w:rFonts w:eastAsia="Calibri" w:cs="Times New Roman"/>
                <w:color w:val="000000"/>
                <w:spacing w:val="-2"/>
                <w:sz w:val="22"/>
                <w:szCs w:val="22"/>
                <w:lang w:eastAsia="en-US"/>
              </w:rPr>
              <w:t>202</w:t>
            </w:r>
            <w:r w:rsidR="00497E84">
              <w:rPr>
                <w:rFonts w:eastAsia="Calibri" w:cs="Times New Roman"/>
                <w:color w:val="000000"/>
                <w:spacing w:val="-2"/>
                <w:sz w:val="22"/>
                <w:szCs w:val="22"/>
                <w:lang w:eastAsia="en-US"/>
              </w:rPr>
              <w:t>3</w:t>
            </w:r>
            <w:r w:rsidR="00497E84" w:rsidRPr="0063727E">
              <w:rPr>
                <w:rFonts w:eastAsia="Calibri" w:cs="Times New Roman"/>
                <w:color w:val="000000"/>
                <w:spacing w:val="-2"/>
                <w:sz w:val="22"/>
                <w:szCs w:val="22"/>
                <w:lang w:eastAsia="en-US"/>
              </w:rPr>
              <w:t xml:space="preserve"> </w:t>
            </w:r>
            <w:r w:rsidRPr="0063727E">
              <w:rPr>
                <w:rFonts w:eastAsia="Calibri" w:cs="Times New Roman"/>
                <w:color w:val="000000"/>
                <w:spacing w:val="-2"/>
                <w:sz w:val="22"/>
                <w:szCs w:val="22"/>
                <w:lang w:eastAsia="en-US"/>
              </w:rPr>
              <w:t xml:space="preserve">r. poz. </w:t>
            </w:r>
            <w:r w:rsidR="00497E84">
              <w:rPr>
                <w:rFonts w:eastAsia="Calibri" w:cs="Times New Roman"/>
                <w:color w:val="000000"/>
                <w:spacing w:val="-2"/>
                <w:sz w:val="22"/>
                <w:szCs w:val="22"/>
                <w:lang w:eastAsia="en-US"/>
              </w:rPr>
              <w:t>1047</w:t>
            </w:r>
            <w:r w:rsidRPr="0063727E">
              <w:rPr>
                <w:rFonts w:eastAsia="Calibri" w:cs="Times New Roman"/>
                <w:color w:val="000000"/>
                <w:spacing w:val="-2"/>
                <w:sz w:val="22"/>
                <w:szCs w:val="22"/>
                <w:lang w:eastAsia="en-US"/>
              </w:rPr>
              <w:t>, z późn.zm)</w:t>
            </w:r>
          </w:p>
        </w:tc>
        <w:tc>
          <w:tcPr>
            <w:tcW w:w="2981" w:type="dxa"/>
            <w:gridSpan w:val="6"/>
            <w:shd w:val="clear" w:color="auto" w:fill="auto"/>
          </w:tcPr>
          <w:p w14:paraId="6BF4EC6D" w14:textId="77777777" w:rsidR="009A26C4" w:rsidRPr="0063727E"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63727E">
              <w:rPr>
                <w:rFonts w:eastAsia="Calibri" w:cs="Times New Roman"/>
                <w:color w:val="000000"/>
                <w:spacing w:val="-2"/>
                <w:sz w:val="22"/>
                <w:szCs w:val="22"/>
                <w:lang w:eastAsia="en-US"/>
              </w:rPr>
              <w:t xml:space="preserve">Dostosowanie Systemu Informatycznego Centralnej Ewidencji Pojazdów </w:t>
            </w:r>
            <w:r w:rsidRPr="0063727E">
              <w:rPr>
                <w:sz w:val="22"/>
                <w:szCs w:val="22"/>
              </w:rPr>
              <w:t>–</w:t>
            </w:r>
            <w:r w:rsidRPr="0063727E">
              <w:rPr>
                <w:rFonts w:eastAsia="Calibri" w:cs="Times New Roman"/>
                <w:color w:val="000000"/>
                <w:spacing w:val="-2"/>
                <w:sz w:val="22"/>
                <w:szCs w:val="22"/>
                <w:lang w:eastAsia="en-US"/>
              </w:rPr>
              <w:t xml:space="preserve"> do zmian.</w:t>
            </w:r>
          </w:p>
        </w:tc>
      </w:tr>
      <w:tr w:rsidR="009A26C4" w:rsidRPr="00CA2C31" w14:paraId="78DAB80C" w14:textId="77777777" w:rsidTr="009A26C4">
        <w:trPr>
          <w:gridAfter w:val="1"/>
          <w:wAfter w:w="10" w:type="dxa"/>
          <w:trHeight w:val="302"/>
        </w:trPr>
        <w:tc>
          <w:tcPr>
            <w:tcW w:w="10937" w:type="dxa"/>
            <w:gridSpan w:val="29"/>
            <w:shd w:val="clear" w:color="auto" w:fill="99CCFF"/>
            <w:vAlign w:val="center"/>
          </w:tcPr>
          <w:p w14:paraId="7714ED26" w14:textId="77777777" w:rsidR="009A26C4" w:rsidRPr="00CA2C31" w:rsidRDefault="009A26C4" w:rsidP="003F28D5">
            <w:pPr>
              <w:widowControl/>
              <w:numPr>
                <w:ilvl w:val="0"/>
                <w:numId w:val="12"/>
              </w:numPr>
              <w:autoSpaceDE/>
              <w:autoSpaceDN/>
              <w:adjustRightInd/>
              <w:spacing w:before="60" w:after="60" w:line="240" w:lineRule="auto"/>
              <w:ind w:left="318" w:hanging="284"/>
              <w:jc w:val="both"/>
              <w:rPr>
                <w:rFonts w:eastAsia="Calibri" w:cs="Times New Roman"/>
                <w:b/>
                <w:color w:val="000000"/>
                <w:sz w:val="22"/>
                <w:szCs w:val="22"/>
                <w:lang w:eastAsia="en-US"/>
              </w:rPr>
            </w:pPr>
            <w:r w:rsidRPr="00CA2C31">
              <w:rPr>
                <w:rFonts w:eastAsia="Calibri" w:cs="Times New Roman"/>
                <w:b/>
                <w:color w:val="000000"/>
                <w:sz w:val="22"/>
                <w:szCs w:val="22"/>
                <w:lang w:eastAsia="en-US"/>
              </w:rPr>
              <w:t>Informacje na temat zakresu, czasu trwania i podsumowanie wyników konsultacji</w:t>
            </w:r>
          </w:p>
        </w:tc>
      </w:tr>
      <w:tr w:rsidR="009A26C4" w:rsidRPr="00CA2C31" w14:paraId="2391688A" w14:textId="77777777" w:rsidTr="009A26C4">
        <w:trPr>
          <w:gridAfter w:val="1"/>
          <w:wAfter w:w="10" w:type="dxa"/>
          <w:trHeight w:val="342"/>
        </w:trPr>
        <w:tc>
          <w:tcPr>
            <w:tcW w:w="10937" w:type="dxa"/>
            <w:gridSpan w:val="29"/>
            <w:shd w:val="clear" w:color="auto" w:fill="FFFFFF"/>
          </w:tcPr>
          <w:p w14:paraId="79D39E44" w14:textId="37B16259" w:rsidR="009A26C4" w:rsidRPr="00CA2C31" w:rsidRDefault="009A26C4" w:rsidP="009A26C4">
            <w:pPr>
              <w:widowControl/>
              <w:autoSpaceDE/>
              <w:autoSpaceDN/>
              <w:adjustRightInd/>
              <w:spacing w:before="120"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Projekt zosta</w:t>
            </w:r>
            <w:r w:rsidR="00F52512">
              <w:rPr>
                <w:rFonts w:eastAsia="Calibri" w:cs="Times New Roman"/>
                <w:color w:val="000000"/>
                <w:spacing w:val="-2"/>
                <w:sz w:val="22"/>
                <w:szCs w:val="22"/>
                <w:lang w:eastAsia="en-US"/>
              </w:rPr>
              <w:t>nie</w:t>
            </w:r>
            <w:r w:rsidRPr="00CA2C31">
              <w:rPr>
                <w:rFonts w:eastAsia="Calibri" w:cs="Times New Roman"/>
                <w:color w:val="000000"/>
                <w:spacing w:val="-2"/>
                <w:sz w:val="22"/>
                <w:szCs w:val="22"/>
                <w:lang w:eastAsia="en-US"/>
              </w:rPr>
              <w:t xml:space="preserve"> przesłany do konsultacji środowisk reprezentujących organy samorządowe dokonujące rejestracji pojazdów, tj.:</w:t>
            </w:r>
          </w:p>
          <w:p w14:paraId="466B84EC" w14:textId="77777777" w:rsidR="009A26C4" w:rsidRPr="00CA2C31" w:rsidRDefault="009A26C4" w:rsidP="009A26C4">
            <w:pPr>
              <w:widowControl/>
              <w:autoSpaceDE/>
              <w:autoSpaceDN/>
              <w:adjustRightInd/>
              <w:spacing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 Związku Powiatów Polskich,</w:t>
            </w:r>
          </w:p>
          <w:p w14:paraId="25D73311" w14:textId="77777777" w:rsidR="009A26C4" w:rsidRPr="00CA2C31" w:rsidRDefault="009A26C4" w:rsidP="009A26C4">
            <w:pPr>
              <w:widowControl/>
              <w:autoSpaceDE/>
              <w:autoSpaceDN/>
              <w:adjustRightInd/>
              <w:spacing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 Unii Metropolii Polskich,</w:t>
            </w:r>
          </w:p>
          <w:p w14:paraId="4BCEEB24" w14:textId="77777777" w:rsidR="009A26C4" w:rsidRPr="00CA2C31" w:rsidRDefault="009A26C4" w:rsidP="009A26C4">
            <w:pPr>
              <w:widowControl/>
              <w:autoSpaceDE/>
              <w:autoSpaceDN/>
              <w:adjustRightInd/>
              <w:spacing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 Związku Miast Polskich,</w:t>
            </w:r>
          </w:p>
          <w:p w14:paraId="5C1FA75B" w14:textId="77777777" w:rsidR="009A26C4" w:rsidRPr="00CA2C31" w:rsidRDefault="009A26C4" w:rsidP="009A26C4">
            <w:pPr>
              <w:widowControl/>
              <w:autoSpaceDE/>
              <w:autoSpaceDN/>
              <w:adjustRightInd/>
              <w:spacing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a także do Ogólnopolskiego Stowarzyszenia Szefów Wydziałów Komunikacji.</w:t>
            </w:r>
          </w:p>
          <w:p w14:paraId="456441BF" w14:textId="69FEA2AE" w:rsidR="009A26C4" w:rsidRPr="00CA2C31" w:rsidRDefault="009A26C4" w:rsidP="009A26C4">
            <w:pPr>
              <w:widowControl/>
              <w:autoSpaceDE/>
              <w:autoSpaceDN/>
              <w:adjustRightInd/>
              <w:spacing w:before="120"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Projekt zosta</w:t>
            </w:r>
            <w:r w:rsidR="00F52512">
              <w:rPr>
                <w:rFonts w:eastAsia="Calibri" w:cs="Times New Roman"/>
                <w:color w:val="000000"/>
                <w:spacing w:val="-2"/>
                <w:sz w:val="22"/>
                <w:szCs w:val="22"/>
                <w:lang w:eastAsia="en-US"/>
              </w:rPr>
              <w:t>nie</w:t>
            </w:r>
            <w:r w:rsidRPr="00CA2C31">
              <w:rPr>
                <w:rFonts w:eastAsia="Calibri" w:cs="Times New Roman"/>
                <w:color w:val="000000"/>
                <w:spacing w:val="-2"/>
                <w:sz w:val="22"/>
                <w:szCs w:val="22"/>
                <w:lang w:eastAsia="en-US"/>
              </w:rPr>
              <w:t xml:space="preserve"> przesłany również do:</w:t>
            </w:r>
          </w:p>
          <w:p w14:paraId="323B279C" w14:textId="77777777" w:rsidR="009A26C4" w:rsidRPr="00CA2C31" w:rsidRDefault="009A26C4" w:rsidP="009A26C4">
            <w:pPr>
              <w:widowControl/>
              <w:autoSpaceDE/>
              <w:autoSpaceDN/>
              <w:adjustRightInd/>
              <w:spacing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 Ogólnopolskiego Stowarzyszenia Producentów Tablic Rejestracyjnych,</w:t>
            </w:r>
          </w:p>
          <w:p w14:paraId="0CB7C90D" w14:textId="77777777" w:rsidR="009A26C4" w:rsidRPr="00CA2C31" w:rsidRDefault="009A26C4" w:rsidP="009A26C4">
            <w:pPr>
              <w:widowControl/>
              <w:autoSpaceDE/>
              <w:autoSpaceDN/>
              <w:adjustRightInd/>
              <w:spacing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 producenta dokumentów komunikacyjnych, tj.: Polskiej Wytwórni Papierów Wartościowych S.A.</w:t>
            </w:r>
          </w:p>
          <w:p w14:paraId="01A8A9C7" w14:textId="77777777" w:rsidR="009A26C4" w:rsidRPr="00CA2C31" w:rsidRDefault="009A26C4" w:rsidP="009A26C4">
            <w:pPr>
              <w:widowControl/>
              <w:autoSpaceDE/>
              <w:autoSpaceDN/>
              <w:adjustRightInd/>
              <w:spacing w:before="120"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Czas trwania konsultacji z ww. podmiotami – 14 dni.</w:t>
            </w:r>
          </w:p>
          <w:p w14:paraId="3E85F7A8" w14:textId="0560FB1B" w:rsidR="009A26C4" w:rsidRPr="00CA2C31" w:rsidRDefault="009A26C4" w:rsidP="009A26C4">
            <w:pPr>
              <w:widowControl/>
              <w:autoSpaceDE/>
              <w:autoSpaceDN/>
              <w:adjustRightInd/>
              <w:spacing w:before="120"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Projekt rozporządzenia zosta</w:t>
            </w:r>
            <w:r w:rsidR="00F52512">
              <w:rPr>
                <w:rFonts w:eastAsia="Calibri" w:cs="Times New Roman"/>
                <w:color w:val="000000"/>
                <w:spacing w:val="-2"/>
                <w:sz w:val="22"/>
                <w:szCs w:val="22"/>
                <w:lang w:eastAsia="en-US"/>
              </w:rPr>
              <w:t>nie</w:t>
            </w:r>
            <w:r w:rsidRPr="00CA2C31">
              <w:rPr>
                <w:rFonts w:eastAsia="Calibri" w:cs="Times New Roman"/>
                <w:color w:val="000000"/>
                <w:spacing w:val="-2"/>
                <w:sz w:val="22"/>
                <w:szCs w:val="22"/>
                <w:lang w:eastAsia="en-US"/>
              </w:rPr>
              <w:t xml:space="preserve"> udostępniony w Biuletynie Informacji Publicznej na stronie internetowej Rządowego Centrum Legislacji. </w:t>
            </w:r>
          </w:p>
          <w:p w14:paraId="6F9F8B6D" w14:textId="77777777" w:rsidR="00F52512" w:rsidRDefault="009A26C4" w:rsidP="00F52512">
            <w:pPr>
              <w:widowControl/>
              <w:autoSpaceDE/>
              <w:autoSpaceDN/>
              <w:adjustRightInd/>
              <w:spacing w:before="120"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 xml:space="preserve">Projekt </w:t>
            </w:r>
            <w:r w:rsidR="00F52512">
              <w:rPr>
                <w:rFonts w:eastAsia="Calibri" w:cs="Times New Roman"/>
                <w:color w:val="000000"/>
                <w:spacing w:val="-2"/>
                <w:sz w:val="22"/>
                <w:szCs w:val="22"/>
                <w:lang w:eastAsia="en-US"/>
              </w:rPr>
              <w:t xml:space="preserve">będzie </w:t>
            </w:r>
            <w:r w:rsidRPr="00CA2C31">
              <w:rPr>
                <w:rFonts w:eastAsia="Calibri" w:cs="Times New Roman"/>
                <w:color w:val="000000"/>
                <w:spacing w:val="-2"/>
                <w:sz w:val="22"/>
                <w:szCs w:val="22"/>
                <w:lang w:eastAsia="en-US"/>
              </w:rPr>
              <w:t>również przedmiotem opiniowania przez Komisję Wspólną Rządu i Samorządu Terytorialnego stosownie do ustawy z dnia 6 maja 2005 r. o Komisji Wspólnej Rządu i Samorządu Terytorialnego oraz o przedstawicielach Rzeczypospolitej Polskiej w Komitecie Regionów Unii Europejskiej (Dz. U. poz. 759).</w:t>
            </w:r>
            <w:r>
              <w:rPr>
                <w:rFonts w:eastAsia="Calibri" w:cs="Times New Roman"/>
                <w:color w:val="000000"/>
                <w:spacing w:val="-2"/>
                <w:sz w:val="22"/>
                <w:szCs w:val="22"/>
                <w:lang w:eastAsia="en-US"/>
              </w:rPr>
              <w:t xml:space="preserve"> </w:t>
            </w:r>
          </w:p>
          <w:p w14:paraId="64978335" w14:textId="0F9E965E" w:rsidR="009A26C4" w:rsidRPr="00CA2C31" w:rsidRDefault="009A26C4" w:rsidP="00F52512">
            <w:pPr>
              <w:widowControl/>
              <w:autoSpaceDE/>
              <w:autoSpaceDN/>
              <w:adjustRightInd/>
              <w:spacing w:before="120"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Wyniki konsultacji opisane zosta</w:t>
            </w:r>
            <w:r w:rsidR="00872389">
              <w:rPr>
                <w:rFonts w:eastAsia="Calibri" w:cs="Times New Roman"/>
                <w:color w:val="000000"/>
                <w:spacing w:val="-2"/>
                <w:sz w:val="22"/>
                <w:szCs w:val="22"/>
                <w:lang w:eastAsia="en-US"/>
              </w:rPr>
              <w:t>ną</w:t>
            </w:r>
            <w:r w:rsidRPr="00CA2C31">
              <w:rPr>
                <w:rFonts w:eastAsia="Calibri" w:cs="Times New Roman"/>
                <w:color w:val="000000"/>
                <w:spacing w:val="-2"/>
                <w:sz w:val="22"/>
                <w:szCs w:val="22"/>
                <w:lang w:eastAsia="en-US"/>
              </w:rPr>
              <w:t xml:space="preserve"> w raporcie z konsultacji</w:t>
            </w:r>
            <w:r w:rsidR="00B51BDC">
              <w:rPr>
                <w:rFonts w:eastAsia="Calibri" w:cs="Times New Roman"/>
                <w:color w:val="000000"/>
                <w:spacing w:val="-2"/>
                <w:sz w:val="22"/>
                <w:szCs w:val="22"/>
                <w:lang w:eastAsia="en-US"/>
              </w:rPr>
              <w:t xml:space="preserve"> publicznych</w:t>
            </w:r>
            <w:r w:rsidRPr="00CA2C31">
              <w:rPr>
                <w:rFonts w:eastAsia="Calibri" w:cs="Times New Roman"/>
                <w:color w:val="000000"/>
                <w:spacing w:val="-2"/>
                <w:sz w:val="22"/>
                <w:szCs w:val="22"/>
                <w:lang w:eastAsia="en-US"/>
              </w:rPr>
              <w:t>.</w:t>
            </w:r>
          </w:p>
        </w:tc>
      </w:tr>
      <w:tr w:rsidR="009A26C4" w:rsidRPr="00CA2C31" w14:paraId="4BF5DC50" w14:textId="77777777" w:rsidTr="009A26C4">
        <w:trPr>
          <w:gridAfter w:val="1"/>
          <w:wAfter w:w="10" w:type="dxa"/>
          <w:trHeight w:val="363"/>
        </w:trPr>
        <w:tc>
          <w:tcPr>
            <w:tcW w:w="10937" w:type="dxa"/>
            <w:gridSpan w:val="29"/>
            <w:shd w:val="clear" w:color="auto" w:fill="99CCFF"/>
            <w:vAlign w:val="center"/>
          </w:tcPr>
          <w:p w14:paraId="1C643945" w14:textId="77777777" w:rsidR="009A26C4" w:rsidRPr="00CA2C31" w:rsidRDefault="009A26C4" w:rsidP="003F28D5">
            <w:pPr>
              <w:widowControl/>
              <w:numPr>
                <w:ilvl w:val="0"/>
                <w:numId w:val="12"/>
              </w:numPr>
              <w:autoSpaceDE/>
              <w:autoSpaceDN/>
              <w:adjustRightInd/>
              <w:spacing w:before="60" w:after="60" w:line="240" w:lineRule="auto"/>
              <w:ind w:left="318" w:hanging="284"/>
              <w:jc w:val="both"/>
              <w:rPr>
                <w:rFonts w:eastAsia="Calibri" w:cs="Times New Roman"/>
                <w:b/>
                <w:color w:val="000000"/>
                <w:sz w:val="22"/>
                <w:szCs w:val="22"/>
                <w:lang w:eastAsia="en-US"/>
              </w:rPr>
            </w:pPr>
            <w:r w:rsidRPr="00CA2C31">
              <w:rPr>
                <w:rFonts w:eastAsia="Calibri" w:cs="Times New Roman"/>
                <w:b/>
                <w:color w:val="000000"/>
                <w:sz w:val="22"/>
                <w:szCs w:val="22"/>
                <w:lang w:eastAsia="en-US"/>
              </w:rPr>
              <w:t xml:space="preserve"> Wpływ na sektor finansów publicznych</w:t>
            </w:r>
          </w:p>
        </w:tc>
      </w:tr>
      <w:tr w:rsidR="009A26C4" w:rsidRPr="00CA2C31" w14:paraId="25A7DF2E" w14:textId="77777777" w:rsidTr="009A26C4">
        <w:trPr>
          <w:gridAfter w:val="1"/>
          <w:wAfter w:w="10" w:type="dxa"/>
          <w:trHeight w:val="142"/>
        </w:trPr>
        <w:tc>
          <w:tcPr>
            <w:tcW w:w="3133" w:type="dxa"/>
            <w:gridSpan w:val="4"/>
            <w:vMerge w:val="restart"/>
            <w:shd w:val="clear" w:color="auto" w:fill="FFFFFF"/>
          </w:tcPr>
          <w:p w14:paraId="3211D782" w14:textId="77777777" w:rsidR="009A26C4" w:rsidRPr="00CA2C31" w:rsidRDefault="009A26C4" w:rsidP="009A26C4">
            <w:pPr>
              <w:widowControl/>
              <w:autoSpaceDE/>
              <w:autoSpaceDN/>
              <w:adjustRightInd/>
              <w:spacing w:before="40" w:after="40" w:line="276" w:lineRule="auto"/>
              <w:rPr>
                <w:rFonts w:eastAsia="Calibri" w:cs="Times New Roman"/>
                <w:i/>
                <w:color w:val="000000"/>
                <w:sz w:val="21"/>
                <w:szCs w:val="21"/>
                <w:lang w:eastAsia="en-US"/>
              </w:rPr>
            </w:pPr>
            <w:r w:rsidRPr="00CA2C31">
              <w:rPr>
                <w:rFonts w:eastAsia="Calibri" w:cs="Times New Roman"/>
                <w:color w:val="000000"/>
                <w:sz w:val="21"/>
                <w:szCs w:val="21"/>
                <w:lang w:eastAsia="en-US"/>
              </w:rPr>
              <w:t>(ceny stałe z …… r.)</w:t>
            </w:r>
          </w:p>
        </w:tc>
        <w:tc>
          <w:tcPr>
            <w:tcW w:w="7804" w:type="dxa"/>
            <w:gridSpan w:val="25"/>
            <w:shd w:val="clear" w:color="auto" w:fill="FFFFFF"/>
          </w:tcPr>
          <w:p w14:paraId="71856606" w14:textId="77777777" w:rsidR="009A26C4" w:rsidRPr="00CA2C31" w:rsidRDefault="009A26C4" w:rsidP="009A26C4">
            <w:pPr>
              <w:widowControl/>
              <w:autoSpaceDE/>
              <w:autoSpaceDN/>
              <w:adjustRightInd/>
              <w:spacing w:before="40" w:after="40" w:line="240" w:lineRule="auto"/>
              <w:jc w:val="center"/>
              <w:rPr>
                <w:rFonts w:eastAsia="Calibri" w:cs="Times New Roman"/>
                <w:i/>
                <w:color w:val="000000"/>
                <w:spacing w:val="-2"/>
                <w:sz w:val="21"/>
                <w:szCs w:val="21"/>
                <w:lang w:eastAsia="en-US"/>
              </w:rPr>
            </w:pPr>
            <w:r w:rsidRPr="00CA2C31">
              <w:rPr>
                <w:rFonts w:eastAsia="Calibri" w:cs="Times New Roman"/>
                <w:color w:val="000000"/>
                <w:sz w:val="21"/>
                <w:szCs w:val="21"/>
                <w:lang w:eastAsia="en-US"/>
              </w:rPr>
              <w:t>Skutki w okresie 10 lat od wejścia w życie zmian [mln zł]</w:t>
            </w:r>
          </w:p>
        </w:tc>
      </w:tr>
      <w:tr w:rsidR="009A26C4" w:rsidRPr="00CA2C31" w14:paraId="711D7BB6" w14:textId="77777777" w:rsidTr="009A26C4">
        <w:trPr>
          <w:gridAfter w:val="1"/>
          <w:wAfter w:w="10" w:type="dxa"/>
          <w:trHeight w:val="142"/>
        </w:trPr>
        <w:tc>
          <w:tcPr>
            <w:tcW w:w="3133" w:type="dxa"/>
            <w:gridSpan w:val="4"/>
            <w:vMerge/>
            <w:shd w:val="clear" w:color="auto" w:fill="FFFFFF"/>
          </w:tcPr>
          <w:p w14:paraId="3429A9E0" w14:textId="77777777" w:rsidR="009A26C4" w:rsidRPr="00CA2C31" w:rsidRDefault="009A26C4" w:rsidP="009A26C4">
            <w:pPr>
              <w:widowControl/>
              <w:autoSpaceDE/>
              <w:autoSpaceDN/>
              <w:adjustRightInd/>
              <w:spacing w:before="40" w:after="40" w:line="240" w:lineRule="auto"/>
              <w:rPr>
                <w:rFonts w:eastAsia="Calibri" w:cs="Times New Roman"/>
                <w:i/>
                <w:color w:val="000000"/>
                <w:sz w:val="21"/>
                <w:szCs w:val="21"/>
                <w:lang w:eastAsia="en-US"/>
              </w:rPr>
            </w:pPr>
          </w:p>
        </w:tc>
        <w:tc>
          <w:tcPr>
            <w:tcW w:w="569" w:type="dxa"/>
            <w:gridSpan w:val="2"/>
            <w:shd w:val="clear" w:color="auto" w:fill="FFFFFF"/>
          </w:tcPr>
          <w:p w14:paraId="3D66B8C3"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0</w:t>
            </w:r>
          </w:p>
        </w:tc>
        <w:tc>
          <w:tcPr>
            <w:tcW w:w="570" w:type="dxa"/>
            <w:gridSpan w:val="2"/>
            <w:shd w:val="clear" w:color="auto" w:fill="FFFFFF"/>
          </w:tcPr>
          <w:p w14:paraId="28CAE822"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1</w:t>
            </w:r>
          </w:p>
        </w:tc>
        <w:tc>
          <w:tcPr>
            <w:tcW w:w="570" w:type="dxa"/>
            <w:gridSpan w:val="2"/>
            <w:shd w:val="clear" w:color="auto" w:fill="FFFFFF"/>
          </w:tcPr>
          <w:p w14:paraId="0B382B49"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2</w:t>
            </w:r>
          </w:p>
        </w:tc>
        <w:tc>
          <w:tcPr>
            <w:tcW w:w="569" w:type="dxa"/>
            <w:gridSpan w:val="3"/>
            <w:shd w:val="clear" w:color="auto" w:fill="FFFFFF"/>
          </w:tcPr>
          <w:p w14:paraId="04E13536"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3</w:t>
            </w:r>
          </w:p>
        </w:tc>
        <w:tc>
          <w:tcPr>
            <w:tcW w:w="570" w:type="dxa"/>
            <w:gridSpan w:val="2"/>
            <w:shd w:val="clear" w:color="auto" w:fill="FFFFFF"/>
          </w:tcPr>
          <w:p w14:paraId="4EC31A1B"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4</w:t>
            </w:r>
          </w:p>
        </w:tc>
        <w:tc>
          <w:tcPr>
            <w:tcW w:w="570" w:type="dxa"/>
            <w:shd w:val="clear" w:color="auto" w:fill="FFFFFF"/>
          </w:tcPr>
          <w:p w14:paraId="2DCD4E35"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5</w:t>
            </w:r>
          </w:p>
        </w:tc>
        <w:tc>
          <w:tcPr>
            <w:tcW w:w="570" w:type="dxa"/>
            <w:gridSpan w:val="3"/>
            <w:shd w:val="clear" w:color="auto" w:fill="FFFFFF"/>
          </w:tcPr>
          <w:p w14:paraId="383E1D46"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6</w:t>
            </w:r>
          </w:p>
        </w:tc>
        <w:tc>
          <w:tcPr>
            <w:tcW w:w="569" w:type="dxa"/>
            <w:gridSpan w:val="3"/>
            <w:shd w:val="clear" w:color="auto" w:fill="FFFFFF"/>
          </w:tcPr>
          <w:p w14:paraId="41F5CDFD"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7</w:t>
            </w:r>
          </w:p>
        </w:tc>
        <w:tc>
          <w:tcPr>
            <w:tcW w:w="570" w:type="dxa"/>
            <w:gridSpan w:val="2"/>
            <w:shd w:val="clear" w:color="auto" w:fill="FFFFFF"/>
          </w:tcPr>
          <w:p w14:paraId="0DEC284C"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8</w:t>
            </w:r>
          </w:p>
        </w:tc>
        <w:tc>
          <w:tcPr>
            <w:tcW w:w="570" w:type="dxa"/>
            <w:gridSpan w:val="2"/>
            <w:shd w:val="clear" w:color="auto" w:fill="FFFFFF"/>
          </w:tcPr>
          <w:p w14:paraId="37D2A6BB"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9</w:t>
            </w:r>
          </w:p>
        </w:tc>
        <w:tc>
          <w:tcPr>
            <w:tcW w:w="570" w:type="dxa"/>
            <w:shd w:val="clear" w:color="auto" w:fill="FFFFFF"/>
          </w:tcPr>
          <w:p w14:paraId="2753137A"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10</w:t>
            </w:r>
          </w:p>
        </w:tc>
        <w:tc>
          <w:tcPr>
            <w:tcW w:w="1537" w:type="dxa"/>
            <w:gridSpan w:val="2"/>
            <w:shd w:val="clear" w:color="auto" w:fill="FFFFFF"/>
          </w:tcPr>
          <w:p w14:paraId="391EE3FF" w14:textId="77777777" w:rsidR="009A26C4" w:rsidRPr="00CA2C31" w:rsidRDefault="009A26C4" w:rsidP="009A26C4">
            <w:pPr>
              <w:widowControl/>
              <w:autoSpaceDE/>
              <w:autoSpaceDN/>
              <w:adjustRightInd/>
              <w:spacing w:before="40" w:after="40" w:line="240" w:lineRule="auto"/>
              <w:jc w:val="center"/>
              <w:rPr>
                <w:rFonts w:eastAsia="Calibri" w:cs="Times New Roman"/>
                <w:i/>
                <w:color w:val="000000"/>
                <w:spacing w:val="-2"/>
                <w:sz w:val="21"/>
                <w:szCs w:val="21"/>
                <w:lang w:eastAsia="en-US"/>
              </w:rPr>
            </w:pPr>
            <w:r w:rsidRPr="00CA2C31">
              <w:rPr>
                <w:rFonts w:eastAsia="Calibri" w:cs="Times New Roman"/>
                <w:i/>
                <w:color w:val="000000"/>
                <w:spacing w:val="-2"/>
                <w:sz w:val="21"/>
                <w:szCs w:val="21"/>
                <w:lang w:eastAsia="en-US"/>
              </w:rPr>
              <w:t>Łącznie (0-10)</w:t>
            </w:r>
          </w:p>
        </w:tc>
      </w:tr>
      <w:tr w:rsidR="009A26C4" w:rsidRPr="00CA2C31" w14:paraId="154C53DF" w14:textId="77777777" w:rsidTr="009A26C4">
        <w:trPr>
          <w:trHeight w:val="321"/>
        </w:trPr>
        <w:tc>
          <w:tcPr>
            <w:tcW w:w="3133" w:type="dxa"/>
            <w:gridSpan w:val="4"/>
            <w:shd w:val="clear" w:color="auto" w:fill="FFFFFF"/>
            <w:vAlign w:val="center"/>
          </w:tcPr>
          <w:p w14:paraId="131FD94D"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b/>
                <w:color w:val="000000"/>
                <w:sz w:val="21"/>
                <w:szCs w:val="21"/>
                <w:lang w:eastAsia="en-US"/>
              </w:rPr>
              <w:t>Dochody ogółem</w:t>
            </w:r>
          </w:p>
        </w:tc>
        <w:tc>
          <w:tcPr>
            <w:tcW w:w="569" w:type="dxa"/>
            <w:gridSpan w:val="2"/>
            <w:shd w:val="clear" w:color="auto" w:fill="FFFFFF"/>
          </w:tcPr>
          <w:p w14:paraId="47E00CE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795BE104"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54D45442"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70B140EA"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5B144226"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333A906F"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3"/>
            <w:shd w:val="clear" w:color="auto" w:fill="FFFFFF"/>
          </w:tcPr>
          <w:p w14:paraId="68C3C9FD"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3A28DCAE"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4CA6DD05"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3879F28A"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395A7D49"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547" w:type="dxa"/>
            <w:gridSpan w:val="3"/>
            <w:shd w:val="clear" w:color="auto" w:fill="FFFFFF"/>
          </w:tcPr>
          <w:p w14:paraId="5F853B99" w14:textId="77777777" w:rsidR="009A26C4" w:rsidRPr="00CA2C31" w:rsidRDefault="009A26C4" w:rsidP="009A26C4">
            <w:pPr>
              <w:widowControl/>
              <w:autoSpaceDE/>
              <w:autoSpaceDN/>
              <w:adjustRightInd/>
              <w:spacing w:line="240" w:lineRule="auto"/>
              <w:rPr>
                <w:rFonts w:eastAsia="Calibri" w:cs="Times New Roman"/>
                <w:color w:val="000000"/>
                <w:spacing w:val="-2"/>
                <w:sz w:val="21"/>
                <w:szCs w:val="21"/>
                <w:lang w:eastAsia="en-US"/>
              </w:rPr>
            </w:pPr>
          </w:p>
        </w:tc>
      </w:tr>
      <w:tr w:rsidR="009A26C4" w:rsidRPr="00CA2C31" w14:paraId="52E07937" w14:textId="77777777" w:rsidTr="009A26C4">
        <w:trPr>
          <w:trHeight w:val="321"/>
        </w:trPr>
        <w:tc>
          <w:tcPr>
            <w:tcW w:w="3133" w:type="dxa"/>
            <w:gridSpan w:val="4"/>
            <w:shd w:val="clear" w:color="auto" w:fill="FFFFFF"/>
            <w:vAlign w:val="center"/>
          </w:tcPr>
          <w:p w14:paraId="2C3A4C15"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budżet państwa</w:t>
            </w:r>
          </w:p>
        </w:tc>
        <w:tc>
          <w:tcPr>
            <w:tcW w:w="569" w:type="dxa"/>
            <w:gridSpan w:val="2"/>
            <w:shd w:val="clear" w:color="auto" w:fill="FFFFFF"/>
          </w:tcPr>
          <w:p w14:paraId="538592B3"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4659CB66"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7DDCD0E2"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1B465D39"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7573159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5B0F4EEA"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3"/>
            <w:shd w:val="clear" w:color="auto" w:fill="FFFFFF"/>
          </w:tcPr>
          <w:p w14:paraId="75534EEE"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1807FE32"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05AF6FDA"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3662ADB3"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02AE8C04"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547" w:type="dxa"/>
            <w:gridSpan w:val="3"/>
            <w:shd w:val="clear" w:color="auto" w:fill="FFFFFF"/>
          </w:tcPr>
          <w:p w14:paraId="7D3E1CB6" w14:textId="77777777" w:rsidR="009A26C4" w:rsidRPr="00CA2C31" w:rsidRDefault="009A26C4" w:rsidP="009A26C4">
            <w:pPr>
              <w:widowControl/>
              <w:autoSpaceDE/>
              <w:autoSpaceDN/>
              <w:adjustRightInd/>
              <w:spacing w:line="240" w:lineRule="auto"/>
              <w:rPr>
                <w:rFonts w:eastAsia="Calibri" w:cs="Times New Roman"/>
                <w:color w:val="000000"/>
                <w:spacing w:val="-2"/>
                <w:sz w:val="21"/>
                <w:szCs w:val="21"/>
                <w:lang w:eastAsia="en-US"/>
              </w:rPr>
            </w:pPr>
          </w:p>
        </w:tc>
      </w:tr>
      <w:tr w:rsidR="009A26C4" w:rsidRPr="00CA2C31" w14:paraId="4B8F918C" w14:textId="77777777" w:rsidTr="009A26C4">
        <w:trPr>
          <w:trHeight w:val="344"/>
        </w:trPr>
        <w:tc>
          <w:tcPr>
            <w:tcW w:w="3133" w:type="dxa"/>
            <w:gridSpan w:val="4"/>
            <w:shd w:val="clear" w:color="auto" w:fill="FFFFFF"/>
            <w:vAlign w:val="center"/>
          </w:tcPr>
          <w:p w14:paraId="08971092"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JST</w:t>
            </w:r>
          </w:p>
        </w:tc>
        <w:tc>
          <w:tcPr>
            <w:tcW w:w="569" w:type="dxa"/>
            <w:gridSpan w:val="2"/>
            <w:shd w:val="clear" w:color="auto" w:fill="FFFFFF"/>
          </w:tcPr>
          <w:p w14:paraId="26635F7F"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4D53564A"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112235D8"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6878549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6B521CBD"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4825707A"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3"/>
            <w:shd w:val="clear" w:color="auto" w:fill="FFFFFF"/>
          </w:tcPr>
          <w:p w14:paraId="5F58CEDC"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6D04C64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6B36A0E0"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29C6958E"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42643CE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547" w:type="dxa"/>
            <w:gridSpan w:val="3"/>
            <w:shd w:val="clear" w:color="auto" w:fill="FFFFFF"/>
          </w:tcPr>
          <w:p w14:paraId="1A806AD8"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r>
      <w:tr w:rsidR="009A26C4" w:rsidRPr="00CA2C31" w14:paraId="1821A7BF" w14:textId="77777777" w:rsidTr="009A26C4">
        <w:trPr>
          <w:trHeight w:val="344"/>
        </w:trPr>
        <w:tc>
          <w:tcPr>
            <w:tcW w:w="3133" w:type="dxa"/>
            <w:gridSpan w:val="4"/>
            <w:shd w:val="clear" w:color="auto" w:fill="FFFFFF"/>
            <w:vAlign w:val="center"/>
          </w:tcPr>
          <w:p w14:paraId="5DCF80B9"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pozostałe jednostki (oddzielnie)</w:t>
            </w:r>
          </w:p>
        </w:tc>
        <w:tc>
          <w:tcPr>
            <w:tcW w:w="569" w:type="dxa"/>
            <w:gridSpan w:val="2"/>
            <w:shd w:val="clear" w:color="auto" w:fill="FFFFFF"/>
          </w:tcPr>
          <w:p w14:paraId="7C8A236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5A7C28D6"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68378975"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35A1470A"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072F15F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346960B8"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3"/>
            <w:shd w:val="clear" w:color="auto" w:fill="FFFFFF"/>
          </w:tcPr>
          <w:p w14:paraId="49B0461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0A7DB2A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133A8EE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4888E12D"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46334A19"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547" w:type="dxa"/>
            <w:gridSpan w:val="3"/>
            <w:shd w:val="clear" w:color="auto" w:fill="FFFFFF"/>
          </w:tcPr>
          <w:p w14:paraId="38AE7740"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r>
      <w:tr w:rsidR="009A26C4" w:rsidRPr="00CA2C31" w14:paraId="59F4A451" w14:textId="77777777" w:rsidTr="009A26C4">
        <w:trPr>
          <w:trHeight w:val="330"/>
        </w:trPr>
        <w:tc>
          <w:tcPr>
            <w:tcW w:w="3133" w:type="dxa"/>
            <w:gridSpan w:val="4"/>
            <w:shd w:val="clear" w:color="auto" w:fill="FFFFFF"/>
            <w:vAlign w:val="center"/>
          </w:tcPr>
          <w:p w14:paraId="5E2D078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b/>
                <w:color w:val="000000"/>
                <w:sz w:val="21"/>
                <w:szCs w:val="21"/>
                <w:lang w:eastAsia="en-US"/>
              </w:rPr>
              <w:t>Wydatki ogółem</w:t>
            </w:r>
          </w:p>
        </w:tc>
        <w:tc>
          <w:tcPr>
            <w:tcW w:w="569" w:type="dxa"/>
            <w:gridSpan w:val="2"/>
            <w:shd w:val="clear" w:color="auto" w:fill="FFFFFF"/>
          </w:tcPr>
          <w:p w14:paraId="0086A84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48F2644A"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15FE4314"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56600D30"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3DE6C9BF"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59D68006"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3"/>
            <w:shd w:val="clear" w:color="auto" w:fill="FFFFFF"/>
          </w:tcPr>
          <w:p w14:paraId="14FA45A4"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604E67CA"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3AF0879A"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388EE2E8"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5CA3AE74"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547" w:type="dxa"/>
            <w:gridSpan w:val="3"/>
            <w:shd w:val="clear" w:color="auto" w:fill="FFFFFF"/>
          </w:tcPr>
          <w:p w14:paraId="0E687F9F"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r>
      <w:tr w:rsidR="009A26C4" w:rsidRPr="00CA2C31" w14:paraId="406A89A5" w14:textId="77777777" w:rsidTr="009A26C4">
        <w:trPr>
          <w:trHeight w:val="330"/>
        </w:trPr>
        <w:tc>
          <w:tcPr>
            <w:tcW w:w="3133" w:type="dxa"/>
            <w:gridSpan w:val="4"/>
            <w:shd w:val="clear" w:color="auto" w:fill="FFFFFF"/>
            <w:vAlign w:val="center"/>
          </w:tcPr>
          <w:p w14:paraId="1950A20D"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lastRenderedPageBreak/>
              <w:t>budżet państwa</w:t>
            </w:r>
          </w:p>
        </w:tc>
        <w:tc>
          <w:tcPr>
            <w:tcW w:w="569" w:type="dxa"/>
            <w:gridSpan w:val="2"/>
            <w:shd w:val="clear" w:color="auto" w:fill="FFFFFF"/>
          </w:tcPr>
          <w:p w14:paraId="45659268"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64AE76C5"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140F5F5A"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2CC9B5DF"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5152EC00"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75349A7B"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3"/>
            <w:shd w:val="clear" w:color="auto" w:fill="FFFFFF"/>
          </w:tcPr>
          <w:p w14:paraId="7E1762C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623492E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15F48D73"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61E32CF9"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63412F23"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547" w:type="dxa"/>
            <w:gridSpan w:val="3"/>
            <w:shd w:val="clear" w:color="auto" w:fill="FFFFFF"/>
          </w:tcPr>
          <w:p w14:paraId="56BA3405"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r>
      <w:tr w:rsidR="009A26C4" w:rsidRPr="00CA2C31" w14:paraId="3532FD50" w14:textId="77777777" w:rsidTr="009A26C4">
        <w:trPr>
          <w:trHeight w:val="351"/>
        </w:trPr>
        <w:tc>
          <w:tcPr>
            <w:tcW w:w="3133" w:type="dxa"/>
            <w:gridSpan w:val="4"/>
            <w:shd w:val="clear" w:color="auto" w:fill="FFFFFF"/>
            <w:vAlign w:val="center"/>
          </w:tcPr>
          <w:p w14:paraId="522F5303"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JST</w:t>
            </w:r>
          </w:p>
        </w:tc>
        <w:tc>
          <w:tcPr>
            <w:tcW w:w="569" w:type="dxa"/>
            <w:gridSpan w:val="2"/>
            <w:shd w:val="clear" w:color="auto" w:fill="FFFFFF"/>
          </w:tcPr>
          <w:p w14:paraId="7C906C48"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4B971053"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7D5A17E4"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04537A92"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1191E685"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254527A0"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3"/>
            <w:shd w:val="clear" w:color="auto" w:fill="FFFFFF"/>
          </w:tcPr>
          <w:p w14:paraId="690DFE83"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58E9DC2D"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1EB09C7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786F4D34"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60F1CB22"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547" w:type="dxa"/>
            <w:gridSpan w:val="3"/>
            <w:shd w:val="clear" w:color="auto" w:fill="FFFFFF"/>
          </w:tcPr>
          <w:p w14:paraId="370AD24F"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r>
      <w:tr w:rsidR="009A26C4" w:rsidRPr="00CA2C31" w14:paraId="3AE9FA51" w14:textId="77777777" w:rsidTr="009A26C4">
        <w:trPr>
          <w:trHeight w:val="351"/>
        </w:trPr>
        <w:tc>
          <w:tcPr>
            <w:tcW w:w="3133" w:type="dxa"/>
            <w:gridSpan w:val="4"/>
            <w:shd w:val="clear" w:color="auto" w:fill="FFFFFF"/>
            <w:vAlign w:val="center"/>
          </w:tcPr>
          <w:p w14:paraId="002CAD06"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pozostałe jednostki (oddzielnie)</w:t>
            </w:r>
          </w:p>
        </w:tc>
        <w:tc>
          <w:tcPr>
            <w:tcW w:w="569" w:type="dxa"/>
            <w:gridSpan w:val="2"/>
            <w:shd w:val="clear" w:color="auto" w:fill="FFFFFF"/>
          </w:tcPr>
          <w:p w14:paraId="4CF6732E"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25AD87CD"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0D3F8E68"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5A46D178"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69DED07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23EF75D0"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3"/>
            <w:shd w:val="clear" w:color="auto" w:fill="FFFFFF"/>
          </w:tcPr>
          <w:p w14:paraId="34878295"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4DA955AF"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7449065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30845946"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6061920B"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547" w:type="dxa"/>
            <w:gridSpan w:val="3"/>
            <w:shd w:val="clear" w:color="auto" w:fill="FFFFFF"/>
          </w:tcPr>
          <w:p w14:paraId="1A2C920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r>
      <w:tr w:rsidR="009A26C4" w:rsidRPr="00CA2C31" w14:paraId="5CED18E8" w14:textId="77777777" w:rsidTr="009A26C4">
        <w:trPr>
          <w:trHeight w:val="360"/>
        </w:trPr>
        <w:tc>
          <w:tcPr>
            <w:tcW w:w="3133" w:type="dxa"/>
            <w:gridSpan w:val="4"/>
            <w:shd w:val="clear" w:color="auto" w:fill="FFFFFF"/>
            <w:vAlign w:val="center"/>
          </w:tcPr>
          <w:p w14:paraId="3D34D9FB"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b/>
                <w:color w:val="000000"/>
                <w:sz w:val="21"/>
                <w:szCs w:val="21"/>
                <w:lang w:eastAsia="en-US"/>
              </w:rPr>
              <w:t>Saldo ogółem</w:t>
            </w:r>
          </w:p>
        </w:tc>
        <w:tc>
          <w:tcPr>
            <w:tcW w:w="569" w:type="dxa"/>
            <w:gridSpan w:val="2"/>
            <w:shd w:val="clear" w:color="auto" w:fill="FFFFFF"/>
          </w:tcPr>
          <w:p w14:paraId="2F9B42E2"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7261A3A0"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26CF34ED"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762E2F0D"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64D00673"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1B944604"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3"/>
            <w:shd w:val="clear" w:color="auto" w:fill="FFFFFF"/>
          </w:tcPr>
          <w:p w14:paraId="224ED1EF"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44D8866E"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41AA042D"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326F0080"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6772F348"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547" w:type="dxa"/>
            <w:gridSpan w:val="3"/>
            <w:shd w:val="clear" w:color="auto" w:fill="FFFFFF"/>
          </w:tcPr>
          <w:p w14:paraId="3FEC079E"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r>
      <w:tr w:rsidR="009A26C4" w:rsidRPr="00CA2C31" w14:paraId="3038B96A" w14:textId="77777777" w:rsidTr="009A26C4">
        <w:trPr>
          <w:trHeight w:val="360"/>
        </w:trPr>
        <w:tc>
          <w:tcPr>
            <w:tcW w:w="3133" w:type="dxa"/>
            <w:gridSpan w:val="4"/>
            <w:shd w:val="clear" w:color="auto" w:fill="FFFFFF"/>
            <w:vAlign w:val="center"/>
          </w:tcPr>
          <w:p w14:paraId="0EE15453"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budżet państwa</w:t>
            </w:r>
          </w:p>
        </w:tc>
        <w:tc>
          <w:tcPr>
            <w:tcW w:w="569" w:type="dxa"/>
            <w:gridSpan w:val="2"/>
            <w:shd w:val="clear" w:color="auto" w:fill="FFFFFF"/>
          </w:tcPr>
          <w:p w14:paraId="756CB809"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66DD20D6"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4C419D6A"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0C40C606"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2BF997D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2142EDC5"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3"/>
            <w:shd w:val="clear" w:color="auto" w:fill="FFFFFF"/>
          </w:tcPr>
          <w:p w14:paraId="1FA8702A"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1BE3CDAE"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0D565E90"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45765F54"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6933E903"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547" w:type="dxa"/>
            <w:gridSpan w:val="3"/>
            <w:shd w:val="clear" w:color="auto" w:fill="FFFFFF"/>
          </w:tcPr>
          <w:p w14:paraId="077F0D95"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r>
      <w:tr w:rsidR="009A26C4" w:rsidRPr="00CA2C31" w14:paraId="66BACE37" w14:textId="77777777" w:rsidTr="009A26C4">
        <w:trPr>
          <w:trHeight w:val="357"/>
        </w:trPr>
        <w:tc>
          <w:tcPr>
            <w:tcW w:w="3133" w:type="dxa"/>
            <w:gridSpan w:val="4"/>
            <w:shd w:val="clear" w:color="auto" w:fill="FFFFFF"/>
            <w:vAlign w:val="center"/>
          </w:tcPr>
          <w:p w14:paraId="0B2DD866"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JST</w:t>
            </w:r>
          </w:p>
        </w:tc>
        <w:tc>
          <w:tcPr>
            <w:tcW w:w="569" w:type="dxa"/>
            <w:gridSpan w:val="2"/>
            <w:shd w:val="clear" w:color="auto" w:fill="FFFFFF"/>
          </w:tcPr>
          <w:p w14:paraId="78D3801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64E50329"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40B726D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4D59017B"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6A9AB88D"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4CA6F68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3"/>
            <w:shd w:val="clear" w:color="auto" w:fill="FFFFFF"/>
          </w:tcPr>
          <w:p w14:paraId="3C4B8150"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37ACBAB9"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78840AD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7C9FFC4B"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209EB99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547" w:type="dxa"/>
            <w:gridSpan w:val="3"/>
            <w:shd w:val="clear" w:color="auto" w:fill="FFFFFF"/>
          </w:tcPr>
          <w:p w14:paraId="0441ADF2"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r>
      <w:tr w:rsidR="009A26C4" w:rsidRPr="00CA2C31" w14:paraId="0EAB57B4" w14:textId="77777777" w:rsidTr="009A26C4">
        <w:trPr>
          <w:trHeight w:val="357"/>
        </w:trPr>
        <w:tc>
          <w:tcPr>
            <w:tcW w:w="3133" w:type="dxa"/>
            <w:gridSpan w:val="4"/>
            <w:shd w:val="clear" w:color="auto" w:fill="FFFFFF"/>
            <w:vAlign w:val="center"/>
          </w:tcPr>
          <w:p w14:paraId="278601C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pozostałe jednostki (oddzielnie)</w:t>
            </w:r>
          </w:p>
        </w:tc>
        <w:tc>
          <w:tcPr>
            <w:tcW w:w="569" w:type="dxa"/>
            <w:gridSpan w:val="2"/>
            <w:shd w:val="clear" w:color="auto" w:fill="FFFFFF"/>
          </w:tcPr>
          <w:p w14:paraId="5AFE008F"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5D6857AC"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06F846A4"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7DBABD4B"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7FFCDD8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22CB8AD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3"/>
            <w:shd w:val="clear" w:color="auto" w:fill="FFFFFF"/>
          </w:tcPr>
          <w:p w14:paraId="759A2B40"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69" w:type="dxa"/>
            <w:gridSpan w:val="3"/>
            <w:shd w:val="clear" w:color="auto" w:fill="FFFFFF"/>
          </w:tcPr>
          <w:p w14:paraId="367A2B9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07E704B8"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gridSpan w:val="2"/>
            <w:shd w:val="clear" w:color="auto" w:fill="FFFFFF"/>
          </w:tcPr>
          <w:p w14:paraId="44ACB78C"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570" w:type="dxa"/>
            <w:shd w:val="clear" w:color="auto" w:fill="FFFFFF"/>
          </w:tcPr>
          <w:p w14:paraId="310A523F"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547" w:type="dxa"/>
            <w:gridSpan w:val="3"/>
            <w:shd w:val="clear" w:color="auto" w:fill="FFFFFF"/>
          </w:tcPr>
          <w:p w14:paraId="7402134D"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r>
      <w:tr w:rsidR="009A26C4" w:rsidRPr="00CA2C31" w14:paraId="1196C2D9" w14:textId="77777777" w:rsidTr="009A26C4">
        <w:trPr>
          <w:gridAfter w:val="1"/>
          <w:wAfter w:w="10" w:type="dxa"/>
          <w:trHeight w:val="348"/>
        </w:trPr>
        <w:tc>
          <w:tcPr>
            <w:tcW w:w="2243" w:type="dxa"/>
            <w:gridSpan w:val="2"/>
            <w:shd w:val="clear" w:color="auto" w:fill="FFFFFF"/>
            <w:vAlign w:val="center"/>
          </w:tcPr>
          <w:p w14:paraId="5E504910"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 xml:space="preserve">Źródła finansowania </w:t>
            </w:r>
          </w:p>
        </w:tc>
        <w:tc>
          <w:tcPr>
            <w:tcW w:w="8694" w:type="dxa"/>
            <w:gridSpan w:val="27"/>
            <w:shd w:val="clear" w:color="auto" w:fill="FFFFFF"/>
            <w:vAlign w:val="center"/>
          </w:tcPr>
          <w:p w14:paraId="490FDF40" w14:textId="77777777" w:rsidR="009A26C4" w:rsidRPr="00CA2C31" w:rsidRDefault="009A26C4" w:rsidP="009A26C4">
            <w:pPr>
              <w:widowControl/>
              <w:autoSpaceDE/>
              <w:autoSpaceDN/>
              <w:adjustRightInd/>
              <w:spacing w:line="240" w:lineRule="auto"/>
              <w:jc w:val="both"/>
              <w:rPr>
                <w:rFonts w:eastAsia="Calibri" w:cs="Times New Roman"/>
                <w:color w:val="000000"/>
                <w:sz w:val="21"/>
                <w:szCs w:val="21"/>
                <w:lang w:eastAsia="en-US"/>
              </w:rPr>
            </w:pPr>
          </w:p>
          <w:p w14:paraId="00F47E6F" w14:textId="77777777" w:rsidR="009A26C4" w:rsidRPr="00CA2C31" w:rsidRDefault="009A26C4" w:rsidP="009A26C4">
            <w:pPr>
              <w:widowControl/>
              <w:autoSpaceDE/>
              <w:autoSpaceDN/>
              <w:adjustRightInd/>
              <w:spacing w:line="240" w:lineRule="auto"/>
              <w:jc w:val="both"/>
              <w:rPr>
                <w:rFonts w:eastAsia="Calibri" w:cs="Times New Roman"/>
                <w:color w:val="000000"/>
                <w:sz w:val="21"/>
                <w:szCs w:val="21"/>
                <w:lang w:eastAsia="en-US"/>
              </w:rPr>
            </w:pPr>
          </w:p>
          <w:p w14:paraId="3EA3162E" w14:textId="77777777" w:rsidR="009A26C4" w:rsidRPr="00CA2C31" w:rsidRDefault="009A26C4" w:rsidP="009A26C4">
            <w:pPr>
              <w:widowControl/>
              <w:autoSpaceDE/>
              <w:autoSpaceDN/>
              <w:adjustRightInd/>
              <w:spacing w:line="240" w:lineRule="auto"/>
              <w:jc w:val="both"/>
              <w:rPr>
                <w:rFonts w:eastAsia="Calibri" w:cs="Times New Roman"/>
                <w:color w:val="000000"/>
                <w:sz w:val="21"/>
                <w:szCs w:val="21"/>
                <w:lang w:eastAsia="en-US"/>
              </w:rPr>
            </w:pPr>
          </w:p>
        </w:tc>
      </w:tr>
      <w:tr w:rsidR="009A26C4" w:rsidRPr="00CA2C31" w14:paraId="72C3ACA8" w14:textId="77777777" w:rsidTr="009A26C4">
        <w:trPr>
          <w:gridAfter w:val="1"/>
          <w:wAfter w:w="10" w:type="dxa"/>
          <w:trHeight w:val="1926"/>
        </w:trPr>
        <w:tc>
          <w:tcPr>
            <w:tcW w:w="2243" w:type="dxa"/>
            <w:gridSpan w:val="2"/>
            <w:shd w:val="clear" w:color="auto" w:fill="FFFFFF"/>
          </w:tcPr>
          <w:p w14:paraId="5FBDBF7E"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Dodatkowe informacje, w tym wskazanie źródeł danych i przyjętych do obliczeń założeń</w:t>
            </w:r>
          </w:p>
        </w:tc>
        <w:tc>
          <w:tcPr>
            <w:tcW w:w="8694" w:type="dxa"/>
            <w:gridSpan w:val="27"/>
            <w:shd w:val="clear" w:color="auto" w:fill="FFFFFF"/>
          </w:tcPr>
          <w:p w14:paraId="297AEA7E" w14:textId="10ED8A81" w:rsidR="00F52512" w:rsidRDefault="009A26C4" w:rsidP="00F52512">
            <w:pPr>
              <w:widowControl/>
              <w:autoSpaceDE/>
              <w:autoSpaceDN/>
              <w:adjustRightInd/>
              <w:spacing w:line="240" w:lineRule="auto"/>
              <w:jc w:val="both"/>
              <w:rPr>
                <w:rFonts w:eastAsia="Calibri" w:cs="Times New Roman"/>
                <w:color w:val="000000"/>
                <w:sz w:val="21"/>
                <w:szCs w:val="21"/>
                <w:lang w:eastAsia="en-US"/>
              </w:rPr>
            </w:pPr>
            <w:r w:rsidRPr="00CA2C31">
              <w:rPr>
                <w:rFonts w:eastAsia="Calibri" w:cs="Times New Roman"/>
                <w:color w:val="000000"/>
                <w:sz w:val="21"/>
                <w:szCs w:val="21"/>
                <w:lang w:eastAsia="en-US"/>
              </w:rPr>
              <w:t xml:space="preserve">Projekt rozporządzenia w stosunku do dotychczasowych wymagań wynikających z przepisów </w:t>
            </w:r>
            <w:r>
              <w:rPr>
                <w:rFonts w:eastAsia="Calibri" w:cs="Times New Roman"/>
                <w:color w:val="000000"/>
                <w:sz w:val="21"/>
                <w:szCs w:val="21"/>
                <w:lang w:eastAsia="en-US"/>
              </w:rPr>
              <w:br/>
            </w:r>
            <w:r w:rsidRPr="00CA2C31">
              <w:rPr>
                <w:rFonts w:eastAsia="Calibri" w:cs="Times New Roman"/>
                <w:color w:val="000000"/>
                <w:sz w:val="21"/>
                <w:szCs w:val="21"/>
                <w:lang w:eastAsia="en-US"/>
              </w:rPr>
              <w:t xml:space="preserve">w sprawie rejestracji i oznaczania pojazdów nie powoduje wpływu na sektor finansów publicznych </w:t>
            </w:r>
            <w:r>
              <w:rPr>
                <w:rFonts w:eastAsia="Calibri" w:cs="Times New Roman"/>
                <w:color w:val="000000"/>
                <w:sz w:val="21"/>
                <w:szCs w:val="21"/>
                <w:lang w:eastAsia="en-US"/>
              </w:rPr>
              <w:br/>
            </w:r>
            <w:r w:rsidRPr="00CA2C31">
              <w:rPr>
                <w:rFonts w:eastAsia="Calibri" w:cs="Times New Roman"/>
                <w:color w:val="000000"/>
                <w:sz w:val="21"/>
                <w:szCs w:val="21"/>
                <w:lang w:eastAsia="en-US"/>
              </w:rPr>
              <w:t>i jest konsekwencją potrzeby dostosowania przepisów rozporządzenia obowiązującego do przepisów wprowadzonych</w:t>
            </w:r>
            <w:r w:rsidR="00F52512">
              <w:rPr>
                <w:rFonts w:eastAsia="Calibri" w:cs="Times New Roman"/>
                <w:color w:val="000000"/>
                <w:sz w:val="21"/>
                <w:szCs w:val="21"/>
                <w:lang w:eastAsia="en-US"/>
              </w:rPr>
              <w:t>:</w:t>
            </w:r>
          </w:p>
          <w:p w14:paraId="77070CF0" w14:textId="682B2058" w:rsidR="00F52512" w:rsidRDefault="00F52512" w:rsidP="003F28D5">
            <w:pPr>
              <w:pStyle w:val="Akapitzlist"/>
              <w:widowControl/>
              <w:numPr>
                <w:ilvl w:val="0"/>
                <w:numId w:val="22"/>
              </w:numPr>
              <w:autoSpaceDE/>
              <w:autoSpaceDN/>
              <w:adjustRightInd/>
              <w:spacing w:line="240" w:lineRule="auto"/>
              <w:jc w:val="both"/>
              <w:rPr>
                <w:rFonts w:eastAsia="Calibri" w:cs="Times New Roman"/>
                <w:color w:val="000000"/>
                <w:sz w:val="21"/>
                <w:szCs w:val="21"/>
                <w:lang w:eastAsia="en-US"/>
              </w:rPr>
            </w:pPr>
            <w:r w:rsidRPr="00F52512">
              <w:rPr>
                <w:rFonts w:eastAsia="Calibri" w:cs="Times New Roman"/>
                <w:color w:val="000000"/>
                <w:sz w:val="21"/>
                <w:szCs w:val="21"/>
                <w:lang w:eastAsia="en-US"/>
              </w:rPr>
              <w:t xml:space="preserve">ustawą </w:t>
            </w:r>
            <w:r w:rsidR="00B51BDC">
              <w:rPr>
                <w:rFonts w:eastAsia="Calibri" w:cs="Times New Roman"/>
                <w:color w:val="000000"/>
                <w:sz w:val="22"/>
                <w:szCs w:val="22"/>
                <w:lang w:eastAsia="en-US"/>
              </w:rPr>
              <w:t xml:space="preserve">z dnia 7 lipca 2023 r. </w:t>
            </w:r>
            <w:r w:rsidRPr="00F52512">
              <w:rPr>
                <w:rFonts w:eastAsia="Calibri" w:cs="Times New Roman"/>
                <w:color w:val="000000"/>
                <w:sz w:val="21"/>
                <w:szCs w:val="21"/>
                <w:lang w:eastAsia="en-US"/>
              </w:rPr>
              <w:t>o zmianie niektórych ustaw w celu ograniczania niektórych skutków kradzieży tożsamości, które wchodzą w życie 1 stycznia 2024 r., tj. zastępujących obowiązek zawiadomienia starosty o nabyciu pojazdu obowiązkiem</w:t>
            </w:r>
            <w:r w:rsidR="003918F3">
              <w:rPr>
                <w:rFonts w:eastAsia="Calibri" w:cs="Times New Roman"/>
                <w:color w:val="000000"/>
                <w:sz w:val="21"/>
                <w:szCs w:val="21"/>
                <w:lang w:eastAsia="en-US"/>
              </w:rPr>
              <w:t xml:space="preserve"> złożenia wniosku o rejestrację</w:t>
            </w:r>
            <w:r w:rsidRPr="00F52512">
              <w:rPr>
                <w:rFonts w:eastAsia="Calibri" w:cs="Times New Roman"/>
                <w:color w:val="000000"/>
                <w:sz w:val="21"/>
                <w:szCs w:val="21"/>
                <w:lang w:eastAsia="en-US"/>
              </w:rPr>
              <w:t xml:space="preserve"> pojazdu oraz</w:t>
            </w:r>
          </w:p>
          <w:p w14:paraId="35064FE6" w14:textId="661311FE" w:rsidR="00F52512" w:rsidRDefault="00F52512" w:rsidP="003F28D5">
            <w:pPr>
              <w:pStyle w:val="Akapitzlist"/>
              <w:widowControl/>
              <w:numPr>
                <w:ilvl w:val="0"/>
                <w:numId w:val="22"/>
              </w:numPr>
              <w:autoSpaceDE/>
              <w:autoSpaceDN/>
              <w:adjustRightInd/>
              <w:spacing w:line="240" w:lineRule="auto"/>
              <w:jc w:val="both"/>
              <w:rPr>
                <w:rFonts w:eastAsia="Calibri" w:cs="Times New Roman"/>
                <w:color w:val="000000"/>
                <w:sz w:val="21"/>
                <w:szCs w:val="21"/>
                <w:lang w:eastAsia="en-US"/>
              </w:rPr>
            </w:pPr>
            <w:r w:rsidRPr="00F52512">
              <w:rPr>
                <w:rFonts w:eastAsia="Calibri" w:cs="Times New Roman"/>
                <w:color w:val="000000"/>
                <w:sz w:val="21"/>
                <w:szCs w:val="21"/>
                <w:lang w:eastAsia="en-US"/>
              </w:rPr>
              <w:t xml:space="preserve">ustawą z dnia 16 czerwca 2023 r. o zmianie ustawy o publicznym transporcie zbiorowym oraz niektórych </w:t>
            </w:r>
            <w:r w:rsidR="003918F3">
              <w:rPr>
                <w:rFonts w:eastAsia="Calibri" w:cs="Times New Roman"/>
                <w:color w:val="000000"/>
                <w:sz w:val="21"/>
                <w:szCs w:val="21"/>
                <w:lang w:eastAsia="en-US"/>
              </w:rPr>
              <w:t xml:space="preserve">innych ustaw w zakresie </w:t>
            </w:r>
            <w:r w:rsidRPr="00F52512">
              <w:rPr>
                <w:rFonts w:eastAsia="Calibri" w:cs="Times New Roman"/>
                <w:color w:val="000000"/>
                <w:sz w:val="21"/>
                <w:szCs w:val="21"/>
                <w:lang w:eastAsia="en-US"/>
              </w:rPr>
              <w:t>wchodzą</w:t>
            </w:r>
            <w:r w:rsidR="003918F3">
              <w:rPr>
                <w:rFonts w:eastAsia="Calibri" w:cs="Times New Roman"/>
                <w:color w:val="000000"/>
                <w:sz w:val="21"/>
                <w:szCs w:val="21"/>
                <w:lang w:eastAsia="en-US"/>
              </w:rPr>
              <w:t xml:space="preserve">cych w życie 1 czerwca 2024 r. przepisów </w:t>
            </w:r>
            <w:r w:rsidRPr="00F52512">
              <w:rPr>
                <w:rFonts w:eastAsia="Calibri" w:cs="Times New Roman"/>
                <w:color w:val="000000"/>
                <w:sz w:val="21"/>
                <w:szCs w:val="21"/>
                <w:lang w:eastAsia="en-US"/>
              </w:rPr>
              <w:t>umożliwiających czasową rejestrację samochodów osobowych przeznaczonych do zawodów sportowych,</w:t>
            </w:r>
          </w:p>
          <w:p w14:paraId="0D683B9D" w14:textId="04A62846" w:rsidR="009A26C4" w:rsidRPr="00F52512" w:rsidRDefault="00F52512" w:rsidP="003F28D5">
            <w:pPr>
              <w:pStyle w:val="Akapitzlist"/>
              <w:widowControl/>
              <w:numPr>
                <w:ilvl w:val="0"/>
                <w:numId w:val="22"/>
              </w:numPr>
              <w:autoSpaceDE/>
              <w:autoSpaceDN/>
              <w:adjustRightInd/>
              <w:spacing w:line="240" w:lineRule="auto"/>
              <w:jc w:val="both"/>
              <w:rPr>
                <w:rFonts w:eastAsia="Calibri" w:cs="Times New Roman"/>
                <w:color w:val="000000"/>
                <w:sz w:val="21"/>
                <w:szCs w:val="21"/>
                <w:lang w:eastAsia="en-US"/>
              </w:rPr>
            </w:pPr>
            <w:r w:rsidRPr="00F52512">
              <w:rPr>
                <w:rFonts w:eastAsia="Calibri" w:cs="Times New Roman"/>
                <w:color w:val="000000"/>
                <w:sz w:val="21"/>
                <w:szCs w:val="21"/>
                <w:lang w:eastAsia="en-US"/>
              </w:rPr>
              <w:t>ustaw</w:t>
            </w:r>
            <w:r>
              <w:rPr>
                <w:rFonts w:eastAsia="Calibri" w:cs="Times New Roman"/>
                <w:color w:val="000000"/>
                <w:sz w:val="21"/>
                <w:szCs w:val="21"/>
                <w:lang w:eastAsia="en-US"/>
              </w:rPr>
              <w:t>ą</w:t>
            </w:r>
            <w:r w:rsidRPr="00F52512">
              <w:rPr>
                <w:rFonts w:eastAsia="Calibri" w:cs="Times New Roman"/>
                <w:color w:val="000000"/>
                <w:sz w:val="21"/>
                <w:szCs w:val="21"/>
                <w:lang w:eastAsia="en-US"/>
              </w:rPr>
              <w:t xml:space="preserve"> z dnia 14 kwietnia 2023 r. o systemach homologacji pojazdów oraz ich wyposażenia.</w:t>
            </w:r>
          </w:p>
        </w:tc>
      </w:tr>
      <w:tr w:rsidR="009A26C4" w:rsidRPr="00CA2C31" w14:paraId="04E4BB24" w14:textId="77777777" w:rsidTr="009A26C4">
        <w:trPr>
          <w:gridAfter w:val="1"/>
          <w:wAfter w:w="10" w:type="dxa"/>
          <w:trHeight w:val="345"/>
        </w:trPr>
        <w:tc>
          <w:tcPr>
            <w:tcW w:w="10937" w:type="dxa"/>
            <w:gridSpan w:val="29"/>
            <w:shd w:val="clear" w:color="auto" w:fill="99CCFF"/>
          </w:tcPr>
          <w:p w14:paraId="57C392D4" w14:textId="1F1A355C" w:rsidR="009A26C4" w:rsidRPr="00CA2C31" w:rsidRDefault="009A26C4" w:rsidP="004D1427">
            <w:pPr>
              <w:widowControl/>
              <w:numPr>
                <w:ilvl w:val="0"/>
                <w:numId w:val="12"/>
              </w:numPr>
              <w:autoSpaceDE/>
              <w:autoSpaceDN/>
              <w:adjustRightInd/>
              <w:spacing w:before="120" w:after="120" w:line="240" w:lineRule="auto"/>
              <w:jc w:val="both"/>
              <w:rPr>
                <w:rFonts w:eastAsia="Calibri" w:cs="Times New Roman"/>
                <w:b/>
                <w:color w:val="000000"/>
                <w:spacing w:val="-2"/>
                <w:sz w:val="22"/>
                <w:szCs w:val="22"/>
                <w:lang w:eastAsia="en-US"/>
              </w:rPr>
            </w:pPr>
            <w:r w:rsidRPr="00CA2C31">
              <w:rPr>
                <w:rFonts w:eastAsia="Calibri" w:cs="Times New Roman"/>
                <w:b/>
                <w:color w:val="000000"/>
                <w:spacing w:val="-2"/>
                <w:sz w:val="22"/>
                <w:szCs w:val="22"/>
                <w:lang w:eastAsia="en-US"/>
              </w:rPr>
              <w:t xml:space="preserve">Wpływ na </w:t>
            </w:r>
            <w:r w:rsidRPr="00CA2C31">
              <w:rPr>
                <w:rFonts w:eastAsia="Calibri" w:cs="Times New Roman"/>
                <w:b/>
                <w:color w:val="000000"/>
                <w:sz w:val="22"/>
                <w:szCs w:val="22"/>
                <w:lang w:eastAsia="en-US"/>
              </w:rPr>
              <w:t>konkurencyjność gospodarki i przedsiębiorczość, w tym funkcjonowanie przedsiębiorców oraz na rodzinę, obywateli i gospodarstwa domowe</w:t>
            </w:r>
            <w:r w:rsidR="004D1427">
              <w:rPr>
                <w:rFonts w:eastAsia="Calibri" w:cs="Times New Roman"/>
                <w:b/>
                <w:color w:val="000000"/>
                <w:sz w:val="22"/>
                <w:szCs w:val="22"/>
                <w:lang w:eastAsia="en-US"/>
              </w:rPr>
              <w:t xml:space="preserve">, </w:t>
            </w:r>
            <w:r w:rsidRPr="00CA2C31">
              <w:rPr>
                <w:rFonts w:eastAsia="Calibri" w:cs="Times New Roman"/>
                <w:b/>
                <w:color w:val="000000"/>
                <w:sz w:val="22"/>
                <w:szCs w:val="22"/>
                <w:lang w:eastAsia="en-US"/>
              </w:rPr>
              <w:t xml:space="preserve"> </w:t>
            </w:r>
            <w:r w:rsidR="004D1427" w:rsidRPr="004D1427">
              <w:rPr>
                <w:rFonts w:eastAsia="Calibri" w:cs="Times New Roman"/>
                <w:b/>
                <w:color w:val="000000"/>
                <w:sz w:val="22"/>
                <w:szCs w:val="22"/>
                <w:lang w:eastAsia="en-US"/>
              </w:rPr>
              <w:t>osoby niepełnosprawne i osoby starsze.</w:t>
            </w:r>
          </w:p>
        </w:tc>
      </w:tr>
      <w:tr w:rsidR="009A26C4" w:rsidRPr="00CA2C31" w14:paraId="5B88BD25" w14:textId="77777777" w:rsidTr="009A26C4">
        <w:trPr>
          <w:gridAfter w:val="1"/>
          <w:wAfter w:w="10" w:type="dxa"/>
          <w:trHeight w:val="142"/>
        </w:trPr>
        <w:tc>
          <w:tcPr>
            <w:tcW w:w="10937" w:type="dxa"/>
            <w:gridSpan w:val="29"/>
            <w:shd w:val="clear" w:color="auto" w:fill="FFFFFF"/>
          </w:tcPr>
          <w:p w14:paraId="55EC0BAD" w14:textId="77777777" w:rsidR="009A26C4" w:rsidRPr="00CA2C31" w:rsidRDefault="009A26C4" w:rsidP="009A26C4">
            <w:pPr>
              <w:widowControl/>
              <w:autoSpaceDE/>
              <w:autoSpaceDN/>
              <w:adjustRightInd/>
              <w:spacing w:line="240" w:lineRule="auto"/>
              <w:jc w:val="center"/>
              <w:rPr>
                <w:rFonts w:eastAsia="Calibri" w:cs="Times New Roman"/>
                <w:color w:val="000000"/>
                <w:spacing w:val="-2"/>
                <w:sz w:val="21"/>
                <w:szCs w:val="21"/>
                <w:lang w:eastAsia="en-US"/>
              </w:rPr>
            </w:pPr>
            <w:r w:rsidRPr="00CA2C31">
              <w:rPr>
                <w:rFonts w:eastAsia="Calibri" w:cs="Times New Roman"/>
                <w:color w:val="000000"/>
                <w:spacing w:val="-2"/>
                <w:sz w:val="21"/>
                <w:szCs w:val="21"/>
                <w:lang w:eastAsia="en-US"/>
              </w:rPr>
              <w:t>Skutki</w:t>
            </w:r>
          </w:p>
        </w:tc>
      </w:tr>
      <w:tr w:rsidR="009A26C4" w:rsidRPr="00CA2C31" w14:paraId="4B0D98A9" w14:textId="77777777" w:rsidTr="009A26C4">
        <w:trPr>
          <w:gridAfter w:val="1"/>
          <w:wAfter w:w="10" w:type="dxa"/>
          <w:trHeight w:val="142"/>
        </w:trPr>
        <w:tc>
          <w:tcPr>
            <w:tcW w:w="3889" w:type="dxa"/>
            <w:gridSpan w:val="7"/>
            <w:shd w:val="clear" w:color="auto" w:fill="FFFFFF"/>
          </w:tcPr>
          <w:p w14:paraId="27CD115B"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Czas w latach od wejścia w życie zmian</w:t>
            </w:r>
          </w:p>
        </w:tc>
        <w:tc>
          <w:tcPr>
            <w:tcW w:w="937" w:type="dxa"/>
            <w:gridSpan w:val="2"/>
            <w:shd w:val="clear" w:color="auto" w:fill="FFFFFF"/>
          </w:tcPr>
          <w:p w14:paraId="011F8C88"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0</w:t>
            </w:r>
          </w:p>
        </w:tc>
        <w:tc>
          <w:tcPr>
            <w:tcW w:w="938" w:type="dxa"/>
            <w:gridSpan w:val="5"/>
            <w:shd w:val="clear" w:color="auto" w:fill="FFFFFF"/>
          </w:tcPr>
          <w:p w14:paraId="325EE0EC"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1</w:t>
            </w:r>
          </w:p>
        </w:tc>
        <w:tc>
          <w:tcPr>
            <w:tcW w:w="938" w:type="dxa"/>
            <w:gridSpan w:val="4"/>
            <w:shd w:val="clear" w:color="auto" w:fill="FFFFFF"/>
          </w:tcPr>
          <w:p w14:paraId="7CE79B51"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2</w:t>
            </w:r>
          </w:p>
        </w:tc>
        <w:tc>
          <w:tcPr>
            <w:tcW w:w="937" w:type="dxa"/>
            <w:gridSpan w:val="3"/>
            <w:shd w:val="clear" w:color="auto" w:fill="FFFFFF"/>
          </w:tcPr>
          <w:p w14:paraId="5C3E791C"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3</w:t>
            </w:r>
          </w:p>
        </w:tc>
        <w:tc>
          <w:tcPr>
            <w:tcW w:w="938" w:type="dxa"/>
            <w:gridSpan w:val="4"/>
            <w:shd w:val="clear" w:color="auto" w:fill="FFFFFF"/>
          </w:tcPr>
          <w:p w14:paraId="63B90102"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5</w:t>
            </w:r>
          </w:p>
        </w:tc>
        <w:tc>
          <w:tcPr>
            <w:tcW w:w="938" w:type="dxa"/>
            <w:gridSpan w:val="3"/>
            <w:shd w:val="clear" w:color="auto" w:fill="FFFFFF"/>
          </w:tcPr>
          <w:p w14:paraId="4B68A1C3" w14:textId="77777777" w:rsidR="009A26C4" w:rsidRPr="00CA2C31" w:rsidRDefault="009A26C4" w:rsidP="009A26C4">
            <w:pPr>
              <w:widowControl/>
              <w:autoSpaceDE/>
              <w:autoSpaceDN/>
              <w:adjustRightInd/>
              <w:spacing w:line="240" w:lineRule="auto"/>
              <w:jc w:val="center"/>
              <w:rPr>
                <w:rFonts w:eastAsia="Calibri" w:cs="Times New Roman"/>
                <w:color w:val="000000"/>
                <w:sz w:val="21"/>
                <w:szCs w:val="21"/>
                <w:lang w:eastAsia="en-US"/>
              </w:rPr>
            </w:pPr>
            <w:r w:rsidRPr="00CA2C31">
              <w:rPr>
                <w:rFonts w:eastAsia="Calibri" w:cs="Times New Roman"/>
                <w:color w:val="000000"/>
                <w:sz w:val="21"/>
                <w:szCs w:val="21"/>
                <w:lang w:eastAsia="en-US"/>
              </w:rPr>
              <w:t>10</w:t>
            </w:r>
          </w:p>
        </w:tc>
        <w:tc>
          <w:tcPr>
            <w:tcW w:w="1422" w:type="dxa"/>
            <w:shd w:val="clear" w:color="auto" w:fill="FFFFFF"/>
          </w:tcPr>
          <w:p w14:paraId="08128F3C" w14:textId="77777777" w:rsidR="009A26C4" w:rsidRPr="00CA2C31" w:rsidRDefault="009A26C4" w:rsidP="009A26C4">
            <w:pPr>
              <w:widowControl/>
              <w:autoSpaceDE/>
              <w:autoSpaceDN/>
              <w:adjustRightInd/>
              <w:spacing w:line="240" w:lineRule="auto"/>
              <w:jc w:val="center"/>
              <w:rPr>
                <w:rFonts w:eastAsia="Calibri" w:cs="Times New Roman"/>
                <w:i/>
                <w:color w:val="000000"/>
                <w:spacing w:val="-2"/>
                <w:sz w:val="21"/>
                <w:szCs w:val="21"/>
                <w:lang w:eastAsia="en-US"/>
              </w:rPr>
            </w:pPr>
            <w:r w:rsidRPr="00CA2C31">
              <w:rPr>
                <w:rFonts w:eastAsia="Calibri" w:cs="Times New Roman"/>
                <w:i/>
                <w:color w:val="000000"/>
                <w:spacing w:val="-2"/>
                <w:sz w:val="21"/>
                <w:szCs w:val="21"/>
                <w:lang w:eastAsia="en-US"/>
              </w:rPr>
              <w:t>Łącznie</w:t>
            </w:r>
            <w:r w:rsidRPr="00CA2C31" w:rsidDel="0073273A">
              <w:rPr>
                <w:rFonts w:eastAsia="Calibri" w:cs="Times New Roman"/>
                <w:i/>
                <w:color w:val="000000"/>
                <w:spacing w:val="-2"/>
                <w:sz w:val="21"/>
                <w:szCs w:val="21"/>
                <w:lang w:eastAsia="en-US"/>
              </w:rPr>
              <w:t xml:space="preserve"> </w:t>
            </w:r>
            <w:r w:rsidRPr="00CA2C31">
              <w:rPr>
                <w:rFonts w:eastAsia="Calibri" w:cs="Times New Roman"/>
                <w:i/>
                <w:color w:val="000000"/>
                <w:spacing w:val="-2"/>
                <w:sz w:val="21"/>
                <w:szCs w:val="21"/>
                <w:lang w:eastAsia="en-US"/>
              </w:rPr>
              <w:t>(0-10)</w:t>
            </w:r>
          </w:p>
        </w:tc>
      </w:tr>
      <w:tr w:rsidR="009A26C4" w:rsidRPr="00CA2C31" w14:paraId="5533664B" w14:textId="77777777" w:rsidTr="009A26C4">
        <w:trPr>
          <w:gridAfter w:val="1"/>
          <w:wAfter w:w="10" w:type="dxa"/>
          <w:trHeight w:val="142"/>
        </w:trPr>
        <w:tc>
          <w:tcPr>
            <w:tcW w:w="1596" w:type="dxa"/>
            <w:vMerge w:val="restart"/>
            <w:shd w:val="clear" w:color="auto" w:fill="FFFFFF"/>
          </w:tcPr>
          <w:p w14:paraId="63A65725" w14:textId="77777777" w:rsidR="009A26C4" w:rsidRPr="00CA2C31" w:rsidRDefault="009A26C4" w:rsidP="009A26C4">
            <w:pPr>
              <w:widowControl/>
              <w:autoSpaceDE/>
              <w:autoSpaceDN/>
              <w:adjustRightInd/>
              <w:spacing w:line="276" w:lineRule="auto"/>
              <w:rPr>
                <w:rFonts w:eastAsia="Calibri" w:cs="Times New Roman"/>
                <w:color w:val="000000"/>
                <w:sz w:val="21"/>
                <w:szCs w:val="21"/>
                <w:lang w:eastAsia="en-US"/>
              </w:rPr>
            </w:pPr>
            <w:r w:rsidRPr="00CA2C31">
              <w:rPr>
                <w:rFonts w:eastAsia="Calibri" w:cs="Times New Roman"/>
                <w:color w:val="000000"/>
                <w:sz w:val="21"/>
                <w:szCs w:val="21"/>
                <w:lang w:eastAsia="en-US"/>
              </w:rPr>
              <w:t>W ujęciu pieniężnym</w:t>
            </w:r>
          </w:p>
          <w:p w14:paraId="7F6A18C7" w14:textId="77777777" w:rsidR="009A26C4" w:rsidRPr="00CA2C31" w:rsidRDefault="009A26C4" w:rsidP="009A26C4">
            <w:pPr>
              <w:widowControl/>
              <w:autoSpaceDE/>
              <w:autoSpaceDN/>
              <w:adjustRightInd/>
              <w:spacing w:line="276" w:lineRule="auto"/>
              <w:rPr>
                <w:rFonts w:eastAsia="Calibri" w:cs="Times New Roman"/>
                <w:spacing w:val="-2"/>
                <w:sz w:val="21"/>
                <w:szCs w:val="21"/>
                <w:lang w:eastAsia="en-US"/>
              </w:rPr>
            </w:pPr>
            <w:r w:rsidRPr="00CA2C31">
              <w:rPr>
                <w:rFonts w:eastAsia="Calibri" w:cs="Times New Roman"/>
                <w:spacing w:val="-2"/>
                <w:sz w:val="21"/>
                <w:szCs w:val="21"/>
                <w:lang w:eastAsia="en-US"/>
              </w:rPr>
              <w:t xml:space="preserve">(w mln zł, </w:t>
            </w:r>
          </w:p>
          <w:p w14:paraId="2445918A"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spacing w:val="-2"/>
                <w:sz w:val="21"/>
                <w:szCs w:val="21"/>
                <w:lang w:eastAsia="en-US"/>
              </w:rPr>
              <w:t>ceny stałe z …… r.)</w:t>
            </w:r>
          </w:p>
        </w:tc>
        <w:tc>
          <w:tcPr>
            <w:tcW w:w="2293" w:type="dxa"/>
            <w:gridSpan w:val="6"/>
            <w:shd w:val="clear" w:color="auto" w:fill="FFFFFF"/>
          </w:tcPr>
          <w:p w14:paraId="1BED2FBB"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duże przedsiębiorstwa</w:t>
            </w:r>
          </w:p>
        </w:tc>
        <w:tc>
          <w:tcPr>
            <w:tcW w:w="937" w:type="dxa"/>
            <w:gridSpan w:val="2"/>
            <w:shd w:val="clear" w:color="auto" w:fill="FFFFFF"/>
          </w:tcPr>
          <w:p w14:paraId="754CCF2E"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5"/>
            <w:shd w:val="clear" w:color="auto" w:fill="FFFFFF"/>
          </w:tcPr>
          <w:p w14:paraId="1EB50509"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4"/>
            <w:shd w:val="clear" w:color="auto" w:fill="FFFFFF"/>
          </w:tcPr>
          <w:p w14:paraId="218EDE59"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7" w:type="dxa"/>
            <w:gridSpan w:val="3"/>
            <w:shd w:val="clear" w:color="auto" w:fill="FFFFFF"/>
          </w:tcPr>
          <w:p w14:paraId="00F4B90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4"/>
            <w:shd w:val="clear" w:color="auto" w:fill="FFFFFF"/>
          </w:tcPr>
          <w:p w14:paraId="476AF9F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3"/>
            <w:shd w:val="clear" w:color="auto" w:fill="FFFFFF"/>
          </w:tcPr>
          <w:p w14:paraId="6E0449F4"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422" w:type="dxa"/>
            <w:shd w:val="clear" w:color="auto" w:fill="FFFFFF"/>
          </w:tcPr>
          <w:p w14:paraId="3595F70C" w14:textId="77777777" w:rsidR="009A26C4" w:rsidRPr="00CA2C31" w:rsidRDefault="009A26C4" w:rsidP="009A26C4">
            <w:pPr>
              <w:widowControl/>
              <w:autoSpaceDE/>
              <w:autoSpaceDN/>
              <w:adjustRightInd/>
              <w:spacing w:line="240" w:lineRule="auto"/>
              <w:rPr>
                <w:rFonts w:eastAsia="Calibri" w:cs="Times New Roman"/>
                <w:color w:val="000000"/>
                <w:spacing w:val="-2"/>
                <w:sz w:val="21"/>
                <w:szCs w:val="21"/>
                <w:lang w:eastAsia="en-US"/>
              </w:rPr>
            </w:pPr>
          </w:p>
        </w:tc>
      </w:tr>
      <w:tr w:rsidR="009A26C4" w:rsidRPr="00CA2C31" w14:paraId="28E5362D" w14:textId="77777777" w:rsidTr="009A26C4">
        <w:trPr>
          <w:gridAfter w:val="1"/>
          <w:wAfter w:w="10" w:type="dxa"/>
          <w:trHeight w:val="142"/>
        </w:trPr>
        <w:tc>
          <w:tcPr>
            <w:tcW w:w="1596" w:type="dxa"/>
            <w:vMerge/>
            <w:shd w:val="clear" w:color="auto" w:fill="FFFFFF"/>
          </w:tcPr>
          <w:p w14:paraId="2FE82A68"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2293" w:type="dxa"/>
            <w:gridSpan w:val="6"/>
            <w:shd w:val="clear" w:color="auto" w:fill="FFFFFF"/>
          </w:tcPr>
          <w:p w14:paraId="78AFA57B"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sektor mikro-, małych i średnich przedsiębiorstw</w:t>
            </w:r>
          </w:p>
        </w:tc>
        <w:tc>
          <w:tcPr>
            <w:tcW w:w="937" w:type="dxa"/>
            <w:gridSpan w:val="2"/>
            <w:shd w:val="clear" w:color="auto" w:fill="FFFFFF"/>
          </w:tcPr>
          <w:p w14:paraId="056C4763"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5"/>
            <w:shd w:val="clear" w:color="auto" w:fill="FFFFFF"/>
          </w:tcPr>
          <w:p w14:paraId="25FB636E"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4"/>
            <w:shd w:val="clear" w:color="auto" w:fill="FFFFFF"/>
          </w:tcPr>
          <w:p w14:paraId="38222ADC"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7" w:type="dxa"/>
            <w:gridSpan w:val="3"/>
            <w:shd w:val="clear" w:color="auto" w:fill="FFFFFF"/>
          </w:tcPr>
          <w:p w14:paraId="11D300BB"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4"/>
            <w:shd w:val="clear" w:color="auto" w:fill="FFFFFF"/>
          </w:tcPr>
          <w:p w14:paraId="66CFD25C"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3"/>
            <w:shd w:val="clear" w:color="auto" w:fill="FFFFFF"/>
          </w:tcPr>
          <w:p w14:paraId="4DC5F7C0"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422" w:type="dxa"/>
            <w:shd w:val="clear" w:color="auto" w:fill="FFFFFF"/>
          </w:tcPr>
          <w:p w14:paraId="3EBE62E8" w14:textId="77777777" w:rsidR="009A26C4" w:rsidRPr="00CA2C31" w:rsidRDefault="009A26C4" w:rsidP="009A26C4">
            <w:pPr>
              <w:widowControl/>
              <w:autoSpaceDE/>
              <w:autoSpaceDN/>
              <w:adjustRightInd/>
              <w:spacing w:line="240" w:lineRule="auto"/>
              <w:rPr>
                <w:rFonts w:eastAsia="Calibri" w:cs="Times New Roman"/>
                <w:color w:val="000000"/>
                <w:spacing w:val="-2"/>
                <w:sz w:val="21"/>
                <w:szCs w:val="21"/>
                <w:lang w:eastAsia="en-US"/>
              </w:rPr>
            </w:pPr>
          </w:p>
        </w:tc>
      </w:tr>
      <w:tr w:rsidR="009A26C4" w:rsidRPr="00CA2C31" w14:paraId="7D421F77" w14:textId="77777777" w:rsidTr="009A26C4">
        <w:trPr>
          <w:gridAfter w:val="1"/>
          <w:wAfter w:w="10" w:type="dxa"/>
          <w:trHeight w:val="142"/>
        </w:trPr>
        <w:tc>
          <w:tcPr>
            <w:tcW w:w="1596" w:type="dxa"/>
            <w:vMerge/>
            <w:shd w:val="clear" w:color="auto" w:fill="FFFFFF"/>
          </w:tcPr>
          <w:p w14:paraId="7C5C124B"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2293" w:type="dxa"/>
            <w:gridSpan w:val="6"/>
            <w:shd w:val="clear" w:color="auto" w:fill="FFFFFF"/>
          </w:tcPr>
          <w:p w14:paraId="7336BF0E"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sz w:val="21"/>
                <w:szCs w:val="21"/>
                <w:lang w:eastAsia="en-US"/>
              </w:rPr>
              <w:t>rodzina, obywatele oraz gospodarstwa domowe</w:t>
            </w:r>
          </w:p>
        </w:tc>
        <w:tc>
          <w:tcPr>
            <w:tcW w:w="937" w:type="dxa"/>
            <w:gridSpan w:val="2"/>
            <w:shd w:val="clear" w:color="auto" w:fill="FFFFFF"/>
          </w:tcPr>
          <w:p w14:paraId="164C6703"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5"/>
            <w:shd w:val="clear" w:color="auto" w:fill="FFFFFF"/>
          </w:tcPr>
          <w:p w14:paraId="0C18995D"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4"/>
            <w:shd w:val="clear" w:color="auto" w:fill="FFFFFF"/>
          </w:tcPr>
          <w:p w14:paraId="26C02BE6"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7" w:type="dxa"/>
            <w:gridSpan w:val="3"/>
            <w:shd w:val="clear" w:color="auto" w:fill="FFFFFF"/>
          </w:tcPr>
          <w:p w14:paraId="3560E95A"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4"/>
            <w:shd w:val="clear" w:color="auto" w:fill="FFFFFF"/>
          </w:tcPr>
          <w:p w14:paraId="61E4F085"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3"/>
            <w:shd w:val="clear" w:color="auto" w:fill="FFFFFF"/>
          </w:tcPr>
          <w:p w14:paraId="26EBFB74"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422" w:type="dxa"/>
            <w:shd w:val="clear" w:color="auto" w:fill="FFFFFF"/>
          </w:tcPr>
          <w:p w14:paraId="461A6283" w14:textId="77777777" w:rsidR="009A26C4" w:rsidRPr="00CA2C31" w:rsidRDefault="009A26C4" w:rsidP="009A26C4">
            <w:pPr>
              <w:widowControl/>
              <w:autoSpaceDE/>
              <w:autoSpaceDN/>
              <w:adjustRightInd/>
              <w:spacing w:line="240" w:lineRule="auto"/>
              <w:rPr>
                <w:rFonts w:eastAsia="Calibri" w:cs="Times New Roman"/>
                <w:color w:val="000000"/>
                <w:spacing w:val="-2"/>
                <w:sz w:val="21"/>
                <w:szCs w:val="21"/>
                <w:lang w:eastAsia="en-US"/>
              </w:rPr>
            </w:pPr>
          </w:p>
        </w:tc>
      </w:tr>
      <w:tr w:rsidR="009A26C4" w:rsidRPr="00CA2C31" w14:paraId="33224884" w14:textId="77777777" w:rsidTr="009A26C4">
        <w:trPr>
          <w:gridAfter w:val="1"/>
          <w:wAfter w:w="10" w:type="dxa"/>
          <w:trHeight w:val="142"/>
        </w:trPr>
        <w:tc>
          <w:tcPr>
            <w:tcW w:w="1596" w:type="dxa"/>
            <w:vMerge/>
            <w:shd w:val="clear" w:color="auto" w:fill="FFFFFF"/>
          </w:tcPr>
          <w:p w14:paraId="6CBE1D4D"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2293" w:type="dxa"/>
            <w:gridSpan w:val="6"/>
            <w:shd w:val="clear" w:color="auto" w:fill="FFFFFF"/>
          </w:tcPr>
          <w:p w14:paraId="5477039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fldChar w:fldCharType="begin">
                <w:ffData>
                  <w:name w:val=""/>
                  <w:enabled/>
                  <w:calcOnExit/>
                  <w:exitMacro w:val="UpdateHeader"/>
                  <w:helpText w:type="text" w:val="Wpisz na jaką grupę docelową będzie miała wpływ projektowana regulacja. Możesz zawężić zakres grupy przez doprecyzowanie: np &quot;małe i średnie przedsiębiorstwa rozliczające się metodą kasową z podatku VAT&quot;"/>
                  <w:statusText w:type="text" w:val="Wpisz na jaką grupę docelową będzie miała wpływ projektowana regulacja"/>
                  <w:textInput>
                    <w:default w:val="(dodaj/usuń)"/>
                    <w:maxLength w:val="1000"/>
                  </w:textInput>
                </w:ffData>
              </w:fldChar>
            </w:r>
            <w:r w:rsidRPr="00CA2C31">
              <w:rPr>
                <w:rFonts w:eastAsia="Calibri" w:cs="Times New Roman"/>
                <w:color w:val="000000"/>
                <w:sz w:val="21"/>
                <w:szCs w:val="21"/>
                <w:lang w:eastAsia="en-US"/>
              </w:rPr>
              <w:instrText xml:space="preserve"> FORMTEXT </w:instrText>
            </w:r>
            <w:r w:rsidRPr="00CA2C31">
              <w:rPr>
                <w:rFonts w:eastAsia="Calibri" w:cs="Times New Roman"/>
                <w:color w:val="000000"/>
                <w:sz w:val="21"/>
                <w:szCs w:val="21"/>
                <w:lang w:eastAsia="en-US"/>
              </w:rPr>
            </w:r>
            <w:r w:rsidRPr="00CA2C31">
              <w:rPr>
                <w:rFonts w:eastAsia="Calibri" w:cs="Times New Roman"/>
                <w:color w:val="000000"/>
                <w:sz w:val="21"/>
                <w:szCs w:val="21"/>
                <w:lang w:eastAsia="en-US"/>
              </w:rPr>
              <w:fldChar w:fldCharType="separate"/>
            </w:r>
            <w:r w:rsidRPr="00CA2C31">
              <w:rPr>
                <w:rFonts w:eastAsia="Calibri" w:cs="Times New Roman"/>
                <w:noProof/>
                <w:color w:val="000000"/>
                <w:sz w:val="21"/>
                <w:szCs w:val="21"/>
                <w:lang w:eastAsia="en-US"/>
              </w:rPr>
              <w:t>(dodaj/usuń)</w:t>
            </w:r>
            <w:r w:rsidRPr="00CA2C31">
              <w:rPr>
                <w:rFonts w:eastAsia="Calibri" w:cs="Times New Roman"/>
                <w:color w:val="000000"/>
                <w:sz w:val="21"/>
                <w:szCs w:val="21"/>
                <w:lang w:eastAsia="en-US"/>
              </w:rPr>
              <w:fldChar w:fldCharType="end"/>
            </w:r>
          </w:p>
        </w:tc>
        <w:tc>
          <w:tcPr>
            <w:tcW w:w="937" w:type="dxa"/>
            <w:gridSpan w:val="2"/>
            <w:shd w:val="clear" w:color="auto" w:fill="FFFFFF"/>
          </w:tcPr>
          <w:p w14:paraId="74D191FE"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5"/>
            <w:shd w:val="clear" w:color="auto" w:fill="FFFFFF"/>
          </w:tcPr>
          <w:p w14:paraId="26DAAAD2"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4"/>
            <w:shd w:val="clear" w:color="auto" w:fill="FFFFFF"/>
          </w:tcPr>
          <w:p w14:paraId="2DD80358"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7" w:type="dxa"/>
            <w:gridSpan w:val="3"/>
            <w:shd w:val="clear" w:color="auto" w:fill="FFFFFF"/>
          </w:tcPr>
          <w:p w14:paraId="530524A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4"/>
            <w:shd w:val="clear" w:color="auto" w:fill="FFFFFF"/>
          </w:tcPr>
          <w:p w14:paraId="075B1047"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938" w:type="dxa"/>
            <w:gridSpan w:val="3"/>
            <w:shd w:val="clear" w:color="auto" w:fill="FFFFFF"/>
          </w:tcPr>
          <w:p w14:paraId="4B8C3AD3"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1422" w:type="dxa"/>
            <w:shd w:val="clear" w:color="auto" w:fill="FFFFFF"/>
          </w:tcPr>
          <w:p w14:paraId="5DB991FC" w14:textId="77777777" w:rsidR="009A26C4" w:rsidRPr="00CA2C31" w:rsidRDefault="009A26C4" w:rsidP="009A26C4">
            <w:pPr>
              <w:widowControl/>
              <w:autoSpaceDE/>
              <w:autoSpaceDN/>
              <w:adjustRightInd/>
              <w:spacing w:line="240" w:lineRule="auto"/>
              <w:rPr>
                <w:rFonts w:eastAsia="Calibri" w:cs="Times New Roman"/>
                <w:color w:val="000000"/>
                <w:spacing w:val="-2"/>
                <w:sz w:val="21"/>
                <w:szCs w:val="21"/>
                <w:lang w:eastAsia="en-US"/>
              </w:rPr>
            </w:pPr>
          </w:p>
        </w:tc>
      </w:tr>
      <w:tr w:rsidR="009A26C4" w:rsidRPr="00CA2C31" w14:paraId="4B6BD65F" w14:textId="77777777" w:rsidTr="009A26C4">
        <w:trPr>
          <w:gridAfter w:val="1"/>
          <w:wAfter w:w="10" w:type="dxa"/>
          <w:trHeight w:val="142"/>
        </w:trPr>
        <w:tc>
          <w:tcPr>
            <w:tcW w:w="1596" w:type="dxa"/>
            <w:vMerge w:val="restart"/>
            <w:shd w:val="clear" w:color="auto" w:fill="FFFFFF"/>
          </w:tcPr>
          <w:p w14:paraId="4544ACDF"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W ujęciu niepieniężnym</w:t>
            </w:r>
          </w:p>
        </w:tc>
        <w:tc>
          <w:tcPr>
            <w:tcW w:w="2293" w:type="dxa"/>
            <w:gridSpan w:val="6"/>
            <w:shd w:val="clear" w:color="auto" w:fill="FFFFFF"/>
          </w:tcPr>
          <w:p w14:paraId="76A8B456"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duże przedsiębiorstwa</w:t>
            </w:r>
          </w:p>
        </w:tc>
        <w:tc>
          <w:tcPr>
            <w:tcW w:w="7048" w:type="dxa"/>
            <w:gridSpan w:val="22"/>
            <w:shd w:val="clear" w:color="auto" w:fill="FFFFFF"/>
          </w:tcPr>
          <w:p w14:paraId="411B3277" w14:textId="77777777" w:rsidR="009A26C4" w:rsidRPr="00CA2C31" w:rsidRDefault="009A26C4" w:rsidP="009A26C4">
            <w:pPr>
              <w:widowControl/>
              <w:autoSpaceDE/>
              <w:autoSpaceDN/>
              <w:adjustRightInd/>
              <w:spacing w:line="240" w:lineRule="auto"/>
              <w:jc w:val="both"/>
              <w:rPr>
                <w:rFonts w:eastAsia="Calibri" w:cs="Times New Roman"/>
                <w:color w:val="000000"/>
                <w:spacing w:val="-2"/>
                <w:sz w:val="21"/>
                <w:szCs w:val="21"/>
                <w:lang w:eastAsia="en-US"/>
              </w:rPr>
            </w:pPr>
            <w:r w:rsidRPr="00CA2C31">
              <w:rPr>
                <w:rFonts w:eastAsia="Calibri" w:cs="Times New Roman"/>
                <w:color w:val="000000"/>
                <w:spacing w:val="-2"/>
                <w:sz w:val="21"/>
                <w:szCs w:val="21"/>
                <w:lang w:eastAsia="en-US"/>
              </w:rPr>
              <w:t>Projektowane rozporządzenie nie będzie miało wpływu na konkurencyjność gospodarki i przedsiębiorczość, w tym na funkcjonowanie dużych przedsiębiorstw.</w:t>
            </w:r>
          </w:p>
        </w:tc>
      </w:tr>
      <w:tr w:rsidR="009A26C4" w:rsidRPr="00CA2C31" w14:paraId="04589231" w14:textId="77777777" w:rsidTr="009A26C4">
        <w:trPr>
          <w:gridAfter w:val="1"/>
          <w:wAfter w:w="10" w:type="dxa"/>
          <w:trHeight w:val="142"/>
        </w:trPr>
        <w:tc>
          <w:tcPr>
            <w:tcW w:w="1596" w:type="dxa"/>
            <w:vMerge/>
            <w:shd w:val="clear" w:color="auto" w:fill="FFFFFF"/>
          </w:tcPr>
          <w:p w14:paraId="030BDDDF"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2293" w:type="dxa"/>
            <w:gridSpan w:val="6"/>
            <w:shd w:val="clear" w:color="auto" w:fill="FFFFFF"/>
          </w:tcPr>
          <w:p w14:paraId="794B61F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sektor mikro-, małych i średnich przedsiębiorstw</w:t>
            </w:r>
          </w:p>
        </w:tc>
        <w:tc>
          <w:tcPr>
            <w:tcW w:w="7048" w:type="dxa"/>
            <w:gridSpan w:val="22"/>
            <w:shd w:val="clear" w:color="auto" w:fill="FFFFFF"/>
          </w:tcPr>
          <w:p w14:paraId="5BF941A7" w14:textId="77777777" w:rsidR="009A26C4" w:rsidRPr="00CA2C31" w:rsidRDefault="009A26C4" w:rsidP="009A26C4">
            <w:pPr>
              <w:widowControl/>
              <w:autoSpaceDE/>
              <w:autoSpaceDN/>
              <w:adjustRightInd/>
              <w:spacing w:line="240" w:lineRule="auto"/>
              <w:jc w:val="both"/>
              <w:rPr>
                <w:rFonts w:eastAsia="Calibri" w:cs="Times New Roman"/>
                <w:color w:val="000000"/>
                <w:spacing w:val="-2"/>
                <w:sz w:val="21"/>
                <w:szCs w:val="21"/>
                <w:lang w:eastAsia="en-US"/>
              </w:rPr>
            </w:pPr>
            <w:r w:rsidRPr="00CA2C31">
              <w:rPr>
                <w:rFonts w:eastAsia="Calibri" w:cs="Times New Roman"/>
                <w:color w:val="000000"/>
                <w:spacing w:val="-2"/>
                <w:sz w:val="21"/>
                <w:szCs w:val="21"/>
                <w:lang w:eastAsia="en-US"/>
              </w:rPr>
              <w:t xml:space="preserve">Projektowane rozporządzenie nie będzie miało wpływu na konkurencyjność gospodarki i przedsiębiorczość, w tym funkcjonowanie przedsiębiorców, </w:t>
            </w:r>
            <w:r>
              <w:rPr>
                <w:rFonts w:eastAsia="Calibri" w:cs="Times New Roman"/>
                <w:color w:val="000000"/>
                <w:spacing w:val="-2"/>
                <w:sz w:val="21"/>
                <w:szCs w:val="21"/>
                <w:lang w:eastAsia="en-US"/>
              </w:rPr>
              <w:br/>
            </w:r>
            <w:r w:rsidRPr="00CA2C31">
              <w:rPr>
                <w:rFonts w:eastAsia="Calibri" w:cs="Times New Roman"/>
                <w:color w:val="000000"/>
                <w:spacing w:val="-2"/>
                <w:sz w:val="21"/>
                <w:szCs w:val="21"/>
                <w:lang w:eastAsia="en-US"/>
              </w:rPr>
              <w:t>a zwłaszcza mikroprzedsiębiorców, małych i średnich przedsiębiorców.</w:t>
            </w:r>
          </w:p>
        </w:tc>
      </w:tr>
      <w:tr w:rsidR="009A26C4" w:rsidRPr="00CA2C31" w14:paraId="0DBA45AD" w14:textId="77777777" w:rsidTr="009A26C4">
        <w:trPr>
          <w:gridAfter w:val="1"/>
          <w:wAfter w:w="10" w:type="dxa"/>
          <w:trHeight w:val="596"/>
        </w:trPr>
        <w:tc>
          <w:tcPr>
            <w:tcW w:w="1596" w:type="dxa"/>
            <w:vMerge/>
            <w:shd w:val="clear" w:color="auto" w:fill="FFFFFF"/>
          </w:tcPr>
          <w:p w14:paraId="54ED1234"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2293" w:type="dxa"/>
            <w:gridSpan w:val="6"/>
            <w:shd w:val="clear" w:color="auto" w:fill="FFFFFF"/>
          </w:tcPr>
          <w:p w14:paraId="25E03BC5" w14:textId="77777777" w:rsidR="009A26C4" w:rsidRPr="00CA2C31" w:rsidRDefault="009A26C4" w:rsidP="009A26C4">
            <w:pPr>
              <w:widowControl/>
              <w:tabs>
                <w:tab w:val="right" w:pos="1936"/>
              </w:tabs>
              <w:autoSpaceDE/>
              <w:autoSpaceDN/>
              <w:adjustRightInd/>
              <w:spacing w:line="240" w:lineRule="auto"/>
              <w:rPr>
                <w:rFonts w:eastAsia="Calibri" w:cs="Times New Roman"/>
                <w:color w:val="000000"/>
                <w:sz w:val="21"/>
                <w:szCs w:val="21"/>
                <w:lang w:eastAsia="en-US"/>
              </w:rPr>
            </w:pPr>
            <w:r w:rsidRPr="00CA2C31">
              <w:rPr>
                <w:rFonts w:eastAsia="Calibri" w:cs="Times New Roman"/>
                <w:sz w:val="21"/>
                <w:szCs w:val="21"/>
                <w:lang w:eastAsia="en-US"/>
              </w:rPr>
              <w:t>rodzina, obywatele oraz gospodarstwa domowe</w:t>
            </w:r>
            <w:r w:rsidRPr="00CA2C31">
              <w:rPr>
                <w:rFonts w:eastAsia="Calibri" w:cs="Times New Roman"/>
                <w:color w:val="000000"/>
                <w:sz w:val="21"/>
                <w:szCs w:val="21"/>
                <w:lang w:eastAsia="en-US"/>
              </w:rPr>
              <w:t xml:space="preserve"> </w:t>
            </w:r>
          </w:p>
        </w:tc>
        <w:tc>
          <w:tcPr>
            <w:tcW w:w="7048" w:type="dxa"/>
            <w:gridSpan w:val="22"/>
            <w:shd w:val="clear" w:color="auto" w:fill="FFFFFF"/>
          </w:tcPr>
          <w:p w14:paraId="2661B71B" w14:textId="77777777" w:rsidR="009A26C4" w:rsidRPr="00CA2C31" w:rsidRDefault="009A26C4" w:rsidP="009A26C4">
            <w:pPr>
              <w:widowControl/>
              <w:autoSpaceDE/>
              <w:autoSpaceDN/>
              <w:adjustRightInd/>
              <w:spacing w:line="240" w:lineRule="auto"/>
              <w:jc w:val="both"/>
              <w:rPr>
                <w:rFonts w:eastAsia="Calibri" w:cs="Times New Roman"/>
                <w:color w:val="000000"/>
                <w:spacing w:val="-2"/>
                <w:sz w:val="21"/>
                <w:szCs w:val="21"/>
                <w:lang w:eastAsia="en-US"/>
              </w:rPr>
            </w:pPr>
            <w:r w:rsidRPr="00CA2C31">
              <w:rPr>
                <w:rFonts w:eastAsia="Calibri" w:cs="Times New Roman"/>
                <w:color w:val="000000"/>
                <w:spacing w:val="-2"/>
                <w:sz w:val="21"/>
                <w:szCs w:val="21"/>
                <w:lang w:eastAsia="en-US"/>
              </w:rPr>
              <w:t xml:space="preserve">Projekt rozporządzenia nie będzie miał wpływu na sytuację ekonomiczną </w:t>
            </w:r>
            <w:r>
              <w:rPr>
                <w:rFonts w:eastAsia="Calibri" w:cs="Times New Roman"/>
                <w:color w:val="000000"/>
                <w:spacing w:val="-2"/>
                <w:sz w:val="21"/>
                <w:szCs w:val="21"/>
                <w:lang w:eastAsia="en-US"/>
              </w:rPr>
              <w:br/>
            </w:r>
            <w:r w:rsidRPr="00CA2C31">
              <w:rPr>
                <w:rFonts w:eastAsia="Calibri" w:cs="Times New Roman"/>
                <w:color w:val="000000"/>
                <w:spacing w:val="-2"/>
                <w:sz w:val="21"/>
                <w:szCs w:val="21"/>
                <w:lang w:eastAsia="en-US"/>
              </w:rPr>
              <w:t xml:space="preserve">i społeczną rodziny, </w:t>
            </w:r>
            <w:r w:rsidRPr="00B823BB">
              <w:rPr>
                <w:rFonts w:eastAsia="Calibri" w:cs="Times New Roman"/>
                <w:color w:val="000000"/>
                <w:spacing w:val="-2"/>
                <w:sz w:val="21"/>
                <w:szCs w:val="21"/>
                <w:lang w:eastAsia="en-US"/>
              </w:rPr>
              <w:t>gospodarstw domowych</w:t>
            </w:r>
            <w:r>
              <w:rPr>
                <w:rFonts w:eastAsia="Calibri" w:cs="Times New Roman"/>
                <w:color w:val="000000"/>
                <w:spacing w:val="-2"/>
                <w:sz w:val="21"/>
                <w:szCs w:val="21"/>
                <w:lang w:eastAsia="en-US"/>
              </w:rPr>
              <w:t xml:space="preserve">, </w:t>
            </w:r>
            <w:r w:rsidRPr="00CA2C31">
              <w:rPr>
                <w:rFonts w:eastAsia="Calibri" w:cs="Times New Roman"/>
                <w:color w:val="000000"/>
                <w:spacing w:val="-2"/>
                <w:sz w:val="21"/>
                <w:szCs w:val="21"/>
                <w:lang w:eastAsia="en-US"/>
              </w:rPr>
              <w:t>a także osób niepełnosprawnych oraz osób starszych.</w:t>
            </w:r>
          </w:p>
        </w:tc>
      </w:tr>
      <w:tr w:rsidR="009A26C4" w:rsidRPr="00CA2C31" w14:paraId="77F12361" w14:textId="77777777" w:rsidTr="009A26C4">
        <w:trPr>
          <w:gridAfter w:val="1"/>
          <w:wAfter w:w="10" w:type="dxa"/>
          <w:trHeight w:val="240"/>
        </w:trPr>
        <w:tc>
          <w:tcPr>
            <w:tcW w:w="1596" w:type="dxa"/>
            <w:vMerge/>
            <w:shd w:val="clear" w:color="auto" w:fill="FFFFFF"/>
          </w:tcPr>
          <w:p w14:paraId="3E0FC089"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2293" w:type="dxa"/>
            <w:gridSpan w:val="6"/>
            <w:shd w:val="clear" w:color="auto" w:fill="FFFFFF"/>
          </w:tcPr>
          <w:p w14:paraId="7D5A1491" w14:textId="77777777" w:rsidR="009A26C4" w:rsidRPr="00CA2C31" w:rsidRDefault="009A26C4" w:rsidP="009A26C4">
            <w:pPr>
              <w:widowControl/>
              <w:tabs>
                <w:tab w:val="right" w:pos="1936"/>
              </w:tabs>
              <w:autoSpaceDE/>
              <w:autoSpaceDN/>
              <w:adjustRightInd/>
              <w:spacing w:line="276" w:lineRule="auto"/>
              <w:rPr>
                <w:rFonts w:eastAsia="Calibri" w:cs="Times New Roman"/>
                <w:sz w:val="21"/>
                <w:szCs w:val="21"/>
                <w:lang w:eastAsia="en-US"/>
              </w:rPr>
            </w:pPr>
            <w:r w:rsidRPr="00CA2C31">
              <w:rPr>
                <w:rFonts w:eastAsia="Calibri" w:cs="Times New Roman"/>
                <w:color w:val="000000"/>
                <w:sz w:val="21"/>
                <w:szCs w:val="21"/>
                <w:lang w:eastAsia="en-US"/>
              </w:rPr>
              <w:fldChar w:fldCharType="begin">
                <w:ffData>
                  <w:name w:val=""/>
                  <w:enabled/>
                  <w:calcOnExit/>
                  <w:exitMacro w:val="UpdateHeader"/>
                  <w:helpText w:type="text" w:val="Wpisz na jaką grupę docelową będzie miała wpływ projektowana regulacja. Możesz zawężić zakres grupy przez doprecyzowanie: np &quot;małe i średnie przedsiębiorstwa rozliczające się metodą kasową z podatku VAT&quot;"/>
                  <w:statusText w:type="text" w:val="Wpisz na jaką grupę docelową będzie miała wpływ projektowana regulacja"/>
                  <w:textInput>
                    <w:default w:val="(dodaj/usuń)"/>
                    <w:maxLength w:val="1000"/>
                  </w:textInput>
                </w:ffData>
              </w:fldChar>
            </w:r>
            <w:r w:rsidRPr="00CA2C31">
              <w:rPr>
                <w:rFonts w:eastAsia="Calibri" w:cs="Times New Roman"/>
                <w:color w:val="000000"/>
                <w:sz w:val="21"/>
                <w:szCs w:val="21"/>
                <w:lang w:eastAsia="en-US"/>
              </w:rPr>
              <w:instrText xml:space="preserve"> FORMTEXT </w:instrText>
            </w:r>
            <w:r w:rsidRPr="00CA2C31">
              <w:rPr>
                <w:rFonts w:eastAsia="Calibri" w:cs="Times New Roman"/>
                <w:color w:val="000000"/>
                <w:sz w:val="21"/>
                <w:szCs w:val="21"/>
                <w:lang w:eastAsia="en-US"/>
              </w:rPr>
            </w:r>
            <w:r w:rsidRPr="00CA2C31">
              <w:rPr>
                <w:rFonts w:eastAsia="Calibri" w:cs="Times New Roman"/>
                <w:color w:val="000000"/>
                <w:sz w:val="21"/>
                <w:szCs w:val="21"/>
                <w:lang w:eastAsia="en-US"/>
              </w:rPr>
              <w:fldChar w:fldCharType="separate"/>
            </w:r>
            <w:r w:rsidRPr="00CA2C31">
              <w:rPr>
                <w:rFonts w:eastAsia="Calibri" w:cs="Times New Roman"/>
                <w:noProof/>
                <w:color w:val="000000"/>
                <w:sz w:val="21"/>
                <w:szCs w:val="21"/>
                <w:lang w:eastAsia="en-US"/>
              </w:rPr>
              <w:t>(dodaj/usuń)</w:t>
            </w:r>
            <w:r w:rsidRPr="00CA2C31">
              <w:rPr>
                <w:rFonts w:eastAsia="Calibri" w:cs="Times New Roman"/>
                <w:color w:val="000000"/>
                <w:sz w:val="21"/>
                <w:szCs w:val="21"/>
                <w:lang w:eastAsia="en-US"/>
              </w:rPr>
              <w:fldChar w:fldCharType="end"/>
            </w:r>
          </w:p>
        </w:tc>
        <w:tc>
          <w:tcPr>
            <w:tcW w:w="7048" w:type="dxa"/>
            <w:gridSpan w:val="22"/>
            <w:shd w:val="clear" w:color="auto" w:fill="FFFFFF"/>
          </w:tcPr>
          <w:p w14:paraId="03D405DA" w14:textId="77777777" w:rsidR="009A26C4" w:rsidRPr="00CA2C31" w:rsidRDefault="009A26C4" w:rsidP="009A26C4">
            <w:pPr>
              <w:widowControl/>
              <w:tabs>
                <w:tab w:val="left" w:pos="3000"/>
              </w:tabs>
              <w:autoSpaceDE/>
              <w:autoSpaceDN/>
              <w:adjustRightInd/>
              <w:spacing w:line="276" w:lineRule="auto"/>
              <w:rPr>
                <w:rFonts w:eastAsia="Calibri" w:cs="Times New Roman"/>
                <w:color w:val="000000"/>
                <w:spacing w:val="-2"/>
                <w:sz w:val="21"/>
                <w:szCs w:val="21"/>
                <w:lang w:eastAsia="en-US"/>
              </w:rPr>
            </w:pPr>
          </w:p>
        </w:tc>
      </w:tr>
      <w:tr w:rsidR="009A26C4" w:rsidRPr="00CA2C31" w14:paraId="1F702942" w14:textId="77777777" w:rsidTr="009A26C4">
        <w:trPr>
          <w:gridAfter w:val="1"/>
          <w:wAfter w:w="10" w:type="dxa"/>
          <w:trHeight w:val="142"/>
        </w:trPr>
        <w:tc>
          <w:tcPr>
            <w:tcW w:w="1596" w:type="dxa"/>
            <w:vMerge w:val="restart"/>
            <w:shd w:val="clear" w:color="auto" w:fill="FFFFFF"/>
          </w:tcPr>
          <w:p w14:paraId="78E7405D"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Niemierzalne</w:t>
            </w:r>
          </w:p>
        </w:tc>
        <w:tc>
          <w:tcPr>
            <w:tcW w:w="2293" w:type="dxa"/>
            <w:gridSpan w:val="6"/>
            <w:shd w:val="clear" w:color="auto" w:fill="FFFFFF"/>
          </w:tcPr>
          <w:p w14:paraId="5A9D2100"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fldChar w:fldCharType="begin">
                <w:ffData>
                  <w:name w:val=""/>
                  <w:enabled/>
                  <w:calcOnExit/>
                  <w:exitMacro w:val="UpdateHeader"/>
                  <w:helpText w:type="text" w:val="Wpisz na jaką grupę docelową będzie miała wpływ projektowana regulacja. Możesz zawężić zakres grupy przez doprecyzowanie: np &quot;małe i średnie przedsiębiorstwa rozliczające się metodą kasową z podatku VAT&quot;"/>
                  <w:statusText w:type="text" w:val="Wpisz na jaką grupę docelową będzie miała wpływ projektowana regulacja"/>
                  <w:textInput>
                    <w:default w:val="(dodaj/usuń)"/>
                    <w:maxLength w:val="1000"/>
                  </w:textInput>
                </w:ffData>
              </w:fldChar>
            </w:r>
            <w:r w:rsidRPr="00CA2C31">
              <w:rPr>
                <w:rFonts w:eastAsia="Calibri" w:cs="Times New Roman"/>
                <w:color w:val="000000"/>
                <w:sz w:val="21"/>
                <w:szCs w:val="21"/>
                <w:lang w:eastAsia="en-US"/>
              </w:rPr>
              <w:instrText xml:space="preserve"> FORMTEXT </w:instrText>
            </w:r>
            <w:r w:rsidRPr="00CA2C31">
              <w:rPr>
                <w:rFonts w:eastAsia="Calibri" w:cs="Times New Roman"/>
                <w:color w:val="000000"/>
                <w:sz w:val="21"/>
                <w:szCs w:val="21"/>
                <w:lang w:eastAsia="en-US"/>
              </w:rPr>
            </w:r>
            <w:r w:rsidRPr="00CA2C31">
              <w:rPr>
                <w:rFonts w:eastAsia="Calibri" w:cs="Times New Roman"/>
                <w:color w:val="000000"/>
                <w:sz w:val="21"/>
                <w:szCs w:val="21"/>
                <w:lang w:eastAsia="en-US"/>
              </w:rPr>
              <w:fldChar w:fldCharType="separate"/>
            </w:r>
            <w:r w:rsidRPr="00CA2C31">
              <w:rPr>
                <w:rFonts w:eastAsia="Calibri" w:cs="Times New Roman"/>
                <w:noProof/>
                <w:color w:val="000000"/>
                <w:sz w:val="21"/>
                <w:szCs w:val="21"/>
                <w:lang w:eastAsia="en-US"/>
              </w:rPr>
              <w:t>(dodaj/usuń)</w:t>
            </w:r>
            <w:r w:rsidRPr="00CA2C31">
              <w:rPr>
                <w:rFonts w:eastAsia="Calibri" w:cs="Times New Roman"/>
                <w:color w:val="000000"/>
                <w:sz w:val="21"/>
                <w:szCs w:val="21"/>
                <w:lang w:eastAsia="en-US"/>
              </w:rPr>
              <w:fldChar w:fldCharType="end"/>
            </w:r>
          </w:p>
        </w:tc>
        <w:tc>
          <w:tcPr>
            <w:tcW w:w="7048" w:type="dxa"/>
            <w:gridSpan w:val="22"/>
            <w:shd w:val="clear" w:color="auto" w:fill="FFFFFF"/>
          </w:tcPr>
          <w:p w14:paraId="5907E885" w14:textId="77777777" w:rsidR="009A26C4" w:rsidRPr="00CA2C31" w:rsidRDefault="009A26C4" w:rsidP="009A26C4">
            <w:pPr>
              <w:widowControl/>
              <w:autoSpaceDE/>
              <w:autoSpaceDN/>
              <w:adjustRightInd/>
              <w:spacing w:line="240" w:lineRule="auto"/>
              <w:rPr>
                <w:rFonts w:eastAsia="Calibri" w:cs="Times New Roman"/>
                <w:color w:val="000000"/>
                <w:spacing w:val="-2"/>
                <w:sz w:val="21"/>
                <w:szCs w:val="21"/>
                <w:lang w:eastAsia="en-US"/>
              </w:rPr>
            </w:pPr>
          </w:p>
        </w:tc>
      </w:tr>
      <w:tr w:rsidR="009A26C4" w:rsidRPr="00CA2C31" w14:paraId="66CB6BF7" w14:textId="77777777" w:rsidTr="009A26C4">
        <w:trPr>
          <w:gridAfter w:val="1"/>
          <w:wAfter w:w="10" w:type="dxa"/>
          <w:trHeight w:val="142"/>
        </w:trPr>
        <w:tc>
          <w:tcPr>
            <w:tcW w:w="1596" w:type="dxa"/>
            <w:vMerge/>
            <w:shd w:val="clear" w:color="auto" w:fill="FFFFFF"/>
          </w:tcPr>
          <w:p w14:paraId="2CEB94E1"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p>
        </w:tc>
        <w:tc>
          <w:tcPr>
            <w:tcW w:w="2293" w:type="dxa"/>
            <w:gridSpan w:val="6"/>
            <w:shd w:val="clear" w:color="auto" w:fill="FFFFFF"/>
          </w:tcPr>
          <w:p w14:paraId="64BB55A6"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fldChar w:fldCharType="begin">
                <w:ffData>
                  <w:name w:val=""/>
                  <w:enabled/>
                  <w:calcOnExit/>
                  <w:exitMacro w:val="UpdateHeader"/>
                  <w:helpText w:type="text" w:val="Wpisz na jaką grupę docelową będzie miała wpływ projektowana regulacja. Możesz zawężić zakres grupy przez doprecyzowanie: np &quot;małe i średnie przedsiębiorstwa rozliczające się metodą kasową z podatku VAT&quot;"/>
                  <w:statusText w:type="text" w:val="Wpisz na jaką grupę docelową będzie miała wpływ projektowana regulacja"/>
                  <w:textInput>
                    <w:default w:val="(dodaj/usuń)"/>
                    <w:maxLength w:val="1000"/>
                  </w:textInput>
                </w:ffData>
              </w:fldChar>
            </w:r>
            <w:r w:rsidRPr="00CA2C31">
              <w:rPr>
                <w:rFonts w:eastAsia="Calibri" w:cs="Times New Roman"/>
                <w:color w:val="000000"/>
                <w:sz w:val="21"/>
                <w:szCs w:val="21"/>
                <w:lang w:eastAsia="en-US"/>
              </w:rPr>
              <w:instrText xml:space="preserve"> FORMTEXT </w:instrText>
            </w:r>
            <w:r w:rsidRPr="00CA2C31">
              <w:rPr>
                <w:rFonts w:eastAsia="Calibri" w:cs="Times New Roman"/>
                <w:color w:val="000000"/>
                <w:sz w:val="21"/>
                <w:szCs w:val="21"/>
                <w:lang w:eastAsia="en-US"/>
              </w:rPr>
            </w:r>
            <w:r w:rsidRPr="00CA2C31">
              <w:rPr>
                <w:rFonts w:eastAsia="Calibri" w:cs="Times New Roman"/>
                <w:color w:val="000000"/>
                <w:sz w:val="21"/>
                <w:szCs w:val="21"/>
                <w:lang w:eastAsia="en-US"/>
              </w:rPr>
              <w:fldChar w:fldCharType="separate"/>
            </w:r>
            <w:r w:rsidRPr="00CA2C31">
              <w:rPr>
                <w:rFonts w:eastAsia="Calibri" w:cs="Times New Roman"/>
                <w:noProof/>
                <w:color w:val="000000"/>
                <w:sz w:val="21"/>
                <w:szCs w:val="21"/>
                <w:lang w:eastAsia="en-US"/>
              </w:rPr>
              <w:t>(dodaj/usuń)</w:t>
            </w:r>
            <w:r w:rsidRPr="00CA2C31">
              <w:rPr>
                <w:rFonts w:eastAsia="Calibri" w:cs="Times New Roman"/>
                <w:color w:val="000000"/>
                <w:sz w:val="21"/>
                <w:szCs w:val="21"/>
                <w:lang w:eastAsia="en-US"/>
              </w:rPr>
              <w:fldChar w:fldCharType="end"/>
            </w:r>
          </w:p>
        </w:tc>
        <w:tc>
          <w:tcPr>
            <w:tcW w:w="7048" w:type="dxa"/>
            <w:gridSpan w:val="22"/>
            <w:shd w:val="clear" w:color="auto" w:fill="FFFFFF"/>
          </w:tcPr>
          <w:p w14:paraId="01D1C050" w14:textId="77777777" w:rsidR="009A26C4" w:rsidRPr="00CA2C31" w:rsidRDefault="009A26C4" w:rsidP="009A26C4">
            <w:pPr>
              <w:widowControl/>
              <w:autoSpaceDE/>
              <w:autoSpaceDN/>
              <w:adjustRightInd/>
              <w:spacing w:line="240" w:lineRule="auto"/>
              <w:rPr>
                <w:rFonts w:eastAsia="Calibri" w:cs="Times New Roman"/>
                <w:color w:val="000000"/>
                <w:spacing w:val="-2"/>
                <w:sz w:val="21"/>
                <w:szCs w:val="21"/>
                <w:lang w:eastAsia="en-US"/>
              </w:rPr>
            </w:pPr>
          </w:p>
        </w:tc>
      </w:tr>
      <w:tr w:rsidR="009A26C4" w:rsidRPr="00CA2C31" w14:paraId="3C139A39" w14:textId="77777777" w:rsidTr="00872389">
        <w:trPr>
          <w:gridAfter w:val="1"/>
          <w:wAfter w:w="10" w:type="dxa"/>
          <w:trHeight w:val="1125"/>
        </w:trPr>
        <w:tc>
          <w:tcPr>
            <w:tcW w:w="2243" w:type="dxa"/>
            <w:gridSpan w:val="2"/>
            <w:shd w:val="clear" w:color="auto" w:fill="FFFFFF"/>
          </w:tcPr>
          <w:p w14:paraId="24F9D7B3" w14:textId="77777777" w:rsidR="009A26C4" w:rsidRPr="00CA2C31" w:rsidRDefault="009A26C4" w:rsidP="009A26C4">
            <w:pPr>
              <w:widowControl/>
              <w:autoSpaceDE/>
              <w:autoSpaceDN/>
              <w:adjustRightInd/>
              <w:spacing w:line="240" w:lineRule="auto"/>
              <w:rPr>
                <w:rFonts w:eastAsia="Calibri" w:cs="Times New Roman"/>
                <w:color w:val="000000"/>
                <w:sz w:val="21"/>
                <w:szCs w:val="21"/>
                <w:lang w:eastAsia="en-US"/>
              </w:rPr>
            </w:pPr>
            <w:r w:rsidRPr="00CA2C31">
              <w:rPr>
                <w:rFonts w:eastAsia="Calibri" w:cs="Times New Roman"/>
                <w:color w:val="000000"/>
                <w:sz w:val="21"/>
                <w:szCs w:val="21"/>
                <w:lang w:eastAsia="en-US"/>
              </w:rPr>
              <w:t xml:space="preserve">Dodatkowe informacje, w tym wskazanie źródeł danych i przyjętych do obliczeń założeń </w:t>
            </w:r>
          </w:p>
        </w:tc>
        <w:tc>
          <w:tcPr>
            <w:tcW w:w="8694" w:type="dxa"/>
            <w:gridSpan w:val="27"/>
            <w:shd w:val="clear" w:color="auto" w:fill="FFFFFF"/>
            <w:vAlign w:val="center"/>
          </w:tcPr>
          <w:p w14:paraId="4682C455" w14:textId="0FECD49C" w:rsidR="00872389" w:rsidRPr="00872389" w:rsidRDefault="009A26C4" w:rsidP="00497E84">
            <w:pPr>
              <w:widowControl/>
              <w:autoSpaceDE/>
              <w:autoSpaceDN/>
              <w:adjustRightInd/>
              <w:spacing w:line="240" w:lineRule="auto"/>
              <w:jc w:val="both"/>
              <w:rPr>
                <w:rFonts w:eastAsia="Calibri" w:cs="Times New Roman"/>
                <w:color w:val="000000"/>
                <w:sz w:val="21"/>
                <w:szCs w:val="21"/>
                <w:lang w:eastAsia="en-US"/>
              </w:rPr>
            </w:pPr>
            <w:r w:rsidRPr="00CA2C31">
              <w:rPr>
                <w:rFonts w:eastAsia="Calibri" w:cs="Times New Roman"/>
                <w:color w:val="000000"/>
                <w:sz w:val="21"/>
                <w:szCs w:val="21"/>
                <w:lang w:eastAsia="en-US"/>
              </w:rPr>
              <w:t xml:space="preserve">Projekt ma na celu dostosowanie przepisów rozporządzenia do przepisów </w:t>
            </w:r>
            <w:r w:rsidR="00872389" w:rsidRPr="00872389">
              <w:rPr>
                <w:rFonts w:eastAsia="Calibri" w:cs="Times New Roman"/>
                <w:color w:val="000000"/>
                <w:sz w:val="21"/>
                <w:szCs w:val="21"/>
                <w:lang w:eastAsia="en-US"/>
              </w:rPr>
              <w:t>wprowadzonych:</w:t>
            </w:r>
          </w:p>
          <w:p w14:paraId="1A3A0082" w14:textId="77777777" w:rsidR="00872389" w:rsidRDefault="00872389" w:rsidP="003F28D5">
            <w:pPr>
              <w:pStyle w:val="Akapitzlist"/>
              <w:widowControl/>
              <w:numPr>
                <w:ilvl w:val="1"/>
                <w:numId w:val="23"/>
              </w:numPr>
              <w:autoSpaceDE/>
              <w:autoSpaceDN/>
              <w:adjustRightInd/>
              <w:spacing w:line="240" w:lineRule="auto"/>
              <w:jc w:val="both"/>
              <w:rPr>
                <w:rFonts w:eastAsia="Calibri" w:cs="Times New Roman"/>
                <w:color w:val="000000"/>
                <w:sz w:val="21"/>
                <w:szCs w:val="21"/>
                <w:lang w:eastAsia="en-US"/>
              </w:rPr>
            </w:pPr>
            <w:r w:rsidRPr="00872389">
              <w:rPr>
                <w:rFonts w:eastAsia="Calibri" w:cs="Times New Roman"/>
                <w:color w:val="000000"/>
                <w:sz w:val="21"/>
                <w:szCs w:val="21"/>
                <w:lang w:eastAsia="en-US"/>
              </w:rPr>
              <w:t>ustawy o zmianie niektórych ustaw w celu ograniczania niektórych skutków kradzieży tożsamości, które wchodzą w życie 1 stycznia 2024 r., tj. zastępujących obowiązek zawiadomienia starosty o nabyciu pojazdu obowiązkiem rejestracji pojazdu oraz</w:t>
            </w:r>
          </w:p>
          <w:p w14:paraId="7B21E5D2" w14:textId="0BA515C1" w:rsidR="00872389" w:rsidRDefault="00872389" w:rsidP="003F28D5">
            <w:pPr>
              <w:pStyle w:val="Akapitzlist"/>
              <w:widowControl/>
              <w:numPr>
                <w:ilvl w:val="1"/>
                <w:numId w:val="23"/>
              </w:numPr>
              <w:autoSpaceDE/>
              <w:autoSpaceDN/>
              <w:adjustRightInd/>
              <w:spacing w:line="240" w:lineRule="auto"/>
              <w:jc w:val="both"/>
              <w:rPr>
                <w:rFonts w:eastAsia="Calibri" w:cs="Times New Roman"/>
                <w:color w:val="000000"/>
                <w:sz w:val="21"/>
                <w:szCs w:val="21"/>
                <w:lang w:eastAsia="en-US"/>
              </w:rPr>
            </w:pPr>
            <w:r w:rsidRPr="00872389">
              <w:rPr>
                <w:rFonts w:eastAsia="Calibri" w:cs="Times New Roman"/>
                <w:color w:val="000000"/>
                <w:sz w:val="21"/>
                <w:szCs w:val="21"/>
                <w:lang w:eastAsia="en-US"/>
              </w:rPr>
              <w:lastRenderedPageBreak/>
              <w:t>ustaw</w:t>
            </w:r>
            <w:r>
              <w:rPr>
                <w:rFonts w:eastAsia="Calibri" w:cs="Times New Roman"/>
                <w:color w:val="000000"/>
                <w:sz w:val="21"/>
                <w:szCs w:val="21"/>
                <w:lang w:eastAsia="en-US"/>
              </w:rPr>
              <w:t>y</w:t>
            </w:r>
            <w:r w:rsidRPr="00872389">
              <w:rPr>
                <w:rFonts w:eastAsia="Calibri" w:cs="Times New Roman"/>
                <w:color w:val="000000"/>
                <w:sz w:val="21"/>
                <w:szCs w:val="21"/>
                <w:lang w:eastAsia="en-US"/>
              </w:rPr>
              <w:t xml:space="preserve"> z dnia 16 czerwca 2023 r. o zmianie ustawy o publicznym transporcie zbiorowym oraz niektórych innych ustaw , które wchodzą w życie 1 czerwca 2024 r., tj. umożliwiających czasową rejestrację samochodów osobowych przeznaczonych do zawodów sportowych,</w:t>
            </w:r>
          </w:p>
          <w:p w14:paraId="1FD4A6E6" w14:textId="57403F9D" w:rsidR="009A26C4" w:rsidRPr="00872389" w:rsidRDefault="00872389" w:rsidP="003F28D5">
            <w:pPr>
              <w:pStyle w:val="Akapitzlist"/>
              <w:widowControl/>
              <w:numPr>
                <w:ilvl w:val="1"/>
                <w:numId w:val="23"/>
              </w:numPr>
              <w:autoSpaceDE/>
              <w:autoSpaceDN/>
              <w:adjustRightInd/>
              <w:spacing w:line="240" w:lineRule="auto"/>
              <w:jc w:val="both"/>
              <w:rPr>
                <w:rFonts w:eastAsia="Calibri" w:cs="Times New Roman"/>
                <w:color w:val="000000"/>
                <w:sz w:val="21"/>
                <w:szCs w:val="21"/>
                <w:lang w:eastAsia="en-US"/>
              </w:rPr>
            </w:pPr>
            <w:r w:rsidRPr="00872389">
              <w:rPr>
                <w:rFonts w:eastAsia="Calibri" w:cs="Times New Roman"/>
                <w:color w:val="000000"/>
                <w:sz w:val="21"/>
                <w:szCs w:val="21"/>
                <w:lang w:eastAsia="en-US"/>
              </w:rPr>
              <w:t>ustaw</w:t>
            </w:r>
            <w:r>
              <w:rPr>
                <w:rFonts w:eastAsia="Calibri" w:cs="Times New Roman"/>
                <w:color w:val="000000"/>
                <w:sz w:val="21"/>
                <w:szCs w:val="21"/>
                <w:lang w:eastAsia="en-US"/>
              </w:rPr>
              <w:t>y</w:t>
            </w:r>
            <w:r w:rsidRPr="00872389">
              <w:rPr>
                <w:rFonts w:eastAsia="Calibri" w:cs="Times New Roman"/>
                <w:color w:val="000000"/>
                <w:sz w:val="21"/>
                <w:szCs w:val="21"/>
                <w:lang w:eastAsia="en-US"/>
              </w:rPr>
              <w:t xml:space="preserve"> z dnia 14 kwietnia 2023 r. o systemach homologacji pojazdów oraz ich wyposażenia .</w:t>
            </w:r>
          </w:p>
        </w:tc>
      </w:tr>
      <w:tr w:rsidR="009A26C4" w:rsidRPr="00CA2C31" w14:paraId="2A4AB9B8" w14:textId="77777777" w:rsidTr="009A26C4">
        <w:trPr>
          <w:gridAfter w:val="1"/>
          <w:wAfter w:w="10" w:type="dxa"/>
          <w:trHeight w:val="342"/>
        </w:trPr>
        <w:tc>
          <w:tcPr>
            <w:tcW w:w="10937" w:type="dxa"/>
            <w:gridSpan w:val="29"/>
            <w:shd w:val="clear" w:color="auto" w:fill="99CCFF"/>
            <w:vAlign w:val="center"/>
          </w:tcPr>
          <w:p w14:paraId="57106049" w14:textId="77777777" w:rsidR="009A26C4" w:rsidRPr="00CA2C31" w:rsidRDefault="009A26C4" w:rsidP="003F28D5">
            <w:pPr>
              <w:widowControl/>
              <w:numPr>
                <w:ilvl w:val="0"/>
                <w:numId w:val="12"/>
              </w:numPr>
              <w:autoSpaceDE/>
              <w:autoSpaceDN/>
              <w:adjustRightInd/>
              <w:spacing w:before="60" w:after="60" w:line="240" w:lineRule="auto"/>
              <w:ind w:left="318" w:hanging="284"/>
              <w:jc w:val="both"/>
              <w:rPr>
                <w:rFonts w:eastAsia="Calibri" w:cs="Times New Roman"/>
                <w:b/>
                <w:color w:val="000000"/>
                <w:sz w:val="22"/>
                <w:szCs w:val="22"/>
                <w:lang w:eastAsia="en-US"/>
              </w:rPr>
            </w:pPr>
            <w:r w:rsidRPr="00CA2C31">
              <w:rPr>
                <w:rFonts w:eastAsia="Calibri" w:cs="Times New Roman"/>
                <w:b/>
                <w:color w:val="000000"/>
                <w:sz w:val="22"/>
                <w:szCs w:val="22"/>
                <w:lang w:eastAsia="en-US"/>
              </w:rPr>
              <w:lastRenderedPageBreak/>
              <w:t xml:space="preserve"> Zmiana obciążeń regulacyjnych (w tym obowiązków informacyjnych) wynikających z projektu</w:t>
            </w:r>
          </w:p>
        </w:tc>
      </w:tr>
      <w:tr w:rsidR="009A26C4" w:rsidRPr="00CA2C31" w14:paraId="5F4106B1" w14:textId="77777777" w:rsidTr="009A26C4">
        <w:trPr>
          <w:gridAfter w:val="1"/>
          <w:wAfter w:w="10" w:type="dxa"/>
          <w:trHeight w:val="151"/>
        </w:trPr>
        <w:tc>
          <w:tcPr>
            <w:tcW w:w="10937" w:type="dxa"/>
            <w:gridSpan w:val="29"/>
            <w:shd w:val="clear" w:color="auto" w:fill="FFFFFF"/>
          </w:tcPr>
          <w:p w14:paraId="0FC3A296"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r w:rsidRPr="00CA2C31">
              <w:rPr>
                <w:rFonts w:eastAsia="Calibri" w:cs="Times New Roman"/>
                <w:color w:val="000000"/>
                <w:sz w:val="22"/>
                <w:szCs w:val="22"/>
                <w:lang w:eastAsia="en-US"/>
              </w:rPr>
              <w:fldChar w:fldCharType="begin">
                <w:ffData>
                  <w:name w:val=""/>
                  <w:enabled/>
                  <w:calcOnExit w:val="0"/>
                  <w:checkBox>
                    <w:sizeAuto/>
                    <w:default w:val="1"/>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2"/>
                <w:szCs w:val="22"/>
                <w:lang w:eastAsia="en-US"/>
              </w:rPr>
              <w:t xml:space="preserve"> </w:t>
            </w:r>
            <w:r w:rsidRPr="00CA2C31">
              <w:rPr>
                <w:rFonts w:eastAsia="Calibri" w:cs="Times New Roman"/>
                <w:color w:val="000000"/>
                <w:spacing w:val="-2"/>
                <w:sz w:val="22"/>
                <w:szCs w:val="22"/>
                <w:lang w:eastAsia="en-US"/>
              </w:rPr>
              <w:t>nie dotyczy</w:t>
            </w:r>
          </w:p>
        </w:tc>
      </w:tr>
      <w:tr w:rsidR="009A26C4" w:rsidRPr="00CA2C31" w14:paraId="62300456" w14:textId="77777777" w:rsidTr="009A26C4">
        <w:trPr>
          <w:gridAfter w:val="1"/>
          <w:wAfter w:w="10" w:type="dxa"/>
          <w:trHeight w:val="946"/>
        </w:trPr>
        <w:tc>
          <w:tcPr>
            <w:tcW w:w="5111" w:type="dxa"/>
            <w:gridSpan w:val="12"/>
            <w:shd w:val="clear" w:color="auto" w:fill="FFFFFF"/>
          </w:tcPr>
          <w:p w14:paraId="5CAAA8F6" w14:textId="77777777" w:rsidR="009A26C4" w:rsidRPr="00CA2C31" w:rsidRDefault="009A26C4" w:rsidP="009A26C4">
            <w:pPr>
              <w:widowControl/>
              <w:autoSpaceDE/>
              <w:autoSpaceDN/>
              <w:adjustRightInd/>
              <w:spacing w:line="276" w:lineRule="auto"/>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 xml:space="preserve">Wprowadzane są obciążenia poza bezwzględnie wymaganymi przez UE </w:t>
            </w:r>
            <w:r w:rsidRPr="00CA2C31">
              <w:rPr>
                <w:rFonts w:eastAsia="Calibri" w:cs="Times New Roman"/>
                <w:color w:val="000000"/>
                <w:sz w:val="22"/>
                <w:szCs w:val="22"/>
                <w:lang w:eastAsia="en-US"/>
              </w:rPr>
              <w:t>(szczegóły w odwróconej tabeli zgodności).</w:t>
            </w:r>
          </w:p>
        </w:tc>
        <w:tc>
          <w:tcPr>
            <w:tcW w:w="5826" w:type="dxa"/>
            <w:gridSpan w:val="17"/>
            <w:shd w:val="clear" w:color="auto" w:fill="FFFFFF"/>
          </w:tcPr>
          <w:p w14:paraId="1A20DE74"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2"/>
                <w:szCs w:val="22"/>
                <w:lang w:eastAsia="en-US"/>
              </w:rPr>
              <w:t xml:space="preserve"> tak</w:t>
            </w:r>
          </w:p>
          <w:p w14:paraId="7A02CFFE"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2"/>
                <w:szCs w:val="22"/>
                <w:lang w:eastAsia="en-US"/>
              </w:rPr>
              <w:t xml:space="preserve"> nie</w:t>
            </w:r>
          </w:p>
          <w:p w14:paraId="58F24AE4" w14:textId="77777777" w:rsidR="009A26C4" w:rsidRPr="00CA2C31" w:rsidRDefault="009A26C4" w:rsidP="009A26C4">
            <w:pPr>
              <w:widowControl/>
              <w:autoSpaceDE/>
              <w:autoSpaceDN/>
              <w:adjustRightInd/>
              <w:spacing w:line="276" w:lineRule="auto"/>
              <w:rPr>
                <w:rFonts w:eastAsia="Calibri" w:cs="Times New Roman"/>
                <w:color w:val="000000"/>
                <w:sz w:val="22"/>
                <w:szCs w:val="22"/>
                <w:lang w:eastAsia="en-US"/>
              </w:rPr>
            </w:pPr>
            <w:r w:rsidRPr="00CA2C31">
              <w:rPr>
                <w:rFonts w:eastAsia="Calibri" w:cs="Times New Roman"/>
                <w:color w:val="000000"/>
                <w:sz w:val="22"/>
                <w:szCs w:val="22"/>
                <w:lang w:eastAsia="en-US"/>
              </w:rPr>
              <w:fldChar w:fldCharType="begin">
                <w:ffData>
                  <w:name w:val=""/>
                  <w:enabled/>
                  <w:calcOnExit w:val="0"/>
                  <w:checkBox>
                    <w:sizeAuto/>
                    <w:default w:val="1"/>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2"/>
                <w:szCs w:val="22"/>
                <w:lang w:eastAsia="en-US"/>
              </w:rPr>
              <w:t xml:space="preserve"> nie dotyczy</w:t>
            </w:r>
          </w:p>
        </w:tc>
      </w:tr>
      <w:tr w:rsidR="009A26C4" w:rsidRPr="00CA2C31" w14:paraId="64B714A7" w14:textId="77777777" w:rsidTr="009A26C4">
        <w:trPr>
          <w:gridAfter w:val="1"/>
          <w:wAfter w:w="10" w:type="dxa"/>
          <w:trHeight w:val="1245"/>
        </w:trPr>
        <w:tc>
          <w:tcPr>
            <w:tcW w:w="5111" w:type="dxa"/>
            <w:gridSpan w:val="12"/>
            <w:shd w:val="clear" w:color="auto" w:fill="FFFFFF"/>
          </w:tcPr>
          <w:p w14:paraId="67234C94"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color w:val="000000"/>
                <w:spacing w:val="-2"/>
                <w:sz w:val="22"/>
                <w:szCs w:val="22"/>
                <w:lang w:eastAsia="en-US"/>
              </w:rPr>
              <w:t xml:space="preserve">zmniejszenie liczby dokumentów </w:t>
            </w:r>
          </w:p>
          <w:p w14:paraId="503DB4D6"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color w:val="000000"/>
                <w:spacing w:val="-2"/>
                <w:sz w:val="22"/>
                <w:szCs w:val="22"/>
                <w:lang w:eastAsia="en-US"/>
              </w:rPr>
              <w:t>zmniejszenie liczby procedur</w:t>
            </w:r>
          </w:p>
          <w:p w14:paraId="6A4F653C"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z w:val="22"/>
                <w:szCs w:val="22"/>
                <w:lang w:eastAsia="en-US"/>
              </w:rPr>
              <w:fldChar w:fldCharType="begin">
                <w:ffData>
                  <w:name w:val=""/>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color w:val="000000"/>
                <w:spacing w:val="-2"/>
                <w:sz w:val="22"/>
                <w:szCs w:val="22"/>
                <w:lang w:eastAsia="en-US"/>
              </w:rPr>
              <w:t>skrócenie czasu na załatwienie sprawy</w:t>
            </w:r>
          </w:p>
          <w:p w14:paraId="02EB936E" w14:textId="77777777" w:rsidR="009A26C4" w:rsidRPr="00CA2C31" w:rsidRDefault="009A26C4" w:rsidP="009A26C4">
            <w:pPr>
              <w:widowControl/>
              <w:autoSpaceDE/>
              <w:autoSpaceDN/>
              <w:adjustRightInd/>
              <w:spacing w:line="276" w:lineRule="auto"/>
              <w:rPr>
                <w:rFonts w:eastAsia="Calibri" w:cs="Times New Roman"/>
                <w:b/>
                <w:color w:val="000000"/>
                <w:spacing w:val="-2"/>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color w:val="000000"/>
                <w:spacing w:val="-2"/>
                <w:sz w:val="22"/>
                <w:szCs w:val="22"/>
                <w:lang w:eastAsia="en-US"/>
              </w:rPr>
              <w:t>inne:</w:t>
            </w:r>
            <w:r w:rsidRPr="00CA2C31">
              <w:rPr>
                <w:rFonts w:eastAsia="Calibri" w:cs="Times New Roman"/>
                <w:color w:val="000000"/>
                <w:sz w:val="22"/>
                <w:szCs w:val="22"/>
                <w:lang w:eastAsia="en-US"/>
              </w:rPr>
              <w:t xml:space="preserve"> </w:t>
            </w:r>
            <w:r w:rsidRPr="00CA2C31">
              <w:rPr>
                <w:rFonts w:eastAsia="Calibri" w:cs="Times New Roman"/>
                <w:color w:val="000000"/>
                <w:sz w:val="22"/>
                <w:szCs w:val="22"/>
                <w:lang w:eastAsia="en-US"/>
              </w:rPr>
              <w:fldChar w:fldCharType="begin">
                <w:ffData>
                  <w:name w:val=""/>
                  <w:enabled/>
                  <w:calcOnExit w:val="0"/>
                  <w:helpText w:type="text" w:val="W przypadku wyboru Upoważnienie ustawowe, Strategia lub Inne wpisz dokładnie źródła tj. jaka ustawa, tytuł strategii i jaki inny dokument"/>
                  <w:statusText w:type="text" w:val="W przypadku wyboru Upoważnienie ustawowe, Strategia lub Inne wpisz dokładnie źródła tj. jaka ustawa, tytuł strategii i jaki inny dokument"/>
                  <w:textInput/>
                </w:ffData>
              </w:fldChar>
            </w:r>
            <w:r w:rsidRPr="00CA2C31">
              <w:rPr>
                <w:rFonts w:eastAsia="Calibri" w:cs="Times New Roman"/>
                <w:color w:val="000000"/>
                <w:sz w:val="22"/>
                <w:szCs w:val="22"/>
                <w:lang w:eastAsia="en-US"/>
              </w:rPr>
              <w:instrText xml:space="preserve"> FORMTEXT </w:instrText>
            </w:r>
            <w:r w:rsidRPr="00CA2C31">
              <w:rPr>
                <w:rFonts w:eastAsia="Calibri" w:cs="Times New Roman"/>
                <w:color w:val="000000"/>
                <w:sz w:val="22"/>
                <w:szCs w:val="22"/>
                <w:lang w:eastAsia="en-US"/>
              </w:rPr>
            </w:r>
            <w:r w:rsidRPr="00CA2C31">
              <w:rPr>
                <w:rFonts w:eastAsia="Calibri" w:cs="Times New Roman"/>
                <w:color w:val="000000"/>
                <w:sz w:val="22"/>
                <w:szCs w:val="22"/>
                <w:lang w:eastAsia="en-US"/>
              </w:rPr>
              <w:fldChar w:fldCharType="separate"/>
            </w:r>
            <w:r w:rsidRPr="00CA2C31">
              <w:rPr>
                <w:rFonts w:eastAsia="Calibri" w:hAnsi="Calibri" w:cs="Times New Roman"/>
                <w:noProof/>
                <w:color w:val="000000"/>
                <w:sz w:val="22"/>
                <w:szCs w:val="22"/>
                <w:lang w:eastAsia="en-US"/>
              </w:rPr>
              <w:t> </w:t>
            </w:r>
            <w:r w:rsidRPr="00CA2C31">
              <w:rPr>
                <w:rFonts w:eastAsia="Calibri" w:hAnsi="Calibri" w:cs="Times New Roman"/>
                <w:noProof/>
                <w:color w:val="000000"/>
                <w:sz w:val="22"/>
                <w:szCs w:val="22"/>
                <w:lang w:eastAsia="en-US"/>
              </w:rPr>
              <w:t> </w:t>
            </w:r>
            <w:r w:rsidRPr="00CA2C31">
              <w:rPr>
                <w:rFonts w:eastAsia="Calibri" w:hAnsi="Calibri" w:cs="Times New Roman"/>
                <w:noProof/>
                <w:color w:val="000000"/>
                <w:sz w:val="22"/>
                <w:szCs w:val="22"/>
                <w:lang w:eastAsia="en-US"/>
              </w:rPr>
              <w:t> </w:t>
            </w:r>
            <w:r w:rsidRPr="00CA2C31">
              <w:rPr>
                <w:rFonts w:eastAsia="Calibri" w:hAnsi="Calibri" w:cs="Times New Roman"/>
                <w:noProof/>
                <w:color w:val="000000"/>
                <w:sz w:val="22"/>
                <w:szCs w:val="22"/>
                <w:lang w:eastAsia="en-US"/>
              </w:rPr>
              <w:t> </w:t>
            </w:r>
            <w:r w:rsidRPr="00CA2C31">
              <w:rPr>
                <w:rFonts w:eastAsia="Calibri" w:hAnsi="Calibri" w:cs="Times New Roman"/>
                <w:noProof/>
                <w:color w:val="000000"/>
                <w:sz w:val="22"/>
                <w:szCs w:val="22"/>
                <w:lang w:eastAsia="en-US"/>
              </w:rPr>
              <w:t> </w:t>
            </w:r>
            <w:r w:rsidRPr="00CA2C31">
              <w:rPr>
                <w:rFonts w:eastAsia="Calibri" w:cs="Times New Roman"/>
                <w:color w:val="000000"/>
                <w:sz w:val="22"/>
                <w:szCs w:val="22"/>
                <w:lang w:eastAsia="en-US"/>
              </w:rPr>
              <w:fldChar w:fldCharType="end"/>
            </w:r>
          </w:p>
        </w:tc>
        <w:tc>
          <w:tcPr>
            <w:tcW w:w="5826" w:type="dxa"/>
            <w:gridSpan w:val="17"/>
            <w:shd w:val="clear" w:color="auto" w:fill="FFFFFF"/>
          </w:tcPr>
          <w:p w14:paraId="22839444"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color w:val="000000"/>
                <w:spacing w:val="-2"/>
                <w:sz w:val="22"/>
                <w:szCs w:val="22"/>
                <w:lang w:eastAsia="en-US"/>
              </w:rPr>
              <w:t>zwiększenie liczby dokumentów</w:t>
            </w:r>
          </w:p>
          <w:p w14:paraId="2CDBBC1D"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color w:val="000000"/>
                <w:spacing w:val="-2"/>
                <w:sz w:val="22"/>
                <w:szCs w:val="22"/>
                <w:lang w:eastAsia="en-US"/>
              </w:rPr>
              <w:t>zwiększenie liczby procedur</w:t>
            </w:r>
          </w:p>
          <w:p w14:paraId="04CC72FD"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color w:val="000000"/>
                <w:spacing w:val="-2"/>
                <w:sz w:val="22"/>
                <w:szCs w:val="22"/>
                <w:lang w:eastAsia="en-US"/>
              </w:rPr>
              <w:t>wydłużenie czasu na załatwienie sprawy</w:t>
            </w:r>
          </w:p>
          <w:p w14:paraId="32640E35"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color w:val="000000"/>
                <w:spacing w:val="-2"/>
                <w:sz w:val="22"/>
                <w:szCs w:val="22"/>
                <w:lang w:eastAsia="en-US"/>
              </w:rPr>
              <w:t>inne:</w:t>
            </w:r>
            <w:r w:rsidRPr="00CA2C31">
              <w:rPr>
                <w:rFonts w:eastAsia="Calibri" w:cs="Times New Roman"/>
                <w:color w:val="000000"/>
                <w:sz w:val="22"/>
                <w:szCs w:val="22"/>
                <w:lang w:eastAsia="en-US"/>
              </w:rPr>
              <w:t xml:space="preserve"> </w:t>
            </w:r>
            <w:r w:rsidRPr="00CA2C31">
              <w:rPr>
                <w:rFonts w:eastAsia="Calibri" w:cs="Times New Roman"/>
                <w:color w:val="000000"/>
                <w:sz w:val="22"/>
                <w:szCs w:val="22"/>
                <w:lang w:eastAsia="en-US"/>
              </w:rPr>
              <w:fldChar w:fldCharType="begin">
                <w:ffData>
                  <w:name w:val=""/>
                  <w:enabled/>
                  <w:calcOnExit w:val="0"/>
                  <w:helpText w:type="text" w:val="W przypadku wyboru Upoważnienie ustawowe, Strategia lub Inne wpisz dokładnie źródła tj. jaka ustawa, tytuł strategii i jaki inny dokument"/>
                  <w:statusText w:type="text" w:val="W przypadku wyboru Upoważnienie ustawowe, Strategia lub Inne wpisz dokładnie źródła tj. jaka ustawa, tytuł strategii i jaki inny dokument"/>
                  <w:textInput/>
                </w:ffData>
              </w:fldChar>
            </w:r>
            <w:r w:rsidRPr="00CA2C31">
              <w:rPr>
                <w:rFonts w:eastAsia="Calibri" w:cs="Times New Roman"/>
                <w:color w:val="000000"/>
                <w:sz w:val="22"/>
                <w:szCs w:val="22"/>
                <w:lang w:eastAsia="en-US"/>
              </w:rPr>
              <w:instrText xml:space="preserve"> FORMTEXT </w:instrText>
            </w:r>
            <w:r w:rsidRPr="00CA2C31">
              <w:rPr>
                <w:rFonts w:eastAsia="Calibri" w:cs="Times New Roman"/>
                <w:color w:val="000000"/>
                <w:sz w:val="22"/>
                <w:szCs w:val="22"/>
                <w:lang w:eastAsia="en-US"/>
              </w:rPr>
            </w:r>
            <w:r w:rsidRPr="00CA2C31">
              <w:rPr>
                <w:rFonts w:eastAsia="Calibri" w:cs="Times New Roman"/>
                <w:color w:val="000000"/>
                <w:sz w:val="22"/>
                <w:szCs w:val="22"/>
                <w:lang w:eastAsia="en-US"/>
              </w:rPr>
              <w:fldChar w:fldCharType="separate"/>
            </w:r>
            <w:r w:rsidRPr="00CA2C31">
              <w:rPr>
                <w:rFonts w:eastAsia="Calibri" w:hAnsi="Calibri" w:cs="Times New Roman"/>
                <w:noProof/>
                <w:color w:val="000000"/>
                <w:sz w:val="22"/>
                <w:szCs w:val="22"/>
                <w:lang w:eastAsia="en-US"/>
              </w:rPr>
              <w:t> </w:t>
            </w:r>
            <w:r w:rsidRPr="00CA2C31">
              <w:rPr>
                <w:rFonts w:eastAsia="Calibri" w:hAnsi="Calibri" w:cs="Times New Roman"/>
                <w:noProof/>
                <w:color w:val="000000"/>
                <w:sz w:val="22"/>
                <w:szCs w:val="22"/>
                <w:lang w:eastAsia="en-US"/>
              </w:rPr>
              <w:t> </w:t>
            </w:r>
            <w:r w:rsidRPr="00CA2C31">
              <w:rPr>
                <w:rFonts w:eastAsia="Calibri" w:hAnsi="Calibri" w:cs="Times New Roman"/>
                <w:noProof/>
                <w:color w:val="000000"/>
                <w:sz w:val="22"/>
                <w:szCs w:val="22"/>
                <w:lang w:eastAsia="en-US"/>
              </w:rPr>
              <w:t> </w:t>
            </w:r>
            <w:r w:rsidRPr="00CA2C31">
              <w:rPr>
                <w:rFonts w:eastAsia="Calibri" w:hAnsi="Calibri" w:cs="Times New Roman"/>
                <w:noProof/>
                <w:color w:val="000000"/>
                <w:sz w:val="22"/>
                <w:szCs w:val="22"/>
                <w:lang w:eastAsia="en-US"/>
              </w:rPr>
              <w:t> </w:t>
            </w:r>
            <w:r w:rsidRPr="00CA2C31">
              <w:rPr>
                <w:rFonts w:eastAsia="Calibri" w:hAnsi="Calibri" w:cs="Times New Roman"/>
                <w:noProof/>
                <w:color w:val="000000"/>
                <w:sz w:val="22"/>
                <w:szCs w:val="22"/>
                <w:lang w:eastAsia="en-US"/>
              </w:rPr>
              <w:t> </w:t>
            </w:r>
            <w:r w:rsidRPr="00CA2C31">
              <w:rPr>
                <w:rFonts w:eastAsia="Calibri" w:cs="Times New Roman"/>
                <w:color w:val="000000"/>
                <w:sz w:val="22"/>
                <w:szCs w:val="22"/>
                <w:lang w:eastAsia="en-US"/>
              </w:rPr>
              <w:fldChar w:fldCharType="end"/>
            </w:r>
          </w:p>
          <w:p w14:paraId="4381C6DE"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p>
        </w:tc>
      </w:tr>
      <w:tr w:rsidR="009A26C4" w:rsidRPr="00CA2C31" w14:paraId="3C9FA14A" w14:textId="77777777" w:rsidTr="009A26C4">
        <w:trPr>
          <w:gridAfter w:val="1"/>
          <w:wAfter w:w="10" w:type="dxa"/>
          <w:trHeight w:val="870"/>
        </w:trPr>
        <w:tc>
          <w:tcPr>
            <w:tcW w:w="5111" w:type="dxa"/>
            <w:gridSpan w:val="12"/>
            <w:shd w:val="clear" w:color="auto" w:fill="FFFFFF"/>
          </w:tcPr>
          <w:p w14:paraId="5EA03AFC"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r w:rsidRPr="00CA2C31">
              <w:rPr>
                <w:rFonts w:eastAsia="Calibri" w:cs="Times New Roman"/>
                <w:color w:val="000000"/>
                <w:spacing w:val="-2"/>
                <w:sz w:val="22"/>
                <w:szCs w:val="22"/>
                <w:lang w:eastAsia="en-US"/>
              </w:rPr>
              <w:t xml:space="preserve">Wprowadzane obciążenia są przystosowane do ich elektronizacji. </w:t>
            </w:r>
          </w:p>
        </w:tc>
        <w:tc>
          <w:tcPr>
            <w:tcW w:w="5826" w:type="dxa"/>
            <w:gridSpan w:val="17"/>
            <w:shd w:val="clear" w:color="auto" w:fill="FFFFFF"/>
          </w:tcPr>
          <w:p w14:paraId="4403BA1A"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2"/>
                <w:szCs w:val="22"/>
                <w:lang w:eastAsia="en-US"/>
              </w:rPr>
              <w:t xml:space="preserve"> tak</w:t>
            </w:r>
          </w:p>
          <w:p w14:paraId="5E074824"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2"/>
                <w:szCs w:val="22"/>
                <w:lang w:eastAsia="en-US"/>
              </w:rPr>
              <w:t xml:space="preserve"> nie</w:t>
            </w:r>
          </w:p>
          <w:p w14:paraId="58677EF8"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r w:rsidRPr="00CA2C31">
              <w:rPr>
                <w:rFonts w:eastAsia="Calibri" w:cs="Times New Roman"/>
                <w:color w:val="000000"/>
                <w:sz w:val="22"/>
                <w:szCs w:val="22"/>
                <w:lang w:eastAsia="en-US"/>
              </w:rPr>
              <w:fldChar w:fldCharType="begin">
                <w:ffData>
                  <w:name w:val=""/>
                  <w:enabled/>
                  <w:calcOnExit w:val="0"/>
                  <w:checkBox>
                    <w:sizeAuto/>
                    <w:default w:val="1"/>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2"/>
                <w:szCs w:val="22"/>
                <w:lang w:eastAsia="en-US"/>
              </w:rPr>
              <w:t xml:space="preserve"> nie dotyczy</w:t>
            </w:r>
          </w:p>
          <w:p w14:paraId="157ECD88"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p>
        </w:tc>
      </w:tr>
      <w:tr w:rsidR="009A26C4" w:rsidRPr="00CA2C31" w14:paraId="62A6F6C6" w14:textId="77777777" w:rsidTr="009A26C4">
        <w:trPr>
          <w:gridAfter w:val="1"/>
          <w:wAfter w:w="10" w:type="dxa"/>
          <w:trHeight w:val="630"/>
        </w:trPr>
        <w:tc>
          <w:tcPr>
            <w:tcW w:w="10937" w:type="dxa"/>
            <w:gridSpan w:val="29"/>
            <w:shd w:val="clear" w:color="auto" w:fill="FFFFFF"/>
          </w:tcPr>
          <w:p w14:paraId="52FB6747" w14:textId="77777777" w:rsidR="009A26C4" w:rsidRPr="00CA2C31" w:rsidRDefault="009A26C4" w:rsidP="009A26C4">
            <w:pPr>
              <w:widowControl/>
              <w:autoSpaceDE/>
              <w:autoSpaceDN/>
              <w:adjustRightInd/>
              <w:spacing w:line="240" w:lineRule="auto"/>
              <w:jc w:val="both"/>
              <w:rPr>
                <w:rFonts w:eastAsia="Calibri" w:cs="Times New Roman"/>
                <w:color w:val="000000"/>
                <w:sz w:val="22"/>
                <w:szCs w:val="22"/>
                <w:lang w:eastAsia="en-US"/>
              </w:rPr>
            </w:pPr>
            <w:r w:rsidRPr="00CA2C31">
              <w:rPr>
                <w:rFonts w:eastAsia="Calibri" w:cs="Times New Roman"/>
                <w:color w:val="000000"/>
                <w:sz w:val="22"/>
                <w:szCs w:val="22"/>
                <w:lang w:eastAsia="en-US"/>
              </w:rPr>
              <w:t>Komentarz:</w:t>
            </w:r>
          </w:p>
          <w:p w14:paraId="11B5EF01" w14:textId="77777777" w:rsidR="009A26C4" w:rsidRPr="00CA2C31" w:rsidRDefault="009A26C4" w:rsidP="009A26C4">
            <w:pPr>
              <w:widowControl/>
              <w:autoSpaceDE/>
              <w:autoSpaceDN/>
              <w:adjustRightInd/>
              <w:spacing w:line="240" w:lineRule="auto"/>
              <w:jc w:val="both"/>
              <w:rPr>
                <w:rFonts w:eastAsia="Calibri" w:cs="Times New Roman"/>
                <w:color w:val="000000"/>
                <w:sz w:val="22"/>
                <w:szCs w:val="22"/>
                <w:lang w:eastAsia="en-US"/>
              </w:rPr>
            </w:pPr>
          </w:p>
          <w:p w14:paraId="0B9EB589" w14:textId="77777777" w:rsidR="009A26C4" w:rsidRPr="00CA2C31" w:rsidRDefault="009A26C4" w:rsidP="009A26C4">
            <w:pPr>
              <w:widowControl/>
              <w:autoSpaceDE/>
              <w:autoSpaceDN/>
              <w:adjustRightInd/>
              <w:spacing w:line="276" w:lineRule="auto"/>
              <w:jc w:val="both"/>
              <w:rPr>
                <w:rFonts w:eastAsia="Calibri" w:cs="Times New Roman"/>
                <w:color w:val="000000"/>
                <w:sz w:val="22"/>
                <w:szCs w:val="22"/>
                <w:lang w:eastAsia="en-US"/>
              </w:rPr>
            </w:pPr>
          </w:p>
        </w:tc>
      </w:tr>
      <w:tr w:rsidR="009A26C4" w:rsidRPr="00CA2C31" w14:paraId="0F17EB53" w14:textId="77777777" w:rsidTr="009A26C4">
        <w:trPr>
          <w:gridAfter w:val="1"/>
          <w:wAfter w:w="10" w:type="dxa"/>
          <w:trHeight w:val="142"/>
        </w:trPr>
        <w:tc>
          <w:tcPr>
            <w:tcW w:w="10937" w:type="dxa"/>
            <w:gridSpan w:val="29"/>
            <w:shd w:val="clear" w:color="auto" w:fill="99CCFF"/>
          </w:tcPr>
          <w:p w14:paraId="3A55F800" w14:textId="77777777" w:rsidR="009A26C4" w:rsidRPr="00CA2C31" w:rsidRDefault="009A26C4" w:rsidP="003F28D5">
            <w:pPr>
              <w:widowControl/>
              <w:numPr>
                <w:ilvl w:val="0"/>
                <w:numId w:val="12"/>
              </w:numPr>
              <w:autoSpaceDE/>
              <w:autoSpaceDN/>
              <w:adjustRightInd/>
              <w:spacing w:before="60" w:after="60" w:line="240" w:lineRule="auto"/>
              <w:jc w:val="both"/>
              <w:rPr>
                <w:rFonts w:eastAsia="Calibri" w:cs="Times New Roman"/>
                <w:b/>
                <w:color w:val="000000"/>
                <w:sz w:val="22"/>
                <w:szCs w:val="22"/>
                <w:lang w:eastAsia="en-US"/>
              </w:rPr>
            </w:pPr>
            <w:r w:rsidRPr="00CA2C31">
              <w:rPr>
                <w:rFonts w:eastAsia="Calibri" w:cs="Times New Roman"/>
                <w:b/>
                <w:color w:val="000000"/>
                <w:sz w:val="22"/>
                <w:szCs w:val="22"/>
                <w:lang w:eastAsia="en-US"/>
              </w:rPr>
              <w:t xml:space="preserve">Wpływ na rynek pracy </w:t>
            </w:r>
          </w:p>
        </w:tc>
      </w:tr>
      <w:tr w:rsidR="009A26C4" w:rsidRPr="00CA2C31" w14:paraId="05A82D33" w14:textId="77777777" w:rsidTr="009A26C4">
        <w:trPr>
          <w:gridAfter w:val="1"/>
          <w:wAfter w:w="10" w:type="dxa"/>
          <w:trHeight w:val="142"/>
        </w:trPr>
        <w:tc>
          <w:tcPr>
            <w:tcW w:w="10937" w:type="dxa"/>
            <w:gridSpan w:val="29"/>
            <w:shd w:val="clear" w:color="auto" w:fill="auto"/>
          </w:tcPr>
          <w:p w14:paraId="23AB8208" w14:textId="77777777" w:rsidR="009A26C4" w:rsidRPr="00CA2C31" w:rsidRDefault="009A26C4" w:rsidP="009A26C4">
            <w:pPr>
              <w:widowControl/>
              <w:autoSpaceDE/>
              <w:autoSpaceDN/>
              <w:adjustRightInd/>
              <w:spacing w:line="240" w:lineRule="auto"/>
              <w:jc w:val="both"/>
              <w:rPr>
                <w:rFonts w:eastAsia="Calibri" w:cs="Times New Roman"/>
                <w:color w:val="000000"/>
                <w:sz w:val="22"/>
                <w:szCs w:val="22"/>
                <w:lang w:eastAsia="en-US"/>
              </w:rPr>
            </w:pPr>
            <w:r w:rsidRPr="00CA2C31">
              <w:rPr>
                <w:rFonts w:eastAsia="Calibri" w:cs="Times New Roman"/>
                <w:color w:val="000000"/>
                <w:sz w:val="22"/>
                <w:szCs w:val="22"/>
                <w:lang w:eastAsia="en-US"/>
              </w:rPr>
              <w:t>Proponowane zmiany nie będą miały wpływu na rynek pracy.</w:t>
            </w:r>
          </w:p>
        </w:tc>
      </w:tr>
      <w:tr w:rsidR="009A26C4" w:rsidRPr="00CA2C31" w14:paraId="22E50F20" w14:textId="77777777" w:rsidTr="009A26C4">
        <w:trPr>
          <w:gridAfter w:val="1"/>
          <w:wAfter w:w="10" w:type="dxa"/>
          <w:trHeight w:val="142"/>
        </w:trPr>
        <w:tc>
          <w:tcPr>
            <w:tcW w:w="10937" w:type="dxa"/>
            <w:gridSpan w:val="29"/>
            <w:shd w:val="clear" w:color="auto" w:fill="99CCFF"/>
          </w:tcPr>
          <w:p w14:paraId="1FDAAB29" w14:textId="77777777" w:rsidR="009A26C4" w:rsidRPr="00CA2C31" w:rsidRDefault="009A26C4" w:rsidP="003F28D5">
            <w:pPr>
              <w:widowControl/>
              <w:numPr>
                <w:ilvl w:val="0"/>
                <w:numId w:val="12"/>
              </w:numPr>
              <w:autoSpaceDE/>
              <w:autoSpaceDN/>
              <w:adjustRightInd/>
              <w:spacing w:before="60" w:after="60" w:line="240" w:lineRule="auto"/>
              <w:jc w:val="both"/>
              <w:rPr>
                <w:rFonts w:eastAsia="Calibri" w:cs="Times New Roman"/>
                <w:b/>
                <w:color w:val="000000"/>
                <w:sz w:val="22"/>
                <w:szCs w:val="22"/>
                <w:lang w:eastAsia="en-US"/>
              </w:rPr>
            </w:pPr>
            <w:r w:rsidRPr="00CA2C31">
              <w:rPr>
                <w:rFonts w:eastAsia="Calibri" w:cs="Times New Roman"/>
                <w:b/>
                <w:color w:val="000000"/>
                <w:sz w:val="22"/>
                <w:szCs w:val="22"/>
                <w:lang w:eastAsia="en-US"/>
              </w:rPr>
              <w:t>Wpływ na pozostałe obszary</w:t>
            </w:r>
          </w:p>
        </w:tc>
      </w:tr>
      <w:tr w:rsidR="009A26C4" w:rsidRPr="00CA2C31" w14:paraId="5FF896E8" w14:textId="77777777" w:rsidTr="009A26C4">
        <w:trPr>
          <w:gridAfter w:val="1"/>
          <w:wAfter w:w="10" w:type="dxa"/>
          <w:trHeight w:val="1031"/>
        </w:trPr>
        <w:tc>
          <w:tcPr>
            <w:tcW w:w="3547" w:type="dxa"/>
            <w:gridSpan w:val="5"/>
            <w:shd w:val="clear" w:color="auto" w:fill="FFFFFF"/>
          </w:tcPr>
          <w:p w14:paraId="48820030"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p>
          <w:p w14:paraId="3E4E08CE"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color w:val="000000"/>
                <w:spacing w:val="-2"/>
                <w:sz w:val="22"/>
                <w:szCs w:val="22"/>
                <w:lang w:eastAsia="en-US"/>
              </w:rPr>
              <w:t>środowisko naturalne</w:t>
            </w:r>
          </w:p>
          <w:p w14:paraId="52B498BB"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r w:rsidRPr="00CA2C31">
              <w:rPr>
                <w:rFonts w:eastAsia="Calibri" w:cs="Times New Roman"/>
                <w:color w:val="000000"/>
                <w:sz w:val="22"/>
                <w:szCs w:val="22"/>
                <w:lang w:eastAsia="en-US"/>
              </w:rPr>
              <w:fldChar w:fldCharType="begin">
                <w:ffData>
                  <w:name w:val=""/>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color w:val="000000"/>
                <w:sz w:val="22"/>
                <w:szCs w:val="22"/>
                <w:lang w:eastAsia="en-US"/>
              </w:rPr>
              <w:t>sytuacja i rozwój regionalny</w:t>
            </w:r>
          </w:p>
          <w:p w14:paraId="75542C3A"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spacing w:val="-2"/>
                <w:sz w:val="22"/>
                <w:szCs w:val="22"/>
                <w:lang w:eastAsia="en-US"/>
              </w:rPr>
              <w:t>sądy powszechne, administracyjne lub wojskowe</w:t>
            </w:r>
          </w:p>
        </w:tc>
        <w:tc>
          <w:tcPr>
            <w:tcW w:w="3687" w:type="dxa"/>
            <w:gridSpan w:val="15"/>
            <w:shd w:val="clear" w:color="auto" w:fill="FFFFFF"/>
          </w:tcPr>
          <w:p w14:paraId="3931954C"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p>
          <w:p w14:paraId="3E395190"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color w:val="000000"/>
                <w:spacing w:val="-2"/>
                <w:sz w:val="22"/>
                <w:szCs w:val="22"/>
                <w:lang w:eastAsia="en-US"/>
              </w:rPr>
              <w:t>demografia</w:t>
            </w:r>
          </w:p>
          <w:p w14:paraId="37FAC9B2"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r w:rsidRPr="00CA2C31">
              <w:rPr>
                <w:rFonts w:eastAsia="Calibri" w:cs="Times New Roman"/>
                <w:color w:val="000000"/>
                <w:sz w:val="22"/>
                <w:szCs w:val="22"/>
                <w:lang w:eastAsia="en-US"/>
              </w:rPr>
              <w:fldChar w:fldCharType="begin">
                <w:ffData>
                  <w:name w:val=""/>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color w:val="000000"/>
                <w:sz w:val="22"/>
                <w:szCs w:val="22"/>
                <w:lang w:eastAsia="en-US"/>
              </w:rPr>
              <w:t>mienie państwowe</w:t>
            </w:r>
          </w:p>
          <w:p w14:paraId="2B1876F9"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color w:val="000000"/>
                <w:spacing w:val="-2"/>
                <w:sz w:val="22"/>
                <w:szCs w:val="22"/>
                <w:lang w:eastAsia="en-US"/>
              </w:rPr>
              <w:t xml:space="preserve">inne: </w:t>
            </w:r>
            <w:r w:rsidRPr="00CA2C31">
              <w:rPr>
                <w:rFonts w:eastAsia="Calibri" w:cs="Times New Roman"/>
                <w:color w:val="000000"/>
                <w:sz w:val="22"/>
                <w:szCs w:val="22"/>
                <w:lang w:eastAsia="en-US"/>
              </w:rPr>
              <w:fldChar w:fldCharType="begin">
                <w:ffData>
                  <w:name w:val=""/>
                  <w:enabled/>
                  <w:calcOnExit w:val="0"/>
                  <w:helpText w:type="text" w:val="W przypadku wyboru Upoważnienie ustawowe, Strategia lub Inne wpisz dokładnie źródła tj. jaka ustawa, tytuł strategii i jaki inny dokument"/>
                  <w:statusText w:type="text" w:val="W przypadku wyboru Upoważnienie ustawowe, Strategia lub Inne wpisz dokładnie źródła tj. jaka ustawa, tytuł strategii i jaki inny dokument"/>
                  <w:textInput/>
                </w:ffData>
              </w:fldChar>
            </w:r>
            <w:r w:rsidRPr="00CA2C31">
              <w:rPr>
                <w:rFonts w:eastAsia="Calibri" w:cs="Times New Roman"/>
                <w:color w:val="000000"/>
                <w:sz w:val="22"/>
                <w:szCs w:val="22"/>
                <w:lang w:eastAsia="en-US"/>
              </w:rPr>
              <w:instrText xml:space="preserve"> FORMTEXT </w:instrText>
            </w:r>
            <w:r w:rsidRPr="00CA2C31">
              <w:rPr>
                <w:rFonts w:eastAsia="Calibri" w:cs="Times New Roman"/>
                <w:color w:val="000000"/>
                <w:sz w:val="22"/>
                <w:szCs w:val="22"/>
                <w:lang w:eastAsia="en-US"/>
              </w:rPr>
            </w:r>
            <w:r w:rsidRPr="00CA2C31">
              <w:rPr>
                <w:rFonts w:eastAsia="Calibri" w:cs="Times New Roman"/>
                <w:color w:val="000000"/>
                <w:sz w:val="22"/>
                <w:szCs w:val="22"/>
                <w:lang w:eastAsia="en-US"/>
              </w:rPr>
              <w:fldChar w:fldCharType="separate"/>
            </w:r>
            <w:r w:rsidRPr="00CA2C31">
              <w:rPr>
                <w:rFonts w:eastAsia="Calibri" w:hAnsi="Calibri" w:cs="Times New Roman"/>
                <w:noProof/>
                <w:color w:val="000000"/>
                <w:sz w:val="22"/>
                <w:szCs w:val="22"/>
                <w:lang w:eastAsia="en-US"/>
              </w:rPr>
              <w:t> </w:t>
            </w:r>
            <w:r w:rsidRPr="00CA2C31">
              <w:rPr>
                <w:rFonts w:eastAsia="Calibri" w:hAnsi="Calibri" w:cs="Times New Roman"/>
                <w:noProof/>
                <w:color w:val="000000"/>
                <w:sz w:val="22"/>
                <w:szCs w:val="22"/>
                <w:lang w:eastAsia="en-US"/>
              </w:rPr>
              <w:t> </w:t>
            </w:r>
            <w:r w:rsidRPr="00CA2C31">
              <w:rPr>
                <w:rFonts w:eastAsia="Calibri" w:hAnsi="Calibri" w:cs="Times New Roman"/>
                <w:noProof/>
                <w:color w:val="000000"/>
                <w:sz w:val="22"/>
                <w:szCs w:val="22"/>
                <w:lang w:eastAsia="en-US"/>
              </w:rPr>
              <w:t> </w:t>
            </w:r>
            <w:r w:rsidRPr="00CA2C31">
              <w:rPr>
                <w:rFonts w:eastAsia="Calibri" w:hAnsi="Calibri" w:cs="Times New Roman"/>
                <w:noProof/>
                <w:color w:val="000000"/>
                <w:sz w:val="22"/>
                <w:szCs w:val="22"/>
                <w:lang w:eastAsia="en-US"/>
              </w:rPr>
              <w:t> </w:t>
            </w:r>
            <w:r w:rsidRPr="00CA2C31">
              <w:rPr>
                <w:rFonts w:eastAsia="Calibri" w:hAnsi="Calibri" w:cs="Times New Roman"/>
                <w:noProof/>
                <w:color w:val="000000"/>
                <w:sz w:val="22"/>
                <w:szCs w:val="22"/>
                <w:lang w:eastAsia="en-US"/>
              </w:rPr>
              <w:t> </w:t>
            </w:r>
            <w:r w:rsidRPr="00CA2C31">
              <w:rPr>
                <w:rFonts w:eastAsia="Calibri" w:cs="Times New Roman"/>
                <w:color w:val="000000"/>
                <w:sz w:val="22"/>
                <w:szCs w:val="22"/>
                <w:lang w:eastAsia="en-US"/>
              </w:rPr>
              <w:fldChar w:fldCharType="end"/>
            </w:r>
          </w:p>
        </w:tc>
        <w:tc>
          <w:tcPr>
            <w:tcW w:w="3703" w:type="dxa"/>
            <w:gridSpan w:val="9"/>
            <w:shd w:val="clear" w:color="auto" w:fill="FFFFFF"/>
          </w:tcPr>
          <w:p w14:paraId="649908F8"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p>
          <w:p w14:paraId="5DF9FC1E" w14:textId="77777777" w:rsidR="009A26C4" w:rsidRPr="00CA2C31" w:rsidRDefault="009A26C4" w:rsidP="009A26C4">
            <w:pPr>
              <w:widowControl/>
              <w:autoSpaceDE/>
              <w:autoSpaceDN/>
              <w:adjustRightInd/>
              <w:spacing w:line="240" w:lineRule="auto"/>
              <w:rPr>
                <w:rFonts w:eastAsia="Calibri" w:cs="Times New Roman"/>
                <w:color w:val="000000"/>
                <w:spacing w:val="-2"/>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color w:val="000000"/>
                <w:spacing w:val="-2"/>
                <w:sz w:val="22"/>
                <w:szCs w:val="22"/>
                <w:lang w:eastAsia="en-US"/>
              </w:rPr>
              <w:t>informatyzacja</w:t>
            </w:r>
          </w:p>
          <w:p w14:paraId="5A49E58F"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r w:rsidRPr="00CA2C31">
              <w:rPr>
                <w:rFonts w:eastAsia="Calibri" w:cs="Times New Roman"/>
                <w:color w:val="000000"/>
                <w:sz w:val="22"/>
                <w:szCs w:val="22"/>
                <w:lang w:eastAsia="en-US"/>
              </w:rPr>
              <w:fldChar w:fldCharType="begin">
                <w:ffData>
                  <w:name w:val="Wybór1"/>
                  <w:enabled/>
                  <w:calcOnExit w:val="0"/>
                  <w:checkBox>
                    <w:sizeAuto/>
                    <w:default w:val="0"/>
                  </w:checkBox>
                </w:ffData>
              </w:fldChar>
            </w:r>
            <w:r w:rsidRPr="00CA2C31">
              <w:rPr>
                <w:rFonts w:eastAsia="Calibri" w:cs="Times New Roman"/>
                <w:color w:val="000000"/>
                <w:sz w:val="22"/>
                <w:szCs w:val="22"/>
                <w:lang w:eastAsia="en-US"/>
              </w:rPr>
              <w:instrText xml:space="preserve"> FORMCHECKBOX </w:instrText>
            </w:r>
            <w:r w:rsidR="00B84A79">
              <w:rPr>
                <w:rFonts w:eastAsia="Calibri" w:cs="Times New Roman"/>
                <w:color w:val="000000"/>
                <w:sz w:val="22"/>
                <w:szCs w:val="22"/>
                <w:lang w:eastAsia="en-US"/>
              </w:rPr>
            </w:r>
            <w:r w:rsidR="00B84A79">
              <w:rPr>
                <w:rFonts w:eastAsia="Calibri" w:cs="Times New Roman"/>
                <w:color w:val="000000"/>
                <w:sz w:val="22"/>
                <w:szCs w:val="22"/>
                <w:lang w:eastAsia="en-US"/>
              </w:rPr>
              <w:fldChar w:fldCharType="separate"/>
            </w:r>
            <w:r w:rsidRPr="00CA2C31">
              <w:rPr>
                <w:rFonts w:eastAsia="Calibri" w:cs="Times New Roman"/>
                <w:color w:val="000000"/>
                <w:sz w:val="22"/>
                <w:szCs w:val="22"/>
                <w:lang w:eastAsia="en-US"/>
              </w:rPr>
              <w:fldChar w:fldCharType="end"/>
            </w:r>
            <w:r w:rsidRPr="00CA2C31">
              <w:rPr>
                <w:rFonts w:eastAsia="Calibri" w:cs="Times New Roman"/>
                <w:color w:val="000000"/>
                <w:sz w:val="20"/>
                <w:lang w:eastAsia="en-US"/>
              </w:rPr>
              <w:t xml:space="preserve"> </w:t>
            </w:r>
            <w:r w:rsidRPr="00CA2C31">
              <w:rPr>
                <w:rFonts w:eastAsia="Calibri" w:cs="Times New Roman"/>
                <w:color w:val="000000"/>
                <w:spacing w:val="-2"/>
                <w:sz w:val="22"/>
                <w:szCs w:val="22"/>
                <w:lang w:eastAsia="en-US"/>
              </w:rPr>
              <w:t>zdrowie</w:t>
            </w:r>
          </w:p>
        </w:tc>
      </w:tr>
      <w:tr w:rsidR="009A26C4" w:rsidRPr="00CA2C31" w14:paraId="08B95910" w14:textId="77777777" w:rsidTr="009A26C4">
        <w:trPr>
          <w:gridAfter w:val="1"/>
          <w:wAfter w:w="10" w:type="dxa"/>
          <w:trHeight w:val="712"/>
        </w:trPr>
        <w:tc>
          <w:tcPr>
            <w:tcW w:w="2243" w:type="dxa"/>
            <w:gridSpan w:val="2"/>
            <w:shd w:val="clear" w:color="auto" w:fill="FFFFFF"/>
            <w:vAlign w:val="center"/>
          </w:tcPr>
          <w:p w14:paraId="5EC23B10" w14:textId="77777777" w:rsidR="009A26C4" w:rsidRPr="00CA2C31" w:rsidRDefault="009A26C4" w:rsidP="009A26C4">
            <w:pPr>
              <w:widowControl/>
              <w:autoSpaceDE/>
              <w:autoSpaceDN/>
              <w:adjustRightInd/>
              <w:spacing w:line="240" w:lineRule="auto"/>
              <w:rPr>
                <w:rFonts w:eastAsia="Calibri" w:cs="Times New Roman"/>
                <w:color w:val="000000"/>
                <w:sz w:val="22"/>
                <w:szCs w:val="22"/>
                <w:lang w:eastAsia="en-US"/>
              </w:rPr>
            </w:pPr>
            <w:r w:rsidRPr="00CA2C31">
              <w:rPr>
                <w:rFonts w:eastAsia="Calibri" w:cs="Times New Roman"/>
                <w:color w:val="000000"/>
                <w:sz w:val="22"/>
                <w:szCs w:val="22"/>
                <w:lang w:eastAsia="en-US"/>
              </w:rPr>
              <w:t>Omówienie wpływu</w:t>
            </w:r>
          </w:p>
        </w:tc>
        <w:tc>
          <w:tcPr>
            <w:tcW w:w="8694" w:type="dxa"/>
            <w:gridSpan w:val="27"/>
            <w:shd w:val="clear" w:color="auto" w:fill="FFFFFF"/>
            <w:vAlign w:val="center"/>
          </w:tcPr>
          <w:p w14:paraId="5C60CD85" w14:textId="77777777" w:rsidR="009A26C4" w:rsidRPr="00CA2C31" w:rsidRDefault="009A26C4" w:rsidP="009A26C4">
            <w:pPr>
              <w:widowControl/>
              <w:autoSpaceDE/>
              <w:autoSpaceDN/>
              <w:adjustRightInd/>
              <w:spacing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Projektowane rozporządzenie nie będzie miało wpływu na ww. obszary.</w:t>
            </w:r>
          </w:p>
        </w:tc>
      </w:tr>
      <w:tr w:rsidR="009A26C4" w:rsidRPr="00CA2C31" w14:paraId="42F93067" w14:textId="77777777" w:rsidTr="009A26C4">
        <w:trPr>
          <w:gridAfter w:val="1"/>
          <w:wAfter w:w="10" w:type="dxa"/>
          <w:trHeight w:val="142"/>
        </w:trPr>
        <w:tc>
          <w:tcPr>
            <w:tcW w:w="10937" w:type="dxa"/>
            <w:gridSpan w:val="29"/>
            <w:shd w:val="clear" w:color="auto" w:fill="99CCFF"/>
          </w:tcPr>
          <w:p w14:paraId="499A63F3" w14:textId="77777777" w:rsidR="009A26C4" w:rsidRPr="00CA2C31" w:rsidRDefault="009A26C4" w:rsidP="003F28D5">
            <w:pPr>
              <w:widowControl/>
              <w:numPr>
                <w:ilvl w:val="0"/>
                <w:numId w:val="12"/>
              </w:numPr>
              <w:autoSpaceDE/>
              <w:autoSpaceDN/>
              <w:adjustRightInd/>
              <w:spacing w:before="60" w:after="60" w:line="240" w:lineRule="auto"/>
              <w:ind w:left="318" w:hanging="284"/>
              <w:jc w:val="both"/>
              <w:rPr>
                <w:rFonts w:eastAsia="Calibri" w:cs="Times New Roman"/>
                <w:b/>
                <w:sz w:val="22"/>
                <w:szCs w:val="22"/>
                <w:lang w:eastAsia="en-US"/>
              </w:rPr>
            </w:pPr>
            <w:r w:rsidRPr="00CA2C31">
              <w:rPr>
                <w:rFonts w:eastAsia="Calibri" w:cs="Times New Roman"/>
                <w:b/>
                <w:spacing w:val="-2"/>
                <w:sz w:val="21"/>
                <w:szCs w:val="21"/>
                <w:lang w:eastAsia="en-US"/>
              </w:rPr>
              <w:t>Planowane wykonanie przepisów aktu prawnego</w:t>
            </w:r>
          </w:p>
        </w:tc>
      </w:tr>
      <w:tr w:rsidR="009A26C4" w:rsidRPr="00CA2C31" w14:paraId="25540658" w14:textId="77777777" w:rsidTr="009A26C4">
        <w:trPr>
          <w:gridAfter w:val="1"/>
          <w:wAfter w:w="10" w:type="dxa"/>
          <w:trHeight w:val="142"/>
        </w:trPr>
        <w:tc>
          <w:tcPr>
            <w:tcW w:w="10937" w:type="dxa"/>
            <w:gridSpan w:val="29"/>
            <w:shd w:val="clear" w:color="auto" w:fill="FFFFFF"/>
          </w:tcPr>
          <w:p w14:paraId="6CC2B210" w14:textId="61BA4FF0" w:rsidR="009A26C4" w:rsidRPr="00CA2C31" w:rsidRDefault="009A26C4" w:rsidP="009A26C4">
            <w:pPr>
              <w:widowControl/>
              <w:autoSpaceDE/>
              <w:autoSpaceDN/>
              <w:adjustRightInd/>
              <w:spacing w:line="240" w:lineRule="auto"/>
              <w:jc w:val="both"/>
              <w:rPr>
                <w:rFonts w:eastAsia="Calibri" w:cs="Times New Roman"/>
                <w:spacing w:val="-2"/>
                <w:sz w:val="22"/>
                <w:szCs w:val="22"/>
                <w:lang w:eastAsia="en-US"/>
              </w:rPr>
            </w:pPr>
            <w:r w:rsidRPr="00CA2C31">
              <w:rPr>
                <w:rFonts w:eastAsia="Calibri" w:cs="Times New Roman"/>
                <w:spacing w:val="-2"/>
                <w:sz w:val="22"/>
                <w:szCs w:val="22"/>
                <w:lang w:eastAsia="en-US"/>
              </w:rPr>
              <w:t xml:space="preserve">Planowane wykonanie przepisów – </w:t>
            </w:r>
            <w:r w:rsidR="00872389">
              <w:rPr>
                <w:rFonts w:eastAsia="Calibri" w:cs="Times New Roman"/>
                <w:spacing w:val="-2"/>
                <w:sz w:val="22"/>
                <w:szCs w:val="22"/>
                <w:lang w:eastAsia="en-US"/>
              </w:rPr>
              <w:t>1 czerwca</w:t>
            </w:r>
            <w:r w:rsidRPr="00CA2C31">
              <w:rPr>
                <w:rFonts w:eastAsia="Calibri" w:cs="Times New Roman"/>
                <w:spacing w:val="-2"/>
                <w:sz w:val="22"/>
                <w:szCs w:val="22"/>
                <w:lang w:eastAsia="en-US"/>
              </w:rPr>
              <w:t xml:space="preserve"> 202</w:t>
            </w:r>
            <w:r w:rsidR="00872389">
              <w:rPr>
                <w:rFonts w:eastAsia="Calibri" w:cs="Times New Roman"/>
                <w:spacing w:val="-2"/>
                <w:sz w:val="22"/>
                <w:szCs w:val="22"/>
                <w:lang w:eastAsia="en-US"/>
              </w:rPr>
              <w:t>4</w:t>
            </w:r>
            <w:r w:rsidRPr="00CA2C31">
              <w:rPr>
                <w:rFonts w:eastAsia="Calibri" w:cs="Times New Roman"/>
                <w:spacing w:val="-2"/>
                <w:sz w:val="22"/>
                <w:szCs w:val="22"/>
                <w:lang w:eastAsia="en-US"/>
              </w:rPr>
              <w:t xml:space="preserve"> r.</w:t>
            </w:r>
          </w:p>
          <w:p w14:paraId="0435F711" w14:textId="77777777" w:rsidR="009A26C4" w:rsidRPr="00CA2C31" w:rsidRDefault="009A26C4" w:rsidP="009A26C4">
            <w:pPr>
              <w:widowControl/>
              <w:autoSpaceDE/>
              <w:autoSpaceDN/>
              <w:adjustRightInd/>
              <w:spacing w:line="240" w:lineRule="auto"/>
              <w:jc w:val="both"/>
              <w:rPr>
                <w:rFonts w:eastAsia="Calibri" w:cs="Times New Roman"/>
                <w:spacing w:val="-2"/>
                <w:sz w:val="22"/>
                <w:szCs w:val="22"/>
                <w:lang w:eastAsia="en-US"/>
              </w:rPr>
            </w:pPr>
          </w:p>
        </w:tc>
      </w:tr>
      <w:tr w:rsidR="009A26C4" w:rsidRPr="00CA2C31" w14:paraId="1D532BF1" w14:textId="77777777" w:rsidTr="009A26C4">
        <w:trPr>
          <w:gridAfter w:val="1"/>
          <w:wAfter w:w="10" w:type="dxa"/>
          <w:trHeight w:val="142"/>
        </w:trPr>
        <w:tc>
          <w:tcPr>
            <w:tcW w:w="10937" w:type="dxa"/>
            <w:gridSpan w:val="29"/>
            <w:shd w:val="clear" w:color="auto" w:fill="99CCFF"/>
          </w:tcPr>
          <w:p w14:paraId="2384162B" w14:textId="77777777" w:rsidR="009A26C4" w:rsidRPr="00CA2C31" w:rsidRDefault="009A26C4" w:rsidP="003F28D5">
            <w:pPr>
              <w:widowControl/>
              <w:numPr>
                <w:ilvl w:val="0"/>
                <w:numId w:val="12"/>
              </w:numPr>
              <w:autoSpaceDE/>
              <w:autoSpaceDN/>
              <w:adjustRightInd/>
              <w:spacing w:before="60" w:after="60" w:line="240" w:lineRule="auto"/>
              <w:ind w:left="318" w:hanging="284"/>
              <w:jc w:val="both"/>
              <w:rPr>
                <w:rFonts w:eastAsia="Calibri" w:cs="Times New Roman"/>
                <w:b/>
                <w:color w:val="000000"/>
                <w:sz w:val="22"/>
                <w:szCs w:val="22"/>
                <w:lang w:eastAsia="en-US"/>
              </w:rPr>
            </w:pPr>
            <w:r w:rsidRPr="00CA2C31">
              <w:rPr>
                <w:rFonts w:eastAsia="Calibri" w:cs="Times New Roman"/>
                <w:b/>
                <w:color w:val="000000"/>
                <w:sz w:val="22"/>
                <w:szCs w:val="22"/>
                <w:lang w:eastAsia="en-US"/>
              </w:rPr>
              <w:t xml:space="preserve"> </w:t>
            </w:r>
            <w:r w:rsidRPr="00CA2C31">
              <w:rPr>
                <w:rFonts w:eastAsia="Calibri" w:cs="Times New Roman"/>
                <w:b/>
                <w:spacing w:val="-2"/>
                <w:sz w:val="21"/>
                <w:szCs w:val="21"/>
                <w:lang w:eastAsia="en-US"/>
              </w:rPr>
              <w:t>W jaki sposób i kiedy nastąpi ewaluacja efektów projektu oraz jakie mierniki zostaną zastosowane?</w:t>
            </w:r>
          </w:p>
        </w:tc>
      </w:tr>
      <w:tr w:rsidR="009A26C4" w:rsidRPr="00CA2C31" w14:paraId="7B006B03" w14:textId="77777777" w:rsidTr="009A26C4">
        <w:trPr>
          <w:gridAfter w:val="1"/>
          <w:wAfter w:w="10" w:type="dxa"/>
          <w:trHeight w:val="142"/>
        </w:trPr>
        <w:tc>
          <w:tcPr>
            <w:tcW w:w="10937" w:type="dxa"/>
            <w:gridSpan w:val="29"/>
            <w:shd w:val="clear" w:color="auto" w:fill="FFFFFF"/>
          </w:tcPr>
          <w:p w14:paraId="1AC9787F" w14:textId="77777777" w:rsidR="009A26C4" w:rsidRPr="00CA2C31" w:rsidRDefault="009A26C4" w:rsidP="009A26C4">
            <w:pPr>
              <w:widowControl/>
              <w:autoSpaceDE/>
              <w:autoSpaceDN/>
              <w:adjustRightInd/>
              <w:spacing w:line="240" w:lineRule="auto"/>
              <w:jc w:val="both"/>
              <w:rPr>
                <w:rFonts w:eastAsia="Calibri" w:cs="Times New Roman"/>
                <w:color w:val="000000"/>
                <w:spacing w:val="-2"/>
                <w:sz w:val="22"/>
                <w:szCs w:val="22"/>
                <w:lang w:eastAsia="en-US"/>
              </w:rPr>
            </w:pPr>
            <w:r w:rsidRPr="00CA2C31">
              <w:rPr>
                <w:rFonts w:eastAsia="Calibri" w:cs="Times New Roman"/>
                <w:color w:val="000000"/>
                <w:spacing w:val="-2"/>
                <w:sz w:val="22"/>
                <w:szCs w:val="22"/>
                <w:lang w:eastAsia="en-US"/>
              </w:rPr>
              <w:t>Nie przewiduje się przeprowadzenia ewaluacji efektów projektu.</w:t>
            </w:r>
          </w:p>
          <w:p w14:paraId="3E205F9A" w14:textId="77777777" w:rsidR="009A26C4" w:rsidRPr="00CA2C31" w:rsidRDefault="009A26C4" w:rsidP="009A26C4">
            <w:pPr>
              <w:widowControl/>
              <w:autoSpaceDE/>
              <w:autoSpaceDN/>
              <w:adjustRightInd/>
              <w:spacing w:line="240" w:lineRule="auto"/>
              <w:jc w:val="both"/>
              <w:rPr>
                <w:rFonts w:eastAsia="Calibri" w:cs="Times New Roman"/>
                <w:color w:val="000000"/>
                <w:spacing w:val="-2"/>
                <w:sz w:val="22"/>
                <w:szCs w:val="22"/>
                <w:lang w:eastAsia="en-US"/>
              </w:rPr>
            </w:pPr>
          </w:p>
        </w:tc>
      </w:tr>
      <w:tr w:rsidR="009A26C4" w:rsidRPr="00CA2C31" w14:paraId="243AA630" w14:textId="77777777" w:rsidTr="009A26C4">
        <w:trPr>
          <w:gridAfter w:val="1"/>
          <w:wAfter w:w="10" w:type="dxa"/>
          <w:trHeight w:val="142"/>
        </w:trPr>
        <w:tc>
          <w:tcPr>
            <w:tcW w:w="10937" w:type="dxa"/>
            <w:gridSpan w:val="29"/>
            <w:shd w:val="clear" w:color="auto" w:fill="99CCFF"/>
          </w:tcPr>
          <w:p w14:paraId="5A164AA6" w14:textId="77777777" w:rsidR="009A26C4" w:rsidRPr="00CA2C31" w:rsidRDefault="009A26C4" w:rsidP="003F28D5">
            <w:pPr>
              <w:widowControl/>
              <w:numPr>
                <w:ilvl w:val="0"/>
                <w:numId w:val="12"/>
              </w:numPr>
              <w:autoSpaceDE/>
              <w:autoSpaceDN/>
              <w:adjustRightInd/>
              <w:spacing w:before="60" w:after="60" w:line="240" w:lineRule="auto"/>
              <w:ind w:left="318" w:hanging="284"/>
              <w:jc w:val="both"/>
              <w:rPr>
                <w:rFonts w:eastAsia="Calibri" w:cs="Times New Roman"/>
                <w:b/>
                <w:color w:val="000000"/>
                <w:spacing w:val="-2"/>
                <w:sz w:val="22"/>
                <w:szCs w:val="22"/>
                <w:lang w:eastAsia="en-US"/>
              </w:rPr>
            </w:pPr>
            <w:r w:rsidRPr="00CA2C31">
              <w:rPr>
                <w:rFonts w:eastAsia="Calibri" w:cs="Times New Roman"/>
                <w:b/>
                <w:color w:val="000000"/>
                <w:spacing w:val="-2"/>
                <w:sz w:val="22"/>
                <w:szCs w:val="22"/>
                <w:lang w:eastAsia="en-US"/>
              </w:rPr>
              <w:t xml:space="preserve">Załączniki </w:t>
            </w:r>
            <w:r w:rsidRPr="00CA2C31">
              <w:rPr>
                <w:rFonts w:eastAsia="Calibri" w:cs="Times New Roman"/>
                <w:b/>
                <w:spacing w:val="-2"/>
                <w:sz w:val="21"/>
                <w:szCs w:val="21"/>
                <w:lang w:eastAsia="en-US"/>
              </w:rPr>
              <w:t>(istotne dokumenty źródłowe, badania, analizy itp.</w:t>
            </w:r>
            <w:r w:rsidRPr="00CA2C31">
              <w:rPr>
                <w:rFonts w:eastAsia="Calibri" w:cs="Times New Roman"/>
                <w:b/>
                <w:color w:val="000000"/>
                <w:spacing w:val="-2"/>
                <w:sz w:val="22"/>
                <w:szCs w:val="22"/>
                <w:lang w:eastAsia="en-US"/>
              </w:rPr>
              <w:t xml:space="preserve">) </w:t>
            </w:r>
          </w:p>
        </w:tc>
      </w:tr>
      <w:tr w:rsidR="009A26C4" w:rsidRPr="00CA2C31" w14:paraId="7DC02B91" w14:textId="77777777" w:rsidTr="009A26C4">
        <w:trPr>
          <w:gridAfter w:val="1"/>
          <w:wAfter w:w="10" w:type="dxa"/>
          <w:trHeight w:val="142"/>
        </w:trPr>
        <w:tc>
          <w:tcPr>
            <w:tcW w:w="10937" w:type="dxa"/>
            <w:gridSpan w:val="29"/>
            <w:shd w:val="clear" w:color="auto" w:fill="FFFFFF"/>
          </w:tcPr>
          <w:p w14:paraId="790637C8" w14:textId="77777777" w:rsidR="009A26C4" w:rsidRPr="00CA2C31" w:rsidRDefault="009A26C4" w:rsidP="009A26C4">
            <w:pPr>
              <w:widowControl/>
              <w:autoSpaceDE/>
              <w:autoSpaceDN/>
              <w:adjustRightInd/>
              <w:spacing w:line="240" w:lineRule="auto"/>
              <w:jc w:val="both"/>
              <w:rPr>
                <w:rFonts w:eastAsia="Calibri" w:cs="Times New Roman"/>
                <w:i/>
                <w:color w:val="000000"/>
                <w:spacing w:val="-2"/>
                <w:sz w:val="18"/>
                <w:szCs w:val="18"/>
                <w:lang w:eastAsia="en-US"/>
              </w:rPr>
            </w:pPr>
          </w:p>
          <w:p w14:paraId="7E96E445" w14:textId="77777777" w:rsidR="009A26C4" w:rsidRPr="00CA2C31" w:rsidRDefault="009A26C4" w:rsidP="009A26C4">
            <w:pPr>
              <w:widowControl/>
              <w:autoSpaceDE/>
              <w:autoSpaceDN/>
              <w:adjustRightInd/>
              <w:spacing w:line="240" w:lineRule="auto"/>
              <w:jc w:val="both"/>
              <w:rPr>
                <w:rFonts w:eastAsia="Calibri" w:cs="Times New Roman"/>
                <w:color w:val="000000"/>
                <w:spacing w:val="-2"/>
                <w:sz w:val="22"/>
                <w:szCs w:val="22"/>
                <w:lang w:eastAsia="en-US"/>
              </w:rPr>
            </w:pPr>
          </w:p>
        </w:tc>
      </w:tr>
    </w:tbl>
    <w:p w14:paraId="077FFF29" w14:textId="6F4AF172" w:rsidR="006336A0" w:rsidRPr="00157F57" w:rsidRDefault="006336A0" w:rsidP="009A26C4">
      <w:pPr>
        <w:keepNext/>
        <w:widowControl/>
        <w:autoSpaceDE/>
        <w:autoSpaceDN/>
        <w:adjustRightInd/>
        <w:spacing w:before="120"/>
        <w:jc w:val="center"/>
        <w:rPr>
          <w:rFonts w:eastAsia="Times New Roman" w:cs="Times New Roman"/>
          <w:sz w:val="20"/>
        </w:rPr>
      </w:pPr>
    </w:p>
    <w:sectPr w:rsidR="006336A0" w:rsidRPr="00157F57" w:rsidSect="0001719A">
      <w:footnotePr>
        <w:numRestart w:val="eachSect"/>
      </w:footnotePr>
      <w:type w:val="continuous"/>
      <w:pgSz w:w="11906" w:h="16838"/>
      <w:pgMar w:top="1560" w:right="1434" w:bottom="1418" w:left="709" w:header="709" w:footer="709" w:gutter="0"/>
      <w:cols w:space="708"/>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7BBA9" w14:textId="77777777" w:rsidR="00B84A79" w:rsidRDefault="00B84A79">
      <w:r>
        <w:separator/>
      </w:r>
    </w:p>
  </w:endnote>
  <w:endnote w:type="continuationSeparator" w:id="0">
    <w:p w14:paraId="3D7A40E7" w14:textId="77777777" w:rsidR="00B84A79" w:rsidRDefault="00B84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Bold">
    <w:altName w:val="Times New Roman"/>
    <w:panose1 w:val="00000000000000000000"/>
    <w:charset w:val="EE"/>
    <w:family w:val="auto"/>
    <w:notTrueType/>
    <w:pitch w:val="default"/>
    <w:sig w:usb0="00000007" w:usb1="00000000" w:usb2="00000000" w:usb3="00000000" w:csb0="00000003" w:csb1="00000000"/>
  </w:font>
  <w:font w:name="Times-Roman">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A1"/>
    <w:family w:val="roman"/>
    <w:notTrueType/>
    <w:pitch w:val="default"/>
    <w:sig w:usb0="00000087" w:usb1="00000000" w:usb2="00000000" w:usb3="00000000" w:csb0="0000000B" w:csb1="00000000"/>
  </w:font>
  <w:font w:name="Times New Roman ISO 8859_2">
    <w:altName w:val="Courier New"/>
    <w:panose1 w:val="00000000000000000000"/>
    <w:charset w:val="00"/>
    <w:family w:val="roman"/>
    <w:notTrueType/>
    <w:pitch w:val="variable"/>
    <w:sig w:usb0="00000003" w:usb1="00000000" w:usb2="00000000" w:usb3="00000000" w:csb0="00000001"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FB6D9" w14:textId="77777777" w:rsidR="00442BA8" w:rsidRDefault="00442BA8">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ED391" w14:textId="77777777" w:rsidR="004D1427" w:rsidRDefault="004D1427" w:rsidP="00E6161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7B671CDE" w14:textId="77777777" w:rsidR="004D1427" w:rsidRDefault="004D1427">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F8E4F" w14:textId="77777777" w:rsidR="004D1427" w:rsidRDefault="004D1427" w:rsidP="00442CA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5E93421E" w14:textId="77777777" w:rsidR="004D1427" w:rsidRDefault="004D1427">
    <w:pPr>
      <w:pStyle w:val="Stopk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669AD" w14:textId="77777777" w:rsidR="004D1427" w:rsidRDefault="004D1427">
    <w:pPr>
      <w:pStyle w:val="Stopka"/>
      <w:jc w:val="cen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0C898" w14:textId="77777777" w:rsidR="004D1427" w:rsidRDefault="004D1427" w:rsidP="00157F57">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5FBC2F48" w14:textId="77777777" w:rsidR="004D1427" w:rsidRDefault="004D1427">
    <w:pPr>
      <w:pStyle w:val="Stopka"/>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CB244" w14:textId="77777777" w:rsidR="004D1427" w:rsidRDefault="004D1427">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529C9" w14:textId="77777777" w:rsidR="00442BA8" w:rsidRDefault="00442BA8">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2763E" w14:textId="77777777" w:rsidR="00442BA8" w:rsidRDefault="00442BA8">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D105D" w14:textId="77777777" w:rsidR="004D1427" w:rsidRDefault="004D1427" w:rsidP="009F4243">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14F995BB" w14:textId="77777777" w:rsidR="004D1427" w:rsidRDefault="004D1427">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BC92F" w14:textId="77777777" w:rsidR="004D1427" w:rsidRDefault="004D1427" w:rsidP="00C21919">
    <w:pPr>
      <w:pStyle w:val="Stopka"/>
    </w:pPr>
  </w:p>
  <w:p w14:paraId="3271F12F" w14:textId="77777777" w:rsidR="004D1427" w:rsidRDefault="004D1427">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009092"/>
      <w:docPartObj>
        <w:docPartGallery w:val="Page Numbers (Bottom of Page)"/>
        <w:docPartUnique/>
      </w:docPartObj>
    </w:sdtPr>
    <w:sdtEndPr/>
    <w:sdtContent>
      <w:p w14:paraId="6B3B16FE" w14:textId="77777777" w:rsidR="004D1427" w:rsidRDefault="004D1427">
        <w:pPr>
          <w:pStyle w:val="Stopka"/>
          <w:jc w:val="center"/>
        </w:pPr>
        <w:r>
          <w:fldChar w:fldCharType="begin"/>
        </w:r>
        <w:r>
          <w:instrText>PAGE   \* MERGEFORMAT</w:instrText>
        </w:r>
        <w:r>
          <w:fldChar w:fldCharType="separate"/>
        </w:r>
        <w:r>
          <w:t>2</w:t>
        </w:r>
        <w:r>
          <w:fldChar w:fldCharType="end"/>
        </w:r>
      </w:p>
    </w:sdtContent>
  </w:sdt>
  <w:p w14:paraId="54EE00D6" w14:textId="77777777" w:rsidR="004D1427" w:rsidRDefault="004D1427">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79470" w14:textId="77777777" w:rsidR="004D1427" w:rsidRDefault="004D1427" w:rsidP="00E6161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6B638F9" w14:textId="77777777" w:rsidR="004D1427" w:rsidRDefault="004D1427">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A3A59" w14:textId="77777777" w:rsidR="004D1427" w:rsidRDefault="004D1427">
    <w:pPr>
      <w:pStyle w:val="Stopka"/>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A4C8A" w14:textId="77777777" w:rsidR="004D1427" w:rsidRDefault="004D1427" w:rsidP="00E6161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307344F" w14:textId="77777777" w:rsidR="004D1427" w:rsidRDefault="004D142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C1E43" w14:textId="77777777" w:rsidR="00B84A79" w:rsidRDefault="00B84A79">
      <w:r>
        <w:separator/>
      </w:r>
    </w:p>
  </w:footnote>
  <w:footnote w:type="continuationSeparator" w:id="0">
    <w:p w14:paraId="08DDDA32" w14:textId="77777777" w:rsidR="00B84A79" w:rsidRDefault="00B84A79">
      <w:r>
        <w:continuationSeparator/>
      </w:r>
    </w:p>
  </w:footnote>
  <w:footnote w:id="1">
    <w:p w14:paraId="721AB413" w14:textId="12479457" w:rsidR="004D1427" w:rsidRDefault="004D1427" w:rsidP="00BE7E55">
      <w:pPr>
        <w:pStyle w:val="ODNONIKtreodnonika"/>
      </w:pPr>
      <w:r w:rsidRPr="00BE7E55">
        <w:rPr>
          <w:rStyle w:val="IGindeksgrny"/>
        </w:rPr>
        <w:footnoteRef/>
      </w:r>
      <w:r w:rsidRPr="00BE7E55">
        <w:rPr>
          <w:rStyle w:val="IGindeksgrny"/>
        </w:rPr>
        <w:t>)</w:t>
      </w:r>
      <w:r>
        <w:tab/>
      </w:r>
      <w:r w:rsidRPr="00BE7E55">
        <w:t xml:space="preserve">Minister Infrastruktury kieruje działem administracji rządowej </w:t>
      </w:r>
      <w:r w:rsidRPr="009A41B8">
        <w:t>–</w:t>
      </w:r>
      <w:r w:rsidRPr="00BE7E55">
        <w:t xml:space="preserve"> </w:t>
      </w:r>
      <w:r w:rsidRPr="00BC7D20">
        <w:t>transport, na podstawie § 1 ust. 2 pkt 3 rozporządzenia Prezesa Rady Ministrów z dnia 28 listopada 2023 r. w sprawie szczegółowego zakresu działania Ministra Infrastruktury (Dz. U. poz. 2588)</w:t>
      </w:r>
      <w:r w:rsidRPr="00BE7E55">
        <w:t>.</w:t>
      </w:r>
    </w:p>
  </w:footnote>
  <w:footnote w:id="2">
    <w:p w14:paraId="057B2595" w14:textId="6FE5107A" w:rsidR="004D1427" w:rsidRDefault="004D1427" w:rsidP="00E77FF6">
      <w:pPr>
        <w:pStyle w:val="ODNONIKtreodnonika"/>
      </w:pPr>
      <w:r>
        <w:rPr>
          <w:rStyle w:val="Odwoanieprzypisudolnego"/>
        </w:rPr>
        <w:footnoteRef/>
      </w:r>
      <w:r w:rsidRPr="009A41B8">
        <w:rPr>
          <w:rStyle w:val="IGindeksgrny"/>
        </w:rPr>
        <w:t>)</w:t>
      </w:r>
      <w:r>
        <w:tab/>
      </w:r>
      <w:r w:rsidRPr="00EC2F6B">
        <w:t xml:space="preserve">Niniejsze rozporządzenie w zakresie swojej regulacji wdraża dyrektywę Rady 1999/37/WE z dnia 29 kwietnia 1999 r. w sprawie dokumentów rejestracyjnych pojazdów (Dz. Urz. WE L 138 z 01.06.1999, str. 57 – Dz. Urz. UE </w:t>
      </w:r>
      <w:bookmarkStart w:id="2" w:name="_Hlk153194653"/>
      <w:r w:rsidRPr="00EC2F6B">
        <w:t>Polskie wydanie specjalne, rozdz. 7, t. 4, str. 351, Dz. Urz. WE L 236 z 23.09.2003, str. 33, Dz. Urz. WE L 10 z 16.01.2004, str. 29 – Dz. Urz. UE Polskie wydanie specjalne, rozdz. 7, t. 7, str. 710, Dz. Urz. WE L 363 z 20.12.2006, str. 344, Dz. Urz. UE L 158 z 10.06.2013, str. 356, Dz. Urz. UE L 127 z 29.04.2014, str. 129 oraz Dz. Urz. UE L69 z 04.03.2022, str. 1).</w:t>
      </w:r>
      <w:bookmarkEnd w:id="2"/>
    </w:p>
  </w:footnote>
  <w:footnote w:id="3">
    <w:p w14:paraId="605D6F29" w14:textId="48A8C100" w:rsidR="004D1427" w:rsidRDefault="004D1427" w:rsidP="00583227">
      <w:pPr>
        <w:pStyle w:val="ODNONIKtreodnonika"/>
      </w:pPr>
      <w:r>
        <w:rPr>
          <w:rStyle w:val="Odwoanieprzypisudolnego"/>
        </w:rPr>
        <w:footnoteRef/>
      </w:r>
      <w:r w:rsidRPr="009A41B8">
        <w:rPr>
          <w:rStyle w:val="IGindeksgrny"/>
        </w:rPr>
        <w:t>)</w:t>
      </w:r>
      <w:r>
        <w:tab/>
      </w:r>
      <w:r w:rsidRPr="00C316E9">
        <w:t>Niniejsze rozporządzenie zostało notyfikowane Komisji Europejskiej</w:t>
      </w:r>
      <w:r>
        <w:t xml:space="preserve"> … .</w:t>
      </w:r>
    </w:p>
  </w:footnote>
  <w:footnote w:id="4">
    <w:p w14:paraId="200779EA" w14:textId="1329163A" w:rsidR="004D1427" w:rsidRDefault="004D1427" w:rsidP="00B223F5">
      <w:pPr>
        <w:pStyle w:val="ODNONIKtreodnonika"/>
      </w:pPr>
      <w:r>
        <w:rPr>
          <w:rStyle w:val="Odwoanieprzypisudolnego"/>
        </w:rPr>
        <w:footnoteRef/>
      </w:r>
      <w:r w:rsidRPr="00B223F5">
        <w:rPr>
          <w:vertAlign w:val="superscript"/>
        </w:rPr>
        <w:t>)</w:t>
      </w:r>
      <w:r>
        <w:tab/>
      </w:r>
      <w:r w:rsidRPr="00A165AC">
        <w:t>Zmiany tekstu jednolitego wymienionej ustawy zostały ogłoszone w Dz. U. z 2023 r. poz. 919, 1053, 1088, 1123, 1193, 1234, 1394, 1720</w:t>
      </w:r>
      <w:r>
        <w:t>,</w:t>
      </w:r>
      <w:r w:rsidRPr="00A165AC">
        <w:t xml:space="preserve"> 1723</w:t>
      </w:r>
      <w:r>
        <w:t xml:space="preserve"> i 2029</w:t>
      </w:r>
      <w:r w:rsidRPr="00A165AC">
        <w:t>.</w:t>
      </w:r>
    </w:p>
  </w:footnote>
  <w:footnote w:id="5">
    <w:p w14:paraId="7B7E7446" w14:textId="77777777" w:rsidR="004D1427" w:rsidRDefault="004D1427" w:rsidP="00DD54EC">
      <w:pPr>
        <w:pStyle w:val="ODNONIKtreodnonika"/>
      </w:pPr>
      <w:r>
        <w:rPr>
          <w:rStyle w:val="Odwoanieprzypisudolnego"/>
        </w:rPr>
        <w:footnoteRef/>
      </w:r>
      <w:r w:rsidRPr="00DD54EC">
        <w:rPr>
          <w:rStyle w:val="IGindeksgrny"/>
        </w:rPr>
        <w:t>)</w:t>
      </w:r>
      <w:r>
        <w:tab/>
      </w:r>
      <w:bookmarkStart w:id="3" w:name="_Hlk100049143"/>
      <w:r w:rsidRPr="00DD54EC">
        <w:t>Zmiany wymienione</w:t>
      </w:r>
      <w:r>
        <w:t>go</w:t>
      </w:r>
      <w:r w:rsidRPr="00DD54EC">
        <w:t xml:space="preserve"> </w:t>
      </w:r>
      <w:r>
        <w:t xml:space="preserve">rozporządzenia </w:t>
      </w:r>
      <w:bookmarkEnd w:id="3"/>
      <w:r w:rsidRPr="00DD54EC">
        <w:t xml:space="preserve">zostały ogłoszone w </w:t>
      </w:r>
      <w:r w:rsidRPr="009A41B8">
        <w:t>Dz. Urz. UE L</w:t>
      </w:r>
      <w:r>
        <w:t xml:space="preserve"> 135 z 22.05.2019, str. 85, </w:t>
      </w:r>
      <w:r w:rsidRPr="009A41B8">
        <w:t>Dz. Urz. UE L</w:t>
      </w:r>
      <w:r>
        <w:t>I</w:t>
      </w:r>
      <w:r w:rsidRPr="009A41B8">
        <w:t xml:space="preserve"> </w:t>
      </w:r>
      <w:r>
        <w:t>316 z 6.12.2019, str. 4,</w:t>
      </w:r>
      <w:r w:rsidRPr="00DD54EC">
        <w:t xml:space="preserve"> </w:t>
      </w:r>
      <w:r w:rsidRPr="009A41B8">
        <w:t xml:space="preserve">Dz. Urz. UE L </w:t>
      </w:r>
      <w:r>
        <w:t>248 z 13.07.2021, str. 1</w:t>
      </w:r>
      <w:r w:rsidRPr="001919A9">
        <w:rPr>
          <w:sz w:val="24"/>
        </w:rPr>
        <w:t xml:space="preserve"> </w:t>
      </w:r>
      <w:r w:rsidRPr="001919A9">
        <w:t>oraz Dz. Urz</w:t>
      </w:r>
      <w:r>
        <w:t>. UE L 249 z 14.07.2021, str. 1.</w:t>
      </w:r>
    </w:p>
  </w:footnote>
  <w:footnote w:id="6">
    <w:p w14:paraId="3D3F8F5A" w14:textId="19F913D7" w:rsidR="004D1427" w:rsidRDefault="004D1427" w:rsidP="007D76E5">
      <w:pPr>
        <w:pStyle w:val="ODNONIKtreodnonika"/>
      </w:pPr>
      <w:r>
        <w:rPr>
          <w:rStyle w:val="Odwoanieprzypisudolnego"/>
        </w:rPr>
        <w:footnoteRef/>
      </w:r>
      <w:r w:rsidRPr="00F817B9">
        <w:rPr>
          <w:rStyle w:val="IGindeksgrny"/>
        </w:rPr>
        <w:t>)</w:t>
      </w:r>
      <w:r>
        <w:tab/>
      </w:r>
      <w:r w:rsidRPr="00DD54EC">
        <w:t>Zmiany wymienion</w:t>
      </w:r>
      <w:r>
        <w:t>ej</w:t>
      </w:r>
      <w:r w:rsidRPr="00DD54EC">
        <w:t xml:space="preserve"> </w:t>
      </w:r>
      <w:r w:rsidRPr="009A41B8">
        <w:t>dyrektywy</w:t>
      </w:r>
      <w:r>
        <w:t xml:space="preserve"> zostały</w:t>
      </w:r>
      <w:r w:rsidRPr="009A41B8">
        <w:t xml:space="preserve"> </w:t>
      </w:r>
      <w:r w:rsidRPr="00BA4BA4">
        <w:t>ogłoszone w</w:t>
      </w:r>
      <w:r w:rsidRPr="00E77FF6">
        <w:t xml:space="preserve"> </w:t>
      </w:r>
      <w:r w:rsidRPr="00533E3C">
        <w:t xml:space="preserve">Dz. Urz. UE L 236 z 23.09.2003, str. 17, Dz. Urz. UE L 10 z 16.01.2004, str. 29 – Dz. Urz. UE </w:t>
      </w:r>
      <w:r w:rsidRPr="005B2FB3">
        <w:t>Polskie wydanie specjalne, rozdz. 7, t. 4, str. 351, Dz. Urz. WE L 236 z 23.09.2003, str. 33, Dz. Urz. WE L 10 z 16.01.2004, str. 29 – Dz. Urz. UE Polskie wydanie specjalne, rozdz. 7, t. 7, str. 710, Dz. Urz. WE L 363 z 20.12.2006, str. 344, Dz. Urz. UE L 158 z 10.06.2013, str. 356, Dz. Urz. UE L 127 z 29.04.2014, str. 129 oraz Dz. Urz. UE L69 z 04.03.2022, str. 1).</w:t>
      </w:r>
    </w:p>
  </w:footnote>
  <w:footnote w:id="7">
    <w:p w14:paraId="3E41509C" w14:textId="6CADA456" w:rsidR="004D1427" w:rsidRDefault="004D1427" w:rsidP="00363E44">
      <w:pPr>
        <w:pStyle w:val="ODNONIKtreodnonika"/>
      </w:pPr>
      <w:r>
        <w:rPr>
          <w:rStyle w:val="Odwoanieprzypisudolnego"/>
        </w:rPr>
        <w:footnoteRef/>
      </w:r>
      <w:r w:rsidRPr="00536AC8">
        <w:rPr>
          <w:vertAlign w:val="superscript"/>
        </w:rPr>
        <w:t>)</w:t>
      </w:r>
      <w:r>
        <w:tab/>
      </w:r>
      <w:r w:rsidRPr="00536AC8">
        <w:t>Zmiany tekstu jednolitego wymienionej ustawy zostały ogłoszone w Dz. U. z 2023 r. poz. 1123, 1234</w:t>
      </w:r>
      <w:r>
        <w:t>,</w:t>
      </w:r>
      <w:r w:rsidRPr="00536AC8">
        <w:t xml:space="preserve"> 1312</w:t>
      </w:r>
      <w:r>
        <w:t>, 1560 i 1872.</w:t>
      </w:r>
    </w:p>
  </w:footnote>
  <w:footnote w:id="8">
    <w:p w14:paraId="6A364B37" w14:textId="4BEB470E" w:rsidR="004D1427" w:rsidRDefault="004D1427" w:rsidP="00D46A30">
      <w:pPr>
        <w:pStyle w:val="ODNONIKtreodnonika"/>
      </w:pPr>
      <w:r w:rsidRPr="00D46A30">
        <w:rPr>
          <w:rStyle w:val="Odwoanieprzypisudolnego"/>
        </w:rPr>
        <w:footnoteRef/>
      </w:r>
      <w:r w:rsidRPr="00D46A30">
        <w:rPr>
          <w:vertAlign w:val="superscript"/>
        </w:rPr>
        <w:t>)</w:t>
      </w:r>
      <w:r>
        <w:tab/>
      </w:r>
      <w:r w:rsidRPr="00D46A30">
        <w:t>Zmiany wymienionego rozporządzenia zostały ogłoszone w Dz. U. z 2018 r. poz. 893, z 2019 r. poz. 1143, 1272 i 2483, z 2020 r. poz. 2169, z 2021 r. poz. 1002 oraz z 2022 r. poz. 188 i 989.</w:t>
      </w:r>
    </w:p>
  </w:footnote>
  <w:footnote w:id="9">
    <w:p w14:paraId="4A6B3527" w14:textId="6DB14342" w:rsidR="004D1427" w:rsidRDefault="004D1427" w:rsidP="0005125D">
      <w:pPr>
        <w:pStyle w:val="ODNONIKtreodnonika"/>
      </w:pPr>
      <w:r>
        <w:rPr>
          <w:rStyle w:val="Odwoanieprzypisudolnego"/>
        </w:rPr>
        <w:footnoteRef/>
      </w:r>
      <w:r w:rsidRPr="009A41B8">
        <w:rPr>
          <w:vertAlign w:val="superscript"/>
        </w:rPr>
        <w:t>)</w:t>
      </w:r>
      <w:r>
        <w:tab/>
      </w:r>
      <w:r w:rsidRPr="001B5B32">
        <w:t xml:space="preserve">Niniejsze rozporządzenie było poprzedzone rozporządzeniem Ministra Infrastruktury z dnia 31 sierpnia 2022 r. w sprawie rejestracji i oznaczania pojazdów, wymagań dla tablic rejestracyjnych oraz wzorów innych dokumentów związanych z rejestracją pojazdów (Dz. U. poz. </w:t>
      </w:r>
      <w:r>
        <w:t>1847</w:t>
      </w:r>
      <w:r w:rsidRPr="001B5B32">
        <w:t xml:space="preserve"> oraz z 202</w:t>
      </w:r>
      <w:r>
        <w:t>3</w:t>
      </w:r>
      <w:r w:rsidRPr="001B5B32">
        <w:t xml:space="preserve"> r. poz. </w:t>
      </w:r>
      <w:r>
        <w:t>1255</w:t>
      </w:r>
      <w:r w:rsidRPr="001B5B32">
        <w:t>), które traci moc z dniem wejścia w życie niniejszego rozporządzenia zgodnie z art. 2</w:t>
      </w:r>
      <w:r>
        <w:t>0</w:t>
      </w:r>
      <w:r w:rsidRPr="001B5B32">
        <w:t xml:space="preserve"> ustawy z dnia </w:t>
      </w:r>
      <w:r>
        <w:t>7 lipca</w:t>
      </w:r>
      <w:r w:rsidRPr="001B5B32">
        <w:t xml:space="preserve"> 202</w:t>
      </w:r>
      <w:r>
        <w:t>3</w:t>
      </w:r>
      <w:r w:rsidRPr="001B5B32">
        <w:t xml:space="preserve"> r. o zmianie </w:t>
      </w:r>
      <w:r>
        <w:t xml:space="preserve">niektórych </w:t>
      </w:r>
      <w:r w:rsidRPr="001B5B32">
        <w:t>ustaw</w:t>
      </w:r>
      <w:r>
        <w:t xml:space="preserve"> w celu ograniczania niektórych skutków kradzieży tożsamości</w:t>
      </w:r>
      <w:r w:rsidRPr="001B5B32">
        <w:t xml:space="preserve"> (Dz. U. poz. 1</w:t>
      </w:r>
      <w:r>
        <w:t>394</w:t>
      </w:r>
      <w:r w:rsidRPr="001B5B32">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D7526" w14:textId="77777777" w:rsidR="00442BA8" w:rsidRDefault="00442BA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552909"/>
      <w:docPartObj>
        <w:docPartGallery w:val="Page Numbers (Top of Page)"/>
        <w:docPartUnique/>
      </w:docPartObj>
    </w:sdtPr>
    <w:sdtEndPr/>
    <w:sdtContent>
      <w:p w14:paraId="3D031009" w14:textId="0DD1B2B5" w:rsidR="004D1427" w:rsidRDefault="00B84A79">
        <w:pPr>
          <w:pStyle w:val="Nagwek"/>
          <w:jc w:val="center"/>
        </w:pPr>
      </w:p>
    </w:sdtContent>
  </w:sdt>
  <w:p w14:paraId="2F0A8C54" w14:textId="77777777" w:rsidR="004D1427" w:rsidRDefault="004D142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8E01B" w14:textId="77777777" w:rsidR="00442BA8" w:rsidRDefault="00442BA8">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5F28" w14:textId="77777777" w:rsidR="004D1427" w:rsidRDefault="004D142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07E4"/>
    <w:multiLevelType w:val="hybridMultilevel"/>
    <w:tmpl w:val="D35E5B6E"/>
    <w:lvl w:ilvl="0" w:tplc="041E41FA">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120447"/>
    <w:multiLevelType w:val="hybridMultilevel"/>
    <w:tmpl w:val="149881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F408C0"/>
    <w:multiLevelType w:val="singleLevel"/>
    <w:tmpl w:val="C916CEFA"/>
    <w:lvl w:ilvl="0">
      <w:start w:val="1"/>
      <w:numFmt w:val="decimal"/>
      <w:lvlText w:val="%1)"/>
      <w:lvlJc w:val="left"/>
      <w:pPr>
        <w:tabs>
          <w:tab w:val="num" w:pos="360"/>
        </w:tabs>
        <w:ind w:left="360" w:hanging="360"/>
      </w:pPr>
      <w:rPr>
        <w:rFonts w:ascii="Times New Roman" w:hAnsi="Times New Roman" w:cs="Times New Roman" w:hint="default"/>
        <w:sz w:val="24"/>
        <w:szCs w:val="24"/>
      </w:rPr>
    </w:lvl>
  </w:abstractNum>
  <w:abstractNum w:abstractNumId="3" w15:restartNumberingAfterBreak="0">
    <w:nsid w:val="080C58AC"/>
    <w:multiLevelType w:val="hybridMultilevel"/>
    <w:tmpl w:val="F3DAA0C8"/>
    <w:lvl w:ilvl="0" w:tplc="8290395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FF0610"/>
    <w:multiLevelType w:val="hybridMultilevel"/>
    <w:tmpl w:val="935CB8F0"/>
    <w:lvl w:ilvl="0" w:tplc="60F2C2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2B1665"/>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0BF90C8F"/>
    <w:multiLevelType w:val="hybridMultilevel"/>
    <w:tmpl w:val="0E867958"/>
    <w:lvl w:ilvl="0" w:tplc="96D0572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2C07BE"/>
    <w:multiLevelType w:val="hybridMultilevel"/>
    <w:tmpl w:val="D35E5B6E"/>
    <w:lvl w:ilvl="0" w:tplc="041E41FA">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683F0A"/>
    <w:multiLevelType w:val="hybridMultilevel"/>
    <w:tmpl w:val="837A5B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4B6995"/>
    <w:multiLevelType w:val="singleLevel"/>
    <w:tmpl w:val="C8CE1E62"/>
    <w:lvl w:ilvl="0">
      <w:start w:val="1"/>
      <w:numFmt w:val="decimal"/>
      <w:lvlText w:val="%1)"/>
      <w:lvlJc w:val="left"/>
      <w:pPr>
        <w:tabs>
          <w:tab w:val="num" w:pos="1068"/>
        </w:tabs>
        <w:ind w:left="1068" w:hanging="360"/>
      </w:pPr>
      <w:rPr>
        <w:rFonts w:hint="default"/>
      </w:rPr>
    </w:lvl>
  </w:abstractNum>
  <w:abstractNum w:abstractNumId="10" w15:restartNumberingAfterBreak="0">
    <w:nsid w:val="19F61D08"/>
    <w:multiLevelType w:val="hybridMultilevel"/>
    <w:tmpl w:val="F3580332"/>
    <w:lvl w:ilvl="0" w:tplc="8D7C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18A5E24"/>
    <w:multiLevelType w:val="hybridMultilevel"/>
    <w:tmpl w:val="47366C26"/>
    <w:lvl w:ilvl="0" w:tplc="B8D8B4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5027898"/>
    <w:multiLevelType w:val="hybridMultilevel"/>
    <w:tmpl w:val="63B0ED5C"/>
    <w:lvl w:ilvl="0" w:tplc="D3A049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101541"/>
    <w:multiLevelType w:val="singleLevel"/>
    <w:tmpl w:val="516AC83C"/>
    <w:lvl w:ilvl="0">
      <w:start w:val="1"/>
      <w:numFmt w:val="decimal"/>
      <w:lvlText w:val="%1)"/>
      <w:lvlJc w:val="left"/>
      <w:pPr>
        <w:tabs>
          <w:tab w:val="num" w:pos="450"/>
        </w:tabs>
        <w:ind w:left="450" w:hanging="360"/>
      </w:pPr>
      <w:rPr>
        <w:rFonts w:hint="default"/>
      </w:rPr>
    </w:lvl>
  </w:abstractNum>
  <w:abstractNum w:abstractNumId="14" w15:restartNumberingAfterBreak="0">
    <w:nsid w:val="2D106E21"/>
    <w:multiLevelType w:val="hybridMultilevel"/>
    <w:tmpl w:val="8320D86A"/>
    <w:lvl w:ilvl="0" w:tplc="D044763C">
      <w:start w:val="1"/>
      <w:numFmt w:val="lowerLetter"/>
      <w:lvlText w:val="%1)"/>
      <w:lvlJc w:val="left"/>
      <w:pPr>
        <w:ind w:left="1080" w:hanging="360"/>
      </w:pPr>
      <w:rPr>
        <w:rFonts w:hint="default"/>
      </w:rPr>
    </w:lvl>
    <w:lvl w:ilvl="1" w:tplc="041E41F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2A41E7"/>
    <w:multiLevelType w:val="hybridMultilevel"/>
    <w:tmpl w:val="1F5C7EEA"/>
    <w:lvl w:ilvl="0" w:tplc="680E46FE">
      <w:start w:val="1"/>
      <w:numFmt w:val="decimal"/>
      <w:lvlText w:val="%1."/>
      <w:lvlJc w:val="left"/>
      <w:pPr>
        <w:tabs>
          <w:tab w:val="num" w:pos="360"/>
        </w:tabs>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FAF616F"/>
    <w:multiLevelType w:val="multilevel"/>
    <w:tmpl w:val="0415001F"/>
    <w:numStyleLink w:val="111111"/>
  </w:abstractNum>
  <w:abstractNum w:abstractNumId="17" w15:restartNumberingAfterBreak="0">
    <w:nsid w:val="4CAB7F7C"/>
    <w:multiLevelType w:val="hybridMultilevel"/>
    <w:tmpl w:val="0FCAF572"/>
    <w:lvl w:ilvl="0" w:tplc="8D7C3FB4">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18" w15:restartNumberingAfterBreak="0">
    <w:nsid w:val="513806C2"/>
    <w:multiLevelType w:val="hybridMultilevel"/>
    <w:tmpl w:val="8B026200"/>
    <w:lvl w:ilvl="0" w:tplc="1DF8F6D2">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2D03183"/>
    <w:multiLevelType w:val="hybridMultilevel"/>
    <w:tmpl w:val="22464A32"/>
    <w:lvl w:ilvl="0" w:tplc="F522A164">
      <w:start w:val="4"/>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544E71C8"/>
    <w:multiLevelType w:val="hybridMultilevel"/>
    <w:tmpl w:val="BFEC30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A7D4622"/>
    <w:multiLevelType w:val="hybridMultilevel"/>
    <w:tmpl w:val="AFB8C73E"/>
    <w:lvl w:ilvl="0" w:tplc="186AFEEE">
      <w:start w:val="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EF10699"/>
    <w:multiLevelType w:val="hybridMultilevel"/>
    <w:tmpl w:val="AD24C766"/>
    <w:lvl w:ilvl="0" w:tplc="8B604CB8">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17E7CAE"/>
    <w:multiLevelType w:val="hybridMultilevel"/>
    <w:tmpl w:val="848208F8"/>
    <w:lvl w:ilvl="0" w:tplc="DD301B8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628128F0"/>
    <w:multiLevelType w:val="singleLevel"/>
    <w:tmpl w:val="8BFE2850"/>
    <w:lvl w:ilvl="0">
      <w:start w:val="1"/>
      <w:numFmt w:val="lowerLetter"/>
      <w:lvlText w:val="%1)"/>
      <w:lvlJc w:val="left"/>
      <w:pPr>
        <w:tabs>
          <w:tab w:val="num" w:pos="767"/>
        </w:tabs>
        <w:ind w:left="767" w:hanging="360"/>
      </w:pPr>
      <w:rPr>
        <w:rFonts w:hint="default"/>
      </w:rPr>
    </w:lvl>
  </w:abstractNum>
  <w:abstractNum w:abstractNumId="25" w15:restartNumberingAfterBreak="0">
    <w:nsid w:val="6B3053BD"/>
    <w:multiLevelType w:val="singleLevel"/>
    <w:tmpl w:val="66C6471A"/>
    <w:lvl w:ilvl="0">
      <w:start w:val="2"/>
      <w:numFmt w:val="decimal"/>
      <w:lvlText w:val="%1."/>
      <w:lvlJc w:val="left"/>
      <w:pPr>
        <w:tabs>
          <w:tab w:val="num" w:pos="360"/>
        </w:tabs>
        <w:ind w:left="360" w:hanging="360"/>
      </w:pPr>
      <w:rPr>
        <w:rFonts w:hint="default"/>
      </w:rPr>
    </w:lvl>
  </w:abstractNum>
  <w:abstractNum w:abstractNumId="26" w15:restartNumberingAfterBreak="0">
    <w:nsid w:val="71174A3F"/>
    <w:multiLevelType w:val="hybridMultilevel"/>
    <w:tmpl w:val="266EC6BC"/>
    <w:lvl w:ilvl="0" w:tplc="8D7C3FB4">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27" w15:restartNumberingAfterBreak="0">
    <w:nsid w:val="74647282"/>
    <w:multiLevelType w:val="hybridMultilevel"/>
    <w:tmpl w:val="E550CCA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5"/>
  </w:num>
  <w:num w:numId="3">
    <w:abstractNumId w:val="13"/>
  </w:num>
  <w:num w:numId="4">
    <w:abstractNumId w:val="2"/>
  </w:num>
  <w:num w:numId="5">
    <w:abstractNumId w:val="24"/>
  </w:num>
  <w:num w:numId="6">
    <w:abstractNumId w:val="9"/>
  </w:num>
  <w:num w:numId="7">
    <w:abstractNumId w:val="25"/>
  </w:num>
  <w:num w:numId="8">
    <w:abstractNumId w:val="18"/>
  </w:num>
  <w:num w:numId="9">
    <w:abstractNumId w:val="4"/>
  </w:num>
  <w:num w:numId="10">
    <w:abstractNumId w:val="19"/>
  </w:num>
  <w:num w:numId="11">
    <w:abstractNumId w:val="11"/>
  </w:num>
  <w:num w:numId="12">
    <w:abstractNumId w:val="15"/>
  </w:num>
  <w:num w:numId="13">
    <w:abstractNumId w:val="8"/>
  </w:num>
  <w:num w:numId="14">
    <w:abstractNumId w:val="1"/>
  </w:num>
  <w:num w:numId="15">
    <w:abstractNumId w:val="23"/>
  </w:num>
  <w:num w:numId="16">
    <w:abstractNumId w:val="22"/>
  </w:num>
  <w:num w:numId="17">
    <w:abstractNumId w:val="12"/>
  </w:num>
  <w:num w:numId="18">
    <w:abstractNumId w:val="14"/>
  </w:num>
  <w:num w:numId="19">
    <w:abstractNumId w:val="6"/>
  </w:num>
  <w:num w:numId="20">
    <w:abstractNumId w:val="3"/>
  </w:num>
  <w:num w:numId="21">
    <w:abstractNumId w:val="21"/>
  </w:num>
  <w:num w:numId="22">
    <w:abstractNumId w:val="20"/>
  </w:num>
  <w:num w:numId="23">
    <w:abstractNumId w:val="27"/>
  </w:num>
  <w:num w:numId="24">
    <w:abstractNumId w:val="17"/>
  </w:num>
  <w:num w:numId="25">
    <w:abstractNumId w:val="0"/>
  </w:num>
  <w:num w:numId="26">
    <w:abstractNumId w:val="7"/>
  </w:num>
  <w:num w:numId="27">
    <w:abstractNumId w:val="10"/>
  </w:num>
  <w:num w:numId="28">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formatting="1" w:enforcement="0"/>
  <w:styleLockTheme/>
  <w:styleLockQFSet/>
  <w:defaultTabStop w:val="170"/>
  <w:hyphenationZone w:val="425"/>
  <w:drawingGridHorizontalSpacing w:val="187"/>
  <w:displayHorizontalDrawingGridEvery w:val="0"/>
  <w:displayVerticalDrawingGridEvery w:val="0"/>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B73"/>
    <w:rsid w:val="000012DA"/>
    <w:rsid w:val="00001933"/>
    <w:rsid w:val="0000246E"/>
    <w:rsid w:val="00003862"/>
    <w:rsid w:val="00010C60"/>
    <w:rsid w:val="00012A35"/>
    <w:rsid w:val="00013C7B"/>
    <w:rsid w:val="00014B8D"/>
    <w:rsid w:val="00015C1C"/>
    <w:rsid w:val="00016099"/>
    <w:rsid w:val="0001719A"/>
    <w:rsid w:val="00017DC2"/>
    <w:rsid w:val="00021522"/>
    <w:rsid w:val="00022160"/>
    <w:rsid w:val="00022BB3"/>
    <w:rsid w:val="00023471"/>
    <w:rsid w:val="00023F13"/>
    <w:rsid w:val="00030634"/>
    <w:rsid w:val="00030AF7"/>
    <w:rsid w:val="0003147F"/>
    <w:rsid w:val="000319C1"/>
    <w:rsid w:val="00031A8B"/>
    <w:rsid w:val="00031BCA"/>
    <w:rsid w:val="000330FA"/>
    <w:rsid w:val="0003362F"/>
    <w:rsid w:val="0003404C"/>
    <w:rsid w:val="00036B63"/>
    <w:rsid w:val="00036BAA"/>
    <w:rsid w:val="00037E1A"/>
    <w:rsid w:val="00043495"/>
    <w:rsid w:val="00044C51"/>
    <w:rsid w:val="00044E5E"/>
    <w:rsid w:val="00046A75"/>
    <w:rsid w:val="00046F89"/>
    <w:rsid w:val="00047312"/>
    <w:rsid w:val="000508BD"/>
    <w:rsid w:val="0005125D"/>
    <w:rsid w:val="000517AB"/>
    <w:rsid w:val="00052FA4"/>
    <w:rsid w:val="0005339C"/>
    <w:rsid w:val="0005353F"/>
    <w:rsid w:val="00053739"/>
    <w:rsid w:val="0005571B"/>
    <w:rsid w:val="00057867"/>
    <w:rsid w:val="00057AB3"/>
    <w:rsid w:val="00060076"/>
    <w:rsid w:val="00060432"/>
    <w:rsid w:val="00060D87"/>
    <w:rsid w:val="000615A5"/>
    <w:rsid w:val="0006181C"/>
    <w:rsid w:val="00062D8C"/>
    <w:rsid w:val="00064E4C"/>
    <w:rsid w:val="00066901"/>
    <w:rsid w:val="00067336"/>
    <w:rsid w:val="00070D96"/>
    <w:rsid w:val="00071BEE"/>
    <w:rsid w:val="00072408"/>
    <w:rsid w:val="000736CD"/>
    <w:rsid w:val="0007488E"/>
    <w:rsid w:val="00075193"/>
    <w:rsid w:val="0007533B"/>
    <w:rsid w:val="0007545D"/>
    <w:rsid w:val="000760BF"/>
    <w:rsid w:val="0007613E"/>
    <w:rsid w:val="00076BFC"/>
    <w:rsid w:val="00080311"/>
    <w:rsid w:val="000805F6"/>
    <w:rsid w:val="000814A7"/>
    <w:rsid w:val="00081C0F"/>
    <w:rsid w:val="00083BD6"/>
    <w:rsid w:val="00083EF1"/>
    <w:rsid w:val="0008409A"/>
    <w:rsid w:val="0008557B"/>
    <w:rsid w:val="00085CE7"/>
    <w:rsid w:val="000906EE"/>
    <w:rsid w:val="00091BA2"/>
    <w:rsid w:val="000944EF"/>
    <w:rsid w:val="00094D07"/>
    <w:rsid w:val="000953AE"/>
    <w:rsid w:val="0009732D"/>
    <w:rsid w:val="000973F0"/>
    <w:rsid w:val="00097A01"/>
    <w:rsid w:val="000A1296"/>
    <w:rsid w:val="000A1C27"/>
    <w:rsid w:val="000A1DAD"/>
    <w:rsid w:val="000A2649"/>
    <w:rsid w:val="000A323B"/>
    <w:rsid w:val="000A44CB"/>
    <w:rsid w:val="000A5C6A"/>
    <w:rsid w:val="000B0A08"/>
    <w:rsid w:val="000B145E"/>
    <w:rsid w:val="000B1D63"/>
    <w:rsid w:val="000B298D"/>
    <w:rsid w:val="000B4008"/>
    <w:rsid w:val="000B5B2D"/>
    <w:rsid w:val="000B5DCE"/>
    <w:rsid w:val="000B7278"/>
    <w:rsid w:val="000C05BA"/>
    <w:rsid w:val="000C0E8F"/>
    <w:rsid w:val="000C2688"/>
    <w:rsid w:val="000C2C98"/>
    <w:rsid w:val="000C2F9B"/>
    <w:rsid w:val="000C49AD"/>
    <w:rsid w:val="000C4BC4"/>
    <w:rsid w:val="000C6A8B"/>
    <w:rsid w:val="000D0110"/>
    <w:rsid w:val="000D2468"/>
    <w:rsid w:val="000D27EE"/>
    <w:rsid w:val="000D2806"/>
    <w:rsid w:val="000D2A63"/>
    <w:rsid w:val="000D318A"/>
    <w:rsid w:val="000D3692"/>
    <w:rsid w:val="000D36CF"/>
    <w:rsid w:val="000D4FA9"/>
    <w:rsid w:val="000D5984"/>
    <w:rsid w:val="000D6173"/>
    <w:rsid w:val="000D6F83"/>
    <w:rsid w:val="000E25CC"/>
    <w:rsid w:val="000E2855"/>
    <w:rsid w:val="000E287E"/>
    <w:rsid w:val="000E2CDD"/>
    <w:rsid w:val="000E3694"/>
    <w:rsid w:val="000E490F"/>
    <w:rsid w:val="000E568D"/>
    <w:rsid w:val="000E6241"/>
    <w:rsid w:val="000E6B93"/>
    <w:rsid w:val="000E6EFC"/>
    <w:rsid w:val="000F2BE3"/>
    <w:rsid w:val="000F2DBE"/>
    <w:rsid w:val="000F3902"/>
    <w:rsid w:val="000F3D0D"/>
    <w:rsid w:val="000F6C46"/>
    <w:rsid w:val="000F6ED4"/>
    <w:rsid w:val="000F7A6E"/>
    <w:rsid w:val="00100900"/>
    <w:rsid w:val="001042BA"/>
    <w:rsid w:val="00106D03"/>
    <w:rsid w:val="00110465"/>
    <w:rsid w:val="00110628"/>
    <w:rsid w:val="0011245A"/>
    <w:rsid w:val="0011401D"/>
    <w:rsid w:val="0011493E"/>
    <w:rsid w:val="001149F8"/>
    <w:rsid w:val="00115B72"/>
    <w:rsid w:val="00117217"/>
    <w:rsid w:val="00117CC4"/>
    <w:rsid w:val="001209EC"/>
    <w:rsid w:val="00120A9E"/>
    <w:rsid w:val="00125A9C"/>
    <w:rsid w:val="001270A2"/>
    <w:rsid w:val="00131237"/>
    <w:rsid w:val="001329AC"/>
    <w:rsid w:val="0013468D"/>
    <w:rsid w:val="00134CA0"/>
    <w:rsid w:val="0014026F"/>
    <w:rsid w:val="0014099F"/>
    <w:rsid w:val="00142694"/>
    <w:rsid w:val="00144C85"/>
    <w:rsid w:val="00144CFA"/>
    <w:rsid w:val="00145AF1"/>
    <w:rsid w:val="00147A47"/>
    <w:rsid w:val="00147AA1"/>
    <w:rsid w:val="00150126"/>
    <w:rsid w:val="00152079"/>
    <w:rsid w:val="001520CF"/>
    <w:rsid w:val="00153391"/>
    <w:rsid w:val="0015667C"/>
    <w:rsid w:val="001570C6"/>
    <w:rsid w:val="00157110"/>
    <w:rsid w:val="0015742A"/>
    <w:rsid w:val="00157DA1"/>
    <w:rsid w:val="00157F57"/>
    <w:rsid w:val="00160315"/>
    <w:rsid w:val="00162477"/>
    <w:rsid w:val="00163147"/>
    <w:rsid w:val="001639C0"/>
    <w:rsid w:val="00164A84"/>
    <w:rsid w:val="00164C57"/>
    <w:rsid w:val="00164C9D"/>
    <w:rsid w:val="001668DD"/>
    <w:rsid w:val="0016690A"/>
    <w:rsid w:val="00167097"/>
    <w:rsid w:val="0016712D"/>
    <w:rsid w:val="0016732A"/>
    <w:rsid w:val="00172F7A"/>
    <w:rsid w:val="00173150"/>
    <w:rsid w:val="00173390"/>
    <w:rsid w:val="001736F0"/>
    <w:rsid w:val="00173BB3"/>
    <w:rsid w:val="00173C5C"/>
    <w:rsid w:val="001740D0"/>
    <w:rsid w:val="00174F2C"/>
    <w:rsid w:val="00180F2A"/>
    <w:rsid w:val="0018144A"/>
    <w:rsid w:val="00181506"/>
    <w:rsid w:val="00182185"/>
    <w:rsid w:val="00182543"/>
    <w:rsid w:val="00182DCD"/>
    <w:rsid w:val="001836F2"/>
    <w:rsid w:val="00183DDD"/>
    <w:rsid w:val="00184B91"/>
    <w:rsid w:val="00184D4A"/>
    <w:rsid w:val="00186EC1"/>
    <w:rsid w:val="001919A9"/>
    <w:rsid w:val="00191E1F"/>
    <w:rsid w:val="0019473B"/>
    <w:rsid w:val="001952B1"/>
    <w:rsid w:val="001954D2"/>
    <w:rsid w:val="00196E39"/>
    <w:rsid w:val="00197649"/>
    <w:rsid w:val="001A01FB"/>
    <w:rsid w:val="001A08AC"/>
    <w:rsid w:val="001A10E9"/>
    <w:rsid w:val="001A13A0"/>
    <w:rsid w:val="001A1761"/>
    <w:rsid w:val="001A183D"/>
    <w:rsid w:val="001A207A"/>
    <w:rsid w:val="001A2B65"/>
    <w:rsid w:val="001A3CD3"/>
    <w:rsid w:val="001A5BEF"/>
    <w:rsid w:val="001A709B"/>
    <w:rsid w:val="001A7F15"/>
    <w:rsid w:val="001B196F"/>
    <w:rsid w:val="001B23E6"/>
    <w:rsid w:val="001B342E"/>
    <w:rsid w:val="001B5B32"/>
    <w:rsid w:val="001B5F31"/>
    <w:rsid w:val="001C1832"/>
    <w:rsid w:val="001C188C"/>
    <w:rsid w:val="001C6FBC"/>
    <w:rsid w:val="001D07C8"/>
    <w:rsid w:val="001D1783"/>
    <w:rsid w:val="001D32EE"/>
    <w:rsid w:val="001D4DE1"/>
    <w:rsid w:val="001D53CD"/>
    <w:rsid w:val="001D5415"/>
    <w:rsid w:val="001D55A3"/>
    <w:rsid w:val="001D5697"/>
    <w:rsid w:val="001D5AF5"/>
    <w:rsid w:val="001D7213"/>
    <w:rsid w:val="001E1E73"/>
    <w:rsid w:val="001E4E0C"/>
    <w:rsid w:val="001E4E7B"/>
    <w:rsid w:val="001E50B1"/>
    <w:rsid w:val="001E526D"/>
    <w:rsid w:val="001E5655"/>
    <w:rsid w:val="001F1832"/>
    <w:rsid w:val="001F1D95"/>
    <w:rsid w:val="001F220F"/>
    <w:rsid w:val="001F25B3"/>
    <w:rsid w:val="001F6616"/>
    <w:rsid w:val="001F7639"/>
    <w:rsid w:val="00201BA6"/>
    <w:rsid w:val="00201E9B"/>
    <w:rsid w:val="00202BD4"/>
    <w:rsid w:val="00204A97"/>
    <w:rsid w:val="002114EF"/>
    <w:rsid w:val="00213AB8"/>
    <w:rsid w:val="002166AD"/>
    <w:rsid w:val="00217871"/>
    <w:rsid w:val="00220030"/>
    <w:rsid w:val="00220430"/>
    <w:rsid w:val="00221ED8"/>
    <w:rsid w:val="00221F13"/>
    <w:rsid w:val="002222EB"/>
    <w:rsid w:val="002231EA"/>
    <w:rsid w:val="00223FDF"/>
    <w:rsid w:val="002256F4"/>
    <w:rsid w:val="002273DD"/>
    <w:rsid w:val="002279C0"/>
    <w:rsid w:val="00230AA4"/>
    <w:rsid w:val="00230E5F"/>
    <w:rsid w:val="00234334"/>
    <w:rsid w:val="0023727E"/>
    <w:rsid w:val="00240243"/>
    <w:rsid w:val="00242081"/>
    <w:rsid w:val="002430F8"/>
    <w:rsid w:val="00243777"/>
    <w:rsid w:val="00243FA5"/>
    <w:rsid w:val="002441CD"/>
    <w:rsid w:val="00244B76"/>
    <w:rsid w:val="002501A3"/>
    <w:rsid w:val="0025158F"/>
    <w:rsid w:val="0025166C"/>
    <w:rsid w:val="002528DC"/>
    <w:rsid w:val="002555D4"/>
    <w:rsid w:val="00256C8A"/>
    <w:rsid w:val="00257F0D"/>
    <w:rsid w:val="00261A16"/>
    <w:rsid w:val="00263522"/>
    <w:rsid w:val="002635EE"/>
    <w:rsid w:val="00264EC6"/>
    <w:rsid w:val="00266E81"/>
    <w:rsid w:val="00267BF1"/>
    <w:rsid w:val="00271013"/>
    <w:rsid w:val="00271F1C"/>
    <w:rsid w:val="0027208E"/>
    <w:rsid w:val="00273FE4"/>
    <w:rsid w:val="0027406E"/>
    <w:rsid w:val="002755FD"/>
    <w:rsid w:val="002765B4"/>
    <w:rsid w:val="00276A94"/>
    <w:rsid w:val="00283D54"/>
    <w:rsid w:val="0029405D"/>
    <w:rsid w:val="002949DD"/>
    <w:rsid w:val="00294FA6"/>
    <w:rsid w:val="00295A6F"/>
    <w:rsid w:val="00295F79"/>
    <w:rsid w:val="002A20C4"/>
    <w:rsid w:val="002A36B3"/>
    <w:rsid w:val="002A3CA2"/>
    <w:rsid w:val="002A570F"/>
    <w:rsid w:val="002A7292"/>
    <w:rsid w:val="002A7358"/>
    <w:rsid w:val="002A7902"/>
    <w:rsid w:val="002B0F6B"/>
    <w:rsid w:val="002B23B8"/>
    <w:rsid w:val="002B4429"/>
    <w:rsid w:val="002B68A6"/>
    <w:rsid w:val="002B7FAF"/>
    <w:rsid w:val="002C0C60"/>
    <w:rsid w:val="002C18F8"/>
    <w:rsid w:val="002C332F"/>
    <w:rsid w:val="002C3527"/>
    <w:rsid w:val="002C6370"/>
    <w:rsid w:val="002C64E3"/>
    <w:rsid w:val="002C673B"/>
    <w:rsid w:val="002C73B2"/>
    <w:rsid w:val="002C7771"/>
    <w:rsid w:val="002C7847"/>
    <w:rsid w:val="002D0C4F"/>
    <w:rsid w:val="002D1364"/>
    <w:rsid w:val="002D152B"/>
    <w:rsid w:val="002D4D30"/>
    <w:rsid w:val="002D5000"/>
    <w:rsid w:val="002D537C"/>
    <w:rsid w:val="002D56CF"/>
    <w:rsid w:val="002D598D"/>
    <w:rsid w:val="002D60FB"/>
    <w:rsid w:val="002D65EF"/>
    <w:rsid w:val="002D7188"/>
    <w:rsid w:val="002E1A98"/>
    <w:rsid w:val="002E1DE3"/>
    <w:rsid w:val="002E2AB6"/>
    <w:rsid w:val="002E3837"/>
    <w:rsid w:val="002E3F34"/>
    <w:rsid w:val="002E5F79"/>
    <w:rsid w:val="002E64FA"/>
    <w:rsid w:val="002E699A"/>
    <w:rsid w:val="002E74F2"/>
    <w:rsid w:val="002F06B3"/>
    <w:rsid w:val="002F0A00"/>
    <w:rsid w:val="002F0CFA"/>
    <w:rsid w:val="002F3EB9"/>
    <w:rsid w:val="002F49F7"/>
    <w:rsid w:val="002F5B91"/>
    <w:rsid w:val="002F669F"/>
    <w:rsid w:val="002F6E6A"/>
    <w:rsid w:val="00300518"/>
    <w:rsid w:val="00301C97"/>
    <w:rsid w:val="003028F8"/>
    <w:rsid w:val="003072D4"/>
    <w:rsid w:val="0031004C"/>
    <w:rsid w:val="003105F6"/>
    <w:rsid w:val="00310D38"/>
    <w:rsid w:val="00310FE3"/>
    <w:rsid w:val="00311297"/>
    <w:rsid w:val="003113BE"/>
    <w:rsid w:val="003122CA"/>
    <w:rsid w:val="00312E00"/>
    <w:rsid w:val="003148FD"/>
    <w:rsid w:val="00315F49"/>
    <w:rsid w:val="00321080"/>
    <w:rsid w:val="00321F91"/>
    <w:rsid w:val="00322D45"/>
    <w:rsid w:val="00324724"/>
    <w:rsid w:val="0032569A"/>
    <w:rsid w:val="00325A1F"/>
    <w:rsid w:val="003268F9"/>
    <w:rsid w:val="00330BAF"/>
    <w:rsid w:val="00332846"/>
    <w:rsid w:val="003328A8"/>
    <w:rsid w:val="0033298C"/>
    <w:rsid w:val="00332C27"/>
    <w:rsid w:val="00334E3A"/>
    <w:rsid w:val="003357C4"/>
    <w:rsid w:val="003361DD"/>
    <w:rsid w:val="00337375"/>
    <w:rsid w:val="00337D68"/>
    <w:rsid w:val="00341A6A"/>
    <w:rsid w:val="003427D5"/>
    <w:rsid w:val="003435A2"/>
    <w:rsid w:val="00343A0C"/>
    <w:rsid w:val="003449D5"/>
    <w:rsid w:val="00345B9C"/>
    <w:rsid w:val="00352DAE"/>
    <w:rsid w:val="00354EB9"/>
    <w:rsid w:val="0035649B"/>
    <w:rsid w:val="0035671B"/>
    <w:rsid w:val="00356861"/>
    <w:rsid w:val="003568C2"/>
    <w:rsid w:val="00360179"/>
    <w:rsid w:val="003602AE"/>
    <w:rsid w:val="0036070A"/>
    <w:rsid w:val="00360929"/>
    <w:rsid w:val="00361E53"/>
    <w:rsid w:val="00363E44"/>
    <w:rsid w:val="00364357"/>
    <w:rsid w:val="003647D5"/>
    <w:rsid w:val="003671A3"/>
    <w:rsid w:val="003674B0"/>
    <w:rsid w:val="00373DE7"/>
    <w:rsid w:val="00374171"/>
    <w:rsid w:val="0037727C"/>
    <w:rsid w:val="00377E70"/>
    <w:rsid w:val="00380904"/>
    <w:rsid w:val="00381065"/>
    <w:rsid w:val="0038223D"/>
    <w:rsid w:val="003823EE"/>
    <w:rsid w:val="00382960"/>
    <w:rsid w:val="00384236"/>
    <w:rsid w:val="003845B6"/>
    <w:rsid w:val="003846F7"/>
    <w:rsid w:val="00384E6C"/>
    <w:rsid w:val="003851ED"/>
    <w:rsid w:val="00385A77"/>
    <w:rsid w:val="00385B32"/>
    <w:rsid w:val="00385B39"/>
    <w:rsid w:val="00386078"/>
    <w:rsid w:val="00386785"/>
    <w:rsid w:val="00386FDC"/>
    <w:rsid w:val="00387AFD"/>
    <w:rsid w:val="00390E89"/>
    <w:rsid w:val="003918F3"/>
    <w:rsid w:val="00391B1A"/>
    <w:rsid w:val="00394423"/>
    <w:rsid w:val="003957BD"/>
    <w:rsid w:val="00396942"/>
    <w:rsid w:val="00396B49"/>
    <w:rsid w:val="00396E3E"/>
    <w:rsid w:val="003A306E"/>
    <w:rsid w:val="003A3E96"/>
    <w:rsid w:val="003A60DC"/>
    <w:rsid w:val="003A6A46"/>
    <w:rsid w:val="003A7A63"/>
    <w:rsid w:val="003B000C"/>
    <w:rsid w:val="003B0F1D"/>
    <w:rsid w:val="003B21BB"/>
    <w:rsid w:val="003B3207"/>
    <w:rsid w:val="003B4A57"/>
    <w:rsid w:val="003B5630"/>
    <w:rsid w:val="003B7202"/>
    <w:rsid w:val="003C08D3"/>
    <w:rsid w:val="003C0AD9"/>
    <w:rsid w:val="003C0ED0"/>
    <w:rsid w:val="003C1D49"/>
    <w:rsid w:val="003C35C4"/>
    <w:rsid w:val="003C4F36"/>
    <w:rsid w:val="003D00A0"/>
    <w:rsid w:val="003D12C2"/>
    <w:rsid w:val="003D31B9"/>
    <w:rsid w:val="003D342E"/>
    <w:rsid w:val="003D3867"/>
    <w:rsid w:val="003D5826"/>
    <w:rsid w:val="003E0D1A"/>
    <w:rsid w:val="003E1B2D"/>
    <w:rsid w:val="003E2DA3"/>
    <w:rsid w:val="003E4305"/>
    <w:rsid w:val="003E71DA"/>
    <w:rsid w:val="003F020D"/>
    <w:rsid w:val="003F03D9"/>
    <w:rsid w:val="003F28D5"/>
    <w:rsid w:val="003F2FBE"/>
    <w:rsid w:val="003F318D"/>
    <w:rsid w:val="003F5BAE"/>
    <w:rsid w:val="003F5D7B"/>
    <w:rsid w:val="003F6016"/>
    <w:rsid w:val="003F6ED7"/>
    <w:rsid w:val="003F711E"/>
    <w:rsid w:val="00400056"/>
    <w:rsid w:val="004008D6"/>
    <w:rsid w:val="0040099A"/>
    <w:rsid w:val="00401C84"/>
    <w:rsid w:val="00403210"/>
    <w:rsid w:val="004035BB"/>
    <w:rsid w:val="004035EB"/>
    <w:rsid w:val="00404E30"/>
    <w:rsid w:val="004065CB"/>
    <w:rsid w:val="00406884"/>
    <w:rsid w:val="00407332"/>
    <w:rsid w:val="00407828"/>
    <w:rsid w:val="00410853"/>
    <w:rsid w:val="00413D8E"/>
    <w:rsid w:val="004140F2"/>
    <w:rsid w:val="00415605"/>
    <w:rsid w:val="0041748D"/>
    <w:rsid w:val="00417B22"/>
    <w:rsid w:val="00421085"/>
    <w:rsid w:val="00421A3E"/>
    <w:rsid w:val="0042465E"/>
    <w:rsid w:val="00424DF7"/>
    <w:rsid w:val="00432B76"/>
    <w:rsid w:val="00433DD2"/>
    <w:rsid w:val="00434D01"/>
    <w:rsid w:val="00435D26"/>
    <w:rsid w:val="00440C99"/>
    <w:rsid w:val="00441504"/>
    <w:rsid w:val="0044175C"/>
    <w:rsid w:val="0044219A"/>
    <w:rsid w:val="00442BA8"/>
    <w:rsid w:val="00442CA5"/>
    <w:rsid w:val="00445F4D"/>
    <w:rsid w:val="00446757"/>
    <w:rsid w:val="00447167"/>
    <w:rsid w:val="00447D2F"/>
    <w:rsid w:val="004504C0"/>
    <w:rsid w:val="00452F8C"/>
    <w:rsid w:val="004550FB"/>
    <w:rsid w:val="0046111A"/>
    <w:rsid w:val="00462946"/>
    <w:rsid w:val="004629D8"/>
    <w:rsid w:val="00463F3F"/>
    <w:rsid w:val="00463F43"/>
    <w:rsid w:val="00464B94"/>
    <w:rsid w:val="004653A8"/>
    <w:rsid w:val="00465A0B"/>
    <w:rsid w:val="00466DB4"/>
    <w:rsid w:val="00467E99"/>
    <w:rsid w:val="0047077C"/>
    <w:rsid w:val="00470B05"/>
    <w:rsid w:val="00471583"/>
    <w:rsid w:val="00471B3D"/>
    <w:rsid w:val="0047207C"/>
    <w:rsid w:val="00472CD6"/>
    <w:rsid w:val="00474B17"/>
    <w:rsid w:val="00474E3C"/>
    <w:rsid w:val="0047685E"/>
    <w:rsid w:val="0047762A"/>
    <w:rsid w:val="00477E3F"/>
    <w:rsid w:val="00480A58"/>
    <w:rsid w:val="0048139D"/>
    <w:rsid w:val="00482151"/>
    <w:rsid w:val="00483157"/>
    <w:rsid w:val="00485FAD"/>
    <w:rsid w:val="00486FCF"/>
    <w:rsid w:val="00486FEE"/>
    <w:rsid w:val="00487836"/>
    <w:rsid w:val="00487AED"/>
    <w:rsid w:val="004903CE"/>
    <w:rsid w:val="00491EDF"/>
    <w:rsid w:val="00492532"/>
    <w:rsid w:val="00492A3F"/>
    <w:rsid w:val="00494F62"/>
    <w:rsid w:val="00496491"/>
    <w:rsid w:val="00497041"/>
    <w:rsid w:val="00497C3F"/>
    <w:rsid w:val="00497E84"/>
    <w:rsid w:val="004A09AD"/>
    <w:rsid w:val="004A2001"/>
    <w:rsid w:val="004A3590"/>
    <w:rsid w:val="004A400B"/>
    <w:rsid w:val="004A6778"/>
    <w:rsid w:val="004A736E"/>
    <w:rsid w:val="004B00A7"/>
    <w:rsid w:val="004B0FE7"/>
    <w:rsid w:val="004B25E2"/>
    <w:rsid w:val="004B34D7"/>
    <w:rsid w:val="004B3F84"/>
    <w:rsid w:val="004B47E4"/>
    <w:rsid w:val="004B4EF1"/>
    <w:rsid w:val="004B5037"/>
    <w:rsid w:val="004B5B2F"/>
    <w:rsid w:val="004B626A"/>
    <w:rsid w:val="004B6508"/>
    <w:rsid w:val="004B660E"/>
    <w:rsid w:val="004C05BD"/>
    <w:rsid w:val="004C3B06"/>
    <w:rsid w:val="004C3F97"/>
    <w:rsid w:val="004C6170"/>
    <w:rsid w:val="004C7EE7"/>
    <w:rsid w:val="004C7F52"/>
    <w:rsid w:val="004D1427"/>
    <w:rsid w:val="004D24D2"/>
    <w:rsid w:val="004D2DEE"/>
    <w:rsid w:val="004D2E1F"/>
    <w:rsid w:val="004D35A7"/>
    <w:rsid w:val="004D7FD9"/>
    <w:rsid w:val="004E1324"/>
    <w:rsid w:val="004E19A5"/>
    <w:rsid w:val="004E1F47"/>
    <w:rsid w:val="004E37E5"/>
    <w:rsid w:val="004E3FDB"/>
    <w:rsid w:val="004E5429"/>
    <w:rsid w:val="004E71F8"/>
    <w:rsid w:val="004F1F4A"/>
    <w:rsid w:val="004F2364"/>
    <w:rsid w:val="004F296D"/>
    <w:rsid w:val="004F4476"/>
    <w:rsid w:val="004F4BA0"/>
    <w:rsid w:val="004F508B"/>
    <w:rsid w:val="004F695F"/>
    <w:rsid w:val="004F6CA4"/>
    <w:rsid w:val="005001FB"/>
    <w:rsid w:val="00500752"/>
    <w:rsid w:val="0050082B"/>
    <w:rsid w:val="00501368"/>
    <w:rsid w:val="00501A50"/>
    <w:rsid w:val="0050222B"/>
    <w:rsid w:val="0050222D"/>
    <w:rsid w:val="00503A24"/>
    <w:rsid w:val="00503AF3"/>
    <w:rsid w:val="00506888"/>
    <w:rsid w:val="0050696D"/>
    <w:rsid w:val="005107D9"/>
    <w:rsid w:val="0051094B"/>
    <w:rsid w:val="005110D7"/>
    <w:rsid w:val="00511D99"/>
    <w:rsid w:val="005128D3"/>
    <w:rsid w:val="005147E8"/>
    <w:rsid w:val="005158F2"/>
    <w:rsid w:val="005231E9"/>
    <w:rsid w:val="005262B7"/>
    <w:rsid w:val="005264AA"/>
    <w:rsid w:val="00526DFC"/>
    <w:rsid w:val="00526F43"/>
    <w:rsid w:val="00527651"/>
    <w:rsid w:val="00531A62"/>
    <w:rsid w:val="005330D8"/>
    <w:rsid w:val="00533E3C"/>
    <w:rsid w:val="00535115"/>
    <w:rsid w:val="005363AB"/>
    <w:rsid w:val="0053651B"/>
    <w:rsid w:val="00536AC8"/>
    <w:rsid w:val="00536DBA"/>
    <w:rsid w:val="005405E2"/>
    <w:rsid w:val="00540FBB"/>
    <w:rsid w:val="00542DB3"/>
    <w:rsid w:val="00544321"/>
    <w:rsid w:val="00544EF4"/>
    <w:rsid w:val="00545E53"/>
    <w:rsid w:val="005479D9"/>
    <w:rsid w:val="00547F76"/>
    <w:rsid w:val="00554471"/>
    <w:rsid w:val="00555D1F"/>
    <w:rsid w:val="005572BD"/>
    <w:rsid w:val="00557A12"/>
    <w:rsid w:val="00557AE7"/>
    <w:rsid w:val="00560AC7"/>
    <w:rsid w:val="00561AFB"/>
    <w:rsid w:val="00561C78"/>
    <w:rsid w:val="00561FA8"/>
    <w:rsid w:val="005635ED"/>
    <w:rsid w:val="00565253"/>
    <w:rsid w:val="00570191"/>
    <w:rsid w:val="00570570"/>
    <w:rsid w:val="00572512"/>
    <w:rsid w:val="00572FD9"/>
    <w:rsid w:val="00573EE6"/>
    <w:rsid w:val="0057540F"/>
    <w:rsid w:val="0057547F"/>
    <w:rsid w:val="005754EE"/>
    <w:rsid w:val="0057617E"/>
    <w:rsid w:val="00576497"/>
    <w:rsid w:val="00576ED9"/>
    <w:rsid w:val="00580BD8"/>
    <w:rsid w:val="00581353"/>
    <w:rsid w:val="00583227"/>
    <w:rsid w:val="005835E7"/>
    <w:rsid w:val="0058397F"/>
    <w:rsid w:val="00583BF8"/>
    <w:rsid w:val="005841F8"/>
    <w:rsid w:val="00585A97"/>
    <w:rsid w:val="00585F33"/>
    <w:rsid w:val="00586EBC"/>
    <w:rsid w:val="00591124"/>
    <w:rsid w:val="00591907"/>
    <w:rsid w:val="00597024"/>
    <w:rsid w:val="005A0274"/>
    <w:rsid w:val="005A095C"/>
    <w:rsid w:val="005A15FF"/>
    <w:rsid w:val="005A29C0"/>
    <w:rsid w:val="005A669D"/>
    <w:rsid w:val="005A75D8"/>
    <w:rsid w:val="005A7F7E"/>
    <w:rsid w:val="005B0AC1"/>
    <w:rsid w:val="005B2FB3"/>
    <w:rsid w:val="005B713E"/>
    <w:rsid w:val="005C03B6"/>
    <w:rsid w:val="005C24A9"/>
    <w:rsid w:val="005C348E"/>
    <w:rsid w:val="005C5902"/>
    <w:rsid w:val="005C5E58"/>
    <w:rsid w:val="005C68E1"/>
    <w:rsid w:val="005D0487"/>
    <w:rsid w:val="005D05CF"/>
    <w:rsid w:val="005D0EB2"/>
    <w:rsid w:val="005D1D91"/>
    <w:rsid w:val="005D3763"/>
    <w:rsid w:val="005D55E1"/>
    <w:rsid w:val="005D737A"/>
    <w:rsid w:val="005E08D2"/>
    <w:rsid w:val="005E08FF"/>
    <w:rsid w:val="005E0F46"/>
    <w:rsid w:val="005E19F7"/>
    <w:rsid w:val="005E3934"/>
    <w:rsid w:val="005E4F04"/>
    <w:rsid w:val="005E62C2"/>
    <w:rsid w:val="005E6C71"/>
    <w:rsid w:val="005F08B6"/>
    <w:rsid w:val="005F0963"/>
    <w:rsid w:val="005F2824"/>
    <w:rsid w:val="005F2C60"/>
    <w:rsid w:val="005F2EBA"/>
    <w:rsid w:val="005F35ED"/>
    <w:rsid w:val="005F4128"/>
    <w:rsid w:val="005F6012"/>
    <w:rsid w:val="005F7812"/>
    <w:rsid w:val="005F7A88"/>
    <w:rsid w:val="0060076E"/>
    <w:rsid w:val="0060290A"/>
    <w:rsid w:val="00602B99"/>
    <w:rsid w:val="00603A1A"/>
    <w:rsid w:val="006046D5"/>
    <w:rsid w:val="00605D4E"/>
    <w:rsid w:val="00607A93"/>
    <w:rsid w:val="00610C08"/>
    <w:rsid w:val="00611B22"/>
    <w:rsid w:val="00611F74"/>
    <w:rsid w:val="006137D2"/>
    <w:rsid w:val="00614B3E"/>
    <w:rsid w:val="00615772"/>
    <w:rsid w:val="00615956"/>
    <w:rsid w:val="00620F56"/>
    <w:rsid w:val="00621256"/>
    <w:rsid w:val="00621FCC"/>
    <w:rsid w:val="00622E4B"/>
    <w:rsid w:val="006258F6"/>
    <w:rsid w:val="00630675"/>
    <w:rsid w:val="00632385"/>
    <w:rsid w:val="006333DA"/>
    <w:rsid w:val="006336A0"/>
    <w:rsid w:val="00635134"/>
    <w:rsid w:val="006356E2"/>
    <w:rsid w:val="0063727E"/>
    <w:rsid w:val="00640ECE"/>
    <w:rsid w:val="00642A65"/>
    <w:rsid w:val="006448F1"/>
    <w:rsid w:val="00644BAA"/>
    <w:rsid w:val="00645DCE"/>
    <w:rsid w:val="0064603C"/>
    <w:rsid w:val="006465AC"/>
    <w:rsid w:val="006465BF"/>
    <w:rsid w:val="00653B22"/>
    <w:rsid w:val="00656764"/>
    <w:rsid w:val="00657BF4"/>
    <w:rsid w:val="006603FB"/>
    <w:rsid w:val="006608DF"/>
    <w:rsid w:val="006610E9"/>
    <w:rsid w:val="006623AC"/>
    <w:rsid w:val="00662B18"/>
    <w:rsid w:val="00664C6C"/>
    <w:rsid w:val="00664E30"/>
    <w:rsid w:val="00665BF0"/>
    <w:rsid w:val="0066770C"/>
    <w:rsid w:val="006678AF"/>
    <w:rsid w:val="006701EF"/>
    <w:rsid w:val="00670EB0"/>
    <w:rsid w:val="00671A21"/>
    <w:rsid w:val="00671F59"/>
    <w:rsid w:val="00673BA5"/>
    <w:rsid w:val="00675422"/>
    <w:rsid w:val="00677C1B"/>
    <w:rsid w:val="00680058"/>
    <w:rsid w:val="00681F9F"/>
    <w:rsid w:val="00683332"/>
    <w:rsid w:val="006840EA"/>
    <w:rsid w:val="006844E2"/>
    <w:rsid w:val="006844E8"/>
    <w:rsid w:val="00685267"/>
    <w:rsid w:val="006872AE"/>
    <w:rsid w:val="0068780A"/>
    <w:rsid w:val="00690082"/>
    <w:rsid w:val="00690252"/>
    <w:rsid w:val="006909FD"/>
    <w:rsid w:val="006910E1"/>
    <w:rsid w:val="006946BB"/>
    <w:rsid w:val="00694813"/>
    <w:rsid w:val="00694A24"/>
    <w:rsid w:val="006969FA"/>
    <w:rsid w:val="006A35D5"/>
    <w:rsid w:val="006A36D7"/>
    <w:rsid w:val="006A726B"/>
    <w:rsid w:val="006A748A"/>
    <w:rsid w:val="006A7F84"/>
    <w:rsid w:val="006B177C"/>
    <w:rsid w:val="006B3746"/>
    <w:rsid w:val="006C041F"/>
    <w:rsid w:val="006C419E"/>
    <w:rsid w:val="006C43F2"/>
    <w:rsid w:val="006C4A31"/>
    <w:rsid w:val="006C5AC2"/>
    <w:rsid w:val="006C673A"/>
    <w:rsid w:val="006C6AFB"/>
    <w:rsid w:val="006D085B"/>
    <w:rsid w:val="006D0BDB"/>
    <w:rsid w:val="006D2735"/>
    <w:rsid w:val="006D277C"/>
    <w:rsid w:val="006D3039"/>
    <w:rsid w:val="006D45B2"/>
    <w:rsid w:val="006D69EE"/>
    <w:rsid w:val="006E0FCC"/>
    <w:rsid w:val="006E1E96"/>
    <w:rsid w:val="006E320F"/>
    <w:rsid w:val="006E5B89"/>
    <w:rsid w:val="006E5E21"/>
    <w:rsid w:val="006E662F"/>
    <w:rsid w:val="006F2648"/>
    <w:rsid w:val="006F2967"/>
    <w:rsid w:val="006F2F10"/>
    <w:rsid w:val="006F482B"/>
    <w:rsid w:val="006F6300"/>
    <w:rsid w:val="006F6311"/>
    <w:rsid w:val="006F64F3"/>
    <w:rsid w:val="00701952"/>
    <w:rsid w:val="00702556"/>
    <w:rsid w:val="0070277E"/>
    <w:rsid w:val="00702BA3"/>
    <w:rsid w:val="00702FAA"/>
    <w:rsid w:val="007032C3"/>
    <w:rsid w:val="00704156"/>
    <w:rsid w:val="007049EB"/>
    <w:rsid w:val="00705D74"/>
    <w:rsid w:val="007069FC"/>
    <w:rsid w:val="00707040"/>
    <w:rsid w:val="0071069A"/>
    <w:rsid w:val="00710CC7"/>
    <w:rsid w:val="00711221"/>
    <w:rsid w:val="00712675"/>
    <w:rsid w:val="00713808"/>
    <w:rsid w:val="00714F1A"/>
    <w:rsid w:val="007151B6"/>
    <w:rsid w:val="0071520D"/>
    <w:rsid w:val="00715EDB"/>
    <w:rsid w:val="007160D5"/>
    <w:rsid w:val="007163FB"/>
    <w:rsid w:val="00717C2E"/>
    <w:rsid w:val="00717FF7"/>
    <w:rsid w:val="007204FA"/>
    <w:rsid w:val="007213B3"/>
    <w:rsid w:val="0072457F"/>
    <w:rsid w:val="00724978"/>
    <w:rsid w:val="00725406"/>
    <w:rsid w:val="0072621B"/>
    <w:rsid w:val="00730555"/>
    <w:rsid w:val="007312CC"/>
    <w:rsid w:val="007317A3"/>
    <w:rsid w:val="007325D3"/>
    <w:rsid w:val="00733251"/>
    <w:rsid w:val="007349EB"/>
    <w:rsid w:val="00736A64"/>
    <w:rsid w:val="00737F6A"/>
    <w:rsid w:val="007406D1"/>
    <w:rsid w:val="00740E9C"/>
    <w:rsid w:val="007410B6"/>
    <w:rsid w:val="007424DE"/>
    <w:rsid w:val="00744C6F"/>
    <w:rsid w:val="0074507F"/>
    <w:rsid w:val="007457F6"/>
    <w:rsid w:val="00745ABB"/>
    <w:rsid w:val="00745CE4"/>
    <w:rsid w:val="00746E38"/>
    <w:rsid w:val="00747CD5"/>
    <w:rsid w:val="007500BB"/>
    <w:rsid w:val="00750E59"/>
    <w:rsid w:val="00751710"/>
    <w:rsid w:val="00753B51"/>
    <w:rsid w:val="00756629"/>
    <w:rsid w:val="00757545"/>
    <w:rsid w:val="007575D2"/>
    <w:rsid w:val="00757B4F"/>
    <w:rsid w:val="00757B6A"/>
    <w:rsid w:val="00760EA8"/>
    <w:rsid w:val="007610E0"/>
    <w:rsid w:val="007621AA"/>
    <w:rsid w:val="0076260A"/>
    <w:rsid w:val="0076401B"/>
    <w:rsid w:val="00764A67"/>
    <w:rsid w:val="0076783B"/>
    <w:rsid w:val="0076785C"/>
    <w:rsid w:val="00770F6B"/>
    <w:rsid w:val="007714B9"/>
    <w:rsid w:val="00771883"/>
    <w:rsid w:val="00775D02"/>
    <w:rsid w:val="00776DC2"/>
    <w:rsid w:val="00777BF7"/>
    <w:rsid w:val="00780122"/>
    <w:rsid w:val="00780A21"/>
    <w:rsid w:val="0078214B"/>
    <w:rsid w:val="0078498A"/>
    <w:rsid w:val="007878FE"/>
    <w:rsid w:val="00790DD7"/>
    <w:rsid w:val="00790E55"/>
    <w:rsid w:val="00790FF3"/>
    <w:rsid w:val="00792207"/>
    <w:rsid w:val="00792B64"/>
    <w:rsid w:val="00792E29"/>
    <w:rsid w:val="0079379A"/>
    <w:rsid w:val="00794953"/>
    <w:rsid w:val="00797740"/>
    <w:rsid w:val="007A16D1"/>
    <w:rsid w:val="007A1F2F"/>
    <w:rsid w:val="007A24F3"/>
    <w:rsid w:val="007A2A5C"/>
    <w:rsid w:val="007A317F"/>
    <w:rsid w:val="007A3635"/>
    <w:rsid w:val="007A5150"/>
    <w:rsid w:val="007A5373"/>
    <w:rsid w:val="007A55AC"/>
    <w:rsid w:val="007A789F"/>
    <w:rsid w:val="007B00E0"/>
    <w:rsid w:val="007B5CE4"/>
    <w:rsid w:val="007B75BC"/>
    <w:rsid w:val="007C0BD6"/>
    <w:rsid w:val="007C3806"/>
    <w:rsid w:val="007C39A4"/>
    <w:rsid w:val="007C5BB7"/>
    <w:rsid w:val="007D07D5"/>
    <w:rsid w:val="007D1C64"/>
    <w:rsid w:val="007D32DD"/>
    <w:rsid w:val="007D3326"/>
    <w:rsid w:val="007D4CDD"/>
    <w:rsid w:val="007D5B2D"/>
    <w:rsid w:val="007D5B52"/>
    <w:rsid w:val="007D6DCE"/>
    <w:rsid w:val="007D72C4"/>
    <w:rsid w:val="007D76E5"/>
    <w:rsid w:val="007E0D52"/>
    <w:rsid w:val="007E0D9F"/>
    <w:rsid w:val="007E1BB2"/>
    <w:rsid w:val="007E2CFE"/>
    <w:rsid w:val="007E42F1"/>
    <w:rsid w:val="007E4B91"/>
    <w:rsid w:val="007E59C9"/>
    <w:rsid w:val="007E6E27"/>
    <w:rsid w:val="007F0072"/>
    <w:rsid w:val="007F277F"/>
    <w:rsid w:val="007F2EB6"/>
    <w:rsid w:val="007F3299"/>
    <w:rsid w:val="007F54C3"/>
    <w:rsid w:val="007F5FC4"/>
    <w:rsid w:val="00802949"/>
    <w:rsid w:val="0080301E"/>
    <w:rsid w:val="0080365F"/>
    <w:rsid w:val="00806E60"/>
    <w:rsid w:val="00807423"/>
    <w:rsid w:val="008105B4"/>
    <w:rsid w:val="0081155C"/>
    <w:rsid w:val="00812BE5"/>
    <w:rsid w:val="008156AA"/>
    <w:rsid w:val="00817429"/>
    <w:rsid w:val="00820492"/>
    <w:rsid w:val="00821514"/>
    <w:rsid w:val="00821E35"/>
    <w:rsid w:val="00824591"/>
    <w:rsid w:val="00824AED"/>
    <w:rsid w:val="00825167"/>
    <w:rsid w:val="00826201"/>
    <w:rsid w:val="00827820"/>
    <w:rsid w:val="008310F1"/>
    <w:rsid w:val="00831B8B"/>
    <w:rsid w:val="00832DD4"/>
    <w:rsid w:val="0083405D"/>
    <w:rsid w:val="008352D4"/>
    <w:rsid w:val="00836097"/>
    <w:rsid w:val="008364DD"/>
    <w:rsid w:val="00836627"/>
    <w:rsid w:val="00836DB9"/>
    <w:rsid w:val="00837C67"/>
    <w:rsid w:val="008404FA"/>
    <w:rsid w:val="0084132C"/>
    <w:rsid w:val="008415B0"/>
    <w:rsid w:val="00842028"/>
    <w:rsid w:val="008436B8"/>
    <w:rsid w:val="008448AC"/>
    <w:rsid w:val="008457AD"/>
    <w:rsid w:val="008460B6"/>
    <w:rsid w:val="00850C9D"/>
    <w:rsid w:val="008520BB"/>
    <w:rsid w:val="00852B59"/>
    <w:rsid w:val="00856272"/>
    <w:rsid w:val="008563FF"/>
    <w:rsid w:val="0086018B"/>
    <w:rsid w:val="0086048F"/>
    <w:rsid w:val="00860A8A"/>
    <w:rsid w:val="008611DD"/>
    <w:rsid w:val="008620DE"/>
    <w:rsid w:val="00866867"/>
    <w:rsid w:val="00870FA0"/>
    <w:rsid w:val="00872257"/>
    <w:rsid w:val="00872389"/>
    <w:rsid w:val="00872629"/>
    <w:rsid w:val="00872B30"/>
    <w:rsid w:val="00874DFF"/>
    <w:rsid w:val="008753E6"/>
    <w:rsid w:val="00875F01"/>
    <w:rsid w:val="0087606A"/>
    <w:rsid w:val="00877024"/>
    <w:rsid w:val="0087737E"/>
    <w:rsid w:val="0087738C"/>
    <w:rsid w:val="0087748F"/>
    <w:rsid w:val="008802AF"/>
    <w:rsid w:val="00881926"/>
    <w:rsid w:val="00882243"/>
    <w:rsid w:val="00882B73"/>
    <w:rsid w:val="0088318F"/>
    <w:rsid w:val="0088331D"/>
    <w:rsid w:val="008852B0"/>
    <w:rsid w:val="008852E3"/>
    <w:rsid w:val="00885AE7"/>
    <w:rsid w:val="00886B60"/>
    <w:rsid w:val="00887889"/>
    <w:rsid w:val="0089115B"/>
    <w:rsid w:val="008919C3"/>
    <w:rsid w:val="00891B0E"/>
    <w:rsid w:val="008920FF"/>
    <w:rsid w:val="008926E8"/>
    <w:rsid w:val="00894F19"/>
    <w:rsid w:val="008951A0"/>
    <w:rsid w:val="0089532D"/>
    <w:rsid w:val="00895362"/>
    <w:rsid w:val="00896A10"/>
    <w:rsid w:val="008971B5"/>
    <w:rsid w:val="008973DE"/>
    <w:rsid w:val="008A30BA"/>
    <w:rsid w:val="008A41F9"/>
    <w:rsid w:val="008A5D26"/>
    <w:rsid w:val="008A6080"/>
    <w:rsid w:val="008A6B13"/>
    <w:rsid w:val="008A6ECB"/>
    <w:rsid w:val="008B08E6"/>
    <w:rsid w:val="008B0AAB"/>
    <w:rsid w:val="008B0BF9"/>
    <w:rsid w:val="008B2866"/>
    <w:rsid w:val="008B2BFE"/>
    <w:rsid w:val="008B3382"/>
    <w:rsid w:val="008B3859"/>
    <w:rsid w:val="008B4093"/>
    <w:rsid w:val="008B436D"/>
    <w:rsid w:val="008B4CEC"/>
    <w:rsid w:val="008B4E49"/>
    <w:rsid w:val="008B5F3B"/>
    <w:rsid w:val="008B7712"/>
    <w:rsid w:val="008B7B26"/>
    <w:rsid w:val="008C3524"/>
    <w:rsid w:val="008C37A7"/>
    <w:rsid w:val="008C3A6D"/>
    <w:rsid w:val="008C4061"/>
    <w:rsid w:val="008C4229"/>
    <w:rsid w:val="008C5BE0"/>
    <w:rsid w:val="008C6219"/>
    <w:rsid w:val="008C7233"/>
    <w:rsid w:val="008D1EA6"/>
    <w:rsid w:val="008D2434"/>
    <w:rsid w:val="008D30D4"/>
    <w:rsid w:val="008D4757"/>
    <w:rsid w:val="008E171D"/>
    <w:rsid w:val="008E2785"/>
    <w:rsid w:val="008E2B77"/>
    <w:rsid w:val="008E49CD"/>
    <w:rsid w:val="008E5362"/>
    <w:rsid w:val="008E78A3"/>
    <w:rsid w:val="008E7A24"/>
    <w:rsid w:val="008F0654"/>
    <w:rsid w:val="008F06CB"/>
    <w:rsid w:val="008F1FD9"/>
    <w:rsid w:val="008F2254"/>
    <w:rsid w:val="008F238A"/>
    <w:rsid w:val="008F2726"/>
    <w:rsid w:val="008F2E83"/>
    <w:rsid w:val="008F612A"/>
    <w:rsid w:val="008F6563"/>
    <w:rsid w:val="008F7EC3"/>
    <w:rsid w:val="0090147B"/>
    <w:rsid w:val="009020A5"/>
    <w:rsid w:val="0090213E"/>
    <w:rsid w:val="0090293D"/>
    <w:rsid w:val="00902CA6"/>
    <w:rsid w:val="009034DE"/>
    <w:rsid w:val="00903840"/>
    <w:rsid w:val="00904026"/>
    <w:rsid w:val="00904275"/>
    <w:rsid w:val="00905396"/>
    <w:rsid w:val="0090605D"/>
    <w:rsid w:val="0090624A"/>
    <w:rsid w:val="00906419"/>
    <w:rsid w:val="0090683B"/>
    <w:rsid w:val="00912889"/>
    <w:rsid w:val="00912D91"/>
    <w:rsid w:val="00912FEC"/>
    <w:rsid w:val="00913600"/>
    <w:rsid w:val="00913A42"/>
    <w:rsid w:val="009140C0"/>
    <w:rsid w:val="00914167"/>
    <w:rsid w:val="009143DB"/>
    <w:rsid w:val="00915065"/>
    <w:rsid w:val="00917CE5"/>
    <w:rsid w:val="009217C0"/>
    <w:rsid w:val="00922C44"/>
    <w:rsid w:val="009248BB"/>
    <w:rsid w:val="00925241"/>
    <w:rsid w:val="0092569C"/>
    <w:rsid w:val="00925CEC"/>
    <w:rsid w:val="00926A3F"/>
    <w:rsid w:val="0092794E"/>
    <w:rsid w:val="00930D30"/>
    <w:rsid w:val="009332A2"/>
    <w:rsid w:val="0093377F"/>
    <w:rsid w:val="00934B1A"/>
    <w:rsid w:val="00935A26"/>
    <w:rsid w:val="00935CBC"/>
    <w:rsid w:val="00937598"/>
    <w:rsid w:val="0093790B"/>
    <w:rsid w:val="00941E4B"/>
    <w:rsid w:val="00943751"/>
    <w:rsid w:val="00946647"/>
    <w:rsid w:val="00946DD0"/>
    <w:rsid w:val="009509E6"/>
    <w:rsid w:val="009510C9"/>
    <w:rsid w:val="009515CF"/>
    <w:rsid w:val="00952018"/>
    <w:rsid w:val="009525AE"/>
    <w:rsid w:val="00952800"/>
    <w:rsid w:val="0095300D"/>
    <w:rsid w:val="00954209"/>
    <w:rsid w:val="00956812"/>
    <w:rsid w:val="0095719A"/>
    <w:rsid w:val="00960AA5"/>
    <w:rsid w:val="009623E9"/>
    <w:rsid w:val="00963EEB"/>
    <w:rsid w:val="009648BC"/>
    <w:rsid w:val="00964C2F"/>
    <w:rsid w:val="00965185"/>
    <w:rsid w:val="00965F88"/>
    <w:rsid w:val="0096637A"/>
    <w:rsid w:val="009732E2"/>
    <w:rsid w:val="00977472"/>
    <w:rsid w:val="00980100"/>
    <w:rsid w:val="0098163F"/>
    <w:rsid w:val="0098352B"/>
    <w:rsid w:val="00984533"/>
    <w:rsid w:val="00984E03"/>
    <w:rsid w:val="00985A33"/>
    <w:rsid w:val="009878BB"/>
    <w:rsid w:val="00987E85"/>
    <w:rsid w:val="009901D1"/>
    <w:rsid w:val="00990336"/>
    <w:rsid w:val="00990378"/>
    <w:rsid w:val="00991BE4"/>
    <w:rsid w:val="0099542A"/>
    <w:rsid w:val="0099684F"/>
    <w:rsid w:val="00996A5F"/>
    <w:rsid w:val="00996C86"/>
    <w:rsid w:val="009A095F"/>
    <w:rsid w:val="009A0D12"/>
    <w:rsid w:val="009A1987"/>
    <w:rsid w:val="009A26C4"/>
    <w:rsid w:val="009A2BEE"/>
    <w:rsid w:val="009A41B8"/>
    <w:rsid w:val="009A48B6"/>
    <w:rsid w:val="009A5289"/>
    <w:rsid w:val="009A7A53"/>
    <w:rsid w:val="009B0402"/>
    <w:rsid w:val="009B0B75"/>
    <w:rsid w:val="009B16DF"/>
    <w:rsid w:val="009B2B16"/>
    <w:rsid w:val="009B4CB2"/>
    <w:rsid w:val="009B6701"/>
    <w:rsid w:val="009B6945"/>
    <w:rsid w:val="009B6EF7"/>
    <w:rsid w:val="009B7000"/>
    <w:rsid w:val="009B739C"/>
    <w:rsid w:val="009C04EC"/>
    <w:rsid w:val="009C21C1"/>
    <w:rsid w:val="009C328C"/>
    <w:rsid w:val="009C3B46"/>
    <w:rsid w:val="009C3D79"/>
    <w:rsid w:val="009C4444"/>
    <w:rsid w:val="009C7542"/>
    <w:rsid w:val="009C79AD"/>
    <w:rsid w:val="009C7CA6"/>
    <w:rsid w:val="009D2965"/>
    <w:rsid w:val="009D3093"/>
    <w:rsid w:val="009D3316"/>
    <w:rsid w:val="009D360B"/>
    <w:rsid w:val="009D55AA"/>
    <w:rsid w:val="009D5E3F"/>
    <w:rsid w:val="009E3E77"/>
    <w:rsid w:val="009E3FAB"/>
    <w:rsid w:val="009E5988"/>
    <w:rsid w:val="009E5B3F"/>
    <w:rsid w:val="009E7D90"/>
    <w:rsid w:val="009E7F39"/>
    <w:rsid w:val="009F1A53"/>
    <w:rsid w:val="009F1AB0"/>
    <w:rsid w:val="009F4243"/>
    <w:rsid w:val="009F501D"/>
    <w:rsid w:val="00A011B1"/>
    <w:rsid w:val="00A03219"/>
    <w:rsid w:val="00A039D5"/>
    <w:rsid w:val="00A03C08"/>
    <w:rsid w:val="00A046AD"/>
    <w:rsid w:val="00A079C1"/>
    <w:rsid w:val="00A07AF0"/>
    <w:rsid w:val="00A07F5E"/>
    <w:rsid w:val="00A12520"/>
    <w:rsid w:val="00A12E3E"/>
    <w:rsid w:val="00A130FD"/>
    <w:rsid w:val="00A137CE"/>
    <w:rsid w:val="00A13D6D"/>
    <w:rsid w:val="00A14769"/>
    <w:rsid w:val="00A16151"/>
    <w:rsid w:val="00A165AC"/>
    <w:rsid w:val="00A16EC6"/>
    <w:rsid w:val="00A17C06"/>
    <w:rsid w:val="00A20E79"/>
    <w:rsid w:val="00A2126E"/>
    <w:rsid w:val="00A21706"/>
    <w:rsid w:val="00A22A39"/>
    <w:rsid w:val="00A23BE0"/>
    <w:rsid w:val="00A24FCC"/>
    <w:rsid w:val="00A25816"/>
    <w:rsid w:val="00A26794"/>
    <w:rsid w:val="00A26A70"/>
    <w:rsid w:val="00A26A90"/>
    <w:rsid w:val="00A26B27"/>
    <w:rsid w:val="00A27228"/>
    <w:rsid w:val="00A30E4F"/>
    <w:rsid w:val="00A32253"/>
    <w:rsid w:val="00A3310E"/>
    <w:rsid w:val="00A333A0"/>
    <w:rsid w:val="00A37E70"/>
    <w:rsid w:val="00A437E1"/>
    <w:rsid w:val="00A4385E"/>
    <w:rsid w:val="00A45361"/>
    <w:rsid w:val="00A463FD"/>
    <w:rsid w:val="00A4685E"/>
    <w:rsid w:val="00A47439"/>
    <w:rsid w:val="00A50CD4"/>
    <w:rsid w:val="00A51191"/>
    <w:rsid w:val="00A56D62"/>
    <w:rsid w:val="00A56F07"/>
    <w:rsid w:val="00A5762C"/>
    <w:rsid w:val="00A600FC"/>
    <w:rsid w:val="00A60BCA"/>
    <w:rsid w:val="00A638DA"/>
    <w:rsid w:val="00A65B41"/>
    <w:rsid w:val="00A65E00"/>
    <w:rsid w:val="00A66A78"/>
    <w:rsid w:val="00A66F30"/>
    <w:rsid w:val="00A67A19"/>
    <w:rsid w:val="00A734EA"/>
    <w:rsid w:val="00A7436E"/>
    <w:rsid w:val="00A74E96"/>
    <w:rsid w:val="00A75A8E"/>
    <w:rsid w:val="00A819FA"/>
    <w:rsid w:val="00A824DD"/>
    <w:rsid w:val="00A83676"/>
    <w:rsid w:val="00A83B7B"/>
    <w:rsid w:val="00A84274"/>
    <w:rsid w:val="00A84FDF"/>
    <w:rsid w:val="00A850F3"/>
    <w:rsid w:val="00A864E3"/>
    <w:rsid w:val="00A873CA"/>
    <w:rsid w:val="00A87693"/>
    <w:rsid w:val="00A91447"/>
    <w:rsid w:val="00A931C7"/>
    <w:rsid w:val="00A93437"/>
    <w:rsid w:val="00A94574"/>
    <w:rsid w:val="00A95936"/>
    <w:rsid w:val="00A96265"/>
    <w:rsid w:val="00A96F37"/>
    <w:rsid w:val="00A97084"/>
    <w:rsid w:val="00AA07E9"/>
    <w:rsid w:val="00AA1C2C"/>
    <w:rsid w:val="00AA1D21"/>
    <w:rsid w:val="00AA35F6"/>
    <w:rsid w:val="00AA36F4"/>
    <w:rsid w:val="00AA667C"/>
    <w:rsid w:val="00AA68B2"/>
    <w:rsid w:val="00AA6E91"/>
    <w:rsid w:val="00AA7439"/>
    <w:rsid w:val="00AB047E"/>
    <w:rsid w:val="00AB0B0A"/>
    <w:rsid w:val="00AB0BB7"/>
    <w:rsid w:val="00AB22C6"/>
    <w:rsid w:val="00AB2AD0"/>
    <w:rsid w:val="00AB67FC"/>
    <w:rsid w:val="00AC00F2"/>
    <w:rsid w:val="00AC07C6"/>
    <w:rsid w:val="00AC1EF1"/>
    <w:rsid w:val="00AC31B5"/>
    <w:rsid w:val="00AC3BBB"/>
    <w:rsid w:val="00AC4EA1"/>
    <w:rsid w:val="00AC5381"/>
    <w:rsid w:val="00AC559B"/>
    <w:rsid w:val="00AC5920"/>
    <w:rsid w:val="00AD0E65"/>
    <w:rsid w:val="00AD2BF2"/>
    <w:rsid w:val="00AD4E90"/>
    <w:rsid w:val="00AD5422"/>
    <w:rsid w:val="00AD5A7C"/>
    <w:rsid w:val="00AD61EF"/>
    <w:rsid w:val="00AD663E"/>
    <w:rsid w:val="00AE0667"/>
    <w:rsid w:val="00AE2210"/>
    <w:rsid w:val="00AE4179"/>
    <w:rsid w:val="00AE4425"/>
    <w:rsid w:val="00AE4FBE"/>
    <w:rsid w:val="00AE650F"/>
    <w:rsid w:val="00AE6555"/>
    <w:rsid w:val="00AE66C2"/>
    <w:rsid w:val="00AE7D16"/>
    <w:rsid w:val="00AF0901"/>
    <w:rsid w:val="00AF3793"/>
    <w:rsid w:val="00AF4095"/>
    <w:rsid w:val="00AF4CAA"/>
    <w:rsid w:val="00AF571A"/>
    <w:rsid w:val="00AF60A0"/>
    <w:rsid w:val="00AF6690"/>
    <w:rsid w:val="00AF67FC"/>
    <w:rsid w:val="00AF7DF5"/>
    <w:rsid w:val="00B006E5"/>
    <w:rsid w:val="00B01C89"/>
    <w:rsid w:val="00B024C2"/>
    <w:rsid w:val="00B067BD"/>
    <w:rsid w:val="00B06E4B"/>
    <w:rsid w:val="00B07558"/>
    <w:rsid w:val="00B07700"/>
    <w:rsid w:val="00B1028C"/>
    <w:rsid w:val="00B13921"/>
    <w:rsid w:val="00B1528C"/>
    <w:rsid w:val="00B16ACD"/>
    <w:rsid w:val="00B17946"/>
    <w:rsid w:val="00B17B7E"/>
    <w:rsid w:val="00B17D4C"/>
    <w:rsid w:val="00B21487"/>
    <w:rsid w:val="00B223F5"/>
    <w:rsid w:val="00B228B2"/>
    <w:rsid w:val="00B232D1"/>
    <w:rsid w:val="00B24DB5"/>
    <w:rsid w:val="00B25242"/>
    <w:rsid w:val="00B30A72"/>
    <w:rsid w:val="00B3168F"/>
    <w:rsid w:val="00B31F9E"/>
    <w:rsid w:val="00B3268F"/>
    <w:rsid w:val="00B32C2C"/>
    <w:rsid w:val="00B33A1A"/>
    <w:rsid w:val="00B33E6C"/>
    <w:rsid w:val="00B35168"/>
    <w:rsid w:val="00B35390"/>
    <w:rsid w:val="00B371CC"/>
    <w:rsid w:val="00B377E7"/>
    <w:rsid w:val="00B41CD9"/>
    <w:rsid w:val="00B427E6"/>
    <w:rsid w:val="00B428A6"/>
    <w:rsid w:val="00B43E1F"/>
    <w:rsid w:val="00B45FBC"/>
    <w:rsid w:val="00B50A36"/>
    <w:rsid w:val="00B51A7D"/>
    <w:rsid w:val="00B51BDC"/>
    <w:rsid w:val="00B52580"/>
    <w:rsid w:val="00B527D5"/>
    <w:rsid w:val="00B535C2"/>
    <w:rsid w:val="00B5395D"/>
    <w:rsid w:val="00B55544"/>
    <w:rsid w:val="00B559BC"/>
    <w:rsid w:val="00B56023"/>
    <w:rsid w:val="00B57B09"/>
    <w:rsid w:val="00B6262D"/>
    <w:rsid w:val="00B629E1"/>
    <w:rsid w:val="00B63645"/>
    <w:rsid w:val="00B642FC"/>
    <w:rsid w:val="00B64D26"/>
    <w:rsid w:val="00B64FBB"/>
    <w:rsid w:val="00B676E5"/>
    <w:rsid w:val="00B67E1F"/>
    <w:rsid w:val="00B70E22"/>
    <w:rsid w:val="00B70E87"/>
    <w:rsid w:val="00B7607E"/>
    <w:rsid w:val="00B774CB"/>
    <w:rsid w:val="00B80402"/>
    <w:rsid w:val="00B80B9A"/>
    <w:rsid w:val="00B823BB"/>
    <w:rsid w:val="00B830B7"/>
    <w:rsid w:val="00B848EA"/>
    <w:rsid w:val="00B84926"/>
    <w:rsid w:val="00B84A79"/>
    <w:rsid w:val="00B84B2B"/>
    <w:rsid w:val="00B90500"/>
    <w:rsid w:val="00B9176C"/>
    <w:rsid w:val="00B91DF3"/>
    <w:rsid w:val="00B92910"/>
    <w:rsid w:val="00B935A4"/>
    <w:rsid w:val="00BA2942"/>
    <w:rsid w:val="00BA4BA4"/>
    <w:rsid w:val="00BA561A"/>
    <w:rsid w:val="00BA6FC2"/>
    <w:rsid w:val="00BA7FAB"/>
    <w:rsid w:val="00BB0DC6"/>
    <w:rsid w:val="00BB15E4"/>
    <w:rsid w:val="00BB1E19"/>
    <w:rsid w:val="00BB21D1"/>
    <w:rsid w:val="00BB32F2"/>
    <w:rsid w:val="00BB42B7"/>
    <w:rsid w:val="00BB4338"/>
    <w:rsid w:val="00BB477F"/>
    <w:rsid w:val="00BB6C0E"/>
    <w:rsid w:val="00BB7B38"/>
    <w:rsid w:val="00BC0E58"/>
    <w:rsid w:val="00BC11E5"/>
    <w:rsid w:val="00BC12C8"/>
    <w:rsid w:val="00BC42FB"/>
    <w:rsid w:val="00BC4BC6"/>
    <w:rsid w:val="00BC52FD"/>
    <w:rsid w:val="00BC64DA"/>
    <w:rsid w:val="00BC6547"/>
    <w:rsid w:val="00BC6E62"/>
    <w:rsid w:val="00BC7443"/>
    <w:rsid w:val="00BC7D20"/>
    <w:rsid w:val="00BD0648"/>
    <w:rsid w:val="00BD06C5"/>
    <w:rsid w:val="00BD1040"/>
    <w:rsid w:val="00BD34AA"/>
    <w:rsid w:val="00BD481C"/>
    <w:rsid w:val="00BD6DDF"/>
    <w:rsid w:val="00BE0271"/>
    <w:rsid w:val="00BE0C44"/>
    <w:rsid w:val="00BE1B8B"/>
    <w:rsid w:val="00BE2A18"/>
    <w:rsid w:val="00BE2C01"/>
    <w:rsid w:val="00BE41EC"/>
    <w:rsid w:val="00BE56FB"/>
    <w:rsid w:val="00BE6C37"/>
    <w:rsid w:val="00BE7E55"/>
    <w:rsid w:val="00BF3DDE"/>
    <w:rsid w:val="00BF54CC"/>
    <w:rsid w:val="00BF5D35"/>
    <w:rsid w:val="00BF6589"/>
    <w:rsid w:val="00BF6F7F"/>
    <w:rsid w:val="00BF7F2F"/>
    <w:rsid w:val="00C00647"/>
    <w:rsid w:val="00C02764"/>
    <w:rsid w:val="00C02799"/>
    <w:rsid w:val="00C04CEF"/>
    <w:rsid w:val="00C0662F"/>
    <w:rsid w:val="00C06961"/>
    <w:rsid w:val="00C06DCB"/>
    <w:rsid w:val="00C1187D"/>
    <w:rsid w:val="00C11943"/>
    <w:rsid w:val="00C12E96"/>
    <w:rsid w:val="00C1420E"/>
    <w:rsid w:val="00C14763"/>
    <w:rsid w:val="00C16141"/>
    <w:rsid w:val="00C21919"/>
    <w:rsid w:val="00C22FB0"/>
    <w:rsid w:val="00C2363F"/>
    <w:rsid w:val="00C236C8"/>
    <w:rsid w:val="00C260B1"/>
    <w:rsid w:val="00C26E56"/>
    <w:rsid w:val="00C31406"/>
    <w:rsid w:val="00C316E9"/>
    <w:rsid w:val="00C333A2"/>
    <w:rsid w:val="00C37194"/>
    <w:rsid w:val="00C40637"/>
    <w:rsid w:val="00C40F6C"/>
    <w:rsid w:val="00C41BD0"/>
    <w:rsid w:val="00C435FD"/>
    <w:rsid w:val="00C442FC"/>
    <w:rsid w:val="00C44426"/>
    <w:rsid w:val="00C445F3"/>
    <w:rsid w:val="00C451F4"/>
    <w:rsid w:val="00C45A59"/>
    <w:rsid w:val="00C45EB1"/>
    <w:rsid w:val="00C47092"/>
    <w:rsid w:val="00C5372B"/>
    <w:rsid w:val="00C544CE"/>
    <w:rsid w:val="00C54A3A"/>
    <w:rsid w:val="00C54F9C"/>
    <w:rsid w:val="00C55566"/>
    <w:rsid w:val="00C56448"/>
    <w:rsid w:val="00C65612"/>
    <w:rsid w:val="00C667BE"/>
    <w:rsid w:val="00C67573"/>
    <w:rsid w:val="00C6766B"/>
    <w:rsid w:val="00C67E34"/>
    <w:rsid w:val="00C721D5"/>
    <w:rsid w:val="00C72223"/>
    <w:rsid w:val="00C72572"/>
    <w:rsid w:val="00C7278C"/>
    <w:rsid w:val="00C73248"/>
    <w:rsid w:val="00C76417"/>
    <w:rsid w:val="00C7726F"/>
    <w:rsid w:val="00C80E46"/>
    <w:rsid w:val="00C823DA"/>
    <w:rsid w:val="00C8259F"/>
    <w:rsid w:val="00C825E2"/>
    <w:rsid w:val="00C82746"/>
    <w:rsid w:val="00C82D74"/>
    <w:rsid w:val="00C8312F"/>
    <w:rsid w:val="00C8324B"/>
    <w:rsid w:val="00C83C9D"/>
    <w:rsid w:val="00C848BC"/>
    <w:rsid w:val="00C84C47"/>
    <w:rsid w:val="00C858A4"/>
    <w:rsid w:val="00C8593C"/>
    <w:rsid w:val="00C8677F"/>
    <w:rsid w:val="00C86AFA"/>
    <w:rsid w:val="00CA01E6"/>
    <w:rsid w:val="00CA202C"/>
    <w:rsid w:val="00CA2C31"/>
    <w:rsid w:val="00CA2C8A"/>
    <w:rsid w:val="00CA5B88"/>
    <w:rsid w:val="00CA62EF"/>
    <w:rsid w:val="00CA7C15"/>
    <w:rsid w:val="00CB0B36"/>
    <w:rsid w:val="00CB18D0"/>
    <w:rsid w:val="00CB1C8A"/>
    <w:rsid w:val="00CB24F5"/>
    <w:rsid w:val="00CB2663"/>
    <w:rsid w:val="00CB3BBE"/>
    <w:rsid w:val="00CB4BBF"/>
    <w:rsid w:val="00CB4C9B"/>
    <w:rsid w:val="00CB4F46"/>
    <w:rsid w:val="00CB59E9"/>
    <w:rsid w:val="00CC0D6A"/>
    <w:rsid w:val="00CC1766"/>
    <w:rsid w:val="00CC277E"/>
    <w:rsid w:val="00CC27EA"/>
    <w:rsid w:val="00CC3831"/>
    <w:rsid w:val="00CC3E3D"/>
    <w:rsid w:val="00CC4A07"/>
    <w:rsid w:val="00CC519B"/>
    <w:rsid w:val="00CC747F"/>
    <w:rsid w:val="00CC7E20"/>
    <w:rsid w:val="00CD09FA"/>
    <w:rsid w:val="00CD12C1"/>
    <w:rsid w:val="00CD214E"/>
    <w:rsid w:val="00CD3F87"/>
    <w:rsid w:val="00CD440D"/>
    <w:rsid w:val="00CD46FA"/>
    <w:rsid w:val="00CD5973"/>
    <w:rsid w:val="00CD7EFC"/>
    <w:rsid w:val="00CE0C37"/>
    <w:rsid w:val="00CE31A6"/>
    <w:rsid w:val="00CF0140"/>
    <w:rsid w:val="00CF09AA"/>
    <w:rsid w:val="00CF2E1E"/>
    <w:rsid w:val="00CF330E"/>
    <w:rsid w:val="00CF3B4F"/>
    <w:rsid w:val="00CF4813"/>
    <w:rsid w:val="00CF4FDE"/>
    <w:rsid w:val="00CF5233"/>
    <w:rsid w:val="00CF6738"/>
    <w:rsid w:val="00D029B8"/>
    <w:rsid w:val="00D02F60"/>
    <w:rsid w:val="00D0464E"/>
    <w:rsid w:val="00D04A96"/>
    <w:rsid w:val="00D07918"/>
    <w:rsid w:val="00D07A7B"/>
    <w:rsid w:val="00D10E06"/>
    <w:rsid w:val="00D126C7"/>
    <w:rsid w:val="00D13078"/>
    <w:rsid w:val="00D15197"/>
    <w:rsid w:val="00D16820"/>
    <w:rsid w:val="00D169C8"/>
    <w:rsid w:val="00D1793F"/>
    <w:rsid w:val="00D20A51"/>
    <w:rsid w:val="00D22AF5"/>
    <w:rsid w:val="00D235EA"/>
    <w:rsid w:val="00D247A9"/>
    <w:rsid w:val="00D31741"/>
    <w:rsid w:val="00D320F8"/>
    <w:rsid w:val="00D32721"/>
    <w:rsid w:val="00D328DC"/>
    <w:rsid w:val="00D32EA6"/>
    <w:rsid w:val="00D33387"/>
    <w:rsid w:val="00D402FB"/>
    <w:rsid w:val="00D40F22"/>
    <w:rsid w:val="00D46A30"/>
    <w:rsid w:val="00D47D7A"/>
    <w:rsid w:val="00D50ABD"/>
    <w:rsid w:val="00D51A09"/>
    <w:rsid w:val="00D51B58"/>
    <w:rsid w:val="00D55290"/>
    <w:rsid w:val="00D5557C"/>
    <w:rsid w:val="00D57791"/>
    <w:rsid w:val="00D57C56"/>
    <w:rsid w:val="00D6046A"/>
    <w:rsid w:val="00D62870"/>
    <w:rsid w:val="00D655D9"/>
    <w:rsid w:val="00D65872"/>
    <w:rsid w:val="00D65A68"/>
    <w:rsid w:val="00D65FCE"/>
    <w:rsid w:val="00D6626A"/>
    <w:rsid w:val="00D662A7"/>
    <w:rsid w:val="00D67061"/>
    <w:rsid w:val="00D676F3"/>
    <w:rsid w:val="00D70EF5"/>
    <w:rsid w:val="00D71024"/>
    <w:rsid w:val="00D71A25"/>
    <w:rsid w:val="00D71FCF"/>
    <w:rsid w:val="00D725F0"/>
    <w:rsid w:val="00D72A54"/>
    <w:rsid w:val="00D72CC1"/>
    <w:rsid w:val="00D73966"/>
    <w:rsid w:val="00D74DC6"/>
    <w:rsid w:val="00D76EC9"/>
    <w:rsid w:val="00D80224"/>
    <w:rsid w:val="00D806CC"/>
    <w:rsid w:val="00D808C5"/>
    <w:rsid w:val="00D80E7D"/>
    <w:rsid w:val="00D81397"/>
    <w:rsid w:val="00D822AE"/>
    <w:rsid w:val="00D823E6"/>
    <w:rsid w:val="00D828E1"/>
    <w:rsid w:val="00D848B9"/>
    <w:rsid w:val="00D85110"/>
    <w:rsid w:val="00D85974"/>
    <w:rsid w:val="00D8627D"/>
    <w:rsid w:val="00D87277"/>
    <w:rsid w:val="00D90E69"/>
    <w:rsid w:val="00D91085"/>
    <w:rsid w:val="00D91368"/>
    <w:rsid w:val="00D91F69"/>
    <w:rsid w:val="00D93106"/>
    <w:rsid w:val="00D933E9"/>
    <w:rsid w:val="00D93925"/>
    <w:rsid w:val="00D93ACF"/>
    <w:rsid w:val="00D9505D"/>
    <w:rsid w:val="00D953D0"/>
    <w:rsid w:val="00D959F5"/>
    <w:rsid w:val="00D95E2B"/>
    <w:rsid w:val="00D95F59"/>
    <w:rsid w:val="00D96884"/>
    <w:rsid w:val="00DA052A"/>
    <w:rsid w:val="00DA37C8"/>
    <w:rsid w:val="00DA3FDD"/>
    <w:rsid w:val="00DA7017"/>
    <w:rsid w:val="00DA7028"/>
    <w:rsid w:val="00DB1AD2"/>
    <w:rsid w:val="00DB2B58"/>
    <w:rsid w:val="00DB5206"/>
    <w:rsid w:val="00DB6276"/>
    <w:rsid w:val="00DB63F5"/>
    <w:rsid w:val="00DB691B"/>
    <w:rsid w:val="00DB7F55"/>
    <w:rsid w:val="00DC1C6B"/>
    <w:rsid w:val="00DC2A25"/>
    <w:rsid w:val="00DC2C2E"/>
    <w:rsid w:val="00DC4AF0"/>
    <w:rsid w:val="00DC6455"/>
    <w:rsid w:val="00DC7886"/>
    <w:rsid w:val="00DD0CF2"/>
    <w:rsid w:val="00DD4D06"/>
    <w:rsid w:val="00DD54EC"/>
    <w:rsid w:val="00DD6002"/>
    <w:rsid w:val="00DD6C97"/>
    <w:rsid w:val="00DD6E65"/>
    <w:rsid w:val="00DE06B3"/>
    <w:rsid w:val="00DE1554"/>
    <w:rsid w:val="00DE2609"/>
    <w:rsid w:val="00DE2901"/>
    <w:rsid w:val="00DE4332"/>
    <w:rsid w:val="00DE590F"/>
    <w:rsid w:val="00DE7DC1"/>
    <w:rsid w:val="00DF3F7E"/>
    <w:rsid w:val="00DF4CD3"/>
    <w:rsid w:val="00DF4FF4"/>
    <w:rsid w:val="00DF6055"/>
    <w:rsid w:val="00DF7648"/>
    <w:rsid w:val="00E0083D"/>
    <w:rsid w:val="00E00E29"/>
    <w:rsid w:val="00E02BAB"/>
    <w:rsid w:val="00E0349D"/>
    <w:rsid w:val="00E03C6E"/>
    <w:rsid w:val="00E04CEB"/>
    <w:rsid w:val="00E060BC"/>
    <w:rsid w:val="00E079D7"/>
    <w:rsid w:val="00E07E14"/>
    <w:rsid w:val="00E11420"/>
    <w:rsid w:val="00E130A1"/>
    <w:rsid w:val="00E132FB"/>
    <w:rsid w:val="00E14553"/>
    <w:rsid w:val="00E162DE"/>
    <w:rsid w:val="00E170B7"/>
    <w:rsid w:val="00E17405"/>
    <w:rsid w:val="00E1752A"/>
    <w:rsid w:val="00E177DD"/>
    <w:rsid w:val="00E20900"/>
    <w:rsid w:val="00E20C7F"/>
    <w:rsid w:val="00E2396E"/>
    <w:rsid w:val="00E23A64"/>
    <w:rsid w:val="00E24728"/>
    <w:rsid w:val="00E24C1E"/>
    <w:rsid w:val="00E24E69"/>
    <w:rsid w:val="00E26CE4"/>
    <w:rsid w:val="00E276AC"/>
    <w:rsid w:val="00E34A35"/>
    <w:rsid w:val="00E37C2F"/>
    <w:rsid w:val="00E41C28"/>
    <w:rsid w:val="00E42703"/>
    <w:rsid w:val="00E4301C"/>
    <w:rsid w:val="00E44231"/>
    <w:rsid w:val="00E46308"/>
    <w:rsid w:val="00E51E17"/>
    <w:rsid w:val="00E52DAB"/>
    <w:rsid w:val="00E53865"/>
    <w:rsid w:val="00E539B0"/>
    <w:rsid w:val="00E55994"/>
    <w:rsid w:val="00E6001B"/>
    <w:rsid w:val="00E60606"/>
    <w:rsid w:val="00E60C66"/>
    <w:rsid w:val="00E60F62"/>
    <w:rsid w:val="00E61618"/>
    <w:rsid w:val="00E6164D"/>
    <w:rsid w:val="00E618C9"/>
    <w:rsid w:val="00E62774"/>
    <w:rsid w:val="00E62AA5"/>
    <w:rsid w:val="00E6307C"/>
    <w:rsid w:val="00E636FA"/>
    <w:rsid w:val="00E653B1"/>
    <w:rsid w:val="00E66C50"/>
    <w:rsid w:val="00E67607"/>
    <w:rsid w:val="00E679D3"/>
    <w:rsid w:val="00E67FF9"/>
    <w:rsid w:val="00E71208"/>
    <w:rsid w:val="00E71444"/>
    <w:rsid w:val="00E71491"/>
    <w:rsid w:val="00E71C91"/>
    <w:rsid w:val="00E720A1"/>
    <w:rsid w:val="00E72F35"/>
    <w:rsid w:val="00E75DDA"/>
    <w:rsid w:val="00E76569"/>
    <w:rsid w:val="00E767C1"/>
    <w:rsid w:val="00E773E8"/>
    <w:rsid w:val="00E77FF6"/>
    <w:rsid w:val="00E806FE"/>
    <w:rsid w:val="00E80A99"/>
    <w:rsid w:val="00E83ADD"/>
    <w:rsid w:val="00E8419D"/>
    <w:rsid w:val="00E84F38"/>
    <w:rsid w:val="00E85623"/>
    <w:rsid w:val="00E86250"/>
    <w:rsid w:val="00E87441"/>
    <w:rsid w:val="00E9102A"/>
    <w:rsid w:val="00E91FAE"/>
    <w:rsid w:val="00E96E3F"/>
    <w:rsid w:val="00E97318"/>
    <w:rsid w:val="00EA0E87"/>
    <w:rsid w:val="00EA0EC6"/>
    <w:rsid w:val="00EA15F7"/>
    <w:rsid w:val="00EA270C"/>
    <w:rsid w:val="00EA35C9"/>
    <w:rsid w:val="00EA3A9B"/>
    <w:rsid w:val="00EA4765"/>
    <w:rsid w:val="00EA4974"/>
    <w:rsid w:val="00EA5234"/>
    <w:rsid w:val="00EA532E"/>
    <w:rsid w:val="00EB06D9"/>
    <w:rsid w:val="00EB18CF"/>
    <w:rsid w:val="00EB192B"/>
    <w:rsid w:val="00EB19ED"/>
    <w:rsid w:val="00EB1AC5"/>
    <w:rsid w:val="00EB1CAB"/>
    <w:rsid w:val="00EB21B9"/>
    <w:rsid w:val="00EB68A4"/>
    <w:rsid w:val="00EC09E4"/>
    <w:rsid w:val="00EC0F5A"/>
    <w:rsid w:val="00EC2F6B"/>
    <w:rsid w:val="00EC372D"/>
    <w:rsid w:val="00EC4265"/>
    <w:rsid w:val="00EC4CEB"/>
    <w:rsid w:val="00EC659E"/>
    <w:rsid w:val="00EC66A4"/>
    <w:rsid w:val="00ED2072"/>
    <w:rsid w:val="00ED2AE0"/>
    <w:rsid w:val="00ED3EE1"/>
    <w:rsid w:val="00ED5553"/>
    <w:rsid w:val="00ED5E36"/>
    <w:rsid w:val="00ED6961"/>
    <w:rsid w:val="00EE0DD8"/>
    <w:rsid w:val="00EE5383"/>
    <w:rsid w:val="00EE637A"/>
    <w:rsid w:val="00EE7B77"/>
    <w:rsid w:val="00EF0B96"/>
    <w:rsid w:val="00EF3486"/>
    <w:rsid w:val="00EF47AF"/>
    <w:rsid w:val="00EF53B6"/>
    <w:rsid w:val="00EF5866"/>
    <w:rsid w:val="00EF7AD0"/>
    <w:rsid w:val="00F00B73"/>
    <w:rsid w:val="00F10B92"/>
    <w:rsid w:val="00F115CA"/>
    <w:rsid w:val="00F133B4"/>
    <w:rsid w:val="00F14817"/>
    <w:rsid w:val="00F14A04"/>
    <w:rsid w:val="00F14EBA"/>
    <w:rsid w:val="00F1510F"/>
    <w:rsid w:val="00F15323"/>
    <w:rsid w:val="00F1533A"/>
    <w:rsid w:val="00F15E5A"/>
    <w:rsid w:val="00F17C3C"/>
    <w:rsid w:val="00F17F0A"/>
    <w:rsid w:val="00F219F4"/>
    <w:rsid w:val="00F2668F"/>
    <w:rsid w:val="00F2742F"/>
    <w:rsid w:val="00F2753B"/>
    <w:rsid w:val="00F310B9"/>
    <w:rsid w:val="00F325A1"/>
    <w:rsid w:val="00F33F8B"/>
    <w:rsid w:val="00F340B2"/>
    <w:rsid w:val="00F352C1"/>
    <w:rsid w:val="00F36A52"/>
    <w:rsid w:val="00F37F86"/>
    <w:rsid w:val="00F37FEF"/>
    <w:rsid w:val="00F417AE"/>
    <w:rsid w:val="00F43390"/>
    <w:rsid w:val="00F443B2"/>
    <w:rsid w:val="00F458D8"/>
    <w:rsid w:val="00F4749D"/>
    <w:rsid w:val="00F50237"/>
    <w:rsid w:val="00F51335"/>
    <w:rsid w:val="00F52512"/>
    <w:rsid w:val="00F526BD"/>
    <w:rsid w:val="00F527EE"/>
    <w:rsid w:val="00F53596"/>
    <w:rsid w:val="00F54E72"/>
    <w:rsid w:val="00F55BA8"/>
    <w:rsid w:val="00F55DB1"/>
    <w:rsid w:val="00F56ACA"/>
    <w:rsid w:val="00F57C59"/>
    <w:rsid w:val="00F600FE"/>
    <w:rsid w:val="00F62E4D"/>
    <w:rsid w:val="00F64449"/>
    <w:rsid w:val="00F66B34"/>
    <w:rsid w:val="00F675B9"/>
    <w:rsid w:val="00F711C9"/>
    <w:rsid w:val="00F73212"/>
    <w:rsid w:val="00F74C59"/>
    <w:rsid w:val="00F74FE0"/>
    <w:rsid w:val="00F75C3A"/>
    <w:rsid w:val="00F76F75"/>
    <w:rsid w:val="00F817B9"/>
    <w:rsid w:val="00F82E30"/>
    <w:rsid w:val="00F831CB"/>
    <w:rsid w:val="00F83ED5"/>
    <w:rsid w:val="00F848A3"/>
    <w:rsid w:val="00F84ACF"/>
    <w:rsid w:val="00F85742"/>
    <w:rsid w:val="00F85BF8"/>
    <w:rsid w:val="00F871CE"/>
    <w:rsid w:val="00F87802"/>
    <w:rsid w:val="00F87FF7"/>
    <w:rsid w:val="00F9033C"/>
    <w:rsid w:val="00F92C0A"/>
    <w:rsid w:val="00F9415B"/>
    <w:rsid w:val="00FA13C2"/>
    <w:rsid w:val="00FA1943"/>
    <w:rsid w:val="00FA3300"/>
    <w:rsid w:val="00FA6C4D"/>
    <w:rsid w:val="00FA7F91"/>
    <w:rsid w:val="00FB121C"/>
    <w:rsid w:val="00FB1CDD"/>
    <w:rsid w:val="00FB1E02"/>
    <w:rsid w:val="00FB1FBF"/>
    <w:rsid w:val="00FB2C2F"/>
    <w:rsid w:val="00FB305C"/>
    <w:rsid w:val="00FB5664"/>
    <w:rsid w:val="00FB6D7A"/>
    <w:rsid w:val="00FB7ECB"/>
    <w:rsid w:val="00FC2B90"/>
    <w:rsid w:val="00FC2E3D"/>
    <w:rsid w:val="00FC3BDE"/>
    <w:rsid w:val="00FC6424"/>
    <w:rsid w:val="00FD1164"/>
    <w:rsid w:val="00FD149D"/>
    <w:rsid w:val="00FD1DBE"/>
    <w:rsid w:val="00FD25A7"/>
    <w:rsid w:val="00FD27B6"/>
    <w:rsid w:val="00FD34C8"/>
    <w:rsid w:val="00FD3689"/>
    <w:rsid w:val="00FD42A3"/>
    <w:rsid w:val="00FD6294"/>
    <w:rsid w:val="00FD7468"/>
    <w:rsid w:val="00FD7CE0"/>
    <w:rsid w:val="00FE0B3B"/>
    <w:rsid w:val="00FE1BE2"/>
    <w:rsid w:val="00FE27D1"/>
    <w:rsid w:val="00FE28AC"/>
    <w:rsid w:val="00FE730A"/>
    <w:rsid w:val="00FE7404"/>
    <w:rsid w:val="00FF1DD7"/>
    <w:rsid w:val="00FF445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EB0A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sz w:val="24"/>
        <w:szCs w:val="24"/>
        <w:lang w:val="pl-PL" w:eastAsia="pl-PL"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locked="1" w:semiHidden="1" w:uiPriority="0" w:unhideWhenUsed="1"/>
    <w:lsdException w:name="Outline List 2" w:locked="1" w:semiHidden="1" w:uiPriority="0" w:unhideWhenUsed="1"/>
    <w:lsdException w:name="Outline List 3"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uiPriority="0"/>
    <w:lsdException w:name="Table Grid" w:locked="1" w:uiPriority="0"/>
    <w:lsdException w:name="Table Theme" w:locked="1" w:semiHidden="1" w:uiPriority="0" w:unhideWhenUsed="1"/>
    <w:lsdException w:name="Placeholder Text" w:semiHidden="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Quote"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D25A7"/>
    <w:pPr>
      <w:widowControl w:val="0"/>
      <w:autoSpaceDE w:val="0"/>
      <w:autoSpaceDN w:val="0"/>
      <w:adjustRightInd w:val="0"/>
    </w:pPr>
    <w:rPr>
      <w:rFonts w:ascii="Times New Roman" w:eastAsiaTheme="minorEastAsia" w:hAnsi="Times New Roman" w:cs="Arial"/>
      <w:szCs w:val="20"/>
    </w:rPr>
  </w:style>
  <w:style w:type="paragraph" w:styleId="Nagwek1">
    <w:name w:val="heading 1"/>
    <w:basedOn w:val="Normalny"/>
    <w:next w:val="Normalny"/>
    <w:link w:val="Nagwek1Znak"/>
    <w:qFormat/>
    <w:rsid w:val="001E1E73"/>
    <w:pPr>
      <w:keepNext/>
      <w:keepLines/>
      <w:suppressAutoHyphens/>
      <w:autoSpaceDE/>
      <w:autoSpaceDN/>
      <w:adjustRightInd/>
      <w:spacing w:before="480"/>
      <w:outlineLvl w:val="0"/>
    </w:pPr>
    <w:rPr>
      <w:rFonts w:asciiTheme="majorHAnsi" w:eastAsiaTheme="majorEastAsia" w:hAnsiTheme="majorHAnsi" w:cstheme="majorBidi"/>
      <w:b/>
      <w:bCs/>
      <w:color w:val="365F91" w:themeColor="accent1" w:themeShade="BF"/>
      <w:kern w:val="1"/>
      <w:sz w:val="28"/>
      <w:szCs w:val="28"/>
      <w:lang w:eastAsia="ar-SA"/>
    </w:rPr>
  </w:style>
  <w:style w:type="paragraph" w:styleId="Nagwek2">
    <w:name w:val="heading 2"/>
    <w:basedOn w:val="Normalny"/>
    <w:next w:val="Normalny"/>
    <w:link w:val="Nagwek2Znak"/>
    <w:uiPriority w:val="99"/>
    <w:semiHidden/>
    <w:unhideWhenUsed/>
    <w:qFormat/>
    <w:rsid w:val="00BE7E5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9"/>
    <w:semiHidden/>
    <w:unhideWhenUsed/>
    <w:qFormat/>
    <w:rsid w:val="00BE7E55"/>
    <w:pPr>
      <w:keepNext/>
      <w:keepLines/>
      <w:spacing w:before="40"/>
      <w:outlineLvl w:val="2"/>
    </w:pPr>
    <w:rPr>
      <w:rFonts w:asciiTheme="majorHAnsi" w:eastAsiaTheme="majorEastAsia" w:hAnsiTheme="majorHAnsi" w:cstheme="majorBidi"/>
      <w:color w:val="243F60" w:themeColor="accent1" w:themeShade="7F"/>
      <w:szCs w:val="24"/>
    </w:rPr>
  </w:style>
  <w:style w:type="paragraph" w:styleId="Nagwek4">
    <w:name w:val="heading 4"/>
    <w:basedOn w:val="Normalny"/>
    <w:next w:val="Normalny"/>
    <w:link w:val="Nagwek4Znak"/>
    <w:uiPriority w:val="99"/>
    <w:semiHidden/>
    <w:unhideWhenUsed/>
    <w:qFormat/>
    <w:rsid w:val="00157F57"/>
    <w:pPr>
      <w:keepNext/>
      <w:keepLines/>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9"/>
    <w:semiHidden/>
    <w:unhideWhenUsed/>
    <w:qFormat/>
    <w:rsid w:val="00BE7E55"/>
    <w:pPr>
      <w:keepNext/>
      <w:keepLines/>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9"/>
    <w:semiHidden/>
    <w:unhideWhenUsed/>
    <w:qFormat/>
    <w:rsid w:val="00442CA5"/>
    <w:pPr>
      <w:keepNext/>
      <w:keepLines/>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9"/>
    <w:semiHidden/>
    <w:unhideWhenUsed/>
    <w:qFormat/>
    <w:rsid w:val="00157F5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LITwPKTzmlitwpktartykuempunktem">
    <w:name w:val="Z/LIT_w_PKT – zm. lit. w pkt artykułem (punktem)"/>
    <w:basedOn w:val="LITlitera"/>
    <w:uiPriority w:val="32"/>
    <w:qFormat/>
    <w:rsid w:val="006A748A"/>
    <w:pPr>
      <w:ind w:left="1497"/>
    </w:pPr>
  </w:style>
  <w:style w:type="paragraph" w:customStyle="1" w:styleId="ZTIRwPKTzmtirwpktartykuempunktem">
    <w:name w:val="Z/TIR_w_PKT – zm. tir. w pkt artykułem (punktem)"/>
    <w:basedOn w:val="TIRtiret"/>
    <w:uiPriority w:val="33"/>
    <w:qFormat/>
    <w:rsid w:val="006A748A"/>
    <w:pPr>
      <w:ind w:left="1894"/>
    </w:pPr>
  </w:style>
  <w:style w:type="paragraph" w:customStyle="1" w:styleId="ZCZWSPLITwPKTzmczciwsplitwpktartykuempunktem">
    <w:name w:val="Z/CZ_WSP_LIT_w_PKT – zm. części wsp. lit. w pkt artykułem (punktem)"/>
    <w:basedOn w:val="CZWSPLITczwsplnaliter"/>
    <w:next w:val="ZARTzmartartykuempunktem"/>
    <w:uiPriority w:val="35"/>
    <w:qFormat/>
    <w:rsid w:val="006A748A"/>
    <w:pPr>
      <w:ind w:left="1021"/>
    </w:pPr>
  </w:style>
  <w:style w:type="paragraph" w:customStyle="1" w:styleId="2TIRpodwjnytiret">
    <w:name w:val="2TIR – podwójny tiret"/>
    <w:basedOn w:val="TIRtiret"/>
    <w:uiPriority w:val="73"/>
    <w:qFormat/>
    <w:rsid w:val="006A748A"/>
    <w:pPr>
      <w:ind w:left="1780"/>
    </w:pPr>
  </w:style>
  <w:style w:type="character" w:styleId="Odwoanieprzypisudolnego">
    <w:name w:val="footnote reference"/>
    <w:rsid w:val="004C3F97"/>
    <w:rPr>
      <w:rFonts w:cs="Times New Roman"/>
      <w:vertAlign w:val="superscript"/>
    </w:rPr>
  </w:style>
  <w:style w:type="paragraph" w:styleId="Nagwek">
    <w:name w:val="header"/>
    <w:basedOn w:val="Normalny"/>
    <w:link w:val="NagwekZnak"/>
    <w:uiPriority w:val="99"/>
    <w:rsid w:val="004C3F97"/>
    <w:pPr>
      <w:tabs>
        <w:tab w:val="center" w:pos="4536"/>
        <w:tab w:val="right" w:pos="9072"/>
      </w:tabs>
      <w:suppressAutoHyphens/>
      <w:autoSpaceDE/>
      <w:autoSpaceDN/>
      <w:adjustRightInd/>
    </w:pPr>
    <w:rPr>
      <w:rFonts w:ascii="Times" w:eastAsia="Times New Roman" w:hAnsi="Times" w:cs="Times New Roman"/>
      <w:kern w:val="1"/>
      <w:szCs w:val="24"/>
      <w:lang w:eastAsia="ar-SA"/>
    </w:rPr>
  </w:style>
  <w:style w:type="character" w:customStyle="1" w:styleId="NagwekZnak">
    <w:name w:val="Nagłówek Znak"/>
    <w:link w:val="Nagwek"/>
    <w:uiPriority w:val="99"/>
    <w:rsid w:val="00060076"/>
    <w:rPr>
      <w:rFonts w:eastAsiaTheme="minorEastAsia" w:cs="Arial"/>
      <w:kern w:val="1"/>
      <w:sz w:val="20"/>
      <w:szCs w:val="20"/>
      <w:lang w:eastAsia="ar-SA"/>
    </w:rPr>
  </w:style>
  <w:style w:type="paragraph" w:styleId="Stopka">
    <w:name w:val="footer"/>
    <w:basedOn w:val="Normalny"/>
    <w:link w:val="StopkaZnak"/>
    <w:rsid w:val="004C3F97"/>
    <w:pPr>
      <w:tabs>
        <w:tab w:val="center" w:pos="4536"/>
        <w:tab w:val="right" w:pos="9072"/>
      </w:tabs>
      <w:suppressAutoHyphens/>
      <w:autoSpaceDE/>
      <w:autoSpaceDN/>
      <w:adjustRightInd/>
    </w:pPr>
    <w:rPr>
      <w:rFonts w:ascii="Times" w:eastAsia="Times New Roman" w:hAnsi="Times" w:cs="Times New Roman"/>
      <w:kern w:val="1"/>
      <w:szCs w:val="24"/>
      <w:lang w:eastAsia="ar-SA"/>
    </w:rPr>
  </w:style>
  <w:style w:type="character" w:customStyle="1" w:styleId="StopkaZnak">
    <w:name w:val="Stopka Znak"/>
    <w:link w:val="Stopka"/>
    <w:rsid w:val="00060076"/>
    <w:rPr>
      <w:rFonts w:eastAsiaTheme="minorEastAsia" w:cs="Arial"/>
      <w:kern w:val="1"/>
      <w:sz w:val="20"/>
      <w:szCs w:val="20"/>
      <w:lang w:eastAsia="ar-SA"/>
    </w:rPr>
  </w:style>
  <w:style w:type="paragraph" w:styleId="Tekstdymka">
    <w:name w:val="Balloon Text"/>
    <w:basedOn w:val="Normalny"/>
    <w:link w:val="TekstdymkaZnak"/>
    <w:rsid w:val="004C3F97"/>
    <w:pPr>
      <w:suppressAutoHyphens/>
      <w:autoSpaceDE/>
      <w:autoSpaceDN/>
      <w:adjustRightInd/>
    </w:pPr>
    <w:rPr>
      <w:rFonts w:ascii="Tahoma" w:eastAsia="Times New Roman" w:hAnsi="Tahoma" w:cs="Tahoma"/>
      <w:kern w:val="1"/>
      <w:szCs w:val="16"/>
      <w:lang w:eastAsia="ar-SA"/>
    </w:rPr>
  </w:style>
  <w:style w:type="character" w:customStyle="1" w:styleId="TekstdymkaZnak">
    <w:name w:val="Tekst dymka Znak"/>
    <w:link w:val="Tekstdymka"/>
    <w:rsid w:val="004C3F97"/>
    <w:rPr>
      <w:rFonts w:ascii="Tahoma" w:eastAsiaTheme="minorEastAsia" w:hAnsi="Tahoma" w:cs="Tahoma"/>
      <w:kern w:val="1"/>
      <w:sz w:val="16"/>
      <w:szCs w:val="16"/>
      <w:lang w:eastAsia="ar-SA"/>
    </w:rPr>
  </w:style>
  <w:style w:type="paragraph" w:customStyle="1" w:styleId="ARTartustawynprozporzdzenia">
    <w:name w:val="ART(§) – art. ustawy (§ np. rozporządzenia)"/>
    <w:uiPriority w:val="11"/>
    <w:qFormat/>
    <w:rsid w:val="006A748A"/>
    <w:pPr>
      <w:suppressAutoHyphens/>
      <w:autoSpaceDE w:val="0"/>
      <w:autoSpaceDN w:val="0"/>
      <w:adjustRightInd w:val="0"/>
      <w:spacing w:before="120"/>
      <w:ind w:firstLine="510"/>
      <w:jc w:val="both"/>
    </w:pPr>
    <w:rPr>
      <w:rFonts w:eastAsiaTheme="minorEastAsia" w:cs="Arial"/>
      <w:szCs w:val="20"/>
    </w:rPr>
  </w:style>
  <w:style w:type="paragraph" w:customStyle="1" w:styleId="ZCZWSPTIRwPKTzmczciwsptirwpktartykuempunktem">
    <w:name w:val="Z/CZ_WSP_TIR_w_PKT – zm. części wsp. tir. w pkt artykułem (punktem)"/>
    <w:basedOn w:val="CZWSPTIRczwsplnatiret"/>
    <w:next w:val="ZPKTzmpktartykuempunktem"/>
    <w:uiPriority w:val="36"/>
    <w:qFormat/>
    <w:rsid w:val="006A748A"/>
    <w:pPr>
      <w:ind w:left="1497"/>
    </w:pPr>
  </w:style>
  <w:style w:type="paragraph" w:customStyle="1" w:styleId="ZTIRwLITzmtirwlitartykuempunktem">
    <w:name w:val="Z/TIR_w_LIT – zm. tir. w lit. artykułem (punktem)"/>
    <w:basedOn w:val="TIRtiret"/>
    <w:uiPriority w:val="33"/>
    <w:qFormat/>
    <w:rsid w:val="006A748A"/>
  </w:style>
  <w:style w:type="paragraph" w:customStyle="1" w:styleId="ZCZWSPTIRwLITzmczciwsptirwlitartykuempunktem">
    <w:name w:val="Z/CZ_WSP_TIR_w_LIT – zm. części wsp. tir. w lit. artykułem (punktem)"/>
    <w:basedOn w:val="CZWSPTIRczwsplnatiret"/>
    <w:next w:val="ZLITzmlitartykuempunktem"/>
    <w:uiPriority w:val="36"/>
    <w:qFormat/>
    <w:rsid w:val="006A748A"/>
  </w:style>
  <w:style w:type="character" w:customStyle="1" w:styleId="Nagwek1Znak">
    <w:name w:val="Nagłówek 1 Znak"/>
    <w:basedOn w:val="Domylnaczcionkaakapitu"/>
    <w:link w:val="Nagwek1"/>
    <w:uiPriority w:val="99"/>
    <w:semiHidden/>
    <w:rsid w:val="004504C0"/>
    <w:rPr>
      <w:rFonts w:asciiTheme="majorHAnsi" w:eastAsiaTheme="majorEastAsia" w:hAnsiTheme="majorHAnsi" w:cstheme="majorBidi"/>
      <w:b/>
      <w:bCs/>
      <w:color w:val="365F91" w:themeColor="accent1" w:themeShade="BF"/>
      <w:kern w:val="1"/>
      <w:sz w:val="28"/>
      <w:szCs w:val="28"/>
      <w:lang w:eastAsia="ar-SA"/>
    </w:rPr>
  </w:style>
  <w:style w:type="paragraph" w:styleId="Bezodstpw">
    <w:name w:val="No Spacing"/>
    <w:uiPriority w:val="99"/>
    <w:rsid w:val="004C3F97"/>
    <w:pPr>
      <w:widowControl w:val="0"/>
      <w:suppressAutoHyphens/>
    </w:pPr>
    <w:rPr>
      <w:kern w:val="1"/>
      <w:lang w:eastAsia="ar-SA"/>
    </w:rPr>
  </w:style>
  <w:style w:type="paragraph" w:customStyle="1" w:styleId="ZPKTzmpktartykuempunktem">
    <w:name w:val="Z/PKT – zm. pkt artykułem (punktem)"/>
    <w:basedOn w:val="PKTpunkt"/>
    <w:uiPriority w:val="31"/>
    <w:qFormat/>
    <w:rsid w:val="006A748A"/>
    <w:pPr>
      <w:ind w:left="1020"/>
    </w:pPr>
  </w:style>
  <w:style w:type="paragraph" w:customStyle="1" w:styleId="ZARTzmartartykuempunktem">
    <w:name w:val="Z/ART(§) – zm. art. (§) artykułem (punktem)"/>
    <w:basedOn w:val="ARTartustawynprozporzdzenia"/>
    <w:uiPriority w:val="30"/>
    <w:qFormat/>
    <w:rsid w:val="006A748A"/>
    <w:pPr>
      <w:spacing w:before="0"/>
      <w:ind w:left="510"/>
    </w:pPr>
  </w:style>
  <w:style w:type="paragraph" w:customStyle="1" w:styleId="DATAAKTUdatauchwalenialubwydaniaaktu">
    <w:name w:val="DATA_AKTU – data uchwalenia lub wydania aktu"/>
    <w:next w:val="TYTUAKTUprzedmiotregulacjiustawylubrozporzdzenia"/>
    <w:uiPriority w:val="6"/>
    <w:qFormat/>
    <w:rsid w:val="006A748A"/>
    <w:pPr>
      <w:keepNext/>
      <w:suppressAutoHyphens/>
      <w:spacing w:before="120" w:after="120"/>
      <w:jc w:val="center"/>
    </w:pPr>
    <w:rPr>
      <w:rFonts w:eastAsiaTheme="minorEastAsia" w:cs="Arial"/>
      <w:bCs/>
    </w:rPr>
  </w:style>
  <w:style w:type="paragraph" w:customStyle="1" w:styleId="TYTUAKTUprzedmiotregulacjiustawylubrozporzdzenia">
    <w:name w:val="TYTUŁ_AKTU – przedmiot regulacji ustawy lub rozporządzenia"/>
    <w:next w:val="ARTartustawynprozporzdzenia"/>
    <w:uiPriority w:val="6"/>
    <w:qFormat/>
    <w:rsid w:val="006A748A"/>
    <w:pPr>
      <w:keepNext/>
      <w:suppressAutoHyphens/>
      <w:spacing w:before="120" w:after="360"/>
      <w:jc w:val="center"/>
    </w:pPr>
    <w:rPr>
      <w:rFonts w:eastAsiaTheme="minorEastAsia" w:cs="Arial"/>
      <w:b/>
      <w:bCs/>
    </w:rPr>
  </w:style>
  <w:style w:type="paragraph" w:customStyle="1" w:styleId="CZKSIGAoznaczenieiprzedmiotczcilubksigi">
    <w:name w:val="CZĘŚĆ(KSIĘGA) – oznaczenie i przedmiot części lub księgi"/>
    <w:next w:val="ARTartustawynprozporzdzenia"/>
    <w:uiPriority w:val="8"/>
    <w:qFormat/>
    <w:rsid w:val="006A748A"/>
    <w:pPr>
      <w:keepNext/>
      <w:suppressAutoHyphens/>
      <w:spacing w:before="120"/>
      <w:jc w:val="center"/>
    </w:pPr>
    <w:rPr>
      <w:b/>
      <w:bCs/>
      <w:caps/>
      <w:kern w:val="24"/>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6A748A"/>
    <w:rPr>
      <w:bCs/>
    </w:rPr>
  </w:style>
  <w:style w:type="paragraph" w:customStyle="1" w:styleId="OZNRODZAKTUtznustawalubrozporzdzenieiorganwydajcy">
    <w:name w:val="OZN_RODZ_AKTU – tzn. ustawa lub rozporządzenie i organ wydający"/>
    <w:next w:val="DATAAKTUdatauchwalenialubwydaniaaktu"/>
    <w:uiPriority w:val="5"/>
    <w:qFormat/>
    <w:rsid w:val="006A748A"/>
    <w:pPr>
      <w:keepNext/>
      <w:suppressAutoHyphens/>
      <w:spacing w:after="120"/>
      <w:jc w:val="center"/>
    </w:pPr>
    <w:rPr>
      <w:b/>
      <w:bCs/>
      <w:caps/>
      <w:spacing w:val="54"/>
      <w:kern w:val="24"/>
    </w:rPr>
  </w:style>
  <w:style w:type="paragraph" w:customStyle="1" w:styleId="USTustnpkodeksu">
    <w:name w:val="UST(§) – ust. (§ np. kodeksu)"/>
    <w:basedOn w:val="ARTartustawynprozporzdzenia"/>
    <w:uiPriority w:val="12"/>
    <w:qFormat/>
    <w:rsid w:val="006A748A"/>
    <w:pPr>
      <w:spacing w:before="0"/>
    </w:pPr>
    <w:rPr>
      <w:bCs/>
    </w:rPr>
  </w:style>
  <w:style w:type="paragraph" w:customStyle="1" w:styleId="PKTpunkt">
    <w:name w:val="PKT – punkt"/>
    <w:uiPriority w:val="13"/>
    <w:qFormat/>
    <w:rsid w:val="005147E8"/>
    <w:pPr>
      <w:ind w:left="510" w:hanging="510"/>
      <w:jc w:val="both"/>
    </w:pPr>
    <w:rPr>
      <w:rFonts w:eastAsiaTheme="minorEastAsia" w:cs="Arial"/>
      <w:bCs/>
      <w:szCs w:val="20"/>
    </w:rPr>
  </w:style>
  <w:style w:type="paragraph" w:customStyle="1" w:styleId="CZWSPPKTczwsplnapunktw">
    <w:name w:val="CZ_WSP_PKT – część wspólna punktów"/>
    <w:basedOn w:val="PKTpunkt"/>
    <w:next w:val="USTustnpkodeksu"/>
    <w:uiPriority w:val="16"/>
    <w:qFormat/>
    <w:rsid w:val="006A748A"/>
    <w:pPr>
      <w:ind w:left="0" w:firstLine="0"/>
    </w:pPr>
  </w:style>
  <w:style w:type="paragraph" w:customStyle="1" w:styleId="LITlitera">
    <w:name w:val="LIT – litera"/>
    <w:basedOn w:val="PKTpunkt"/>
    <w:uiPriority w:val="14"/>
    <w:qFormat/>
    <w:rsid w:val="005147E8"/>
    <w:pPr>
      <w:ind w:left="986" w:hanging="476"/>
    </w:pPr>
  </w:style>
  <w:style w:type="paragraph" w:customStyle="1" w:styleId="CZWSPLITczwsplnaliter">
    <w:name w:val="CZ_WSP_LIT – część wspólna liter"/>
    <w:basedOn w:val="LITlitera"/>
    <w:next w:val="USTustnpkodeksu"/>
    <w:uiPriority w:val="17"/>
    <w:qFormat/>
    <w:rsid w:val="006A748A"/>
    <w:pPr>
      <w:ind w:left="510" w:firstLine="0"/>
    </w:pPr>
    <w:rPr>
      <w:szCs w:val="24"/>
    </w:rPr>
  </w:style>
  <w:style w:type="paragraph" w:customStyle="1" w:styleId="TIRtiret">
    <w:name w:val="TIR – tiret"/>
    <w:basedOn w:val="LITlitera"/>
    <w:uiPriority w:val="15"/>
    <w:qFormat/>
    <w:rsid w:val="005147E8"/>
    <w:pPr>
      <w:ind w:left="1384" w:hanging="397"/>
    </w:pPr>
  </w:style>
  <w:style w:type="paragraph" w:customStyle="1" w:styleId="CZWSPTIRczwsplnatiret">
    <w:name w:val="CZ_WSP_TIR – część wspólna tiret"/>
    <w:basedOn w:val="TIRtiret"/>
    <w:next w:val="USTustnpkodeksu"/>
    <w:uiPriority w:val="17"/>
    <w:qFormat/>
    <w:rsid w:val="006A748A"/>
    <w:pPr>
      <w:ind w:left="987" w:firstLine="0"/>
    </w:pPr>
  </w:style>
  <w:style w:type="paragraph" w:customStyle="1" w:styleId="CYTcytatnpprzysigi">
    <w:name w:val="CYT – cytat np. przysięgi"/>
    <w:basedOn w:val="USTustnpkodeksu"/>
    <w:next w:val="USTustnpkodeksu"/>
    <w:uiPriority w:val="18"/>
    <w:qFormat/>
    <w:rsid w:val="006A748A"/>
    <w:pPr>
      <w:ind w:left="510" w:right="510" w:firstLine="0"/>
      <w:mirrorIndents/>
    </w:pPr>
  </w:style>
  <w:style w:type="paragraph" w:customStyle="1" w:styleId="ROZDZODDZPRZEDMprzedmiotregulacjirozdziauluboddziau">
    <w:name w:val="ROZDZ(ODDZ)_PRZEDM – przedmiot regulacji rozdziału lub oddziału"/>
    <w:next w:val="ARTartustawynprozporzdzenia"/>
    <w:uiPriority w:val="10"/>
    <w:qFormat/>
    <w:rsid w:val="006A748A"/>
    <w:pPr>
      <w:keepNext/>
      <w:suppressAutoHyphens/>
      <w:spacing w:before="120"/>
      <w:jc w:val="center"/>
    </w:pPr>
    <w:rPr>
      <w:rFonts w:eastAsiaTheme="minorEastAsia"/>
      <w:b/>
      <w:bCs/>
    </w:rPr>
  </w:style>
  <w:style w:type="paragraph" w:customStyle="1" w:styleId="ZLITzmlitartykuempunktem">
    <w:name w:val="Z/LIT – zm. lit. artykułem (punktem)"/>
    <w:basedOn w:val="LITlitera"/>
    <w:uiPriority w:val="32"/>
    <w:qFormat/>
    <w:rsid w:val="006A748A"/>
  </w:style>
  <w:style w:type="paragraph" w:customStyle="1" w:styleId="ZLITCZWSPTIRwLITzmczciwsptirwlitliter">
    <w:name w:val="Z_LIT/CZ_WSP_TIR_w_LIT – zm. części wsp. tir. w lit. literą"/>
    <w:basedOn w:val="CZWSPTIRczwsplnatiret"/>
    <w:next w:val="LITlitera"/>
    <w:uiPriority w:val="51"/>
    <w:qFormat/>
    <w:rsid w:val="006A748A"/>
    <w:pPr>
      <w:ind w:left="1463"/>
    </w:pPr>
  </w:style>
  <w:style w:type="paragraph" w:customStyle="1" w:styleId="ZLITTIRwLITzmtirwlitliter">
    <w:name w:val="Z_LIT/TIR_w_LIT – zm. tir. w lit. literą"/>
    <w:basedOn w:val="TIRtiret"/>
    <w:uiPriority w:val="49"/>
    <w:qFormat/>
    <w:rsid w:val="006A748A"/>
    <w:pPr>
      <w:ind w:left="1860"/>
    </w:pPr>
  </w:style>
  <w:style w:type="paragraph" w:customStyle="1" w:styleId="TYTDZOZNoznaczenietytuulubdziau">
    <w:name w:val="TYT(DZ)_OZN – oznaczenie tytułu lub działu"/>
    <w:next w:val="Normalny"/>
    <w:uiPriority w:val="9"/>
    <w:qFormat/>
    <w:rsid w:val="006A748A"/>
    <w:pPr>
      <w:keepNext/>
      <w:spacing w:before="120"/>
      <w:jc w:val="center"/>
    </w:pPr>
    <w:rPr>
      <w:rFonts w:eastAsiaTheme="minorEastAsia" w:cs="Arial"/>
      <w:bCs/>
      <w:caps/>
      <w:kern w:val="24"/>
    </w:rPr>
  </w:style>
  <w:style w:type="paragraph" w:customStyle="1" w:styleId="ZWMATFIZCHEMzmwzorumatfizlubchemartykuempunktem">
    <w:name w:val="Z/W_MAT(FIZ|CHEM) – zm. wzoru mat. (fiz. lub chem.) artykułem (punktem)"/>
    <w:basedOn w:val="WMATFIZCHEMwzrmatfizlubchem"/>
    <w:uiPriority w:val="38"/>
    <w:qFormat/>
    <w:rsid w:val="001270A2"/>
    <w:pPr>
      <w:ind w:left="510"/>
    </w:pPr>
  </w:style>
  <w:style w:type="paragraph" w:customStyle="1" w:styleId="ZTYTDZOZNzmozntytuudziauartykuempunktem">
    <w:name w:val="Z/TYT(DZ)_OZN – zm. ozn. tytułu (działu) artykułem (punktem)"/>
    <w:basedOn w:val="TYTDZOZNoznaczenietytuulubdziau"/>
    <w:next w:val="ZTYTDZPRZEDMzmprzedmtytuulubdziauartykuempunktem"/>
    <w:uiPriority w:val="28"/>
    <w:qFormat/>
    <w:rsid w:val="006A748A"/>
    <w:pPr>
      <w:spacing w:before="0"/>
      <w:ind w:left="510"/>
    </w:pPr>
  </w:style>
  <w:style w:type="paragraph" w:customStyle="1" w:styleId="ZTYTDZPRZEDMzmprzedmtytuulubdziauartykuempunktem">
    <w:name w:val="Z/TYT(DZ)_PRZEDM – zm. przedm. tytułu lub działu artykułem (punktem)"/>
    <w:next w:val="ZARTzmartartykuempunktem"/>
    <w:uiPriority w:val="28"/>
    <w:qFormat/>
    <w:rsid w:val="006A748A"/>
    <w:pPr>
      <w:keepNext/>
      <w:suppressAutoHyphens/>
      <w:ind w:left="510"/>
      <w:jc w:val="center"/>
    </w:pPr>
    <w:rPr>
      <w:szCs w:val="26"/>
    </w:rPr>
  </w:style>
  <w:style w:type="paragraph" w:customStyle="1" w:styleId="ZTIRzmtirartykuempunktem">
    <w:name w:val="Z/TIR – zm. tir. artykułem (punktem)"/>
    <w:basedOn w:val="TIRtiret"/>
    <w:next w:val="PKTpunkt"/>
    <w:uiPriority w:val="33"/>
    <w:qFormat/>
    <w:rsid w:val="006A748A"/>
    <w:pPr>
      <w:ind w:left="907"/>
    </w:pPr>
  </w:style>
  <w:style w:type="paragraph" w:customStyle="1" w:styleId="ZCZWSPPKTzmczciwsppktartykuempunktem">
    <w:name w:val="Z/CZ_WSP_PKT – zm. części wsp. pkt artykułem (punktem)"/>
    <w:basedOn w:val="CZWSPPKTczwsplnapunktw"/>
    <w:next w:val="ZARTzmartartykuempunktem"/>
    <w:uiPriority w:val="34"/>
    <w:qFormat/>
    <w:rsid w:val="006A748A"/>
    <w:pPr>
      <w:ind w:left="510"/>
    </w:pPr>
  </w:style>
  <w:style w:type="paragraph" w:customStyle="1" w:styleId="ZZLITzmianazmlit">
    <w:name w:val="ZZ/LIT – zmiana zm. lit."/>
    <w:basedOn w:val="ZZPKTzmianazmpkt"/>
    <w:uiPriority w:val="67"/>
    <w:qFormat/>
    <w:rsid w:val="006A748A"/>
    <w:pPr>
      <w:ind w:left="2370" w:hanging="476"/>
    </w:pPr>
  </w:style>
  <w:style w:type="paragraph" w:customStyle="1" w:styleId="ZZTIRzmianazmtir">
    <w:name w:val="ZZ/TIR – zmiana zm. tir."/>
    <w:basedOn w:val="ZZLITzmianazmlit"/>
    <w:uiPriority w:val="67"/>
    <w:qFormat/>
    <w:rsid w:val="006A748A"/>
    <w:pPr>
      <w:ind w:left="2291" w:hanging="397"/>
    </w:pPr>
  </w:style>
  <w:style w:type="paragraph" w:customStyle="1" w:styleId="ZROZDZODDZOZNzmoznrozdzoddzartykuempunktem">
    <w:name w:val="Z/ROZDZ(ODDZ)_OZN – zm. ozn. rozdz. (oddz.) artykułem (punktem)"/>
    <w:next w:val="ZROZDZODDZPRZEDMzmprzedmrozdzoddzartykuempunktem"/>
    <w:uiPriority w:val="29"/>
    <w:qFormat/>
    <w:rsid w:val="006A748A"/>
    <w:pPr>
      <w:keepNext/>
      <w:suppressAutoHyphens/>
      <w:ind w:left="510"/>
      <w:jc w:val="center"/>
    </w:pPr>
    <w:rPr>
      <w:rFonts w:eastAsiaTheme="minorEastAsia" w:cs="Arial"/>
      <w:bCs/>
      <w:kern w:val="24"/>
    </w:rPr>
  </w:style>
  <w:style w:type="paragraph" w:customStyle="1" w:styleId="ZLITUSTzmustliter">
    <w:name w:val="Z_LIT/UST(§) – zm. ust. (§) literą"/>
    <w:basedOn w:val="USTustnpkodeksu"/>
    <w:uiPriority w:val="46"/>
    <w:qFormat/>
    <w:rsid w:val="006A748A"/>
    <w:pPr>
      <w:ind w:left="987"/>
    </w:pPr>
  </w:style>
  <w:style w:type="paragraph" w:customStyle="1" w:styleId="ZLITPKTzmpktliter">
    <w:name w:val="Z_LIT/PKT – zm. pkt literą"/>
    <w:basedOn w:val="PKTpunkt"/>
    <w:uiPriority w:val="47"/>
    <w:qFormat/>
    <w:rsid w:val="006A748A"/>
    <w:pPr>
      <w:ind w:left="1497"/>
    </w:pPr>
  </w:style>
  <w:style w:type="paragraph" w:customStyle="1" w:styleId="ZZCZWSPPKTzmianazmczciwsppkt">
    <w:name w:val="ZZ/CZ_WSP_PKT – zmiana. zm. części wsp. pkt"/>
    <w:basedOn w:val="ZZARTzmianazmart"/>
    <w:next w:val="ZPKTzmpktartykuempunktem"/>
    <w:uiPriority w:val="68"/>
    <w:qFormat/>
    <w:rsid w:val="006A748A"/>
    <w:pPr>
      <w:ind w:firstLine="0"/>
    </w:pPr>
  </w:style>
  <w:style w:type="paragraph" w:customStyle="1" w:styleId="ZLITLITzmlitliter">
    <w:name w:val="Z_LIT/LIT – zm. lit. literą"/>
    <w:basedOn w:val="LITlitera"/>
    <w:uiPriority w:val="48"/>
    <w:qFormat/>
    <w:rsid w:val="006A748A"/>
    <w:pPr>
      <w:ind w:left="1463"/>
    </w:pPr>
  </w:style>
  <w:style w:type="paragraph" w:customStyle="1" w:styleId="ZLITCZWSPPKTzmczciwsppktliter">
    <w:name w:val="Z_LIT/CZ_WSP_PKT – zm. części wsp. pkt literą"/>
    <w:basedOn w:val="CZWSPLITczwsplnaliter"/>
    <w:next w:val="LITlitera"/>
    <w:uiPriority w:val="50"/>
    <w:qFormat/>
    <w:rsid w:val="006A748A"/>
    <w:pPr>
      <w:ind w:left="987"/>
    </w:pPr>
  </w:style>
  <w:style w:type="paragraph" w:customStyle="1" w:styleId="ZLITTIRzmtirliter">
    <w:name w:val="Z_LIT/TIR – zm. tir. literą"/>
    <w:basedOn w:val="TIRtiret"/>
    <w:uiPriority w:val="49"/>
    <w:qFormat/>
    <w:rsid w:val="006A748A"/>
  </w:style>
  <w:style w:type="paragraph" w:customStyle="1" w:styleId="ZZCZWSPLITwPKTzmianazmczciwsplitwpkt">
    <w:name w:val="ZZ/CZ_WSP_LIT_w_PKT – zmiana zm. części wsp. lit. w pkt"/>
    <w:basedOn w:val="ZZLITwPKTzmianazmlitwpkt"/>
    <w:uiPriority w:val="69"/>
    <w:qFormat/>
    <w:rsid w:val="006A748A"/>
    <w:pPr>
      <w:ind w:left="2404" w:firstLine="0"/>
    </w:pPr>
  </w:style>
  <w:style w:type="paragraph" w:customStyle="1" w:styleId="ZLITLITwPKTzmlitwpktliter">
    <w:name w:val="Z_LIT/LIT_w_PKT – zm. lit. w pkt literą"/>
    <w:basedOn w:val="LITlitera"/>
    <w:uiPriority w:val="48"/>
    <w:qFormat/>
    <w:rsid w:val="006A748A"/>
    <w:pPr>
      <w:ind w:left="1973"/>
    </w:pPr>
  </w:style>
  <w:style w:type="paragraph" w:customStyle="1" w:styleId="ZLITCZWSPLITwPKTzmczciwsplitwpktliter">
    <w:name w:val="Z_LIT/CZ_WSP_LIT_w_PKT – zm. części wsp. lit. w pkt literą"/>
    <w:basedOn w:val="CZWSPLITczwsplnaliter"/>
    <w:next w:val="LITlitera"/>
    <w:uiPriority w:val="51"/>
    <w:qFormat/>
    <w:rsid w:val="006A748A"/>
    <w:pPr>
      <w:ind w:left="1497"/>
    </w:pPr>
  </w:style>
  <w:style w:type="paragraph" w:customStyle="1" w:styleId="ZLITTIRwPKTzmtirwpktliter">
    <w:name w:val="Z_LIT/TIR_w_PKT – zm. tir. w pkt literą"/>
    <w:basedOn w:val="TIRtiret"/>
    <w:uiPriority w:val="49"/>
    <w:qFormat/>
    <w:rsid w:val="006A748A"/>
    <w:pPr>
      <w:ind w:left="2370"/>
    </w:pPr>
  </w:style>
  <w:style w:type="paragraph" w:customStyle="1" w:styleId="ZLITCZWSPTIRwPKTzmczciwsptirwpktliter">
    <w:name w:val="Z_LIT/CZ_WSP_TIR_w_PKT – zm. części wsp. tir. w pkt literą"/>
    <w:basedOn w:val="CZWSPTIRczwsplnatiret"/>
    <w:next w:val="LITlitera"/>
    <w:uiPriority w:val="51"/>
    <w:qFormat/>
    <w:rsid w:val="006A748A"/>
    <w:pPr>
      <w:ind w:left="1973"/>
    </w:pPr>
  </w:style>
  <w:style w:type="paragraph" w:styleId="Tekstprzypisudolnego">
    <w:name w:val="footnote text"/>
    <w:basedOn w:val="Normalny"/>
    <w:link w:val="TekstprzypisudolnegoZnak"/>
    <w:qFormat/>
    <w:locked/>
    <w:rsid w:val="00295A6F"/>
    <w:rPr>
      <w:rFonts w:ascii="Times" w:eastAsia="Times New Roman" w:hAnsi="Times" w:cs="Times New Roman"/>
      <w:szCs w:val="24"/>
    </w:rPr>
  </w:style>
  <w:style w:type="character" w:customStyle="1" w:styleId="TekstprzypisudolnegoZnak">
    <w:name w:val="Tekst przypisu dolnego Znak"/>
    <w:basedOn w:val="Domylnaczcionkaakapitu"/>
    <w:link w:val="Tekstprzypisudolnego"/>
    <w:rsid w:val="006E0FCC"/>
    <w:rPr>
      <w:sz w:val="20"/>
    </w:rPr>
  </w:style>
  <w:style w:type="paragraph" w:customStyle="1" w:styleId="ZTIRLITzmlittiret">
    <w:name w:val="Z_TIR/LIT – zm. lit. tiret"/>
    <w:basedOn w:val="LITlitera"/>
    <w:uiPriority w:val="57"/>
    <w:qFormat/>
    <w:rsid w:val="006A748A"/>
    <w:pPr>
      <w:ind w:left="1859"/>
    </w:pPr>
  </w:style>
  <w:style w:type="paragraph" w:customStyle="1" w:styleId="ZTIRCZWSPPKTzmczciwsppkttiret">
    <w:name w:val="Z_TIR/CZ_WSP_PKT – zm. części wsp. pkt tiret"/>
    <w:basedOn w:val="CZWSPLITczwsplnaliter"/>
    <w:next w:val="TIRtiret"/>
    <w:uiPriority w:val="58"/>
    <w:qFormat/>
    <w:rsid w:val="006A748A"/>
    <w:pPr>
      <w:ind w:left="1383"/>
    </w:pPr>
  </w:style>
  <w:style w:type="paragraph" w:customStyle="1" w:styleId="ZTIRTIRzmtirtiret">
    <w:name w:val="Z_TIR/TIR – zm. tir. tiret"/>
    <w:basedOn w:val="TIRtiret"/>
    <w:uiPriority w:val="57"/>
    <w:qFormat/>
    <w:rsid w:val="006A748A"/>
    <w:pPr>
      <w:ind w:left="1780"/>
    </w:pPr>
  </w:style>
  <w:style w:type="paragraph" w:customStyle="1" w:styleId="ZZCZWSPTIRwPKTzmianazmczciwsptirwpkt">
    <w:name w:val="ZZ/CZ_WSP_TIR_w_PKT – zmiana zm. części wsp. tir. w pkt"/>
    <w:basedOn w:val="ZZTIRwPKTzmianazmtirwpkt"/>
    <w:uiPriority w:val="70"/>
    <w:qFormat/>
    <w:rsid w:val="006A748A"/>
    <w:pPr>
      <w:ind w:left="2880" w:firstLine="0"/>
    </w:pPr>
  </w:style>
  <w:style w:type="paragraph" w:customStyle="1" w:styleId="ZZTIRwLITzmianazmtirwlit">
    <w:name w:val="ZZ/TIR_w_LIT – zmiana zm. tir. w lit."/>
    <w:basedOn w:val="ZZTIRzmianazmtir"/>
    <w:uiPriority w:val="67"/>
    <w:qFormat/>
    <w:rsid w:val="006A748A"/>
    <w:pPr>
      <w:ind w:left="2767"/>
    </w:pPr>
  </w:style>
  <w:style w:type="paragraph" w:customStyle="1" w:styleId="ZTIRTIRwLITzmtirwlittiret">
    <w:name w:val="Z_TIR/TIR_w_LIT – zm. tir. w lit. tiret"/>
    <w:basedOn w:val="TIRtiret"/>
    <w:uiPriority w:val="57"/>
    <w:qFormat/>
    <w:rsid w:val="006A748A"/>
    <w:pPr>
      <w:ind w:left="2257"/>
    </w:pPr>
  </w:style>
  <w:style w:type="paragraph" w:customStyle="1" w:styleId="ZTIRCZWSPTIRwLITzmczciwsptirwlittiret">
    <w:name w:val="Z_TIR/CZ_WSP_TIR_w_LIT – zm. części wsp. tir. w lit. tiret"/>
    <w:basedOn w:val="CZWSPTIRczwsplnatiret"/>
    <w:next w:val="TIRtiret"/>
    <w:uiPriority w:val="60"/>
    <w:qFormat/>
    <w:rsid w:val="006A748A"/>
    <w:pPr>
      <w:ind w:left="1860"/>
    </w:pPr>
  </w:style>
  <w:style w:type="paragraph" w:customStyle="1" w:styleId="CZWSP2TIRczwsplnapodwjnychtiret">
    <w:name w:val="CZ_WSP_2TIR – część wspólna podwójnych tiret"/>
    <w:basedOn w:val="CZWSPTIRczwsplnatiret"/>
    <w:next w:val="TIRtiret"/>
    <w:uiPriority w:val="73"/>
    <w:qFormat/>
    <w:rsid w:val="006A748A"/>
    <w:pPr>
      <w:ind w:left="1780"/>
    </w:pPr>
  </w:style>
  <w:style w:type="paragraph" w:customStyle="1" w:styleId="Z2TIRzmpodwtirartykuempunktem">
    <w:name w:val="Z/2TIR – zm. podw. tir. artykułem (punktem)"/>
    <w:basedOn w:val="TIRtiret"/>
    <w:uiPriority w:val="73"/>
    <w:qFormat/>
    <w:rsid w:val="006A748A"/>
    <w:pPr>
      <w:ind w:left="907"/>
    </w:pPr>
  </w:style>
  <w:style w:type="paragraph" w:customStyle="1" w:styleId="ZZCZWSPTIRwLITzmianazmczciwsptirwlit">
    <w:name w:val="ZZ/CZ_WSP_TIR_w_LIT – zmiana zm. części wsp. tir. w lit."/>
    <w:basedOn w:val="ZZTIRwLITzmianazmtirwlit"/>
    <w:uiPriority w:val="70"/>
    <w:qFormat/>
    <w:rsid w:val="006A748A"/>
    <w:pPr>
      <w:ind w:left="2370" w:firstLine="0"/>
    </w:pPr>
  </w:style>
  <w:style w:type="paragraph" w:customStyle="1" w:styleId="ZLIT2TIRzmpodwtirliter">
    <w:name w:val="Z_LIT/2TIR – zm. podw. tir. literą"/>
    <w:basedOn w:val="TIRtiret"/>
    <w:uiPriority w:val="75"/>
    <w:qFormat/>
    <w:rsid w:val="006A748A"/>
  </w:style>
  <w:style w:type="paragraph" w:customStyle="1" w:styleId="ZTIR2TIRzmpodwtirtiret">
    <w:name w:val="Z_TIR/2TIR – zm. podw. tir. tiret"/>
    <w:basedOn w:val="TIRtiret"/>
    <w:uiPriority w:val="78"/>
    <w:qFormat/>
    <w:rsid w:val="006A748A"/>
    <w:pPr>
      <w:ind w:left="1780"/>
    </w:pPr>
  </w:style>
  <w:style w:type="paragraph" w:customStyle="1" w:styleId="Z2TIRCZWSPLITzmczciwsplitpodwjnymtiret">
    <w:name w:val="Z_2TIR/CZ_WSP_LIT – zm. części wsp. lit. podwójnym tiret"/>
    <w:basedOn w:val="CZWSPTIRczwsplnatiret"/>
    <w:next w:val="2TIRpodwjnytiret"/>
    <w:uiPriority w:val="87"/>
    <w:qFormat/>
    <w:rsid w:val="006A748A"/>
    <w:pPr>
      <w:ind w:left="1780"/>
    </w:pPr>
  </w:style>
  <w:style w:type="paragraph" w:customStyle="1" w:styleId="Z2TIRwPKTzmpodwtirwpktartykuempunktem">
    <w:name w:val="Z/2TIR_w_PKT – zm. podw. tir. w pkt artykułem (punktem)"/>
    <w:basedOn w:val="TIRtiret"/>
    <w:next w:val="ZPKTzmpktartykuempunktem"/>
    <w:uiPriority w:val="74"/>
    <w:qFormat/>
    <w:rsid w:val="006A748A"/>
    <w:pPr>
      <w:ind w:left="2291"/>
    </w:pPr>
  </w:style>
  <w:style w:type="paragraph" w:customStyle="1" w:styleId="ZTIRPKTzmpkttiret">
    <w:name w:val="Z_TIR/PKT – zm. pkt tiret"/>
    <w:basedOn w:val="PKTpunkt"/>
    <w:uiPriority w:val="56"/>
    <w:qFormat/>
    <w:rsid w:val="006A748A"/>
    <w:pPr>
      <w:ind w:left="1893"/>
    </w:pPr>
  </w:style>
  <w:style w:type="paragraph" w:customStyle="1" w:styleId="ZTIRLITwPKTzmlitwpkttiret">
    <w:name w:val="Z_TIR/LIT_w_PKT – zm. lit. w pkt tiret"/>
    <w:basedOn w:val="LITlitera"/>
    <w:uiPriority w:val="57"/>
    <w:qFormat/>
    <w:rsid w:val="006A748A"/>
    <w:pPr>
      <w:ind w:left="2336"/>
    </w:pPr>
  </w:style>
  <w:style w:type="paragraph" w:customStyle="1" w:styleId="ZTIRCZWSPLITwPKTzmczciwsplitwpkttiret">
    <w:name w:val="Z_TIR/CZ_WSP_LIT_w_PKT – zm. części wsp. lit. w pkt tiret"/>
    <w:basedOn w:val="CZWSPLITczwsplnaliter"/>
    <w:uiPriority w:val="59"/>
    <w:qFormat/>
    <w:rsid w:val="006A748A"/>
    <w:pPr>
      <w:ind w:left="1860"/>
    </w:pPr>
  </w:style>
  <w:style w:type="paragraph" w:customStyle="1" w:styleId="ZTIR2TIRwLITzmpodwtirwlittiret">
    <w:name w:val="Z_TIR/2TIR_w_LIT – zm. podw. tir. w lit. tiret"/>
    <w:basedOn w:val="TIRtiret"/>
    <w:uiPriority w:val="79"/>
    <w:qFormat/>
    <w:rsid w:val="006A748A"/>
    <w:pPr>
      <w:ind w:left="2654"/>
    </w:pPr>
  </w:style>
  <w:style w:type="paragraph" w:customStyle="1" w:styleId="ZTIRCZWSP2TIRwLITzmczciwsppodwtirwlittiret">
    <w:name w:val="Z_TIR/CZ_WSP_2TIR_w_LIT – zm. części wsp. podw. tir. w lit. tiret"/>
    <w:basedOn w:val="CZWSPTIRczwsplnatiret"/>
    <w:next w:val="TIRtiret"/>
    <w:uiPriority w:val="80"/>
    <w:qFormat/>
    <w:rsid w:val="006A748A"/>
    <w:pPr>
      <w:ind w:left="2257"/>
    </w:pPr>
  </w:style>
  <w:style w:type="paragraph" w:customStyle="1" w:styleId="ZTIR2TIRwTIRzmpodwtirwtirtiret">
    <w:name w:val="Z_TIR/2TIR_w_TIR – zm. podw. tir. w tir. tiret"/>
    <w:basedOn w:val="TIRtiret"/>
    <w:uiPriority w:val="78"/>
    <w:qFormat/>
    <w:rsid w:val="006A748A"/>
    <w:pPr>
      <w:ind w:left="2177"/>
    </w:pPr>
  </w:style>
  <w:style w:type="paragraph" w:customStyle="1" w:styleId="ZTIRCZWSP2TIRwTIRzmczciwsppodwtirwtirtiret">
    <w:name w:val="Z_TIR/CZ_WSP_2TIR_w_TIR – zm. części wsp. podw. tir. w tir. tiret"/>
    <w:basedOn w:val="CZWSPTIRczwsplnatiret"/>
    <w:uiPriority w:val="79"/>
    <w:qFormat/>
    <w:rsid w:val="006A748A"/>
    <w:pPr>
      <w:ind w:left="1780"/>
    </w:pPr>
  </w:style>
  <w:style w:type="paragraph" w:customStyle="1" w:styleId="Z2TIRLITzmlitpodwjnymtiret">
    <w:name w:val="Z_2TIR/LIT – zm. lit. podwójnym tiret"/>
    <w:basedOn w:val="LITlitera"/>
    <w:uiPriority w:val="84"/>
    <w:qFormat/>
    <w:rsid w:val="006A748A"/>
    <w:pPr>
      <w:ind w:left="2256"/>
    </w:pPr>
  </w:style>
  <w:style w:type="paragraph" w:customStyle="1" w:styleId="ZZ2TIRwTIRzmianazmpodwtirwtir">
    <w:name w:val="ZZ/2TIR_w_TIR – zmiana zm. podw. tir. w tir."/>
    <w:basedOn w:val="ZZCZWSP2TIRzmianazmczciwsppodwtir"/>
    <w:uiPriority w:val="93"/>
    <w:qFormat/>
    <w:rsid w:val="006A748A"/>
    <w:pPr>
      <w:ind w:left="2688" w:hanging="397"/>
    </w:pPr>
  </w:style>
  <w:style w:type="paragraph" w:customStyle="1" w:styleId="ZZ2TIRwLITzmianazmpodwtirwlit">
    <w:name w:val="ZZ/2TIR_w_LIT – zmiana zm. podw. tir. w lit."/>
    <w:basedOn w:val="ZZ2TIRwTIRzmianazmpodwtirwtir"/>
    <w:uiPriority w:val="94"/>
    <w:qFormat/>
    <w:rsid w:val="006A748A"/>
    <w:pPr>
      <w:ind w:left="3164"/>
    </w:pPr>
  </w:style>
  <w:style w:type="paragraph" w:customStyle="1" w:styleId="Z2TIRTIRwLITzmtirwlitpodwjnymtiret">
    <w:name w:val="Z_2TIR/TIR_w_LIT – zm. tir. w lit. podwójnym tiret"/>
    <w:basedOn w:val="TIRtiret"/>
    <w:uiPriority w:val="84"/>
    <w:qFormat/>
    <w:rsid w:val="006A748A"/>
    <w:pPr>
      <w:ind w:left="2654"/>
    </w:pPr>
  </w:style>
  <w:style w:type="paragraph" w:customStyle="1" w:styleId="Z2TIRCZWSPTIRwLITzmczciwsptirwlitpodwjnymtiret">
    <w:name w:val="Z_2TIR/CZ_WSP_TIR_w_LIT – zm. części wsp. tir. w lit. podwójnym tiret"/>
    <w:basedOn w:val="CZWSPTIRczwsplnatiret"/>
    <w:next w:val="2TIRpodwjnytiret"/>
    <w:uiPriority w:val="87"/>
    <w:qFormat/>
    <w:rsid w:val="006A748A"/>
    <w:pPr>
      <w:ind w:left="2257"/>
    </w:pPr>
  </w:style>
  <w:style w:type="paragraph" w:customStyle="1" w:styleId="ZZ2TIRwPKTzmianazmpodwtirwpkt">
    <w:name w:val="ZZ/2TIR_w_PKT – zmiana zm. podw. tir. w pkt"/>
    <w:basedOn w:val="ZZ2TIRwLITzmianazmpodwtirwlit"/>
    <w:uiPriority w:val="94"/>
    <w:qFormat/>
    <w:rsid w:val="006A748A"/>
    <w:pPr>
      <w:ind w:left="3674"/>
    </w:pPr>
  </w:style>
  <w:style w:type="paragraph" w:customStyle="1" w:styleId="ZZCZWSP2TIRwTIRzmianazmczciwsppodwtirwtir">
    <w:name w:val="ZZ/CZ_WSP_2TIR_w_TIR – zmiana zm. części wsp. podw. tir. w tir."/>
    <w:basedOn w:val="ZZ2TIRwLITzmianazmpodwtirwlit"/>
    <w:uiPriority w:val="94"/>
    <w:qFormat/>
    <w:rsid w:val="006A748A"/>
    <w:pPr>
      <w:ind w:left="2291" w:firstLine="0"/>
    </w:pPr>
  </w:style>
  <w:style w:type="paragraph" w:customStyle="1" w:styleId="Z2TIR2TIRwTIRzmpodwtirwtirpodwjnymtiret">
    <w:name w:val="Z_2TIR/2TIR_w_TIR – zm. podw. tir. w tir. podwójnym tiret"/>
    <w:basedOn w:val="TIRtiret"/>
    <w:uiPriority w:val="85"/>
    <w:qFormat/>
    <w:rsid w:val="006A748A"/>
    <w:pPr>
      <w:ind w:left="2574"/>
    </w:pPr>
  </w:style>
  <w:style w:type="paragraph" w:customStyle="1" w:styleId="Z2TIRCZWSP2TIRwTIRzmczciwsppodwtirwtiretpodwjnymtiret">
    <w:name w:val="Z_2TIR/CZ_WSP_2TIR_w_TIR – zm. części wsp. podw. tir. w tiret podwójnym tiret"/>
    <w:basedOn w:val="CZWSPTIRczwsplnatiret"/>
    <w:next w:val="2TIRpodwjnytiret"/>
    <w:uiPriority w:val="88"/>
    <w:qFormat/>
    <w:rsid w:val="006A748A"/>
    <w:pPr>
      <w:ind w:left="2177"/>
    </w:pPr>
  </w:style>
  <w:style w:type="paragraph" w:customStyle="1" w:styleId="Z2TIR2TIRwLITzmpodwtirwlitpodwjnymtiret">
    <w:name w:val="Z_2TIR/2TIR_w_LIT – zm. podw. tir. w lit. podwójnym tiret"/>
    <w:basedOn w:val="TIRtiret"/>
    <w:uiPriority w:val="86"/>
    <w:qFormat/>
    <w:rsid w:val="006A748A"/>
    <w:pPr>
      <w:ind w:left="3051"/>
    </w:pPr>
  </w:style>
  <w:style w:type="paragraph" w:customStyle="1" w:styleId="Z2TIRCZWSP2TIRwLITzmczciwsppodwtirwlitpodwjnymtiret">
    <w:name w:val="Z_2TIR/CZ_WSP_2TIR_w_LIT – zm. części wsp. podw. tir. w lit. podwójnym tiret"/>
    <w:basedOn w:val="CZWSPTIRczwsplnatiret"/>
    <w:next w:val="2TIRpodwjnytiret"/>
    <w:uiPriority w:val="89"/>
    <w:qFormat/>
    <w:rsid w:val="006A748A"/>
    <w:pPr>
      <w:ind w:left="2654"/>
    </w:pPr>
  </w:style>
  <w:style w:type="paragraph" w:customStyle="1" w:styleId="ZCZCIKSIGIzmozniprzedmczciksigiartykuempunktem">
    <w:name w:val="Z/CZĘŚCI(KSIĘGI) – zm. ozn. i przedm. części (księgi) artykułem (punktem)"/>
    <w:basedOn w:val="CZKSIGAoznaczenieiprzedmiotczcilubksigi"/>
    <w:uiPriority w:val="28"/>
    <w:qFormat/>
    <w:rsid w:val="006A748A"/>
    <w:pPr>
      <w:ind w:left="510"/>
    </w:pPr>
    <w:rPr>
      <w:b w:val="0"/>
    </w:rPr>
  </w:style>
  <w:style w:type="paragraph" w:customStyle="1" w:styleId="ZROZDZODDZPRZEDMzmprzedmrozdzoddzartykuempunktem">
    <w:name w:val="Z/ROZDZ(ODDZ)_PRZEDM – zm. przedm. rozdz. (oddz.) artykułem (punktem)"/>
    <w:basedOn w:val="ROZDZODDZPRZEDMprzedmiotregulacjirozdziauluboddziau"/>
    <w:next w:val="ZARTzmartartykuempunktem"/>
    <w:uiPriority w:val="29"/>
    <w:qFormat/>
    <w:rsid w:val="00BB7B38"/>
    <w:pPr>
      <w:spacing w:after="120"/>
      <w:ind w:left="510"/>
    </w:pPr>
    <w:rPr>
      <w:b w:val="0"/>
    </w:rPr>
  </w:style>
  <w:style w:type="character" w:styleId="Odwoaniedokomentarza">
    <w:name w:val="annotation reference"/>
    <w:basedOn w:val="Domylnaczcionkaakapitu"/>
    <w:uiPriority w:val="99"/>
    <w:rsid w:val="00023F13"/>
    <w:rPr>
      <w:sz w:val="16"/>
      <w:szCs w:val="16"/>
    </w:rPr>
  </w:style>
  <w:style w:type="paragraph" w:styleId="Tekstkomentarza">
    <w:name w:val="annotation text"/>
    <w:basedOn w:val="Normalny"/>
    <w:link w:val="TekstkomentarzaZnak"/>
    <w:uiPriority w:val="99"/>
    <w:rsid w:val="00023F13"/>
    <w:rPr>
      <w:rFonts w:ascii="Times" w:eastAsia="Times New Roman" w:hAnsi="Times" w:cs="Times New Roman"/>
      <w:szCs w:val="24"/>
    </w:rPr>
  </w:style>
  <w:style w:type="character" w:customStyle="1" w:styleId="TekstkomentarzaZnak">
    <w:name w:val="Tekst komentarza Znak"/>
    <w:basedOn w:val="Domylnaczcionkaakapitu"/>
    <w:link w:val="Tekstkomentarza"/>
    <w:uiPriority w:val="99"/>
    <w:rsid w:val="004504C0"/>
    <w:rPr>
      <w:sz w:val="20"/>
    </w:rPr>
  </w:style>
  <w:style w:type="paragraph" w:styleId="Tematkomentarza">
    <w:name w:val="annotation subject"/>
    <w:basedOn w:val="Tekstkomentarza"/>
    <w:next w:val="Tekstkomentarza"/>
    <w:link w:val="TematkomentarzaZnak"/>
    <w:uiPriority w:val="99"/>
    <w:semiHidden/>
    <w:rsid w:val="00023F13"/>
    <w:rPr>
      <w:b/>
      <w:bCs/>
    </w:rPr>
  </w:style>
  <w:style w:type="character" w:customStyle="1" w:styleId="TematkomentarzaZnak">
    <w:name w:val="Temat komentarza Znak"/>
    <w:basedOn w:val="TekstkomentarzaZnak"/>
    <w:link w:val="Tematkomentarza"/>
    <w:uiPriority w:val="99"/>
    <w:semiHidden/>
    <w:rsid w:val="004504C0"/>
    <w:rPr>
      <w:b/>
      <w:bCs/>
      <w:sz w:val="20"/>
    </w:rPr>
  </w:style>
  <w:style w:type="paragraph" w:customStyle="1" w:styleId="ZZARTzmianazmart">
    <w:name w:val="ZZ/ART(§) – zmiana zm. art. (§)"/>
    <w:basedOn w:val="ZARTzmartartykuempunktem"/>
    <w:uiPriority w:val="65"/>
    <w:qFormat/>
    <w:rsid w:val="006A748A"/>
    <w:pPr>
      <w:ind w:left="1894"/>
    </w:pPr>
  </w:style>
  <w:style w:type="paragraph" w:customStyle="1" w:styleId="ZZPKTzmianazmpkt">
    <w:name w:val="ZZ/PKT – zmiana zm. pkt"/>
    <w:basedOn w:val="ZPKTzmpktartykuempunktem"/>
    <w:uiPriority w:val="66"/>
    <w:qFormat/>
    <w:rsid w:val="006A748A"/>
    <w:pPr>
      <w:ind w:left="2404"/>
    </w:pPr>
  </w:style>
  <w:style w:type="paragraph" w:customStyle="1" w:styleId="ZZLITwPKTzmianazmlitwpkt">
    <w:name w:val="ZZ/LIT_w_PKT – zmiana zm. lit. w pkt"/>
    <w:basedOn w:val="ZLITwPKTzmlitwpktartykuempunktem"/>
    <w:uiPriority w:val="67"/>
    <w:qFormat/>
    <w:rsid w:val="006A748A"/>
    <w:pPr>
      <w:ind w:left="2880"/>
    </w:pPr>
  </w:style>
  <w:style w:type="paragraph" w:customStyle="1" w:styleId="ZZTIRwPKTzmianazmtirwpkt">
    <w:name w:val="ZZ/TIR_w_PKT – zmiana zm. tir. w pkt"/>
    <w:basedOn w:val="ZTIRwPKTzmtirwpktartykuempunktem"/>
    <w:uiPriority w:val="67"/>
    <w:qFormat/>
    <w:rsid w:val="006A748A"/>
    <w:pPr>
      <w:ind w:left="3277"/>
    </w:pPr>
  </w:style>
  <w:style w:type="paragraph" w:customStyle="1" w:styleId="ZZWMATFIZCHEMzmwzorumatfizlubchem">
    <w:name w:val="ZZ/W_MAT(FIZ|CHEM) – zm. wzoru mat. (fiz. lub chem.)"/>
    <w:basedOn w:val="ZWMATFIZCHEMzmwzorumatfizlubchemartykuempunktem"/>
    <w:uiPriority w:val="71"/>
    <w:qFormat/>
    <w:rsid w:val="001270A2"/>
    <w:pPr>
      <w:ind w:left="2404"/>
    </w:pPr>
  </w:style>
  <w:style w:type="paragraph" w:customStyle="1" w:styleId="ODNONIKtreodnonika">
    <w:name w:val="ODNOŚNIK – treść odnośnika"/>
    <w:uiPriority w:val="19"/>
    <w:qFormat/>
    <w:rsid w:val="006A748A"/>
    <w:pPr>
      <w:spacing w:line="240" w:lineRule="auto"/>
      <w:ind w:left="284" w:hanging="284"/>
      <w:jc w:val="both"/>
    </w:pPr>
    <w:rPr>
      <w:rFonts w:ascii="Times New Roman" w:eastAsiaTheme="minorEastAsia" w:hAnsi="Times New Roman" w:cs="Arial"/>
      <w:sz w:val="20"/>
      <w:szCs w:val="20"/>
    </w:rPr>
  </w:style>
  <w:style w:type="paragraph" w:customStyle="1" w:styleId="ZFRAGzmfragmentunpzdaniaartykuempunktem">
    <w:name w:val="Z/FRAG – zm. fragmentu (np. zdania) artykułem (punktem)"/>
    <w:basedOn w:val="ZARTzmartartykuempunktem"/>
    <w:next w:val="PKTpunkt"/>
    <w:uiPriority w:val="36"/>
    <w:qFormat/>
    <w:rsid w:val="006A748A"/>
    <w:pPr>
      <w:ind w:firstLine="0"/>
    </w:pPr>
    <w:rPr>
      <w:rFonts w:ascii="Times New Roman" w:hAnsi="Times New Roman"/>
    </w:rPr>
  </w:style>
  <w:style w:type="paragraph" w:customStyle="1" w:styleId="ZLITFRAGzmlitfragmentunpzdanialiter">
    <w:name w:val="Z_LIT/FRAG – zm. lit. fragmentu (np. zdania) literą"/>
    <w:basedOn w:val="ZLITUSTzmustliter"/>
    <w:next w:val="LITlitera"/>
    <w:uiPriority w:val="52"/>
    <w:qFormat/>
    <w:rsid w:val="006A748A"/>
    <w:pPr>
      <w:ind w:firstLine="0"/>
    </w:pPr>
    <w:rPr>
      <w:rFonts w:ascii="Times New Roman" w:hAnsi="Times New Roman"/>
    </w:rPr>
  </w:style>
  <w:style w:type="paragraph" w:customStyle="1" w:styleId="ZTIRFRAGMzmnpwprdowyliczeniatiret">
    <w:name w:val="Z_TIR/FRAGM – zm. np. wpr. do wyliczenia tiret"/>
    <w:basedOn w:val="ZTIRCZWSPPKTzmczciwsppkttiret"/>
    <w:next w:val="TIRtiret"/>
    <w:uiPriority w:val="60"/>
    <w:qFormat/>
    <w:rsid w:val="006A748A"/>
    <w:rPr>
      <w:rFonts w:ascii="Times New Roman" w:hAnsi="Times New Roman"/>
    </w:rPr>
  </w:style>
  <w:style w:type="paragraph" w:customStyle="1" w:styleId="ZTIRTIRwPKTzmtirwpkttiret">
    <w:name w:val="Z_TIR/TIR_w_PKT – zm. tir. w pkt tiret"/>
    <w:basedOn w:val="ZTIRTIRwLITzmtirwlittiret"/>
    <w:uiPriority w:val="57"/>
    <w:qFormat/>
    <w:rsid w:val="006A748A"/>
    <w:pPr>
      <w:ind w:left="2733"/>
    </w:pPr>
  </w:style>
  <w:style w:type="paragraph" w:customStyle="1" w:styleId="ZTIRCZWSPTIRwPKTzmczciwsptirtiret">
    <w:name w:val="Z_TIR/CZ_WSP_TIR_w_PKT – zm. części wsp. tir. tiret"/>
    <w:basedOn w:val="ZTIRTIRwPKTzmtirwpkttiret"/>
    <w:next w:val="TIRtiret"/>
    <w:uiPriority w:val="60"/>
    <w:qFormat/>
    <w:rsid w:val="006A748A"/>
    <w:pPr>
      <w:ind w:left="2336" w:firstLine="0"/>
    </w:pPr>
  </w:style>
  <w:style w:type="paragraph" w:customStyle="1" w:styleId="SKARNsankcjakarnawszczeglnociwKodeksiekarnym">
    <w:name w:val="S_KARN – sankcja karna w szczególności w Kodeksie karnym"/>
    <w:basedOn w:val="USTustnpkodeksu"/>
    <w:next w:val="ARTartustawynprozporzdzenia"/>
    <w:uiPriority w:val="18"/>
    <w:qFormat/>
    <w:rsid w:val="006A748A"/>
    <w:pPr>
      <w:ind w:left="510" w:firstLine="0"/>
    </w:pPr>
  </w:style>
  <w:style w:type="paragraph" w:customStyle="1" w:styleId="ROZDZODDZOZNoznaczenierozdziauluboddziau">
    <w:name w:val="ROZDZ(ODDZ)_OZN – oznaczenie rozdziału lub oddziału"/>
    <w:next w:val="ARTartustawynprozporzdzenia"/>
    <w:uiPriority w:val="10"/>
    <w:qFormat/>
    <w:rsid w:val="006A748A"/>
    <w:pPr>
      <w:keepNext/>
      <w:suppressAutoHyphens/>
      <w:spacing w:before="120"/>
      <w:jc w:val="center"/>
    </w:pPr>
    <w:rPr>
      <w:rFonts w:eastAsiaTheme="minorEastAsia" w:cs="Arial"/>
      <w:bCs/>
      <w:kern w:val="24"/>
    </w:rPr>
  </w:style>
  <w:style w:type="paragraph" w:customStyle="1" w:styleId="Z2TIR2TIRzmpodwtirpodwjnymtiret">
    <w:name w:val="Z_2TIR/2TIR – zm. podw. tir. podwójnym tiret"/>
    <w:basedOn w:val="TIRtiret"/>
    <w:uiPriority w:val="85"/>
    <w:qFormat/>
    <w:rsid w:val="006A748A"/>
    <w:pPr>
      <w:ind w:left="2177"/>
    </w:pPr>
  </w:style>
  <w:style w:type="paragraph" w:customStyle="1" w:styleId="Z2TIRTIRzmtirpodwjnymtiret">
    <w:name w:val="Z_2TIR/TIR – zm. tir. podwójnym tiret"/>
    <w:basedOn w:val="TIRtiret"/>
    <w:uiPriority w:val="84"/>
    <w:qFormat/>
    <w:rsid w:val="006A748A"/>
    <w:pPr>
      <w:ind w:left="2177"/>
    </w:pPr>
  </w:style>
  <w:style w:type="paragraph" w:customStyle="1" w:styleId="ZSKARNzmsankcjikarnejwszczeglnociwKodeksiekarnym">
    <w:name w:val="Z/S_KARN – zm. sankcji karnej w szczególności w Kodeksie karnym"/>
    <w:basedOn w:val="SKARNsankcjakarnawszczeglnociwKodeksiekarnym"/>
    <w:next w:val="PKTpunkt"/>
    <w:uiPriority w:val="37"/>
    <w:qFormat/>
    <w:rsid w:val="006A748A"/>
    <w:pPr>
      <w:ind w:left="1021"/>
    </w:pPr>
  </w:style>
  <w:style w:type="paragraph" w:customStyle="1" w:styleId="ZLITSKARNzmsankcjikarnejliter">
    <w:name w:val="Z_LIT/S_KARN – zm. sankcji karnej literą"/>
    <w:basedOn w:val="ZSKARNzmsankcjikarnejwszczeglnociwKodeksiekarnym"/>
    <w:uiPriority w:val="53"/>
    <w:qFormat/>
    <w:rsid w:val="006A748A"/>
    <w:pPr>
      <w:ind w:left="1497"/>
    </w:pPr>
  </w:style>
  <w:style w:type="paragraph" w:customStyle="1" w:styleId="ZCYTzmcytatunpprzysigiartykuempunktem">
    <w:name w:val="Z/CYT – zm. cytatu np. przysięgi artykułem (punktem)"/>
    <w:basedOn w:val="CYTcytatnpprzysigi"/>
    <w:next w:val="ZUSTzmustartykuempunktem"/>
    <w:uiPriority w:val="37"/>
    <w:qFormat/>
    <w:rsid w:val="006A748A"/>
    <w:pPr>
      <w:ind w:left="1021"/>
    </w:pPr>
  </w:style>
  <w:style w:type="paragraph" w:customStyle="1" w:styleId="ZCZWSP2TIRwPKTzmczciwsppodwtirwpktartykuempunktem">
    <w:name w:val="Z/CZ_WSP_2TIR_w_PKT – zm. części wsp. podw. tir. w pkt artykułem (punktem)"/>
    <w:basedOn w:val="Z2TIRwPKTzmpodwtirwpktartykuempunktem"/>
    <w:next w:val="ZZUSTzmianazmust"/>
    <w:uiPriority w:val="75"/>
    <w:qFormat/>
    <w:rsid w:val="006A748A"/>
    <w:pPr>
      <w:ind w:left="1894" w:firstLine="0"/>
    </w:pPr>
  </w:style>
  <w:style w:type="paragraph" w:customStyle="1" w:styleId="Z2TIRwLITzmpodwtirwlitartykuempunktem">
    <w:name w:val="Z/2TIR_w_LIT – zm. podw. tir. w lit. artykułem (punktem)"/>
    <w:basedOn w:val="Z2TIRwPKTzmpodwtirwpktartykuempunktem"/>
    <w:uiPriority w:val="74"/>
    <w:qFormat/>
    <w:rsid w:val="006A748A"/>
    <w:pPr>
      <w:ind w:left="1780"/>
    </w:pPr>
  </w:style>
  <w:style w:type="paragraph" w:customStyle="1" w:styleId="Z2TIRwTIRzmpodwtirwtirartykuempunktem">
    <w:name w:val="Z/2TIR_w_TIR – zm. podw. tir. w tir. artykułem (punktem)"/>
    <w:basedOn w:val="Z2TIRwLITzmpodwtirwlitartykuempunktem"/>
    <w:uiPriority w:val="73"/>
    <w:qFormat/>
    <w:rsid w:val="006A748A"/>
    <w:pPr>
      <w:ind w:left="1304"/>
    </w:pPr>
  </w:style>
  <w:style w:type="paragraph" w:customStyle="1" w:styleId="ZCZWSP2TIRwTIRzmczciwsppodwtirwtirartykuempunktem">
    <w:name w:val="Z/CZ_WSP_2TIR_w_TIR – zm. części wsp. podw. tir. w tir. artykułem (punktem)"/>
    <w:basedOn w:val="Z2TIRwTIRzmpodwtirwtirartykuempunktem"/>
    <w:next w:val="PKTpunkt"/>
    <w:uiPriority w:val="74"/>
    <w:qFormat/>
    <w:rsid w:val="006A748A"/>
    <w:pPr>
      <w:ind w:left="907" w:firstLine="0"/>
    </w:pPr>
  </w:style>
  <w:style w:type="paragraph" w:customStyle="1" w:styleId="ZCZWSP2TIRwLITzmczciwsppodwtirwlitartykuempunktem">
    <w:name w:val="Z/CZ_WSP_2TIR_w_LIT – zm. części wsp. podw. tir. w lit. artykułem (punktem)"/>
    <w:basedOn w:val="Z2TIRwLITzmpodwtirwlitartykuempunktem"/>
    <w:next w:val="ZZUSTzmianazmust"/>
    <w:uiPriority w:val="75"/>
    <w:qFormat/>
    <w:rsid w:val="006A748A"/>
    <w:pPr>
      <w:ind w:left="1383" w:firstLine="0"/>
    </w:pPr>
  </w:style>
  <w:style w:type="paragraph" w:customStyle="1" w:styleId="ZZCZWSP2TIRzmianazmczciwsppodwtir">
    <w:name w:val="ZZ/CZ_WSP_2TIR – zmiana zm. części wsp. podw. tir."/>
    <w:basedOn w:val="ZZTIRzmianazmtir"/>
    <w:next w:val="ZZUSTzmianazmust"/>
    <w:uiPriority w:val="94"/>
    <w:qFormat/>
    <w:rsid w:val="006A748A"/>
    <w:pPr>
      <w:ind w:left="1894" w:firstLine="0"/>
    </w:pPr>
  </w:style>
  <w:style w:type="paragraph" w:customStyle="1" w:styleId="PKTODNONIKApunktodnonika">
    <w:name w:val="PKT_ODNOŚNIKA – punkt odnośnika"/>
    <w:basedOn w:val="ODNONIKtreodnonika"/>
    <w:uiPriority w:val="19"/>
    <w:qFormat/>
    <w:rsid w:val="006A748A"/>
    <w:pPr>
      <w:ind w:left="568"/>
    </w:pPr>
  </w:style>
  <w:style w:type="paragraph" w:customStyle="1" w:styleId="ZODNONIKAzmtekstuodnonikaartykuempunktem">
    <w:name w:val="Z/ODNOŚNIKA – zm. tekstu odnośnika artykułem (punktem)"/>
    <w:basedOn w:val="ODNONIKtreodnonika"/>
    <w:uiPriority w:val="39"/>
    <w:qFormat/>
    <w:rsid w:val="006A748A"/>
    <w:pPr>
      <w:spacing w:line="360" w:lineRule="auto"/>
      <w:ind w:left="907" w:hanging="397"/>
    </w:pPr>
    <w:rPr>
      <w:sz w:val="24"/>
    </w:rPr>
  </w:style>
  <w:style w:type="paragraph" w:customStyle="1" w:styleId="ZPKTwODNONIKUzmpktwzmienianymodnonikuartykuempunktem">
    <w:name w:val="Z/PKT_w_ODNOŚNIKU – zm. pkt w zmienianym odnośniku artykułem (punktem)"/>
    <w:basedOn w:val="ZODNONIKAzmtekstuodnonikaartykuempunktem"/>
    <w:uiPriority w:val="39"/>
    <w:qFormat/>
    <w:rsid w:val="006A748A"/>
    <w:pPr>
      <w:ind w:left="1304"/>
    </w:pPr>
  </w:style>
  <w:style w:type="paragraph" w:customStyle="1" w:styleId="ZPKTODNONIKAzmpktodnonikaartykuempunktem">
    <w:name w:val="Z/PKT_ODNOŚNIKA – zm. pkt odnośnika artykułem (punktem)"/>
    <w:basedOn w:val="ZODNONIKAzmtekstuodnonikaartykuempunktem"/>
    <w:uiPriority w:val="39"/>
    <w:qFormat/>
    <w:rsid w:val="006A748A"/>
  </w:style>
  <w:style w:type="paragraph" w:customStyle="1" w:styleId="ZLIT2TIRwTIRzmpodwtirwtirliter">
    <w:name w:val="Z_LIT/2TIR_w_TIR – zm. podw. tir. w tir. literą"/>
    <w:basedOn w:val="ZLIT2TIRzmpodwtirliter"/>
    <w:uiPriority w:val="75"/>
    <w:qFormat/>
    <w:rsid w:val="006A748A"/>
    <w:pPr>
      <w:ind w:left="1780"/>
    </w:pPr>
  </w:style>
  <w:style w:type="paragraph" w:customStyle="1" w:styleId="ZLIT2TIRwLITzmpodwtirwlitliter">
    <w:name w:val="Z_LIT/2TIR_w_LIT – zm. podw. tir. w lit. literą"/>
    <w:basedOn w:val="ZLIT2TIRwTIRzmpodwtirwtirliter"/>
    <w:uiPriority w:val="76"/>
    <w:qFormat/>
    <w:rsid w:val="006A748A"/>
    <w:pPr>
      <w:ind w:left="2257"/>
    </w:pPr>
  </w:style>
  <w:style w:type="paragraph" w:customStyle="1" w:styleId="ZLIT2TIRwPKTzmpodwtirwpktliter">
    <w:name w:val="Z_LIT/2TIR_w_PKT – zm. podw. tir. w pkt literą"/>
    <w:basedOn w:val="ZLIT2TIRwLITzmpodwtirwlitliter"/>
    <w:uiPriority w:val="76"/>
    <w:qFormat/>
    <w:rsid w:val="006A748A"/>
    <w:pPr>
      <w:ind w:left="2767"/>
    </w:pPr>
  </w:style>
  <w:style w:type="paragraph" w:customStyle="1" w:styleId="ZLITCZWSP2TIRwTIRzmczciwsppodwtirwtirliter">
    <w:name w:val="Z_LIT/CZ_WSP_2TIR_w_TIR – zm. części wsp. podw. tir. w tir. literą"/>
    <w:basedOn w:val="ZLIT2TIRwTIRzmpodwtirwtirliter"/>
    <w:next w:val="LITlitera"/>
    <w:uiPriority w:val="76"/>
    <w:qFormat/>
    <w:rsid w:val="006A748A"/>
    <w:pPr>
      <w:ind w:left="1383" w:firstLine="0"/>
    </w:pPr>
  </w:style>
  <w:style w:type="paragraph" w:customStyle="1" w:styleId="ZLITCZWSP2TIRwLITzmczciwsppodwtirwlitliter">
    <w:name w:val="Z_LIT/CZ_WSP_2TIR_w_LIT – zm. części wsp. podw. tir. w lit. literą"/>
    <w:basedOn w:val="ZLIT2TIRwLITzmpodwtirwlitliter"/>
    <w:next w:val="LITlitera"/>
    <w:uiPriority w:val="77"/>
    <w:qFormat/>
    <w:rsid w:val="006A748A"/>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77"/>
    <w:qFormat/>
    <w:rsid w:val="006A748A"/>
    <w:pPr>
      <w:ind w:left="2370" w:firstLine="0"/>
    </w:pPr>
  </w:style>
  <w:style w:type="paragraph" w:customStyle="1" w:styleId="ZTIR2TIRwPKTzmpodwtirwpkttiret">
    <w:name w:val="Z_TIR/2TIR_w_PKT – zm. podw. tir. w pkt tiret"/>
    <w:basedOn w:val="ZTIR2TIRwLITzmpodwtirwlittiret"/>
    <w:uiPriority w:val="79"/>
    <w:qFormat/>
    <w:rsid w:val="006A748A"/>
    <w:pPr>
      <w:ind w:left="3164"/>
    </w:pPr>
  </w:style>
  <w:style w:type="paragraph" w:customStyle="1" w:styleId="ZTIRCZWSP2TIRwPKTzmczciwsppodwtirwpkttiret">
    <w:name w:val="Z_TIR/CZ_WSP_2TIR_w_PKT – zm. części wsp. podw. tir. w pkt tiret"/>
    <w:basedOn w:val="ZTIR2TIRwPKTzmpodwtirwpkttiret"/>
    <w:next w:val="TIRtiret"/>
    <w:uiPriority w:val="80"/>
    <w:qFormat/>
    <w:rsid w:val="006A748A"/>
    <w:pPr>
      <w:ind w:left="2767" w:firstLine="0"/>
    </w:pPr>
  </w:style>
  <w:style w:type="paragraph" w:customStyle="1" w:styleId="ZZCZWSP2TIRwLITzmianazmczciwsppodwtirwlit">
    <w:name w:val="ZZ/CZ_WSP_2TIR_w_LIT – zmiana zm. części wsp. podw. tir. w lit."/>
    <w:basedOn w:val="ZZ2TIRwLITzmianazmpodwtirwlit"/>
    <w:uiPriority w:val="95"/>
    <w:qFormat/>
    <w:rsid w:val="006A748A"/>
    <w:pPr>
      <w:ind w:left="2767"/>
    </w:pPr>
  </w:style>
  <w:style w:type="paragraph" w:customStyle="1" w:styleId="ZZCZWSP2TIRwPKTzmianazmczciwsppodwtirwpkt">
    <w:name w:val="ZZ/CZ_WSP_2TIR_w_PKT – zmiana zm. części wsp. podw. tir. w pkt"/>
    <w:basedOn w:val="ZZ2TIRwLITzmianazmpodwtirwlit"/>
    <w:uiPriority w:val="95"/>
    <w:qFormat/>
    <w:rsid w:val="006A748A"/>
    <w:pPr>
      <w:ind w:left="3277" w:firstLine="0"/>
    </w:pPr>
  </w:style>
  <w:style w:type="paragraph" w:customStyle="1" w:styleId="ZCZWSP2TIRzmczciwsplnejpodwtirartykuempunktem">
    <w:name w:val="Z/CZ_WSP_2TIR – zm. części wspólnej podw. tir. artykułem (punktem)"/>
    <w:basedOn w:val="ZCZWSPPKTzmczciwsppktartykuempunktem"/>
    <w:next w:val="PKTpunkt"/>
    <w:uiPriority w:val="74"/>
    <w:qFormat/>
    <w:rsid w:val="006A748A"/>
  </w:style>
  <w:style w:type="paragraph" w:customStyle="1" w:styleId="ZLITCZWSP2TIRzmczciwsppodwtirliter">
    <w:name w:val="Z_LIT/CZ_WSP_2TIR – zm. części wsp. podw. tir. literą"/>
    <w:basedOn w:val="ZLITCZWSPPKTzmczciwsppktliter"/>
    <w:next w:val="LITlitera"/>
    <w:uiPriority w:val="76"/>
    <w:qFormat/>
    <w:rsid w:val="006A748A"/>
  </w:style>
  <w:style w:type="paragraph" w:customStyle="1" w:styleId="ZTIRCZWSP2TIRzmczciwsppodwtirtiret">
    <w:name w:val="Z_TIR/CZ_WSP_2TIR – zm. części wsp. podw. tir. tiret"/>
    <w:basedOn w:val="ZLITCZWSP2TIRzmczciwsppodwtirliter"/>
    <w:next w:val="TIRtiret"/>
    <w:uiPriority w:val="79"/>
    <w:qFormat/>
    <w:rsid w:val="006A748A"/>
  </w:style>
  <w:style w:type="paragraph" w:customStyle="1" w:styleId="ZZ2TIRzmianazmpodwtir">
    <w:name w:val="ZZ/2TIR – zmiana zm. podw. tir."/>
    <w:basedOn w:val="ZZCZWSP2TIRzmianazmczciwsppodwtir"/>
    <w:uiPriority w:val="93"/>
    <w:qFormat/>
    <w:rsid w:val="006A748A"/>
    <w:pPr>
      <w:ind w:left="2291" w:hanging="397"/>
    </w:pPr>
  </w:style>
  <w:style w:type="paragraph" w:customStyle="1" w:styleId="ZCZWSPLITzmczciwsplitartykuempunktem">
    <w:name w:val="Z/CZ_WSP_LIT – zm. części wsp. lit. artykułem (punktem)"/>
    <w:basedOn w:val="ZCZWSPPKTzmczciwsppktartykuempunktem"/>
    <w:next w:val="PKTpunkt"/>
    <w:uiPriority w:val="35"/>
    <w:qFormat/>
    <w:rsid w:val="006A748A"/>
  </w:style>
  <w:style w:type="paragraph" w:customStyle="1" w:styleId="ZCZWSPTIRzmczciwsptirartykuempunktem">
    <w:name w:val="Z/CZ_WSP_TIR – zm. części wsp. tir. artykułem (punktem)"/>
    <w:basedOn w:val="ZCZWSPPKTzmczciwsppktartykuempunktem"/>
    <w:next w:val="PKTpunkt"/>
    <w:uiPriority w:val="35"/>
    <w:qFormat/>
    <w:rsid w:val="006A748A"/>
  </w:style>
  <w:style w:type="paragraph" w:customStyle="1" w:styleId="ZLITCZWSPLITzmczciwsplitliter">
    <w:name w:val="Z_LIT/CZ_WSP_LIT – zm. części wsp. lit. literą"/>
    <w:basedOn w:val="ZLITCZWSPPKTzmczciwsppktliter"/>
    <w:next w:val="LITlitera"/>
    <w:uiPriority w:val="51"/>
    <w:qFormat/>
    <w:rsid w:val="006A748A"/>
  </w:style>
  <w:style w:type="paragraph" w:customStyle="1" w:styleId="ZLITCZWSPTIRzmczciwsptirliter">
    <w:name w:val="Z_LIT/CZ_WSP_TIR – zm. części wsp. tir. literą"/>
    <w:basedOn w:val="ZLITCZWSPPKTzmczciwsppktliter"/>
    <w:next w:val="LITlitera"/>
    <w:uiPriority w:val="51"/>
    <w:qFormat/>
    <w:rsid w:val="006A748A"/>
  </w:style>
  <w:style w:type="paragraph" w:customStyle="1" w:styleId="ZTIRCZWSPLITzmczciwsplittiret">
    <w:name w:val="Z_TIR/CZ_WSP_LIT – zm. części wsp. lit. tiret"/>
    <w:basedOn w:val="ZTIRCZWSPPKTzmczciwsppkttiret"/>
    <w:next w:val="TIRtiret"/>
    <w:uiPriority w:val="59"/>
    <w:qFormat/>
    <w:rsid w:val="006A748A"/>
  </w:style>
  <w:style w:type="paragraph" w:customStyle="1" w:styleId="ZTIRCZWSPTIRzmczciwsptirtiret">
    <w:name w:val="Z_TIR/CZ_WSP_TIR – zm. części wsp. tir. tiret"/>
    <w:basedOn w:val="ZTIRCZWSPPKTzmczciwsppkttiret"/>
    <w:next w:val="TIRtiret"/>
    <w:uiPriority w:val="60"/>
    <w:qFormat/>
    <w:rsid w:val="006A748A"/>
  </w:style>
  <w:style w:type="paragraph" w:customStyle="1" w:styleId="ZZCZWSPLITzmianazmczciwsplit">
    <w:name w:val="ZZ/CZ_WSP_LIT – zmiana. zm. części wsp. lit."/>
    <w:basedOn w:val="ZZCZWSPPKTzmianazmczciwsppkt"/>
    <w:uiPriority w:val="69"/>
    <w:qFormat/>
    <w:rsid w:val="006A748A"/>
  </w:style>
  <w:style w:type="paragraph" w:customStyle="1" w:styleId="ZZCZWSPTIRzmianazmczciwsptir">
    <w:name w:val="ZZ/CZ_WSP_TIR – zmiana. zm. części wsp. tir."/>
    <w:basedOn w:val="ZZCZWSPPKTzmianazmczciwsppkt"/>
    <w:uiPriority w:val="69"/>
    <w:qFormat/>
    <w:rsid w:val="006A748A"/>
  </w:style>
  <w:style w:type="paragraph" w:customStyle="1" w:styleId="Z2TIRCZWSPTIRzmczciwsptirpodwjnymtiret">
    <w:name w:val="Z_2TIR/CZ_WSP_TIR – zm. części wsp. tir. podwójnym tiret"/>
    <w:basedOn w:val="Z2TIRCZWSPLITzmczciwsplitpodwjnymtiret"/>
    <w:next w:val="2TIRpodwjnytiret"/>
    <w:uiPriority w:val="87"/>
    <w:qFormat/>
    <w:rsid w:val="006A748A"/>
  </w:style>
  <w:style w:type="paragraph" w:customStyle="1" w:styleId="Z2TIRCZWSP2TIRzmczciwsppodwtirpodwjnymtiret">
    <w:name w:val="Z_2TIR/CZ_WSP_2TIR – zm. części wsp. podw. tir. podwójnym tiret"/>
    <w:basedOn w:val="Z2TIRCZWSPLITzmczciwsplitpodwjnymtiret"/>
    <w:next w:val="2TIRpodwjnytiret"/>
    <w:uiPriority w:val="88"/>
    <w:qFormat/>
    <w:rsid w:val="006A748A"/>
  </w:style>
  <w:style w:type="paragraph" w:customStyle="1" w:styleId="ZUSTzmustartykuempunktem">
    <w:name w:val="Z/UST(§) – zm. ust. (§) artykułem (punktem)"/>
    <w:basedOn w:val="ZARTzmartartykuempunktem"/>
    <w:uiPriority w:val="30"/>
    <w:qFormat/>
    <w:rsid w:val="006A748A"/>
  </w:style>
  <w:style w:type="paragraph" w:customStyle="1" w:styleId="ZZUSTzmianazmust">
    <w:name w:val="ZZ/UST(§) – zmiana zm. ust. (§)"/>
    <w:basedOn w:val="ZZARTzmianazmart"/>
    <w:uiPriority w:val="65"/>
    <w:qFormat/>
    <w:rsid w:val="006A748A"/>
  </w:style>
  <w:style w:type="paragraph" w:customStyle="1" w:styleId="TYTDZPRZEDMprzedmiotregulacjitytuulubdziau">
    <w:name w:val="TYT(DZ)_PRZEDM – przedmiot regulacji tytułu lub działu"/>
    <w:next w:val="ARTartustawynprozporzdzenia"/>
    <w:uiPriority w:val="9"/>
    <w:qFormat/>
    <w:rsid w:val="006A748A"/>
    <w:pPr>
      <w:keepNext/>
      <w:suppressAutoHyphens/>
      <w:spacing w:before="120"/>
      <w:jc w:val="center"/>
    </w:pPr>
    <w:rPr>
      <w:b/>
      <w:szCs w:val="26"/>
    </w:rPr>
  </w:style>
  <w:style w:type="paragraph" w:customStyle="1" w:styleId="ZNIEARTTEKSTzmtekstunieartykuowanego">
    <w:name w:val="Z/NIEART_TEKST – zm. tekstu nieartykułowanego"/>
    <w:basedOn w:val="NIEARTTEKSTtekstnieartykuowanynppodstprawnarozplubpreambua"/>
    <w:uiPriority w:val="37"/>
    <w:qFormat/>
    <w:rsid w:val="006A748A"/>
    <w:pPr>
      <w:ind w:left="51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63"/>
    <w:qFormat/>
    <w:rsid w:val="006A748A"/>
    <w:pPr>
      <w:spacing w:before="0"/>
      <w:ind w:left="1894"/>
    </w:pPr>
  </w:style>
  <w:style w:type="paragraph" w:customStyle="1" w:styleId="ZZTYTDZOZNzmianazmozntytuudziauartykuempunktem">
    <w:name w:val="ZZ/TYT(DZ)_OZN – zmiana zm. ozn. tytułu (działu) artykułem (punktem)"/>
    <w:basedOn w:val="ZTYTDZOZNzmozntytuudziauartykuempunktem"/>
    <w:next w:val="ZZARTzmianazmart"/>
    <w:uiPriority w:val="63"/>
    <w:qFormat/>
    <w:rsid w:val="006A748A"/>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63"/>
    <w:qFormat/>
    <w:rsid w:val="006A748A"/>
    <w:pPr>
      <w:ind w:left="1894"/>
    </w:pPr>
  </w:style>
  <w:style w:type="paragraph" w:customStyle="1" w:styleId="ZZROZDZODDZOZNzmianazmoznrozdzoddzartykuempunktem">
    <w:name w:val="ZZ/ROZDZ(ODDZ)_OZN – zmiana zm. ozn. rozdz. (oddz.) artykułem (punktem)"/>
    <w:basedOn w:val="ZROZDZODDZOZNzmoznrozdzoddzartykuempunktem"/>
    <w:next w:val="ZZROZDZODDZPRZEDMzmianazmprzedmrozdzoddzartykuempunktem"/>
    <w:uiPriority w:val="64"/>
    <w:qFormat/>
    <w:rsid w:val="006A748A"/>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64"/>
    <w:qFormat/>
    <w:rsid w:val="006A748A"/>
    <w:pPr>
      <w:ind w:left="1894"/>
    </w:pPr>
  </w:style>
  <w:style w:type="paragraph" w:customStyle="1" w:styleId="P1wTABELIpoziom1numeracjiwtabeli">
    <w:name w:val="P1_w_TABELI – poziom 1 numeracji w tabeli"/>
    <w:basedOn w:val="PKTpunkt"/>
    <w:uiPriority w:val="24"/>
    <w:qFormat/>
    <w:rsid w:val="006A748A"/>
    <w:pPr>
      <w:ind w:left="397" w:hanging="397"/>
    </w:pPr>
    <w:rPr>
      <w:kern w:val="24"/>
    </w:rPr>
  </w:style>
  <w:style w:type="paragraph" w:customStyle="1" w:styleId="CZWSPP1wTABELIczwsppoziomu1numeracjiwtabeli">
    <w:name w:val="CZ_WSP_P1_w_TABELI – część wsp. poziomu 1 numeracji w tabeli"/>
    <w:basedOn w:val="P1wTABELIpoziom1numeracjiwtabeli"/>
    <w:next w:val="Normalny"/>
    <w:uiPriority w:val="25"/>
    <w:qFormat/>
    <w:rsid w:val="006A748A"/>
    <w:pPr>
      <w:ind w:left="0" w:firstLine="0"/>
    </w:pPr>
  </w:style>
  <w:style w:type="paragraph" w:customStyle="1" w:styleId="P2wTABELIpoziom2numeracjiwtabeli">
    <w:name w:val="P2_w_TABELI – poziom 2 numeracji w tabeli"/>
    <w:basedOn w:val="P1wTABELIpoziom1numeracjiwtabeli"/>
    <w:uiPriority w:val="24"/>
    <w:qFormat/>
    <w:rsid w:val="006A748A"/>
    <w:pPr>
      <w:ind w:left="794"/>
    </w:pPr>
  </w:style>
  <w:style w:type="paragraph" w:customStyle="1" w:styleId="P3wTABELIpoziom3numeracjiwtabeli">
    <w:name w:val="P3_w_TABELI – poziom 3 numeracji w tabeli"/>
    <w:basedOn w:val="P2wTABELIpoziom2numeracjiwtabeli"/>
    <w:uiPriority w:val="24"/>
    <w:qFormat/>
    <w:rsid w:val="006A748A"/>
    <w:pPr>
      <w:ind w:left="1191"/>
    </w:pPr>
  </w:style>
  <w:style w:type="paragraph" w:customStyle="1" w:styleId="CZWSPP2wTABELIczwsppoziomu2numeracjiwtabeli">
    <w:name w:val="CZ_WSP_P2_w_TABELI – część wsp. poziomu 2 numeracji w tabeli"/>
    <w:basedOn w:val="CZWSPP1wTABELIczwsppoziomu1numeracjiwtabeli"/>
    <w:next w:val="Normalny"/>
    <w:uiPriority w:val="25"/>
    <w:qFormat/>
    <w:rsid w:val="006A748A"/>
    <w:pPr>
      <w:ind w:left="397"/>
    </w:pPr>
  </w:style>
  <w:style w:type="paragraph" w:customStyle="1" w:styleId="CZWSPP3wTABELIczwsppoziomu3numeracjiwtabeli">
    <w:name w:val="CZ_WSP_P3_w_TABELI – część wsp. poziomu 3 numeracji w tabeli"/>
    <w:basedOn w:val="CZWSPP2wTABELIczwsppoziomu2numeracjiwtabeli"/>
    <w:uiPriority w:val="25"/>
    <w:qFormat/>
    <w:rsid w:val="006A748A"/>
    <w:pPr>
      <w:ind w:left="794"/>
    </w:pPr>
  </w:style>
  <w:style w:type="paragraph" w:customStyle="1" w:styleId="CZWSPP4wTABELIczwsppoziomu4numeracjiwtabeli">
    <w:name w:val="CZ_WSP_P4_w_TABELI – część wsp. poziomu 4 numeracji w tabeli"/>
    <w:basedOn w:val="CZWSPP3wTABELIczwsppoziomu3numeracjiwtabeli"/>
    <w:uiPriority w:val="25"/>
    <w:qFormat/>
    <w:rsid w:val="006A748A"/>
    <w:pPr>
      <w:ind w:left="1191"/>
    </w:pPr>
  </w:style>
  <w:style w:type="paragraph" w:customStyle="1" w:styleId="P4wTABELIpoziom4numeracjiwtabeli">
    <w:name w:val="P4_w_TABELI – poziom 4 numeracji w tabeli"/>
    <w:basedOn w:val="P3wTABELIpoziom3numeracjiwtabeli"/>
    <w:uiPriority w:val="24"/>
    <w:qFormat/>
    <w:rsid w:val="006A748A"/>
    <w:pPr>
      <w:ind w:left="1588"/>
    </w:pPr>
  </w:style>
  <w:style w:type="paragraph" w:customStyle="1" w:styleId="TYTTABELItytutabeli">
    <w:name w:val="TYT_TABELI – tytuł tabeli"/>
    <w:basedOn w:val="TYTDZOZNoznaczenietytuulubdziau"/>
    <w:uiPriority w:val="22"/>
    <w:qFormat/>
    <w:rsid w:val="006A748A"/>
    <w:rPr>
      <w:b/>
    </w:rPr>
  </w:style>
  <w:style w:type="paragraph" w:customStyle="1" w:styleId="OZNPROJEKTUwskazaniedatylubwersjiprojektu">
    <w:name w:val="OZN_PROJEKTU – wskazanie daty lub wersji projektu"/>
    <w:next w:val="OZNRODZAKTUtznustawalubrozporzdzenieiorganwydajcy"/>
    <w:uiPriority w:val="5"/>
    <w:qFormat/>
    <w:rsid w:val="006A748A"/>
    <w:pPr>
      <w:jc w:val="right"/>
    </w:pPr>
    <w:rPr>
      <w:rFonts w:ascii="Times New Roman" w:eastAsiaTheme="minorEastAsia" w:hAnsi="Times New Roman" w:cs="Arial"/>
      <w:szCs w:val="20"/>
      <w:u w:val="single"/>
    </w:rPr>
  </w:style>
  <w:style w:type="paragraph" w:customStyle="1" w:styleId="NAZORGWYDnazwaorganuwydajcegoprojektowanyakt">
    <w:name w:val="NAZ_ORG_WYD – nazwa organu wydającego projektowany akt"/>
    <w:basedOn w:val="OZNRODZAKTUtznustawalubrozporzdzenieiorganwydajcy"/>
    <w:uiPriority w:val="27"/>
    <w:qFormat/>
    <w:rsid w:val="006A748A"/>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28"/>
    <w:qFormat/>
    <w:rsid w:val="006A748A"/>
    <w:pPr>
      <w:ind w:left="0" w:right="4820"/>
      <w:jc w:val="left"/>
    </w:pPr>
  </w:style>
  <w:style w:type="paragraph" w:customStyle="1" w:styleId="TEKSTwporozumieniu">
    <w:name w:val="TEKST&quot;w porozumieniu:&quot;"/>
    <w:next w:val="NAZORGWPOROZUMIENIUnazwaorganuwporozumieniuzktrymaktjestwydawany"/>
    <w:uiPriority w:val="27"/>
    <w:qFormat/>
    <w:rsid w:val="006A748A"/>
    <w:rPr>
      <w:rFonts w:ascii="Times New Roman" w:eastAsiaTheme="minorEastAsia" w:hAnsi="Times New Roman" w:cs="Arial"/>
      <w:b/>
      <w:szCs w:val="20"/>
    </w:rPr>
  </w:style>
  <w:style w:type="paragraph" w:customStyle="1" w:styleId="CZWSPPKTODNONIKAczwsppunkwodnonika">
    <w:name w:val="CZ_WSP_PKT_ODNOŚNIKA – część wsp. punków odnośnika"/>
    <w:basedOn w:val="PKTODNONIKApunktodnonika"/>
    <w:uiPriority w:val="21"/>
    <w:qFormat/>
    <w:rsid w:val="006A748A"/>
    <w:pPr>
      <w:ind w:left="284" w:firstLine="0"/>
    </w:pPr>
  </w:style>
  <w:style w:type="paragraph" w:customStyle="1" w:styleId="ZCZWSPPKTODNONIKAzmczciwsppktodnonikaartykuempunktem">
    <w:name w:val="Z/CZ_WSP_PKT_ODNOŚNIKA – zm. części wsp. pkt odnośnika artykułem (punktem)"/>
    <w:basedOn w:val="ZPKTODNONIKAzmpktodnonikaartykuempunktem"/>
    <w:next w:val="PKTpunkt"/>
    <w:uiPriority w:val="41"/>
    <w:qFormat/>
    <w:rsid w:val="006A748A"/>
    <w:pPr>
      <w:ind w:left="510" w:firstLine="0"/>
    </w:pPr>
  </w:style>
  <w:style w:type="paragraph" w:customStyle="1" w:styleId="NOTATKILEGISLATORA">
    <w:name w:val="NOTATKI_LEGISLATORA"/>
    <w:basedOn w:val="Normalny"/>
    <w:uiPriority w:val="5"/>
    <w:qFormat/>
    <w:rsid w:val="006A748A"/>
    <w:rPr>
      <w:b/>
      <w:i/>
    </w:rPr>
  </w:style>
  <w:style w:type="paragraph" w:customStyle="1" w:styleId="OZNZACZNIKAwskazanienrzacznika">
    <w:name w:val="OZN_ZAŁĄCZNIKA – wskazanie nr załącznika"/>
    <w:basedOn w:val="OZNPROJEKTUwskazaniedatylubwersjiprojektu"/>
    <w:uiPriority w:val="28"/>
    <w:qFormat/>
    <w:rsid w:val="006A748A"/>
    <w:pPr>
      <w:keepNext/>
    </w:pPr>
    <w:rPr>
      <w:b/>
      <w:u w:val="none"/>
    </w:rPr>
  </w:style>
  <w:style w:type="paragraph" w:customStyle="1" w:styleId="OZNPARAFYADNOTACJE">
    <w:name w:val="OZN_PARAFY(ADNOTACJE)"/>
    <w:basedOn w:val="ODNONIKtreodnonika"/>
    <w:uiPriority w:val="26"/>
    <w:qFormat/>
    <w:rsid w:val="006A748A"/>
  </w:style>
  <w:style w:type="paragraph" w:customStyle="1" w:styleId="TEKSTZacznikido">
    <w:name w:val="TEKST&quot;Załącznik(i) do ...&quot;"/>
    <w:uiPriority w:val="28"/>
    <w:qFormat/>
    <w:rsid w:val="00A56F07"/>
    <w:pPr>
      <w:keepNext/>
      <w:spacing w:after="240" w:line="240" w:lineRule="auto"/>
      <w:ind w:left="5670"/>
      <w:contextualSpacing/>
    </w:pPr>
    <w:rPr>
      <w:rFonts w:ascii="Times New Roman" w:eastAsiaTheme="minorEastAsia" w:hAnsi="Times New Roman" w:cs="Arial"/>
      <w:szCs w:val="20"/>
    </w:rPr>
  </w:style>
  <w:style w:type="paragraph" w:customStyle="1" w:styleId="LITODNONIKAliteraodnonika">
    <w:name w:val="LIT_ODNOŚNIKA – litera odnośnika"/>
    <w:basedOn w:val="PKTODNONIKApunktodnonika"/>
    <w:uiPriority w:val="20"/>
    <w:qFormat/>
    <w:rsid w:val="006A748A"/>
    <w:pPr>
      <w:ind w:left="851"/>
    </w:pPr>
  </w:style>
  <w:style w:type="paragraph" w:customStyle="1" w:styleId="CZWSPLITODNONIKAczwspliterodnonika">
    <w:name w:val="CZ_WSP_LIT_ODNOŚNIKA – część wsp. liter odnośnika"/>
    <w:basedOn w:val="LITODNONIKAliteraodnonika"/>
    <w:uiPriority w:val="22"/>
    <w:qFormat/>
    <w:rsid w:val="006A748A"/>
    <w:pPr>
      <w:ind w:left="567" w:firstLine="0"/>
    </w:pPr>
  </w:style>
  <w:style w:type="paragraph" w:customStyle="1" w:styleId="PKTOTJpunktobwieszczeniatekstujednolitegonp1">
    <w:name w:val="PKT_OTJ – punkt obwieszczenia tekstu jednolitego np. &quot;1.&quot;"/>
    <w:basedOn w:val="ARTartustawynprozporzdzenia"/>
    <w:uiPriority w:val="98"/>
    <w:semiHidden/>
    <w:qFormat/>
    <w:rsid w:val="006A748A"/>
    <w:pPr>
      <w:ind w:left="-510"/>
    </w:pPr>
  </w:style>
  <w:style w:type="paragraph" w:customStyle="1" w:styleId="PPKTOTJpodpunktwobwieszczeniutekstujednolitegonp1">
    <w:name w:val="PPKT_OTJ – podpunkt w obwieszczeniu tekstu jednolitego np. &quot;1)&quot;"/>
    <w:basedOn w:val="PKTOTJpunktobwieszczeniatekstujednolitegonp1"/>
    <w:uiPriority w:val="98"/>
    <w:semiHidden/>
    <w:qFormat/>
    <w:rsid w:val="006A748A"/>
    <w:pPr>
      <w:ind w:left="0" w:hanging="510"/>
    </w:pPr>
  </w:style>
  <w:style w:type="paragraph" w:customStyle="1" w:styleId="CZWSPPPKTOTJczwsppodpunktwwobwieszczeniutekstujednolitego">
    <w:name w:val="CZ_WSP_PPKT_OTJ – część wsp. podpunktów w obwieszczeniu tekstu jednolitego"/>
    <w:basedOn w:val="PPKTOTJpodpunktwobwieszczeniutekstujednolitegonp1"/>
    <w:uiPriority w:val="99"/>
    <w:semiHidden/>
    <w:qFormat/>
    <w:rsid w:val="006A748A"/>
    <w:pPr>
      <w:ind w:left="-510" w:firstLine="0"/>
    </w:pPr>
  </w:style>
  <w:style w:type="paragraph" w:customStyle="1" w:styleId="TEKSTOBWIESZCZENIENAZWAORGANUWYDAJCEGOOTJ">
    <w:name w:val="TEKST&quot;OBWIESZCZENIE&quot;(NAZWA_ORGANU_WYDAJĄCEGO_OTJ)"/>
    <w:basedOn w:val="OZNRODZAKTUtznustawalubrozporzdzenieiorganwydajcy"/>
    <w:uiPriority w:val="96"/>
    <w:semiHidden/>
    <w:qFormat/>
    <w:rsid w:val="00ED2AE0"/>
    <w:pPr>
      <w:ind w:left="-510"/>
    </w:pPr>
  </w:style>
  <w:style w:type="paragraph" w:customStyle="1" w:styleId="DATAOTJdatawydaniaobwieszczeniatekstujednolitego">
    <w:name w:val="DATA_OTJ – data wydania obwieszczenia tekstu jednolitego"/>
    <w:basedOn w:val="DATAAKTUdatauchwalenialubwydaniaaktu"/>
    <w:uiPriority w:val="97"/>
    <w:semiHidden/>
    <w:qFormat/>
    <w:rsid w:val="006A748A"/>
    <w:pPr>
      <w:ind w:left="-510"/>
    </w:pPr>
  </w:style>
  <w:style w:type="paragraph" w:customStyle="1" w:styleId="TYTUOTJprzedmiotobwieszczeniatekstujednolitego">
    <w:name w:val="TYTUŁ_OTJ – przedmiot obwieszczenia tekstu jednolitego"/>
    <w:basedOn w:val="TYTUAKTUprzedmiotregulacjiustawylubrozporzdzenia"/>
    <w:uiPriority w:val="97"/>
    <w:semiHidden/>
    <w:qFormat/>
    <w:rsid w:val="006A748A"/>
    <w:pPr>
      <w:ind w:left="-510"/>
    </w:pPr>
  </w:style>
  <w:style w:type="paragraph" w:customStyle="1" w:styleId="ZLITODNONIKAzmlitodnonikaartykuempunktem">
    <w:name w:val="Z/LIT_ODNOŚNIKA – zm. lit. odnośnika artykułem (punktem)"/>
    <w:basedOn w:val="ZPKTODNONIKAzmpktodnonikaartykuempunktem"/>
    <w:next w:val="PKTpunkt"/>
    <w:uiPriority w:val="40"/>
    <w:qFormat/>
    <w:rsid w:val="006A748A"/>
  </w:style>
  <w:style w:type="paragraph" w:customStyle="1" w:styleId="ZLITwPKTODNONIKAzmlitwpktodnonikaartykuempunktem">
    <w:name w:val="Z/LIT_w_PKT_ODNOŚNIKA – zm. lit. w pkt odnośnika artykułem (punktem)"/>
    <w:basedOn w:val="ZLITODNONIKAzmlitodnonikaartykuempunktem"/>
    <w:uiPriority w:val="40"/>
    <w:qFormat/>
    <w:rsid w:val="006A748A"/>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40"/>
    <w:qFormat/>
    <w:rsid w:val="006A748A"/>
    <w:pPr>
      <w:ind w:left="1701"/>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42"/>
    <w:qFormat/>
    <w:rsid w:val="006A748A"/>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42"/>
    <w:qFormat/>
    <w:rsid w:val="006A748A"/>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41"/>
    <w:qFormat/>
    <w:rsid w:val="006A748A"/>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42"/>
    <w:qFormat/>
    <w:rsid w:val="006A748A"/>
    <w:pPr>
      <w:ind w:left="1304"/>
    </w:pPr>
  </w:style>
  <w:style w:type="paragraph" w:customStyle="1" w:styleId="ZDANIENASTNOWYWIERSZnpzddrugienowywierszwust">
    <w:name w:val="ZDANIE_NAST_NOWY_WIERSZ – np. zd. drugie (nowy wiersz) w ust."/>
    <w:basedOn w:val="CZWSPPKTczwsplnapunktw"/>
    <w:next w:val="USTustnpkodeksu"/>
    <w:uiPriority w:val="17"/>
    <w:qFormat/>
    <w:rsid w:val="006A748A"/>
  </w:style>
  <w:style w:type="paragraph" w:customStyle="1" w:styleId="ZZFRAGzmianazmfragmentunpzdania">
    <w:name w:val="ZZ/FRAG – zmiana zm. fragmentu (np. zdania)"/>
    <w:basedOn w:val="ZZCZWSPPKTzmianazmczciwsppkt"/>
    <w:uiPriority w:val="70"/>
    <w:qFormat/>
    <w:rsid w:val="006A748A"/>
  </w:style>
  <w:style w:type="paragraph" w:customStyle="1" w:styleId="Z2TIRPKTzmpktpodwjnymtiret">
    <w:name w:val="Z_2TIR/PKT – zm. pkt podwójnym tiret"/>
    <w:basedOn w:val="Z2TIRLITzmlitpodwjnymtiret"/>
    <w:uiPriority w:val="83"/>
    <w:qFormat/>
    <w:rsid w:val="006A748A"/>
    <w:pPr>
      <w:ind w:left="2290" w:hanging="510"/>
    </w:pPr>
    <w:rPr>
      <w:rFonts w:ascii="Times New Roman" w:hAnsi="Times New Roman"/>
    </w:rPr>
  </w:style>
  <w:style w:type="paragraph" w:customStyle="1" w:styleId="Z2TIRLITwPKTzmlitwpktpodwjnymtiret">
    <w:name w:val="Z_2TIR/LIT_w_PKT – zm. lit. w pkt podwójnym tiret"/>
    <w:basedOn w:val="Z2TIRLITzmlitpodwjnymtiret"/>
    <w:uiPriority w:val="84"/>
    <w:qFormat/>
    <w:rsid w:val="006A748A"/>
    <w:pPr>
      <w:ind w:left="2767"/>
    </w:pPr>
    <w:rPr>
      <w:rFonts w:ascii="Times New Roman" w:hAnsi="Times New Roman"/>
    </w:rPr>
  </w:style>
  <w:style w:type="paragraph" w:customStyle="1" w:styleId="Z2TIRTIRwPKTzmtirwpktpodwjnymtiret">
    <w:name w:val="Z_2TIR/TIR_w_PKT – zm. tir. w pkt podwójnym tiret"/>
    <w:basedOn w:val="Z2TIRTIRwLITzmtirwlitpodwjnymtiret"/>
    <w:uiPriority w:val="84"/>
    <w:qFormat/>
    <w:rsid w:val="006A748A"/>
    <w:pPr>
      <w:ind w:left="3164"/>
    </w:pPr>
    <w:rPr>
      <w:rFonts w:ascii="Times New Roman" w:hAnsi="Times New Roman"/>
      <w:lang w:val="en-US"/>
    </w:rPr>
  </w:style>
  <w:style w:type="paragraph" w:customStyle="1" w:styleId="Z2TIR2TIRwPKTzmpodwtirwpktpodwjnymtiret">
    <w:name w:val="Z_2TIR/2TIR_w_PKT – zm. podw. tir. w pkt podwójnym tiret"/>
    <w:basedOn w:val="Z2TIR2TIRwLITzmpodwtirwlitpodwjnymtiret"/>
    <w:uiPriority w:val="86"/>
    <w:qFormat/>
    <w:rsid w:val="006A748A"/>
    <w:pPr>
      <w:ind w:left="3561"/>
    </w:pPr>
    <w:rPr>
      <w:rFonts w:ascii="Times New Roman" w:hAnsi="Times New Roman"/>
      <w:lang w:val="en-US"/>
    </w:rPr>
  </w:style>
  <w:style w:type="paragraph" w:customStyle="1" w:styleId="Z2TIRARTzmartpodwjnymtiret">
    <w:name w:val="Z_2TIR/ART(§) – zm. art. (§) podwójnym tiret"/>
    <w:basedOn w:val="Z2TIRPKTzmpktpodwjnymtiret"/>
    <w:uiPriority w:val="82"/>
    <w:qFormat/>
    <w:rsid w:val="006A748A"/>
    <w:pPr>
      <w:ind w:left="1780" w:firstLine="510"/>
    </w:pPr>
  </w:style>
  <w:style w:type="paragraph" w:customStyle="1" w:styleId="Z2TIRUSTzmustpodwjnymtiret">
    <w:name w:val="Z_2TIR/UST(§) – zm. ust. (§) podwójnym tiret"/>
    <w:basedOn w:val="Z2TIRPKTzmpktpodwjnymtiret"/>
    <w:uiPriority w:val="82"/>
    <w:qFormat/>
    <w:rsid w:val="006A748A"/>
    <w:pPr>
      <w:ind w:left="1780" w:firstLine="510"/>
    </w:pPr>
  </w:style>
  <w:style w:type="paragraph" w:customStyle="1" w:styleId="Z2TIRCZWSP2TIRwPKTzmczciwsppodwtirwpktpodwjnymtiret">
    <w:name w:val="Z_2TIR/CZ_WSP_2TIR_w_PKT – zm. części wsp. podw. tir. w pkt podwójnym tiret"/>
    <w:basedOn w:val="Z2TIR2TIRwPKTzmpodwtirwpktpodwjnymtiret"/>
    <w:uiPriority w:val="89"/>
    <w:qFormat/>
    <w:rsid w:val="006A748A"/>
    <w:pPr>
      <w:ind w:left="3164" w:firstLine="0"/>
    </w:pPr>
  </w:style>
  <w:style w:type="paragraph" w:customStyle="1" w:styleId="Z2TIRCZWSPPKTzmczciwsppktpodwjnymtiret">
    <w:name w:val="Z_2TIR/CZ_WSP_PKT – zm. części wsp. pkt podwójnym tiret"/>
    <w:basedOn w:val="Z2TIRPKTzmpktpodwjnymtiret"/>
    <w:uiPriority w:val="86"/>
    <w:qFormat/>
    <w:rsid w:val="006A748A"/>
    <w:pPr>
      <w:ind w:left="1780" w:firstLine="0"/>
    </w:pPr>
  </w:style>
  <w:style w:type="paragraph" w:customStyle="1" w:styleId="Z2TIRCZWSPLITwPKTzmczciwsplitwpktpodwjnymtiret">
    <w:name w:val="Z_2TIR/CZ_WSP_LIT_w_PKT – zm. części wsp. lit. w pkt podwójnym tiret"/>
    <w:basedOn w:val="Z2TIRLITwPKTzmlitwpktpodwjnymtiret"/>
    <w:uiPriority w:val="87"/>
    <w:qFormat/>
    <w:rsid w:val="006A748A"/>
    <w:pPr>
      <w:ind w:left="2291" w:firstLine="0"/>
    </w:pPr>
  </w:style>
  <w:style w:type="paragraph" w:customStyle="1" w:styleId="Z2TIRCZWSPTIRwPKTzmczciwsptirwpktpodwjnymtiret">
    <w:name w:val="Z_2TIR/CZ_WSP_TIR_w_PKT – zm. części wsp. tir. w pkt podwójnym tiret"/>
    <w:basedOn w:val="Z2TIRTIRwPKTzmtirwpktpodwjnymtiret"/>
    <w:uiPriority w:val="87"/>
    <w:qFormat/>
    <w:rsid w:val="006A748A"/>
    <w:pPr>
      <w:ind w:left="2767" w:firstLine="0"/>
    </w:pPr>
  </w:style>
  <w:style w:type="paragraph" w:customStyle="1" w:styleId="ZLITARTzmartliter">
    <w:name w:val="Z_LIT/ART(§) – zm. art. (§) literą"/>
    <w:basedOn w:val="ZLITUSTzmustliter"/>
    <w:uiPriority w:val="46"/>
    <w:qFormat/>
    <w:rsid w:val="006A748A"/>
    <w:rPr>
      <w:rFonts w:ascii="Times New Roman" w:hAnsi="Times New Roman"/>
    </w:rPr>
  </w:style>
  <w:style w:type="paragraph" w:customStyle="1" w:styleId="ZTIRARTzmarttiret">
    <w:name w:val="Z_TIR/ART(§) – zm. art. (§) tiret"/>
    <w:basedOn w:val="ZTIRPKTzmpkttiret"/>
    <w:uiPriority w:val="55"/>
    <w:qFormat/>
    <w:rsid w:val="006A748A"/>
    <w:pPr>
      <w:ind w:left="1383" w:firstLine="510"/>
    </w:pPr>
    <w:rPr>
      <w:rFonts w:ascii="Times New Roman" w:hAnsi="Times New Roman"/>
    </w:rPr>
  </w:style>
  <w:style w:type="paragraph" w:customStyle="1" w:styleId="ZTIRUSTzmusttiret">
    <w:name w:val="Z_TIR/UST(§) – zm. ust. (§) tiret"/>
    <w:basedOn w:val="ZTIRARTzmarttiret"/>
    <w:uiPriority w:val="55"/>
    <w:qFormat/>
    <w:rsid w:val="006A748A"/>
  </w:style>
  <w:style w:type="paragraph" w:customStyle="1" w:styleId="ZLITKSIGIzmozniprzedmksigiliter">
    <w:name w:val="Z_LIT/KSIĘGI – zm. ozn. i przedm. księgi literą"/>
    <w:basedOn w:val="ZCZCIKSIGIzmozniprzedmczciksigiartykuempunktem"/>
    <w:uiPriority w:val="44"/>
    <w:qFormat/>
    <w:rsid w:val="006A748A"/>
    <w:pPr>
      <w:ind w:left="987"/>
    </w:pPr>
  </w:style>
  <w:style w:type="paragraph" w:customStyle="1" w:styleId="ZLITTYTDZOZNzmozntytuudziauliter">
    <w:name w:val="Z_LIT/TYT(DZ)_OZN – zm. ozn. tytułu (działu) literą"/>
    <w:basedOn w:val="ZTYTDZOZNzmozntytuudziauartykuempunktem"/>
    <w:next w:val="ZLITTYTDZPRZEDMzmprzedmtytuudziauliter"/>
    <w:uiPriority w:val="44"/>
    <w:qFormat/>
    <w:rsid w:val="006A748A"/>
    <w:pPr>
      <w:ind w:left="987"/>
    </w:pPr>
  </w:style>
  <w:style w:type="paragraph" w:customStyle="1" w:styleId="ZLITTYTDZPRZEDMzmprzedmtytuudziauliter">
    <w:name w:val="Z_LIT/TYT(DZ)_PRZEDM – zm. przedm. tytułu (działu) literą"/>
    <w:basedOn w:val="ZTYTDZPRZEDMzmprzedmtytuulubdziauartykuempunktem"/>
    <w:uiPriority w:val="44"/>
    <w:qFormat/>
    <w:rsid w:val="006A748A"/>
    <w:pPr>
      <w:ind w:left="987"/>
    </w:pPr>
  </w:style>
  <w:style w:type="paragraph" w:customStyle="1" w:styleId="ZLITROZDZODDZOZNzmoznrozdzoddzliter">
    <w:name w:val="Z_LIT/ROZDZ(ODDZ)_OZN – zm. ozn. rozdz. (oddz.) literą"/>
    <w:basedOn w:val="ZROZDZODDZOZNzmoznrozdzoddzartykuempunktem"/>
    <w:next w:val="ZLITROZDZODDZPRZEDMzmprzedmrozdzoddzliter"/>
    <w:uiPriority w:val="45"/>
    <w:qFormat/>
    <w:rsid w:val="006A748A"/>
    <w:pPr>
      <w:ind w:left="987"/>
    </w:pPr>
  </w:style>
  <w:style w:type="paragraph" w:customStyle="1" w:styleId="ZLITROZDZODDZPRZEDMzmprzedmrozdzoddzliter">
    <w:name w:val="Z_LIT/ROZDZ(ODDZ)_PRZEDM – zm. przedm. rozdz. (oddz.) literą"/>
    <w:basedOn w:val="ZROZDZODDZPRZEDMzmprzedmrozdzoddzartykuempunktem"/>
    <w:next w:val="ZLITARTzmartliter"/>
    <w:uiPriority w:val="45"/>
    <w:qFormat/>
    <w:rsid w:val="006A748A"/>
    <w:pPr>
      <w:ind w:left="987"/>
    </w:pPr>
  </w:style>
  <w:style w:type="paragraph" w:customStyle="1" w:styleId="ZTIRDZOZNzmozndziautiret">
    <w:name w:val="Z_TIR/DZ_OZN – zm. ozn. działu tiret"/>
    <w:basedOn w:val="ZLITTYTDZOZNzmozntytuudziauliter"/>
    <w:next w:val="ZTIRDZPRZEDMzmprzedmdziautiret"/>
    <w:uiPriority w:val="54"/>
    <w:qFormat/>
    <w:rsid w:val="006A748A"/>
    <w:pPr>
      <w:ind w:left="1383"/>
    </w:pPr>
  </w:style>
  <w:style w:type="paragraph" w:customStyle="1" w:styleId="ZTIRDZPRZEDMzmprzedmdziautiret">
    <w:name w:val="Z_TIR/DZ_PRZEDM – zm. przedm. działu tiret"/>
    <w:basedOn w:val="ZLITTYTDZPRZEDMzmprzedmtytuudziauliter"/>
    <w:uiPriority w:val="54"/>
    <w:qFormat/>
    <w:rsid w:val="006A748A"/>
    <w:pPr>
      <w:ind w:left="1383"/>
    </w:pPr>
  </w:style>
  <w:style w:type="paragraph" w:customStyle="1" w:styleId="ZTIRROZDZODDZOZNzmoznrozdzoddztiret">
    <w:name w:val="Z_TIR/ROZDZ(ODDZ)_OZN – zm. ozn. rozdz. (oddz.) tiret"/>
    <w:basedOn w:val="ZLITROZDZODDZOZNzmoznrozdzoddzliter"/>
    <w:next w:val="ZTIRROZDZODDZPRZEDMzmprzedmrozdzoddztiret"/>
    <w:uiPriority w:val="54"/>
    <w:qFormat/>
    <w:rsid w:val="006A748A"/>
    <w:pPr>
      <w:ind w:left="1383"/>
    </w:pPr>
  </w:style>
  <w:style w:type="paragraph" w:customStyle="1" w:styleId="ZTIRROZDZODDZPRZEDMzmprzedmrozdzoddztiret">
    <w:name w:val="Z_TIR/ROZDZ(ODDZ)_PRZEDM – zm. przedm. rozdz. (oddz.) tiret"/>
    <w:basedOn w:val="ZLITROZDZODDZPRZEDMzmprzedmrozdzoddzliter"/>
    <w:uiPriority w:val="54"/>
    <w:qFormat/>
    <w:rsid w:val="006A748A"/>
    <w:pPr>
      <w:ind w:left="1383"/>
    </w:pPr>
  </w:style>
  <w:style w:type="paragraph" w:customStyle="1" w:styleId="Z2TIRROZDZODDZOZNzmoznrozdzoddzpodwjnymtiret">
    <w:name w:val="Z_2TIR/ROZDZ(ODDZ)_OZN – zm. ozn. rozdz. (oddz.) podwójnym tiret"/>
    <w:basedOn w:val="ZTIRROZDZODDZOZNzmoznrozdzoddztiret"/>
    <w:next w:val="Z2TIRROZDZODDZPRZEDMzmprzedmrozdzoddzpodwjnymtiret"/>
    <w:uiPriority w:val="81"/>
    <w:qFormat/>
    <w:rsid w:val="006A748A"/>
    <w:pPr>
      <w:ind w:left="1780"/>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81"/>
    <w:qFormat/>
    <w:rsid w:val="006A748A"/>
    <w:pPr>
      <w:ind w:left="1780"/>
    </w:pPr>
  </w:style>
  <w:style w:type="character" w:customStyle="1" w:styleId="IGindeksgrny">
    <w:name w:val="_IG_ – indeks górny"/>
    <w:basedOn w:val="Domylnaczcionkaakapitu"/>
    <w:uiPriority w:val="2"/>
    <w:qFormat/>
    <w:rsid w:val="00A12520"/>
    <w:rPr>
      <w:b w:val="0"/>
      <w:i w:val="0"/>
      <w:vanish w:val="0"/>
      <w:spacing w:val="0"/>
      <w:vertAlign w:val="superscript"/>
    </w:rPr>
  </w:style>
  <w:style w:type="character" w:customStyle="1" w:styleId="IDindeksdolny">
    <w:name w:val="_ID_ – indeks dolny"/>
    <w:basedOn w:val="Domylnaczcionkaakapitu"/>
    <w:uiPriority w:val="3"/>
    <w:qFormat/>
    <w:rsid w:val="00591124"/>
    <w:rPr>
      <w:b w:val="0"/>
      <w:i w:val="0"/>
      <w:vanish w:val="0"/>
      <w:spacing w:val="0"/>
      <w:vertAlign w:val="subscript"/>
    </w:rPr>
  </w:style>
  <w:style w:type="character" w:customStyle="1" w:styleId="IDPindeksdolnyipogrubienie">
    <w:name w:val="_ID_P_ – indeks dolny i pogrubienie"/>
    <w:basedOn w:val="Domylnaczcionkaakapitu"/>
    <w:uiPriority w:val="3"/>
    <w:qFormat/>
    <w:rsid w:val="00591124"/>
    <w:rPr>
      <w:b/>
      <w:vanish w:val="0"/>
      <w:spacing w:val="0"/>
      <w:vertAlign w:val="subscript"/>
    </w:rPr>
  </w:style>
  <w:style w:type="character" w:customStyle="1" w:styleId="IDKindeksdolnyikursywa">
    <w:name w:val="_ID_K_ – indeks dolny i kursywa"/>
    <w:basedOn w:val="Domylnaczcionkaakapitu"/>
    <w:uiPriority w:val="3"/>
    <w:qFormat/>
    <w:rsid w:val="00591124"/>
    <w:rPr>
      <w:i/>
      <w:vanish w:val="0"/>
      <w:spacing w:val="0"/>
      <w:vertAlign w:val="subscript"/>
    </w:rPr>
  </w:style>
  <w:style w:type="character" w:customStyle="1" w:styleId="IGPindeksgrnyipogrubienie">
    <w:name w:val="_IG_P_ – indeks górny i pogrubienie"/>
    <w:basedOn w:val="Domylnaczcionkaakapitu"/>
    <w:uiPriority w:val="2"/>
    <w:qFormat/>
    <w:rsid w:val="00A12520"/>
    <w:rPr>
      <w:b/>
      <w:vanish w:val="0"/>
      <w:spacing w:val="0"/>
      <w:vertAlign w:val="superscript"/>
    </w:rPr>
  </w:style>
  <w:style w:type="character" w:customStyle="1" w:styleId="IGKindeksgrnyikursywa">
    <w:name w:val="_IG_K_ – indeks górny i kursywa"/>
    <w:basedOn w:val="Domylnaczcionkaakapitu"/>
    <w:uiPriority w:val="2"/>
    <w:qFormat/>
    <w:rsid w:val="00A12520"/>
    <w:rPr>
      <w:i/>
      <w:vanish w:val="0"/>
      <w:spacing w:val="0"/>
      <w:vertAlign w:val="superscript"/>
    </w:rPr>
  </w:style>
  <w:style w:type="character" w:customStyle="1" w:styleId="IGPKindeksgrnyipogrubieniekursywa">
    <w:name w:val="_IG_P_K_ – indeks górny i pogrubienie kursywa"/>
    <w:basedOn w:val="Domylnaczcionkaakapitu"/>
    <w:uiPriority w:val="2"/>
    <w:qFormat/>
    <w:rsid w:val="00591124"/>
    <w:rPr>
      <w:b/>
      <w:i/>
      <w:vanish w:val="0"/>
      <w:spacing w:val="0"/>
      <w:vertAlign w:val="superscript"/>
    </w:rPr>
  </w:style>
  <w:style w:type="character" w:customStyle="1" w:styleId="IDPKindeksdolnyipogrugieniekursywa">
    <w:name w:val="_ID_P_K_ – indeks dolny i pogrugienie kursywa"/>
    <w:basedOn w:val="Domylnaczcionkaakapitu"/>
    <w:uiPriority w:val="3"/>
    <w:qFormat/>
    <w:rsid w:val="00591124"/>
    <w:rPr>
      <w:b/>
      <w:i/>
      <w:vanish w:val="0"/>
      <w:spacing w:val="0"/>
      <w:vertAlign w:val="subscript"/>
    </w:rPr>
  </w:style>
  <w:style w:type="character" w:customStyle="1" w:styleId="Ppogrubienie">
    <w:name w:val="_P_ – pogrubienie"/>
    <w:basedOn w:val="Domylnaczcionkaakapitu"/>
    <w:uiPriority w:val="1"/>
    <w:qFormat/>
    <w:rsid w:val="006A748A"/>
    <w:rPr>
      <w:b/>
    </w:rPr>
  </w:style>
  <w:style w:type="character" w:customStyle="1" w:styleId="Kkursywa">
    <w:name w:val="_K_ – kursywa"/>
    <w:basedOn w:val="Domylnaczcionkaakapitu"/>
    <w:uiPriority w:val="1"/>
    <w:qFormat/>
    <w:rsid w:val="006A748A"/>
    <w:rPr>
      <w:i/>
    </w:rPr>
  </w:style>
  <w:style w:type="character" w:customStyle="1" w:styleId="PKpogrubieniekursywa">
    <w:name w:val="_P_K_ – pogrubienie kursywa"/>
    <w:basedOn w:val="Domylnaczcionkaakapitu"/>
    <w:uiPriority w:val="1"/>
    <w:qFormat/>
    <w:rsid w:val="006A748A"/>
    <w:rPr>
      <w:b/>
      <w:i/>
    </w:rPr>
  </w:style>
  <w:style w:type="character" w:customStyle="1" w:styleId="TEKSTOZNACZONYWDOKUMENCIERDOWYMJAKOUKRYTY">
    <w:name w:val="_TEKST_OZNACZONY_W_DOKUMENCIE_ŹRÓDŁOWYM_JAKO_UKRYTY_"/>
    <w:basedOn w:val="Domylnaczcionkaakapitu"/>
    <w:uiPriority w:val="4"/>
    <w:unhideWhenUsed/>
    <w:qFormat/>
    <w:rsid w:val="009D55AA"/>
    <w:rPr>
      <w:vanish w:val="0"/>
      <w:color w:val="FF0000"/>
      <w:u w:val="single" w:color="FF0000"/>
    </w:rPr>
  </w:style>
  <w:style w:type="character" w:customStyle="1" w:styleId="BEZWERSALIKW">
    <w:name w:val="_BEZ_WERSALIKÓW_"/>
    <w:basedOn w:val="Domylnaczcionkaakapitu"/>
    <w:uiPriority w:val="4"/>
    <w:qFormat/>
    <w:rsid w:val="00390E89"/>
    <w:rPr>
      <w:caps/>
    </w:rPr>
  </w:style>
  <w:style w:type="character" w:customStyle="1" w:styleId="IIGPindeksgrnyindeksugrnegoipogrubienie">
    <w:name w:val="_IIG_P_ – indeks górny indeksu górnego i pogrubienie"/>
    <w:basedOn w:val="Domylnaczcionkaakapitu"/>
    <w:uiPriority w:val="3"/>
    <w:qFormat/>
    <w:rsid w:val="00A12520"/>
    <w:rPr>
      <w:b/>
      <w:vanish w:val="0"/>
      <w:spacing w:val="0"/>
      <w:position w:val="6"/>
      <w:vertAlign w:val="superscript"/>
    </w:rPr>
  </w:style>
  <w:style w:type="character" w:customStyle="1" w:styleId="IIGindeksgrnyindeksugrnego">
    <w:name w:val="_IIG_ – indeks górny indeksu górnego"/>
    <w:basedOn w:val="IIGPindeksgrnyindeksugrnegoipogrubienie"/>
    <w:uiPriority w:val="3"/>
    <w:qFormat/>
    <w:rsid w:val="003602AE"/>
    <w:rPr>
      <w:b w:val="0"/>
      <w:i w:val="0"/>
      <w:vanish w:val="0"/>
      <w:spacing w:val="0"/>
      <w:position w:val="6"/>
      <w:vertAlign w:val="superscript"/>
    </w:rPr>
  </w:style>
  <w:style w:type="paragraph" w:customStyle="1" w:styleId="ODNONIKSPECtreodnonikadoodnonika">
    <w:name w:val="ODNOŚNIK_SPEC – treść odnośnika do odnośnika"/>
    <w:basedOn w:val="Normalny"/>
    <w:uiPriority w:val="19"/>
    <w:qFormat/>
    <w:rsid w:val="00263522"/>
    <w:pPr>
      <w:widowControl/>
      <w:autoSpaceDE/>
      <w:autoSpaceDN/>
      <w:adjustRightInd/>
      <w:spacing w:line="240" w:lineRule="auto"/>
      <w:ind w:left="283" w:hanging="170"/>
    </w:pPr>
    <w:rPr>
      <w:sz w:val="20"/>
    </w:rPr>
  </w:style>
  <w:style w:type="paragraph" w:customStyle="1" w:styleId="TEKSTwTABELItekstzwcitympierwwierszem">
    <w:name w:val="TEKST_w_TABELI – tekst z wciętym pierw. wierszem"/>
    <w:basedOn w:val="Normalny"/>
    <w:uiPriority w:val="23"/>
    <w:qFormat/>
    <w:rsid w:val="007A789F"/>
    <w:pPr>
      <w:widowControl/>
      <w:suppressAutoHyphens/>
      <w:ind w:firstLine="510"/>
    </w:pPr>
    <w:rPr>
      <w:rFonts w:ascii="Times" w:hAnsi="Times"/>
      <w:bCs/>
      <w:kern w:val="24"/>
    </w:rPr>
  </w:style>
  <w:style w:type="paragraph" w:customStyle="1" w:styleId="TEKSTwTABELIWYRODKOWANYtekstwyrodkowanywpoziomie">
    <w:name w:val="TEKST_w_TABELI_WYŚRODKOWANY – tekst wyśrodkowany w poziomie"/>
    <w:basedOn w:val="Normalny"/>
    <w:uiPriority w:val="23"/>
    <w:qFormat/>
    <w:rsid w:val="007A789F"/>
    <w:pPr>
      <w:widowControl/>
      <w:suppressAutoHyphens/>
      <w:jc w:val="center"/>
    </w:pPr>
    <w:rPr>
      <w:rFonts w:ascii="Times" w:hAnsi="Times"/>
      <w:bCs/>
      <w:kern w:val="24"/>
    </w:rPr>
  </w:style>
  <w:style w:type="paragraph" w:customStyle="1" w:styleId="ZTIRSKARNzmsankcjikarnejtiret">
    <w:name w:val="Z_TIR/S_KARN – zm. sankcji karnej tiret"/>
    <w:basedOn w:val="ZLITSKARNzmsankcjikarnejliter"/>
    <w:next w:val="ZTIRARTzmarttiret"/>
    <w:uiPriority w:val="61"/>
    <w:qFormat/>
    <w:rsid w:val="001270A2"/>
    <w:pPr>
      <w:ind w:left="1894"/>
    </w:pPr>
  </w:style>
  <w:style w:type="paragraph" w:customStyle="1" w:styleId="ZZSKARNzmianazmsankcjikarnej">
    <w:name w:val="ZZ/S_KARN – zmiana zm. sankcji karnej"/>
    <w:basedOn w:val="ZZFRAGzmianazmfragmentunpzdania"/>
    <w:uiPriority w:val="71"/>
    <w:qFormat/>
    <w:rsid w:val="001270A2"/>
    <w:pPr>
      <w:ind w:left="2404"/>
    </w:pPr>
  </w:style>
  <w:style w:type="paragraph" w:customStyle="1" w:styleId="Z2TIRSKARNzmianasankcjikarnejpodwjnymtiret">
    <w:name w:val="Z_2TIR/S_KARN – zmiana sankcji karnej podwójnym tiret"/>
    <w:basedOn w:val="Z2TIRARTzmartpodwjnymtiret"/>
    <w:next w:val="Z2TIRARTzmartpodwjnymtiret"/>
    <w:uiPriority w:val="90"/>
    <w:qFormat/>
    <w:rsid w:val="001270A2"/>
    <w:pPr>
      <w:ind w:left="2291" w:firstLine="0"/>
    </w:pPr>
  </w:style>
  <w:style w:type="paragraph" w:customStyle="1" w:styleId="WMATFIZCHEMwzrmatfizlubchem">
    <w:name w:val="W_MAT(FIZ|CHEM) – wzór mat. (fiz. lub chem.)"/>
    <w:uiPriority w:val="18"/>
    <w:qFormat/>
    <w:rsid w:val="001270A2"/>
    <w:pPr>
      <w:jc w:val="center"/>
    </w:pPr>
    <w:rPr>
      <w:rFonts w:ascii="Times New Roman" w:eastAsiaTheme="minorEastAsia" w:hAnsi="Times New Roman" w:cs="Arial"/>
      <w:szCs w:val="20"/>
    </w:rPr>
  </w:style>
  <w:style w:type="paragraph" w:customStyle="1" w:styleId="LEGWMATFIZCHEMlegendawzorumatfizlubchem">
    <w:name w:val="LEG_W_MAT(FIZ|CHEM) – legenda wzoru mat. (fiz. lub chem.)"/>
    <w:basedOn w:val="WMATFIZCHEMwzrmatfizlubchem"/>
    <w:uiPriority w:val="19"/>
    <w:qFormat/>
    <w:rsid w:val="001270A2"/>
    <w:pPr>
      <w:ind w:left="1304" w:hanging="794"/>
      <w:jc w:val="both"/>
    </w:pPr>
  </w:style>
  <w:style w:type="paragraph" w:customStyle="1" w:styleId="ZLEGWMATFIZCHEMzmlegendywzorumatfizlubchemartykuempunktem">
    <w:name w:val="Z/LEG_W_MAT(FIZ|CHEM) – zm. legendy wzoru mat. (fiz. lub chem.) artykułem (punktem)"/>
    <w:basedOn w:val="LEGWMATFIZCHEMlegendawzorumatfizlubchem"/>
    <w:uiPriority w:val="39"/>
    <w:qFormat/>
    <w:rsid w:val="001270A2"/>
    <w:pPr>
      <w:ind w:left="1815"/>
    </w:pPr>
  </w:style>
  <w:style w:type="paragraph" w:customStyle="1" w:styleId="ZZLEGWMATFIZCHEMzmlegendywzorumatfizlubchem">
    <w:name w:val="ZZ/LEG_W_MAT(FIZ|CHEM) – zm. legendy wzoru mat. (fiz. lub chem.)"/>
    <w:basedOn w:val="ZLEGWMATFIZCHEMzmlegendywzorumatfizlubchemartykuempunktem"/>
    <w:uiPriority w:val="72"/>
    <w:qFormat/>
    <w:rsid w:val="001270A2"/>
    <w:pPr>
      <w:ind w:left="3198"/>
    </w:pPr>
  </w:style>
  <w:style w:type="paragraph" w:customStyle="1" w:styleId="ZLITLEGWMATFIZCHEMzmlegendywzorumatfizlubchemliter">
    <w:name w:val="Z_LIT/LEG_W_MAT(FIZ|CHEM) – zm. legendy wzoru mat. (fiz. lub chem.) literą"/>
    <w:basedOn w:val="ZLEGWMATFIZCHEMzmlegendywzorumatfizlubchemartykuempunktem"/>
    <w:uiPriority w:val="54"/>
    <w:qFormat/>
    <w:rsid w:val="007575D2"/>
    <w:pPr>
      <w:ind w:left="2291"/>
    </w:pPr>
  </w:style>
  <w:style w:type="paragraph" w:customStyle="1" w:styleId="ZLITWMATFIZCHEMzmwzorumatfizlubchemliter">
    <w:name w:val="Z_LIT/W_MAT(FIZ|CHEM) – zm. wzoru mat. (fiz. lub chem.) literą"/>
    <w:basedOn w:val="ZWMATFIZCHEMzmwzorumatfizlubchemartykuempunktem"/>
    <w:next w:val="ZLITUSTzmustliter"/>
    <w:uiPriority w:val="53"/>
    <w:qFormat/>
    <w:rsid w:val="007575D2"/>
    <w:pPr>
      <w:ind w:left="987"/>
    </w:pPr>
  </w:style>
  <w:style w:type="paragraph" w:customStyle="1" w:styleId="ZTIRWMATFIZCHEMzmwzorumatfizlubchemtiret">
    <w:name w:val="Z_TIR/W_MAT(FIZ|CHEM) – zm. wzoru mat. (fiz. lub chem.) tiret"/>
    <w:basedOn w:val="ZLITWMATFIZCHEMzmwzorumatfizlubchemliter"/>
    <w:next w:val="ZTIRUSTzmusttiret"/>
    <w:uiPriority w:val="62"/>
    <w:qFormat/>
    <w:rsid w:val="007575D2"/>
    <w:pPr>
      <w:ind w:left="1383"/>
    </w:pPr>
  </w:style>
  <w:style w:type="paragraph" w:customStyle="1" w:styleId="ZTIRLEGWMATFIZCHEMzmlegendywzorumatfizlubchemtiret">
    <w:name w:val="Z_TIR/LEG_W_MAT(FIZ|CHEM) – zm. legendy wzoru mat. (fiz. lub chem.) tiret"/>
    <w:basedOn w:val="ZLITLEGWMATFIZCHEMzmlegendywzorumatfizlubchemliter"/>
    <w:uiPriority w:val="63"/>
    <w:qFormat/>
    <w:rsid w:val="007575D2"/>
    <w:pPr>
      <w:ind w:left="2688"/>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1"/>
    <w:qFormat/>
    <w:rsid w:val="007575D2"/>
    <w:pPr>
      <w:ind w:left="1780"/>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2"/>
    <w:qFormat/>
    <w:rsid w:val="00A65B41"/>
    <w:pPr>
      <w:ind w:left="3085"/>
    </w:pPr>
  </w:style>
  <w:style w:type="paragraph" w:customStyle="1" w:styleId="ZLITCYTzmcytatunpprzysigiliter">
    <w:name w:val="Z_LIT/CYT – zm. cytatu np. przysięgi literą"/>
    <w:basedOn w:val="ZCYTzmcytatunpprzysigiartykuempunktem"/>
    <w:uiPriority w:val="53"/>
    <w:qFormat/>
    <w:rsid w:val="002D4D30"/>
    <w:pPr>
      <w:ind w:left="1497"/>
    </w:pPr>
  </w:style>
  <w:style w:type="paragraph" w:customStyle="1" w:styleId="ZTIRCYTzmcytatunpprzysigitiret">
    <w:name w:val="Z_TIR/CYT – zm. cytatu np. przysięgi tiret"/>
    <w:basedOn w:val="ZLITCYTzmcytatunpprzysigiliter"/>
    <w:next w:val="ZTIRUSTzmusttiret"/>
    <w:uiPriority w:val="61"/>
    <w:qFormat/>
    <w:rsid w:val="002D4D30"/>
    <w:pPr>
      <w:ind w:left="1894"/>
    </w:pPr>
  </w:style>
  <w:style w:type="paragraph" w:customStyle="1" w:styleId="Z2TIRCYTzmcytatunpprzysigipodwjnymtiret">
    <w:name w:val="Z_2TIR/CYT – zm. cytatu np. przysięgi podwójnym tiret"/>
    <w:basedOn w:val="ZTIRCYTzmcytatunpprzysigitiret"/>
    <w:next w:val="Z2TIRUSTzmustpodwjnymtiret"/>
    <w:uiPriority w:val="90"/>
    <w:qFormat/>
    <w:rsid w:val="00A65B41"/>
    <w:pPr>
      <w:ind w:left="2291"/>
    </w:pPr>
  </w:style>
  <w:style w:type="paragraph" w:customStyle="1" w:styleId="ZZCYTzmianazmcytatunpprzysigi">
    <w:name w:val="ZZ/CYT – zmiana zm. cytatu np. przysięgi"/>
    <w:basedOn w:val="ZZFRAGzmianazmfragmentunpzdania"/>
    <w:next w:val="ZZUSTzmianazmust"/>
    <w:uiPriority w:val="71"/>
    <w:qFormat/>
    <w:rsid w:val="00A65B41"/>
    <w:pPr>
      <w:ind w:left="2404"/>
    </w:pPr>
  </w:style>
  <w:style w:type="paragraph" w:customStyle="1" w:styleId="Z2TIRFRAGMzmnpwprdowyliczeniapodwjnymtiret">
    <w:name w:val="Z_2TIR/FRAGM – zm. np. wpr. do wyliczenia podwójnym tiret"/>
    <w:basedOn w:val="ZTIRFRAGMzmnpwprdowyliczeniatiret"/>
    <w:next w:val="2TIRpodwjnytiret"/>
    <w:uiPriority w:val="89"/>
    <w:qFormat/>
    <w:rsid w:val="00A824DD"/>
    <w:pPr>
      <w:ind w:left="1780"/>
    </w:pPr>
  </w:style>
  <w:style w:type="table" w:styleId="Tabela-Siatka">
    <w:name w:val="Table Grid"/>
    <w:basedOn w:val="Standardowy"/>
    <w:locked/>
    <w:rsid w:val="001952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Elegancki">
    <w:name w:val="Table Elegant"/>
    <w:basedOn w:val="Standardowy"/>
    <w:locked/>
    <w:rsid w:val="001952B1"/>
    <w:pPr>
      <w:widowControl w:val="0"/>
      <w:autoSpaceDE w:val="0"/>
      <w:autoSpaceDN w:val="0"/>
      <w:adjustRightInd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2zszablonu">
    <w:name w:val="TABELA 2 z szablonu"/>
    <w:basedOn w:val="Tabela-Elegancki"/>
    <w:uiPriority w:val="99"/>
    <w:rsid w:val="000319C1"/>
    <w:pPr>
      <w:spacing w:line="240" w:lineRule="auto"/>
      <w:jc w:val="left"/>
    </w:pPr>
    <w:tblPr>
      <w:jc w:val="cente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rPr>
      <w:jc w:val="center"/>
    </w:tr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style>
  <w:style w:type="table" w:customStyle="1" w:styleId="TABELA1zszablonu">
    <w:name w:val="TABELA 1 z szablonu"/>
    <w:basedOn w:val="Tabela-Siatka"/>
    <w:uiPriority w:val="99"/>
    <w:rsid w:val="001329AC"/>
    <w:tblPr>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rPr>
      <w:jc w:val="center"/>
    </w:trPr>
  </w:style>
  <w:style w:type="table" w:customStyle="1" w:styleId="TABELA3zszablonu">
    <w:name w:val="TABELA 3 z szablonu"/>
    <w:basedOn w:val="TABELA2zszablonu"/>
    <w:uiPriority w:val="99"/>
    <w:rsid w:val="001329AC"/>
    <w:tbl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tblStylePr w:type="firstCo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tblStylePr w:type="nwCel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style>
  <w:style w:type="character" w:styleId="Tekstzastpczy">
    <w:name w:val="Placeholder Text"/>
    <w:basedOn w:val="Domylnaczcionkaakapitu"/>
    <w:uiPriority w:val="99"/>
    <w:semiHidden/>
    <w:rsid w:val="00341A6A"/>
    <w:rPr>
      <w:color w:val="808080"/>
    </w:rPr>
  </w:style>
  <w:style w:type="character" w:customStyle="1" w:styleId="Nagwek2Znak">
    <w:name w:val="Nagłówek 2 Znak"/>
    <w:basedOn w:val="Domylnaczcionkaakapitu"/>
    <w:link w:val="Nagwek2"/>
    <w:uiPriority w:val="99"/>
    <w:semiHidden/>
    <w:rsid w:val="00BE7E55"/>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uiPriority w:val="99"/>
    <w:semiHidden/>
    <w:rsid w:val="00BE7E55"/>
    <w:rPr>
      <w:rFonts w:asciiTheme="majorHAnsi" w:eastAsiaTheme="majorEastAsia" w:hAnsiTheme="majorHAnsi" w:cstheme="majorBidi"/>
      <w:color w:val="243F60" w:themeColor="accent1" w:themeShade="7F"/>
    </w:rPr>
  </w:style>
  <w:style w:type="character" w:customStyle="1" w:styleId="Nagwek5Znak">
    <w:name w:val="Nagłówek 5 Znak"/>
    <w:basedOn w:val="Domylnaczcionkaakapitu"/>
    <w:link w:val="Nagwek5"/>
    <w:uiPriority w:val="99"/>
    <w:semiHidden/>
    <w:rsid w:val="00BE7E55"/>
    <w:rPr>
      <w:rFonts w:asciiTheme="majorHAnsi" w:eastAsiaTheme="majorEastAsia" w:hAnsiTheme="majorHAnsi" w:cstheme="majorBidi"/>
      <w:color w:val="365F91" w:themeColor="accent1" w:themeShade="BF"/>
      <w:szCs w:val="20"/>
    </w:rPr>
  </w:style>
  <w:style w:type="character" w:styleId="Numerstrony">
    <w:name w:val="page number"/>
    <w:basedOn w:val="Domylnaczcionkaakapitu"/>
    <w:rsid w:val="009F4243"/>
  </w:style>
  <w:style w:type="character" w:customStyle="1" w:styleId="Nagwek6Znak">
    <w:name w:val="Nagłówek 6 Znak"/>
    <w:basedOn w:val="Domylnaczcionkaakapitu"/>
    <w:link w:val="Nagwek6"/>
    <w:uiPriority w:val="99"/>
    <w:semiHidden/>
    <w:rsid w:val="00442CA5"/>
    <w:rPr>
      <w:rFonts w:asciiTheme="majorHAnsi" w:eastAsiaTheme="majorEastAsia" w:hAnsiTheme="majorHAnsi" w:cstheme="majorBidi"/>
      <w:color w:val="243F60" w:themeColor="accent1" w:themeShade="7F"/>
      <w:szCs w:val="20"/>
    </w:rPr>
  </w:style>
  <w:style w:type="numbering" w:styleId="111111">
    <w:name w:val="Outline List 2"/>
    <w:basedOn w:val="Bezlisty"/>
    <w:locked/>
    <w:rsid w:val="00442CA5"/>
    <w:pPr>
      <w:numPr>
        <w:numId w:val="2"/>
      </w:numPr>
    </w:pPr>
  </w:style>
  <w:style w:type="numbering" w:customStyle="1" w:styleId="Bezlisty1">
    <w:name w:val="Bez listy1"/>
    <w:next w:val="Bezlisty"/>
    <w:uiPriority w:val="99"/>
    <w:semiHidden/>
    <w:unhideWhenUsed/>
    <w:rsid w:val="0001719A"/>
  </w:style>
  <w:style w:type="table" w:customStyle="1" w:styleId="Tabela-Siatka1">
    <w:name w:val="Tabela - Siatka1"/>
    <w:basedOn w:val="Standardowy"/>
    <w:next w:val="Tabela-Siatka"/>
    <w:rsid w:val="0001719A"/>
    <w:pPr>
      <w:widowControl w:val="0"/>
      <w:spacing w:line="240" w:lineRule="auto"/>
      <w:jc w:val="both"/>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semiHidden/>
    <w:rsid w:val="00157F57"/>
  </w:style>
  <w:style w:type="character" w:customStyle="1" w:styleId="Nagwek4Znak">
    <w:name w:val="Nagłówek 4 Znak"/>
    <w:basedOn w:val="Domylnaczcionkaakapitu"/>
    <w:link w:val="Nagwek4"/>
    <w:uiPriority w:val="99"/>
    <w:semiHidden/>
    <w:rsid w:val="00157F57"/>
    <w:rPr>
      <w:rFonts w:asciiTheme="majorHAnsi" w:eastAsiaTheme="majorEastAsia" w:hAnsiTheme="majorHAnsi" w:cstheme="majorBidi"/>
      <w:i/>
      <w:iCs/>
      <w:color w:val="365F91" w:themeColor="accent1" w:themeShade="BF"/>
      <w:szCs w:val="20"/>
    </w:rPr>
  </w:style>
  <w:style w:type="character" w:customStyle="1" w:styleId="Nagwek7Znak">
    <w:name w:val="Nagłówek 7 Znak"/>
    <w:basedOn w:val="Domylnaczcionkaakapitu"/>
    <w:link w:val="Nagwek7"/>
    <w:uiPriority w:val="99"/>
    <w:semiHidden/>
    <w:rsid w:val="00157F57"/>
    <w:rPr>
      <w:rFonts w:asciiTheme="majorHAnsi" w:eastAsiaTheme="majorEastAsia" w:hAnsiTheme="majorHAnsi" w:cstheme="majorBidi"/>
      <w:i/>
      <w:iCs/>
      <w:color w:val="243F60" w:themeColor="accent1" w:themeShade="7F"/>
      <w:szCs w:val="20"/>
    </w:rPr>
  </w:style>
  <w:style w:type="paragraph" w:styleId="Akapitzlist">
    <w:name w:val="List Paragraph"/>
    <w:basedOn w:val="Normalny"/>
    <w:uiPriority w:val="99"/>
    <w:rsid w:val="00E97318"/>
    <w:pPr>
      <w:ind w:left="720"/>
      <w:contextualSpacing/>
    </w:pPr>
  </w:style>
  <w:style w:type="character" w:styleId="Hipercze">
    <w:name w:val="Hyperlink"/>
    <w:basedOn w:val="Domylnaczcionkaakapitu"/>
    <w:uiPriority w:val="99"/>
    <w:unhideWhenUsed/>
    <w:rsid w:val="00FC2B90"/>
    <w:rPr>
      <w:color w:val="0000FF" w:themeColor="hyperlink"/>
      <w:u w:val="single"/>
    </w:rPr>
  </w:style>
  <w:style w:type="character" w:customStyle="1" w:styleId="Nierozpoznanawzmianka1">
    <w:name w:val="Nierozpoznana wzmianka1"/>
    <w:basedOn w:val="Domylnaczcionkaakapitu"/>
    <w:uiPriority w:val="99"/>
    <w:semiHidden/>
    <w:unhideWhenUsed/>
    <w:rsid w:val="00FC2B90"/>
    <w:rPr>
      <w:color w:val="605E5C"/>
      <w:shd w:val="clear" w:color="auto" w:fill="E1DFDD"/>
    </w:rPr>
  </w:style>
  <w:style w:type="character" w:customStyle="1" w:styleId="markedcontent">
    <w:name w:val="markedcontent"/>
    <w:basedOn w:val="Domylnaczcionkaakapitu"/>
    <w:rsid w:val="00E77FF6"/>
  </w:style>
  <w:style w:type="paragraph" w:styleId="Poprawka">
    <w:name w:val="Revision"/>
    <w:hidden/>
    <w:uiPriority w:val="99"/>
    <w:semiHidden/>
    <w:rsid w:val="008A41F9"/>
    <w:pPr>
      <w:spacing w:line="240" w:lineRule="auto"/>
    </w:pPr>
    <w:rPr>
      <w:rFonts w:ascii="Times New Roman" w:eastAsiaTheme="minorEastAsia" w:hAnsi="Times New Roman" w:cs="Arial"/>
      <w:szCs w:val="20"/>
    </w:rPr>
  </w:style>
  <w:style w:type="character" w:customStyle="1" w:styleId="Nierozpoznanawzmianka2">
    <w:name w:val="Nierozpoznana wzmianka2"/>
    <w:basedOn w:val="Domylnaczcionkaakapitu"/>
    <w:uiPriority w:val="99"/>
    <w:semiHidden/>
    <w:unhideWhenUsed/>
    <w:rsid w:val="00240243"/>
    <w:rPr>
      <w:color w:val="605E5C"/>
      <w:shd w:val="clear" w:color="auto" w:fill="E1DFDD"/>
    </w:rPr>
  </w:style>
  <w:style w:type="character" w:customStyle="1" w:styleId="Nierozpoznanawzmianka3">
    <w:name w:val="Nierozpoznana wzmianka3"/>
    <w:basedOn w:val="Domylnaczcionkaakapitu"/>
    <w:uiPriority w:val="99"/>
    <w:semiHidden/>
    <w:unhideWhenUsed/>
    <w:rsid w:val="00EE7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859466">
      <w:bodyDiv w:val="1"/>
      <w:marLeft w:val="0"/>
      <w:marRight w:val="0"/>
      <w:marTop w:val="0"/>
      <w:marBottom w:val="0"/>
      <w:divBdr>
        <w:top w:val="none" w:sz="0" w:space="0" w:color="auto"/>
        <w:left w:val="none" w:sz="0" w:space="0" w:color="auto"/>
        <w:bottom w:val="none" w:sz="0" w:space="0" w:color="auto"/>
        <w:right w:val="none" w:sz="0" w:space="0" w:color="auto"/>
      </w:divBdr>
    </w:div>
    <w:div w:id="684792434">
      <w:bodyDiv w:val="1"/>
      <w:marLeft w:val="0"/>
      <w:marRight w:val="0"/>
      <w:marTop w:val="0"/>
      <w:marBottom w:val="0"/>
      <w:divBdr>
        <w:top w:val="none" w:sz="0" w:space="0" w:color="auto"/>
        <w:left w:val="none" w:sz="0" w:space="0" w:color="auto"/>
        <w:bottom w:val="none" w:sz="0" w:space="0" w:color="auto"/>
        <w:right w:val="none" w:sz="0" w:space="0" w:color="auto"/>
      </w:divBdr>
    </w:div>
    <w:div w:id="1066103508">
      <w:bodyDiv w:val="1"/>
      <w:marLeft w:val="0"/>
      <w:marRight w:val="0"/>
      <w:marTop w:val="0"/>
      <w:marBottom w:val="0"/>
      <w:divBdr>
        <w:top w:val="none" w:sz="0" w:space="0" w:color="auto"/>
        <w:left w:val="none" w:sz="0" w:space="0" w:color="auto"/>
        <w:bottom w:val="none" w:sz="0" w:space="0" w:color="auto"/>
        <w:right w:val="none" w:sz="0" w:space="0" w:color="auto"/>
      </w:divBdr>
    </w:div>
    <w:div w:id="175053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footer" Target="footer7.xml"/><Relationship Id="rId42" Type="http://schemas.openxmlformats.org/officeDocument/2006/relationships/image" Target="media/image18.png"/><Relationship Id="rId63" Type="http://schemas.openxmlformats.org/officeDocument/2006/relationships/image" Target="media/image39.png"/><Relationship Id="rId84" Type="http://schemas.openxmlformats.org/officeDocument/2006/relationships/image" Target="media/image60.png"/><Relationship Id="rId16" Type="http://schemas.openxmlformats.org/officeDocument/2006/relationships/footer" Target="footer4.xml"/><Relationship Id="rId107" Type="http://schemas.openxmlformats.org/officeDocument/2006/relationships/footer" Target="footer13.xml"/><Relationship Id="rId11"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6.png"/><Relationship Id="rId128" Type="http://schemas.openxmlformats.org/officeDocument/2006/relationships/image" Target="media/image101.jpeg"/><Relationship Id="rId5" Type="http://schemas.openxmlformats.org/officeDocument/2006/relationships/settings" Target="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footer" Target="footer8.xml"/><Relationship Id="rId27" Type="http://schemas.openxmlformats.org/officeDocument/2006/relationships/footer" Target="footer11.xm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theme" Target="theme/theme1.xml"/><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79.png"/><Relationship Id="rId108" Type="http://schemas.openxmlformats.org/officeDocument/2006/relationships/footer" Target="footer14.xml"/><Relationship Id="rId124" Type="http://schemas.openxmlformats.org/officeDocument/2006/relationships/image" Target="media/image97.jpeg"/><Relationship Id="rId129" Type="http://schemas.openxmlformats.org/officeDocument/2006/relationships/image" Target="media/image102.jpeg"/><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9.xml"/><Relationship Id="rId28" Type="http://schemas.openxmlformats.org/officeDocument/2006/relationships/footer" Target="footer12.xml"/><Relationship Id="rId49" Type="http://schemas.openxmlformats.org/officeDocument/2006/relationships/image" Target="media/image25.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20.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hyperlink" Target="mailto:Olga.Tworek@mi.gov.pl" TargetMode="Externa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image" Target="media/image15.png"/><Relationship Id="rId109" Type="http://schemas.openxmlformats.org/officeDocument/2006/relationships/image" Target="media/image83.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3.jpg"/><Relationship Id="rId125" Type="http://schemas.openxmlformats.org/officeDocument/2006/relationships/image" Target="media/image98.jpeg"/><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image" Target="media/image3.jpe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4.png"/><Relationship Id="rId115" Type="http://schemas.openxmlformats.org/officeDocument/2006/relationships/image" Target="media/image88.png"/><Relationship Id="rId131" Type="http://schemas.openxmlformats.org/officeDocument/2006/relationships/hyperlink" Target="mailto:Lukasz.Mucha@mi.gov.pl" TargetMode="External"/><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image" Target="media/image1.jpeg"/><Relationship Id="rId14"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emf"/><Relationship Id="rId126" Type="http://schemas.openxmlformats.org/officeDocument/2006/relationships/image" Target="media/image99.jpe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4.png"/><Relationship Id="rId3" Type="http://schemas.openxmlformats.org/officeDocument/2006/relationships/numbering" Target="numbering.xml"/><Relationship Id="rId25" Type="http://schemas.openxmlformats.org/officeDocument/2006/relationships/image" Target="media/image4.jpeg"/><Relationship Id="rId46" Type="http://schemas.openxmlformats.org/officeDocument/2006/relationships/image" Target="media/image22.png"/><Relationship Id="rId67" Type="http://schemas.openxmlformats.org/officeDocument/2006/relationships/image" Target="media/image43.png"/><Relationship Id="rId116" Type="http://schemas.openxmlformats.org/officeDocument/2006/relationships/image" Target="media/image89.png"/><Relationship Id="rId20" Type="http://schemas.openxmlformats.org/officeDocument/2006/relationships/image" Target="media/image2.jpeg"/><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5.wmf"/><Relationship Id="rId132" Type="http://schemas.openxmlformats.org/officeDocument/2006/relationships/hyperlink" Target="mailto:Magdalena.Kaluzna-Maciolek@mi.gov.pl" TargetMode="External"/><Relationship Id="rId15" Type="http://schemas.openxmlformats.org/officeDocument/2006/relationships/header" Target="header4.xml"/><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image" Target="media/image82.png"/><Relationship Id="rId127" Type="http://schemas.openxmlformats.org/officeDocument/2006/relationships/image" Target="media/image100.jpeg"/><Relationship Id="rId10" Type="http://schemas.openxmlformats.org/officeDocument/2006/relationships/header" Target="header2.xml"/><Relationship Id="rId31" Type="http://schemas.openxmlformats.org/officeDocument/2006/relationships/image" Target="media/image7.png"/><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5.png"/><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footer" Target="footer10.xml"/><Relationship Id="rId47" Type="http://schemas.openxmlformats.org/officeDocument/2006/relationships/image" Target="media/image23.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oleObject" Target="embeddings/oleObject1.bin"/><Relationship Id="rId13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0F0E2D-0DFD-4528-B67A-D3F194C01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29509</Words>
  <Characters>177057</Characters>
  <Application>Microsoft Office Word</Application>
  <DocSecurity>0</DocSecurity>
  <Lines>1475</Lines>
  <Paragraphs>412</Paragraphs>
  <ScaleCrop>false</ScaleCrop>
  <Company/>
  <LinksUpToDate>false</LinksUpToDate>
  <CharactersWithSpaces>206154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2024-01-23T11:27:00Z</dcterms:created>
  <dcterms:modified xsi:type="dcterms:W3CDTF">2024-01-23T11:27:00Z</dcterms:modified>
  <cp:category/>
</cp:coreProperties>
</file>