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8" Type="http://schemas.openxmlformats.org/officeDocument/2006/relationships/extended-properties" Target="docProps/app.xml"/><Relationship Id="rId7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6" Type="http://schemas.microsoft.com/office/2006/relationships/ui/userCustomization" Target="userCustomization/customUI.xml"/><Relationship Id="rId5" Type="http://schemas.microsoft.com/office/2006/relationships/ui/extensibility" Target="Makroinstrukcje2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C635EC4" w14:textId="451C7219" w:rsidR="00024AA0" w:rsidRDefault="004D73E6" w:rsidP="004D73E6">
      <w:pPr>
        <w:pStyle w:val="OZNRODZAKTUtznustawalubrozporzdzenieiorganwydajcy"/>
      </w:pPr>
      <w:bookmarkStart w:id="0" w:name="_GoBack"/>
      <w:bookmarkEnd w:id="0"/>
      <w:r w:rsidRPr="00936267">
        <w:t>ROZPORZĄDZENIE</w:t>
      </w:r>
    </w:p>
    <w:p w14:paraId="0B3786D3" w14:textId="77777777" w:rsidR="004D73E6" w:rsidRPr="00A70D7A" w:rsidRDefault="004D73E6" w:rsidP="004D73E6">
      <w:pPr>
        <w:pStyle w:val="OZNRODZAKTUtznustawalubrozporzdzenieiorganwydajcy"/>
        <w:rPr>
          <w:rStyle w:val="IGindeksgrny"/>
        </w:rPr>
      </w:pPr>
      <w:r>
        <w:t>MINISTRA INFRASTRUKTURY</w:t>
      </w:r>
      <w:r w:rsidR="004270F5" w:rsidRPr="006078DF">
        <w:rPr>
          <w:rStyle w:val="IGPindeksgrnyipogrubienie"/>
        </w:rPr>
        <w:footnoteReference w:id="1"/>
      </w:r>
      <w:r w:rsidR="00A70D7A" w:rsidRPr="006078DF">
        <w:rPr>
          <w:rStyle w:val="IGPindeksgrnyipogrubienie"/>
        </w:rPr>
        <w:t>)</w:t>
      </w:r>
    </w:p>
    <w:p w14:paraId="6C3BFA22" w14:textId="2E7D114B" w:rsidR="004D73E6" w:rsidRDefault="004D73E6" w:rsidP="004D73E6">
      <w:pPr>
        <w:pStyle w:val="TYTUAKTUprzedmiotregulacjiustawylubrozporzdzenia"/>
      </w:pPr>
      <w:r>
        <w:t>z dnia …………………………</w:t>
      </w:r>
      <w:r w:rsidR="004362DD">
        <w:t xml:space="preserve"> </w:t>
      </w:r>
      <w:r w:rsidR="00856AD9">
        <w:t>202</w:t>
      </w:r>
      <w:r w:rsidR="004362DD">
        <w:t>4</w:t>
      </w:r>
      <w:r w:rsidR="00856AD9">
        <w:t xml:space="preserve"> </w:t>
      </w:r>
      <w:r>
        <w:t xml:space="preserve"> r.</w:t>
      </w:r>
    </w:p>
    <w:p w14:paraId="53F7CE01" w14:textId="56A218E5" w:rsidR="004D73E6" w:rsidRDefault="004D73E6" w:rsidP="004D73E6">
      <w:pPr>
        <w:pStyle w:val="TYTUAKTUprzedmiotregulacjiustawylubrozporzdzenia"/>
      </w:pPr>
      <w:r>
        <w:t xml:space="preserve">zmieniające rozporządzenie w sprawie </w:t>
      </w:r>
      <w:r w:rsidR="00A7272F" w:rsidRPr="00A7272F">
        <w:t>uzyskiwania uprawnień przez instruktorów i</w:t>
      </w:r>
      <w:r w:rsidR="00A7272F" w:rsidRPr="000D05C8">
        <w:t> </w:t>
      </w:r>
      <w:r w:rsidR="00A7272F" w:rsidRPr="00A7272F">
        <w:t>wykładowców, opłat oraz wzorów dokumentów stosowanych w tych sprawach, a także stawek wynagrodzenia członków komisji</w:t>
      </w:r>
    </w:p>
    <w:p w14:paraId="64A6ECAE" w14:textId="16AD6AF5" w:rsidR="004D73E6" w:rsidRDefault="004D73E6" w:rsidP="004D73E6">
      <w:pPr>
        <w:pStyle w:val="ARTartustawynprozporzdzenia"/>
      </w:pPr>
      <w:r>
        <w:t xml:space="preserve">Na podstawie </w:t>
      </w:r>
      <w:bookmarkStart w:id="1" w:name="_Hlk153957876"/>
      <w:r w:rsidR="00071317" w:rsidRPr="00071317">
        <w:t xml:space="preserve">40 ust. 1 </w:t>
      </w:r>
      <w:r>
        <w:t>ustawy z dnia 5 stycznia 2011 r. o kierujących pojazda</w:t>
      </w:r>
      <w:r w:rsidR="00856AD9">
        <w:t>mi (Dz.</w:t>
      </w:r>
      <w:r w:rsidR="0094605F" w:rsidRPr="000D05C8">
        <w:t> </w:t>
      </w:r>
      <w:r w:rsidR="00856AD9">
        <w:t>U.</w:t>
      </w:r>
      <w:r w:rsidR="0094605F" w:rsidRPr="000D05C8">
        <w:t> </w:t>
      </w:r>
      <w:r w:rsidR="00856AD9">
        <w:t>z</w:t>
      </w:r>
      <w:bookmarkStart w:id="2" w:name="_Hlk154650117"/>
      <w:r w:rsidR="0094605F" w:rsidRPr="000D05C8">
        <w:t> </w:t>
      </w:r>
      <w:bookmarkEnd w:id="2"/>
      <w:r w:rsidR="00856AD9">
        <w:t xml:space="preserve">2023 r. poz. </w:t>
      </w:r>
      <w:r w:rsidR="009053C8" w:rsidRPr="009053C8">
        <w:t>622, 1123, 1234, 1312, 1560 i 1872</w:t>
      </w:r>
      <w:bookmarkEnd w:id="1"/>
      <w:r>
        <w:t>) zarządza się, co następuje:</w:t>
      </w:r>
    </w:p>
    <w:p w14:paraId="5ADD1F93" w14:textId="5F708038" w:rsidR="00347DBB" w:rsidRDefault="004D73E6" w:rsidP="00347DBB">
      <w:pPr>
        <w:pStyle w:val="ARTartustawynprozporzdzenia"/>
      </w:pPr>
      <w:r w:rsidRPr="00D2275E">
        <w:rPr>
          <w:rStyle w:val="Ppogrubienie"/>
        </w:rPr>
        <w:t>§</w:t>
      </w:r>
      <w:r w:rsidR="00391235">
        <w:rPr>
          <w:rStyle w:val="Ppogrubienie"/>
        </w:rPr>
        <w:t xml:space="preserve"> </w:t>
      </w:r>
      <w:r w:rsidRPr="00D2275E">
        <w:rPr>
          <w:rStyle w:val="Ppogrubienie"/>
        </w:rPr>
        <w:t>1</w:t>
      </w:r>
      <w:r>
        <w:t xml:space="preserve">. </w:t>
      </w:r>
      <w:r w:rsidR="00D94DE5">
        <w:t xml:space="preserve">W </w:t>
      </w:r>
      <w:r w:rsidR="00B2690F" w:rsidRPr="00B2690F">
        <w:t>rozporządzeni</w:t>
      </w:r>
      <w:r w:rsidR="00D94DE5">
        <w:t>u</w:t>
      </w:r>
      <w:r w:rsidR="00B2690F" w:rsidRPr="00B2690F">
        <w:t xml:space="preserve"> Ministra Infrastruktury z dnia 25 czerwca 2019</w:t>
      </w:r>
      <w:r w:rsidR="00FC5E2A" w:rsidRPr="000D05C8">
        <w:t> </w:t>
      </w:r>
      <w:r w:rsidR="00B2690F" w:rsidRPr="00B2690F">
        <w:t xml:space="preserve">r. w sprawie uzyskiwania uprawnień przez instruktorów i wykładowców, opłat oraz wzorów dokumentów stosowanych w tych sprawach, a także stawek wynagrodzenia członków komisji (Dz. U. poz. 1200) </w:t>
      </w:r>
      <w:r w:rsidR="00D94DE5">
        <w:t>z</w:t>
      </w:r>
      <w:r w:rsidR="00D94DE5" w:rsidRPr="00B2690F">
        <w:t xml:space="preserve">ałączniki nr 4 i 5 do </w:t>
      </w:r>
      <w:r w:rsidR="00D94DE5">
        <w:t xml:space="preserve">rozporządzenia </w:t>
      </w:r>
      <w:r w:rsidR="00B2690F" w:rsidRPr="00B2690F">
        <w:t>otrzymują odpowiednio brzmienie określone w</w:t>
      </w:r>
      <w:r w:rsidR="00D94DE5" w:rsidRPr="000D05C8">
        <w:t> </w:t>
      </w:r>
      <w:r w:rsidR="00B2690F" w:rsidRPr="00B2690F">
        <w:t>załącznikach nr</w:t>
      </w:r>
      <w:r w:rsidR="00FC5E2A" w:rsidRPr="000D05C8">
        <w:t> </w:t>
      </w:r>
      <w:r w:rsidR="00B2690F" w:rsidRPr="00B2690F">
        <w:t>1</w:t>
      </w:r>
      <w:r w:rsidR="00FC5E2A" w:rsidRPr="000D05C8">
        <w:t> </w:t>
      </w:r>
      <w:r w:rsidR="00B2690F" w:rsidRPr="00B2690F">
        <w:t>i</w:t>
      </w:r>
      <w:r w:rsidR="00FC5E2A" w:rsidRPr="000D05C8">
        <w:t> </w:t>
      </w:r>
      <w:r w:rsidR="00B2690F" w:rsidRPr="00B2690F">
        <w:t xml:space="preserve">2 do </w:t>
      </w:r>
      <w:r w:rsidR="00D94DE5">
        <w:t xml:space="preserve">niniejszego </w:t>
      </w:r>
      <w:r w:rsidR="00B2690F" w:rsidRPr="00B2690F">
        <w:t>rozporządzenia</w:t>
      </w:r>
      <w:r w:rsidR="00B53D04">
        <w:t>.</w:t>
      </w:r>
    </w:p>
    <w:p w14:paraId="4F81188C" w14:textId="405BF25F" w:rsidR="0004190E" w:rsidRDefault="004D73E6" w:rsidP="00B53D04">
      <w:pPr>
        <w:pStyle w:val="ARTartustawynprozporzdzenia"/>
      </w:pPr>
      <w:bookmarkStart w:id="3" w:name="_Hlk139443210"/>
      <w:r w:rsidRPr="00D2275E">
        <w:rPr>
          <w:rStyle w:val="Ppogrubienie"/>
        </w:rPr>
        <w:t>§ 2</w:t>
      </w:r>
      <w:r>
        <w:t xml:space="preserve">. </w:t>
      </w:r>
      <w:bookmarkEnd w:id="3"/>
      <w:r w:rsidR="0004190E">
        <w:t xml:space="preserve">1. </w:t>
      </w:r>
      <w:r w:rsidR="00FC5E2A" w:rsidRPr="00FC5E2A">
        <w:t xml:space="preserve">Legitymacje instruktora oraz zaświadczenia o wpisie do ewidencji wykładowców wydane przed dniem wejścia w życie rozporządzenia, </w:t>
      </w:r>
      <w:r w:rsidR="00B53D04" w:rsidRPr="00B53D04">
        <w:t>zachowują ważność przez okres, na który zostały wydane</w:t>
      </w:r>
      <w:r w:rsidR="00A81075">
        <w:t>.</w:t>
      </w:r>
    </w:p>
    <w:p w14:paraId="4D959F38" w14:textId="249C710E" w:rsidR="00B53D04" w:rsidRPr="00B53D04" w:rsidRDefault="0004190E" w:rsidP="0004190E">
      <w:pPr>
        <w:pStyle w:val="ARTartustawynprozporzdzenia"/>
      </w:pPr>
      <w:r>
        <w:t>2. Legitymacje, o których mowa w ust. 1</w:t>
      </w:r>
      <w:r w:rsidR="009116AD">
        <w:t>,</w:t>
      </w:r>
      <w:r>
        <w:t xml:space="preserve"> </w:t>
      </w:r>
      <w:r w:rsidR="00B53D04" w:rsidRPr="00B53D04">
        <w:t>nie podlegają wymianie w</w:t>
      </w:r>
      <w:r w:rsidR="001656B4" w:rsidRPr="000D05C8">
        <w:t> </w:t>
      </w:r>
      <w:r w:rsidR="00B53D04" w:rsidRPr="00B53D04">
        <w:t>przypadku zmiany adresu zamieszkania posiadacza dokumentu.</w:t>
      </w:r>
    </w:p>
    <w:p w14:paraId="441F51E8" w14:textId="633483EF" w:rsidR="007E19FF" w:rsidRDefault="00B53D04" w:rsidP="00B53D04">
      <w:pPr>
        <w:pStyle w:val="ARTartustawynprozporzdzenia"/>
      </w:pPr>
      <w:r w:rsidRPr="001656B4">
        <w:rPr>
          <w:rStyle w:val="Ppogrubienie"/>
        </w:rPr>
        <w:t xml:space="preserve">§ </w:t>
      </w:r>
      <w:r w:rsidR="0004190E">
        <w:rPr>
          <w:rStyle w:val="Ppogrubienie"/>
        </w:rPr>
        <w:t>3</w:t>
      </w:r>
      <w:r w:rsidR="001656B4" w:rsidRPr="001656B4">
        <w:rPr>
          <w:rStyle w:val="Ppogrubienie"/>
        </w:rPr>
        <w:t>.</w:t>
      </w:r>
      <w:r w:rsidRPr="00B53D04">
        <w:t xml:space="preserve"> </w:t>
      </w:r>
      <w:r w:rsidR="00EC2291" w:rsidRPr="00EC2291">
        <w:t xml:space="preserve">Legitymacje instruktora oraz zaświadczenia o wpisie do ewidencji wykładowców </w:t>
      </w:r>
      <w:r w:rsidR="002B0DA5" w:rsidRPr="002B0DA5">
        <w:t xml:space="preserve">sporządzone </w:t>
      </w:r>
      <w:r w:rsidR="009116AD">
        <w:t>zgodnie z wzorem określonym</w:t>
      </w:r>
      <w:r w:rsidR="002B0DA5" w:rsidRPr="002B0DA5">
        <w:t xml:space="preserve"> w</w:t>
      </w:r>
      <w:r w:rsidR="002B0DA5" w:rsidRPr="000D05C8">
        <w:t> </w:t>
      </w:r>
      <w:r w:rsidR="002B0DA5" w:rsidRPr="002B0DA5">
        <w:t>przepisach dotychczasowych mogą być wydawane do dnia 12 lipca 2024 r.</w:t>
      </w:r>
      <w:r w:rsidR="002B0DA5">
        <w:t xml:space="preserve"> </w:t>
      </w:r>
    </w:p>
    <w:p w14:paraId="5A92B0B3" w14:textId="6381A26A" w:rsidR="004D73E6" w:rsidRDefault="001656B4" w:rsidP="001656B4">
      <w:pPr>
        <w:pStyle w:val="ARTartustawynprozporzdzenia"/>
      </w:pPr>
      <w:r w:rsidRPr="001656B4">
        <w:rPr>
          <w:rStyle w:val="Ppogrubienie"/>
        </w:rPr>
        <w:t xml:space="preserve">§ </w:t>
      </w:r>
      <w:r w:rsidR="0004190E">
        <w:rPr>
          <w:rStyle w:val="Ppogrubienie"/>
        </w:rPr>
        <w:t>4</w:t>
      </w:r>
      <w:r w:rsidRPr="001656B4">
        <w:rPr>
          <w:rStyle w:val="Ppogrubienie"/>
        </w:rPr>
        <w:t>.</w:t>
      </w:r>
      <w:r>
        <w:t xml:space="preserve"> </w:t>
      </w:r>
      <w:r w:rsidR="00B84D3C">
        <w:t>R</w:t>
      </w:r>
      <w:r w:rsidR="004D73E6">
        <w:t xml:space="preserve">ozporządzenie wchodzi w życie </w:t>
      </w:r>
      <w:r w:rsidR="00761C41">
        <w:t>po upływie 14 dni od dnia</w:t>
      </w:r>
      <w:r w:rsidR="00885353">
        <w:t xml:space="preserve"> ogłoszenia</w:t>
      </w:r>
      <w:r w:rsidR="004D73E6">
        <w:t>.</w:t>
      </w:r>
    </w:p>
    <w:p w14:paraId="16AE91A4" w14:textId="77777777" w:rsidR="004D73E6" w:rsidRPr="00603EFE" w:rsidRDefault="004D73E6" w:rsidP="004D73E6">
      <w:pPr>
        <w:pStyle w:val="NAZORGWYDnazwaorganuwydajcegoprojektowanyakt"/>
      </w:pPr>
      <w:r>
        <w:t>MINISTER INFRASTRUKTURY</w:t>
      </w:r>
      <w:r w:rsidRPr="00603EFE">
        <w:t xml:space="preserve"> </w:t>
      </w:r>
    </w:p>
    <w:p w14:paraId="07D1C83B" w14:textId="265D2551" w:rsidR="009116AD" w:rsidRPr="009116AD" w:rsidRDefault="009116AD" w:rsidP="00DD6FAB">
      <w:pPr>
        <w:rPr>
          <w:rStyle w:val="IGindeksgrny"/>
        </w:rPr>
      </w:pPr>
      <w:r w:rsidRPr="009116AD">
        <w:rPr>
          <w:rStyle w:val="IGindeksgrny"/>
        </w:rPr>
        <w:t>Za zgodność pod względem prawnym,</w:t>
      </w:r>
    </w:p>
    <w:p w14:paraId="4F94A1E9" w14:textId="43397B9C" w:rsidR="009116AD" w:rsidRPr="009116AD" w:rsidRDefault="009116AD" w:rsidP="00DD6FAB">
      <w:pPr>
        <w:rPr>
          <w:rStyle w:val="IGindeksgrny"/>
        </w:rPr>
      </w:pPr>
      <w:r w:rsidRPr="009116AD">
        <w:rPr>
          <w:rStyle w:val="IGindeksgrny"/>
        </w:rPr>
        <w:t>legislacyjnym i redakcyjnym</w:t>
      </w:r>
    </w:p>
    <w:p w14:paraId="26735B6A" w14:textId="77777777" w:rsidR="009116AD" w:rsidRPr="009116AD" w:rsidRDefault="009116AD" w:rsidP="00DD6FAB">
      <w:pPr>
        <w:rPr>
          <w:rStyle w:val="IGindeksgrny"/>
        </w:rPr>
      </w:pPr>
      <w:r w:rsidRPr="009116AD">
        <w:rPr>
          <w:rStyle w:val="IGindeksgrny"/>
        </w:rPr>
        <w:t>Tomasz Behrendt</w:t>
      </w:r>
    </w:p>
    <w:p w14:paraId="4BABEB93" w14:textId="25E16740" w:rsidR="009116AD" w:rsidRPr="009116AD" w:rsidRDefault="009116AD" w:rsidP="00DD6FAB">
      <w:pPr>
        <w:rPr>
          <w:rStyle w:val="IGindeksgrny"/>
        </w:rPr>
      </w:pPr>
      <w:r w:rsidRPr="009116AD">
        <w:rPr>
          <w:rStyle w:val="IGindeksgrny"/>
        </w:rPr>
        <w:t>Zastępca Dyrektora Departamentu Prawnego</w:t>
      </w:r>
    </w:p>
    <w:p w14:paraId="2C5338D1" w14:textId="55ECEBB7" w:rsidR="003D48E0" w:rsidRPr="009116AD" w:rsidRDefault="009116AD" w:rsidP="00DD6FAB">
      <w:pPr>
        <w:rPr>
          <w:rStyle w:val="IGindeksgrny"/>
        </w:rPr>
      </w:pPr>
      <w:r w:rsidRPr="009116AD">
        <w:rPr>
          <w:rStyle w:val="IGindeksgrny"/>
        </w:rPr>
        <w:t>w Ministerstwie Infrastruktury</w:t>
      </w:r>
      <w:r w:rsidR="00DD6FAB" w:rsidRPr="009116AD">
        <w:rPr>
          <w:rStyle w:val="IGindeksgrny"/>
        </w:rPr>
        <w:br w:type="page"/>
      </w:r>
    </w:p>
    <w:p w14:paraId="297CC058" w14:textId="77777777" w:rsidR="00AD42BC" w:rsidRPr="002124B9" w:rsidRDefault="00AD42BC" w:rsidP="00AD42BC">
      <w:pPr>
        <w:pStyle w:val="TEKSTZacznikido"/>
      </w:pPr>
      <w:r w:rsidRPr="002124B9">
        <w:lastRenderedPageBreak/>
        <w:t>Załącznik</w:t>
      </w:r>
      <w:r>
        <w:t>i</w:t>
      </w:r>
      <w:r w:rsidRPr="002124B9">
        <w:t xml:space="preserve"> do rozporządzenia Ministra Infrastruktury </w:t>
      </w:r>
    </w:p>
    <w:p w14:paraId="31EBC517" w14:textId="77777777" w:rsidR="00AD42BC" w:rsidRDefault="00AD42BC" w:rsidP="00AD42BC">
      <w:pPr>
        <w:pStyle w:val="TEKSTZacznikido"/>
      </w:pPr>
      <w:r w:rsidRPr="002124B9">
        <w:t>z dnia….. (Dz. U. poz. …)</w:t>
      </w:r>
    </w:p>
    <w:p w14:paraId="3CF4C405" w14:textId="77777777" w:rsidR="00AD42BC" w:rsidRPr="002124B9" w:rsidRDefault="00AD42BC" w:rsidP="00AD42BC">
      <w:pPr>
        <w:pStyle w:val="OZNZACZNIKAwskazanienrzacznika"/>
      </w:pPr>
      <w:r>
        <w:t>Załącznik nr 1</w:t>
      </w:r>
    </w:p>
    <w:p w14:paraId="1510C44B" w14:textId="77777777" w:rsidR="00AD42BC" w:rsidRPr="00FB3041" w:rsidRDefault="00AD42BC" w:rsidP="00AD42BC">
      <w:pPr>
        <w:pStyle w:val="ODNONIKtreodnonika"/>
        <w:rPr>
          <w:rStyle w:val="Kkursywa"/>
        </w:rPr>
      </w:pPr>
      <w:r w:rsidRPr="002124B9">
        <w:t xml:space="preserve">                                                                                      </w:t>
      </w:r>
      <w:r w:rsidRPr="00FB3041">
        <w:rPr>
          <w:rStyle w:val="Kkursywa"/>
        </w:rPr>
        <w:t>WZÓR</w:t>
      </w:r>
    </w:p>
    <w:p w14:paraId="3F4727DF" w14:textId="77777777" w:rsidR="00AD42BC" w:rsidRPr="002124B9" w:rsidRDefault="00AD42BC" w:rsidP="00AD42BC">
      <w:pPr>
        <w:pStyle w:val="ODNONIKtreodnonika"/>
      </w:pPr>
    </w:p>
    <w:p w14:paraId="27D15973" w14:textId="77777777" w:rsidR="00AD42BC" w:rsidRDefault="00AD42BC" w:rsidP="00AD42BC">
      <w:pPr>
        <w:pStyle w:val="TYTTABELItytutabeli"/>
      </w:pPr>
      <w:r>
        <w:t>LEGITYMACJI INSTRUKTORA</w:t>
      </w:r>
    </w:p>
    <w:p w14:paraId="2561568A" w14:textId="77777777" w:rsidR="00AD42BC" w:rsidRPr="00AD42BC" w:rsidRDefault="00AD42BC" w:rsidP="00AD42BC"/>
    <w:p w14:paraId="2241A3BB" w14:textId="2154ACAD" w:rsidR="00AD42BC" w:rsidRPr="00AD42BC" w:rsidRDefault="00AD42BC" w:rsidP="00AD42BC">
      <w:r w:rsidRPr="00AD42BC">
        <w:t>Format: 105 x 148 mm (A6)</w:t>
      </w:r>
    </w:p>
    <w:p w14:paraId="4B330E3B" w14:textId="77777777" w:rsidR="00AD42BC" w:rsidRPr="00696BD0" w:rsidRDefault="00AD42BC" w:rsidP="00AD42BC">
      <w:pPr>
        <w:pStyle w:val="TYTTABELItytutabeli"/>
      </w:pPr>
      <w:r w:rsidRPr="00696BD0">
        <w:t>Awers</w:t>
      </w:r>
    </w:p>
    <w:p w14:paraId="00B5CA59" w14:textId="77777777" w:rsidR="00AD42BC" w:rsidRPr="00696BD0" w:rsidRDefault="00AD42BC" w:rsidP="00AD42BC">
      <w:pPr>
        <w:pStyle w:val="TYTTABELItytutabeli"/>
      </w:pPr>
    </w:p>
    <w:p w14:paraId="592074CC" w14:textId="77777777" w:rsidR="00AD42BC" w:rsidRPr="00AD42BC" w:rsidRDefault="00AD42BC" w:rsidP="00AD42BC">
      <w:pPr>
        <w:pStyle w:val="TYTTABELItytutabeli"/>
      </w:pPr>
      <w:r w:rsidRPr="00AD42BC">
        <w:rPr>
          <w:noProof/>
        </w:rPr>
        <w:drawing>
          <wp:inline distT="0" distB="0" distL="0" distR="0" wp14:anchorId="146FF278" wp14:editId="25B59819">
            <wp:extent cx="2964621" cy="4179159"/>
            <wp:effectExtent l="0" t="0" r="7620" b="0"/>
            <wp:docPr id="25" name="Obraz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964621" cy="4179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2DA65A" w14:textId="77777777" w:rsidR="00AD42BC" w:rsidRPr="00AD42BC" w:rsidRDefault="00AD42BC" w:rsidP="00AD42BC">
      <w:pPr>
        <w:rPr>
          <w:rFonts w:eastAsia="Calibri"/>
        </w:rPr>
      </w:pPr>
    </w:p>
    <w:p w14:paraId="6B53B3BE" w14:textId="77777777" w:rsidR="00AD42BC" w:rsidRPr="009975F5" w:rsidRDefault="00AD42BC" w:rsidP="00AD42BC">
      <w:pPr>
        <w:pStyle w:val="TYTTABELItytutabeli"/>
      </w:pPr>
      <w:r w:rsidRPr="009975F5">
        <w:lastRenderedPageBreak/>
        <w:t>Rewers</w:t>
      </w:r>
    </w:p>
    <w:p w14:paraId="05237331" w14:textId="77777777" w:rsidR="00AD42BC" w:rsidRPr="009975F5" w:rsidRDefault="00AD42BC" w:rsidP="00AD42BC">
      <w:pPr>
        <w:pStyle w:val="TYTTABELItytutabeli"/>
      </w:pPr>
    </w:p>
    <w:p w14:paraId="3C06D952" w14:textId="77777777" w:rsidR="00AD42BC" w:rsidRPr="009975F5" w:rsidRDefault="00AD42BC" w:rsidP="00AD42BC">
      <w:pPr>
        <w:pStyle w:val="TYTTABELItytutabeli"/>
      </w:pPr>
      <w:r w:rsidRPr="00AD42BC">
        <w:rPr>
          <w:noProof/>
        </w:rPr>
        <w:drawing>
          <wp:inline distT="0" distB="0" distL="0" distR="0" wp14:anchorId="4298BAE4" wp14:editId="7846A56D">
            <wp:extent cx="2941342" cy="4146343"/>
            <wp:effectExtent l="0" t="0" r="0" b="6985"/>
            <wp:docPr id="30" name="Obraz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941342" cy="41463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CBF34E" w14:textId="77777777" w:rsidR="00AD42BC" w:rsidRPr="009975F5" w:rsidRDefault="00AD42BC" w:rsidP="00AD42BC">
      <w:pPr>
        <w:pStyle w:val="TYTTABELItytutabeli"/>
      </w:pPr>
    </w:p>
    <w:p w14:paraId="4441F358" w14:textId="77777777" w:rsidR="00AD42BC" w:rsidRPr="00AD42BC" w:rsidRDefault="00AD42BC" w:rsidP="00AD42BC">
      <w:pPr>
        <w:pStyle w:val="ODNONIKtreodnonika"/>
      </w:pPr>
      <w:bookmarkStart w:id="4" w:name="_Hlk148698262"/>
      <w:r w:rsidRPr="00AD42BC">
        <w:t>Opis:</w:t>
      </w:r>
    </w:p>
    <w:p w14:paraId="31214220" w14:textId="446AD471" w:rsidR="00AD42BC" w:rsidRPr="00AD42BC" w:rsidRDefault="00AD42BC" w:rsidP="00AD42BC">
      <w:pPr>
        <w:pStyle w:val="ODNONIKtreodnonika"/>
      </w:pPr>
      <w:r>
        <w:t>I.</w:t>
      </w:r>
      <w:r>
        <w:tab/>
      </w:r>
      <w:r w:rsidRPr="00AD42BC">
        <w:t xml:space="preserve">Awers i rewers: </w:t>
      </w:r>
      <w:r w:rsidR="00902269">
        <w:t>b</w:t>
      </w:r>
      <w:r w:rsidRPr="00AD42BC">
        <w:t xml:space="preserve">lankiet </w:t>
      </w:r>
      <w:r>
        <w:t>legitymacji instruktora</w:t>
      </w:r>
      <w:r w:rsidRPr="00AD42BC">
        <w:t xml:space="preserve"> jest wykonany na papierze o gramaturze 120</w:t>
      </w:r>
      <w:r w:rsidRPr="00C84B45">
        <w:t> </w:t>
      </w:r>
      <w:r w:rsidRPr="00AD42BC">
        <w:t>g/m2.</w:t>
      </w:r>
    </w:p>
    <w:p w14:paraId="63F28038" w14:textId="77777777" w:rsidR="00AD42BC" w:rsidRPr="00AD42BC" w:rsidRDefault="00AD42BC" w:rsidP="00AD42BC">
      <w:pPr>
        <w:pStyle w:val="ODNONIKtreodnonika"/>
      </w:pPr>
      <w:r>
        <w:t>II.</w:t>
      </w:r>
      <w:r>
        <w:tab/>
      </w:r>
      <w:r w:rsidRPr="00AD42BC">
        <w:t>Zabezpieczenia zastosowane w papierze:</w:t>
      </w:r>
    </w:p>
    <w:p w14:paraId="692DBFD4" w14:textId="77777777" w:rsidR="00AD42BC" w:rsidRPr="00AD42BC" w:rsidRDefault="00AD42BC" w:rsidP="00AD42BC">
      <w:pPr>
        <w:pStyle w:val="ODNONIKtreodnonika"/>
      </w:pPr>
      <w:r w:rsidRPr="00AD42BC">
        <w:t>-</w:t>
      </w:r>
      <w:r w:rsidRPr="00AD42BC">
        <w:tab/>
        <w:t>papier zabezpieczony chemicznie, niewykazujący luminescencji w promieniowaniu ultrafioletowym,</w:t>
      </w:r>
    </w:p>
    <w:p w14:paraId="1B251FE7" w14:textId="77777777" w:rsidR="00AD42BC" w:rsidRPr="00AD42BC" w:rsidRDefault="00AD42BC" w:rsidP="00AD42BC">
      <w:pPr>
        <w:pStyle w:val="ODNONIKtreodnonika"/>
      </w:pPr>
      <w:r w:rsidRPr="00AD42BC">
        <w:t>-</w:t>
      </w:r>
      <w:r w:rsidRPr="00AD42BC">
        <w:tab/>
        <w:t>dwutonowy, bieżący znak wodny,</w:t>
      </w:r>
    </w:p>
    <w:p w14:paraId="7A45AC5E" w14:textId="77777777" w:rsidR="00AD42BC" w:rsidRPr="00AD42BC" w:rsidRDefault="00AD42BC" w:rsidP="00AD42BC">
      <w:pPr>
        <w:pStyle w:val="ODNONIKtreodnonika"/>
      </w:pPr>
      <w:r w:rsidRPr="00AD42BC">
        <w:t>-</w:t>
      </w:r>
      <w:r w:rsidRPr="00AD42BC">
        <w:tab/>
        <w:t>włókna zabezpieczające widoczne w świetle widzialnym oraz aktywne w promieniowaniu ultrafioletowym,</w:t>
      </w:r>
    </w:p>
    <w:p w14:paraId="5DF28EFA" w14:textId="77777777" w:rsidR="00AD42BC" w:rsidRPr="00AD42BC" w:rsidRDefault="00AD42BC" w:rsidP="00AD42BC">
      <w:pPr>
        <w:pStyle w:val="ODNONIKtreodnonika"/>
      </w:pPr>
      <w:r w:rsidRPr="00AD42BC">
        <w:t>-</w:t>
      </w:r>
      <w:r w:rsidRPr="00AD42BC">
        <w:tab/>
        <w:t>losowo rozmieszczone drobiny niewidoczne w świetle widzialnym i wykazujące luminescencję w promieniowaniu ultrafioletowym typu „gwiezdny pył” („gwieździste niebo”).</w:t>
      </w:r>
    </w:p>
    <w:p w14:paraId="3D63FE56" w14:textId="77777777" w:rsidR="00AD42BC" w:rsidRPr="00AD42BC" w:rsidRDefault="00AD42BC" w:rsidP="00AD42BC">
      <w:pPr>
        <w:pStyle w:val="ODNONIKtreodnonika"/>
      </w:pPr>
      <w:r>
        <w:t>III</w:t>
      </w:r>
      <w:r>
        <w:tab/>
      </w:r>
      <w:r w:rsidRPr="00AD42BC">
        <w:t>Zabezpieczenia zastosowane w druku:</w:t>
      </w:r>
    </w:p>
    <w:p w14:paraId="40210A33" w14:textId="77777777" w:rsidR="00AD42BC" w:rsidRPr="00AD42BC" w:rsidRDefault="00AD42BC" w:rsidP="00AD42BC">
      <w:pPr>
        <w:pStyle w:val="ODNONIKtreodnonika"/>
      </w:pPr>
      <w:r w:rsidRPr="00AD42BC">
        <w:t>-</w:t>
      </w:r>
      <w:r w:rsidRPr="00AD42BC">
        <w:tab/>
        <w:t>tło giloszowe wykonane w technice druku irysowego z elementami reliefu,</w:t>
      </w:r>
    </w:p>
    <w:p w14:paraId="4E912204" w14:textId="77777777" w:rsidR="00AD42BC" w:rsidRPr="00AD42BC" w:rsidRDefault="00AD42BC" w:rsidP="00AD42BC">
      <w:pPr>
        <w:pStyle w:val="ODNONIKtreodnonika"/>
      </w:pPr>
      <w:r w:rsidRPr="00AD42BC">
        <w:t>-</w:t>
      </w:r>
      <w:r w:rsidRPr="00AD42BC">
        <w:tab/>
        <w:t xml:space="preserve">element graficzny wykonany farbą </w:t>
      </w:r>
      <w:proofErr w:type="spellStart"/>
      <w:r w:rsidRPr="00AD42BC">
        <w:t>irydyscentną</w:t>
      </w:r>
      <w:proofErr w:type="spellEnd"/>
      <w:r w:rsidRPr="00AD42BC">
        <w:t>,</w:t>
      </w:r>
    </w:p>
    <w:p w14:paraId="30D2C4FA" w14:textId="77777777" w:rsidR="00AD42BC" w:rsidRPr="00AD42BC" w:rsidRDefault="00AD42BC" w:rsidP="00AD42BC">
      <w:pPr>
        <w:pStyle w:val="ODNONIKtreodnonika"/>
      </w:pPr>
      <w:r w:rsidRPr="00AD42BC">
        <w:t>-</w:t>
      </w:r>
      <w:r w:rsidRPr="00AD42BC">
        <w:tab/>
        <w:t xml:space="preserve">elementy graficzne wykonane farbą aktywną w promieniowaniu </w:t>
      </w:r>
      <w:bookmarkStart w:id="5" w:name="_Hlk148697840"/>
      <w:r w:rsidRPr="00AD42BC">
        <w:t>ultrafioletowym</w:t>
      </w:r>
      <w:bookmarkEnd w:id="5"/>
      <w:r w:rsidRPr="00AD42BC">
        <w:t>,</w:t>
      </w:r>
    </w:p>
    <w:p w14:paraId="20DB7646" w14:textId="77777777" w:rsidR="00AD42BC" w:rsidRPr="00AD42BC" w:rsidRDefault="00AD42BC" w:rsidP="00AD42BC">
      <w:pPr>
        <w:pStyle w:val="ODNONIKtreodnonika"/>
      </w:pPr>
      <w:r w:rsidRPr="00AD42BC">
        <w:t>-</w:t>
      </w:r>
      <w:r w:rsidRPr="00AD42BC">
        <w:tab/>
        <w:t>mikrodruki.</w:t>
      </w:r>
    </w:p>
    <w:p w14:paraId="1E5531E6" w14:textId="77777777" w:rsidR="00AD42BC" w:rsidRPr="00AD42BC" w:rsidRDefault="00AD42BC" w:rsidP="00AD42BC">
      <w:pPr>
        <w:pStyle w:val="ODNONIKtreodnonika"/>
      </w:pPr>
      <w:r>
        <w:t>IV.</w:t>
      </w:r>
      <w:r>
        <w:tab/>
      </w:r>
      <w:r w:rsidRPr="00AD42BC">
        <w:t>Numeracja typograficzna wykonana farbą aktywną w promieniowaniu ultrafioletowym.</w:t>
      </w:r>
      <w:bookmarkEnd w:id="4"/>
    </w:p>
    <w:p w14:paraId="45680F8F" w14:textId="77777777" w:rsidR="00AD42BC" w:rsidRPr="00AD42BC" w:rsidRDefault="00AD42BC" w:rsidP="00AD42BC">
      <w:r w:rsidRPr="00AD42BC">
        <w:br w:type="page"/>
      </w:r>
    </w:p>
    <w:p w14:paraId="4429B3F8" w14:textId="77777777" w:rsidR="00AD42BC" w:rsidRPr="00AD42BC" w:rsidRDefault="00AD42BC" w:rsidP="00AD42BC">
      <w:pPr>
        <w:pStyle w:val="OZNZACZNIKAwskazanienrzacznika"/>
      </w:pPr>
      <w:r>
        <w:lastRenderedPageBreak/>
        <w:t>Załącznik nr 2</w:t>
      </w:r>
    </w:p>
    <w:p w14:paraId="0EEA14D4" w14:textId="77777777" w:rsidR="00AD42BC" w:rsidRPr="00FB3041" w:rsidRDefault="00AD42BC" w:rsidP="00AD42BC">
      <w:pPr>
        <w:pStyle w:val="ODNONIKtreodnonika"/>
        <w:rPr>
          <w:rStyle w:val="Kkursywa"/>
        </w:rPr>
      </w:pPr>
      <w:r w:rsidRPr="002124B9">
        <w:t xml:space="preserve">                                                                                      </w:t>
      </w:r>
      <w:r w:rsidRPr="00FB3041">
        <w:rPr>
          <w:rStyle w:val="Kkursywa"/>
        </w:rPr>
        <w:t>WZÓR</w:t>
      </w:r>
    </w:p>
    <w:p w14:paraId="452DB36D" w14:textId="77777777" w:rsidR="00AD42BC" w:rsidRPr="002124B9" w:rsidRDefault="00AD42BC" w:rsidP="00AD42BC">
      <w:pPr>
        <w:pStyle w:val="ODNONIKtreodnonika"/>
      </w:pPr>
    </w:p>
    <w:p w14:paraId="05492F19" w14:textId="77777777" w:rsidR="00AD42BC" w:rsidRDefault="00AD42BC" w:rsidP="00AD42BC">
      <w:pPr>
        <w:pStyle w:val="TYTTABELItytutabeli"/>
      </w:pPr>
      <w:r w:rsidRPr="00381B50">
        <w:t>zaświadczenia o wpisie do ewidencji wykładowców</w:t>
      </w:r>
    </w:p>
    <w:p w14:paraId="63A08508" w14:textId="77777777" w:rsidR="00AD42BC" w:rsidRDefault="00AD42BC" w:rsidP="00AD42BC"/>
    <w:p w14:paraId="201C7187" w14:textId="1D8DB48A" w:rsidR="00AD42BC" w:rsidRPr="00381B50" w:rsidRDefault="00AD42BC" w:rsidP="00AD42BC">
      <w:r w:rsidRPr="00381B50">
        <w:t>Format: 105 x 148 mm (A6)</w:t>
      </w:r>
    </w:p>
    <w:p w14:paraId="7E3C17EA" w14:textId="77777777" w:rsidR="00AD42BC" w:rsidRPr="00696BD0" w:rsidRDefault="00AD42BC" w:rsidP="00AD42BC">
      <w:pPr>
        <w:pStyle w:val="TYTTABELItytutabeli"/>
      </w:pPr>
      <w:r w:rsidRPr="00696BD0">
        <w:t>Awers</w:t>
      </w:r>
    </w:p>
    <w:p w14:paraId="626E5DF9" w14:textId="77777777" w:rsidR="00AD42BC" w:rsidRPr="00696BD0" w:rsidRDefault="00AD42BC" w:rsidP="00AD42BC">
      <w:pPr>
        <w:pStyle w:val="TYTTABELItytutabeli"/>
      </w:pPr>
    </w:p>
    <w:p w14:paraId="3F17FDF0" w14:textId="77777777" w:rsidR="00AD42BC" w:rsidRPr="00381B50" w:rsidRDefault="00AD42BC" w:rsidP="00AD42BC">
      <w:pPr>
        <w:pStyle w:val="TYTTABELItytutabeli"/>
      </w:pPr>
      <w:r w:rsidRPr="00AD42BC">
        <w:rPr>
          <w:noProof/>
        </w:rPr>
        <w:drawing>
          <wp:inline distT="0" distB="0" distL="0" distR="0" wp14:anchorId="49453651" wp14:editId="7F4194AB">
            <wp:extent cx="2964620" cy="4179159"/>
            <wp:effectExtent l="0" t="0" r="762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964620" cy="4179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75A9EB" w14:textId="77777777" w:rsidR="00AD42BC" w:rsidRPr="00AD42BC" w:rsidRDefault="00AD42BC" w:rsidP="00AD42BC">
      <w:pPr>
        <w:rPr>
          <w:rFonts w:eastAsia="Calibri"/>
        </w:rPr>
      </w:pPr>
    </w:p>
    <w:p w14:paraId="3B046C05" w14:textId="77777777" w:rsidR="00AD42BC" w:rsidRPr="009975F5" w:rsidRDefault="00AD42BC" w:rsidP="00AD42BC">
      <w:pPr>
        <w:pStyle w:val="TYTTABELItytutabeli"/>
      </w:pPr>
      <w:r w:rsidRPr="009975F5">
        <w:lastRenderedPageBreak/>
        <w:t>Rewers</w:t>
      </w:r>
    </w:p>
    <w:p w14:paraId="33B0D8E1" w14:textId="77777777" w:rsidR="00AD42BC" w:rsidRPr="009975F5" w:rsidRDefault="00AD42BC" w:rsidP="00AD42BC">
      <w:pPr>
        <w:pStyle w:val="TYTTABELItytutabeli"/>
      </w:pPr>
    </w:p>
    <w:p w14:paraId="227CFA25" w14:textId="77777777" w:rsidR="00AD42BC" w:rsidRPr="009975F5" w:rsidRDefault="00AD42BC" w:rsidP="00AD42BC">
      <w:pPr>
        <w:pStyle w:val="TYTTABELItytutabeli"/>
      </w:pPr>
      <w:r w:rsidRPr="00AD42BC">
        <w:rPr>
          <w:noProof/>
        </w:rPr>
        <w:drawing>
          <wp:inline distT="0" distB="0" distL="0" distR="0" wp14:anchorId="11F15CC2" wp14:editId="73804308">
            <wp:extent cx="2941342" cy="4146343"/>
            <wp:effectExtent l="0" t="0" r="0" b="6985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941342" cy="41463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951F14" w14:textId="77777777" w:rsidR="00AD42BC" w:rsidRPr="009975F5" w:rsidRDefault="00AD42BC" w:rsidP="00AD42BC">
      <w:pPr>
        <w:pStyle w:val="TYTTABELItytutabeli"/>
      </w:pPr>
    </w:p>
    <w:p w14:paraId="06D6209B" w14:textId="77777777" w:rsidR="00AD42BC" w:rsidRPr="00381B50" w:rsidRDefault="00AD42BC" w:rsidP="00AD42BC">
      <w:pPr>
        <w:pStyle w:val="ODNONIKtreodnonika"/>
      </w:pPr>
      <w:r w:rsidRPr="00381B50">
        <w:t>Opis:</w:t>
      </w:r>
    </w:p>
    <w:p w14:paraId="5FAD81B8" w14:textId="3257F213" w:rsidR="00AD42BC" w:rsidRPr="00381B50" w:rsidRDefault="00AD42BC" w:rsidP="00AD42BC">
      <w:pPr>
        <w:pStyle w:val="ODNONIKtreodnonika"/>
      </w:pPr>
      <w:r>
        <w:t>I.</w:t>
      </w:r>
      <w:r>
        <w:tab/>
      </w:r>
      <w:r w:rsidRPr="00381B50">
        <w:t xml:space="preserve">Awers i rewers: </w:t>
      </w:r>
      <w:r w:rsidR="00902269">
        <w:t>b</w:t>
      </w:r>
      <w:r w:rsidRPr="00381B50">
        <w:t xml:space="preserve">lankiet </w:t>
      </w:r>
      <w:r w:rsidRPr="00300A88">
        <w:t xml:space="preserve">zaświadczenia o wpisie do ewidencji wykładowców </w:t>
      </w:r>
      <w:r w:rsidRPr="00381B50">
        <w:t>jest wykonany na papierze o gramaturze 120</w:t>
      </w:r>
      <w:r w:rsidRPr="00C84B45">
        <w:t> </w:t>
      </w:r>
      <w:r w:rsidRPr="00381B50">
        <w:t>g/m2.</w:t>
      </w:r>
    </w:p>
    <w:p w14:paraId="1E565E84" w14:textId="77777777" w:rsidR="00AD42BC" w:rsidRPr="00381B50" w:rsidRDefault="00AD42BC" w:rsidP="00AD42BC">
      <w:pPr>
        <w:pStyle w:val="ODNONIKtreodnonika"/>
      </w:pPr>
      <w:r>
        <w:t>II.</w:t>
      </w:r>
      <w:r>
        <w:tab/>
      </w:r>
      <w:r w:rsidRPr="00381B50">
        <w:t>Zabezpieczenia zastosowane w papierze:</w:t>
      </w:r>
    </w:p>
    <w:p w14:paraId="7274AC4A" w14:textId="77777777" w:rsidR="00AD42BC" w:rsidRPr="00381B50" w:rsidRDefault="00AD42BC" w:rsidP="00AD42BC">
      <w:pPr>
        <w:pStyle w:val="ODNONIKtreodnonika"/>
      </w:pPr>
      <w:r w:rsidRPr="00381B50">
        <w:t>-</w:t>
      </w:r>
      <w:r w:rsidRPr="00381B50">
        <w:tab/>
        <w:t>papier zabezpieczony chemicznie, niewykazujący luminescencji w promieniowaniu ultrafioletowym,</w:t>
      </w:r>
    </w:p>
    <w:p w14:paraId="010297E2" w14:textId="77777777" w:rsidR="00AD42BC" w:rsidRPr="00381B50" w:rsidRDefault="00AD42BC" w:rsidP="00AD42BC">
      <w:pPr>
        <w:pStyle w:val="ODNONIKtreodnonika"/>
      </w:pPr>
      <w:r w:rsidRPr="00381B50">
        <w:t>-</w:t>
      </w:r>
      <w:r w:rsidRPr="00381B50">
        <w:tab/>
        <w:t>dwutonowy, bieżący znak wodny,</w:t>
      </w:r>
    </w:p>
    <w:p w14:paraId="5B897C76" w14:textId="77777777" w:rsidR="00AD42BC" w:rsidRPr="00381B50" w:rsidRDefault="00AD42BC" w:rsidP="00AD42BC">
      <w:pPr>
        <w:pStyle w:val="ODNONIKtreodnonika"/>
      </w:pPr>
      <w:r w:rsidRPr="00381B50">
        <w:t>-</w:t>
      </w:r>
      <w:r w:rsidRPr="00381B50">
        <w:tab/>
        <w:t>włókna zabezpieczające widoczne w świetle widzialnym oraz aktywne w promieniowaniu ultrafioletowym,</w:t>
      </w:r>
    </w:p>
    <w:p w14:paraId="4478A006" w14:textId="77777777" w:rsidR="00AD42BC" w:rsidRPr="00381B50" w:rsidRDefault="00AD42BC" w:rsidP="00AD42BC">
      <w:pPr>
        <w:pStyle w:val="ODNONIKtreodnonika"/>
      </w:pPr>
      <w:r w:rsidRPr="00381B50">
        <w:t>-</w:t>
      </w:r>
      <w:r w:rsidRPr="00381B50">
        <w:tab/>
        <w:t>losowo rozmieszczone drobiny niewidoczne w świetle widzialnym i wykazujące luminescencję w promieniowaniu ultrafioletowym typu „gwiezdny pył” („gwieździste niebo”).</w:t>
      </w:r>
    </w:p>
    <w:p w14:paraId="629FCD5C" w14:textId="77777777" w:rsidR="00AD42BC" w:rsidRPr="00381B50" w:rsidRDefault="00AD42BC" w:rsidP="00AD42BC">
      <w:pPr>
        <w:pStyle w:val="ODNONIKtreodnonika"/>
      </w:pPr>
      <w:r>
        <w:t>III</w:t>
      </w:r>
      <w:r>
        <w:tab/>
      </w:r>
      <w:r w:rsidRPr="00381B50">
        <w:t>Zabezpieczenia zastosowane w druku:</w:t>
      </w:r>
    </w:p>
    <w:p w14:paraId="279631B1" w14:textId="77777777" w:rsidR="00AD42BC" w:rsidRPr="00381B50" w:rsidRDefault="00AD42BC" w:rsidP="00AD42BC">
      <w:pPr>
        <w:pStyle w:val="ODNONIKtreodnonika"/>
      </w:pPr>
      <w:r w:rsidRPr="00381B50">
        <w:t>-</w:t>
      </w:r>
      <w:r w:rsidRPr="00381B50">
        <w:tab/>
        <w:t>tło giloszowe wykonane w technice druku irysowego z elementami reliefu,</w:t>
      </w:r>
    </w:p>
    <w:p w14:paraId="47FD2306" w14:textId="77777777" w:rsidR="00AD42BC" w:rsidRPr="00381B50" w:rsidRDefault="00AD42BC" w:rsidP="00AD42BC">
      <w:pPr>
        <w:pStyle w:val="ODNONIKtreodnonika"/>
      </w:pPr>
      <w:r w:rsidRPr="00381B50">
        <w:t>-</w:t>
      </w:r>
      <w:r w:rsidRPr="00381B50">
        <w:tab/>
        <w:t xml:space="preserve">element graficzny wykonany farbą </w:t>
      </w:r>
      <w:proofErr w:type="spellStart"/>
      <w:r w:rsidRPr="00381B50">
        <w:t>irydyscentną</w:t>
      </w:r>
      <w:proofErr w:type="spellEnd"/>
      <w:r w:rsidRPr="00381B50">
        <w:t>,</w:t>
      </w:r>
    </w:p>
    <w:p w14:paraId="55358135" w14:textId="77777777" w:rsidR="00AD42BC" w:rsidRPr="00381B50" w:rsidRDefault="00AD42BC" w:rsidP="00AD42BC">
      <w:pPr>
        <w:pStyle w:val="ODNONIKtreodnonika"/>
      </w:pPr>
      <w:r w:rsidRPr="00381B50">
        <w:t>-</w:t>
      </w:r>
      <w:r w:rsidRPr="00381B50">
        <w:tab/>
        <w:t>elementy graficzne wykonane farbą aktywną w promieniowaniu ultrafioletowym,</w:t>
      </w:r>
    </w:p>
    <w:p w14:paraId="00AABAE7" w14:textId="77777777" w:rsidR="00AD42BC" w:rsidRPr="00381B50" w:rsidRDefault="00AD42BC" w:rsidP="00AD42BC">
      <w:pPr>
        <w:pStyle w:val="ODNONIKtreodnonika"/>
      </w:pPr>
      <w:r w:rsidRPr="00381B50">
        <w:t>-</w:t>
      </w:r>
      <w:r w:rsidRPr="00381B50">
        <w:tab/>
        <w:t>mikrodruki.</w:t>
      </w:r>
    </w:p>
    <w:p w14:paraId="30D0F1EE" w14:textId="77777777" w:rsidR="00AD42BC" w:rsidRPr="00381B50" w:rsidRDefault="00AD42BC" w:rsidP="00AD42BC">
      <w:pPr>
        <w:pStyle w:val="ODNONIKtreodnonika"/>
      </w:pPr>
      <w:r>
        <w:t>IV.</w:t>
      </w:r>
      <w:r>
        <w:tab/>
      </w:r>
      <w:r w:rsidRPr="00381B50">
        <w:t>Numeracja typograficzna wykonana farbą aktywną w promieniowaniu ultrafioletowym.</w:t>
      </w:r>
    </w:p>
    <w:p w14:paraId="4F138544" w14:textId="139846F4" w:rsidR="0074754F" w:rsidRPr="00AD42BC" w:rsidRDefault="00AD42BC" w:rsidP="00DD6FAB">
      <w:pPr>
        <w:rPr>
          <w:rFonts w:eastAsiaTheme="minorEastAsia"/>
        </w:rPr>
      </w:pPr>
      <w:r>
        <w:br w:type="page"/>
      </w:r>
    </w:p>
    <w:p w14:paraId="4DF5C338" w14:textId="77777777" w:rsidR="00B47EB6" w:rsidRDefault="00B47EB6" w:rsidP="004D73E6">
      <w:pPr>
        <w:pStyle w:val="TYTUAKTUprzedmiotregulacjiustawylubrozporzdzenia"/>
      </w:pPr>
    </w:p>
    <w:p w14:paraId="7EEA62EB" w14:textId="613BCB5E" w:rsidR="004D73E6" w:rsidRDefault="004D73E6" w:rsidP="004D73E6">
      <w:pPr>
        <w:pStyle w:val="TYTUAKTUprzedmiotregulacjiustawylubrozporzdzenia"/>
      </w:pPr>
      <w:r>
        <w:t>U Z A S A D N I E N I E</w:t>
      </w:r>
    </w:p>
    <w:p w14:paraId="73602D83" w14:textId="24DF7D48" w:rsidR="00291617" w:rsidRPr="00291617" w:rsidRDefault="00DB27AC" w:rsidP="00291617">
      <w:pPr>
        <w:pStyle w:val="NIEARTTEKSTtekstnieartykuowanynppodstprawnarozplubpreambua"/>
      </w:pPr>
      <w:r>
        <w:t>P</w:t>
      </w:r>
      <w:r w:rsidR="004D73E6">
        <w:t>rojekt</w:t>
      </w:r>
      <w:r w:rsidR="00E40E2C">
        <w:t>owane</w:t>
      </w:r>
      <w:r w:rsidR="004D73E6">
        <w:t xml:space="preserve"> rozporządzeni</w:t>
      </w:r>
      <w:r w:rsidR="00291617">
        <w:t>e</w:t>
      </w:r>
      <w:r w:rsidR="004D73E6">
        <w:t xml:space="preserve"> Ministra Infrastruktury zmieniając</w:t>
      </w:r>
      <w:r w:rsidR="002911FD">
        <w:t>e</w:t>
      </w:r>
      <w:r w:rsidR="004D73E6">
        <w:t xml:space="preserve"> rozporządzenie w</w:t>
      </w:r>
      <w:r w:rsidR="00291617" w:rsidRPr="00F64C06">
        <w:t> </w:t>
      </w:r>
      <w:r w:rsidR="004D73E6">
        <w:t xml:space="preserve">sprawie </w:t>
      </w:r>
      <w:r w:rsidR="00E31B7D" w:rsidRPr="00E31B7D">
        <w:t xml:space="preserve">uzyskiwania uprawnień przez instruktorów i wykładowców, opłat oraz wzorów dokumentów stosowanych w tych sprawach, a także stawek wynagrodzenia członków komisji </w:t>
      </w:r>
      <w:r w:rsidR="00291617" w:rsidRPr="00291617">
        <w:t xml:space="preserve">stanowi wypełnienie upoważnienia dla ministra właściwego do spraw transportu określonego w </w:t>
      </w:r>
      <w:r w:rsidR="00291617">
        <w:t xml:space="preserve">art. </w:t>
      </w:r>
      <w:r w:rsidR="00E31B7D">
        <w:t>4</w:t>
      </w:r>
      <w:r w:rsidR="00291617" w:rsidRPr="00291617">
        <w:t>0 ust. 1 ustawy z dnia 5 stycznia 2011 r. o kierujących pojazdami (Dz. U. z 2023</w:t>
      </w:r>
      <w:r w:rsidR="00291617" w:rsidRPr="00F64C06">
        <w:t> </w:t>
      </w:r>
      <w:r w:rsidR="00291617" w:rsidRPr="00291617">
        <w:t>r. poz. 622, z późn. zm.).</w:t>
      </w:r>
    </w:p>
    <w:p w14:paraId="4925DA1C" w14:textId="77777777" w:rsidR="00356A08" w:rsidRDefault="004D73E6" w:rsidP="008F6211">
      <w:pPr>
        <w:pStyle w:val="NIEARTTEKSTtekstnieartykuowanynppodstprawnarozplubpreambua"/>
      </w:pPr>
      <w:bookmarkStart w:id="6" w:name="_Hlk153956236"/>
      <w:r w:rsidRPr="00704D28">
        <w:t>Potrzeba podjęcia prac nad nowelizacją rozporządzenia</w:t>
      </w:r>
      <w:r w:rsidR="00A55BBB" w:rsidRPr="00A55BBB">
        <w:t xml:space="preserve"> Ministra Infrastruktury </w:t>
      </w:r>
      <w:r w:rsidR="00E31B7D" w:rsidRPr="00B2690F">
        <w:t>z dnia 25</w:t>
      </w:r>
      <w:r w:rsidR="00E31B7D" w:rsidRPr="000D05C8">
        <w:t> </w:t>
      </w:r>
      <w:r w:rsidR="00E31B7D" w:rsidRPr="00B2690F">
        <w:t>czerwca 2019</w:t>
      </w:r>
      <w:bookmarkStart w:id="7" w:name="_Hlk154650881"/>
      <w:r w:rsidR="00E31B7D" w:rsidRPr="000D05C8">
        <w:t> </w:t>
      </w:r>
      <w:bookmarkEnd w:id="7"/>
      <w:r w:rsidR="00E31B7D" w:rsidRPr="00B2690F">
        <w:t>r. w sprawie uzyskiwania uprawnień przez instruktorów i wykładowców, opłat oraz wzorów dokumentów stosowanych w tych sprawach, a także stawek wynagrodzenia członków komisji (Dz. U. poz. 1200)</w:t>
      </w:r>
      <w:r w:rsidR="00DB27AC">
        <w:t xml:space="preserve">, </w:t>
      </w:r>
      <w:r w:rsidR="006C7CF2">
        <w:t>wynika z</w:t>
      </w:r>
      <w:r w:rsidR="00F0406F" w:rsidRPr="00F0406F">
        <w:t xml:space="preserve"> </w:t>
      </w:r>
      <w:r w:rsidR="00F0406F">
        <w:t>konieczności</w:t>
      </w:r>
      <w:r w:rsidR="00F0406F" w:rsidRPr="00F0406F">
        <w:t xml:space="preserve"> opracowani</w:t>
      </w:r>
      <w:r w:rsidR="00F0406F">
        <w:t>a</w:t>
      </w:r>
      <w:r w:rsidR="00F0406F" w:rsidRPr="00F0406F">
        <w:t xml:space="preserve"> nowego wzoru</w:t>
      </w:r>
      <w:r w:rsidR="00356A08">
        <w:t>:</w:t>
      </w:r>
      <w:r w:rsidR="00F0406F">
        <w:t xml:space="preserve"> </w:t>
      </w:r>
    </w:p>
    <w:p w14:paraId="1DC66A7D" w14:textId="2EF9652D" w:rsidR="00356A08" w:rsidRDefault="00356A08" w:rsidP="00A95430">
      <w:pPr>
        <w:pStyle w:val="PKTpunkt"/>
      </w:pPr>
      <w:r>
        <w:t>1)</w:t>
      </w:r>
      <w:r>
        <w:tab/>
        <w:t>l</w:t>
      </w:r>
      <w:r w:rsidRPr="00356A08">
        <w:t>egitymacj</w:t>
      </w:r>
      <w:r>
        <w:t>i</w:t>
      </w:r>
      <w:r w:rsidRPr="00356A08">
        <w:t xml:space="preserve"> instruktora</w:t>
      </w:r>
      <w:r w:rsidR="00F0406F">
        <w:t>,</w:t>
      </w:r>
      <w:r w:rsidR="00F0406F" w:rsidRPr="00F0406F">
        <w:t xml:space="preserve"> </w:t>
      </w:r>
      <w:r w:rsidR="00F0406F">
        <w:t>któr</w:t>
      </w:r>
      <w:r w:rsidR="00F06C8D">
        <w:t>a</w:t>
      </w:r>
      <w:r w:rsidR="00F0406F">
        <w:t xml:space="preserve"> </w:t>
      </w:r>
      <w:r w:rsidR="00F0406F" w:rsidRPr="008F6211">
        <w:t xml:space="preserve">zgodnie z </w:t>
      </w:r>
      <w:r w:rsidR="00F5346C" w:rsidRPr="00F5346C">
        <w:t xml:space="preserve">§ 3 </w:t>
      </w:r>
      <w:r w:rsidR="00F5346C">
        <w:t>pkt 5</w:t>
      </w:r>
      <w:r w:rsidR="00F06C8D">
        <w:t xml:space="preserve"> lit. a</w:t>
      </w:r>
      <w:r w:rsidR="00F5346C">
        <w:t xml:space="preserve"> </w:t>
      </w:r>
      <w:r w:rsidR="00F0406F" w:rsidRPr="008F6211">
        <w:t>rozporządzeni</w:t>
      </w:r>
      <w:r w:rsidR="00F5346C">
        <w:t>a</w:t>
      </w:r>
      <w:r w:rsidR="00F0406F" w:rsidRPr="008F6211">
        <w:t xml:space="preserve"> Rady Ministrów z</w:t>
      </w:r>
      <w:r w:rsidR="00F06C8D" w:rsidRPr="008F6211">
        <w:t> </w:t>
      </w:r>
      <w:r w:rsidR="00F0406F" w:rsidRPr="008F6211">
        <w:t>dnia 11 lipca 2019 r. w sprawie wykazu dokumentów publicznych (Dz. U. z </w:t>
      </w:r>
      <w:r w:rsidR="003E7316" w:rsidRPr="003E7316">
        <w:t>2023 r. poz.</w:t>
      </w:r>
      <w:r w:rsidR="00F06C8D" w:rsidRPr="00F06C8D">
        <w:t> </w:t>
      </w:r>
      <w:r w:rsidR="003E7316" w:rsidRPr="003E7316">
        <w:t>2329)</w:t>
      </w:r>
      <w:r w:rsidR="00F06C8D">
        <w:t>,</w:t>
      </w:r>
    </w:p>
    <w:p w14:paraId="078B4AAF" w14:textId="42C4376C" w:rsidR="00356A08" w:rsidRDefault="00356A08" w:rsidP="00A95430">
      <w:pPr>
        <w:pStyle w:val="PKTpunkt"/>
      </w:pPr>
      <w:r>
        <w:t>2)</w:t>
      </w:r>
      <w:r>
        <w:tab/>
      </w:r>
      <w:r w:rsidRPr="00356A08">
        <w:t>zaświadczenia o wpisie do ewidencji wykładowców</w:t>
      </w:r>
      <w:r w:rsidR="00F06C8D">
        <w:t xml:space="preserve">, </w:t>
      </w:r>
      <w:r w:rsidR="00F06C8D" w:rsidRPr="00F06C8D">
        <w:t>któr</w:t>
      </w:r>
      <w:r w:rsidR="00F06C8D">
        <w:t>e</w:t>
      </w:r>
      <w:r w:rsidR="00F06C8D" w:rsidRPr="00F06C8D">
        <w:t xml:space="preserve"> zgodnie z § 3 pkt 5 lit. </w:t>
      </w:r>
      <w:r w:rsidR="00F06C8D">
        <w:t>c</w:t>
      </w:r>
      <w:r w:rsidR="00F06C8D" w:rsidRPr="00F06C8D">
        <w:t xml:space="preserve"> rozporządzenia Rady Ministrów z dnia 11 lipca 2019 r. w sprawie wykazu dokumentów publicznych</w:t>
      </w:r>
      <w:r w:rsidRPr="00356A08">
        <w:t xml:space="preserve"> </w:t>
      </w:r>
    </w:p>
    <w:p w14:paraId="67B8D4E7" w14:textId="02221E1E" w:rsidR="00F0406F" w:rsidRDefault="00356A08" w:rsidP="00A95430">
      <w:pPr>
        <w:pStyle w:val="PKTpunkt"/>
      </w:pPr>
      <w:r>
        <w:t>-</w:t>
      </w:r>
      <w:r>
        <w:tab/>
      </w:r>
      <w:r w:rsidR="00F0406F" w:rsidRPr="008F6211">
        <w:t>stanowi dokument publiczn</w:t>
      </w:r>
      <w:r w:rsidR="00FE1909">
        <w:t>y</w:t>
      </w:r>
      <w:r w:rsidR="00F5346C">
        <w:t xml:space="preserve"> kategorii </w:t>
      </w:r>
      <w:r w:rsidR="00F0406F" w:rsidRPr="008F6211">
        <w:t>trzeciej</w:t>
      </w:r>
      <w:r w:rsidR="00F5346C">
        <w:t>.</w:t>
      </w:r>
    </w:p>
    <w:p w14:paraId="4FB61F86" w14:textId="4E550DA4" w:rsidR="006E61ED" w:rsidRDefault="00706486" w:rsidP="0015069C">
      <w:pPr>
        <w:pStyle w:val="NIEARTTEKSTtekstnieartykuowanynppodstprawnarozplubpreambua"/>
      </w:pPr>
      <w:r w:rsidRPr="008F6211">
        <w:t xml:space="preserve">Tym samym, na mocy </w:t>
      </w:r>
      <w:r w:rsidR="0015069C">
        <w:t xml:space="preserve">art. 73 ust. 1 </w:t>
      </w:r>
      <w:r w:rsidRPr="008F6211">
        <w:t xml:space="preserve">ustawy z dnia 22 listopada 2018 r. o dokumentach publicznych (Dz. U. z 2023 r. poz. 1006, z późn. zm.) </w:t>
      </w:r>
      <w:r>
        <w:t>ww.</w:t>
      </w:r>
      <w:r w:rsidRPr="008F6211">
        <w:t xml:space="preserve"> dokument</w:t>
      </w:r>
      <w:r w:rsidR="00356A08">
        <w:t>y</w:t>
      </w:r>
      <w:r w:rsidRPr="008F6211">
        <w:t xml:space="preserve"> </w:t>
      </w:r>
      <w:r w:rsidR="0015069C">
        <w:t>od dnia 12 lipca 2024 r. mus</w:t>
      </w:r>
      <w:r w:rsidR="00356A08">
        <w:t>zą</w:t>
      </w:r>
      <w:r w:rsidR="0015069C">
        <w:t xml:space="preserve"> być </w:t>
      </w:r>
      <w:r w:rsidR="006E61ED">
        <w:t>wydawan</w:t>
      </w:r>
      <w:r w:rsidR="00356A08">
        <w:t>e</w:t>
      </w:r>
      <w:r w:rsidR="0015069C" w:rsidRPr="0015069C">
        <w:t xml:space="preserve"> według wzoru </w:t>
      </w:r>
      <w:r w:rsidR="00AF0DC2">
        <w:t>zawartego</w:t>
      </w:r>
      <w:r w:rsidR="0015069C" w:rsidRPr="0015069C">
        <w:t xml:space="preserve"> w przepisach prawa powszechnie obowiązującego</w:t>
      </w:r>
      <w:r w:rsidR="00AF0DC2">
        <w:t xml:space="preserve">, uwzględniającego </w:t>
      </w:r>
      <w:r w:rsidR="00752721">
        <w:t xml:space="preserve">zabezpieczenia przed </w:t>
      </w:r>
      <w:r w:rsidR="006E61ED" w:rsidRPr="008F6211">
        <w:t>fałszerstwem określon</w:t>
      </w:r>
      <w:r w:rsidR="006E61ED">
        <w:t>e</w:t>
      </w:r>
      <w:r w:rsidR="006E61ED" w:rsidRPr="008F6211">
        <w:t xml:space="preserve"> w rozporządzeniu Ministra Spraw Wewnętrznych i Administracji z dnia 1 lipca 2022 r. w sprawie wykazu minimalnych zabezpieczeń dokumentów publicznych przed fałszerstwem (Dz. U. poz. 1456)</w:t>
      </w:r>
      <w:r w:rsidR="006E61ED">
        <w:t>.</w:t>
      </w:r>
    </w:p>
    <w:bookmarkEnd w:id="6"/>
    <w:p w14:paraId="6EA75074" w14:textId="0535C798" w:rsidR="005561C6" w:rsidRDefault="005561C6" w:rsidP="00331558">
      <w:pPr>
        <w:pStyle w:val="NIEARTTEKSTtekstnieartykuowanynppodstprawnarozplubpreambua"/>
      </w:pPr>
      <w:r w:rsidRPr="005561C6">
        <w:t>Now</w:t>
      </w:r>
      <w:r w:rsidR="00356A08">
        <w:t>e</w:t>
      </w:r>
      <w:r w:rsidRPr="005561C6">
        <w:t xml:space="preserve"> wz</w:t>
      </w:r>
      <w:r w:rsidR="00356A08">
        <w:t>ory</w:t>
      </w:r>
      <w:r w:rsidRPr="005561C6">
        <w:t xml:space="preserve"> </w:t>
      </w:r>
      <w:r w:rsidR="00356A08">
        <w:t>ww. dokumentów</w:t>
      </w:r>
      <w:r w:rsidRPr="005561C6">
        <w:t xml:space="preserve"> został</w:t>
      </w:r>
      <w:r w:rsidR="00356A08">
        <w:t>y</w:t>
      </w:r>
      <w:r w:rsidRPr="005561C6">
        <w:t xml:space="preserve"> opracowan</w:t>
      </w:r>
      <w:r w:rsidR="00356A08">
        <w:t>e</w:t>
      </w:r>
      <w:r w:rsidRPr="005561C6">
        <w:t xml:space="preserve"> we współpracy z Komisją do spraw dokumentów publicznych, zgodnie z wymogiem wynikającym z art. 11 ustawy z dnia 22</w:t>
      </w:r>
      <w:r w:rsidR="004A7C24" w:rsidRPr="005561C6">
        <w:t> </w:t>
      </w:r>
      <w:r w:rsidRPr="005561C6">
        <w:t>listopada 2018 r. o dokumentach publicznych</w:t>
      </w:r>
      <w:r>
        <w:t>.</w:t>
      </w:r>
    </w:p>
    <w:p w14:paraId="38517521" w14:textId="68F3DF66" w:rsidR="00331558" w:rsidRPr="00331558" w:rsidRDefault="008F6211" w:rsidP="00331558">
      <w:pPr>
        <w:pStyle w:val="NIEARTTEKSTtekstnieartykuowanynppodstprawnarozplubpreambua"/>
      </w:pPr>
      <w:r w:rsidRPr="008F6211">
        <w:lastRenderedPageBreak/>
        <w:t xml:space="preserve">W celu zapewnienia </w:t>
      </w:r>
      <w:r w:rsidR="00D73835">
        <w:t xml:space="preserve">adresatom </w:t>
      </w:r>
      <w:r w:rsidR="00AB4C51">
        <w:t xml:space="preserve">regulacji </w:t>
      </w:r>
      <w:r w:rsidRPr="008F6211">
        <w:t xml:space="preserve">odpowiedniego czasu na </w:t>
      </w:r>
      <w:r w:rsidR="00D73835">
        <w:t xml:space="preserve">dostosowanie się do nowych wymagań </w:t>
      </w:r>
      <w:r w:rsidR="00331558">
        <w:t>przewidziano, że</w:t>
      </w:r>
      <w:r w:rsidR="00331558" w:rsidRPr="00331558">
        <w:t xml:space="preserve"> </w:t>
      </w:r>
      <w:r w:rsidR="001A6CE1">
        <w:t xml:space="preserve">dotychczasowe </w:t>
      </w:r>
      <w:r w:rsidR="004A7C24">
        <w:t>l</w:t>
      </w:r>
      <w:r w:rsidR="004A7C24" w:rsidRPr="004A7C24">
        <w:t xml:space="preserve">egitymacje instruktora oraz zaświadczenia o wpisie do ewidencji wykładowców </w:t>
      </w:r>
      <w:r w:rsidR="00331558" w:rsidRPr="00331558">
        <w:t xml:space="preserve">zachowują ważność przez okres, na który zostały wydane, </w:t>
      </w:r>
      <w:r w:rsidR="00951250">
        <w:t>a legitymacje</w:t>
      </w:r>
      <w:r w:rsidR="00331558" w:rsidRPr="00331558">
        <w:t xml:space="preserve"> nie podlegają wymianie w</w:t>
      </w:r>
      <w:r w:rsidR="00AB4C51" w:rsidRPr="005561C6">
        <w:t> </w:t>
      </w:r>
      <w:r w:rsidR="00331558" w:rsidRPr="00331558">
        <w:t>przypadku zmiany adresu zamieszkania posiadacza dokumentu.</w:t>
      </w:r>
    </w:p>
    <w:p w14:paraId="64C84963" w14:textId="65742092" w:rsidR="007D17BA" w:rsidRDefault="001A6CE1" w:rsidP="007E19FF">
      <w:pPr>
        <w:pStyle w:val="NIEARTTEKSTtekstnieartykuowanynppodstprawnarozplubpreambua"/>
      </w:pPr>
      <w:r>
        <w:t xml:space="preserve">W </w:t>
      </w:r>
      <w:r w:rsidR="00331558" w:rsidRPr="00331558">
        <w:t>§ 3</w:t>
      </w:r>
      <w:r>
        <w:t xml:space="preserve"> </w:t>
      </w:r>
      <w:r w:rsidR="009116AD">
        <w:t xml:space="preserve">projektowanego </w:t>
      </w:r>
      <w:r>
        <w:t xml:space="preserve">rozporządzenia przesądzono, że </w:t>
      </w:r>
      <w:r w:rsidR="007E19FF" w:rsidRPr="007E19FF">
        <w:t>do dnia 12 lipca 2024 r.</w:t>
      </w:r>
      <w:r w:rsidR="007E19FF">
        <w:t xml:space="preserve"> możliwe będzie wydawanie </w:t>
      </w:r>
      <w:r w:rsidR="004D1F81">
        <w:t>ww. dokumentów</w:t>
      </w:r>
      <w:r w:rsidR="007E19FF" w:rsidRPr="007E19FF">
        <w:t>, na dotychczasowych zasadach</w:t>
      </w:r>
      <w:r w:rsidR="007E19FF">
        <w:t>.</w:t>
      </w:r>
    </w:p>
    <w:p w14:paraId="3737A19C" w14:textId="035EC339" w:rsidR="00A86782" w:rsidRDefault="009116AD" w:rsidP="00DA0566">
      <w:pPr>
        <w:pStyle w:val="ARTartustawynprozporzdzenia"/>
      </w:pPr>
      <w:r>
        <w:t>Projektowane r</w:t>
      </w:r>
      <w:r w:rsidR="00DA0566" w:rsidRPr="00DA0566">
        <w:t xml:space="preserve">ozporządzenie </w:t>
      </w:r>
      <w:r w:rsidR="00DA0566">
        <w:t>wchodzi w życie po upływie 14 dni od dnia ogłoszenia.</w:t>
      </w:r>
      <w:r w:rsidR="003915B5" w:rsidRPr="003915B5">
        <w:t xml:space="preserve"> </w:t>
      </w:r>
    </w:p>
    <w:p w14:paraId="6C3FA141" w14:textId="77777777" w:rsidR="00A86782" w:rsidRPr="00907AAF" w:rsidRDefault="00A86782" w:rsidP="00A86782">
      <w:pPr>
        <w:pStyle w:val="USTustnpkodeksu"/>
      </w:pPr>
      <w:r w:rsidRPr="00907AAF">
        <w:t>Zgodnie z art. 5 i 6 ustawy z dnia 7 lipca 2005 r. o działalnoś</w:t>
      </w:r>
      <w:r>
        <w:t>ci lobbingowej w procesie stano</w:t>
      </w:r>
      <w:r w:rsidRPr="00907AAF">
        <w:t>wienia prawa (Dz. U. z 2017 r. poz. 248), projekt rozporządzenia został udostępniony</w:t>
      </w:r>
      <w:r>
        <w:t xml:space="preserve"> na stro</w:t>
      </w:r>
      <w:r w:rsidRPr="00907AAF">
        <w:t xml:space="preserve">nach urzędowego informatora teleinformatycznego – Biuletynu Informacji Publicznej. </w:t>
      </w:r>
    </w:p>
    <w:p w14:paraId="601A34AB" w14:textId="1E02938C" w:rsidR="00A86782" w:rsidRPr="00A86782" w:rsidRDefault="00A86782" w:rsidP="00A86782">
      <w:pPr>
        <w:pStyle w:val="USTustnpkodeksu"/>
      </w:pPr>
      <w:r w:rsidRPr="00907AAF">
        <w:t>Stosownie do postanowień § 52 uchwały nr 190 Rady Ministrów z dnia 29 października 2013 r. – Regulamin pracy Rady Ministrów</w:t>
      </w:r>
      <w:r w:rsidR="00A51370">
        <w:t xml:space="preserve"> (M.P. z 2022 r. poz. 348)</w:t>
      </w:r>
      <w:r w:rsidR="00A51370" w:rsidRPr="00907AAF">
        <w:t xml:space="preserve">, </w:t>
      </w:r>
      <w:r w:rsidRPr="00907AAF">
        <w:t>projekt rozporządzenia został zamieszczony w</w:t>
      </w:r>
      <w:r w:rsidRPr="007D17BA">
        <w:t> </w:t>
      </w:r>
      <w:r w:rsidRPr="00907AAF">
        <w:t xml:space="preserve">Biuletynie Informacji Publicznej na stronie podmiotowej Rządowego Centrum </w:t>
      </w:r>
      <w:r w:rsidRPr="00A86782">
        <w:t>Legislacji w</w:t>
      </w:r>
      <w:r w:rsidRPr="007D17BA">
        <w:t> </w:t>
      </w:r>
      <w:r w:rsidRPr="00A86782">
        <w:t>serwisie Rządowy Proces Legislacyjny.</w:t>
      </w:r>
    </w:p>
    <w:p w14:paraId="5E824788" w14:textId="77777777" w:rsidR="007D17BA" w:rsidRPr="007D17BA" w:rsidRDefault="007D17BA" w:rsidP="007D17BA">
      <w:pPr>
        <w:pStyle w:val="NIEARTTEKSTtekstnieartykuowanynppodstprawnarozplubpreambua"/>
      </w:pPr>
      <w:r w:rsidRPr="007D17BA">
        <w:t>Materia objęta projektem rozporządzenia pozostaje w gestii państw członkowskich Unii Europejskiej i nie podlega harmonizacji. Z tego względu projekt rozporządzenia nie został przedstawiony właściwym instytucjom i organom Unii Europejskiej, w tym Europejskiemu Bankowi Centralnemu, w celu uzyskania opinii, dokonania powiadomienia, konsultacji albo uzgodnienia.</w:t>
      </w:r>
    </w:p>
    <w:p w14:paraId="46FF184E" w14:textId="1826DC16" w:rsidR="007D17BA" w:rsidRDefault="007D17BA" w:rsidP="007D17BA">
      <w:pPr>
        <w:pStyle w:val="NIEARTTEKSTtekstnieartykuowanynppodstprawnarozplubpreambua"/>
      </w:pPr>
      <w:r w:rsidRPr="007D17BA">
        <w:t>Projekt rozporządzenia nie zawiera przepisów technicznych w rozumieniu przepisów rozporządzenia Rady Ministrów z dnia 23 grudnia 2002 r. w sprawie sposobu funkcjonowania krajowego systemu notyfikacji norm i aktów prawnych (Dz. U. poz. 2039 oraz z 2004 r. poz. 597) i w związku z tym nie podlega obowiązkowi notyfikacji.</w:t>
      </w:r>
    </w:p>
    <w:p w14:paraId="33126A17" w14:textId="2ECE1793" w:rsidR="009116AD" w:rsidRPr="009116AD" w:rsidRDefault="009116AD" w:rsidP="009116AD">
      <w:pPr>
        <w:pStyle w:val="ARTartustawynprozporzdzenia"/>
      </w:pPr>
      <w:r>
        <w:t>Projekt rozporządzenia nie jest sprzeczny z przepisami UE.</w:t>
      </w:r>
    </w:p>
    <w:p w14:paraId="0F796C28" w14:textId="4036E491" w:rsidR="0066785F" w:rsidRDefault="0066785F">
      <w:pPr>
        <w:spacing w:line="360" w:lineRule="auto"/>
        <w:rPr>
          <w:rFonts w:ascii="Times" w:eastAsiaTheme="minorEastAsia" w:hAnsi="Times" w:cs="Arial"/>
          <w:szCs w:val="20"/>
        </w:rPr>
      </w:pPr>
      <w:r>
        <w:br w:type="page"/>
      </w:r>
    </w:p>
    <w:p w14:paraId="2582C839" w14:textId="6B069C62" w:rsidR="0066785F" w:rsidRDefault="0066785F" w:rsidP="003D2AA2">
      <w:pPr>
        <w:pStyle w:val="CZWSPPKTODNONIKAczwsppunkwodnonika"/>
      </w:pPr>
    </w:p>
    <w:tbl>
      <w:tblPr>
        <w:tblW w:w="9356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1985"/>
        <w:gridCol w:w="82"/>
        <w:gridCol w:w="485"/>
        <w:gridCol w:w="561"/>
        <w:gridCol w:w="573"/>
        <w:gridCol w:w="68"/>
        <w:gridCol w:w="641"/>
        <w:gridCol w:w="425"/>
        <w:gridCol w:w="236"/>
        <w:gridCol w:w="189"/>
        <w:gridCol w:w="189"/>
        <w:gridCol w:w="189"/>
        <w:gridCol w:w="473"/>
        <w:gridCol w:w="94"/>
        <w:gridCol w:w="41"/>
        <w:gridCol w:w="526"/>
        <w:gridCol w:w="47"/>
        <w:gridCol w:w="496"/>
        <w:gridCol w:w="24"/>
        <w:gridCol w:w="189"/>
        <w:gridCol w:w="236"/>
        <w:gridCol w:w="333"/>
        <w:gridCol w:w="234"/>
        <w:gridCol w:w="1040"/>
      </w:tblGrid>
      <w:tr w:rsidR="003D2AA2" w:rsidRPr="003D2AA2" w14:paraId="73D2D6DA" w14:textId="77777777" w:rsidTr="0066356E">
        <w:trPr>
          <w:trHeight w:val="1611"/>
        </w:trPr>
        <w:tc>
          <w:tcPr>
            <w:tcW w:w="6231" w:type="dxa"/>
            <w:gridSpan w:val="15"/>
          </w:tcPr>
          <w:p w14:paraId="4EFF3A2C" w14:textId="77777777" w:rsidR="003D2AA2" w:rsidRPr="00357BE9" w:rsidRDefault="003D2AA2" w:rsidP="0028110D">
            <w:pPr>
              <w:pStyle w:val="CZWSPPKTODNONIKAczwsppunkwodnonika"/>
              <w:ind w:left="0"/>
              <w:rPr>
                <w:rStyle w:val="Ppogrubienie"/>
              </w:rPr>
            </w:pPr>
            <w:bookmarkStart w:id="8" w:name="t1"/>
            <w:r w:rsidRPr="00357BE9">
              <w:rPr>
                <w:rStyle w:val="Ppogrubienie"/>
              </w:rPr>
              <w:t>Nazwa projektu</w:t>
            </w:r>
          </w:p>
          <w:p w14:paraId="30678FD0" w14:textId="3D2AAFA5" w:rsidR="003D2AA2" w:rsidRDefault="003D2AA2" w:rsidP="003D2AA2">
            <w:pPr>
              <w:pStyle w:val="CZWSPPKTODNONIKAczwsppunkwodnonika"/>
              <w:rPr>
                <w:lang w:eastAsia="en-US"/>
              </w:rPr>
            </w:pPr>
            <w:r w:rsidRPr="003D2AA2">
              <w:rPr>
                <w:lang w:eastAsia="en-US"/>
              </w:rPr>
              <w:t xml:space="preserve">Projekt rozporządzenia Ministra Infrastruktury </w:t>
            </w:r>
            <w:r w:rsidR="00357BE9">
              <w:t xml:space="preserve">zmieniający rozporządzenie </w:t>
            </w:r>
            <w:r w:rsidRPr="003D2AA2">
              <w:rPr>
                <w:lang w:eastAsia="en-US"/>
              </w:rPr>
              <w:t>w sprawie</w:t>
            </w:r>
            <w:r w:rsidR="004D1F81">
              <w:t xml:space="preserve"> </w:t>
            </w:r>
            <w:r w:rsidR="004D1F81" w:rsidRPr="004D1F81">
              <w:rPr>
                <w:lang w:eastAsia="en-US"/>
              </w:rPr>
              <w:t>uzyskiwania uprawnień przez instruktorów i</w:t>
            </w:r>
            <w:r w:rsidR="00514B90" w:rsidRPr="007D17BA">
              <w:t> </w:t>
            </w:r>
            <w:r w:rsidR="004D1F81" w:rsidRPr="004D1F81">
              <w:rPr>
                <w:lang w:eastAsia="en-US"/>
              </w:rPr>
              <w:t>wykładowców, opłat oraz wzorów dokumentów stosowanych w tych sprawach, a także stawek wynagrodzenia członków komisji</w:t>
            </w:r>
            <w:r w:rsidRPr="003D2AA2">
              <w:rPr>
                <w:lang w:eastAsia="en-US"/>
              </w:rPr>
              <w:t xml:space="preserve"> </w:t>
            </w:r>
            <w:r w:rsidR="00EA0B75" w:rsidRPr="00EA0B75">
              <w:rPr>
                <w:lang w:eastAsia="en-US"/>
              </w:rPr>
              <w:t>wzorów dokumentów stwierdzających uprawnienia do kierowania pojazdami</w:t>
            </w:r>
          </w:p>
          <w:p w14:paraId="19352630" w14:textId="77777777" w:rsidR="00357BE9" w:rsidRPr="003D2AA2" w:rsidRDefault="00357BE9" w:rsidP="003D2AA2">
            <w:pPr>
              <w:pStyle w:val="CZWSPPKTODNONIKAczwsppunkwodnonika"/>
              <w:rPr>
                <w:lang w:eastAsia="en-US"/>
              </w:rPr>
            </w:pPr>
          </w:p>
          <w:p w14:paraId="1004F2A3" w14:textId="77777777" w:rsidR="003D2AA2" w:rsidRPr="00357BE9" w:rsidRDefault="003D2AA2" w:rsidP="0028110D">
            <w:pPr>
              <w:pStyle w:val="CZWSPPKTODNONIKAczwsppunkwodnonika"/>
              <w:ind w:left="0"/>
              <w:rPr>
                <w:rStyle w:val="Ppogrubienie"/>
              </w:rPr>
            </w:pPr>
            <w:r w:rsidRPr="00357BE9">
              <w:rPr>
                <w:rStyle w:val="Ppogrubienie"/>
              </w:rPr>
              <w:t>Ministerstwo wiodące i ministerstwa współpracujące</w:t>
            </w:r>
          </w:p>
          <w:bookmarkEnd w:id="8"/>
          <w:p w14:paraId="28DD030D" w14:textId="77777777" w:rsidR="003D2AA2" w:rsidRPr="003D2AA2" w:rsidRDefault="003D2AA2" w:rsidP="003D2AA2">
            <w:pPr>
              <w:pStyle w:val="CZWSPPKTODNONIKAczwsppunkwodnonika"/>
              <w:rPr>
                <w:lang w:eastAsia="en-US"/>
              </w:rPr>
            </w:pPr>
            <w:r w:rsidRPr="003D2AA2">
              <w:rPr>
                <w:lang w:eastAsia="en-US"/>
              </w:rPr>
              <w:t>Ministerstwo Infrastruktury – ministerstwo wiodące</w:t>
            </w:r>
          </w:p>
          <w:p w14:paraId="1E53C461" w14:textId="77777777" w:rsidR="003D2AA2" w:rsidRPr="003D2AA2" w:rsidRDefault="003D2AA2" w:rsidP="003D2AA2">
            <w:pPr>
              <w:pStyle w:val="CZWSPPKTODNONIKAczwsppunkwodnonika"/>
              <w:rPr>
                <w:lang w:eastAsia="en-US"/>
              </w:rPr>
            </w:pPr>
          </w:p>
          <w:p w14:paraId="76ECA544" w14:textId="456752F7" w:rsidR="00796075" w:rsidRPr="007C2676" w:rsidRDefault="003D2AA2" w:rsidP="007C2676">
            <w:pPr>
              <w:pStyle w:val="CZWSPPKTODNONIKAczwsppunkwodnonika"/>
              <w:ind w:left="0"/>
              <w:rPr>
                <w:b/>
              </w:rPr>
            </w:pPr>
            <w:r w:rsidRPr="00357BE9">
              <w:rPr>
                <w:rStyle w:val="Ppogrubienie"/>
              </w:rPr>
              <w:t xml:space="preserve">Osoba odpowiedzialna za projekt w randze Ministra, Sekretarza Stanu lub Podsekretarza Stanu </w:t>
            </w:r>
          </w:p>
          <w:p w14:paraId="4765C07C" w14:textId="53A635BB" w:rsidR="00357BE9" w:rsidRDefault="00796075" w:rsidP="00BA76D1">
            <w:pPr>
              <w:pStyle w:val="CZWSPPKTODNONIKAczwsppunkwodnonika"/>
              <w:rPr>
                <w:rStyle w:val="Ppogrubienie"/>
              </w:rPr>
            </w:pPr>
            <w:r w:rsidRPr="00796075">
              <w:rPr>
                <w:lang w:eastAsia="en-US"/>
              </w:rPr>
              <w:t>Paweł Gancarz</w:t>
            </w:r>
            <w:r>
              <w:t xml:space="preserve"> - </w:t>
            </w:r>
            <w:r w:rsidRPr="00796075">
              <w:rPr>
                <w:lang w:eastAsia="en-US"/>
              </w:rPr>
              <w:t xml:space="preserve">Podsekretarz </w:t>
            </w:r>
            <w:r w:rsidRPr="00BA76D1">
              <w:t>stanu</w:t>
            </w:r>
            <w:r w:rsidR="00BA76D1" w:rsidRPr="00BA76D1">
              <w:t xml:space="preserve"> w Ministerstwie Infrastruktury</w:t>
            </w:r>
          </w:p>
          <w:p w14:paraId="2A682FAF" w14:textId="77777777" w:rsidR="00BA76D1" w:rsidRPr="00BA76D1" w:rsidRDefault="00BA76D1" w:rsidP="00BA76D1">
            <w:pPr>
              <w:pStyle w:val="CZWSPPKTODNONIKAczwsppunkwodnonika"/>
              <w:rPr>
                <w:rStyle w:val="Ppogrubienie"/>
                <w:b w:val="0"/>
                <w:lang w:eastAsia="en-US"/>
              </w:rPr>
            </w:pPr>
          </w:p>
          <w:p w14:paraId="51C953C6" w14:textId="50E04938" w:rsidR="003D2AA2" w:rsidRPr="00357BE9" w:rsidRDefault="003D2AA2" w:rsidP="0028110D">
            <w:pPr>
              <w:pStyle w:val="CZWSPPKTODNONIKAczwsppunkwodnonika"/>
              <w:ind w:left="0"/>
              <w:rPr>
                <w:rStyle w:val="Ppogrubienie"/>
              </w:rPr>
            </w:pPr>
            <w:r w:rsidRPr="00357BE9">
              <w:rPr>
                <w:rStyle w:val="Ppogrubienie"/>
              </w:rPr>
              <w:t>Kontakt do opiekuna merytorycznego projektu</w:t>
            </w:r>
          </w:p>
          <w:p w14:paraId="02608D50" w14:textId="4D19E0FF" w:rsidR="00824266" w:rsidRDefault="003D2AA2" w:rsidP="00BA76D1">
            <w:pPr>
              <w:pStyle w:val="CZWSPPKTODNONIKAczwsppunkwodnonika"/>
              <w:rPr>
                <w:lang w:eastAsia="en-US"/>
              </w:rPr>
            </w:pPr>
            <w:r w:rsidRPr="003D2AA2">
              <w:rPr>
                <w:lang w:eastAsia="en-US"/>
              </w:rPr>
              <w:t>Renata Rychter – Dyrektor Departamentu Transportu Drogowego w</w:t>
            </w:r>
            <w:r w:rsidR="00B6113C" w:rsidRPr="00B6113C">
              <w:t> </w:t>
            </w:r>
            <w:r w:rsidRPr="003D2AA2">
              <w:rPr>
                <w:lang w:eastAsia="en-US"/>
              </w:rPr>
              <w:t xml:space="preserve">Ministerstwie Infrastruktury, tel. 22 630 12 40, e-mail: </w:t>
            </w:r>
            <w:hyperlink r:id="rId12" w:history="1">
              <w:r w:rsidRPr="003D2AA2">
                <w:rPr>
                  <w:lang w:eastAsia="en-US"/>
                </w:rPr>
                <w:t>renata.rychter@mi.gov.pl</w:t>
              </w:r>
            </w:hyperlink>
          </w:p>
          <w:p w14:paraId="339FC6C5" w14:textId="5FD94246" w:rsidR="00357BE9" w:rsidRPr="003D2AA2" w:rsidRDefault="00357BE9" w:rsidP="00357BE9">
            <w:pPr>
              <w:pStyle w:val="CZWSPPKTODNONIKAczwsppunkwodnonika"/>
              <w:ind w:left="0"/>
              <w:rPr>
                <w:lang w:eastAsia="en-US"/>
              </w:rPr>
            </w:pPr>
          </w:p>
        </w:tc>
        <w:tc>
          <w:tcPr>
            <w:tcW w:w="3125" w:type="dxa"/>
            <w:gridSpan w:val="9"/>
            <w:shd w:val="clear" w:color="auto" w:fill="FFFFFF"/>
          </w:tcPr>
          <w:p w14:paraId="7DA02728" w14:textId="77777777" w:rsidR="00357BE9" w:rsidRPr="00357BE9" w:rsidRDefault="003D2AA2" w:rsidP="003D2AA2">
            <w:pPr>
              <w:pStyle w:val="CZWSPPKTODNONIKAczwsppunkwodnonika"/>
              <w:ind w:left="0"/>
              <w:rPr>
                <w:rStyle w:val="Ppogrubienie"/>
              </w:rPr>
            </w:pPr>
            <w:r w:rsidRPr="00357BE9">
              <w:rPr>
                <w:rStyle w:val="Ppogrubienie"/>
              </w:rPr>
              <w:t>Data sporządzenia</w:t>
            </w:r>
          </w:p>
          <w:p w14:paraId="1399465D" w14:textId="756F3788" w:rsidR="003D2AA2" w:rsidRPr="003D2AA2" w:rsidRDefault="009E5915" w:rsidP="003D2AA2">
            <w:pPr>
              <w:pStyle w:val="CZWSPPKTODNONIKAczwsppunkwodnonika"/>
              <w:ind w:left="0"/>
              <w:rPr>
                <w:lang w:eastAsia="en-US"/>
              </w:rPr>
            </w:pPr>
            <w:sdt>
              <w:sdtPr>
                <w:rPr>
                  <w:lang w:eastAsia="en-US"/>
                </w:rPr>
                <w:id w:val="-345788683"/>
                <w:placeholder>
                  <w:docPart w:val="0553DF1087DC40C698EEB4390A15CEF6"/>
                </w:placeholder>
                <w:date w:fullDate="2024-02-28T00:00:00Z">
                  <w:dateFormat w:val="dd.MM.yyyy"/>
                  <w:lid w:val="pl-PL"/>
                  <w:storeMappedDataAs w:val="dateTime"/>
                  <w:calendar w:val="gregorian"/>
                </w:date>
              </w:sdtPr>
              <w:sdtEndPr/>
              <w:sdtContent>
                <w:r w:rsidR="00D94DE5">
                  <w:rPr>
                    <w:lang w:eastAsia="en-US"/>
                  </w:rPr>
                  <w:t>28.02.2024</w:t>
                </w:r>
              </w:sdtContent>
            </w:sdt>
          </w:p>
          <w:p w14:paraId="7A2D2C9B" w14:textId="77777777" w:rsidR="003D2AA2" w:rsidRPr="003D2AA2" w:rsidRDefault="003D2AA2" w:rsidP="003D2AA2">
            <w:pPr>
              <w:pStyle w:val="CZWSPPKTODNONIKAczwsppunkwodnonika"/>
              <w:rPr>
                <w:lang w:eastAsia="en-US"/>
              </w:rPr>
            </w:pPr>
          </w:p>
          <w:p w14:paraId="73A6A646" w14:textId="77777777" w:rsidR="00BA2A18" w:rsidRDefault="003D2AA2" w:rsidP="00357BE9">
            <w:pPr>
              <w:pStyle w:val="CZWSPPKTODNONIKAczwsppunkwodnonika"/>
              <w:ind w:left="0"/>
              <w:rPr>
                <w:rStyle w:val="Ppogrubienie"/>
              </w:rPr>
            </w:pPr>
            <w:r w:rsidRPr="00357BE9">
              <w:rPr>
                <w:rStyle w:val="Ppogrubienie"/>
              </w:rPr>
              <w:t xml:space="preserve">Źródło: </w:t>
            </w:r>
          </w:p>
          <w:p w14:paraId="73578BA5" w14:textId="7DDDF605" w:rsidR="003D2AA2" w:rsidRPr="00BA2A18" w:rsidRDefault="003D2AA2" w:rsidP="00357BE9">
            <w:pPr>
              <w:pStyle w:val="CZWSPPKTODNONIKAczwsppunkwodnonika"/>
              <w:ind w:left="0"/>
              <w:rPr>
                <w:b/>
              </w:rPr>
            </w:pPr>
            <w:r w:rsidRPr="003D2AA2">
              <w:rPr>
                <w:lang w:eastAsia="en-US"/>
              </w:rPr>
              <w:t xml:space="preserve">Art. </w:t>
            </w:r>
            <w:r w:rsidR="004D1F81">
              <w:t>4</w:t>
            </w:r>
            <w:r w:rsidR="005A3BB0">
              <w:t>0</w:t>
            </w:r>
            <w:r w:rsidRPr="003D2AA2">
              <w:rPr>
                <w:lang w:eastAsia="en-US"/>
              </w:rPr>
              <w:t xml:space="preserve"> ust. 1 ustawy z dnia 5</w:t>
            </w:r>
            <w:r w:rsidR="00BA2A18" w:rsidRPr="00BA2A18">
              <w:t> </w:t>
            </w:r>
            <w:r w:rsidRPr="003D2AA2">
              <w:rPr>
                <w:lang w:eastAsia="en-US"/>
              </w:rPr>
              <w:t>stycznia 2011 r. o kierujących pojazdami (Dz. U. z 2023</w:t>
            </w:r>
            <w:r w:rsidR="005E57A3" w:rsidRPr="005E57A3">
              <w:t> </w:t>
            </w:r>
            <w:r w:rsidRPr="003D2AA2">
              <w:rPr>
                <w:lang w:eastAsia="en-US"/>
              </w:rPr>
              <w:t>r.</w:t>
            </w:r>
            <w:r w:rsidR="005E57A3" w:rsidRPr="005E57A3">
              <w:t> </w:t>
            </w:r>
            <w:r w:rsidRPr="003D2AA2">
              <w:rPr>
                <w:lang w:eastAsia="en-US"/>
              </w:rPr>
              <w:t>poz. 622, z późn. zm.)</w:t>
            </w:r>
          </w:p>
          <w:p w14:paraId="1FDF06B9" w14:textId="77777777" w:rsidR="00357BE9" w:rsidRDefault="00357BE9" w:rsidP="003D2AA2">
            <w:pPr>
              <w:pStyle w:val="CZWSPPKTODNONIKAczwsppunkwodnonika"/>
              <w:rPr>
                <w:lang w:eastAsia="en-US"/>
              </w:rPr>
            </w:pPr>
          </w:p>
          <w:p w14:paraId="0D6B98D5" w14:textId="289AB666" w:rsidR="003D2AA2" w:rsidRPr="003D2AA2" w:rsidRDefault="003D2AA2" w:rsidP="00357BE9">
            <w:pPr>
              <w:pStyle w:val="CZWSPPKTODNONIKAczwsppunkwodnonika"/>
              <w:ind w:left="0"/>
              <w:rPr>
                <w:lang w:eastAsia="en-US"/>
              </w:rPr>
            </w:pPr>
            <w:r w:rsidRPr="00BA2A18">
              <w:rPr>
                <w:rStyle w:val="Ppogrubienie"/>
              </w:rPr>
              <w:t>Nr w Wykazie prac legislacyjnych Ministra Infrastruktury:</w:t>
            </w:r>
            <w:r w:rsidRPr="003D2AA2">
              <w:rPr>
                <w:lang w:eastAsia="en-US"/>
              </w:rPr>
              <w:t xml:space="preserve"> </w:t>
            </w:r>
            <w:r w:rsidR="000343CD">
              <w:t>32</w:t>
            </w:r>
          </w:p>
        </w:tc>
      </w:tr>
      <w:tr w:rsidR="003D2AA2" w:rsidRPr="003D2AA2" w14:paraId="0363EDFA" w14:textId="77777777" w:rsidTr="0066356E">
        <w:trPr>
          <w:trHeight w:val="142"/>
        </w:trPr>
        <w:tc>
          <w:tcPr>
            <w:tcW w:w="9356" w:type="dxa"/>
            <w:gridSpan w:val="24"/>
            <w:shd w:val="clear" w:color="auto" w:fill="99CCFF"/>
          </w:tcPr>
          <w:p w14:paraId="7A89613A" w14:textId="77777777" w:rsidR="003D2AA2" w:rsidRPr="003D2AA2" w:rsidRDefault="003D2AA2" w:rsidP="00BA2A18">
            <w:pPr>
              <w:pStyle w:val="TYTDZPRZEDMprzedmiotregulacjitytuulubdziau"/>
              <w:rPr>
                <w:lang w:eastAsia="en-US"/>
              </w:rPr>
            </w:pPr>
            <w:r w:rsidRPr="003D2AA2">
              <w:rPr>
                <w:lang w:eastAsia="en-US"/>
              </w:rPr>
              <w:t>OCENA SKUTKÓW REGULACJI</w:t>
            </w:r>
          </w:p>
        </w:tc>
      </w:tr>
      <w:tr w:rsidR="003D2AA2" w:rsidRPr="003D2AA2" w14:paraId="31578825" w14:textId="77777777" w:rsidTr="0066356E">
        <w:trPr>
          <w:trHeight w:val="333"/>
        </w:trPr>
        <w:tc>
          <w:tcPr>
            <w:tcW w:w="9356" w:type="dxa"/>
            <w:gridSpan w:val="24"/>
            <w:shd w:val="clear" w:color="auto" w:fill="99CCFF"/>
            <w:vAlign w:val="center"/>
          </w:tcPr>
          <w:p w14:paraId="2BAD45B2" w14:textId="5B681B2B" w:rsidR="003D2AA2" w:rsidRPr="00BA2A18" w:rsidRDefault="00BA2A18" w:rsidP="00BA2A18">
            <w:pPr>
              <w:pStyle w:val="CZWSPPKTODNONIKAczwsppunkwodnonika"/>
              <w:ind w:left="0"/>
              <w:rPr>
                <w:rStyle w:val="Ppogrubienie"/>
              </w:rPr>
            </w:pPr>
            <w:r w:rsidRPr="00BA2A18">
              <w:rPr>
                <w:rStyle w:val="Ppogrubienie"/>
              </w:rPr>
              <w:t xml:space="preserve">1. </w:t>
            </w:r>
            <w:r w:rsidR="003D2AA2" w:rsidRPr="00BA2A18">
              <w:rPr>
                <w:rStyle w:val="Ppogrubienie"/>
              </w:rPr>
              <w:t>Jaki problem jest rozwiązywany?</w:t>
            </w:r>
            <w:bookmarkStart w:id="9" w:name="Wybór1"/>
            <w:bookmarkEnd w:id="9"/>
          </w:p>
        </w:tc>
      </w:tr>
      <w:tr w:rsidR="003D2AA2" w:rsidRPr="003D2AA2" w14:paraId="4291B940" w14:textId="77777777" w:rsidTr="0066356E">
        <w:trPr>
          <w:trHeight w:val="142"/>
        </w:trPr>
        <w:tc>
          <w:tcPr>
            <w:tcW w:w="9356" w:type="dxa"/>
            <w:gridSpan w:val="24"/>
            <w:shd w:val="clear" w:color="auto" w:fill="FFFFFF"/>
          </w:tcPr>
          <w:p w14:paraId="09274514" w14:textId="2A95D530" w:rsidR="003D2AA2" w:rsidRPr="003D2AA2" w:rsidRDefault="00F548D5" w:rsidP="005E57A3">
            <w:pPr>
              <w:pStyle w:val="CZWSPPKTODNONIKAczwsppunkwodnonika"/>
              <w:rPr>
                <w:lang w:eastAsia="en-US"/>
              </w:rPr>
            </w:pPr>
            <w:r>
              <w:t>N</w:t>
            </w:r>
            <w:r w:rsidR="005E57A3" w:rsidRPr="005E57A3">
              <w:rPr>
                <w:lang w:eastAsia="en-US"/>
              </w:rPr>
              <w:t>a mocy art. 73 ust. 1 ustawy z dnia 22 listopada 2018 r. o</w:t>
            </w:r>
            <w:r w:rsidR="005E57A3" w:rsidRPr="005E57A3">
              <w:t> </w:t>
            </w:r>
            <w:r w:rsidR="005E57A3" w:rsidRPr="005E57A3">
              <w:rPr>
                <w:lang w:eastAsia="en-US"/>
              </w:rPr>
              <w:t>dokumentach publicznych (Dz. U. z 2023 r. poz.</w:t>
            </w:r>
            <w:r w:rsidR="00090F8D" w:rsidRPr="007D17BA">
              <w:t> </w:t>
            </w:r>
            <w:r w:rsidR="005E57A3" w:rsidRPr="005E57A3">
              <w:rPr>
                <w:lang w:eastAsia="en-US"/>
              </w:rPr>
              <w:t xml:space="preserve">1006, z późn. zm.) od dnia 12 lipca 2024 r. </w:t>
            </w:r>
            <w:r>
              <w:t>wszystkie dokumenty publiczne zakwalifikowane do kategorii trzeciej zgodnie z</w:t>
            </w:r>
            <w:r w:rsidR="00424815">
              <w:t xml:space="preserve"> </w:t>
            </w:r>
            <w:r w:rsidR="00424815" w:rsidRPr="00424815">
              <w:t>rozporządzeni</w:t>
            </w:r>
            <w:r w:rsidR="00424815">
              <w:t>em</w:t>
            </w:r>
            <w:r w:rsidR="00424815" w:rsidRPr="00424815">
              <w:t xml:space="preserve"> Rady Ministrów z dnia 11 lipca 2019 r. w sprawie wykazu dokumentów publicznych (Dz. U. z 2023 r. poz. 2329) </w:t>
            </w:r>
            <w:r w:rsidR="005E57A3" w:rsidRPr="005E57A3">
              <w:rPr>
                <w:lang w:eastAsia="en-US"/>
              </w:rPr>
              <w:t>mus</w:t>
            </w:r>
            <w:r>
              <w:t>zą</w:t>
            </w:r>
            <w:r w:rsidR="005E57A3" w:rsidRPr="005E57A3">
              <w:rPr>
                <w:lang w:eastAsia="en-US"/>
              </w:rPr>
              <w:t xml:space="preserve"> być wydawan</w:t>
            </w:r>
            <w:r>
              <w:t>e</w:t>
            </w:r>
            <w:r w:rsidR="005E57A3" w:rsidRPr="005E57A3">
              <w:rPr>
                <w:lang w:eastAsia="en-US"/>
              </w:rPr>
              <w:t xml:space="preserve"> według wzoru zawartego w przepisach prawa powszechnie obowiązującego, uwzględniającego zabezpieczenia przed fałszerstwem określone w</w:t>
            </w:r>
            <w:r w:rsidR="00424815" w:rsidRPr="007D17BA">
              <w:t> </w:t>
            </w:r>
            <w:r w:rsidR="005E57A3" w:rsidRPr="005E57A3">
              <w:rPr>
                <w:lang w:eastAsia="en-US"/>
              </w:rPr>
              <w:t>rozporządzeniu Ministra Spraw Wewnętrznych i Administracji z dnia 1 lipca 2022 r. w sprawie wykazu minimalnych zabezpieczeń dokumentów publicznych przed fałszerstwem (Dz. U. poz. 1456).</w:t>
            </w:r>
          </w:p>
        </w:tc>
      </w:tr>
      <w:tr w:rsidR="003D2AA2" w:rsidRPr="003D2AA2" w14:paraId="2A0A9A5D" w14:textId="77777777" w:rsidTr="0066356E">
        <w:trPr>
          <w:trHeight w:val="142"/>
        </w:trPr>
        <w:tc>
          <w:tcPr>
            <w:tcW w:w="9356" w:type="dxa"/>
            <w:gridSpan w:val="24"/>
            <w:shd w:val="clear" w:color="auto" w:fill="99CCFF"/>
            <w:vAlign w:val="center"/>
          </w:tcPr>
          <w:p w14:paraId="6B7CB3CC" w14:textId="314EDD70" w:rsidR="003D2AA2" w:rsidRPr="00BA2A18" w:rsidRDefault="00BA2A18" w:rsidP="00BA2A18">
            <w:pPr>
              <w:pStyle w:val="CZWSPPKTODNONIKAczwsppunkwodnonika"/>
              <w:ind w:left="0"/>
              <w:rPr>
                <w:rStyle w:val="Ppogrubienie"/>
              </w:rPr>
            </w:pPr>
            <w:r>
              <w:rPr>
                <w:rStyle w:val="Ppogrubienie"/>
              </w:rPr>
              <w:t xml:space="preserve">2. </w:t>
            </w:r>
            <w:r w:rsidR="003D2AA2" w:rsidRPr="00BA2A18">
              <w:rPr>
                <w:rStyle w:val="Ppogrubienie"/>
              </w:rPr>
              <w:t>Rekomendowane rozwiązanie, w tym planowane narzędzia interwencji, i oczekiwany efekt</w:t>
            </w:r>
          </w:p>
        </w:tc>
      </w:tr>
      <w:tr w:rsidR="003D2AA2" w:rsidRPr="003D2AA2" w14:paraId="12FD7DA1" w14:textId="77777777" w:rsidTr="0066356E">
        <w:trPr>
          <w:trHeight w:val="142"/>
        </w:trPr>
        <w:tc>
          <w:tcPr>
            <w:tcW w:w="9356" w:type="dxa"/>
            <w:gridSpan w:val="24"/>
            <w:shd w:val="clear" w:color="auto" w:fill="auto"/>
          </w:tcPr>
          <w:p w14:paraId="1E58751C" w14:textId="593E1B49" w:rsidR="003D2AA2" w:rsidRPr="008452CF" w:rsidRDefault="003D2AA2" w:rsidP="008452CF">
            <w:pPr>
              <w:pStyle w:val="CZWSPPKTODNONIKAczwsppunkwodnonika"/>
            </w:pPr>
            <w:r w:rsidRPr="008452CF">
              <w:t xml:space="preserve">Projektowane rozporządzenie </w:t>
            </w:r>
            <w:r w:rsidR="005E57A3" w:rsidRPr="008452CF">
              <w:t xml:space="preserve">określa nowy wzór </w:t>
            </w:r>
            <w:r w:rsidR="00514B90" w:rsidRPr="00514B90">
              <w:t>legitymacj</w:t>
            </w:r>
            <w:r w:rsidR="00514B90">
              <w:t>i</w:t>
            </w:r>
            <w:r w:rsidR="00514B90" w:rsidRPr="00514B90">
              <w:t xml:space="preserve"> instruktora oraz zaświadczenia o wpisie do ewidencji wykładowców</w:t>
            </w:r>
            <w:r w:rsidR="00424815" w:rsidRPr="008452CF">
              <w:t xml:space="preserve">, </w:t>
            </w:r>
            <w:r w:rsidRPr="008452CF">
              <w:t>zabezpiecz</w:t>
            </w:r>
            <w:r w:rsidR="00424815" w:rsidRPr="008452CF">
              <w:t>ony</w:t>
            </w:r>
            <w:r w:rsidRPr="008452CF">
              <w:t xml:space="preserve"> przed fałszerstwem</w:t>
            </w:r>
            <w:r w:rsidR="00DA49C5" w:rsidRPr="008452CF">
              <w:t>, zgodny z rekomendacją Komisji ds. dokumentów publicznych</w:t>
            </w:r>
            <w:r w:rsidRPr="008452CF">
              <w:t>.</w:t>
            </w:r>
          </w:p>
          <w:p w14:paraId="4291782E" w14:textId="77777777" w:rsidR="003D2AA2" w:rsidRPr="003D2AA2" w:rsidRDefault="003D2AA2" w:rsidP="008452CF">
            <w:pPr>
              <w:pStyle w:val="CZWSPPKTODNONIKAczwsppunkwodnonika"/>
              <w:rPr>
                <w:lang w:eastAsia="en-US"/>
              </w:rPr>
            </w:pPr>
            <w:r w:rsidRPr="008452CF">
              <w:t>Przeprowadzona</w:t>
            </w:r>
            <w:r w:rsidRPr="003D2AA2">
              <w:rPr>
                <w:lang w:eastAsia="en-US"/>
              </w:rPr>
              <w:t xml:space="preserve"> analiza wykazała, że nie jest możliwe osiągnięcie celu projektu rozporządzenia za pomocą innych środków niż zmiana przepisów.</w:t>
            </w:r>
          </w:p>
          <w:p w14:paraId="61BC61B6" w14:textId="77777777" w:rsidR="003D2AA2" w:rsidRPr="003D2AA2" w:rsidRDefault="003D2AA2" w:rsidP="003D2AA2">
            <w:pPr>
              <w:pStyle w:val="CZWSPPKTODNONIKAczwsppunkwodnonika"/>
              <w:rPr>
                <w:lang w:eastAsia="en-US"/>
              </w:rPr>
            </w:pPr>
          </w:p>
        </w:tc>
      </w:tr>
      <w:tr w:rsidR="003D2AA2" w:rsidRPr="008D441D" w14:paraId="401AC291" w14:textId="77777777" w:rsidTr="0066356E">
        <w:trPr>
          <w:trHeight w:val="307"/>
        </w:trPr>
        <w:tc>
          <w:tcPr>
            <w:tcW w:w="9356" w:type="dxa"/>
            <w:gridSpan w:val="24"/>
            <w:shd w:val="clear" w:color="auto" w:fill="99CCFF"/>
            <w:vAlign w:val="center"/>
          </w:tcPr>
          <w:p w14:paraId="21C93C4B" w14:textId="45290CE4" w:rsidR="003D2AA2" w:rsidRPr="008D441D" w:rsidRDefault="00BA2A18" w:rsidP="00BA2A18">
            <w:pPr>
              <w:pStyle w:val="CZWSPPKTODNONIKAczwsppunkwodnonika"/>
              <w:ind w:left="0"/>
              <w:rPr>
                <w:rStyle w:val="Ppogrubienie"/>
              </w:rPr>
            </w:pPr>
            <w:r w:rsidRPr="008D441D">
              <w:rPr>
                <w:rStyle w:val="Ppogrubienie"/>
              </w:rPr>
              <w:t xml:space="preserve">3. </w:t>
            </w:r>
            <w:r w:rsidR="003D2AA2" w:rsidRPr="008D441D">
              <w:rPr>
                <w:rStyle w:val="Ppogrubienie"/>
              </w:rPr>
              <w:t xml:space="preserve">Jak problem został rozwiązany w innych krajach, w szczególności krajach członkowskich OECD/UE? </w:t>
            </w:r>
          </w:p>
        </w:tc>
      </w:tr>
      <w:tr w:rsidR="003D2AA2" w:rsidRPr="003D2AA2" w14:paraId="33DEE308" w14:textId="77777777" w:rsidTr="0066356E">
        <w:trPr>
          <w:trHeight w:val="142"/>
        </w:trPr>
        <w:tc>
          <w:tcPr>
            <w:tcW w:w="9356" w:type="dxa"/>
            <w:gridSpan w:val="24"/>
            <w:shd w:val="clear" w:color="auto" w:fill="auto"/>
          </w:tcPr>
          <w:p w14:paraId="6CA29299" w14:textId="2E67DDA3" w:rsidR="003D2AA2" w:rsidRPr="003D2AA2" w:rsidRDefault="00883580" w:rsidP="00883580">
            <w:pPr>
              <w:pStyle w:val="CZWSPPKTODNONIKAczwsppunkwodnonika"/>
              <w:rPr>
                <w:lang w:eastAsia="en-US"/>
              </w:rPr>
            </w:pPr>
            <w:r w:rsidRPr="00883580">
              <w:rPr>
                <w:lang w:eastAsia="en-US"/>
              </w:rPr>
              <w:t>Materia objęta projektem rozporządzenia pozostaje w gestii państw członkowskich Unii Europejskiej i nie podlega harmonizacji.</w:t>
            </w:r>
          </w:p>
        </w:tc>
      </w:tr>
      <w:tr w:rsidR="003D2AA2" w:rsidRPr="003D2AA2" w14:paraId="26A0AAB8" w14:textId="77777777" w:rsidTr="0066356E">
        <w:trPr>
          <w:trHeight w:val="359"/>
        </w:trPr>
        <w:tc>
          <w:tcPr>
            <w:tcW w:w="9356" w:type="dxa"/>
            <w:gridSpan w:val="24"/>
            <w:shd w:val="clear" w:color="auto" w:fill="99CCFF"/>
            <w:vAlign w:val="center"/>
          </w:tcPr>
          <w:p w14:paraId="08B86FAB" w14:textId="386198B3" w:rsidR="003D2AA2" w:rsidRPr="008D441D" w:rsidRDefault="008D441D" w:rsidP="008D441D">
            <w:pPr>
              <w:pStyle w:val="CZWSPPKTODNONIKAczwsppunkwodnonika"/>
              <w:ind w:left="0"/>
              <w:rPr>
                <w:rStyle w:val="Ppogrubienie"/>
              </w:rPr>
            </w:pPr>
            <w:r w:rsidRPr="008D441D">
              <w:rPr>
                <w:rStyle w:val="Ppogrubienie"/>
              </w:rPr>
              <w:t xml:space="preserve">4. </w:t>
            </w:r>
            <w:r w:rsidR="003D2AA2" w:rsidRPr="008D441D">
              <w:rPr>
                <w:rStyle w:val="Ppogrubienie"/>
              </w:rPr>
              <w:t>Podmioty, na które oddziałuje projekt</w:t>
            </w:r>
          </w:p>
        </w:tc>
      </w:tr>
      <w:tr w:rsidR="003D2AA2" w:rsidRPr="003D2AA2" w14:paraId="3D64EC81" w14:textId="77777777" w:rsidTr="0066356E">
        <w:trPr>
          <w:trHeight w:val="142"/>
        </w:trPr>
        <w:tc>
          <w:tcPr>
            <w:tcW w:w="1985" w:type="dxa"/>
            <w:shd w:val="clear" w:color="auto" w:fill="auto"/>
          </w:tcPr>
          <w:p w14:paraId="7CC22623" w14:textId="77777777" w:rsidR="003D2AA2" w:rsidRPr="003D2AA2" w:rsidRDefault="003D2AA2" w:rsidP="003D2AA2">
            <w:pPr>
              <w:pStyle w:val="CZWSPPKTODNONIKAczwsppunkwodnonika"/>
              <w:rPr>
                <w:lang w:eastAsia="en-US"/>
              </w:rPr>
            </w:pPr>
            <w:r w:rsidRPr="003D2AA2">
              <w:rPr>
                <w:lang w:eastAsia="en-US"/>
              </w:rPr>
              <w:t>Grupa</w:t>
            </w:r>
          </w:p>
        </w:tc>
        <w:tc>
          <w:tcPr>
            <w:tcW w:w="1701" w:type="dxa"/>
            <w:gridSpan w:val="4"/>
            <w:shd w:val="clear" w:color="auto" w:fill="auto"/>
          </w:tcPr>
          <w:p w14:paraId="3F3E0FFD" w14:textId="77777777" w:rsidR="003D2AA2" w:rsidRPr="003D2AA2" w:rsidRDefault="003D2AA2" w:rsidP="003D2AA2">
            <w:pPr>
              <w:pStyle w:val="CZWSPPKTODNONIKAczwsppunkwodnonika"/>
              <w:rPr>
                <w:lang w:eastAsia="en-US"/>
              </w:rPr>
            </w:pPr>
            <w:r w:rsidRPr="003D2AA2">
              <w:rPr>
                <w:lang w:eastAsia="en-US"/>
              </w:rPr>
              <w:t>Wielkość</w:t>
            </w:r>
          </w:p>
        </w:tc>
        <w:tc>
          <w:tcPr>
            <w:tcW w:w="1559" w:type="dxa"/>
            <w:gridSpan w:val="5"/>
            <w:shd w:val="clear" w:color="auto" w:fill="auto"/>
          </w:tcPr>
          <w:p w14:paraId="4AF83FBD" w14:textId="77777777" w:rsidR="003D2AA2" w:rsidRPr="003D2AA2" w:rsidRDefault="003D2AA2" w:rsidP="00634E0C">
            <w:pPr>
              <w:pStyle w:val="CZWSPPKTODNONIKAczwsppunkwodnonika"/>
              <w:ind w:left="0"/>
              <w:rPr>
                <w:lang w:eastAsia="en-US"/>
              </w:rPr>
            </w:pPr>
            <w:r w:rsidRPr="003D2AA2">
              <w:rPr>
                <w:lang w:eastAsia="en-US"/>
              </w:rPr>
              <w:t>Źródło danych</w:t>
            </w:r>
            <w:r w:rsidRPr="003D2AA2" w:rsidDel="00260F33">
              <w:rPr>
                <w:lang w:eastAsia="en-US"/>
              </w:rPr>
              <w:t xml:space="preserve"> </w:t>
            </w:r>
          </w:p>
        </w:tc>
        <w:tc>
          <w:tcPr>
            <w:tcW w:w="4111" w:type="dxa"/>
            <w:gridSpan w:val="14"/>
            <w:shd w:val="clear" w:color="auto" w:fill="auto"/>
          </w:tcPr>
          <w:p w14:paraId="30B225E7" w14:textId="77777777" w:rsidR="003D2AA2" w:rsidRPr="003D2AA2" w:rsidRDefault="003D2AA2" w:rsidP="003D2AA2">
            <w:pPr>
              <w:pStyle w:val="CZWSPPKTODNONIKAczwsppunkwodnonika"/>
              <w:rPr>
                <w:lang w:eastAsia="en-US"/>
              </w:rPr>
            </w:pPr>
            <w:r w:rsidRPr="003D2AA2">
              <w:rPr>
                <w:lang w:eastAsia="en-US"/>
              </w:rPr>
              <w:t>Oddziaływanie</w:t>
            </w:r>
          </w:p>
        </w:tc>
      </w:tr>
      <w:tr w:rsidR="003D2AA2" w:rsidRPr="003D2AA2" w14:paraId="688AFA00" w14:textId="77777777" w:rsidTr="0066356E">
        <w:trPr>
          <w:trHeight w:val="142"/>
        </w:trPr>
        <w:tc>
          <w:tcPr>
            <w:tcW w:w="1985" w:type="dxa"/>
            <w:shd w:val="clear" w:color="auto" w:fill="auto"/>
          </w:tcPr>
          <w:p w14:paraId="63D1E5AE" w14:textId="2969AB2E" w:rsidR="003D2AA2" w:rsidRPr="003D2AA2" w:rsidRDefault="003D2AA2" w:rsidP="00824266">
            <w:pPr>
              <w:pStyle w:val="CZWSPPKTODNONIKAczwsppunkwodnonika"/>
              <w:ind w:left="0"/>
              <w:rPr>
                <w:lang w:eastAsia="en-US"/>
              </w:rPr>
            </w:pPr>
            <w:r w:rsidRPr="003D2AA2">
              <w:rPr>
                <w:lang w:eastAsia="en-US"/>
              </w:rPr>
              <w:t>Osoby posiadające i</w:t>
            </w:r>
            <w:r w:rsidR="00485B40" w:rsidRPr="007D17BA">
              <w:t> </w:t>
            </w:r>
            <w:r w:rsidRPr="003D2AA2">
              <w:rPr>
                <w:lang w:eastAsia="en-US"/>
              </w:rPr>
              <w:t>ubiegające się o</w:t>
            </w:r>
            <w:r w:rsidR="00485B40" w:rsidRPr="007D17BA">
              <w:t> </w:t>
            </w:r>
            <w:r w:rsidRPr="003D2AA2">
              <w:rPr>
                <w:lang w:eastAsia="en-US"/>
              </w:rPr>
              <w:t xml:space="preserve">uprawnienia </w:t>
            </w:r>
            <w:r w:rsidR="008C57E2" w:rsidRPr="008C57E2">
              <w:rPr>
                <w:lang w:eastAsia="en-US"/>
              </w:rPr>
              <w:t>instruktora lub wykładowcy</w:t>
            </w:r>
          </w:p>
        </w:tc>
        <w:tc>
          <w:tcPr>
            <w:tcW w:w="1701" w:type="dxa"/>
            <w:gridSpan w:val="4"/>
            <w:shd w:val="clear" w:color="auto" w:fill="auto"/>
          </w:tcPr>
          <w:p w14:paraId="066535BB" w14:textId="26F50176" w:rsidR="003D2AA2" w:rsidRPr="003D2AA2" w:rsidRDefault="003D2AA2" w:rsidP="00824266">
            <w:pPr>
              <w:pStyle w:val="CZWSPPKTODNONIKAczwsppunkwodnonika"/>
              <w:ind w:left="0"/>
              <w:rPr>
                <w:lang w:eastAsia="en-US"/>
              </w:rPr>
            </w:pPr>
            <w:r w:rsidRPr="003D2AA2">
              <w:rPr>
                <w:lang w:eastAsia="en-US"/>
              </w:rPr>
              <w:t xml:space="preserve">Około </w:t>
            </w:r>
            <w:r w:rsidR="002A2709">
              <w:t>6</w:t>
            </w:r>
            <w:r w:rsidR="00304B57" w:rsidRPr="00304B57">
              <w:t xml:space="preserve"> tyś. wpisów do ewidencji instruktorów i</w:t>
            </w:r>
            <w:r w:rsidR="00D44715" w:rsidRPr="007D17BA">
              <w:t> </w:t>
            </w:r>
            <w:r w:rsidR="00304B57" w:rsidRPr="00304B57">
              <w:t>wykładowców w</w:t>
            </w:r>
            <w:r w:rsidR="00D44715" w:rsidRPr="007D17BA">
              <w:t> </w:t>
            </w:r>
            <w:r w:rsidR="00304B57" w:rsidRPr="00304B57">
              <w:t>20</w:t>
            </w:r>
            <w:r w:rsidR="002A2709">
              <w:t>23</w:t>
            </w:r>
            <w:r w:rsidR="00304B57" w:rsidRPr="00304B57">
              <w:t xml:space="preserve"> r. </w:t>
            </w:r>
            <w:r w:rsidR="002A2709">
              <w:t>S</w:t>
            </w:r>
            <w:r w:rsidR="00304B57" w:rsidRPr="00304B57">
              <w:t xml:space="preserve">zacuje się podobną liczbę </w:t>
            </w:r>
            <w:r w:rsidRPr="003D2AA2">
              <w:rPr>
                <w:lang w:eastAsia="en-US"/>
              </w:rPr>
              <w:t xml:space="preserve">osób </w:t>
            </w:r>
            <w:r w:rsidR="002A2709">
              <w:t xml:space="preserve">ubiegających się o </w:t>
            </w:r>
            <w:r w:rsidRPr="003D2AA2">
              <w:rPr>
                <w:lang w:eastAsia="en-US"/>
              </w:rPr>
              <w:t xml:space="preserve">nowe uprawnienia lub wymieniających </w:t>
            </w:r>
            <w:r w:rsidR="002A2709">
              <w:t>legitymację</w:t>
            </w:r>
            <w:r w:rsidRPr="003D2AA2">
              <w:rPr>
                <w:lang w:eastAsia="en-US"/>
              </w:rPr>
              <w:t xml:space="preserve"> z</w:t>
            </w:r>
            <w:r w:rsidR="00D44715" w:rsidRPr="007D17BA">
              <w:t> </w:t>
            </w:r>
            <w:r w:rsidRPr="003D2AA2">
              <w:rPr>
                <w:lang w:eastAsia="en-US"/>
              </w:rPr>
              <w:t>różnych względów</w:t>
            </w:r>
          </w:p>
        </w:tc>
        <w:tc>
          <w:tcPr>
            <w:tcW w:w="1559" w:type="dxa"/>
            <w:gridSpan w:val="5"/>
            <w:shd w:val="clear" w:color="auto" w:fill="auto"/>
          </w:tcPr>
          <w:p w14:paraId="73CB0186" w14:textId="77777777" w:rsidR="003D2AA2" w:rsidRPr="003D2AA2" w:rsidRDefault="003D2AA2" w:rsidP="00883580">
            <w:pPr>
              <w:pStyle w:val="CZWSPPKTODNONIKAczwsppunkwodnonika"/>
              <w:ind w:left="0"/>
              <w:rPr>
                <w:lang w:eastAsia="en-US"/>
              </w:rPr>
            </w:pPr>
            <w:r w:rsidRPr="003D2AA2">
              <w:rPr>
                <w:lang w:eastAsia="en-US"/>
              </w:rPr>
              <w:t>Informacja statystyczna</w:t>
            </w:r>
          </w:p>
        </w:tc>
        <w:tc>
          <w:tcPr>
            <w:tcW w:w="4111" w:type="dxa"/>
            <w:gridSpan w:val="14"/>
            <w:shd w:val="clear" w:color="auto" w:fill="auto"/>
          </w:tcPr>
          <w:p w14:paraId="48EBF68D" w14:textId="7B5C4008" w:rsidR="00090F8D" w:rsidRDefault="009445E8" w:rsidP="00883580">
            <w:pPr>
              <w:pStyle w:val="CZWSPPKTODNONIKAczwsppunkwodnonika"/>
              <w:ind w:left="0"/>
              <w:rPr>
                <w:lang w:eastAsia="en-US"/>
              </w:rPr>
            </w:pPr>
            <w:r w:rsidRPr="009445E8">
              <w:rPr>
                <w:lang w:eastAsia="en-US"/>
              </w:rPr>
              <w:t xml:space="preserve">Brak adresu zamieszkania w </w:t>
            </w:r>
            <w:r w:rsidR="00514B90" w:rsidRPr="00514B90">
              <w:t>legitymacj</w:t>
            </w:r>
            <w:r w:rsidR="00485B40">
              <w:t>i</w:t>
            </w:r>
            <w:r w:rsidR="00514B90" w:rsidRPr="00514B90">
              <w:t xml:space="preserve"> instruktora </w:t>
            </w:r>
            <w:r w:rsidRPr="009445E8">
              <w:rPr>
                <w:lang w:eastAsia="en-US"/>
              </w:rPr>
              <w:t xml:space="preserve">obniży koszty uzyskania i utrzymania tych dokumentów i </w:t>
            </w:r>
            <w:r w:rsidR="00DA5201">
              <w:t>zniesie</w:t>
            </w:r>
            <w:r w:rsidRPr="009445E8">
              <w:rPr>
                <w:lang w:eastAsia="en-US"/>
              </w:rPr>
              <w:t xml:space="preserve"> obowiąz</w:t>
            </w:r>
            <w:r w:rsidR="00DA5201">
              <w:t>e</w:t>
            </w:r>
            <w:r w:rsidRPr="009445E8">
              <w:rPr>
                <w:lang w:eastAsia="en-US"/>
              </w:rPr>
              <w:t xml:space="preserve">k wymiany </w:t>
            </w:r>
            <w:r w:rsidR="00054C76">
              <w:t xml:space="preserve">tego </w:t>
            </w:r>
            <w:r w:rsidRPr="009445E8">
              <w:rPr>
                <w:lang w:eastAsia="en-US"/>
              </w:rPr>
              <w:t>dokumentu w</w:t>
            </w:r>
            <w:r w:rsidR="00DA5201" w:rsidRPr="00DA5201">
              <w:t> </w:t>
            </w:r>
            <w:r w:rsidRPr="009445E8">
              <w:rPr>
                <w:lang w:eastAsia="en-US"/>
              </w:rPr>
              <w:t xml:space="preserve">związku ze zmianą adresu zamieszkania. </w:t>
            </w:r>
          </w:p>
          <w:p w14:paraId="4E067388" w14:textId="1F5E6102" w:rsidR="003D2AA2" w:rsidRPr="003D2AA2" w:rsidRDefault="00054C76" w:rsidP="00883580">
            <w:pPr>
              <w:pStyle w:val="CZWSPPKTODNONIKAczwsppunkwodnonika"/>
              <w:ind w:left="0"/>
            </w:pPr>
            <w:r>
              <w:t>Trudno wskazać jakie będzie szacunkowe</w:t>
            </w:r>
            <w:r w:rsidR="009445E8" w:rsidRPr="009445E8">
              <w:rPr>
                <w:lang w:eastAsia="en-US"/>
              </w:rPr>
              <w:t xml:space="preserve"> zmniejsz</w:t>
            </w:r>
            <w:r>
              <w:t>enie</w:t>
            </w:r>
            <w:r w:rsidR="009445E8" w:rsidRPr="009445E8">
              <w:rPr>
                <w:lang w:eastAsia="en-US"/>
              </w:rPr>
              <w:t xml:space="preserve"> obciążen</w:t>
            </w:r>
            <w:r>
              <w:t>ia</w:t>
            </w:r>
            <w:r w:rsidR="009445E8" w:rsidRPr="009445E8">
              <w:rPr>
                <w:lang w:eastAsia="en-US"/>
              </w:rPr>
              <w:t xml:space="preserve"> finansowe</w:t>
            </w:r>
            <w:r>
              <w:t>go</w:t>
            </w:r>
            <w:r w:rsidR="009445E8" w:rsidRPr="009445E8">
              <w:rPr>
                <w:lang w:eastAsia="en-US"/>
              </w:rPr>
              <w:t xml:space="preserve"> obywateli </w:t>
            </w:r>
            <w:r>
              <w:t xml:space="preserve">w </w:t>
            </w:r>
            <w:r w:rsidRPr="00054C76">
              <w:rPr>
                <w:lang w:eastAsia="en-US"/>
              </w:rPr>
              <w:t>skali roku</w:t>
            </w:r>
            <w:r>
              <w:t>, z uwagi na niewielką liczbę tego rodzaju dokumentów</w:t>
            </w:r>
            <w:r w:rsidR="006A137C">
              <w:t>.</w:t>
            </w:r>
          </w:p>
        </w:tc>
      </w:tr>
      <w:tr w:rsidR="003D2AA2" w:rsidRPr="003D2AA2" w14:paraId="4F09DF68" w14:textId="77777777" w:rsidTr="0066356E">
        <w:trPr>
          <w:trHeight w:val="142"/>
        </w:trPr>
        <w:tc>
          <w:tcPr>
            <w:tcW w:w="1985" w:type="dxa"/>
            <w:shd w:val="clear" w:color="auto" w:fill="auto"/>
          </w:tcPr>
          <w:p w14:paraId="36A5CAC9" w14:textId="14555444" w:rsidR="003D2AA2" w:rsidRPr="003D2AA2" w:rsidRDefault="009445E8" w:rsidP="00824266">
            <w:pPr>
              <w:pStyle w:val="CZWSPPKTODNONIKAczwsppunkwodnonika"/>
              <w:ind w:left="0"/>
              <w:rPr>
                <w:lang w:eastAsia="en-US"/>
              </w:rPr>
            </w:pPr>
            <w:r w:rsidRPr="009445E8">
              <w:lastRenderedPageBreak/>
              <w:t>Wydziały Komunikacji Starostw Powiatowych</w:t>
            </w:r>
          </w:p>
        </w:tc>
        <w:tc>
          <w:tcPr>
            <w:tcW w:w="1701" w:type="dxa"/>
            <w:gridSpan w:val="4"/>
            <w:shd w:val="clear" w:color="auto" w:fill="auto"/>
          </w:tcPr>
          <w:p w14:paraId="5DC80886" w14:textId="408FC982" w:rsidR="003D2AA2" w:rsidRPr="003D2AA2" w:rsidRDefault="009445E8" w:rsidP="00824266">
            <w:pPr>
              <w:pStyle w:val="CZWSPPKTODNONIKAczwsppunkwodnonika"/>
              <w:ind w:left="0"/>
              <w:rPr>
                <w:lang w:eastAsia="en-US"/>
              </w:rPr>
            </w:pPr>
            <w:r w:rsidRPr="009445E8">
              <w:rPr>
                <w:lang w:eastAsia="en-US"/>
              </w:rPr>
              <w:t>380 podmiotów</w:t>
            </w:r>
          </w:p>
        </w:tc>
        <w:tc>
          <w:tcPr>
            <w:tcW w:w="1559" w:type="dxa"/>
            <w:gridSpan w:val="5"/>
            <w:shd w:val="clear" w:color="auto" w:fill="auto"/>
          </w:tcPr>
          <w:p w14:paraId="5DFBF28A" w14:textId="0EC4DBBF" w:rsidR="003D2AA2" w:rsidRPr="003D2AA2" w:rsidRDefault="009445E8" w:rsidP="000C4091">
            <w:pPr>
              <w:pStyle w:val="CZWSPPKTODNONIKAczwsppunkwodnonika"/>
              <w:ind w:left="0"/>
              <w:rPr>
                <w:lang w:eastAsia="en-US"/>
              </w:rPr>
            </w:pPr>
            <w:r w:rsidRPr="009445E8">
              <w:rPr>
                <w:lang w:eastAsia="en-US"/>
              </w:rPr>
              <w:t>Informacja statystyczna</w:t>
            </w:r>
          </w:p>
        </w:tc>
        <w:tc>
          <w:tcPr>
            <w:tcW w:w="4111" w:type="dxa"/>
            <w:gridSpan w:val="14"/>
            <w:shd w:val="clear" w:color="auto" w:fill="auto"/>
          </w:tcPr>
          <w:p w14:paraId="25948D9F" w14:textId="61A20B96" w:rsidR="003D2AA2" w:rsidRPr="003D2AA2" w:rsidRDefault="006A137C" w:rsidP="000C4091">
            <w:pPr>
              <w:pStyle w:val="CZWSPPKTODNONIKAczwsppunkwodnonika"/>
              <w:ind w:left="0"/>
              <w:rPr>
                <w:lang w:eastAsia="en-US"/>
              </w:rPr>
            </w:pPr>
            <w:r w:rsidRPr="006A137C">
              <w:rPr>
                <w:lang w:eastAsia="en-US"/>
              </w:rPr>
              <w:t xml:space="preserve">Wejście w życie rozporządzenia umożliwia wydawanie zabezpieczonych przed fałszerstwem </w:t>
            </w:r>
            <w:r w:rsidR="00090F8D" w:rsidRPr="00090F8D">
              <w:rPr>
                <w:lang w:eastAsia="en-US"/>
              </w:rPr>
              <w:t>legitymacj</w:t>
            </w:r>
            <w:r w:rsidR="00090F8D">
              <w:t>i</w:t>
            </w:r>
            <w:r w:rsidR="00090F8D" w:rsidRPr="00090F8D">
              <w:rPr>
                <w:lang w:eastAsia="en-US"/>
              </w:rPr>
              <w:t xml:space="preserve"> instruktora oraz zaświadcze</w:t>
            </w:r>
            <w:r w:rsidR="00090F8D">
              <w:t>ń</w:t>
            </w:r>
            <w:r w:rsidR="00090F8D" w:rsidRPr="00090F8D">
              <w:rPr>
                <w:lang w:eastAsia="en-US"/>
              </w:rPr>
              <w:t xml:space="preserve"> o</w:t>
            </w:r>
            <w:r w:rsidR="00090F8D" w:rsidRPr="007D17BA">
              <w:t> </w:t>
            </w:r>
            <w:r w:rsidR="00090F8D" w:rsidRPr="00090F8D">
              <w:rPr>
                <w:lang w:eastAsia="en-US"/>
              </w:rPr>
              <w:t>wpisie do ewidencji wykładowców</w:t>
            </w:r>
            <w:r w:rsidRPr="006A137C">
              <w:rPr>
                <w:lang w:eastAsia="en-US"/>
              </w:rPr>
              <w:t>.</w:t>
            </w:r>
          </w:p>
        </w:tc>
      </w:tr>
      <w:tr w:rsidR="003D2AA2" w:rsidRPr="003D2AA2" w14:paraId="7F11FD9C" w14:textId="77777777" w:rsidTr="0066356E">
        <w:trPr>
          <w:trHeight w:val="142"/>
        </w:trPr>
        <w:tc>
          <w:tcPr>
            <w:tcW w:w="1985" w:type="dxa"/>
            <w:shd w:val="clear" w:color="auto" w:fill="auto"/>
          </w:tcPr>
          <w:p w14:paraId="4D619E75" w14:textId="77777777" w:rsidR="003D2AA2" w:rsidRPr="003D2AA2" w:rsidRDefault="003D2AA2" w:rsidP="00824266">
            <w:pPr>
              <w:pStyle w:val="CZWSPPKTODNONIKAczwsppunkwodnonika"/>
              <w:ind w:left="0"/>
              <w:rPr>
                <w:lang w:eastAsia="en-US"/>
              </w:rPr>
            </w:pPr>
            <w:r w:rsidRPr="003D2AA2">
              <w:rPr>
                <w:lang w:eastAsia="en-US"/>
              </w:rPr>
              <w:t>PWPW S.A.</w:t>
            </w:r>
          </w:p>
        </w:tc>
        <w:tc>
          <w:tcPr>
            <w:tcW w:w="1701" w:type="dxa"/>
            <w:gridSpan w:val="4"/>
            <w:shd w:val="clear" w:color="auto" w:fill="auto"/>
          </w:tcPr>
          <w:p w14:paraId="3508C57F" w14:textId="77777777" w:rsidR="003D2AA2" w:rsidRPr="003D2AA2" w:rsidRDefault="003D2AA2" w:rsidP="003D2AA2">
            <w:pPr>
              <w:pStyle w:val="CZWSPPKTODNONIKAczwsppunkwodnonika"/>
              <w:rPr>
                <w:lang w:eastAsia="en-US"/>
              </w:rPr>
            </w:pPr>
          </w:p>
        </w:tc>
        <w:tc>
          <w:tcPr>
            <w:tcW w:w="1559" w:type="dxa"/>
            <w:gridSpan w:val="5"/>
            <w:shd w:val="clear" w:color="auto" w:fill="auto"/>
          </w:tcPr>
          <w:p w14:paraId="2C8D6E8E" w14:textId="77777777" w:rsidR="003D2AA2" w:rsidRPr="003D2AA2" w:rsidRDefault="003D2AA2" w:rsidP="003D2AA2">
            <w:pPr>
              <w:pStyle w:val="CZWSPPKTODNONIKAczwsppunkwodnonika"/>
              <w:rPr>
                <w:lang w:eastAsia="en-US"/>
              </w:rPr>
            </w:pPr>
          </w:p>
        </w:tc>
        <w:tc>
          <w:tcPr>
            <w:tcW w:w="4111" w:type="dxa"/>
            <w:gridSpan w:val="14"/>
            <w:shd w:val="clear" w:color="auto" w:fill="auto"/>
          </w:tcPr>
          <w:p w14:paraId="48D71A1F" w14:textId="6D13916E" w:rsidR="003D2AA2" w:rsidRPr="003D2AA2" w:rsidRDefault="003D2AA2" w:rsidP="00766A7A">
            <w:pPr>
              <w:pStyle w:val="CZWSPPKTODNONIKAczwsppunkwodnonika"/>
              <w:ind w:left="0"/>
              <w:rPr>
                <w:lang w:eastAsia="en-US"/>
              </w:rPr>
            </w:pPr>
            <w:r w:rsidRPr="003D2AA2">
              <w:rPr>
                <w:lang w:eastAsia="en-US"/>
              </w:rPr>
              <w:t>Wejście w życie rozporządzenia przewiduje wydawanie</w:t>
            </w:r>
            <w:r w:rsidR="00090F8D" w:rsidRPr="00090F8D">
              <w:rPr>
                <w:lang w:eastAsia="en-US"/>
              </w:rPr>
              <w:t xml:space="preserve"> </w:t>
            </w:r>
            <w:r w:rsidRPr="003D2AA2">
              <w:rPr>
                <w:lang w:eastAsia="en-US"/>
              </w:rPr>
              <w:t>zgodn</w:t>
            </w:r>
            <w:r w:rsidR="00D44715">
              <w:t>ych</w:t>
            </w:r>
            <w:r w:rsidRPr="003D2AA2">
              <w:rPr>
                <w:lang w:eastAsia="en-US"/>
              </w:rPr>
              <w:t xml:space="preserve"> z nowym wzorem</w:t>
            </w:r>
            <w:r w:rsidR="00D44715">
              <w:t xml:space="preserve"> dokumentów</w:t>
            </w:r>
            <w:r w:rsidRPr="003D2AA2">
              <w:rPr>
                <w:lang w:eastAsia="en-US"/>
              </w:rPr>
              <w:t>, na papierze zabezpieczonym wytwarzanym przez podmiot którego przedmiotem działalności jest wytwarzanie blankietów dokumentów i</w:t>
            </w:r>
            <w:r w:rsidR="00766A7A">
              <w:t xml:space="preserve"> </w:t>
            </w:r>
            <w:r w:rsidRPr="003D2AA2">
              <w:rPr>
                <w:lang w:eastAsia="en-US"/>
              </w:rPr>
              <w:t>druków zabezpieczonych, które spełniają wymagania dotyczące bezpieczeństwa wytwarzania blankietów dokumentów publicznych</w:t>
            </w:r>
          </w:p>
        </w:tc>
      </w:tr>
      <w:tr w:rsidR="003D2AA2" w:rsidRPr="003D2AA2" w14:paraId="2E40201B" w14:textId="77777777" w:rsidTr="0066356E">
        <w:trPr>
          <w:trHeight w:val="302"/>
        </w:trPr>
        <w:tc>
          <w:tcPr>
            <w:tcW w:w="9356" w:type="dxa"/>
            <w:gridSpan w:val="24"/>
            <w:shd w:val="clear" w:color="auto" w:fill="99CCFF"/>
            <w:vAlign w:val="center"/>
          </w:tcPr>
          <w:p w14:paraId="703B4E84" w14:textId="5D6EB333" w:rsidR="003D2AA2" w:rsidRPr="008D441D" w:rsidRDefault="008D441D" w:rsidP="008D441D">
            <w:pPr>
              <w:pStyle w:val="CZWSPPKTODNONIKAczwsppunkwodnonika"/>
              <w:ind w:left="0"/>
              <w:rPr>
                <w:rStyle w:val="Ppogrubienie"/>
              </w:rPr>
            </w:pPr>
            <w:r w:rsidRPr="008D441D">
              <w:rPr>
                <w:rStyle w:val="Ppogrubienie"/>
              </w:rPr>
              <w:t xml:space="preserve">5. </w:t>
            </w:r>
            <w:r w:rsidR="003D2AA2" w:rsidRPr="008D441D">
              <w:rPr>
                <w:rStyle w:val="Ppogrubienie"/>
              </w:rPr>
              <w:t>Informacje na temat zakresu, czasu trwania i podsumowanie wyników konsultacji</w:t>
            </w:r>
          </w:p>
        </w:tc>
      </w:tr>
      <w:tr w:rsidR="000E2D39" w:rsidRPr="003D2AA2" w14:paraId="15085ACC" w14:textId="77777777" w:rsidTr="0066356E">
        <w:trPr>
          <w:trHeight w:val="342"/>
        </w:trPr>
        <w:tc>
          <w:tcPr>
            <w:tcW w:w="9356" w:type="dxa"/>
            <w:gridSpan w:val="24"/>
            <w:shd w:val="clear" w:color="auto" w:fill="FFFFFF"/>
          </w:tcPr>
          <w:p w14:paraId="44FA39E0" w14:textId="720F698A" w:rsidR="000E2D39" w:rsidRDefault="000E2D39" w:rsidP="002473E4">
            <w:pPr>
              <w:pStyle w:val="ODNONIKtreodnonika"/>
            </w:pPr>
            <w:r w:rsidRPr="000E2D39">
              <w:t xml:space="preserve">Projekt rozporządzenia zostanie w ramach konsultacji </w:t>
            </w:r>
            <w:r w:rsidR="00FF1A2D">
              <w:t xml:space="preserve">i opiniowania </w:t>
            </w:r>
            <w:r w:rsidRPr="000E2D39">
              <w:t>przesłany do następujących podmiotów:</w:t>
            </w:r>
          </w:p>
          <w:p w14:paraId="6C898472" w14:textId="77777777" w:rsidR="006A4997" w:rsidRPr="006A4997" w:rsidRDefault="006A4997" w:rsidP="006A4997">
            <w:pPr>
              <w:pStyle w:val="ODNONIKtreodnonika"/>
            </w:pPr>
            <w:r w:rsidRPr="006A4997">
              <w:t>1)</w:t>
            </w:r>
            <w:r w:rsidRPr="006A4997">
              <w:tab/>
              <w:t xml:space="preserve">Pani Agnieszka </w:t>
            </w:r>
            <w:proofErr w:type="spellStart"/>
            <w:r w:rsidRPr="006A4997">
              <w:t>Dziemianowicz</w:t>
            </w:r>
            <w:proofErr w:type="spellEnd"/>
            <w:r w:rsidRPr="006A4997">
              <w:t>-Bąk Ministra Rodziny, Pracy i Polityki Społecznej, Przewodnicząca Rady Dialogu Społecznego,</w:t>
            </w:r>
          </w:p>
          <w:p w14:paraId="72AAF11D" w14:textId="77777777" w:rsidR="006A4997" w:rsidRPr="006A4997" w:rsidRDefault="006A4997" w:rsidP="006A4997">
            <w:pPr>
              <w:pStyle w:val="ODNONIKtreodnonika"/>
            </w:pPr>
            <w:r w:rsidRPr="006A4997">
              <w:t>2)</w:t>
            </w:r>
            <w:r w:rsidRPr="006A4997">
              <w:tab/>
              <w:t>Business Centre Club – Związek Pracodawców,</w:t>
            </w:r>
          </w:p>
          <w:p w14:paraId="22F0CE5D" w14:textId="77777777" w:rsidR="006A4997" w:rsidRPr="006A4997" w:rsidRDefault="006A4997" w:rsidP="006A4997">
            <w:pPr>
              <w:pStyle w:val="ODNONIKtreodnonika"/>
            </w:pPr>
            <w:r w:rsidRPr="006A4997">
              <w:t>3)</w:t>
            </w:r>
            <w:r w:rsidRPr="006A4997">
              <w:tab/>
              <w:t>Niezależny Samorządny Związek Zawodowy „Solidarność”,</w:t>
            </w:r>
          </w:p>
          <w:p w14:paraId="0B297DC3" w14:textId="77777777" w:rsidR="006A4997" w:rsidRPr="006A4997" w:rsidRDefault="006A4997" w:rsidP="006A4997">
            <w:pPr>
              <w:pStyle w:val="ODNONIKtreodnonika"/>
            </w:pPr>
            <w:r w:rsidRPr="006A4997">
              <w:t>4)</w:t>
            </w:r>
            <w:r w:rsidRPr="006A4997">
              <w:tab/>
              <w:t>Ogólnopolskie Porozumienie Związków Zawodowych,</w:t>
            </w:r>
          </w:p>
          <w:p w14:paraId="51CA4940" w14:textId="77777777" w:rsidR="006A4997" w:rsidRPr="006A4997" w:rsidRDefault="006A4997" w:rsidP="006A4997">
            <w:pPr>
              <w:pStyle w:val="ODNONIKtreodnonika"/>
            </w:pPr>
            <w:r w:rsidRPr="006A4997">
              <w:t>5)</w:t>
            </w:r>
            <w:r w:rsidRPr="006A4997">
              <w:tab/>
              <w:t>Forum Związków Zawodowych,</w:t>
            </w:r>
          </w:p>
          <w:p w14:paraId="58690AEB" w14:textId="77777777" w:rsidR="006A4997" w:rsidRPr="006A4997" w:rsidRDefault="006A4997" w:rsidP="006A4997">
            <w:pPr>
              <w:pStyle w:val="ODNONIKtreodnonika"/>
            </w:pPr>
            <w:r w:rsidRPr="006A4997">
              <w:t>6)</w:t>
            </w:r>
            <w:r w:rsidRPr="006A4997">
              <w:tab/>
              <w:t>Pracodawcy Rzeczypospolitej Polskiej,</w:t>
            </w:r>
          </w:p>
          <w:p w14:paraId="50D4BE13" w14:textId="77777777" w:rsidR="006A4997" w:rsidRPr="006A4997" w:rsidRDefault="006A4997" w:rsidP="006A4997">
            <w:pPr>
              <w:pStyle w:val="ODNONIKtreodnonika"/>
            </w:pPr>
            <w:r w:rsidRPr="006A4997">
              <w:t>7)</w:t>
            </w:r>
            <w:r w:rsidRPr="006A4997">
              <w:tab/>
              <w:t>Konfederacja Lewiatan,</w:t>
            </w:r>
          </w:p>
          <w:p w14:paraId="0C8CBD8A" w14:textId="77777777" w:rsidR="006A4997" w:rsidRPr="006A4997" w:rsidRDefault="006A4997" w:rsidP="006A4997">
            <w:pPr>
              <w:pStyle w:val="ODNONIKtreodnonika"/>
            </w:pPr>
            <w:r w:rsidRPr="006A4997">
              <w:t>8)</w:t>
            </w:r>
            <w:r w:rsidRPr="006A4997">
              <w:tab/>
              <w:t>Związek Przedsiębiorców i Pracodawców,</w:t>
            </w:r>
          </w:p>
          <w:p w14:paraId="04EF544B" w14:textId="27E8DF0E" w:rsidR="006A4997" w:rsidRPr="006A4997" w:rsidRDefault="006A4997" w:rsidP="00306806">
            <w:pPr>
              <w:pStyle w:val="ODNONIKtreodnonika"/>
            </w:pPr>
            <w:r w:rsidRPr="006A4997">
              <w:t>9)</w:t>
            </w:r>
            <w:r w:rsidRPr="006A4997">
              <w:tab/>
              <w:t xml:space="preserve">Instytut Transportu Samochodowego, </w:t>
            </w:r>
          </w:p>
          <w:p w14:paraId="6C816B6E" w14:textId="47DF7AFB" w:rsidR="006A4997" w:rsidRPr="006A4997" w:rsidRDefault="006A4997" w:rsidP="006A4997">
            <w:pPr>
              <w:pStyle w:val="ODNONIKtreodnonika"/>
            </w:pPr>
            <w:r w:rsidRPr="006A4997">
              <w:t>1</w:t>
            </w:r>
            <w:r w:rsidR="00306806">
              <w:t>0</w:t>
            </w:r>
            <w:r w:rsidRPr="006A4997">
              <w:t>)</w:t>
            </w:r>
            <w:r w:rsidRPr="006A4997">
              <w:tab/>
              <w:t xml:space="preserve">Liga Obrony Kraju, </w:t>
            </w:r>
          </w:p>
          <w:p w14:paraId="3C033EEA" w14:textId="74C37FAF" w:rsidR="006A4997" w:rsidRPr="006A4997" w:rsidRDefault="006A4997" w:rsidP="006A4997">
            <w:pPr>
              <w:pStyle w:val="ODNONIKtreodnonika"/>
            </w:pPr>
            <w:r w:rsidRPr="006A4997">
              <w:t>1</w:t>
            </w:r>
            <w:r w:rsidR="00306806">
              <w:t>1</w:t>
            </w:r>
            <w:r w:rsidRPr="006A4997">
              <w:t>)</w:t>
            </w:r>
            <w:r w:rsidRPr="006A4997">
              <w:tab/>
              <w:t>Ogólnopolskie Stowarzyszeni</w:t>
            </w:r>
            <w:r w:rsidR="00306806">
              <w:t>e</w:t>
            </w:r>
            <w:r w:rsidRPr="006A4997">
              <w:t xml:space="preserve"> Szefów Wydziałów Komunikacji, </w:t>
            </w:r>
          </w:p>
          <w:p w14:paraId="5F6EF1CF" w14:textId="6823A642" w:rsidR="006A4997" w:rsidRPr="006A4997" w:rsidRDefault="006A4997" w:rsidP="00306806">
            <w:pPr>
              <w:pStyle w:val="ODNONIKtreodnonika"/>
            </w:pPr>
            <w:r w:rsidRPr="006A4997">
              <w:t>1</w:t>
            </w:r>
            <w:r w:rsidR="00306806">
              <w:t>2</w:t>
            </w:r>
            <w:r w:rsidRPr="006A4997">
              <w:t>)</w:t>
            </w:r>
            <w:r w:rsidRPr="006A4997">
              <w:tab/>
              <w:t xml:space="preserve">Polska Wytwórnia Papierów Wartościowych S.A., </w:t>
            </w:r>
          </w:p>
          <w:p w14:paraId="3E3F8AC2" w14:textId="47970295" w:rsidR="006A4997" w:rsidRPr="006A4997" w:rsidRDefault="006A4997" w:rsidP="006A4997">
            <w:pPr>
              <w:pStyle w:val="ODNONIKtreodnonika"/>
            </w:pPr>
            <w:r w:rsidRPr="006A4997">
              <w:t>1</w:t>
            </w:r>
            <w:r w:rsidR="00306806">
              <w:t>3</w:t>
            </w:r>
            <w:r w:rsidRPr="006A4997">
              <w:t>)</w:t>
            </w:r>
            <w:r w:rsidRPr="006A4997">
              <w:tab/>
              <w:t xml:space="preserve">Polski Związek Motorowy -Zarząd Główny, </w:t>
            </w:r>
          </w:p>
          <w:p w14:paraId="729F59E5" w14:textId="0383494E" w:rsidR="006A4997" w:rsidRPr="006A4997" w:rsidRDefault="006A4997" w:rsidP="00740427">
            <w:pPr>
              <w:pStyle w:val="ODNONIKtreodnonika"/>
            </w:pPr>
            <w:r w:rsidRPr="006A4997">
              <w:t>1</w:t>
            </w:r>
            <w:r w:rsidR="00306806">
              <w:t>4</w:t>
            </w:r>
            <w:r w:rsidRPr="006A4997">
              <w:t>)</w:t>
            </w:r>
            <w:r w:rsidRPr="006A4997">
              <w:tab/>
              <w:t>Stowarzyszenie Polski Związek Szkoleniowy,</w:t>
            </w:r>
          </w:p>
          <w:p w14:paraId="66489AED" w14:textId="376E4857" w:rsidR="006A4997" w:rsidRPr="006A4997" w:rsidRDefault="006A4997" w:rsidP="006A4997">
            <w:pPr>
              <w:pStyle w:val="ODNONIKtreodnonika"/>
            </w:pPr>
            <w:r w:rsidRPr="006A4997">
              <w:t>1</w:t>
            </w:r>
            <w:r w:rsidR="00740427">
              <w:t>5</w:t>
            </w:r>
            <w:r w:rsidRPr="006A4997">
              <w:t>)</w:t>
            </w:r>
            <w:r w:rsidRPr="006A4997">
              <w:tab/>
              <w:t>Związek Powiatów Polskich,</w:t>
            </w:r>
          </w:p>
          <w:p w14:paraId="0A6C764E" w14:textId="7177C2CB" w:rsidR="006A4997" w:rsidRPr="006A4997" w:rsidRDefault="00306806" w:rsidP="006A4997">
            <w:pPr>
              <w:pStyle w:val="ODNONIKtreodnonika"/>
            </w:pPr>
            <w:r>
              <w:t>1</w:t>
            </w:r>
            <w:r w:rsidR="00740427">
              <w:t>6</w:t>
            </w:r>
            <w:r w:rsidR="006A4997" w:rsidRPr="006A4997">
              <w:t>)</w:t>
            </w:r>
            <w:r w:rsidR="006A4997" w:rsidRPr="006A4997">
              <w:tab/>
              <w:t>Związek Pracodawców „Transport i Logistyka Polska”</w:t>
            </w:r>
            <w:r w:rsidR="006A4997">
              <w:t>.</w:t>
            </w:r>
          </w:p>
          <w:p w14:paraId="5E3A0D65" w14:textId="77777777" w:rsidR="000E2D39" w:rsidRPr="000E2D39" w:rsidRDefault="000E2D39" w:rsidP="006A4997">
            <w:pPr>
              <w:pStyle w:val="ODNONIKtreodnonika"/>
              <w:ind w:left="0" w:firstLine="0"/>
            </w:pPr>
          </w:p>
          <w:p w14:paraId="1256D447" w14:textId="77777777" w:rsidR="009116AD" w:rsidRDefault="000E2D39" w:rsidP="009116AD">
            <w:pPr>
              <w:pStyle w:val="ODNONIKtreodnonika"/>
            </w:pPr>
            <w:r>
              <w:t>C</w:t>
            </w:r>
            <w:r w:rsidRPr="000E2D39">
              <w:t xml:space="preserve">zas trwania konsultacji </w:t>
            </w:r>
            <w:r w:rsidR="00FF1A2D">
              <w:t xml:space="preserve">i opiniowania </w:t>
            </w:r>
            <w:r>
              <w:t>określono na</w:t>
            </w:r>
            <w:r w:rsidRPr="000E2D39">
              <w:t xml:space="preserve"> 3</w:t>
            </w:r>
            <w:r>
              <w:t>0</w:t>
            </w:r>
            <w:r w:rsidRPr="000E2D39">
              <w:t xml:space="preserve"> dni. </w:t>
            </w:r>
          </w:p>
          <w:p w14:paraId="134339AD" w14:textId="281A7160" w:rsidR="000E2D39" w:rsidRPr="000E2D39" w:rsidRDefault="000E2D39" w:rsidP="009116AD">
            <w:pPr>
              <w:pStyle w:val="ODNONIKtreodnonika"/>
            </w:pPr>
            <w:r w:rsidRPr="000E2D39">
              <w:t xml:space="preserve">Wyniki konsultacji zostaną </w:t>
            </w:r>
            <w:r w:rsidR="009116AD">
              <w:t xml:space="preserve">omówione w raporcie z </w:t>
            </w:r>
            <w:r w:rsidRPr="000E2D39">
              <w:t>konsultacji.</w:t>
            </w:r>
          </w:p>
        </w:tc>
      </w:tr>
      <w:tr w:rsidR="003D2AA2" w:rsidRPr="003D2AA2" w14:paraId="3A5F0410" w14:textId="77777777" w:rsidTr="0066356E">
        <w:trPr>
          <w:trHeight w:val="363"/>
        </w:trPr>
        <w:tc>
          <w:tcPr>
            <w:tcW w:w="9356" w:type="dxa"/>
            <w:gridSpan w:val="24"/>
            <w:shd w:val="clear" w:color="auto" w:fill="99CCFF"/>
            <w:vAlign w:val="center"/>
          </w:tcPr>
          <w:p w14:paraId="7C8FF961" w14:textId="171EFD0A" w:rsidR="003D2AA2" w:rsidRPr="008D441D" w:rsidRDefault="008D441D" w:rsidP="008D441D">
            <w:pPr>
              <w:pStyle w:val="CZWSPPKTODNONIKAczwsppunkwodnonika"/>
              <w:ind w:left="0"/>
              <w:rPr>
                <w:rStyle w:val="Ppogrubienie"/>
              </w:rPr>
            </w:pPr>
            <w:r w:rsidRPr="008D441D">
              <w:rPr>
                <w:rStyle w:val="Ppogrubienie"/>
              </w:rPr>
              <w:t xml:space="preserve">6. </w:t>
            </w:r>
            <w:r w:rsidR="003D2AA2" w:rsidRPr="008D441D">
              <w:rPr>
                <w:rStyle w:val="Ppogrubienie"/>
              </w:rPr>
              <w:t>Wpływ na sektor finansów publicznych</w:t>
            </w:r>
          </w:p>
        </w:tc>
      </w:tr>
      <w:tr w:rsidR="003D2AA2" w:rsidRPr="003D2AA2" w14:paraId="07DBCECD" w14:textId="77777777" w:rsidTr="0066356E">
        <w:trPr>
          <w:trHeight w:val="142"/>
        </w:trPr>
        <w:tc>
          <w:tcPr>
            <w:tcW w:w="1985" w:type="dxa"/>
            <w:vMerge w:val="restart"/>
            <w:shd w:val="clear" w:color="auto" w:fill="FFFFFF"/>
          </w:tcPr>
          <w:p w14:paraId="6A2B9D2C" w14:textId="77777777" w:rsidR="003D2AA2" w:rsidRPr="003D2AA2" w:rsidRDefault="003D2AA2" w:rsidP="008D441D">
            <w:pPr>
              <w:pStyle w:val="CZWSPPKTODNONIKAczwsppunkwodnonika"/>
              <w:ind w:left="0"/>
              <w:rPr>
                <w:lang w:eastAsia="en-US"/>
              </w:rPr>
            </w:pPr>
            <w:r w:rsidRPr="003D2AA2">
              <w:rPr>
                <w:lang w:eastAsia="en-US"/>
              </w:rPr>
              <w:t>(ceny stałe z … r.)</w:t>
            </w:r>
          </w:p>
        </w:tc>
        <w:tc>
          <w:tcPr>
            <w:tcW w:w="7371" w:type="dxa"/>
            <w:gridSpan w:val="23"/>
            <w:shd w:val="clear" w:color="auto" w:fill="FFFFFF"/>
          </w:tcPr>
          <w:p w14:paraId="26398624" w14:textId="77777777" w:rsidR="003D2AA2" w:rsidRPr="003D2AA2" w:rsidRDefault="003D2AA2" w:rsidP="003D2AA2">
            <w:pPr>
              <w:pStyle w:val="CZWSPPKTODNONIKAczwsppunkwodnonika"/>
              <w:rPr>
                <w:lang w:eastAsia="en-US"/>
              </w:rPr>
            </w:pPr>
            <w:r w:rsidRPr="003D2AA2">
              <w:rPr>
                <w:lang w:eastAsia="en-US"/>
              </w:rPr>
              <w:t>Skutki w okresie 10 lat od wejścia w życie zmian [mln zł]</w:t>
            </w:r>
          </w:p>
        </w:tc>
      </w:tr>
      <w:tr w:rsidR="000D723A" w:rsidRPr="003D2AA2" w14:paraId="5D7CA5B4" w14:textId="77777777" w:rsidTr="0066356E">
        <w:trPr>
          <w:trHeight w:val="142"/>
        </w:trPr>
        <w:tc>
          <w:tcPr>
            <w:tcW w:w="1985" w:type="dxa"/>
            <w:vMerge/>
            <w:shd w:val="clear" w:color="auto" w:fill="FFFFFF"/>
          </w:tcPr>
          <w:p w14:paraId="16993909" w14:textId="77777777" w:rsidR="000D723A" w:rsidRPr="003D2AA2" w:rsidRDefault="000D723A" w:rsidP="003D2AA2">
            <w:pPr>
              <w:pStyle w:val="CZWSPPKTODNONIKAczwsppunkwodnonika"/>
              <w:rPr>
                <w:lang w:eastAsia="en-US"/>
              </w:rPr>
            </w:pPr>
          </w:p>
        </w:tc>
        <w:tc>
          <w:tcPr>
            <w:tcW w:w="567" w:type="dxa"/>
            <w:gridSpan w:val="2"/>
            <w:shd w:val="clear" w:color="auto" w:fill="FFFFFF"/>
          </w:tcPr>
          <w:p w14:paraId="0F2DC858" w14:textId="77777777" w:rsidR="000D723A" w:rsidRPr="003D2AA2" w:rsidRDefault="000D723A" w:rsidP="00AB490E">
            <w:pPr>
              <w:pStyle w:val="CZWSPPKTODNONIKAczwsppunkwodnonika"/>
              <w:ind w:left="0"/>
              <w:rPr>
                <w:lang w:eastAsia="en-US"/>
              </w:rPr>
            </w:pPr>
            <w:r w:rsidRPr="003D2AA2">
              <w:rPr>
                <w:lang w:eastAsia="en-US"/>
              </w:rPr>
              <w:t>0</w:t>
            </w:r>
          </w:p>
        </w:tc>
        <w:tc>
          <w:tcPr>
            <w:tcW w:w="561" w:type="dxa"/>
            <w:shd w:val="clear" w:color="auto" w:fill="FFFFFF"/>
          </w:tcPr>
          <w:p w14:paraId="6A6B82AD" w14:textId="77777777" w:rsidR="000D723A" w:rsidRPr="003D2AA2" w:rsidRDefault="000D723A" w:rsidP="00AB490E">
            <w:pPr>
              <w:pStyle w:val="CZWSPPKTODNONIKAczwsppunkwodnonika"/>
              <w:ind w:left="0"/>
              <w:rPr>
                <w:lang w:eastAsia="en-US"/>
              </w:rPr>
            </w:pPr>
            <w:r w:rsidRPr="003D2AA2">
              <w:rPr>
                <w:lang w:eastAsia="en-US"/>
              </w:rPr>
              <w:t>1</w:t>
            </w:r>
          </w:p>
        </w:tc>
        <w:tc>
          <w:tcPr>
            <w:tcW w:w="641" w:type="dxa"/>
            <w:gridSpan w:val="2"/>
            <w:shd w:val="clear" w:color="auto" w:fill="FFFFFF"/>
          </w:tcPr>
          <w:p w14:paraId="0781AE2C" w14:textId="77777777" w:rsidR="000D723A" w:rsidRPr="003D2AA2" w:rsidRDefault="000D723A" w:rsidP="00AB490E">
            <w:pPr>
              <w:pStyle w:val="CZWSPPKTODNONIKAczwsppunkwodnonika"/>
              <w:ind w:left="0"/>
              <w:rPr>
                <w:lang w:eastAsia="en-US"/>
              </w:rPr>
            </w:pPr>
            <w:r w:rsidRPr="003D2AA2">
              <w:rPr>
                <w:lang w:eastAsia="en-US"/>
              </w:rPr>
              <w:t>2</w:t>
            </w:r>
          </w:p>
        </w:tc>
        <w:tc>
          <w:tcPr>
            <w:tcW w:w="641" w:type="dxa"/>
            <w:shd w:val="clear" w:color="auto" w:fill="FFFFFF"/>
          </w:tcPr>
          <w:p w14:paraId="39811538" w14:textId="59F6987D" w:rsidR="000D723A" w:rsidRPr="003D2AA2" w:rsidRDefault="000D723A" w:rsidP="00AB490E">
            <w:pPr>
              <w:pStyle w:val="CZWSPPKTODNONIKAczwsppunkwodnonika"/>
              <w:ind w:left="0"/>
              <w:rPr>
                <w:lang w:eastAsia="en-US"/>
              </w:rPr>
            </w:pPr>
            <w:r w:rsidRPr="000D723A">
              <w:t>3</w:t>
            </w:r>
          </w:p>
        </w:tc>
        <w:tc>
          <w:tcPr>
            <w:tcW w:w="661" w:type="dxa"/>
            <w:gridSpan w:val="2"/>
            <w:shd w:val="clear" w:color="auto" w:fill="FFFFFF"/>
          </w:tcPr>
          <w:p w14:paraId="344D5D1B" w14:textId="77777777" w:rsidR="000D723A" w:rsidRPr="003D2AA2" w:rsidRDefault="000D723A" w:rsidP="00AB490E">
            <w:pPr>
              <w:pStyle w:val="CZWSPPKTODNONIKAczwsppunkwodnonika"/>
              <w:ind w:left="0"/>
              <w:rPr>
                <w:lang w:eastAsia="en-US"/>
              </w:rPr>
            </w:pPr>
            <w:r w:rsidRPr="003D2AA2">
              <w:rPr>
                <w:lang w:eastAsia="en-US"/>
              </w:rPr>
              <w:t>4</w:t>
            </w:r>
          </w:p>
        </w:tc>
        <w:tc>
          <w:tcPr>
            <w:tcW w:w="567" w:type="dxa"/>
            <w:gridSpan w:val="3"/>
            <w:shd w:val="clear" w:color="auto" w:fill="FFFFFF"/>
          </w:tcPr>
          <w:p w14:paraId="16F99699" w14:textId="77777777" w:rsidR="000D723A" w:rsidRPr="003D2AA2" w:rsidRDefault="000D723A" w:rsidP="00AB490E">
            <w:pPr>
              <w:pStyle w:val="CZWSPPKTODNONIKAczwsppunkwodnonika"/>
              <w:ind w:left="0"/>
              <w:rPr>
                <w:lang w:eastAsia="en-US"/>
              </w:rPr>
            </w:pPr>
            <w:r w:rsidRPr="003D2AA2">
              <w:rPr>
                <w:lang w:eastAsia="en-US"/>
              </w:rPr>
              <w:t>5</w:t>
            </w:r>
          </w:p>
        </w:tc>
        <w:tc>
          <w:tcPr>
            <w:tcW w:w="567" w:type="dxa"/>
            <w:gridSpan w:val="2"/>
            <w:shd w:val="clear" w:color="auto" w:fill="FFFFFF"/>
          </w:tcPr>
          <w:p w14:paraId="0013317F" w14:textId="77777777" w:rsidR="000D723A" w:rsidRPr="003D2AA2" w:rsidRDefault="000D723A" w:rsidP="00AB490E">
            <w:pPr>
              <w:pStyle w:val="CZWSPPKTODNONIKAczwsppunkwodnonika"/>
              <w:ind w:left="0"/>
              <w:rPr>
                <w:lang w:eastAsia="en-US"/>
              </w:rPr>
            </w:pPr>
            <w:r w:rsidRPr="003D2AA2">
              <w:rPr>
                <w:lang w:eastAsia="en-US"/>
              </w:rPr>
              <w:t>6</w:t>
            </w:r>
          </w:p>
        </w:tc>
        <w:tc>
          <w:tcPr>
            <w:tcW w:w="567" w:type="dxa"/>
            <w:gridSpan w:val="2"/>
            <w:shd w:val="clear" w:color="auto" w:fill="FFFFFF"/>
          </w:tcPr>
          <w:p w14:paraId="7B5E744E" w14:textId="77777777" w:rsidR="000D723A" w:rsidRPr="003D2AA2" w:rsidRDefault="000D723A" w:rsidP="00AB490E">
            <w:pPr>
              <w:pStyle w:val="CZWSPPKTODNONIKAczwsppunkwodnonika"/>
              <w:ind w:left="0"/>
              <w:rPr>
                <w:lang w:eastAsia="en-US"/>
              </w:rPr>
            </w:pPr>
            <w:r w:rsidRPr="003D2AA2">
              <w:rPr>
                <w:lang w:eastAsia="en-US"/>
              </w:rPr>
              <w:t>7</w:t>
            </w:r>
          </w:p>
        </w:tc>
        <w:tc>
          <w:tcPr>
            <w:tcW w:w="567" w:type="dxa"/>
            <w:gridSpan w:val="3"/>
            <w:shd w:val="clear" w:color="auto" w:fill="FFFFFF"/>
          </w:tcPr>
          <w:p w14:paraId="71A0C3C1" w14:textId="77777777" w:rsidR="000D723A" w:rsidRPr="003D2AA2" w:rsidRDefault="000D723A" w:rsidP="00AB490E">
            <w:pPr>
              <w:pStyle w:val="CZWSPPKTODNONIKAczwsppunkwodnonika"/>
              <w:ind w:left="0"/>
              <w:rPr>
                <w:lang w:eastAsia="en-US"/>
              </w:rPr>
            </w:pPr>
            <w:r w:rsidRPr="003D2AA2">
              <w:rPr>
                <w:lang w:eastAsia="en-US"/>
              </w:rPr>
              <w:t>8</w:t>
            </w:r>
          </w:p>
        </w:tc>
        <w:tc>
          <w:tcPr>
            <w:tcW w:w="425" w:type="dxa"/>
            <w:gridSpan w:val="2"/>
            <w:shd w:val="clear" w:color="auto" w:fill="FFFFFF"/>
          </w:tcPr>
          <w:p w14:paraId="3F82AE7C" w14:textId="77777777" w:rsidR="000D723A" w:rsidRPr="003D2AA2" w:rsidRDefault="000D723A" w:rsidP="00AB490E">
            <w:pPr>
              <w:pStyle w:val="CZWSPPKTODNONIKAczwsppunkwodnonika"/>
              <w:ind w:left="0"/>
              <w:rPr>
                <w:lang w:eastAsia="en-US"/>
              </w:rPr>
            </w:pPr>
            <w:r w:rsidRPr="003D2AA2">
              <w:rPr>
                <w:lang w:eastAsia="en-US"/>
              </w:rPr>
              <w:t>9</w:t>
            </w:r>
          </w:p>
        </w:tc>
        <w:tc>
          <w:tcPr>
            <w:tcW w:w="567" w:type="dxa"/>
            <w:gridSpan w:val="2"/>
            <w:shd w:val="clear" w:color="auto" w:fill="FFFFFF"/>
          </w:tcPr>
          <w:p w14:paraId="136CB021" w14:textId="77777777" w:rsidR="000D723A" w:rsidRPr="003D2AA2" w:rsidRDefault="000D723A" w:rsidP="00AB490E">
            <w:pPr>
              <w:pStyle w:val="CZWSPPKTODNONIKAczwsppunkwodnonika"/>
              <w:ind w:left="0"/>
              <w:rPr>
                <w:lang w:eastAsia="en-US"/>
              </w:rPr>
            </w:pPr>
            <w:r w:rsidRPr="003D2AA2">
              <w:rPr>
                <w:lang w:eastAsia="en-US"/>
              </w:rPr>
              <w:t>10</w:t>
            </w:r>
          </w:p>
        </w:tc>
        <w:tc>
          <w:tcPr>
            <w:tcW w:w="1040" w:type="dxa"/>
            <w:shd w:val="clear" w:color="auto" w:fill="FFFFFF"/>
          </w:tcPr>
          <w:p w14:paraId="1310FA85" w14:textId="77777777" w:rsidR="000D723A" w:rsidRDefault="000D723A" w:rsidP="00AB490E">
            <w:pPr>
              <w:pStyle w:val="CZWSPPKTODNONIKAczwsppunkwodnonika"/>
              <w:ind w:left="0"/>
              <w:rPr>
                <w:lang w:eastAsia="en-US"/>
              </w:rPr>
            </w:pPr>
            <w:r w:rsidRPr="003D2AA2">
              <w:rPr>
                <w:lang w:eastAsia="en-US"/>
              </w:rPr>
              <w:t xml:space="preserve">Łącznie </w:t>
            </w:r>
          </w:p>
          <w:p w14:paraId="4BAD96BD" w14:textId="5B34C907" w:rsidR="000D723A" w:rsidRPr="003D2AA2" w:rsidRDefault="000D723A" w:rsidP="00AB490E">
            <w:pPr>
              <w:pStyle w:val="CZWSPPKTODNONIKAczwsppunkwodnonika"/>
              <w:ind w:left="0"/>
              <w:rPr>
                <w:lang w:eastAsia="en-US"/>
              </w:rPr>
            </w:pPr>
            <w:r w:rsidRPr="003D2AA2">
              <w:rPr>
                <w:lang w:eastAsia="en-US"/>
              </w:rPr>
              <w:t>(0-10)</w:t>
            </w:r>
          </w:p>
        </w:tc>
      </w:tr>
      <w:tr w:rsidR="000D723A" w:rsidRPr="003D2AA2" w14:paraId="2A011BE5" w14:textId="77777777" w:rsidTr="0066356E">
        <w:trPr>
          <w:trHeight w:val="321"/>
        </w:trPr>
        <w:tc>
          <w:tcPr>
            <w:tcW w:w="1985" w:type="dxa"/>
            <w:shd w:val="clear" w:color="auto" w:fill="FFFFFF"/>
            <w:vAlign w:val="center"/>
          </w:tcPr>
          <w:p w14:paraId="11EDCA74" w14:textId="77777777" w:rsidR="000D723A" w:rsidRPr="003D2AA2" w:rsidRDefault="000D723A" w:rsidP="008D441D">
            <w:pPr>
              <w:pStyle w:val="CZWSPPKTODNONIKAczwsppunkwodnonika"/>
              <w:ind w:left="0"/>
              <w:rPr>
                <w:lang w:eastAsia="en-US"/>
              </w:rPr>
            </w:pPr>
            <w:r w:rsidRPr="003D2AA2">
              <w:rPr>
                <w:lang w:eastAsia="en-US"/>
              </w:rPr>
              <w:t>Dochody ogółem</w:t>
            </w:r>
          </w:p>
        </w:tc>
        <w:tc>
          <w:tcPr>
            <w:tcW w:w="567" w:type="dxa"/>
            <w:gridSpan w:val="2"/>
            <w:shd w:val="clear" w:color="auto" w:fill="FFFFFF"/>
          </w:tcPr>
          <w:p w14:paraId="6A7C725E" w14:textId="77777777" w:rsidR="000D723A" w:rsidRPr="003D2AA2" w:rsidRDefault="000D723A" w:rsidP="00E968C5">
            <w:pPr>
              <w:pStyle w:val="ODNONIKtreodnonika"/>
              <w:rPr>
                <w:lang w:eastAsia="en-US"/>
              </w:rPr>
            </w:pPr>
          </w:p>
        </w:tc>
        <w:tc>
          <w:tcPr>
            <w:tcW w:w="561" w:type="dxa"/>
            <w:shd w:val="clear" w:color="auto" w:fill="FFFFFF"/>
          </w:tcPr>
          <w:p w14:paraId="433C8320" w14:textId="77777777" w:rsidR="000D723A" w:rsidRPr="003D2AA2" w:rsidRDefault="000D723A" w:rsidP="00E968C5">
            <w:pPr>
              <w:pStyle w:val="ODNONIKtreodnonika"/>
              <w:rPr>
                <w:lang w:eastAsia="en-US"/>
              </w:rPr>
            </w:pPr>
          </w:p>
        </w:tc>
        <w:tc>
          <w:tcPr>
            <w:tcW w:w="641" w:type="dxa"/>
            <w:gridSpan w:val="2"/>
            <w:shd w:val="clear" w:color="auto" w:fill="FFFFFF"/>
          </w:tcPr>
          <w:p w14:paraId="59649799" w14:textId="77777777" w:rsidR="000D723A" w:rsidRPr="003D2AA2" w:rsidRDefault="000D723A" w:rsidP="00E968C5">
            <w:pPr>
              <w:pStyle w:val="ODNONIKtreodnonika"/>
              <w:rPr>
                <w:lang w:eastAsia="en-US"/>
              </w:rPr>
            </w:pPr>
          </w:p>
        </w:tc>
        <w:tc>
          <w:tcPr>
            <w:tcW w:w="641" w:type="dxa"/>
            <w:shd w:val="clear" w:color="auto" w:fill="FFFFFF"/>
          </w:tcPr>
          <w:p w14:paraId="037F2996" w14:textId="37A53EBD" w:rsidR="000D723A" w:rsidRPr="003D2AA2" w:rsidRDefault="000D723A" w:rsidP="00E968C5">
            <w:pPr>
              <w:pStyle w:val="ODNONIKtreodnonika"/>
              <w:rPr>
                <w:lang w:eastAsia="en-US"/>
              </w:rPr>
            </w:pPr>
          </w:p>
        </w:tc>
        <w:tc>
          <w:tcPr>
            <w:tcW w:w="661" w:type="dxa"/>
            <w:gridSpan w:val="2"/>
            <w:shd w:val="clear" w:color="auto" w:fill="FFFFFF"/>
          </w:tcPr>
          <w:p w14:paraId="66D7A4DC" w14:textId="77777777" w:rsidR="000D723A" w:rsidRPr="003D2AA2" w:rsidRDefault="000D723A" w:rsidP="00E968C5">
            <w:pPr>
              <w:pStyle w:val="ODNONIKtreodnonika"/>
              <w:rPr>
                <w:lang w:eastAsia="en-US"/>
              </w:rPr>
            </w:pPr>
          </w:p>
        </w:tc>
        <w:tc>
          <w:tcPr>
            <w:tcW w:w="567" w:type="dxa"/>
            <w:gridSpan w:val="3"/>
            <w:shd w:val="clear" w:color="auto" w:fill="FFFFFF"/>
          </w:tcPr>
          <w:p w14:paraId="79DC6ED3" w14:textId="77777777" w:rsidR="000D723A" w:rsidRPr="003D2AA2" w:rsidRDefault="000D723A" w:rsidP="00E968C5">
            <w:pPr>
              <w:pStyle w:val="ODNONIKtreodnonika"/>
              <w:rPr>
                <w:lang w:eastAsia="en-US"/>
              </w:rPr>
            </w:pPr>
          </w:p>
        </w:tc>
        <w:tc>
          <w:tcPr>
            <w:tcW w:w="567" w:type="dxa"/>
            <w:gridSpan w:val="2"/>
            <w:shd w:val="clear" w:color="auto" w:fill="FFFFFF"/>
          </w:tcPr>
          <w:p w14:paraId="18948BDE" w14:textId="77777777" w:rsidR="000D723A" w:rsidRPr="003D2AA2" w:rsidRDefault="000D723A" w:rsidP="00E968C5">
            <w:pPr>
              <w:pStyle w:val="ODNONIKtreodnonika"/>
              <w:rPr>
                <w:lang w:eastAsia="en-US"/>
              </w:rPr>
            </w:pPr>
          </w:p>
        </w:tc>
        <w:tc>
          <w:tcPr>
            <w:tcW w:w="567" w:type="dxa"/>
            <w:gridSpan w:val="2"/>
            <w:shd w:val="clear" w:color="auto" w:fill="FFFFFF"/>
          </w:tcPr>
          <w:p w14:paraId="15C676D4" w14:textId="77777777" w:rsidR="000D723A" w:rsidRPr="003D2AA2" w:rsidRDefault="000D723A" w:rsidP="00E968C5">
            <w:pPr>
              <w:pStyle w:val="ODNONIKtreodnonika"/>
              <w:rPr>
                <w:lang w:eastAsia="en-US"/>
              </w:rPr>
            </w:pPr>
          </w:p>
        </w:tc>
        <w:tc>
          <w:tcPr>
            <w:tcW w:w="567" w:type="dxa"/>
            <w:gridSpan w:val="3"/>
            <w:shd w:val="clear" w:color="auto" w:fill="FFFFFF"/>
          </w:tcPr>
          <w:p w14:paraId="79C958D0" w14:textId="77777777" w:rsidR="000D723A" w:rsidRPr="003D2AA2" w:rsidRDefault="000D723A" w:rsidP="00E968C5">
            <w:pPr>
              <w:pStyle w:val="ODNONIKtreodnonika"/>
              <w:rPr>
                <w:lang w:eastAsia="en-US"/>
              </w:rPr>
            </w:pPr>
          </w:p>
        </w:tc>
        <w:tc>
          <w:tcPr>
            <w:tcW w:w="425" w:type="dxa"/>
            <w:gridSpan w:val="2"/>
            <w:shd w:val="clear" w:color="auto" w:fill="FFFFFF"/>
          </w:tcPr>
          <w:p w14:paraId="3C610D70" w14:textId="77777777" w:rsidR="000D723A" w:rsidRPr="003D2AA2" w:rsidRDefault="000D723A" w:rsidP="00E968C5">
            <w:pPr>
              <w:pStyle w:val="ODNONIKtreodnonika"/>
              <w:rPr>
                <w:lang w:eastAsia="en-US"/>
              </w:rPr>
            </w:pPr>
          </w:p>
        </w:tc>
        <w:tc>
          <w:tcPr>
            <w:tcW w:w="567" w:type="dxa"/>
            <w:gridSpan w:val="2"/>
            <w:shd w:val="clear" w:color="auto" w:fill="FFFFFF"/>
          </w:tcPr>
          <w:p w14:paraId="724D4E7C" w14:textId="77777777" w:rsidR="000D723A" w:rsidRPr="003D2AA2" w:rsidRDefault="000D723A" w:rsidP="00E968C5">
            <w:pPr>
              <w:pStyle w:val="ODNONIKtreodnonika"/>
              <w:rPr>
                <w:lang w:eastAsia="en-US"/>
              </w:rPr>
            </w:pPr>
          </w:p>
        </w:tc>
        <w:tc>
          <w:tcPr>
            <w:tcW w:w="1040" w:type="dxa"/>
            <w:shd w:val="clear" w:color="auto" w:fill="FFFFFF"/>
          </w:tcPr>
          <w:p w14:paraId="1AC8F238" w14:textId="77777777" w:rsidR="000D723A" w:rsidRPr="003D2AA2" w:rsidRDefault="000D723A" w:rsidP="00E968C5">
            <w:pPr>
              <w:pStyle w:val="ODNONIKtreodnonika"/>
              <w:rPr>
                <w:lang w:eastAsia="en-US"/>
              </w:rPr>
            </w:pPr>
          </w:p>
        </w:tc>
      </w:tr>
      <w:tr w:rsidR="000D723A" w:rsidRPr="003D2AA2" w14:paraId="660BC1C9" w14:textId="77777777" w:rsidTr="0066356E">
        <w:trPr>
          <w:trHeight w:val="321"/>
        </w:trPr>
        <w:tc>
          <w:tcPr>
            <w:tcW w:w="1985" w:type="dxa"/>
            <w:shd w:val="clear" w:color="auto" w:fill="FFFFFF"/>
            <w:vAlign w:val="center"/>
          </w:tcPr>
          <w:p w14:paraId="0797F9F6" w14:textId="77777777" w:rsidR="000D723A" w:rsidRPr="003D2AA2" w:rsidRDefault="000D723A" w:rsidP="008D441D">
            <w:pPr>
              <w:pStyle w:val="CZWSPPKTODNONIKAczwsppunkwodnonika"/>
              <w:ind w:left="0"/>
              <w:rPr>
                <w:lang w:eastAsia="en-US"/>
              </w:rPr>
            </w:pPr>
            <w:r w:rsidRPr="003D2AA2">
              <w:rPr>
                <w:lang w:eastAsia="en-US"/>
              </w:rPr>
              <w:t>budżet państwa</w:t>
            </w:r>
          </w:p>
        </w:tc>
        <w:tc>
          <w:tcPr>
            <w:tcW w:w="567" w:type="dxa"/>
            <w:gridSpan w:val="2"/>
            <w:shd w:val="clear" w:color="auto" w:fill="FFFFFF"/>
          </w:tcPr>
          <w:p w14:paraId="6C5CF6B4" w14:textId="77777777" w:rsidR="000D723A" w:rsidRPr="003D2AA2" w:rsidRDefault="000D723A" w:rsidP="00E968C5">
            <w:pPr>
              <w:pStyle w:val="ODNONIKtreodnonika"/>
              <w:rPr>
                <w:lang w:eastAsia="en-US"/>
              </w:rPr>
            </w:pPr>
          </w:p>
        </w:tc>
        <w:tc>
          <w:tcPr>
            <w:tcW w:w="561" w:type="dxa"/>
            <w:shd w:val="clear" w:color="auto" w:fill="FFFFFF"/>
          </w:tcPr>
          <w:p w14:paraId="45715B44" w14:textId="77777777" w:rsidR="000D723A" w:rsidRPr="003D2AA2" w:rsidRDefault="000D723A" w:rsidP="00E968C5">
            <w:pPr>
              <w:pStyle w:val="ODNONIKtreodnonika"/>
              <w:rPr>
                <w:lang w:eastAsia="en-US"/>
              </w:rPr>
            </w:pPr>
          </w:p>
        </w:tc>
        <w:tc>
          <w:tcPr>
            <w:tcW w:w="641" w:type="dxa"/>
            <w:gridSpan w:val="2"/>
            <w:shd w:val="clear" w:color="auto" w:fill="FFFFFF"/>
          </w:tcPr>
          <w:p w14:paraId="1887FBBB" w14:textId="77777777" w:rsidR="000D723A" w:rsidRPr="003D2AA2" w:rsidRDefault="000D723A" w:rsidP="00E968C5">
            <w:pPr>
              <w:pStyle w:val="ODNONIKtreodnonika"/>
              <w:rPr>
                <w:lang w:eastAsia="en-US"/>
              </w:rPr>
            </w:pPr>
          </w:p>
        </w:tc>
        <w:tc>
          <w:tcPr>
            <w:tcW w:w="641" w:type="dxa"/>
            <w:shd w:val="clear" w:color="auto" w:fill="FFFFFF"/>
          </w:tcPr>
          <w:p w14:paraId="28C70D8E" w14:textId="61B5DA63" w:rsidR="000D723A" w:rsidRPr="003D2AA2" w:rsidRDefault="000D723A" w:rsidP="00E968C5">
            <w:pPr>
              <w:pStyle w:val="ODNONIKtreodnonika"/>
              <w:rPr>
                <w:lang w:eastAsia="en-US"/>
              </w:rPr>
            </w:pPr>
          </w:p>
        </w:tc>
        <w:tc>
          <w:tcPr>
            <w:tcW w:w="661" w:type="dxa"/>
            <w:gridSpan w:val="2"/>
            <w:shd w:val="clear" w:color="auto" w:fill="FFFFFF"/>
          </w:tcPr>
          <w:p w14:paraId="31B60B81" w14:textId="77777777" w:rsidR="000D723A" w:rsidRPr="003D2AA2" w:rsidRDefault="000D723A" w:rsidP="00E968C5">
            <w:pPr>
              <w:pStyle w:val="ODNONIKtreodnonika"/>
              <w:rPr>
                <w:lang w:eastAsia="en-US"/>
              </w:rPr>
            </w:pPr>
          </w:p>
        </w:tc>
        <w:tc>
          <w:tcPr>
            <w:tcW w:w="567" w:type="dxa"/>
            <w:gridSpan w:val="3"/>
            <w:shd w:val="clear" w:color="auto" w:fill="FFFFFF"/>
          </w:tcPr>
          <w:p w14:paraId="2FE432F3" w14:textId="77777777" w:rsidR="000D723A" w:rsidRPr="003D2AA2" w:rsidRDefault="000D723A" w:rsidP="00E968C5">
            <w:pPr>
              <w:pStyle w:val="ODNONIKtreodnonika"/>
              <w:rPr>
                <w:lang w:eastAsia="en-US"/>
              </w:rPr>
            </w:pPr>
          </w:p>
        </w:tc>
        <w:tc>
          <w:tcPr>
            <w:tcW w:w="567" w:type="dxa"/>
            <w:gridSpan w:val="2"/>
            <w:shd w:val="clear" w:color="auto" w:fill="FFFFFF"/>
          </w:tcPr>
          <w:p w14:paraId="60835B02" w14:textId="77777777" w:rsidR="000D723A" w:rsidRPr="003D2AA2" w:rsidRDefault="000D723A" w:rsidP="00E968C5">
            <w:pPr>
              <w:pStyle w:val="ODNONIKtreodnonika"/>
              <w:rPr>
                <w:lang w:eastAsia="en-US"/>
              </w:rPr>
            </w:pPr>
          </w:p>
        </w:tc>
        <w:tc>
          <w:tcPr>
            <w:tcW w:w="567" w:type="dxa"/>
            <w:gridSpan w:val="2"/>
            <w:shd w:val="clear" w:color="auto" w:fill="FFFFFF"/>
          </w:tcPr>
          <w:p w14:paraId="2A47478D" w14:textId="77777777" w:rsidR="000D723A" w:rsidRPr="003D2AA2" w:rsidRDefault="000D723A" w:rsidP="00E968C5">
            <w:pPr>
              <w:pStyle w:val="ODNONIKtreodnonika"/>
              <w:rPr>
                <w:lang w:eastAsia="en-US"/>
              </w:rPr>
            </w:pPr>
          </w:p>
        </w:tc>
        <w:tc>
          <w:tcPr>
            <w:tcW w:w="567" w:type="dxa"/>
            <w:gridSpan w:val="3"/>
            <w:shd w:val="clear" w:color="auto" w:fill="FFFFFF"/>
          </w:tcPr>
          <w:p w14:paraId="0B90AE50" w14:textId="77777777" w:rsidR="000D723A" w:rsidRPr="003D2AA2" w:rsidRDefault="000D723A" w:rsidP="00E968C5">
            <w:pPr>
              <w:pStyle w:val="ODNONIKtreodnonika"/>
              <w:rPr>
                <w:lang w:eastAsia="en-US"/>
              </w:rPr>
            </w:pPr>
          </w:p>
        </w:tc>
        <w:tc>
          <w:tcPr>
            <w:tcW w:w="425" w:type="dxa"/>
            <w:gridSpan w:val="2"/>
            <w:shd w:val="clear" w:color="auto" w:fill="FFFFFF"/>
          </w:tcPr>
          <w:p w14:paraId="487BEE7B" w14:textId="77777777" w:rsidR="000D723A" w:rsidRPr="003D2AA2" w:rsidRDefault="000D723A" w:rsidP="00E968C5">
            <w:pPr>
              <w:pStyle w:val="ODNONIKtreodnonika"/>
              <w:rPr>
                <w:lang w:eastAsia="en-US"/>
              </w:rPr>
            </w:pPr>
          </w:p>
        </w:tc>
        <w:tc>
          <w:tcPr>
            <w:tcW w:w="567" w:type="dxa"/>
            <w:gridSpan w:val="2"/>
            <w:shd w:val="clear" w:color="auto" w:fill="FFFFFF"/>
          </w:tcPr>
          <w:p w14:paraId="5578C018" w14:textId="77777777" w:rsidR="000D723A" w:rsidRPr="003D2AA2" w:rsidRDefault="000D723A" w:rsidP="00E968C5">
            <w:pPr>
              <w:pStyle w:val="ODNONIKtreodnonika"/>
              <w:rPr>
                <w:lang w:eastAsia="en-US"/>
              </w:rPr>
            </w:pPr>
          </w:p>
        </w:tc>
        <w:tc>
          <w:tcPr>
            <w:tcW w:w="1040" w:type="dxa"/>
            <w:shd w:val="clear" w:color="auto" w:fill="FFFFFF"/>
          </w:tcPr>
          <w:p w14:paraId="146E49A3" w14:textId="77777777" w:rsidR="000D723A" w:rsidRPr="003D2AA2" w:rsidRDefault="000D723A" w:rsidP="00E968C5">
            <w:pPr>
              <w:pStyle w:val="ODNONIKtreodnonika"/>
              <w:rPr>
                <w:lang w:eastAsia="en-US"/>
              </w:rPr>
            </w:pPr>
          </w:p>
        </w:tc>
      </w:tr>
      <w:tr w:rsidR="000D723A" w:rsidRPr="003D2AA2" w14:paraId="393BED75" w14:textId="77777777" w:rsidTr="0066356E">
        <w:trPr>
          <w:trHeight w:val="344"/>
        </w:trPr>
        <w:tc>
          <w:tcPr>
            <w:tcW w:w="1985" w:type="dxa"/>
            <w:shd w:val="clear" w:color="auto" w:fill="FFFFFF"/>
            <w:vAlign w:val="center"/>
          </w:tcPr>
          <w:p w14:paraId="6C163879" w14:textId="77777777" w:rsidR="000D723A" w:rsidRPr="003D2AA2" w:rsidRDefault="000D723A" w:rsidP="008D441D">
            <w:pPr>
              <w:pStyle w:val="CZWSPPKTODNONIKAczwsppunkwodnonika"/>
              <w:ind w:left="0"/>
              <w:rPr>
                <w:lang w:eastAsia="en-US"/>
              </w:rPr>
            </w:pPr>
            <w:r w:rsidRPr="003D2AA2">
              <w:rPr>
                <w:lang w:eastAsia="en-US"/>
              </w:rPr>
              <w:t>JST</w:t>
            </w:r>
          </w:p>
        </w:tc>
        <w:tc>
          <w:tcPr>
            <w:tcW w:w="567" w:type="dxa"/>
            <w:gridSpan w:val="2"/>
            <w:shd w:val="clear" w:color="auto" w:fill="FFFFFF"/>
          </w:tcPr>
          <w:p w14:paraId="2B816ED9" w14:textId="77777777" w:rsidR="000D723A" w:rsidRPr="003D2AA2" w:rsidRDefault="000D723A" w:rsidP="00E968C5">
            <w:pPr>
              <w:pStyle w:val="ODNONIKtreodnonika"/>
              <w:rPr>
                <w:lang w:eastAsia="en-US"/>
              </w:rPr>
            </w:pPr>
          </w:p>
        </w:tc>
        <w:tc>
          <w:tcPr>
            <w:tcW w:w="561" w:type="dxa"/>
            <w:shd w:val="clear" w:color="auto" w:fill="FFFFFF"/>
          </w:tcPr>
          <w:p w14:paraId="1F863C19" w14:textId="77777777" w:rsidR="000D723A" w:rsidRPr="003D2AA2" w:rsidRDefault="000D723A" w:rsidP="00E968C5">
            <w:pPr>
              <w:pStyle w:val="ODNONIKtreodnonika"/>
              <w:rPr>
                <w:lang w:eastAsia="en-US"/>
              </w:rPr>
            </w:pPr>
          </w:p>
        </w:tc>
        <w:tc>
          <w:tcPr>
            <w:tcW w:w="641" w:type="dxa"/>
            <w:gridSpan w:val="2"/>
            <w:shd w:val="clear" w:color="auto" w:fill="FFFFFF"/>
          </w:tcPr>
          <w:p w14:paraId="272DFE97" w14:textId="77777777" w:rsidR="000D723A" w:rsidRPr="003D2AA2" w:rsidRDefault="000D723A" w:rsidP="00E968C5">
            <w:pPr>
              <w:pStyle w:val="ODNONIKtreodnonika"/>
              <w:rPr>
                <w:lang w:eastAsia="en-US"/>
              </w:rPr>
            </w:pPr>
          </w:p>
        </w:tc>
        <w:tc>
          <w:tcPr>
            <w:tcW w:w="641" w:type="dxa"/>
            <w:shd w:val="clear" w:color="auto" w:fill="FFFFFF"/>
          </w:tcPr>
          <w:p w14:paraId="7BBC4692" w14:textId="7F3B7615" w:rsidR="000D723A" w:rsidRPr="003D2AA2" w:rsidRDefault="000D723A" w:rsidP="00E968C5">
            <w:pPr>
              <w:pStyle w:val="ODNONIKtreodnonika"/>
              <w:rPr>
                <w:lang w:eastAsia="en-US"/>
              </w:rPr>
            </w:pPr>
          </w:p>
        </w:tc>
        <w:tc>
          <w:tcPr>
            <w:tcW w:w="661" w:type="dxa"/>
            <w:gridSpan w:val="2"/>
            <w:shd w:val="clear" w:color="auto" w:fill="FFFFFF"/>
          </w:tcPr>
          <w:p w14:paraId="05F08088" w14:textId="77777777" w:rsidR="000D723A" w:rsidRPr="003D2AA2" w:rsidRDefault="000D723A" w:rsidP="00E968C5">
            <w:pPr>
              <w:pStyle w:val="ODNONIKtreodnonika"/>
              <w:rPr>
                <w:lang w:eastAsia="en-US"/>
              </w:rPr>
            </w:pPr>
          </w:p>
        </w:tc>
        <w:tc>
          <w:tcPr>
            <w:tcW w:w="567" w:type="dxa"/>
            <w:gridSpan w:val="3"/>
            <w:shd w:val="clear" w:color="auto" w:fill="FFFFFF"/>
          </w:tcPr>
          <w:p w14:paraId="767F91F5" w14:textId="77777777" w:rsidR="000D723A" w:rsidRPr="003D2AA2" w:rsidRDefault="000D723A" w:rsidP="00E968C5">
            <w:pPr>
              <w:pStyle w:val="ODNONIKtreodnonika"/>
              <w:rPr>
                <w:lang w:eastAsia="en-US"/>
              </w:rPr>
            </w:pPr>
          </w:p>
        </w:tc>
        <w:tc>
          <w:tcPr>
            <w:tcW w:w="567" w:type="dxa"/>
            <w:gridSpan w:val="2"/>
            <w:shd w:val="clear" w:color="auto" w:fill="FFFFFF"/>
          </w:tcPr>
          <w:p w14:paraId="170F6451" w14:textId="77777777" w:rsidR="000D723A" w:rsidRPr="003D2AA2" w:rsidRDefault="000D723A" w:rsidP="00E968C5">
            <w:pPr>
              <w:pStyle w:val="ODNONIKtreodnonika"/>
              <w:rPr>
                <w:lang w:eastAsia="en-US"/>
              </w:rPr>
            </w:pPr>
          </w:p>
        </w:tc>
        <w:tc>
          <w:tcPr>
            <w:tcW w:w="567" w:type="dxa"/>
            <w:gridSpan w:val="2"/>
            <w:shd w:val="clear" w:color="auto" w:fill="FFFFFF"/>
          </w:tcPr>
          <w:p w14:paraId="448838D7" w14:textId="77777777" w:rsidR="000D723A" w:rsidRPr="003D2AA2" w:rsidRDefault="000D723A" w:rsidP="00E968C5">
            <w:pPr>
              <w:pStyle w:val="ODNONIKtreodnonika"/>
              <w:rPr>
                <w:lang w:eastAsia="en-US"/>
              </w:rPr>
            </w:pPr>
          </w:p>
        </w:tc>
        <w:tc>
          <w:tcPr>
            <w:tcW w:w="567" w:type="dxa"/>
            <w:gridSpan w:val="3"/>
            <w:shd w:val="clear" w:color="auto" w:fill="FFFFFF"/>
          </w:tcPr>
          <w:p w14:paraId="38F95989" w14:textId="77777777" w:rsidR="000D723A" w:rsidRPr="003D2AA2" w:rsidRDefault="000D723A" w:rsidP="00E968C5">
            <w:pPr>
              <w:pStyle w:val="ODNONIKtreodnonika"/>
              <w:rPr>
                <w:lang w:eastAsia="en-US"/>
              </w:rPr>
            </w:pPr>
          </w:p>
        </w:tc>
        <w:tc>
          <w:tcPr>
            <w:tcW w:w="425" w:type="dxa"/>
            <w:gridSpan w:val="2"/>
            <w:shd w:val="clear" w:color="auto" w:fill="FFFFFF"/>
          </w:tcPr>
          <w:p w14:paraId="50ECB6E8" w14:textId="77777777" w:rsidR="000D723A" w:rsidRPr="003D2AA2" w:rsidRDefault="000D723A" w:rsidP="00E968C5">
            <w:pPr>
              <w:pStyle w:val="ODNONIKtreodnonika"/>
              <w:rPr>
                <w:lang w:eastAsia="en-US"/>
              </w:rPr>
            </w:pPr>
          </w:p>
        </w:tc>
        <w:tc>
          <w:tcPr>
            <w:tcW w:w="567" w:type="dxa"/>
            <w:gridSpan w:val="2"/>
            <w:shd w:val="clear" w:color="auto" w:fill="FFFFFF"/>
          </w:tcPr>
          <w:p w14:paraId="2431CFD4" w14:textId="77777777" w:rsidR="000D723A" w:rsidRPr="003D2AA2" w:rsidRDefault="000D723A" w:rsidP="00E968C5">
            <w:pPr>
              <w:pStyle w:val="ODNONIKtreodnonika"/>
              <w:rPr>
                <w:lang w:eastAsia="en-US"/>
              </w:rPr>
            </w:pPr>
          </w:p>
        </w:tc>
        <w:tc>
          <w:tcPr>
            <w:tcW w:w="1040" w:type="dxa"/>
            <w:shd w:val="clear" w:color="auto" w:fill="FFFFFF"/>
          </w:tcPr>
          <w:p w14:paraId="25FEC0EC" w14:textId="77777777" w:rsidR="000D723A" w:rsidRPr="003D2AA2" w:rsidRDefault="000D723A" w:rsidP="00E968C5">
            <w:pPr>
              <w:pStyle w:val="ODNONIKtreodnonika"/>
              <w:rPr>
                <w:lang w:eastAsia="en-US"/>
              </w:rPr>
            </w:pPr>
          </w:p>
        </w:tc>
      </w:tr>
      <w:tr w:rsidR="006D7ABC" w:rsidRPr="003D2AA2" w14:paraId="77643573" w14:textId="77777777" w:rsidTr="0066356E">
        <w:trPr>
          <w:trHeight w:val="344"/>
        </w:trPr>
        <w:tc>
          <w:tcPr>
            <w:tcW w:w="1985" w:type="dxa"/>
            <w:shd w:val="clear" w:color="auto" w:fill="FFFFFF"/>
            <w:vAlign w:val="center"/>
          </w:tcPr>
          <w:p w14:paraId="4B118588" w14:textId="77777777" w:rsidR="006D7ABC" w:rsidRPr="003D2AA2" w:rsidRDefault="006D7ABC" w:rsidP="008D441D">
            <w:pPr>
              <w:pStyle w:val="CZWSPPKTODNONIKAczwsppunkwodnonika"/>
              <w:ind w:left="0"/>
              <w:rPr>
                <w:lang w:eastAsia="en-US"/>
              </w:rPr>
            </w:pPr>
            <w:r w:rsidRPr="003D2AA2">
              <w:rPr>
                <w:lang w:eastAsia="en-US"/>
              </w:rPr>
              <w:t>pozostałe jednostki (oddzielnie)</w:t>
            </w:r>
          </w:p>
        </w:tc>
        <w:tc>
          <w:tcPr>
            <w:tcW w:w="567" w:type="dxa"/>
            <w:gridSpan w:val="2"/>
            <w:shd w:val="clear" w:color="auto" w:fill="FFFFFF"/>
          </w:tcPr>
          <w:p w14:paraId="7A3C9F0D" w14:textId="77777777" w:rsidR="006D7ABC" w:rsidRPr="003D2AA2" w:rsidRDefault="006D7ABC" w:rsidP="00E968C5">
            <w:pPr>
              <w:pStyle w:val="ODNONIKtreodnonika"/>
              <w:rPr>
                <w:lang w:eastAsia="en-US"/>
              </w:rPr>
            </w:pPr>
          </w:p>
        </w:tc>
        <w:tc>
          <w:tcPr>
            <w:tcW w:w="561" w:type="dxa"/>
            <w:shd w:val="clear" w:color="auto" w:fill="FFFFFF"/>
          </w:tcPr>
          <w:p w14:paraId="02AE9E1A" w14:textId="77777777" w:rsidR="006D7ABC" w:rsidRPr="003D2AA2" w:rsidRDefault="006D7ABC" w:rsidP="00E968C5">
            <w:pPr>
              <w:pStyle w:val="ODNONIKtreodnonika"/>
              <w:rPr>
                <w:lang w:eastAsia="en-US"/>
              </w:rPr>
            </w:pPr>
          </w:p>
        </w:tc>
        <w:tc>
          <w:tcPr>
            <w:tcW w:w="641" w:type="dxa"/>
            <w:gridSpan w:val="2"/>
            <w:shd w:val="clear" w:color="auto" w:fill="FFFFFF"/>
          </w:tcPr>
          <w:p w14:paraId="687155B7" w14:textId="77777777" w:rsidR="006D7ABC" w:rsidRPr="003D2AA2" w:rsidRDefault="006D7ABC" w:rsidP="00E968C5">
            <w:pPr>
              <w:pStyle w:val="ODNONIKtreodnonika"/>
              <w:rPr>
                <w:lang w:eastAsia="en-US"/>
              </w:rPr>
            </w:pPr>
          </w:p>
        </w:tc>
        <w:tc>
          <w:tcPr>
            <w:tcW w:w="641" w:type="dxa"/>
            <w:shd w:val="clear" w:color="auto" w:fill="FFFFFF"/>
          </w:tcPr>
          <w:p w14:paraId="7FF3FFF7" w14:textId="7594CC5F" w:rsidR="006D7ABC" w:rsidRPr="003D2AA2" w:rsidRDefault="006D7ABC" w:rsidP="00E968C5">
            <w:pPr>
              <w:pStyle w:val="ODNONIKtreodnonika"/>
              <w:rPr>
                <w:lang w:eastAsia="en-US"/>
              </w:rPr>
            </w:pPr>
          </w:p>
        </w:tc>
        <w:tc>
          <w:tcPr>
            <w:tcW w:w="661" w:type="dxa"/>
            <w:gridSpan w:val="2"/>
            <w:shd w:val="clear" w:color="auto" w:fill="FFFFFF"/>
          </w:tcPr>
          <w:p w14:paraId="4589D1B8" w14:textId="77777777" w:rsidR="006D7ABC" w:rsidRPr="003D2AA2" w:rsidRDefault="006D7ABC" w:rsidP="00E968C5">
            <w:pPr>
              <w:pStyle w:val="ODNONIKtreodnonika"/>
              <w:rPr>
                <w:lang w:eastAsia="en-US"/>
              </w:rPr>
            </w:pPr>
          </w:p>
        </w:tc>
        <w:tc>
          <w:tcPr>
            <w:tcW w:w="567" w:type="dxa"/>
            <w:gridSpan w:val="3"/>
            <w:shd w:val="clear" w:color="auto" w:fill="FFFFFF"/>
          </w:tcPr>
          <w:p w14:paraId="533F5137" w14:textId="77777777" w:rsidR="006D7ABC" w:rsidRPr="003D2AA2" w:rsidRDefault="006D7ABC" w:rsidP="00E968C5">
            <w:pPr>
              <w:pStyle w:val="ODNONIKtreodnonika"/>
              <w:rPr>
                <w:lang w:eastAsia="en-US"/>
              </w:rPr>
            </w:pPr>
          </w:p>
        </w:tc>
        <w:tc>
          <w:tcPr>
            <w:tcW w:w="567" w:type="dxa"/>
            <w:gridSpan w:val="2"/>
            <w:shd w:val="clear" w:color="auto" w:fill="FFFFFF"/>
          </w:tcPr>
          <w:p w14:paraId="3F1B8EDC" w14:textId="77777777" w:rsidR="006D7ABC" w:rsidRPr="003D2AA2" w:rsidRDefault="006D7ABC" w:rsidP="00E968C5">
            <w:pPr>
              <w:pStyle w:val="ODNONIKtreodnonika"/>
              <w:rPr>
                <w:lang w:eastAsia="en-US"/>
              </w:rPr>
            </w:pPr>
          </w:p>
        </w:tc>
        <w:tc>
          <w:tcPr>
            <w:tcW w:w="567" w:type="dxa"/>
            <w:gridSpan w:val="2"/>
            <w:shd w:val="clear" w:color="auto" w:fill="FFFFFF"/>
          </w:tcPr>
          <w:p w14:paraId="1F446CA2" w14:textId="77777777" w:rsidR="006D7ABC" w:rsidRPr="003D2AA2" w:rsidRDefault="006D7ABC" w:rsidP="00E968C5">
            <w:pPr>
              <w:pStyle w:val="ODNONIKtreodnonika"/>
              <w:rPr>
                <w:lang w:eastAsia="en-US"/>
              </w:rPr>
            </w:pPr>
          </w:p>
        </w:tc>
        <w:tc>
          <w:tcPr>
            <w:tcW w:w="567" w:type="dxa"/>
            <w:gridSpan w:val="3"/>
            <w:shd w:val="clear" w:color="auto" w:fill="FFFFFF"/>
          </w:tcPr>
          <w:p w14:paraId="1F084D1C" w14:textId="77777777" w:rsidR="006D7ABC" w:rsidRPr="003D2AA2" w:rsidRDefault="006D7ABC" w:rsidP="00E968C5">
            <w:pPr>
              <w:pStyle w:val="ODNONIKtreodnonika"/>
              <w:rPr>
                <w:lang w:eastAsia="en-US"/>
              </w:rPr>
            </w:pPr>
          </w:p>
        </w:tc>
        <w:tc>
          <w:tcPr>
            <w:tcW w:w="425" w:type="dxa"/>
            <w:gridSpan w:val="2"/>
            <w:shd w:val="clear" w:color="auto" w:fill="FFFFFF"/>
          </w:tcPr>
          <w:p w14:paraId="1C82DEE0" w14:textId="77777777" w:rsidR="006D7ABC" w:rsidRPr="003D2AA2" w:rsidRDefault="006D7ABC" w:rsidP="00E968C5">
            <w:pPr>
              <w:pStyle w:val="ODNONIKtreodnonika"/>
              <w:rPr>
                <w:lang w:eastAsia="en-US"/>
              </w:rPr>
            </w:pPr>
          </w:p>
        </w:tc>
        <w:tc>
          <w:tcPr>
            <w:tcW w:w="567" w:type="dxa"/>
            <w:gridSpan w:val="2"/>
            <w:shd w:val="clear" w:color="auto" w:fill="FFFFFF"/>
          </w:tcPr>
          <w:p w14:paraId="63ACF796" w14:textId="77777777" w:rsidR="006D7ABC" w:rsidRPr="003D2AA2" w:rsidRDefault="006D7ABC" w:rsidP="00E968C5">
            <w:pPr>
              <w:pStyle w:val="ODNONIKtreodnonika"/>
              <w:rPr>
                <w:lang w:eastAsia="en-US"/>
              </w:rPr>
            </w:pPr>
          </w:p>
        </w:tc>
        <w:tc>
          <w:tcPr>
            <w:tcW w:w="1040" w:type="dxa"/>
            <w:shd w:val="clear" w:color="auto" w:fill="FFFFFF"/>
          </w:tcPr>
          <w:p w14:paraId="7DA328E1" w14:textId="77777777" w:rsidR="006D7ABC" w:rsidRPr="003D2AA2" w:rsidRDefault="006D7ABC" w:rsidP="00E968C5">
            <w:pPr>
              <w:pStyle w:val="ODNONIKtreodnonika"/>
              <w:rPr>
                <w:lang w:eastAsia="en-US"/>
              </w:rPr>
            </w:pPr>
          </w:p>
        </w:tc>
      </w:tr>
      <w:tr w:rsidR="006D7ABC" w:rsidRPr="003D2AA2" w14:paraId="3FE98341" w14:textId="77777777" w:rsidTr="0066356E">
        <w:trPr>
          <w:trHeight w:val="330"/>
        </w:trPr>
        <w:tc>
          <w:tcPr>
            <w:tcW w:w="1985" w:type="dxa"/>
            <w:shd w:val="clear" w:color="auto" w:fill="FFFFFF"/>
            <w:vAlign w:val="center"/>
          </w:tcPr>
          <w:p w14:paraId="5A636467" w14:textId="77777777" w:rsidR="006D7ABC" w:rsidRPr="003D2AA2" w:rsidRDefault="006D7ABC" w:rsidP="008D441D">
            <w:pPr>
              <w:pStyle w:val="CZWSPPKTODNONIKAczwsppunkwodnonika"/>
              <w:ind w:left="0"/>
              <w:rPr>
                <w:lang w:eastAsia="en-US"/>
              </w:rPr>
            </w:pPr>
            <w:r w:rsidRPr="003D2AA2">
              <w:rPr>
                <w:lang w:eastAsia="en-US"/>
              </w:rPr>
              <w:t>Wydatki ogółem</w:t>
            </w:r>
          </w:p>
        </w:tc>
        <w:tc>
          <w:tcPr>
            <w:tcW w:w="567" w:type="dxa"/>
            <w:gridSpan w:val="2"/>
            <w:shd w:val="clear" w:color="auto" w:fill="FFFFFF"/>
          </w:tcPr>
          <w:p w14:paraId="320FA55A" w14:textId="77777777" w:rsidR="006D7ABC" w:rsidRPr="003D2AA2" w:rsidRDefault="006D7ABC" w:rsidP="00E968C5">
            <w:pPr>
              <w:pStyle w:val="ODNONIKtreodnonika"/>
              <w:rPr>
                <w:lang w:eastAsia="en-US"/>
              </w:rPr>
            </w:pPr>
          </w:p>
        </w:tc>
        <w:tc>
          <w:tcPr>
            <w:tcW w:w="561" w:type="dxa"/>
            <w:shd w:val="clear" w:color="auto" w:fill="FFFFFF"/>
          </w:tcPr>
          <w:p w14:paraId="1D4730AF" w14:textId="77777777" w:rsidR="006D7ABC" w:rsidRPr="003D2AA2" w:rsidRDefault="006D7ABC" w:rsidP="00E968C5">
            <w:pPr>
              <w:pStyle w:val="ODNONIKtreodnonika"/>
              <w:rPr>
                <w:lang w:eastAsia="en-US"/>
              </w:rPr>
            </w:pPr>
          </w:p>
        </w:tc>
        <w:tc>
          <w:tcPr>
            <w:tcW w:w="641" w:type="dxa"/>
            <w:gridSpan w:val="2"/>
            <w:shd w:val="clear" w:color="auto" w:fill="FFFFFF"/>
          </w:tcPr>
          <w:p w14:paraId="6F349ED8" w14:textId="77777777" w:rsidR="006D7ABC" w:rsidRPr="003D2AA2" w:rsidRDefault="006D7ABC" w:rsidP="00E968C5">
            <w:pPr>
              <w:pStyle w:val="ODNONIKtreodnonika"/>
              <w:rPr>
                <w:lang w:eastAsia="en-US"/>
              </w:rPr>
            </w:pPr>
          </w:p>
        </w:tc>
        <w:tc>
          <w:tcPr>
            <w:tcW w:w="641" w:type="dxa"/>
            <w:shd w:val="clear" w:color="auto" w:fill="FFFFFF"/>
          </w:tcPr>
          <w:p w14:paraId="4F236BE3" w14:textId="4579DD89" w:rsidR="006D7ABC" w:rsidRPr="003D2AA2" w:rsidRDefault="006D7ABC" w:rsidP="00E968C5">
            <w:pPr>
              <w:pStyle w:val="ODNONIKtreodnonika"/>
              <w:rPr>
                <w:lang w:eastAsia="en-US"/>
              </w:rPr>
            </w:pPr>
          </w:p>
        </w:tc>
        <w:tc>
          <w:tcPr>
            <w:tcW w:w="661" w:type="dxa"/>
            <w:gridSpan w:val="2"/>
            <w:shd w:val="clear" w:color="auto" w:fill="FFFFFF"/>
          </w:tcPr>
          <w:p w14:paraId="0C741B70" w14:textId="77777777" w:rsidR="006D7ABC" w:rsidRPr="003D2AA2" w:rsidRDefault="006D7ABC" w:rsidP="00E968C5">
            <w:pPr>
              <w:pStyle w:val="ODNONIKtreodnonika"/>
              <w:rPr>
                <w:lang w:eastAsia="en-US"/>
              </w:rPr>
            </w:pPr>
          </w:p>
        </w:tc>
        <w:tc>
          <w:tcPr>
            <w:tcW w:w="567" w:type="dxa"/>
            <w:gridSpan w:val="3"/>
            <w:shd w:val="clear" w:color="auto" w:fill="FFFFFF"/>
          </w:tcPr>
          <w:p w14:paraId="5D4D3D00" w14:textId="77777777" w:rsidR="006D7ABC" w:rsidRPr="003D2AA2" w:rsidRDefault="006D7ABC" w:rsidP="00E968C5">
            <w:pPr>
              <w:pStyle w:val="ODNONIKtreodnonika"/>
              <w:rPr>
                <w:lang w:eastAsia="en-US"/>
              </w:rPr>
            </w:pPr>
          </w:p>
        </w:tc>
        <w:tc>
          <w:tcPr>
            <w:tcW w:w="567" w:type="dxa"/>
            <w:gridSpan w:val="2"/>
            <w:shd w:val="clear" w:color="auto" w:fill="FFFFFF"/>
          </w:tcPr>
          <w:p w14:paraId="772A145F" w14:textId="77777777" w:rsidR="006D7ABC" w:rsidRPr="003D2AA2" w:rsidRDefault="006D7ABC" w:rsidP="00E968C5">
            <w:pPr>
              <w:pStyle w:val="ODNONIKtreodnonika"/>
              <w:rPr>
                <w:lang w:eastAsia="en-US"/>
              </w:rPr>
            </w:pPr>
          </w:p>
        </w:tc>
        <w:tc>
          <w:tcPr>
            <w:tcW w:w="567" w:type="dxa"/>
            <w:gridSpan w:val="2"/>
            <w:shd w:val="clear" w:color="auto" w:fill="FFFFFF"/>
          </w:tcPr>
          <w:p w14:paraId="245C6584" w14:textId="77777777" w:rsidR="006D7ABC" w:rsidRPr="003D2AA2" w:rsidRDefault="006D7ABC" w:rsidP="00E968C5">
            <w:pPr>
              <w:pStyle w:val="ODNONIKtreodnonika"/>
              <w:rPr>
                <w:lang w:eastAsia="en-US"/>
              </w:rPr>
            </w:pPr>
          </w:p>
        </w:tc>
        <w:tc>
          <w:tcPr>
            <w:tcW w:w="567" w:type="dxa"/>
            <w:gridSpan w:val="3"/>
            <w:shd w:val="clear" w:color="auto" w:fill="FFFFFF"/>
          </w:tcPr>
          <w:p w14:paraId="07AF4D1A" w14:textId="77777777" w:rsidR="006D7ABC" w:rsidRPr="003D2AA2" w:rsidRDefault="006D7ABC" w:rsidP="00E968C5">
            <w:pPr>
              <w:pStyle w:val="ODNONIKtreodnonika"/>
              <w:rPr>
                <w:lang w:eastAsia="en-US"/>
              </w:rPr>
            </w:pPr>
          </w:p>
        </w:tc>
        <w:tc>
          <w:tcPr>
            <w:tcW w:w="425" w:type="dxa"/>
            <w:gridSpan w:val="2"/>
            <w:shd w:val="clear" w:color="auto" w:fill="FFFFFF"/>
          </w:tcPr>
          <w:p w14:paraId="6B2D913F" w14:textId="77777777" w:rsidR="006D7ABC" w:rsidRPr="003D2AA2" w:rsidRDefault="006D7ABC" w:rsidP="00E968C5">
            <w:pPr>
              <w:pStyle w:val="ODNONIKtreodnonika"/>
              <w:rPr>
                <w:lang w:eastAsia="en-US"/>
              </w:rPr>
            </w:pPr>
          </w:p>
        </w:tc>
        <w:tc>
          <w:tcPr>
            <w:tcW w:w="567" w:type="dxa"/>
            <w:gridSpan w:val="2"/>
            <w:shd w:val="clear" w:color="auto" w:fill="FFFFFF"/>
          </w:tcPr>
          <w:p w14:paraId="4E29FD92" w14:textId="77777777" w:rsidR="006D7ABC" w:rsidRPr="003D2AA2" w:rsidRDefault="006D7ABC" w:rsidP="00E968C5">
            <w:pPr>
              <w:pStyle w:val="ODNONIKtreodnonika"/>
              <w:rPr>
                <w:lang w:eastAsia="en-US"/>
              </w:rPr>
            </w:pPr>
          </w:p>
        </w:tc>
        <w:tc>
          <w:tcPr>
            <w:tcW w:w="1040" w:type="dxa"/>
            <w:shd w:val="clear" w:color="auto" w:fill="FFFFFF"/>
          </w:tcPr>
          <w:p w14:paraId="3BF1A23B" w14:textId="77777777" w:rsidR="006D7ABC" w:rsidRPr="003D2AA2" w:rsidRDefault="006D7ABC" w:rsidP="00E968C5">
            <w:pPr>
              <w:pStyle w:val="ODNONIKtreodnonika"/>
              <w:rPr>
                <w:lang w:eastAsia="en-US"/>
              </w:rPr>
            </w:pPr>
          </w:p>
        </w:tc>
      </w:tr>
      <w:tr w:rsidR="006D7ABC" w:rsidRPr="003D2AA2" w14:paraId="6980E46D" w14:textId="77777777" w:rsidTr="0066356E">
        <w:trPr>
          <w:trHeight w:val="330"/>
        </w:trPr>
        <w:tc>
          <w:tcPr>
            <w:tcW w:w="1985" w:type="dxa"/>
            <w:shd w:val="clear" w:color="auto" w:fill="FFFFFF"/>
            <w:vAlign w:val="center"/>
          </w:tcPr>
          <w:p w14:paraId="7C5D3BF0" w14:textId="77777777" w:rsidR="006D7ABC" w:rsidRPr="003D2AA2" w:rsidRDefault="006D7ABC" w:rsidP="008D441D">
            <w:pPr>
              <w:pStyle w:val="CZWSPPKTODNONIKAczwsppunkwodnonika"/>
              <w:ind w:left="0"/>
              <w:rPr>
                <w:lang w:eastAsia="en-US"/>
              </w:rPr>
            </w:pPr>
            <w:r w:rsidRPr="003D2AA2">
              <w:rPr>
                <w:lang w:eastAsia="en-US"/>
              </w:rPr>
              <w:t>budżet państwa</w:t>
            </w:r>
          </w:p>
        </w:tc>
        <w:tc>
          <w:tcPr>
            <w:tcW w:w="567" w:type="dxa"/>
            <w:gridSpan w:val="2"/>
            <w:shd w:val="clear" w:color="auto" w:fill="FFFFFF"/>
          </w:tcPr>
          <w:p w14:paraId="1FD15289" w14:textId="77777777" w:rsidR="006D7ABC" w:rsidRPr="003D2AA2" w:rsidRDefault="006D7ABC" w:rsidP="00E968C5">
            <w:pPr>
              <w:pStyle w:val="ODNONIKtreodnonika"/>
              <w:rPr>
                <w:lang w:eastAsia="en-US"/>
              </w:rPr>
            </w:pPr>
          </w:p>
        </w:tc>
        <w:tc>
          <w:tcPr>
            <w:tcW w:w="561" w:type="dxa"/>
            <w:shd w:val="clear" w:color="auto" w:fill="FFFFFF"/>
          </w:tcPr>
          <w:p w14:paraId="3C581E6C" w14:textId="77777777" w:rsidR="006D7ABC" w:rsidRPr="003D2AA2" w:rsidRDefault="006D7ABC" w:rsidP="00E968C5">
            <w:pPr>
              <w:pStyle w:val="ODNONIKtreodnonika"/>
              <w:rPr>
                <w:lang w:eastAsia="en-US"/>
              </w:rPr>
            </w:pPr>
          </w:p>
        </w:tc>
        <w:tc>
          <w:tcPr>
            <w:tcW w:w="641" w:type="dxa"/>
            <w:gridSpan w:val="2"/>
            <w:shd w:val="clear" w:color="auto" w:fill="FFFFFF"/>
          </w:tcPr>
          <w:p w14:paraId="50897099" w14:textId="77777777" w:rsidR="006D7ABC" w:rsidRPr="003D2AA2" w:rsidRDefault="006D7ABC" w:rsidP="00E968C5">
            <w:pPr>
              <w:pStyle w:val="ODNONIKtreodnonika"/>
              <w:rPr>
                <w:lang w:eastAsia="en-US"/>
              </w:rPr>
            </w:pPr>
          </w:p>
        </w:tc>
        <w:tc>
          <w:tcPr>
            <w:tcW w:w="641" w:type="dxa"/>
            <w:shd w:val="clear" w:color="auto" w:fill="FFFFFF"/>
          </w:tcPr>
          <w:p w14:paraId="1B93E81C" w14:textId="2D05BF52" w:rsidR="006D7ABC" w:rsidRPr="003D2AA2" w:rsidRDefault="006D7ABC" w:rsidP="00E968C5">
            <w:pPr>
              <w:pStyle w:val="ODNONIKtreodnonika"/>
              <w:rPr>
                <w:lang w:eastAsia="en-US"/>
              </w:rPr>
            </w:pPr>
          </w:p>
        </w:tc>
        <w:tc>
          <w:tcPr>
            <w:tcW w:w="661" w:type="dxa"/>
            <w:gridSpan w:val="2"/>
            <w:shd w:val="clear" w:color="auto" w:fill="FFFFFF"/>
          </w:tcPr>
          <w:p w14:paraId="6314D1F5" w14:textId="77777777" w:rsidR="006D7ABC" w:rsidRPr="003D2AA2" w:rsidRDefault="006D7ABC" w:rsidP="00E968C5">
            <w:pPr>
              <w:pStyle w:val="ODNONIKtreodnonika"/>
              <w:rPr>
                <w:lang w:eastAsia="en-US"/>
              </w:rPr>
            </w:pPr>
          </w:p>
        </w:tc>
        <w:tc>
          <w:tcPr>
            <w:tcW w:w="567" w:type="dxa"/>
            <w:gridSpan w:val="3"/>
            <w:shd w:val="clear" w:color="auto" w:fill="FFFFFF"/>
          </w:tcPr>
          <w:p w14:paraId="30C79C1D" w14:textId="77777777" w:rsidR="006D7ABC" w:rsidRPr="003D2AA2" w:rsidRDefault="006D7ABC" w:rsidP="00E968C5">
            <w:pPr>
              <w:pStyle w:val="ODNONIKtreodnonika"/>
              <w:rPr>
                <w:lang w:eastAsia="en-US"/>
              </w:rPr>
            </w:pPr>
          </w:p>
        </w:tc>
        <w:tc>
          <w:tcPr>
            <w:tcW w:w="567" w:type="dxa"/>
            <w:gridSpan w:val="2"/>
            <w:shd w:val="clear" w:color="auto" w:fill="FFFFFF"/>
          </w:tcPr>
          <w:p w14:paraId="74BCE4E4" w14:textId="77777777" w:rsidR="006D7ABC" w:rsidRPr="003D2AA2" w:rsidRDefault="006D7ABC" w:rsidP="00E968C5">
            <w:pPr>
              <w:pStyle w:val="ODNONIKtreodnonika"/>
              <w:rPr>
                <w:lang w:eastAsia="en-US"/>
              </w:rPr>
            </w:pPr>
          </w:p>
        </w:tc>
        <w:tc>
          <w:tcPr>
            <w:tcW w:w="567" w:type="dxa"/>
            <w:gridSpan w:val="2"/>
            <w:shd w:val="clear" w:color="auto" w:fill="FFFFFF"/>
          </w:tcPr>
          <w:p w14:paraId="0DA5EF4D" w14:textId="77777777" w:rsidR="006D7ABC" w:rsidRPr="003D2AA2" w:rsidRDefault="006D7ABC" w:rsidP="00E968C5">
            <w:pPr>
              <w:pStyle w:val="ODNONIKtreodnonika"/>
              <w:rPr>
                <w:lang w:eastAsia="en-US"/>
              </w:rPr>
            </w:pPr>
          </w:p>
        </w:tc>
        <w:tc>
          <w:tcPr>
            <w:tcW w:w="567" w:type="dxa"/>
            <w:gridSpan w:val="3"/>
            <w:shd w:val="clear" w:color="auto" w:fill="FFFFFF"/>
          </w:tcPr>
          <w:p w14:paraId="31DA02D0" w14:textId="77777777" w:rsidR="006D7ABC" w:rsidRPr="003D2AA2" w:rsidRDefault="006D7ABC" w:rsidP="00E968C5">
            <w:pPr>
              <w:pStyle w:val="ODNONIKtreodnonika"/>
              <w:rPr>
                <w:lang w:eastAsia="en-US"/>
              </w:rPr>
            </w:pPr>
          </w:p>
        </w:tc>
        <w:tc>
          <w:tcPr>
            <w:tcW w:w="425" w:type="dxa"/>
            <w:gridSpan w:val="2"/>
            <w:shd w:val="clear" w:color="auto" w:fill="FFFFFF"/>
          </w:tcPr>
          <w:p w14:paraId="13AAB4FD" w14:textId="77777777" w:rsidR="006D7ABC" w:rsidRPr="003D2AA2" w:rsidRDefault="006D7ABC" w:rsidP="00E968C5">
            <w:pPr>
              <w:pStyle w:val="ODNONIKtreodnonika"/>
              <w:rPr>
                <w:lang w:eastAsia="en-US"/>
              </w:rPr>
            </w:pPr>
          </w:p>
        </w:tc>
        <w:tc>
          <w:tcPr>
            <w:tcW w:w="567" w:type="dxa"/>
            <w:gridSpan w:val="2"/>
            <w:shd w:val="clear" w:color="auto" w:fill="FFFFFF"/>
          </w:tcPr>
          <w:p w14:paraId="16EE1612" w14:textId="77777777" w:rsidR="006D7ABC" w:rsidRPr="003D2AA2" w:rsidRDefault="006D7ABC" w:rsidP="00E968C5">
            <w:pPr>
              <w:pStyle w:val="ODNONIKtreodnonika"/>
              <w:rPr>
                <w:lang w:eastAsia="en-US"/>
              </w:rPr>
            </w:pPr>
          </w:p>
        </w:tc>
        <w:tc>
          <w:tcPr>
            <w:tcW w:w="1040" w:type="dxa"/>
            <w:shd w:val="clear" w:color="auto" w:fill="FFFFFF"/>
          </w:tcPr>
          <w:p w14:paraId="46D160F1" w14:textId="77777777" w:rsidR="006D7ABC" w:rsidRPr="003D2AA2" w:rsidRDefault="006D7ABC" w:rsidP="00E968C5">
            <w:pPr>
              <w:pStyle w:val="ODNONIKtreodnonika"/>
              <w:rPr>
                <w:lang w:eastAsia="en-US"/>
              </w:rPr>
            </w:pPr>
          </w:p>
        </w:tc>
      </w:tr>
      <w:tr w:rsidR="006D7ABC" w:rsidRPr="003D2AA2" w14:paraId="034F741A" w14:textId="77777777" w:rsidTr="0066356E">
        <w:trPr>
          <w:trHeight w:val="351"/>
        </w:trPr>
        <w:tc>
          <w:tcPr>
            <w:tcW w:w="1985" w:type="dxa"/>
            <w:shd w:val="clear" w:color="auto" w:fill="FFFFFF"/>
            <w:vAlign w:val="center"/>
          </w:tcPr>
          <w:p w14:paraId="10C81280" w14:textId="77777777" w:rsidR="006D7ABC" w:rsidRPr="003D2AA2" w:rsidRDefault="006D7ABC" w:rsidP="008D441D">
            <w:pPr>
              <w:pStyle w:val="CZWSPPKTODNONIKAczwsppunkwodnonika"/>
              <w:ind w:left="0"/>
              <w:rPr>
                <w:lang w:eastAsia="en-US"/>
              </w:rPr>
            </w:pPr>
            <w:r w:rsidRPr="003D2AA2">
              <w:rPr>
                <w:lang w:eastAsia="en-US"/>
              </w:rPr>
              <w:t>JST</w:t>
            </w:r>
          </w:p>
        </w:tc>
        <w:tc>
          <w:tcPr>
            <w:tcW w:w="567" w:type="dxa"/>
            <w:gridSpan w:val="2"/>
            <w:shd w:val="clear" w:color="auto" w:fill="FFFFFF"/>
          </w:tcPr>
          <w:p w14:paraId="667A775D" w14:textId="77777777" w:rsidR="006D7ABC" w:rsidRPr="003D2AA2" w:rsidRDefault="006D7ABC" w:rsidP="00E968C5">
            <w:pPr>
              <w:pStyle w:val="ODNONIKtreodnonika"/>
              <w:rPr>
                <w:lang w:eastAsia="en-US"/>
              </w:rPr>
            </w:pPr>
          </w:p>
        </w:tc>
        <w:tc>
          <w:tcPr>
            <w:tcW w:w="561" w:type="dxa"/>
            <w:shd w:val="clear" w:color="auto" w:fill="FFFFFF"/>
          </w:tcPr>
          <w:p w14:paraId="034213D7" w14:textId="77777777" w:rsidR="006D7ABC" w:rsidRPr="003D2AA2" w:rsidRDefault="006D7ABC" w:rsidP="00E968C5">
            <w:pPr>
              <w:pStyle w:val="ODNONIKtreodnonika"/>
              <w:rPr>
                <w:lang w:eastAsia="en-US"/>
              </w:rPr>
            </w:pPr>
          </w:p>
        </w:tc>
        <w:tc>
          <w:tcPr>
            <w:tcW w:w="641" w:type="dxa"/>
            <w:gridSpan w:val="2"/>
            <w:shd w:val="clear" w:color="auto" w:fill="FFFFFF"/>
          </w:tcPr>
          <w:p w14:paraId="2A74508F" w14:textId="77777777" w:rsidR="006D7ABC" w:rsidRPr="003D2AA2" w:rsidRDefault="006D7ABC" w:rsidP="00E968C5">
            <w:pPr>
              <w:pStyle w:val="ODNONIKtreodnonika"/>
              <w:rPr>
                <w:lang w:eastAsia="en-US"/>
              </w:rPr>
            </w:pPr>
          </w:p>
        </w:tc>
        <w:tc>
          <w:tcPr>
            <w:tcW w:w="641" w:type="dxa"/>
            <w:shd w:val="clear" w:color="auto" w:fill="FFFFFF"/>
          </w:tcPr>
          <w:p w14:paraId="18FFC58C" w14:textId="2888FD90" w:rsidR="006D7ABC" w:rsidRPr="003D2AA2" w:rsidRDefault="006D7ABC" w:rsidP="00E968C5">
            <w:pPr>
              <w:pStyle w:val="ODNONIKtreodnonika"/>
              <w:rPr>
                <w:lang w:eastAsia="en-US"/>
              </w:rPr>
            </w:pPr>
          </w:p>
        </w:tc>
        <w:tc>
          <w:tcPr>
            <w:tcW w:w="661" w:type="dxa"/>
            <w:gridSpan w:val="2"/>
            <w:shd w:val="clear" w:color="auto" w:fill="FFFFFF"/>
          </w:tcPr>
          <w:p w14:paraId="677802E3" w14:textId="77777777" w:rsidR="006D7ABC" w:rsidRPr="003D2AA2" w:rsidRDefault="006D7ABC" w:rsidP="00E968C5">
            <w:pPr>
              <w:pStyle w:val="ODNONIKtreodnonika"/>
              <w:rPr>
                <w:lang w:eastAsia="en-US"/>
              </w:rPr>
            </w:pPr>
          </w:p>
        </w:tc>
        <w:tc>
          <w:tcPr>
            <w:tcW w:w="567" w:type="dxa"/>
            <w:gridSpan w:val="3"/>
            <w:shd w:val="clear" w:color="auto" w:fill="FFFFFF"/>
          </w:tcPr>
          <w:p w14:paraId="0213B588" w14:textId="77777777" w:rsidR="006D7ABC" w:rsidRPr="003D2AA2" w:rsidRDefault="006D7ABC" w:rsidP="00E968C5">
            <w:pPr>
              <w:pStyle w:val="ODNONIKtreodnonika"/>
              <w:rPr>
                <w:lang w:eastAsia="en-US"/>
              </w:rPr>
            </w:pPr>
          </w:p>
        </w:tc>
        <w:tc>
          <w:tcPr>
            <w:tcW w:w="567" w:type="dxa"/>
            <w:gridSpan w:val="2"/>
            <w:shd w:val="clear" w:color="auto" w:fill="FFFFFF"/>
          </w:tcPr>
          <w:p w14:paraId="4927C792" w14:textId="77777777" w:rsidR="006D7ABC" w:rsidRPr="003D2AA2" w:rsidRDefault="006D7ABC" w:rsidP="00E968C5">
            <w:pPr>
              <w:pStyle w:val="ODNONIKtreodnonika"/>
              <w:rPr>
                <w:lang w:eastAsia="en-US"/>
              </w:rPr>
            </w:pPr>
          </w:p>
        </w:tc>
        <w:tc>
          <w:tcPr>
            <w:tcW w:w="567" w:type="dxa"/>
            <w:gridSpan w:val="2"/>
            <w:shd w:val="clear" w:color="auto" w:fill="FFFFFF"/>
          </w:tcPr>
          <w:p w14:paraId="1620097B" w14:textId="77777777" w:rsidR="006D7ABC" w:rsidRPr="003D2AA2" w:rsidRDefault="006D7ABC" w:rsidP="00E968C5">
            <w:pPr>
              <w:pStyle w:val="ODNONIKtreodnonika"/>
              <w:rPr>
                <w:lang w:eastAsia="en-US"/>
              </w:rPr>
            </w:pPr>
          </w:p>
        </w:tc>
        <w:tc>
          <w:tcPr>
            <w:tcW w:w="567" w:type="dxa"/>
            <w:gridSpan w:val="3"/>
            <w:shd w:val="clear" w:color="auto" w:fill="FFFFFF"/>
          </w:tcPr>
          <w:p w14:paraId="66186B34" w14:textId="77777777" w:rsidR="006D7ABC" w:rsidRPr="003D2AA2" w:rsidRDefault="006D7ABC" w:rsidP="00E968C5">
            <w:pPr>
              <w:pStyle w:val="ODNONIKtreodnonika"/>
              <w:rPr>
                <w:lang w:eastAsia="en-US"/>
              </w:rPr>
            </w:pPr>
          </w:p>
        </w:tc>
        <w:tc>
          <w:tcPr>
            <w:tcW w:w="425" w:type="dxa"/>
            <w:gridSpan w:val="2"/>
            <w:shd w:val="clear" w:color="auto" w:fill="FFFFFF"/>
          </w:tcPr>
          <w:p w14:paraId="51D59A95" w14:textId="77777777" w:rsidR="006D7ABC" w:rsidRPr="003D2AA2" w:rsidRDefault="006D7ABC" w:rsidP="00E968C5">
            <w:pPr>
              <w:pStyle w:val="ODNONIKtreodnonika"/>
              <w:rPr>
                <w:lang w:eastAsia="en-US"/>
              </w:rPr>
            </w:pPr>
          </w:p>
        </w:tc>
        <w:tc>
          <w:tcPr>
            <w:tcW w:w="567" w:type="dxa"/>
            <w:gridSpan w:val="2"/>
            <w:shd w:val="clear" w:color="auto" w:fill="FFFFFF"/>
          </w:tcPr>
          <w:p w14:paraId="0A98272A" w14:textId="77777777" w:rsidR="006D7ABC" w:rsidRPr="003D2AA2" w:rsidRDefault="006D7ABC" w:rsidP="00E968C5">
            <w:pPr>
              <w:pStyle w:val="ODNONIKtreodnonika"/>
              <w:rPr>
                <w:lang w:eastAsia="en-US"/>
              </w:rPr>
            </w:pPr>
          </w:p>
        </w:tc>
        <w:tc>
          <w:tcPr>
            <w:tcW w:w="1040" w:type="dxa"/>
            <w:shd w:val="clear" w:color="auto" w:fill="FFFFFF"/>
          </w:tcPr>
          <w:p w14:paraId="0A23325B" w14:textId="77777777" w:rsidR="006D7ABC" w:rsidRPr="003D2AA2" w:rsidRDefault="006D7ABC" w:rsidP="00E968C5">
            <w:pPr>
              <w:pStyle w:val="ODNONIKtreodnonika"/>
              <w:rPr>
                <w:lang w:eastAsia="en-US"/>
              </w:rPr>
            </w:pPr>
          </w:p>
        </w:tc>
      </w:tr>
      <w:tr w:rsidR="006D7ABC" w:rsidRPr="003D2AA2" w14:paraId="1C7A4FDB" w14:textId="77777777" w:rsidTr="0066356E">
        <w:trPr>
          <w:trHeight w:val="351"/>
        </w:trPr>
        <w:tc>
          <w:tcPr>
            <w:tcW w:w="1985" w:type="dxa"/>
            <w:shd w:val="clear" w:color="auto" w:fill="FFFFFF"/>
            <w:vAlign w:val="center"/>
          </w:tcPr>
          <w:p w14:paraId="1A25AEE9" w14:textId="77777777" w:rsidR="006D7ABC" w:rsidRPr="003D2AA2" w:rsidRDefault="006D7ABC" w:rsidP="008D441D">
            <w:pPr>
              <w:pStyle w:val="CZWSPPKTODNONIKAczwsppunkwodnonika"/>
              <w:ind w:left="0"/>
              <w:rPr>
                <w:lang w:eastAsia="en-US"/>
              </w:rPr>
            </w:pPr>
            <w:r w:rsidRPr="003D2AA2">
              <w:rPr>
                <w:lang w:eastAsia="en-US"/>
              </w:rPr>
              <w:t>pozostałe jednostki (oddzielnie)</w:t>
            </w:r>
          </w:p>
        </w:tc>
        <w:tc>
          <w:tcPr>
            <w:tcW w:w="567" w:type="dxa"/>
            <w:gridSpan w:val="2"/>
            <w:shd w:val="clear" w:color="auto" w:fill="FFFFFF"/>
          </w:tcPr>
          <w:p w14:paraId="32B3F398" w14:textId="77777777" w:rsidR="006D7ABC" w:rsidRPr="003D2AA2" w:rsidRDefault="006D7ABC" w:rsidP="00E968C5">
            <w:pPr>
              <w:pStyle w:val="ODNONIKtreodnonika"/>
              <w:rPr>
                <w:lang w:eastAsia="en-US"/>
              </w:rPr>
            </w:pPr>
          </w:p>
        </w:tc>
        <w:tc>
          <w:tcPr>
            <w:tcW w:w="561" w:type="dxa"/>
            <w:shd w:val="clear" w:color="auto" w:fill="FFFFFF"/>
          </w:tcPr>
          <w:p w14:paraId="3C94DB9F" w14:textId="77777777" w:rsidR="006D7ABC" w:rsidRPr="003D2AA2" w:rsidRDefault="006D7ABC" w:rsidP="00E968C5">
            <w:pPr>
              <w:pStyle w:val="ODNONIKtreodnonika"/>
              <w:rPr>
                <w:lang w:eastAsia="en-US"/>
              </w:rPr>
            </w:pPr>
          </w:p>
        </w:tc>
        <w:tc>
          <w:tcPr>
            <w:tcW w:w="641" w:type="dxa"/>
            <w:gridSpan w:val="2"/>
            <w:shd w:val="clear" w:color="auto" w:fill="FFFFFF"/>
          </w:tcPr>
          <w:p w14:paraId="64202D9C" w14:textId="77777777" w:rsidR="006D7ABC" w:rsidRPr="003D2AA2" w:rsidRDefault="006D7ABC" w:rsidP="00E968C5">
            <w:pPr>
              <w:pStyle w:val="ODNONIKtreodnonika"/>
              <w:rPr>
                <w:lang w:eastAsia="en-US"/>
              </w:rPr>
            </w:pPr>
          </w:p>
        </w:tc>
        <w:tc>
          <w:tcPr>
            <w:tcW w:w="641" w:type="dxa"/>
            <w:shd w:val="clear" w:color="auto" w:fill="FFFFFF"/>
          </w:tcPr>
          <w:p w14:paraId="35BA2E97" w14:textId="5B6C4858" w:rsidR="006D7ABC" w:rsidRPr="003D2AA2" w:rsidRDefault="006D7ABC" w:rsidP="00E968C5">
            <w:pPr>
              <w:pStyle w:val="ODNONIKtreodnonika"/>
              <w:rPr>
                <w:lang w:eastAsia="en-US"/>
              </w:rPr>
            </w:pPr>
          </w:p>
        </w:tc>
        <w:tc>
          <w:tcPr>
            <w:tcW w:w="661" w:type="dxa"/>
            <w:gridSpan w:val="2"/>
            <w:shd w:val="clear" w:color="auto" w:fill="FFFFFF"/>
          </w:tcPr>
          <w:p w14:paraId="2F427A3C" w14:textId="77777777" w:rsidR="006D7ABC" w:rsidRPr="003D2AA2" w:rsidRDefault="006D7ABC" w:rsidP="00E968C5">
            <w:pPr>
              <w:pStyle w:val="ODNONIKtreodnonika"/>
              <w:rPr>
                <w:lang w:eastAsia="en-US"/>
              </w:rPr>
            </w:pPr>
          </w:p>
        </w:tc>
        <w:tc>
          <w:tcPr>
            <w:tcW w:w="567" w:type="dxa"/>
            <w:gridSpan w:val="3"/>
            <w:shd w:val="clear" w:color="auto" w:fill="FFFFFF"/>
          </w:tcPr>
          <w:p w14:paraId="245824B1" w14:textId="77777777" w:rsidR="006D7ABC" w:rsidRPr="003D2AA2" w:rsidRDefault="006D7ABC" w:rsidP="00E968C5">
            <w:pPr>
              <w:pStyle w:val="ODNONIKtreodnonika"/>
              <w:rPr>
                <w:lang w:eastAsia="en-US"/>
              </w:rPr>
            </w:pPr>
          </w:p>
        </w:tc>
        <w:tc>
          <w:tcPr>
            <w:tcW w:w="567" w:type="dxa"/>
            <w:gridSpan w:val="2"/>
            <w:shd w:val="clear" w:color="auto" w:fill="FFFFFF"/>
          </w:tcPr>
          <w:p w14:paraId="64846C6C" w14:textId="77777777" w:rsidR="006D7ABC" w:rsidRPr="003D2AA2" w:rsidRDefault="006D7ABC" w:rsidP="00E968C5">
            <w:pPr>
              <w:pStyle w:val="ODNONIKtreodnonika"/>
              <w:rPr>
                <w:lang w:eastAsia="en-US"/>
              </w:rPr>
            </w:pPr>
          </w:p>
        </w:tc>
        <w:tc>
          <w:tcPr>
            <w:tcW w:w="567" w:type="dxa"/>
            <w:gridSpan w:val="2"/>
            <w:shd w:val="clear" w:color="auto" w:fill="FFFFFF"/>
          </w:tcPr>
          <w:p w14:paraId="47404812" w14:textId="77777777" w:rsidR="006D7ABC" w:rsidRPr="003D2AA2" w:rsidRDefault="006D7ABC" w:rsidP="00E968C5">
            <w:pPr>
              <w:pStyle w:val="ODNONIKtreodnonika"/>
              <w:rPr>
                <w:lang w:eastAsia="en-US"/>
              </w:rPr>
            </w:pPr>
          </w:p>
        </w:tc>
        <w:tc>
          <w:tcPr>
            <w:tcW w:w="567" w:type="dxa"/>
            <w:gridSpan w:val="3"/>
            <w:shd w:val="clear" w:color="auto" w:fill="FFFFFF"/>
          </w:tcPr>
          <w:p w14:paraId="0819B668" w14:textId="77777777" w:rsidR="006D7ABC" w:rsidRPr="003D2AA2" w:rsidRDefault="006D7ABC" w:rsidP="00E968C5">
            <w:pPr>
              <w:pStyle w:val="ODNONIKtreodnonika"/>
              <w:rPr>
                <w:lang w:eastAsia="en-US"/>
              </w:rPr>
            </w:pPr>
          </w:p>
        </w:tc>
        <w:tc>
          <w:tcPr>
            <w:tcW w:w="425" w:type="dxa"/>
            <w:gridSpan w:val="2"/>
            <w:shd w:val="clear" w:color="auto" w:fill="FFFFFF"/>
          </w:tcPr>
          <w:p w14:paraId="5D775B6B" w14:textId="77777777" w:rsidR="006D7ABC" w:rsidRPr="003D2AA2" w:rsidRDefault="006D7ABC" w:rsidP="00E968C5">
            <w:pPr>
              <w:pStyle w:val="ODNONIKtreodnonika"/>
              <w:rPr>
                <w:lang w:eastAsia="en-US"/>
              </w:rPr>
            </w:pPr>
          </w:p>
        </w:tc>
        <w:tc>
          <w:tcPr>
            <w:tcW w:w="567" w:type="dxa"/>
            <w:gridSpan w:val="2"/>
            <w:shd w:val="clear" w:color="auto" w:fill="FFFFFF"/>
          </w:tcPr>
          <w:p w14:paraId="46FAF515" w14:textId="77777777" w:rsidR="006D7ABC" w:rsidRPr="003D2AA2" w:rsidRDefault="006D7ABC" w:rsidP="00E968C5">
            <w:pPr>
              <w:pStyle w:val="ODNONIKtreodnonika"/>
              <w:rPr>
                <w:lang w:eastAsia="en-US"/>
              </w:rPr>
            </w:pPr>
          </w:p>
        </w:tc>
        <w:tc>
          <w:tcPr>
            <w:tcW w:w="1040" w:type="dxa"/>
            <w:shd w:val="clear" w:color="auto" w:fill="FFFFFF"/>
          </w:tcPr>
          <w:p w14:paraId="2498FEF9" w14:textId="77777777" w:rsidR="006D7ABC" w:rsidRPr="003D2AA2" w:rsidRDefault="006D7ABC" w:rsidP="00E968C5">
            <w:pPr>
              <w:pStyle w:val="ODNONIKtreodnonika"/>
              <w:rPr>
                <w:lang w:eastAsia="en-US"/>
              </w:rPr>
            </w:pPr>
          </w:p>
        </w:tc>
      </w:tr>
      <w:tr w:rsidR="006D7ABC" w:rsidRPr="003D2AA2" w14:paraId="62E32DA8" w14:textId="77777777" w:rsidTr="0066356E">
        <w:trPr>
          <w:trHeight w:val="360"/>
        </w:trPr>
        <w:tc>
          <w:tcPr>
            <w:tcW w:w="1985" w:type="dxa"/>
            <w:shd w:val="clear" w:color="auto" w:fill="FFFFFF"/>
            <w:vAlign w:val="center"/>
          </w:tcPr>
          <w:p w14:paraId="1B563D48" w14:textId="77777777" w:rsidR="006D7ABC" w:rsidRPr="003D2AA2" w:rsidRDefault="006D7ABC" w:rsidP="008D441D">
            <w:pPr>
              <w:pStyle w:val="CZWSPPKTODNONIKAczwsppunkwodnonika"/>
              <w:ind w:left="0"/>
              <w:rPr>
                <w:lang w:eastAsia="en-US"/>
              </w:rPr>
            </w:pPr>
            <w:r w:rsidRPr="003D2AA2">
              <w:rPr>
                <w:lang w:eastAsia="en-US"/>
              </w:rPr>
              <w:t>Saldo ogółem</w:t>
            </w:r>
          </w:p>
        </w:tc>
        <w:tc>
          <w:tcPr>
            <w:tcW w:w="567" w:type="dxa"/>
            <w:gridSpan w:val="2"/>
            <w:shd w:val="clear" w:color="auto" w:fill="FFFFFF"/>
          </w:tcPr>
          <w:p w14:paraId="5679B9E3" w14:textId="77777777" w:rsidR="006D7ABC" w:rsidRPr="003D2AA2" w:rsidRDefault="006D7ABC" w:rsidP="00E968C5">
            <w:pPr>
              <w:pStyle w:val="ODNONIKtreodnonika"/>
              <w:rPr>
                <w:lang w:eastAsia="en-US"/>
              </w:rPr>
            </w:pPr>
          </w:p>
        </w:tc>
        <w:tc>
          <w:tcPr>
            <w:tcW w:w="561" w:type="dxa"/>
            <w:shd w:val="clear" w:color="auto" w:fill="FFFFFF"/>
          </w:tcPr>
          <w:p w14:paraId="16DD254A" w14:textId="77777777" w:rsidR="006D7ABC" w:rsidRPr="003D2AA2" w:rsidRDefault="006D7ABC" w:rsidP="00E968C5">
            <w:pPr>
              <w:pStyle w:val="ODNONIKtreodnonika"/>
              <w:rPr>
                <w:lang w:eastAsia="en-US"/>
              </w:rPr>
            </w:pPr>
          </w:p>
        </w:tc>
        <w:tc>
          <w:tcPr>
            <w:tcW w:w="641" w:type="dxa"/>
            <w:gridSpan w:val="2"/>
            <w:shd w:val="clear" w:color="auto" w:fill="FFFFFF"/>
          </w:tcPr>
          <w:p w14:paraId="0373ECAF" w14:textId="77777777" w:rsidR="006D7ABC" w:rsidRPr="003D2AA2" w:rsidRDefault="006D7ABC" w:rsidP="00E968C5">
            <w:pPr>
              <w:pStyle w:val="ODNONIKtreodnonika"/>
              <w:rPr>
                <w:lang w:eastAsia="en-US"/>
              </w:rPr>
            </w:pPr>
          </w:p>
        </w:tc>
        <w:tc>
          <w:tcPr>
            <w:tcW w:w="641" w:type="dxa"/>
            <w:shd w:val="clear" w:color="auto" w:fill="FFFFFF"/>
          </w:tcPr>
          <w:p w14:paraId="3CEC49F8" w14:textId="471172F5" w:rsidR="006D7ABC" w:rsidRPr="003D2AA2" w:rsidRDefault="006D7ABC" w:rsidP="00E968C5">
            <w:pPr>
              <w:pStyle w:val="ODNONIKtreodnonika"/>
              <w:rPr>
                <w:lang w:eastAsia="en-US"/>
              </w:rPr>
            </w:pPr>
          </w:p>
        </w:tc>
        <w:tc>
          <w:tcPr>
            <w:tcW w:w="661" w:type="dxa"/>
            <w:gridSpan w:val="2"/>
            <w:shd w:val="clear" w:color="auto" w:fill="FFFFFF"/>
          </w:tcPr>
          <w:p w14:paraId="2868BCCA" w14:textId="77777777" w:rsidR="006D7ABC" w:rsidRPr="003D2AA2" w:rsidRDefault="006D7ABC" w:rsidP="00E968C5">
            <w:pPr>
              <w:pStyle w:val="ODNONIKtreodnonika"/>
              <w:rPr>
                <w:lang w:eastAsia="en-US"/>
              </w:rPr>
            </w:pPr>
          </w:p>
        </w:tc>
        <w:tc>
          <w:tcPr>
            <w:tcW w:w="567" w:type="dxa"/>
            <w:gridSpan w:val="3"/>
            <w:shd w:val="clear" w:color="auto" w:fill="FFFFFF"/>
          </w:tcPr>
          <w:p w14:paraId="551F5BEF" w14:textId="77777777" w:rsidR="006D7ABC" w:rsidRPr="003D2AA2" w:rsidRDefault="006D7ABC" w:rsidP="00E968C5">
            <w:pPr>
              <w:pStyle w:val="ODNONIKtreodnonika"/>
              <w:rPr>
                <w:lang w:eastAsia="en-US"/>
              </w:rPr>
            </w:pPr>
          </w:p>
        </w:tc>
        <w:tc>
          <w:tcPr>
            <w:tcW w:w="567" w:type="dxa"/>
            <w:gridSpan w:val="2"/>
            <w:shd w:val="clear" w:color="auto" w:fill="FFFFFF"/>
          </w:tcPr>
          <w:p w14:paraId="2F16D5C3" w14:textId="77777777" w:rsidR="006D7ABC" w:rsidRPr="003D2AA2" w:rsidRDefault="006D7ABC" w:rsidP="00E968C5">
            <w:pPr>
              <w:pStyle w:val="ODNONIKtreodnonika"/>
              <w:rPr>
                <w:lang w:eastAsia="en-US"/>
              </w:rPr>
            </w:pPr>
          </w:p>
        </w:tc>
        <w:tc>
          <w:tcPr>
            <w:tcW w:w="567" w:type="dxa"/>
            <w:gridSpan w:val="2"/>
            <w:shd w:val="clear" w:color="auto" w:fill="FFFFFF"/>
          </w:tcPr>
          <w:p w14:paraId="1A136FEF" w14:textId="77777777" w:rsidR="006D7ABC" w:rsidRPr="003D2AA2" w:rsidRDefault="006D7ABC" w:rsidP="00E968C5">
            <w:pPr>
              <w:pStyle w:val="ODNONIKtreodnonika"/>
              <w:rPr>
                <w:lang w:eastAsia="en-US"/>
              </w:rPr>
            </w:pPr>
          </w:p>
        </w:tc>
        <w:tc>
          <w:tcPr>
            <w:tcW w:w="567" w:type="dxa"/>
            <w:gridSpan w:val="3"/>
            <w:shd w:val="clear" w:color="auto" w:fill="FFFFFF"/>
          </w:tcPr>
          <w:p w14:paraId="76B9F259" w14:textId="77777777" w:rsidR="006D7ABC" w:rsidRPr="003D2AA2" w:rsidRDefault="006D7ABC" w:rsidP="00E968C5">
            <w:pPr>
              <w:pStyle w:val="ODNONIKtreodnonika"/>
              <w:rPr>
                <w:lang w:eastAsia="en-US"/>
              </w:rPr>
            </w:pPr>
          </w:p>
        </w:tc>
        <w:tc>
          <w:tcPr>
            <w:tcW w:w="425" w:type="dxa"/>
            <w:gridSpan w:val="2"/>
            <w:shd w:val="clear" w:color="auto" w:fill="FFFFFF"/>
          </w:tcPr>
          <w:p w14:paraId="569327F5" w14:textId="77777777" w:rsidR="006D7ABC" w:rsidRPr="003D2AA2" w:rsidRDefault="006D7ABC" w:rsidP="00E968C5">
            <w:pPr>
              <w:pStyle w:val="ODNONIKtreodnonika"/>
              <w:rPr>
                <w:lang w:eastAsia="en-US"/>
              </w:rPr>
            </w:pPr>
          </w:p>
        </w:tc>
        <w:tc>
          <w:tcPr>
            <w:tcW w:w="567" w:type="dxa"/>
            <w:gridSpan w:val="2"/>
            <w:shd w:val="clear" w:color="auto" w:fill="FFFFFF"/>
          </w:tcPr>
          <w:p w14:paraId="6670C3EF" w14:textId="77777777" w:rsidR="006D7ABC" w:rsidRPr="003D2AA2" w:rsidRDefault="006D7ABC" w:rsidP="00E968C5">
            <w:pPr>
              <w:pStyle w:val="ODNONIKtreodnonika"/>
              <w:rPr>
                <w:lang w:eastAsia="en-US"/>
              </w:rPr>
            </w:pPr>
          </w:p>
        </w:tc>
        <w:tc>
          <w:tcPr>
            <w:tcW w:w="1040" w:type="dxa"/>
            <w:shd w:val="clear" w:color="auto" w:fill="FFFFFF"/>
          </w:tcPr>
          <w:p w14:paraId="0F19912D" w14:textId="77777777" w:rsidR="006D7ABC" w:rsidRPr="003D2AA2" w:rsidRDefault="006D7ABC" w:rsidP="00E968C5">
            <w:pPr>
              <w:pStyle w:val="ODNONIKtreodnonika"/>
              <w:rPr>
                <w:lang w:eastAsia="en-US"/>
              </w:rPr>
            </w:pPr>
          </w:p>
        </w:tc>
      </w:tr>
      <w:tr w:rsidR="006D7ABC" w:rsidRPr="003D2AA2" w14:paraId="3991B1A3" w14:textId="77777777" w:rsidTr="0066356E">
        <w:trPr>
          <w:trHeight w:val="360"/>
        </w:trPr>
        <w:tc>
          <w:tcPr>
            <w:tcW w:w="1985" w:type="dxa"/>
            <w:shd w:val="clear" w:color="auto" w:fill="FFFFFF"/>
            <w:vAlign w:val="center"/>
          </w:tcPr>
          <w:p w14:paraId="405B7CB8" w14:textId="77777777" w:rsidR="006D7ABC" w:rsidRPr="003D2AA2" w:rsidRDefault="006D7ABC" w:rsidP="008D441D">
            <w:pPr>
              <w:pStyle w:val="CZWSPPKTODNONIKAczwsppunkwodnonika"/>
              <w:ind w:left="0"/>
              <w:rPr>
                <w:lang w:eastAsia="en-US"/>
              </w:rPr>
            </w:pPr>
            <w:r w:rsidRPr="003D2AA2">
              <w:rPr>
                <w:lang w:eastAsia="en-US"/>
              </w:rPr>
              <w:t>budżet państwa</w:t>
            </w:r>
          </w:p>
        </w:tc>
        <w:tc>
          <w:tcPr>
            <w:tcW w:w="567" w:type="dxa"/>
            <w:gridSpan w:val="2"/>
            <w:shd w:val="clear" w:color="auto" w:fill="FFFFFF"/>
          </w:tcPr>
          <w:p w14:paraId="10CC6DE5" w14:textId="77777777" w:rsidR="006D7ABC" w:rsidRPr="003D2AA2" w:rsidRDefault="006D7ABC" w:rsidP="00E968C5">
            <w:pPr>
              <w:pStyle w:val="ODNONIKtreodnonika"/>
              <w:rPr>
                <w:lang w:eastAsia="en-US"/>
              </w:rPr>
            </w:pPr>
          </w:p>
        </w:tc>
        <w:tc>
          <w:tcPr>
            <w:tcW w:w="561" w:type="dxa"/>
            <w:shd w:val="clear" w:color="auto" w:fill="FFFFFF"/>
          </w:tcPr>
          <w:p w14:paraId="0DA0B5DF" w14:textId="77777777" w:rsidR="006D7ABC" w:rsidRPr="003D2AA2" w:rsidRDefault="006D7ABC" w:rsidP="00E968C5">
            <w:pPr>
              <w:pStyle w:val="ODNONIKtreodnonika"/>
              <w:rPr>
                <w:lang w:eastAsia="en-US"/>
              </w:rPr>
            </w:pPr>
          </w:p>
        </w:tc>
        <w:tc>
          <w:tcPr>
            <w:tcW w:w="641" w:type="dxa"/>
            <w:gridSpan w:val="2"/>
            <w:shd w:val="clear" w:color="auto" w:fill="FFFFFF"/>
          </w:tcPr>
          <w:p w14:paraId="51E1E9E3" w14:textId="77777777" w:rsidR="006D7ABC" w:rsidRPr="003D2AA2" w:rsidRDefault="006D7ABC" w:rsidP="00E968C5">
            <w:pPr>
              <w:pStyle w:val="ODNONIKtreodnonika"/>
              <w:rPr>
                <w:lang w:eastAsia="en-US"/>
              </w:rPr>
            </w:pPr>
          </w:p>
        </w:tc>
        <w:tc>
          <w:tcPr>
            <w:tcW w:w="641" w:type="dxa"/>
            <w:shd w:val="clear" w:color="auto" w:fill="FFFFFF"/>
          </w:tcPr>
          <w:p w14:paraId="696DF105" w14:textId="1F4269CF" w:rsidR="006D7ABC" w:rsidRPr="003D2AA2" w:rsidRDefault="006D7ABC" w:rsidP="00E968C5">
            <w:pPr>
              <w:pStyle w:val="ODNONIKtreodnonika"/>
              <w:rPr>
                <w:lang w:eastAsia="en-US"/>
              </w:rPr>
            </w:pPr>
          </w:p>
        </w:tc>
        <w:tc>
          <w:tcPr>
            <w:tcW w:w="661" w:type="dxa"/>
            <w:gridSpan w:val="2"/>
            <w:shd w:val="clear" w:color="auto" w:fill="FFFFFF"/>
          </w:tcPr>
          <w:p w14:paraId="36B8196F" w14:textId="77777777" w:rsidR="006D7ABC" w:rsidRPr="003D2AA2" w:rsidRDefault="006D7ABC" w:rsidP="00E968C5">
            <w:pPr>
              <w:pStyle w:val="ODNONIKtreodnonika"/>
              <w:rPr>
                <w:lang w:eastAsia="en-US"/>
              </w:rPr>
            </w:pPr>
          </w:p>
        </w:tc>
        <w:tc>
          <w:tcPr>
            <w:tcW w:w="567" w:type="dxa"/>
            <w:gridSpan w:val="3"/>
            <w:shd w:val="clear" w:color="auto" w:fill="FFFFFF"/>
          </w:tcPr>
          <w:p w14:paraId="4FB4907D" w14:textId="77777777" w:rsidR="006D7ABC" w:rsidRPr="003D2AA2" w:rsidRDefault="006D7ABC" w:rsidP="00E968C5">
            <w:pPr>
              <w:pStyle w:val="ODNONIKtreodnonika"/>
              <w:rPr>
                <w:lang w:eastAsia="en-US"/>
              </w:rPr>
            </w:pPr>
          </w:p>
        </w:tc>
        <w:tc>
          <w:tcPr>
            <w:tcW w:w="567" w:type="dxa"/>
            <w:gridSpan w:val="2"/>
            <w:shd w:val="clear" w:color="auto" w:fill="FFFFFF"/>
          </w:tcPr>
          <w:p w14:paraId="5D17EB18" w14:textId="77777777" w:rsidR="006D7ABC" w:rsidRPr="003D2AA2" w:rsidRDefault="006D7ABC" w:rsidP="00E968C5">
            <w:pPr>
              <w:pStyle w:val="ODNONIKtreodnonika"/>
              <w:rPr>
                <w:lang w:eastAsia="en-US"/>
              </w:rPr>
            </w:pPr>
          </w:p>
        </w:tc>
        <w:tc>
          <w:tcPr>
            <w:tcW w:w="567" w:type="dxa"/>
            <w:gridSpan w:val="2"/>
            <w:shd w:val="clear" w:color="auto" w:fill="FFFFFF"/>
          </w:tcPr>
          <w:p w14:paraId="79A2CFD5" w14:textId="77777777" w:rsidR="006D7ABC" w:rsidRPr="003D2AA2" w:rsidRDefault="006D7ABC" w:rsidP="00E968C5">
            <w:pPr>
              <w:pStyle w:val="ODNONIKtreodnonika"/>
              <w:rPr>
                <w:lang w:eastAsia="en-US"/>
              </w:rPr>
            </w:pPr>
          </w:p>
        </w:tc>
        <w:tc>
          <w:tcPr>
            <w:tcW w:w="567" w:type="dxa"/>
            <w:gridSpan w:val="3"/>
            <w:shd w:val="clear" w:color="auto" w:fill="FFFFFF"/>
          </w:tcPr>
          <w:p w14:paraId="760C0F98" w14:textId="77777777" w:rsidR="006D7ABC" w:rsidRPr="003D2AA2" w:rsidRDefault="006D7ABC" w:rsidP="00E968C5">
            <w:pPr>
              <w:pStyle w:val="ODNONIKtreodnonika"/>
              <w:rPr>
                <w:lang w:eastAsia="en-US"/>
              </w:rPr>
            </w:pPr>
          </w:p>
        </w:tc>
        <w:tc>
          <w:tcPr>
            <w:tcW w:w="425" w:type="dxa"/>
            <w:gridSpan w:val="2"/>
            <w:shd w:val="clear" w:color="auto" w:fill="FFFFFF"/>
          </w:tcPr>
          <w:p w14:paraId="47BF25BE" w14:textId="77777777" w:rsidR="006D7ABC" w:rsidRPr="003D2AA2" w:rsidRDefault="006D7ABC" w:rsidP="00E968C5">
            <w:pPr>
              <w:pStyle w:val="ODNONIKtreodnonika"/>
              <w:rPr>
                <w:lang w:eastAsia="en-US"/>
              </w:rPr>
            </w:pPr>
          </w:p>
        </w:tc>
        <w:tc>
          <w:tcPr>
            <w:tcW w:w="567" w:type="dxa"/>
            <w:gridSpan w:val="2"/>
            <w:shd w:val="clear" w:color="auto" w:fill="FFFFFF"/>
          </w:tcPr>
          <w:p w14:paraId="0B17B6AE" w14:textId="77777777" w:rsidR="006D7ABC" w:rsidRPr="003D2AA2" w:rsidRDefault="006D7ABC" w:rsidP="00E968C5">
            <w:pPr>
              <w:pStyle w:val="ODNONIKtreodnonika"/>
              <w:rPr>
                <w:lang w:eastAsia="en-US"/>
              </w:rPr>
            </w:pPr>
          </w:p>
        </w:tc>
        <w:tc>
          <w:tcPr>
            <w:tcW w:w="1040" w:type="dxa"/>
            <w:shd w:val="clear" w:color="auto" w:fill="FFFFFF"/>
          </w:tcPr>
          <w:p w14:paraId="27C7DDB8" w14:textId="77777777" w:rsidR="006D7ABC" w:rsidRPr="003D2AA2" w:rsidRDefault="006D7ABC" w:rsidP="00E968C5">
            <w:pPr>
              <w:pStyle w:val="ODNONIKtreodnonika"/>
              <w:rPr>
                <w:lang w:eastAsia="en-US"/>
              </w:rPr>
            </w:pPr>
          </w:p>
        </w:tc>
      </w:tr>
      <w:tr w:rsidR="006D7ABC" w:rsidRPr="003D2AA2" w14:paraId="6BE32B0E" w14:textId="77777777" w:rsidTr="0066356E">
        <w:trPr>
          <w:trHeight w:val="357"/>
        </w:trPr>
        <w:tc>
          <w:tcPr>
            <w:tcW w:w="1985" w:type="dxa"/>
            <w:shd w:val="clear" w:color="auto" w:fill="FFFFFF"/>
            <w:vAlign w:val="center"/>
          </w:tcPr>
          <w:p w14:paraId="2558933B" w14:textId="77777777" w:rsidR="006D7ABC" w:rsidRPr="003D2AA2" w:rsidRDefault="006D7ABC" w:rsidP="008D441D">
            <w:pPr>
              <w:pStyle w:val="CZWSPPKTODNONIKAczwsppunkwodnonika"/>
              <w:ind w:left="0"/>
              <w:rPr>
                <w:lang w:eastAsia="en-US"/>
              </w:rPr>
            </w:pPr>
            <w:r w:rsidRPr="003D2AA2">
              <w:rPr>
                <w:lang w:eastAsia="en-US"/>
              </w:rPr>
              <w:t>JST</w:t>
            </w:r>
          </w:p>
        </w:tc>
        <w:tc>
          <w:tcPr>
            <w:tcW w:w="567" w:type="dxa"/>
            <w:gridSpan w:val="2"/>
            <w:shd w:val="clear" w:color="auto" w:fill="FFFFFF"/>
          </w:tcPr>
          <w:p w14:paraId="5215102E" w14:textId="77777777" w:rsidR="006D7ABC" w:rsidRPr="003D2AA2" w:rsidRDefault="006D7ABC" w:rsidP="00E968C5">
            <w:pPr>
              <w:pStyle w:val="ODNONIKtreodnonika"/>
              <w:rPr>
                <w:lang w:eastAsia="en-US"/>
              </w:rPr>
            </w:pPr>
          </w:p>
        </w:tc>
        <w:tc>
          <w:tcPr>
            <w:tcW w:w="561" w:type="dxa"/>
            <w:shd w:val="clear" w:color="auto" w:fill="FFFFFF"/>
          </w:tcPr>
          <w:p w14:paraId="0D1A9512" w14:textId="77777777" w:rsidR="006D7ABC" w:rsidRPr="003D2AA2" w:rsidRDefault="006D7ABC" w:rsidP="00E968C5">
            <w:pPr>
              <w:pStyle w:val="ODNONIKtreodnonika"/>
              <w:rPr>
                <w:lang w:eastAsia="en-US"/>
              </w:rPr>
            </w:pPr>
          </w:p>
        </w:tc>
        <w:tc>
          <w:tcPr>
            <w:tcW w:w="641" w:type="dxa"/>
            <w:gridSpan w:val="2"/>
            <w:shd w:val="clear" w:color="auto" w:fill="FFFFFF"/>
          </w:tcPr>
          <w:p w14:paraId="14159752" w14:textId="77777777" w:rsidR="006D7ABC" w:rsidRPr="003D2AA2" w:rsidRDefault="006D7ABC" w:rsidP="00E968C5">
            <w:pPr>
              <w:pStyle w:val="ODNONIKtreodnonika"/>
              <w:rPr>
                <w:lang w:eastAsia="en-US"/>
              </w:rPr>
            </w:pPr>
          </w:p>
        </w:tc>
        <w:tc>
          <w:tcPr>
            <w:tcW w:w="641" w:type="dxa"/>
            <w:shd w:val="clear" w:color="auto" w:fill="FFFFFF"/>
          </w:tcPr>
          <w:p w14:paraId="4FD59DA4" w14:textId="3BF3D3EA" w:rsidR="006D7ABC" w:rsidRPr="003D2AA2" w:rsidRDefault="006D7ABC" w:rsidP="00E968C5">
            <w:pPr>
              <w:pStyle w:val="ODNONIKtreodnonika"/>
              <w:rPr>
                <w:lang w:eastAsia="en-US"/>
              </w:rPr>
            </w:pPr>
          </w:p>
        </w:tc>
        <w:tc>
          <w:tcPr>
            <w:tcW w:w="661" w:type="dxa"/>
            <w:gridSpan w:val="2"/>
            <w:shd w:val="clear" w:color="auto" w:fill="FFFFFF"/>
          </w:tcPr>
          <w:p w14:paraId="10366DFF" w14:textId="77777777" w:rsidR="006D7ABC" w:rsidRPr="003D2AA2" w:rsidRDefault="006D7ABC" w:rsidP="00E968C5">
            <w:pPr>
              <w:pStyle w:val="ODNONIKtreodnonika"/>
              <w:rPr>
                <w:lang w:eastAsia="en-US"/>
              </w:rPr>
            </w:pPr>
          </w:p>
        </w:tc>
        <w:tc>
          <w:tcPr>
            <w:tcW w:w="567" w:type="dxa"/>
            <w:gridSpan w:val="3"/>
            <w:shd w:val="clear" w:color="auto" w:fill="FFFFFF"/>
          </w:tcPr>
          <w:p w14:paraId="13269BEB" w14:textId="77777777" w:rsidR="006D7ABC" w:rsidRPr="003D2AA2" w:rsidRDefault="006D7ABC" w:rsidP="00E968C5">
            <w:pPr>
              <w:pStyle w:val="ODNONIKtreodnonika"/>
              <w:rPr>
                <w:lang w:eastAsia="en-US"/>
              </w:rPr>
            </w:pPr>
          </w:p>
        </w:tc>
        <w:tc>
          <w:tcPr>
            <w:tcW w:w="567" w:type="dxa"/>
            <w:gridSpan w:val="2"/>
            <w:shd w:val="clear" w:color="auto" w:fill="FFFFFF"/>
          </w:tcPr>
          <w:p w14:paraId="4B383666" w14:textId="77777777" w:rsidR="006D7ABC" w:rsidRPr="003D2AA2" w:rsidRDefault="006D7ABC" w:rsidP="00E968C5">
            <w:pPr>
              <w:pStyle w:val="ODNONIKtreodnonika"/>
              <w:rPr>
                <w:lang w:eastAsia="en-US"/>
              </w:rPr>
            </w:pPr>
          </w:p>
        </w:tc>
        <w:tc>
          <w:tcPr>
            <w:tcW w:w="567" w:type="dxa"/>
            <w:gridSpan w:val="2"/>
            <w:shd w:val="clear" w:color="auto" w:fill="FFFFFF"/>
          </w:tcPr>
          <w:p w14:paraId="468BD174" w14:textId="77777777" w:rsidR="006D7ABC" w:rsidRPr="003D2AA2" w:rsidRDefault="006D7ABC" w:rsidP="00E968C5">
            <w:pPr>
              <w:pStyle w:val="ODNONIKtreodnonika"/>
              <w:rPr>
                <w:lang w:eastAsia="en-US"/>
              </w:rPr>
            </w:pPr>
          </w:p>
        </w:tc>
        <w:tc>
          <w:tcPr>
            <w:tcW w:w="567" w:type="dxa"/>
            <w:gridSpan w:val="3"/>
            <w:shd w:val="clear" w:color="auto" w:fill="FFFFFF"/>
          </w:tcPr>
          <w:p w14:paraId="7CEF2647" w14:textId="77777777" w:rsidR="006D7ABC" w:rsidRPr="003D2AA2" w:rsidRDefault="006D7ABC" w:rsidP="00E968C5">
            <w:pPr>
              <w:pStyle w:val="ODNONIKtreodnonika"/>
              <w:rPr>
                <w:lang w:eastAsia="en-US"/>
              </w:rPr>
            </w:pPr>
          </w:p>
        </w:tc>
        <w:tc>
          <w:tcPr>
            <w:tcW w:w="425" w:type="dxa"/>
            <w:gridSpan w:val="2"/>
            <w:shd w:val="clear" w:color="auto" w:fill="FFFFFF"/>
          </w:tcPr>
          <w:p w14:paraId="7D9C7B82" w14:textId="77777777" w:rsidR="006D7ABC" w:rsidRPr="003D2AA2" w:rsidRDefault="006D7ABC" w:rsidP="00E968C5">
            <w:pPr>
              <w:pStyle w:val="ODNONIKtreodnonika"/>
              <w:rPr>
                <w:lang w:eastAsia="en-US"/>
              </w:rPr>
            </w:pPr>
          </w:p>
        </w:tc>
        <w:tc>
          <w:tcPr>
            <w:tcW w:w="567" w:type="dxa"/>
            <w:gridSpan w:val="2"/>
            <w:shd w:val="clear" w:color="auto" w:fill="FFFFFF"/>
          </w:tcPr>
          <w:p w14:paraId="773B2508" w14:textId="77777777" w:rsidR="006D7ABC" w:rsidRPr="003D2AA2" w:rsidRDefault="006D7ABC" w:rsidP="00E968C5">
            <w:pPr>
              <w:pStyle w:val="ODNONIKtreodnonika"/>
              <w:rPr>
                <w:lang w:eastAsia="en-US"/>
              </w:rPr>
            </w:pPr>
          </w:p>
        </w:tc>
        <w:tc>
          <w:tcPr>
            <w:tcW w:w="1040" w:type="dxa"/>
            <w:shd w:val="clear" w:color="auto" w:fill="FFFFFF"/>
          </w:tcPr>
          <w:p w14:paraId="33089905" w14:textId="77777777" w:rsidR="006D7ABC" w:rsidRPr="003D2AA2" w:rsidRDefault="006D7ABC" w:rsidP="00E968C5">
            <w:pPr>
              <w:pStyle w:val="ODNONIKtreodnonika"/>
              <w:rPr>
                <w:lang w:eastAsia="en-US"/>
              </w:rPr>
            </w:pPr>
          </w:p>
        </w:tc>
      </w:tr>
      <w:tr w:rsidR="006D7ABC" w:rsidRPr="003D2AA2" w14:paraId="6D44DD4A" w14:textId="77777777" w:rsidTr="0066356E">
        <w:trPr>
          <w:trHeight w:val="357"/>
        </w:trPr>
        <w:tc>
          <w:tcPr>
            <w:tcW w:w="1985" w:type="dxa"/>
            <w:shd w:val="clear" w:color="auto" w:fill="FFFFFF"/>
            <w:vAlign w:val="center"/>
          </w:tcPr>
          <w:p w14:paraId="04F7BAEA" w14:textId="77777777" w:rsidR="006D7ABC" w:rsidRPr="003D2AA2" w:rsidRDefault="006D7ABC" w:rsidP="008D441D">
            <w:pPr>
              <w:pStyle w:val="CZWSPPKTODNONIKAczwsppunkwodnonika"/>
              <w:ind w:left="0"/>
              <w:rPr>
                <w:lang w:eastAsia="en-US"/>
              </w:rPr>
            </w:pPr>
            <w:r w:rsidRPr="003D2AA2">
              <w:rPr>
                <w:lang w:eastAsia="en-US"/>
              </w:rPr>
              <w:lastRenderedPageBreak/>
              <w:t>pozostałe jednostki (oddzielnie)</w:t>
            </w:r>
          </w:p>
        </w:tc>
        <w:tc>
          <w:tcPr>
            <w:tcW w:w="567" w:type="dxa"/>
            <w:gridSpan w:val="2"/>
            <w:shd w:val="clear" w:color="auto" w:fill="FFFFFF"/>
          </w:tcPr>
          <w:p w14:paraId="2ECA5C2E" w14:textId="77777777" w:rsidR="006D7ABC" w:rsidRPr="003D2AA2" w:rsidRDefault="006D7ABC" w:rsidP="00E968C5">
            <w:pPr>
              <w:pStyle w:val="ODNONIKtreodnonika"/>
              <w:rPr>
                <w:lang w:eastAsia="en-US"/>
              </w:rPr>
            </w:pPr>
          </w:p>
        </w:tc>
        <w:tc>
          <w:tcPr>
            <w:tcW w:w="561" w:type="dxa"/>
            <w:shd w:val="clear" w:color="auto" w:fill="FFFFFF"/>
          </w:tcPr>
          <w:p w14:paraId="243F1AE4" w14:textId="77777777" w:rsidR="006D7ABC" w:rsidRPr="003D2AA2" w:rsidRDefault="006D7ABC" w:rsidP="00E968C5">
            <w:pPr>
              <w:pStyle w:val="ODNONIKtreodnonika"/>
              <w:rPr>
                <w:lang w:eastAsia="en-US"/>
              </w:rPr>
            </w:pPr>
          </w:p>
        </w:tc>
        <w:tc>
          <w:tcPr>
            <w:tcW w:w="641" w:type="dxa"/>
            <w:gridSpan w:val="2"/>
            <w:shd w:val="clear" w:color="auto" w:fill="FFFFFF"/>
          </w:tcPr>
          <w:p w14:paraId="731661B6" w14:textId="77777777" w:rsidR="006D7ABC" w:rsidRPr="003D2AA2" w:rsidRDefault="006D7ABC" w:rsidP="00E968C5">
            <w:pPr>
              <w:pStyle w:val="ODNONIKtreodnonika"/>
              <w:rPr>
                <w:lang w:eastAsia="en-US"/>
              </w:rPr>
            </w:pPr>
          </w:p>
        </w:tc>
        <w:tc>
          <w:tcPr>
            <w:tcW w:w="641" w:type="dxa"/>
            <w:shd w:val="clear" w:color="auto" w:fill="FFFFFF"/>
          </w:tcPr>
          <w:p w14:paraId="23F76FED" w14:textId="2C166B12" w:rsidR="006D7ABC" w:rsidRPr="003D2AA2" w:rsidRDefault="006D7ABC" w:rsidP="00E968C5">
            <w:pPr>
              <w:pStyle w:val="ODNONIKtreodnonika"/>
              <w:rPr>
                <w:lang w:eastAsia="en-US"/>
              </w:rPr>
            </w:pPr>
          </w:p>
        </w:tc>
        <w:tc>
          <w:tcPr>
            <w:tcW w:w="661" w:type="dxa"/>
            <w:gridSpan w:val="2"/>
            <w:shd w:val="clear" w:color="auto" w:fill="FFFFFF"/>
          </w:tcPr>
          <w:p w14:paraId="6190BDF9" w14:textId="77777777" w:rsidR="006D7ABC" w:rsidRPr="003D2AA2" w:rsidRDefault="006D7ABC" w:rsidP="00E968C5">
            <w:pPr>
              <w:pStyle w:val="ODNONIKtreodnonika"/>
              <w:rPr>
                <w:lang w:eastAsia="en-US"/>
              </w:rPr>
            </w:pPr>
          </w:p>
        </w:tc>
        <w:tc>
          <w:tcPr>
            <w:tcW w:w="567" w:type="dxa"/>
            <w:gridSpan w:val="3"/>
            <w:shd w:val="clear" w:color="auto" w:fill="FFFFFF"/>
          </w:tcPr>
          <w:p w14:paraId="08D4F2B2" w14:textId="77777777" w:rsidR="006D7ABC" w:rsidRPr="003D2AA2" w:rsidRDefault="006D7ABC" w:rsidP="00E968C5">
            <w:pPr>
              <w:pStyle w:val="ODNONIKtreodnonika"/>
              <w:rPr>
                <w:lang w:eastAsia="en-US"/>
              </w:rPr>
            </w:pPr>
          </w:p>
        </w:tc>
        <w:tc>
          <w:tcPr>
            <w:tcW w:w="567" w:type="dxa"/>
            <w:gridSpan w:val="2"/>
            <w:shd w:val="clear" w:color="auto" w:fill="FFFFFF"/>
          </w:tcPr>
          <w:p w14:paraId="6C6F4617" w14:textId="77777777" w:rsidR="006D7ABC" w:rsidRPr="003D2AA2" w:rsidRDefault="006D7ABC" w:rsidP="00E968C5">
            <w:pPr>
              <w:pStyle w:val="ODNONIKtreodnonika"/>
              <w:rPr>
                <w:lang w:eastAsia="en-US"/>
              </w:rPr>
            </w:pPr>
          </w:p>
        </w:tc>
        <w:tc>
          <w:tcPr>
            <w:tcW w:w="567" w:type="dxa"/>
            <w:gridSpan w:val="2"/>
            <w:shd w:val="clear" w:color="auto" w:fill="FFFFFF"/>
          </w:tcPr>
          <w:p w14:paraId="03E0DFBD" w14:textId="77777777" w:rsidR="006D7ABC" w:rsidRPr="003D2AA2" w:rsidRDefault="006D7ABC" w:rsidP="00E968C5">
            <w:pPr>
              <w:pStyle w:val="ODNONIKtreodnonika"/>
              <w:rPr>
                <w:lang w:eastAsia="en-US"/>
              </w:rPr>
            </w:pPr>
          </w:p>
        </w:tc>
        <w:tc>
          <w:tcPr>
            <w:tcW w:w="567" w:type="dxa"/>
            <w:gridSpan w:val="3"/>
            <w:shd w:val="clear" w:color="auto" w:fill="FFFFFF"/>
          </w:tcPr>
          <w:p w14:paraId="64F4010B" w14:textId="77777777" w:rsidR="006D7ABC" w:rsidRPr="003D2AA2" w:rsidRDefault="006D7ABC" w:rsidP="00E968C5">
            <w:pPr>
              <w:pStyle w:val="ODNONIKtreodnonika"/>
              <w:rPr>
                <w:lang w:eastAsia="en-US"/>
              </w:rPr>
            </w:pPr>
          </w:p>
        </w:tc>
        <w:tc>
          <w:tcPr>
            <w:tcW w:w="425" w:type="dxa"/>
            <w:gridSpan w:val="2"/>
            <w:shd w:val="clear" w:color="auto" w:fill="FFFFFF"/>
          </w:tcPr>
          <w:p w14:paraId="7FD8E35A" w14:textId="77777777" w:rsidR="006D7ABC" w:rsidRPr="003D2AA2" w:rsidRDefault="006D7ABC" w:rsidP="00E968C5">
            <w:pPr>
              <w:pStyle w:val="ODNONIKtreodnonika"/>
              <w:rPr>
                <w:lang w:eastAsia="en-US"/>
              </w:rPr>
            </w:pPr>
          </w:p>
        </w:tc>
        <w:tc>
          <w:tcPr>
            <w:tcW w:w="567" w:type="dxa"/>
            <w:gridSpan w:val="2"/>
            <w:shd w:val="clear" w:color="auto" w:fill="FFFFFF"/>
          </w:tcPr>
          <w:p w14:paraId="3E96E42A" w14:textId="77777777" w:rsidR="006D7ABC" w:rsidRPr="003D2AA2" w:rsidRDefault="006D7ABC" w:rsidP="00E968C5">
            <w:pPr>
              <w:pStyle w:val="ODNONIKtreodnonika"/>
              <w:rPr>
                <w:lang w:eastAsia="en-US"/>
              </w:rPr>
            </w:pPr>
          </w:p>
        </w:tc>
        <w:tc>
          <w:tcPr>
            <w:tcW w:w="1040" w:type="dxa"/>
            <w:shd w:val="clear" w:color="auto" w:fill="FFFFFF"/>
          </w:tcPr>
          <w:p w14:paraId="3DBBEB76" w14:textId="77777777" w:rsidR="006D7ABC" w:rsidRPr="003D2AA2" w:rsidRDefault="006D7ABC" w:rsidP="00E968C5">
            <w:pPr>
              <w:pStyle w:val="ODNONIKtreodnonika"/>
              <w:rPr>
                <w:lang w:eastAsia="en-US"/>
              </w:rPr>
            </w:pPr>
          </w:p>
        </w:tc>
      </w:tr>
      <w:tr w:rsidR="003D2AA2" w:rsidRPr="003D2AA2" w14:paraId="794D7DD1" w14:textId="77777777" w:rsidTr="0066356E">
        <w:trPr>
          <w:trHeight w:val="348"/>
        </w:trPr>
        <w:tc>
          <w:tcPr>
            <w:tcW w:w="2067" w:type="dxa"/>
            <w:gridSpan w:val="2"/>
            <w:shd w:val="clear" w:color="auto" w:fill="FFFFFF"/>
            <w:vAlign w:val="center"/>
          </w:tcPr>
          <w:p w14:paraId="05EA4E68" w14:textId="77777777" w:rsidR="003D2AA2" w:rsidRPr="003D2AA2" w:rsidRDefault="003D2AA2" w:rsidP="008D441D">
            <w:pPr>
              <w:pStyle w:val="CZWSPPKTODNONIKAczwsppunkwodnonika"/>
              <w:ind w:left="0"/>
              <w:rPr>
                <w:lang w:eastAsia="en-US"/>
              </w:rPr>
            </w:pPr>
            <w:r w:rsidRPr="003D2AA2">
              <w:rPr>
                <w:lang w:eastAsia="en-US"/>
              </w:rPr>
              <w:t xml:space="preserve">Źródła finansowania </w:t>
            </w:r>
          </w:p>
        </w:tc>
        <w:tc>
          <w:tcPr>
            <w:tcW w:w="7289" w:type="dxa"/>
            <w:gridSpan w:val="22"/>
            <w:shd w:val="clear" w:color="auto" w:fill="FFFFFF"/>
            <w:vAlign w:val="center"/>
          </w:tcPr>
          <w:p w14:paraId="08CE9C43" w14:textId="77777777" w:rsidR="003D2AA2" w:rsidRPr="003D2AA2" w:rsidRDefault="003D2AA2" w:rsidP="003D2AA2">
            <w:pPr>
              <w:pStyle w:val="CZWSPPKTODNONIKAczwsppunkwodnonika"/>
            </w:pPr>
          </w:p>
        </w:tc>
      </w:tr>
      <w:tr w:rsidR="003D2AA2" w:rsidRPr="003D2AA2" w14:paraId="2430F7ED" w14:textId="77777777" w:rsidTr="0066356E">
        <w:trPr>
          <w:trHeight w:val="1311"/>
        </w:trPr>
        <w:tc>
          <w:tcPr>
            <w:tcW w:w="2067" w:type="dxa"/>
            <w:gridSpan w:val="2"/>
            <w:shd w:val="clear" w:color="auto" w:fill="FFFFFF"/>
          </w:tcPr>
          <w:p w14:paraId="2CE0C612" w14:textId="77777777" w:rsidR="003D2AA2" w:rsidRPr="003D2AA2" w:rsidRDefault="003D2AA2" w:rsidP="008D441D">
            <w:pPr>
              <w:pStyle w:val="CZWSPPKTODNONIKAczwsppunkwodnonika"/>
              <w:ind w:left="0"/>
              <w:rPr>
                <w:lang w:eastAsia="en-US"/>
              </w:rPr>
            </w:pPr>
            <w:r w:rsidRPr="003D2AA2">
              <w:rPr>
                <w:lang w:eastAsia="en-US"/>
              </w:rPr>
              <w:t>Dodatkowe informacje, w tym wskazanie źródeł danych i przyjętych do obliczeń założeń</w:t>
            </w:r>
          </w:p>
        </w:tc>
        <w:tc>
          <w:tcPr>
            <w:tcW w:w="7289" w:type="dxa"/>
            <w:gridSpan w:val="22"/>
            <w:shd w:val="clear" w:color="auto" w:fill="FFFFFF"/>
          </w:tcPr>
          <w:p w14:paraId="461B5FDA" w14:textId="197C3197" w:rsidR="003D2AA2" w:rsidRPr="003D2AA2" w:rsidRDefault="003D2AA2" w:rsidP="00AB490E">
            <w:pPr>
              <w:pStyle w:val="CZWSPPKTODNONIKAczwsppunkwodnonika"/>
              <w:ind w:left="0"/>
              <w:rPr>
                <w:lang w:eastAsia="en-US"/>
              </w:rPr>
            </w:pPr>
            <w:r w:rsidRPr="003D2AA2">
              <w:rPr>
                <w:lang w:eastAsia="en-US"/>
              </w:rPr>
              <w:t xml:space="preserve">Wejście w życie </w:t>
            </w:r>
            <w:r w:rsidR="009116AD">
              <w:t xml:space="preserve">projektowanego </w:t>
            </w:r>
            <w:r w:rsidRPr="003D2AA2">
              <w:rPr>
                <w:lang w:eastAsia="en-US"/>
              </w:rPr>
              <w:t>rozporządzenia nie będzie miało wpływu na dochody i wydatki sektora finansów publicznych, w szczególności nie spowoduje zmniejszenia dochodów podmiotów sektora finansów publicznych, w tym budżetu państwa i budżetów jednostek samorządu terytorialnego, nie spowoduje również zwiększenia wydatków jednostek sektora finansów publicznych w stosunku do wielkości wynikających z obowiązujących przepisów.</w:t>
            </w:r>
          </w:p>
          <w:p w14:paraId="23391AB2" w14:textId="350E2300" w:rsidR="003D2AA2" w:rsidRPr="003D2AA2" w:rsidRDefault="003D2AA2" w:rsidP="00AB490E">
            <w:pPr>
              <w:pStyle w:val="CZWSPPKTODNONIKAczwsppunkwodnonika"/>
              <w:ind w:left="0"/>
            </w:pPr>
            <w:bookmarkStart w:id="10" w:name="_Hlk146270042"/>
            <w:r w:rsidRPr="003D2AA2">
              <w:rPr>
                <w:lang w:eastAsia="en-US"/>
              </w:rPr>
              <w:t xml:space="preserve">Projektowane podniesienie poziomu zabezpieczeń nie spowoduje dodatkowych skutków finansowych dla </w:t>
            </w:r>
            <w:r w:rsidR="00A02288">
              <w:t xml:space="preserve">organów </w:t>
            </w:r>
            <w:r w:rsidR="00A65A66">
              <w:t>wydających</w:t>
            </w:r>
            <w:r w:rsidR="00B47EB6">
              <w:t xml:space="preserve"> l</w:t>
            </w:r>
            <w:r w:rsidR="00B47EB6" w:rsidRPr="00B47EB6">
              <w:t>egitymacje instruktora oraz zaświadczenia o</w:t>
            </w:r>
            <w:r w:rsidR="005358C1" w:rsidRPr="005358C1">
              <w:t> </w:t>
            </w:r>
            <w:r w:rsidR="00B47EB6" w:rsidRPr="00B47EB6">
              <w:t>wpisie do ewidencji wykładowców</w:t>
            </w:r>
            <w:r w:rsidRPr="003D2AA2">
              <w:rPr>
                <w:lang w:eastAsia="en-US"/>
              </w:rPr>
              <w:t xml:space="preserve">, bowiem zakłada się że wydane przed dniem wejścia w życie rozporządzenia </w:t>
            </w:r>
            <w:r w:rsidR="00B47EB6">
              <w:t>legitymacje i zaświadczenia</w:t>
            </w:r>
            <w:r w:rsidR="00A65A66">
              <w:t xml:space="preserve"> </w:t>
            </w:r>
            <w:r w:rsidRPr="003D2AA2">
              <w:rPr>
                <w:lang w:eastAsia="en-US"/>
              </w:rPr>
              <w:t xml:space="preserve">zachowują ważność przez okres, na jaki zostały wydane. </w:t>
            </w:r>
          </w:p>
          <w:p w14:paraId="60C1D2BD" w14:textId="2FF9F987" w:rsidR="003D2AA2" w:rsidRPr="003D2AA2" w:rsidRDefault="003D2AA2" w:rsidP="005F35CD">
            <w:pPr>
              <w:pStyle w:val="CZWSPPKTODNONIKAczwsppunkwodnonika"/>
              <w:ind w:left="0"/>
              <w:rPr>
                <w:lang w:eastAsia="en-US"/>
              </w:rPr>
            </w:pPr>
            <w:r w:rsidRPr="003D2AA2">
              <w:rPr>
                <w:lang w:eastAsia="en-US"/>
              </w:rPr>
              <w:t xml:space="preserve">Na potrzeby dostosowania </w:t>
            </w:r>
            <w:r w:rsidR="00A65A66">
              <w:t xml:space="preserve">się </w:t>
            </w:r>
            <w:r w:rsidR="00B47EB6">
              <w:t>adresatów rozporządzenia</w:t>
            </w:r>
            <w:r w:rsidRPr="003D2AA2">
              <w:rPr>
                <w:lang w:eastAsia="en-US"/>
              </w:rPr>
              <w:t xml:space="preserve"> do nowych rozwiązań dopuszczono wydawanie </w:t>
            </w:r>
            <w:r w:rsidR="00B47EB6">
              <w:t>l</w:t>
            </w:r>
            <w:r w:rsidR="00B47EB6" w:rsidRPr="00B47EB6">
              <w:rPr>
                <w:lang w:eastAsia="en-US"/>
              </w:rPr>
              <w:t>egitymacj</w:t>
            </w:r>
            <w:r w:rsidR="00B47EB6">
              <w:t>i</w:t>
            </w:r>
            <w:r w:rsidR="00B47EB6" w:rsidRPr="00B47EB6">
              <w:rPr>
                <w:lang w:eastAsia="en-US"/>
              </w:rPr>
              <w:t xml:space="preserve"> instruktora oraz zaświadcze</w:t>
            </w:r>
            <w:r w:rsidR="00B47EB6">
              <w:t>ń</w:t>
            </w:r>
            <w:r w:rsidR="00B47EB6" w:rsidRPr="00B47EB6">
              <w:rPr>
                <w:lang w:eastAsia="en-US"/>
              </w:rPr>
              <w:t xml:space="preserve"> o wpisie do ewidencji wykładowców </w:t>
            </w:r>
            <w:r w:rsidRPr="003D2AA2">
              <w:rPr>
                <w:lang w:eastAsia="en-US"/>
              </w:rPr>
              <w:t>na dotychczasowych zasadach (zgodnie z aktualnie obowiązującym</w:t>
            </w:r>
            <w:r w:rsidR="0013684F">
              <w:t>i</w:t>
            </w:r>
            <w:r w:rsidRPr="003D2AA2">
              <w:rPr>
                <w:lang w:eastAsia="en-US"/>
              </w:rPr>
              <w:t xml:space="preserve"> wzor</w:t>
            </w:r>
            <w:r w:rsidR="0013684F">
              <w:t>ami</w:t>
            </w:r>
            <w:r w:rsidRPr="003D2AA2">
              <w:rPr>
                <w:lang w:eastAsia="en-US"/>
              </w:rPr>
              <w:t>) do dnia 12</w:t>
            </w:r>
            <w:r w:rsidR="007D7891" w:rsidRPr="007D7891">
              <w:t> </w:t>
            </w:r>
            <w:r w:rsidRPr="003D2AA2">
              <w:rPr>
                <w:lang w:eastAsia="en-US"/>
              </w:rPr>
              <w:t xml:space="preserve">lipca 2024 r. </w:t>
            </w:r>
          </w:p>
          <w:p w14:paraId="2550B988" w14:textId="0B6BC060" w:rsidR="005F35CD" w:rsidRDefault="003D2AA2" w:rsidP="005F35CD">
            <w:pPr>
              <w:pStyle w:val="CZWSPPKTODNONIKAczwsppunkwodnonika"/>
              <w:ind w:left="0"/>
              <w:rPr>
                <w:lang w:eastAsia="en-US"/>
              </w:rPr>
            </w:pPr>
            <w:r w:rsidRPr="003D2AA2">
              <w:rPr>
                <w:lang w:eastAsia="en-US"/>
              </w:rPr>
              <w:t>Aktualnie koszt wydania jedne</w:t>
            </w:r>
            <w:r w:rsidR="00A65A66">
              <w:t>go</w:t>
            </w:r>
            <w:r w:rsidRPr="003D2AA2">
              <w:rPr>
                <w:lang w:eastAsia="en-US"/>
              </w:rPr>
              <w:t xml:space="preserve"> </w:t>
            </w:r>
            <w:r w:rsidR="0013684F">
              <w:t>dokumentu</w:t>
            </w:r>
            <w:r w:rsidRPr="003D2AA2">
              <w:rPr>
                <w:lang w:eastAsia="en-US"/>
              </w:rPr>
              <w:t xml:space="preserve"> waha się od 1,50 zł do 2,50 zł.  Oszacowano, że koszt jednego egzemplarza </w:t>
            </w:r>
            <w:r w:rsidR="0013684F">
              <w:t>l</w:t>
            </w:r>
            <w:r w:rsidR="0013684F" w:rsidRPr="0013684F">
              <w:rPr>
                <w:lang w:eastAsia="en-US"/>
              </w:rPr>
              <w:t>egitymacj</w:t>
            </w:r>
            <w:r w:rsidR="0013684F">
              <w:t>i</w:t>
            </w:r>
            <w:r w:rsidR="0013684F" w:rsidRPr="0013684F">
              <w:rPr>
                <w:lang w:eastAsia="en-US"/>
              </w:rPr>
              <w:t xml:space="preserve"> instruktora </w:t>
            </w:r>
            <w:r w:rsidR="0013684F">
              <w:t>albo</w:t>
            </w:r>
            <w:r w:rsidR="0013684F" w:rsidRPr="0013684F">
              <w:rPr>
                <w:lang w:eastAsia="en-US"/>
              </w:rPr>
              <w:t xml:space="preserve"> zaświadczenia o wpisie do ewidencji wykładowców </w:t>
            </w:r>
            <w:r w:rsidR="0013684F">
              <w:t xml:space="preserve">- </w:t>
            </w:r>
            <w:r w:rsidRPr="003D2AA2">
              <w:rPr>
                <w:lang w:eastAsia="en-US"/>
              </w:rPr>
              <w:t>zgodnego z nowym wzorem wyniesie około 4 zł + 23% VAT uwzględniając, że personalizacja dokumentu będzie następowała przy wykorzystaniu drukarki atramentowej oraz odcisków pieczęci znajdujących się już w</w:t>
            </w:r>
            <w:r w:rsidR="005358C1" w:rsidRPr="005358C1">
              <w:t> </w:t>
            </w:r>
            <w:r w:rsidRPr="003D2AA2">
              <w:rPr>
                <w:lang w:eastAsia="en-US"/>
              </w:rPr>
              <w:t xml:space="preserve">posiadaniu podmiotów personalizujących te dokumenty. </w:t>
            </w:r>
          </w:p>
          <w:p w14:paraId="06BE7FB8" w14:textId="0B9047D7" w:rsidR="003D2AA2" w:rsidRPr="003D2AA2" w:rsidRDefault="003D2AA2" w:rsidP="005F35CD">
            <w:pPr>
              <w:pStyle w:val="CZWSPPKTODNONIKAczwsppunkwodnonika"/>
              <w:ind w:left="0"/>
              <w:rPr>
                <w:lang w:eastAsia="en-US"/>
              </w:rPr>
            </w:pPr>
            <w:r w:rsidRPr="003D2AA2">
              <w:rPr>
                <w:lang w:eastAsia="en-US"/>
              </w:rPr>
              <w:t>Biorąc pod uwagę, że now</w:t>
            </w:r>
            <w:r w:rsidR="0013684F">
              <w:t xml:space="preserve">y </w:t>
            </w:r>
            <w:r w:rsidRPr="003D2AA2">
              <w:rPr>
                <w:lang w:eastAsia="en-US"/>
              </w:rPr>
              <w:t xml:space="preserve">wzór </w:t>
            </w:r>
            <w:r w:rsidR="0013684F">
              <w:t>legitymacji</w:t>
            </w:r>
            <w:r w:rsidR="007D7891">
              <w:t xml:space="preserve"> nie zawiera adresu posiadacza i</w:t>
            </w:r>
            <w:r w:rsidRPr="003D2AA2">
              <w:rPr>
                <w:lang w:eastAsia="en-US"/>
              </w:rPr>
              <w:t xml:space="preserve"> przewiduje większą ilość miejsc na przystawienie pieczęci przedłużającej ważność dokumentu zakłada się że w dłuższej perspektywie czasowej poziom kosztów związanych z</w:t>
            </w:r>
            <w:r w:rsidR="007D7891" w:rsidRPr="007D7891">
              <w:t> </w:t>
            </w:r>
            <w:r w:rsidRPr="003D2AA2">
              <w:rPr>
                <w:lang w:eastAsia="en-US"/>
              </w:rPr>
              <w:t xml:space="preserve">wydawaniem </w:t>
            </w:r>
            <w:r w:rsidR="0013684F">
              <w:t>tego dokumentu</w:t>
            </w:r>
            <w:r w:rsidR="007D7891" w:rsidRPr="007D7891">
              <w:rPr>
                <w:lang w:eastAsia="en-US"/>
              </w:rPr>
              <w:t xml:space="preserve"> </w:t>
            </w:r>
            <w:r w:rsidR="0013684F">
              <w:t>obniży się</w:t>
            </w:r>
            <w:r w:rsidRPr="003D2AA2">
              <w:rPr>
                <w:lang w:eastAsia="en-US"/>
              </w:rPr>
              <w:t>.</w:t>
            </w:r>
          </w:p>
          <w:bookmarkEnd w:id="10"/>
          <w:p w14:paraId="55366E44" w14:textId="3920C472" w:rsidR="005F35CD" w:rsidRPr="003D2AA2" w:rsidRDefault="005F35CD" w:rsidP="005F35CD">
            <w:pPr>
              <w:pStyle w:val="CZWSPPKTODNONIKAczwsppunkwodnonika"/>
              <w:ind w:left="0"/>
              <w:rPr>
                <w:lang w:eastAsia="en-US"/>
              </w:rPr>
            </w:pPr>
          </w:p>
        </w:tc>
      </w:tr>
      <w:tr w:rsidR="003D2AA2" w:rsidRPr="003D2AA2" w14:paraId="02C80797" w14:textId="77777777" w:rsidTr="0066356E">
        <w:trPr>
          <w:trHeight w:val="345"/>
        </w:trPr>
        <w:tc>
          <w:tcPr>
            <w:tcW w:w="9356" w:type="dxa"/>
            <w:gridSpan w:val="24"/>
            <w:shd w:val="clear" w:color="auto" w:fill="99CCFF"/>
          </w:tcPr>
          <w:p w14:paraId="05A4150B" w14:textId="1C4E13B8" w:rsidR="003D2AA2" w:rsidRPr="008D441D" w:rsidRDefault="008D441D" w:rsidP="008D441D">
            <w:pPr>
              <w:pStyle w:val="CZWSPPKTODNONIKAczwsppunkwodnonika"/>
              <w:ind w:left="0"/>
              <w:rPr>
                <w:rStyle w:val="Ppogrubienie"/>
              </w:rPr>
            </w:pPr>
            <w:r w:rsidRPr="008D441D">
              <w:rPr>
                <w:rStyle w:val="Ppogrubienie"/>
              </w:rPr>
              <w:t xml:space="preserve">7. </w:t>
            </w:r>
            <w:r w:rsidR="003D2AA2" w:rsidRPr="008D441D">
              <w:rPr>
                <w:rStyle w:val="Ppogrubienie"/>
              </w:rPr>
              <w:t>Wpływ na konkurencyjność gospodarki i przedsiębiorczość, w tym funkcjonowanie przedsiębiorców oraz na rodzinę, obywateli i gospodarstwa domowe</w:t>
            </w:r>
            <w:r w:rsidR="00E84353">
              <w:rPr>
                <w:rStyle w:val="Ppogrubienie"/>
              </w:rPr>
              <w:t>,</w:t>
            </w:r>
            <w:r w:rsidR="00824266">
              <w:t xml:space="preserve"> </w:t>
            </w:r>
            <w:r w:rsidR="00824266" w:rsidRPr="00824266">
              <w:rPr>
                <w:rStyle w:val="Ppogrubienie"/>
              </w:rPr>
              <w:t>osoby niepełnosprawne oraz osoby starsze</w:t>
            </w:r>
            <w:r w:rsidR="003D2AA2" w:rsidRPr="008D441D">
              <w:rPr>
                <w:rStyle w:val="Ppogrubienie"/>
              </w:rPr>
              <w:t xml:space="preserve"> </w:t>
            </w:r>
          </w:p>
        </w:tc>
      </w:tr>
      <w:tr w:rsidR="003D2AA2" w:rsidRPr="003D2AA2" w14:paraId="482CEDBF" w14:textId="77777777" w:rsidTr="0066356E">
        <w:trPr>
          <w:trHeight w:val="142"/>
        </w:trPr>
        <w:tc>
          <w:tcPr>
            <w:tcW w:w="9356" w:type="dxa"/>
            <w:gridSpan w:val="24"/>
            <w:shd w:val="clear" w:color="auto" w:fill="FFFFFF"/>
          </w:tcPr>
          <w:p w14:paraId="4ED7CEFF" w14:textId="77777777" w:rsidR="003D2AA2" w:rsidRPr="003D2AA2" w:rsidRDefault="003D2AA2" w:rsidP="003D2AA2">
            <w:pPr>
              <w:pStyle w:val="CZWSPPKTODNONIKAczwsppunkwodnonika"/>
              <w:rPr>
                <w:lang w:eastAsia="en-US"/>
              </w:rPr>
            </w:pPr>
            <w:r w:rsidRPr="003D2AA2">
              <w:rPr>
                <w:lang w:eastAsia="en-US"/>
              </w:rPr>
              <w:t>Skutki</w:t>
            </w:r>
          </w:p>
        </w:tc>
      </w:tr>
      <w:tr w:rsidR="00634E0C" w:rsidRPr="003D2AA2" w14:paraId="43797D6F" w14:textId="77777777" w:rsidTr="0066356E">
        <w:trPr>
          <w:trHeight w:val="142"/>
        </w:trPr>
        <w:tc>
          <w:tcPr>
            <w:tcW w:w="4395" w:type="dxa"/>
            <w:gridSpan w:val="7"/>
            <w:shd w:val="clear" w:color="auto" w:fill="FFFFFF"/>
          </w:tcPr>
          <w:p w14:paraId="7EA99272" w14:textId="77777777" w:rsidR="00634E0C" w:rsidRPr="003D2AA2" w:rsidRDefault="00634E0C" w:rsidP="008D441D">
            <w:pPr>
              <w:pStyle w:val="CZWSPPKTODNONIKAczwsppunkwodnonika"/>
              <w:ind w:left="0"/>
              <w:rPr>
                <w:lang w:eastAsia="en-US"/>
              </w:rPr>
            </w:pPr>
            <w:r w:rsidRPr="003D2AA2">
              <w:rPr>
                <w:lang w:eastAsia="en-US"/>
              </w:rPr>
              <w:t>Czas w latach od wejścia w życie zmian</w:t>
            </w:r>
          </w:p>
        </w:tc>
        <w:tc>
          <w:tcPr>
            <w:tcW w:w="425" w:type="dxa"/>
            <w:shd w:val="clear" w:color="auto" w:fill="FFFFFF"/>
          </w:tcPr>
          <w:p w14:paraId="4A642C5B" w14:textId="77777777" w:rsidR="00634E0C" w:rsidRPr="003D2AA2" w:rsidRDefault="00634E0C" w:rsidP="0031697D">
            <w:pPr>
              <w:pStyle w:val="CZWSPPKTODNONIKAczwsppunkwodnonika"/>
              <w:ind w:left="0"/>
              <w:rPr>
                <w:lang w:eastAsia="en-US"/>
              </w:rPr>
            </w:pPr>
            <w:r w:rsidRPr="003D2AA2">
              <w:rPr>
                <w:lang w:eastAsia="en-US"/>
              </w:rPr>
              <w:t>0</w:t>
            </w:r>
          </w:p>
        </w:tc>
        <w:tc>
          <w:tcPr>
            <w:tcW w:w="614" w:type="dxa"/>
            <w:gridSpan w:val="3"/>
            <w:shd w:val="clear" w:color="auto" w:fill="FFFFFF"/>
          </w:tcPr>
          <w:p w14:paraId="61EEE1AA" w14:textId="282AA489" w:rsidR="00634E0C" w:rsidRPr="003D2AA2" w:rsidRDefault="00634E0C" w:rsidP="003D2AA2">
            <w:pPr>
              <w:pStyle w:val="CZWSPPKTODNONIKAczwsppunkwodnonika"/>
              <w:rPr>
                <w:lang w:eastAsia="en-US"/>
              </w:rPr>
            </w:pPr>
            <w:r w:rsidRPr="003D2AA2">
              <w:rPr>
                <w:lang w:eastAsia="en-US"/>
              </w:rPr>
              <w:t>1</w:t>
            </w:r>
          </w:p>
        </w:tc>
        <w:tc>
          <w:tcPr>
            <w:tcW w:w="662" w:type="dxa"/>
            <w:gridSpan w:val="2"/>
            <w:shd w:val="clear" w:color="auto" w:fill="FFFFFF"/>
          </w:tcPr>
          <w:p w14:paraId="11703737" w14:textId="7EC85174" w:rsidR="00634E0C" w:rsidRPr="003D2AA2" w:rsidRDefault="00634E0C" w:rsidP="003D2AA2">
            <w:pPr>
              <w:pStyle w:val="CZWSPPKTODNONIKAczwsppunkwodnonika"/>
              <w:rPr>
                <w:lang w:eastAsia="en-US"/>
              </w:rPr>
            </w:pPr>
            <w:r w:rsidRPr="00634E0C">
              <w:t>2</w:t>
            </w:r>
          </w:p>
        </w:tc>
        <w:tc>
          <w:tcPr>
            <w:tcW w:w="708" w:type="dxa"/>
            <w:gridSpan w:val="4"/>
            <w:shd w:val="clear" w:color="auto" w:fill="FFFFFF"/>
          </w:tcPr>
          <w:p w14:paraId="1902F60D" w14:textId="77777777" w:rsidR="00634E0C" w:rsidRPr="003D2AA2" w:rsidRDefault="00634E0C" w:rsidP="003D2AA2">
            <w:pPr>
              <w:pStyle w:val="CZWSPPKTODNONIKAczwsppunkwodnonika"/>
              <w:rPr>
                <w:lang w:eastAsia="en-US"/>
              </w:rPr>
            </w:pPr>
            <w:r w:rsidRPr="003D2AA2">
              <w:rPr>
                <w:lang w:eastAsia="en-US"/>
              </w:rPr>
              <w:t>3</w:t>
            </w:r>
          </w:p>
        </w:tc>
        <w:tc>
          <w:tcPr>
            <w:tcW w:w="709" w:type="dxa"/>
            <w:gridSpan w:val="3"/>
            <w:shd w:val="clear" w:color="auto" w:fill="FFFFFF"/>
          </w:tcPr>
          <w:p w14:paraId="21A61348" w14:textId="77777777" w:rsidR="00634E0C" w:rsidRPr="003D2AA2" w:rsidRDefault="00634E0C" w:rsidP="003D2AA2">
            <w:pPr>
              <w:pStyle w:val="CZWSPPKTODNONIKAczwsppunkwodnonika"/>
              <w:rPr>
                <w:lang w:eastAsia="en-US"/>
              </w:rPr>
            </w:pPr>
            <w:r w:rsidRPr="003D2AA2">
              <w:rPr>
                <w:lang w:eastAsia="en-US"/>
              </w:rPr>
              <w:t>5</w:t>
            </w:r>
          </w:p>
        </w:tc>
        <w:tc>
          <w:tcPr>
            <w:tcW w:w="569" w:type="dxa"/>
            <w:gridSpan w:val="2"/>
            <w:shd w:val="clear" w:color="auto" w:fill="FFFFFF"/>
          </w:tcPr>
          <w:p w14:paraId="7B3E682B" w14:textId="77777777" w:rsidR="00634E0C" w:rsidRPr="003D2AA2" w:rsidRDefault="00634E0C" w:rsidP="0031697D">
            <w:pPr>
              <w:pStyle w:val="CZWSPPKTODNONIKAczwsppunkwodnonika"/>
              <w:ind w:left="0"/>
              <w:rPr>
                <w:lang w:eastAsia="en-US"/>
              </w:rPr>
            </w:pPr>
            <w:r w:rsidRPr="003D2AA2">
              <w:rPr>
                <w:lang w:eastAsia="en-US"/>
              </w:rPr>
              <w:t>10</w:t>
            </w:r>
          </w:p>
        </w:tc>
        <w:tc>
          <w:tcPr>
            <w:tcW w:w="1274" w:type="dxa"/>
            <w:gridSpan w:val="2"/>
            <w:shd w:val="clear" w:color="auto" w:fill="FFFFFF"/>
          </w:tcPr>
          <w:p w14:paraId="5EF20C99" w14:textId="77777777" w:rsidR="00634E0C" w:rsidRDefault="00634E0C" w:rsidP="0031697D">
            <w:pPr>
              <w:pStyle w:val="CZWSPPKTODNONIKAczwsppunkwodnonika"/>
              <w:ind w:left="0"/>
              <w:rPr>
                <w:lang w:eastAsia="en-US"/>
              </w:rPr>
            </w:pPr>
            <w:r w:rsidRPr="003D2AA2">
              <w:rPr>
                <w:lang w:eastAsia="en-US"/>
              </w:rPr>
              <w:t xml:space="preserve">Łącznie </w:t>
            </w:r>
          </w:p>
          <w:p w14:paraId="242F3E65" w14:textId="550FEC88" w:rsidR="00634E0C" w:rsidRPr="003D2AA2" w:rsidRDefault="00634E0C" w:rsidP="0031697D">
            <w:pPr>
              <w:pStyle w:val="CZWSPPKTODNONIKAczwsppunkwodnonika"/>
              <w:ind w:left="0"/>
              <w:rPr>
                <w:lang w:eastAsia="en-US"/>
              </w:rPr>
            </w:pPr>
            <w:r w:rsidRPr="003D2AA2">
              <w:rPr>
                <w:lang w:eastAsia="en-US"/>
              </w:rPr>
              <w:t>(0-10)</w:t>
            </w:r>
          </w:p>
        </w:tc>
      </w:tr>
      <w:tr w:rsidR="00634E0C" w:rsidRPr="003D2AA2" w14:paraId="006E5661" w14:textId="77777777" w:rsidTr="0066356E">
        <w:trPr>
          <w:trHeight w:val="142"/>
        </w:trPr>
        <w:tc>
          <w:tcPr>
            <w:tcW w:w="1985" w:type="dxa"/>
            <w:vMerge w:val="restart"/>
            <w:shd w:val="clear" w:color="auto" w:fill="FFFFFF"/>
          </w:tcPr>
          <w:p w14:paraId="26CDF5E0" w14:textId="77777777" w:rsidR="00634E0C" w:rsidRPr="003D2AA2" w:rsidRDefault="00634E0C" w:rsidP="007D7891">
            <w:pPr>
              <w:pStyle w:val="CZWSPPKTODNONIKAczwsppunkwodnonika"/>
              <w:ind w:left="0"/>
              <w:rPr>
                <w:lang w:eastAsia="en-US"/>
              </w:rPr>
            </w:pPr>
            <w:r w:rsidRPr="003D2AA2">
              <w:rPr>
                <w:lang w:eastAsia="en-US"/>
              </w:rPr>
              <w:t>W ujęciu pieniężnym</w:t>
            </w:r>
          </w:p>
          <w:p w14:paraId="465E5117" w14:textId="77777777" w:rsidR="00634E0C" w:rsidRPr="003D2AA2" w:rsidRDefault="00634E0C" w:rsidP="007D7891">
            <w:pPr>
              <w:pStyle w:val="CZWSPPKTODNONIKAczwsppunkwodnonika"/>
              <w:ind w:left="0"/>
              <w:rPr>
                <w:lang w:eastAsia="en-US"/>
              </w:rPr>
            </w:pPr>
            <w:r w:rsidRPr="003D2AA2">
              <w:rPr>
                <w:lang w:eastAsia="en-US"/>
              </w:rPr>
              <w:t xml:space="preserve">(w mln zł, </w:t>
            </w:r>
          </w:p>
          <w:p w14:paraId="2B59BA78" w14:textId="77777777" w:rsidR="00634E0C" w:rsidRPr="003D2AA2" w:rsidRDefault="00634E0C" w:rsidP="007D7891">
            <w:pPr>
              <w:pStyle w:val="CZWSPPKTODNONIKAczwsppunkwodnonika"/>
              <w:ind w:left="0"/>
              <w:rPr>
                <w:lang w:eastAsia="en-US"/>
              </w:rPr>
            </w:pPr>
            <w:r w:rsidRPr="003D2AA2">
              <w:rPr>
                <w:lang w:eastAsia="en-US"/>
              </w:rPr>
              <w:t>ceny stałe z  …… r.)</w:t>
            </w:r>
          </w:p>
        </w:tc>
        <w:tc>
          <w:tcPr>
            <w:tcW w:w="2410" w:type="dxa"/>
            <w:gridSpan w:val="6"/>
            <w:shd w:val="clear" w:color="auto" w:fill="FFFFFF"/>
          </w:tcPr>
          <w:p w14:paraId="2C5362A4" w14:textId="77777777" w:rsidR="00634E0C" w:rsidRPr="003D2AA2" w:rsidRDefault="00634E0C" w:rsidP="0031697D">
            <w:pPr>
              <w:pStyle w:val="CZWSPPKTODNONIKAczwsppunkwodnonika"/>
              <w:ind w:left="0"/>
              <w:rPr>
                <w:lang w:eastAsia="en-US"/>
              </w:rPr>
            </w:pPr>
            <w:r w:rsidRPr="003D2AA2">
              <w:rPr>
                <w:lang w:eastAsia="en-US"/>
              </w:rPr>
              <w:t>duże przedsiębiorstwa</w:t>
            </w:r>
          </w:p>
        </w:tc>
        <w:tc>
          <w:tcPr>
            <w:tcW w:w="425" w:type="dxa"/>
            <w:shd w:val="clear" w:color="auto" w:fill="FFFFFF"/>
          </w:tcPr>
          <w:p w14:paraId="15FBE747" w14:textId="77777777" w:rsidR="00634E0C" w:rsidRPr="003D2AA2" w:rsidRDefault="00634E0C" w:rsidP="0031697D">
            <w:pPr>
              <w:pStyle w:val="CZWSPPKTODNONIKAczwsppunkwodnonika"/>
              <w:ind w:left="0"/>
              <w:rPr>
                <w:lang w:eastAsia="en-US"/>
              </w:rPr>
            </w:pPr>
          </w:p>
        </w:tc>
        <w:tc>
          <w:tcPr>
            <w:tcW w:w="614" w:type="dxa"/>
            <w:gridSpan w:val="3"/>
            <w:shd w:val="clear" w:color="auto" w:fill="FFFFFF"/>
          </w:tcPr>
          <w:p w14:paraId="204BA87D" w14:textId="77777777" w:rsidR="00634E0C" w:rsidRPr="003D2AA2" w:rsidRDefault="00634E0C" w:rsidP="003D2AA2">
            <w:pPr>
              <w:pStyle w:val="CZWSPPKTODNONIKAczwsppunkwodnonika"/>
              <w:rPr>
                <w:lang w:eastAsia="en-US"/>
              </w:rPr>
            </w:pPr>
          </w:p>
        </w:tc>
        <w:tc>
          <w:tcPr>
            <w:tcW w:w="662" w:type="dxa"/>
            <w:gridSpan w:val="2"/>
            <w:shd w:val="clear" w:color="auto" w:fill="FFFFFF"/>
          </w:tcPr>
          <w:p w14:paraId="7E05EBCA" w14:textId="30F0C894" w:rsidR="00634E0C" w:rsidRPr="003D2AA2" w:rsidRDefault="00634E0C" w:rsidP="003D2AA2">
            <w:pPr>
              <w:pStyle w:val="CZWSPPKTODNONIKAczwsppunkwodnonika"/>
              <w:rPr>
                <w:lang w:eastAsia="en-US"/>
              </w:rPr>
            </w:pPr>
          </w:p>
        </w:tc>
        <w:tc>
          <w:tcPr>
            <w:tcW w:w="708" w:type="dxa"/>
            <w:gridSpan w:val="4"/>
            <w:shd w:val="clear" w:color="auto" w:fill="FFFFFF"/>
          </w:tcPr>
          <w:p w14:paraId="443391B4" w14:textId="77777777" w:rsidR="00634E0C" w:rsidRPr="003D2AA2" w:rsidRDefault="00634E0C" w:rsidP="003D2AA2">
            <w:pPr>
              <w:pStyle w:val="CZWSPPKTODNONIKAczwsppunkwodnonika"/>
              <w:rPr>
                <w:lang w:eastAsia="en-US"/>
              </w:rPr>
            </w:pPr>
          </w:p>
        </w:tc>
        <w:tc>
          <w:tcPr>
            <w:tcW w:w="709" w:type="dxa"/>
            <w:gridSpan w:val="3"/>
            <w:shd w:val="clear" w:color="auto" w:fill="FFFFFF"/>
          </w:tcPr>
          <w:p w14:paraId="096980D5" w14:textId="77777777" w:rsidR="00634E0C" w:rsidRPr="003D2AA2" w:rsidRDefault="00634E0C" w:rsidP="003D2AA2">
            <w:pPr>
              <w:pStyle w:val="CZWSPPKTODNONIKAczwsppunkwodnonika"/>
              <w:rPr>
                <w:lang w:eastAsia="en-US"/>
              </w:rPr>
            </w:pPr>
          </w:p>
        </w:tc>
        <w:tc>
          <w:tcPr>
            <w:tcW w:w="569" w:type="dxa"/>
            <w:gridSpan w:val="2"/>
            <w:shd w:val="clear" w:color="auto" w:fill="FFFFFF"/>
          </w:tcPr>
          <w:p w14:paraId="2F802812" w14:textId="77777777" w:rsidR="00634E0C" w:rsidRPr="003D2AA2" w:rsidRDefault="00634E0C" w:rsidP="003D2AA2">
            <w:pPr>
              <w:pStyle w:val="CZWSPPKTODNONIKAczwsppunkwodnonika"/>
              <w:rPr>
                <w:lang w:eastAsia="en-US"/>
              </w:rPr>
            </w:pPr>
          </w:p>
        </w:tc>
        <w:tc>
          <w:tcPr>
            <w:tcW w:w="1274" w:type="dxa"/>
            <w:gridSpan w:val="2"/>
            <w:shd w:val="clear" w:color="auto" w:fill="FFFFFF"/>
          </w:tcPr>
          <w:p w14:paraId="628E1952" w14:textId="77777777" w:rsidR="00634E0C" w:rsidRPr="003D2AA2" w:rsidRDefault="00634E0C" w:rsidP="003D2AA2">
            <w:pPr>
              <w:pStyle w:val="CZWSPPKTODNONIKAczwsppunkwodnonika"/>
              <w:rPr>
                <w:lang w:eastAsia="en-US"/>
              </w:rPr>
            </w:pPr>
          </w:p>
        </w:tc>
      </w:tr>
      <w:tr w:rsidR="00A86709" w:rsidRPr="003D2AA2" w14:paraId="28A3FF71" w14:textId="77777777" w:rsidTr="0066356E">
        <w:trPr>
          <w:trHeight w:val="142"/>
        </w:trPr>
        <w:tc>
          <w:tcPr>
            <w:tcW w:w="1985" w:type="dxa"/>
            <w:vMerge/>
            <w:shd w:val="clear" w:color="auto" w:fill="FFFFFF"/>
          </w:tcPr>
          <w:p w14:paraId="23F476D2" w14:textId="77777777" w:rsidR="00A86709" w:rsidRPr="003D2AA2" w:rsidRDefault="00A86709" w:rsidP="003D2AA2">
            <w:pPr>
              <w:pStyle w:val="CZWSPPKTODNONIKAczwsppunkwodnonika"/>
              <w:rPr>
                <w:lang w:eastAsia="en-US"/>
              </w:rPr>
            </w:pPr>
          </w:p>
        </w:tc>
        <w:tc>
          <w:tcPr>
            <w:tcW w:w="2410" w:type="dxa"/>
            <w:gridSpan w:val="6"/>
            <w:shd w:val="clear" w:color="auto" w:fill="FFFFFF"/>
          </w:tcPr>
          <w:p w14:paraId="747F16E0" w14:textId="77777777" w:rsidR="00A86709" w:rsidRPr="003D2AA2" w:rsidRDefault="00A86709" w:rsidP="0031697D">
            <w:pPr>
              <w:pStyle w:val="CZWSPPKTODNONIKAczwsppunkwodnonika"/>
              <w:ind w:left="0"/>
              <w:rPr>
                <w:lang w:eastAsia="en-US"/>
              </w:rPr>
            </w:pPr>
            <w:r w:rsidRPr="003D2AA2">
              <w:rPr>
                <w:lang w:eastAsia="en-US"/>
              </w:rPr>
              <w:t>sektor mikro-, małych i średnich przedsiębiorstw</w:t>
            </w:r>
          </w:p>
        </w:tc>
        <w:tc>
          <w:tcPr>
            <w:tcW w:w="425" w:type="dxa"/>
            <w:shd w:val="clear" w:color="auto" w:fill="FFFFFF"/>
          </w:tcPr>
          <w:p w14:paraId="4A9D8ABE" w14:textId="77777777" w:rsidR="00A86709" w:rsidRPr="003D2AA2" w:rsidRDefault="00A86709" w:rsidP="0031697D">
            <w:pPr>
              <w:pStyle w:val="CZWSPPKTODNONIKAczwsppunkwodnonika"/>
              <w:ind w:left="0"/>
              <w:rPr>
                <w:lang w:eastAsia="en-US"/>
              </w:rPr>
            </w:pPr>
          </w:p>
        </w:tc>
        <w:tc>
          <w:tcPr>
            <w:tcW w:w="614" w:type="dxa"/>
            <w:gridSpan w:val="3"/>
            <w:shd w:val="clear" w:color="auto" w:fill="FFFFFF"/>
          </w:tcPr>
          <w:p w14:paraId="64B8CFB5" w14:textId="77777777" w:rsidR="00A86709" w:rsidRPr="003D2AA2" w:rsidRDefault="00A86709" w:rsidP="003D2AA2">
            <w:pPr>
              <w:pStyle w:val="CZWSPPKTODNONIKAczwsppunkwodnonika"/>
              <w:rPr>
                <w:lang w:eastAsia="en-US"/>
              </w:rPr>
            </w:pPr>
          </w:p>
        </w:tc>
        <w:tc>
          <w:tcPr>
            <w:tcW w:w="662" w:type="dxa"/>
            <w:gridSpan w:val="2"/>
            <w:shd w:val="clear" w:color="auto" w:fill="FFFFFF"/>
          </w:tcPr>
          <w:p w14:paraId="793D2DEF" w14:textId="30CA8764" w:rsidR="00A86709" w:rsidRPr="003D2AA2" w:rsidRDefault="00A86709" w:rsidP="003D2AA2">
            <w:pPr>
              <w:pStyle w:val="CZWSPPKTODNONIKAczwsppunkwodnonika"/>
              <w:rPr>
                <w:lang w:eastAsia="en-US"/>
              </w:rPr>
            </w:pPr>
          </w:p>
        </w:tc>
        <w:tc>
          <w:tcPr>
            <w:tcW w:w="708" w:type="dxa"/>
            <w:gridSpan w:val="4"/>
            <w:shd w:val="clear" w:color="auto" w:fill="FFFFFF"/>
          </w:tcPr>
          <w:p w14:paraId="3B181340" w14:textId="77777777" w:rsidR="00A86709" w:rsidRPr="003D2AA2" w:rsidRDefault="00A86709" w:rsidP="003D2AA2">
            <w:pPr>
              <w:pStyle w:val="CZWSPPKTODNONIKAczwsppunkwodnonika"/>
              <w:rPr>
                <w:lang w:eastAsia="en-US"/>
              </w:rPr>
            </w:pPr>
          </w:p>
        </w:tc>
        <w:tc>
          <w:tcPr>
            <w:tcW w:w="709" w:type="dxa"/>
            <w:gridSpan w:val="3"/>
            <w:shd w:val="clear" w:color="auto" w:fill="FFFFFF"/>
          </w:tcPr>
          <w:p w14:paraId="25A7479B" w14:textId="77777777" w:rsidR="00A86709" w:rsidRPr="003D2AA2" w:rsidRDefault="00A86709" w:rsidP="003D2AA2">
            <w:pPr>
              <w:pStyle w:val="CZWSPPKTODNONIKAczwsppunkwodnonika"/>
              <w:rPr>
                <w:lang w:eastAsia="en-US"/>
              </w:rPr>
            </w:pPr>
          </w:p>
        </w:tc>
        <w:tc>
          <w:tcPr>
            <w:tcW w:w="569" w:type="dxa"/>
            <w:gridSpan w:val="2"/>
            <w:shd w:val="clear" w:color="auto" w:fill="FFFFFF"/>
          </w:tcPr>
          <w:p w14:paraId="1D72D87B" w14:textId="77777777" w:rsidR="00A86709" w:rsidRPr="003D2AA2" w:rsidRDefault="00A86709" w:rsidP="003D2AA2">
            <w:pPr>
              <w:pStyle w:val="CZWSPPKTODNONIKAczwsppunkwodnonika"/>
              <w:rPr>
                <w:lang w:eastAsia="en-US"/>
              </w:rPr>
            </w:pPr>
          </w:p>
        </w:tc>
        <w:tc>
          <w:tcPr>
            <w:tcW w:w="1274" w:type="dxa"/>
            <w:gridSpan w:val="2"/>
            <w:shd w:val="clear" w:color="auto" w:fill="FFFFFF"/>
          </w:tcPr>
          <w:p w14:paraId="59E7B1FC" w14:textId="77777777" w:rsidR="00A86709" w:rsidRPr="003D2AA2" w:rsidRDefault="00A86709" w:rsidP="003D2AA2">
            <w:pPr>
              <w:pStyle w:val="CZWSPPKTODNONIKAczwsppunkwodnonika"/>
              <w:rPr>
                <w:lang w:eastAsia="en-US"/>
              </w:rPr>
            </w:pPr>
          </w:p>
        </w:tc>
      </w:tr>
      <w:tr w:rsidR="00634E0C" w:rsidRPr="003D2AA2" w14:paraId="167F192C" w14:textId="77777777" w:rsidTr="0066356E">
        <w:trPr>
          <w:trHeight w:val="142"/>
        </w:trPr>
        <w:tc>
          <w:tcPr>
            <w:tcW w:w="1985" w:type="dxa"/>
            <w:vMerge/>
            <w:shd w:val="clear" w:color="auto" w:fill="FFFFFF"/>
          </w:tcPr>
          <w:p w14:paraId="368B654C" w14:textId="77777777" w:rsidR="00634E0C" w:rsidRPr="003D2AA2" w:rsidRDefault="00634E0C" w:rsidP="003D2AA2">
            <w:pPr>
              <w:pStyle w:val="CZWSPPKTODNONIKAczwsppunkwodnonika"/>
              <w:rPr>
                <w:lang w:eastAsia="en-US"/>
              </w:rPr>
            </w:pPr>
          </w:p>
        </w:tc>
        <w:tc>
          <w:tcPr>
            <w:tcW w:w="2410" w:type="dxa"/>
            <w:gridSpan w:val="6"/>
            <w:shd w:val="clear" w:color="auto" w:fill="FFFFFF"/>
          </w:tcPr>
          <w:p w14:paraId="1CB9E6E2" w14:textId="20F400EA" w:rsidR="00634E0C" w:rsidRPr="003D2AA2" w:rsidRDefault="00634E0C" w:rsidP="0031697D">
            <w:pPr>
              <w:pStyle w:val="CZWSPPKTODNONIKAczwsppunkwodnonika"/>
              <w:ind w:left="0"/>
              <w:rPr>
                <w:lang w:eastAsia="en-US"/>
              </w:rPr>
            </w:pPr>
            <w:r w:rsidRPr="003D2AA2">
              <w:rPr>
                <w:lang w:eastAsia="en-US"/>
              </w:rPr>
              <w:t>rodzina, obywatele oraz gospodarstwa domowe</w:t>
            </w:r>
            <w:r w:rsidR="000F77DA">
              <w:t xml:space="preserve">, </w:t>
            </w:r>
            <w:r w:rsidR="000F77DA" w:rsidRPr="000F77DA">
              <w:rPr>
                <w:lang w:eastAsia="en-US"/>
              </w:rPr>
              <w:t>osoby niepełnosprawne oraz osoby starsze</w:t>
            </w:r>
          </w:p>
        </w:tc>
        <w:tc>
          <w:tcPr>
            <w:tcW w:w="425" w:type="dxa"/>
            <w:shd w:val="clear" w:color="auto" w:fill="FFFFFF"/>
          </w:tcPr>
          <w:p w14:paraId="22DB3083" w14:textId="77777777" w:rsidR="00634E0C" w:rsidRPr="003D2AA2" w:rsidRDefault="00634E0C" w:rsidP="0031697D">
            <w:pPr>
              <w:pStyle w:val="CZWSPPKTODNONIKAczwsppunkwodnonika"/>
              <w:ind w:left="0"/>
              <w:rPr>
                <w:lang w:eastAsia="en-US"/>
              </w:rPr>
            </w:pPr>
          </w:p>
        </w:tc>
        <w:tc>
          <w:tcPr>
            <w:tcW w:w="614" w:type="dxa"/>
            <w:gridSpan w:val="3"/>
            <w:shd w:val="clear" w:color="auto" w:fill="FFFFFF"/>
          </w:tcPr>
          <w:p w14:paraId="72481187" w14:textId="77777777" w:rsidR="00634E0C" w:rsidRPr="003D2AA2" w:rsidRDefault="00634E0C" w:rsidP="003D2AA2">
            <w:pPr>
              <w:pStyle w:val="CZWSPPKTODNONIKAczwsppunkwodnonika"/>
              <w:rPr>
                <w:lang w:eastAsia="en-US"/>
              </w:rPr>
            </w:pPr>
          </w:p>
        </w:tc>
        <w:tc>
          <w:tcPr>
            <w:tcW w:w="662" w:type="dxa"/>
            <w:gridSpan w:val="2"/>
            <w:shd w:val="clear" w:color="auto" w:fill="FFFFFF"/>
          </w:tcPr>
          <w:p w14:paraId="47C6175E" w14:textId="7307189C" w:rsidR="00634E0C" w:rsidRPr="003D2AA2" w:rsidRDefault="00634E0C" w:rsidP="003D2AA2">
            <w:pPr>
              <w:pStyle w:val="CZWSPPKTODNONIKAczwsppunkwodnonika"/>
              <w:rPr>
                <w:lang w:eastAsia="en-US"/>
              </w:rPr>
            </w:pPr>
          </w:p>
        </w:tc>
        <w:tc>
          <w:tcPr>
            <w:tcW w:w="708" w:type="dxa"/>
            <w:gridSpan w:val="4"/>
            <w:shd w:val="clear" w:color="auto" w:fill="FFFFFF"/>
          </w:tcPr>
          <w:p w14:paraId="157B4752" w14:textId="77777777" w:rsidR="00634E0C" w:rsidRPr="003D2AA2" w:rsidRDefault="00634E0C" w:rsidP="003D2AA2">
            <w:pPr>
              <w:pStyle w:val="CZWSPPKTODNONIKAczwsppunkwodnonika"/>
              <w:rPr>
                <w:lang w:eastAsia="en-US"/>
              </w:rPr>
            </w:pPr>
          </w:p>
        </w:tc>
        <w:tc>
          <w:tcPr>
            <w:tcW w:w="709" w:type="dxa"/>
            <w:gridSpan w:val="3"/>
            <w:shd w:val="clear" w:color="auto" w:fill="FFFFFF"/>
          </w:tcPr>
          <w:p w14:paraId="356BC3EC" w14:textId="77777777" w:rsidR="00634E0C" w:rsidRPr="003D2AA2" w:rsidRDefault="00634E0C" w:rsidP="003D2AA2">
            <w:pPr>
              <w:pStyle w:val="CZWSPPKTODNONIKAczwsppunkwodnonika"/>
              <w:rPr>
                <w:lang w:eastAsia="en-US"/>
              </w:rPr>
            </w:pPr>
          </w:p>
        </w:tc>
        <w:tc>
          <w:tcPr>
            <w:tcW w:w="569" w:type="dxa"/>
            <w:gridSpan w:val="2"/>
            <w:shd w:val="clear" w:color="auto" w:fill="FFFFFF"/>
          </w:tcPr>
          <w:p w14:paraId="0247F1E1" w14:textId="77777777" w:rsidR="00634E0C" w:rsidRPr="003D2AA2" w:rsidRDefault="00634E0C" w:rsidP="003D2AA2">
            <w:pPr>
              <w:pStyle w:val="CZWSPPKTODNONIKAczwsppunkwodnonika"/>
              <w:rPr>
                <w:lang w:eastAsia="en-US"/>
              </w:rPr>
            </w:pPr>
          </w:p>
        </w:tc>
        <w:tc>
          <w:tcPr>
            <w:tcW w:w="1274" w:type="dxa"/>
            <w:gridSpan w:val="2"/>
            <w:shd w:val="clear" w:color="auto" w:fill="FFFFFF"/>
          </w:tcPr>
          <w:p w14:paraId="1D17009C" w14:textId="77777777" w:rsidR="00634E0C" w:rsidRPr="003D2AA2" w:rsidRDefault="00634E0C" w:rsidP="003D2AA2">
            <w:pPr>
              <w:pStyle w:val="CZWSPPKTODNONIKAczwsppunkwodnonika"/>
              <w:rPr>
                <w:lang w:eastAsia="en-US"/>
              </w:rPr>
            </w:pPr>
          </w:p>
        </w:tc>
      </w:tr>
      <w:tr w:rsidR="00634E0C" w:rsidRPr="003D2AA2" w14:paraId="1DE450D6" w14:textId="77777777" w:rsidTr="0066356E">
        <w:trPr>
          <w:trHeight w:val="142"/>
        </w:trPr>
        <w:tc>
          <w:tcPr>
            <w:tcW w:w="1985" w:type="dxa"/>
            <w:vMerge/>
            <w:shd w:val="clear" w:color="auto" w:fill="FFFFFF"/>
          </w:tcPr>
          <w:p w14:paraId="24F575D1" w14:textId="77777777" w:rsidR="00634E0C" w:rsidRPr="003D2AA2" w:rsidRDefault="00634E0C" w:rsidP="003D2AA2">
            <w:pPr>
              <w:pStyle w:val="CZWSPPKTODNONIKAczwsppunkwodnonika"/>
              <w:rPr>
                <w:lang w:eastAsia="en-US"/>
              </w:rPr>
            </w:pPr>
          </w:p>
        </w:tc>
        <w:tc>
          <w:tcPr>
            <w:tcW w:w="2410" w:type="dxa"/>
            <w:gridSpan w:val="6"/>
            <w:shd w:val="clear" w:color="auto" w:fill="FFFFFF"/>
          </w:tcPr>
          <w:p w14:paraId="77B59BAE" w14:textId="77777777" w:rsidR="00634E0C" w:rsidRPr="003D2AA2" w:rsidRDefault="00634E0C" w:rsidP="003D2AA2">
            <w:pPr>
              <w:pStyle w:val="CZWSPPKTODNONIKAczwsppunkwodnonika"/>
              <w:rPr>
                <w:lang w:eastAsia="en-US"/>
              </w:rPr>
            </w:pPr>
            <w:r w:rsidRPr="003D2AA2">
              <w:rPr>
                <w:lang w:eastAsia="en-US"/>
              </w:rPr>
              <w:fldChar w:fldCharType="begin">
                <w:ffData>
                  <w:name w:val=""/>
                  <w:enabled/>
                  <w:calcOnExit/>
                  <w:exitMacro w:val="UpdateHeader"/>
                  <w:helpText w:type="text" w:val="Wpisz na jaką grupę docelową będzie miała wpływ projektowana regulacja. Możesz zawężić zakres grupy przez doprecyzowanie: np &quot;małe i średnie przedsiębiorstwa rozliczające się metodą kasową z podatku VAT&quot;"/>
                  <w:statusText w:type="text" w:val="Wpisz na jaką grupę docelową będzie miała wpływ projektowana regulacja"/>
                  <w:textInput>
                    <w:default w:val="(dodaj/usuń)"/>
                    <w:maxLength w:val="1000"/>
                  </w:textInput>
                </w:ffData>
              </w:fldChar>
            </w:r>
            <w:r w:rsidRPr="003D2AA2">
              <w:rPr>
                <w:lang w:eastAsia="en-US"/>
              </w:rPr>
              <w:instrText xml:space="preserve"> FORMTEXT </w:instrText>
            </w:r>
            <w:r w:rsidRPr="003D2AA2">
              <w:rPr>
                <w:lang w:eastAsia="en-US"/>
              </w:rPr>
            </w:r>
            <w:r w:rsidRPr="003D2AA2">
              <w:rPr>
                <w:lang w:eastAsia="en-US"/>
              </w:rPr>
              <w:fldChar w:fldCharType="separate"/>
            </w:r>
            <w:r w:rsidRPr="003D2AA2">
              <w:rPr>
                <w:lang w:eastAsia="en-US"/>
              </w:rPr>
              <w:t>(dodaj/usuń)</w:t>
            </w:r>
            <w:r w:rsidRPr="003D2AA2">
              <w:rPr>
                <w:lang w:eastAsia="en-US"/>
              </w:rPr>
              <w:fldChar w:fldCharType="end"/>
            </w:r>
          </w:p>
        </w:tc>
        <w:tc>
          <w:tcPr>
            <w:tcW w:w="425" w:type="dxa"/>
            <w:shd w:val="clear" w:color="auto" w:fill="FFFFFF"/>
          </w:tcPr>
          <w:p w14:paraId="0D224A5D" w14:textId="77777777" w:rsidR="00634E0C" w:rsidRPr="003D2AA2" w:rsidRDefault="00634E0C" w:rsidP="0031697D">
            <w:pPr>
              <w:pStyle w:val="CZWSPPKTODNONIKAczwsppunkwodnonika"/>
              <w:ind w:left="0"/>
              <w:rPr>
                <w:lang w:eastAsia="en-US"/>
              </w:rPr>
            </w:pPr>
          </w:p>
        </w:tc>
        <w:tc>
          <w:tcPr>
            <w:tcW w:w="614" w:type="dxa"/>
            <w:gridSpan w:val="3"/>
            <w:shd w:val="clear" w:color="auto" w:fill="FFFFFF"/>
          </w:tcPr>
          <w:p w14:paraId="09FB798F" w14:textId="77777777" w:rsidR="00634E0C" w:rsidRPr="003D2AA2" w:rsidRDefault="00634E0C" w:rsidP="003D2AA2">
            <w:pPr>
              <w:pStyle w:val="CZWSPPKTODNONIKAczwsppunkwodnonika"/>
              <w:rPr>
                <w:lang w:eastAsia="en-US"/>
              </w:rPr>
            </w:pPr>
          </w:p>
        </w:tc>
        <w:tc>
          <w:tcPr>
            <w:tcW w:w="662" w:type="dxa"/>
            <w:gridSpan w:val="2"/>
            <w:shd w:val="clear" w:color="auto" w:fill="FFFFFF"/>
          </w:tcPr>
          <w:p w14:paraId="414D0CF0" w14:textId="37671E20" w:rsidR="00634E0C" w:rsidRPr="003D2AA2" w:rsidRDefault="00634E0C" w:rsidP="003D2AA2">
            <w:pPr>
              <w:pStyle w:val="CZWSPPKTODNONIKAczwsppunkwodnonika"/>
              <w:rPr>
                <w:lang w:eastAsia="en-US"/>
              </w:rPr>
            </w:pPr>
          </w:p>
        </w:tc>
        <w:tc>
          <w:tcPr>
            <w:tcW w:w="708" w:type="dxa"/>
            <w:gridSpan w:val="4"/>
            <w:shd w:val="clear" w:color="auto" w:fill="FFFFFF"/>
          </w:tcPr>
          <w:p w14:paraId="43F63A84" w14:textId="77777777" w:rsidR="00634E0C" w:rsidRPr="003D2AA2" w:rsidRDefault="00634E0C" w:rsidP="003D2AA2">
            <w:pPr>
              <w:pStyle w:val="CZWSPPKTODNONIKAczwsppunkwodnonika"/>
              <w:rPr>
                <w:lang w:eastAsia="en-US"/>
              </w:rPr>
            </w:pPr>
          </w:p>
        </w:tc>
        <w:tc>
          <w:tcPr>
            <w:tcW w:w="709" w:type="dxa"/>
            <w:gridSpan w:val="3"/>
            <w:shd w:val="clear" w:color="auto" w:fill="FFFFFF"/>
          </w:tcPr>
          <w:p w14:paraId="582F9FEF" w14:textId="77777777" w:rsidR="00634E0C" w:rsidRPr="003D2AA2" w:rsidRDefault="00634E0C" w:rsidP="003D2AA2">
            <w:pPr>
              <w:pStyle w:val="CZWSPPKTODNONIKAczwsppunkwodnonika"/>
              <w:rPr>
                <w:lang w:eastAsia="en-US"/>
              </w:rPr>
            </w:pPr>
          </w:p>
        </w:tc>
        <w:tc>
          <w:tcPr>
            <w:tcW w:w="569" w:type="dxa"/>
            <w:gridSpan w:val="2"/>
            <w:shd w:val="clear" w:color="auto" w:fill="FFFFFF"/>
          </w:tcPr>
          <w:p w14:paraId="361786B1" w14:textId="77777777" w:rsidR="00634E0C" w:rsidRPr="003D2AA2" w:rsidRDefault="00634E0C" w:rsidP="003D2AA2">
            <w:pPr>
              <w:pStyle w:val="CZWSPPKTODNONIKAczwsppunkwodnonika"/>
              <w:rPr>
                <w:lang w:eastAsia="en-US"/>
              </w:rPr>
            </w:pPr>
          </w:p>
        </w:tc>
        <w:tc>
          <w:tcPr>
            <w:tcW w:w="1274" w:type="dxa"/>
            <w:gridSpan w:val="2"/>
            <w:shd w:val="clear" w:color="auto" w:fill="FFFFFF"/>
          </w:tcPr>
          <w:p w14:paraId="3F96F93C" w14:textId="77777777" w:rsidR="00634E0C" w:rsidRPr="003D2AA2" w:rsidRDefault="00634E0C" w:rsidP="003D2AA2">
            <w:pPr>
              <w:pStyle w:val="CZWSPPKTODNONIKAczwsppunkwodnonika"/>
              <w:rPr>
                <w:lang w:eastAsia="en-US"/>
              </w:rPr>
            </w:pPr>
          </w:p>
        </w:tc>
      </w:tr>
      <w:tr w:rsidR="003D2AA2" w:rsidRPr="003D2AA2" w14:paraId="039B9171" w14:textId="77777777" w:rsidTr="0066356E">
        <w:trPr>
          <w:trHeight w:val="142"/>
        </w:trPr>
        <w:tc>
          <w:tcPr>
            <w:tcW w:w="1985" w:type="dxa"/>
            <w:vMerge w:val="restart"/>
            <w:shd w:val="clear" w:color="auto" w:fill="FFFFFF"/>
          </w:tcPr>
          <w:p w14:paraId="5AFDD3A5" w14:textId="77777777" w:rsidR="003D2AA2" w:rsidRPr="003D2AA2" w:rsidRDefault="003D2AA2" w:rsidP="007D7891">
            <w:pPr>
              <w:pStyle w:val="CZWSPPKTODNONIKAczwsppunkwodnonika"/>
              <w:ind w:left="0"/>
              <w:rPr>
                <w:lang w:eastAsia="en-US"/>
              </w:rPr>
            </w:pPr>
            <w:r w:rsidRPr="003D2AA2">
              <w:rPr>
                <w:lang w:eastAsia="en-US"/>
              </w:rPr>
              <w:t>W ujęciu niepieniężnym</w:t>
            </w:r>
          </w:p>
        </w:tc>
        <w:tc>
          <w:tcPr>
            <w:tcW w:w="2410" w:type="dxa"/>
            <w:gridSpan w:val="6"/>
            <w:shd w:val="clear" w:color="auto" w:fill="FFFFFF"/>
          </w:tcPr>
          <w:p w14:paraId="56AD39BB" w14:textId="77777777" w:rsidR="003D2AA2" w:rsidRPr="003D2AA2" w:rsidRDefault="003D2AA2" w:rsidP="0031697D">
            <w:pPr>
              <w:pStyle w:val="CZWSPPKTODNONIKAczwsppunkwodnonika"/>
              <w:ind w:left="0"/>
              <w:rPr>
                <w:lang w:eastAsia="en-US"/>
              </w:rPr>
            </w:pPr>
            <w:r w:rsidRPr="003D2AA2">
              <w:rPr>
                <w:lang w:eastAsia="en-US"/>
              </w:rPr>
              <w:t>duże przedsiębiorstwa</w:t>
            </w:r>
          </w:p>
        </w:tc>
        <w:tc>
          <w:tcPr>
            <w:tcW w:w="4961" w:type="dxa"/>
            <w:gridSpan w:val="17"/>
            <w:shd w:val="clear" w:color="auto" w:fill="FFFFFF"/>
          </w:tcPr>
          <w:p w14:paraId="4E8C9E23" w14:textId="77777777" w:rsidR="003D2AA2" w:rsidRPr="003D2AA2" w:rsidRDefault="003D2AA2" w:rsidP="003D2AA2">
            <w:pPr>
              <w:pStyle w:val="CZWSPPKTODNONIKAczwsppunkwodnonika"/>
              <w:rPr>
                <w:lang w:eastAsia="en-US"/>
              </w:rPr>
            </w:pPr>
            <w:r w:rsidRPr="003D2AA2">
              <w:rPr>
                <w:lang w:eastAsia="en-US"/>
              </w:rPr>
              <w:t>Brak wpływu.</w:t>
            </w:r>
          </w:p>
        </w:tc>
      </w:tr>
      <w:tr w:rsidR="003D2AA2" w:rsidRPr="003D2AA2" w14:paraId="1145DA9F" w14:textId="77777777" w:rsidTr="0066356E">
        <w:trPr>
          <w:trHeight w:val="142"/>
        </w:trPr>
        <w:tc>
          <w:tcPr>
            <w:tcW w:w="1985" w:type="dxa"/>
            <w:vMerge/>
            <w:shd w:val="clear" w:color="auto" w:fill="FFFFFF"/>
          </w:tcPr>
          <w:p w14:paraId="02273EAC" w14:textId="77777777" w:rsidR="003D2AA2" w:rsidRPr="003D2AA2" w:rsidRDefault="003D2AA2" w:rsidP="003D2AA2">
            <w:pPr>
              <w:pStyle w:val="CZWSPPKTODNONIKAczwsppunkwodnonika"/>
              <w:rPr>
                <w:lang w:eastAsia="en-US"/>
              </w:rPr>
            </w:pPr>
          </w:p>
        </w:tc>
        <w:tc>
          <w:tcPr>
            <w:tcW w:w="2410" w:type="dxa"/>
            <w:gridSpan w:val="6"/>
            <w:shd w:val="clear" w:color="auto" w:fill="FFFFFF"/>
          </w:tcPr>
          <w:p w14:paraId="369BFCD0" w14:textId="77777777" w:rsidR="003D2AA2" w:rsidRPr="003D2AA2" w:rsidRDefault="003D2AA2" w:rsidP="0031697D">
            <w:pPr>
              <w:pStyle w:val="CZWSPPKTODNONIKAczwsppunkwodnonika"/>
              <w:ind w:left="0"/>
              <w:rPr>
                <w:lang w:eastAsia="en-US"/>
              </w:rPr>
            </w:pPr>
            <w:r w:rsidRPr="003D2AA2">
              <w:rPr>
                <w:lang w:eastAsia="en-US"/>
              </w:rPr>
              <w:t>sektor mikro-, małych i średnich przedsiębiorstw</w:t>
            </w:r>
          </w:p>
        </w:tc>
        <w:tc>
          <w:tcPr>
            <w:tcW w:w="4961" w:type="dxa"/>
            <w:gridSpan w:val="17"/>
            <w:shd w:val="clear" w:color="auto" w:fill="FFFFFF"/>
          </w:tcPr>
          <w:p w14:paraId="193E977A" w14:textId="77777777" w:rsidR="003D2AA2" w:rsidRPr="003D2AA2" w:rsidRDefault="003D2AA2" w:rsidP="003D2AA2">
            <w:pPr>
              <w:pStyle w:val="CZWSPPKTODNONIKAczwsppunkwodnonika"/>
              <w:rPr>
                <w:lang w:eastAsia="en-US"/>
              </w:rPr>
            </w:pPr>
            <w:r w:rsidRPr="003D2AA2">
              <w:rPr>
                <w:lang w:eastAsia="en-US"/>
              </w:rPr>
              <w:t>Brak wpływu.</w:t>
            </w:r>
          </w:p>
        </w:tc>
      </w:tr>
      <w:tr w:rsidR="003D2AA2" w:rsidRPr="003D2AA2" w14:paraId="054FA711" w14:textId="77777777" w:rsidTr="0066356E">
        <w:trPr>
          <w:trHeight w:val="596"/>
        </w:trPr>
        <w:tc>
          <w:tcPr>
            <w:tcW w:w="1985" w:type="dxa"/>
            <w:vMerge/>
            <w:shd w:val="clear" w:color="auto" w:fill="FFFFFF"/>
          </w:tcPr>
          <w:p w14:paraId="3FE0BB30" w14:textId="77777777" w:rsidR="003D2AA2" w:rsidRPr="003D2AA2" w:rsidRDefault="003D2AA2" w:rsidP="003D2AA2">
            <w:pPr>
              <w:pStyle w:val="CZWSPPKTODNONIKAczwsppunkwodnonika"/>
              <w:rPr>
                <w:lang w:eastAsia="en-US"/>
              </w:rPr>
            </w:pPr>
          </w:p>
        </w:tc>
        <w:tc>
          <w:tcPr>
            <w:tcW w:w="2410" w:type="dxa"/>
            <w:gridSpan w:val="6"/>
            <w:shd w:val="clear" w:color="auto" w:fill="FFFFFF"/>
          </w:tcPr>
          <w:p w14:paraId="2B79E779" w14:textId="49B66BA7" w:rsidR="003D2AA2" w:rsidRPr="003D2AA2" w:rsidRDefault="003D2AA2" w:rsidP="0031697D">
            <w:pPr>
              <w:pStyle w:val="CZWSPPKTODNONIKAczwsppunkwodnonika"/>
              <w:ind w:left="0"/>
              <w:rPr>
                <w:lang w:eastAsia="en-US"/>
              </w:rPr>
            </w:pPr>
            <w:r w:rsidRPr="003D2AA2">
              <w:rPr>
                <w:lang w:eastAsia="en-US"/>
              </w:rPr>
              <w:t>rodzina, obywatele oraz gospodarstwa domowe</w:t>
            </w:r>
            <w:r w:rsidR="000F77DA">
              <w:t xml:space="preserve">, </w:t>
            </w:r>
            <w:r w:rsidR="000F77DA" w:rsidRPr="000F77DA">
              <w:rPr>
                <w:lang w:eastAsia="en-US"/>
              </w:rPr>
              <w:t>osoby niepełnosprawne oraz osoby starsze</w:t>
            </w:r>
            <w:r w:rsidRPr="003D2AA2">
              <w:rPr>
                <w:lang w:eastAsia="en-US"/>
              </w:rPr>
              <w:t xml:space="preserve"> </w:t>
            </w:r>
          </w:p>
        </w:tc>
        <w:tc>
          <w:tcPr>
            <w:tcW w:w="4961" w:type="dxa"/>
            <w:gridSpan w:val="17"/>
            <w:shd w:val="clear" w:color="auto" w:fill="FFFFFF"/>
          </w:tcPr>
          <w:p w14:paraId="7EB1C7EC" w14:textId="77777777" w:rsidR="003D2AA2" w:rsidRPr="003D2AA2" w:rsidRDefault="003D2AA2" w:rsidP="003D2AA2">
            <w:pPr>
              <w:pStyle w:val="CZWSPPKTODNONIKAczwsppunkwodnonika"/>
              <w:rPr>
                <w:lang w:eastAsia="en-US"/>
              </w:rPr>
            </w:pPr>
            <w:r w:rsidRPr="003D2AA2">
              <w:rPr>
                <w:lang w:eastAsia="en-US"/>
              </w:rPr>
              <w:t>Brak wpływu.</w:t>
            </w:r>
          </w:p>
        </w:tc>
      </w:tr>
      <w:tr w:rsidR="003D2AA2" w:rsidRPr="003D2AA2" w14:paraId="7A3962D0" w14:textId="77777777" w:rsidTr="0066356E">
        <w:trPr>
          <w:trHeight w:val="240"/>
        </w:trPr>
        <w:tc>
          <w:tcPr>
            <w:tcW w:w="1985" w:type="dxa"/>
            <w:vMerge/>
            <w:shd w:val="clear" w:color="auto" w:fill="FFFFFF"/>
          </w:tcPr>
          <w:p w14:paraId="5BC8F43E" w14:textId="77777777" w:rsidR="003D2AA2" w:rsidRPr="003D2AA2" w:rsidRDefault="003D2AA2" w:rsidP="003D2AA2">
            <w:pPr>
              <w:pStyle w:val="CZWSPPKTODNONIKAczwsppunkwodnonika"/>
              <w:rPr>
                <w:lang w:eastAsia="en-US"/>
              </w:rPr>
            </w:pPr>
          </w:p>
        </w:tc>
        <w:tc>
          <w:tcPr>
            <w:tcW w:w="2410" w:type="dxa"/>
            <w:gridSpan w:val="6"/>
            <w:shd w:val="clear" w:color="auto" w:fill="FFFFFF"/>
          </w:tcPr>
          <w:p w14:paraId="474EC9C9" w14:textId="77777777" w:rsidR="003D2AA2" w:rsidRPr="003D2AA2" w:rsidRDefault="003D2AA2" w:rsidP="003D2AA2">
            <w:pPr>
              <w:pStyle w:val="CZWSPPKTODNONIKAczwsppunkwodnonika"/>
              <w:rPr>
                <w:lang w:eastAsia="en-US"/>
              </w:rPr>
            </w:pPr>
            <w:r w:rsidRPr="003D2AA2">
              <w:rPr>
                <w:lang w:eastAsia="en-US"/>
              </w:rPr>
              <w:fldChar w:fldCharType="begin">
                <w:ffData>
                  <w:name w:val=""/>
                  <w:enabled/>
                  <w:calcOnExit/>
                  <w:exitMacro w:val="UpdateHeader"/>
                  <w:helpText w:type="text" w:val="Wpisz na jaką grupę docelową będzie miała wpływ projektowana regulacja. Możesz zawężić zakres grupy przez doprecyzowanie: np &quot;małe i średnie przedsiębiorstwa rozliczające się metodą kasową z podatku VAT&quot;"/>
                  <w:statusText w:type="text" w:val="Wpisz na jaką grupę docelową będzie miała wpływ projektowana regulacja"/>
                  <w:textInput>
                    <w:default w:val="(dodaj/usuń)"/>
                    <w:maxLength w:val="1000"/>
                  </w:textInput>
                </w:ffData>
              </w:fldChar>
            </w:r>
            <w:r w:rsidRPr="003D2AA2">
              <w:rPr>
                <w:lang w:eastAsia="en-US"/>
              </w:rPr>
              <w:instrText xml:space="preserve"> FORMTEXT </w:instrText>
            </w:r>
            <w:r w:rsidRPr="003D2AA2">
              <w:rPr>
                <w:lang w:eastAsia="en-US"/>
              </w:rPr>
            </w:r>
            <w:r w:rsidRPr="003D2AA2">
              <w:rPr>
                <w:lang w:eastAsia="en-US"/>
              </w:rPr>
              <w:fldChar w:fldCharType="separate"/>
            </w:r>
            <w:r w:rsidRPr="003D2AA2">
              <w:rPr>
                <w:lang w:eastAsia="en-US"/>
              </w:rPr>
              <w:t>(dodaj/usuń)</w:t>
            </w:r>
            <w:r w:rsidRPr="003D2AA2">
              <w:rPr>
                <w:lang w:eastAsia="en-US"/>
              </w:rPr>
              <w:fldChar w:fldCharType="end"/>
            </w:r>
          </w:p>
        </w:tc>
        <w:tc>
          <w:tcPr>
            <w:tcW w:w="4961" w:type="dxa"/>
            <w:gridSpan w:val="17"/>
            <w:shd w:val="clear" w:color="auto" w:fill="FFFFFF"/>
          </w:tcPr>
          <w:p w14:paraId="34A00700" w14:textId="77777777" w:rsidR="003D2AA2" w:rsidRPr="003D2AA2" w:rsidRDefault="003D2AA2" w:rsidP="003D2AA2">
            <w:pPr>
              <w:pStyle w:val="CZWSPPKTODNONIKAczwsppunkwodnonika"/>
              <w:rPr>
                <w:lang w:eastAsia="en-US"/>
              </w:rPr>
            </w:pPr>
          </w:p>
        </w:tc>
      </w:tr>
      <w:tr w:rsidR="003D2AA2" w:rsidRPr="003D2AA2" w14:paraId="6A71D64D" w14:textId="77777777" w:rsidTr="0066356E">
        <w:trPr>
          <w:trHeight w:val="142"/>
        </w:trPr>
        <w:tc>
          <w:tcPr>
            <w:tcW w:w="1985" w:type="dxa"/>
            <w:vMerge w:val="restart"/>
            <w:shd w:val="clear" w:color="auto" w:fill="FFFFFF"/>
          </w:tcPr>
          <w:p w14:paraId="0690C146" w14:textId="77777777" w:rsidR="003D2AA2" w:rsidRPr="003D2AA2" w:rsidRDefault="003D2AA2" w:rsidP="003D2AA2">
            <w:pPr>
              <w:pStyle w:val="CZWSPPKTODNONIKAczwsppunkwodnonika"/>
              <w:rPr>
                <w:lang w:eastAsia="en-US"/>
              </w:rPr>
            </w:pPr>
            <w:r w:rsidRPr="003D2AA2">
              <w:rPr>
                <w:lang w:eastAsia="en-US"/>
              </w:rPr>
              <w:t>Niemierzalne</w:t>
            </w:r>
          </w:p>
        </w:tc>
        <w:tc>
          <w:tcPr>
            <w:tcW w:w="2410" w:type="dxa"/>
            <w:gridSpan w:val="6"/>
            <w:shd w:val="clear" w:color="auto" w:fill="FFFFFF"/>
          </w:tcPr>
          <w:p w14:paraId="7A5349B5" w14:textId="77777777" w:rsidR="003D2AA2" w:rsidRPr="003D2AA2" w:rsidRDefault="003D2AA2" w:rsidP="003D2AA2">
            <w:pPr>
              <w:pStyle w:val="CZWSPPKTODNONIKAczwsppunkwodnonika"/>
              <w:rPr>
                <w:lang w:eastAsia="en-US"/>
              </w:rPr>
            </w:pPr>
            <w:r w:rsidRPr="003D2AA2">
              <w:rPr>
                <w:lang w:eastAsia="en-US"/>
              </w:rPr>
              <w:fldChar w:fldCharType="begin">
                <w:ffData>
                  <w:name w:val=""/>
                  <w:enabled/>
                  <w:calcOnExit/>
                  <w:exitMacro w:val="UpdateHeader"/>
                  <w:helpText w:type="text" w:val="Wpisz na jaką grupę docelową będzie miała wpływ projektowana regulacja. Możesz zawężić zakres grupy przez doprecyzowanie: np &quot;małe i średnie przedsiębiorstwa rozliczające się metodą kasową z podatku VAT&quot;"/>
                  <w:statusText w:type="text" w:val="Wpisz na jaką grupę docelową będzie miała wpływ projektowana regulacja"/>
                  <w:textInput>
                    <w:default w:val="(dodaj/usuń)"/>
                    <w:maxLength w:val="1000"/>
                  </w:textInput>
                </w:ffData>
              </w:fldChar>
            </w:r>
            <w:r w:rsidRPr="003D2AA2">
              <w:rPr>
                <w:lang w:eastAsia="en-US"/>
              </w:rPr>
              <w:instrText xml:space="preserve"> FORMTEXT </w:instrText>
            </w:r>
            <w:r w:rsidRPr="003D2AA2">
              <w:rPr>
                <w:lang w:eastAsia="en-US"/>
              </w:rPr>
            </w:r>
            <w:r w:rsidRPr="003D2AA2">
              <w:rPr>
                <w:lang w:eastAsia="en-US"/>
              </w:rPr>
              <w:fldChar w:fldCharType="separate"/>
            </w:r>
            <w:r w:rsidRPr="003D2AA2">
              <w:rPr>
                <w:lang w:eastAsia="en-US"/>
              </w:rPr>
              <w:t>(dodaj/usuń)</w:t>
            </w:r>
            <w:r w:rsidRPr="003D2AA2">
              <w:rPr>
                <w:lang w:eastAsia="en-US"/>
              </w:rPr>
              <w:fldChar w:fldCharType="end"/>
            </w:r>
          </w:p>
        </w:tc>
        <w:tc>
          <w:tcPr>
            <w:tcW w:w="4961" w:type="dxa"/>
            <w:gridSpan w:val="17"/>
            <w:shd w:val="clear" w:color="auto" w:fill="FFFFFF"/>
          </w:tcPr>
          <w:p w14:paraId="683F9631" w14:textId="77777777" w:rsidR="003D2AA2" w:rsidRPr="003D2AA2" w:rsidRDefault="003D2AA2" w:rsidP="003D2AA2">
            <w:pPr>
              <w:pStyle w:val="CZWSPPKTODNONIKAczwsppunkwodnonika"/>
              <w:rPr>
                <w:lang w:eastAsia="en-US"/>
              </w:rPr>
            </w:pPr>
          </w:p>
        </w:tc>
      </w:tr>
      <w:tr w:rsidR="003D2AA2" w:rsidRPr="003D2AA2" w14:paraId="4781C9FD" w14:textId="77777777" w:rsidTr="0066356E">
        <w:trPr>
          <w:trHeight w:val="142"/>
        </w:trPr>
        <w:tc>
          <w:tcPr>
            <w:tcW w:w="1985" w:type="dxa"/>
            <w:vMerge/>
            <w:shd w:val="clear" w:color="auto" w:fill="FFFFFF"/>
          </w:tcPr>
          <w:p w14:paraId="2C373585" w14:textId="77777777" w:rsidR="003D2AA2" w:rsidRPr="003D2AA2" w:rsidRDefault="003D2AA2" w:rsidP="003D2AA2">
            <w:pPr>
              <w:pStyle w:val="CZWSPPKTODNONIKAczwsppunkwodnonika"/>
              <w:rPr>
                <w:lang w:eastAsia="en-US"/>
              </w:rPr>
            </w:pPr>
          </w:p>
        </w:tc>
        <w:tc>
          <w:tcPr>
            <w:tcW w:w="2410" w:type="dxa"/>
            <w:gridSpan w:val="6"/>
            <w:shd w:val="clear" w:color="auto" w:fill="FFFFFF"/>
          </w:tcPr>
          <w:p w14:paraId="5D0CF838" w14:textId="77777777" w:rsidR="003D2AA2" w:rsidRPr="003D2AA2" w:rsidRDefault="003D2AA2" w:rsidP="003D2AA2">
            <w:pPr>
              <w:pStyle w:val="CZWSPPKTODNONIKAczwsppunkwodnonika"/>
              <w:rPr>
                <w:lang w:eastAsia="en-US"/>
              </w:rPr>
            </w:pPr>
            <w:r w:rsidRPr="003D2AA2">
              <w:rPr>
                <w:lang w:eastAsia="en-US"/>
              </w:rPr>
              <w:fldChar w:fldCharType="begin">
                <w:ffData>
                  <w:name w:val=""/>
                  <w:enabled/>
                  <w:calcOnExit/>
                  <w:exitMacro w:val="UpdateHeader"/>
                  <w:helpText w:type="text" w:val="Wpisz na jaką grupę docelową będzie miała wpływ projektowana regulacja. Możesz zawężić zakres grupy przez doprecyzowanie: np &quot;małe i średnie przedsiębiorstwa rozliczające się metodą kasową z podatku VAT&quot;"/>
                  <w:statusText w:type="text" w:val="Wpisz na jaką grupę docelową będzie miała wpływ projektowana regulacja"/>
                  <w:textInput>
                    <w:default w:val="(dodaj/usuń)"/>
                    <w:maxLength w:val="1000"/>
                  </w:textInput>
                </w:ffData>
              </w:fldChar>
            </w:r>
            <w:r w:rsidRPr="003D2AA2">
              <w:rPr>
                <w:lang w:eastAsia="en-US"/>
              </w:rPr>
              <w:instrText xml:space="preserve"> FORMTEXT </w:instrText>
            </w:r>
            <w:r w:rsidRPr="003D2AA2">
              <w:rPr>
                <w:lang w:eastAsia="en-US"/>
              </w:rPr>
            </w:r>
            <w:r w:rsidRPr="003D2AA2">
              <w:rPr>
                <w:lang w:eastAsia="en-US"/>
              </w:rPr>
              <w:fldChar w:fldCharType="separate"/>
            </w:r>
            <w:r w:rsidRPr="003D2AA2">
              <w:rPr>
                <w:lang w:eastAsia="en-US"/>
              </w:rPr>
              <w:t>(dodaj/usuń)</w:t>
            </w:r>
            <w:r w:rsidRPr="003D2AA2">
              <w:rPr>
                <w:lang w:eastAsia="en-US"/>
              </w:rPr>
              <w:fldChar w:fldCharType="end"/>
            </w:r>
          </w:p>
        </w:tc>
        <w:tc>
          <w:tcPr>
            <w:tcW w:w="4961" w:type="dxa"/>
            <w:gridSpan w:val="17"/>
            <w:shd w:val="clear" w:color="auto" w:fill="FFFFFF"/>
          </w:tcPr>
          <w:p w14:paraId="559B726E" w14:textId="77777777" w:rsidR="003D2AA2" w:rsidRPr="003D2AA2" w:rsidRDefault="003D2AA2" w:rsidP="003D2AA2">
            <w:pPr>
              <w:pStyle w:val="CZWSPPKTODNONIKAczwsppunkwodnonika"/>
              <w:rPr>
                <w:lang w:eastAsia="en-US"/>
              </w:rPr>
            </w:pPr>
          </w:p>
        </w:tc>
      </w:tr>
      <w:tr w:rsidR="003D2AA2" w:rsidRPr="003D2AA2" w14:paraId="0C0FBE2F" w14:textId="77777777" w:rsidTr="0066356E">
        <w:trPr>
          <w:trHeight w:val="1147"/>
        </w:trPr>
        <w:tc>
          <w:tcPr>
            <w:tcW w:w="2067" w:type="dxa"/>
            <w:gridSpan w:val="2"/>
            <w:shd w:val="clear" w:color="auto" w:fill="FFFFFF"/>
          </w:tcPr>
          <w:p w14:paraId="592EDB8E" w14:textId="238C879F" w:rsidR="003D2AA2" w:rsidRPr="003D2AA2" w:rsidRDefault="003D2AA2" w:rsidP="0031697D">
            <w:pPr>
              <w:pStyle w:val="CZWSPPKTODNONIKAczwsppunkwodnonika"/>
              <w:ind w:left="0"/>
              <w:rPr>
                <w:lang w:eastAsia="en-US"/>
              </w:rPr>
            </w:pPr>
            <w:r w:rsidRPr="003D2AA2">
              <w:rPr>
                <w:lang w:eastAsia="en-US"/>
              </w:rPr>
              <w:t>Dodatkowe informacje, w</w:t>
            </w:r>
            <w:r w:rsidR="0031697D" w:rsidRPr="0031697D">
              <w:rPr>
                <w:lang w:eastAsia="en-US"/>
              </w:rPr>
              <w:t> </w:t>
            </w:r>
            <w:r w:rsidRPr="003D2AA2">
              <w:rPr>
                <w:lang w:eastAsia="en-US"/>
              </w:rPr>
              <w:t>tym wskazanie źródeł danych i</w:t>
            </w:r>
            <w:r w:rsidR="0031697D" w:rsidRPr="0031697D">
              <w:rPr>
                <w:lang w:eastAsia="en-US"/>
              </w:rPr>
              <w:t> </w:t>
            </w:r>
            <w:r w:rsidRPr="003D2AA2">
              <w:rPr>
                <w:lang w:eastAsia="en-US"/>
              </w:rPr>
              <w:t xml:space="preserve">przyjętych do obliczeń założeń </w:t>
            </w:r>
          </w:p>
        </w:tc>
        <w:tc>
          <w:tcPr>
            <w:tcW w:w="7289" w:type="dxa"/>
            <w:gridSpan w:val="22"/>
            <w:shd w:val="clear" w:color="auto" w:fill="FFFFFF"/>
            <w:vAlign w:val="center"/>
          </w:tcPr>
          <w:p w14:paraId="75A9BEF5" w14:textId="4C872CCB" w:rsidR="003D2AA2" w:rsidRPr="003D2AA2" w:rsidRDefault="003D2AA2" w:rsidP="004E3285">
            <w:pPr>
              <w:pStyle w:val="CZWSPPKTODNONIKAczwsppunkwodnonika"/>
              <w:ind w:left="0"/>
              <w:rPr>
                <w:lang w:eastAsia="en-US"/>
              </w:rPr>
            </w:pPr>
            <w:r w:rsidRPr="003D2AA2">
              <w:rPr>
                <w:lang w:eastAsia="en-US"/>
              </w:rPr>
              <w:t xml:space="preserve">Wejście w życie </w:t>
            </w:r>
            <w:r w:rsidR="009116AD">
              <w:t xml:space="preserve">projektowanego </w:t>
            </w:r>
            <w:r w:rsidRPr="003D2AA2">
              <w:rPr>
                <w:lang w:eastAsia="en-US"/>
              </w:rPr>
              <w:t xml:space="preserve">rozporządzenia nie będzie miało wpływu na konkurencyjność gospodarki i przedsiębiorczość, w tym funkcjonowanie przedsiębiorców (w tym </w:t>
            </w:r>
            <w:proofErr w:type="spellStart"/>
            <w:r w:rsidRPr="003D2AA2">
              <w:rPr>
                <w:lang w:eastAsia="en-US"/>
              </w:rPr>
              <w:t>mikroprzedsiębiorców</w:t>
            </w:r>
            <w:proofErr w:type="spellEnd"/>
            <w:r w:rsidRPr="003D2AA2">
              <w:rPr>
                <w:lang w:eastAsia="en-US"/>
              </w:rPr>
              <w:t>, małych i średnich przedsiębiorców), jak również na rodzinę, obywateli i gospodarstwa domowe, w szczególności na sytuację ekonomiczną i społeczną rodziny, a także osób niepełnosprawnych oraz osób starszych.</w:t>
            </w:r>
          </w:p>
        </w:tc>
      </w:tr>
      <w:tr w:rsidR="003D2AA2" w:rsidRPr="003D2AA2" w14:paraId="39FE9D11" w14:textId="77777777" w:rsidTr="0066356E">
        <w:trPr>
          <w:trHeight w:val="342"/>
        </w:trPr>
        <w:tc>
          <w:tcPr>
            <w:tcW w:w="9356" w:type="dxa"/>
            <w:gridSpan w:val="24"/>
            <w:shd w:val="clear" w:color="auto" w:fill="99CCFF"/>
            <w:vAlign w:val="center"/>
          </w:tcPr>
          <w:p w14:paraId="52FFCA3E" w14:textId="2625C61D" w:rsidR="003D2AA2" w:rsidRPr="0031697D" w:rsidRDefault="0031697D" w:rsidP="0031697D">
            <w:pPr>
              <w:pStyle w:val="CZWSPPKTODNONIKAczwsppunkwodnonika"/>
              <w:ind w:left="0"/>
              <w:rPr>
                <w:rStyle w:val="Ppogrubienie"/>
              </w:rPr>
            </w:pPr>
            <w:r w:rsidRPr="0031697D">
              <w:rPr>
                <w:rStyle w:val="Ppogrubienie"/>
              </w:rPr>
              <w:lastRenderedPageBreak/>
              <w:t xml:space="preserve">8. </w:t>
            </w:r>
            <w:r w:rsidR="003D2AA2" w:rsidRPr="0031697D">
              <w:rPr>
                <w:rStyle w:val="Ppogrubienie"/>
              </w:rPr>
              <w:t>Zmiana obciążeń regulacyjnych (w tym obowiązków informacyjnych) wynikających z projektu</w:t>
            </w:r>
          </w:p>
        </w:tc>
      </w:tr>
      <w:tr w:rsidR="003D2AA2" w:rsidRPr="003D2AA2" w14:paraId="5D9909C3" w14:textId="77777777" w:rsidTr="0066356E">
        <w:trPr>
          <w:trHeight w:val="151"/>
        </w:trPr>
        <w:tc>
          <w:tcPr>
            <w:tcW w:w="9356" w:type="dxa"/>
            <w:gridSpan w:val="24"/>
            <w:shd w:val="clear" w:color="auto" w:fill="FFFFFF"/>
          </w:tcPr>
          <w:p w14:paraId="77DC6845" w14:textId="77777777" w:rsidR="003D2AA2" w:rsidRPr="003D2AA2" w:rsidRDefault="009E5915" w:rsidP="003D2AA2">
            <w:pPr>
              <w:pStyle w:val="CZWSPPKTODNONIKAczwsppunkwodnonika"/>
              <w:rPr>
                <w:lang w:eastAsia="en-US"/>
              </w:rPr>
            </w:pPr>
            <w:sdt>
              <w:sdtPr>
                <w:rPr>
                  <w:lang w:eastAsia="en-US"/>
                </w:rPr>
                <w:id w:val="1930998347"/>
              </w:sdtPr>
              <w:sdtEndPr/>
              <w:sdtContent>
                <w:r w:rsidR="003D2AA2" w:rsidRPr="003D2AA2">
                  <w:rPr>
                    <w:lang w:eastAsia="en-US"/>
                  </w:rPr>
                  <w:t>x</w:t>
                </w:r>
              </w:sdtContent>
            </w:sdt>
            <w:r w:rsidR="003D2AA2" w:rsidRPr="003D2AA2">
              <w:rPr>
                <w:lang w:eastAsia="en-US"/>
              </w:rPr>
              <w:t xml:space="preserve"> nie dotyczy</w:t>
            </w:r>
          </w:p>
        </w:tc>
      </w:tr>
      <w:tr w:rsidR="003D2AA2" w:rsidRPr="003D2AA2" w14:paraId="1258719C" w14:textId="77777777" w:rsidTr="0066356E">
        <w:trPr>
          <w:trHeight w:val="946"/>
        </w:trPr>
        <w:tc>
          <w:tcPr>
            <w:tcW w:w="3686" w:type="dxa"/>
            <w:gridSpan w:val="5"/>
            <w:shd w:val="clear" w:color="auto" w:fill="FFFFFF"/>
          </w:tcPr>
          <w:p w14:paraId="531870DB" w14:textId="77777777" w:rsidR="003D2AA2" w:rsidRPr="003D2AA2" w:rsidRDefault="003D2AA2" w:rsidP="004E3285">
            <w:pPr>
              <w:pStyle w:val="CZWSPPKTODNONIKAczwsppunkwodnonika"/>
              <w:ind w:left="0"/>
              <w:rPr>
                <w:lang w:eastAsia="en-US"/>
              </w:rPr>
            </w:pPr>
            <w:r w:rsidRPr="003D2AA2">
              <w:rPr>
                <w:lang w:eastAsia="en-US"/>
              </w:rPr>
              <w:t>Wprowadzane są obciążenia poza bezwzględnie wymaganymi przez UE (szczegóły w odwróconej tabeli zgodności).</w:t>
            </w:r>
          </w:p>
        </w:tc>
        <w:tc>
          <w:tcPr>
            <w:tcW w:w="5670" w:type="dxa"/>
            <w:gridSpan w:val="19"/>
            <w:shd w:val="clear" w:color="auto" w:fill="FFFFFF"/>
          </w:tcPr>
          <w:p w14:paraId="6BAE546D" w14:textId="77777777" w:rsidR="003D2AA2" w:rsidRPr="003D2AA2" w:rsidRDefault="009E5915" w:rsidP="003D2AA2">
            <w:pPr>
              <w:pStyle w:val="CZWSPPKTODNONIKAczwsppunkwodnonika"/>
              <w:rPr>
                <w:lang w:eastAsia="en-US"/>
              </w:rPr>
            </w:pPr>
            <w:sdt>
              <w:sdtPr>
                <w:rPr>
                  <w:lang w:eastAsia="en-US"/>
                </w:rPr>
                <w:id w:val="-501432790"/>
              </w:sdtPr>
              <w:sdtEndPr/>
              <w:sdtContent>
                <w:r w:rsidR="003D2AA2" w:rsidRPr="003D2AA2">
                  <w:rPr>
                    <w:rFonts w:ascii="Segoe UI Symbol" w:hAnsi="Segoe UI Symbol" w:cs="Segoe UI Symbol"/>
                    <w:lang w:eastAsia="en-US"/>
                  </w:rPr>
                  <w:t>☐</w:t>
                </w:r>
              </w:sdtContent>
            </w:sdt>
            <w:r w:rsidR="003D2AA2" w:rsidRPr="003D2AA2">
              <w:rPr>
                <w:lang w:eastAsia="en-US"/>
              </w:rPr>
              <w:t xml:space="preserve"> tak</w:t>
            </w:r>
          </w:p>
          <w:p w14:paraId="19E9D5C2" w14:textId="77777777" w:rsidR="003D2AA2" w:rsidRPr="003D2AA2" w:rsidRDefault="009E5915" w:rsidP="003D2AA2">
            <w:pPr>
              <w:pStyle w:val="CZWSPPKTODNONIKAczwsppunkwodnonika"/>
              <w:rPr>
                <w:lang w:eastAsia="en-US"/>
              </w:rPr>
            </w:pPr>
            <w:sdt>
              <w:sdtPr>
                <w:rPr>
                  <w:lang w:eastAsia="en-US"/>
                </w:rPr>
                <w:id w:val="-1774005171"/>
              </w:sdtPr>
              <w:sdtEndPr/>
              <w:sdtContent>
                <w:r w:rsidR="003D2AA2" w:rsidRPr="003D2AA2">
                  <w:rPr>
                    <w:rFonts w:ascii="Segoe UI Symbol" w:hAnsi="Segoe UI Symbol" w:cs="Segoe UI Symbol"/>
                    <w:lang w:eastAsia="en-US"/>
                  </w:rPr>
                  <w:t>☐</w:t>
                </w:r>
              </w:sdtContent>
            </w:sdt>
            <w:r w:rsidR="003D2AA2" w:rsidRPr="003D2AA2">
              <w:rPr>
                <w:lang w:eastAsia="en-US"/>
              </w:rPr>
              <w:t xml:space="preserve"> nie</w:t>
            </w:r>
          </w:p>
          <w:p w14:paraId="3ABA2634" w14:textId="77777777" w:rsidR="003D2AA2" w:rsidRPr="003D2AA2" w:rsidRDefault="009E5915" w:rsidP="003D2AA2">
            <w:pPr>
              <w:pStyle w:val="CZWSPPKTODNONIKAczwsppunkwodnonika"/>
              <w:rPr>
                <w:lang w:eastAsia="en-US"/>
              </w:rPr>
            </w:pPr>
            <w:sdt>
              <w:sdtPr>
                <w:rPr>
                  <w:lang w:eastAsia="en-US"/>
                </w:rPr>
                <w:id w:val="351533669"/>
              </w:sdtPr>
              <w:sdtEndPr/>
              <w:sdtContent>
                <w:r w:rsidR="003D2AA2" w:rsidRPr="003D2AA2">
                  <w:rPr>
                    <w:rFonts w:ascii="Segoe UI Symbol" w:hAnsi="Segoe UI Symbol" w:cs="Segoe UI Symbol"/>
                    <w:lang w:eastAsia="en-US"/>
                  </w:rPr>
                  <w:t>☐</w:t>
                </w:r>
              </w:sdtContent>
            </w:sdt>
            <w:r w:rsidR="003D2AA2" w:rsidRPr="003D2AA2">
              <w:rPr>
                <w:lang w:eastAsia="en-US"/>
              </w:rPr>
              <w:t xml:space="preserve"> nie dotyczy</w:t>
            </w:r>
          </w:p>
        </w:tc>
      </w:tr>
      <w:tr w:rsidR="003D2AA2" w:rsidRPr="003D2AA2" w14:paraId="57D7A371" w14:textId="77777777" w:rsidTr="0066356E">
        <w:trPr>
          <w:trHeight w:val="1245"/>
        </w:trPr>
        <w:tc>
          <w:tcPr>
            <w:tcW w:w="3686" w:type="dxa"/>
            <w:gridSpan w:val="5"/>
            <w:shd w:val="clear" w:color="auto" w:fill="FFFFFF"/>
          </w:tcPr>
          <w:p w14:paraId="660B238B" w14:textId="77777777" w:rsidR="003D2AA2" w:rsidRPr="003D2AA2" w:rsidRDefault="009E5915" w:rsidP="003D2AA2">
            <w:pPr>
              <w:pStyle w:val="CZWSPPKTODNONIKAczwsppunkwodnonika"/>
              <w:rPr>
                <w:lang w:eastAsia="en-US"/>
              </w:rPr>
            </w:pPr>
            <w:sdt>
              <w:sdtPr>
                <w:rPr>
                  <w:lang w:eastAsia="en-US"/>
                </w:rPr>
                <w:id w:val="-1646118103"/>
              </w:sdtPr>
              <w:sdtEndPr/>
              <w:sdtContent>
                <w:r w:rsidR="003D2AA2" w:rsidRPr="003D2AA2">
                  <w:rPr>
                    <w:rFonts w:ascii="Segoe UI Symbol" w:hAnsi="Segoe UI Symbol" w:cs="Segoe UI Symbol"/>
                    <w:lang w:eastAsia="en-US"/>
                  </w:rPr>
                  <w:t>☐</w:t>
                </w:r>
              </w:sdtContent>
            </w:sdt>
            <w:r w:rsidR="003D2AA2" w:rsidRPr="003D2AA2">
              <w:rPr>
                <w:lang w:eastAsia="en-US"/>
              </w:rPr>
              <w:t xml:space="preserve"> zmniejszenie liczby dokumentów </w:t>
            </w:r>
          </w:p>
          <w:p w14:paraId="545F7C56" w14:textId="77777777" w:rsidR="003D2AA2" w:rsidRPr="003D2AA2" w:rsidRDefault="009E5915" w:rsidP="003D2AA2">
            <w:pPr>
              <w:pStyle w:val="CZWSPPKTODNONIKAczwsppunkwodnonika"/>
              <w:rPr>
                <w:lang w:eastAsia="en-US"/>
              </w:rPr>
            </w:pPr>
            <w:sdt>
              <w:sdtPr>
                <w:rPr>
                  <w:lang w:eastAsia="en-US"/>
                </w:rPr>
                <w:id w:val="1876505849"/>
              </w:sdtPr>
              <w:sdtEndPr/>
              <w:sdtContent>
                <w:r w:rsidR="003D2AA2" w:rsidRPr="003D2AA2">
                  <w:rPr>
                    <w:rFonts w:ascii="Segoe UI Symbol" w:hAnsi="Segoe UI Symbol" w:cs="Segoe UI Symbol"/>
                    <w:lang w:eastAsia="en-US"/>
                  </w:rPr>
                  <w:t>☐</w:t>
                </w:r>
              </w:sdtContent>
            </w:sdt>
            <w:r w:rsidR="003D2AA2" w:rsidRPr="003D2AA2">
              <w:rPr>
                <w:lang w:eastAsia="en-US"/>
              </w:rPr>
              <w:t xml:space="preserve"> zmniejszenie liczby procedur</w:t>
            </w:r>
          </w:p>
          <w:p w14:paraId="6E31DE35" w14:textId="77777777" w:rsidR="003D2AA2" w:rsidRPr="003D2AA2" w:rsidRDefault="009E5915" w:rsidP="003D2AA2">
            <w:pPr>
              <w:pStyle w:val="CZWSPPKTODNONIKAczwsppunkwodnonika"/>
              <w:rPr>
                <w:lang w:eastAsia="en-US"/>
              </w:rPr>
            </w:pPr>
            <w:sdt>
              <w:sdtPr>
                <w:rPr>
                  <w:lang w:eastAsia="en-US"/>
                </w:rPr>
                <w:id w:val="-2082051990"/>
              </w:sdtPr>
              <w:sdtEndPr/>
              <w:sdtContent>
                <w:r w:rsidR="003D2AA2" w:rsidRPr="003D2AA2">
                  <w:rPr>
                    <w:rFonts w:ascii="Segoe UI Symbol" w:hAnsi="Segoe UI Symbol" w:cs="Segoe UI Symbol"/>
                    <w:lang w:eastAsia="en-US"/>
                  </w:rPr>
                  <w:t>☐</w:t>
                </w:r>
              </w:sdtContent>
            </w:sdt>
            <w:r w:rsidR="003D2AA2" w:rsidRPr="003D2AA2">
              <w:rPr>
                <w:lang w:eastAsia="en-US"/>
              </w:rPr>
              <w:t xml:space="preserve"> skrócenie czasu na załatwienie sprawy</w:t>
            </w:r>
          </w:p>
          <w:p w14:paraId="0A2697D6" w14:textId="77777777" w:rsidR="003D2AA2" w:rsidRPr="003D2AA2" w:rsidRDefault="009E5915" w:rsidP="003D2AA2">
            <w:pPr>
              <w:pStyle w:val="CZWSPPKTODNONIKAczwsppunkwodnonika"/>
              <w:rPr>
                <w:lang w:eastAsia="en-US"/>
              </w:rPr>
            </w:pPr>
            <w:sdt>
              <w:sdtPr>
                <w:rPr>
                  <w:lang w:eastAsia="en-US"/>
                </w:rPr>
                <w:id w:val="2112540246"/>
              </w:sdtPr>
              <w:sdtEndPr/>
              <w:sdtContent>
                <w:r w:rsidR="003D2AA2" w:rsidRPr="003D2AA2">
                  <w:rPr>
                    <w:rFonts w:ascii="Segoe UI Symbol" w:hAnsi="Segoe UI Symbol" w:cs="Segoe UI Symbol"/>
                    <w:lang w:eastAsia="en-US"/>
                  </w:rPr>
                  <w:t>☐</w:t>
                </w:r>
              </w:sdtContent>
            </w:sdt>
            <w:r w:rsidR="003D2AA2" w:rsidRPr="003D2AA2">
              <w:rPr>
                <w:lang w:eastAsia="en-US"/>
              </w:rPr>
              <w:t xml:space="preserve"> inne: …</w:t>
            </w:r>
          </w:p>
        </w:tc>
        <w:tc>
          <w:tcPr>
            <w:tcW w:w="5670" w:type="dxa"/>
            <w:gridSpan w:val="19"/>
            <w:shd w:val="clear" w:color="auto" w:fill="FFFFFF"/>
          </w:tcPr>
          <w:p w14:paraId="059B9488" w14:textId="77777777" w:rsidR="003D2AA2" w:rsidRPr="003D2AA2" w:rsidRDefault="009E5915" w:rsidP="003D2AA2">
            <w:pPr>
              <w:pStyle w:val="CZWSPPKTODNONIKAczwsppunkwodnonika"/>
              <w:rPr>
                <w:lang w:eastAsia="en-US"/>
              </w:rPr>
            </w:pPr>
            <w:sdt>
              <w:sdtPr>
                <w:rPr>
                  <w:lang w:eastAsia="en-US"/>
                </w:rPr>
                <w:id w:val="2104995084"/>
              </w:sdtPr>
              <w:sdtEndPr/>
              <w:sdtContent>
                <w:r w:rsidR="003D2AA2" w:rsidRPr="003D2AA2">
                  <w:rPr>
                    <w:rFonts w:ascii="Segoe UI Symbol" w:hAnsi="Segoe UI Symbol" w:cs="Segoe UI Symbol"/>
                    <w:lang w:eastAsia="en-US"/>
                  </w:rPr>
                  <w:t>☐</w:t>
                </w:r>
              </w:sdtContent>
            </w:sdt>
            <w:r w:rsidR="003D2AA2" w:rsidRPr="003D2AA2">
              <w:rPr>
                <w:lang w:eastAsia="en-US"/>
              </w:rPr>
              <w:t xml:space="preserve"> zwiększenie liczby dokumentów</w:t>
            </w:r>
          </w:p>
          <w:p w14:paraId="3C9DEA31" w14:textId="77777777" w:rsidR="003D2AA2" w:rsidRPr="003D2AA2" w:rsidRDefault="009E5915" w:rsidP="003D2AA2">
            <w:pPr>
              <w:pStyle w:val="CZWSPPKTODNONIKAczwsppunkwodnonika"/>
              <w:rPr>
                <w:lang w:eastAsia="en-US"/>
              </w:rPr>
            </w:pPr>
            <w:sdt>
              <w:sdtPr>
                <w:rPr>
                  <w:lang w:eastAsia="en-US"/>
                </w:rPr>
                <w:id w:val="762415844"/>
              </w:sdtPr>
              <w:sdtEndPr/>
              <w:sdtContent>
                <w:r w:rsidR="003D2AA2" w:rsidRPr="003D2AA2">
                  <w:rPr>
                    <w:rFonts w:ascii="Segoe UI Symbol" w:hAnsi="Segoe UI Symbol" w:cs="Segoe UI Symbol"/>
                    <w:lang w:eastAsia="en-US"/>
                  </w:rPr>
                  <w:t>☐</w:t>
                </w:r>
              </w:sdtContent>
            </w:sdt>
            <w:r w:rsidR="003D2AA2" w:rsidRPr="003D2AA2">
              <w:rPr>
                <w:lang w:eastAsia="en-US"/>
              </w:rPr>
              <w:t xml:space="preserve"> zwiększenie liczby procedur</w:t>
            </w:r>
          </w:p>
          <w:p w14:paraId="112E29E7" w14:textId="77777777" w:rsidR="003D2AA2" w:rsidRPr="003D2AA2" w:rsidRDefault="009E5915" w:rsidP="003D2AA2">
            <w:pPr>
              <w:pStyle w:val="CZWSPPKTODNONIKAczwsppunkwodnonika"/>
              <w:rPr>
                <w:lang w:eastAsia="en-US"/>
              </w:rPr>
            </w:pPr>
            <w:sdt>
              <w:sdtPr>
                <w:rPr>
                  <w:lang w:eastAsia="en-US"/>
                </w:rPr>
                <w:id w:val="-357036351"/>
              </w:sdtPr>
              <w:sdtEndPr/>
              <w:sdtContent>
                <w:r w:rsidR="003D2AA2" w:rsidRPr="003D2AA2">
                  <w:rPr>
                    <w:rFonts w:ascii="Segoe UI Symbol" w:hAnsi="Segoe UI Symbol" w:cs="Segoe UI Symbol"/>
                    <w:lang w:eastAsia="en-US"/>
                  </w:rPr>
                  <w:t>☐</w:t>
                </w:r>
              </w:sdtContent>
            </w:sdt>
            <w:r w:rsidR="003D2AA2" w:rsidRPr="003D2AA2">
              <w:rPr>
                <w:lang w:eastAsia="en-US"/>
              </w:rPr>
              <w:t xml:space="preserve"> wydłużenie czasu na załatwienie sprawy</w:t>
            </w:r>
          </w:p>
          <w:p w14:paraId="330A3D10" w14:textId="77777777" w:rsidR="003D2AA2" w:rsidRPr="003D2AA2" w:rsidRDefault="009E5915" w:rsidP="003D2AA2">
            <w:pPr>
              <w:pStyle w:val="CZWSPPKTODNONIKAczwsppunkwodnonika"/>
              <w:rPr>
                <w:lang w:eastAsia="en-US"/>
              </w:rPr>
            </w:pPr>
            <w:sdt>
              <w:sdtPr>
                <w:rPr>
                  <w:lang w:eastAsia="en-US"/>
                </w:rPr>
                <w:id w:val="1149557140"/>
              </w:sdtPr>
              <w:sdtEndPr/>
              <w:sdtContent>
                <w:r w:rsidR="003D2AA2" w:rsidRPr="003D2AA2">
                  <w:rPr>
                    <w:rFonts w:ascii="Segoe UI Symbol" w:hAnsi="Segoe UI Symbol" w:cs="Segoe UI Symbol"/>
                    <w:lang w:eastAsia="en-US"/>
                  </w:rPr>
                  <w:t>☐</w:t>
                </w:r>
              </w:sdtContent>
            </w:sdt>
            <w:r w:rsidR="003D2AA2" w:rsidRPr="003D2AA2">
              <w:rPr>
                <w:lang w:eastAsia="en-US"/>
              </w:rPr>
              <w:t xml:space="preserve"> inne: …</w:t>
            </w:r>
          </w:p>
          <w:p w14:paraId="2AD566DB" w14:textId="77777777" w:rsidR="003D2AA2" w:rsidRPr="003D2AA2" w:rsidRDefault="003D2AA2" w:rsidP="003D2AA2">
            <w:pPr>
              <w:pStyle w:val="CZWSPPKTODNONIKAczwsppunkwodnonika"/>
              <w:rPr>
                <w:lang w:eastAsia="en-US"/>
              </w:rPr>
            </w:pPr>
          </w:p>
        </w:tc>
      </w:tr>
      <w:tr w:rsidR="003D2AA2" w:rsidRPr="003D2AA2" w14:paraId="41C51607" w14:textId="77777777" w:rsidTr="0066356E">
        <w:trPr>
          <w:trHeight w:val="870"/>
        </w:trPr>
        <w:tc>
          <w:tcPr>
            <w:tcW w:w="3686" w:type="dxa"/>
            <w:gridSpan w:val="5"/>
            <w:shd w:val="clear" w:color="auto" w:fill="FFFFFF"/>
          </w:tcPr>
          <w:p w14:paraId="06A6159F" w14:textId="77777777" w:rsidR="003D2AA2" w:rsidRPr="003D2AA2" w:rsidRDefault="003D2AA2" w:rsidP="004E3285">
            <w:pPr>
              <w:pStyle w:val="CZWSPPKTODNONIKAczwsppunkwodnonika"/>
              <w:ind w:left="0"/>
              <w:rPr>
                <w:lang w:eastAsia="en-US"/>
              </w:rPr>
            </w:pPr>
            <w:r w:rsidRPr="003D2AA2">
              <w:rPr>
                <w:lang w:eastAsia="en-US"/>
              </w:rPr>
              <w:t xml:space="preserve">Wprowadzane obciążenia są przystosowane do ich elektronizacji. </w:t>
            </w:r>
          </w:p>
        </w:tc>
        <w:tc>
          <w:tcPr>
            <w:tcW w:w="5670" w:type="dxa"/>
            <w:gridSpan w:val="19"/>
            <w:shd w:val="clear" w:color="auto" w:fill="FFFFFF"/>
          </w:tcPr>
          <w:p w14:paraId="2C9839FF" w14:textId="3ECFA1A7" w:rsidR="003D2AA2" w:rsidRPr="003D2AA2" w:rsidRDefault="009E5915" w:rsidP="003D2AA2">
            <w:pPr>
              <w:pStyle w:val="CZWSPPKTODNONIKAczwsppunkwodnonika"/>
              <w:rPr>
                <w:lang w:eastAsia="en-US"/>
              </w:rPr>
            </w:pPr>
            <w:sdt>
              <w:sdtPr>
                <w:rPr>
                  <w:lang w:eastAsia="en-US"/>
                </w:rPr>
                <w:id w:val="297268939"/>
              </w:sdtPr>
              <w:sdtEndPr/>
              <w:sdtContent>
                <w:sdt>
                  <w:sdtPr>
                    <w:rPr>
                      <w:lang w:eastAsia="en-US"/>
                    </w:rPr>
                    <w:id w:val="2074699535"/>
                  </w:sdtPr>
                  <w:sdtEndPr/>
                  <w:sdtContent>
                    <w:sdt>
                      <w:sdtPr>
                        <w:id w:val="-317349761"/>
                      </w:sdtPr>
                      <w:sdtEndPr/>
                      <w:sdtContent>
                        <w:r w:rsidR="0031697D" w:rsidRPr="0031697D">
                          <w:rPr>
                            <w:rFonts w:ascii="Segoe UI Symbol" w:hAnsi="Segoe UI Symbol" w:cs="Segoe UI Symbol"/>
                          </w:rPr>
                          <w:t>☐</w:t>
                        </w:r>
                      </w:sdtContent>
                    </w:sdt>
                  </w:sdtContent>
                </w:sdt>
              </w:sdtContent>
            </w:sdt>
            <w:r w:rsidR="003D2AA2" w:rsidRPr="003D2AA2">
              <w:rPr>
                <w:lang w:eastAsia="en-US"/>
              </w:rPr>
              <w:t xml:space="preserve"> tak</w:t>
            </w:r>
          </w:p>
          <w:p w14:paraId="66F5BF2E" w14:textId="77777777" w:rsidR="003D2AA2" w:rsidRPr="003D2AA2" w:rsidRDefault="009E5915" w:rsidP="003D2AA2">
            <w:pPr>
              <w:pStyle w:val="CZWSPPKTODNONIKAczwsppunkwodnonika"/>
              <w:rPr>
                <w:lang w:eastAsia="en-US"/>
              </w:rPr>
            </w:pPr>
            <w:sdt>
              <w:sdtPr>
                <w:rPr>
                  <w:lang w:eastAsia="en-US"/>
                </w:rPr>
                <w:id w:val="-1887021666"/>
              </w:sdtPr>
              <w:sdtEndPr/>
              <w:sdtContent>
                <w:r w:rsidR="003D2AA2" w:rsidRPr="003D2AA2">
                  <w:rPr>
                    <w:rFonts w:ascii="Segoe UI Symbol" w:hAnsi="Segoe UI Symbol" w:cs="Segoe UI Symbol"/>
                    <w:lang w:eastAsia="en-US"/>
                  </w:rPr>
                  <w:t>☐</w:t>
                </w:r>
              </w:sdtContent>
            </w:sdt>
            <w:r w:rsidR="003D2AA2" w:rsidRPr="003D2AA2">
              <w:rPr>
                <w:lang w:eastAsia="en-US"/>
              </w:rPr>
              <w:t xml:space="preserve"> nie</w:t>
            </w:r>
          </w:p>
          <w:p w14:paraId="2882ECD9" w14:textId="7F5E4770" w:rsidR="003D2AA2" w:rsidRPr="003D2AA2" w:rsidRDefault="009E5915" w:rsidP="00176684">
            <w:pPr>
              <w:pStyle w:val="CZWSPPKTODNONIKAczwsppunkwodnonika"/>
              <w:rPr>
                <w:lang w:eastAsia="en-US"/>
              </w:rPr>
            </w:pPr>
            <w:sdt>
              <w:sdtPr>
                <w:rPr>
                  <w:lang w:eastAsia="en-US"/>
                </w:rPr>
                <w:id w:val="1904862519"/>
              </w:sdtPr>
              <w:sdtEndPr/>
              <w:sdtContent>
                <w:r w:rsidR="0031697D">
                  <w:t>x</w:t>
                </w:r>
              </w:sdtContent>
            </w:sdt>
            <w:r w:rsidR="003D2AA2" w:rsidRPr="003D2AA2">
              <w:rPr>
                <w:lang w:eastAsia="en-US"/>
              </w:rPr>
              <w:t xml:space="preserve"> nie dotyczy</w:t>
            </w:r>
          </w:p>
        </w:tc>
      </w:tr>
      <w:tr w:rsidR="003D2AA2" w:rsidRPr="003D2AA2" w14:paraId="5B25B463" w14:textId="77777777" w:rsidTr="0066356E">
        <w:trPr>
          <w:trHeight w:val="630"/>
        </w:trPr>
        <w:tc>
          <w:tcPr>
            <w:tcW w:w="9356" w:type="dxa"/>
            <w:gridSpan w:val="24"/>
            <w:shd w:val="clear" w:color="auto" w:fill="FFFFFF"/>
          </w:tcPr>
          <w:p w14:paraId="40EAD22D" w14:textId="77777777" w:rsidR="003D2AA2" w:rsidRPr="003D2AA2" w:rsidRDefault="003D2AA2" w:rsidP="004E3285">
            <w:pPr>
              <w:pStyle w:val="CZWSPPKTODNONIKAczwsppunkwodnonika"/>
              <w:ind w:left="0"/>
              <w:rPr>
                <w:lang w:eastAsia="en-US"/>
              </w:rPr>
            </w:pPr>
            <w:r w:rsidRPr="003D2AA2">
              <w:rPr>
                <w:lang w:eastAsia="en-US"/>
              </w:rPr>
              <w:t xml:space="preserve">Komentarz: </w:t>
            </w:r>
          </w:p>
          <w:p w14:paraId="0B8DD4B4" w14:textId="78CE57C3" w:rsidR="003D2AA2" w:rsidRPr="003D2AA2" w:rsidRDefault="003D2AA2" w:rsidP="00176684">
            <w:pPr>
              <w:pStyle w:val="CZWSPPKTODNONIKAczwsppunkwodnonika"/>
              <w:ind w:left="0"/>
              <w:rPr>
                <w:lang w:eastAsia="en-US"/>
              </w:rPr>
            </w:pPr>
            <w:r w:rsidRPr="003D2AA2">
              <w:rPr>
                <w:lang w:eastAsia="en-US"/>
              </w:rPr>
              <w:t xml:space="preserve">Wejście w życie </w:t>
            </w:r>
            <w:r w:rsidR="009116AD">
              <w:t xml:space="preserve">projektowanego </w:t>
            </w:r>
            <w:r w:rsidRPr="003D2AA2">
              <w:rPr>
                <w:lang w:eastAsia="en-US"/>
              </w:rPr>
              <w:t>rozporządzenia nie będzie miało wpływu na zmianę obciążeń regulacyjnych.</w:t>
            </w:r>
          </w:p>
        </w:tc>
      </w:tr>
      <w:tr w:rsidR="003D2AA2" w:rsidRPr="003D2AA2" w14:paraId="448FC20A" w14:textId="77777777" w:rsidTr="0066356E">
        <w:trPr>
          <w:trHeight w:val="142"/>
        </w:trPr>
        <w:tc>
          <w:tcPr>
            <w:tcW w:w="9356" w:type="dxa"/>
            <w:gridSpan w:val="24"/>
            <w:shd w:val="clear" w:color="auto" w:fill="99CCFF"/>
          </w:tcPr>
          <w:p w14:paraId="5086203E" w14:textId="0A4EE915" w:rsidR="003D2AA2" w:rsidRPr="003A3FA3" w:rsidRDefault="003A3FA3" w:rsidP="003A3FA3">
            <w:pPr>
              <w:pStyle w:val="CZWSPPKTODNONIKAczwsppunkwodnonika"/>
              <w:ind w:left="0"/>
              <w:rPr>
                <w:rStyle w:val="Ppogrubienie"/>
              </w:rPr>
            </w:pPr>
            <w:r w:rsidRPr="003A3FA3">
              <w:rPr>
                <w:rStyle w:val="Ppogrubienie"/>
              </w:rPr>
              <w:t xml:space="preserve">9. </w:t>
            </w:r>
            <w:r w:rsidR="003D2AA2" w:rsidRPr="003A3FA3">
              <w:rPr>
                <w:rStyle w:val="Ppogrubienie"/>
              </w:rPr>
              <w:t xml:space="preserve">Wpływ na rynek pracy </w:t>
            </w:r>
          </w:p>
        </w:tc>
      </w:tr>
      <w:tr w:rsidR="003D2AA2" w:rsidRPr="003D2AA2" w14:paraId="468A9048" w14:textId="77777777" w:rsidTr="0066356E">
        <w:trPr>
          <w:trHeight w:val="142"/>
        </w:trPr>
        <w:tc>
          <w:tcPr>
            <w:tcW w:w="9356" w:type="dxa"/>
            <w:gridSpan w:val="24"/>
            <w:shd w:val="clear" w:color="auto" w:fill="auto"/>
          </w:tcPr>
          <w:p w14:paraId="5A13D977" w14:textId="1F09C2E3" w:rsidR="003D2AA2" w:rsidRPr="003D2AA2" w:rsidRDefault="003D2AA2" w:rsidP="003D2AA2">
            <w:pPr>
              <w:pStyle w:val="CZWSPPKTODNONIKAczwsppunkwodnonika"/>
              <w:rPr>
                <w:lang w:eastAsia="en-US"/>
              </w:rPr>
            </w:pPr>
            <w:r w:rsidRPr="003D2AA2">
              <w:rPr>
                <w:lang w:eastAsia="en-US"/>
              </w:rPr>
              <w:t xml:space="preserve">Wejście w życie </w:t>
            </w:r>
            <w:r w:rsidR="009116AD">
              <w:t xml:space="preserve">projektowanego </w:t>
            </w:r>
            <w:r w:rsidRPr="003D2AA2">
              <w:rPr>
                <w:lang w:eastAsia="en-US"/>
              </w:rPr>
              <w:t>rozporządzenia nie wpłynie na rynek pracy.</w:t>
            </w:r>
          </w:p>
        </w:tc>
      </w:tr>
      <w:tr w:rsidR="003D2AA2" w:rsidRPr="003D2AA2" w14:paraId="165AF530" w14:textId="77777777" w:rsidTr="0066356E">
        <w:trPr>
          <w:trHeight w:val="142"/>
        </w:trPr>
        <w:tc>
          <w:tcPr>
            <w:tcW w:w="9356" w:type="dxa"/>
            <w:gridSpan w:val="24"/>
            <w:shd w:val="clear" w:color="auto" w:fill="99CCFF"/>
          </w:tcPr>
          <w:p w14:paraId="4CCE0321" w14:textId="30B4518F" w:rsidR="003D2AA2" w:rsidRPr="003A3FA3" w:rsidRDefault="003A3FA3" w:rsidP="003A3FA3">
            <w:pPr>
              <w:pStyle w:val="CZWSPPKTODNONIKAczwsppunkwodnonika"/>
              <w:ind w:left="0"/>
              <w:rPr>
                <w:rStyle w:val="Ppogrubienie"/>
              </w:rPr>
            </w:pPr>
            <w:r w:rsidRPr="003A3FA3">
              <w:rPr>
                <w:rStyle w:val="Ppogrubienie"/>
              </w:rPr>
              <w:t xml:space="preserve">10. </w:t>
            </w:r>
            <w:r w:rsidR="003D2AA2" w:rsidRPr="003A3FA3">
              <w:rPr>
                <w:rStyle w:val="Ppogrubienie"/>
              </w:rPr>
              <w:t>Wpływ na pozostałe obszary</w:t>
            </w:r>
          </w:p>
        </w:tc>
      </w:tr>
      <w:tr w:rsidR="00212512" w:rsidRPr="003D2AA2" w14:paraId="1FB0293F" w14:textId="77777777" w:rsidTr="0066356E">
        <w:trPr>
          <w:trHeight w:val="1031"/>
        </w:trPr>
        <w:tc>
          <w:tcPr>
            <w:tcW w:w="4395" w:type="dxa"/>
            <w:gridSpan w:val="7"/>
            <w:shd w:val="clear" w:color="auto" w:fill="FFFFFF"/>
          </w:tcPr>
          <w:p w14:paraId="6636808A" w14:textId="77777777" w:rsidR="00212512" w:rsidRPr="003D2AA2" w:rsidRDefault="009E5915" w:rsidP="003D2AA2">
            <w:pPr>
              <w:pStyle w:val="CZWSPPKTODNONIKAczwsppunkwodnonika"/>
              <w:rPr>
                <w:lang w:eastAsia="en-US"/>
              </w:rPr>
            </w:pPr>
            <w:sdt>
              <w:sdtPr>
                <w:rPr>
                  <w:lang w:eastAsia="en-US"/>
                </w:rPr>
                <w:id w:val="365952688"/>
              </w:sdtPr>
              <w:sdtEndPr/>
              <w:sdtContent>
                <w:sdt>
                  <w:sdtPr>
                    <w:rPr>
                      <w:lang w:eastAsia="en-US"/>
                    </w:rPr>
                    <w:id w:val="368735796"/>
                    <w14:checkbox>
                      <w14:checked w14:val="0"/>
                      <w14:checkedState w14:val="2612" w14:font="MS Gothic"/>
                      <w14:uncheckedState w14:val="2610" w14:font="MS Gothic"/>
                    </w14:checkbox>
                  </w:sdtPr>
                  <w:sdtEndPr/>
                  <w:sdtContent>
                    <w:r w:rsidR="00212512" w:rsidRPr="003D2AA2">
                      <w:rPr>
                        <w:rFonts w:ascii="Segoe UI Symbol" w:hAnsi="Segoe UI Symbol" w:cs="Segoe UI Symbol"/>
                        <w:lang w:eastAsia="en-US"/>
                      </w:rPr>
                      <w:t>☐</w:t>
                    </w:r>
                  </w:sdtContent>
                </w:sdt>
              </w:sdtContent>
            </w:sdt>
            <w:r w:rsidR="00212512" w:rsidRPr="003D2AA2">
              <w:rPr>
                <w:lang w:eastAsia="en-US"/>
              </w:rPr>
              <w:t xml:space="preserve"> środowisko naturalne</w:t>
            </w:r>
          </w:p>
          <w:p w14:paraId="53EE0B6B" w14:textId="77777777" w:rsidR="00212512" w:rsidRPr="003D2AA2" w:rsidRDefault="009E5915" w:rsidP="003D2AA2">
            <w:pPr>
              <w:pStyle w:val="CZWSPPKTODNONIKAczwsppunkwodnonika"/>
              <w:rPr>
                <w:lang w:eastAsia="en-US"/>
              </w:rPr>
            </w:pPr>
            <w:sdt>
              <w:sdtPr>
                <w:rPr>
                  <w:lang w:eastAsia="en-US"/>
                </w:rPr>
                <w:id w:val="-1888785328"/>
              </w:sdtPr>
              <w:sdtEndPr/>
              <w:sdtContent>
                <w:r w:rsidR="00212512" w:rsidRPr="003D2AA2">
                  <w:rPr>
                    <w:rFonts w:ascii="Segoe UI Symbol" w:hAnsi="Segoe UI Symbol" w:cs="Segoe UI Symbol"/>
                    <w:lang w:eastAsia="en-US"/>
                  </w:rPr>
                  <w:t>☐</w:t>
                </w:r>
              </w:sdtContent>
            </w:sdt>
            <w:r w:rsidR="00212512" w:rsidRPr="003D2AA2">
              <w:rPr>
                <w:lang w:eastAsia="en-US"/>
              </w:rPr>
              <w:t xml:space="preserve"> sytuacja i rozwój regionalny</w:t>
            </w:r>
          </w:p>
          <w:p w14:paraId="6E38E72D" w14:textId="758C06D5" w:rsidR="00212512" w:rsidRPr="003D2AA2" w:rsidRDefault="009E5915" w:rsidP="003D2AA2">
            <w:pPr>
              <w:pStyle w:val="CZWSPPKTODNONIKAczwsppunkwodnonika"/>
              <w:rPr>
                <w:lang w:eastAsia="en-US"/>
              </w:rPr>
            </w:pPr>
            <w:sdt>
              <w:sdtPr>
                <w:rPr>
                  <w:lang w:eastAsia="en-US"/>
                </w:rPr>
                <w:id w:val="366884454"/>
              </w:sdtPr>
              <w:sdtEndPr/>
              <w:sdtContent>
                <w:r w:rsidR="00212512" w:rsidRPr="003D2AA2">
                  <w:rPr>
                    <w:rFonts w:ascii="Segoe UI Symbol" w:hAnsi="Segoe UI Symbol" w:cs="Segoe UI Symbol"/>
                    <w:lang w:eastAsia="en-US"/>
                  </w:rPr>
                  <w:t>☐</w:t>
                </w:r>
              </w:sdtContent>
            </w:sdt>
            <w:r w:rsidR="00212512">
              <w:t xml:space="preserve"> </w:t>
            </w:r>
            <w:r w:rsidR="00212512" w:rsidRPr="003D2AA2">
              <w:rPr>
                <w:lang w:eastAsia="en-US"/>
              </w:rPr>
              <w:t>sądy powszechne,</w:t>
            </w:r>
            <w:r w:rsidR="00212512">
              <w:t xml:space="preserve"> </w:t>
            </w:r>
            <w:r w:rsidR="00212512" w:rsidRPr="003D2AA2">
              <w:rPr>
                <w:lang w:eastAsia="en-US"/>
              </w:rPr>
              <w:t>administracyjne lub wojskowe</w:t>
            </w:r>
          </w:p>
        </w:tc>
        <w:tc>
          <w:tcPr>
            <w:tcW w:w="2905" w:type="dxa"/>
            <w:gridSpan w:val="11"/>
            <w:shd w:val="clear" w:color="auto" w:fill="FFFFFF"/>
          </w:tcPr>
          <w:p w14:paraId="22C62ACD" w14:textId="77777777" w:rsidR="00212512" w:rsidRPr="003D2AA2" w:rsidRDefault="009E5915" w:rsidP="003D2AA2">
            <w:pPr>
              <w:pStyle w:val="CZWSPPKTODNONIKAczwsppunkwodnonika"/>
              <w:rPr>
                <w:lang w:eastAsia="en-US"/>
              </w:rPr>
            </w:pPr>
            <w:sdt>
              <w:sdtPr>
                <w:rPr>
                  <w:lang w:eastAsia="en-US"/>
                </w:rPr>
                <w:id w:val="-1170861332"/>
              </w:sdtPr>
              <w:sdtEndPr/>
              <w:sdtContent>
                <w:r w:rsidR="00212512" w:rsidRPr="003D2AA2">
                  <w:rPr>
                    <w:rFonts w:ascii="Segoe UI Symbol" w:hAnsi="Segoe UI Symbol" w:cs="Segoe UI Symbol"/>
                    <w:lang w:eastAsia="en-US"/>
                  </w:rPr>
                  <w:t>☐</w:t>
                </w:r>
              </w:sdtContent>
            </w:sdt>
            <w:r w:rsidR="00212512" w:rsidRPr="003D2AA2">
              <w:rPr>
                <w:lang w:eastAsia="en-US"/>
              </w:rPr>
              <w:t xml:space="preserve"> demografia</w:t>
            </w:r>
          </w:p>
          <w:p w14:paraId="2764BECF" w14:textId="77777777" w:rsidR="00212512" w:rsidRPr="003D2AA2" w:rsidRDefault="009E5915" w:rsidP="003D2AA2">
            <w:pPr>
              <w:pStyle w:val="CZWSPPKTODNONIKAczwsppunkwodnonika"/>
              <w:rPr>
                <w:lang w:eastAsia="en-US"/>
              </w:rPr>
            </w:pPr>
            <w:sdt>
              <w:sdtPr>
                <w:rPr>
                  <w:lang w:eastAsia="en-US"/>
                </w:rPr>
                <w:id w:val="1090503991"/>
              </w:sdtPr>
              <w:sdtEndPr/>
              <w:sdtContent>
                <w:r w:rsidR="00212512" w:rsidRPr="003D2AA2">
                  <w:rPr>
                    <w:rFonts w:ascii="Segoe UI Symbol" w:hAnsi="Segoe UI Symbol" w:cs="Segoe UI Symbol"/>
                    <w:lang w:eastAsia="en-US"/>
                  </w:rPr>
                  <w:t>☐</w:t>
                </w:r>
              </w:sdtContent>
            </w:sdt>
            <w:r w:rsidR="00212512" w:rsidRPr="003D2AA2">
              <w:rPr>
                <w:lang w:eastAsia="en-US"/>
              </w:rPr>
              <w:t xml:space="preserve"> mienie państwowe</w:t>
            </w:r>
          </w:p>
          <w:p w14:paraId="32D6378D" w14:textId="5EF8D7D9" w:rsidR="00212512" w:rsidRPr="003D2AA2" w:rsidRDefault="009E5915" w:rsidP="003D2AA2">
            <w:pPr>
              <w:pStyle w:val="CZWSPPKTODNONIKAczwsppunkwodnonika"/>
              <w:rPr>
                <w:lang w:eastAsia="en-US"/>
              </w:rPr>
            </w:pPr>
            <w:sdt>
              <w:sdtPr>
                <w:rPr>
                  <w:lang w:eastAsia="en-US"/>
                </w:rPr>
                <w:id w:val="1311912424"/>
              </w:sdtPr>
              <w:sdtEndPr/>
              <w:sdtContent>
                <w:r w:rsidR="00212512" w:rsidRPr="003D2AA2">
                  <w:rPr>
                    <w:rFonts w:ascii="Segoe UI Symbol" w:hAnsi="Segoe UI Symbol" w:cs="Segoe UI Symbol"/>
                    <w:lang w:eastAsia="en-US"/>
                  </w:rPr>
                  <w:t>☐</w:t>
                </w:r>
              </w:sdtContent>
            </w:sdt>
            <w:r w:rsidR="00212512" w:rsidRPr="003D2AA2">
              <w:rPr>
                <w:lang w:eastAsia="en-US"/>
              </w:rPr>
              <w:t xml:space="preserve"> inne: …</w:t>
            </w:r>
          </w:p>
        </w:tc>
        <w:tc>
          <w:tcPr>
            <w:tcW w:w="2056" w:type="dxa"/>
            <w:gridSpan w:val="6"/>
            <w:shd w:val="clear" w:color="auto" w:fill="FFFFFF"/>
          </w:tcPr>
          <w:p w14:paraId="5E752538" w14:textId="5A86CD07" w:rsidR="00212512" w:rsidRPr="00212512" w:rsidRDefault="009E5915" w:rsidP="00212512">
            <w:pPr>
              <w:pStyle w:val="CZWSPPKTODNONIKAczwsppunkwodnonika"/>
            </w:pPr>
            <w:sdt>
              <w:sdtPr>
                <w:rPr>
                  <w:lang w:eastAsia="en-US"/>
                </w:rPr>
                <w:id w:val="-170105530"/>
              </w:sdtPr>
              <w:sdtEndPr/>
              <w:sdtContent>
                <w:r w:rsidR="00212512" w:rsidRPr="003D2AA2">
                  <w:rPr>
                    <w:rFonts w:ascii="Segoe UI Symbol" w:hAnsi="Segoe UI Symbol" w:cs="Segoe UI Symbol"/>
                    <w:lang w:eastAsia="en-US"/>
                  </w:rPr>
                  <w:t>☐</w:t>
                </w:r>
              </w:sdtContent>
            </w:sdt>
            <w:r w:rsidR="00212512" w:rsidRPr="003D2AA2">
              <w:rPr>
                <w:lang w:eastAsia="en-US"/>
              </w:rPr>
              <w:t xml:space="preserve"> zdrowie </w:t>
            </w:r>
          </w:p>
          <w:p w14:paraId="1169B778" w14:textId="4F21B0C1" w:rsidR="00212512" w:rsidRPr="003D2AA2" w:rsidRDefault="009E5915" w:rsidP="00212512">
            <w:pPr>
              <w:pStyle w:val="CZWSPPKTODNONIKAczwsppunkwodnonika"/>
              <w:rPr>
                <w:lang w:eastAsia="en-US"/>
              </w:rPr>
            </w:pPr>
            <w:sdt>
              <w:sdtPr>
                <w:id w:val="1485042436"/>
              </w:sdtPr>
              <w:sdtEndPr/>
              <w:sdtContent>
                <w:r w:rsidR="00212512" w:rsidRPr="00212512">
                  <w:rPr>
                    <w:rFonts w:ascii="Segoe UI Symbol" w:hAnsi="Segoe UI Symbol" w:cs="Segoe UI Symbol"/>
                  </w:rPr>
                  <w:t>☐</w:t>
                </w:r>
              </w:sdtContent>
            </w:sdt>
            <w:r w:rsidR="00212512" w:rsidRPr="00212512">
              <w:t xml:space="preserve"> informatyzacja</w:t>
            </w:r>
          </w:p>
        </w:tc>
      </w:tr>
      <w:tr w:rsidR="003D2AA2" w:rsidRPr="003D2AA2" w14:paraId="760AABB8" w14:textId="77777777" w:rsidTr="0066356E">
        <w:trPr>
          <w:trHeight w:val="337"/>
        </w:trPr>
        <w:tc>
          <w:tcPr>
            <w:tcW w:w="2067" w:type="dxa"/>
            <w:gridSpan w:val="2"/>
            <w:shd w:val="clear" w:color="auto" w:fill="FFFFFF"/>
            <w:vAlign w:val="center"/>
          </w:tcPr>
          <w:p w14:paraId="442B27A2" w14:textId="77777777" w:rsidR="003D2AA2" w:rsidRPr="003D2AA2" w:rsidRDefault="003D2AA2" w:rsidP="00634E0C">
            <w:pPr>
              <w:pStyle w:val="CZWSPPKTODNONIKAczwsppunkwodnonika"/>
              <w:ind w:left="0"/>
              <w:rPr>
                <w:lang w:eastAsia="en-US"/>
              </w:rPr>
            </w:pPr>
            <w:r w:rsidRPr="003D2AA2">
              <w:rPr>
                <w:lang w:eastAsia="en-US"/>
              </w:rPr>
              <w:t>Omówienie wpływu</w:t>
            </w:r>
          </w:p>
        </w:tc>
        <w:tc>
          <w:tcPr>
            <w:tcW w:w="7289" w:type="dxa"/>
            <w:gridSpan w:val="22"/>
            <w:shd w:val="clear" w:color="auto" w:fill="FFFFFF"/>
            <w:vAlign w:val="center"/>
          </w:tcPr>
          <w:p w14:paraId="469C5236" w14:textId="77777777" w:rsidR="003D2AA2" w:rsidRPr="003D2AA2" w:rsidRDefault="003D2AA2" w:rsidP="003D2AA2">
            <w:pPr>
              <w:pStyle w:val="CZWSPPKTODNONIKAczwsppunkwodnonika"/>
              <w:rPr>
                <w:lang w:eastAsia="en-US"/>
              </w:rPr>
            </w:pPr>
            <w:r w:rsidRPr="003D2AA2">
              <w:rPr>
                <w:lang w:eastAsia="en-US"/>
              </w:rPr>
              <w:t>Brak wpływu na pozostałe obszary.</w:t>
            </w:r>
          </w:p>
        </w:tc>
      </w:tr>
      <w:tr w:rsidR="003D2AA2" w:rsidRPr="003D2AA2" w14:paraId="202F3FB3" w14:textId="77777777" w:rsidTr="0066356E">
        <w:trPr>
          <w:trHeight w:val="142"/>
        </w:trPr>
        <w:tc>
          <w:tcPr>
            <w:tcW w:w="9356" w:type="dxa"/>
            <w:gridSpan w:val="24"/>
            <w:shd w:val="clear" w:color="auto" w:fill="99CCFF"/>
          </w:tcPr>
          <w:p w14:paraId="126AA456" w14:textId="4C3C370E" w:rsidR="003D2AA2" w:rsidRPr="00A9336A" w:rsidRDefault="003A3FA3" w:rsidP="003A3FA3">
            <w:pPr>
              <w:pStyle w:val="CZWSPPKTODNONIKAczwsppunkwodnonika"/>
              <w:ind w:left="0"/>
              <w:rPr>
                <w:rStyle w:val="Ppogrubienie"/>
              </w:rPr>
            </w:pPr>
            <w:r w:rsidRPr="00A9336A">
              <w:rPr>
                <w:rStyle w:val="Ppogrubienie"/>
              </w:rPr>
              <w:t xml:space="preserve">11. </w:t>
            </w:r>
            <w:r w:rsidR="003D2AA2" w:rsidRPr="00A9336A">
              <w:rPr>
                <w:rStyle w:val="Ppogrubienie"/>
              </w:rPr>
              <w:t>Planowane wykonanie przepisów aktu prawnego</w:t>
            </w:r>
          </w:p>
        </w:tc>
      </w:tr>
      <w:tr w:rsidR="003D2AA2" w:rsidRPr="003D2AA2" w14:paraId="01B2C0BB" w14:textId="77777777" w:rsidTr="0066356E">
        <w:trPr>
          <w:trHeight w:val="142"/>
        </w:trPr>
        <w:tc>
          <w:tcPr>
            <w:tcW w:w="9356" w:type="dxa"/>
            <w:gridSpan w:val="24"/>
            <w:shd w:val="clear" w:color="auto" w:fill="FFFFFF"/>
          </w:tcPr>
          <w:p w14:paraId="4FAB824E" w14:textId="5486396F" w:rsidR="003D2AA2" w:rsidRPr="003D2AA2" w:rsidRDefault="003D2AA2" w:rsidP="003D2AA2">
            <w:pPr>
              <w:pStyle w:val="CZWSPPKTODNONIKAczwsppunkwodnonika"/>
              <w:rPr>
                <w:lang w:eastAsia="en-US"/>
              </w:rPr>
            </w:pPr>
            <w:r w:rsidRPr="003D2AA2">
              <w:rPr>
                <w:lang w:eastAsia="en-US"/>
              </w:rPr>
              <w:t xml:space="preserve">Przewiduje się, że </w:t>
            </w:r>
            <w:r w:rsidR="009116AD">
              <w:t xml:space="preserve">projektowane </w:t>
            </w:r>
            <w:r w:rsidRPr="003D2AA2">
              <w:rPr>
                <w:lang w:eastAsia="en-US"/>
              </w:rPr>
              <w:t xml:space="preserve">rozporządzenie wejdzie w życie </w:t>
            </w:r>
            <w:r w:rsidR="003A3FA3">
              <w:t>po upływie 14 dni od dnia ogłoszenia.</w:t>
            </w:r>
          </w:p>
        </w:tc>
      </w:tr>
      <w:tr w:rsidR="003D2AA2" w:rsidRPr="003D2AA2" w14:paraId="13F1C63E" w14:textId="77777777" w:rsidTr="0066356E">
        <w:trPr>
          <w:trHeight w:val="142"/>
        </w:trPr>
        <w:tc>
          <w:tcPr>
            <w:tcW w:w="9356" w:type="dxa"/>
            <w:gridSpan w:val="24"/>
            <w:shd w:val="clear" w:color="auto" w:fill="99CCFF"/>
          </w:tcPr>
          <w:p w14:paraId="419889F8" w14:textId="78095C9F" w:rsidR="003D2AA2" w:rsidRPr="00A9336A" w:rsidRDefault="00A9336A" w:rsidP="00A9336A">
            <w:pPr>
              <w:pStyle w:val="CZWSPPKTODNONIKAczwsppunkwodnonika"/>
              <w:ind w:left="0"/>
              <w:rPr>
                <w:rStyle w:val="Ppogrubienie"/>
              </w:rPr>
            </w:pPr>
            <w:r w:rsidRPr="00A9336A">
              <w:rPr>
                <w:rStyle w:val="Ppogrubienie"/>
              </w:rPr>
              <w:t xml:space="preserve">12. </w:t>
            </w:r>
            <w:r w:rsidR="003D2AA2" w:rsidRPr="00A9336A">
              <w:rPr>
                <w:rStyle w:val="Ppogrubienie"/>
              </w:rPr>
              <w:t>W jaki sposób i kiedy nastąpi ewaluacja efektów projektu oraz jakie mierniki zostaną zastosowane?</w:t>
            </w:r>
          </w:p>
        </w:tc>
      </w:tr>
      <w:tr w:rsidR="003D2AA2" w:rsidRPr="003D2AA2" w14:paraId="16E057C3" w14:textId="77777777" w:rsidTr="0066356E">
        <w:trPr>
          <w:trHeight w:val="142"/>
        </w:trPr>
        <w:tc>
          <w:tcPr>
            <w:tcW w:w="9356" w:type="dxa"/>
            <w:gridSpan w:val="24"/>
            <w:shd w:val="clear" w:color="auto" w:fill="FFFFFF"/>
          </w:tcPr>
          <w:p w14:paraId="3D4EE628" w14:textId="77777777" w:rsidR="003D2AA2" w:rsidRPr="003D2AA2" w:rsidRDefault="003D2AA2" w:rsidP="003D2AA2">
            <w:pPr>
              <w:pStyle w:val="CZWSPPKTODNONIKAczwsppunkwodnonika"/>
              <w:rPr>
                <w:lang w:eastAsia="en-US"/>
              </w:rPr>
            </w:pPr>
            <w:r w:rsidRPr="003D2AA2">
              <w:rPr>
                <w:lang w:eastAsia="en-US"/>
              </w:rPr>
              <w:t>Nie przewiduje się ewaluacji efektów projektu.</w:t>
            </w:r>
          </w:p>
        </w:tc>
      </w:tr>
      <w:tr w:rsidR="003D2AA2" w:rsidRPr="003D2AA2" w14:paraId="33D767C9" w14:textId="77777777" w:rsidTr="0066356E">
        <w:trPr>
          <w:trHeight w:val="142"/>
        </w:trPr>
        <w:tc>
          <w:tcPr>
            <w:tcW w:w="9356" w:type="dxa"/>
            <w:gridSpan w:val="24"/>
            <w:shd w:val="clear" w:color="auto" w:fill="99CCFF"/>
          </w:tcPr>
          <w:p w14:paraId="37939567" w14:textId="54838516" w:rsidR="003D2AA2" w:rsidRPr="00A9336A" w:rsidRDefault="00A9336A" w:rsidP="00A9336A">
            <w:pPr>
              <w:pStyle w:val="CZWSPPKTODNONIKAczwsppunkwodnonika"/>
              <w:ind w:left="0"/>
              <w:rPr>
                <w:rStyle w:val="Ppogrubienie"/>
              </w:rPr>
            </w:pPr>
            <w:r w:rsidRPr="00A9336A">
              <w:rPr>
                <w:rStyle w:val="Ppogrubienie"/>
              </w:rPr>
              <w:t xml:space="preserve">13. </w:t>
            </w:r>
            <w:r w:rsidR="003D2AA2" w:rsidRPr="00A9336A">
              <w:rPr>
                <w:rStyle w:val="Ppogrubienie"/>
              </w:rPr>
              <w:t xml:space="preserve">Załączniki (istotne dokumenty źródłowe, badania, analizy itp.) </w:t>
            </w:r>
          </w:p>
        </w:tc>
      </w:tr>
      <w:tr w:rsidR="003D2AA2" w:rsidRPr="003D2AA2" w14:paraId="6D940E4D" w14:textId="77777777" w:rsidTr="0066356E">
        <w:trPr>
          <w:trHeight w:val="142"/>
        </w:trPr>
        <w:tc>
          <w:tcPr>
            <w:tcW w:w="9356" w:type="dxa"/>
            <w:gridSpan w:val="24"/>
            <w:shd w:val="clear" w:color="auto" w:fill="FFFFFF"/>
          </w:tcPr>
          <w:p w14:paraId="69B55BEA" w14:textId="1FABBC50" w:rsidR="003D2AA2" w:rsidRPr="003D2AA2" w:rsidRDefault="00A9336A" w:rsidP="003D2AA2">
            <w:pPr>
              <w:pStyle w:val="CZWSPPKTODNONIKAczwsppunkwodnonika"/>
              <w:rPr>
                <w:lang w:eastAsia="en-US"/>
              </w:rPr>
            </w:pPr>
            <w:r>
              <w:t>Brak</w:t>
            </w:r>
          </w:p>
        </w:tc>
      </w:tr>
    </w:tbl>
    <w:p w14:paraId="42288406" w14:textId="77777777" w:rsidR="003D2AA2" w:rsidRDefault="003D2AA2" w:rsidP="0028110D">
      <w:pPr>
        <w:pStyle w:val="CZWSPPKTODNONIKAczwsppunkwodnonika"/>
        <w:ind w:left="0"/>
      </w:pPr>
    </w:p>
    <w:sectPr w:rsidR="003D2AA2" w:rsidSect="001A7F15">
      <w:headerReference w:type="default" r:id="rId13"/>
      <w:headerReference w:type="first" r:id="rId14"/>
      <w:footnotePr>
        <w:numRestart w:val="eachSect"/>
      </w:footnotePr>
      <w:pgSz w:w="11906" w:h="16838"/>
      <w:pgMar w:top="1560" w:right="1434" w:bottom="1560" w:left="1418" w:header="709" w:footer="709" w:gutter="0"/>
      <w:cols w:space="708"/>
      <w:titlePg/>
      <w:docGrid w:linePitch="254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0D3C429" w14:textId="77777777" w:rsidR="009E5915" w:rsidRDefault="009E5915">
      <w:r>
        <w:separator/>
      </w:r>
    </w:p>
  </w:endnote>
  <w:endnote w:type="continuationSeparator" w:id="0">
    <w:p w14:paraId="0A8E8110" w14:textId="77777777" w:rsidR="009E5915" w:rsidRDefault="009E591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imes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A09B532" w14:textId="77777777" w:rsidR="009E5915" w:rsidRDefault="009E5915">
      <w:r>
        <w:separator/>
      </w:r>
    </w:p>
  </w:footnote>
  <w:footnote w:type="continuationSeparator" w:id="0">
    <w:p w14:paraId="4ED7E07D" w14:textId="77777777" w:rsidR="009E5915" w:rsidRDefault="009E5915">
      <w:r>
        <w:continuationSeparator/>
      </w:r>
    </w:p>
  </w:footnote>
  <w:footnote w:id="1">
    <w:p w14:paraId="5FBE47B4" w14:textId="05D0BA25" w:rsidR="0066785F" w:rsidRPr="00A70D7A" w:rsidRDefault="0066785F" w:rsidP="0015593F">
      <w:pPr>
        <w:pStyle w:val="ODNONIKtreodnonika"/>
        <w:rPr>
          <w:rStyle w:val="IGindeksgrny"/>
        </w:rPr>
      </w:pPr>
      <w:r>
        <w:rPr>
          <w:rStyle w:val="Odwoanieprzypisudolnego"/>
        </w:rPr>
        <w:footnoteRef/>
      </w:r>
      <w:r>
        <w:rPr>
          <w:rStyle w:val="IGindeksgrny"/>
        </w:rPr>
        <w:t>)</w:t>
      </w:r>
      <w:r>
        <w:tab/>
      </w:r>
      <w:r w:rsidR="00531639" w:rsidRPr="00531639">
        <w:t xml:space="preserve">Minister Infrastruktury kieruje działem administracji rządowej – transport, na podstawie § 1 ust. 2 pkt 3 rozporządzenia Prezesa Rady Ministrów z dnia </w:t>
      </w:r>
      <w:r w:rsidR="00AD6181">
        <w:t>1</w:t>
      </w:r>
      <w:r w:rsidR="00531639" w:rsidRPr="00531639">
        <w:t xml:space="preserve">8 </w:t>
      </w:r>
      <w:r w:rsidR="00AD6181">
        <w:t>grudnia</w:t>
      </w:r>
      <w:r w:rsidR="00531639" w:rsidRPr="00531639">
        <w:t xml:space="preserve"> 2023 r. w sprawie szczegółowego zakresu działania Ministra Infrastruktury (Dz. U. poz. 2</w:t>
      </w:r>
      <w:r w:rsidR="00384C35">
        <w:t>725</w:t>
      </w:r>
      <w:r w:rsidR="00531639" w:rsidRPr="00531639">
        <w:t>)</w:t>
      </w:r>
      <w:r>
        <w:t>.</w:t>
      </w:r>
      <w:r w:rsidRPr="00A70D7A">
        <w:rPr>
          <w:rStyle w:val="IGindeksgrny"/>
        </w:rPr>
        <w:t xml:space="preserve"> 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0113A3F" w14:textId="4B11D070" w:rsidR="0066785F" w:rsidRPr="00B371CC" w:rsidRDefault="0066785F" w:rsidP="00B371CC">
    <w:pPr>
      <w:pStyle w:val="Nagwek"/>
      <w:jc w:val="cent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2F4A9D3" w14:textId="367E4150" w:rsidR="006078DF" w:rsidRDefault="006078DF" w:rsidP="006078DF">
    <w:pPr>
      <w:pStyle w:val="OZNPROJEKTUwskazaniedatylubwersjiprojektu"/>
    </w:pPr>
    <w:r>
      <w:t>P</w:t>
    </w:r>
    <w:r w:rsidR="009116AD">
      <w:t>rojekt z dnia 06</w:t>
    </w:r>
    <w:r>
      <w:t>.</w:t>
    </w:r>
    <w:r w:rsidR="005B7CC0">
      <w:t>0</w:t>
    </w:r>
    <w:r w:rsidR="009116AD">
      <w:t>3</w:t>
    </w:r>
    <w:r>
      <w:t>.202</w:t>
    </w:r>
    <w:r w:rsidR="005B7CC0">
      <w:t>4</w:t>
    </w:r>
    <w:r>
      <w:t xml:space="preserve"> r.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7C"/>
    <w:multiLevelType w:val="singleLevel"/>
    <w:tmpl w:val="3F948C76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CCBCD792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5AF618F0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6F3CF332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2188AE6A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CDB0716E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D7E2B088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4D287BEE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019ACF3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1B1A1448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4AA1640"/>
    <w:multiLevelType w:val="hybridMultilevel"/>
    <w:tmpl w:val="56100D78"/>
    <w:lvl w:ilvl="0" w:tplc="57B89F5E">
      <w:start w:val="1"/>
      <w:numFmt w:val="decimal"/>
      <w:lvlText w:val="%1."/>
      <w:lvlJc w:val="center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06441325"/>
    <w:multiLevelType w:val="hybridMultilevel"/>
    <w:tmpl w:val="8026A820"/>
    <w:lvl w:ilvl="0" w:tplc="04150017">
      <w:start w:val="1"/>
      <w:numFmt w:val="lowerLetter"/>
      <w:lvlText w:val="%1)"/>
      <w:lvlJc w:val="left"/>
      <w:pPr>
        <w:tabs>
          <w:tab w:val="num" w:pos="921"/>
        </w:tabs>
        <w:ind w:left="921" w:hanging="360"/>
      </w:pPr>
      <w:rPr>
        <w:rFonts w:cs="Times New Roman"/>
      </w:rPr>
    </w:lvl>
    <w:lvl w:ilvl="1" w:tplc="04150019" w:tentative="1">
      <w:start w:val="1"/>
      <w:numFmt w:val="lowerLetter"/>
      <w:lvlText w:val="%2."/>
      <w:lvlJc w:val="left"/>
      <w:pPr>
        <w:tabs>
          <w:tab w:val="num" w:pos="1641"/>
        </w:tabs>
        <w:ind w:left="1641" w:hanging="360"/>
      </w:pPr>
      <w:rPr>
        <w:rFonts w:cs="Times New Roman"/>
      </w:rPr>
    </w:lvl>
    <w:lvl w:ilvl="2" w:tplc="0415001B" w:tentative="1">
      <w:start w:val="1"/>
      <w:numFmt w:val="lowerRoman"/>
      <w:lvlText w:val="%3."/>
      <w:lvlJc w:val="right"/>
      <w:pPr>
        <w:tabs>
          <w:tab w:val="num" w:pos="2361"/>
        </w:tabs>
        <w:ind w:left="2361" w:hanging="180"/>
      </w:pPr>
      <w:rPr>
        <w:rFonts w:cs="Times New Roman"/>
      </w:rPr>
    </w:lvl>
    <w:lvl w:ilvl="3" w:tplc="0415000F" w:tentative="1">
      <w:start w:val="1"/>
      <w:numFmt w:val="decimal"/>
      <w:lvlText w:val="%4."/>
      <w:lvlJc w:val="left"/>
      <w:pPr>
        <w:tabs>
          <w:tab w:val="num" w:pos="3081"/>
        </w:tabs>
        <w:ind w:left="3081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tabs>
          <w:tab w:val="num" w:pos="3801"/>
        </w:tabs>
        <w:ind w:left="3801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tabs>
          <w:tab w:val="num" w:pos="4521"/>
        </w:tabs>
        <w:ind w:left="4521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tabs>
          <w:tab w:val="num" w:pos="5241"/>
        </w:tabs>
        <w:ind w:left="5241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tabs>
          <w:tab w:val="num" w:pos="5961"/>
        </w:tabs>
        <w:ind w:left="5961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tabs>
          <w:tab w:val="num" w:pos="6681"/>
        </w:tabs>
        <w:ind w:left="6681" w:hanging="180"/>
      </w:pPr>
      <w:rPr>
        <w:rFonts w:cs="Times New Roman"/>
      </w:rPr>
    </w:lvl>
  </w:abstractNum>
  <w:abstractNum w:abstractNumId="12" w15:restartNumberingAfterBreak="0">
    <w:nsid w:val="0B3D59BF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3" w15:restartNumberingAfterBreak="0">
    <w:nsid w:val="0E615F80"/>
    <w:multiLevelType w:val="hybridMultilevel"/>
    <w:tmpl w:val="F3407E1A"/>
    <w:lvl w:ilvl="0" w:tplc="04150011">
      <w:start w:val="1"/>
      <w:numFmt w:val="decimal"/>
      <w:lvlText w:val="%1)"/>
      <w:lvlJc w:val="left"/>
      <w:pPr>
        <w:ind w:left="19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0F834D41"/>
    <w:multiLevelType w:val="hybridMultilevel"/>
    <w:tmpl w:val="759672BE"/>
    <w:lvl w:ilvl="0" w:tplc="577CADA2">
      <w:start w:val="1"/>
      <w:numFmt w:val="decimal"/>
      <w:lvlText w:val="%1."/>
      <w:lvlJc w:val="left"/>
      <w:pPr>
        <w:ind w:left="87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590" w:hanging="360"/>
      </w:pPr>
    </w:lvl>
    <w:lvl w:ilvl="2" w:tplc="0415001B" w:tentative="1">
      <w:start w:val="1"/>
      <w:numFmt w:val="lowerRoman"/>
      <w:lvlText w:val="%3."/>
      <w:lvlJc w:val="right"/>
      <w:pPr>
        <w:ind w:left="2310" w:hanging="180"/>
      </w:pPr>
    </w:lvl>
    <w:lvl w:ilvl="3" w:tplc="0415000F" w:tentative="1">
      <w:start w:val="1"/>
      <w:numFmt w:val="decimal"/>
      <w:lvlText w:val="%4."/>
      <w:lvlJc w:val="left"/>
      <w:pPr>
        <w:ind w:left="3030" w:hanging="360"/>
      </w:pPr>
    </w:lvl>
    <w:lvl w:ilvl="4" w:tplc="04150019" w:tentative="1">
      <w:start w:val="1"/>
      <w:numFmt w:val="lowerLetter"/>
      <w:lvlText w:val="%5."/>
      <w:lvlJc w:val="left"/>
      <w:pPr>
        <w:ind w:left="3750" w:hanging="360"/>
      </w:pPr>
    </w:lvl>
    <w:lvl w:ilvl="5" w:tplc="0415001B" w:tentative="1">
      <w:start w:val="1"/>
      <w:numFmt w:val="lowerRoman"/>
      <w:lvlText w:val="%6."/>
      <w:lvlJc w:val="right"/>
      <w:pPr>
        <w:ind w:left="4470" w:hanging="180"/>
      </w:pPr>
    </w:lvl>
    <w:lvl w:ilvl="6" w:tplc="0415000F" w:tentative="1">
      <w:start w:val="1"/>
      <w:numFmt w:val="decimal"/>
      <w:lvlText w:val="%7."/>
      <w:lvlJc w:val="left"/>
      <w:pPr>
        <w:ind w:left="5190" w:hanging="360"/>
      </w:pPr>
    </w:lvl>
    <w:lvl w:ilvl="7" w:tplc="04150019" w:tentative="1">
      <w:start w:val="1"/>
      <w:numFmt w:val="lowerLetter"/>
      <w:lvlText w:val="%8."/>
      <w:lvlJc w:val="left"/>
      <w:pPr>
        <w:ind w:left="5910" w:hanging="360"/>
      </w:pPr>
    </w:lvl>
    <w:lvl w:ilvl="8" w:tplc="0415001B" w:tentative="1">
      <w:start w:val="1"/>
      <w:numFmt w:val="lowerRoman"/>
      <w:lvlText w:val="%9."/>
      <w:lvlJc w:val="right"/>
      <w:pPr>
        <w:ind w:left="6630" w:hanging="180"/>
      </w:pPr>
    </w:lvl>
  </w:abstractNum>
  <w:abstractNum w:abstractNumId="15" w15:restartNumberingAfterBreak="0">
    <w:nsid w:val="13433443"/>
    <w:multiLevelType w:val="hybridMultilevel"/>
    <w:tmpl w:val="20DACDFE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13C93D3D"/>
    <w:multiLevelType w:val="hybridMultilevel"/>
    <w:tmpl w:val="726AC678"/>
    <w:lvl w:ilvl="0" w:tplc="46F0F402">
      <w:start w:val="1"/>
      <w:numFmt w:val="lowerLetter"/>
      <w:lvlText w:val="%1)"/>
      <w:lvlJc w:val="left"/>
      <w:pPr>
        <w:ind w:left="1743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2463" w:hanging="360"/>
      </w:pPr>
    </w:lvl>
    <w:lvl w:ilvl="2" w:tplc="0415001B" w:tentative="1">
      <w:start w:val="1"/>
      <w:numFmt w:val="lowerRoman"/>
      <w:lvlText w:val="%3."/>
      <w:lvlJc w:val="right"/>
      <w:pPr>
        <w:ind w:left="3183" w:hanging="180"/>
      </w:pPr>
    </w:lvl>
    <w:lvl w:ilvl="3" w:tplc="0415000F" w:tentative="1">
      <w:start w:val="1"/>
      <w:numFmt w:val="decimal"/>
      <w:lvlText w:val="%4."/>
      <w:lvlJc w:val="left"/>
      <w:pPr>
        <w:ind w:left="3903" w:hanging="360"/>
      </w:pPr>
    </w:lvl>
    <w:lvl w:ilvl="4" w:tplc="04150019" w:tentative="1">
      <w:start w:val="1"/>
      <w:numFmt w:val="lowerLetter"/>
      <w:lvlText w:val="%5."/>
      <w:lvlJc w:val="left"/>
      <w:pPr>
        <w:ind w:left="4623" w:hanging="360"/>
      </w:pPr>
    </w:lvl>
    <w:lvl w:ilvl="5" w:tplc="0415001B" w:tentative="1">
      <w:start w:val="1"/>
      <w:numFmt w:val="lowerRoman"/>
      <w:lvlText w:val="%6."/>
      <w:lvlJc w:val="right"/>
      <w:pPr>
        <w:ind w:left="5343" w:hanging="180"/>
      </w:pPr>
    </w:lvl>
    <w:lvl w:ilvl="6" w:tplc="0415000F" w:tentative="1">
      <w:start w:val="1"/>
      <w:numFmt w:val="decimal"/>
      <w:lvlText w:val="%7."/>
      <w:lvlJc w:val="left"/>
      <w:pPr>
        <w:ind w:left="6063" w:hanging="360"/>
      </w:pPr>
    </w:lvl>
    <w:lvl w:ilvl="7" w:tplc="04150019" w:tentative="1">
      <w:start w:val="1"/>
      <w:numFmt w:val="lowerLetter"/>
      <w:lvlText w:val="%8."/>
      <w:lvlJc w:val="left"/>
      <w:pPr>
        <w:ind w:left="6783" w:hanging="360"/>
      </w:pPr>
    </w:lvl>
    <w:lvl w:ilvl="8" w:tplc="0415001B" w:tentative="1">
      <w:start w:val="1"/>
      <w:numFmt w:val="lowerRoman"/>
      <w:lvlText w:val="%9."/>
      <w:lvlJc w:val="right"/>
      <w:pPr>
        <w:ind w:left="7503" w:hanging="180"/>
      </w:pPr>
    </w:lvl>
  </w:abstractNum>
  <w:abstractNum w:abstractNumId="17" w15:restartNumberingAfterBreak="0">
    <w:nsid w:val="162111DC"/>
    <w:multiLevelType w:val="singleLevel"/>
    <w:tmpl w:val="9D2C0646"/>
    <w:lvl w:ilvl="0">
      <w:start w:val="1"/>
      <w:numFmt w:val="bullet"/>
      <w:lvlText w:val="-"/>
      <w:lvlJc w:val="left"/>
      <w:pPr>
        <w:tabs>
          <w:tab w:val="num" w:pos="1211"/>
        </w:tabs>
        <w:ind w:left="1211" w:hanging="360"/>
      </w:pPr>
      <w:rPr>
        <w:rFonts w:hint="default"/>
      </w:rPr>
    </w:lvl>
  </w:abstractNum>
  <w:abstractNum w:abstractNumId="18" w15:restartNumberingAfterBreak="0">
    <w:nsid w:val="1F653082"/>
    <w:multiLevelType w:val="hybridMultilevel"/>
    <w:tmpl w:val="1850341C"/>
    <w:lvl w:ilvl="0" w:tplc="152234C0">
      <w:start w:val="1"/>
      <w:numFmt w:val="lowerLetter"/>
      <w:lvlText w:val="%1)"/>
      <w:lvlJc w:val="left"/>
      <w:pPr>
        <w:tabs>
          <w:tab w:val="num" w:pos="1068"/>
        </w:tabs>
        <w:ind w:left="1068" w:hanging="360"/>
      </w:pPr>
      <w:rPr>
        <w:rFonts w:cs="Times New Roman" w:hint="default"/>
      </w:rPr>
    </w:lvl>
    <w:lvl w:ilvl="1" w:tplc="E114772A">
      <w:start w:val="1"/>
      <w:numFmt w:val="none"/>
      <w:lvlText w:val="abc)"/>
      <w:lvlJc w:val="left"/>
      <w:pPr>
        <w:tabs>
          <w:tab w:val="num" w:pos="1788"/>
        </w:tabs>
        <w:ind w:left="1788" w:hanging="360"/>
      </w:pPr>
      <w:rPr>
        <w:rFonts w:cs="Times New Roman" w:hint="default"/>
      </w:rPr>
    </w:lvl>
    <w:lvl w:ilvl="2" w:tplc="0415001B" w:tentative="1">
      <w:start w:val="1"/>
      <w:numFmt w:val="lowerRoman"/>
      <w:lvlText w:val="%3."/>
      <w:lvlJc w:val="right"/>
      <w:pPr>
        <w:tabs>
          <w:tab w:val="num" w:pos="2508"/>
        </w:tabs>
        <w:ind w:left="2508" w:hanging="180"/>
      </w:pPr>
      <w:rPr>
        <w:rFonts w:cs="Times New Roman"/>
      </w:rPr>
    </w:lvl>
    <w:lvl w:ilvl="3" w:tplc="0415000F" w:tentative="1">
      <w:start w:val="1"/>
      <w:numFmt w:val="decimal"/>
      <w:lvlText w:val="%4."/>
      <w:lvlJc w:val="left"/>
      <w:pPr>
        <w:tabs>
          <w:tab w:val="num" w:pos="3228"/>
        </w:tabs>
        <w:ind w:left="3228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tabs>
          <w:tab w:val="num" w:pos="3948"/>
        </w:tabs>
        <w:ind w:left="3948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tabs>
          <w:tab w:val="num" w:pos="4668"/>
        </w:tabs>
        <w:ind w:left="4668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tabs>
          <w:tab w:val="num" w:pos="5388"/>
        </w:tabs>
        <w:ind w:left="5388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tabs>
          <w:tab w:val="num" w:pos="6108"/>
        </w:tabs>
        <w:ind w:left="6108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tabs>
          <w:tab w:val="num" w:pos="6828"/>
        </w:tabs>
        <w:ind w:left="6828" w:hanging="180"/>
      </w:pPr>
      <w:rPr>
        <w:rFonts w:cs="Times New Roman"/>
      </w:rPr>
    </w:lvl>
  </w:abstractNum>
  <w:abstractNum w:abstractNumId="19" w15:restartNumberingAfterBreak="0">
    <w:nsid w:val="20EA6547"/>
    <w:multiLevelType w:val="hybridMultilevel"/>
    <w:tmpl w:val="23E2E270"/>
    <w:lvl w:ilvl="0" w:tplc="C90091C2">
      <w:start w:val="1"/>
      <w:numFmt w:val="decimal"/>
      <w:lvlText w:val="%1)"/>
      <w:lvlJc w:val="righ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21684115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1" w15:restartNumberingAfterBreak="0">
    <w:nsid w:val="21684525"/>
    <w:multiLevelType w:val="singleLevel"/>
    <w:tmpl w:val="6792BDB4"/>
    <w:lvl w:ilvl="0">
      <w:start w:val="1"/>
      <w:numFmt w:val="decimal"/>
      <w:lvlText w:val="%1)"/>
      <w:lvlJc w:val="left"/>
      <w:pPr>
        <w:tabs>
          <w:tab w:val="num" w:pos="397"/>
        </w:tabs>
        <w:ind w:left="397" w:hanging="397"/>
      </w:pPr>
      <w:rPr>
        <w:rFonts w:cs="Times New Roman"/>
      </w:rPr>
    </w:lvl>
  </w:abstractNum>
  <w:abstractNum w:abstractNumId="22" w15:restartNumberingAfterBreak="0">
    <w:nsid w:val="21B545D7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3" w15:restartNumberingAfterBreak="0">
    <w:nsid w:val="22BF37F9"/>
    <w:multiLevelType w:val="hybridMultilevel"/>
    <w:tmpl w:val="AEF6A602"/>
    <w:lvl w:ilvl="0" w:tplc="0415000F">
      <w:start w:val="1"/>
      <w:numFmt w:val="decimal"/>
      <w:lvlText w:val="%1."/>
      <w:lvlJc w:val="left"/>
      <w:pPr>
        <w:ind w:left="360" w:hanging="360"/>
      </w:p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 w15:restartNumberingAfterBreak="0">
    <w:nsid w:val="2B104CA4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5" w15:restartNumberingAfterBreak="0">
    <w:nsid w:val="2ED85ACF"/>
    <w:multiLevelType w:val="hybridMultilevel"/>
    <w:tmpl w:val="2D880CC4"/>
    <w:lvl w:ilvl="0" w:tplc="AEF8DF3A">
      <w:start w:val="1"/>
      <w:numFmt w:val="decimal"/>
      <w:lvlText w:val="%1)"/>
      <w:lvlJc w:val="left"/>
      <w:pPr>
        <w:ind w:left="2628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3348" w:hanging="360"/>
      </w:pPr>
    </w:lvl>
    <w:lvl w:ilvl="2" w:tplc="0415001B" w:tentative="1">
      <w:start w:val="1"/>
      <w:numFmt w:val="lowerRoman"/>
      <w:lvlText w:val="%3."/>
      <w:lvlJc w:val="right"/>
      <w:pPr>
        <w:ind w:left="4068" w:hanging="180"/>
      </w:pPr>
    </w:lvl>
    <w:lvl w:ilvl="3" w:tplc="0415000F" w:tentative="1">
      <w:start w:val="1"/>
      <w:numFmt w:val="decimal"/>
      <w:lvlText w:val="%4."/>
      <w:lvlJc w:val="left"/>
      <w:pPr>
        <w:ind w:left="4788" w:hanging="360"/>
      </w:pPr>
    </w:lvl>
    <w:lvl w:ilvl="4" w:tplc="04150019" w:tentative="1">
      <w:start w:val="1"/>
      <w:numFmt w:val="lowerLetter"/>
      <w:lvlText w:val="%5."/>
      <w:lvlJc w:val="left"/>
      <w:pPr>
        <w:ind w:left="5508" w:hanging="360"/>
      </w:pPr>
    </w:lvl>
    <w:lvl w:ilvl="5" w:tplc="0415001B" w:tentative="1">
      <w:start w:val="1"/>
      <w:numFmt w:val="lowerRoman"/>
      <w:lvlText w:val="%6."/>
      <w:lvlJc w:val="right"/>
      <w:pPr>
        <w:ind w:left="6228" w:hanging="180"/>
      </w:pPr>
    </w:lvl>
    <w:lvl w:ilvl="6" w:tplc="0415000F" w:tentative="1">
      <w:start w:val="1"/>
      <w:numFmt w:val="decimal"/>
      <w:lvlText w:val="%7."/>
      <w:lvlJc w:val="left"/>
      <w:pPr>
        <w:ind w:left="6948" w:hanging="360"/>
      </w:pPr>
    </w:lvl>
    <w:lvl w:ilvl="7" w:tplc="04150019" w:tentative="1">
      <w:start w:val="1"/>
      <w:numFmt w:val="lowerLetter"/>
      <w:lvlText w:val="%8."/>
      <w:lvlJc w:val="left"/>
      <w:pPr>
        <w:ind w:left="7668" w:hanging="360"/>
      </w:pPr>
    </w:lvl>
    <w:lvl w:ilvl="8" w:tplc="0415001B" w:tentative="1">
      <w:start w:val="1"/>
      <w:numFmt w:val="lowerRoman"/>
      <w:lvlText w:val="%9."/>
      <w:lvlJc w:val="right"/>
      <w:pPr>
        <w:ind w:left="8388" w:hanging="180"/>
      </w:pPr>
    </w:lvl>
  </w:abstractNum>
  <w:abstractNum w:abstractNumId="26" w15:restartNumberingAfterBreak="0">
    <w:nsid w:val="2F5D3852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7" w15:restartNumberingAfterBreak="0">
    <w:nsid w:val="301C61B4"/>
    <w:multiLevelType w:val="singleLevel"/>
    <w:tmpl w:val="1ECCD4F4"/>
    <w:lvl w:ilvl="0">
      <w:start w:val="1"/>
      <w:numFmt w:val="decimal"/>
      <w:lvlText w:val="%1)"/>
      <w:lvlJc w:val="left"/>
      <w:pPr>
        <w:tabs>
          <w:tab w:val="num" w:pos="397"/>
        </w:tabs>
        <w:ind w:left="397" w:hanging="397"/>
      </w:pPr>
      <w:rPr>
        <w:rFonts w:cs="Times New Roman"/>
      </w:rPr>
    </w:lvl>
  </w:abstractNum>
  <w:abstractNum w:abstractNumId="28" w15:restartNumberingAfterBreak="0">
    <w:nsid w:val="392A41E7"/>
    <w:multiLevelType w:val="hybridMultilevel"/>
    <w:tmpl w:val="1F5C7EEA"/>
    <w:lvl w:ilvl="0" w:tplc="680E46FE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3994131B"/>
    <w:multiLevelType w:val="multilevel"/>
    <w:tmpl w:val="04150023"/>
    <w:lvl w:ilvl="0">
      <w:start w:val="1"/>
      <w:numFmt w:val="upperRoman"/>
      <w:lvlText w:val="Artykuł %1."/>
      <w:lvlJc w:val="left"/>
      <w:pPr>
        <w:ind w:left="0" w:firstLine="0"/>
      </w:pPr>
    </w:lvl>
    <w:lvl w:ilvl="1">
      <w:start w:val="1"/>
      <w:numFmt w:val="decimalZero"/>
      <w:isLgl/>
      <w:lvlText w:val="Sekcja %1.%2"/>
      <w:lvlJc w:val="left"/>
      <w:pPr>
        <w:ind w:left="0" w:firstLine="0"/>
      </w:pPr>
    </w:lvl>
    <w:lvl w:ilvl="2">
      <w:start w:val="1"/>
      <w:numFmt w:val="lowerLetter"/>
      <w:lvlText w:val="(%3)"/>
      <w:lvlJc w:val="left"/>
      <w:pPr>
        <w:ind w:left="720" w:hanging="432"/>
      </w:pPr>
    </w:lvl>
    <w:lvl w:ilvl="3">
      <w:start w:val="1"/>
      <w:numFmt w:val="lowerRoman"/>
      <w:lvlText w:val="(%4)"/>
      <w:lvlJc w:val="right"/>
      <w:pPr>
        <w:ind w:left="864" w:hanging="144"/>
      </w:pPr>
    </w:lvl>
    <w:lvl w:ilvl="4">
      <w:start w:val="1"/>
      <w:numFmt w:val="decimal"/>
      <w:lvlText w:val="%5)"/>
      <w:lvlJc w:val="left"/>
      <w:pPr>
        <w:ind w:left="1008" w:hanging="432"/>
      </w:pPr>
    </w:lvl>
    <w:lvl w:ilvl="5">
      <w:start w:val="1"/>
      <w:numFmt w:val="lowerLetter"/>
      <w:lvlText w:val="%6)"/>
      <w:lvlJc w:val="left"/>
      <w:pPr>
        <w:ind w:left="1152" w:hanging="432"/>
      </w:pPr>
    </w:lvl>
    <w:lvl w:ilvl="6">
      <w:start w:val="1"/>
      <w:numFmt w:val="lowerRoman"/>
      <w:lvlText w:val="%7)"/>
      <w:lvlJc w:val="right"/>
      <w:pPr>
        <w:ind w:left="1296" w:hanging="288"/>
      </w:pPr>
    </w:lvl>
    <w:lvl w:ilvl="7">
      <w:start w:val="1"/>
      <w:numFmt w:val="lowerLetter"/>
      <w:lvlText w:val="%8."/>
      <w:lvlJc w:val="left"/>
      <w:pPr>
        <w:ind w:left="1440" w:hanging="432"/>
      </w:pPr>
    </w:lvl>
    <w:lvl w:ilvl="8">
      <w:start w:val="1"/>
      <w:numFmt w:val="lowerRoman"/>
      <w:lvlText w:val="%9."/>
      <w:lvlJc w:val="right"/>
      <w:pPr>
        <w:ind w:left="1584" w:hanging="144"/>
      </w:pPr>
    </w:lvl>
  </w:abstractNum>
  <w:abstractNum w:abstractNumId="30" w15:restartNumberingAfterBreak="0">
    <w:nsid w:val="40401F6F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1" w15:restartNumberingAfterBreak="0">
    <w:nsid w:val="43D450BC"/>
    <w:multiLevelType w:val="hybridMultilevel"/>
    <w:tmpl w:val="DB9EE22E"/>
    <w:lvl w:ilvl="0" w:tplc="99C0CC2A">
      <w:start w:val="2"/>
      <w:numFmt w:val="lowerLetter"/>
      <w:lvlText w:val="%1)"/>
      <w:lvlJc w:val="left"/>
      <w:pPr>
        <w:tabs>
          <w:tab w:val="num" w:pos="921"/>
        </w:tabs>
        <w:ind w:left="921" w:hanging="360"/>
      </w:pPr>
      <w:rPr>
        <w:rFonts w:cs="Times New Roman" w:hint="default"/>
      </w:rPr>
    </w:lvl>
    <w:lvl w:ilvl="1" w:tplc="04150019" w:tentative="1">
      <w:start w:val="1"/>
      <w:numFmt w:val="lowerLetter"/>
      <w:lvlText w:val="%2."/>
      <w:lvlJc w:val="left"/>
      <w:pPr>
        <w:tabs>
          <w:tab w:val="num" w:pos="1641"/>
        </w:tabs>
        <w:ind w:left="1641" w:hanging="360"/>
      </w:pPr>
      <w:rPr>
        <w:rFonts w:cs="Times New Roman"/>
      </w:rPr>
    </w:lvl>
    <w:lvl w:ilvl="2" w:tplc="0415001B" w:tentative="1">
      <w:start w:val="1"/>
      <w:numFmt w:val="lowerRoman"/>
      <w:lvlText w:val="%3."/>
      <w:lvlJc w:val="right"/>
      <w:pPr>
        <w:tabs>
          <w:tab w:val="num" w:pos="2361"/>
        </w:tabs>
        <w:ind w:left="2361" w:hanging="180"/>
      </w:pPr>
      <w:rPr>
        <w:rFonts w:cs="Times New Roman"/>
      </w:rPr>
    </w:lvl>
    <w:lvl w:ilvl="3" w:tplc="0415000F" w:tentative="1">
      <w:start w:val="1"/>
      <w:numFmt w:val="decimal"/>
      <w:lvlText w:val="%4."/>
      <w:lvlJc w:val="left"/>
      <w:pPr>
        <w:tabs>
          <w:tab w:val="num" w:pos="3081"/>
        </w:tabs>
        <w:ind w:left="3081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tabs>
          <w:tab w:val="num" w:pos="3801"/>
        </w:tabs>
        <w:ind w:left="3801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tabs>
          <w:tab w:val="num" w:pos="4521"/>
        </w:tabs>
        <w:ind w:left="4521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tabs>
          <w:tab w:val="num" w:pos="5241"/>
        </w:tabs>
        <w:ind w:left="5241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tabs>
          <w:tab w:val="num" w:pos="5961"/>
        </w:tabs>
        <w:ind w:left="5961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tabs>
          <w:tab w:val="num" w:pos="6681"/>
        </w:tabs>
        <w:ind w:left="6681" w:hanging="180"/>
      </w:pPr>
      <w:rPr>
        <w:rFonts w:cs="Times New Roman"/>
      </w:rPr>
    </w:lvl>
  </w:abstractNum>
  <w:abstractNum w:abstractNumId="32" w15:restartNumberingAfterBreak="0">
    <w:nsid w:val="45A8018E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3" w15:restartNumberingAfterBreak="0">
    <w:nsid w:val="51BE20CA"/>
    <w:multiLevelType w:val="hybridMultilevel"/>
    <w:tmpl w:val="E6EEC812"/>
    <w:lvl w:ilvl="0" w:tplc="E9A4CF94">
      <w:start w:val="1"/>
      <w:numFmt w:val="lowerLetter"/>
      <w:lvlText w:val="%1)"/>
      <w:lvlJc w:val="left"/>
      <w:pPr>
        <w:ind w:left="1863" w:hanging="48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2463" w:hanging="360"/>
      </w:pPr>
    </w:lvl>
    <w:lvl w:ilvl="2" w:tplc="0415001B" w:tentative="1">
      <w:start w:val="1"/>
      <w:numFmt w:val="lowerRoman"/>
      <w:lvlText w:val="%3."/>
      <w:lvlJc w:val="right"/>
      <w:pPr>
        <w:ind w:left="3183" w:hanging="180"/>
      </w:pPr>
    </w:lvl>
    <w:lvl w:ilvl="3" w:tplc="0415000F" w:tentative="1">
      <w:start w:val="1"/>
      <w:numFmt w:val="decimal"/>
      <w:lvlText w:val="%4."/>
      <w:lvlJc w:val="left"/>
      <w:pPr>
        <w:ind w:left="3903" w:hanging="360"/>
      </w:pPr>
    </w:lvl>
    <w:lvl w:ilvl="4" w:tplc="04150019" w:tentative="1">
      <w:start w:val="1"/>
      <w:numFmt w:val="lowerLetter"/>
      <w:lvlText w:val="%5."/>
      <w:lvlJc w:val="left"/>
      <w:pPr>
        <w:ind w:left="4623" w:hanging="360"/>
      </w:pPr>
    </w:lvl>
    <w:lvl w:ilvl="5" w:tplc="0415001B" w:tentative="1">
      <w:start w:val="1"/>
      <w:numFmt w:val="lowerRoman"/>
      <w:lvlText w:val="%6."/>
      <w:lvlJc w:val="right"/>
      <w:pPr>
        <w:ind w:left="5343" w:hanging="180"/>
      </w:pPr>
    </w:lvl>
    <w:lvl w:ilvl="6" w:tplc="0415000F" w:tentative="1">
      <w:start w:val="1"/>
      <w:numFmt w:val="decimal"/>
      <w:lvlText w:val="%7."/>
      <w:lvlJc w:val="left"/>
      <w:pPr>
        <w:ind w:left="6063" w:hanging="360"/>
      </w:pPr>
    </w:lvl>
    <w:lvl w:ilvl="7" w:tplc="04150019" w:tentative="1">
      <w:start w:val="1"/>
      <w:numFmt w:val="lowerLetter"/>
      <w:lvlText w:val="%8."/>
      <w:lvlJc w:val="left"/>
      <w:pPr>
        <w:ind w:left="6783" w:hanging="360"/>
      </w:pPr>
    </w:lvl>
    <w:lvl w:ilvl="8" w:tplc="0415001B" w:tentative="1">
      <w:start w:val="1"/>
      <w:numFmt w:val="lowerRoman"/>
      <w:lvlText w:val="%9."/>
      <w:lvlJc w:val="right"/>
      <w:pPr>
        <w:ind w:left="7503" w:hanging="180"/>
      </w:pPr>
    </w:lvl>
  </w:abstractNum>
  <w:abstractNum w:abstractNumId="34" w15:restartNumberingAfterBreak="0">
    <w:nsid w:val="57A1036E"/>
    <w:multiLevelType w:val="hybridMultilevel"/>
    <w:tmpl w:val="C7D821C8"/>
    <w:lvl w:ilvl="0" w:tplc="A47C90BA">
      <w:start w:val="1"/>
      <w:numFmt w:val="lowerLetter"/>
      <w:lvlText w:val="%1)"/>
      <w:lvlJc w:val="left"/>
      <w:pPr>
        <w:ind w:left="1743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2463" w:hanging="360"/>
      </w:pPr>
    </w:lvl>
    <w:lvl w:ilvl="2" w:tplc="0415001B" w:tentative="1">
      <w:start w:val="1"/>
      <w:numFmt w:val="lowerRoman"/>
      <w:lvlText w:val="%3."/>
      <w:lvlJc w:val="right"/>
      <w:pPr>
        <w:ind w:left="3183" w:hanging="180"/>
      </w:pPr>
    </w:lvl>
    <w:lvl w:ilvl="3" w:tplc="0415000F" w:tentative="1">
      <w:start w:val="1"/>
      <w:numFmt w:val="decimal"/>
      <w:lvlText w:val="%4."/>
      <w:lvlJc w:val="left"/>
      <w:pPr>
        <w:ind w:left="3903" w:hanging="360"/>
      </w:pPr>
    </w:lvl>
    <w:lvl w:ilvl="4" w:tplc="04150019" w:tentative="1">
      <w:start w:val="1"/>
      <w:numFmt w:val="lowerLetter"/>
      <w:lvlText w:val="%5."/>
      <w:lvlJc w:val="left"/>
      <w:pPr>
        <w:ind w:left="4623" w:hanging="360"/>
      </w:pPr>
    </w:lvl>
    <w:lvl w:ilvl="5" w:tplc="0415001B" w:tentative="1">
      <w:start w:val="1"/>
      <w:numFmt w:val="lowerRoman"/>
      <w:lvlText w:val="%6."/>
      <w:lvlJc w:val="right"/>
      <w:pPr>
        <w:ind w:left="5343" w:hanging="180"/>
      </w:pPr>
    </w:lvl>
    <w:lvl w:ilvl="6" w:tplc="0415000F" w:tentative="1">
      <w:start w:val="1"/>
      <w:numFmt w:val="decimal"/>
      <w:lvlText w:val="%7."/>
      <w:lvlJc w:val="left"/>
      <w:pPr>
        <w:ind w:left="6063" w:hanging="360"/>
      </w:pPr>
    </w:lvl>
    <w:lvl w:ilvl="7" w:tplc="04150019" w:tentative="1">
      <w:start w:val="1"/>
      <w:numFmt w:val="lowerLetter"/>
      <w:lvlText w:val="%8."/>
      <w:lvlJc w:val="left"/>
      <w:pPr>
        <w:ind w:left="6783" w:hanging="360"/>
      </w:pPr>
    </w:lvl>
    <w:lvl w:ilvl="8" w:tplc="0415001B" w:tentative="1">
      <w:start w:val="1"/>
      <w:numFmt w:val="lowerRoman"/>
      <w:lvlText w:val="%9."/>
      <w:lvlJc w:val="right"/>
      <w:pPr>
        <w:ind w:left="7503" w:hanging="180"/>
      </w:pPr>
    </w:lvl>
  </w:abstractNum>
  <w:abstractNum w:abstractNumId="35" w15:restartNumberingAfterBreak="0">
    <w:nsid w:val="5A9A0976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6" w15:restartNumberingAfterBreak="0">
    <w:nsid w:val="60235E37"/>
    <w:multiLevelType w:val="hybridMultilevel"/>
    <w:tmpl w:val="4A5E64A0"/>
    <w:lvl w:ilvl="0" w:tplc="04150013">
      <w:start w:val="1"/>
      <w:numFmt w:val="upperRoman"/>
      <w:lvlText w:val="%1."/>
      <w:lvlJc w:val="right"/>
      <w:pPr>
        <w:ind w:left="360" w:hanging="360"/>
      </w:pPr>
    </w:lvl>
    <w:lvl w:ilvl="1" w:tplc="04150011">
      <w:start w:val="1"/>
      <w:numFmt w:val="decimal"/>
      <w:lvlText w:val="%2)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63A757D5"/>
    <w:multiLevelType w:val="singleLevel"/>
    <w:tmpl w:val="92B6EFF2"/>
    <w:lvl w:ilvl="0">
      <w:start w:val="1"/>
      <w:numFmt w:val="lowerLetter"/>
      <w:lvlText w:val="%1)"/>
      <w:lvlJc w:val="left"/>
      <w:pPr>
        <w:tabs>
          <w:tab w:val="num" w:pos="786"/>
        </w:tabs>
        <w:ind w:left="786" w:hanging="360"/>
      </w:pPr>
      <w:rPr>
        <w:rFonts w:cs="Times New Roman" w:hint="default"/>
      </w:rPr>
    </w:lvl>
  </w:abstractNum>
  <w:abstractNum w:abstractNumId="38" w15:restartNumberingAfterBreak="0">
    <w:nsid w:val="6A644478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9" w15:restartNumberingAfterBreak="0">
    <w:nsid w:val="6D022F7D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40" w15:restartNumberingAfterBreak="0">
    <w:nsid w:val="6FAE40EF"/>
    <w:multiLevelType w:val="hybridMultilevel"/>
    <w:tmpl w:val="47F848EC"/>
    <w:lvl w:ilvl="0" w:tplc="39DE455C">
      <w:start w:val="1"/>
      <w:numFmt w:val="decimal"/>
      <w:lvlText w:val="%1)"/>
      <w:lvlJc w:val="left"/>
      <w:pPr>
        <w:ind w:left="2628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3348" w:hanging="360"/>
      </w:pPr>
    </w:lvl>
    <w:lvl w:ilvl="2" w:tplc="0415001B" w:tentative="1">
      <w:start w:val="1"/>
      <w:numFmt w:val="lowerRoman"/>
      <w:lvlText w:val="%3."/>
      <w:lvlJc w:val="right"/>
      <w:pPr>
        <w:ind w:left="4068" w:hanging="180"/>
      </w:pPr>
    </w:lvl>
    <w:lvl w:ilvl="3" w:tplc="0415000F" w:tentative="1">
      <w:start w:val="1"/>
      <w:numFmt w:val="decimal"/>
      <w:lvlText w:val="%4."/>
      <w:lvlJc w:val="left"/>
      <w:pPr>
        <w:ind w:left="4788" w:hanging="360"/>
      </w:pPr>
    </w:lvl>
    <w:lvl w:ilvl="4" w:tplc="04150019" w:tentative="1">
      <w:start w:val="1"/>
      <w:numFmt w:val="lowerLetter"/>
      <w:lvlText w:val="%5."/>
      <w:lvlJc w:val="left"/>
      <w:pPr>
        <w:ind w:left="5508" w:hanging="360"/>
      </w:pPr>
    </w:lvl>
    <w:lvl w:ilvl="5" w:tplc="0415001B" w:tentative="1">
      <w:start w:val="1"/>
      <w:numFmt w:val="lowerRoman"/>
      <w:lvlText w:val="%6."/>
      <w:lvlJc w:val="right"/>
      <w:pPr>
        <w:ind w:left="6228" w:hanging="180"/>
      </w:pPr>
    </w:lvl>
    <w:lvl w:ilvl="6" w:tplc="0415000F" w:tentative="1">
      <w:start w:val="1"/>
      <w:numFmt w:val="decimal"/>
      <w:lvlText w:val="%7."/>
      <w:lvlJc w:val="left"/>
      <w:pPr>
        <w:ind w:left="6948" w:hanging="360"/>
      </w:pPr>
    </w:lvl>
    <w:lvl w:ilvl="7" w:tplc="04150019" w:tentative="1">
      <w:start w:val="1"/>
      <w:numFmt w:val="lowerLetter"/>
      <w:lvlText w:val="%8."/>
      <w:lvlJc w:val="left"/>
      <w:pPr>
        <w:ind w:left="7668" w:hanging="360"/>
      </w:pPr>
    </w:lvl>
    <w:lvl w:ilvl="8" w:tplc="0415001B" w:tentative="1">
      <w:start w:val="1"/>
      <w:numFmt w:val="lowerRoman"/>
      <w:lvlText w:val="%9."/>
      <w:lvlJc w:val="right"/>
      <w:pPr>
        <w:ind w:left="8388" w:hanging="180"/>
      </w:pPr>
    </w:lvl>
  </w:abstractNum>
  <w:abstractNum w:abstractNumId="41" w15:restartNumberingAfterBreak="0">
    <w:nsid w:val="76600E1C"/>
    <w:multiLevelType w:val="singleLevel"/>
    <w:tmpl w:val="917A9C24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</w:abstractNum>
  <w:abstractNum w:abstractNumId="42" w15:restartNumberingAfterBreak="0">
    <w:nsid w:val="773D309C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num w:numId="1">
    <w:abstractNumId w:val="27"/>
  </w:num>
  <w:num w:numId="2">
    <w:abstractNumId w:val="27"/>
  </w:num>
  <w:num w:numId="3">
    <w:abstractNumId w:val="21"/>
  </w:num>
  <w:num w:numId="4">
    <w:abstractNumId w:val="21"/>
  </w:num>
  <w:num w:numId="5">
    <w:abstractNumId w:val="41"/>
  </w:num>
  <w:num w:numId="6">
    <w:abstractNumId w:val="37"/>
  </w:num>
  <w:num w:numId="7">
    <w:abstractNumId w:val="41"/>
  </w:num>
  <w:num w:numId="8">
    <w:abstractNumId w:val="37"/>
  </w:num>
  <w:num w:numId="9">
    <w:abstractNumId w:val="41"/>
  </w:num>
  <w:num w:numId="10">
    <w:abstractNumId w:val="37"/>
  </w:num>
  <w:num w:numId="11">
    <w:abstractNumId w:val="17"/>
  </w:num>
  <w:num w:numId="12">
    <w:abstractNumId w:val="11"/>
  </w:num>
  <w:num w:numId="13">
    <w:abstractNumId w:val="18"/>
  </w:num>
  <w:num w:numId="14">
    <w:abstractNumId w:val="31"/>
  </w:num>
  <w:num w:numId="15">
    <w:abstractNumId w:val="17"/>
  </w:num>
  <w:num w:numId="16">
    <w:abstractNumId w:val="19"/>
  </w:num>
  <w:num w:numId="17">
    <w:abstractNumId w:val="8"/>
  </w:num>
  <w:num w:numId="18">
    <w:abstractNumId w:val="3"/>
  </w:num>
  <w:num w:numId="19">
    <w:abstractNumId w:val="2"/>
  </w:num>
  <w:num w:numId="20">
    <w:abstractNumId w:val="1"/>
  </w:num>
  <w:num w:numId="21">
    <w:abstractNumId w:val="0"/>
  </w:num>
  <w:num w:numId="22">
    <w:abstractNumId w:val="9"/>
  </w:num>
  <w:num w:numId="23">
    <w:abstractNumId w:val="7"/>
  </w:num>
  <w:num w:numId="24">
    <w:abstractNumId w:val="6"/>
  </w:num>
  <w:num w:numId="25">
    <w:abstractNumId w:val="5"/>
  </w:num>
  <w:num w:numId="26">
    <w:abstractNumId w:val="4"/>
  </w:num>
  <w:num w:numId="27">
    <w:abstractNumId w:val="39"/>
  </w:num>
  <w:num w:numId="28">
    <w:abstractNumId w:val="30"/>
  </w:num>
  <w:num w:numId="29">
    <w:abstractNumId w:val="42"/>
  </w:num>
  <w:num w:numId="30">
    <w:abstractNumId w:val="38"/>
  </w:num>
  <w:num w:numId="31">
    <w:abstractNumId w:val="22"/>
  </w:num>
  <w:num w:numId="32">
    <w:abstractNumId w:val="12"/>
  </w:num>
  <w:num w:numId="33">
    <w:abstractNumId w:val="35"/>
  </w:num>
  <w:num w:numId="34">
    <w:abstractNumId w:val="24"/>
  </w:num>
  <w:num w:numId="35">
    <w:abstractNumId w:val="20"/>
  </w:num>
  <w:num w:numId="36">
    <w:abstractNumId w:val="26"/>
  </w:num>
  <w:num w:numId="37">
    <w:abstractNumId w:val="32"/>
  </w:num>
  <w:num w:numId="38">
    <w:abstractNumId w:val="29"/>
  </w:num>
  <w:num w:numId="39">
    <w:abstractNumId w:val="16"/>
  </w:num>
  <w:num w:numId="40">
    <w:abstractNumId w:val="34"/>
  </w:num>
  <w:num w:numId="41">
    <w:abstractNumId w:val="33"/>
  </w:num>
  <w:num w:numId="42">
    <w:abstractNumId w:val="25"/>
  </w:num>
  <w:num w:numId="43">
    <w:abstractNumId w:val="40"/>
  </w:num>
  <w:num w:numId="44">
    <w:abstractNumId w:val="15"/>
  </w:num>
  <w:num w:numId="45">
    <w:abstractNumId w:val="3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6">
    <w:abstractNumId w:val="10"/>
  </w:num>
  <w:num w:numId="47">
    <w:abstractNumId w:val="14"/>
  </w:num>
  <w:num w:numId="48">
    <w:abstractNumId w:val="23"/>
  </w:num>
  <w:num w:numId="49">
    <w:abstractNumId w:val="28"/>
  </w:num>
  <w:num w:numId="50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removePersonalInformation/>
  <w:removeDateAndTime/>
  <w:proofState w:spelling="clean"/>
  <w:stylePaneFormatFilter w:val="7F04" w:allStyles="0" w:customStyles="0" w:latentStyles="1" w:stylesInUse="0" w:headingStyles="0" w:numberingStyles="0" w:tableStyles="0" w:directFormattingOnRuns="1" w:directFormattingOnParagraphs="1" w:directFormattingOnNumbering="1" w:directFormattingOnTables="1" w:clearFormatting="1" w:top3HeadingStyles="1" w:visibleStyles="1" w:alternateStyleNames="0"/>
  <w:documentProtection w:formatting="1" w:enforcement="1"/>
  <w:styleLockTheme/>
  <w:styleLockQFSet/>
  <w:defaultTabStop w:val="170"/>
  <w:hyphenationZone w:val="425"/>
  <w:drawingGridHorizontalSpacing w:val="187"/>
  <w:displayHorizontalDrawingGridEvery w:val="0"/>
  <w:displayVerticalDrawingGridEvery w:val="0"/>
  <w:noPunctuationKerning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0753F"/>
    <w:rsid w:val="000012DA"/>
    <w:rsid w:val="0000246E"/>
    <w:rsid w:val="00003862"/>
    <w:rsid w:val="0000456A"/>
    <w:rsid w:val="00012A35"/>
    <w:rsid w:val="00016099"/>
    <w:rsid w:val="00017DC2"/>
    <w:rsid w:val="00021522"/>
    <w:rsid w:val="00022755"/>
    <w:rsid w:val="00023471"/>
    <w:rsid w:val="00023F13"/>
    <w:rsid w:val="00024AA0"/>
    <w:rsid w:val="00030634"/>
    <w:rsid w:val="00031764"/>
    <w:rsid w:val="000319C1"/>
    <w:rsid w:val="00031A8B"/>
    <w:rsid w:val="00031BCA"/>
    <w:rsid w:val="000330FA"/>
    <w:rsid w:val="0003362F"/>
    <w:rsid w:val="000343CD"/>
    <w:rsid w:val="00036B63"/>
    <w:rsid w:val="00037E1A"/>
    <w:rsid w:val="0004190E"/>
    <w:rsid w:val="00042A70"/>
    <w:rsid w:val="00043495"/>
    <w:rsid w:val="00046A75"/>
    <w:rsid w:val="00047312"/>
    <w:rsid w:val="000508BD"/>
    <w:rsid w:val="000517AB"/>
    <w:rsid w:val="0005339C"/>
    <w:rsid w:val="00054C76"/>
    <w:rsid w:val="000556A0"/>
    <w:rsid w:val="0005571B"/>
    <w:rsid w:val="00057AB3"/>
    <w:rsid w:val="00060076"/>
    <w:rsid w:val="00060432"/>
    <w:rsid w:val="00060D87"/>
    <w:rsid w:val="000615A5"/>
    <w:rsid w:val="000631EB"/>
    <w:rsid w:val="00064E4C"/>
    <w:rsid w:val="00066901"/>
    <w:rsid w:val="00071317"/>
    <w:rsid w:val="00071BEE"/>
    <w:rsid w:val="000736CD"/>
    <w:rsid w:val="0007533B"/>
    <w:rsid w:val="0007545D"/>
    <w:rsid w:val="000760BF"/>
    <w:rsid w:val="0007613E"/>
    <w:rsid w:val="00076BFC"/>
    <w:rsid w:val="000814A7"/>
    <w:rsid w:val="000815BB"/>
    <w:rsid w:val="0008557B"/>
    <w:rsid w:val="00085CE7"/>
    <w:rsid w:val="000867FA"/>
    <w:rsid w:val="000906EE"/>
    <w:rsid w:val="00090F8D"/>
    <w:rsid w:val="00091BA2"/>
    <w:rsid w:val="000939EC"/>
    <w:rsid w:val="000944EF"/>
    <w:rsid w:val="0009732D"/>
    <w:rsid w:val="000973F0"/>
    <w:rsid w:val="000A1296"/>
    <w:rsid w:val="000A1C27"/>
    <w:rsid w:val="000A1DAD"/>
    <w:rsid w:val="000A2649"/>
    <w:rsid w:val="000A2B2A"/>
    <w:rsid w:val="000A323B"/>
    <w:rsid w:val="000A6A57"/>
    <w:rsid w:val="000B298D"/>
    <w:rsid w:val="000B5B2D"/>
    <w:rsid w:val="000B5DCE"/>
    <w:rsid w:val="000C05BA"/>
    <w:rsid w:val="000C0630"/>
    <w:rsid w:val="000C0E8F"/>
    <w:rsid w:val="000C4091"/>
    <w:rsid w:val="000C4BC4"/>
    <w:rsid w:val="000C763D"/>
    <w:rsid w:val="000D0110"/>
    <w:rsid w:val="000D05C8"/>
    <w:rsid w:val="000D1657"/>
    <w:rsid w:val="000D2468"/>
    <w:rsid w:val="000D318A"/>
    <w:rsid w:val="000D3D48"/>
    <w:rsid w:val="000D6173"/>
    <w:rsid w:val="000D6F83"/>
    <w:rsid w:val="000D723A"/>
    <w:rsid w:val="000E25CC"/>
    <w:rsid w:val="000E2D39"/>
    <w:rsid w:val="000E3694"/>
    <w:rsid w:val="000E490F"/>
    <w:rsid w:val="000E4BD2"/>
    <w:rsid w:val="000E6241"/>
    <w:rsid w:val="000E6F25"/>
    <w:rsid w:val="000F1DD2"/>
    <w:rsid w:val="000F2BE3"/>
    <w:rsid w:val="000F3D0D"/>
    <w:rsid w:val="000F6ED4"/>
    <w:rsid w:val="000F77DA"/>
    <w:rsid w:val="000F7A6E"/>
    <w:rsid w:val="00101AA5"/>
    <w:rsid w:val="001042BA"/>
    <w:rsid w:val="001064C3"/>
    <w:rsid w:val="00106D03"/>
    <w:rsid w:val="00110465"/>
    <w:rsid w:val="00110628"/>
    <w:rsid w:val="001117A2"/>
    <w:rsid w:val="0011245A"/>
    <w:rsid w:val="0011493E"/>
    <w:rsid w:val="00115B72"/>
    <w:rsid w:val="001209EC"/>
    <w:rsid w:val="00120A9E"/>
    <w:rsid w:val="00125A9C"/>
    <w:rsid w:val="00126CF2"/>
    <w:rsid w:val="001270A2"/>
    <w:rsid w:val="00131237"/>
    <w:rsid w:val="001329AC"/>
    <w:rsid w:val="00134CA0"/>
    <w:rsid w:val="0013684F"/>
    <w:rsid w:val="0014026F"/>
    <w:rsid w:val="001431F4"/>
    <w:rsid w:val="00145282"/>
    <w:rsid w:val="00147A47"/>
    <w:rsid w:val="00147AA1"/>
    <w:rsid w:val="0015069C"/>
    <w:rsid w:val="001520CF"/>
    <w:rsid w:val="00153378"/>
    <w:rsid w:val="0015593F"/>
    <w:rsid w:val="0015667C"/>
    <w:rsid w:val="00157110"/>
    <w:rsid w:val="0015742A"/>
    <w:rsid w:val="00157DA1"/>
    <w:rsid w:val="00162FF0"/>
    <w:rsid w:val="00163147"/>
    <w:rsid w:val="00164C57"/>
    <w:rsid w:val="00164C9D"/>
    <w:rsid w:val="001656B4"/>
    <w:rsid w:val="00166345"/>
    <w:rsid w:val="00170386"/>
    <w:rsid w:val="00172F7A"/>
    <w:rsid w:val="00173150"/>
    <w:rsid w:val="00173390"/>
    <w:rsid w:val="001736F0"/>
    <w:rsid w:val="00173BB3"/>
    <w:rsid w:val="001740D0"/>
    <w:rsid w:val="00174F2C"/>
    <w:rsid w:val="0017574A"/>
    <w:rsid w:val="00175F73"/>
    <w:rsid w:val="00176684"/>
    <w:rsid w:val="00180F2A"/>
    <w:rsid w:val="00184B91"/>
    <w:rsid w:val="00184D4A"/>
    <w:rsid w:val="00186EC1"/>
    <w:rsid w:val="00191E1F"/>
    <w:rsid w:val="0019473B"/>
    <w:rsid w:val="001952B1"/>
    <w:rsid w:val="00196E39"/>
    <w:rsid w:val="00197649"/>
    <w:rsid w:val="001A01FB"/>
    <w:rsid w:val="001A10E9"/>
    <w:rsid w:val="001A183D"/>
    <w:rsid w:val="001A2B65"/>
    <w:rsid w:val="001A3CD3"/>
    <w:rsid w:val="001A4D93"/>
    <w:rsid w:val="001A5BEF"/>
    <w:rsid w:val="001A6CE1"/>
    <w:rsid w:val="001A771A"/>
    <w:rsid w:val="001A7F15"/>
    <w:rsid w:val="001B0287"/>
    <w:rsid w:val="001B342E"/>
    <w:rsid w:val="001B517A"/>
    <w:rsid w:val="001C1832"/>
    <w:rsid w:val="001C188C"/>
    <w:rsid w:val="001C195D"/>
    <w:rsid w:val="001D04FC"/>
    <w:rsid w:val="001D1783"/>
    <w:rsid w:val="001D2D43"/>
    <w:rsid w:val="001D53CD"/>
    <w:rsid w:val="001D55A3"/>
    <w:rsid w:val="001D5AF5"/>
    <w:rsid w:val="001D636E"/>
    <w:rsid w:val="001E1E73"/>
    <w:rsid w:val="001E4E0C"/>
    <w:rsid w:val="001E526D"/>
    <w:rsid w:val="001E5655"/>
    <w:rsid w:val="001E7E74"/>
    <w:rsid w:val="001F1832"/>
    <w:rsid w:val="001F220F"/>
    <w:rsid w:val="001F25B3"/>
    <w:rsid w:val="001F3E1A"/>
    <w:rsid w:val="001F6616"/>
    <w:rsid w:val="00202BD4"/>
    <w:rsid w:val="00204A97"/>
    <w:rsid w:val="00205702"/>
    <w:rsid w:val="0020753F"/>
    <w:rsid w:val="002114EF"/>
    <w:rsid w:val="002124B9"/>
    <w:rsid w:val="00212512"/>
    <w:rsid w:val="002166AD"/>
    <w:rsid w:val="00217871"/>
    <w:rsid w:val="00221ED8"/>
    <w:rsid w:val="0022299B"/>
    <w:rsid w:val="002231EA"/>
    <w:rsid w:val="00223E98"/>
    <w:rsid w:val="00223FDF"/>
    <w:rsid w:val="002279C0"/>
    <w:rsid w:val="00230785"/>
    <w:rsid w:val="0023727E"/>
    <w:rsid w:val="002400FD"/>
    <w:rsid w:val="002415AF"/>
    <w:rsid w:val="00242081"/>
    <w:rsid w:val="00243777"/>
    <w:rsid w:val="002441CD"/>
    <w:rsid w:val="0024459C"/>
    <w:rsid w:val="0024534B"/>
    <w:rsid w:val="002473E4"/>
    <w:rsid w:val="002501A3"/>
    <w:rsid w:val="0025166C"/>
    <w:rsid w:val="002555D4"/>
    <w:rsid w:val="00256A78"/>
    <w:rsid w:val="002605BD"/>
    <w:rsid w:val="00261A16"/>
    <w:rsid w:val="00263522"/>
    <w:rsid w:val="00264EC6"/>
    <w:rsid w:val="00266857"/>
    <w:rsid w:val="00271013"/>
    <w:rsid w:val="00272762"/>
    <w:rsid w:val="00273FE4"/>
    <w:rsid w:val="0027470A"/>
    <w:rsid w:val="002753CA"/>
    <w:rsid w:val="002765B4"/>
    <w:rsid w:val="00276A94"/>
    <w:rsid w:val="0028110D"/>
    <w:rsid w:val="0028747A"/>
    <w:rsid w:val="0029015D"/>
    <w:rsid w:val="002911FD"/>
    <w:rsid w:val="00291617"/>
    <w:rsid w:val="0029405D"/>
    <w:rsid w:val="00294F2F"/>
    <w:rsid w:val="00294FA6"/>
    <w:rsid w:val="00295A6F"/>
    <w:rsid w:val="00296109"/>
    <w:rsid w:val="002A20C4"/>
    <w:rsid w:val="002A2709"/>
    <w:rsid w:val="002A570F"/>
    <w:rsid w:val="002A7292"/>
    <w:rsid w:val="002A7358"/>
    <w:rsid w:val="002A7902"/>
    <w:rsid w:val="002B00C5"/>
    <w:rsid w:val="002B0DA5"/>
    <w:rsid w:val="002B0F6B"/>
    <w:rsid w:val="002B23B8"/>
    <w:rsid w:val="002B318E"/>
    <w:rsid w:val="002B4429"/>
    <w:rsid w:val="002B473C"/>
    <w:rsid w:val="002B68A6"/>
    <w:rsid w:val="002B7FAF"/>
    <w:rsid w:val="002C5473"/>
    <w:rsid w:val="002D0C4F"/>
    <w:rsid w:val="002D1364"/>
    <w:rsid w:val="002D1EBF"/>
    <w:rsid w:val="002D4D30"/>
    <w:rsid w:val="002D5000"/>
    <w:rsid w:val="002D5728"/>
    <w:rsid w:val="002D598D"/>
    <w:rsid w:val="002D6EA8"/>
    <w:rsid w:val="002D7188"/>
    <w:rsid w:val="002E1DE3"/>
    <w:rsid w:val="002E2AB6"/>
    <w:rsid w:val="002E3F34"/>
    <w:rsid w:val="002E5F79"/>
    <w:rsid w:val="002E64FA"/>
    <w:rsid w:val="002F0A00"/>
    <w:rsid w:val="002F0CFA"/>
    <w:rsid w:val="002F2FDB"/>
    <w:rsid w:val="002F669F"/>
    <w:rsid w:val="00301C97"/>
    <w:rsid w:val="00302F27"/>
    <w:rsid w:val="00304B57"/>
    <w:rsid w:val="00306806"/>
    <w:rsid w:val="0031004C"/>
    <w:rsid w:val="003105F6"/>
    <w:rsid w:val="00311297"/>
    <w:rsid w:val="003113BE"/>
    <w:rsid w:val="003122CA"/>
    <w:rsid w:val="003148FD"/>
    <w:rsid w:val="0031697D"/>
    <w:rsid w:val="00320F48"/>
    <w:rsid w:val="00321080"/>
    <w:rsid w:val="00321BDC"/>
    <w:rsid w:val="00322D45"/>
    <w:rsid w:val="0032569A"/>
    <w:rsid w:val="00325A1F"/>
    <w:rsid w:val="003268F9"/>
    <w:rsid w:val="0033047F"/>
    <w:rsid w:val="00330BAF"/>
    <w:rsid w:val="00331558"/>
    <w:rsid w:val="00334E3A"/>
    <w:rsid w:val="003361DD"/>
    <w:rsid w:val="00341A6A"/>
    <w:rsid w:val="00341CE4"/>
    <w:rsid w:val="00345B9C"/>
    <w:rsid w:val="00347DBB"/>
    <w:rsid w:val="00352DAE"/>
    <w:rsid w:val="00354EB9"/>
    <w:rsid w:val="00356A08"/>
    <w:rsid w:val="00357BE9"/>
    <w:rsid w:val="003602AE"/>
    <w:rsid w:val="00360929"/>
    <w:rsid w:val="003647D5"/>
    <w:rsid w:val="003674B0"/>
    <w:rsid w:val="0037727C"/>
    <w:rsid w:val="00377E70"/>
    <w:rsid w:val="00380904"/>
    <w:rsid w:val="003823EE"/>
    <w:rsid w:val="00382960"/>
    <w:rsid w:val="00384257"/>
    <w:rsid w:val="00384388"/>
    <w:rsid w:val="003846F7"/>
    <w:rsid w:val="00384C35"/>
    <w:rsid w:val="003851ED"/>
    <w:rsid w:val="00385B39"/>
    <w:rsid w:val="00386785"/>
    <w:rsid w:val="00390E89"/>
    <w:rsid w:val="00391235"/>
    <w:rsid w:val="003915B5"/>
    <w:rsid w:val="00391B1A"/>
    <w:rsid w:val="003930D0"/>
    <w:rsid w:val="00394423"/>
    <w:rsid w:val="003959C6"/>
    <w:rsid w:val="00395FC0"/>
    <w:rsid w:val="00396942"/>
    <w:rsid w:val="00396B49"/>
    <w:rsid w:val="00396E3E"/>
    <w:rsid w:val="003A306E"/>
    <w:rsid w:val="003A3FA3"/>
    <w:rsid w:val="003A4B24"/>
    <w:rsid w:val="003A60DC"/>
    <w:rsid w:val="003A6A46"/>
    <w:rsid w:val="003A7A63"/>
    <w:rsid w:val="003B000C"/>
    <w:rsid w:val="003B0F1D"/>
    <w:rsid w:val="003B4A57"/>
    <w:rsid w:val="003B5307"/>
    <w:rsid w:val="003B75AF"/>
    <w:rsid w:val="003C0AD9"/>
    <w:rsid w:val="003C0ED0"/>
    <w:rsid w:val="003C10C6"/>
    <w:rsid w:val="003C1D49"/>
    <w:rsid w:val="003C2FBD"/>
    <w:rsid w:val="003C35C4"/>
    <w:rsid w:val="003C6743"/>
    <w:rsid w:val="003D12C2"/>
    <w:rsid w:val="003D1853"/>
    <w:rsid w:val="003D2AA2"/>
    <w:rsid w:val="003D31B9"/>
    <w:rsid w:val="003D3727"/>
    <w:rsid w:val="003D3867"/>
    <w:rsid w:val="003D48E0"/>
    <w:rsid w:val="003D5962"/>
    <w:rsid w:val="003E0D1A"/>
    <w:rsid w:val="003E2DA3"/>
    <w:rsid w:val="003E36F6"/>
    <w:rsid w:val="003E7316"/>
    <w:rsid w:val="003E7893"/>
    <w:rsid w:val="003F020D"/>
    <w:rsid w:val="003F03D9"/>
    <w:rsid w:val="003F073C"/>
    <w:rsid w:val="003F2FBE"/>
    <w:rsid w:val="003F318D"/>
    <w:rsid w:val="003F3569"/>
    <w:rsid w:val="003F36FE"/>
    <w:rsid w:val="003F5BAE"/>
    <w:rsid w:val="003F6ED7"/>
    <w:rsid w:val="00401C84"/>
    <w:rsid w:val="004025D7"/>
    <w:rsid w:val="00403210"/>
    <w:rsid w:val="004035BB"/>
    <w:rsid w:val="004035EB"/>
    <w:rsid w:val="00406E86"/>
    <w:rsid w:val="00407332"/>
    <w:rsid w:val="00407828"/>
    <w:rsid w:val="0041361F"/>
    <w:rsid w:val="00413D8E"/>
    <w:rsid w:val="004140F2"/>
    <w:rsid w:val="00417B22"/>
    <w:rsid w:val="00421085"/>
    <w:rsid w:val="0042465E"/>
    <w:rsid w:val="00424815"/>
    <w:rsid w:val="00424DF7"/>
    <w:rsid w:val="00426555"/>
    <w:rsid w:val="004270F5"/>
    <w:rsid w:val="00432B76"/>
    <w:rsid w:val="00434D01"/>
    <w:rsid w:val="00435D26"/>
    <w:rsid w:val="004362DD"/>
    <w:rsid w:val="00440C99"/>
    <w:rsid w:val="0044175C"/>
    <w:rsid w:val="00443DAE"/>
    <w:rsid w:val="00445F4D"/>
    <w:rsid w:val="00446049"/>
    <w:rsid w:val="0045019E"/>
    <w:rsid w:val="004504C0"/>
    <w:rsid w:val="004550FB"/>
    <w:rsid w:val="0046111A"/>
    <w:rsid w:val="00462946"/>
    <w:rsid w:val="00463F43"/>
    <w:rsid w:val="00464B94"/>
    <w:rsid w:val="004653A8"/>
    <w:rsid w:val="00465A0B"/>
    <w:rsid w:val="0047077C"/>
    <w:rsid w:val="00470B05"/>
    <w:rsid w:val="0047207C"/>
    <w:rsid w:val="00472CD6"/>
    <w:rsid w:val="004740E2"/>
    <w:rsid w:val="00474E3C"/>
    <w:rsid w:val="00476676"/>
    <w:rsid w:val="00480A58"/>
    <w:rsid w:val="00482151"/>
    <w:rsid w:val="00485B40"/>
    <w:rsid w:val="00485FAD"/>
    <w:rsid w:val="00487AED"/>
    <w:rsid w:val="00491EDF"/>
    <w:rsid w:val="00492A3F"/>
    <w:rsid w:val="00494F62"/>
    <w:rsid w:val="00494F70"/>
    <w:rsid w:val="004951CD"/>
    <w:rsid w:val="004A08D2"/>
    <w:rsid w:val="004A1321"/>
    <w:rsid w:val="004A2001"/>
    <w:rsid w:val="004A3590"/>
    <w:rsid w:val="004A5884"/>
    <w:rsid w:val="004A7C24"/>
    <w:rsid w:val="004B00A7"/>
    <w:rsid w:val="004B25E2"/>
    <w:rsid w:val="004B34D7"/>
    <w:rsid w:val="004B5037"/>
    <w:rsid w:val="004B5B2F"/>
    <w:rsid w:val="004B626A"/>
    <w:rsid w:val="004B660E"/>
    <w:rsid w:val="004B6688"/>
    <w:rsid w:val="004C05BD"/>
    <w:rsid w:val="004C234D"/>
    <w:rsid w:val="004C3B06"/>
    <w:rsid w:val="004C3F97"/>
    <w:rsid w:val="004C4763"/>
    <w:rsid w:val="004C7A1F"/>
    <w:rsid w:val="004C7EE7"/>
    <w:rsid w:val="004D1A69"/>
    <w:rsid w:val="004D1F81"/>
    <w:rsid w:val="004D2DEE"/>
    <w:rsid w:val="004D2E1F"/>
    <w:rsid w:val="004D5B66"/>
    <w:rsid w:val="004D73E6"/>
    <w:rsid w:val="004D7FD9"/>
    <w:rsid w:val="004E1324"/>
    <w:rsid w:val="004E19A5"/>
    <w:rsid w:val="004E3285"/>
    <w:rsid w:val="004E37E5"/>
    <w:rsid w:val="004E3FDB"/>
    <w:rsid w:val="004E7968"/>
    <w:rsid w:val="004F0241"/>
    <w:rsid w:val="004F1F4A"/>
    <w:rsid w:val="004F296D"/>
    <w:rsid w:val="004F508B"/>
    <w:rsid w:val="004F64BA"/>
    <w:rsid w:val="004F695F"/>
    <w:rsid w:val="004F6CA4"/>
    <w:rsid w:val="004F7014"/>
    <w:rsid w:val="00500752"/>
    <w:rsid w:val="00501A50"/>
    <w:rsid w:val="00502162"/>
    <w:rsid w:val="0050222D"/>
    <w:rsid w:val="00503AB6"/>
    <w:rsid w:val="00503AF3"/>
    <w:rsid w:val="0050696D"/>
    <w:rsid w:val="0051094B"/>
    <w:rsid w:val="005110D7"/>
    <w:rsid w:val="00511C51"/>
    <w:rsid w:val="00511D99"/>
    <w:rsid w:val="005128D3"/>
    <w:rsid w:val="00514249"/>
    <w:rsid w:val="005143F1"/>
    <w:rsid w:val="005147E8"/>
    <w:rsid w:val="00514B90"/>
    <w:rsid w:val="005158F2"/>
    <w:rsid w:val="00523CC4"/>
    <w:rsid w:val="005242B9"/>
    <w:rsid w:val="0052548B"/>
    <w:rsid w:val="005267B7"/>
    <w:rsid w:val="00526DFC"/>
    <w:rsid w:val="00526F43"/>
    <w:rsid w:val="00527651"/>
    <w:rsid w:val="00531639"/>
    <w:rsid w:val="005358C1"/>
    <w:rsid w:val="005363AB"/>
    <w:rsid w:val="00544EF4"/>
    <w:rsid w:val="00545E53"/>
    <w:rsid w:val="005479D9"/>
    <w:rsid w:val="005515EE"/>
    <w:rsid w:val="005517AF"/>
    <w:rsid w:val="005561C6"/>
    <w:rsid w:val="005572BD"/>
    <w:rsid w:val="00557A12"/>
    <w:rsid w:val="00560AC7"/>
    <w:rsid w:val="00561AFB"/>
    <w:rsid w:val="00561FA8"/>
    <w:rsid w:val="005635ED"/>
    <w:rsid w:val="00565253"/>
    <w:rsid w:val="00570191"/>
    <w:rsid w:val="00570570"/>
    <w:rsid w:val="00572512"/>
    <w:rsid w:val="00573EE6"/>
    <w:rsid w:val="005753AA"/>
    <w:rsid w:val="0057547F"/>
    <w:rsid w:val="005754EE"/>
    <w:rsid w:val="0057617E"/>
    <w:rsid w:val="00576497"/>
    <w:rsid w:val="005835E7"/>
    <w:rsid w:val="0058397F"/>
    <w:rsid w:val="00583BF8"/>
    <w:rsid w:val="00585F33"/>
    <w:rsid w:val="00591124"/>
    <w:rsid w:val="00597024"/>
    <w:rsid w:val="005A0274"/>
    <w:rsid w:val="005A095C"/>
    <w:rsid w:val="005A3BB0"/>
    <w:rsid w:val="005A669D"/>
    <w:rsid w:val="005A75D8"/>
    <w:rsid w:val="005B0DA9"/>
    <w:rsid w:val="005B1C2D"/>
    <w:rsid w:val="005B25AB"/>
    <w:rsid w:val="005B4958"/>
    <w:rsid w:val="005B5E1D"/>
    <w:rsid w:val="005B713E"/>
    <w:rsid w:val="005B784C"/>
    <w:rsid w:val="005B7CC0"/>
    <w:rsid w:val="005C03B6"/>
    <w:rsid w:val="005C29C4"/>
    <w:rsid w:val="005C348E"/>
    <w:rsid w:val="005C5DA3"/>
    <w:rsid w:val="005C68E1"/>
    <w:rsid w:val="005C6978"/>
    <w:rsid w:val="005D3763"/>
    <w:rsid w:val="005D55E1"/>
    <w:rsid w:val="005D5B1D"/>
    <w:rsid w:val="005E19F7"/>
    <w:rsid w:val="005E2DF1"/>
    <w:rsid w:val="005E3DDB"/>
    <w:rsid w:val="005E40E1"/>
    <w:rsid w:val="005E4F04"/>
    <w:rsid w:val="005E57A3"/>
    <w:rsid w:val="005E62C2"/>
    <w:rsid w:val="005E6C71"/>
    <w:rsid w:val="005F0963"/>
    <w:rsid w:val="005F2824"/>
    <w:rsid w:val="005F2EBA"/>
    <w:rsid w:val="005F35CD"/>
    <w:rsid w:val="005F35ED"/>
    <w:rsid w:val="005F7812"/>
    <w:rsid w:val="005F7A88"/>
    <w:rsid w:val="006003F4"/>
    <w:rsid w:val="0060096F"/>
    <w:rsid w:val="00601440"/>
    <w:rsid w:val="00603A1A"/>
    <w:rsid w:val="006046D5"/>
    <w:rsid w:val="00606912"/>
    <w:rsid w:val="006078DF"/>
    <w:rsid w:val="00607A93"/>
    <w:rsid w:val="00610C08"/>
    <w:rsid w:val="00611F74"/>
    <w:rsid w:val="00615772"/>
    <w:rsid w:val="00616B84"/>
    <w:rsid w:val="00621256"/>
    <w:rsid w:val="00621BF7"/>
    <w:rsid w:val="00621FCC"/>
    <w:rsid w:val="00622E4B"/>
    <w:rsid w:val="00624771"/>
    <w:rsid w:val="006333DA"/>
    <w:rsid w:val="00634E0C"/>
    <w:rsid w:val="00635134"/>
    <w:rsid w:val="006356E2"/>
    <w:rsid w:val="00636F10"/>
    <w:rsid w:val="00637DD4"/>
    <w:rsid w:val="00642A65"/>
    <w:rsid w:val="00645DCE"/>
    <w:rsid w:val="006465AC"/>
    <w:rsid w:val="006465BF"/>
    <w:rsid w:val="006527BF"/>
    <w:rsid w:val="00653B22"/>
    <w:rsid w:val="00656491"/>
    <w:rsid w:val="00657BF4"/>
    <w:rsid w:val="006603FB"/>
    <w:rsid w:val="006608DF"/>
    <w:rsid w:val="006623AC"/>
    <w:rsid w:val="0066356E"/>
    <w:rsid w:val="0066785F"/>
    <w:rsid w:val="006678AF"/>
    <w:rsid w:val="006701EF"/>
    <w:rsid w:val="00673BA5"/>
    <w:rsid w:val="00676EBC"/>
    <w:rsid w:val="00680058"/>
    <w:rsid w:val="00680312"/>
    <w:rsid w:val="00681B31"/>
    <w:rsid w:val="00681F9F"/>
    <w:rsid w:val="006821AC"/>
    <w:rsid w:val="0068338F"/>
    <w:rsid w:val="006840EA"/>
    <w:rsid w:val="006844E2"/>
    <w:rsid w:val="00685267"/>
    <w:rsid w:val="006872AE"/>
    <w:rsid w:val="00690082"/>
    <w:rsid w:val="00690252"/>
    <w:rsid w:val="00694563"/>
    <w:rsid w:val="006946BB"/>
    <w:rsid w:val="006969FA"/>
    <w:rsid w:val="00696BD0"/>
    <w:rsid w:val="006A137C"/>
    <w:rsid w:val="006A35D5"/>
    <w:rsid w:val="006A4997"/>
    <w:rsid w:val="006A4BA1"/>
    <w:rsid w:val="006A748A"/>
    <w:rsid w:val="006B4CEC"/>
    <w:rsid w:val="006C419E"/>
    <w:rsid w:val="006C4A31"/>
    <w:rsid w:val="006C52F6"/>
    <w:rsid w:val="006C5AC2"/>
    <w:rsid w:val="006C5EA3"/>
    <w:rsid w:val="006C6AFB"/>
    <w:rsid w:val="006C7CF2"/>
    <w:rsid w:val="006D1A5C"/>
    <w:rsid w:val="006D2735"/>
    <w:rsid w:val="006D45B2"/>
    <w:rsid w:val="006D4E8B"/>
    <w:rsid w:val="006D7ABC"/>
    <w:rsid w:val="006E0FCC"/>
    <w:rsid w:val="006E1E96"/>
    <w:rsid w:val="006E5E21"/>
    <w:rsid w:val="006E61ED"/>
    <w:rsid w:val="006F2648"/>
    <w:rsid w:val="006F2F10"/>
    <w:rsid w:val="006F482B"/>
    <w:rsid w:val="006F5765"/>
    <w:rsid w:val="006F6311"/>
    <w:rsid w:val="006F6A0C"/>
    <w:rsid w:val="00701952"/>
    <w:rsid w:val="00702556"/>
    <w:rsid w:val="0070277E"/>
    <w:rsid w:val="00704156"/>
    <w:rsid w:val="00706486"/>
    <w:rsid w:val="007069FC"/>
    <w:rsid w:val="00711221"/>
    <w:rsid w:val="00712675"/>
    <w:rsid w:val="00713808"/>
    <w:rsid w:val="007151B6"/>
    <w:rsid w:val="0071520D"/>
    <w:rsid w:val="00715EDB"/>
    <w:rsid w:val="007160D5"/>
    <w:rsid w:val="007163FB"/>
    <w:rsid w:val="00717C2E"/>
    <w:rsid w:val="007204FA"/>
    <w:rsid w:val="007213B3"/>
    <w:rsid w:val="0072457F"/>
    <w:rsid w:val="00725406"/>
    <w:rsid w:val="0072621B"/>
    <w:rsid w:val="007303D2"/>
    <w:rsid w:val="00730555"/>
    <w:rsid w:val="00730C00"/>
    <w:rsid w:val="007312CC"/>
    <w:rsid w:val="00733EB0"/>
    <w:rsid w:val="00736A64"/>
    <w:rsid w:val="00737F6A"/>
    <w:rsid w:val="00740092"/>
    <w:rsid w:val="00740427"/>
    <w:rsid w:val="007405AD"/>
    <w:rsid w:val="007410B6"/>
    <w:rsid w:val="00744C6F"/>
    <w:rsid w:val="007457F6"/>
    <w:rsid w:val="00745ABB"/>
    <w:rsid w:val="00746E38"/>
    <w:rsid w:val="0074754F"/>
    <w:rsid w:val="00747CD5"/>
    <w:rsid w:val="00752721"/>
    <w:rsid w:val="00753B51"/>
    <w:rsid w:val="00756629"/>
    <w:rsid w:val="007575D2"/>
    <w:rsid w:val="00757B4F"/>
    <w:rsid w:val="00757B6A"/>
    <w:rsid w:val="007610C3"/>
    <w:rsid w:val="007610E0"/>
    <w:rsid w:val="00761644"/>
    <w:rsid w:val="00761BF0"/>
    <w:rsid w:val="00761C41"/>
    <w:rsid w:val="007621AA"/>
    <w:rsid w:val="0076260A"/>
    <w:rsid w:val="00764749"/>
    <w:rsid w:val="00764A67"/>
    <w:rsid w:val="00766A7A"/>
    <w:rsid w:val="00770CC3"/>
    <w:rsid w:val="00770F6B"/>
    <w:rsid w:val="007710BA"/>
    <w:rsid w:val="00771883"/>
    <w:rsid w:val="00776228"/>
    <w:rsid w:val="00776DC2"/>
    <w:rsid w:val="00777BCE"/>
    <w:rsid w:val="00780122"/>
    <w:rsid w:val="007816D3"/>
    <w:rsid w:val="0078214B"/>
    <w:rsid w:val="0078348B"/>
    <w:rsid w:val="0078421F"/>
    <w:rsid w:val="0078498A"/>
    <w:rsid w:val="007878FE"/>
    <w:rsid w:val="00792207"/>
    <w:rsid w:val="00792B64"/>
    <w:rsid w:val="00792D22"/>
    <w:rsid w:val="00792E29"/>
    <w:rsid w:val="0079379A"/>
    <w:rsid w:val="00793BB5"/>
    <w:rsid w:val="00794953"/>
    <w:rsid w:val="00796075"/>
    <w:rsid w:val="007A137C"/>
    <w:rsid w:val="007A1F2F"/>
    <w:rsid w:val="007A2A5C"/>
    <w:rsid w:val="007A5150"/>
    <w:rsid w:val="007A5373"/>
    <w:rsid w:val="007A5C69"/>
    <w:rsid w:val="007A789F"/>
    <w:rsid w:val="007B46B9"/>
    <w:rsid w:val="007B75BC"/>
    <w:rsid w:val="007C0BD6"/>
    <w:rsid w:val="007C2676"/>
    <w:rsid w:val="007C3806"/>
    <w:rsid w:val="007C4E21"/>
    <w:rsid w:val="007C5BB7"/>
    <w:rsid w:val="007D07D5"/>
    <w:rsid w:val="007D09EC"/>
    <w:rsid w:val="007D0A0F"/>
    <w:rsid w:val="007D17BA"/>
    <w:rsid w:val="007D1B50"/>
    <w:rsid w:val="007D1C64"/>
    <w:rsid w:val="007D32DD"/>
    <w:rsid w:val="007D6DCE"/>
    <w:rsid w:val="007D7163"/>
    <w:rsid w:val="007D72C4"/>
    <w:rsid w:val="007D7891"/>
    <w:rsid w:val="007E19FF"/>
    <w:rsid w:val="007E2CFE"/>
    <w:rsid w:val="007E59C9"/>
    <w:rsid w:val="007E5A7B"/>
    <w:rsid w:val="007F0072"/>
    <w:rsid w:val="007F1969"/>
    <w:rsid w:val="007F2EB6"/>
    <w:rsid w:val="007F32F7"/>
    <w:rsid w:val="007F499D"/>
    <w:rsid w:val="007F54C3"/>
    <w:rsid w:val="007F6B82"/>
    <w:rsid w:val="00802949"/>
    <w:rsid w:val="0080301E"/>
    <w:rsid w:val="0080365F"/>
    <w:rsid w:val="00804C39"/>
    <w:rsid w:val="00807449"/>
    <w:rsid w:val="008103A9"/>
    <w:rsid w:val="00811489"/>
    <w:rsid w:val="00812BE5"/>
    <w:rsid w:val="00813B7D"/>
    <w:rsid w:val="00817429"/>
    <w:rsid w:val="008209C7"/>
    <w:rsid w:val="00821514"/>
    <w:rsid w:val="00821E35"/>
    <w:rsid w:val="00824266"/>
    <w:rsid w:val="00824591"/>
    <w:rsid w:val="00824AED"/>
    <w:rsid w:val="00827820"/>
    <w:rsid w:val="00831B8B"/>
    <w:rsid w:val="00833546"/>
    <w:rsid w:val="0083405D"/>
    <w:rsid w:val="00834BE4"/>
    <w:rsid w:val="008352D4"/>
    <w:rsid w:val="00836DB9"/>
    <w:rsid w:val="00837C67"/>
    <w:rsid w:val="00837E47"/>
    <w:rsid w:val="008415B0"/>
    <w:rsid w:val="00842028"/>
    <w:rsid w:val="008436B8"/>
    <w:rsid w:val="008452CF"/>
    <w:rsid w:val="008460B6"/>
    <w:rsid w:val="00850929"/>
    <w:rsid w:val="00850C9D"/>
    <w:rsid w:val="00852B59"/>
    <w:rsid w:val="00855A21"/>
    <w:rsid w:val="00856272"/>
    <w:rsid w:val="008563FF"/>
    <w:rsid w:val="00856AD9"/>
    <w:rsid w:val="00857170"/>
    <w:rsid w:val="0086018B"/>
    <w:rsid w:val="00860927"/>
    <w:rsid w:val="008611DD"/>
    <w:rsid w:val="008620DE"/>
    <w:rsid w:val="00866867"/>
    <w:rsid w:val="00872257"/>
    <w:rsid w:val="008753E6"/>
    <w:rsid w:val="00876C48"/>
    <w:rsid w:val="0087721B"/>
    <w:rsid w:val="0087738C"/>
    <w:rsid w:val="008802AF"/>
    <w:rsid w:val="0088149B"/>
    <w:rsid w:val="00881926"/>
    <w:rsid w:val="0088318F"/>
    <w:rsid w:val="0088331D"/>
    <w:rsid w:val="00883580"/>
    <w:rsid w:val="008852B0"/>
    <w:rsid w:val="00885353"/>
    <w:rsid w:val="00885AE7"/>
    <w:rsid w:val="00886B60"/>
    <w:rsid w:val="00887889"/>
    <w:rsid w:val="008920FF"/>
    <w:rsid w:val="008926E8"/>
    <w:rsid w:val="0089352E"/>
    <w:rsid w:val="00894F19"/>
    <w:rsid w:val="00896A10"/>
    <w:rsid w:val="008971B5"/>
    <w:rsid w:val="008A43AE"/>
    <w:rsid w:val="008A5D26"/>
    <w:rsid w:val="008A6B13"/>
    <w:rsid w:val="008A6ECB"/>
    <w:rsid w:val="008B07EE"/>
    <w:rsid w:val="008B0BF9"/>
    <w:rsid w:val="008B1134"/>
    <w:rsid w:val="008B2866"/>
    <w:rsid w:val="008B3859"/>
    <w:rsid w:val="008B436D"/>
    <w:rsid w:val="008B4E49"/>
    <w:rsid w:val="008B7712"/>
    <w:rsid w:val="008B7B26"/>
    <w:rsid w:val="008C3524"/>
    <w:rsid w:val="008C4061"/>
    <w:rsid w:val="008C4229"/>
    <w:rsid w:val="008C57E2"/>
    <w:rsid w:val="008C5BE0"/>
    <w:rsid w:val="008C7233"/>
    <w:rsid w:val="008D2434"/>
    <w:rsid w:val="008D441D"/>
    <w:rsid w:val="008D4ACF"/>
    <w:rsid w:val="008E171D"/>
    <w:rsid w:val="008E1DEA"/>
    <w:rsid w:val="008E261E"/>
    <w:rsid w:val="008E2785"/>
    <w:rsid w:val="008E51D3"/>
    <w:rsid w:val="008E78A3"/>
    <w:rsid w:val="008F002C"/>
    <w:rsid w:val="008F0654"/>
    <w:rsid w:val="008F06CB"/>
    <w:rsid w:val="008F2E83"/>
    <w:rsid w:val="008F59B1"/>
    <w:rsid w:val="008F612A"/>
    <w:rsid w:val="008F6211"/>
    <w:rsid w:val="00902269"/>
    <w:rsid w:val="0090293D"/>
    <w:rsid w:val="009034DE"/>
    <w:rsid w:val="0090373E"/>
    <w:rsid w:val="00905396"/>
    <w:rsid w:val="009053C8"/>
    <w:rsid w:val="0090605D"/>
    <w:rsid w:val="00906419"/>
    <w:rsid w:val="009116AD"/>
    <w:rsid w:val="00912889"/>
    <w:rsid w:val="00913A42"/>
    <w:rsid w:val="00914167"/>
    <w:rsid w:val="009143DB"/>
    <w:rsid w:val="00915065"/>
    <w:rsid w:val="009173FB"/>
    <w:rsid w:val="00917CE5"/>
    <w:rsid w:val="009217C0"/>
    <w:rsid w:val="00925241"/>
    <w:rsid w:val="00925CEC"/>
    <w:rsid w:val="00926A3F"/>
    <w:rsid w:val="0092794E"/>
    <w:rsid w:val="00930D30"/>
    <w:rsid w:val="009332A2"/>
    <w:rsid w:val="00937598"/>
    <w:rsid w:val="0093790B"/>
    <w:rsid w:val="00943751"/>
    <w:rsid w:val="00943F86"/>
    <w:rsid w:val="009445E8"/>
    <w:rsid w:val="00944E33"/>
    <w:rsid w:val="00945B2D"/>
    <w:rsid w:val="00945F03"/>
    <w:rsid w:val="0094605F"/>
    <w:rsid w:val="00946DD0"/>
    <w:rsid w:val="009509E6"/>
    <w:rsid w:val="00951250"/>
    <w:rsid w:val="00952018"/>
    <w:rsid w:val="00952800"/>
    <w:rsid w:val="00952A46"/>
    <w:rsid w:val="0095300D"/>
    <w:rsid w:val="009536E9"/>
    <w:rsid w:val="00956812"/>
    <w:rsid w:val="0095719A"/>
    <w:rsid w:val="009623E9"/>
    <w:rsid w:val="00963EEB"/>
    <w:rsid w:val="00964145"/>
    <w:rsid w:val="009648BC"/>
    <w:rsid w:val="00964C2F"/>
    <w:rsid w:val="00965F88"/>
    <w:rsid w:val="009754E2"/>
    <w:rsid w:val="00983001"/>
    <w:rsid w:val="00984E03"/>
    <w:rsid w:val="00987E85"/>
    <w:rsid w:val="0099243A"/>
    <w:rsid w:val="009975F5"/>
    <w:rsid w:val="009A0D12"/>
    <w:rsid w:val="009A0DBE"/>
    <w:rsid w:val="009A1987"/>
    <w:rsid w:val="009A2BEE"/>
    <w:rsid w:val="009A4423"/>
    <w:rsid w:val="009A5289"/>
    <w:rsid w:val="009A5495"/>
    <w:rsid w:val="009A7A53"/>
    <w:rsid w:val="009B000A"/>
    <w:rsid w:val="009B0402"/>
    <w:rsid w:val="009B0B75"/>
    <w:rsid w:val="009B16DF"/>
    <w:rsid w:val="009B4CB2"/>
    <w:rsid w:val="009B6701"/>
    <w:rsid w:val="009B6EF7"/>
    <w:rsid w:val="009B7000"/>
    <w:rsid w:val="009B71BF"/>
    <w:rsid w:val="009B720C"/>
    <w:rsid w:val="009B739C"/>
    <w:rsid w:val="009C04EC"/>
    <w:rsid w:val="009C1F8C"/>
    <w:rsid w:val="009C328C"/>
    <w:rsid w:val="009C4444"/>
    <w:rsid w:val="009C79AD"/>
    <w:rsid w:val="009C7BB8"/>
    <w:rsid w:val="009C7CA6"/>
    <w:rsid w:val="009D3316"/>
    <w:rsid w:val="009D55AA"/>
    <w:rsid w:val="009E3E77"/>
    <w:rsid w:val="009E3FAB"/>
    <w:rsid w:val="009E5915"/>
    <w:rsid w:val="009E5B3F"/>
    <w:rsid w:val="009E6775"/>
    <w:rsid w:val="009E7C9F"/>
    <w:rsid w:val="009E7D90"/>
    <w:rsid w:val="009F0AFC"/>
    <w:rsid w:val="009F1AB0"/>
    <w:rsid w:val="009F501D"/>
    <w:rsid w:val="00A00087"/>
    <w:rsid w:val="00A00C19"/>
    <w:rsid w:val="00A02288"/>
    <w:rsid w:val="00A039D5"/>
    <w:rsid w:val="00A046AD"/>
    <w:rsid w:val="00A04BC0"/>
    <w:rsid w:val="00A056C4"/>
    <w:rsid w:val="00A079C1"/>
    <w:rsid w:val="00A11173"/>
    <w:rsid w:val="00A1246F"/>
    <w:rsid w:val="00A12520"/>
    <w:rsid w:val="00A130FD"/>
    <w:rsid w:val="00A1335C"/>
    <w:rsid w:val="00A13D6D"/>
    <w:rsid w:val="00A14769"/>
    <w:rsid w:val="00A16151"/>
    <w:rsid w:val="00A16620"/>
    <w:rsid w:val="00A16EC6"/>
    <w:rsid w:val="00A1712A"/>
    <w:rsid w:val="00A17C06"/>
    <w:rsid w:val="00A2126E"/>
    <w:rsid w:val="00A21706"/>
    <w:rsid w:val="00A24FCC"/>
    <w:rsid w:val="00A26004"/>
    <w:rsid w:val="00A26A90"/>
    <w:rsid w:val="00A26B27"/>
    <w:rsid w:val="00A27CD1"/>
    <w:rsid w:val="00A30E4F"/>
    <w:rsid w:val="00A32253"/>
    <w:rsid w:val="00A3310E"/>
    <w:rsid w:val="00A333A0"/>
    <w:rsid w:val="00A37E70"/>
    <w:rsid w:val="00A408CD"/>
    <w:rsid w:val="00A437E1"/>
    <w:rsid w:val="00A45ACD"/>
    <w:rsid w:val="00A45B6B"/>
    <w:rsid w:val="00A4685E"/>
    <w:rsid w:val="00A50CD4"/>
    <w:rsid w:val="00A50F36"/>
    <w:rsid w:val="00A51191"/>
    <w:rsid w:val="00A51370"/>
    <w:rsid w:val="00A55BBB"/>
    <w:rsid w:val="00A56D62"/>
    <w:rsid w:val="00A56F07"/>
    <w:rsid w:val="00A5762C"/>
    <w:rsid w:val="00A600FC"/>
    <w:rsid w:val="00A60262"/>
    <w:rsid w:val="00A60BCA"/>
    <w:rsid w:val="00A638AA"/>
    <w:rsid w:val="00A638DA"/>
    <w:rsid w:val="00A65A66"/>
    <w:rsid w:val="00A65B41"/>
    <w:rsid w:val="00A65E00"/>
    <w:rsid w:val="00A66A78"/>
    <w:rsid w:val="00A67097"/>
    <w:rsid w:val="00A70D7A"/>
    <w:rsid w:val="00A7272F"/>
    <w:rsid w:val="00A7436E"/>
    <w:rsid w:val="00A74E96"/>
    <w:rsid w:val="00A75A8E"/>
    <w:rsid w:val="00A7628E"/>
    <w:rsid w:val="00A80469"/>
    <w:rsid w:val="00A81075"/>
    <w:rsid w:val="00A824DD"/>
    <w:rsid w:val="00A83676"/>
    <w:rsid w:val="00A83B7B"/>
    <w:rsid w:val="00A84274"/>
    <w:rsid w:val="00A850F3"/>
    <w:rsid w:val="00A864E3"/>
    <w:rsid w:val="00A86709"/>
    <w:rsid w:val="00A86782"/>
    <w:rsid w:val="00A86D25"/>
    <w:rsid w:val="00A86F3B"/>
    <w:rsid w:val="00A8770E"/>
    <w:rsid w:val="00A9336A"/>
    <w:rsid w:val="00A94574"/>
    <w:rsid w:val="00A95430"/>
    <w:rsid w:val="00A95936"/>
    <w:rsid w:val="00A96265"/>
    <w:rsid w:val="00A97084"/>
    <w:rsid w:val="00AA1C2C"/>
    <w:rsid w:val="00AA35F6"/>
    <w:rsid w:val="00AA46A2"/>
    <w:rsid w:val="00AA495C"/>
    <w:rsid w:val="00AA656D"/>
    <w:rsid w:val="00AA667C"/>
    <w:rsid w:val="00AA6E91"/>
    <w:rsid w:val="00AA7439"/>
    <w:rsid w:val="00AA747F"/>
    <w:rsid w:val="00AB047E"/>
    <w:rsid w:val="00AB0B0A"/>
    <w:rsid w:val="00AB0BB7"/>
    <w:rsid w:val="00AB22C6"/>
    <w:rsid w:val="00AB2AD0"/>
    <w:rsid w:val="00AB490E"/>
    <w:rsid w:val="00AB4C51"/>
    <w:rsid w:val="00AB67FC"/>
    <w:rsid w:val="00AC00F2"/>
    <w:rsid w:val="00AC2F06"/>
    <w:rsid w:val="00AC31B5"/>
    <w:rsid w:val="00AC3797"/>
    <w:rsid w:val="00AC4EA1"/>
    <w:rsid w:val="00AC5381"/>
    <w:rsid w:val="00AC5920"/>
    <w:rsid w:val="00AD0E65"/>
    <w:rsid w:val="00AD164C"/>
    <w:rsid w:val="00AD2BF2"/>
    <w:rsid w:val="00AD42BC"/>
    <w:rsid w:val="00AD4E90"/>
    <w:rsid w:val="00AD5422"/>
    <w:rsid w:val="00AD6181"/>
    <w:rsid w:val="00AE00AC"/>
    <w:rsid w:val="00AE4179"/>
    <w:rsid w:val="00AE4425"/>
    <w:rsid w:val="00AE4FBE"/>
    <w:rsid w:val="00AE650F"/>
    <w:rsid w:val="00AE6555"/>
    <w:rsid w:val="00AE7D16"/>
    <w:rsid w:val="00AF0DC2"/>
    <w:rsid w:val="00AF29C1"/>
    <w:rsid w:val="00AF4BB0"/>
    <w:rsid w:val="00AF4CAA"/>
    <w:rsid w:val="00AF571A"/>
    <w:rsid w:val="00AF60A0"/>
    <w:rsid w:val="00AF67FC"/>
    <w:rsid w:val="00AF7DF5"/>
    <w:rsid w:val="00B006E5"/>
    <w:rsid w:val="00B024C2"/>
    <w:rsid w:val="00B07700"/>
    <w:rsid w:val="00B13921"/>
    <w:rsid w:val="00B14B00"/>
    <w:rsid w:val="00B1528C"/>
    <w:rsid w:val="00B16ACD"/>
    <w:rsid w:val="00B21487"/>
    <w:rsid w:val="00B232D1"/>
    <w:rsid w:val="00B24DB5"/>
    <w:rsid w:val="00B2516C"/>
    <w:rsid w:val="00B26578"/>
    <w:rsid w:val="00B2690F"/>
    <w:rsid w:val="00B30F64"/>
    <w:rsid w:val="00B31F9E"/>
    <w:rsid w:val="00B3268F"/>
    <w:rsid w:val="00B32C2C"/>
    <w:rsid w:val="00B33A1A"/>
    <w:rsid w:val="00B33B1D"/>
    <w:rsid w:val="00B33E6C"/>
    <w:rsid w:val="00B371CC"/>
    <w:rsid w:val="00B41CD9"/>
    <w:rsid w:val="00B427E6"/>
    <w:rsid w:val="00B428A6"/>
    <w:rsid w:val="00B43E1F"/>
    <w:rsid w:val="00B45FBC"/>
    <w:rsid w:val="00B47959"/>
    <w:rsid w:val="00B47EB6"/>
    <w:rsid w:val="00B50B3F"/>
    <w:rsid w:val="00B51A7D"/>
    <w:rsid w:val="00B51CC2"/>
    <w:rsid w:val="00B535C2"/>
    <w:rsid w:val="00B53D04"/>
    <w:rsid w:val="00B55544"/>
    <w:rsid w:val="00B6093D"/>
    <w:rsid w:val="00B6113C"/>
    <w:rsid w:val="00B61C39"/>
    <w:rsid w:val="00B642FC"/>
    <w:rsid w:val="00B64D26"/>
    <w:rsid w:val="00B64FBB"/>
    <w:rsid w:val="00B70E22"/>
    <w:rsid w:val="00B774CB"/>
    <w:rsid w:val="00B77AEE"/>
    <w:rsid w:val="00B80402"/>
    <w:rsid w:val="00B80B9A"/>
    <w:rsid w:val="00B81643"/>
    <w:rsid w:val="00B830B7"/>
    <w:rsid w:val="00B848EA"/>
    <w:rsid w:val="00B84B2B"/>
    <w:rsid w:val="00B84D3C"/>
    <w:rsid w:val="00B86469"/>
    <w:rsid w:val="00B90500"/>
    <w:rsid w:val="00B9176C"/>
    <w:rsid w:val="00B935A4"/>
    <w:rsid w:val="00B96FF9"/>
    <w:rsid w:val="00BA1827"/>
    <w:rsid w:val="00BA2A18"/>
    <w:rsid w:val="00BA51D1"/>
    <w:rsid w:val="00BA561A"/>
    <w:rsid w:val="00BA76D1"/>
    <w:rsid w:val="00BB0DC6"/>
    <w:rsid w:val="00BB15E4"/>
    <w:rsid w:val="00BB1E19"/>
    <w:rsid w:val="00BB21D1"/>
    <w:rsid w:val="00BB32F2"/>
    <w:rsid w:val="00BB4338"/>
    <w:rsid w:val="00BB51ED"/>
    <w:rsid w:val="00BB6C0E"/>
    <w:rsid w:val="00BB7B38"/>
    <w:rsid w:val="00BC11E5"/>
    <w:rsid w:val="00BC2808"/>
    <w:rsid w:val="00BC4BC6"/>
    <w:rsid w:val="00BC52FD"/>
    <w:rsid w:val="00BC6E62"/>
    <w:rsid w:val="00BC7443"/>
    <w:rsid w:val="00BD0648"/>
    <w:rsid w:val="00BD1040"/>
    <w:rsid w:val="00BD34AA"/>
    <w:rsid w:val="00BE0C44"/>
    <w:rsid w:val="00BE1B8B"/>
    <w:rsid w:val="00BE2079"/>
    <w:rsid w:val="00BE2A18"/>
    <w:rsid w:val="00BE2C01"/>
    <w:rsid w:val="00BE41EC"/>
    <w:rsid w:val="00BE5433"/>
    <w:rsid w:val="00BE56FB"/>
    <w:rsid w:val="00BF3DDE"/>
    <w:rsid w:val="00BF6589"/>
    <w:rsid w:val="00BF6F7F"/>
    <w:rsid w:val="00C00647"/>
    <w:rsid w:val="00C02764"/>
    <w:rsid w:val="00C02EA9"/>
    <w:rsid w:val="00C04CEF"/>
    <w:rsid w:val="00C0662F"/>
    <w:rsid w:val="00C06A63"/>
    <w:rsid w:val="00C06F32"/>
    <w:rsid w:val="00C11943"/>
    <w:rsid w:val="00C12E96"/>
    <w:rsid w:val="00C14763"/>
    <w:rsid w:val="00C15431"/>
    <w:rsid w:val="00C16141"/>
    <w:rsid w:val="00C17BCC"/>
    <w:rsid w:val="00C2363F"/>
    <w:rsid w:val="00C236C8"/>
    <w:rsid w:val="00C260B1"/>
    <w:rsid w:val="00C2692D"/>
    <w:rsid w:val="00C26E56"/>
    <w:rsid w:val="00C31406"/>
    <w:rsid w:val="00C36DDD"/>
    <w:rsid w:val="00C37194"/>
    <w:rsid w:val="00C40637"/>
    <w:rsid w:val="00C40F6C"/>
    <w:rsid w:val="00C42396"/>
    <w:rsid w:val="00C44426"/>
    <w:rsid w:val="00C445F3"/>
    <w:rsid w:val="00C451F4"/>
    <w:rsid w:val="00C45EB1"/>
    <w:rsid w:val="00C54A3A"/>
    <w:rsid w:val="00C55566"/>
    <w:rsid w:val="00C56448"/>
    <w:rsid w:val="00C57627"/>
    <w:rsid w:val="00C62D3F"/>
    <w:rsid w:val="00C634B4"/>
    <w:rsid w:val="00C64DCA"/>
    <w:rsid w:val="00C667BE"/>
    <w:rsid w:val="00C6766B"/>
    <w:rsid w:val="00C67B03"/>
    <w:rsid w:val="00C72223"/>
    <w:rsid w:val="00C74190"/>
    <w:rsid w:val="00C76417"/>
    <w:rsid w:val="00C7726F"/>
    <w:rsid w:val="00C823AA"/>
    <w:rsid w:val="00C823DA"/>
    <w:rsid w:val="00C8259F"/>
    <w:rsid w:val="00C82746"/>
    <w:rsid w:val="00C8312F"/>
    <w:rsid w:val="00C84B45"/>
    <w:rsid w:val="00C84C47"/>
    <w:rsid w:val="00C84D68"/>
    <w:rsid w:val="00C858A4"/>
    <w:rsid w:val="00C86AFA"/>
    <w:rsid w:val="00C903A2"/>
    <w:rsid w:val="00C931C0"/>
    <w:rsid w:val="00C94FC2"/>
    <w:rsid w:val="00C973C1"/>
    <w:rsid w:val="00CA0A12"/>
    <w:rsid w:val="00CA279B"/>
    <w:rsid w:val="00CA5373"/>
    <w:rsid w:val="00CA5BC2"/>
    <w:rsid w:val="00CB18D0"/>
    <w:rsid w:val="00CB1C8A"/>
    <w:rsid w:val="00CB1FFC"/>
    <w:rsid w:val="00CB24F5"/>
    <w:rsid w:val="00CB2663"/>
    <w:rsid w:val="00CB3BBE"/>
    <w:rsid w:val="00CB59E9"/>
    <w:rsid w:val="00CC0D6A"/>
    <w:rsid w:val="00CC3831"/>
    <w:rsid w:val="00CC3E3D"/>
    <w:rsid w:val="00CC519B"/>
    <w:rsid w:val="00CD12C1"/>
    <w:rsid w:val="00CD214E"/>
    <w:rsid w:val="00CD3B03"/>
    <w:rsid w:val="00CD46FA"/>
    <w:rsid w:val="00CD5973"/>
    <w:rsid w:val="00CD7A90"/>
    <w:rsid w:val="00CE31A6"/>
    <w:rsid w:val="00CE6E4B"/>
    <w:rsid w:val="00CE726E"/>
    <w:rsid w:val="00CF09AA"/>
    <w:rsid w:val="00CF18B6"/>
    <w:rsid w:val="00CF364D"/>
    <w:rsid w:val="00CF38A4"/>
    <w:rsid w:val="00CF38B7"/>
    <w:rsid w:val="00CF4813"/>
    <w:rsid w:val="00CF5233"/>
    <w:rsid w:val="00D029B8"/>
    <w:rsid w:val="00D02F60"/>
    <w:rsid w:val="00D03B92"/>
    <w:rsid w:val="00D0464E"/>
    <w:rsid w:val="00D04A96"/>
    <w:rsid w:val="00D06E35"/>
    <w:rsid w:val="00D07A7B"/>
    <w:rsid w:val="00D10E06"/>
    <w:rsid w:val="00D15197"/>
    <w:rsid w:val="00D158BA"/>
    <w:rsid w:val="00D16820"/>
    <w:rsid w:val="00D169C8"/>
    <w:rsid w:val="00D1793F"/>
    <w:rsid w:val="00D22AF5"/>
    <w:rsid w:val="00D235EA"/>
    <w:rsid w:val="00D247A9"/>
    <w:rsid w:val="00D266D3"/>
    <w:rsid w:val="00D30035"/>
    <w:rsid w:val="00D32721"/>
    <w:rsid w:val="00D328DC"/>
    <w:rsid w:val="00D33387"/>
    <w:rsid w:val="00D36E0D"/>
    <w:rsid w:val="00D402FB"/>
    <w:rsid w:val="00D4037D"/>
    <w:rsid w:val="00D44715"/>
    <w:rsid w:val="00D470B9"/>
    <w:rsid w:val="00D47D7A"/>
    <w:rsid w:val="00D50ABD"/>
    <w:rsid w:val="00D55290"/>
    <w:rsid w:val="00D56F50"/>
    <w:rsid w:val="00D57791"/>
    <w:rsid w:val="00D6046A"/>
    <w:rsid w:val="00D62870"/>
    <w:rsid w:val="00D655D9"/>
    <w:rsid w:val="00D65872"/>
    <w:rsid w:val="00D66790"/>
    <w:rsid w:val="00D676F3"/>
    <w:rsid w:val="00D67FC3"/>
    <w:rsid w:val="00D70492"/>
    <w:rsid w:val="00D70EF5"/>
    <w:rsid w:val="00D71024"/>
    <w:rsid w:val="00D71A25"/>
    <w:rsid w:val="00D71FCF"/>
    <w:rsid w:val="00D723DA"/>
    <w:rsid w:val="00D72A54"/>
    <w:rsid w:val="00D72CC1"/>
    <w:rsid w:val="00D73835"/>
    <w:rsid w:val="00D74C49"/>
    <w:rsid w:val="00D76EC9"/>
    <w:rsid w:val="00D80E7D"/>
    <w:rsid w:val="00D81397"/>
    <w:rsid w:val="00D820F6"/>
    <w:rsid w:val="00D848B9"/>
    <w:rsid w:val="00D85D24"/>
    <w:rsid w:val="00D90E69"/>
    <w:rsid w:val="00D91368"/>
    <w:rsid w:val="00D93106"/>
    <w:rsid w:val="00D933E9"/>
    <w:rsid w:val="00D93EF5"/>
    <w:rsid w:val="00D94DE5"/>
    <w:rsid w:val="00D9505D"/>
    <w:rsid w:val="00D953D0"/>
    <w:rsid w:val="00D959F5"/>
    <w:rsid w:val="00D96884"/>
    <w:rsid w:val="00DA0566"/>
    <w:rsid w:val="00DA0599"/>
    <w:rsid w:val="00DA3FDD"/>
    <w:rsid w:val="00DA49C5"/>
    <w:rsid w:val="00DA5201"/>
    <w:rsid w:val="00DA7017"/>
    <w:rsid w:val="00DA7028"/>
    <w:rsid w:val="00DB1AD2"/>
    <w:rsid w:val="00DB27AC"/>
    <w:rsid w:val="00DB2B58"/>
    <w:rsid w:val="00DB5206"/>
    <w:rsid w:val="00DB6276"/>
    <w:rsid w:val="00DB63F5"/>
    <w:rsid w:val="00DC1C6B"/>
    <w:rsid w:val="00DC2959"/>
    <w:rsid w:val="00DC2C2E"/>
    <w:rsid w:val="00DC4AF0"/>
    <w:rsid w:val="00DC7886"/>
    <w:rsid w:val="00DD0CF2"/>
    <w:rsid w:val="00DD3230"/>
    <w:rsid w:val="00DD4532"/>
    <w:rsid w:val="00DD51CD"/>
    <w:rsid w:val="00DD6FAB"/>
    <w:rsid w:val="00DE1554"/>
    <w:rsid w:val="00DE2901"/>
    <w:rsid w:val="00DE4E60"/>
    <w:rsid w:val="00DE590F"/>
    <w:rsid w:val="00DE7DC1"/>
    <w:rsid w:val="00DF091C"/>
    <w:rsid w:val="00DF3F7E"/>
    <w:rsid w:val="00DF7648"/>
    <w:rsid w:val="00E00E29"/>
    <w:rsid w:val="00E02BAB"/>
    <w:rsid w:val="00E02C2D"/>
    <w:rsid w:val="00E04CEB"/>
    <w:rsid w:val="00E060BC"/>
    <w:rsid w:val="00E11420"/>
    <w:rsid w:val="00E132FB"/>
    <w:rsid w:val="00E13BFF"/>
    <w:rsid w:val="00E13FC0"/>
    <w:rsid w:val="00E16BC7"/>
    <w:rsid w:val="00E170B7"/>
    <w:rsid w:val="00E177DD"/>
    <w:rsid w:val="00E20900"/>
    <w:rsid w:val="00E20C7F"/>
    <w:rsid w:val="00E2396E"/>
    <w:rsid w:val="00E24728"/>
    <w:rsid w:val="00E276AC"/>
    <w:rsid w:val="00E31B7D"/>
    <w:rsid w:val="00E33B99"/>
    <w:rsid w:val="00E34A35"/>
    <w:rsid w:val="00E359E7"/>
    <w:rsid w:val="00E37C2F"/>
    <w:rsid w:val="00E40E2C"/>
    <w:rsid w:val="00E41C28"/>
    <w:rsid w:val="00E46308"/>
    <w:rsid w:val="00E51476"/>
    <w:rsid w:val="00E51E17"/>
    <w:rsid w:val="00E52DAB"/>
    <w:rsid w:val="00E539B0"/>
    <w:rsid w:val="00E54C05"/>
    <w:rsid w:val="00E55994"/>
    <w:rsid w:val="00E60606"/>
    <w:rsid w:val="00E60C66"/>
    <w:rsid w:val="00E6164D"/>
    <w:rsid w:val="00E618C9"/>
    <w:rsid w:val="00E62774"/>
    <w:rsid w:val="00E629BB"/>
    <w:rsid w:val="00E6307C"/>
    <w:rsid w:val="00E636FA"/>
    <w:rsid w:val="00E642BB"/>
    <w:rsid w:val="00E64A43"/>
    <w:rsid w:val="00E65B04"/>
    <w:rsid w:val="00E66AC6"/>
    <w:rsid w:val="00E66C50"/>
    <w:rsid w:val="00E679D3"/>
    <w:rsid w:val="00E71208"/>
    <w:rsid w:val="00E71444"/>
    <w:rsid w:val="00E71C91"/>
    <w:rsid w:val="00E720A1"/>
    <w:rsid w:val="00E75706"/>
    <w:rsid w:val="00E75DDA"/>
    <w:rsid w:val="00E773E8"/>
    <w:rsid w:val="00E83ADD"/>
    <w:rsid w:val="00E84353"/>
    <w:rsid w:val="00E84F38"/>
    <w:rsid w:val="00E85623"/>
    <w:rsid w:val="00E85AE9"/>
    <w:rsid w:val="00E87441"/>
    <w:rsid w:val="00E91FAE"/>
    <w:rsid w:val="00E968C5"/>
    <w:rsid w:val="00E96E3F"/>
    <w:rsid w:val="00EA0968"/>
    <w:rsid w:val="00EA0B75"/>
    <w:rsid w:val="00EA270C"/>
    <w:rsid w:val="00EA4974"/>
    <w:rsid w:val="00EA532E"/>
    <w:rsid w:val="00EB06D9"/>
    <w:rsid w:val="00EB192B"/>
    <w:rsid w:val="00EB19ED"/>
    <w:rsid w:val="00EB1CAB"/>
    <w:rsid w:val="00EC0F5A"/>
    <w:rsid w:val="00EC14CA"/>
    <w:rsid w:val="00EC2291"/>
    <w:rsid w:val="00EC4265"/>
    <w:rsid w:val="00EC4CEB"/>
    <w:rsid w:val="00EC5049"/>
    <w:rsid w:val="00EC659E"/>
    <w:rsid w:val="00ED2072"/>
    <w:rsid w:val="00ED2AE0"/>
    <w:rsid w:val="00ED4DC8"/>
    <w:rsid w:val="00ED5553"/>
    <w:rsid w:val="00ED5E36"/>
    <w:rsid w:val="00ED6961"/>
    <w:rsid w:val="00EE0F89"/>
    <w:rsid w:val="00EE5FAC"/>
    <w:rsid w:val="00EF0B96"/>
    <w:rsid w:val="00EF3486"/>
    <w:rsid w:val="00EF3599"/>
    <w:rsid w:val="00EF47AF"/>
    <w:rsid w:val="00EF53B6"/>
    <w:rsid w:val="00F00B73"/>
    <w:rsid w:val="00F03C63"/>
    <w:rsid w:val="00F0406F"/>
    <w:rsid w:val="00F06493"/>
    <w:rsid w:val="00F06C8D"/>
    <w:rsid w:val="00F115CA"/>
    <w:rsid w:val="00F14817"/>
    <w:rsid w:val="00F14EBA"/>
    <w:rsid w:val="00F1510F"/>
    <w:rsid w:val="00F1533A"/>
    <w:rsid w:val="00F15E5A"/>
    <w:rsid w:val="00F17F0A"/>
    <w:rsid w:val="00F218ED"/>
    <w:rsid w:val="00F2380B"/>
    <w:rsid w:val="00F2668F"/>
    <w:rsid w:val="00F271F0"/>
    <w:rsid w:val="00F2742F"/>
    <w:rsid w:val="00F2753B"/>
    <w:rsid w:val="00F33F8B"/>
    <w:rsid w:val="00F340B2"/>
    <w:rsid w:val="00F3637D"/>
    <w:rsid w:val="00F40434"/>
    <w:rsid w:val="00F43390"/>
    <w:rsid w:val="00F443B2"/>
    <w:rsid w:val="00F443CE"/>
    <w:rsid w:val="00F44BB2"/>
    <w:rsid w:val="00F452B9"/>
    <w:rsid w:val="00F458D8"/>
    <w:rsid w:val="00F50237"/>
    <w:rsid w:val="00F5075C"/>
    <w:rsid w:val="00F5346C"/>
    <w:rsid w:val="00F53596"/>
    <w:rsid w:val="00F545D5"/>
    <w:rsid w:val="00F548D5"/>
    <w:rsid w:val="00F55BA8"/>
    <w:rsid w:val="00F55DB1"/>
    <w:rsid w:val="00F56ACA"/>
    <w:rsid w:val="00F600FE"/>
    <w:rsid w:val="00F62E4D"/>
    <w:rsid w:val="00F66B34"/>
    <w:rsid w:val="00F675B9"/>
    <w:rsid w:val="00F711C9"/>
    <w:rsid w:val="00F74C59"/>
    <w:rsid w:val="00F75C3A"/>
    <w:rsid w:val="00F76613"/>
    <w:rsid w:val="00F82E30"/>
    <w:rsid w:val="00F831CB"/>
    <w:rsid w:val="00F848A3"/>
    <w:rsid w:val="00F84ACF"/>
    <w:rsid w:val="00F85742"/>
    <w:rsid w:val="00F85BF8"/>
    <w:rsid w:val="00F871CE"/>
    <w:rsid w:val="00F87802"/>
    <w:rsid w:val="00F9020B"/>
    <w:rsid w:val="00F90672"/>
    <w:rsid w:val="00F92C0A"/>
    <w:rsid w:val="00F9415B"/>
    <w:rsid w:val="00FA13C2"/>
    <w:rsid w:val="00FA474D"/>
    <w:rsid w:val="00FA7F91"/>
    <w:rsid w:val="00FB121C"/>
    <w:rsid w:val="00FB1CDD"/>
    <w:rsid w:val="00FB1FBF"/>
    <w:rsid w:val="00FB210F"/>
    <w:rsid w:val="00FB29FC"/>
    <w:rsid w:val="00FB2C2F"/>
    <w:rsid w:val="00FB3041"/>
    <w:rsid w:val="00FB305C"/>
    <w:rsid w:val="00FC102B"/>
    <w:rsid w:val="00FC25E5"/>
    <w:rsid w:val="00FC2E3D"/>
    <w:rsid w:val="00FC3BDE"/>
    <w:rsid w:val="00FC4543"/>
    <w:rsid w:val="00FC5E2A"/>
    <w:rsid w:val="00FD1DBE"/>
    <w:rsid w:val="00FD25A7"/>
    <w:rsid w:val="00FD27B6"/>
    <w:rsid w:val="00FD3689"/>
    <w:rsid w:val="00FD416B"/>
    <w:rsid w:val="00FD42A3"/>
    <w:rsid w:val="00FD7468"/>
    <w:rsid w:val="00FD7CE0"/>
    <w:rsid w:val="00FE0B3B"/>
    <w:rsid w:val="00FE1909"/>
    <w:rsid w:val="00FE1BE2"/>
    <w:rsid w:val="00FE2742"/>
    <w:rsid w:val="00FE6F69"/>
    <w:rsid w:val="00FE730A"/>
    <w:rsid w:val="00FF1A2D"/>
    <w:rsid w:val="00FF1DD7"/>
    <w:rsid w:val="00FF2EE9"/>
    <w:rsid w:val="00FF40BD"/>
    <w:rsid w:val="00FF445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305DD126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" w:eastAsia="Times New Roman" w:hAnsi="Times" w:cs="Times New Roman"/>
        <w:sz w:val="24"/>
        <w:szCs w:val="24"/>
        <w:lang w:val="pl-PL" w:eastAsia="pl-PL" w:bidi="ar-SA"/>
      </w:rPr>
    </w:rPrDefault>
    <w:pPrDefault>
      <w:pPr>
        <w:spacing w:line="360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0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locked="1" w:semiHidden="1" w:unhideWhenUsed="1" w:qFormat="1"/>
    <w:lsdException w:name="annotation text" w:semiHidden="1" w:uiPriority="0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/>
    <w:lsdException w:name="toa heading" w:semiHidden="1" w:unhideWhenUsed="1"/>
    <w:lsdException w:name="List" w:semiHidden="1" w:unhideWhenUsed="1"/>
    <w:lsdException w:name="List Bullet" w:semiHidden="1"/>
    <w:lsdException w:name="List Number" w:semiHidden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semiHidden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/>
    <w:lsdException w:name="List Continue 4" w:semiHidden="1"/>
    <w:lsdException w:name="List Continue 5" w:semiHidden="1"/>
    <w:lsdException w:name="Message Header" w:semiHidden="1"/>
    <w:lsdException w:name="Subtitle" w:semiHidden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qFormat="1"/>
    <w:lsdException w:name="Emphasis" w:semiHidden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iPriority="0" w:unhideWhenUsed="1"/>
    <w:lsdException w:name="HTML Bottom of Form" w:semiHidden="1" w:uiPriority="0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uiPriority="0"/>
    <w:lsdException w:name="annotation subject" w:semiHidden="1" w:uiPriority="0" w:unhideWhenUsed="1"/>
    <w:lsdException w:name="No List" w:semiHidden="1" w:unhideWhenUsed="1"/>
    <w:lsdException w:name="Outline List 1" w:locked="1" w:semiHidden="1" w:uiPriority="0" w:unhideWhenUsed="1"/>
    <w:lsdException w:name="Outline List 2" w:locked="1" w:semiHidden="1" w:uiPriority="0" w:unhideWhenUsed="1"/>
    <w:lsdException w:name="Outline List 3" w:semiHidden="1" w:uiPriority="0" w:unhideWhenUsed="1"/>
    <w:lsdException w:name="Table Simple 1" w:locked="1" w:semiHidden="1" w:uiPriority="0" w:unhideWhenUsed="1"/>
    <w:lsdException w:name="Table Simple 2" w:locked="1" w:semiHidden="1" w:uiPriority="0" w:unhideWhenUsed="1"/>
    <w:lsdException w:name="Table Simple 3" w:locked="1" w:semiHidden="1" w:uiPriority="0" w:unhideWhenUsed="1"/>
    <w:lsdException w:name="Table Classic 1" w:locked="1" w:semiHidden="1" w:uiPriority="0" w:unhideWhenUsed="1"/>
    <w:lsdException w:name="Table Classic 2" w:locked="1" w:semiHidden="1" w:uiPriority="0" w:unhideWhenUsed="1"/>
    <w:lsdException w:name="Table Classic 3" w:locked="1" w:semiHidden="1" w:uiPriority="0" w:unhideWhenUsed="1"/>
    <w:lsdException w:name="Table Classic 4" w:locked="1" w:semiHidden="1" w:uiPriority="0" w:unhideWhenUsed="1"/>
    <w:lsdException w:name="Table Colorful 1" w:locked="1" w:semiHidden="1" w:uiPriority="0" w:unhideWhenUsed="1"/>
    <w:lsdException w:name="Table Colorful 2" w:locked="1" w:semiHidden="1" w:uiPriority="0" w:unhideWhenUsed="1"/>
    <w:lsdException w:name="Table Colorful 3" w:locked="1" w:semiHidden="1" w:uiPriority="0" w:unhideWhenUsed="1"/>
    <w:lsdException w:name="Table Columns 1" w:locked="1" w:semiHidden="1" w:uiPriority="0" w:unhideWhenUsed="1"/>
    <w:lsdException w:name="Table Columns 2" w:locked="1" w:semiHidden="1" w:uiPriority="0" w:unhideWhenUsed="1"/>
    <w:lsdException w:name="Table Columns 3" w:locked="1" w:semiHidden="1" w:uiPriority="0" w:unhideWhenUsed="1"/>
    <w:lsdException w:name="Table Columns 4" w:locked="1" w:semiHidden="1" w:uiPriority="0" w:unhideWhenUsed="1"/>
    <w:lsdException w:name="Table Columns 5" w:locked="1" w:semiHidden="1" w:uiPriority="0" w:unhideWhenUsed="1"/>
    <w:lsdException w:name="Table Grid 1" w:locked="1" w:semiHidden="1" w:uiPriority="0" w:unhideWhenUsed="1"/>
    <w:lsdException w:name="Table Grid 2" w:locked="1" w:semiHidden="1" w:uiPriority="0" w:unhideWhenUsed="1"/>
    <w:lsdException w:name="Table Grid 3" w:locked="1" w:semiHidden="1" w:uiPriority="0" w:unhideWhenUsed="1"/>
    <w:lsdException w:name="Table Grid 4" w:locked="1" w:semiHidden="1" w:uiPriority="0" w:unhideWhenUsed="1"/>
    <w:lsdException w:name="Table Grid 5" w:locked="1" w:semiHidden="1" w:uiPriority="0" w:unhideWhenUsed="1"/>
    <w:lsdException w:name="Table Grid 6" w:locked="1" w:semiHidden="1" w:uiPriority="0" w:unhideWhenUsed="1"/>
    <w:lsdException w:name="Table Grid 7" w:locked="1" w:semiHidden="1" w:uiPriority="0" w:unhideWhenUsed="1"/>
    <w:lsdException w:name="Table Grid 8" w:locked="1" w:semiHidden="1" w:uiPriority="0" w:unhideWhenUsed="1"/>
    <w:lsdException w:name="Table List 1" w:locked="1" w:semiHidden="1" w:uiPriority="0" w:unhideWhenUsed="1"/>
    <w:lsdException w:name="Table List 2" w:locked="1" w:semiHidden="1" w:uiPriority="0" w:unhideWhenUsed="1"/>
    <w:lsdException w:name="Table List 3" w:locked="1" w:semiHidden="1" w:uiPriority="0" w:unhideWhenUsed="1"/>
    <w:lsdException w:name="Table List 4" w:locked="1" w:semiHidden="1" w:uiPriority="0" w:unhideWhenUsed="1"/>
    <w:lsdException w:name="Table List 5" w:locked="1" w:semiHidden="1" w:uiPriority="0" w:unhideWhenUsed="1"/>
    <w:lsdException w:name="Table List 6" w:locked="1" w:semiHidden="1" w:uiPriority="0" w:unhideWhenUsed="1"/>
    <w:lsdException w:name="Table List 7" w:locked="1" w:semiHidden="1" w:uiPriority="0" w:unhideWhenUsed="1"/>
    <w:lsdException w:name="Table List 8" w:locked="1" w:semiHidden="1" w:uiPriority="0" w:unhideWhenUsed="1"/>
    <w:lsdException w:name="Table 3D effects 1" w:locked="1" w:semiHidden="1" w:uiPriority="0" w:unhideWhenUsed="1"/>
    <w:lsdException w:name="Table 3D effects 2" w:locked="1" w:semiHidden="1" w:uiPriority="0" w:unhideWhenUsed="1"/>
    <w:lsdException w:name="Table 3D effects 3" w:locked="1" w:semiHidden="1" w:uiPriority="0" w:unhideWhenUsed="1"/>
    <w:lsdException w:name="Table Contemporary" w:locked="1" w:semiHidden="1" w:uiPriority="0" w:unhideWhenUsed="1"/>
    <w:lsdException w:name="Table Elegant" w:locked="1" w:semiHidden="1" w:uiPriority="0" w:unhideWhenUsed="1"/>
    <w:lsdException w:name="Table Professional" w:locked="1" w:semiHidden="1" w:uiPriority="0" w:unhideWhenUsed="1"/>
    <w:lsdException w:name="Table Subtle 1" w:locked="1" w:semiHidden="1" w:uiPriority="0" w:unhideWhenUsed="1"/>
    <w:lsdException w:name="Table Subtle 2" w:locked="1" w:uiPriority="0"/>
    <w:lsdException w:name="Table Web 1" w:locked="1" w:semiHidden="1" w:uiPriority="0" w:unhideWhenUsed="1"/>
    <w:lsdException w:name="Table Web 2" w:locked="1" w:semiHidden="1" w:uiPriority="0" w:unhideWhenUsed="1"/>
    <w:lsdException w:name="Table Web 3" w:locked="1" w:uiPriority="0"/>
    <w:lsdException w:name="Balloon Text" w:semiHidden="1" w:unhideWhenUsed="1"/>
    <w:lsdException w:name="Table Grid" w:locked="1" w:uiPriority="0"/>
    <w:lsdException w:name="Table Theme" w:locked="1" w:semiHidden="1" w:uiPriority="0" w:unhideWhenUsed="1"/>
    <w:lsdException w:name="Placeholder Text" w:semiHidden="1"/>
    <w:lsdException w:name="No Spacing" w:uiPriority="1"/>
    <w:lsdException w:name="Light Shading" w:locked="1" w:uiPriority="60"/>
    <w:lsdException w:name="Light List" w:locked="1" w:uiPriority="61"/>
    <w:lsdException w:name="Light Grid" w:locked="1" w:uiPriority="62"/>
    <w:lsdException w:name="Medium Shading 1" w:locked="1" w:uiPriority="63"/>
    <w:lsdException w:name="Medium Shading 2" w:locked="1" w:uiPriority="64"/>
    <w:lsdException w:name="Medium List 1" w:locked="1" w:uiPriority="65"/>
    <w:lsdException w:name="Medium List 2" w:locked="1" w:uiPriority="66"/>
    <w:lsdException w:name="Medium Grid 1" w:locked="1" w:uiPriority="67"/>
    <w:lsdException w:name="Medium Grid 2" w:locked="1" w:uiPriority="68"/>
    <w:lsdException w:name="Medium Grid 3" w:locked="1" w:uiPriority="69"/>
    <w:lsdException w:name="Dark List" w:locked="1" w:uiPriority="70"/>
    <w:lsdException w:name="Colorful Shading" w:locked="1" w:uiPriority="71"/>
    <w:lsdException w:name="Colorful List" w:locked="1" w:uiPriority="72"/>
    <w:lsdException w:name="Colorful Grid" w:locked="1" w:uiPriority="73"/>
    <w:lsdException w:name="Light Shading Accent 1" w:locked="1" w:uiPriority="60"/>
    <w:lsdException w:name="Light List Accent 1" w:locked="1" w:uiPriority="61"/>
    <w:lsdException w:name="Light Grid Accent 1" w:locked="1" w:uiPriority="62"/>
    <w:lsdException w:name="Medium Shading 1 Accent 1" w:locked="1" w:uiPriority="63"/>
    <w:lsdException w:name="Medium Shading 2 Accent 1" w:locked="1" w:uiPriority="64"/>
    <w:lsdException w:name="Medium List 1 Accent 1" w:locked="1" w:uiPriority="65"/>
    <w:lsdException w:name="Revision" w:semiHidden="1"/>
    <w:lsdException w:name="List Paragraph" w:semiHidden="1"/>
    <w:lsdException w:name="Quote" w:semiHidden="1" w:qFormat="1"/>
    <w:lsdException w:name="Intense Quote" w:semiHidden="1"/>
    <w:lsdException w:name="Medium List 2 Accent 1" w:locked="1" w:uiPriority="66"/>
    <w:lsdException w:name="Medium Grid 1 Accent 1" w:locked="1" w:uiPriority="67"/>
    <w:lsdException w:name="Medium Grid 2 Accent 1" w:locked="1" w:uiPriority="68"/>
    <w:lsdException w:name="Medium Grid 3 Accent 1" w:locked="1" w:uiPriority="69"/>
    <w:lsdException w:name="Dark List Accent 1" w:locked="1" w:uiPriority="70"/>
    <w:lsdException w:name="Colorful Shading Accent 1" w:locked="1" w:uiPriority="71"/>
    <w:lsdException w:name="Colorful List Accent 1" w:locked="1" w:uiPriority="72"/>
    <w:lsdException w:name="Colorful Grid Accent 1" w:locked="1" w:uiPriority="73"/>
    <w:lsdException w:name="Light Shading Accent 2" w:locked="1" w:uiPriority="60"/>
    <w:lsdException w:name="Light List Accent 2" w:locked="1" w:uiPriority="61"/>
    <w:lsdException w:name="Light Grid Accent 2" w:locked="1" w:uiPriority="62"/>
    <w:lsdException w:name="Medium Shading 1 Accent 2" w:locked="1" w:uiPriority="63"/>
    <w:lsdException w:name="Medium Shading 2 Accent 2" w:locked="1" w:uiPriority="64"/>
    <w:lsdException w:name="Medium List 1 Accent 2" w:locked="1" w:uiPriority="65"/>
    <w:lsdException w:name="Medium List 2 Accent 2" w:locked="1" w:uiPriority="66"/>
    <w:lsdException w:name="Medium Grid 1 Accent 2" w:locked="1" w:uiPriority="67"/>
    <w:lsdException w:name="Medium Grid 2 Accent 2" w:locked="1" w:uiPriority="68"/>
    <w:lsdException w:name="Medium Grid 3 Accent 2" w:locked="1" w:uiPriority="69"/>
    <w:lsdException w:name="Dark List Accent 2" w:locked="1" w:uiPriority="70"/>
    <w:lsdException w:name="Colorful Shading Accent 2" w:locked="1" w:uiPriority="71"/>
    <w:lsdException w:name="Colorful List Accent 2" w:locked="1" w:uiPriority="72"/>
    <w:lsdException w:name="Colorful Grid Accent 2" w:locked="1" w:uiPriority="73"/>
    <w:lsdException w:name="Light Shading Accent 3" w:locked="1" w:uiPriority="60"/>
    <w:lsdException w:name="Light List Accent 3" w:locked="1" w:uiPriority="61"/>
    <w:lsdException w:name="Light Grid Accent 3" w:locked="1" w:uiPriority="62"/>
    <w:lsdException w:name="Medium Shading 1 Accent 3" w:locked="1" w:uiPriority="63"/>
    <w:lsdException w:name="Medium Shading 2 Accent 3" w:locked="1" w:uiPriority="64"/>
    <w:lsdException w:name="Medium List 1 Accent 3" w:locked="1" w:uiPriority="65"/>
    <w:lsdException w:name="Medium List 2 Accent 3" w:locked="1" w:uiPriority="66"/>
    <w:lsdException w:name="Medium Grid 1 Accent 3" w:locked="1" w:uiPriority="67"/>
    <w:lsdException w:name="Medium Grid 2 Accent 3" w:locked="1" w:uiPriority="68"/>
    <w:lsdException w:name="Medium Grid 3 Accent 3" w:locked="1" w:uiPriority="69"/>
    <w:lsdException w:name="Dark List Accent 3" w:locked="1" w:uiPriority="70"/>
    <w:lsdException w:name="Colorful Shading Accent 3" w:locked="1" w:uiPriority="71"/>
    <w:lsdException w:name="Colorful List Accent 3" w:locked="1" w:uiPriority="72"/>
    <w:lsdException w:name="Colorful Grid Accent 3" w:locked="1" w:uiPriority="73"/>
    <w:lsdException w:name="Light Shading Accent 4" w:locked="1" w:uiPriority="60"/>
    <w:lsdException w:name="Light List Accent 4" w:locked="1" w:uiPriority="61"/>
    <w:lsdException w:name="Light Grid Accent 4" w:locked="1" w:uiPriority="62"/>
    <w:lsdException w:name="Medium Shading 1 Accent 4" w:locked="1" w:uiPriority="63"/>
    <w:lsdException w:name="Medium Shading 2 Accent 4" w:locked="1" w:uiPriority="64"/>
    <w:lsdException w:name="Medium List 1 Accent 4" w:locked="1" w:uiPriority="65"/>
    <w:lsdException w:name="Medium List 2 Accent 4" w:locked="1" w:uiPriority="66"/>
    <w:lsdException w:name="Medium Grid 1 Accent 4" w:locked="1" w:uiPriority="67"/>
    <w:lsdException w:name="Medium Grid 2 Accent 4" w:locked="1" w:uiPriority="68"/>
    <w:lsdException w:name="Medium Grid 3 Accent 4" w:locked="1" w:uiPriority="69"/>
    <w:lsdException w:name="Dark List Accent 4" w:locked="1" w:uiPriority="70"/>
    <w:lsdException w:name="Colorful Shading Accent 4" w:locked="1" w:uiPriority="71"/>
    <w:lsdException w:name="Colorful List Accent 4" w:locked="1" w:uiPriority="72"/>
    <w:lsdException w:name="Colorful Grid Accent 4" w:locked="1" w:uiPriority="73"/>
    <w:lsdException w:name="Light Shading Accent 5" w:locked="1" w:uiPriority="60"/>
    <w:lsdException w:name="Light List Accent 5" w:locked="1" w:uiPriority="61"/>
    <w:lsdException w:name="Light Grid Accent 5" w:locked="1" w:uiPriority="62"/>
    <w:lsdException w:name="Medium Shading 1 Accent 5" w:locked="1" w:uiPriority="63"/>
    <w:lsdException w:name="Medium Shading 2 Accent 5" w:locked="1" w:uiPriority="64"/>
    <w:lsdException w:name="Medium List 1 Accent 5" w:locked="1" w:uiPriority="65"/>
    <w:lsdException w:name="Medium List 2 Accent 5" w:locked="1" w:uiPriority="66"/>
    <w:lsdException w:name="Medium Grid 1 Accent 5" w:locked="1" w:uiPriority="67"/>
    <w:lsdException w:name="Medium Grid 2 Accent 5" w:locked="1" w:uiPriority="68"/>
    <w:lsdException w:name="Medium Grid 3 Accent 5" w:locked="1" w:uiPriority="69"/>
    <w:lsdException w:name="Dark List Accent 5" w:locked="1" w:uiPriority="70"/>
    <w:lsdException w:name="Colorful Shading Accent 5" w:locked="1" w:uiPriority="71"/>
    <w:lsdException w:name="Colorful List Accent 5" w:locked="1" w:uiPriority="72"/>
    <w:lsdException w:name="Colorful Grid Accent 5" w:locked="1" w:uiPriority="73"/>
    <w:lsdException w:name="Light Shading Accent 6" w:locked="1" w:uiPriority="60"/>
    <w:lsdException w:name="Light List Accent 6" w:locked="1" w:uiPriority="61"/>
    <w:lsdException w:name="Light Grid Accent 6" w:locked="1" w:uiPriority="62"/>
    <w:lsdException w:name="Medium Shading 1 Accent 6" w:locked="1" w:uiPriority="63"/>
    <w:lsdException w:name="Medium Shading 2 Accent 6" w:locked="1" w:uiPriority="64"/>
    <w:lsdException w:name="Medium List 1 Accent 6" w:locked="1" w:uiPriority="65"/>
    <w:lsdException w:name="Medium List 2 Accent 6" w:locked="1" w:uiPriority="66"/>
    <w:lsdException w:name="Medium Grid 1 Accent 6" w:locked="1" w:uiPriority="67"/>
    <w:lsdException w:name="Medium Grid 2 Accent 6" w:locked="1" w:uiPriority="68"/>
    <w:lsdException w:name="Medium Grid 3 Accent 6" w:locked="1" w:uiPriority="69"/>
    <w:lsdException w:name="Dark List Accent 6" w:locked="1" w:uiPriority="70"/>
    <w:lsdException w:name="Colorful Shading Accent 6" w:locked="1" w:uiPriority="71"/>
    <w:lsdException w:name="Colorful List Accent 6" w:locked="1" w:uiPriority="72"/>
    <w:lsdException w:name="Colorful Grid Accent 6" w:locked="1" w:uiPriority="73"/>
    <w:lsdException w:name="Subtle Emphasis" w:semiHidden="1"/>
    <w:lsdException w:name="Intense Emphasis" w:semiHidden="1"/>
    <w:lsdException w:name="Subtle Reference" w:semiHidden="1"/>
    <w:lsdException w:name="Intense Reference" w:semiHidden="1"/>
    <w:lsdException w:name="Book Title" w:semiHidden="1"/>
    <w:lsdException w:name="Bibliography" w:semiHidden="1" w:unhideWhenUsed="1"/>
    <w:lsdException w:name="TOC Heading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ny">
    <w:name w:val="Normal"/>
    <w:qFormat/>
    <w:rsid w:val="007D17BA"/>
    <w:pPr>
      <w:spacing w:line="240" w:lineRule="auto"/>
    </w:pPr>
    <w:rPr>
      <w:rFonts w:ascii="Times New Roman" w:hAnsi="Times New Roman"/>
    </w:rPr>
  </w:style>
  <w:style w:type="paragraph" w:styleId="Nagwek1">
    <w:name w:val="heading 1"/>
    <w:basedOn w:val="Normalny"/>
    <w:next w:val="Normalny"/>
    <w:link w:val="Nagwek1Znak"/>
    <w:uiPriority w:val="99"/>
    <w:semiHidden/>
    <w:rsid w:val="001E1E73"/>
    <w:pPr>
      <w:keepNext/>
      <w:keepLines/>
      <w:suppressAutoHyphen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kern w:val="1"/>
      <w:sz w:val="28"/>
      <w:szCs w:val="28"/>
      <w:lang w:eastAsia="ar-SA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customStyle="1" w:styleId="ZLITwPKTzmlitwpktartykuempunktem">
    <w:name w:val="Z/LIT_w_PKT – zm. lit. w pkt artykułem (punktem)"/>
    <w:basedOn w:val="LITlitera"/>
    <w:uiPriority w:val="32"/>
    <w:qFormat/>
    <w:rsid w:val="006A748A"/>
    <w:pPr>
      <w:ind w:left="1497"/>
    </w:pPr>
  </w:style>
  <w:style w:type="paragraph" w:customStyle="1" w:styleId="ZTIRwPKTzmtirwpktartykuempunktem">
    <w:name w:val="Z/TIR_w_PKT – zm. tir. w pkt artykułem (punktem)"/>
    <w:basedOn w:val="TIRtiret"/>
    <w:uiPriority w:val="33"/>
    <w:qFormat/>
    <w:rsid w:val="006A748A"/>
    <w:pPr>
      <w:ind w:left="1894"/>
    </w:pPr>
  </w:style>
  <w:style w:type="paragraph" w:customStyle="1" w:styleId="ZCZWSPLITwPKTzmczciwsplitwpktartykuempunktem">
    <w:name w:val="Z/CZ_WSP_LIT_w_PKT – zm. części wsp. lit. w pkt artykułem (punktem)"/>
    <w:basedOn w:val="CZWSPLITczwsplnaliter"/>
    <w:next w:val="ZARTzmartartykuempunktem"/>
    <w:uiPriority w:val="35"/>
    <w:qFormat/>
    <w:rsid w:val="006A748A"/>
    <w:pPr>
      <w:ind w:left="1021"/>
    </w:pPr>
  </w:style>
  <w:style w:type="paragraph" w:customStyle="1" w:styleId="2TIRpodwjnytiret">
    <w:name w:val="2TIR – podwójny tiret"/>
    <w:basedOn w:val="TIRtiret"/>
    <w:uiPriority w:val="73"/>
    <w:qFormat/>
    <w:rsid w:val="006A748A"/>
    <w:pPr>
      <w:ind w:left="1780"/>
    </w:pPr>
  </w:style>
  <w:style w:type="character" w:styleId="Odwoanieprzypisudolnego">
    <w:name w:val="footnote reference"/>
    <w:uiPriority w:val="99"/>
    <w:semiHidden/>
    <w:rsid w:val="004C3F97"/>
    <w:rPr>
      <w:rFonts w:cs="Times New Roman"/>
      <w:vertAlign w:val="superscript"/>
    </w:rPr>
  </w:style>
  <w:style w:type="paragraph" w:styleId="Nagwek">
    <w:name w:val="header"/>
    <w:basedOn w:val="Normalny"/>
    <w:link w:val="NagwekZnak"/>
    <w:uiPriority w:val="99"/>
    <w:semiHidden/>
    <w:rsid w:val="004C3F97"/>
    <w:pPr>
      <w:tabs>
        <w:tab w:val="center" w:pos="4536"/>
        <w:tab w:val="right" w:pos="9072"/>
      </w:tabs>
      <w:suppressAutoHyphens/>
    </w:pPr>
    <w:rPr>
      <w:rFonts w:ascii="Times" w:hAnsi="Times"/>
      <w:kern w:val="1"/>
      <w:lang w:eastAsia="ar-SA"/>
    </w:rPr>
  </w:style>
  <w:style w:type="character" w:customStyle="1" w:styleId="NagwekZnak">
    <w:name w:val="Nagłówek Znak"/>
    <w:link w:val="Nagwek"/>
    <w:uiPriority w:val="99"/>
    <w:semiHidden/>
    <w:rsid w:val="00060076"/>
    <w:rPr>
      <w:rFonts w:eastAsiaTheme="minorEastAsia" w:cs="Arial"/>
      <w:kern w:val="1"/>
      <w:sz w:val="20"/>
      <w:szCs w:val="20"/>
      <w:lang w:eastAsia="ar-SA"/>
    </w:rPr>
  </w:style>
  <w:style w:type="paragraph" w:styleId="Stopka">
    <w:name w:val="footer"/>
    <w:basedOn w:val="Normalny"/>
    <w:link w:val="StopkaZnak"/>
    <w:uiPriority w:val="99"/>
    <w:semiHidden/>
    <w:rsid w:val="004C3F97"/>
    <w:pPr>
      <w:tabs>
        <w:tab w:val="center" w:pos="4536"/>
        <w:tab w:val="right" w:pos="9072"/>
      </w:tabs>
      <w:suppressAutoHyphens/>
    </w:pPr>
    <w:rPr>
      <w:rFonts w:ascii="Times" w:hAnsi="Times"/>
      <w:kern w:val="1"/>
      <w:lang w:eastAsia="ar-SA"/>
    </w:rPr>
  </w:style>
  <w:style w:type="character" w:customStyle="1" w:styleId="StopkaZnak">
    <w:name w:val="Stopka Znak"/>
    <w:link w:val="Stopka"/>
    <w:uiPriority w:val="99"/>
    <w:semiHidden/>
    <w:rsid w:val="00060076"/>
    <w:rPr>
      <w:rFonts w:eastAsiaTheme="minorEastAsia" w:cs="Arial"/>
      <w:kern w:val="1"/>
      <w:sz w:val="20"/>
      <w:szCs w:val="20"/>
      <w:lang w:eastAsia="ar-SA"/>
    </w:rPr>
  </w:style>
  <w:style w:type="paragraph" w:styleId="Tekstdymka">
    <w:name w:val="Balloon Text"/>
    <w:basedOn w:val="Normalny"/>
    <w:link w:val="TekstdymkaZnak"/>
    <w:uiPriority w:val="99"/>
    <w:semiHidden/>
    <w:rsid w:val="004C3F97"/>
    <w:pPr>
      <w:suppressAutoHyphens/>
    </w:pPr>
    <w:rPr>
      <w:rFonts w:ascii="Tahoma" w:hAnsi="Tahoma" w:cs="Tahoma"/>
      <w:kern w:val="1"/>
      <w:szCs w:val="16"/>
      <w:lang w:eastAsia="ar-SA"/>
    </w:rPr>
  </w:style>
  <w:style w:type="character" w:customStyle="1" w:styleId="TekstdymkaZnak">
    <w:name w:val="Tekst dymka Znak"/>
    <w:link w:val="Tekstdymka"/>
    <w:uiPriority w:val="99"/>
    <w:semiHidden/>
    <w:rsid w:val="004C3F97"/>
    <w:rPr>
      <w:rFonts w:ascii="Tahoma" w:eastAsiaTheme="minorEastAsia" w:hAnsi="Tahoma" w:cs="Tahoma"/>
      <w:kern w:val="1"/>
      <w:sz w:val="16"/>
      <w:szCs w:val="16"/>
      <w:lang w:eastAsia="ar-SA"/>
    </w:rPr>
  </w:style>
  <w:style w:type="paragraph" w:customStyle="1" w:styleId="ARTartustawynprozporzdzenia">
    <w:name w:val="ART(§) – art. ustawy (§ np. rozporządzenia)"/>
    <w:uiPriority w:val="11"/>
    <w:qFormat/>
    <w:rsid w:val="006A748A"/>
    <w:pPr>
      <w:suppressAutoHyphens/>
      <w:autoSpaceDE w:val="0"/>
      <w:autoSpaceDN w:val="0"/>
      <w:adjustRightInd w:val="0"/>
      <w:spacing w:before="120"/>
      <w:ind w:firstLine="510"/>
      <w:jc w:val="both"/>
    </w:pPr>
    <w:rPr>
      <w:rFonts w:eastAsiaTheme="minorEastAsia" w:cs="Arial"/>
      <w:szCs w:val="20"/>
    </w:rPr>
  </w:style>
  <w:style w:type="paragraph" w:customStyle="1" w:styleId="ZCZWSPTIRwPKTzmczciwsptirwpktartykuempunktem">
    <w:name w:val="Z/CZ_WSP_TIR_w_PKT – zm. części wsp. tir. w pkt artykułem (punktem)"/>
    <w:basedOn w:val="CZWSPTIRczwsplnatiret"/>
    <w:next w:val="ZPKTzmpktartykuempunktem"/>
    <w:uiPriority w:val="36"/>
    <w:qFormat/>
    <w:rsid w:val="006A748A"/>
    <w:pPr>
      <w:ind w:left="1497"/>
    </w:pPr>
  </w:style>
  <w:style w:type="paragraph" w:customStyle="1" w:styleId="ZTIRwLITzmtirwlitartykuempunktem">
    <w:name w:val="Z/TIR_w_LIT – zm. tir. w lit. artykułem (punktem)"/>
    <w:basedOn w:val="TIRtiret"/>
    <w:uiPriority w:val="33"/>
    <w:qFormat/>
    <w:rsid w:val="006A748A"/>
  </w:style>
  <w:style w:type="paragraph" w:customStyle="1" w:styleId="ZCZWSPTIRwLITzmczciwsptirwlitartykuempunktem">
    <w:name w:val="Z/CZ_WSP_TIR_w_LIT – zm. części wsp. tir. w lit. artykułem (punktem)"/>
    <w:basedOn w:val="CZWSPTIRczwsplnatiret"/>
    <w:next w:val="ZLITzmlitartykuempunktem"/>
    <w:uiPriority w:val="36"/>
    <w:qFormat/>
    <w:rsid w:val="006A748A"/>
  </w:style>
  <w:style w:type="character" w:customStyle="1" w:styleId="Nagwek1Znak">
    <w:name w:val="Nagłówek 1 Znak"/>
    <w:basedOn w:val="Domylnaczcionkaakapitu"/>
    <w:link w:val="Nagwek1"/>
    <w:uiPriority w:val="99"/>
    <w:semiHidden/>
    <w:rsid w:val="004504C0"/>
    <w:rPr>
      <w:rFonts w:asciiTheme="majorHAnsi" w:eastAsiaTheme="majorEastAsia" w:hAnsiTheme="majorHAnsi" w:cstheme="majorBidi"/>
      <w:b/>
      <w:bCs/>
      <w:color w:val="365F91" w:themeColor="accent1" w:themeShade="BF"/>
      <w:kern w:val="1"/>
      <w:sz w:val="28"/>
      <w:szCs w:val="28"/>
      <w:lang w:eastAsia="ar-SA"/>
    </w:rPr>
  </w:style>
  <w:style w:type="paragraph" w:styleId="Bezodstpw">
    <w:name w:val="No Spacing"/>
    <w:uiPriority w:val="99"/>
    <w:semiHidden/>
    <w:rsid w:val="004C3F97"/>
    <w:pPr>
      <w:widowControl w:val="0"/>
      <w:suppressAutoHyphens/>
    </w:pPr>
    <w:rPr>
      <w:kern w:val="1"/>
      <w:lang w:eastAsia="ar-SA"/>
    </w:rPr>
  </w:style>
  <w:style w:type="paragraph" w:customStyle="1" w:styleId="ZPKTzmpktartykuempunktem">
    <w:name w:val="Z/PKT – zm. pkt artykułem (punktem)"/>
    <w:basedOn w:val="PKTpunkt"/>
    <w:uiPriority w:val="31"/>
    <w:qFormat/>
    <w:rsid w:val="006A748A"/>
    <w:pPr>
      <w:ind w:left="1020"/>
    </w:pPr>
  </w:style>
  <w:style w:type="paragraph" w:customStyle="1" w:styleId="ZARTzmartartykuempunktem">
    <w:name w:val="Z/ART(§) – zm. art. (§) artykułem (punktem)"/>
    <w:basedOn w:val="ARTartustawynprozporzdzenia"/>
    <w:uiPriority w:val="30"/>
    <w:qFormat/>
    <w:rsid w:val="006A748A"/>
    <w:pPr>
      <w:spacing w:before="0"/>
      <w:ind w:left="510"/>
    </w:pPr>
  </w:style>
  <w:style w:type="paragraph" w:customStyle="1" w:styleId="DATAAKTUdatauchwalenialubwydaniaaktu">
    <w:name w:val="DATA_AKTU – data uchwalenia lub wydania aktu"/>
    <w:next w:val="TYTUAKTUprzedmiotregulacjiustawylubrozporzdzenia"/>
    <w:uiPriority w:val="6"/>
    <w:qFormat/>
    <w:rsid w:val="006A748A"/>
    <w:pPr>
      <w:keepNext/>
      <w:suppressAutoHyphens/>
      <w:spacing w:before="120" w:after="120"/>
      <w:jc w:val="center"/>
    </w:pPr>
    <w:rPr>
      <w:rFonts w:eastAsiaTheme="minorEastAsia" w:cs="Arial"/>
      <w:bCs/>
    </w:rPr>
  </w:style>
  <w:style w:type="paragraph" w:customStyle="1" w:styleId="TYTUAKTUprzedmiotregulacjiustawylubrozporzdzenia">
    <w:name w:val="TYTUŁ_AKTU – przedmiot regulacji ustawy lub rozporządzenia"/>
    <w:next w:val="ARTartustawynprozporzdzenia"/>
    <w:uiPriority w:val="6"/>
    <w:qFormat/>
    <w:rsid w:val="006A748A"/>
    <w:pPr>
      <w:keepNext/>
      <w:suppressAutoHyphens/>
      <w:spacing w:before="120" w:after="360"/>
      <w:jc w:val="center"/>
    </w:pPr>
    <w:rPr>
      <w:rFonts w:eastAsiaTheme="minorEastAsia" w:cs="Arial"/>
      <w:b/>
      <w:bCs/>
    </w:rPr>
  </w:style>
  <w:style w:type="paragraph" w:customStyle="1" w:styleId="CZKSIGAoznaczenieiprzedmiotczcilubksigi">
    <w:name w:val="CZĘŚĆ(KSIĘGA) – oznaczenie i przedmiot części lub księgi"/>
    <w:next w:val="ARTartustawynprozporzdzenia"/>
    <w:uiPriority w:val="8"/>
    <w:qFormat/>
    <w:rsid w:val="006A748A"/>
    <w:pPr>
      <w:keepNext/>
      <w:suppressAutoHyphens/>
      <w:spacing w:before="120"/>
      <w:jc w:val="center"/>
    </w:pPr>
    <w:rPr>
      <w:b/>
      <w:bCs/>
      <w:caps/>
      <w:kern w:val="24"/>
    </w:rPr>
  </w:style>
  <w:style w:type="paragraph" w:customStyle="1" w:styleId="NIEARTTEKSTtekstnieartykuowanynppodstprawnarozplubpreambua">
    <w:name w:val="NIEART_TEKST – tekst nieartykułowany (np. podst. prawna rozp. lub preambuła)"/>
    <w:basedOn w:val="ARTartustawynprozporzdzenia"/>
    <w:next w:val="ARTartustawynprozporzdzenia"/>
    <w:uiPriority w:val="7"/>
    <w:qFormat/>
    <w:rsid w:val="006A748A"/>
    <w:rPr>
      <w:bCs/>
    </w:rPr>
  </w:style>
  <w:style w:type="paragraph" w:customStyle="1" w:styleId="OZNRODZAKTUtznustawalubrozporzdzenieiorganwydajcy">
    <w:name w:val="OZN_RODZ_AKTU – tzn. ustawa lub rozporządzenie i organ wydający"/>
    <w:next w:val="DATAAKTUdatauchwalenialubwydaniaaktu"/>
    <w:uiPriority w:val="5"/>
    <w:qFormat/>
    <w:rsid w:val="006A748A"/>
    <w:pPr>
      <w:keepNext/>
      <w:suppressAutoHyphens/>
      <w:spacing w:after="120"/>
      <w:jc w:val="center"/>
    </w:pPr>
    <w:rPr>
      <w:b/>
      <w:bCs/>
      <w:caps/>
      <w:spacing w:val="54"/>
      <w:kern w:val="24"/>
    </w:rPr>
  </w:style>
  <w:style w:type="paragraph" w:customStyle="1" w:styleId="USTustnpkodeksu">
    <w:name w:val="UST(§) – ust. (§ np. kodeksu)"/>
    <w:basedOn w:val="ARTartustawynprozporzdzenia"/>
    <w:uiPriority w:val="12"/>
    <w:qFormat/>
    <w:rsid w:val="006A748A"/>
    <w:pPr>
      <w:spacing w:before="0"/>
    </w:pPr>
    <w:rPr>
      <w:bCs/>
    </w:rPr>
  </w:style>
  <w:style w:type="paragraph" w:customStyle="1" w:styleId="PKTpunkt">
    <w:name w:val="PKT – punkt"/>
    <w:uiPriority w:val="13"/>
    <w:qFormat/>
    <w:rsid w:val="005147E8"/>
    <w:pPr>
      <w:ind w:left="510" w:hanging="510"/>
      <w:jc w:val="both"/>
    </w:pPr>
    <w:rPr>
      <w:rFonts w:eastAsiaTheme="minorEastAsia" w:cs="Arial"/>
      <w:bCs/>
      <w:szCs w:val="20"/>
    </w:rPr>
  </w:style>
  <w:style w:type="paragraph" w:customStyle="1" w:styleId="CZWSPPKTczwsplnapunktw">
    <w:name w:val="CZ_WSP_PKT – część wspólna punktów"/>
    <w:basedOn w:val="PKTpunkt"/>
    <w:next w:val="USTustnpkodeksu"/>
    <w:uiPriority w:val="16"/>
    <w:qFormat/>
    <w:rsid w:val="006A748A"/>
    <w:pPr>
      <w:ind w:left="0" w:firstLine="0"/>
    </w:pPr>
  </w:style>
  <w:style w:type="paragraph" w:customStyle="1" w:styleId="LITlitera">
    <w:name w:val="LIT – litera"/>
    <w:basedOn w:val="PKTpunkt"/>
    <w:uiPriority w:val="14"/>
    <w:qFormat/>
    <w:rsid w:val="005147E8"/>
    <w:pPr>
      <w:ind w:left="986" w:hanging="476"/>
    </w:pPr>
  </w:style>
  <w:style w:type="paragraph" w:customStyle="1" w:styleId="CZWSPLITczwsplnaliter">
    <w:name w:val="CZ_WSP_LIT – część wspólna liter"/>
    <w:basedOn w:val="LITlitera"/>
    <w:next w:val="USTustnpkodeksu"/>
    <w:uiPriority w:val="17"/>
    <w:qFormat/>
    <w:rsid w:val="006A748A"/>
    <w:pPr>
      <w:ind w:left="510" w:firstLine="0"/>
    </w:pPr>
    <w:rPr>
      <w:szCs w:val="24"/>
    </w:rPr>
  </w:style>
  <w:style w:type="paragraph" w:customStyle="1" w:styleId="TIRtiret">
    <w:name w:val="TIR – tiret"/>
    <w:basedOn w:val="LITlitera"/>
    <w:uiPriority w:val="15"/>
    <w:qFormat/>
    <w:rsid w:val="005147E8"/>
    <w:pPr>
      <w:ind w:left="1384" w:hanging="397"/>
    </w:pPr>
  </w:style>
  <w:style w:type="paragraph" w:customStyle="1" w:styleId="CZWSPTIRczwsplnatiret">
    <w:name w:val="CZ_WSP_TIR – część wspólna tiret"/>
    <w:basedOn w:val="TIRtiret"/>
    <w:next w:val="USTustnpkodeksu"/>
    <w:uiPriority w:val="17"/>
    <w:qFormat/>
    <w:rsid w:val="006A748A"/>
    <w:pPr>
      <w:ind w:left="987" w:firstLine="0"/>
    </w:pPr>
  </w:style>
  <w:style w:type="paragraph" w:customStyle="1" w:styleId="CYTcytatnpprzysigi">
    <w:name w:val="CYT – cytat np. przysięgi"/>
    <w:basedOn w:val="USTustnpkodeksu"/>
    <w:next w:val="USTustnpkodeksu"/>
    <w:uiPriority w:val="18"/>
    <w:qFormat/>
    <w:rsid w:val="006A748A"/>
    <w:pPr>
      <w:ind w:left="510" w:right="510" w:firstLine="0"/>
      <w:mirrorIndents/>
    </w:pPr>
  </w:style>
  <w:style w:type="paragraph" w:customStyle="1" w:styleId="ROZDZODDZPRZEDMprzedmiotregulacjirozdziauluboddziau">
    <w:name w:val="ROZDZ(ODDZ)_PRZEDM – przedmiot regulacji rozdziału lub oddziału"/>
    <w:next w:val="ARTartustawynprozporzdzenia"/>
    <w:uiPriority w:val="10"/>
    <w:qFormat/>
    <w:rsid w:val="006A748A"/>
    <w:pPr>
      <w:keepNext/>
      <w:suppressAutoHyphens/>
      <w:spacing w:before="120"/>
      <w:jc w:val="center"/>
    </w:pPr>
    <w:rPr>
      <w:rFonts w:eastAsiaTheme="minorEastAsia"/>
      <w:b/>
      <w:bCs/>
    </w:rPr>
  </w:style>
  <w:style w:type="paragraph" w:customStyle="1" w:styleId="ZLITzmlitartykuempunktem">
    <w:name w:val="Z/LIT – zm. lit. artykułem (punktem)"/>
    <w:basedOn w:val="LITlitera"/>
    <w:uiPriority w:val="32"/>
    <w:qFormat/>
    <w:rsid w:val="006A748A"/>
  </w:style>
  <w:style w:type="paragraph" w:customStyle="1" w:styleId="ZLITCZWSPTIRwLITzmczciwsptirwlitliter">
    <w:name w:val="Z_LIT/CZ_WSP_TIR_w_LIT – zm. części wsp. tir. w lit. literą"/>
    <w:basedOn w:val="CZWSPTIRczwsplnatiret"/>
    <w:next w:val="LITlitera"/>
    <w:uiPriority w:val="51"/>
    <w:qFormat/>
    <w:rsid w:val="006A748A"/>
    <w:pPr>
      <w:ind w:left="1463"/>
    </w:pPr>
  </w:style>
  <w:style w:type="paragraph" w:customStyle="1" w:styleId="ZLITTIRwLITzmtirwlitliter">
    <w:name w:val="Z_LIT/TIR_w_LIT – zm. tir. w lit. literą"/>
    <w:basedOn w:val="TIRtiret"/>
    <w:uiPriority w:val="49"/>
    <w:qFormat/>
    <w:rsid w:val="006A748A"/>
    <w:pPr>
      <w:ind w:left="1860"/>
    </w:pPr>
  </w:style>
  <w:style w:type="paragraph" w:customStyle="1" w:styleId="TYTDZOZNoznaczenietytuulubdziau">
    <w:name w:val="TYT(DZ)_OZN – oznaczenie tytułu lub działu"/>
    <w:next w:val="Normalny"/>
    <w:uiPriority w:val="9"/>
    <w:qFormat/>
    <w:rsid w:val="006A748A"/>
    <w:pPr>
      <w:keepNext/>
      <w:spacing w:before="120"/>
      <w:jc w:val="center"/>
    </w:pPr>
    <w:rPr>
      <w:rFonts w:eastAsiaTheme="minorEastAsia" w:cs="Arial"/>
      <w:bCs/>
      <w:caps/>
      <w:kern w:val="24"/>
    </w:rPr>
  </w:style>
  <w:style w:type="paragraph" w:customStyle="1" w:styleId="ZWMATFIZCHEMzmwzorumatfizlubchemartykuempunktem">
    <w:name w:val="Z/W_MAT(FIZ|CHEM) – zm. wzoru mat. (fiz. lub chem.) artykułem (punktem)"/>
    <w:basedOn w:val="WMATFIZCHEMwzrmatfizlubchem"/>
    <w:uiPriority w:val="38"/>
    <w:qFormat/>
    <w:rsid w:val="001270A2"/>
    <w:pPr>
      <w:ind w:left="510"/>
    </w:pPr>
  </w:style>
  <w:style w:type="paragraph" w:customStyle="1" w:styleId="ZTYTDZOZNzmozntytuudziauartykuempunktem">
    <w:name w:val="Z/TYT(DZ)_OZN – zm. ozn. tytułu (działu) artykułem (punktem)"/>
    <w:basedOn w:val="TYTDZOZNoznaczenietytuulubdziau"/>
    <w:next w:val="ZTYTDZPRZEDMzmprzedmtytuulubdziauartykuempunktem"/>
    <w:uiPriority w:val="28"/>
    <w:qFormat/>
    <w:rsid w:val="006A748A"/>
    <w:pPr>
      <w:spacing w:before="0"/>
      <w:ind w:left="510"/>
    </w:pPr>
  </w:style>
  <w:style w:type="paragraph" w:customStyle="1" w:styleId="ZTYTDZPRZEDMzmprzedmtytuulubdziauartykuempunktem">
    <w:name w:val="Z/TYT(DZ)_PRZEDM – zm. przedm. tytułu lub działu artykułem (punktem)"/>
    <w:next w:val="ZARTzmartartykuempunktem"/>
    <w:uiPriority w:val="28"/>
    <w:qFormat/>
    <w:rsid w:val="006A748A"/>
    <w:pPr>
      <w:keepNext/>
      <w:suppressAutoHyphens/>
      <w:ind w:left="510"/>
      <w:jc w:val="center"/>
    </w:pPr>
    <w:rPr>
      <w:szCs w:val="26"/>
    </w:rPr>
  </w:style>
  <w:style w:type="paragraph" w:customStyle="1" w:styleId="ZTIRzmtirartykuempunktem">
    <w:name w:val="Z/TIR – zm. tir. artykułem (punktem)"/>
    <w:basedOn w:val="TIRtiret"/>
    <w:next w:val="PKTpunkt"/>
    <w:uiPriority w:val="33"/>
    <w:qFormat/>
    <w:rsid w:val="006A748A"/>
    <w:pPr>
      <w:ind w:left="907"/>
    </w:pPr>
  </w:style>
  <w:style w:type="paragraph" w:customStyle="1" w:styleId="ZCZWSPPKTzmczciwsppktartykuempunktem">
    <w:name w:val="Z/CZ_WSP_PKT – zm. części wsp. pkt artykułem (punktem)"/>
    <w:basedOn w:val="CZWSPPKTczwsplnapunktw"/>
    <w:next w:val="ZARTzmartartykuempunktem"/>
    <w:uiPriority w:val="34"/>
    <w:qFormat/>
    <w:rsid w:val="006A748A"/>
    <w:pPr>
      <w:ind w:left="510"/>
    </w:pPr>
  </w:style>
  <w:style w:type="paragraph" w:customStyle="1" w:styleId="ZZLITzmianazmlit">
    <w:name w:val="ZZ/LIT – zmiana zm. lit."/>
    <w:basedOn w:val="ZZPKTzmianazmpkt"/>
    <w:uiPriority w:val="67"/>
    <w:qFormat/>
    <w:rsid w:val="006A748A"/>
    <w:pPr>
      <w:ind w:left="2370" w:hanging="476"/>
    </w:pPr>
  </w:style>
  <w:style w:type="paragraph" w:customStyle="1" w:styleId="ZZTIRzmianazmtir">
    <w:name w:val="ZZ/TIR – zmiana zm. tir."/>
    <w:basedOn w:val="ZZLITzmianazmlit"/>
    <w:uiPriority w:val="67"/>
    <w:qFormat/>
    <w:rsid w:val="006A748A"/>
    <w:pPr>
      <w:ind w:left="2291" w:hanging="397"/>
    </w:pPr>
  </w:style>
  <w:style w:type="paragraph" w:customStyle="1" w:styleId="ZROZDZODDZOZNzmoznrozdzoddzartykuempunktem">
    <w:name w:val="Z/ROZDZ(ODDZ)_OZN – zm. ozn. rozdz. (oddz.) artykułem (punktem)"/>
    <w:next w:val="ZROZDZODDZPRZEDMzmprzedmrozdzoddzartykuempunktem"/>
    <w:uiPriority w:val="29"/>
    <w:qFormat/>
    <w:rsid w:val="006A748A"/>
    <w:pPr>
      <w:keepNext/>
      <w:suppressAutoHyphens/>
      <w:ind w:left="510"/>
      <w:jc w:val="center"/>
    </w:pPr>
    <w:rPr>
      <w:rFonts w:eastAsiaTheme="minorEastAsia" w:cs="Arial"/>
      <w:bCs/>
      <w:kern w:val="24"/>
    </w:rPr>
  </w:style>
  <w:style w:type="paragraph" w:customStyle="1" w:styleId="ZLITUSTzmustliter">
    <w:name w:val="Z_LIT/UST(§) – zm. ust. (§) literą"/>
    <w:basedOn w:val="USTustnpkodeksu"/>
    <w:uiPriority w:val="46"/>
    <w:qFormat/>
    <w:rsid w:val="006A748A"/>
    <w:pPr>
      <w:ind w:left="987"/>
    </w:pPr>
  </w:style>
  <w:style w:type="paragraph" w:customStyle="1" w:styleId="ZLITPKTzmpktliter">
    <w:name w:val="Z_LIT/PKT – zm. pkt literą"/>
    <w:basedOn w:val="PKTpunkt"/>
    <w:uiPriority w:val="47"/>
    <w:qFormat/>
    <w:rsid w:val="006A748A"/>
    <w:pPr>
      <w:ind w:left="1497"/>
    </w:pPr>
  </w:style>
  <w:style w:type="paragraph" w:customStyle="1" w:styleId="ZZCZWSPPKTzmianazmczciwsppkt">
    <w:name w:val="ZZ/CZ_WSP_PKT – zmiana. zm. części wsp. pkt"/>
    <w:basedOn w:val="ZZARTzmianazmart"/>
    <w:next w:val="ZPKTzmpktartykuempunktem"/>
    <w:uiPriority w:val="68"/>
    <w:qFormat/>
    <w:rsid w:val="006A748A"/>
    <w:pPr>
      <w:ind w:firstLine="0"/>
    </w:pPr>
  </w:style>
  <w:style w:type="paragraph" w:customStyle="1" w:styleId="ZLITLITzmlitliter">
    <w:name w:val="Z_LIT/LIT – zm. lit. literą"/>
    <w:basedOn w:val="LITlitera"/>
    <w:uiPriority w:val="48"/>
    <w:qFormat/>
    <w:rsid w:val="006A748A"/>
    <w:pPr>
      <w:ind w:left="1463"/>
    </w:pPr>
  </w:style>
  <w:style w:type="paragraph" w:customStyle="1" w:styleId="ZLITCZWSPPKTzmczciwsppktliter">
    <w:name w:val="Z_LIT/CZ_WSP_PKT – zm. części wsp. pkt literą"/>
    <w:basedOn w:val="CZWSPLITczwsplnaliter"/>
    <w:next w:val="LITlitera"/>
    <w:uiPriority w:val="50"/>
    <w:qFormat/>
    <w:rsid w:val="006A748A"/>
    <w:pPr>
      <w:ind w:left="987"/>
    </w:pPr>
  </w:style>
  <w:style w:type="paragraph" w:customStyle="1" w:styleId="ZLITTIRzmtirliter">
    <w:name w:val="Z_LIT/TIR – zm. tir. literą"/>
    <w:basedOn w:val="TIRtiret"/>
    <w:uiPriority w:val="49"/>
    <w:qFormat/>
    <w:rsid w:val="006A748A"/>
  </w:style>
  <w:style w:type="paragraph" w:customStyle="1" w:styleId="ZZCZWSPLITwPKTzmianazmczciwsplitwpkt">
    <w:name w:val="ZZ/CZ_WSP_LIT_w_PKT – zmiana zm. części wsp. lit. w pkt"/>
    <w:basedOn w:val="ZZLITwPKTzmianazmlitwpkt"/>
    <w:uiPriority w:val="69"/>
    <w:qFormat/>
    <w:rsid w:val="006A748A"/>
    <w:pPr>
      <w:ind w:left="2404" w:firstLine="0"/>
    </w:pPr>
  </w:style>
  <w:style w:type="paragraph" w:customStyle="1" w:styleId="ZLITLITwPKTzmlitwpktliter">
    <w:name w:val="Z_LIT/LIT_w_PKT – zm. lit. w pkt literą"/>
    <w:basedOn w:val="LITlitera"/>
    <w:uiPriority w:val="48"/>
    <w:qFormat/>
    <w:rsid w:val="006A748A"/>
    <w:pPr>
      <w:ind w:left="1973"/>
    </w:pPr>
  </w:style>
  <w:style w:type="paragraph" w:customStyle="1" w:styleId="ZLITCZWSPLITwPKTzmczciwsplitwpktliter">
    <w:name w:val="Z_LIT/CZ_WSP_LIT_w_PKT – zm. części wsp. lit. w pkt literą"/>
    <w:basedOn w:val="CZWSPLITczwsplnaliter"/>
    <w:next w:val="LITlitera"/>
    <w:uiPriority w:val="51"/>
    <w:qFormat/>
    <w:rsid w:val="006A748A"/>
    <w:pPr>
      <w:ind w:left="1497"/>
    </w:pPr>
  </w:style>
  <w:style w:type="paragraph" w:customStyle="1" w:styleId="ZLITTIRwPKTzmtirwpktliter">
    <w:name w:val="Z_LIT/TIR_w_PKT – zm. tir. w pkt literą"/>
    <w:basedOn w:val="TIRtiret"/>
    <w:uiPriority w:val="49"/>
    <w:qFormat/>
    <w:rsid w:val="006A748A"/>
    <w:pPr>
      <w:ind w:left="2370"/>
    </w:pPr>
  </w:style>
  <w:style w:type="paragraph" w:customStyle="1" w:styleId="ZLITCZWSPTIRwPKTzmczciwsptirwpktliter">
    <w:name w:val="Z_LIT/CZ_WSP_TIR_w_PKT – zm. części wsp. tir. w pkt literą"/>
    <w:basedOn w:val="CZWSPTIRczwsplnatiret"/>
    <w:next w:val="LITlitera"/>
    <w:uiPriority w:val="51"/>
    <w:qFormat/>
    <w:rsid w:val="006A748A"/>
    <w:pPr>
      <w:ind w:left="1973"/>
    </w:pPr>
  </w:style>
  <w:style w:type="paragraph" w:styleId="Tekstprzypisudolnego">
    <w:name w:val="footnote text"/>
    <w:basedOn w:val="Normalny"/>
    <w:link w:val="TekstprzypisudolnegoZnak"/>
    <w:uiPriority w:val="99"/>
    <w:semiHidden/>
    <w:qFormat/>
    <w:locked/>
    <w:rsid w:val="00295A6F"/>
    <w:rPr>
      <w:rFonts w:ascii="Times" w:hAnsi="Times"/>
    </w:rPr>
  </w:style>
  <w:style w:type="character" w:customStyle="1" w:styleId="TekstprzypisudolnegoZnak">
    <w:name w:val="Tekst przypisu dolnego Znak"/>
    <w:basedOn w:val="Domylnaczcionkaakapitu"/>
    <w:link w:val="Tekstprzypisudolnego"/>
    <w:uiPriority w:val="99"/>
    <w:semiHidden/>
    <w:rsid w:val="006E0FCC"/>
    <w:rPr>
      <w:sz w:val="20"/>
    </w:rPr>
  </w:style>
  <w:style w:type="paragraph" w:customStyle="1" w:styleId="ZTIRLITzmlittiret">
    <w:name w:val="Z_TIR/LIT – zm. lit. tiret"/>
    <w:basedOn w:val="LITlitera"/>
    <w:uiPriority w:val="57"/>
    <w:qFormat/>
    <w:rsid w:val="006A748A"/>
    <w:pPr>
      <w:ind w:left="1859"/>
    </w:pPr>
  </w:style>
  <w:style w:type="paragraph" w:customStyle="1" w:styleId="ZTIRCZWSPPKTzmczciwsppkttiret">
    <w:name w:val="Z_TIR/CZ_WSP_PKT – zm. części wsp. pkt tiret"/>
    <w:basedOn w:val="CZWSPLITczwsplnaliter"/>
    <w:next w:val="TIRtiret"/>
    <w:uiPriority w:val="58"/>
    <w:qFormat/>
    <w:rsid w:val="006A748A"/>
    <w:pPr>
      <w:ind w:left="1383"/>
    </w:pPr>
  </w:style>
  <w:style w:type="paragraph" w:customStyle="1" w:styleId="ZTIRTIRzmtirtiret">
    <w:name w:val="Z_TIR/TIR – zm. tir. tiret"/>
    <w:basedOn w:val="TIRtiret"/>
    <w:uiPriority w:val="57"/>
    <w:qFormat/>
    <w:rsid w:val="006A748A"/>
    <w:pPr>
      <w:ind w:left="1780"/>
    </w:pPr>
  </w:style>
  <w:style w:type="paragraph" w:customStyle="1" w:styleId="ZZCZWSPTIRwPKTzmianazmczciwsptirwpkt">
    <w:name w:val="ZZ/CZ_WSP_TIR_w_PKT – zmiana zm. części wsp. tir. w pkt"/>
    <w:basedOn w:val="ZZTIRwPKTzmianazmtirwpkt"/>
    <w:uiPriority w:val="70"/>
    <w:qFormat/>
    <w:rsid w:val="006A748A"/>
    <w:pPr>
      <w:ind w:left="2880" w:firstLine="0"/>
    </w:pPr>
  </w:style>
  <w:style w:type="paragraph" w:customStyle="1" w:styleId="ZZTIRwLITzmianazmtirwlit">
    <w:name w:val="ZZ/TIR_w_LIT – zmiana zm. tir. w lit."/>
    <w:basedOn w:val="ZZTIRzmianazmtir"/>
    <w:uiPriority w:val="67"/>
    <w:qFormat/>
    <w:rsid w:val="006A748A"/>
    <w:pPr>
      <w:ind w:left="2767"/>
    </w:pPr>
  </w:style>
  <w:style w:type="paragraph" w:customStyle="1" w:styleId="ZTIRTIRwLITzmtirwlittiret">
    <w:name w:val="Z_TIR/TIR_w_LIT – zm. tir. w lit. tiret"/>
    <w:basedOn w:val="TIRtiret"/>
    <w:uiPriority w:val="57"/>
    <w:qFormat/>
    <w:rsid w:val="006A748A"/>
    <w:pPr>
      <w:ind w:left="2257"/>
    </w:pPr>
  </w:style>
  <w:style w:type="paragraph" w:customStyle="1" w:styleId="ZTIRCZWSPTIRwLITzmczciwsptirwlittiret">
    <w:name w:val="Z_TIR/CZ_WSP_TIR_w_LIT – zm. części wsp. tir. w lit. tiret"/>
    <w:basedOn w:val="CZWSPTIRczwsplnatiret"/>
    <w:next w:val="TIRtiret"/>
    <w:uiPriority w:val="60"/>
    <w:qFormat/>
    <w:rsid w:val="006A748A"/>
    <w:pPr>
      <w:ind w:left="1860"/>
    </w:pPr>
  </w:style>
  <w:style w:type="paragraph" w:customStyle="1" w:styleId="CZWSP2TIRczwsplnapodwjnychtiret">
    <w:name w:val="CZ_WSP_2TIR – część wspólna podwójnych tiret"/>
    <w:basedOn w:val="CZWSPTIRczwsplnatiret"/>
    <w:next w:val="TIRtiret"/>
    <w:uiPriority w:val="73"/>
    <w:qFormat/>
    <w:rsid w:val="006A748A"/>
    <w:pPr>
      <w:ind w:left="1780"/>
    </w:pPr>
  </w:style>
  <w:style w:type="paragraph" w:customStyle="1" w:styleId="Z2TIRzmpodwtirartykuempunktem">
    <w:name w:val="Z/2TIR – zm. podw. tir. artykułem (punktem)"/>
    <w:basedOn w:val="TIRtiret"/>
    <w:uiPriority w:val="73"/>
    <w:qFormat/>
    <w:rsid w:val="006A748A"/>
    <w:pPr>
      <w:ind w:left="907"/>
    </w:pPr>
  </w:style>
  <w:style w:type="paragraph" w:customStyle="1" w:styleId="ZZCZWSPTIRwLITzmianazmczciwsptirwlit">
    <w:name w:val="ZZ/CZ_WSP_TIR_w_LIT – zmiana zm. części wsp. tir. w lit."/>
    <w:basedOn w:val="ZZTIRwLITzmianazmtirwlit"/>
    <w:uiPriority w:val="70"/>
    <w:qFormat/>
    <w:rsid w:val="006A748A"/>
    <w:pPr>
      <w:ind w:left="2370" w:firstLine="0"/>
    </w:pPr>
  </w:style>
  <w:style w:type="paragraph" w:customStyle="1" w:styleId="ZLIT2TIRzmpodwtirliter">
    <w:name w:val="Z_LIT/2TIR – zm. podw. tir. literą"/>
    <w:basedOn w:val="TIRtiret"/>
    <w:uiPriority w:val="75"/>
    <w:qFormat/>
    <w:rsid w:val="006A748A"/>
  </w:style>
  <w:style w:type="paragraph" w:customStyle="1" w:styleId="ZTIR2TIRzmpodwtirtiret">
    <w:name w:val="Z_TIR/2TIR – zm. podw. tir. tiret"/>
    <w:basedOn w:val="TIRtiret"/>
    <w:uiPriority w:val="78"/>
    <w:qFormat/>
    <w:rsid w:val="006A748A"/>
    <w:pPr>
      <w:ind w:left="1780"/>
    </w:pPr>
  </w:style>
  <w:style w:type="paragraph" w:customStyle="1" w:styleId="Z2TIRCZWSPLITzmczciwsplitpodwjnymtiret">
    <w:name w:val="Z_2TIR/CZ_WSP_LIT – zm. części wsp. lit. podwójnym tiret"/>
    <w:basedOn w:val="CZWSPTIRczwsplnatiret"/>
    <w:next w:val="2TIRpodwjnytiret"/>
    <w:uiPriority w:val="87"/>
    <w:qFormat/>
    <w:rsid w:val="006A748A"/>
    <w:pPr>
      <w:ind w:left="1780"/>
    </w:pPr>
  </w:style>
  <w:style w:type="paragraph" w:customStyle="1" w:styleId="Z2TIRwPKTzmpodwtirwpktartykuempunktem">
    <w:name w:val="Z/2TIR_w_PKT – zm. podw. tir. w pkt artykułem (punktem)"/>
    <w:basedOn w:val="TIRtiret"/>
    <w:next w:val="ZPKTzmpktartykuempunktem"/>
    <w:uiPriority w:val="74"/>
    <w:qFormat/>
    <w:rsid w:val="006A748A"/>
    <w:pPr>
      <w:ind w:left="2291"/>
    </w:pPr>
  </w:style>
  <w:style w:type="paragraph" w:customStyle="1" w:styleId="ZTIRPKTzmpkttiret">
    <w:name w:val="Z_TIR/PKT – zm. pkt tiret"/>
    <w:basedOn w:val="PKTpunkt"/>
    <w:uiPriority w:val="56"/>
    <w:qFormat/>
    <w:rsid w:val="006A748A"/>
    <w:pPr>
      <w:ind w:left="1893"/>
    </w:pPr>
  </w:style>
  <w:style w:type="paragraph" w:customStyle="1" w:styleId="ZTIRLITwPKTzmlitwpkttiret">
    <w:name w:val="Z_TIR/LIT_w_PKT – zm. lit. w pkt tiret"/>
    <w:basedOn w:val="LITlitera"/>
    <w:uiPriority w:val="57"/>
    <w:qFormat/>
    <w:rsid w:val="006A748A"/>
    <w:pPr>
      <w:ind w:left="2336"/>
    </w:pPr>
  </w:style>
  <w:style w:type="paragraph" w:customStyle="1" w:styleId="ZTIRCZWSPLITwPKTzmczciwsplitwpkttiret">
    <w:name w:val="Z_TIR/CZ_WSP_LIT_w_PKT – zm. części wsp. lit. w pkt tiret"/>
    <w:basedOn w:val="CZWSPLITczwsplnaliter"/>
    <w:uiPriority w:val="59"/>
    <w:qFormat/>
    <w:rsid w:val="006A748A"/>
    <w:pPr>
      <w:ind w:left="1860"/>
    </w:pPr>
  </w:style>
  <w:style w:type="paragraph" w:customStyle="1" w:styleId="ZTIR2TIRwLITzmpodwtirwlittiret">
    <w:name w:val="Z_TIR/2TIR_w_LIT – zm. podw. tir. w lit. tiret"/>
    <w:basedOn w:val="TIRtiret"/>
    <w:uiPriority w:val="79"/>
    <w:qFormat/>
    <w:rsid w:val="006A748A"/>
    <w:pPr>
      <w:ind w:left="2654"/>
    </w:pPr>
  </w:style>
  <w:style w:type="paragraph" w:customStyle="1" w:styleId="ZTIRCZWSP2TIRwLITzmczciwsppodwtirwlittiret">
    <w:name w:val="Z_TIR/CZ_WSP_2TIR_w_LIT – zm. części wsp. podw. tir. w lit. tiret"/>
    <w:basedOn w:val="CZWSPTIRczwsplnatiret"/>
    <w:next w:val="TIRtiret"/>
    <w:uiPriority w:val="80"/>
    <w:qFormat/>
    <w:rsid w:val="006A748A"/>
    <w:pPr>
      <w:ind w:left="2257"/>
    </w:pPr>
  </w:style>
  <w:style w:type="paragraph" w:customStyle="1" w:styleId="ZTIR2TIRwTIRzmpodwtirwtirtiret">
    <w:name w:val="Z_TIR/2TIR_w_TIR – zm. podw. tir. w tir. tiret"/>
    <w:basedOn w:val="TIRtiret"/>
    <w:uiPriority w:val="78"/>
    <w:qFormat/>
    <w:rsid w:val="006A748A"/>
    <w:pPr>
      <w:ind w:left="2177"/>
    </w:pPr>
  </w:style>
  <w:style w:type="paragraph" w:customStyle="1" w:styleId="ZTIRCZWSP2TIRwTIRzmczciwsppodwtirwtirtiret">
    <w:name w:val="Z_TIR/CZ_WSP_2TIR_w_TIR – zm. części wsp. podw. tir. w tir. tiret"/>
    <w:basedOn w:val="CZWSPTIRczwsplnatiret"/>
    <w:uiPriority w:val="79"/>
    <w:qFormat/>
    <w:rsid w:val="006A748A"/>
    <w:pPr>
      <w:ind w:left="1780"/>
    </w:pPr>
  </w:style>
  <w:style w:type="paragraph" w:customStyle="1" w:styleId="Z2TIRLITzmlitpodwjnymtiret">
    <w:name w:val="Z_2TIR/LIT – zm. lit. podwójnym tiret"/>
    <w:basedOn w:val="LITlitera"/>
    <w:uiPriority w:val="84"/>
    <w:qFormat/>
    <w:rsid w:val="006A748A"/>
    <w:pPr>
      <w:ind w:left="2256"/>
    </w:pPr>
  </w:style>
  <w:style w:type="paragraph" w:customStyle="1" w:styleId="ZZ2TIRwTIRzmianazmpodwtirwtir">
    <w:name w:val="ZZ/2TIR_w_TIR – zmiana zm. podw. tir. w tir."/>
    <w:basedOn w:val="ZZCZWSP2TIRzmianazmczciwsppodwtir"/>
    <w:uiPriority w:val="93"/>
    <w:qFormat/>
    <w:rsid w:val="006A748A"/>
    <w:pPr>
      <w:ind w:left="2688" w:hanging="397"/>
    </w:pPr>
  </w:style>
  <w:style w:type="paragraph" w:customStyle="1" w:styleId="ZZ2TIRwLITzmianazmpodwtirwlit">
    <w:name w:val="ZZ/2TIR_w_LIT – zmiana zm. podw. tir. w lit."/>
    <w:basedOn w:val="ZZ2TIRwTIRzmianazmpodwtirwtir"/>
    <w:uiPriority w:val="94"/>
    <w:qFormat/>
    <w:rsid w:val="006A748A"/>
    <w:pPr>
      <w:ind w:left="3164"/>
    </w:pPr>
  </w:style>
  <w:style w:type="paragraph" w:customStyle="1" w:styleId="Z2TIRTIRwLITzmtirwlitpodwjnymtiret">
    <w:name w:val="Z_2TIR/TIR_w_LIT – zm. tir. w lit. podwójnym tiret"/>
    <w:basedOn w:val="TIRtiret"/>
    <w:uiPriority w:val="84"/>
    <w:qFormat/>
    <w:rsid w:val="006A748A"/>
    <w:pPr>
      <w:ind w:left="2654"/>
    </w:pPr>
  </w:style>
  <w:style w:type="paragraph" w:customStyle="1" w:styleId="Z2TIRCZWSPTIRwLITzmczciwsptirwlitpodwjnymtiret">
    <w:name w:val="Z_2TIR/CZ_WSP_TIR_w_LIT – zm. części wsp. tir. w lit. podwójnym tiret"/>
    <w:basedOn w:val="CZWSPTIRczwsplnatiret"/>
    <w:next w:val="2TIRpodwjnytiret"/>
    <w:uiPriority w:val="87"/>
    <w:qFormat/>
    <w:rsid w:val="006A748A"/>
    <w:pPr>
      <w:ind w:left="2257"/>
    </w:pPr>
  </w:style>
  <w:style w:type="paragraph" w:customStyle="1" w:styleId="ZZ2TIRwPKTzmianazmpodwtirwpkt">
    <w:name w:val="ZZ/2TIR_w_PKT – zmiana zm. podw. tir. w pkt"/>
    <w:basedOn w:val="ZZ2TIRwLITzmianazmpodwtirwlit"/>
    <w:uiPriority w:val="94"/>
    <w:qFormat/>
    <w:rsid w:val="006A748A"/>
    <w:pPr>
      <w:ind w:left="3674"/>
    </w:pPr>
  </w:style>
  <w:style w:type="paragraph" w:customStyle="1" w:styleId="ZZCZWSP2TIRwTIRzmianazmczciwsppodwtirwtir">
    <w:name w:val="ZZ/CZ_WSP_2TIR_w_TIR – zmiana zm. części wsp. podw. tir. w tir."/>
    <w:basedOn w:val="ZZ2TIRwLITzmianazmpodwtirwlit"/>
    <w:uiPriority w:val="94"/>
    <w:qFormat/>
    <w:rsid w:val="006A748A"/>
    <w:pPr>
      <w:ind w:left="2291" w:firstLine="0"/>
    </w:pPr>
  </w:style>
  <w:style w:type="paragraph" w:customStyle="1" w:styleId="Z2TIR2TIRwTIRzmpodwtirwtirpodwjnymtiret">
    <w:name w:val="Z_2TIR/2TIR_w_TIR – zm. podw. tir. w tir. podwójnym tiret"/>
    <w:basedOn w:val="TIRtiret"/>
    <w:uiPriority w:val="85"/>
    <w:qFormat/>
    <w:rsid w:val="006A748A"/>
    <w:pPr>
      <w:ind w:left="2574"/>
    </w:pPr>
  </w:style>
  <w:style w:type="paragraph" w:customStyle="1" w:styleId="Z2TIRCZWSP2TIRwTIRzmczciwsppodwtirwtiretpodwjnymtiret">
    <w:name w:val="Z_2TIR/CZ_WSP_2TIR_w_TIR – zm. części wsp. podw. tir. w tiret podwójnym tiret"/>
    <w:basedOn w:val="CZWSPTIRczwsplnatiret"/>
    <w:next w:val="2TIRpodwjnytiret"/>
    <w:uiPriority w:val="88"/>
    <w:qFormat/>
    <w:rsid w:val="006A748A"/>
    <w:pPr>
      <w:ind w:left="2177"/>
    </w:pPr>
  </w:style>
  <w:style w:type="paragraph" w:customStyle="1" w:styleId="Z2TIR2TIRwLITzmpodwtirwlitpodwjnymtiret">
    <w:name w:val="Z_2TIR/2TIR_w_LIT – zm. podw. tir. w lit. podwójnym tiret"/>
    <w:basedOn w:val="TIRtiret"/>
    <w:uiPriority w:val="86"/>
    <w:qFormat/>
    <w:rsid w:val="006A748A"/>
    <w:pPr>
      <w:ind w:left="3051"/>
    </w:pPr>
  </w:style>
  <w:style w:type="paragraph" w:customStyle="1" w:styleId="Z2TIRCZWSP2TIRwLITzmczciwsppodwtirwlitpodwjnymtiret">
    <w:name w:val="Z_2TIR/CZ_WSP_2TIR_w_LIT – zm. części wsp. podw. tir. w lit. podwójnym tiret"/>
    <w:basedOn w:val="CZWSPTIRczwsplnatiret"/>
    <w:next w:val="2TIRpodwjnytiret"/>
    <w:uiPriority w:val="89"/>
    <w:qFormat/>
    <w:rsid w:val="006A748A"/>
    <w:pPr>
      <w:ind w:left="2654"/>
    </w:pPr>
  </w:style>
  <w:style w:type="paragraph" w:customStyle="1" w:styleId="ZCZCIKSIGIzmozniprzedmczciksigiartykuempunktem">
    <w:name w:val="Z/CZĘŚCI(KSIĘGI) – zm. ozn. i przedm. części (księgi) artykułem (punktem)"/>
    <w:basedOn w:val="CZKSIGAoznaczenieiprzedmiotczcilubksigi"/>
    <w:uiPriority w:val="28"/>
    <w:qFormat/>
    <w:rsid w:val="006A748A"/>
    <w:pPr>
      <w:ind w:left="510"/>
    </w:pPr>
    <w:rPr>
      <w:b w:val="0"/>
    </w:rPr>
  </w:style>
  <w:style w:type="paragraph" w:customStyle="1" w:styleId="ZROZDZODDZPRZEDMzmprzedmrozdzoddzartykuempunktem">
    <w:name w:val="Z/ROZDZ(ODDZ)_PRZEDM – zm. przedm. rozdz. (oddz.) artykułem (punktem)"/>
    <w:basedOn w:val="ROZDZODDZPRZEDMprzedmiotregulacjirozdziauluboddziau"/>
    <w:next w:val="ZARTzmartartykuempunktem"/>
    <w:uiPriority w:val="29"/>
    <w:qFormat/>
    <w:rsid w:val="00BB7B38"/>
    <w:pPr>
      <w:spacing w:after="120"/>
      <w:ind w:left="510"/>
    </w:pPr>
    <w:rPr>
      <w:b w:val="0"/>
    </w:rPr>
  </w:style>
  <w:style w:type="character" w:styleId="Odwoaniedokomentarza">
    <w:name w:val="annotation reference"/>
    <w:basedOn w:val="Domylnaczcionkaakapitu"/>
    <w:uiPriority w:val="99"/>
    <w:semiHidden/>
    <w:rsid w:val="00023F13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rsid w:val="00023F13"/>
    <w:rPr>
      <w:rFonts w:ascii="Times" w:hAnsi="Times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4504C0"/>
    <w:rPr>
      <w:sz w:val="20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rsid w:val="00023F13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4504C0"/>
    <w:rPr>
      <w:b/>
      <w:bCs/>
      <w:sz w:val="20"/>
    </w:rPr>
  </w:style>
  <w:style w:type="paragraph" w:customStyle="1" w:styleId="ZZARTzmianazmart">
    <w:name w:val="ZZ/ART(§) – zmiana zm. art. (§)"/>
    <w:basedOn w:val="ZARTzmartartykuempunktem"/>
    <w:uiPriority w:val="65"/>
    <w:qFormat/>
    <w:rsid w:val="006A748A"/>
    <w:pPr>
      <w:ind w:left="1894"/>
    </w:pPr>
  </w:style>
  <w:style w:type="paragraph" w:customStyle="1" w:styleId="ZZPKTzmianazmpkt">
    <w:name w:val="ZZ/PKT – zmiana zm. pkt"/>
    <w:basedOn w:val="ZPKTzmpktartykuempunktem"/>
    <w:uiPriority w:val="66"/>
    <w:qFormat/>
    <w:rsid w:val="006A748A"/>
    <w:pPr>
      <w:ind w:left="2404"/>
    </w:pPr>
  </w:style>
  <w:style w:type="paragraph" w:customStyle="1" w:styleId="ZZLITwPKTzmianazmlitwpkt">
    <w:name w:val="ZZ/LIT_w_PKT – zmiana zm. lit. w pkt"/>
    <w:basedOn w:val="ZLITwPKTzmlitwpktartykuempunktem"/>
    <w:uiPriority w:val="67"/>
    <w:qFormat/>
    <w:rsid w:val="006A748A"/>
    <w:pPr>
      <w:ind w:left="2880"/>
    </w:pPr>
  </w:style>
  <w:style w:type="paragraph" w:customStyle="1" w:styleId="ZZTIRwPKTzmianazmtirwpkt">
    <w:name w:val="ZZ/TIR_w_PKT – zmiana zm. tir. w pkt"/>
    <w:basedOn w:val="ZTIRwPKTzmtirwpktartykuempunktem"/>
    <w:uiPriority w:val="67"/>
    <w:qFormat/>
    <w:rsid w:val="006A748A"/>
    <w:pPr>
      <w:ind w:left="3277"/>
    </w:pPr>
  </w:style>
  <w:style w:type="paragraph" w:customStyle="1" w:styleId="ZZWMATFIZCHEMzmwzorumatfizlubchem">
    <w:name w:val="ZZ/W_MAT(FIZ|CHEM) – zm. wzoru mat. (fiz. lub chem.)"/>
    <w:basedOn w:val="ZWMATFIZCHEMzmwzorumatfizlubchemartykuempunktem"/>
    <w:uiPriority w:val="71"/>
    <w:qFormat/>
    <w:rsid w:val="001270A2"/>
    <w:pPr>
      <w:ind w:left="2404"/>
    </w:pPr>
  </w:style>
  <w:style w:type="paragraph" w:customStyle="1" w:styleId="ODNONIKtreodnonika">
    <w:name w:val="ODNOŚNIK – treść odnośnika"/>
    <w:uiPriority w:val="19"/>
    <w:qFormat/>
    <w:rsid w:val="006A748A"/>
    <w:pPr>
      <w:spacing w:line="240" w:lineRule="auto"/>
      <w:ind w:left="284" w:hanging="284"/>
      <w:jc w:val="both"/>
    </w:pPr>
    <w:rPr>
      <w:rFonts w:ascii="Times New Roman" w:eastAsiaTheme="minorEastAsia" w:hAnsi="Times New Roman" w:cs="Arial"/>
      <w:sz w:val="20"/>
      <w:szCs w:val="20"/>
    </w:rPr>
  </w:style>
  <w:style w:type="paragraph" w:customStyle="1" w:styleId="ZFRAGzmfragmentunpzdaniaartykuempunktem">
    <w:name w:val="Z/FRAG – zm. fragmentu (np. zdania) artykułem (punktem)"/>
    <w:basedOn w:val="ZARTzmartartykuempunktem"/>
    <w:next w:val="PKTpunkt"/>
    <w:uiPriority w:val="36"/>
    <w:qFormat/>
    <w:rsid w:val="006A748A"/>
    <w:pPr>
      <w:ind w:firstLine="0"/>
    </w:pPr>
    <w:rPr>
      <w:rFonts w:ascii="Times New Roman" w:hAnsi="Times New Roman"/>
    </w:rPr>
  </w:style>
  <w:style w:type="paragraph" w:customStyle="1" w:styleId="ZLITFRAGzmlitfragmentunpzdanialiter">
    <w:name w:val="Z_LIT/FRAG – zm. lit. fragmentu (np. zdania) literą"/>
    <w:basedOn w:val="ZLITUSTzmustliter"/>
    <w:next w:val="LITlitera"/>
    <w:uiPriority w:val="52"/>
    <w:qFormat/>
    <w:rsid w:val="006A748A"/>
    <w:pPr>
      <w:ind w:firstLine="0"/>
    </w:pPr>
    <w:rPr>
      <w:rFonts w:ascii="Times New Roman" w:hAnsi="Times New Roman"/>
    </w:rPr>
  </w:style>
  <w:style w:type="paragraph" w:customStyle="1" w:styleId="ZTIRFRAGMzmnpwprdowyliczeniatiret">
    <w:name w:val="Z_TIR/FRAGM – zm. np. wpr. do wyliczenia tiret"/>
    <w:basedOn w:val="ZTIRCZWSPPKTzmczciwsppkttiret"/>
    <w:next w:val="TIRtiret"/>
    <w:uiPriority w:val="60"/>
    <w:qFormat/>
    <w:rsid w:val="006A748A"/>
    <w:rPr>
      <w:rFonts w:ascii="Times New Roman" w:hAnsi="Times New Roman"/>
    </w:rPr>
  </w:style>
  <w:style w:type="paragraph" w:customStyle="1" w:styleId="ZTIRTIRwPKTzmtirwpkttiret">
    <w:name w:val="Z_TIR/TIR_w_PKT – zm. tir. w pkt tiret"/>
    <w:basedOn w:val="ZTIRTIRwLITzmtirwlittiret"/>
    <w:uiPriority w:val="57"/>
    <w:qFormat/>
    <w:rsid w:val="006A748A"/>
    <w:pPr>
      <w:ind w:left="2733"/>
    </w:pPr>
  </w:style>
  <w:style w:type="paragraph" w:customStyle="1" w:styleId="ZTIRCZWSPTIRwPKTzmczciwsptirtiret">
    <w:name w:val="Z_TIR/CZ_WSP_TIR_w_PKT – zm. części wsp. tir. tiret"/>
    <w:basedOn w:val="ZTIRTIRwPKTzmtirwpkttiret"/>
    <w:next w:val="TIRtiret"/>
    <w:uiPriority w:val="60"/>
    <w:qFormat/>
    <w:rsid w:val="006A748A"/>
    <w:pPr>
      <w:ind w:left="2336" w:firstLine="0"/>
    </w:pPr>
  </w:style>
  <w:style w:type="paragraph" w:customStyle="1" w:styleId="SKARNsankcjakarnawszczeglnociwKodeksiekarnym">
    <w:name w:val="S_KARN – sankcja karna w szczególności w Kodeksie karnym"/>
    <w:basedOn w:val="USTustnpkodeksu"/>
    <w:next w:val="ARTartustawynprozporzdzenia"/>
    <w:uiPriority w:val="18"/>
    <w:qFormat/>
    <w:rsid w:val="006A748A"/>
    <w:pPr>
      <w:ind w:left="510" w:firstLine="0"/>
    </w:pPr>
  </w:style>
  <w:style w:type="paragraph" w:customStyle="1" w:styleId="ROZDZODDZOZNoznaczenierozdziauluboddziau">
    <w:name w:val="ROZDZ(ODDZ)_OZN – oznaczenie rozdziału lub oddziału"/>
    <w:next w:val="ARTartustawynprozporzdzenia"/>
    <w:uiPriority w:val="10"/>
    <w:qFormat/>
    <w:rsid w:val="006A748A"/>
    <w:pPr>
      <w:keepNext/>
      <w:suppressAutoHyphens/>
      <w:spacing w:before="120"/>
      <w:jc w:val="center"/>
    </w:pPr>
    <w:rPr>
      <w:rFonts w:eastAsiaTheme="minorEastAsia" w:cs="Arial"/>
      <w:bCs/>
      <w:kern w:val="24"/>
    </w:rPr>
  </w:style>
  <w:style w:type="paragraph" w:customStyle="1" w:styleId="Z2TIR2TIRzmpodwtirpodwjnymtiret">
    <w:name w:val="Z_2TIR/2TIR – zm. podw. tir. podwójnym tiret"/>
    <w:basedOn w:val="TIRtiret"/>
    <w:uiPriority w:val="85"/>
    <w:qFormat/>
    <w:rsid w:val="006A748A"/>
    <w:pPr>
      <w:ind w:left="2177"/>
    </w:pPr>
  </w:style>
  <w:style w:type="paragraph" w:customStyle="1" w:styleId="Z2TIRTIRzmtirpodwjnymtiret">
    <w:name w:val="Z_2TIR/TIR – zm. tir. podwójnym tiret"/>
    <w:basedOn w:val="TIRtiret"/>
    <w:uiPriority w:val="84"/>
    <w:qFormat/>
    <w:rsid w:val="006A748A"/>
    <w:pPr>
      <w:ind w:left="2177"/>
    </w:pPr>
  </w:style>
  <w:style w:type="paragraph" w:customStyle="1" w:styleId="ZSKARNzmsankcjikarnejwszczeglnociwKodeksiekarnym">
    <w:name w:val="Z/S_KARN – zm. sankcji karnej w szczególności w Kodeksie karnym"/>
    <w:basedOn w:val="SKARNsankcjakarnawszczeglnociwKodeksiekarnym"/>
    <w:next w:val="PKTpunkt"/>
    <w:uiPriority w:val="37"/>
    <w:qFormat/>
    <w:rsid w:val="006A748A"/>
    <w:pPr>
      <w:ind w:left="1021"/>
    </w:pPr>
  </w:style>
  <w:style w:type="paragraph" w:customStyle="1" w:styleId="ZLITSKARNzmsankcjikarnejliter">
    <w:name w:val="Z_LIT/S_KARN – zm. sankcji karnej literą"/>
    <w:basedOn w:val="ZSKARNzmsankcjikarnejwszczeglnociwKodeksiekarnym"/>
    <w:uiPriority w:val="53"/>
    <w:qFormat/>
    <w:rsid w:val="006A748A"/>
    <w:pPr>
      <w:ind w:left="1497"/>
    </w:pPr>
  </w:style>
  <w:style w:type="paragraph" w:customStyle="1" w:styleId="ZCYTzmcytatunpprzysigiartykuempunktem">
    <w:name w:val="Z/CYT – zm. cytatu np. przysięgi artykułem (punktem)"/>
    <w:basedOn w:val="CYTcytatnpprzysigi"/>
    <w:next w:val="ZUSTzmustartykuempunktem"/>
    <w:uiPriority w:val="37"/>
    <w:qFormat/>
    <w:rsid w:val="006A748A"/>
    <w:pPr>
      <w:ind w:left="1021"/>
    </w:pPr>
  </w:style>
  <w:style w:type="paragraph" w:customStyle="1" w:styleId="ZCZWSP2TIRwPKTzmczciwsppodwtirwpktartykuempunktem">
    <w:name w:val="Z/CZ_WSP_2TIR_w_PKT – zm. części wsp. podw. tir. w pkt artykułem (punktem)"/>
    <w:basedOn w:val="Z2TIRwPKTzmpodwtirwpktartykuempunktem"/>
    <w:next w:val="ZZUSTzmianazmust"/>
    <w:uiPriority w:val="75"/>
    <w:qFormat/>
    <w:rsid w:val="006A748A"/>
    <w:pPr>
      <w:ind w:left="1894" w:firstLine="0"/>
    </w:pPr>
  </w:style>
  <w:style w:type="paragraph" w:customStyle="1" w:styleId="Z2TIRwLITzmpodwtirwlitartykuempunktem">
    <w:name w:val="Z/2TIR_w_LIT – zm. podw. tir. w lit. artykułem (punktem)"/>
    <w:basedOn w:val="Z2TIRwPKTzmpodwtirwpktartykuempunktem"/>
    <w:uiPriority w:val="74"/>
    <w:qFormat/>
    <w:rsid w:val="006A748A"/>
    <w:pPr>
      <w:ind w:left="1780"/>
    </w:pPr>
  </w:style>
  <w:style w:type="paragraph" w:customStyle="1" w:styleId="Z2TIRwTIRzmpodwtirwtirartykuempunktem">
    <w:name w:val="Z/2TIR_w_TIR – zm. podw. tir. w tir. artykułem (punktem)"/>
    <w:basedOn w:val="Z2TIRwLITzmpodwtirwlitartykuempunktem"/>
    <w:uiPriority w:val="73"/>
    <w:qFormat/>
    <w:rsid w:val="006A748A"/>
    <w:pPr>
      <w:ind w:left="1304"/>
    </w:pPr>
  </w:style>
  <w:style w:type="paragraph" w:customStyle="1" w:styleId="ZCZWSP2TIRwTIRzmczciwsppodwtirwtirartykuempunktem">
    <w:name w:val="Z/CZ_WSP_2TIR_w_TIR – zm. części wsp. podw. tir. w tir. artykułem (punktem)"/>
    <w:basedOn w:val="Z2TIRwTIRzmpodwtirwtirartykuempunktem"/>
    <w:next w:val="PKTpunkt"/>
    <w:uiPriority w:val="74"/>
    <w:qFormat/>
    <w:rsid w:val="006A748A"/>
    <w:pPr>
      <w:ind w:left="907" w:firstLine="0"/>
    </w:pPr>
  </w:style>
  <w:style w:type="paragraph" w:customStyle="1" w:styleId="ZCZWSP2TIRwLITzmczciwsppodwtirwlitartykuempunktem">
    <w:name w:val="Z/CZ_WSP_2TIR_w_LIT – zm. części wsp. podw. tir. w lit. artykułem (punktem)"/>
    <w:basedOn w:val="Z2TIRwLITzmpodwtirwlitartykuempunktem"/>
    <w:next w:val="ZZUSTzmianazmust"/>
    <w:uiPriority w:val="75"/>
    <w:qFormat/>
    <w:rsid w:val="006A748A"/>
    <w:pPr>
      <w:ind w:left="1383" w:firstLine="0"/>
    </w:pPr>
  </w:style>
  <w:style w:type="paragraph" w:customStyle="1" w:styleId="ZZCZWSP2TIRzmianazmczciwsppodwtir">
    <w:name w:val="ZZ/CZ_WSP_2TIR – zmiana zm. części wsp. podw. tir."/>
    <w:basedOn w:val="ZZTIRzmianazmtir"/>
    <w:next w:val="ZZUSTzmianazmust"/>
    <w:uiPriority w:val="94"/>
    <w:qFormat/>
    <w:rsid w:val="006A748A"/>
    <w:pPr>
      <w:ind w:left="1894" w:firstLine="0"/>
    </w:pPr>
  </w:style>
  <w:style w:type="paragraph" w:customStyle="1" w:styleId="PKTODNONIKApunktodnonika">
    <w:name w:val="PKT_ODNOŚNIKA – punkt odnośnika"/>
    <w:basedOn w:val="ODNONIKtreodnonika"/>
    <w:uiPriority w:val="19"/>
    <w:qFormat/>
    <w:rsid w:val="006A748A"/>
    <w:pPr>
      <w:ind w:left="568"/>
    </w:pPr>
  </w:style>
  <w:style w:type="paragraph" w:customStyle="1" w:styleId="ZODNONIKAzmtekstuodnonikaartykuempunktem">
    <w:name w:val="Z/ODNOŚNIKA – zm. tekstu odnośnika artykułem (punktem)"/>
    <w:basedOn w:val="ODNONIKtreodnonika"/>
    <w:uiPriority w:val="39"/>
    <w:qFormat/>
    <w:rsid w:val="006A748A"/>
    <w:pPr>
      <w:spacing w:line="360" w:lineRule="auto"/>
      <w:ind w:left="907" w:hanging="397"/>
    </w:pPr>
    <w:rPr>
      <w:sz w:val="24"/>
    </w:rPr>
  </w:style>
  <w:style w:type="paragraph" w:customStyle="1" w:styleId="ZPKTwODNONIKUzmpktwzmienianymodnonikuartykuempunktem">
    <w:name w:val="Z/PKT_w_ODNOŚNIKU – zm. pkt w zmienianym odnośniku artykułem (punktem)"/>
    <w:basedOn w:val="ZODNONIKAzmtekstuodnonikaartykuempunktem"/>
    <w:uiPriority w:val="39"/>
    <w:qFormat/>
    <w:rsid w:val="006A748A"/>
    <w:pPr>
      <w:ind w:left="1304"/>
    </w:pPr>
  </w:style>
  <w:style w:type="paragraph" w:customStyle="1" w:styleId="ZPKTODNONIKAzmpktodnonikaartykuempunktem">
    <w:name w:val="Z/PKT_ODNOŚNIKA – zm. pkt odnośnika artykułem (punktem)"/>
    <w:basedOn w:val="ZODNONIKAzmtekstuodnonikaartykuempunktem"/>
    <w:uiPriority w:val="39"/>
    <w:qFormat/>
    <w:rsid w:val="006A748A"/>
  </w:style>
  <w:style w:type="paragraph" w:customStyle="1" w:styleId="ZLIT2TIRwTIRzmpodwtirwtirliter">
    <w:name w:val="Z_LIT/2TIR_w_TIR – zm. podw. tir. w tir. literą"/>
    <w:basedOn w:val="ZLIT2TIRzmpodwtirliter"/>
    <w:uiPriority w:val="75"/>
    <w:qFormat/>
    <w:rsid w:val="006A748A"/>
    <w:pPr>
      <w:ind w:left="1780"/>
    </w:pPr>
  </w:style>
  <w:style w:type="paragraph" w:customStyle="1" w:styleId="ZLIT2TIRwLITzmpodwtirwlitliter">
    <w:name w:val="Z_LIT/2TIR_w_LIT – zm. podw. tir. w lit. literą"/>
    <w:basedOn w:val="ZLIT2TIRwTIRzmpodwtirwtirliter"/>
    <w:uiPriority w:val="76"/>
    <w:qFormat/>
    <w:rsid w:val="006A748A"/>
    <w:pPr>
      <w:ind w:left="2257"/>
    </w:pPr>
  </w:style>
  <w:style w:type="paragraph" w:customStyle="1" w:styleId="ZLIT2TIRwPKTzmpodwtirwpktliter">
    <w:name w:val="Z_LIT/2TIR_w_PKT – zm. podw. tir. w pkt literą"/>
    <w:basedOn w:val="ZLIT2TIRwLITzmpodwtirwlitliter"/>
    <w:uiPriority w:val="76"/>
    <w:qFormat/>
    <w:rsid w:val="006A748A"/>
    <w:pPr>
      <w:ind w:left="2767"/>
    </w:pPr>
  </w:style>
  <w:style w:type="paragraph" w:customStyle="1" w:styleId="ZLITCZWSP2TIRwTIRzmczciwsppodwtirwtirliter">
    <w:name w:val="Z_LIT/CZ_WSP_2TIR_w_TIR – zm. części wsp. podw. tir. w tir. literą"/>
    <w:basedOn w:val="ZLIT2TIRwTIRzmpodwtirwtirliter"/>
    <w:next w:val="LITlitera"/>
    <w:uiPriority w:val="76"/>
    <w:qFormat/>
    <w:rsid w:val="006A748A"/>
    <w:pPr>
      <w:ind w:left="1383" w:firstLine="0"/>
    </w:pPr>
  </w:style>
  <w:style w:type="paragraph" w:customStyle="1" w:styleId="ZLITCZWSP2TIRwLITzmczciwsppodwtirwlitliter">
    <w:name w:val="Z_LIT/CZ_WSP_2TIR_w_LIT – zm. części wsp. podw. tir. w lit. literą"/>
    <w:basedOn w:val="ZLIT2TIRwLITzmpodwtirwlitliter"/>
    <w:next w:val="LITlitera"/>
    <w:uiPriority w:val="77"/>
    <w:qFormat/>
    <w:rsid w:val="006A748A"/>
    <w:pPr>
      <w:ind w:left="1860" w:firstLine="0"/>
    </w:pPr>
  </w:style>
  <w:style w:type="paragraph" w:customStyle="1" w:styleId="ZLITCZWSP2TIRwPKTzmczciwsppodwtirwpktliter">
    <w:name w:val="Z_LIT/CZ_WSP_2TIR_w_PKT – zm. części wsp. podw. tir. w pkt literą"/>
    <w:basedOn w:val="ZLIT2TIRwPKTzmpodwtirwpktliter"/>
    <w:next w:val="LITlitera"/>
    <w:uiPriority w:val="77"/>
    <w:qFormat/>
    <w:rsid w:val="006A748A"/>
    <w:pPr>
      <w:ind w:left="2370" w:firstLine="0"/>
    </w:pPr>
  </w:style>
  <w:style w:type="paragraph" w:customStyle="1" w:styleId="ZTIR2TIRwPKTzmpodwtirwpkttiret">
    <w:name w:val="Z_TIR/2TIR_w_PKT – zm. podw. tir. w pkt tiret"/>
    <w:basedOn w:val="ZTIR2TIRwLITzmpodwtirwlittiret"/>
    <w:uiPriority w:val="79"/>
    <w:qFormat/>
    <w:rsid w:val="006A748A"/>
    <w:pPr>
      <w:ind w:left="3164"/>
    </w:pPr>
  </w:style>
  <w:style w:type="paragraph" w:customStyle="1" w:styleId="ZTIRCZWSP2TIRwPKTzmczciwsppodwtirwpkttiret">
    <w:name w:val="Z_TIR/CZ_WSP_2TIR_w_PKT – zm. części wsp. podw. tir. w pkt tiret"/>
    <w:basedOn w:val="ZTIR2TIRwPKTzmpodwtirwpkttiret"/>
    <w:next w:val="TIRtiret"/>
    <w:uiPriority w:val="80"/>
    <w:qFormat/>
    <w:rsid w:val="006A748A"/>
    <w:pPr>
      <w:ind w:left="2767" w:firstLine="0"/>
    </w:pPr>
  </w:style>
  <w:style w:type="paragraph" w:customStyle="1" w:styleId="ZZCZWSP2TIRwLITzmianazmczciwsppodwtirwlit">
    <w:name w:val="ZZ/CZ_WSP_2TIR_w_LIT – zmiana zm. części wsp. podw. tir. w lit."/>
    <w:basedOn w:val="ZZ2TIRwLITzmianazmpodwtirwlit"/>
    <w:uiPriority w:val="95"/>
    <w:qFormat/>
    <w:rsid w:val="006A748A"/>
    <w:pPr>
      <w:ind w:left="2767"/>
    </w:pPr>
  </w:style>
  <w:style w:type="paragraph" w:customStyle="1" w:styleId="ZZCZWSP2TIRwPKTzmianazmczciwsppodwtirwpkt">
    <w:name w:val="ZZ/CZ_WSP_2TIR_w_PKT – zmiana zm. części wsp. podw. tir. w pkt"/>
    <w:basedOn w:val="ZZ2TIRwLITzmianazmpodwtirwlit"/>
    <w:uiPriority w:val="95"/>
    <w:qFormat/>
    <w:rsid w:val="006A748A"/>
    <w:pPr>
      <w:ind w:left="3277" w:firstLine="0"/>
    </w:pPr>
  </w:style>
  <w:style w:type="paragraph" w:customStyle="1" w:styleId="ZCZWSP2TIRzmczciwsplnejpodwtirartykuempunktem">
    <w:name w:val="Z/CZ_WSP_2TIR – zm. części wspólnej podw. tir. artykułem (punktem)"/>
    <w:basedOn w:val="ZCZWSPPKTzmczciwsppktartykuempunktem"/>
    <w:next w:val="PKTpunkt"/>
    <w:uiPriority w:val="74"/>
    <w:qFormat/>
    <w:rsid w:val="006A748A"/>
  </w:style>
  <w:style w:type="paragraph" w:customStyle="1" w:styleId="ZLITCZWSP2TIRzmczciwsppodwtirliter">
    <w:name w:val="Z_LIT/CZ_WSP_2TIR – zm. części wsp. podw. tir. literą"/>
    <w:basedOn w:val="ZLITCZWSPPKTzmczciwsppktliter"/>
    <w:next w:val="LITlitera"/>
    <w:uiPriority w:val="76"/>
    <w:qFormat/>
    <w:rsid w:val="006A748A"/>
  </w:style>
  <w:style w:type="paragraph" w:customStyle="1" w:styleId="ZTIRCZWSP2TIRzmczciwsppodwtirtiret">
    <w:name w:val="Z_TIR/CZ_WSP_2TIR – zm. części wsp. podw. tir. tiret"/>
    <w:basedOn w:val="ZLITCZWSP2TIRzmczciwsppodwtirliter"/>
    <w:next w:val="TIRtiret"/>
    <w:uiPriority w:val="79"/>
    <w:qFormat/>
    <w:rsid w:val="006A748A"/>
  </w:style>
  <w:style w:type="paragraph" w:customStyle="1" w:styleId="ZZ2TIRzmianazmpodwtir">
    <w:name w:val="ZZ/2TIR – zmiana zm. podw. tir."/>
    <w:basedOn w:val="ZZCZWSP2TIRzmianazmczciwsppodwtir"/>
    <w:uiPriority w:val="93"/>
    <w:qFormat/>
    <w:rsid w:val="006A748A"/>
    <w:pPr>
      <w:ind w:left="2291" w:hanging="397"/>
    </w:pPr>
  </w:style>
  <w:style w:type="paragraph" w:customStyle="1" w:styleId="ZCZWSPLITzmczciwsplitartykuempunktem">
    <w:name w:val="Z/CZ_WSP_LIT – zm. części wsp. lit. artykułem (punktem)"/>
    <w:basedOn w:val="ZCZWSPPKTzmczciwsppktartykuempunktem"/>
    <w:next w:val="PKTpunkt"/>
    <w:uiPriority w:val="35"/>
    <w:qFormat/>
    <w:rsid w:val="006A748A"/>
  </w:style>
  <w:style w:type="paragraph" w:customStyle="1" w:styleId="ZCZWSPTIRzmczciwsptirartykuempunktem">
    <w:name w:val="Z/CZ_WSP_TIR – zm. części wsp. tir. artykułem (punktem)"/>
    <w:basedOn w:val="ZCZWSPPKTzmczciwsppktartykuempunktem"/>
    <w:next w:val="PKTpunkt"/>
    <w:uiPriority w:val="35"/>
    <w:qFormat/>
    <w:rsid w:val="006A748A"/>
  </w:style>
  <w:style w:type="paragraph" w:customStyle="1" w:styleId="ZLITCZWSPLITzmczciwsplitliter">
    <w:name w:val="Z_LIT/CZ_WSP_LIT – zm. części wsp. lit. literą"/>
    <w:basedOn w:val="ZLITCZWSPPKTzmczciwsppktliter"/>
    <w:next w:val="LITlitera"/>
    <w:uiPriority w:val="51"/>
    <w:qFormat/>
    <w:rsid w:val="006A748A"/>
  </w:style>
  <w:style w:type="paragraph" w:customStyle="1" w:styleId="ZLITCZWSPTIRzmczciwsptirliter">
    <w:name w:val="Z_LIT/CZ_WSP_TIR – zm. części wsp. tir. literą"/>
    <w:basedOn w:val="ZLITCZWSPPKTzmczciwsppktliter"/>
    <w:next w:val="LITlitera"/>
    <w:uiPriority w:val="51"/>
    <w:qFormat/>
    <w:rsid w:val="006A748A"/>
  </w:style>
  <w:style w:type="paragraph" w:customStyle="1" w:styleId="ZTIRCZWSPLITzmczciwsplittiret">
    <w:name w:val="Z_TIR/CZ_WSP_LIT – zm. części wsp. lit. tiret"/>
    <w:basedOn w:val="ZTIRCZWSPPKTzmczciwsppkttiret"/>
    <w:next w:val="TIRtiret"/>
    <w:uiPriority w:val="59"/>
    <w:qFormat/>
    <w:rsid w:val="006A748A"/>
  </w:style>
  <w:style w:type="paragraph" w:customStyle="1" w:styleId="ZTIRCZWSPTIRzmczciwsptirtiret">
    <w:name w:val="Z_TIR/CZ_WSP_TIR – zm. części wsp. tir. tiret"/>
    <w:basedOn w:val="ZTIRCZWSPPKTzmczciwsppkttiret"/>
    <w:next w:val="TIRtiret"/>
    <w:uiPriority w:val="60"/>
    <w:qFormat/>
    <w:rsid w:val="006A748A"/>
  </w:style>
  <w:style w:type="paragraph" w:customStyle="1" w:styleId="ZZCZWSPLITzmianazmczciwsplit">
    <w:name w:val="ZZ/CZ_WSP_LIT – zmiana. zm. części wsp. lit."/>
    <w:basedOn w:val="ZZCZWSPPKTzmianazmczciwsppkt"/>
    <w:uiPriority w:val="69"/>
    <w:qFormat/>
    <w:rsid w:val="006A748A"/>
  </w:style>
  <w:style w:type="paragraph" w:customStyle="1" w:styleId="ZZCZWSPTIRzmianazmczciwsptir">
    <w:name w:val="ZZ/CZ_WSP_TIR – zmiana. zm. części wsp. tir."/>
    <w:basedOn w:val="ZZCZWSPPKTzmianazmczciwsppkt"/>
    <w:uiPriority w:val="69"/>
    <w:qFormat/>
    <w:rsid w:val="006A748A"/>
  </w:style>
  <w:style w:type="paragraph" w:customStyle="1" w:styleId="Z2TIRCZWSPTIRzmczciwsptirpodwjnymtiret">
    <w:name w:val="Z_2TIR/CZ_WSP_TIR – zm. części wsp. tir. podwójnym tiret"/>
    <w:basedOn w:val="Z2TIRCZWSPLITzmczciwsplitpodwjnymtiret"/>
    <w:next w:val="2TIRpodwjnytiret"/>
    <w:uiPriority w:val="87"/>
    <w:qFormat/>
    <w:rsid w:val="006A748A"/>
  </w:style>
  <w:style w:type="paragraph" w:customStyle="1" w:styleId="Z2TIRCZWSP2TIRzmczciwsppodwtirpodwjnymtiret">
    <w:name w:val="Z_2TIR/CZ_WSP_2TIR – zm. części wsp. podw. tir. podwójnym tiret"/>
    <w:basedOn w:val="Z2TIRCZWSPLITzmczciwsplitpodwjnymtiret"/>
    <w:next w:val="2TIRpodwjnytiret"/>
    <w:uiPriority w:val="88"/>
    <w:qFormat/>
    <w:rsid w:val="006A748A"/>
  </w:style>
  <w:style w:type="paragraph" w:customStyle="1" w:styleId="ZUSTzmustartykuempunktem">
    <w:name w:val="Z/UST(§) – zm. ust. (§) artykułem (punktem)"/>
    <w:basedOn w:val="ZARTzmartartykuempunktem"/>
    <w:uiPriority w:val="30"/>
    <w:qFormat/>
    <w:rsid w:val="006A748A"/>
  </w:style>
  <w:style w:type="paragraph" w:customStyle="1" w:styleId="ZZUSTzmianazmust">
    <w:name w:val="ZZ/UST(§) – zmiana zm. ust. (§)"/>
    <w:basedOn w:val="ZZARTzmianazmart"/>
    <w:uiPriority w:val="65"/>
    <w:qFormat/>
    <w:rsid w:val="006A748A"/>
  </w:style>
  <w:style w:type="paragraph" w:customStyle="1" w:styleId="TYTDZPRZEDMprzedmiotregulacjitytuulubdziau">
    <w:name w:val="TYT(DZ)_PRZEDM – przedmiot regulacji tytułu lub działu"/>
    <w:next w:val="ARTartustawynprozporzdzenia"/>
    <w:uiPriority w:val="9"/>
    <w:qFormat/>
    <w:rsid w:val="006A748A"/>
    <w:pPr>
      <w:keepNext/>
      <w:suppressAutoHyphens/>
      <w:spacing w:before="120"/>
      <w:jc w:val="center"/>
    </w:pPr>
    <w:rPr>
      <w:b/>
      <w:szCs w:val="26"/>
    </w:rPr>
  </w:style>
  <w:style w:type="paragraph" w:customStyle="1" w:styleId="ZNIEARTTEKSTzmtekstunieartykuowanego">
    <w:name w:val="Z/NIEART_TEKST – zm. tekstu nieartykułowanego"/>
    <w:basedOn w:val="NIEARTTEKSTtekstnieartykuowanynppodstprawnarozplubpreambua"/>
    <w:uiPriority w:val="37"/>
    <w:qFormat/>
    <w:rsid w:val="006A748A"/>
    <w:pPr>
      <w:ind w:left="510"/>
    </w:pPr>
  </w:style>
  <w:style w:type="paragraph" w:customStyle="1" w:styleId="ZZCZCIKSIGIzmianazmozniprzedmczciksigiartykuempunktem">
    <w:name w:val="ZZ/CZĘŚCI(KSIĘGI) – zmiana zm. ozn. i przedm. części (księgi) artykułem (punktem)"/>
    <w:basedOn w:val="ZCZCIKSIGIzmozniprzedmczciksigiartykuempunktem"/>
    <w:next w:val="ZZARTzmianazmart"/>
    <w:uiPriority w:val="63"/>
    <w:qFormat/>
    <w:rsid w:val="006A748A"/>
    <w:pPr>
      <w:spacing w:before="0"/>
      <w:ind w:left="1894"/>
    </w:pPr>
  </w:style>
  <w:style w:type="paragraph" w:customStyle="1" w:styleId="ZZTYTDZOZNzmianazmozntytuudziauartykuempunktem">
    <w:name w:val="ZZ/TYT(DZ)_OZN – zmiana zm. ozn. tytułu (działu) artykułem (punktem)"/>
    <w:basedOn w:val="ZTYTDZOZNzmozntytuudziauartykuempunktem"/>
    <w:next w:val="ZZARTzmianazmart"/>
    <w:uiPriority w:val="63"/>
    <w:qFormat/>
    <w:rsid w:val="006A748A"/>
    <w:pPr>
      <w:ind w:left="1894"/>
    </w:pPr>
  </w:style>
  <w:style w:type="paragraph" w:customStyle="1" w:styleId="ZZTYTDZPRZEDMzmianazmprzedmtytuulubdziauartykuempunktem">
    <w:name w:val="ZZ/TYT(DZ)_PRZEDM – zmiana zm. przedm. tytułu lub działu artykułem (punktem)"/>
    <w:basedOn w:val="ZTYTDZPRZEDMzmprzedmtytuulubdziauartykuempunktem"/>
    <w:next w:val="ZZARTzmianazmart"/>
    <w:uiPriority w:val="63"/>
    <w:qFormat/>
    <w:rsid w:val="006A748A"/>
    <w:pPr>
      <w:ind w:left="1894"/>
    </w:pPr>
  </w:style>
  <w:style w:type="paragraph" w:customStyle="1" w:styleId="ZZROZDZODDZOZNzmianazmoznrozdzoddzartykuempunktem">
    <w:name w:val="ZZ/ROZDZ(ODDZ)_OZN – zmiana zm. ozn. rozdz. (oddz.) artykułem (punktem)"/>
    <w:basedOn w:val="ZROZDZODDZOZNzmoznrozdzoddzartykuempunktem"/>
    <w:next w:val="ZZROZDZODDZPRZEDMzmianazmprzedmrozdzoddzartykuempunktem"/>
    <w:uiPriority w:val="64"/>
    <w:qFormat/>
    <w:rsid w:val="006A748A"/>
    <w:pPr>
      <w:ind w:left="1894"/>
    </w:pPr>
  </w:style>
  <w:style w:type="paragraph" w:customStyle="1" w:styleId="ZZROZDZODDZPRZEDMzmianazmprzedmrozdzoddzartykuempunktem">
    <w:name w:val="ZZ/ROZDZ(ODDZ)_PRZEDM – zmiana zm. przedm. rozdz. (oddz.) artykułem (punktem)"/>
    <w:basedOn w:val="ZROZDZODDZPRZEDMzmprzedmrozdzoddzartykuempunktem"/>
    <w:next w:val="ZZARTzmianazmart"/>
    <w:uiPriority w:val="64"/>
    <w:qFormat/>
    <w:rsid w:val="006A748A"/>
    <w:pPr>
      <w:ind w:left="1894"/>
    </w:pPr>
  </w:style>
  <w:style w:type="paragraph" w:customStyle="1" w:styleId="P1wTABELIpoziom1numeracjiwtabeli">
    <w:name w:val="P1_w_TABELI – poziom 1 numeracji w tabeli"/>
    <w:basedOn w:val="PKTpunkt"/>
    <w:uiPriority w:val="24"/>
    <w:qFormat/>
    <w:rsid w:val="006A748A"/>
    <w:pPr>
      <w:ind w:left="397" w:hanging="397"/>
    </w:pPr>
    <w:rPr>
      <w:kern w:val="24"/>
    </w:rPr>
  </w:style>
  <w:style w:type="paragraph" w:customStyle="1" w:styleId="CZWSPP1wTABELIczwsppoziomu1numeracjiwtabeli">
    <w:name w:val="CZ_WSP_P1_w_TABELI – część wsp. poziomu 1 numeracji w tabeli"/>
    <w:basedOn w:val="P1wTABELIpoziom1numeracjiwtabeli"/>
    <w:next w:val="Normalny"/>
    <w:uiPriority w:val="25"/>
    <w:qFormat/>
    <w:rsid w:val="006A748A"/>
    <w:pPr>
      <w:ind w:left="0" w:firstLine="0"/>
    </w:pPr>
  </w:style>
  <w:style w:type="paragraph" w:customStyle="1" w:styleId="P2wTABELIpoziom2numeracjiwtabeli">
    <w:name w:val="P2_w_TABELI – poziom 2 numeracji w tabeli"/>
    <w:basedOn w:val="P1wTABELIpoziom1numeracjiwtabeli"/>
    <w:uiPriority w:val="24"/>
    <w:qFormat/>
    <w:rsid w:val="006A748A"/>
    <w:pPr>
      <w:ind w:left="794"/>
    </w:pPr>
  </w:style>
  <w:style w:type="paragraph" w:customStyle="1" w:styleId="P3wTABELIpoziom3numeracjiwtabeli">
    <w:name w:val="P3_w_TABELI – poziom 3 numeracji w tabeli"/>
    <w:basedOn w:val="P2wTABELIpoziom2numeracjiwtabeli"/>
    <w:uiPriority w:val="24"/>
    <w:qFormat/>
    <w:rsid w:val="006A748A"/>
    <w:pPr>
      <w:ind w:left="1191"/>
    </w:pPr>
  </w:style>
  <w:style w:type="paragraph" w:customStyle="1" w:styleId="CZWSPP2wTABELIczwsppoziomu2numeracjiwtabeli">
    <w:name w:val="CZ_WSP_P2_w_TABELI – część wsp. poziomu 2 numeracji w tabeli"/>
    <w:basedOn w:val="CZWSPP1wTABELIczwsppoziomu1numeracjiwtabeli"/>
    <w:next w:val="Normalny"/>
    <w:uiPriority w:val="25"/>
    <w:qFormat/>
    <w:rsid w:val="006A748A"/>
    <w:pPr>
      <w:ind w:left="397"/>
    </w:pPr>
  </w:style>
  <w:style w:type="paragraph" w:customStyle="1" w:styleId="CZWSPP3wTABELIczwsppoziomu3numeracjiwtabeli">
    <w:name w:val="CZ_WSP_P3_w_TABELI – część wsp. poziomu 3 numeracji w tabeli"/>
    <w:basedOn w:val="CZWSPP2wTABELIczwsppoziomu2numeracjiwtabeli"/>
    <w:uiPriority w:val="25"/>
    <w:qFormat/>
    <w:rsid w:val="006A748A"/>
    <w:pPr>
      <w:ind w:left="794"/>
    </w:pPr>
  </w:style>
  <w:style w:type="paragraph" w:customStyle="1" w:styleId="CZWSPP4wTABELIczwsppoziomu4numeracjiwtabeli">
    <w:name w:val="CZ_WSP_P4_w_TABELI – część wsp. poziomu 4 numeracji w tabeli"/>
    <w:basedOn w:val="CZWSPP3wTABELIczwsppoziomu3numeracjiwtabeli"/>
    <w:uiPriority w:val="25"/>
    <w:qFormat/>
    <w:rsid w:val="006A748A"/>
    <w:pPr>
      <w:ind w:left="1191"/>
    </w:pPr>
  </w:style>
  <w:style w:type="paragraph" w:customStyle="1" w:styleId="P4wTABELIpoziom4numeracjiwtabeli">
    <w:name w:val="P4_w_TABELI – poziom 4 numeracji w tabeli"/>
    <w:basedOn w:val="P3wTABELIpoziom3numeracjiwtabeli"/>
    <w:uiPriority w:val="24"/>
    <w:qFormat/>
    <w:rsid w:val="006A748A"/>
    <w:pPr>
      <w:ind w:left="1588"/>
    </w:pPr>
  </w:style>
  <w:style w:type="paragraph" w:customStyle="1" w:styleId="TYTTABELItytutabeli">
    <w:name w:val="TYT_TABELI – tytuł tabeli"/>
    <w:basedOn w:val="TYTDZOZNoznaczenietytuulubdziau"/>
    <w:uiPriority w:val="22"/>
    <w:qFormat/>
    <w:rsid w:val="006A748A"/>
    <w:rPr>
      <w:b/>
    </w:rPr>
  </w:style>
  <w:style w:type="paragraph" w:customStyle="1" w:styleId="OZNPROJEKTUwskazaniedatylubwersjiprojektu">
    <w:name w:val="OZN_PROJEKTU – wskazanie daty lub wersji projektu"/>
    <w:next w:val="OZNRODZAKTUtznustawalubrozporzdzenieiorganwydajcy"/>
    <w:uiPriority w:val="5"/>
    <w:qFormat/>
    <w:rsid w:val="006A748A"/>
    <w:pPr>
      <w:jc w:val="right"/>
    </w:pPr>
    <w:rPr>
      <w:rFonts w:ascii="Times New Roman" w:eastAsiaTheme="minorEastAsia" w:hAnsi="Times New Roman" w:cs="Arial"/>
      <w:szCs w:val="20"/>
      <w:u w:val="single"/>
    </w:rPr>
  </w:style>
  <w:style w:type="paragraph" w:customStyle="1" w:styleId="NAZORGWYDnazwaorganuwydajcegoprojektowanyakt">
    <w:name w:val="NAZ_ORG_WYD – nazwa organu wydającego projektowany akt"/>
    <w:basedOn w:val="OZNRODZAKTUtznustawalubrozporzdzenieiorganwydajcy"/>
    <w:uiPriority w:val="27"/>
    <w:qFormat/>
    <w:rsid w:val="006A748A"/>
    <w:pPr>
      <w:ind w:left="4820"/>
    </w:pPr>
    <w:rPr>
      <w:spacing w:val="0"/>
    </w:rPr>
  </w:style>
  <w:style w:type="paragraph" w:customStyle="1" w:styleId="NAZORGWPOROZUMIENIUnazwaorganuwporozumieniuzktrymaktjestwydawany">
    <w:name w:val="NAZ_ORG_W_POROZUMIENIU – nazwa organu w porozumieniu z którym akt jest wydawany"/>
    <w:basedOn w:val="NAZORGWYDnazwaorganuwydajcegoprojektowanyakt"/>
    <w:uiPriority w:val="28"/>
    <w:qFormat/>
    <w:rsid w:val="006A748A"/>
    <w:pPr>
      <w:ind w:left="0" w:right="4820"/>
      <w:jc w:val="left"/>
    </w:pPr>
  </w:style>
  <w:style w:type="paragraph" w:customStyle="1" w:styleId="TEKSTwporozumieniu">
    <w:name w:val="TEKST&quot;w porozumieniu:&quot;"/>
    <w:next w:val="NAZORGWPOROZUMIENIUnazwaorganuwporozumieniuzktrymaktjestwydawany"/>
    <w:uiPriority w:val="27"/>
    <w:qFormat/>
    <w:rsid w:val="006A748A"/>
    <w:rPr>
      <w:rFonts w:ascii="Times New Roman" w:eastAsiaTheme="minorEastAsia" w:hAnsi="Times New Roman" w:cs="Arial"/>
      <w:b/>
      <w:szCs w:val="20"/>
    </w:rPr>
  </w:style>
  <w:style w:type="paragraph" w:customStyle="1" w:styleId="CZWSPPKTODNONIKAczwsppunkwodnonika">
    <w:name w:val="CZ_WSP_PKT_ODNOŚNIKA – część wsp. punków odnośnika"/>
    <w:basedOn w:val="PKTODNONIKApunktodnonika"/>
    <w:uiPriority w:val="21"/>
    <w:qFormat/>
    <w:rsid w:val="006A748A"/>
    <w:pPr>
      <w:ind w:left="284" w:firstLine="0"/>
    </w:pPr>
  </w:style>
  <w:style w:type="paragraph" w:customStyle="1" w:styleId="ZCZWSPPKTODNONIKAzmczciwsppktodnonikaartykuempunktem">
    <w:name w:val="Z/CZ_WSP_PKT_ODNOŚNIKA – zm. części wsp. pkt odnośnika artykułem (punktem)"/>
    <w:basedOn w:val="ZPKTODNONIKAzmpktodnonikaartykuempunktem"/>
    <w:next w:val="PKTpunkt"/>
    <w:uiPriority w:val="41"/>
    <w:qFormat/>
    <w:rsid w:val="006A748A"/>
    <w:pPr>
      <w:ind w:left="510" w:firstLine="0"/>
    </w:pPr>
  </w:style>
  <w:style w:type="paragraph" w:customStyle="1" w:styleId="NOTATKILEGISLATORA">
    <w:name w:val="NOTATKI_LEGISLATORA"/>
    <w:basedOn w:val="Normalny"/>
    <w:uiPriority w:val="5"/>
    <w:qFormat/>
    <w:rsid w:val="006A748A"/>
    <w:rPr>
      <w:b/>
      <w:i/>
    </w:rPr>
  </w:style>
  <w:style w:type="paragraph" w:customStyle="1" w:styleId="OZNZACZNIKAwskazanienrzacznika">
    <w:name w:val="OZN_ZAŁĄCZNIKA – wskazanie nr załącznika"/>
    <w:basedOn w:val="OZNPROJEKTUwskazaniedatylubwersjiprojektu"/>
    <w:uiPriority w:val="28"/>
    <w:qFormat/>
    <w:rsid w:val="006A748A"/>
    <w:pPr>
      <w:keepNext/>
    </w:pPr>
    <w:rPr>
      <w:b/>
      <w:u w:val="none"/>
    </w:rPr>
  </w:style>
  <w:style w:type="paragraph" w:customStyle="1" w:styleId="OZNPARAFYADNOTACJE">
    <w:name w:val="OZN_PARAFY(ADNOTACJE)"/>
    <w:basedOn w:val="ODNONIKtreodnonika"/>
    <w:uiPriority w:val="26"/>
    <w:qFormat/>
    <w:rsid w:val="006A748A"/>
  </w:style>
  <w:style w:type="paragraph" w:customStyle="1" w:styleId="TEKSTZacznikido">
    <w:name w:val="TEKST&quot;Załącznik(i) do ...&quot;"/>
    <w:uiPriority w:val="28"/>
    <w:qFormat/>
    <w:rsid w:val="00A56F07"/>
    <w:pPr>
      <w:keepNext/>
      <w:spacing w:after="240" w:line="240" w:lineRule="auto"/>
      <w:ind w:left="5670"/>
      <w:contextualSpacing/>
    </w:pPr>
    <w:rPr>
      <w:rFonts w:ascii="Times New Roman" w:eastAsiaTheme="minorEastAsia" w:hAnsi="Times New Roman" w:cs="Arial"/>
      <w:szCs w:val="20"/>
    </w:rPr>
  </w:style>
  <w:style w:type="paragraph" w:customStyle="1" w:styleId="LITODNONIKAliteraodnonika">
    <w:name w:val="LIT_ODNOŚNIKA – litera odnośnika"/>
    <w:basedOn w:val="PKTODNONIKApunktodnonika"/>
    <w:uiPriority w:val="20"/>
    <w:qFormat/>
    <w:rsid w:val="006A748A"/>
    <w:pPr>
      <w:ind w:left="851"/>
    </w:pPr>
  </w:style>
  <w:style w:type="paragraph" w:customStyle="1" w:styleId="CZWSPLITODNONIKAczwspliterodnonika">
    <w:name w:val="CZ_WSP_LIT_ODNOŚNIKA – część wsp. liter odnośnika"/>
    <w:basedOn w:val="LITODNONIKAliteraodnonika"/>
    <w:uiPriority w:val="22"/>
    <w:qFormat/>
    <w:rsid w:val="006A748A"/>
    <w:pPr>
      <w:ind w:left="567" w:firstLine="0"/>
    </w:pPr>
  </w:style>
  <w:style w:type="paragraph" w:customStyle="1" w:styleId="PKTOTJpunktobwieszczeniatekstujednolitegonp1">
    <w:name w:val="PKT_OTJ – punkt obwieszczenia tekstu jednolitego np. &quot;1.&quot;"/>
    <w:basedOn w:val="ARTartustawynprozporzdzenia"/>
    <w:uiPriority w:val="98"/>
    <w:semiHidden/>
    <w:qFormat/>
    <w:rsid w:val="006A748A"/>
    <w:pPr>
      <w:ind w:left="-510"/>
    </w:pPr>
  </w:style>
  <w:style w:type="paragraph" w:customStyle="1" w:styleId="PPKTOTJpodpunktwobwieszczeniutekstujednolitegonp1">
    <w:name w:val="PPKT_OTJ – podpunkt w obwieszczeniu tekstu jednolitego np. &quot;1)&quot;"/>
    <w:basedOn w:val="PKTOTJpunktobwieszczeniatekstujednolitegonp1"/>
    <w:uiPriority w:val="98"/>
    <w:semiHidden/>
    <w:qFormat/>
    <w:rsid w:val="006A748A"/>
    <w:pPr>
      <w:ind w:left="0" w:hanging="510"/>
    </w:pPr>
  </w:style>
  <w:style w:type="paragraph" w:customStyle="1" w:styleId="CZWSPPPKTOTJczwsppodpunktwwobwieszczeniutekstujednolitego">
    <w:name w:val="CZ_WSP_PPKT_OTJ – część wsp. podpunktów w obwieszczeniu tekstu jednolitego"/>
    <w:basedOn w:val="PPKTOTJpodpunktwobwieszczeniutekstujednolitegonp1"/>
    <w:uiPriority w:val="99"/>
    <w:semiHidden/>
    <w:qFormat/>
    <w:rsid w:val="006A748A"/>
    <w:pPr>
      <w:ind w:left="-510" w:firstLine="0"/>
    </w:pPr>
  </w:style>
  <w:style w:type="paragraph" w:customStyle="1" w:styleId="TEKSTOBWIESZCZENIENAZWAORGANUWYDAJCEGOOTJ">
    <w:name w:val="TEKST&quot;OBWIESZCZENIE&quot;(NAZWA_ORGANU_WYDAJĄCEGO_OTJ)"/>
    <w:basedOn w:val="OZNRODZAKTUtznustawalubrozporzdzenieiorganwydajcy"/>
    <w:uiPriority w:val="96"/>
    <w:semiHidden/>
    <w:qFormat/>
    <w:rsid w:val="00ED2AE0"/>
    <w:pPr>
      <w:ind w:left="-510"/>
    </w:pPr>
  </w:style>
  <w:style w:type="paragraph" w:customStyle="1" w:styleId="DATAOTJdatawydaniaobwieszczeniatekstujednolitego">
    <w:name w:val="DATA_OTJ – data wydania obwieszczenia tekstu jednolitego"/>
    <w:basedOn w:val="DATAAKTUdatauchwalenialubwydaniaaktu"/>
    <w:uiPriority w:val="97"/>
    <w:semiHidden/>
    <w:qFormat/>
    <w:rsid w:val="006A748A"/>
    <w:pPr>
      <w:ind w:left="-510"/>
    </w:pPr>
  </w:style>
  <w:style w:type="paragraph" w:customStyle="1" w:styleId="TYTUOTJprzedmiotobwieszczeniatekstujednolitego">
    <w:name w:val="TYTUŁ_OTJ – przedmiot obwieszczenia tekstu jednolitego"/>
    <w:basedOn w:val="TYTUAKTUprzedmiotregulacjiustawylubrozporzdzenia"/>
    <w:uiPriority w:val="97"/>
    <w:semiHidden/>
    <w:qFormat/>
    <w:rsid w:val="006A748A"/>
    <w:pPr>
      <w:ind w:left="-510"/>
    </w:pPr>
  </w:style>
  <w:style w:type="paragraph" w:customStyle="1" w:styleId="ZLITODNONIKAzmlitodnonikaartykuempunktem">
    <w:name w:val="Z/LIT_ODNOŚNIKA – zm. lit. odnośnika artykułem (punktem)"/>
    <w:basedOn w:val="ZPKTODNONIKAzmpktodnonikaartykuempunktem"/>
    <w:next w:val="PKTpunkt"/>
    <w:uiPriority w:val="40"/>
    <w:qFormat/>
    <w:rsid w:val="006A748A"/>
  </w:style>
  <w:style w:type="paragraph" w:customStyle="1" w:styleId="ZLITwPKTODNONIKAzmlitwpktodnonikaartykuempunktem">
    <w:name w:val="Z/LIT_w_PKT_ODNOŚNIKA – zm. lit. w pkt odnośnika artykułem (punktem)"/>
    <w:basedOn w:val="ZLITODNONIKAzmlitodnonikaartykuempunktem"/>
    <w:uiPriority w:val="40"/>
    <w:qFormat/>
    <w:rsid w:val="006A748A"/>
    <w:pPr>
      <w:ind w:left="1304"/>
    </w:pPr>
  </w:style>
  <w:style w:type="paragraph" w:customStyle="1" w:styleId="ZLITwPKTwODNONIKUzmlitwpktwzmienianymodnonikuartykuempunktem">
    <w:name w:val="Z/LIT_w_PKT_w_ODNOŚNIKU – zm. lit. w pkt w zmienianym odnośniku artykułem (punktem)"/>
    <w:basedOn w:val="ZPKTwODNONIKUzmpktwzmienianymodnonikuartykuempunktem"/>
    <w:uiPriority w:val="40"/>
    <w:qFormat/>
    <w:rsid w:val="006A748A"/>
    <w:pPr>
      <w:ind w:left="1701"/>
    </w:pPr>
  </w:style>
  <w:style w:type="paragraph" w:customStyle="1" w:styleId="ZCZWSPLITODNONIKAzmczciwsplitodnonikaartykuempunktem">
    <w:name w:val="Z/CZ_WSP_LIT_ODNOŚNIKA – zm. części wsp. lit odnośnika artykułem (punktem)"/>
    <w:basedOn w:val="ZCZWSPPKTODNONIKAzmczciwsppktodnonikaartykuempunktem"/>
    <w:next w:val="PKTpunkt"/>
    <w:uiPriority w:val="42"/>
    <w:qFormat/>
    <w:rsid w:val="006A748A"/>
  </w:style>
  <w:style w:type="paragraph" w:customStyle="1" w:styleId="ZCZWSPLITwPKTODNONIKAzmczciwsplitwpktodnonikaartykuempunktem">
    <w:name w:val="Z/CZ_WSP_LIT_w_PKT_ODNOŚNIKA – zm. części wsp. lit. w pkt odnośnika artykułem (punktem)"/>
    <w:basedOn w:val="ZCZWSPLITODNONIKAzmczciwsplitodnonikaartykuempunktem"/>
    <w:uiPriority w:val="42"/>
    <w:qFormat/>
    <w:rsid w:val="006A748A"/>
    <w:pPr>
      <w:ind w:left="907"/>
    </w:pPr>
  </w:style>
  <w:style w:type="paragraph" w:customStyle="1" w:styleId="ZCZWSPPKTwODNONIKUzmczciwsppktwzmienianymodnonikuartykuempunktem">
    <w:name w:val="Z/CZ_WSP_PKT_w_ODNOŚNIKU – zm. części wsp. pkt w zmienianym odnośniku artykułem (punktem)"/>
    <w:basedOn w:val="ZCZWSPPKTODNONIKAzmczciwsppktodnonikaartykuempunktem"/>
    <w:uiPriority w:val="41"/>
    <w:qFormat/>
    <w:rsid w:val="006A748A"/>
    <w:pPr>
      <w:ind w:left="907"/>
    </w:pPr>
  </w:style>
  <w:style w:type="paragraph" w:customStyle="1" w:styleId="ZCZWSPLITwPKTwODNONIKUzmczciwsplitwpktwzmienianymodnonikuartykuempunktem">
    <w:name w:val="Z/CZ_WSP_LIT_w_PKT_w_ODNOŚNIKU – zm. części wsp. lit. w pkt w zmienianym odnośniku artykułem (punktem)"/>
    <w:basedOn w:val="ZCZWSPPKTwODNONIKUzmczciwsppktwzmienianymodnonikuartykuempunktem"/>
    <w:uiPriority w:val="42"/>
    <w:qFormat/>
    <w:rsid w:val="006A748A"/>
    <w:pPr>
      <w:ind w:left="1304"/>
    </w:pPr>
  </w:style>
  <w:style w:type="paragraph" w:customStyle="1" w:styleId="ZDANIENASTNOWYWIERSZnpzddrugienowywierszwust">
    <w:name w:val="ZDANIE_NAST_NOWY_WIERSZ – np. zd. drugie (nowy wiersz) w ust."/>
    <w:basedOn w:val="CZWSPPKTczwsplnapunktw"/>
    <w:next w:val="USTustnpkodeksu"/>
    <w:uiPriority w:val="17"/>
    <w:qFormat/>
    <w:rsid w:val="006A748A"/>
  </w:style>
  <w:style w:type="paragraph" w:customStyle="1" w:styleId="ZZFRAGzmianazmfragmentunpzdania">
    <w:name w:val="ZZ/FRAG – zmiana zm. fragmentu (np. zdania)"/>
    <w:basedOn w:val="ZZCZWSPPKTzmianazmczciwsppkt"/>
    <w:uiPriority w:val="70"/>
    <w:qFormat/>
    <w:rsid w:val="006A748A"/>
  </w:style>
  <w:style w:type="paragraph" w:customStyle="1" w:styleId="Z2TIRPKTzmpktpodwjnymtiret">
    <w:name w:val="Z_2TIR/PKT – zm. pkt podwójnym tiret"/>
    <w:basedOn w:val="Z2TIRLITzmlitpodwjnymtiret"/>
    <w:uiPriority w:val="83"/>
    <w:qFormat/>
    <w:rsid w:val="006A748A"/>
    <w:pPr>
      <w:ind w:left="2290" w:hanging="510"/>
    </w:pPr>
    <w:rPr>
      <w:rFonts w:ascii="Times New Roman" w:hAnsi="Times New Roman"/>
    </w:rPr>
  </w:style>
  <w:style w:type="paragraph" w:customStyle="1" w:styleId="Z2TIRLITwPKTzmlitwpktpodwjnymtiret">
    <w:name w:val="Z_2TIR/LIT_w_PKT – zm. lit. w pkt podwójnym tiret"/>
    <w:basedOn w:val="Z2TIRLITzmlitpodwjnymtiret"/>
    <w:uiPriority w:val="84"/>
    <w:qFormat/>
    <w:rsid w:val="006A748A"/>
    <w:pPr>
      <w:ind w:left="2767"/>
    </w:pPr>
    <w:rPr>
      <w:rFonts w:ascii="Times New Roman" w:hAnsi="Times New Roman"/>
    </w:rPr>
  </w:style>
  <w:style w:type="paragraph" w:customStyle="1" w:styleId="Z2TIRTIRwPKTzmtirwpktpodwjnymtiret">
    <w:name w:val="Z_2TIR/TIR_w_PKT – zm. tir. w pkt podwójnym tiret"/>
    <w:basedOn w:val="Z2TIRTIRwLITzmtirwlitpodwjnymtiret"/>
    <w:uiPriority w:val="84"/>
    <w:qFormat/>
    <w:rsid w:val="006A748A"/>
    <w:pPr>
      <w:ind w:left="3164"/>
    </w:pPr>
    <w:rPr>
      <w:rFonts w:ascii="Times New Roman" w:hAnsi="Times New Roman"/>
      <w:lang w:val="en-US"/>
    </w:rPr>
  </w:style>
  <w:style w:type="paragraph" w:customStyle="1" w:styleId="Z2TIR2TIRwPKTzmpodwtirwpktpodwjnymtiret">
    <w:name w:val="Z_2TIR/2TIR_w_PKT – zm. podw. tir. w pkt podwójnym tiret"/>
    <w:basedOn w:val="Z2TIR2TIRwLITzmpodwtirwlitpodwjnymtiret"/>
    <w:uiPriority w:val="86"/>
    <w:qFormat/>
    <w:rsid w:val="006A748A"/>
    <w:pPr>
      <w:ind w:left="3561"/>
    </w:pPr>
    <w:rPr>
      <w:rFonts w:ascii="Times New Roman" w:hAnsi="Times New Roman"/>
      <w:lang w:val="en-US"/>
    </w:rPr>
  </w:style>
  <w:style w:type="paragraph" w:customStyle="1" w:styleId="Z2TIRARTzmartpodwjnymtiret">
    <w:name w:val="Z_2TIR/ART(§) – zm. art. (§) podwójnym tiret"/>
    <w:basedOn w:val="Z2TIRPKTzmpktpodwjnymtiret"/>
    <w:uiPriority w:val="82"/>
    <w:qFormat/>
    <w:rsid w:val="006A748A"/>
    <w:pPr>
      <w:ind w:left="1780" w:firstLine="510"/>
    </w:pPr>
  </w:style>
  <w:style w:type="paragraph" w:customStyle="1" w:styleId="Z2TIRUSTzmustpodwjnymtiret">
    <w:name w:val="Z_2TIR/UST(§) – zm. ust. (§) podwójnym tiret"/>
    <w:basedOn w:val="Z2TIRPKTzmpktpodwjnymtiret"/>
    <w:uiPriority w:val="82"/>
    <w:qFormat/>
    <w:rsid w:val="006A748A"/>
    <w:pPr>
      <w:ind w:left="1780" w:firstLine="510"/>
    </w:pPr>
  </w:style>
  <w:style w:type="paragraph" w:customStyle="1" w:styleId="Z2TIRCZWSP2TIRwPKTzmczciwsppodwtirwpktpodwjnymtiret">
    <w:name w:val="Z_2TIR/CZ_WSP_2TIR_w_PKT – zm. części wsp. podw. tir. w pkt podwójnym tiret"/>
    <w:basedOn w:val="Z2TIR2TIRwPKTzmpodwtirwpktpodwjnymtiret"/>
    <w:uiPriority w:val="89"/>
    <w:qFormat/>
    <w:rsid w:val="006A748A"/>
    <w:pPr>
      <w:ind w:left="3164" w:firstLine="0"/>
    </w:pPr>
  </w:style>
  <w:style w:type="paragraph" w:customStyle="1" w:styleId="Z2TIRCZWSPPKTzmczciwsppktpodwjnymtiret">
    <w:name w:val="Z_2TIR/CZ_WSP_PKT – zm. części wsp. pkt podwójnym tiret"/>
    <w:basedOn w:val="Z2TIRPKTzmpktpodwjnymtiret"/>
    <w:uiPriority w:val="86"/>
    <w:qFormat/>
    <w:rsid w:val="006A748A"/>
    <w:pPr>
      <w:ind w:left="1780" w:firstLine="0"/>
    </w:pPr>
  </w:style>
  <w:style w:type="paragraph" w:customStyle="1" w:styleId="Z2TIRCZWSPLITwPKTzmczciwsplitwpktpodwjnymtiret">
    <w:name w:val="Z_2TIR/CZ_WSP_LIT_w_PKT – zm. części wsp. lit. w pkt podwójnym tiret"/>
    <w:basedOn w:val="Z2TIRLITwPKTzmlitwpktpodwjnymtiret"/>
    <w:uiPriority w:val="87"/>
    <w:qFormat/>
    <w:rsid w:val="006A748A"/>
    <w:pPr>
      <w:ind w:left="2291" w:firstLine="0"/>
    </w:pPr>
  </w:style>
  <w:style w:type="paragraph" w:customStyle="1" w:styleId="Z2TIRCZWSPTIRwPKTzmczciwsptirwpktpodwjnymtiret">
    <w:name w:val="Z_2TIR/CZ_WSP_TIR_w_PKT – zm. części wsp. tir. w pkt podwójnym tiret"/>
    <w:basedOn w:val="Z2TIRTIRwPKTzmtirwpktpodwjnymtiret"/>
    <w:uiPriority w:val="87"/>
    <w:qFormat/>
    <w:rsid w:val="006A748A"/>
    <w:pPr>
      <w:ind w:left="2767" w:firstLine="0"/>
    </w:pPr>
  </w:style>
  <w:style w:type="paragraph" w:customStyle="1" w:styleId="ZLITARTzmartliter">
    <w:name w:val="Z_LIT/ART(§) – zm. art. (§) literą"/>
    <w:basedOn w:val="ZLITUSTzmustliter"/>
    <w:uiPriority w:val="46"/>
    <w:qFormat/>
    <w:rsid w:val="006A748A"/>
    <w:rPr>
      <w:rFonts w:ascii="Times New Roman" w:hAnsi="Times New Roman"/>
    </w:rPr>
  </w:style>
  <w:style w:type="paragraph" w:customStyle="1" w:styleId="ZTIRARTzmarttiret">
    <w:name w:val="Z_TIR/ART(§) – zm. art. (§) tiret"/>
    <w:basedOn w:val="ZTIRPKTzmpkttiret"/>
    <w:uiPriority w:val="55"/>
    <w:qFormat/>
    <w:rsid w:val="006A748A"/>
    <w:pPr>
      <w:ind w:left="1383" w:firstLine="510"/>
    </w:pPr>
    <w:rPr>
      <w:rFonts w:ascii="Times New Roman" w:hAnsi="Times New Roman"/>
    </w:rPr>
  </w:style>
  <w:style w:type="paragraph" w:customStyle="1" w:styleId="ZTIRUSTzmusttiret">
    <w:name w:val="Z_TIR/UST(§) – zm. ust. (§) tiret"/>
    <w:basedOn w:val="ZTIRARTzmarttiret"/>
    <w:uiPriority w:val="55"/>
    <w:qFormat/>
    <w:rsid w:val="006A748A"/>
  </w:style>
  <w:style w:type="paragraph" w:customStyle="1" w:styleId="ZLITKSIGIzmozniprzedmksigiliter">
    <w:name w:val="Z_LIT/KSIĘGI – zm. ozn. i przedm. księgi literą"/>
    <w:basedOn w:val="ZCZCIKSIGIzmozniprzedmczciksigiartykuempunktem"/>
    <w:uiPriority w:val="44"/>
    <w:qFormat/>
    <w:rsid w:val="006A748A"/>
    <w:pPr>
      <w:ind w:left="987"/>
    </w:pPr>
  </w:style>
  <w:style w:type="paragraph" w:customStyle="1" w:styleId="ZLITTYTDZOZNzmozntytuudziauliter">
    <w:name w:val="Z_LIT/TYT(DZ)_OZN – zm. ozn. tytułu (działu) literą"/>
    <w:basedOn w:val="ZTYTDZOZNzmozntytuudziauartykuempunktem"/>
    <w:next w:val="ZLITTYTDZPRZEDMzmprzedmtytuudziauliter"/>
    <w:uiPriority w:val="44"/>
    <w:qFormat/>
    <w:rsid w:val="006A748A"/>
    <w:pPr>
      <w:ind w:left="987"/>
    </w:pPr>
  </w:style>
  <w:style w:type="paragraph" w:customStyle="1" w:styleId="ZLITTYTDZPRZEDMzmprzedmtytuudziauliter">
    <w:name w:val="Z_LIT/TYT(DZ)_PRZEDM – zm. przedm. tytułu (działu) literą"/>
    <w:basedOn w:val="ZTYTDZPRZEDMzmprzedmtytuulubdziauartykuempunktem"/>
    <w:uiPriority w:val="44"/>
    <w:qFormat/>
    <w:rsid w:val="006A748A"/>
    <w:pPr>
      <w:ind w:left="987"/>
    </w:pPr>
  </w:style>
  <w:style w:type="paragraph" w:customStyle="1" w:styleId="ZLITROZDZODDZOZNzmoznrozdzoddzliter">
    <w:name w:val="Z_LIT/ROZDZ(ODDZ)_OZN – zm. ozn. rozdz. (oddz.) literą"/>
    <w:basedOn w:val="ZROZDZODDZOZNzmoznrozdzoddzartykuempunktem"/>
    <w:next w:val="ZLITROZDZODDZPRZEDMzmprzedmrozdzoddzliter"/>
    <w:uiPriority w:val="45"/>
    <w:qFormat/>
    <w:rsid w:val="006A748A"/>
    <w:pPr>
      <w:ind w:left="987"/>
    </w:pPr>
  </w:style>
  <w:style w:type="paragraph" w:customStyle="1" w:styleId="ZLITROZDZODDZPRZEDMzmprzedmrozdzoddzliter">
    <w:name w:val="Z_LIT/ROZDZ(ODDZ)_PRZEDM – zm. przedm. rozdz. (oddz.) literą"/>
    <w:basedOn w:val="ZROZDZODDZPRZEDMzmprzedmrozdzoddzartykuempunktem"/>
    <w:next w:val="ZLITARTzmartliter"/>
    <w:uiPriority w:val="45"/>
    <w:qFormat/>
    <w:rsid w:val="006A748A"/>
    <w:pPr>
      <w:ind w:left="987"/>
    </w:pPr>
  </w:style>
  <w:style w:type="paragraph" w:customStyle="1" w:styleId="ZTIRDZOZNzmozndziautiret">
    <w:name w:val="Z_TIR/DZ_OZN – zm. ozn. działu tiret"/>
    <w:basedOn w:val="ZLITTYTDZOZNzmozntytuudziauliter"/>
    <w:next w:val="ZTIRDZPRZEDMzmprzedmdziautiret"/>
    <w:uiPriority w:val="54"/>
    <w:qFormat/>
    <w:rsid w:val="006A748A"/>
    <w:pPr>
      <w:ind w:left="1383"/>
    </w:pPr>
  </w:style>
  <w:style w:type="paragraph" w:customStyle="1" w:styleId="ZTIRDZPRZEDMzmprzedmdziautiret">
    <w:name w:val="Z_TIR/DZ_PRZEDM – zm. przedm. działu tiret"/>
    <w:basedOn w:val="ZLITTYTDZPRZEDMzmprzedmtytuudziauliter"/>
    <w:uiPriority w:val="54"/>
    <w:qFormat/>
    <w:rsid w:val="006A748A"/>
    <w:pPr>
      <w:ind w:left="1383"/>
    </w:pPr>
  </w:style>
  <w:style w:type="paragraph" w:customStyle="1" w:styleId="ZTIRROZDZODDZOZNzmoznrozdzoddztiret">
    <w:name w:val="Z_TIR/ROZDZ(ODDZ)_OZN – zm. ozn. rozdz. (oddz.) tiret"/>
    <w:basedOn w:val="ZLITROZDZODDZOZNzmoznrozdzoddzliter"/>
    <w:next w:val="ZTIRROZDZODDZPRZEDMzmprzedmrozdzoddztiret"/>
    <w:uiPriority w:val="54"/>
    <w:qFormat/>
    <w:rsid w:val="006A748A"/>
    <w:pPr>
      <w:ind w:left="1383"/>
    </w:pPr>
  </w:style>
  <w:style w:type="paragraph" w:customStyle="1" w:styleId="ZTIRROZDZODDZPRZEDMzmprzedmrozdzoddztiret">
    <w:name w:val="Z_TIR/ROZDZ(ODDZ)_PRZEDM – zm. przedm. rozdz. (oddz.) tiret"/>
    <w:basedOn w:val="ZLITROZDZODDZPRZEDMzmprzedmrozdzoddzliter"/>
    <w:uiPriority w:val="54"/>
    <w:qFormat/>
    <w:rsid w:val="006A748A"/>
    <w:pPr>
      <w:ind w:left="1383"/>
    </w:pPr>
  </w:style>
  <w:style w:type="paragraph" w:customStyle="1" w:styleId="Z2TIRROZDZODDZOZNzmoznrozdzoddzpodwjnymtiret">
    <w:name w:val="Z_2TIR/ROZDZ(ODDZ)_OZN – zm. ozn. rozdz. (oddz.) podwójnym tiret"/>
    <w:basedOn w:val="ZTIRROZDZODDZOZNzmoznrozdzoddztiret"/>
    <w:next w:val="Z2TIRROZDZODDZPRZEDMzmprzedmrozdzoddzpodwjnymtiret"/>
    <w:uiPriority w:val="81"/>
    <w:qFormat/>
    <w:rsid w:val="006A748A"/>
    <w:pPr>
      <w:ind w:left="1780"/>
    </w:pPr>
  </w:style>
  <w:style w:type="paragraph" w:customStyle="1" w:styleId="Z2TIRROZDZODDZPRZEDMzmprzedmrozdzoddzpodwjnymtiret">
    <w:name w:val="Z_2TIR/ROZDZ(ODDZ)_PRZEDM – zm. przedm. rozdz. (oddz.) podwójnym tiret"/>
    <w:basedOn w:val="ZTIRROZDZODDZPRZEDMzmprzedmrozdzoddztiret"/>
    <w:next w:val="Z2TIRARTzmartpodwjnymtiret"/>
    <w:uiPriority w:val="81"/>
    <w:qFormat/>
    <w:rsid w:val="006A748A"/>
    <w:pPr>
      <w:ind w:left="1780"/>
    </w:pPr>
  </w:style>
  <w:style w:type="character" w:customStyle="1" w:styleId="IGindeksgrny">
    <w:name w:val="_IG_ – indeks górny"/>
    <w:basedOn w:val="Domylnaczcionkaakapitu"/>
    <w:uiPriority w:val="2"/>
    <w:qFormat/>
    <w:rsid w:val="00A12520"/>
    <w:rPr>
      <w:b w:val="0"/>
      <w:i w:val="0"/>
      <w:vanish w:val="0"/>
      <w:spacing w:val="0"/>
      <w:vertAlign w:val="superscript"/>
    </w:rPr>
  </w:style>
  <w:style w:type="character" w:customStyle="1" w:styleId="IDindeksdolny">
    <w:name w:val="_ID_ – indeks dolny"/>
    <w:basedOn w:val="Domylnaczcionkaakapitu"/>
    <w:uiPriority w:val="3"/>
    <w:qFormat/>
    <w:rsid w:val="00591124"/>
    <w:rPr>
      <w:b w:val="0"/>
      <w:i w:val="0"/>
      <w:vanish w:val="0"/>
      <w:spacing w:val="0"/>
      <w:vertAlign w:val="subscript"/>
    </w:rPr>
  </w:style>
  <w:style w:type="character" w:customStyle="1" w:styleId="IDPindeksdolnyipogrubienie">
    <w:name w:val="_ID_P_ – indeks dolny i pogrubienie"/>
    <w:basedOn w:val="Domylnaczcionkaakapitu"/>
    <w:uiPriority w:val="3"/>
    <w:qFormat/>
    <w:rsid w:val="00591124"/>
    <w:rPr>
      <w:b/>
      <w:vanish w:val="0"/>
      <w:spacing w:val="0"/>
      <w:vertAlign w:val="subscript"/>
    </w:rPr>
  </w:style>
  <w:style w:type="character" w:customStyle="1" w:styleId="IDKindeksdolnyikursywa">
    <w:name w:val="_ID_K_ – indeks dolny i kursywa"/>
    <w:basedOn w:val="Domylnaczcionkaakapitu"/>
    <w:uiPriority w:val="3"/>
    <w:qFormat/>
    <w:rsid w:val="00591124"/>
    <w:rPr>
      <w:i/>
      <w:vanish w:val="0"/>
      <w:spacing w:val="0"/>
      <w:vertAlign w:val="subscript"/>
    </w:rPr>
  </w:style>
  <w:style w:type="character" w:customStyle="1" w:styleId="IGPindeksgrnyipogrubienie">
    <w:name w:val="_IG_P_ – indeks górny i pogrubienie"/>
    <w:basedOn w:val="Domylnaczcionkaakapitu"/>
    <w:uiPriority w:val="2"/>
    <w:qFormat/>
    <w:rsid w:val="00A12520"/>
    <w:rPr>
      <w:b/>
      <w:vanish w:val="0"/>
      <w:spacing w:val="0"/>
      <w:vertAlign w:val="superscript"/>
    </w:rPr>
  </w:style>
  <w:style w:type="character" w:customStyle="1" w:styleId="IGKindeksgrnyikursywa">
    <w:name w:val="_IG_K_ – indeks górny i kursywa"/>
    <w:basedOn w:val="Domylnaczcionkaakapitu"/>
    <w:uiPriority w:val="2"/>
    <w:qFormat/>
    <w:rsid w:val="00A12520"/>
    <w:rPr>
      <w:i/>
      <w:vanish w:val="0"/>
      <w:spacing w:val="0"/>
      <w:vertAlign w:val="superscript"/>
    </w:rPr>
  </w:style>
  <w:style w:type="character" w:customStyle="1" w:styleId="IGPKindeksgrnyipogrubieniekursywa">
    <w:name w:val="_IG_P_K_ – indeks górny i pogrubienie kursywa"/>
    <w:basedOn w:val="Domylnaczcionkaakapitu"/>
    <w:uiPriority w:val="2"/>
    <w:qFormat/>
    <w:rsid w:val="00591124"/>
    <w:rPr>
      <w:b/>
      <w:i/>
      <w:vanish w:val="0"/>
      <w:spacing w:val="0"/>
      <w:vertAlign w:val="superscript"/>
    </w:rPr>
  </w:style>
  <w:style w:type="character" w:customStyle="1" w:styleId="IDPKindeksdolnyipogrugieniekursywa">
    <w:name w:val="_ID_P_K_ – indeks dolny i pogrugienie kursywa"/>
    <w:basedOn w:val="Domylnaczcionkaakapitu"/>
    <w:uiPriority w:val="3"/>
    <w:qFormat/>
    <w:rsid w:val="00591124"/>
    <w:rPr>
      <w:b/>
      <w:i/>
      <w:vanish w:val="0"/>
      <w:spacing w:val="0"/>
      <w:vertAlign w:val="subscript"/>
    </w:rPr>
  </w:style>
  <w:style w:type="character" w:customStyle="1" w:styleId="Ppogrubienie">
    <w:name w:val="_P_ – pogrubienie"/>
    <w:basedOn w:val="Domylnaczcionkaakapitu"/>
    <w:uiPriority w:val="1"/>
    <w:qFormat/>
    <w:rsid w:val="006A748A"/>
    <w:rPr>
      <w:b/>
    </w:rPr>
  </w:style>
  <w:style w:type="character" w:customStyle="1" w:styleId="Kkursywa">
    <w:name w:val="_K_ – kursywa"/>
    <w:basedOn w:val="Domylnaczcionkaakapitu"/>
    <w:uiPriority w:val="1"/>
    <w:qFormat/>
    <w:rsid w:val="006A748A"/>
    <w:rPr>
      <w:i/>
    </w:rPr>
  </w:style>
  <w:style w:type="character" w:customStyle="1" w:styleId="PKpogrubieniekursywa">
    <w:name w:val="_P_K_ – pogrubienie kursywa"/>
    <w:basedOn w:val="Domylnaczcionkaakapitu"/>
    <w:uiPriority w:val="1"/>
    <w:qFormat/>
    <w:rsid w:val="006A748A"/>
    <w:rPr>
      <w:b/>
      <w:i/>
    </w:rPr>
  </w:style>
  <w:style w:type="character" w:customStyle="1" w:styleId="TEKSTOZNACZONYWDOKUMENCIERDOWYMJAKOUKRYTY">
    <w:name w:val="_TEKST_OZNACZONY_W_DOKUMENCIE_ŹRÓDŁOWYM_JAKO_UKRYTY_"/>
    <w:basedOn w:val="Domylnaczcionkaakapitu"/>
    <w:uiPriority w:val="4"/>
    <w:unhideWhenUsed/>
    <w:qFormat/>
    <w:rsid w:val="009D55AA"/>
    <w:rPr>
      <w:vanish w:val="0"/>
      <w:color w:val="FF0000"/>
      <w:u w:val="single" w:color="FF0000"/>
    </w:rPr>
  </w:style>
  <w:style w:type="character" w:customStyle="1" w:styleId="BEZWERSALIKW">
    <w:name w:val="_BEZ_WERSALIKÓW_"/>
    <w:basedOn w:val="Domylnaczcionkaakapitu"/>
    <w:uiPriority w:val="4"/>
    <w:qFormat/>
    <w:rsid w:val="00390E89"/>
    <w:rPr>
      <w:caps/>
    </w:rPr>
  </w:style>
  <w:style w:type="character" w:customStyle="1" w:styleId="IIGPindeksgrnyindeksugrnegoipogrubienie">
    <w:name w:val="_IIG_P_ – indeks górny indeksu górnego i pogrubienie"/>
    <w:basedOn w:val="Domylnaczcionkaakapitu"/>
    <w:uiPriority w:val="3"/>
    <w:qFormat/>
    <w:rsid w:val="00A12520"/>
    <w:rPr>
      <w:b/>
      <w:vanish w:val="0"/>
      <w:spacing w:val="0"/>
      <w:position w:val="6"/>
      <w:vertAlign w:val="superscript"/>
    </w:rPr>
  </w:style>
  <w:style w:type="character" w:customStyle="1" w:styleId="IIGindeksgrnyindeksugrnego">
    <w:name w:val="_IIG_ – indeks górny indeksu górnego"/>
    <w:basedOn w:val="IIGPindeksgrnyindeksugrnegoipogrubienie"/>
    <w:uiPriority w:val="3"/>
    <w:qFormat/>
    <w:rsid w:val="003602AE"/>
    <w:rPr>
      <w:b w:val="0"/>
      <w:i w:val="0"/>
      <w:vanish w:val="0"/>
      <w:spacing w:val="0"/>
      <w:position w:val="6"/>
      <w:vertAlign w:val="superscript"/>
    </w:rPr>
  </w:style>
  <w:style w:type="paragraph" w:customStyle="1" w:styleId="ODNONIKSPECtreodnonikadoodnonika">
    <w:name w:val="ODNOŚNIK_SPEC – treść odnośnika do odnośnika"/>
    <w:basedOn w:val="Normalny"/>
    <w:uiPriority w:val="19"/>
    <w:qFormat/>
    <w:rsid w:val="00263522"/>
    <w:pPr>
      <w:ind w:left="283" w:hanging="170"/>
    </w:pPr>
    <w:rPr>
      <w:sz w:val="20"/>
    </w:rPr>
  </w:style>
  <w:style w:type="paragraph" w:customStyle="1" w:styleId="TEKSTwTABELItekstzwcitympierwwierszem">
    <w:name w:val="TEKST_w_TABELI – tekst z wciętym pierw. wierszem"/>
    <w:basedOn w:val="Normalny"/>
    <w:uiPriority w:val="23"/>
    <w:qFormat/>
    <w:rsid w:val="007A789F"/>
    <w:pPr>
      <w:suppressAutoHyphens/>
      <w:ind w:firstLine="510"/>
    </w:pPr>
    <w:rPr>
      <w:rFonts w:ascii="Times" w:hAnsi="Times"/>
      <w:bCs/>
      <w:kern w:val="24"/>
    </w:rPr>
  </w:style>
  <w:style w:type="paragraph" w:customStyle="1" w:styleId="TEKSTwTABELIWYRODKOWANYtekstwyrodkowanywpoziomie">
    <w:name w:val="TEKST_w_TABELI_WYŚRODKOWANY – tekst wyśrodkowany w poziomie"/>
    <w:basedOn w:val="Normalny"/>
    <w:uiPriority w:val="23"/>
    <w:qFormat/>
    <w:rsid w:val="007A789F"/>
    <w:pPr>
      <w:suppressAutoHyphens/>
      <w:jc w:val="center"/>
    </w:pPr>
    <w:rPr>
      <w:rFonts w:ascii="Times" w:hAnsi="Times"/>
      <w:bCs/>
      <w:kern w:val="24"/>
    </w:rPr>
  </w:style>
  <w:style w:type="paragraph" w:customStyle="1" w:styleId="ZTIRSKARNzmsankcjikarnejtiret">
    <w:name w:val="Z_TIR/S_KARN – zm. sankcji karnej tiret"/>
    <w:basedOn w:val="ZLITSKARNzmsankcjikarnejliter"/>
    <w:next w:val="ZTIRARTzmarttiret"/>
    <w:uiPriority w:val="61"/>
    <w:qFormat/>
    <w:rsid w:val="001270A2"/>
    <w:pPr>
      <w:ind w:left="1894"/>
    </w:pPr>
  </w:style>
  <w:style w:type="paragraph" w:customStyle="1" w:styleId="ZZSKARNzmianazmsankcjikarnej">
    <w:name w:val="ZZ/S_KARN – zmiana zm. sankcji karnej"/>
    <w:basedOn w:val="ZZFRAGzmianazmfragmentunpzdania"/>
    <w:uiPriority w:val="71"/>
    <w:qFormat/>
    <w:rsid w:val="001270A2"/>
    <w:pPr>
      <w:ind w:left="2404"/>
    </w:pPr>
  </w:style>
  <w:style w:type="paragraph" w:customStyle="1" w:styleId="Z2TIRSKARNzmianasankcjikarnejpodwjnymtiret">
    <w:name w:val="Z_2TIR/S_KARN – zmiana sankcji karnej podwójnym tiret"/>
    <w:basedOn w:val="Z2TIRARTzmartpodwjnymtiret"/>
    <w:next w:val="Z2TIRARTzmartpodwjnymtiret"/>
    <w:uiPriority w:val="90"/>
    <w:qFormat/>
    <w:rsid w:val="001270A2"/>
    <w:pPr>
      <w:ind w:left="2291" w:firstLine="0"/>
    </w:pPr>
  </w:style>
  <w:style w:type="paragraph" w:customStyle="1" w:styleId="WMATFIZCHEMwzrmatfizlubchem">
    <w:name w:val="W_MAT(FIZ|CHEM) – wzór mat. (fiz. lub chem.)"/>
    <w:uiPriority w:val="18"/>
    <w:qFormat/>
    <w:rsid w:val="001270A2"/>
    <w:pPr>
      <w:jc w:val="center"/>
    </w:pPr>
    <w:rPr>
      <w:rFonts w:ascii="Times New Roman" w:eastAsiaTheme="minorEastAsia" w:hAnsi="Times New Roman" w:cs="Arial"/>
      <w:szCs w:val="20"/>
    </w:rPr>
  </w:style>
  <w:style w:type="paragraph" w:customStyle="1" w:styleId="LEGWMATFIZCHEMlegendawzorumatfizlubchem">
    <w:name w:val="LEG_W_MAT(FIZ|CHEM) – legenda wzoru mat. (fiz. lub chem.)"/>
    <w:basedOn w:val="WMATFIZCHEMwzrmatfizlubchem"/>
    <w:uiPriority w:val="19"/>
    <w:qFormat/>
    <w:rsid w:val="001270A2"/>
    <w:pPr>
      <w:ind w:left="1304" w:hanging="794"/>
      <w:jc w:val="both"/>
    </w:pPr>
  </w:style>
  <w:style w:type="paragraph" w:customStyle="1" w:styleId="ZLEGWMATFIZCHEMzmlegendywzorumatfizlubchemartykuempunktem">
    <w:name w:val="Z/LEG_W_MAT(FIZ|CHEM) – zm. legendy wzoru mat. (fiz. lub chem.) artykułem (punktem)"/>
    <w:basedOn w:val="LEGWMATFIZCHEMlegendawzorumatfizlubchem"/>
    <w:uiPriority w:val="39"/>
    <w:qFormat/>
    <w:rsid w:val="001270A2"/>
    <w:pPr>
      <w:ind w:left="1815"/>
    </w:pPr>
  </w:style>
  <w:style w:type="paragraph" w:customStyle="1" w:styleId="ZZLEGWMATFIZCHEMzmlegendywzorumatfizlubchem">
    <w:name w:val="ZZ/LEG_W_MAT(FIZ|CHEM) – zm. legendy wzoru mat. (fiz. lub chem.)"/>
    <w:basedOn w:val="ZLEGWMATFIZCHEMzmlegendywzorumatfizlubchemartykuempunktem"/>
    <w:uiPriority w:val="72"/>
    <w:qFormat/>
    <w:rsid w:val="001270A2"/>
    <w:pPr>
      <w:ind w:left="3198"/>
    </w:pPr>
  </w:style>
  <w:style w:type="paragraph" w:customStyle="1" w:styleId="ZLITLEGWMATFIZCHEMzmlegendywzorumatfizlubchemliter">
    <w:name w:val="Z_LIT/LEG_W_MAT(FIZ|CHEM) – zm. legendy wzoru mat. (fiz. lub chem.) literą"/>
    <w:basedOn w:val="ZLEGWMATFIZCHEMzmlegendywzorumatfizlubchemartykuempunktem"/>
    <w:uiPriority w:val="54"/>
    <w:qFormat/>
    <w:rsid w:val="007575D2"/>
    <w:pPr>
      <w:ind w:left="2291"/>
    </w:pPr>
  </w:style>
  <w:style w:type="paragraph" w:customStyle="1" w:styleId="ZLITWMATFIZCHEMzmwzorumatfizlubchemliter">
    <w:name w:val="Z_LIT/W_MAT(FIZ|CHEM) – zm. wzoru mat. (fiz. lub chem.) literą"/>
    <w:basedOn w:val="ZWMATFIZCHEMzmwzorumatfizlubchemartykuempunktem"/>
    <w:next w:val="ZLITUSTzmustliter"/>
    <w:uiPriority w:val="53"/>
    <w:qFormat/>
    <w:rsid w:val="007575D2"/>
    <w:pPr>
      <w:ind w:left="987"/>
    </w:pPr>
  </w:style>
  <w:style w:type="paragraph" w:customStyle="1" w:styleId="ZTIRWMATFIZCHEMzmwzorumatfizlubchemtiret">
    <w:name w:val="Z_TIR/W_MAT(FIZ|CHEM) – zm. wzoru mat. (fiz. lub chem.) tiret"/>
    <w:basedOn w:val="ZLITWMATFIZCHEMzmwzorumatfizlubchemliter"/>
    <w:next w:val="ZTIRUSTzmusttiret"/>
    <w:uiPriority w:val="62"/>
    <w:qFormat/>
    <w:rsid w:val="007575D2"/>
    <w:pPr>
      <w:ind w:left="1383"/>
    </w:pPr>
  </w:style>
  <w:style w:type="paragraph" w:customStyle="1" w:styleId="ZTIRLEGWMATFIZCHEMzmlegendywzorumatfizlubchemtiret">
    <w:name w:val="Z_TIR/LEG_W_MAT(FIZ|CHEM) – zm. legendy wzoru mat. (fiz. lub chem.) tiret"/>
    <w:basedOn w:val="ZLITLEGWMATFIZCHEMzmlegendywzorumatfizlubchemliter"/>
    <w:uiPriority w:val="63"/>
    <w:qFormat/>
    <w:rsid w:val="007575D2"/>
    <w:pPr>
      <w:ind w:left="2688"/>
    </w:pPr>
  </w:style>
  <w:style w:type="paragraph" w:customStyle="1" w:styleId="Z2TIRWMATFIZCHEMzmwzorumatfizlubchempodwjnymtiret">
    <w:name w:val="Z_2TIR/W_MAT(FIZ|CHEM) – zm. wzoru mat. (fiz. lub chem.) podwójnym tiret"/>
    <w:basedOn w:val="ZTIRWMATFIZCHEMzmwzorumatfizlubchemtiret"/>
    <w:next w:val="Z2TIRUSTzmustpodwjnymtiret"/>
    <w:uiPriority w:val="91"/>
    <w:qFormat/>
    <w:rsid w:val="007575D2"/>
    <w:pPr>
      <w:ind w:left="1780"/>
    </w:pPr>
  </w:style>
  <w:style w:type="paragraph" w:customStyle="1" w:styleId="Z2TIRLEGWMATFIZCHEMzmlegendywzorumatfizlubchempodwjnymtiret">
    <w:name w:val="Z_2TIR/LEG_W_MAT(FIZ|CHEM) – zm. legendy wzoru mat. (fiz. lub chem.) podwójnym tiret"/>
    <w:basedOn w:val="ZTIRLEGWMATFIZCHEMzmlegendywzorumatfizlubchemtiret"/>
    <w:uiPriority w:val="92"/>
    <w:qFormat/>
    <w:rsid w:val="00A65B41"/>
    <w:pPr>
      <w:ind w:left="3085"/>
    </w:pPr>
  </w:style>
  <w:style w:type="paragraph" w:customStyle="1" w:styleId="ZLITCYTzmcytatunpprzysigiliter">
    <w:name w:val="Z_LIT/CYT – zm. cytatu np. przysięgi literą"/>
    <w:basedOn w:val="ZCYTzmcytatunpprzysigiartykuempunktem"/>
    <w:uiPriority w:val="53"/>
    <w:qFormat/>
    <w:rsid w:val="002D4D30"/>
    <w:pPr>
      <w:ind w:left="1497"/>
    </w:pPr>
  </w:style>
  <w:style w:type="paragraph" w:customStyle="1" w:styleId="ZTIRCYTzmcytatunpprzysigitiret">
    <w:name w:val="Z_TIR/CYT – zm. cytatu np. przysięgi tiret"/>
    <w:basedOn w:val="ZLITCYTzmcytatunpprzysigiliter"/>
    <w:next w:val="ZTIRUSTzmusttiret"/>
    <w:uiPriority w:val="61"/>
    <w:qFormat/>
    <w:rsid w:val="002D4D30"/>
    <w:pPr>
      <w:ind w:left="1894"/>
    </w:pPr>
  </w:style>
  <w:style w:type="paragraph" w:customStyle="1" w:styleId="Z2TIRCYTzmcytatunpprzysigipodwjnymtiret">
    <w:name w:val="Z_2TIR/CYT – zm. cytatu np. przysięgi podwójnym tiret"/>
    <w:basedOn w:val="ZTIRCYTzmcytatunpprzysigitiret"/>
    <w:next w:val="Z2TIRUSTzmustpodwjnymtiret"/>
    <w:uiPriority w:val="90"/>
    <w:qFormat/>
    <w:rsid w:val="00A65B41"/>
    <w:pPr>
      <w:ind w:left="2291"/>
    </w:pPr>
  </w:style>
  <w:style w:type="paragraph" w:customStyle="1" w:styleId="ZZCYTzmianazmcytatunpprzysigi">
    <w:name w:val="ZZ/CYT – zmiana zm. cytatu np. przysięgi"/>
    <w:basedOn w:val="ZZFRAGzmianazmfragmentunpzdania"/>
    <w:next w:val="ZZUSTzmianazmust"/>
    <w:uiPriority w:val="71"/>
    <w:qFormat/>
    <w:rsid w:val="00A65B41"/>
    <w:pPr>
      <w:ind w:left="2404"/>
    </w:pPr>
  </w:style>
  <w:style w:type="paragraph" w:customStyle="1" w:styleId="Z2TIRFRAGMzmnpwprdowyliczeniapodwjnymtiret">
    <w:name w:val="Z_2TIR/FRAGM – zm. np. wpr. do wyliczenia podwójnym tiret"/>
    <w:basedOn w:val="ZTIRFRAGMzmnpwprdowyliczeniatiret"/>
    <w:next w:val="2TIRpodwjnytiret"/>
    <w:uiPriority w:val="89"/>
    <w:qFormat/>
    <w:rsid w:val="00A824DD"/>
    <w:pPr>
      <w:ind w:left="1780"/>
    </w:pPr>
  </w:style>
  <w:style w:type="table" w:styleId="Tabela-Siatka">
    <w:name w:val="Table Grid"/>
    <w:basedOn w:val="Standardowy"/>
    <w:locked/>
    <w:rsid w:val="001952B1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ela-Elegancki">
    <w:name w:val="Table Elegant"/>
    <w:basedOn w:val="Standardowy"/>
    <w:locked/>
    <w:rsid w:val="001952B1"/>
    <w:pPr>
      <w:widowControl w:val="0"/>
      <w:autoSpaceDE w:val="0"/>
      <w:autoSpaceDN w:val="0"/>
      <w:adjustRightInd w:val="0"/>
      <w:jc w:val="both"/>
    </w:p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TABELA2zszablonu">
    <w:name w:val="TABELA 2 z szablonu"/>
    <w:basedOn w:val="Tabela-Elegancki"/>
    <w:uiPriority w:val="99"/>
    <w:rsid w:val="000319C1"/>
    <w:pPr>
      <w:spacing w:line="240" w:lineRule="auto"/>
      <w:jc w:val="left"/>
    </w:pPr>
    <w:tblPr>
      <w:jc w:val="center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none" w:sz="0" w:space="0" w:color="auto"/>
        <w:insideV w:val="none" w:sz="0" w:space="0" w:color="auto"/>
      </w:tblBorders>
    </w:tblPr>
    <w:trPr>
      <w:jc w:val="center"/>
    </w:trPr>
    <w:tcPr>
      <w:shd w:val="clear" w:color="auto" w:fill="auto"/>
    </w:tcPr>
    <w:tblStylePr w:type="firstRow">
      <w:rPr>
        <w:caps/>
        <w:color w:val="auto"/>
      </w:rPr>
      <w:tblPr/>
      <w:tcPr>
        <w:tc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nil"/>
          <w:insideV w:val="single" w:sz="6" w:space="0" w:color="000000"/>
          <w:tl2br w:val="nil"/>
          <w:tr2bl w:val="nil"/>
        </w:tcBorders>
        <w:shd w:val="clear" w:color="auto" w:fill="auto"/>
      </w:tcPr>
    </w:tblStylePr>
  </w:style>
  <w:style w:type="table" w:customStyle="1" w:styleId="TABELA1zszablonu">
    <w:name w:val="TABELA 1 z szablonu"/>
    <w:basedOn w:val="Tabela-Siatka"/>
    <w:uiPriority w:val="99"/>
    <w:rsid w:val="001329AC"/>
    <w:tblPr>
      <w:jc w:val="center"/>
      <w:tblBorders>
        <w:top w:val="single" w:sz="12" w:space="0" w:color="auto"/>
        <w:left w:val="single" w:sz="12" w:space="0" w:color="auto"/>
        <w:bottom w:val="single" w:sz="12" w:space="0" w:color="auto"/>
        <w:right w:val="single" w:sz="12" w:space="0" w:color="auto"/>
        <w:insideH w:val="single" w:sz="8" w:space="0" w:color="auto"/>
        <w:insideV w:val="single" w:sz="8" w:space="0" w:color="auto"/>
      </w:tblBorders>
    </w:tblPr>
    <w:trPr>
      <w:jc w:val="center"/>
    </w:trPr>
  </w:style>
  <w:style w:type="table" w:customStyle="1" w:styleId="TABELA3zszablonu">
    <w:name w:val="TABELA 3 z szablonu"/>
    <w:basedOn w:val="TABELA2zszablonu"/>
    <w:uiPriority w:val="99"/>
    <w:rsid w:val="001329AC"/>
    <w:tblPr/>
    <w:tcPr>
      <w:shd w:val="clear" w:color="auto" w:fill="auto"/>
    </w:tcPr>
    <w:tblStylePr w:type="firstRow">
      <w:rPr>
        <w:caps/>
        <w:color w:val="auto"/>
      </w:rPr>
      <w:tblPr/>
      <w:tcPr>
        <w:tc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nil"/>
          <w:insideV w:val="single" w:sz="6" w:space="0" w:color="000000"/>
          <w:tl2br w:val="nil"/>
          <w:tr2bl w:val="nil"/>
        </w:tcBorders>
        <w:shd w:val="clear" w:color="auto" w:fill="auto"/>
      </w:tcPr>
    </w:tblStylePr>
    <w:tblStylePr w:type="firstCol">
      <w:tblPr/>
      <w:tcPr>
        <w:tc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nil"/>
          <w:insideV w:val="nil"/>
          <w:tl2br w:val="nil"/>
          <w:tr2bl w:val="nil"/>
        </w:tcBorders>
        <w:shd w:val="clear" w:color="auto" w:fill="auto"/>
      </w:tcPr>
    </w:tblStylePr>
    <w:tblStylePr w:type="nwCell">
      <w:tblPr/>
      <w:tcPr>
        <w:tc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nil"/>
          <w:insideV w:val="nil"/>
          <w:tl2br w:val="nil"/>
          <w:tr2bl w:val="nil"/>
        </w:tcBorders>
        <w:shd w:val="clear" w:color="auto" w:fill="auto"/>
      </w:tcPr>
    </w:tblStylePr>
  </w:style>
  <w:style w:type="character" w:styleId="Tekstzastpczy">
    <w:name w:val="Placeholder Text"/>
    <w:basedOn w:val="Domylnaczcionkaakapitu"/>
    <w:uiPriority w:val="99"/>
    <w:semiHidden/>
    <w:rsid w:val="00341A6A"/>
    <w:rPr>
      <w:color w:val="808080"/>
    </w:rPr>
  </w:style>
  <w:style w:type="paragraph" w:styleId="Poprawka">
    <w:name w:val="Revision"/>
    <w:hidden/>
    <w:uiPriority w:val="99"/>
    <w:semiHidden/>
    <w:rsid w:val="001D2D43"/>
    <w:pPr>
      <w:spacing w:line="240" w:lineRule="auto"/>
    </w:pPr>
    <w:rPr>
      <w:rFonts w:ascii="Times New Roman" w:eastAsiaTheme="minorEastAsia" w:hAnsi="Times New Roman" w:cs="Arial"/>
      <w:szCs w:val="20"/>
    </w:rPr>
  </w:style>
  <w:style w:type="character" w:styleId="Hipercze">
    <w:name w:val="Hyperlink"/>
    <w:basedOn w:val="Domylnaczcionkaakapitu"/>
    <w:uiPriority w:val="99"/>
    <w:semiHidden/>
    <w:unhideWhenUsed/>
    <w:rsid w:val="000F1DD2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909540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734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239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106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5974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2075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7953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82877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1959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0044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4437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29535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760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eader" Target="header1.xml"/><Relationship Id="rId3" Type="http://schemas.openxmlformats.org/officeDocument/2006/relationships/numbering" Target="numbering.xml"/><Relationship Id="rId7" Type="http://schemas.openxmlformats.org/officeDocument/2006/relationships/footnotes" Target="footnotes.xml"/><Relationship Id="rId12" Type="http://schemas.openxmlformats.org/officeDocument/2006/relationships/hyperlink" Target="mailto:renata.rychter@mi.gov.pl" TargetMode="External"/><Relationship Id="rId17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glossaryDocument" Target="glossary/document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5" Type="http://schemas.openxmlformats.org/officeDocument/2006/relationships/settings" Target="settings.xml"/><Relationship Id="rId15" Type="http://schemas.openxmlformats.org/officeDocument/2006/relationships/fontTable" Target="fontTable.xml"/><Relationship Id="rId10" Type="http://schemas.openxmlformats.org/officeDocument/2006/relationships/image" Target="media/image2.jpg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4" Type="http://schemas.openxmlformats.org/officeDocument/2006/relationships/header" Target="header2.xm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docParts>
    <w:docPart>
      <w:docPartPr>
        <w:name w:val="0553DF1087DC40C698EEB4390A15CEF6"/>
        <w:category>
          <w:name w:val="Ogólne"/>
          <w:gallery w:val="placeholder"/>
        </w:category>
        <w:types>
          <w:type w:val="bbPlcHdr"/>
        </w:types>
        <w:behaviors>
          <w:behavior w:val="content"/>
        </w:behaviors>
        <w:guid w:val="{415AC2EF-9C57-47B3-9163-35866C943D72}"/>
      </w:docPartPr>
      <w:docPartBody>
        <w:p w:rsidR="00113FD6" w:rsidRDefault="00C502CB" w:rsidP="00C502CB">
          <w:pPr>
            <w:pStyle w:val="0553DF1087DC40C698EEB4390A15CEF6"/>
          </w:pPr>
          <w:r w:rsidRPr="008D2484">
            <w:rPr>
              <w:rStyle w:val="Tekstzastpczy"/>
            </w:rPr>
            <w:t>Kliknij tutaj, aby wprowadzić datę.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imes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view w:val="normal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502CB"/>
    <w:rsid w:val="000B307D"/>
    <w:rsid w:val="000D4D86"/>
    <w:rsid w:val="00113FD6"/>
    <w:rsid w:val="00116A8A"/>
    <w:rsid w:val="00145DCC"/>
    <w:rsid w:val="001B50C3"/>
    <w:rsid w:val="00252B1D"/>
    <w:rsid w:val="005E04F2"/>
    <w:rsid w:val="00614FFA"/>
    <w:rsid w:val="006C7EEC"/>
    <w:rsid w:val="00A8776A"/>
    <w:rsid w:val="00AD00BB"/>
    <w:rsid w:val="00B2659F"/>
    <w:rsid w:val="00B268C5"/>
    <w:rsid w:val="00C502CB"/>
    <w:rsid w:val="00CB5FA2"/>
    <w:rsid w:val="00D86FA4"/>
    <w:rsid w:val="00DB4BC9"/>
    <w:rsid w:val="00DC280A"/>
    <w:rsid w:val="00DF5DDB"/>
    <w:rsid w:val="00E00B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pl-PL" w:eastAsia="pl-PL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styleId="Tekstzastpczy">
    <w:name w:val="Placeholder Text"/>
    <w:basedOn w:val="Domylnaczcionkaakapitu"/>
    <w:uiPriority w:val="99"/>
    <w:semiHidden/>
    <w:rsid w:val="00C502CB"/>
    <w:rPr>
      <w:color w:val="808080"/>
    </w:rPr>
  </w:style>
  <w:style w:type="paragraph" w:customStyle="1" w:styleId="0553DF1087DC40C698EEB4390A15CEF6">
    <w:name w:val="0553DF1087DC40C698EEB4390A15CEF6"/>
    <w:rsid w:val="00C502CB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Makroinstrukcje2.xml>��< c u s t o m U I   x m l n s = " h t t p : / / s c h e m a s . m i c r o s o f t . c o m / o f f i c e / 2 0 0 6 / 0 1 / c u s t o m u i " >  
 < r i b b o n >  
 < t a b s >  
 < t a b   i d M s o = " T a b H o m e " >  
 < g r o u p   i d M s o = " G r o u p F o n t "   v i s i b l e = " f a l s e " / >  
 < g r o u p   i d M s o = " G r o u p P a r a g r a p h "   v i s i b l e = " f a l s e " / >  
 < g r o u p   i d = " g M a k r a 4 "   l a b e l = " W y g l d   t e k s t u "   i n s e r t B e f o r e M s o = " G r o u p F o n t " >  
 < b u t t o n   i d = " p M a k r o 1 5 "   v i s i b l e = " t r u e "   l a b e l = " P o g r u b i e n i e "   i m a g e M s o = " C h a r a c t e r S h a d i n g "   o n A c t i o n = " S t u b . B o l d _ s t u b " / >  
 < b u t t o n   i d = " p M a k r o 1 6 "   v i s i b l e = " t r u e "   l a b e l = " K u r s y w a "   i m a g e M s o = " W o r d A r t F o r m a t D i a l o g "   o n A c t i o n = " S t u b . I t a l i c _ s t u b " / >  
 < t o g g l e B u t t o n   i d M s o = " P a r a g r a p h M a r k s "   i m a g e M s o = " P a r a g r a p h M a r k s " / >  
 < b u t t o n   i d = " p M a k r o 1 8 "   v i s i b l e = " t r u e "   l a b e l = " I n d e k s   g � r n y "   i m a g e M s o = " F o n t S c h e m e s "   o n A c t i o n = " S t u b . G _ I n d e k s _ s t u b " / >  
 < b u t t o n   i d = " p M a k r o 1 7 "   v i s i b l e = " t r u e "   l a b e l = " I n d e k s   d o l n y "   i m a g e M s o = " M a i l M e r g e R e s u l t s P r e v i e w "   o n A c t i o n = " S t u b . D _ i n d e k s _ s t u b " / >  
 < b u t t o n   i d = " p M a k r o 2 4 "   v i s i b l e = " t r u e "   l a b e l = " N o r m a l n a   c z c i o n k a "   i m a g e M s o = " C h a r a c t e r B o r d e r "   o n A c t i o n = " S t u b . B e z _ s t y l u _ s t u b " / >  
 < / g r o u p >  
 < g r o u p   i d = " g M a k r a 5 "   l a b e l = " E d y c j a   t e k s t u "   i n s e r t B e f o r e M s o = " G r o u p F o n t " >  
 < b u t t o n   i d = " p M a k r o 1 9 "   v i s i b l e = " t r u e "   l a b e l = " W s t a w i e n i e   o d n o [n i k a "   o n A c t i o n = " S t u b . P r z y p i s _ s t u b " / >  
 < b u t t o n   i d = " p M a k r o 3 0 "   v i s i b l e = " t r u e "   l a b e l = " U s u n i c i e   o d n o [n i k a "   o n A c t i o n = " S t u b . U s u n _ p r z y p i s _ s t u b " / >  
 < b u t t o n   i d = " p M a k r o 2 5 "   v i s i b l e = " t r u e "   l a b e l = " W s t a w i e n i e   z a k Ba d k i "   i m a g e M s o = " W e b S e r v e r D i s c u s s i o n s "   o n A c t i o n = " S t u b . W s t a w _ Z a k l a d k e _ s t u b " / >  
 < / g r o u p >  
 < g r o u p   i d = " g M a k r a 6 "   l a b e l = " K o l o r y "   i n s e r t A f t e r M s o = " G r o u p F o n t " >  
 < b u t t o n   i d = " p M a k r o 3 1 "   v i s i b l e = " t r u e "   l a b e l = " N a   c z e r w o n o "   i m a g e M s o = " A p p o i n t m e n t C o l o r 1 "   o n A c t i o n = " S t u b . K o l o r _ c z e r w o n y _ s t u b " / >  
 < b u t t o n   i d = " p M a k r o 3 2 "   v i s i b l e = " t r u e "   l a b e l = " N a   n i e b i e s k o "   i m a g e M s o = " A p p o i n t m e n t C o l o r 6 "   o n A c t i o n = " S t u b . K o l o r _ n i e b i e s k i _ s t u b " / >  
 < b u t t o n   i d = " p M a k r o 3 5 "   v i s i b l e = " t r u e "   l a b e l = " U s u n i c i e   k o l o r � w "   i m a g e M s o = " A p p o i n t m e n t C o l o r 0 "   o n A c t i o n = " S t u b . B e z _ k o l o r u _ s t u b " / >  
 < b u t t o n   i d = " p M a k r o 3 3 "   v i s i b l e = " t r u e "   l a b e l = " N a   z i e l o n o "   i m a g e M s o = " A p p o i n t m e n t C o l o r 3 "   o n A c t i o n = " S t u b . K o l o r _ z i e l o n y _ s t u b " / >  
 < b u t t o n   i d = " p M a k r o 3 4 "   v i s i b l e = " t r u e "   l a b e l = " N a   |� Bt o "   i m a g e M s o = " A p p o i n t m e n t C o l o r 1 0 "   o n A c t i o n = " S t u b . K o l o r _ z o l t y _ s t u b " / >  
 < / g r o u p >  
 < g r o u p   i d = " g M a k r a 3 "   l a b e l = " Z m i a n a   s t y l � w "   i n s e r t A f t e r M s o = " G r o u p F o n t " >  
 < b u t t o n   i d = " p M a k r o 1 0 "   v i s i b l e = " t r u e "   l a b e l = " D o   n o w e l i z a c j i "   i m a g e M s o = " O u t l i n e D e m o t e T o B o d y T e x t "   o n A c t i o n = " S t u b . Z w i e k s z P o z i o m N o w e l i z a c j i _ s t u b " / >  
 < b u t t o n   i d = " p M a k r o 1 1 "   v i s i b l e = " t r u e "   l a b e l = " D o   a k t u   g B� w n e g o "   i m a g e M s o = " O u t l i n e P r o m o t e T o H e a d i n g "   o n A c t i o n = " S t u b . Z m n i e j s z P o z i o m N o w e l i z a c j i _ s t u b " / >  
 < b u t t o n   i d = " p M a k r o 1 4 "   v i s i b l e = " t r u e "   l a b e l = " P r z e n u m e r o w a n i e "   i m a g e M s o = " B u l l e t s "   o n A c t i o n = " S t u b . P r z e n u m e r u j _ s t u b " / >  
 < b u t t o n   i d = " p M a k r o 1 2 "   v i s i b l e = " t r u e "   l a b e l = " D o   j e d n o s t k i   n i |s z e g o   s t o p n i a "   i m a g e M s o = " R i g h t A r r o w 2 "   o n A c t i o n = " S t u b . Z w i e k s z Z a g l e b i e n i e _ s t u b " / >  
 < b u t t o n   i d = " p M a k r o 1 3 "   v i s i b l e = " t r u e "   l a b e l = " D o   j e d n o s t k i   w y |s z e g o   s t o p n i a "   i m a g e M s o = " L e f t A r r o w 2 "   o n A c t i o n = " S t u b . Z m n i e j s z Z a g l e b i e n i e _ s t u b " / >  
 < / g r o u p >  
 < / t a b >  
 < t a b   i d = " z M a k r a 1 "   l a b e l = " L e g i s l a c j a " >  
 < g r o u p   i d = " g M a k r a 1 "   l a b e l = " K o n w e r s j a " >  
 < b u t t o n   i d = " p M a k r o 2 3 "   l a b e l = " S p r a w d z e n i e   c u d z y s Bo w � w "   o n A c t i o n = " S t u b . S p r a w d z _ C u d z y s l o w y _ s t u b "   / >  
 < b u t t o n   i d = " p M a k r o 1 "   l a b e l = " K o n w e r s j a   a k t u "   i m a g e M s o = " V i e w G o F o r w a r d "   o n A c t i o n = " S t u b . P r z y p i s z _ S t y l _ s t u b "   / >  
 < b u t t o n   i d = " p M a k r o 4 "   l a b e l = " K o n w e r s j a   o d n o [n i k � w "   o n A c t i o n = " S t u b . P r z y p i s z _ S t y l _ O d n o s n i k i _ s t u b "   / >  
 < b u t t o n   i d = " p M a k r o 2 "   l a b e l = " K o n w e r s j a   o b w i e s z c z e n i a "   e n a b l e d   =   " f a l s e "   o n A c t i o n = " S t u b . P r z y p i s z _ S t y l _ t j _ s t u b "   / >  
 < b u t t o n   i d = " p M a k r o 3 "   l a b e l = " K o n w e r s j a   c a Bo [c i "   e n a b l e d   =   " f a l s e "   o n A c t i o n = " S t u b . P r z y p i s z _ S t y l _ C a l o s c _ s t u b "   / >  
 < b u t t o n   i d = " p M a k r o 5 1 "   l a b e l = " S p r a w d z e n i e   f r a g m e n t u "   e n a b l e d   =   " t r u e "   o n A c t i o n = " S t u b . S p r a w d z _ F r a g m e n t _ s t u b "   / >  
 < / g r o u p >  
 < g r o u p   i d = " g M a k r a 2 "   l a b e l = " W e r y f i k a c j a   s t y l � w " >  
 < b u t t o n   i d = " p M a k r o 6 "   v i s i b l e = " t r u e "   l a b e l = " P r o s t a "   i m a g e M s o = " _ 3 D P e r s p e c t i v e I n c r e a s e "   o n A c t i o n = " S t u b . K o r e k t a _ s t y l � w _ s t u b " / >  
 < b u t t o n   i d = " p M a k r o 9 "   v i s i b l e = " t r u e "   l a b e l = " Z   n a z w a m i   s t y l � w "   i m a g e M s o = " V i s i b i l i t y V i s i b l e "   o n A c t i o n = " S t u b . P o k a z Z e S t y l a m i _ s t u b " / >  
 < b u t t o n   i d = " p M a k r o 7 "   v i s i b l e = " t r u e "   l a b e l = " Z   k o l o r a m i   "   i m a g e M s o = " P e r s o n a S t a t u s B u s y "   o n A c t i o n = " S t u b . p o k a z Z K o l o r e m _ s t u b " / >  
 < b u t t o n   i d = " p M a k r o 5 "   l a b e l = " P o p r a w i e n i e   o d n o [n i k � w "   o n A c t i o n = " S t u b . P o p r a w P r z y p i s y _ s t u b "   / >  
 < b u t t o n   i d = " p M a k r o 4 2 "   v i s i b l e = " t r u e "   l a b e l = " A u t o n u m e r o w a n i e   o d n o [n i k � w "     o n A c t i o n = " S t u b . N u m e r u j _ o d n o s n i k i _ s t u b " / >  
 < b u t t o n   i d = " p M a k r o 8 "   v i s i b l e = " t r u e "   l a b e l = " U s u n i c i e   k o l o r � w "   i m a g e M s o = " A p p o i n t m e n t C o l o r 0 "   o n A c t i o n = " S t u b . B e z _ k o l o r u _ s t u b " / >  
 < / g r o u p >  
 < g r o u p   i d = " g M a k r a 7 "   l a b e l = " I n n e " >  
 < b u t t o n   i d = " p M a k r o 2 2 "   v i s i b l e = " t r u e "   l a b e l = " W s t a w i e n i e   t e k s t u "   o n A c t i o n = " S t u b . W k l e j _ s t u b " / >  
 < b u t t o n   i d = " p M a k r o 2 1 "   v i s i b l e = " t r u e "   l a b e l = " C z y s z c z e n i e "   o n A c t i o n = " S t u b . C z y s z c z e n i e _ s t u b " / >  
 < b u t t o n   i d = " p M a k r o 2 0 "   v i s i b l e = " t r u e "   l a b e l = " W s t a w i e n i e   p r z y p i s u   k o Dc o w e g o "   o n A c t i o n = " S t u b . P r z y p i s _ 2 _ s t u b " / >  
 < b u t t o n   i d = " p M a k r o 4 0 "   v i s i b l e = " t r u e "   l a b e l = " Z m i a n a   s z a b l o n u "   o n A c t i o n = " S t u b . Z m i e n _ S z a b l o n _ s t u b " / >  
 < b u t t o n   i d = " p M a k r o 4 1 "   v i s i b l e = " t r u e "   l a b e l = " Z a i n s t a l o w a n i e   s z a b l o n u "   o n A c t i o n = " S t u b . Z a i n s t a l u j _ S z a b l o n _ s t u b " / >  
 < / g r o u p >  
 < / t a b >  
 < t a b   i d = " z M a k r a 2 "   l a b e l = " Z a b l o k o w a n e " >  
 < g r o u p   i d M s o = " G r o u p F o n t "   v i s i b l e = " t r u e " / >  
 < g r o u p   i d M s o = " G r o u p P a r a g r a p h "   v i s i b l e = " t r u e " / >  
 < / t a b >  
 < / t a b s >  
 < / r i b b o n >  
 < / c u s t o m U I >  
 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/>
  <Abstract/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4D2A782E-BF40-4E2E-8107-A263FD0A1B5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11</Pages>
  <Words>2546</Words>
  <Characters>15281</Characters>
  <Application>Microsoft Office Word</Application>
  <DocSecurity>0</DocSecurity>
  <Lines>127</Lines>
  <Paragraphs>35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17792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cp:lastModifiedBy/>
  <cp:revision>1</cp:revision>
  <dcterms:created xsi:type="dcterms:W3CDTF">2024-03-07T09:51:00Z</dcterms:created>
  <dcterms:modified xsi:type="dcterms:W3CDTF">2024-03-07T09:51:00Z</dcterms:modified>
  <cp:category/>
</cp:coreProperties>
</file>

<file path=userCustomization/customUI.xml><?xml version="1.0" encoding="utf-8"?>
<mso:customUI xmlns:doc="http://schemas.microsoft.com/office/2006/01/customui/currentDocument" xmlns:mso="http://schemas.microsoft.com/office/2006/01/customui">
  <mso:ribbon>
    <mso:qat>
      <mso:documentControls>
        <mso:button idQ="doc:Korekta_stylów_1" visible="true" label="Korekta formatowania dokumentu" imageMso="_3DPerspectiveIncrease" onAction="Korekta_stylów"/>
        <mso:button idQ="doc:ZwiekszPoziomNowelizacji_1" visible="true" label="Przejście do nowelizacji" imageMso="OutlineDemoteToBodyText" onAction="ZwiekszPoziomNowelizacji"/>
        <mso:button idQ="doc:ZmniejszPoziomNowelizacji_1" visible="true" label="Przejście do aktu głównego" imageMso="OutlinePromoteToHeading" onAction="ZmniejszPoziomNowelizacji"/>
        <mso:button idQ="doc:ZwiekszZaglebienie_1" visible="true" label="Przejście do jednostki redakcyjnej niższego stopnia" imageMso="RightArrow2" onAction="ZwiekszZaglebienie"/>
        <mso:button idQ="doc:ZmniejszZaglebienie_1" visible="true" label="Przejście do jednostki redakcyjnej wyższego stopnia" imageMso="LeftArrow2" onAction="ZmniejszZaglebienie"/>
        <mso:button idQ="doc:Przenumeruj_1" visible="true" label="Przenumerowanie" imageMso="Bullets" onAction="Przenumeruj"/>
        <mso:button idQ="doc:wstaw_Zakladke_1" visible="true" label="Wstawienie zakładki" imageMso="WebServerDiscussions" onAction="wstaw_Zakladke"/>
        <mso:button idQ="doc:Kolor_czerwony_1" visible="true" label="Na czerwono" imageMso="AppointmentColor1" onAction="Kolor_czerwony"/>
        <mso:button idQ="doc:Kolor_niebieski_1" visible="true" label="Na niebiesko" imageMso="AppointmentColor6" onAction="Kolor_niebieski"/>
        <mso:button idQ="doc:Kolor_zielony_1" visible="true" label="Na zielono" imageMso="AppointmentColor3" onAction="Kolor_zielony"/>
        <mso:button idQ="doc:Kolor_zolty_1" visible="true" label="Na żółto" imageMso="AppointmentColor10" onAction="Kolor_zolty"/>
        <mso:button idQ="doc:Bez_koloru_1" visible="true" label="Usunięcie kolorów" imageMso="AppointmentColor0" onAction="Bez_koloru"/>
        <mso:button idQ="doc:Bold_1" visible="true" label="Pogrubienie" imageMso="CharacterShading" onAction="Bold"/>
        <mso:button idQ="doc:Italic_1" visible="true" label="Kursywa" imageMso="WordArtFormatDialog" onAction="Italic"/>
        <mso:button idQ="doc:D_indeks_1" visible="true" label="Indeks dolny" imageMso="MailMergeResultsPreview" onAction="D_indeks"/>
        <mso:button idQ="doc:G_Indeks_1" visible="true" label="Indeks górny" imageMso="FontSchemes" onAction="G_Indeks"/>
        <mso:button idQ="doc:Bez_stylu_1" visible="true" label="Normalna czcionka" imageMso="CharacterBorder" onAction="Bez_stylu"/>
      </mso:documentControls>
    </mso:qat>
  </mso:ribbon>
</mso:customUI>
</file>