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horzAnchor="margin" w:tblpXSpec="center" w:tblpY="-210"/>
        <w:tblW w:w="10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01"/>
        <w:gridCol w:w="21"/>
        <w:gridCol w:w="10"/>
      </w:tblGrid>
      <w:tr w:rsidR="001F722A" w:rsidRPr="00DC790B" w14:paraId="0E892452" w14:textId="77777777" w:rsidTr="00CE45AD">
        <w:trPr>
          <w:gridAfter w:val="2"/>
          <w:wAfter w:w="31" w:type="dxa"/>
          <w:trHeight w:val="1611"/>
        </w:trPr>
        <w:tc>
          <w:tcPr>
            <w:tcW w:w="6631" w:type="dxa"/>
            <w:gridSpan w:val="17"/>
          </w:tcPr>
          <w:p w14:paraId="24DC39AE" w14:textId="77777777" w:rsidR="001F722A" w:rsidRPr="00DC790B" w:rsidRDefault="001F722A" w:rsidP="009754FD">
            <w:pPr>
              <w:rPr>
                <w:rFonts w:eastAsia="Calibri"/>
                <w:color w:val="000000"/>
                <w:lang w:eastAsia="en-US"/>
              </w:rPr>
            </w:pPr>
            <w:bookmarkStart w:id="0" w:name="t1"/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Nazwa projektu</w:t>
            </w:r>
          </w:p>
          <w:p w14:paraId="2F9D9C95" w14:textId="1598B0BB" w:rsidR="001F722A" w:rsidRDefault="00A140F5" w:rsidP="00CE45AD">
            <w:pPr>
              <w:ind w:hanging="34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Projekt </w:t>
            </w:r>
            <w:r w:rsidR="003C0FAA">
              <w:rPr>
                <w:rFonts w:eastAsia="Calibri"/>
                <w:color w:val="000000"/>
                <w:sz w:val="22"/>
                <w:szCs w:val="22"/>
                <w:lang w:eastAsia="en-US"/>
              </w:rPr>
              <w:t>r</w:t>
            </w:r>
            <w:r w:rsidR="001F722A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>ozporządzeni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a</w:t>
            </w:r>
            <w:r w:rsidR="001F722A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57CB1" w:rsidRPr="006142CC">
              <w:rPr>
                <w:rFonts w:eastAsia="Calibri"/>
                <w:color w:val="000000"/>
                <w:sz w:val="22"/>
                <w:szCs w:val="22"/>
                <w:lang w:eastAsia="en-US"/>
              </w:rPr>
              <w:t>Rady Ministrów</w:t>
            </w:r>
            <w:r w:rsidR="00C57CB1" w:rsidRPr="006142CC">
              <w:rPr>
                <w:sz w:val="22"/>
                <w:szCs w:val="22"/>
              </w:rPr>
              <w:t xml:space="preserve"> </w:t>
            </w:r>
            <w:r w:rsidR="003E4337">
              <w:rPr>
                <w:rFonts w:eastAsia="Calibri"/>
                <w:color w:val="000000"/>
                <w:sz w:val="22"/>
                <w:szCs w:val="22"/>
                <w:lang w:eastAsia="en-US"/>
              </w:rPr>
              <w:t>zmieniające</w:t>
            </w:r>
            <w:r w:rsidR="003E4337">
              <w:t xml:space="preserve"> </w:t>
            </w:r>
            <w:r w:rsidR="003E4337">
              <w:rPr>
                <w:rFonts w:eastAsia="Calibri"/>
                <w:color w:val="000000"/>
                <w:sz w:val="22"/>
                <w:szCs w:val="22"/>
                <w:lang w:eastAsia="en-US"/>
              </w:rPr>
              <w:t>rozporządzenie</w:t>
            </w:r>
            <w:r w:rsidR="003E4337" w:rsidRPr="003E433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142CC" w:rsidRPr="006142CC">
              <w:rPr>
                <w:sz w:val="22"/>
                <w:szCs w:val="22"/>
              </w:rPr>
              <w:t>w</w:t>
            </w:r>
            <w:r w:rsidR="003C0FAA">
              <w:rPr>
                <w:sz w:val="22"/>
                <w:szCs w:val="22"/>
              </w:rPr>
              <w:t> </w:t>
            </w:r>
            <w:r w:rsidR="006142CC" w:rsidRPr="006142CC">
              <w:rPr>
                <w:sz w:val="22"/>
                <w:szCs w:val="22"/>
              </w:rPr>
              <w:t>sprawie sprawozdań o udzielonej pomocy publicznej, informacji o</w:t>
            </w:r>
            <w:r w:rsidR="003C0FAA">
              <w:rPr>
                <w:sz w:val="22"/>
                <w:szCs w:val="22"/>
              </w:rPr>
              <w:t> </w:t>
            </w:r>
            <w:r w:rsidR="006142CC" w:rsidRPr="006142CC">
              <w:rPr>
                <w:sz w:val="22"/>
                <w:szCs w:val="22"/>
              </w:rPr>
              <w:t>nieudzieleniu takiej pomocy oraz sprawozdań o</w:t>
            </w:r>
            <w:r w:rsidR="0012416D">
              <w:rPr>
                <w:sz w:val="22"/>
                <w:szCs w:val="22"/>
              </w:rPr>
              <w:t xml:space="preserve"> </w:t>
            </w:r>
            <w:r w:rsidR="006142CC" w:rsidRPr="006142CC">
              <w:rPr>
                <w:sz w:val="22"/>
                <w:szCs w:val="22"/>
              </w:rPr>
              <w:t>zaległościach przedsiębiorców we wpłatach świadczeń należnych na rzecz sektora finansów publicznych</w:t>
            </w:r>
          </w:p>
          <w:p w14:paraId="73F1103F" w14:textId="77777777" w:rsidR="009311FF" w:rsidRPr="006142CC" w:rsidRDefault="009311FF" w:rsidP="00CE45AD">
            <w:pPr>
              <w:ind w:hanging="3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4C8CC7D6" w14:textId="77777777" w:rsidR="001F722A" w:rsidRPr="00DC790B" w:rsidRDefault="001F722A" w:rsidP="00CE45AD">
            <w:pPr>
              <w:ind w:hanging="45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Ministerstwo wiodące i ministerstwa współpracujące</w:t>
            </w:r>
          </w:p>
          <w:bookmarkEnd w:id="0"/>
          <w:p w14:paraId="0086EFE1" w14:textId="2FF21CB9" w:rsidR="00CB61C0" w:rsidRDefault="00CB61C0" w:rsidP="00CE45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B61C0">
              <w:rPr>
                <w:rFonts w:eastAsia="Calibri"/>
                <w:color w:val="000000"/>
                <w:sz w:val="22"/>
                <w:szCs w:val="22"/>
                <w:lang w:eastAsia="en-US"/>
              </w:rPr>
              <w:t>Urz</w:t>
            </w:r>
            <w:r w:rsidR="00C57CB1">
              <w:rPr>
                <w:rFonts w:eastAsia="Calibri"/>
                <w:color w:val="000000"/>
                <w:sz w:val="22"/>
                <w:szCs w:val="22"/>
                <w:lang w:eastAsia="en-US"/>
              </w:rPr>
              <w:t>ąd</w:t>
            </w:r>
            <w:r w:rsidRPr="00CB61C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Ochrony Konkurencji i Konsumentów</w:t>
            </w:r>
          </w:p>
          <w:p w14:paraId="37102CBE" w14:textId="77777777" w:rsidR="009311FF" w:rsidRDefault="009311FF" w:rsidP="00CE45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26CFAF0E" w14:textId="03E8440A" w:rsidR="001F722A" w:rsidRPr="00DC790B" w:rsidRDefault="001F722A" w:rsidP="00CE45AD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b/>
                <w:sz w:val="21"/>
                <w:lang w:eastAsia="en-US"/>
              </w:rPr>
              <w:t>Osoba odpowiedzialna za projekt w randze Ministra, Sekretarza Stanu lub Podsekretarza Stanu</w:t>
            </w:r>
            <w:r w:rsidRPr="00DC790B">
              <w:rPr>
                <w:rFonts w:eastAsia="Calibri"/>
                <w:b/>
                <w:sz w:val="21"/>
                <w:szCs w:val="21"/>
                <w:lang w:eastAsia="en-US"/>
              </w:rPr>
              <w:t xml:space="preserve"> </w:t>
            </w:r>
          </w:p>
          <w:p w14:paraId="7A4366F8" w14:textId="7644C20A" w:rsidR="00CB61C0" w:rsidRDefault="00CB61C0" w:rsidP="00CB61C0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B61C0">
              <w:rPr>
                <w:rFonts w:eastAsia="Calibri"/>
                <w:sz w:val="21"/>
                <w:szCs w:val="21"/>
                <w:lang w:eastAsia="en-US"/>
              </w:rPr>
              <w:t>Tomasz Chróstny, Prezes</w:t>
            </w:r>
            <w:r w:rsidRPr="00CB61C0">
              <w:t xml:space="preserve"> </w:t>
            </w:r>
            <w:r w:rsidRPr="00CB61C0">
              <w:rPr>
                <w:rFonts w:eastAsia="Calibri"/>
                <w:sz w:val="21"/>
                <w:szCs w:val="21"/>
                <w:lang w:eastAsia="en-US"/>
              </w:rPr>
              <w:t>Urzędu Ochrony Konkurencji i Konsumentów</w:t>
            </w:r>
          </w:p>
          <w:p w14:paraId="1A9CC7B2" w14:textId="77777777" w:rsidR="009311FF" w:rsidRPr="00CB61C0" w:rsidRDefault="009311FF" w:rsidP="00CB61C0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  <w:p w14:paraId="01F972E0" w14:textId="77777777" w:rsidR="001F722A" w:rsidRPr="00DC790B" w:rsidRDefault="001F722A" w:rsidP="00CE45AD">
            <w:pPr>
              <w:ind w:hanging="45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Kontakt do opiekuna merytorycznego projektu</w:t>
            </w:r>
          </w:p>
          <w:p w14:paraId="59B8A03D" w14:textId="283670F5" w:rsidR="00561598" w:rsidRPr="00DC790B" w:rsidRDefault="006142CC" w:rsidP="005825B2">
            <w:pPr>
              <w:ind w:hanging="34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Beata Grzegorzewska</w:t>
            </w:r>
            <w:r w:rsidR="00CB61C0" w:rsidRPr="00CB61C0">
              <w:rPr>
                <w:rFonts w:eastAsia="Calibri"/>
                <w:color w:val="000000"/>
                <w:sz w:val="22"/>
                <w:szCs w:val="22"/>
                <w:lang w:eastAsia="en-US"/>
              </w:rPr>
              <w:t>,</w:t>
            </w:r>
            <w:r w:rsidR="00C57CB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naczelnik Wydziału Sprawozdawczości, </w:t>
            </w:r>
            <w:r w:rsidR="00CB61C0" w:rsidRPr="00CB61C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Departament </w:t>
            </w:r>
            <w:r w:rsidR="003E433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Monitorowania </w:t>
            </w:r>
            <w:r w:rsidR="00CB61C0" w:rsidRPr="00CB61C0">
              <w:rPr>
                <w:rFonts w:eastAsia="Calibri"/>
                <w:color w:val="000000"/>
                <w:sz w:val="22"/>
                <w:szCs w:val="22"/>
                <w:lang w:eastAsia="en-US"/>
              </w:rPr>
              <w:t>Pomocy Publicznej, tel. 22 55 60</w:t>
            </w:r>
            <w:r w:rsidR="00561598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="00CB61C0" w:rsidRPr="00CB61C0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  <w:r w:rsidR="00CB61C0" w:rsidRPr="00CB61C0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85" w:type="dxa"/>
            <w:gridSpan w:val="12"/>
            <w:shd w:val="clear" w:color="auto" w:fill="FFFFFF"/>
          </w:tcPr>
          <w:p w14:paraId="1AE82C17" w14:textId="5617A866" w:rsidR="001F722A" w:rsidRPr="009311FF" w:rsidRDefault="001F722A" w:rsidP="00CE45AD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C790B">
              <w:rPr>
                <w:rFonts w:eastAsia="Calibri"/>
                <w:b/>
                <w:sz w:val="21"/>
                <w:szCs w:val="21"/>
                <w:lang w:eastAsia="en-US"/>
              </w:rPr>
              <w:t>Data sporządzenia</w:t>
            </w:r>
            <w:r w:rsidRPr="00DC790B">
              <w:rPr>
                <w:rFonts w:eastAsia="Calibri"/>
                <w:b/>
                <w:sz w:val="21"/>
                <w:szCs w:val="21"/>
                <w:lang w:eastAsia="en-US"/>
              </w:rPr>
              <w:br/>
            </w:r>
            <w:r w:rsidR="003C2CD2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4C6107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9311FF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BF7CA2" w:rsidRPr="009311FF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4C6107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BF7CA2" w:rsidRPr="009311FF">
              <w:rPr>
                <w:rFonts w:eastAsia="Calibri"/>
                <w:sz w:val="22"/>
                <w:szCs w:val="22"/>
                <w:lang w:eastAsia="en-US"/>
              </w:rPr>
              <w:t xml:space="preserve">.2024 </w:t>
            </w:r>
            <w:r w:rsidRPr="009311FF">
              <w:rPr>
                <w:rFonts w:eastAsia="Calibri"/>
                <w:sz w:val="22"/>
                <w:szCs w:val="22"/>
                <w:lang w:eastAsia="en-US"/>
              </w:rPr>
              <w:t>r.</w:t>
            </w:r>
          </w:p>
          <w:p w14:paraId="57F0365C" w14:textId="77777777" w:rsidR="001F722A" w:rsidRDefault="001F722A" w:rsidP="00CE45AD">
            <w:pPr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D67CF0B" w14:textId="77777777" w:rsidR="009311FF" w:rsidRDefault="001F722A" w:rsidP="00CE45A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790B">
              <w:rPr>
                <w:rFonts w:eastAsia="Calibri"/>
                <w:b/>
                <w:sz w:val="22"/>
                <w:szCs w:val="22"/>
                <w:lang w:eastAsia="en-US"/>
              </w:rPr>
              <w:t xml:space="preserve">Źródło: </w:t>
            </w:r>
          </w:p>
          <w:p w14:paraId="1625E75C" w14:textId="269C17BC" w:rsidR="00A471AD" w:rsidRPr="00C57CB1" w:rsidRDefault="009311FF" w:rsidP="00726BC2">
            <w:pPr>
              <w:rPr>
                <w:sz w:val="22"/>
                <w:szCs w:val="22"/>
              </w:rPr>
            </w:pPr>
            <w:r w:rsidRPr="00C57CB1">
              <w:rPr>
                <w:sz w:val="22"/>
                <w:szCs w:val="22"/>
              </w:rPr>
              <w:t>Upoważnienie ustawowe</w:t>
            </w:r>
          </w:p>
          <w:p w14:paraId="04346A8E" w14:textId="0A0BF91E" w:rsidR="006142CC" w:rsidRDefault="006142CC" w:rsidP="00CE45AD">
            <w:pPr>
              <w:rPr>
                <w:sz w:val="22"/>
                <w:szCs w:val="22"/>
              </w:rPr>
            </w:pPr>
            <w:r>
              <w:t>art. </w:t>
            </w:r>
            <w:r w:rsidR="009F4E64" w:rsidRPr="009F4E6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 pkt 1</w:t>
            </w:r>
            <w:r w:rsidR="009F4E64" w:rsidRPr="009F4E64">
              <w:rPr>
                <w:sz w:val="22"/>
                <w:szCs w:val="22"/>
              </w:rPr>
              <w:t xml:space="preserve"> </w:t>
            </w:r>
            <w:r w:rsidR="00CB61C0" w:rsidRPr="00CB61C0">
              <w:rPr>
                <w:sz w:val="22"/>
                <w:szCs w:val="22"/>
              </w:rPr>
              <w:t>ustawy z dnia 30</w:t>
            </w:r>
            <w:r>
              <w:rPr>
                <w:sz w:val="22"/>
                <w:szCs w:val="22"/>
              </w:rPr>
              <w:t> </w:t>
            </w:r>
            <w:r w:rsidR="00CB61C0" w:rsidRPr="00CB61C0">
              <w:rPr>
                <w:sz w:val="22"/>
                <w:szCs w:val="22"/>
              </w:rPr>
              <w:t>kwietnia 2004 r. o postępowaniu w</w:t>
            </w:r>
            <w:r>
              <w:rPr>
                <w:sz w:val="22"/>
                <w:szCs w:val="22"/>
              </w:rPr>
              <w:t> </w:t>
            </w:r>
            <w:r w:rsidR="00CB61C0" w:rsidRPr="00CB61C0">
              <w:rPr>
                <w:sz w:val="22"/>
                <w:szCs w:val="22"/>
              </w:rPr>
              <w:t>sprawach dotyczących pomocy publicznej (Dz</w:t>
            </w:r>
            <w:r>
              <w:rPr>
                <w:sz w:val="22"/>
                <w:szCs w:val="22"/>
              </w:rPr>
              <w:t>. </w:t>
            </w:r>
            <w:r w:rsidR="00CB61C0" w:rsidRPr="00CB61C0">
              <w:rPr>
                <w:sz w:val="22"/>
                <w:szCs w:val="22"/>
              </w:rPr>
              <w:t>U. z</w:t>
            </w:r>
            <w:r>
              <w:rPr>
                <w:sz w:val="22"/>
                <w:szCs w:val="22"/>
              </w:rPr>
              <w:t> </w:t>
            </w:r>
            <w:r w:rsidR="00CB61C0" w:rsidRPr="00CB61C0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> </w:t>
            </w:r>
            <w:r w:rsidR="00CB61C0" w:rsidRPr="00CB61C0">
              <w:rPr>
                <w:sz w:val="22"/>
                <w:szCs w:val="22"/>
              </w:rPr>
              <w:t>r. poz.</w:t>
            </w:r>
            <w:r>
              <w:rPr>
                <w:sz w:val="22"/>
                <w:szCs w:val="22"/>
              </w:rPr>
              <w:t> </w:t>
            </w:r>
            <w:r w:rsidR="00CB61C0" w:rsidRPr="00CB61C0">
              <w:rPr>
                <w:sz w:val="22"/>
                <w:szCs w:val="22"/>
              </w:rPr>
              <w:t xml:space="preserve">702) </w:t>
            </w:r>
          </w:p>
          <w:p w14:paraId="56617505" w14:textId="77777777" w:rsidR="00A471AD" w:rsidRDefault="00A471AD" w:rsidP="00CE45AD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14:paraId="4184C841" w14:textId="504C6209" w:rsidR="007856BD" w:rsidRDefault="001F722A" w:rsidP="00CE45AD">
            <w:pPr>
              <w:rPr>
                <w:rFonts w:eastAsia="Calibri"/>
                <w:color w:val="000000"/>
                <w:lang w:eastAsia="en-US"/>
              </w:rPr>
            </w:pPr>
            <w:r w:rsidRPr="00AA262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Nr w </w:t>
            </w:r>
            <w:r w:rsidR="00A471A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w</w:t>
            </w:r>
            <w:r w:rsidRPr="00AA262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ykazie prac:</w:t>
            </w:r>
            <w:r w:rsidR="003C2CD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C2CD2" w:rsidRPr="00DE7890">
              <w:rPr>
                <w:rFonts w:eastAsia="Calibri"/>
                <w:color w:val="000000"/>
                <w:sz w:val="22"/>
                <w:szCs w:val="22"/>
                <w:lang w:eastAsia="en-US"/>
              </w:rPr>
              <w:t>RD86</w:t>
            </w:r>
          </w:p>
          <w:p w14:paraId="18A1B428" w14:textId="3209EAE3" w:rsidR="007856BD" w:rsidRPr="003768D0" w:rsidRDefault="007856BD" w:rsidP="00CE45AD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1F722A" w:rsidRPr="00DC790B" w14:paraId="30BD4F90" w14:textId="77777777" w:rsidTr="00CE45AD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99CCFF"/>
          </w:tcPr>
          <w:p w14:paraId="3E4323B3" w14:textId="77777777" w:rsidR="001F722A" w:rsidRPr="00DC790B" w:rsidRDefault="001F722A" w:rsidP="00CE45AD">
            <w:pPr>
              <w:ind w:left="57"/>
              <w:jc w:val="center"/>
              <w:rPr>
                <w:rFonts w:eastAsia="Calibri"/>
                <w:b/>
                <w:color w:val="FFFFFF"/>
                <w:sz w:val="32"/>
                <w:szCs w:val="32"/>
                <w:lang w:eastAsia="en-US"/>
              </w:rPr>
            </w:pPr>
            <w:r w:rsidRPr="00DC790B">
              <w:rPr>
                <w:rFonts w:eastAsia="Calibri"/>
                <w:b/>
                <w:color w:val="FFFFFF"/>
                <w:sz w:val="32"/>
                <w:szCs w:val="32"/>
                <w:lang w:eastAsia="en-US"/>
              </w:rPr>
              <w:t>OCENA SKUTKÓW REGULACJI</w:t>
            </w:r>
          </w:p>
        </w:tc>
      </w:tr>
      <w:tr w:rsidR="001F722A" w:rsidRPr="00DC790B" w14:paraId="095AC3D0" w14:textId="77777777" w:rsidTr="00CE45AD">
        <w:trPr>
          <w:gridAfter w:val="2"/>
          <w:wAfter w:w="31" w:type="dxa"/>
          <w:trHeight w:val="333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69A2105E" w14:textId="77777777" w:rsidR="001F722A" w:rsidRPr="00DC790B" w:rsidRDefault="001F722A" w:rsidP="001F722A">
            <w:pPr>
              <w:numPr>
                <w:ilvl w:val="0"/>
                <w:numId w:val="1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sz w:val="22"/>
                <w:szCs w:val="22"/>
                <w:lang w:eastAsia="en-US"/>
              </w:rPr>
              <w:t>Jaki problem jest rozwiązywany?</w:t>
            </w:r>
            <w:bookmarkStart w:id="1" w:name="Wybór1"/>
            <w:bookmarkEnd w:id="1"/>
          </w:p>
        </w:tc>
      </w:tr>
      <w:tr w:rsidR="001F722A" w:rsidRPr="00DC790B" w14:paraId="549D2BF1" w14:textId="77777777" w:rsidTr="00CE45AD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FFFFFF"/>
          </w:tcPr>
          <w:p w14:paraId="0DACD44B" w14:textId="529714EB" w:rsidR="009311FF" w:rsidRDefault="009311FF" w:rsidP="004F4F50">
            <w:pPr>
              <w:suppressAutoHyphens/>
              <w:autoSpaceDE w:val="0"/>
              <w:autoSpaceDN w:val="0"/>
              <w:adjustRightInd w:val="0"/>
              <w:spacing w:after="240"/>
              <w:rPr>
                <w:color w:val="000000"/>
                <w:sz w:val="22"/>
                <w:szCs w:val="22"/>
              </w:rPr>
            </w:pPr>
            <w:r w:rsidRPr="009311FF">
              <w:rPr>
                <w:color w:val="000000"/>
                <w:sz w:val="22"/>
                <w:szCs w:val="22"/>
              </w:rPr>
              <w:t xml:space="preserve">Projekt </w:t>
            </w:r>
            <w:r w:rsidR="00B60912">
              <w:rPr>
                <w:color w:val="000000"/>
                <w:sz w:val="22"/>
                <w:szCs w:val="22"/>
              </w:rPr>
              <w:t xml:space="preserve">przewiduje zmianę </w:t>
            </w:r>
            <w:r w:rsidRPr="009311FF">
              <w:rPr>
                <w:color w:val="000000"/>
                <w:sz w:val="22"/>
                <w:szCs w:val="22"/>
              </w:rPr>
              <w:t>rozporządzeni</w:t>
            </w:r>
            <w:r w:rsidR="00B60912">
              <w:rPr>
                <w:color w:val="000000"/>
                <w:sz w:val="22"/>
                <w:szCs w:val="22"/>
              </w:rPr>
              <w:t>a</w:t>
            </w:r>
            <w:r w:rsidRPr="009311FF">
              <w:rPr>
                <w:color w:val="000000"/>
                <w:sz w:val="22"/>
                <w:szCs w:val="22"/>
              </w:rPr>
              <w:t xml:space="preserve"> Rady Ministrów z dnia 7 sierpnia 2008 r. w sprawie sprawozdań o udzielonej pomocy publicznej, informacji o nieudzieleniu takiej pomocy oraz sprawozdań o zaległościach przedsiębiorców we wpłatach świadczeń należnych na rzecz sektora finansów publicznych </w:t>
            </w:r>
            <w:r w:rsidRPr="006142CC">
              <w:rPr>
                <w:sz w:val="22"/>
                <w:szCs w:val="22"/>
              </w:rPr>
              <w:t>(Dz. U. z 2024 r. poz. 161)</w:t>
            </w:r>
            <w:r>
              <w:rPr>
                <w:sz w:val="22"/>
                <w:szCs w:val="22"/>
              </w:rPr>
              <w:t xml:space="preserve"> </w:t>
            </w:r>
            <w:r w:rsidRPr="009311FF">
              <w:rPr>
                <w:color w:val="000000"/>
                <w:sz w:val="22"/>
                <w:szCs w:val="22"/>
              </w:rPr>
              <w:t>w celu dostosowania do obowiązującego prawa unijnego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311FF">
              <w:rPr>
                <w:color w:val="000000"/>
                <w:sz w:val="22"/>
                <w:szCs w:val="22"/>
              </w:rPr>
              <w:t xml:space="preserve"> zapewnienia prawidłowego monitorowania pomocy publicznej udzielanej w Polsce</w:t>
            </w:r>
            <w:r>
              <w:rPr>
                <w:color w:val="000000"/>
                <w:sz w:val="22"/>
                <w:szCs w:val="22"/>
              </w:rPr>
              <w:t xml:space="preserve"> oraz </w:t>
            </w:r>
            <w:r w:rsidRPr="009311FF">
              <w:rPr>
                <w:color w:val="000000"/>
                <w:sz w:val="22"/>
                <w:szCs w:val="22"/>
              </w:rPr>
              <w:t xml:space="preserve">zwiększenia przejrzystości sprawozdań o </w:t>
            </w:r>
            <w:r w:rsidR="009E6502">
              <w:rPr>
                <w:color w:val="000000"/>
                <w:sz w:val="22"/>
                <w:szCs w:val="22"/>
              </w:rPr>
              <w:t xml:space="preserve">udzielonej </w:t>
            </w:r>
            <w:r w:rsidRPr="009311FF">
              <w:rPr>
                <w:color w:val="000000"/>
                <w:sz w:val="22"/>
                <w:szCs w:val="22"/>
              </w:rPr>
              <w:t>pomocy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00B1E5E9" w14:textId="468C9367" w:rsidR="000E21DD" w:rsidRPr="00E370A2" w:rsidRDefault="00E370A2" w:rsidP="00B60912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2023 r</w:t>
            </w:r>
            <w:r w:rsidR="00B6091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D52B1">
              <w:rPr>
                <w:color w:val="000000"/>
                <w:sz w:val="22"/>
                <w:szCs w:val="22"/>
              </w:rPr>
              <w:t>zostały ogłoszone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358B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nowe </w:t>
            </w:r>
            <w:r w:rsidR="00F473F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rozporządzenia </w:t>
            </w:r>
            <w:r w:rsidR="004F4F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dotyczące </w:t>
            </w:r>
            <w:r w:rsidR="00F473F7">
              <w:rPr>
                <w:rFonts w:eastAsia="Calibri"/>
                <w:color w:val="000000"/>
                <w:sz w:val="22"/>
                <w:szCs w:val="22"/>
                <w:lang w:eastAsia="en-US"/>
              </w:rPr>
              <w:t>pomocy</w:t>
            </w:r>
            <w:r w:rsidR="004F4F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publicznej, tj.</w:t>
            </w:r>
            <w:r w:rsidR="000E21DD">
              <w:rPr>
                <w:rFonts w:eastAsia="Calibri"/>
                <w:color w:val="000000"/>
                <w:sz w:val="22"/>
                <w:szCs w:val="22"/>
                <w:lang w:eastAsia="en-US"/>
              </w:rPr>
              <w:t>:</w:t>
            </w:r>
          </w:p>
          <w:p w14:paraId="5D6BAE0A" w14:textId="57CE752A" w:rsidR="00DD52B1" w:rsidRPr="00DD52B1" w:rsidRDefault="00E370A2" w:rsidP="00DD52B1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311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52B1">
              <w:rPr>
                <w:rFonts w:eastAsia="Calibri"/>
                <w:color w:val="000000"/>
                <w:sz w:val="22"/>
                <w:szCs w:val="22"/>
                <w:lang w:eastAsia="en-US"/>
              </w:rPr>
              <w:t>rozporządzenie Komisji (UE) 2023/2831 z dnia 13 grudnia 2023 r. w sprawie stosowania art. 107 i 108 Traktatu o</w:t>
            </w:r>
            <w:r w:rsidR="001358B1" w:rsidRPr="00DD52B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DD52B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funkcjonowaniu Unii Europejskiej do pomocy </w:t>
            </w:r>
            <w:r w:rsidRPr="00DD52B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de minimis</w:t>
            </w:r>
            <w:r w:rsidRPr="00DD52B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(Dz. Urz. UE L 2023/2831 z 15.12.2023), które zastąpiło </w:t>
            </w:r>
            <w:r w:rsidR="00F473F7" w:rsidRPr="00DD52B1">
              <w:rPr>
                <w:rFonts w:eastAsia="Calibri"/>
                <w:color w:val="000000"/>
                <w:sz w:val="22"/>
                <w:szCs w:val="22"/>
                <w:lang w:eastAsia="en-US"/>
              </w:rPr>
              <w:t>rozporządzenie Komisji (UE) nr 1407/2013 z dnia 18 grudnia 2013 r. w sprawie stosowania art. 107 i 108 Traktatu o</w:t>
            </w:r>
            <w:r w:rsidR="001358B1" w:rsidRPr="00DD52B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="00F473F7" w:rsidRPr="00DD52B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funkcjonowaniu Unii Europejskiej do pomocy </w:t>
            </w:r>
            <w:r w:rsidR="00F473F7" w:rsidRPr="00DD52B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de minimis</w:t>
            </w:r>
            <w:r w:rsidR="00F473F7" w:rsidRPr="00DD52B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(Dz. Urz. UE L 352 z 24.12.2013, str.</w:t>
            </w:r>
            <w:r w:rsidR="00EB307B" w:rsidRPr="00DD52B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473F7" w:rsidRPr="00DD52B1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EB307B" w:rsidRPr="00DD52B1">
              <w:rPr>
                <w:rFonts w:eastAsia="Calibri"/>
                <w:color w:val="000000"/>
                <w:sz w:val="22"/>
                <w:szCs w:val="22"/>
                <w:lang w:eastAsia="en-US"/>
              </w:rPr>
              <w:t>, z późn. zm.</w:t>
            </w:r>
            <w:r w:rsidR="00F473F7" w:rsidRPr="00DD52B1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  <w:r w:rsidR="004F4F50" w:rsidRPr="00DD52B1">
              <w:rPr>
                <w:rFonts w:eastAsia="Calibri"/>
                <w:color w:val="000000"/>
                <w:sz w:val="22"/>
                <w:szCs w:val="22"/>
                <w:lang w:eastAsia="en-US"/>
              </w:rPr>
              <w:t>;</w:t>
            </w:r>
          </w:p>
          <w:p w14:paraId="1A8CBC50" w14:textId="70099535" w:rsidR="000E21DD" w:rsidRPr="00DD52B1" w:rsidRDefault="00E370A2" w:rsidP="00DD52B1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311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52B1">
              <w:rPr>
                <w:rFonts w:eastAsia="Calibri"/>
                <w:color w:val="000000"/>
                <w:sz w:val="22"/>
                <w:szCs w:val="22"/>
                <w:lang w:eastAsia="en-US"/>
              </w:rPr>
              <w:t>rozporządzenie Komisji (UE) 2023/2832 z dnia 13 grudnia 2023 r. w sprawie stosowania art. 107 i 108 Traktatu o</w:t>
            </w:r>
            <w:r w:rsidR="001358B1" w:rsidRPr="00DD52B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DD52B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funkcjonowaniu Unii Europejskiej do pomocy </w:t>
            </w:r>
            <w:r w:rsidRPr="00DD52B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de minimis</w:t>
            </w:r>
            <w:r w:rsidRPr="00DD52B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przyznawanej przedsiębiorstwom wykonującym usługi świadczone w ogólnym interesie gospodarczym (Dz. Urz. UE L 2023/2832 z 15.12.2023), które zastąpiło </w:t>
            </w:r>
            <w:r w:rsidR="00F473F7" w:rsidRPr="00DD52B1">
              <w:rPr>
                <w:rFonts w:eastAsia="Calibri"/>
                <w:color w:val="000000"/>
                <w:sz w:val="22"/>
                <w:szCs w:val="22"/>
                <w:lang w:eastAsia="en-US"/>
              </w:rPr>
              <w:t>rozporządzenie Komisji (UE) nr 360/2012 z dnia 25 kwietnia 2012 r. w sprawie stosowania art. 107 i 108 Traktatu o</w:t>
            </w:r>
            <w:r w:rsidR="00CE68F0" w:rsidRPr="00DD52B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="00F473F7" w:rsidRPr="00DD52B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funkcjonowaniu Unii Europejskiej do pomocy </w:t>
            </w:r>
            <w:r w:rsidR="00F473F7" w:rsidRPr="00DD52B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de minimis</w:t>
            </w:r>
            <w:r w:rsidR="00F473F7" w:rsidRPr="00DD52B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przyznawanej przedsiębiorstwom wykonującym usługi świadczone w ogólnym interesie gospodarczym (Dz. Urz. UE L 114 z 26.</w:t>
            </w:r>
            <w:r w:rsidR="00EB307B" w:rsidRPr="00DD52B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  <w:r w:rsidR="00F473F7" w:rsidRPr="00DD52B1">
              <w:rPr>
                <w:rFonts w:eastAsia="Calibri"/>
                <w:color w:val="000000"/>
                <w:sz w:val="22"/>
                <w:szCs w:val="22"/>
                <w:lang w:eastAsia="en-US"/>
              </w:rPr>
              <w:t>4.2012, str. 8</w:t>
            </w:r>
            <w:r w:rsidR="00EB307B" w:rsidRPr="00DD52B1">
              <w:rPr>
                <w:rFonts w:eastAsia="Calibri"/>
                <w:color w:val="000000"/>
                <w:sz w:val="22"/>
                <w:szCs w:val="22"/>
                <w:lang w:eastAsia="en-US"/>
              </w:rPr>
              <w:t>, z późn. zm.</w:t>
            </w:r>
            <w:r w:rsidR="00F473F7" w:rsidRPr="00DD52B1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  <w:r w:rsidR="004F4F50" w:rsidRPr="00DD52B1">
              <w:rPr>
                <w:rFonts w:eastAsia="Calibri"/>
                <w:color w:val="000000"/>
                <w:sz w:val="22"/>
                <w:szCs w:val="22"/>
                <w:lang w:eastAsia="en-US"/>
              </w:rPr>
              <w:t>;</w:t>
            </w:r>
          </w:p>
          <w:p w14:paraId="7671F1A8" w14:textId="65641072" w:rsidR="009311FF" w:rsidRPr="00DD52B1" w:rsidRDefault="004F4F50" w:rsidP="00DD52B1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311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52B1">
              <w:rPr>
                <w:rFonts w:eastAsia="Calibri"/>
                <w:color w:val="000000"/>
                <w:sz w:val="22"/>
                <w:szCs w:val="22"/>
                <w:lang w:eastAsia="en-US"/>
              </w:rPr>
              <w:t>rozporządzeni</w:t>
            </w:r>
            <w:r w:rsidR="00473062" w:rsidRPr="00DD52B1">
              <w:rPr>
                <w:rFonts w:eastAsia="Calibri"/>
                <w:color w:val="000000"/>
                <w:sz w:val="22"/>
                <w:szCs w:val="22"/>
                <w:lang w:eastAsia="en-US"/>
              </w:rPr>
              <w:t>e</w:t>
            </w:r>
            <w:r w:rsidRPr="00DD52B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Komisji (UE) 2023/1315 z dnia 23 czerwca 2023 r. zmieniając</w:t>
            </w:r>
            <w:r w:rsidR="00DD52B1">
              <w:rPr>
                <w:rFonts w:eastAsia="Calibri"/>
                <w:color w:val="000000"/>
                <w:sz w:val="22"/>
                <w:szCs w:val="22"/>
                <w:lang w:eastAsia="en-US"/>
              </w:rPr>
              <w:t>e</w:t>
            </w:r>
            <w:r w:rsidRPr="00DD52B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rozporządzenie (UE) nr 651/2014 uznające niektóre rodzaje pomocy za zgodne z rynkiem wewnętrznym w zastosowaniu art. 107 i 108 Traktatu oraz rozporządzenie (UE) 2022/2473 uznające niektóre kategorie pomocy udzielanej przedsiębiorstwom prowadzącym działalność w zakresie produkcji, przetwórstwa i wprowadzania do obrotu produktów rybołówstwa i akwakultury za zgodne z rynkiem wewnętrznym w zastosowaniu art. 107 i 108 Traktatu (Dz. Urz. UE L 167 z 30.06.2023, str. 1).</w:t>
            </w:r>
          </w:p>
          <w:p w14:paraId="00D17421" w14:textId="50C5C88A" w:rsidR="001358B1" w:rsidRDefault="001358B1" w:rsidP="004F4F50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7F2FCF4C" w14:textId="4D8A004D" w:rsidR="00DD52B1" w:rsidRDefault="004F4F50" w:rsidP="004F4F50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Rozporządzenia przywołane w pkt 1 i 2 obowiązują od </w:t>
            </w:r>
            <w:r w:rsidR="00DD52B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dnia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 stycznia 2024 r., w związku z tym </w:t>
            </w:r>
            <w:r w:rsidR="005825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istnieje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konieczność wprowadzenia nowych kodów dla pomocy </w:t>
            </w:r>
            <w:r w:rsidRPr="004F4F5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de minimis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udzielanej na</w:t>
            </w:r>
            <w:r w:rsidR="00A72077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dotychczasowych zasadach oraz </w:t>
            </w:r>
            <w:r w:rsidR="005825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dla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pomocy </w:t>
            </w:r>
            <w:r w:rsidRPr="004F4F5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de minimis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zgodnej z nowymi rozporządzeniami.</w:t>
            </w:r>
            <w:r w:rsidR="00812C5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825B2">
              <w:rPr>
                <w:rFonts w:eastAsia="Calibri"/>
                <w:color w:val="000000"/>
                <w:sz w:val="22"/>
                <w:szCs w:val="22"/>
                <w:lang w:eastAsia="en-US"/>
              </w:rPr>
              <w:t>R</w:t>
            </w:r>
            <w:r w:rsidR="00812C5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ozporządzenia te nakładają na państwa członkowskie obowiązek prowadzenia centralnego rejestru pomocy </w:t>
            </w:r>
            <w:r w:rsidR="00812C5A" w:rsidRPr="00812C5A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de minimis</w:t>
            </w:r>
            <w:r w:rsidR="00812C5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który zawiera aktualne dane o pomocy, w związku z tym sprawozdania o pomocy </w:t>
            </w:r>
            <w:r w:rsidR="00812C5A" w:rsidRPr="00812C5A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de minimis</w:t>
            </w:r>
            <w:r w:rsidR="00812C5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powinny być aktualizowane niezależnie od tego, kiedy pomoc </w:t>
            </w:r>
            <w:r w:rsidR="00CE68F0" w:rsidRPr="00CE68F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de minimis</w:t>
            </w:r>
            <w:r w:rsidR="00CE68F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12C5A">
              <w:rPr>
                <w:rFonts w:eastAsia="Calibri"/>
                <w:color w:val="000000"/>
                <w:sz w:val="22"/>
                <w:szCs w:val="22"/>
                <w:lang w:eastAsia="en-US"/>
              </w:rPr>
              <w:t>została udzielona.</w:t>
            </w:r>
          </w:p>
          <w:p w14:paraId="04937685" w14:textId="4E8DAF9D" w:rsidR="005825B2" w:rsidRDefault="00812C5A" w:rsidP="004F4F50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W </w:t>
            </w:r>
            <w:r w:rsidR="00A72077">
              <w:rPr>
                <w:rFonts w:eastAsia="Calibri"/>
                <w:color w:val="000000"/>
                <w:sz w:val="22"/>
                <w:szCs w:val="22"/>
                <w:lang w:eastAsia="en-US"/>
              </w:rPr>
              <w:t>związku</w:t>
            </w:r>
            <w:r w:rsidR="00CE68F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z </w:t>
            </w:r>
            <w:r w:rsidR="00DD52B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wejściem w życie </w:t>
            </w:r>
            <w:r w:rsidR="00A72077">
              <w:rPr>
                <w:rFonts w:eastAsia="Calibri"/>
                <w:color w:val="000000"/>
                <w:sz w:val="22"/>
                <w:szCs w:val="22"/>
                <w:lang w:eastAsia="en-US"/>
              </w:rPr>
              <w:t>r</w:t>
            </w:r>
            <w:r w:rsidR="00A72077">
              <w:rPr>
                <w:sz w:val="22"/>
                <w:szCs w:val="22"/>
              </w:rPr>
              <w:t>ozporządzeni</w:t>
            </w:r>
            <w:r w:rsidR="00CE68F0">
              <w:rPr>
                <w:sz w:val="22"/>
                <w:szCs w:val="22"/>
              </w:rPr>
              <w:t>a</w:t>
            </w:r>
            <w:r w:rsidR="00A72077">
              <w:rPr>
                <w:sz w:val="22"/>
                <w:szCs w:val="22"/>
              </w:rPr>
              <w:t xml:space="preserve"> przywołan</w:t>
            </w:r>
            <w:r w:rsidR="00CE68F0">
              <w:rPr>
                <w:sz w:val="22"/>
                <w:szCs w:val="22"/>
              </w:rPr>
              <w:t>ego</w:t>
            </w:r>
            <w:r w:rsidR="00A72077">
              <w:rPr>
                <w:sz w:val="22"/>
                <w:szCs w:val="22"/>
              </w:rPr>
              <w:t xml:space="preserve"> w pkt 3, niezbędne </w:t>
            </w:r>
            <w:r>
              <w:rPr>
                <w:sz w:val="22"/>
                <w:szCs w:val="22"/>
              </w:rPr>
              <w:t xml:space="preserve">jest </w:t>
            </w:r>
            <w:r w:rsidR="00A72077">
              <w:rPr>
                <w:sz w:val="22"/>
                <w:szCs w:val="22"/>
              </w:rPr>
              <w:t xml:space="preserve">zaktualizowanie </w:t>
            </w:r>
            <w:r w:rsidR="00CE68F0">
              <w:rPr>
                <w:sz w:val="22"/>
                <w:szCs w:val="22"/>
              </w:rPr>
              <w:t xml:space="preserve">nazw kodów oraz dodanie nowych </w:t>
            </w:r>
            <w:r w:rsidR="00A72077">
              <w:rPr>
                <w:sz w:val="22"/>
                <w:szCs w:val="22"/>
              </w:rPr>
              <w:t>kodów przeznaczeń pomocy indywidualnej i programów pomocowych zgłaszanych Komisji Europejskiej zgodnie z</w:t>
            </w:r>
            <w:r w:rsidR="00CE68F0">
              <w:rPr>
                <w:sz w:val="22"/>
                <w:szCs w:val="22"/>
              </w:rPr>
              <w:t xml:space="preserve"> </w:t>
            </w:r>
            <w:r w:rsidR="00A72077">
              <w:rPr>
                <w:sz w:val="22"/>
                <w:szCs w:val="22"/>
              </w:rPr>
              <w:t xml:space="preserve">warunkami określonymi w </w:t>
            </w:r>
            <w:r w:rsidR="00CE68F0">
              <w:rPr>
                <w:sz w:val="22"/>
                <w:szCs w:val="22"/>
              </w:rPr>
              <w:t xml:space="preserve">zmienionym </w:t>
            </w:r>
            <w:r w:rsidR="00A72077" w:rsidRPr="00452A8E">
              <w:rPr>
                <w:sz w:val="22"/>
                <w:szCs w:val="22"/>
              </w:rPr>
              <w:t>rozporządzeni</w:t>
            </w:r>
            <w:r w:rsidR="00A72077">
              <w:rPr>
                <w:sz w:val="22"/>
                <w:szCs w:val="22"/>
              </w:rPr>
              <w:t>u</w:t>
            </w:r>
            <w:r w:rsidR="00A72077" w:rsidRPr="00452A8E">
              <w:rPr>
                <w:sz w:val="22"/>
                <w:szCs w:val="22"/>
              </w:rPr>
              <w:t xml:space="preserve"> </w:t>
            </w:r>
            <w:r w:rsidR="00A72077">
              <w:rPr>
                <w:sz w:val="22"/>
                <w:szCs w:val="22"/>
              </w:rPr>
              <w:t xml:space="preserve">Komisji </w:t>
            </w:r>
            <w:r w:rsidR="00A72077" w:rsidRPr="00452A8E">
              <w:rPr>
                <w:sz w:val="22"/>
                <w:szCs w:val="22"/>
              </w:rPr>
              <w:t xml:space="preserve">(UE) nr 651/2014 </w:t>
            </w:r>
            <w:r w:rsidR="00A72077" w:rsidRPr="001B3DC4">
              <w:rPr>
                <w:sz w:val="22"/>
                <w:szCs w:val="22"/>
              </w:rPr>
              <w:t>z dnia 17 czerwca 2014 r.</w:t>
            </w:r>
            <w:r w:rsidR="00A72077">
              <w:rPr>
                <w:sz w:val="22"/>
                <w:szCs w:val="22"/>
              </w:rPr>
              <w:t xml:space="preserve"> </w:t>
            </w:r>
            <w:r w:rsidR="00A72077" w:rsidRPr="00452A8E">
              <w:rPr>
                <w:sz w:val="22"/>
                <w:szCs w:val="22"/>
              </w:rPr>
              <w:t>uznające</w:t>
            </w:r>
            <w:r w:rsidR="00A72077">
              <w:rPr>
                <w:sz w:val="22"/>
                <w:szCs w:val="22"/>
              </w:rPr>
              <w:t>go</w:t>
            </w:r>
            <w:r w:rsidR="00A72077" w:rsidRPr="00452A8E">
              <w:rPr>
                <w:sz w:val="22"/>
                <w:szCs w:val="22"/>
              </w:rPr>
              <w:t xml:space="preserve"> niektóre rodzaje pomocy za zgodne z rynkiem wewnętrznym w</w:t>
            </w:r>
            <w:r w:rsidR="00A72077">
              <w:rPr>
                <w:sz w:val="22"/>
                <w:szCs w:val="22"/>
              </w:rPr>
              <w:t> </w:t>
            </w:r>
            <w:r w:rsidR="00A72077" w:rsidRPr="00452A8E">
              <w:rPr>
                <w:sz w:val="22"/>
                <w:szCs w:val="22"/>
              </w:rPr>
              <w:t>zastosowaniu art. 107 i 108 Traktatu</w:t>
            </w:r>
            <w:r w:rsidR="005825B2">
              <w:rPr>
                <w:sz w:val="22"/>
                <w:szCs w:val="22"/>
              </w:rPr>
              <w:t xml:space="preserve"> (</w:t>
            </w:r>
            <w:r w:rsidR="005825B2" w:rsidRPr="001B3DC4">
              <w:rPr>
                <w:sz w:val="22"/>
                <w:szCs w:val="22"/>
              </w:rPr>
              <w:t>Dz. Urz. UE L 187 z 26.06.2014, str. 1, z późn. zm.</w:t>
            </w:r>
            <w:r w:rsidR="005825B2">
              <w:rPr>
                <w:sz w:val="22"/>
                <w:szCs w:val="22"/>
              </w:rPr>
              <w:t>)</w:t>
            </w:r>
            <w:r w:rsidR="00A72077">
              <w:rPr>
                <w:sz w:val="22"/>
                <w:szCs w:val="22"/>
              </w:rPr>
              <w:t>.</w:t>
            </w:r>
          </w:p>
          <w:p w14:paraId="7A16B7FC" w14:textId="07509797" w:rsidR="005825B2" w:rsidRPr="00E04D8A" w:rsidRDefault="005825B2" w:rsidP="004F4F50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F722A" w:rsidRPr="00DC790B" w14:paraId="4ED4BF11" w14:textId="77777777" w:rsidTr="00CE45AD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2CAB9DE2" w14:textId="77777777" w:rsidR="001F722A" w:rsidRPr="00DC790B" w:rsidRDefault="001F722A" w:rsidP="001F722A">
            <w:pPr>
              <w:numPr>
                <w:ilvl w:val="0"/>
                <w:numId w:val="1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>Rekomendowane rozwiązanie, w tym planowane narzędzia interwencji, i oczekiwany efekt</w:t>
            </w:r>
          </w:p>
        </w:tc>
      </w:tr>
      <w:tr w:rsidR="001F722A" w:rsidRPr="00DC790B" w14:paraId="31409FD5" w14:textId="77777777" w:rsidTr="00CE45AD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auto"/>
          </w:tcPr>
          <w:p w14:paraId="2D633329" w14:textId="30AAC6B2" w:rsidR="00D0170F" w:rsidRPr="00D0170F" w:rsidRDefault="00B4474E" w:rsidP="00D40080">
            <w:pPr>
              <w:pStyle w:val="Akapitzlist"/>
              <w:ind w:left="32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Projekt </w:t>
            </w:r>
            <w:r w:rsidR="001F5C28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przewiduj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e</w:t>
            </w:r>
            <w:r w:rsidR="001B3DC4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:</w:t>
            </w:r>
            <w:r w:rsidR="00D0170F" w:rsidRPr="00D0170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14:paraId="13DC8869" w14:textId="2C9705C9" w:rsidR="00D0170F" w:rsidRPr="00D0170F" w:rsidRDefault="00D0170F" w:rsidP="00D0170F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D0170F">
              <w:rPr>
                <w:sz w:val="22"/>
                <w:szCs w:val="22"/>
              </w:rPr>
              <w:t>uchyleni</w:t>
            </w:r>
            <w:r w:rsidR="001B3DC4">
              <w:rPr>
                <w:sz w:val="22"/>
                <w:szCs w:val="22"/>
              </w:rPr>
              <w:t>e</w:t>
            </w:r>
            <w:r w:rsidRPr="00D0170F">
              <w:rPr>
                <w:sz w:val="22"/>
                <w:szCs w:val="22"/>
              </w:rPr>
              <w:t xml:space="preserve"> przepisu</w:t>
            </w:r>
            <w:r w:rsidR="001F5C28">
              <w:rPr>
                <w:sz w:val="22"/>
                <w:szCs w:val="22"/>
              </w:rPr>
              <w:t xml:space="preserve"> </w:t>
            </w:r>
            <w:r w:rsidR="001F5C28" w:rsidRPr="001F5C28">
              <w:rPr>
                <w:sz w:val="22"/>
                <w:szCs w:val="22"/>
              </w:rPr>
              <w:t xml:space="preserve">§ </w:t>
            </w:r>
            <w:r w:rsidR="001F5C28">
              <w:rPr>
                <w:sz w:val="22"/>
                <w:szCs w:val="22"/>
              </w:rPr>
              <w:t>8a ust. 6</w:t>
            </w:r>
            <w:r w:rsidR="00E7716B">
              <w:rPr>
                <w:sz w:val="22"/>
                <w:szCs w:val="22"/>
              </w:rPr>
              <w:t>, który</w:t>
            </w:r>
            <w:r w:rsidRPr="00D0170F">
              <w:rPr>
                <w:sz w:val="22"/>
                <w:szCs w:val="22"/>
              </w:rPr>
              <w:t xml:space="preserve"> nakłada obowiązek aktualizacji sprawozdania w przypadku zmiany wartości udzielonej pomocy </w:t>
            </w:r>
            <w:r w:rsidRPr="00D0170F">
              <w:rPr>
                <w:i/>
                <w:sz w:val="22"/>
                <w:szCs w:val="22"/>
              </w:rPr>
              <w:t>de minimis</w:t>
            </w:r>
            <w:r w:rsidRPr="00357038">
              <w:rPr>
                <w:sz w:val="22"/>
                <w:szCs w:val="22"/>
              </w:rPr>
              <w:t xml:space="preserve"> </w:t>
            </w:r>
            <w:r w:rsidR="00357038" w:rsidRPr="00357038">
              <w:rPr>
                <w:sz w:val="22"/>
                <w:szCs w:val="22"/>
              </w:rPr>
              <w:t xml:space="preserve">jedynie </w:t>
            </w:r>
            <w:r w:rsidRPr="00D0170F">
              <w:rPr>
                <w:sz w:val="22"/>
                <w:szCs w:val="22"/>
              </w:rPr>
              <w:t>w tym samym roku, w którym podmiot udzielający pomocy uzyskał informację o</w:t>
            </w:r>
            <w:r w:rsidR="00F97CF3">
              <w:rPr>
                <w:sz w:val="22"/>
                <w:szCs w:val="22"/>
              </w:rPr>
              <w:t> </w:t>
            </w:r>
            <w:r w:rsidRPr="00D0170F">
              <w:rPr>
                <w:sz w:val="22"/>
                <w:szCs w:val="22"/>
              </w:rPr>
              <w:t>zmianie, lub w ciągu 2 poprzedzających go lat,</w:t>
            </w:r>
          </w:p>
          <w:p w14:paraId="206E3139" w14:textId="137746D2" w:rsidR="001358B1" w:rsidRPr="00C64460" w:rsidRDefault="001358B1" w:rsidP="00D0170F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wprowadzenie nowych kodów dla pomocy </w:t>
            </w:r>
            <w:r w:rsidRPr="00B4474E">
              <w:rPr>
                <w:i/>
                <w:sz w:val="22"/>
                <w:szCs w:val="22"/>
              </w:rPr>
              <w:t>de minimis</w:t>
            </w:r>
            <w:r w:rsidR="00C64460">
              <w:rPr>
                <w:i/>
                <w:sz w:val="22"/>
                <w:szCs w:val="22"/>
              </w:rPr>
              <w:t xml:space="preserve"> </w:t>
            </w:r>
            <w:r w:rsidR="00357038">
              <w:rPr>
                <w:color w:val="000000"/>
                <w:sz w:val="22"/>
                <w:szCs w:val="22"/>
              </w:rPr>
              <w:t>zgodnej z wcześniejszymi rozporządzeniami</w:t>
            </w:r>
            <w:r w:rsidR="00C64460" w:rsidRPr="00C64460">
              <w:rPr>
                <w:color w:val="000000"/>
                <w:sz w:val="22"/>
                <w:szCs w:val="22"/>
              </w:rPr>
              <w:t xml:space="preserve"> oraz </w:t>
            </w:r>
            <w:r w:rsidR="00E7716B">
              <w:rPr>
                <w:color w:val="000000"/>
                <w:sz w:val="22"/>
                <w:szCs w:val="22"/>
              </w:rPr>
              <w:t xml:space="preserve">dla </w:t>
            </w:r>
            <w:r w:rsidR="00C64460" w:rsidRPr="00C64460">
              <w:rPr>
                <w:color w:val="000000"/>
                <w:sz w:val="22"/>
                <w:szCs w:val="22"/>
              </w:rPr>
              <w:t xml:space="preserve">pomocy </w:t>
            </w:r>
            <w:r w:rsidR="00C64460" w:rsidRPr="00C64460">
              <w:rPr>
                <w:i/>
                <w:color w:val="000000"/>
                <w:sz w:val="22"/>
                <w:szCs w:val="22"/>
              </w:rPr>
              <w:t>d</w:t>
            </w:r>
            <w:r w:rsidR="00357038">
              <w:rPr>
                <w:i/>
                <w:color w:val="000000"/>
                <w:sz w:val="22"/>
                <w:szCs w:val="22"/>
              </w:rPr>
              <w:t>e </w:t>
            </w:r>
            <w:r w:rsidR="00C64460" w:rsidRPr="00C64460">
              <w:rPr>
                <w:i/>
                <w:color w:val="000000"/>
                <w:sz w:val="22"/>
                <w:szCs w:val="22"/>
              </w:rPr>
              <w:t>minimis</w:t>
            </w:r>
            <w:r w:rsidR="00C64460" w:rsidRPr="00C64460">
              <w:rPr>
                <w:color w:val="000000"/>
                <w:sz w:val="22"/>
                <w:szCs w:val="22"/>
              </w:rPr>
              <w:t xml:space="preserve"> zgodnej z nowymi rozporządzeniami</w:t>
            </w:r>
            <w:r w:rsidRPr="00C64460">
              <w:rPr>
                <w:sz w:val="22"/>
                <w:szCs w:val="22"/>
              </w:rPr>
              <w:t>,</w:t>
            </w:r>
          </w:p>
          <w:p w14:paraId="308F6D14" w14:textId="38C5AB24" w:rsidR="005652A4" w:rsidRPr="000B7B34" w:rsidRDefault="00D0170F" w:rsidP="000B7B34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0170F">
              <w:rPr>
                <w:sz w:val="22"/>
                <w:szCs w:val="22"/>
              </w:rPr>
              <w:t>aktualizacj</w:t>
            </w:r>
            <w:r w:rsidR="001F5C28">
              <w:rPr>
                <w:sz w:val="22"/>
                <w:szCs w:val="22"/>
              </w:rPr>
              <w:t>ę</w:t>
            </w:r>
            <w:r w:rsidR="001358B1">
              <w:rPr>
                <w:sz w:val="22"/>
                <w:szCs w:val="22"/>
              </w:rPr>
              <w:t xml:space="preserve"> nazw i dodanie nowych </w:t>
            </w:r>
            <w:r w:rsidRPr="00D0170F">
              <w:rPr>
                <w:sz w:val="22"/>
                <w:szCs w:val="22"/>
              </w:rPr>
              <w:t>przeznaczeń pomocy</w:t>
            </w:r>
            <w:r w:rsidR="001358B1">
              <w:rPr>
                <w:sz w:val="22"/>
                <w:szCs w:val="22"/>
              </w:rPr>
              <w:t xml:space="preserve"> publicznej.</w:t>
            </w:r>
          </w:p>
          <w:p w14:paraId="64213360" w14:textId="02D7EC43" w:rsidR="00D0170F" w:rsidRPr="00D0170F" w:rsidRDefault="00C43856" w:rsidP="000B7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Zaproponowane </w:t>
            </w:r>
            <w:r w:rsidR="00B4474E">
              <w:rPr>
                <w:sz w:val="22"/>
                <w:szCs w:val="22"/>
              </w:rPr>
              <w:t xml:space="preserve">rozwiązania </w:t>
            </w:r>
            <w:r w:rsidR="00D0170F" w:rsidRPr="00D0170F">
              <w:rPr>
                <w:sz w:val="22"/>
                <w:szCs w:val="22"/>
              </w:rPr>
              <w:t>zapewn</w:t>
            </w:r>
            <w:r>
              <w:rPr>
                <w:sz w:val="22"/>
                <w:szCs w:val="22"/>
              </w:rPr>
              <w:t>ią</w:t>
            </w:r>
            <w:r w:rsidR="00D0170F" w:rsidRPr="00D0170F">
              <w:rPr>
                <w:sz w:val="22"/>
                <w:szCs w:val="22"/>
              </w:rPr>
              <w:t xml:space="preserve"> przejrzystoś</w:t>
            </w:r>
            <w:r>
              <w:rPr>
                <w:sz w:val="22"/>
                <w:szCs w:val="22"/>
              </w:rPr>
              <w:t>ć</w:t>
            </w:r>
            <w:r w:rsidR="00D0170F" w:rsidRPr="00D0170F">
              <w:rPr>
                <w:sz w:val="22"/>
                <w:szCs w:val="22"/>
              </w:rPr>
              <w:t xml:space="preserve"> i poprawnoś</w:t>
            </w:r>
            <w:r>
              <w:rPr>
                <w:sz w:val="22"/>
                <w:szCs w:val="22"/>
              </w:rPr>
              <w:t>ć</w:t>
            </w:r>
            <w:r w:rsidR="00D0170F" w:rsidRPr="00D0170F">
              <w:rPr>
                <w:sz w:val="22"/>
                <w:szCs w:val="22"/>
              </w:rPr>
              <w:t xml:space="preserve"> danych oraz należyte spełniani</w:t>
            </w:r>
            <w:r>
              <w:rPr>
                <w:sz w:val="22"/>
                <w:szCs w:val="22"/>
              </w:rPr>
              <w:t>e</w:t>
            </w:r>
            <w:r w:rsidR="00D0170F" w:rsidRPr="00D0170F">
              <w:rPr>
                <w:sz w:val="22"/>
                <w:szCs w:val="22"/>
              </w:rPr>
              <w:t xml:space="preserve"> obowiązków nałożonych ww. rozporządzeniami Komisji na państwa członkowskie</w:t>
            </w:r>
            <w:r w:rsidR="005652A4">
              <w:rPr>
                <w:sz w:val="22"/>
                <w:szCs w:val="22"/>
              </w:rPr>
              <w:t>,</w:t>
            </w:r>
            <w:r w:rsidR="00D0170F" w:rsidRPr="00D0170F">
              <w:rPr>
                <w:sz w:val="22"/>
                <w:szCs w:val="22"/>
              </w:rPr>
              <w:t xml:space="preserve"> czyli:</w:t>
            </w:r>
          </w:p>
          <w:p w14:paraId="55A1BE05" w14:textId="1243439F" w:rsidR="00D0170F" w:rsidRPr="00D0170F" w:rsidRDefault="00D0170F" w:rsidP="00D0170F">
            <w:pPr>
              <w:pStyle w:val="Akapitzlist"/>
              <w:numPr>
                <w:ilvl w:val="0"/>
                <w:numId w:val="7"/>
              </w:numP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D0170F">
              <w:rPr>
                <w:sz w:val="22"/>
                <w:szCs w:val="22"/>
              </w:rPr>
              <w:t>poprawność i zgodność ze stanem faktycznym danych o pomocy</w:t>
            </w:r>
            <w:r w:rsidRPr="00D0170F">
              <w:rPr>
                <w:i/>
                <w:sz w:val="22"/>
                <w:szCs w:val="22"/>
              </w:rPr>
              <w:t xml:space="preserve"> de minimis</w:t>
            </w:r>
            <w:r w:rsidRPr="00D0170F">
              <w:rPr>
                <w:sz w:val="22"/>
                <w:szCs w:val="22"/>
              </w:rPr>
              <w:t xml:space="preserve"> w sposób ciągły, przez cały okres ich przechowywania i udostępniania w centralnym rejestrze</w:t>
            </w:r>
            <w:r w:rsidR="00E27DBA">
              <w:rPr>
                <w:sz w:val="22"/>
                <w:szCs w:val="22"/>
              </w:rPr>
              <w:t>,</w:t>
            </w:r>
          </w:p>
          <w:p w14:paraId="798BD8A4" w14:textId="097F69AF" w:rsidR="00F97CF3" w:rsidRPr="00F97CF3" w:rsidRDefault="00D0170F" w:rsidP="00ED7EC0">
            <w:pPr>
              <w:pStyle w:val="Akapitzlist"/>
              <w:numPr>
                <w:ilvl w:val="0"/>
                <w:numId w:val="7"/>
              </w:numP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D0170F">
              <w:rPr>
                <w:sz w:val="22"/>
                <w:szCs w:val="22"/>
              </w:rPr>
              <w:t xml:space="preserve">prawidłowe raportowanie pomocy </w:t>
            </w:r>
            <w:r w:rsidRPr="00D0170F">
              <w:rPr>
                <w:i/>
                <w:sz w:val="22"/>
                <w:szCs w:val="22"/>
              </w:rPr>
              <w:t>de minimis</w:t>
            </w:r>
            <w:r w:rsidRPr="00D0170F">
              <w:rPr>
                <w:sz w:val="22"/>
                <w:szCs w:val="22"/>
              </w:rPr>
              <w:t xml:space="preserve"> i pomocy publicznej </w:t>
            </w:r>
            <w:r w:rsidR="00F97CF3">
              <w:rPr>
                <w:sz w:val="22"/>
                <w:szCs w:val="22"/>
              </w:rPr>
              <w:t>przez podmioty udzielające pomocy</w:t>
            </w:r>
            <w:r w:rsidR="005652A4">
              <w:rPr>
                <w:sz w:val="22"/>
                <w:szCs w:val="22"/>
              </w:rPr>
              <w:t>,</w:t>
            </w:r>
          </w:p>
          <w:p w14:paraId="52B2D274" w14:textId="68D9086A" w:rsidR="00FD6ED2" w:rsidRPr="00E7716B" w:rsidRDefault="00F97CF3" w:rsidP="00E7716B">
            <w:pPr>
              <w:pStyle w:val="Akapitzlist"/>
              <w:numPr>
                <w:ilvl w:val="0"/>
                <w:numId w:val="7"/>
              </w:numP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prawidłowe monitorowanie pomocy publicznej i jej raportowanie </w:t>
            </w:r>
            <w:r w:rsidR="00D0170F" w:rsidRPr="00D0170F">
              <w:rPr>
                <w:sz w:val="22"/>
                <w:szCs w:val="22"/>
              </w:rPr>
              <w:t>Komisji Europejskiej.</w:t>
            </w:r>
          </w:p>
        </w:tc>
      </w:tr>
      <w:tr w:rsidR="001F722A" w:rsidRPr="00DC790B" w14:paraId="1E91C23B" w14:textId="77777777" w:rsidTr="00CE45AD">
        <w:trPr>
          <w:gridAfter w:val="2"/>
          <w:wAfter w:w="31" w:type="dxa"/>
          <w:trHeight w:val="307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1740733E" w14:textId="77777777" w:rsidR="001F722A" w:rsidRPr="00DC790B" w:rsidRDefault="001F722A" w:rsidP="001F722A">
            <w:pPr>
              <w:numPr>
                <w:ilvl w:val="0"/>
                <w:numId w:val="1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>Jak problem został rozwiązany w innych krajach, w szczególności krajach członkowskich OECD/UE</w:t>
            </w: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?</w:t>
            </w:r>
            <w:r w:rsidRPr="00DC790B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722A" w:rsidRPr="00DC790B" w14:paraId="7F8BEBEA" w14:textId="77777777" w:rsidTr="00CE45AD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auto"/>
          </w:tcPr>
          <w:p w14:paraId="0409AAF6" w14:textId="7DF2AC76" w:rsidR="001F722A" w:rsidRDefault="00185A55" w:rsidP="00561598">
            <w:pP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</w:t>
            </w:r>
            <w:r w:rsidR="0029302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iększość pa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ństw członkowski</w:t>
            </w:r>
            <w:r w:rsidR="0029302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ch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452A8E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nie prowadzi rejestrów pomocy publicznej lub pomocy </w:t>
            </w:r>
            <w:r w:rsidR="00452A8E" w:rsidRPr="00DE7890">
              <w:rPr>
                <w:rFonts w:eastAsia="Calibri"/>
                <w:i/>
                <w:color w:val="000000"/>
                <w:spacing w:val="-2"/>
                <w:sz w:val="22"/>
                <w:szCs w:val="22"/>
                <w:lang w:eastAsia="en-US"/>
              </w:rPr>
              <w:t>de minimis</w:t>
            </w:r>
            <w:r w:rsidR="00D0170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, przerzucając obowiązek monitorowania i raportowania pomocy </w:t>
            </w:r>
            <w:r w:rsidR="00561598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do Komisji Europejskiej </w:t>
            </w:r>
            <w:r w:rsidR="00D0170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na podmioty jej udzielające, co wynika z</w:t>
            </w:r>
            <w:r w:rsidR="00561598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 dotychczasowej 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dowolnoś</w:t>
            </w:r>
            <w:r w:rsidR="00561598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ci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w </w:t>
            </w:r>
            <w:r w:rsidR="00561598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tym 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zakresie</w:t>
            </w:r>
            <w:r w:rsidR="00561598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. </w:t>
            </w:r>
            <w:r w:rsidR="00561598" w:rsidRPr="00E27DBA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Jednak</w:t>
            </w:r>
            <w:r w:rsidR="00561598" w:rsidRPr="00E27DBA">
              <w:t xml:space="preserve"> </w:t>
            </w:r>
            <w:r w:rsidR="00561598" w:rsidRPr="00E27DBA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rozporządzenie Komisji (UE) 2023/2831 z dnia 13 grudnia 2023 r. w</w:t>
            </w:r>
            <w:r w:rsidR="00F97CF3" w:rsidRPr="00E27DBA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 </w:t>
            </w:r>
            <w:r w:rsidR="00561598" w:rsidRPr="00E27DBA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sprawie stosowania art. 107 i 108 Traktatu o funkcjonowaniu Unii Europejskiej do pomocy </w:t>
            </w:r>
            <w:r w:rsidR="00561598" w:rsidRPr="00E27DBA">
              <w:rPr>
                <w:rFonts w:eastAsia="Calibri"/>
                <w:i/>
                <w:color w:val="000000"/>
                <w:spacing w:val="-2"/>
                <w:sz w:val="22"/>
                <w:szCs w:val="22"/>
                <w:lang w:eastAsia="en-US"/>
              </w:rPr>
              <w:t>de minimis</w:t>
            </w:r>
            <w:r w:rsidR="00561598" w:rsidRPr="00E27DBA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F31E01" w:rsidRPr="00E27DBA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nakłada </w:t>
            </w:r>
            <w:r w:rsidR="00561598" w:rsidRPr="00E27DBA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na państwa członkowskie obowiązek prowadzenia centralnego rejestru pomocy począwszy od </w:t>
            </w:r>
            <w:r w:rsidR="00F31E01" w:rsidRPr="00E27DBA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dnia </w:t>
            </w:r>
            <w:r w:rsidR="00561598" w:rsidRPr="00E27DBA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1 stycznia 2026 r.</w:t>
            </w:r>
            <w:r w:rsidR="00561598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EB139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 związku z tym</w:t>
            </w:r>
            <w:r w:rsidR="00F31E01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="00EB139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państwa członkowskie będą</w:t>
            </w:r>
            <w:r w:rsidR="00720BF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zobligowane do utworzenia takiego rejestru w przyszłości lub dostosowania dotychczasowych systemów do obowiązujących przepisów analogicznie do tego, jak proponuje się w polskim prawie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</w:p>
          <w:p w14:paraId="58D50775" w14:textId="7806120C" w:rsidR="00FD6ED2" w:rsidRPr="005652A4" w:rsidRDefault="009311FF" w:rsidP="00CE45AD">
            <w:pPr>
              <w:rPr>
                <w:color w:val="000000"/>
                <w:spacing w:val="-2"/>
                <w:sz w:val="22"/>
                <w:szCs w:val="22"/>
              </w:rPr>
            </w:pPr>
            <w:r w:rsidRPr="009311FF">
              <w:rPr>
                <w:color w:val="000000"/>
                <w:spacing w:val="-2"/>
                <w:sz w:val="22"/>
                <w:szCs w:val="22"/>
              </w:rPr>
              <w:t xml:space="preserve">Polska jest jednym z niewielu krajów UE posiadających własny krajowy system teleinformatyczny dedykowany pomocy publicznej. </w:t>
            </w:r>
            <w:r w:rsidRPr="00E27DBA">
              <w:rPr>
                <w:color w:val="000000"/>
                <w:spacing w:val="-2"/>
                <w:sz w:val="22"/>
                <w:szCs w:val="22"/>
              </w:rPr>
              <w:t>Ze względu na techniczny charakter projektowanych rozwiązań odstąpiono od porównań międzynarodowych</w:t>
            </w:r>
            <w:r w:rsidR="00F31E01">
              <w:rPr>
                <w:color w:val="000000"/>
                <w:spacing w:val="-2"/>
                <w:sz w:val="22"/>
                <w:szCs w:val="22"/>
              </w:rPr>
              <w:t>.</w:t>
            </w:r>
          </w:p>
        </w:tc>
      </w:tr>
      <w:tr w:rsidR="001F722A" w:rsidRPr="00DC790B" w14:paraId="665A031E" w14:textId="77777777" w:rsidTr="00CE45AD">
        <w:trPr>
          <w:gridAfter w:val="2"/>
          <w:wAfter w:w="31" w:type="dxa"/>
          <w:trHeight w:val="359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35E67D19" w14:textId="77777777" w:rsidR="001F722A" w:rsidRPr="00DC790B" w:rsidRDefault="001F722A" w:rsidP="001F722A">
            <w:pPr>
              <w:numPr>
                <w:ilvl w:val="0"/>
                <w:numId w:val="1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Podmioty, na które oddziałuje projekt</w:t>
            </w:r>
          </w:p>
        </w:tc>
      </w:tr>
      <w:tr w:rsidR="001F722A" w:rsidRPr="00DC790B" w14:paraId="78E53AFE" w14:textId="77777777" w:rsidTr="00CE45AD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6368A57" w14:textId="77777777" w:rsidR="001F722A" w:rsidRPr="009311FF" w:rsidRDefault="001F722A" w:rsidP="00CE45AD">
            <w:pPr>
              <w:spacing w:before="40"/>
              <w:jc w:val="center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9311F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565E96D" w14:textId="77777777" w:rsidR="001F722A" w:rsidRPr="009311FF" w:rsidRDefault="001F722A" w:rsidP="00CE45AD">
            <w:pPr>
              <w:spacing w:before="40"/>
              <w:jc w:val="center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9311F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1B8A875" w14:textId="77777777" w:rsidR="001F722A" w:rsidRPr="009311FF" w:rsidRDefault="001F722A" w:rsidP="00CE45AD">
            <w:pPr>
              <w:spacing w:before="40"/>
              <w:jc w:val="center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9311F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Źródło danych</w:t>
            </w:r>
            <w:r w:rsidRPr="009311FF" w:rsidDel="00260F3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24234A47" w14:textId="77777777" w:rsidR="001F722A" w:rsidRPr="009311FF" w:rsidRDefault="001F722A" w:rsidP="00CE45AD">
            <w:pPr>
              <w:spacing w:before="40"/>
              <w:jc w:val="center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9311F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Oddziaływanie</w:t>
            </w:r>
          </w:p>
        </w:tc>
      </w:tr>
      <w:tr w:rsidR="00521B67" w:rsidRPr="00DC790B" w14:paraId="059EAEC2" w14:textId="77777777" w:rsidTr="006D5646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vMerge w:val="restart"/>
            <w:shd w:val="clear" w:color="auto" w:fill="auto"/>
          </w:tcPr>
          <w:p w14:paraId="0D1511C5" w14:textId="2F6E9595" w:rsidR="00521B67" w:rsidRPr="009311FF" w:rsidRDefault="00521B67" w:rsidP="00521B67">
            <w:pPr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9311FF">
              <w:rPr>
                <w:color w:val="000000"/>
                <w:sz w:val="22"/>
                <w:szCs w:val="22"/>
              </w:rPr>
              <w:t xml:space="preserve">Podmioty udzielające pomocy publicznej lub pomocy </w:t>
            </w:r>
            <w:r w:rsidRPr="00104DE5">
              <w:rPr>
                <w:i/>
                <w:color w:val="000000"/>
                <w:sz w:val="22"/>
                <w:szCs w:val="22"/>
              </w:rPr>
              <w:t>de minimis</w:t>
            </w:r>
            <w:r w:rsidRPr="009311FF">
              <w:rPr>
                <w:color w:val="000000"/>
                <w:sz w:val="22"/>
                <w:szCs w:val="22"/>
              </w:rPr>
              <w:t>, w</w:t>
            </w:r>
            <w:r w:rsidR="009311FF" w:rsidRPr="009311FF">
              <w:rPr>
                <w:color w:val="000000"/>
                <w:sz w:val="22"/>
                <w:szCs w:val="22"/>
              </w:rPr>
              <w:t> </w:t>
            </w:r>
            <w:r w:rsidRPr="009311FF">
              <w:rPr>
                <w:color w:val="000000"/>
                <w:sz w:val="22"/>
                <w:szCs w:val="22"/>
              </w:rPr>
              <w:t>tym: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C5770D4" w14:textId="3CB7AF0D" w:rsidR="00521B67" w:rsidRPr="009311FF" w:rsidRDefault="00521B67" w:rsidP="009311FF">
            <w:pPr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9311FF">
              <w:rPr>
                <w:rFonts w:eastAsia="Calibri"/>
                <w:color w:val="000000"/>
                <w:sz w:val="22"/>
                <w:szCs w:val="22"/>
                <w:lang w:eastAsia="en-US"/>
              </w:rPr>
              <w:t>268 urzędów centralnych i</w:t>
            </w:r>
            <w:r w:rsidR="009311FF" w:rsidRPr="009311FF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9311FF">
              <w:rPr>
                <w:rFonts w:eastAsia="Calibri"/>
                <w:color w:val="000000"/>
                <w:sz w:val="22"/>
                <w:szCs w:val="22"/>
                <w:lang w:eastAsia="en-US"/>
              </w:rPr>
              <w:t>terenowych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CDE46CF" w14:textId="77777777" w:rsidR="009F4EF5" w:rsidRDefault="00521B67" w:rsidP="00CC637A">
            <w:pPr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9311F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Baza danych aplikacji SHRIMP</w:t>
            </w:r>
          </w:p>
          <w:p w14:paraId="57207F76" w14:textId="3985DF70" w:rsidR="00521B67" w:rsidRPr="009311FF" w:rsidRDefault="00521B67" w:rsidP="00CC637A">
            <w:pPr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9311F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Raport o pomocy </w:t>
            </w:r>
            <w:r w:rsidRPr="00104DE5">
              <w:rPr>
                <w:rFonts w:eastAsia="Calibri"/>
                <w:i/>
                <w:color w:val="000000"/>
                <w:spacing w:val="-2"/>
                <w:sz w:val="22"/>
                <w:szCs w:val="22"/>
                <w:lang w:eastAsia="en-US"/>
              </w:rPr>
              <w:t>de</w:t>
            </w:r>
            <w:r w:rsidR="00CC637A">
              <w:rPr>
                <w:rFonts w:eastAsia="Calibri"/>
                <w:i/>
                <w:color w:val="000000"/>
                <w:spacing w:val="-2"/>
                <w:sz w:val="22"/>
                <w:szCs w:val="22"/>
                <w:lang w:eastAsia="en-US"/>
              </w:rPr>
              <w:t> </w:t>
            </w:r>
            <w:r w:rsidRPr="00104DE5">
              <w:rPr>
                <w:rFonts w:eastAsia="Calibri"/>
                <w:i/>
                <w:color w:val="000000"/>
                <w:spacing w:val="-2"/>
                <w:sz w:val="22"/>
                <w:szCs w:val="22"/>
                <w:lang w:eastAsia="en-US"/>
              </w:rPr>
              <w:t>minimis</w:t>
            </w:r>
            <w:r w:rsidRPr="009311F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za 2022 rok</w:t>
            </w:r>
          </w:p>
          <w:p w14:paraId="4190730C" w14:textId="5FD999C3" w:rsidR="00521B67" w:rsidRPr="009311FF" w:rsidRDefault="00521B67" w:rsidP="00CC637A">
            <w:pPr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9311F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Raport o pomocy publicznej za 2022 rok</w:t>
            </w:r>
          </w:p>
        </w:tc>
        <w:tc>
          <w:tcPr>
            <w:tcW w:w="2960" w:type="dxa"/>
            <w:gridSpan w:val="6"/>
            <w:vMerge w:val="restart"/>
            <w:shd w:val="clear" w:color="auto" w:fill="auto"/>
          </w:tcPr>
          <w:p w14:paraId="5D9A5AEA" w14:textId="48763E09" w:rsidR="00521B67" w:rsidRPr="00F44C83" w:rsidRDefault="00521B67" w:rsidP="00CE45AD">
            <w:pPr>
              <w:jc w:val="left"/>
              <w:rPr>
                <w:color w:val="000000"/>
                <w:spacing w:val="-2"/>
                <w:sz w:val="22"/>
                <w:szCs w:val="22"/>
              </w:rPr>
            </w:pPr>
            <w:r w:rsidRPr="009311FF">
              <w:rPr>
                <w:color w:val="000000"/>
                <w:spacing w:val="-2"/>
                <w:sz w:val="22"/>
                <w:szCs w:val="22"/>
              </w:rPr>
              <w:t xml:space="preserve">Proponowane przepisy </w:t>
            </w:r>
            <w:r w:rsidR="00E61EFF">
              <w:rPr>
                <w:color w:val="000000"/>
                <w:spacing w:val="-2"/>
                <w:sz w:val="22"/>
                <w:szCs w:val="22"/>
              </w:rPr>
              <w:t>nie nakładają nowych obowiązków na podmioty</w:t>
            </w:r>
            <w:r w:rsidR="00400AF9">
              <w:rPr>
                <w:color w:val="000000"/>
                <w:spacing w:val="-2"/>
                <w:sz w:val="22"/>
                <w:szCs w:val="22"/>
              </w:rPr>
              <w:t>, zmieniają jedynie katalog kodów</w:t>
            </w:r>
            <w:r w:rsidRPr="009311FF">
              <w:rPr>
                <w:color w:val="000000"/>
                <w:spacing w:val="-2"/>
                <w:sz w:val="22"/>
                <w:szCs w:val="22"/>
              </w:rPr>
              <w:t xml:space="preserve"> przeznacze</w:t>
            </w:r>
            <w:r w:rsidR="00400AF9">
              <w:rPr>
                <w:color w:val="000000"/>
                <w:spacing w:val="-2"/>
                <w:sz w:val="22"/>
                <w:szCs w:val="22"/>
              </w:rPr>
              <w:t xml:space="preserve">ń pomocy, które </w:t>
            </w:r>
            <w:r w:rsidR="009F4EF5">
              <w:rPr>
                <w:color w:val="000000"/>
                <w:spacing w:val="-2"/>
                <w:sz w:val="22"/>
                <w:szCs w:val="22"/>
              </w:rPr>
              <w:t xml:space="preserve">są </w:t>
            </w:r>
            <w:r w:rsidR="00400AF9">
              <w:rPr>
                <w:color w:val="000000"/>
                <w:spacing w:val="-2"/>
                <w:sz w:val="22"/>
                <w:szCs w:val="22"/>
              </w:rPr>
              <w:t xml:space="preserve">wskazywane w sprawozdaniach oraz znoszą ograniczenia w zakresie </w:t>
            </w:r>
            <w:r w:rsidR="00956556">
              <w:rPr>
                <w:color w:val="000000"/>
                <w:spacing w:val="-2"/>
                <w:sz w:val="22"/>
                <w:szCs w:val="22"/>
              </w:rPr>
              <w:t xml:space="preserve">okresu </w:t>
            </w:r>
            <w:r w:rsidR="00400AF9">
              <w:rPr>
                <w:color w:val="000000"/>
                <w:spacing w:val="-2"/>
                <w:sz w:val="22"/>
                <w:szCs w:val="22"/>
              </w:rPr>
              <w:t xml:space="preserve">korygowania </w:t>
            </w:r>
            <w:r w:rsidR="00956556">
              <w:rPr>
                <w:color w:val="000000"/>
                <w:spacing w:val="-2"/>
                <w:sz w:val="22"/>
                <w:szCs w:val="22"/>
              </w:rPr>
              <w:t xml:space="preserve">przesłanych </w:t>
            </w:r>
            <w:r w:rsidR="00400AF9">
              <w:rPr>
                <w:color w:val="000000"/>
                <w:spacing w:val="-2"/>
                <w:sz w:val="22"/>
                <w:szCs w:val="22"/>
              </w:rPr>
              <w:t>sprawozdań o udzielonej</w:t>
            </w:r>
            <w:r w:rsidR="009F4EF5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113770">
              <w:rPr>
                <w:color w:val="000000"/>
                <w:spacing w:val="-2"/>
                <w:sz w:val="22"/>
                <w:szCs w:val="22"/>
              </w:rPr>
              <w:t xml:space="preserve">pomocy </w:t>
            </w:r>
            <w:r w:rsidR="00400AF9" w:rsidRPr="00F44C83">
              <w:rPr>
                <w:i/>
                <w:color w:val="000000"/>
                <w:spacing w:val="-2"/>
                <w:sz w:val="22"/>
                <w:szCs w:val="22"/>
              </w:rPr>
              <w:t>de</w:t>
            </w:r>
            <w:r w:rsidR="00956556" w:rsidRPr="00F44C83">
              <w:rPr>
                <w:i/>
                <w:color w:val="000000"/>
                <w:spacing w:val="-2"/>
                <w:sz w:val="22"/>
                <w:szCs w:val="22"/>
              </w:rPr>
              <w:t> </w:t>
            </w:r>
            <w:r w:rsidR="00400AF9" w:rsidRPr="00F44C83">
              <w:rPr>
                <w:i/>
                <w:color w:val="000000"/>
                <w:spacing w:val="-2"/>
                <w:sz w:val="22"/>
                <w:szCs w:val="22"/>
              </w:rPr>
              <w:t>minimis</w:t>
            </w:r>
            <w:r w:rsidR="00956556">
              <w:rPr>
                <w:color w:val="000000"/>
                <w:spacing w:val="-2"/>
                <w:sz w:val="22"/>
                <w:szCs w:val="22"/>
              </w:rPr>
              <w:t>.</w:t>
            </w:r>
          </w:p>
        </w:tc>
      </w:tr>
      <w:tr w:rsidR="00521B67" w:rsidRPr="00DC790B" w14:paraId="5858FC8A" w14:textId="77777777" w:rsidTr="006D5646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vMerge/>
            <w:shd w:val="clear" w:color="auto" w:fill="auto"/>
          </w:tcPr>
          <w:p w14:paraId="33A30399" w14:textId="2A709F79" w:rsidR="00521B67" w:rsidRPr="009311FF" w:rsidRDefault="00521B67" w:rsidP="00DC5D4A">
            <w:pPr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14:paraId="0FCDC420" w14:textId="6BE9DED2" w:rsidR="00521B67" w:rsidRPr="009311FF" w:rsidRDefault="00521B67" w:rsidP="009311FF">
            <w:pPr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9311F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2 838 jednostek samorządu terytorialnego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CB7919A" w14:textId="1898F073" w:rsidR="00521B67" w:rsidRPr="009311FF" w:rsidRDefault="00521B67" w:rsidP="00CE45AD">
            <w:pP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9311F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Rejestr TERYT (GUS),</w:t>
            </w:r>
          </w:p>
          <w:p w14:paraId="63E9B44C" w14:textId="5959BBAD" w:rsidR="00521B67" w:rsidRPr="009311FF" w:rsidRDefault="00521B67" w:rsidP="00CE45AD">
            <w:pP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9311F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Baza danych aplikacji SHRIMP</w:t>
            </w:r>
          </w:p>
        </w:tc>
        <w:tc>
          <w:tcPr>
            <w:tcW w:w="2960" w:type="dxa"/>
            <w:gridSpan w:val="6"/>
            <w:vMerge/>
            <w:shd w:val="clear" w:color="auto" w:fill="auto"/>
          </w:tcPr>
          <w:p w14:paraId="17B6BC0D" w14:textId="6BE93308" w:rsidR="00521B67" w:rsidRPr="009311FF" w:rsidRDefault="00521B67" w:rsidP="00CE45AD">
            <w:pPr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</w:tr>
      <w:tr w:rsidR="00521B67" w:rsidRPr="00DC790B" w14:paraId="125BB350" w14:textId="77777777" w:rsidTr="006D5646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vMerge/>
            <w:shd w:val="clear" w:color="auto" w:fill="auto"/>
          </w:tcPr>
          <w:p w14:paraId="68DD0E5A" w14:textId="3DA2AB77" w:rsidR="00521B67" w:rsidRPr="009311FF" w:rsidRDefault="00521B67" w:rsidP="00DC5D4A">
            <w:pPr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14:paraId="037C72D5" w14:textId="137EE720" w:rsidR="00521B67" w:rsidRPr="009311FF" w:rsidRDefault="00521B67" w:rsidP="009311FF">
            <w:pPr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9311F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1 121 innych podmiotów udzielających pomocy 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84E0A94" w14:textId="25CF49D8" w:rsidR="00521B67" w:rsidRPr="009311FF" w:rsidRDefault="00521B67" w:rsidP="00CE45AD">
            <w:pP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9311F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Baza danych aplikacji SHRIMP</w:t>
            </w:r>
          </w:p>
        </w:tc>
        <w:tc>
          <w:tcPr>
            <w:tcW w:w="2960" w:type="dxa"/>
            <w:gridSpan w:val="6"/>
            <w:vMerge/>
            <w:shd w:val="clear" w:color="auto" w:fill="auto"/>
          </w:tcPr>
          <w:p w14:paraId="44F8A842" w14:textId="77777777" w:rsidR="00521B67" w:rsidRPr="009311FF" w:rsidRDefault="00521B67" w:rsidP="00CE45AD">
            <w:pP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</w:tr>
      <w:tr w:rsidR="006D5646" w:rsidRPr="00DC790B" w14:paraId="52C9E8FC" w14:textId="77777777" w:rsidTr="006D5646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5B47A76" w14:textId="7B36BF66" w:rsidR="006D5646" w:rsidRPr="009311FF" w:rsidRDefault="006D5646" w:rsidP="006D5646">
            <w:pPr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9311FF">
              <w:rPr>
                <w:color w:val="000000"/>
                <w:spacing w:val="-2"/>
                <w:sz w:val="22"/>
                <w:szCs w:val="22"/>
              </w:rPr>
              <w:t>Prezes Urzędu Ochrony Konkurencji i</w:t>
            </w:r>
            <w:r w:rsidR="00CC637A">
              <w:rPr>
                <w:color w:val="000000"/>
                <w:spacing w:val="-2"/>
                <w:sz w:val="22"/>
                <w:szCs w:val="22"/>
              </w:rPr>
              <w:t> </w:t>
            </w:r>
            <w:r w:rsidRPr="009311FF">
              <w:rPr>
                <w:color w:val="000000"/>
                <w:spacing w:val="-2"/>
                <w:sz w:val="22"/>
                <w:szCs w:val="22"/>
              </w:rPr>
              <w:t xml:space="preserve">Konsumentów </w:t>
            </w:r>
            <w:r w:rsidR="009F4EF5">
              <w:rPr>
                <w:color w:val="000000"/>
                <w:spacing w:val="-2"/>
                <w:sz w:val="22"/>
                <w:szCs w:val="22"/>
              </w:rPr>
              <w:t>–</w:t>
            </w:r>
            <w:r w:rsidRPr="009311FF">
              <w:rPr>
                <w:color w:val="000000"/>
                <w:spacing w:val="-2"/>
                <w:sz w:val="22"/>
                <w:szCs w:val="22"/>
              </w:rPr>
              <w:t xml:space="preserve"> organ monitorujący pomoc publiczną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7CAAB5A" w14:textId="20DE2263" w:rsidR="006D5646" w:rsidRPr="009311FF" w:rsidRDefault="006D5646" w:rsidP="006D5646">
            <w:pP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9311F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51C7529" w14:textId="5ECB7C39" w:rsidR="006D5646" w:rsidRPr="009311FF" w:rsidRDefault="006D5646" w:rsidP="00CC637A">
            <w:pPr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9311FF">
              <w:rPr>
                <w:sz w:val="22"/>
                <w:szCs w:val="22"/>
              </w:rPr>
              <w:t>Art. 31 ust. 2 ustawy z dnia 30</w:t>
            </w:r>
            <w:r w:rsidR="00CC637A">
              <w:rPr>
                <w:sz w:val="22"/>
                <w:szCs w:val="22"/>
              </w:rPr>
              <w:t> </w:t>
            </w:r>
            <w:r w:rsidRPr="009311FF">
              <w:rPr>
                <w:sz w:val="22"/>
                <w:szCs w:val="22"/>
              </w:rPr>
              <w:t>kwietnia 2004 r. o</w:t>
            </w:r>
            <w:r w:rsidR="00CC637A">
              <w:rPr>
                <w:sz w:val="22"/>
                <w:szCs w:val="22"/>
              </w:rPr>
              <w:t> </w:t>
            </w:r>
            <w:r w:rsidRPr="009311FF">
              <w:rPr>
                <w:sz w:val="22"/>
                <w:szCs w:val="22"/>
              </w:rPr>
              <w:t>postępowaniu w sprawach dotyczących pomocy publicznej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6FC77B16" w14:textId="6DC7685D" w:rsidR="006D5646" w:rsidRPr="009311FF" w:rsidRDefault="006D5646" w:rsidP="006D5646">
            <w:pPr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9311FF">
              <w:rPr>
                <w:color w:val="000000"/>
                <w:spacing w:val="-2"/>
                <w:sz w:val="22"/>
                <w:szCs w:val="22"/>
              </w:rPr>
              <w:t>Proponowane przepisy umożliwiają właściwe monitorowanie pomocy</w:t>
            </w:r>
            <w:r w:rsidR="00C43856">
              <w:rPr>
                <w:color w:val="000000"/>
                <w:spacing w:val="-2"/>
                <w:sz w:val="22"/>
                <w:szCs w:val="22"/>
              </w:rPr>
              <w:t xml:space="preserve"> oraz</w:t>
            </w:r>
            <w:r w:rsidRPr="009311FF">
              <w:rPr>
                <w:color w:val="000000"/>
                <w:spacing w:val="-2"/>
                <w:sz w:val="22"/>
                <w:szCs w:val="22"/>
              </w:rPr>
              <w:t xml:space="preserve"> opracowanie corocznego sprawozdania o pomocy publicznej przedstawianego Radzie Ministrów, a następnie Sejmowi</w:t>
            </w:r>
            <w:r w:rsidR="009F4EF5">
              <w:rPr>
                <w:color w:val="000000"/>
                <w:spacing w:val="-2"/>
                <w:sz w:val="22"/>
                <w:szCs w:val="22"/>
              </w:rPr>
              <w:t>,</w:t>
            </w:r>
            <w:r w:rsidRPr="009311FF">
              <w:rPr>
                <w:color w:val="000000"/>
                <w:spacing w:val="-2"/>
                <w:sz w:val="22"/>
                <w:szCs w:val="22"/>
              </w:rPr>
              <w:t xml:space="preserve"> oraz corocznego raportu przedstawianego Komisji Europejskiej.</w:t>
            </w:r>
          </w:p>
        </w:tc>
      </w:tr>
      <w:tr w:rsidR="006D5646" w:rsidRPr="00DC790B" w14:paraId="1CC7E0D6" w14:textId="77777777" w:rsidTr="006D5646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82EC42C" w14:textId="1795FAED" w:rsidR="006D5646" w:rsidRPr="009311FF" w:rsidRDefault="006D5646" w:rsidP="006D5646">
            <w:pPr>
              <w:jc w:val="left"/>
              <w:rPr>
                <w:color w:val="000000"/>
                <w:spacing w:val="-2"/>
                <w:sz w:val="22"/>
                <w:szCs w:val="22"/>
              </w:rPr>
            </w:pPr>
            <w:r w:rsidRPr="009311FF">
              <w:rPr>
                <w:color w:val="000000"/>
                <w:sz w:val="22"/>
                <w:szCs w:val="22"/>
              </w:rPr>
              <w:t>Minister właściwy do</w:t>
            </w:r>
            <w:r w:rsidR="00CC637A">
              <w:rPr>
                <w:color w:val="000000"/>
                <w:sz w:val="22"/>
                <w:szCs w:val="22"/>
              </w:rPr>
              <w:t> </w:t>
            </w:r>
            <w:r w:rsidRPr="009311FF">
              <w:rPr>
                <w:color w:val="000000"/>
                <w:sz w:val="22"/>
                <w:szCs w:val="22"/>
              </w:rPr>
              <w:t>spraw finansów publicznych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52870A1" w14:textId="04D9EFBC" w:rsidR="006D5646" w:rsidRPr="009311FF" w:rsidRDefault="006D5646" w:rsidP="006D5646">
            <w:pP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9311F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B757D24" w14:textId="4CA4CA4C" w:rsidR="006D5646" w:rsidRPr="009311FF" w:rsidRDefault="006D5646" w:rsidP="00CC637A">
            <w:pPr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9311FF">
              <w:rPr>
                <w:sz w:val="22"/>
                <w:szCs w:val="22"/>
              </w:rPr>
              <w:t>Art. 32 ust. 10 ustawy z dnia 30 kwietnia 2004 r. o</w:t>
            </w:r>
            <w:r w:rsidR="00CC637A">
              <w:rPr>
                <w:sz w:val="22"/>
                <w:szCs w:val="22"/>
              </w:rPr>
              <w:t> </w:t>
            </w:r>
            <w:r w:rsidRPr="009311FF">
              <w:rPr>
                <w:sz w:val="22"/>
                <w:szCs w:val="22"/>
              </w:rPr>
              <w:t>postępowaniu w sprawach dotyczących pomocy publicznej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654ED82B" w14:textId="7E59ADFA" w:rsidR="006D5646" w:rsidRPr="009311FF" w:rsidRDefault="006D5646" w:rsidP="006D5646">
            <w:pPr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9311FF">
              <w:rPr>
                <w:color w:val="000000"/>
                <w:spacing w:val="-2"/>
                <w:sz w:val="22"/>
                <w:szCs w:val="22"/>
              </w:rPr>
              <w:t xml:space="preserve">Proponowane przepisy będą musiały zostać uwzględnione w aplikacji SHRIMP udostępnianej organom </w:t>
            </w:r>
            <w:r w:rsidR="009F4EF5">
              <w:rPr>
                <w:color w:val="000000"/>
                <w:spacing w:val="-2"/>
                <w:sz w:val="22"/>
                <w:szCs w:val="22"/>
              </w:rPr>
              <w:t>KAS</w:t>
            </w:r>
            <w:r w:rsidRPr="009311FF">
              <w:rPr>
                <w:color w:val="000000"/>
                <w:spacing w:val="-2"/>
                <w:sz w:val="22"/>
                <w:szCs w:val="22"/>
              </w:rPr>
              <w:t xml:space="preserve"> przez Ministra Finansów.</w:t>
            </w:r>
          </w:p>
        </w:tc>
      </w:tr>
      <w:tr w:rsidR="001F722A" w:rsidRPr="00DC790B" w14:paraId="5446334F" w14:textId="77777777" w:rsidTr="00CE45AD">
        <w:trPr>
          <w:gridAfter w:val="2"/>
          <w:wAfter w:w="31" w:type="dxa"/>
          <w:trHeight w:val="302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7EDF36CC" w14:textId="77777777" w:rsidR="001F722A" w:rsidRPr="00DC790B" w:rsidRDefault="001F722A" w:rsidP="001F722A">
            <w:pPr>
              <w:numPr>
                <w:ilvl w:val="0"/>
                <w:numId w:val="1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Informacje na temat zakresu, czasu trwania i podsumowanie wyników konsultacji</w:t>
            </w:r>
          </w:p>
        </w:tc>
      </w:tr>
      <w:tr w:rsidR="001F722A" w:rsidRPr="00DC790B" w14:paraId="294EF72F" w14:textId="77777777" w:rsidTr="00CE45AD">
        <w:trPr>
          <w:gridAfter w:val="2"/>
          <w:wAfter w:w="31" w:type="dxa"/>
          <w:trHeight w:val="342"/>
        </w:trPr>
        <w:tc>
          <w:tcPr>
            <w:tcW w:w="10916" w:type="dxa"/>
            <w:gridSpan w:val="29"/>
            <w:shd w:val="clear" w:color="auto" w:fill="FFFFFF"/>
          </w:tcPr>
          <w:p w14:paraId="42194A38" w14:textId="0EE83C1D" w:rsidR="00AB008E" w:rsidRPr="00DE7890" w:rsidRDefault="002C7621" w:rsidP="00AB008E">
            <w:pPr>
              <w:spacing w:before="120" w:after="200"/>
              <w:rPr>
                <w:sz w:val="22"/>
                <w:szCs w:val="22"/>
                <w:shd w:val="clear" w:color="auto" w:fill="FFFFFF"/>
              </w:rPr>
            </w:pPr>
            <w:r w:rsidRPr="002C7621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Projekt rozporządzenia zostanie przekazany do opiniowania </w:t>
            </w:r>
            <w:bookmarkStart w:id="2" w:name="_Hlk160712779"/>
            <w:r w:rsidR="006E33AA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i konsultacji </w:t>
            </w:r>
            <w:r w:rsidR="00F361F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podmiot</w:t>
            </w:r>
            <w:r w:rsidR="006E33AA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om</w:t>
            </w:r>
            <w:r w:rsidR="00F361F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udzielając</w:t>
            </w:r>
            <w:r w:rsidR="006E33AA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ym</w:t>
            </w:r>
            <w:r w:rsidR="00F361F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pomocy, tj</w:t>
            </w:r>
            <w:r w:rsidR="00CC637A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.:</w:t>
            </w:r>
            <w:r w:rsidR="00C3152C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BA0974" w:rsidRPr="005C0C91">
              <w:rPr>
                <w:sz w:val="22"/>
                <w:szCs w:val="22"/>
              </w:rPr>
              <w:t>Polsk</w:t>
            </w:r>
            <w:r w:rsidR="006E33AA">
              <w:rPr>
                <w:sz w:val="22"/>
                <w:szCs w:val="22"/>
              </w:rPr>
              <w:t>iej</w:t>
            </w:r>
            <w:r w:rsidR="00BA0974" w:rsidRPr="005C0C91">
              <w:rPr>
                <w:sz w:val="22"/>
                <w:szCs w:val="22"/>
              </w:rPr>
              <w:t xml:space="preserve"> Agencj</w:t>
            </w:r>
            <w:r w:rsidR="006E33AA">
              <w:rPr>
                <w:sz w:val="22"/>
                <w:szCs w:val="22"/>
              </w:rPr>
              <w:t>i</w:t>
            </w:r>
            <w:r w:rsidR="00BA0974" w:rsidRPr="005C0C91">
              <w:rPr>
                <w:sz w:val="22"/>
                <w:szCs w:val="22"/>
              </w:rPr>
              <w:t xml:space="preserve"> Rozwoju Przedsiębiorczości</w:t>
            </w:r>
            <w:r w:rsidR="005C0C91">
              <w:rPr>
                <w:sz w:val="22"/>
                <w:szCs w:val="22"/>
              </w:rPr>
              <w:t>,</w:t>
            </w:r>
            <w:r w:rsidR="00BA0974" w:rsidRPr="005C0C91">
              <w:rPr>
                <w:sz w:val="22"/>
                <w:szCs w:val="22"/>
              </w:rPr>
              <w:t xml:space="preserve"> </w:t>
            </w:r>
            <w:r w:rsidR="00F97CF3">
              <w:rPr>
                <w:sz w:val="22"/>
                <w:szCs w:val="22"/>
              </w:rPr>
              <w:t>P</w:t>
            </w:r>
            <w:r w:rsidR="00BA0974" w:rsidRPr="005C0C91">
              <w:rPr>
                <w:sz w:val="22"/>
                <w:szCs w:val="22"/>
              </w:rPr>
              <w:t>aństw</w:t>
            </w:r>
            <w:r w:rsidR="00F97CF3">
              <w:rPr>
                <w:sz w:val="22"/>
                <w:szCs w:val="22"/>
              </w:rPr>
              <w:t>ow</w:t>
            </w:r>
            <w:r w:rsidR="006E33AA">
              <w:rPr>
                <w:sz w:val="22"/>
                <w:szCs w:val="22"/>
              </w:rPr>
              <w:t>emu</w:t>
            </w:r>
            <w:r w:rsidR="00F97CF3">
              <w:rPr>
                <w:sz w:val="22"/>
                <w:szCs w:val="22"/>
              </w:rPr>
              <w:t xml:space="preserve"> F</w:t>
            </w:r>
            <w:r w:rsidR="00BA0974" w:rsidRPr="005C0C91">
              <w:rPr>
                <w:sz w:val="22"/>
                <w:szCs w:val="22"/>
              </w:rPr>
              <w:t>undusz</w:t>
            </w:r>
            <w:r w:rsidR="006E33AA">
              <w:rPr>
                <w:sz w:val="22"/>
                <w:szCs w:val="22"/>
              </w:rPr>
              <w:t>owi</w:t>
            </w:r>
            <w:r w:rsidR="00BA0974" w:rsidRPr="005C0C91">
              <w:rPr>
                <w:sz w:val="22"/>
                <w:szCs w:val="22"/>
              </w:rPr>
              <w:t xml:space="preserve"> </w:t>
            </w:r>
            <w:bookmarkStart w:id="3" w:name="_Hlk160712008"/>
            <w:r w:rsidR="00BA0974" w:rsidRPr="005C0C91">
              <w:rPr>
                <w:sz w:val="22"/>
                <w:szCs w:val="22"/>
              </w:rPr>
              <w:t>Rehabilitacji Osób Niepełnosprawnych</w:t>
            </w:r>
            <w:bookmarkEnd w:id="3"/>
            <w:r w:rsidR="00BA0974" w:rsidRPr="005C0C91">
              <w:rPr>
                <w:sz w:val="22"/>
                <w:szCs w:val="22"/>
              </w:rPr>
              <w:t xml:space="preserve">, </w:t>
            </w:r>
            <w:r w:rsidR="00C3152C">
              <w:rPr>
                <w:sz w:val="22"/>
                <w:szCs w:val="22"/>
              </w:rPr>
              <w:t>Zakład</w:t>
            </w:r>
            <w:r w:rsidR="006E33AA">
              <w:rPr>
                <w:sz w:val="22"/>
                <w:szCs w:val="22"/>
              </w:rPr>
              <w:t>owi</w:t>
            </w:r>
            <w:r w:rsidR="00C3152C">
              <w:rPr>
                <w:sz w:val="22"/>
                <w:szCs w:val="22"/>
              </w:rPr>
              <w:t xml:space="preserve"> Ubezpieczeń Społecznych, Urz</w:t>
            </w:r>
            <w:r w:rsidR="006E33AA">
              <w:rPr>
                <w:sz w:val="22"/>
                <w:szCs w:val="22"/>
              </w:rPr>
              <w:t>ędowi</w:t>
            </w:r>
            <w:r w:rsidR="00C3152C">
              <w:rPr>
                <w:sz w:val="22"/>
                <w:szCs w:val="22"/>
              </w:rPr>
              <w:t xml:space="preserve"> Regulacji Energ</w:t>
            </w:r>
            <w:r w:rsidR="00F97CF3">
              <w:rPr>
                <w:sz w:val="22"/>
                <w:szCs w:val="22"/>
              </w:rPr>
              <w:t>etyki</w:t>
            </w:r>
            <w:r w:rsidR="00C3152C">
              <w:rPr>
                <w:sz w:val="22"/>
                <w:szCs w:val="22"/>
              </w:rPr>
              <w:t xml:space="preserve">, </w:t>
            </w:r>
            <w:r w:rsidR="00BA0974" w:rsidRPr="005C0C91">
              <w:rPr>
                <w:sz w:val="22"/>
                <w:szCs w:val="22"/>
              </w:rPr>
              <w:t>Narodow</w:t>
            </w:r>
            <w:r w:rsidR="006E33AA">
              <w:rPr>
                <w:sz w:val="22"/>
                <w:szCs w:val="22"/>
              </w:rPr>
              <w:t>emu</w:t>
            </w:r>
            <w:r w:rsidR="00BA0974" w:rsidRPr="005C0C91">
              <w:rPr>
                <w:sz w:val="22"/>
                <w:szCs w:val="22"/>
              </w:rPr>
              <w:t xml:space="preserve"> Fundusz</w:t>
            </w:r>
            <w:r w:rsidR="006E33AA">
              <w:rPr>
                <w:sz w:val="22"/>
                <w:szCs w:val="22"/>
              </w:rPr>
              <w:t>owi</w:t>
            </w:r>
            <w:r w:rsidR="00BA0974" w:rsidRPr="005C0C91">
              <w:rPr>
                <w:sz w:val="22"/>
                <w:szCs w:val="22"/>
              </w:rPr>
              <w:t xml:space="preserve"> </w:t>
            </w:r>
            <w:bookmarkStart w:id="4" w:name="_Hlk160711997"/>
            <w:r w:rsidR="00BA0974" w:rsidRPr="005C0C91">
              <w:rPr>
                <w:sz w:val="22"/>
                <w:szCs w:val="22"/>
              </w:rPr>
              <w:t>Ochrony Środowiska i</w:t>
            </w:r>
            <w:r w:rsidR="00F97CF3">
              <w:rPr>
                <w:sz w:val="22"/>
                <w:szCs w:val="22"/>
              </w:rPr>
              <w:t xml:space="preserve"> </w:t>
            </w:r>
            <w:r w:rsidR="00BA0974" w:rsidRPr="005C0C91">
              <w:rPr>
                <w:sz w:val="22"/>
                <w:szCs w:val="22"/>
              </w:rPr>
              <w:t>Gospodarki Wodnej</w:t>
            </w:r>
            <w:bookmarkEnd w:id="4"/>
            <w:r w:rsidR="00BA0974" w:rsidRPr="005C0C91">
              <w:rPr>
                <w:sz w:val="22"/>
                <w:szCs w:val="22"/>
              </w:rPr>
              <w:t xml:space="preserve">, </w:t>
            </w:r>
            <w:r w:rsidR="00C3152C">
              <w:rPr>
                <w:sz w:val="22"/>
                <w:szCs w:val="22"/>
              </w:rPr>
              <w:t>Zarządc</w:t>
            </w:r>
            <w:r w:rsidR="006E33AA">
              <w:rPr>
                <w:sz w:val="22"/>
                <w:szCs w:val="22"/>
              </w:rPr>
              <w:t>y</w:t>
            </w:r>
            <w:r w:rsidR="00C3152C">
              <w:rPr>
                <w:sz w:val="22"/>
                <w:szCs w:val="22"/>
              </w:rPr>
              <w:t xml:space="preserve"> Rozliczeń S.A., </w:t>
            </w:r>
            <w:r w:rsidR="00BA0974" w:rsidRPr="005C0C91">
              <w:rPr>
                <w:sz w:val="22"/>
                <w:szCs w:val="22"/>
              </w:rPr>
              <w:t>Agencj</w:t>
            </w:r>
            <w:r w:rsidR="006E33AA">
              <w:rPr>
                <w:sz w:val="22"/>
                <w:szCs w:val="22"/>
              </w:rPr>
              <w:t>i</w:t>
            </w:r>
            <w:r w:rsidR="00BA0974" w:rsidRPr="005C0C91">
              <w:rPr>
                <w:sz w:val="22"/>
                <w:szCs w:val="22"/>
              </w:rPr>
              <w:t xml:space="preserve"> Rozwoju Przemysłu S.A, </w:t>
            </w:r>
            <w:r w:rsidR="00F361FF" w:rsidRPr="00F361FF">
              <w:rPr>
                <w:sz w:val="22"/>
                <w:szCs w:val="22"/>
              </w:rPr>
              <w:t>Agencj</w:t>
            </w:r>
            <w:r w:rsidR="006E33AA">
              <w:rPr>
                <w:sz w:val="22"/>
                <w:szCs w:val="22"/>
              </w:rPr>
              <w:t>i</w:t>
            </w:r>
            <w:r w:rsidR="00F361FF" w:rsidRPr="00F361FF">
              <w:rPr>
                <w:sz w:val="22"/>
                <w:szCs w:val="22"/>
              </w:rPr>
              <w:t xml:space="preserve"> Restrukturyzacji i Modernizacji Rolnictwa</w:t>
            </w:r>
            <w:r w:rsidR="00F361FF">
              <w:rPr>
                <w:sz w:val="22"/>
                <w:szCs w:val="22"/>
              </w:rPr>
              <w:t xml:space="preserve">, </w:t>
            </w:r>
            <w:r w:rsidR="00BA0974" w:rsidRPr="005C0C91">
              <w:rPr>
                <w:sz w:val="22"/>
                <w:szCs w:val="22"/>
              </w:rPr>
              <w:t>Bank</w:t>
            </w:r>
            <w:r w:rsidR="006E33AA">
              <w:rPr>
                <w:sz w:val="22"/>
                <w:szCs w:val="22"/>
              </w:rPr>
              <w:t>owi</w:t>
            </w:r>
            <w:r w:rsidR="00BA0974" w:rsidRPr="005C0C91">
              <w:rPr>
                <w:sz w:val="22"/>
                <w:szCs w:val="22"/>
              </w:rPr>
              <w:t xml:space="preserve"> Gospodarstwa Krajowego, </w:t>
            </w:r>
            <w:r w:rsidR="00F361FF" w:rsidRPr="00F361FF">
              <w:rPr>
                <w:sz w:val="22"/>
                <w:szCs w:val="22"/>
              </w:rPr>
              <w:t>Bankow</w:t>
            </w:r>
            <w:r w:rsidR="006E33AA">
              <w:rPr>
                <w:sz w:val="22"/>
                <w:szCs w:val="22"/>
              </w:rPr>
              <w:t>emu</w:t>
            </w:r>
            <w:r w:rsidR="00F361FF" w:rsidRPr="00F361FF">
              <w:rPr>
                <w:sz w:val="22"/>
                <w:szCs w:val="22"/>
              </w:rPr>
              <w:t xml:space="preserve"> Fundusz</w:t>
            </w:r>
            <w:r w:rsidR="006E33AA">
              <w:rPr>
                <w:sz w:val="22"/>
                <w:szCs w:val="22"/>
              </w:rPr>
              <w:t>owi</w:t>
            </w:r>
            <w:r w:rsidR="00F361FF" w:rsidRPr="00F361FF">
              <w:rPr>
                <w:sz w:val="22"/>
                <w:szCs w:val="22"/>
              </w:rPr>
              <w:t xml:space="preserve"> Gwarancyjn</w:t>
            </w:r>
            <w:r w:rsidR="006E33AA">
              <w:rPr>
                <w:sz w:val="22"/>
                <w:szCs w:val="22"/>
              </w:rPr>
              <w:t>emu</w:t>
            </w:r>
            <w:r w:rsidR="00F361FF">
              <w:rPr>
                <w:sz w:val="22"/>
                <w:szCs w:val="22"/>
              </w:rPr>
              <w:t xml:space="preserve">, </w:t>
            </w:r>
            <w:r w:rsidR="00F97CF3">
              <w:rPr>
                <w:sz w:val="22"/>
                <w:szCs w:val="22"/>
              </w:rPr>
              <w:t>S</w:t>
            </w:r>
            <w:r w:rsidR="00F361FF" w:rsidRPr="00F361FF">
              <w:rPr>
                <w:sz w:val="22"/>
                <w:szCs w:val="22"/>
              </w:rPr>
              <w:t>łużb</w:t>
            </w:r>
            <w:r w:rsidR="006E33AA">
              <w:rPr>
                <w:sz w:val="22"/>
                <w:szCs w:val="22"/>
              </w:rPr>
              <w:t>ie</w:t>
            </w:r>
            <w:r w:rsidR="00F97CF3">
              <w:rPr>
                <w:sz w:val="22"/>
                <w:szCs w:val="22"/>
              </w:rPr>
              <w:t xml:space="preserve"> </w:t>
            </w:r>
            <w:r w:rsidR="00F361FF" w:rsidRPr="00F361FF">
              <w:rPr>
                <w:sz w:val="22"/>
                <w:szCs w:val="22"/>
              </w:rPr>
              <w:t>Więzienn</w:t>
            </w:r>
            <w:r w:rsidR="006E33AA">
              <w:rPr>
                <w:sz w:val="22"/>
                <w:szCs w:val="22"/>
              </w:rPr>
              <w:t>ej</w:t>
            </w:r>
            <w:r w:rsidR="00F361FF">
              <w:rPr>
                <w:sz w:val="22"/>
                <w:szCs w:val="22"/>
              </w:rPr>
              <w:t>,</w:t>
            </w:r>
            <w:r w:rsidR="00F361FF" w:rsidRPr="00F361FF">
              <w:rPr>
                <w:sz w:val="22"/>
                <w:szCs w:val="22"/>
              </w:rPr>
              <w:t xml:space="preserve"> Krajow</w:t>
            </w:r>
            <w:r w:rsidR="006E33AA">
              <w:rPr>
                <w:sz w:val="22"/>
                <w:szCs w:val="22"/>
              </w:rPr>
              <w:t>emu</w:t>
            </w:r>
            <w:r w:rsidR="00F361FF" w:rsidRPr="00F361FF">
              <w:rPr>
                <w:sz w:val="22"/>
                <w:szCs w:val="22"/>
              </w:rPr>
              <w:t xml:space="preserve"> Ośrodk</w:t>
            </w:r>
            <w:r w:rsidR="006E33AA">
              <w:rPr>
                <w:sz w:val="22"/>
                <w:szCs w:val="22"/>
              </w:rPr>
              <w:t>owi</w:t>
            </w:r>
            <w:r w:rsidR="00F361FF" w:rsidRPr="00F361FF">
              <w:rPr>
                <w:sz w:val="22"/>
                <w:szCs w:val="22"/>
              </w:rPr>
              <w:t xml:space="preserve"> Wsparcia Rolnictwa</w:t>
            </w:r>
            <w:r w:rsidR="00F361FF">
              <w:rPr>
                <w:sz w:val="22"/>
                <w:szCs w:val="22"/>
              </w:rPr>
              <w:t xml:space="preserve">, </w:t>
            </w:r>
            <w:r w:rsidR="00BA0974" w:rsidRPr="005C0C91">
              <w:rPr>
                <w:sz w:val="22"/>
                <w:szCs w:val="22"/>
              </w:rPr>
              <w:t xml:space="preserve">Centrum Unijnych Projektów Transportowych, </w:t>
            </w:r>
            <w:r w:rsidR="005C0C91" w:rsidRPr="005C0C91">
              <w:rPr>
                <w:sz w:val="22"/>
                <w:szCs w:val="22"/>
              </w:rPr>
              <w:t>Polski</w:t>
            </w:r>
            <w:r w:rsidR="006E33AA">
              <w:rPr>
                <w:sz w:val="22"/>
                <w:szCs w:val="22"/>
              </w:rPr>
              <w:t>emu</w:t>
            </w:r>
            <w:r w:rsidR="005C0C91" w:rsidRPr="005C0C91">
              <w:rPr>
                <w:sz w:val="22"/>
                <w:szCs w:val="22"/>
              </w:rPr>
              <w:t xml:space="preserve"> Fundusz</w:t>
            </w:r>
            <w:r w:rsidR="006E33AA">
              <w:rPr>
                <w:sz w:val="22"/>
                <w:szCs w:val="22"/>
              </w:rPr>
              <w:t>owi</w:t>
            </w:r>
            <w:r w:rsidR="005C0C91" w:rsidRPr="005C0C91">
              <w:rPr>
                <w:sz w:val="22"/>
                <w:szCs w:val="22"/>
              </w:rPr>
              <w:t xml:space="preserve"> Rozwoju S.A.</w:t>
            </w:r>
            <w:r w:rsidR="00BA0974" w:rsidRPr="005C0C91">
              <w:rPr>
                <w:sz w:val="22"/>
                <w:szCs w:val="22"/>
              </w:rPr>
              <w:t>,</w:t>
            </w:r>
            <w:r w:rsidR="00F361FF">
              <w:rPr>
                <w:sz w:val="22"/>
                <w:szCs w:val="22"/>
              </w:rPr>
              <w:t xml:space="preserve"> Agencj</w:t>
            </w:r>
            <w:r w:rsidR="006E33AA">
              <w:rPr>
                <w:sz w:val="22"/>
                <w:szCs w:val="22"/>
              </w:rPr>
              <w:t>i</w:t>
            </w:r>
            <w:r w:rsidR="00F361FF">
              <w:rPr>
                <w:sz w:val="22"/>
                <w:szCs w:val="22"/>
              </w:rPr>
              <w:t xml:space="preserve"> Badań Medycznych,</w:t>
            </w:r>
            <w:r w:rsidR="00BA0974" w:rsidRPr="005C0C91">
              <w:rPr>
                <w:sz w:val="22"/>
                <w:szCs w:val="22"/>
              </w:rPr>
              <w:t xml:space="preserve"> </w:t>
            </w:r>
            <w:bookmarkStart w:id="5" w:name="_Hlk160712263"/>
            <w:r w:rsidR="00BA0974" w:rsidRPr="005C0C91">
              <w:rPr>
                <w:sz w:val="22"/>
                <w:szCs w:val="22"/>
              </w:rPr>
              <w:t>Narodowe</w:t>
            </w:r>
            <w:r w:rsidR="006E33AA">
              <w:rPr>
                <w:sz w:val="22"/>
                <w:szCs w:val="22"/>
              </w:rPr>
              <w:t>mu</w:t>
            </w:r>
            <w:r w:rsidR="00BA0974" w:rsidRPr="005C0C91">
              <w:rPr>
                <w:sz w:val="22"/>
                <w:szCs w:val="22"/>
              </w:rPr>
              <w:t xml:space="preserve"> Centrum Badań i</w:t>
            </w:r>
            <w:r w:rsidR="00F361FF">
              <w:rPr>
                <w:sz w:val="22"/>
                <w:szCs w:val="22"/>
              </w:rPr>
              <w:t> </w:t>
            </w:r>
            <w:r w:rsidR="00BA0974" w:rsidRPr="005C0C91">
              <w:rPr>
                <w:sz w:val="22"/>
                <w:szCs w:val="22"/>
              </w:rPr>
              <w:t>Rozwoju</w:t>
            </w:r>
            <w:bookmarkEnd w:id="5"/>
            <w:r w:rsidR="00BA0974" w:rsidRPr="005C0C91">
              <w:rPr>
                <w:sz w:val="22"/>
                <w:szCs w:val="22"/>
              </w:rPr>
              <w:t xml:space="preserve">, </w:t>
            </w:r>
            <w:r w:rsidR="00BA0974" w:rsidRPr="006242D2">
              <w:rPr>
                <w:sz w:val="22"/>
                <w:szCs w:val="22"/>
              </w:rPr>
              <w:t>Centrum Projektów Polska Cyfrowa</w:t>
            </w:r>
            <w:r w:rsidR="00C3152C" w:rsidRPr="006242D2">
              <w:rPr>
                <w:sz w:val="22"/>
                <w:szCs w:val="22"/>
              </w:rPr>
              <w:t>,</w:t>
            </w:r>
            <w:r w:rsidR="002F76AA" w:rsidRPr="006242D2">
              <w:rPr>
                <w:sz w:val="22"/>
                <w:szCs w:val="22"/>
              </w:rPr>
              <w:t xml:space="preserve"> </w:t>
            </w:r>
            <w:r w:rsidR="00C3152C" w:rsidRPr="006242D2">
              <w:rPr>
                <w:sz w:val="22"/>
                <w:szCs w:val="22"/>
              </w:rPr>
              <w:t>Narodowe</w:t>
            </w:r>
            <w:r w:rsidR="006E33AA">
              <w:rPr>
                <w:sz w:val="22"/>
                <w:szCs w:val="22"/>
              </w:rPr>
              <w:t>mu</w:t>
            </w:r>
            <w:r w:rsidR="00C3152C" w:rsidRPr="006242D2">
              <w:rPr>
                <w:sz w:val="22"/>
                <w:szCs w:val="22"/>
              </w:rPr>
              <w:t xml:space="preserve"> Centrum Nauki</w:t>
            </w:r>
            <w:r w:rsidR="008904C3" w:rsidRPr="006242D2">
              <w:rPr>
                <w:sz w:val="22"/>
                <w:szCs w:val="22"/>
              </w:rPr>
              <w:t xml:space="preserve"> oraz </w:t>
            </w:r>
            <w:r w:rsidR="002F76AA" w:rsidRPr="006242D2">
              <w:rPr>
                <w:sz w:val="22"/>
                <w:szCs w:val="22"/>
              </w:rPr>
              <w:t>Ochotnicz</w:t>
            </w:r>
            <w:r w:rsidR="006E33AA">
              <w:rPr>
                <w:sz w:val="22"/>
                <w:szCs w:val="22"/>
              </w:rPr>
              <w:t>ym</w:t>
            </w:r>
            <w:r w:rsidR="002F76AA" w:rsidRPr="006242D2">
              <w:rPr>
                <w:sz w:val="22"/>
                <w:szCs w:val="22"/>
              </w:rPr>
              <w:t xml:space="preserve"> Hufc</w:t>
            </w:r>
            <w:r w:rsidR="006E33AA">
              <w:rPr>
                <w:sz w:val="22"/>
                <w:szCs w:val="22"/>
              </w:rPr>
              <w:t>om</w:t>
            </w:r>
            <w:r w:rsidR="00F97CF3" w:rsidRPr="006242D2">
              <w:rPr>
                <w:sz w:val="22"/>
                <w:szCs w:val="22"/>
              </w:rPr>
              <w:t xml:space="preserve"> </w:t>
            </w:r>
            <w:r w:rsidR="002F76AA" w:rsidRPr="006242D2">
              <w:rPr>
                <w:sz w:val="22"/>
                <w:szCs w:val="22"/>
              </w:rPr>
              <w:t>Pracy</w:t>
            </w:r>
            <w:r w:rsidR="00BA0974" w:rsidRPr="006242D2">
              <w:rPr>
                <w:sz w:val="22"/>
                <w:szCs w:val="22"/>
              </w:rPr>
              <w:t xml:space="preserve">. </w:t>
            </w:r>
            <w:r w:rsidR="00AB008E">
              <w:rPr>
                <w:sz w:val="22"/>
                <w:szCs w:val="22"/>
                <w:shd w:val="clear" w:color="auto" w:fill="FFFFFF"/>
              </w:rPr>
              <w:t>W</w:t>
            </w:r>
            <w:r w:rsidR="00AB008E" w:rsidRPr="00DE7890">
              <w:rPr>
                <w:sz w:val="22"/>
                <w:szCs w:val="22"/>
                <w:shd w:val="clear" w:color="auto" w:fill="FFFFFF"/>
              </w:rPr>
              <w:t xml:space="preserve"> ramach opiniowania zostanie wyznaczony </w:t>
            </w:r>
            <w:r w:rsidR="00AB008E" w:rsidRPr="00E9082E">
              <w:rPr>
                <w:sz w:val="22"/>
                <w:szCs w:val="22"/>
                <w:shd w:val="clear" w:color="auto" w:fill="FFFFFF"/>
              </w:rPr>
              <w:t>7-d</w:t>
            </w:r>
            <w:r w:rsidR="00AB008E" w:rsidRPr="00DE7890">
              <w:rPr>
                <w:sz w:val="22"/>
                <w:szCs w:val="22"/>
                <w:shd w:val="clear" w:color="auto" w:fill="FFFFFF"/>
              </w:rPr>
              <w:t>niowy termin na zgłaszanie uwag</w:t>
            </w:r>
            <w:r w:rsidR="00AB008E">
              <w:rPr>
                <w:sz w:val="22"/>
                <w:szCs w:val="22"/>
                <w:shd w:val="clear" w:color="auto" w:fill="FFFFFF"/>
              </w:rPr>
              <w:t>, który wynika</w:t>
            </w:r>
            <w:r w:rsidR="00100816">
              <w:rPr>
                <w:sz w:val="22"/>
                <w:szCs w:val="22"/>
                <w:shd w:val="clear" w:color="auto" w:fill="FFFFFF"/>
              </w:rPr>
              <w:t xml:space="preserve"> z potrzeby</w:t>
            </w:r>
            <w:r w:rsidR="00AB008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100816" w:rsidRPr="00100816">
              <w:rPr>
                <w:sz w:val="22"/>
                <w:szCs w:val="22"/>
                <w:shd w:val="clear" w:color="auto" w:fill="FFFFFF"/>
              </w:rPr>
              <w:t xml:space="preserve">jak najszybszego wejścia w życie przedmiotowego projektu w celu zapewnienia zgodności udzielanej pomocy </w:t>
            </w:r>
            <w:r w:rsidR="00100816" w:rsidRPr="00100816">
              <w:rPr>
                <w:i/>
                <w:sz w:val="22"/>
                <w:szCs w:val="22"/>
                <w:shd w:val="clear" w:color="auto" w:fill="FFFFFF"/>
              </w:rPr>
              <w:t>de minimis</w:t>
            </w:r>
            <w:r w:rsidR="00100816" w:rsidRPr="00100816">
              <w:rPr>
                <w:sz w:val="22"/>
                <w:szCs w:val="22"/>
                <w:shd w:val="clear" w:color="auto" w:fill="FFFFFF"/>
              </w:rPr>
              <w:t xml:space="preserve"> i pomocy publicznej z obowiązującymi przepisami unijnymi i właściwego jej monitorowania</w:t>
            </w:r>
            <w:r w:rsidR="00100816">
              <w:rPr>
                <w:sz w:val="22"/>
                <w:szCs w:val="22"/>
                <w:shd w:val="clear" w:color="auto" w:fill="FFFFFF"/>
              </w:rPr>
              <w:t xml:space="preserve">, a </w:t>
            </w:r>
            <w:r w:rsidR="00100816" w:rsidRPr="00100816">
              <w:rPr>
                <w:sz w:val="22"/>
                <w:szCs w:val="22"/>
                <w:shd w:val="clear" w:color="auto" w:fill="FFFFFF"/>
              </w:rPr>
              <w:t>wprowadzane zmiany mają wyłącznie charakter dostosowujący i technicz</w:t>
            </w:r>
            <w:r w:rsidR="00100816">
              <w:rPr>
                <w:sz w:val="22"/>
                <w:szCs w:val="22"/>
                <w:shd w:val="clear" w:color="auto" w:fill="FFFFFF"/>
              </w:rPr>
              <w:t>n</w:t>
            </w:r>
            <w:r w:rsidR="00100816" w:rsidRPr="00100816">
              <w:rPr>
                <w:sz w:val="22"/>
                <w:szCs w:val="22"/>
                <w:shd w:val="clear" w:color="auto" w:fill="FFFFFF"/>
              </w:rPr>
              <w:t>y</w:t>
            </w:r>
            <w:r w:rsidR="00100816">
              <w:rPr>
                <w:sz w:val="22"/>
                <w:szCs w:val="22"/>
                <w:shd w:val="clear" w:color="auto" w:fill="FFFFFF"/>
              </w:rPr>
              <w:t>.</w:t>
            </w:r>
          </w:p>
          <w:p w14:paraId="64A61BE0" w14:textId="77777777" w:rsidR="006E33AA" w:rsidRPr="00B67DDE" w:rsidRDefault="006E33AA" w:rsidP="006E33AA">
            <w:pPr>
              <w:spacing w:before="120" w:after="200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6242D2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Ze względu na charakter projektu, tj. dostosowanie sposobu sprawozdawania udzielanej pomocy publicznej lub pomocy </w:t>
            </w:r>
            <w:r w:rsidRPr="00B67DDE">
              <w:rPr>
                <w:rFonts w:eastAsia="Calibri"/>
                <w:i/>
                <w:color w:val="000000"/>
                <w:spacing w:val="-2"/>
                <w:sz w:val="22"/>
                <w:szCs w:val="22"/>
                <w:lang w:eastAsia="en-US"/>
              </w:rPr>
              <w:t>de minimis</w:t>
            </w:r>
            <w:r w:rsidRPr="00B67DDE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do nowych regulacji unijnych, nie przewiduje się przeprowadzenia konsultacji publicznych. Projekt pozostaje bez wpływu na przedsiębiorców, na możliwość otrzymania pomocy publicznej lub pomocy </w:t>
            </w:r>
            <w:r w:rsidRPr="00B67DDE">
              <w:rPr>
                <w:rFonts w:eastAsia="Calibri"/>
                <w:i/>
                <w:color w:val="000000"/>
                <w:spacing w:val="-2"/>
                <w:sz w:val="22"/>
                <w:szCs w:val="22"/>
                <w:lang w:eastAsia="en-US"/>
              </w:rPr>
              <w:t>de minimis</w:t>
            </w:r>
            <w:r w:rsidRPr="00B67DDE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, a także na możliwość jej udzielania, co wynika z przepisów odrębnych. Wprowadzane zmiany wynikają wprost z obowiązków państwa członkowskiego wobec Komisji Europejskiej w zakresie monitorowania i raportowania pomocy publicznej i pomocy </w:t>
            </w:r>
            <w:r w:rsidRPr="00B67DDE">
              <w:rPr>
                <w:rFonts w:eastAsia="Calibri"/>
                <w:i/>
                <w:color w:val="000000"/>
                <w:spacing w:val="-2"/>
                <w:sz w:val="22"/>
                <w:szCs w:val="22"/>
                <w:lang w:eastAsia="en-US"/>
              </w:rPr>
              <w:t>de</w:t>
            </w:r>
            <w:r>
              <w:rPr>
                <w:rFonts w:eastAsia="Calibri"/>
                <w:i/>
                <w:color w:val="000000"/>
                <w:spacing w:val="-2"/>
                <w:sz w:val="22"/>
                <w:szCs w:val="22"/>
                <w:lang w:eastAsia="en-US"/>
              </w:rPr>
              <w:t> </w:t>
            </w:r>
            <w:r w:rsidRPr="00B67DDE">
              <w:rPr>
                <w:rFonts w:eastAsia="Calibri"/>
                <w:i/>
                <w:color w:val="000000"/>
                <w:spacing w:val="-2"/>
                <w:sz w:val="22"/>
                <w:szCs w:val="22"/>
                <w:lang w:eastAsia="en-US"/>
              </w:rPr>
              <w:t>minimis</w:t>
            </w:r>
            <w:r w:rsidRPr="00B67DDE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</w:p>
          <w:p w14:paraId="3D883805" w14:textId="77777777" w:rsidR="00DE7890" w:rsidRPr="00B67DDE" w:rsidRDefault="00DE7890" w:rsidP="00DE7890">
            <w:pPr>
              <w:rPr>
                <w:sz w:val="22"/>
                <w:szCs w:val="22"/>
              </w:rPr>
            </w:pPr>
            <w:r w:rsidRPr="006242D2">
              <w:rPr>
                <w:sz w:val="22"/>
                <w:szCs w:val="22"/>
              </w:rPr>
              <w:t xml:space="preserve">Z uwagi na fakt, iż uregulowania zawarte w projekcie rozporządzenia dotyczą także sporządzania sprawozdań o pomocy publicznej i pomocy </w:t>
            </w:r>
            <w:r w:rsidRPr="00DE7890">
              <w:rPr>
                <w:i/>
                <w:sz w:val="22"/>
                <w:szCs w:val="22"/>
              </w:rPr>
              <w:t>de minimis</w:t>
            </w:r>
            <w:r w:rsidRPr="006242D2">
              <w:rPr>
                <w:sz w:val="22"/>
                <w:szCs w:val="22"/>
              </w:rPr>
              <w:t xml:space="preserve"> udzielanej przez jednostki samorządu terytorialnego, przedmiotowy projekt zostanie przekazany do Komisji Wspólnej Rządu i Samorządu Terytorialnego przy Ministerstwie Spraw Wewnętrznych i</w:t>
            </w:r>
            <w:r w:rsidRPr="00B67DDE">
              <w:rPr>
                <w:sz w:val="22"/>
                <w:szCs w:val="22"/>
              </w:rPr>
              <w:t> Administracji celem wydania opinii.</w:t>
            </w:r>
          </w:p>
          <w:p w14:paraId="675D030E" w14:textId="458C9F87" w:rsidR="00DE7890" w:rsidRPr="006E33AA" w:rsidRDefault="000712BB" w:rsidP="006E33AA">
            <w:pPr>
              <w:pStyle w:val="NormalnyWeb"/>
              <w:spacing w:before="120" w:beforeAutospacing="0" w:after="0" w:afterAutospacing="0"/>
              <w:jc w:val="both"/>
              <w:rPr>
                <w:sz w:val="22"/>
                <w:szCs w:val="22"/>
              </w:rPr>
            </w:pPr>
            <w:r w:rsidRPr="006242D2">
              <w:rPr>
                <w:sz w:val="22"/>
                <w:szCs w:val="22"/>
              </w:rPr>
              <w:t>Projekt zostanie udostępniony w Biuletynie Informacji Publicznej UOKiK oraz w Biuletynie Informacji Publicznej na</w:t>
            </w:r>
            <w:r w:rsidR="00CC637A" w:rsidRPr="006242D2">
              <w:rPr>
                <w:sz w:val="22"/>
                <w:szCs w:val="22"/>
              </w:rPr>
              <w:t> </w:t>
            </w:r>
            <w:r w:rsidRPr="006242D2">
              <w:rPr>
                <w:sz w:val="22"/>
                <w:szCs w:val="22"/>
              </w:rPr>
              <w:t>stronie podmiotowej Rządowego Centrum Legislacji w serwisie „Rządowy Proces Legislacyjny”.</w:t>
            </w:r>
            <w:bookmarkEnd w:id="2"/>
          </w:p>
          <w:p w14:paraId="242B39A3" w14:textId="2541F68D" w:rsidR="00FD6ED2" w:rsidRPr="00EF2439" w:rsidRDefault="00512879" w:rsidP="00512879">
            <w:pPr>
              <w:pStyle w:val="NormalnyWeb"/>
              <w:spacing w:before="120" w:beforeAutospacing="0" w:after="0" w:afterAutospacing="0"/>
              <w:jc w:val="both"/>
            </w:pPr>
            <w:r w:rsidRPr="00DE7890">
              <w:rPr>
                <w:sz w:val="22"/>
                <w:szCs w:val="22"/>
                <w:shd w:val="clear" w:color="auto" w:fill="FFFFFF"/>
              </w:rPr>
              <w:t>Wyniki opiniowania zostaną omówione w raporcie z konsultacji.</w:t>
            </w:r>
          </w:p>
        </w:tc>
      </w:tr>
      <w:tr w:rsidR="001F722A" w:rsidRPr="00DC790B" w14:paraId="697FE6F9" w14:textId="77777777" w:rsidTr="00CE45AD">
        <w:trPr>
          <w:gridAfter w:val="2"/>
          <w:wAfter w:w="31" w:type="dxa"/>
          <w:trHeight w:val="363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556D9F2A" w14:textId="77777777" w:rsidR="001F722A" w:rsidRPr="00DC790B" w:rsidRDefault="001F722A" w:rsidP="001F722A">
            <w:pPr>
              <w:numPr>
                <w:ilvl w:val="0"/>
                <w:numId w:val="1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Wpływ na sektor finansów publicznych</w:t>
            </w:r>
          </w:p>
        </w:tc>
      </w:tr>
      <w:tr w:rsidR="001F722A" w:rsidRPr="00DC790B" w14:paraId="1A229933" w14:textId="77777777" w:rsidTr="00CE45AD">
        <w:trPr>
          <w:gridAfter w:val="2"/>
          <w:wAfter w:w="31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6ACCBAB1" w14:textId="77777777" w:rsidR="001F722A" w:rsidRPr="00DC790B" w:rsidRDefault="001F722A" w:rsidP="00CE45AD">
            <w:pPr>
              <w:spacing w:before="40" w:after="40" w:line="276" w:lineRule="auto"/>
              <w:rPr>
                <w:rFonts w:eastAsia="Calibri"/>
                <w:i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(ceny stałe z …… r.)</w:t>
            </w:r>
          </w:p>
        </w:tc>
        <w:tc>
          <w:tcPr>
            <w:tcW w:w="7783" w:type="dxa"/>
            <w:gridSpan w:val="25"/>
            <w:shd w:val="clear" w:color="auto" w:fill="FFFFFF"/>
          </w:tcPr>
          <w:p w14:paraId="4B230924" w14:textId="77777777" w:rsidR="001F722A" w:rsidRPr="00DC790B" w:rsidRDefault="001F722A" w:rsidP="00CE45AD">
            <w:pPr>
              <w:spacing w:before="40" w:after="40"/>
              <w:jc w:val="center"/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Skutki w okresie 10 lat od wejścia w życie zmian [mln zł]</w:t>
            </w:r>
          </w:p>
        </w:tc>
      </w:tr>
      <w:tr w:rsidR="001F722A" w:rsidRPr="00DC790B" w14:paraId="3EA72968" w14:textId="77777777" w:rsidTr="00CE45AD">
        <w:trPr>
          <w:gridAfter w:val="2"/>
          <w:wAfter w:w="31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3C5BFB51" w14:textId="77777777" w:rsidR="001F722A" w:rsidRPr="00DC790B" w:rsidRDefault="001F722A" w:rsidP="00CE45AD">
            <w:pPr>
              <w:spacing w:before="40" w:after="40"/>
              <w:rPr>
                <w:rFonts w:eastAsia="Calibr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FC51856" w14:textId="77777777" w:rsidR="001F722A" w:rsidRPr="00DC790B" w:rsidRDefault="001F722A" w:rsidP="00CE45A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4360C7" w14:textId="77777777" w:rsidR="001F722A" w:rsidRPr="00DC790B" w:rsidRDefault="001F722A" w:rsidP="00CE45A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E47B59" w14:textId="77777777" w:rsidR="001F722A" w:rsidRPr="00DC790B" w:rsidRDefault="001F722A" w:rsidP="00CE45A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E5CE2FF" w14:textId="77777777" w:rsidR="001F722A" w:rsidRPr="00DC790B" w:rsidRDefault="001F722A" w:rsidP="00CE45A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7D0610" w14:textId="77777777" w:rsidR="001F722A" w:rsidRPr="00DC790B" w:rsidRDefault="001F722A" w:rsidP="00CE45A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035E5AD9" w14:textId="77777777" w:rsidR="001F722A" w:rsidRPr="00DC790B" w:rsidRDefault="001F722A" w:rsidP="00CE45A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5CFF1CD" w14:textId="77777777" w:rsidR="001F722A" w:rsidRPr="00DC790B" w:rsidRDefault="001F722A" w:rsidP="00CE45A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57C1D71" w14:textId="77777777" w:rsidR="001F722A" w:rsidRPr="00DC790B" w:rsidRDefault="001F722A" w:rsidP="00CE45A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8234F8" w14:textId="77777777" w:rsidR="001F722A" w:rsidRPr="00DC790B" w:rsidRDefault="001F722A" w:rsidP="00CE45A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36DB6C" w14:textId="77777777" w:rsidR="001F722A" w:rsidRPr="00DC790B" w:rsidRDefault="001F722A" w:rsidP="00CE45A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468C8318" w14:textId="77777777" w:rsidR="001F722A" w:rsidRPr="00DC790B" w:rsidRDefault="001F722A" w:rsidP="00CE45A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178E06CA" w14:textId="77777777" w:rsidR="001F722A" w:rsidRPr="00DC790B" w:rsidRDefault="001F722A" w:rsidP="00CE45AD">
            <w:pPr>
              <w:spacing w:before="40" w:after="40"/>
              <w:jc w:val="center"/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  <w:t>Łącznie (0-10)</w:t>
            </w:r>
          </w:p>
        </w:tc>
      </w:tr>
      <w:tr w:rsidR="001F722A" w:rsidRPr="00DC790B" w14:paraId="726A7BA9" w14:textId="77777777" w:rsidTr="00CE45A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DEC5333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E408BE4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4384CA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4A26DA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1C16193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C8F8D9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22FFA2BC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412C11E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E8765EE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B5E209F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5164056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71AF1581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64D8F637" w14:textId="77777777" w:rsidR="001F722A" w:rsidRPr="00DC790B" w:rsidRDefault="001F722A" w:rsidP="00CE45AD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1F722A" w:rsidRPr="00DC790B" w14:paraId="025634FB" w14:textId="77777777" w:rsidTr="00CE45A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A1700DF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F895C3A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3A40898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6EA7BCC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C9C0D03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AC0600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76F2D02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F1E54A2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9A19973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88BF60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227D3F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7A2BBCA4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7AF0C8D9" w14:textId="77777777" w:rsidR="001F722A" w:rsidRPr="00DC790B" w:rsidRDefault="001F722A" w:rsidP="00CE45AD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1F722A" w:rsidRPr="00DC790B" w14:paraId="5449D9FE" w14:textId="77777777" w:rsidTr="00CE45A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03B364F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A9F4639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55DB2B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C5A7A8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4BDCA38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003BFA7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1ADC4682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F899EBB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D9B1392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4AA540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B26098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3130609D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27F7461F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1F722A" w:rsidRPr="00DC790B" w14:paraId="3B5240ED" w14:textId="77777777" w:rsidTr="00CE45A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03CD119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82E6E2C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454968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1DCFD5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3BAE8EF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86E866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68E6727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017EB55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0ABDD24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4F8FEF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51A635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2E6205C3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0183E0C3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1F722A" w:rsidRPr="00DC790B" w14:paraId="6B941B71" w14:textId="77777777" w:rsidTr="00CE45A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D91A4C1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76A718E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932E94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6E9D02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48A4D3D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C1EC35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728F9F4B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ADEEB9F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501F17B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99B06F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12675E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1A146136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1AE202DA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1F722A" w:rsidRPr="00DC790B" w14:paraId="5BFD06A5" w14:textId="77777777" w:rsidTr="00CE45A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BEDAB5F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7D435F3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268E56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2F31A9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29117FC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351E535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67D2E0BE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004C599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21D399F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388E0F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AEB4AF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2356723F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4669981A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1F722A" w:rsidRPr="00DC790B" w14:paraId="7CA84467" w14:textId="77777777" w:rsidTr="00CE45A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4F4C2AF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CDD65C8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965198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C506F1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2A81368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FD5E09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670D76A1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A8CE5E5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A5C28C7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95490A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1FC9F2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2C92FD11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1E0338D7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1F722A" w:rsidRPr="00DC790B" w14:paraId="7D290330" w14:textId="77777777" w:rsidTr="00CE45A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E551B60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2082ABD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5C479D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34194C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ABB3920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8B4329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689C611F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246CB4F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0F288DE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3796717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74D146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38D2973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597BCB09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1F722A" w:rsidRPr="00DC790B" w14:paraId="439F03F8" w14:textId="77777777" w:rsidTr="00CE45A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96C505C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B53A014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31041F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77DF77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AC4DFFF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D23EEF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35C5360F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9B7B231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73BEC59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0E6F769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AE5243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15968306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4A2D36E0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1F722A" w:rsidRPr="00DC790B" w14:paraId="6270C94A" w14:textId="77777777" w:rsidTr="00CE45A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6681DB4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3486FB7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F2737B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4511C5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0C79579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3BE13CD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5E0A9F4C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88E2251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FC752FE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CC7C4BE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6D3B180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524D345F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76DEF52D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1F722A" w:rsidRPr="00DC790B" w14:paraId="58C66475" w14:textId="77777777" w:rsidTr="00CE45A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BE70529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8BDB13E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045459A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8C19FC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5CDA7E6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DAEE3BF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963CAEA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46C3325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5F2FEDD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2837C1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EFCE4A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1DC9CB4B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6188D0FD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1F722A" w:rsidRPr="00DC790B" w14:paraId="0EA1637E" w14:textId="77777777" w:rsidTr="00CE45A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E08C195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0F74C3E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34BB91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0C89BD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00CC5E3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109871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58B4EE02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01B9D17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E665772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356CF5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A1C3DA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23E35BA9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64403796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1F722A" w:rsidRPr="00DC790B" w14:paraId="7D139459" w14:textId="77777777" w:rsidTr="00CE45A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0727EC3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Źródła finansowania 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14:paraId="7B8D76CD" w14:textId="4652A635" w:rsidR="001F722A" w:rsidRPr="009668F9" w:rsidRDefault="001F722A" w:rsidP="00CE45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F722A" w:rsidRPr="00DC790B" w14:paraId="7BA27EA3" w14:textId="77777777" w:rsidTr="00374D16">
        <w:trPr>
          <w:gridAfter w:val="1"/>
          <w:wAfter w:w="10" w:type="dxa"/>
          <w:trHeight w:val="1497"/>
        </w:trPr>
        <w:tc>
          <w:tcPr>
            <w:tcW w:w="2243" w:type="dxa"/>
            <w:gridSpan w:val="2"/>
            <w:shd w:val="clear" w:color="auto" w:fill="FFFFFF"/>
          </w:tcPr>
          <w:p w14:paraId="732F2087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8"/>
            <w:shd w:val="clear" w:color="auto" w:fill="FFFFFF"/>
          </w:tcPr>
          <w:p w14:paraId="04A5DF13" w14:textId="77777777" w:rsidR="00FD6ED2" w:rsidRDefault="00CD2EB1" w:rsidP="002C71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2E07">
              <w:rPr>
                <w:color w:val="000000"/>
                <w:sz w:val="22"/>
                <w:szCs w:val="22"/>
              </w:rPr>
              <w:t xml:space="preserve">Projekt rozporządzenia nie będzie miał bezpośredniego wpływu na budżet państwa oraz budżety jednostek samorządu terytorialnego. </w:t>
            </w:r>
            <w:r w:rsidR="009C5584">
              <w:rPr>
                <w:color w:val="000000"/>
                <w:sz w:val="22"/>
                <w:szCs w:val="22"/>
              </w:rPr>
              <w:t xml:space="preserve">Projekt </w:t>
            </w:r>
            <w:r w:rsidRPr="00D92E07">
              <w:rPr>
                <w:color w:val="000000"/>
                <w:sz w:val="22"/>
                <w:szCs w:val="22"/>
              </w:rPr>
              <w:t xml:space="preserve">nie stanowi bowiem bezpośredniej podstawy udzielania </w:t>
            </w:r>
            <w:r w:rsidR="00B22013" w:rsidRPr="00D92E07">
              <w:rPr>
                <w:color w:val="000000"/>
                <w:sz w:val="22"/>
                <w:szCs w:val="22"/>
              </w:rPr>
              <w:t xml:space="preserve">pomocy </w:t>
            </w:r>
            <w:r w:rsidR="00B22013" w:rsidRPr="00E9082E">
              <w:rPr>
                <w:i/>
                <w:color w:val="000000"/>
                <w:sz w:val="22"/>
                <w:szCs w:val="22"/>
              </w:rPr>
              <w:t>de minimis</w:t>
            </w:r>
            <w:r w:rsidR="00374D16" w:rsidRPr="00D92E07">
              <w:rPr>
                <w:color w:val="000000"/>
                <w:sz w:val="22"/>
                <w:szCs w:val="22"/>
              </w:rPr>
              <w:t xml:space="preserve"> czy pomocy publicznej</w:t>
            </w:r>
            <w:r w:rsidR="00F97CF3">
              <w:rPr>
                <w:color w:val="000000"/>
                <w:sz w:val="22"/>
                <w:szCs w:val="22"/>
              </w:rPr>
              <w:t xml:space="preserve">. Projekt wprowadza nowe kody przeznaczeń pomocy oraz </w:t>
            </w:r>
            <w:r w:rsidR="00374D16" w:rsidRPr="00D92E07">
              <w:rPr>
                <w:color w:val="000000"/>
                <w:sz w:val="22"/>
                <w:szCs w:val="22"/>
              </w:rPr>
              <w:t xml:space="preserve">aktualizuje </w:t>
            </w:r>
            <w:r w:rsidR="00F97CF3">
              <w:rPr>
                <w:color w:val="000000"/>
                <w:sz w:val="22"/>
                <w:szCs w:val="22"/>
              </w:rPr>
              <w:t xml:space="preserve">nazwy niektórych </w:t>
            </w:r>
            <w:r w:rsidR="00DC5D4A" w:rsidRPr="00D92E07">
              <w:rPr>
                <w:color w:val="000000"/>
                <w:sz w:val="22"/>
                <w:szCs w:val="22"/>
              </w:rPr>
              <w:t>kod</w:t>
            </w:r>
            <w:r w:rsidR="00F97CF3">
              <w:rPr>
                <w:color w:val="000000"/>
                <w:sz w:val="22"/>
                <w:szCs w:val="22"/>
              </w:rPr>
              <w:t xml:space="preserve">ów wprowadzonych </w:t>
            </w:r>
            <w:r w:rsidR="00FD6ED2">
              <w:rPr>
                <w:color w:val="000000"/>
                <w:sz w:val="22"/>
                <w:szCs w:val="22"/>
              </w:rPr>
              <w:t>wcześniej</w:t>
            </w:r>
            <w:r w:rsidR="00D92E07" w:rsidRPr="00D92E07">
              <w:rPr>
                <w:color w:val="000000"/>
                <w:sz w:val="22"/>
                <w:szCs w:val="22"/>
              </w:rPr>
              <w:t>, a</w:t>
            </w:r>
            <w:r w:rsidR="00FD6ED2">
              <w:rPr>
                <w:color w:val="000000"/>
                <w:sz w:val="22"/>
                <w:szCs w:val="22"/>
              </w:rPr>
              <w:t> </w:t>
            </w:r>
            <w:r w:rsidR="00D92E07" w:rsidRPr="00D92E07">
              <w:rPr>
                <w:color w:val="000000"/>
                <w:sz w:val="22"/>
                <w:szCs w:val="22"/>
              </w:rPr>
              <w:t xml:space="preserve">więc reguluje jedynie kwestie techniczne przesyłania sprawozdań, do czego zobowiązane są podmioty udzielające pomocy na podstawie art. 32 ust. 1 </w:t>
            </w:r>
            <w:r w:rsidR="00D92E07" w:rsidRPr="00D92E07">
              <w:rPr>
                <w:sz w:val="22"/>
                <w:szCs w:val="22"/>
              </w:rPr>
              <w:t>ustawy z dnia 30 kwietnia 2004 r. o</w:t>
            </w:r>
            <w:r w:rsidR="00FD6ED2">
              <w:rPr>
                <w:sz w:val="22"/>
                <w:szCs w:val="22"/>
              </w:rPr>
              <w:t> </w:t>
            </w:r>
            <w:r w:rsidR="00D92E07" w:rsidRPr="00D92E07">
              <w:rPr>
                <w:sz w:val="22"/>
                <w:szCs w:val="22"/>
              </w:rPr>
              <w:t>postępowaniu w sprawach dotyczących pomocy publicznej (Dz. U. z 202</w:t>
            </w:r>
            <w:r w:rsidR="00FD6ED2">
              <w:rPr>
                <w:sz w:val="22"/>
                <w:szCs w:val="22"/>
              </w:rPr>
              <w:t>3</w:t>
            </w:r>
            <w:r w:rsidR="00D92E07" w:rsidRPr="00D92E07">
              <w:rPr>
                <w:sz w:val="22"/>
                <w:szCs w:val="22"/>
              </w:rPr>
              <w:t xml:space="preserve"> r. poz. </w:t>
            </w:r>
            <w:r w:rsidR="00FD6ED2">
              <w:rPr>
                <w:sz w:val="22"/>
                <w:szCs w:val="22"/>
              </w:rPr>
              <w:t>702</w:t>
            </w:r>
            <w:r w:rsidR="00D92E07" w:rsidRPr="00D92E07">
              <w:rPr>
                <w:sz w:val="22"/>
                <w:szCs w:val="22"/>
              </w:rPr>
              <w:t>)</w:t>
            </w:r>
            <w:r w:rsidR="00374D16" w:rsidRPr="00D92E07">
              <w:rPr>
                <w:color w:val="000000"/>
                <w:sz w:val="22"/>
                <w:szCs w:val="22"/>
              </w:rPr>
              <w:t>.</w:t>
            </w:r>
          </w:p>
          <w:p w14:paraId="71FFC12B" w14:textId="70BC58C1" w:rsidR="00E9082E" w:rsidRPr="00D92E07" w:rsidRDefault="00E9082E" w:rsidP="002C71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F722A" w:rsidRPr="00DC790B" w14:paraId="0EEEFF1C" w14:textId="77777777" w:rsidTr="00CE45AD">
        <w:trPr>
          <w:gridAfter w:val="1"/>
          <w:wAfter w:w="10" w:type="dxa"/>
          <w:trHeight w:val="345"/>
        </w:trPr>
        <w:tc>
          <w:tcPr>
            <w:tcW w:w="10937" w:type="dxa"/>
            <w:gridSpan w:val="30"/>
            <w:shd w:val="clear" w:color="auto" w:fill="99CCFF"/>
          </w:tcPr>
          <w:p w14:paraId="23E12256" w14:textId="77777777" w:rsidR="001F722A" w:rsidRPr="00DC790B" w:rsidRDefault="001F722A" w:rsidP="001F722A">
            <w:pPr>
              <w:numPr>
                <w:ilvl w:val="0"/>
                <w:numId w:val="1"/>
              </w:numPr>
              <w:spacing w:after="120" w:line="276" w:lineRule="auto"/>
              <w:rPr>
                <w:rFonts w:eastAsia="Calibri"/>
                <w:b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Wpływ na </w:t>
            </w: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1F722A" w:rsidRPr="00DC790B" w14:paraId="5D3ED059" w14:textId="77777777" w:rsidTr="00CE45A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01BD7BB0" w14:textId="77777777" w:rsidR="001F722A" w:rsidRPr="00DC790B" w:rsidRDefault="001F722A" w:rsidP="00CE45AD">
            <w:pPr>
              <w:jc w:val="center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  <w:t>Skutki</w:t>
            </w:r>
          </w:p>
        </w:tc>
      </w:tr>
      <w:tr w:rsidR="001F722A" w:rsidRPr="00DC790B" w14:paraId="0D301EB1" w14:textId="77777777" w:rsidTr="00CE45A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4DCBD620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FE27AC5" w14:textId="77777777" w:rsidR="001F722A" w:rsidRPr="00DC790B" w:rsidRDefault="001F722A" w:rsidP="00CE45A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4E8C95AE" w14:textId="77777777" w:rsidR="001F722A" w:rsidRPr="00DC790B" w:rsidRDefault="001F722A" w:rsidP="00CE45A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257244F" w14:textId="77777777" w:rsidR="001F722A" w:rsidRPr="00DC790B" w:rsidRDefault="001F722A" w:rsidP="00CE45A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41893FC" w14:textId="77777777" w:rsidR="001F722A" w:rsidRPr="00DC790B" w:rsidRDefault="001F722A" w:rsidP="00CE45A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DF2079D" w14:textId="77777777" w:rsidR="001F722A" w:rsidRPr="00DC790B" w:rsidRDefault="001F722A" w:rsidP="00CE45A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91ACD14" w14:textId="77777777" w:rsidR="001F722A" w:rsidRPr="00DC790B" w:rsidRDefault="001F722A" w:rsidP="00CE45A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443A5733" w14:textId="77777777" w:rsidR="001F722A" w:rsidRPr="00DC790B" w:rsidRDefault="001F722A" w:rsidP="00CE45AD">
            <w:pPr>
              <w:jc w:val="center"/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  <w:t>Łącznie</w:t>
            </w:r>
            <w:r w:rsidRPr="00DC790B" w:rsidDel="0073273A"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DC790B"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  <w:t>(0-10)</w:t>
            </w:r>
          </w:p>
        </w:tc>
      </w:tr>
      <w:tr w:rsidR="001F722A" w:rsidRPr="00DC790B" w14:paraId="5534CAB7" w14:textId="77777777" w:rsidTr="00CE45A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A1613A4" w14:textId="77777777" w:rsidR="001F722A" w:rsidRPr="00DC790B" w:rsidRDefault="001F722A" w:rsidP="00CE45AD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W ujęciu pieniężnym</w:t>
            </w:r>
          </w:p>
          <w:p w14:paraId="0BFC3BEB" w14:textId="77777777" w:rsidR="001F722A" w:rsidRPr="00DC790B" w:rsidRDefault="001F722A" w:rsidP="00CE45AD">
            <w:pPr>
              <w:spacing w:line="276" w:lineRule="auto"/>
              <w:rPr>
                <w:rFonts w:eastAsia="Calibri"/>
                <w:spacing w:val="-2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spacing w:val="-2"/>
                <w:sz w:val="21"/>
                <w:szCs w:val="21"/>
                <w:lang w:eastAsia="en-US"/>
              </w:rPr>
              <w:t xml:space="preserve">(w mln zł, </w:t>
            </w:r>
          </w:p>
          <w:p w14:paraId="669368D5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spacing w:val="-2"/>
                <w:sz w:val="21"/>
                <w:szCs w:val="21"/>
                <w:lang w:eastAsia="en-US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02991A4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5C50763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2B92D64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50F39A8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423C430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B2A3D54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E7F9BD5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5089E576" w14:textId="77777777" w:rsidR="001F722A" w:rsidRPr="00DC790B" w:rsidRDefault="001F722A" w:rsidP="00CE45AD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1F722A" w:rsidRPr="00DC790B" w14:paraId="448A4879" w14:textId="77777777" w:rsidTr="00CE45A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551A911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8CFE22C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A24622A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0D6B73B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8402155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F4B9DFC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2F899CD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6310B5E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728DC9F9" w14:textId="77777777" w:rsidR="001F722A" w:rsidRPr="00DC790B" w:rsidRDefault="001F722A" w:rsidP="00CE45AD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1F722A" w:rsidRPr="00DC790B" w14:paraId="2496738D" w14:textId="77777777" w:rsidTr="00CE45A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80B1CE8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D60A6AE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sz w:val="21"/>
                <w:szCs w:val="21"/>
                <w:lang w:eastAsia="en-US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FE7361A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4137BEF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A86364C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9DDDD79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F8638F4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B43EC38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47C9D252" w14:textId="77777777" w:rsidR="001F722A" w:rsidRPr="00DC790B" w:rsidRDefault="001F722A" w:rsidP="00CE45AD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1F722A" w:rsidRPr="00DC790B" w14:paraId="073BB294" w14:textId="77777777" w:rsidTr="00CE45A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ADBA0F2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6BA2AA6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separate"/>
            </w:r>
            <w:r w:rsidRPr="00DC790B">
              <w:rPr>
                <w:rFonts w:eastAsia="Calibri"/>
                <w:noProof/>
                <w:color w:val="000000"/>
                <w:sz w:val="21"/>
                <w:szCs w:val="21"/>
                <w:lang w:eastAsia="en-US"/>
              </w:rPr>
              <w:t>(dodaj/usuń)</w: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F02E7C2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D820C4B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11E54D0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3A898EA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5FF0B78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467D8DC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1EF7105E" w14:textId="77777777" w:rsidR="001F722A" w:rsidRPr="00DC790B" w:rsidRDefault="001F722A" w:rsidP="00CE45AD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1F722A" w:rsidRPr="00DC790B" w14:paraId="0C1FB5FA" w14:textId="77777777" w:rsidTr="00CE45A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183E95BC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4030917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duże przedsiębiorstwa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26044033" w14:textId="13390C50" w:rsidR="001F722A" w:rsidRPr="00BD1032" w:rsidRDefault="001F722A" w:rsidP="00CE45AD">
            <w:pPr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</w:tr>
      <w:tr w:rsidR="001F722A" w:rsidRPr="00DC790B" w14:paraId="7BB2F481" w14:textId="77777777" w:rsidTr="00CE45A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794FC4E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9A016EC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sektor mikro-, małych i średnich przedsiębiorstw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3038521D" w14:textId="22F10427" w:rsidR="001F722A" w:rsidRPr="006604E7" w:rsidRDefault="001F722A" w:rsidP="00CE45AD">
            <w:pPr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</w:tr>
      <w:tr w:rsidR="001F722A" w:rsidRPr="00DC790B" w14:paraId="134D0D39" w14:textId="77777777" w:rsidTr="00CE45A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1B5AEE21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A6E25CF" w14:textId="77777777" w:rsidR="001F722A" w:rsidRPr="00DC790B" w:rsidRDefault="001F722A" w:rsidP="00CE45AD">
            <w:pPr>
              <w:tabs>
                <w:tab w:val="right" w:pos="1936"/>
              </w:tabs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sz w:val="21"/>
                <w:szCs w:val="21"/>
                <w:lang w:eastAsia="en-US"/>
              </w:rPr>
              <w:t>rodzina, obywatele oraz gospodarstwa domowe</w: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3EAD240E" w14:textId="77777777" w:rsidR="001F722A" w:rsidRPr="00DC790B" w:rsidRDefault="001F722A" w:rsidP="00CE45AD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1F722A" w:rsidRPr="00DC790B" w14:paraId="18E6FC2F" w14:textId="77777777" w:rsidTr="00CE45A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0E00F8E9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659B4C5" w14:textId="77777777" w:rsidR="001F722A" w:rsidRPr="00DC790B" w:rsidRDefault="001F722A" w:rsidP="00CE45AD">
            <w:pPr>
              <w:tabs>
                <w:tab w:val="right" w:pos="1936"/>
              </w:tabs>
              <w:rPr>
                <w:rFonts w:eastAsia="Calibri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separate"/>
            </w:r>
            <w:r w:rsidRPr="00DC790B">
              <w:rPr>
                <w:rFonts w:eastAsia="Calibri"/>
                <w:noProof/>
                <w:color w:val="000000"/>
                <w:sz w:val="21"/>
                <w:szCs w:val="21"/>
                <w:lang w:eastAsia="en-US"/>
              </w:rPr>
              <w:t>(dodaj/usuń)</w: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4A78D743" w14:textId="77777777" w:rsidR="001F722A" w:rsidRPr="00DC790B" w:rsidRDefault="001F722A" w:rsidP="00CE45AD">
            <w:pPr>
              <w:tabs>
                <w:tab w:val="left" w:pos="3000"/>
              </w:tabs>
              <w:spacing w:line="276" w:lineRule="auto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1F722A" w:rsidRPr="00DC790B" w14:paraId="29375E71" w14:textId="77777777" w:rsidTr="00CE45A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0655E8E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BE9525C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separate"/>
            </w:r>
            <w:r w:rsidRPr="00DC790B">
              <w:rPr>
                <w:rFonts w:eastAsia="Calibri"/>
                <w:noProof/>
                <w:color w:val="000000"/>
                <w:sz w:val="21"/>
                <w:szCs w:val="21"/>
                <w:lang w:eastAsia="en-US"/>
              </w:rPr>
              <w:t>(dodaj/usuń)</w: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41099F77" w14:textId="77777777" w:rsidR="001F722A" w:rsidRPr="00DC790B" w:rsidRDefault="001F722A" w:rsidP="00CE45AD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1F722A" w:rsidRPr="00DC790B" w14:paraId="482142B7" w14:textId="77777777" w:rsidTr="00CE45A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C2ED018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AF207A7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separate"/>
            </w:r>
            <w:r w:rsidRPr="00DC790B">
              <w:rPr>
                <w:rFonts w:eastAsia="Calibri"/>
                <w:noProof/>
                <w:color w:val="000000"/>
                <w:sz w:val="21"/>
                <w:szCs w:val="21"/>
                <w:lang w:eastAsia="en-US"/>
              </w:rPr>
              <w:t>(dodaj/usuń)</w: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721C70D3" w14:textId="77777777" w:rsidR="001F722A" w:rsidRPr="00DC790B" w:rsidRDefault="001F722A" w:rsidP="00CE45AD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1F722A" w:rsidRPr="00DC790B" w14:paraId="03DF4A48" w14:textId="77777777" w:rsidTr="00374D16">
        <w:trPr>
          <w:gridAfter w:val="1"/>
          <w:wAfter w:w="10" w:type="dxa"/>
          <w:trHeight w:val="1162"/>
        </w:trPr>
        <w:tc>
          <w:tcPr>
            <w:tcW w:w="2243" w:type="dxa"/>
            <w:gridSpan w:val="2"/>
            <w:shd w:val="clear" w:color="auto" w:fill="FFFFFF"/>
          </w:tcPr>
          <w:p w14:paraId="3F094E42" w14:textId="77777777" w:rsidR="001F722A" w:rsidRPr="00DC790B" w:rsidRDefault="001F722A" w:rsidP="00CE45A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Dodatkowe informacje, w tym wskazanie źródeł danych i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przyjętych do obliczeń założeń</w:t>
            </w:r>
          </w:p>
        </w:tc>
        <w:tc>
          <w:tcPr>
            <w:tcW w:w="8694" w:type="dxa"/>
            <w:gridSpan w:val="28"/>
            <w:shd w:val="clear" w:color="auto" w:fill="FFFFFF"/>
          </w:tcPr>
          <w:p w14:paraId="2BEA0081" w14:textId="77777777" w:rsidR="00FD6ED2" w:rsidRDefault="00B35956" w:rsidP="00CE45AD">
            <w:pPr>
              <w:rPr>
                <w:sz w:val="22"/>
                <w:szCs w:val="22"/>
              </w:rPr>
            </w:pPr>
            <w:r w:rsidRPr="00FD6ED2">
              <w:rPr>
                <w:sz w:val="22"/>
                <w:szCs w:val="22"/>
              </w:rPr>
              <w:t xml:space="preserve">Wejście w życie przedmiotowego rozporządzenia </w:t>
            </w:r>
            <w:r w:rsidR="00FD6ED2" w:rsidRPr="00FD6ED2">
              <w:rPr>
                <w:sz w:val="22"/>
                <w:szCs w:val="22"/>
              </w:rPr>
              <w:t>pozostaje bez wpływu na konkurencyjność gospodarki i przedsiębiorczość, w tym funkcjonowanie przedsiębiorców oraz na rodzinę, obywateli i gospodarstwa domowe, w tym na osoby niepełnosprawne i osoby starsze. Nie będzie ono bowiem podstawą do udzielania pomocy, a jedynie reguluje kwestie sposobu sporządzania i</w:t>
            </w:r>
            <w:r w:rsidR="00FD6ED2">
              <w:rPr>
                <w:sz w:val="22"/>
                <w:szCs w:val="22"/>
              </w:rPr>
              <w:t> </w:t>
            </w:r>
            <w:r w:rsidR="00FD6ED2" w:rsidRPr="00FD6ED2">
              <w:rPr>
                <w:sz w:val="22"/>
                <w:szCs w:val="22"/>
              </w:rPr>
              <w:t>aktualizacji sprawozdania o pomocy już udzielonej.</w:t>
            </w:r>
          </w:p>
          <w:p w14:paraId="0CA3D2EB" w14:textId="4D7F68F3" w:rsidR="00E9082E" w:rsidRPr="00FD6ED2" w:rsidRDefault="00E9082E" w:rsidP="00CE45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F722A" w:rsidRPr="00DC790B" w14:paraId="07AA8CFC" w14:textId="77777777" w:rsidTr="00CE45AD">
        <w:trPr>
          <w:gridAfter w:val="1"/>
          <w:wAfter w:w="10" w:type="dxa"/>
          <w:trHeight w:val="342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28315585" w14:textId="77777777" w:rsidR="001F722A" w:rsidRPr="00DC790B" w:rsidRDefault="001F722A" w:rsidP="001F722A">
            <w:pPr>
              <w:numPr>
                <w:ilvl w:val="0"/>
                <w:numId w:val="1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Zmiana obciążeń regulacyjnych (w tym obowiązków informacyjnych) wynikających z projektu</w:t>
            </w:r>
          </w:p>
        </w:tc>
      </w:tr>
      <w:tr w:rsidR="001F722A" w:rsidRPr="00DC790B" w14:paraId="5F225E64" w14:textId="77777777" w:rsidTr="00CE45AD">
        <w:trPr>
          <w:gridAfter w:val="1"/>
          <w:wAfter w:w="10" w:type="dxa"/>
          <w:trHeight w:val="151"/>
        </w:trPr>
        <w:tc>
          <w:tcPr>
            <w:tcW w:w="10937" w:type="dxa"/>
            <w:gridSpan w:val="30"/>
            <w:shd w:val="clear" w:color="auto" w:fill="FFFFFF"/>
          </w:tcPr>
          <w:p w14:paraId="34EF65D5" w14:textId="77777777" w:rsidR="001F722A" w:rsidRPr="00DC790B" w:rsidRDefault="001F722A" w:rsidP="00CE45AD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3C0FA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3C0FA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nie dotyczy</w:t>
            </w:r>
          </w:p>
        </w:tc>
      </w:tr>
      <w:tr w:rsidR="001F722A" w:rsidRPr="00DC790B" w14:paraId="621D6A99" w14:textId="77777777" w:rsidTr="00CE45A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448BFD24" w14:textId="77777777" w:rsidR="001F722A" w:rsidRPr="00DC790B" w:rsidRDefault="001F722A" w:rsidP="00CE45AD">
            <w:pPr>
              <w:spacing w:line="276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Wprowadzane są obciążenia poza bezwzględnie wymaganymi przez UE 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>(szczegóły w odwróconej tabeli zgodności).</w:t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497B2D9D" w14:textId="77777777" w:rsidR="001F722A" w:rsidRPr="00DC790B" w:rsidRDefault="001F722A" w:rsidP="00CE45AD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3C0FA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3C0FA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14:paraId="1591AA38" w14:textId="77777777" w:rsidR="001F722A" w:rsidRPr="00DC790B" w:rsidRDefault="001F722A" w:rsidP="00CE45AD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3C0FA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3C0FA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14:paraId="103BD314" w14:textId="77777777" w:rsidR="001F722A" w:rsidRPr="00DC790B" w:rsidRDefault="001F722A" w:rsidP="00CE45A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3C0FA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3C0FA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1F722A" w:rsidRPr="00DC790B" w14:paraId="7F94AD6A" w14:textId="77777777" w:rsidTr="00CE45A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1D8F6299" w14:textId="77777777" w:rsidR="001F722A" w:rsidRPr="00DC790B" w:rsidRDefault="001F722A" w:rsidP="00CE45AD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3C0FA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3C0FA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zmniejszenie liczby dokumentów </w:t>
            </w:r>
          </w:p>
          <w:p w14:paraId="20C65A74" w14:textId="77777777" w:rsidR="001F722A" w:rsidRPr="00DC790B" w:rsidRDefault="001F722A" w:rsidP="00CE45AD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3C0FA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3C0FA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zmniejszenie liczby procedur</w:t>
            </w:r>
          </w:p>
          <w:p w14:paraId="7488E9EE" w14:textId="77777777" w:rsidR="001F722A" w:rsidRPr="00DC790B" w:rsidRDefault="001F722A" w:rsidP="00CE45AD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3C0FA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3C0FA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skrócenie czasu na załatwienie sprawy</w:t>
            </w:r>
          </w:p>
          <w:p w14:paraId="43834ED7" w14:textId="77777777" w:rsidR="001F722A" w:rsidRPr="00DC790B" w:rsidRDefault="001F722A" w:rsidP="00CE45AD">
            <w:pPr>
              <w:spacing w:line="276" w:lineRule="auto"/>
              <w:rPr>
                <w:rFonts w:eastAsia="Calibri"/>
                <w:b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3C0FA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3C0FA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1F745FDB" w14:textId="77777777" w:rsidR="001F722A" w:rsidRPr="00DC790B" w:rsidRDefault="001F722A" w:rsidP="00CE45AD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3C0FA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3C0FA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zwiększenie liczby dokumentów</w:t>
            </w:r>
          </w:p>
          <w:p w14:paraId="4E8E0E8D" w14:textId="77777777" w:rsidR="001F722A" w:rsidRPr="00DC790B" w:rsidRDefault="001F722A" w:rsidP="00CE45AD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3C0FA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3C0FA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zwiększenie liczby procedur</w:t>
            </w:r>
          </w:p>
          <w:p w14:paraId="3AD127B1" w14:textId="77777777" w:rsidR="001F722A" w:rsidRPr="00DC790B" w:rsidRDefault="001F722A" w:rsidP="00CE45AD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3C0FA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3C0FA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wydłużenie czasu na załatwienie sprawy</w:t>
            </w:r>
          </w:p>
          <w:p w14:paraId="04EC7D6F" w14:textId="77777777" w:rsidR="001F722A" w:rsidRPr="00DC790B" w:rsidRDefault="001F722A" w:rsidP="00CE45AD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3C0FA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3C0FA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F722A" w:rsidRPr="00DC790B" w14:paraId="5C7122F9" w14:textId="77777777" w:rsidTr="00CE45A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05CDAE27" w14:textId="77777777" w:rsidR="001F722A" w:rsidRPr="00DC790B" w:rsidRDefault="001F722A" w:rsidP="00CE45AD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3E9EBE59" w14:textId="4F2927C1" w:rsidR="001F722A" w:rsidRPr="00DC790B" w:rsidRDefault="001F722A" w:rsidP="00CE45AD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3C0FA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3C0FA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14:paraId="6AF92E4D" w14:textId="77777777" w:rsidR="001F722A" w:rsidRPr="00DC790B" w:rsidRDefault="001F722A" w:rsidP="00CE45AD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3C0FA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3C0FA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14:paraId="7472353C" w14:textId="77777777" w:rsidR="001F722A" w:rsidRPr="00DC790B" w:rsidRDefault="001F722A" w:rsidP="00CE45AD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3C0FA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3C0FA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1F722A" w:rsidRPr="00DC790B" w14:paraId="6C6630A2" w14:textId="77777777" w:rsidTr="00CE45AD">
        <w:trPr>
          <w:gridAfter w:val="1"/>
          <w:wAfter w:w="10" w:type="dxa"/>
          <w:trHeight w:val="630"/>
        </w:trPr>
        <w:tc>
          <w:tcPr>
            <w:tcW w:w="10937" w:type="dxa"/>
            <w:gridSpan w:val="30"/>
            <w:shd w:val="clear" w:color="auto" w:fill="FFFFFF"/>
          </w:tcPr>
          <w:p w14:paraId="774A195F" w14:textId="77777777" w:rsidR="009311FF" w:rsidRDefault="001F722A" w:rsidP="009311FF">
            <w:pPr>
              <w:rPr>
                <w:color w:val="000000"/>
                <w:sz w:val="22"/>
                <w:szCs w:val="22"/>
              </w:rPr>
            </w:pPr>
            <w:r w:rsidRPr="009311FF">
              <w:rPr>
                <w:rFonts w:eastAsia="Calibri"/>
                <w:color w:val="000000"/>
                <w:spacing w:val="4"/>
                <w:sz w:val="22"/>
                <w:szCs w:val="22"/>
                <w:lang w:eastAsia="en-US"/>
              </w:rPr>
              <w:t>Projektowane rozporządzenie nie wprowadza żadnych dodatkowych obciążeń regulacyjnych.</w:t>
            </w:r>
            <w:r w:rsidR="009311FF">
              <w:rPr>
                <w:rFonts w:eastAsia="Calibri"/>
                <w:color w:val="000000"/>
                <w:spacing w:val="4"/>
                <w:sz w:val="22"/>
                <w:szCs w:val="22"/>
                <w:lang w:eastAsia="en-US"/>
              </w:rPr>
              <w:t xml:space="preserve"> </w:t>
            </w:r>
            <w:r w:rsidR="009311FF" w:rsidRPr="009311FF">
              <w:rPr>
                <w:color w:val="000000"/>
                <w:sz w:val="22"/>
                <w:szCs w:val="22"/>
              </w:rPr>
              <w:t xml:space="preserve">Rozporządzenie ma charakter techniczny (dodanie nowych </w:t>
            </w:r>
            <w:r w:rsidR="009311FF">
              <w:rPr>
                <w:color w:val="000000"/>
                <w:sz w:val="22"/>
                <w:szCs w:val="22"/>
              </w:rPr>
              <w:t xml:space="preserve">lub doprecyzowanie nazw obecnych </w:t>
            </w:r>
            <w:r w:rsidR="009311FF" w:rsidRPr="009311FF">
              <w:rPr>
                <w:color w:val="000000"/>
                <w:sz w:val="22"/>
                <w:szCs w:val="22"/>
              </w:rPr>
              <w:t>kodów służących do oznaczania raportowanej pomocy)</w:t>
            </w:r>
            <w:r w:rsidR="009311FF">
              <w:rPr>
                <w:color w:val="000000"/>
                <w:sz w:val="22"/>
                <w:szCs w:val="22"/>
              </w:rPr>
              <w:t>.</w:t>
            </w:r>
          </w:p>
          <w:p w14:paraId="7B57A51D" w14:textId="4B22209E" w:rsidR="00E9082E" w:rsidRPr="003C2735" w:rsidRDefault="00E9082E" w:rsidP="009311FF">
            <w:pPr>
              <w:rPr>
                <w:rFonts w:eastAsia="Calibri"/>
                <w:color w:val="000000"/>
                <w:spacing w:val="4"/>
                <w:lang w:eastAsia="en-US"/>
              </w:rPr>
            </w:pPr>
          </w:p>
        </w:tc>
      </w:tr>
      <w:tr w:rsidR="001F722A" w:rsidRPr="00DC790B" w14:paraId="5D7369F8" w14:textId="77777777" w:rsidTr="00CE45A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2764B4A8" w14:textId="77777777" w:rsidR="001F722A" w:rsidRPr="00DC790B" w:rsidRDefault="001F722A" w:rsidP="001F722A">
            <w:pPr>
              <w:numPr>
                <w:ilvl w:val="0"/>
                <w:numId w:val="1"/>
              </w:numPr>
              <w:spacing w:before="60" w:after="60"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Wpływ na rynek pracy </w:t>
            </w:r>
          </w:p>
        </w:tc>
      </w:tr>
      <w:tr w:rsidR="001F722A" w:rsidRPr="00DC790B" w14:paraId="576E2246" w14:textId="77777777" w:rsidTr="00CE45A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auto"/>
          </w:tcPr>
          <w:p w14:paraId="47FDC79C" w14:textId="77777777" w:rsidR="001F722A" w:rsidRDefault="00CD2EB1" w:rsidP="00CE45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Projektowanie rozporządzenie nie będzie miało wpływu na rynek pracy.</w:t>
            </w:r>
          </w:p>
          <w:p w14:paraId="2FB5403D" w14:textId="55FF8E2A" w:rsidR="00FD6ED2" w:rsidRPr="00DC790B" w:rsidRDefault="00FD6ED2" w:rsidP="00CE45AD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1F722A" w:rsidRPr="00DC790B" w14:paraId="3F642F54" w14:textId="77777777" w:rsidTr="00CE45A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3725C786" w14:textId="77777777" w:rsidR="001F722A" w:rsidRPr="00DC790B" w:rsidRDefault="001F722A" w:rsidP="001F722A">
            <w:pPr>
              <w:numPr>
                <w:ilvl w:val="0"/>
                <w:numId w:val="1"/>
              </w:numPr>
              <w:spacing w:before="60" w:after="60"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Wpływ na pozostałe obszary</w:t>
            </w:r>
          </w:p>
        </w:tc>
      </w:tr>
      <w:tr w:rsidR="001F722A" w:rsidRPr="00DC790B" w14:paraId="3D894BC9" w14:textId="77777777" w:rsidTr="00CE45A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01788695" w14:textId="77777777" w:rsidR="001F722A" w:rsidRPr="00DC790B" w:rsidRDefault="001F722A" w:rsidP="00CE45AD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3C0FA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3C0FA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środowisko naturalne</w:t>
            </w:r>
          </w:p>
          <w:p w14:paraId="2A183878" w14:textId="77777777" w:rsidR="00CD2EB1" w:rsidRPr="00DC790B" w:rsidRDefault="00CD2EB1" w:rsidP="00CD2EB1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3C0FA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3C0FA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>sytuacja i rozwój regionalny</w:t>
            </w:r>
          </w:p>
          <w:p w14:paraId="4426A79F" w14:textId="77777777" w:rsidR="001F722A" w:rsidRPr="00CD2EB1" w:rsidRDefault="001F722A" w:rsidP="00CE45AD">
            <w:pP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CD2EB1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EB1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3C0FAA">
              <w:rPr>
                <w:color w:val="000000"/>
                <w:sz w:val="22"/>
                <w:szCs w:val="22"/>
              </w:rPr>
            </w:r>
            <w:r w:rsidR="003C0FAA">
              <w:rPr>
                <w:color w:val="000000"/>
                <w:sz w:val="22"/>
                <w:szCs w:val="22"/>
              </w:rPr>
              <w:fldChar w:fldCharType="separate"/>
            </w:r>
            <w:r w:rsidRPr="00CD2EB1">
              <w:rPr>
                <w:color w:val="000000"/>
                <w:sz w:val="22"/>
                <w:szCs w:val="22"/>
              </w:rPr>
              <w:fldChar w:fldCharType="end"/>
            </w:r>
            <w:r w:rsidRPr="00CD2EB1">
              <w:rPr>
                <w:color w:val="000000"/>
                <w:sz w:val="22"/>
                <w:szCs w:val="22"/>
              </w:rPr>
              <w:t xml:space="preserve"> </w:t>
            </w:r>
            <w:r w:rsidRPr="00CD2EB1">
              <w:rPr>
                <w:spacing w:val="-2"/>
                <w:sz w:val="22"/>
                <w:szCs w:val="2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19F9689A" w14:textId="77777777" w:rsidR="001F722A" w:rsidRPr="00DC790B" w:rsidRDefault="001F722A" w:rsidP="00CE45AD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3C0FA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3C0FA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demografia</w:t>
            </w:r>
          </w:p>
          <w:p w14:paraId="102E920C" w14:textId="77777777" w:rsidR="001F722A" w:rsidRDefault="001F722A" w:rsidP="00CE45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3C0FA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3C0FA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>mienie państwowe</w:t>
            </w:r>
          </w:p>
          <w:p w14:paraId="65A58F61" w14:textId="77777777" w:rsidR="001F722A" w:rsidRPr="00DC790B" w:rsidRDefault="001F722A" w:rsidP="00CE45AD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3C0FA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3C0FA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3703" w:type="dxa"/>
            <w:gridSpan w:val="10"/>
            <w:shd w:val="clear" w:color="auto" w:fill="FFFFFF"/>
          </w:tcPr>
          <w:p w14:paraId="1B7A5ED9" w14:textId="77777777" w:rsidR="001F722A" w:rsidRPr="00DC790B" w:rsidRDefault="001F722A" w:rsidP="00CE45AD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3C0FA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3C0FA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informatyzacja</w:t>
            </w:r>
          </w:p>
          <w:p w14:paraId="40955FCE" w14:textId="77777777" w:rsidR="001F722A" w:rsidRPr="00DC790B" w:rsidRDefault="001F722A" w:rsidP="00CE45AD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3C0FAA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3C0FAA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zdrowie</w:t>
            </w:r>
          </w:p>
        </w:tc>
      </w:tr>
      <w:tr w:rsidR="001F722A" w:rsidRPr="00DC790B" w14:paraId="29958259" w14:textId="77777777" w:rsidTr="00CE45A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72D31B7" w14:textId="77777777" w:rsidR="001F722A" w:rsidRPr="00DC790B" w:rsidRDefault="001F722A" w:rsidP="00CE45AD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>Omówienie wpływu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14:paraId="5128E993" w14:textId="26E26A67" w:rsidR="001F722A" w:rsidRPr="000A4EC3" w:rsidRDefault="00CD2EB1" w:rsidP="00CE45AD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047A3A">
              <w:rPr>
                <w:color w:val="000000"/>
                <w:sz w:val="22"/>
                <w:szCs w:val="22"/>
              </w:rPr>
              <w:t>Projektowane rozporządzenie nie będzie miało wpływu na pozostałe obszary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1F722A" w:rsidRPr="00DC790B" w14:paraId="584B373D" w14:textId="77777777" w:rsidTr="00CE45A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67B650EB" w14:textId="77777777" w:rsidR="001F722A" w:rsidRPr="00DC790B" w:rsidRDefault="001F722A" w:rsidP="001F722A">
            <w:pPr>
              <w:numPr>
                <w:ilvl w:val="0"/>
                <w:numId w:val="1"/>
              </w:numPr>
              <w:spacing w:before="60" w:after="60" w:line="276" w:lineRule="auto"/>
              <w:ind w:left="318" w:hanging="284"/>
              <w:rPr>
                <w:rFonts w:eastAsia="Calibri"/>
                <w:b/>
                <w:lang w:eastAsia="en-US"/>
              </w:rPr>
            </w:pPr>
            <w:r w:rsidRPr="00DC790B">
              <w:rPr>
                <w:rFonts w:eastAsia="Calibri"/>
                <w:b/>
                <w:spacing w:val="-2"/>
                <w:sz w:val="21"/>
                <w:szCs w:val="21"/>
                <w:lang w:eastAsia="en-US"/>
              </w:rPr>
              <w:t>Planowane wykonanie przepisów aktu prawnego</w:t>
            </w:r>
          </w:p>
        </w:tc>
      </w:tr>
      <w:tr w:rsidR="001F722A" w:rsidRPr="00DC790B" w14:paraId="1A7E1A21" w14:textId="77777777" w:rsidTr="00CE45A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tbl>
            <w:tblPr>
              <w:tblpPr w:leftFromText="141" w:rightFromText="141" w:horzAnchor="margin" w:tblpXSpec="center" w:tblpY="-210"/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947"/>
            </w:tblGrid>
            <w:tr w:rsidR="002C71CF" w:rsidRPr="00823484" w14:paraId="33445B55" w14:textId="77777777" w:rsidTr="00CE45AD">
              <w:trPr>
                <w:trHeight w:val="142"/>
              </w:trPr>
              <w:tc>
                <w:tcPr>
                  <w:tcW w:w="10937" w:type="dxa"/>
                  <w:shd w:val="clear" w:color="auto" w:fill="FFFFFF"/>
                </w:tcPr>
                <w:p w14:paraId="055BF14A" w14:textId="3740D6DB" w:rsidR="00F65255" w:rsidRPr="00823484" w:rsidRDefault="002C71CF" w:rsidP="002C71C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pacing w:val="-2"/>
                      <w:sz w:val="22"/>
                      <w:szCs w:val="22"/>
                      <w:lang w:eastAsia="en-US"/>
                    </w:rPr>
                  </w:pPr>
                  <w:r w:rsidRPr="00823484">
                    <w:rPr>
                      <w:rFonts w:cs="Arial"/>
                      <w:spacing w:val="-2"/>
                      <w:sz w:val="22"/>
                      <w:szCs w:val="22"/>
                    </w:rPr>
                    <w:t xml:space="preserve">Wejście w życie projektowanego rozporządzenia </w:t>
                  </w:r>
                  <w:r>
                    <w:rPr>
                      <w:rFonts w:cs="Arial"/>
                      <w:spacing w:val="-2"/>
                      <w:sz w:val="22"/>
                      <w:szCs w:val="22"/>
                    </w:rPr>
                    <w:t>planowane jest z dniem następującym po dniu ogłoszenia</w:t>
                  </w:r>
                  <w:r w:rsidR="009311FF">
                    <w:rPr>
                      <w:rFonts w:cs="Arial"/>
                      <w:spacing w:val="-2"/>
                      <w:sz w:val="22"/>
                      <w:szCs w:val="22"/>
                    </w:rPr>
                    <w:t xml:space="preserve"> w celu jak najszybszego umożliwienia podmiotom </w:t>
                  </w:r>
                  <w:r w:rsidR="005360A0">
                    <w:rPr>
                      <w:rFonts w:cs="Arial"/>
                      <w:spacing w:val="-2"/>
                      <w:sz w:val="22"/>
                      <w:szCs w:val="22"/>
                    </w:rPr>
                    <w:t xml:space="preserve">udzielającym pomocy jej </w:t>
                  </w:r>
                  <w:r w:rsidR="009311FF">
                    <w:rPr>
                      <w:rFonts w:cs="Arial"/>
                      <w:spacing w:val="-2"/>
                      <w:sz w:val="22"/>
                      <w:szCs w:val="22"/>
                    </w:rPr>
                    <w:t>raportowania zgodnie z</w:t>
                  </w:r>
                  <w:r w:rsidR="00FD6ED2">
                    <w:rPr>
                      <w:rFonts w:cs="Arial"/>
                      <w:spacing w:val="-2"/>
                      <w:sz w:val="22"/>
                      <w:szCs w:val="22"/>
                    </w:rPr>
                    <w:t xml:space="preserve"> obowiązkami określonymi w </w:t>
                  </w:r>
                  <w:r w:rsidR="00F65255" w:rsidRPr="00F65255">
                    <w:rPr>
                      <w:rFonts w:cs="Arial"/>
                      <w:spacing w:val="-2"/>
                      <w:sz w:val="22"/>
                      <w:szCs w:val="22"/>
                    </w:rPr>
                    <w:t>art.</w:t>
                  </w:r>
                  <w:r w:rsidR="005360A0">
                    <w:rPr>
                      <w:rFonts w:cs="Arial"/>
                      <w:spacing w:val="-2"/>
                      <w:sz w:val="22"/>
                      <w:szCs w:val="22"/>
                    </w:rPr>
                    <w:t> </w:t>
                  </w:r>
                  <w:r w:rsidR="00F65255" w:rsidRPr="00F65255">
                    <w:rPr>
                      <w:rFonts w:cs="Arial"/>
                      <w:spacing w:val="-2"/>
                      <w:sz w:val="22"/>
                      <w:szCs w:val="22"/>
                    </w:rPr>
                    <w:t xml:space="preserve">32a ust. 1 </w:t>
                  </w:r>
                  <w:r w:rsidR="00FD6ED2">
                    <w:rPr>
                      <w:rFonts w:cs="Arial"/>
                      <w:spacing w:val="-2"/>
                      <w:sz w:val="22"/>
                      <w:szCs w:val="22"/>
                    </w:rPr>
                    <w:t>ustaw</w:t>
                  </w:r>
                  <w:r w:rsidR="00F65255">
                    <w:rPr>
                      <w:rFonts w:cs="Arial"/>
                      <w:spacing w:val="-2"/>
                      <w:sz w:val="22"/>
                      <w:szCs w:val="22"/>
                    </w:rPr>
                    <w:t>y</w:t>
                  </w:r>
                  <w:r w:rsidR="00FD6ED2">
                    <w:rPr>
                      <w:rFonts w:cs="Arial"/>
                      <w:spacing w:val="-2"/>
                      <w:sz w:val="22"/>
                      <w:szCs w:val="22"/>
                    </w:rPr>
                    <w:t xml:space="preserve"> </w:t>
                  </w:r>
                  <w:r w:rsidR="00FD6ED2" w:rsidRPr="00D92E07">
                    <w:rPr>
                      <w:sz w:val="22"/>
                      <w:szCs w:val="22"/>
                    </w:rPr>
                    <w:t>z</w:t>
                  </w:r>
                  <w:r w:rsidR="00F65255">
                    <w:rPr>
                      <w:sz w:val="22"/>
                      <w:szCs w:val="22"/>
                    </w:rPr>
                    <w:t> </w:t>
                  </w:r>
                  <w:r w:rsidR="00FD6ED2" w:rsidRPr="00D92E07">
                    <w:rPr>
                      <w:sz w:val="22"/>
                      <w:szCs w:val="22"/>
                    </w:rPr>
                    <w:t>dnia 30</w:t>
                  </w:r>
                  <w:r w:rsidR="00FD6ED2">
                    <w:rPr>
                      <w:sz w:val="22"/>
                      <w:szCs w:val="22"/>
                    </w:rPr>
                    <w:t> </w:t>
                  </w:r>
                  <w:r w:rsidR="00FD6ED2" w:rsidRPr="00D92E07">
                    <w:rPr>
                      <w:sz w:val="22"/>
                      <w:szCs w:val="22"/>
                    </w:rPr>
                    <w:t>kwietnia 2004 r. o</w:t>
                  </w:r>
                  <w:r w:rsidR="00FD6ED2">
                    <w:rPr>
                      <w:sz w:val="22"/>
                      <w:szCs w:val="22"/>
                    </w:rPr>
                    <w:t> </w:t>
                  </w:r>
                  <w:r w:rsidR="00FD6ED2" w:rsidRPr="00D92E07">
                    <w:rPr>
                      <w:sz w:val="22"/>
                      <w:szCs w:val="22"/>
                    </w:rPr>
                    <w:t>postępowaniu w sprawach dotyczących pomocy publicznej</w:t>
                  </w:r>
                  <w:r w:rsidR="00FD6ED2">
                    <w:rPr>
                      <w:sz w:val="22"/>
                      <w:szCs w:val="22"/>
                    </w:rPr>
                    <w:t xml:space="preserve"> </w:t>
                  </w:r>
                  <w:r w:rsidR="00FD6ED2" w:rsidRPr="00D92E07">
                    <w:rPr>
                      <w:sz w:val="22"/>
                      <w:szCs w:val="22"/>
                    </w:rPr>
                    <w:t>(Dz. U. z 202</w:t>
                  </w:r>
                  <w:r w:rsidR="00FD6ED2">
                    <w:rPr>
                      <w:sz w:val="22"/>
                      <w:szCs w:val="22"/>
                    </w:rPr>
                    <w:t>3</w:t>
                  </w:r>
                  <w:r w:rsidR="00FD6ED2" w:rsidRPr="00D92E07">
                    <w:rPr>
                      <w:sz w:val="22"/>
                      <w:szCs w:val="22"/>
                    </w:rPr>
                    <w:t xml:space="preserve"> r. poz. </w:t>
                  </w:r>
                  <w:r w:rsidR="00FD6ED2">
                    <w:rPr>
                      <w:sz w:val="22"/>
                      <w:szCs w:val="22"/>
                    </w:rPr>
                    <w:t>702</w:t>
                  </w:r>
                  <w:r w:rsidR="00FD6ED2" w:rsidRPr="00D92E07">
                    <w:rPr>
                      <w:sz w:val="22"/>
                      <w:szCs w:val="22"/>
                    </w:rPr>
                    <w:t>)</w:t>
                  </w:r>
                  <w:r w:rsidR="005B4C4A">
                    <w:rPr>
                      <w:sz w:val="22"/>
                      <w:szCs w:val="22"/>
                    </w:rPr>
                    <w:t xml:space="preserve">, a także </w:t>
                  </w:r>
                  <w:r w:rsidR="00CC637A">
                    <w:rPr>
                      <w:sz w:val="22"/>
                      <w:szCs w:val="22"/>
                    </w:rPr>
                    <w:t xml:space="preserve">prawidłowego </w:t>
                  </w:r>
                  <w:r w:rsidR="005B4C4A">
                    <w:rPr>
                      <w:sz w:val="22"/>
                      <w:szCs w:val="22"/>
                    </w:rPr>
                    <w:t>monitorowani</w:t>
                  </w:r>
                  <w:r w:rsidR="00CC637A">
                    <w:rPr>
                      <w:sz w:val="22"/>
                      <w:szCs w:val="22"/>
                    </w:rPr>
                    <w:t>a</w:t>
                  </w:r>
                  <w:r w:rsidR="003C517E">
                    <w:rPr>
                      <w:sz w:val="22"/>
                      <w:szCs w:val="22"/>
                    </w:rPr>
                    <w:t xml:space="preserve"> udzielonej pomocy</w:t>
                  </w:r>
                  <w:r w:rsidR="00FD6ED2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58930044" w14:textId="56AB5154" w:rsidR="001F722A" w:rsidRPr="00823484" w:rsidRDefault="001F722A" w:rsidP="00CE45A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</w:tr>
      <w:tr w:rsidR="001F722A" w:rsidRPr="00DC790B" w14:paraId="5E7E7C44" w14:textId="77777777" w:rsidTr="00CE45A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72BD2D44" w14:textId="77777777" w:rsidR="001F722A" w:rsidRPr="00DC790B" w:rsidRDefault="001F722A" w:rsidP="001F722A">
            <w:pPr>
              <w:numPr>
                <w:ilvl w:val="0"/>
                <w:numId w:val="1"/>
              </w:numPr>
              <w:spacing w:before="60" w:after="60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C790B">
              <w:rPr>
                <w:rFonts w:eastAsia="Calibri"/>
                <w:b/>
                <w:spacing w:val="-2"/>
                <w:sz w:val="21"/>
                <w:szCs w:val="21"/>
                <w:lang w:eastAsia="en-US"/>
              </w:rPr>
              <w:t>W jaki sposób i kiedy nastąpi ewaluacja efektów projektu oraz jakie mierniki zostaną zastosowane?</w:t>
            </w:r>
          </w:p>
        </w:tc>
      </w:tr>
      <w:tr w:rsidR="001F722A" w:rsidRPr="00DC790B" w14:paraId="790AB3CC" w14:textId="77777777" w:rsidTr="00CE45A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35723291" w14:textId="77777777" w:rsidR="001F722A" w:rsidRPr="00DC790B" w:rsidRDefault="001F722A" w:rsidP="00CE45AD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Nie dotyczy </w:t>
            </w:r>
          </w:p>
        </w:tc>
      </w:tr>
      <w:tr w:rsidR="001F722A" w:rsidRPr="00DC790B" w14:paraId="6D127039" w14:textId="77777777" w:rsidTr="00CE45A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2AA0921F" w14:textId="77777777" w:rsidR="001F722A" w:rsidRPr="00DC790B" w:rsidRDefault="001F722A" w:rsidP="001F722A">
            <w:pPr>
              <w:numPr>
                <w:ilvl w:val="0"/>
                <w:numId w:val="1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Załączniki </w:t>
            </w:r>
            <w:r w:rsidRPr="00DC790B">
              <w:rPr>
                <w:rFonts w:eastAsia="Calibri"/>
                <w:b/>
                <w:spacing w:val="-2"/>
                <w:sz w:val="21"/>
                <w:szCs w:val="21"/>
                <w:lang w:eastAsia="en-US"/>
              </w:rPr>
              <w:t>(istotne dokumenty źródłowe, badania, analizy itp.</w:t>
            </w:r>
            <w:r w:rsidRPr="00DC790B"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1F722A" w:rsidRPr="00DC790B" w14:paraId="71AF10BC" w14:textId="77777777" w:rsidTr="00CE45A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7768270D" w14:textId="3892080F" w:rsidR="001F722A" w:rsidRPr="00DC790B" w:rsidRDefault="000E55DE" w:rsidP="00CE45AD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Brak załączników</w:t>
            </w:r>
          </w:p>
        </w:tc>
      </w:tr>
    </w:tbl>
    <w:p w14:paraId="6421F59B" w14:textId="77777777" w:rsidR="001F722A" w:rsidRDefault="001F722A" w:rsidP="001F722A"/>
    <w:p w14:paraId="66E2F251" w14:textId="77777777" w:rsidR="00732675" w:rsidRDefault="00732675"/>
    <w:sectPr w:rsidR="00732675" w:rsidSect="00B23C5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DDFC10" w14:textId="77777777" w:rsidR="00451E49" w:rsidRDefault="00451E49" w:rsidP="001F722A">
      <w:r>
        <w:separator/>
      </w:r>
    </w:p>
  </w:endnote>
  <w:endnote w:type="continuationSeparator" w:id="0">
    <w:p w14:paraId="31A02B84" w14:textId="77777777" w:rsidR="00451E49" w:rsidRDefault="00451E49" w:rsidP="001F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D94896" w14:textId="77777777" w:rsidR="00451E49" w:rsidRDefault="00451E49" w:rsidP="001F722A">
      <w:r>
        <w:separator/>
      </w:r>
    </w:p>
  </w:footnote>
  <w:footnote w:type="continuationSeparator" w:id="0">
    <w:p w14:paraId="56AB254D" w14:textId="77777777" w:rsidR="00451E49" w:rsidRDefault="00451E49" w:rsidP="001F7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51552"/>
    <w:multiLevelType w:val="hybridMultilevel"/>
    <w:tmpl w:val="358A6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1A84"/>
    <w:multiLevelType w:val="hybridMultilevel"/>
    <w:tmpl w:val="2C809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76AE0"/>
    <w:multiLevelType w:val="hybridMultilevel"/>
    <w:tmpl w:val="5650901E"/>
    <w:lvl w:ilvl="0" w:tplc="04150011">
      <w:start w:val="1"/>
      <w:numFmt w:val="decimal"/>
      <w:lvlText w:val="%1)"/>
      <w:lvlJc w:val="left"/>
      <w:pPr>
        <w:ind w:left="392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F5842"/>
    <w:multiLevelType w:val="hybridMultilevel"/>
    <w:tmpl w:val="0DB2C3F6"/>
    <w:lvl w:ilvl="0" w:tplc="D4F8CA5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C4208"/>
    <w:multiLevelType w:val="hybridMultilevel"/>
    <w:tmpl w:val="9CAC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C01D9"/>
    <w:multiLevelType w:val="hybridMultilevel"/>
    <w:tmpl w:val="250A3702"/>
    <w:lvl w:ilvl="0" w:tplc="D4B6EB08">
      <w:start w:val="1"/>
      <w:numFmt w:val="decimal"/>
      <w:lvlText w:val="%1."/>
      <w:lvlJc w:val="left"/>
      <w:pPr>
        <w:ind w:left="392" w:hanging="360"/>
      </w:pPr>
      <w:rPr>
        <w:rFonts w:eastAsia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7" w15:restartNumberingAfterBreak="0">
    <w:nsid w:val="70A64FD0"/>
    <w:multiLevelType w:val="hybridMultilevel"/>
    <w:tmpl w:val="6D889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784828">
    <w:abstractNumId w:val="3"/>
  </w:num>
  <w:num w:numId="2" w16cid:durableId="591428249">
    <w:abstractNumId w:val="7"/>
  </w:num>
  <w:num w:numId="3" w16cid:durableId="1292783516">
    <w:abstractNumId w:val="1"/>
  </w:num>
  <w:num w:numId="4" w16cid:durableId="1107968895">
    <w:abstractNumId w:val="0"/>
  </w:num>
  <w:num w:numId="5" w16cid:durableId="1054937411">
    <w:abstractNumId w:val="4"/>
  </w:num>
  <w:num w:numId="6" w16cid:durableId="451290185">
    <w:abstractNumId w:val="2"/>
  </w:num>
  <w:num w:numId="7" w16cid:durableId="1629624146">
    <w:abstractNumId w:val="6"/>
  </w:num>
  <w:num w:numId="8" w16cid:durableId="15450232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E3E"/>
    <w:rsid w:val="00011FCF"/>
    <w:rsid w:val="00022D40"/>
    <w:rsid w:val="00031744"/>
    <w:rsid w:val="000544C9"/>
    <w:rsid w:val="00055339"/>
    <w:rsid w:val="0006455C"/>
    <w:rsid w:val="000712BB"/>
    <w:rsid w:val="000B4E1E"/>
    <w:rsid w:val="000B51A8"/>
    <w:rsid w:val="000B6A23"/>
    <w:rsid w:val="000B7B34"/>
    <w:rsid w:val="000C3BC9"/>
    <w:rsid w:val="000D45FE"/>
    <w:rsid w:val="000D7B25"/>
    <w:rsid w:val="000E1B95"/>
    <w:rsid w:val="000E21DD"/>
    <w:rsid w:val="000E55DE"/>
    <w:rsid w:val="00100816"/>
    <w:rsid w:val="00100F46"/>
    <w:rsid w:val="00104DE5"/>
    <w:rsid w:val="00107318"/>
    <w:rsid w:val="00112025"/>
    <w:rsid w:val="00113770"/>
    <w:rsid w:val="00116A93"/>
    <w:rsid w:val="0012416D"/>
    <w:rsid w:val="001247E1"/>
    <w:rsid w:val="00126C90"/>
    <w:rsid w:val="00134590"/>
    <w:rsid w:val="001358B1"/>
    <w:rsid w:val="00135CEF"/>
    <w:rsid w:val="00154072"/>
    <w:rsid w:val="00161856"/>
    <w:rsid w:val="00162773"/>
    <w:rsid w:val="00162B94"/>
    <w:rsid w:val="001630B9"/>
    <w:rsid w:val="00164780"/>
    <w:rsid w:val="00172A21"/>
    <w:rsid w:val="0017447E"/>
    <w:rsid w:val="00180AC7"/>
    <w:rsid w:val="00185A55"/>
    <w:rsid w:val="001B3DC4"/>
    <w:rsid w:val="001C32DB"/>
    <w:rsid w:val="001D42B4"/>
    <w:rsid w:val="001E68AF"/>
    <w:rsid w:val="001F1585"/>
    <w:rsid w:val="001F1F57"/>
    <w:rsid w:val="001F5C28"/>
    <w:rsid w:val="001F722A"/>
    <w:rsid w:val="001F740E"/>
    <w:rsid w:val="00243883"/>
    <w:rsid w:val="00252D2D"/>
    <w:rsid w:val="00263D79"/>
    <w:rsid w:val="0028496B"/>
    <w:rsid w:val="00287C26"/>
    <w:rsid w:val="0029302B"/>
    <w:rsid w:val="00295C97"/>
    <w:rsid w:val="002B457B"/>
    <w:rsid w:val="002C2539"/>
    <w:rsid w:val="002C71CF"/>
    <w:rsid w:val="002C7621"/>
    <w:rsid w:val="002D1D0E"/>
    <w:rsid w:val="002E5B59"/>
    <w:rsid w:val="002F728A"/>
    <w:rsid w:val="002F76AA"/>
    <w:rsid w:val="00320339"/>
    <w:rsid w:val="00324497"/>
    <w:rsid w:val="00350B96"/>
    <w:rsid w:val="00357038"/>
    <w:rsid w:val="00374D16"/>
    <w:rsid w:val="0037664E"/>
    <w:rsid w:val="00387813"/>
    <w:rsid w:val="00395F2C"/>
    <w:rsid w:val="003A6236"/>
    <w:rsid w:val="003B1CD1"/>
    <w:rsid w:val="003B25E6"/>
    <w:rsid w:val="003B31BF"/>
    <w:rsid w:val="003C036C"/>
    <w:rsid w:val="003C0FAA"/>
    <w:rsid w:val="003C2CD2"/>
    <w:rsid w:val="003C512C"/>
    <w:rsid w:val="003C517E"/>
    <w:rsid w:val="003D3C60"/>
    <w:rsid w:val="003E4337"/>
    <w:rsid w:val="003E5B23"/>
    <w:rsid w:val="003E5B58"/>
    <w:rsid w:val="003F179D"/>
    <w:rsid w:val="003F1A74"/>
    <w:rsid w:val="003F263F"/>
    <w:rsid w:val="003F797D"/>
    <w:rsid w:val="00400AF9"/>
    <w:rsid w:val="00406C87"/>
    <w:rsid w:val="004227E6"/>
    <w:rsid w:val="0044208D"/>
    <w:rsid w:val="00451E49"/>
    <w:rsid w:val="00452A8E"/>
    <w:rsid w:val="004554D3"/>
    <w:rsid w:val="00457D09"/>
    <w:rsid w:val="00467709"/>
    <w:rsid w:val="00473062"/>
    <w:rsid w:val="00494427"/>
    <w:rsid w:val="00494A02"/>
    <w:rsid w:val="0049700C"/>
    <w:rsid w:val="004A0F27"/>
    <w:rsid w:val="004B4FE4"/>
    <w:rsid w:val="004C6107"/>
    <w:rsid w:val="004F3786"/>
    <w:rsid w:val="004F4F50"/>
    <w:rsid w:val="0050465B"/>
    <w:rsid w:val="00512879"/>
    <w:rsid w:val="00513D33"/>
    <w:rsid w:val="00521B67"/>
    <w:rsid w:val="00523311"/>
    <w:rsid w:val="00533A59"/>
    <w:rsid w:val="005360A0"/>
    <w:rsid w:val="00537A23"/>
    <w:rsid w:val="005455E2"/>
    <w:rsid w:val="005601A3"/>
    <w:rsid w:val="00561598"/>
    <w:rsid w:val="005652A4"/>
    <w:rsid w:val="0057431C"/>
    <w:rsid w:val="005825B2"/>
    <w:rsid w:val="00587138"/>
    <w:rsid w:val="00587C0B"/>
    <w:rsid w:val="00590F9D"/>
    <w:rsid w:val="00597DD3"/>
    <w:rsid w:val="005A0E73"/>
    <w:rsid w:val="005A5B0B"/>
    <w:rsid w:val="005B4C4A"/>
    <w:rsid w:val="005B7ACE"/>
    <w:rsid w:val="005C0C91"/>
    <w:rsid w:val="005D433B"/>
    <w:rsid w:val="005F4A84"/>
    <w:rsid w:val="00605DAC"/>
    <w:rsid w:val="00606E65"/>
    <w:rsid w:val="006142CC"/>
    <w:rsid w:val="006242D2"/>
    <w:rsid w:val="006243D0"/>
    <w:rsid w:val="006259CF"/>
    <w:rsid w:val="00635053"/>
    <w:rsid w:val="00643500"/>
    <w:rsid w:val="00656722"/>
    <w:rsid w:val="0065787A"/>
    <w:rsid w:val="00660584"/>
    <w:rsid w:val="00660874"/>
    <w:rsid w:val="00670438"/>
    <w:rsid w:val="00677C5F"/>
    <w:rsid w:val="00683D73"/>
    <w:rsid w:val="00694D6B"/>
    <w:rsid w:val="006963CE"/>
    <w:rsid w:val="006A0DBC"/>
    <w:rsid w:val="006B0DA2"/>
    <w:rsid w:val="006B517C"/>
    <w:rsid w:val="006B66EF"/>
    <w:rsid w:val="006D5646"/>
    <w:rsid w:val="006E33AA"/>
    <w:rsid w:val="006E5F0B"/>
    <w:rsid w:val="006E7B66"/>
    <w:rsid w:val="00720BFB"/>
    <w:rsid w:val="00726BC2"/>
    <w:rsid w:val="00732675"/>
    <w:rsid w:val="00734661"/>
    <w:rsid w:val="00736178"/>
    <w:rsid w:val="00737030"/>
    <w:rsid w:val="0074183F"/>
    <w:rsid w:val="00760E3E"/>
    <w:rsid w:val="00777AA5"/>
    <w:rsid w:val="007856BD"/>
    <w:rsid w:val="0079004A"/>
    <w:rsid w:val="007A1FF3"/>
    <w:rsid w:val="007B696D"/>
    <w:rsid w:val="007C2282"/>
    <w:rsid w:val="007C5C12"/>
    <w:rsid w:val="007E35E3"/>
    <w:rsid w:val="007E552F"/>
    <w:rsid w:val="007E5974"/>
    <w:rsid w:val="007F2F09"/>
    <w:rsid w:val="007F4147"/>
    <w:rsid w:val="007F5F13"/>
    <w:rsid w:val="00802717"/>
    <w:rsid w:val="00810EFE"/>
    <w:rsid w:val="00812C5A"/>
    <w:rsid w:val="00815952"/>
    <w:rsid w:val="0081624D"/>
    <w:rsid w:val="0082047D"/>
    <w:rsid w:val="00831A35"/>
    <w:rsid w:val="008508CB"/>
    <w:rsid w:val="008904C3"/>
    <w:rsid w:val="00892FDD"/>
    <w:rsid w:val="00895680"/>
    <w:rsid w:val="008B6FEF"/>
    <w:rsid w:val="008C13B2"/>
    <w:rsid w:val="008D5E86"/>
    <w:rsid w:val="008E7EFC"/>
    <w:rsid w:val="008F312B"/>
    <w:rsid w:val="008F6C39"/>
    <w:rsid w:val="00900EAE"/>
    <w:rsid w:val="00917977"/>
    <w:rsid w:val="00922BA7"/>
    <w:rsid w:val="009311FF"/>
    <w:rsid w:val="00931C22"/>
    <w:rsid w:val="00936618"/>
    <w:rsid w:val="00936A0E"/>
    <w:rsid w:val="009479A5"/>
    <w:rsid w:val="009543D9"/>
    <w:rsid w:val="00956556"/>
    <w:rsid w:val="00965758"/>
    <w:rsid w:val="009754FD"/>
    <w:rsid w:val="00975803"/>
    <w:rsid w:val="0098649E"/>
    <w:rsid w:val="009908B1"/>
    <w:rsid w:val="009A2969"/>
    <w:rsid w:val="009A51FD"/>
    <w:rsid w:val="009C012C"/>
    <w:rsid w:val="009C1EA6"/>
    <w:rsid w:val="009C5584"/>
    <w:rsid w:val="009E1CD0"/>
    <w:rsid w:val="009E2422"/>
    <w:rsid w:val="009E6502"/>
    <w:rsid w:val="009E771C"/>
    <w:rsid w:val="009F2790"/>
    <w:rsid w:val="009F4E64"/>
    <w:rsid w:val="009F4EF5"/>
    <w:rsid w:val="009F52E8"/>
    <w:rsid w:val="00A140F5"/>
    <w:rsid w:val="00A21921"/>
    <w:rsid w:val="00A365F8"/>
    <w:rsid w:val="00A36EE8"/>
    <w:rsid w:val="00A471AD"/>
    <w:rsid w:val="00A5057A"/>
    <w:rsid w:val="00A50D7C"/>
    <w:rsid w:val="00A7034A"/>
    <w:rsid w:val="00A72077"/>
    <w:rsid w:val="00A81CD3"/>
    <w:rsid w:val="00A8281C"/>
    <w:rsid w:val="00A82BF5"/>
    <w:rsid w:val="00A85DC9"/>
    <w:rsid w:val="00A934A9"/>
    <w:rsid w:val="00AA1E41"/>
    <w:rsid w:val="00AB008E"/>
    <w:rsid w:val="00AB7FE8"/>
    <w:rsid w:val="00AC1341"/>
    <w:rsid w:val="00AE2C28"/>
    <w:rsid w:val="00AE7759"/>
    <w:rsid w:val="00AF5988"/>
    <w:rsid w:val="00AF6CC7"/>
    <w:rsid w:val="00B14A61"/>
    <w:rsid w:val="00B14D12"/>
    <w:rsid w:val="00B20AD9"/>
    <w:rsid w:val="00B22013"/>
    <w:rsid w:val="00B23C5F"/>
    <w:rsid w:val="00B330D2"/>
    <w:rsid w:val="00B35956"/>
    <w:rsid w:val="00B444F4"/>
    <w:rsid w:val="00B4474E"/>
    <w:rsid w:val="00B4664E"/>
    <w:rsid w:val="00B5063D"/>
    <w:rsid w:val="00B5130A"/>
    <w:rsid w:val="00B60912"/>
    <w:rsid w:val="00B61F89"/>
    <w:rsid w:val="00B67DDE"/>
    <w:rsid w:val="00B7205F"/>
    <w:rsid w:val="00B83A49"/>
    <w:rsid w:val="00B928B1"/>
    <w:rsid w:val="00B96C9A"/>
    <w:rsid w:val="00BA0974"/>
    <w:rsid w:val="00BB4A85"/>
    <w:rsid w:val="00BD0508"/>
    <w:rsid w:val="00BD38C9"/>
    <w:rsid w:val="00BE279C"/>
    <w:rsid w:val="00BE27E6"/>
    <w:rsid w:val="00BF7CA2"/>
    <w:rsid w:val="00C02CC7"/>
    <w:rsid w:val="00C146BC"/>
    <w:rsid w:val="00C15AE5"/>
    <w:rsid w:val="00C279C1"/>
    <w:rsid w:val="00C3152C"/>
    <w:rsid w:val="00C43856"/>
    <w:rsid w:val="00C51DE8"/>
    <w:rsid w:val="00C57CB1"/>
    <w:rsid w:val="00C61F6C"/>
    <w:rsid w:val="00C64460"/>
    <w:rsid w:val="00C64F5D"/>
    <w:rsid w:val="00CB32D4"/>
    <w:rsid w:val="00CB3F41"/>
    <w:rsid w:val="00CB61C0"/>
    <w:rsid w:val="00CC53A6"/>
    <w:rsid w:val="00CC5891"/>
    <w:rsid w:val="00CC637A"/>
    <w:rsid w:val="00CC7A78"/>
    <w:rsid w:val="00CD02B0"/>
    <w:rsid w:val="00CD12B1"/>
    <w:rsid w:val="00CD2EB1"/>
    <w:rsid w:val="00CE2DB3"/>
    <w:rsid w:val="00CE3A17"/>
    <w:rsid w:val="00CE45AD"/>
    <w:rsid w:val="00CE5AA2"/>
    <w:rsid w:val="00CE68F0"/>
    <w:rsid w:val="00CF199A"/>
    <w:rsid w:val="00D0170F"/>
    <w:rsid w:val="00D27974"/>
    <w:rsid w:val="00D37052"/>
    <w:rsid w:val="00D40080"/>
    <w:rsid w:val="00D63151"/>
    <w:rsid w:val="00D649B6"/>
    <w:rsid w:val="00D730D4"/>
    <w:rsid w:val="00D90132"/>
    <w:rsid w:val="00D92E07"/>
    <w:rsid w:val="00DC24D0"/>
    <w:rsid w:val="00DC399B"/>
    <w:rsid w:val="00DC4217"/>
    <w:rsid w:val="00DC5D4A"/>
    <w:rsid w:val="00DD52B1"/>
    <w:rsid w:val="00DE7890"/>
    <w:rsid w:val="00DF0232"/>
    <w:rsid w:val="00DF5429"/>
    <w:rsid w:val="00DF6625"/>
    <w:rsid w:val="00DF6EDA"/>
    <w:rsid w:val="00DF7425"/>
    <w:rsid w:val="00E04D8A"/>
    <w:rsid w:val="00E134B0"/>
    <w:rsid w:val="00E20F38"/>
    <w:rsid w:val="00E26CD9"/>
    <w:rsid w:val="00E27DBA"/>
    <w:rsid w:val="00E31B4C"/>
    <w:rsid w:val="00E34A44"/>
    <w:rsid w:val="00E370A2"/>
    <w:rsid w:val="00E421F5"/>
    <w:rsid w:val="00E569EB"/>
    <w:rsid w:val="00E6045D"/>
    <w:rsid w:val="00E61EFF"/>
    <w:rsid w:val="00E63B0F"/>
    <w:rsid w:val="00E7275E"/>
    <w:rsid w:val="00E7716B"/>
    <w:rsid w:val="00E83E8B"/>
    <w:rsid w:val="00E903F6"/>
    <w:rsid w:val="00E9082E"/>
    <w:rsid w:val="00E92FDF"/>
    <w:rsid w:val="00E936C0"/>
    <w:rsid w:val="00EA1941"/>
    <w:rsid w:val="00EA2CC0"/>
    <w:rsid w:val="00EB139D"/>
    <w:rsid w:val="00EB307B"/>
    <w:rsid w:val="00EB7077"/>
    <w:rsid w:val="00EC1984"/>
    <w:rsid w:val="00ED7EC0"/>
    <w:rsid w:val="00EF2439"/>
    <w:rsid w:val="00EF314B"/>
    <w:rsid w:val="00EF5155"/>
    <w:rsid w:val="00EF5DA4"/>
    <w:rsid w:val="00F01153"/>
    <w:rsid w:val="00F144BA"/>
    <w:rsid w:val="00F300B6"/>
    <w:rsid w:val="00F31E01"/>
    <w:rsid w:val="00F361FF"/>
    <w:rsid w:val="00F44C83"/>
    <w:rsid w:val="00F45EFD"/>
    <w:rsid w:val="00F473F7"/>
    <w:rsid w:val="00F54FAF"/>
    <w:rsid w:val="00F632E5"/>
    <w:rsid w:val="00F63E93"/>
    <w:rsid w:val="00F65255"/>
    <w:rsid w:val="00F802C5"/>
    <w:rsid w:val="00F86216"/>
    <w:rsid w:val="00F966C3"/>
    <w:rsid w:val="00F97CF3"/>
    <w:rsid w:val="00FA3E31"/>
    <w:rsid w:val="00FC75E5"/>
    <w:rsid w:val="00FC75F0"/>
    <w:rsid w:val="00FD34EE"/>
    <w:rsid w:val="00FD6ED2"/>
    <w:rsid w:val="00FE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95A9B6"/>
  <w15:chartTrackingRefBased/>
  <w15:docId w15:val="{1F5088A7-03E4-4D52-B7B8-7FCB6D0C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22A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F722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1856"/>
    <w:pPr>
      <w:ind w:left="720"/>
      <w:contextualSpacing/>
    </w:pPr>
  </w:style>
  <w:style w:type="paragraph" w:styleId="NormalnyWeb">
    <w:name w:val="Normal (Web)"/>
    <w:basedOn w:val="Normalny"/>
    <w:unhideWhenUsed/>
    <w:rsid w:val="000712BB"/>
    <w:pPr>
      <w:spacing w:before="100" w:beforeAutospacing="1" w:after="100" w:afterAutospacing="1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79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7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79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9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9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974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E21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1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A756AE0D-3E11-4B02-9C87-FA024CF6FD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342540-5202-4534-B4AC-054C0105AD3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2155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Machoń</dc:creator>
  <cp:keywords/>
  <dc:description/>
  <cp:lastModifiedBy>Paulina Sawa</cp:lastModifiedBy>
  <cp:revision>8</cp:revision>
  <dcterms:created xsi:type="dcterms:W3CDTF">2024-06-05T13:09:00Z</dcterms:created>
  <dcterms:modified xsi:type="dcterms:W3CDTF">2024-06-12T10:02:00Z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3ea74200-4e23-431b-bd8f-7c255c14406b</vt:lpwstr>
  </property>
  <property fmtid="{D5CDD505-2E9C-101B-9397-08002B2CF9AE}" pid="3" name="bjSaver">
    <vt:lpwstr>qX6qImVDBo/nJeAJH5tZxlC4+0XPS8F8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