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AB" w:rsidRPr="009A57CE" w:rsidRDefault="001271AB" w:rsidP="001271AB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bookmarkStart w:id="0" w:name="_Hlk107398740"/>
      <w:r w:rsidRPr="009A57CE">
        <w:rPr>
          <w:rFonts w:ascii="Open Sans" w:hAnsi="Open Sans" w:cs="Open Sans"/>
          <w:b/>
          <w:bCs/>
          <w:sz w:val="20"/>
          <w:szCs w:val="20"/>
        </w:rPr>
        <w:t xml:space="preserve">Uwagi do projektu ustawy </w:t>
      </w:r>
    </w:p>
    <w:p w:rsidR="001271AB" w:rsidRPr="009A57CE" w:rsidRDefault="001271AB" w:rsidP="001271AB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9A57CE">
        <w:rPr>
          <w:rFonts w:ascii="Open Sans" w:hAnsi="Open Sans" w:cs="Open Sans"/>
          <w:b/>
          <w:bCs/>
          <w:sz w:val="20"/>
          <w:szCs w:val="20"/>
        </w:rPr>
        <w:t>o układach zbiorowych pracy i porozumieniach zbiorowych (nr UC34)</w:t>
      </w:r>
    </w:p>
    <w:p w:rsidR="001271AB" w:rsidRPr="009A57CE" w:rsidRDefault="001271AB" w:rsidP="001271A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1271AB" w:rsidRPr="009A57CE" w:rsidTr="00CC10D4">
        <w:trPr>
          <w:trHeight w:val="551"/>
          <w:tblHeader/>
        </w:trPr>
        <w:tc>
          <w:tcPr>
            <w:tcW w:w="562" w:type="dxa"/>
            <w:vAlign w:val="center"/>
          </w:tcPr>
          <w:p w:rsidR="001271AB" w:rsidRPr="009A57CE" w:rsidRDefault="001271AB" w:rsidP="00CC10D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A57CE">
              <w:rPr>
                <w:rFonts w:ascii="Open Sans" w:hAnsi="Open Sans" w:cs="Open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1271AB" w:rsidRPr="009A57CE" w:rsidRDefault="001271AB" w:rsidP="00CC10D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A57CE">
              <w:rPr>
                <w:rFonts w:ascii="Open Sans" w:hAnsi="Open Sans" w:cs="Open Sans"/>
                <w:b/>
                <w:bCs/>
                <w:sz w:val="20"/>
                <w:szCs w:val="20"/>
              </w:rPr>
              <w:t>Podmiot wnoszący uwagę</w:t>
            </w:r>
          </w:p>
        </w:tc>
        <w:tc>
          <w:tcPr>
            <w:tcW w:w="2694" w:type="dxa"/>
            <w:vAlign w:val="center"/>
          </w:tcPr>
          <w:p w:rsidR="001271AB" w:rsidRPr="009A57CE" w:rsidRDefault="001271AB" w:rsidP="00CC10D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A57CE">
              <w:rPr>
                <w:rFonts w:ascii="Open Sans" w:hAnsi="Open Sans" w:cs="Open Sans"/>
                <w:b/>
                <w:bCs/>
                <w:sz w:val="20"/>
                <w:szCs w:val="20"/>
              </w:rPr>
              <w:t>Jednostka redakcyjna, do której wnoszona jest uwaga</w:t>
            </w:r>
          </w:p>
        </w:tc>
        <w:tc>
          <w:tcPr>
            <w:tcW w:w="5103" w:type="dxa"/>
            <w:vAlign w:val="center"/>
          </w:tcPr>
          <w:p w:rsidR="001271AB" w:rsidRPr="009A57CE" w:rsidRDefault="001271AB" w:rsidP="00CC10D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A57CE">
              <w:rPr>
                <w:rFonts w:ascii="Open Sans" w:hAnsi="Open Sans" w:cs="Open Sans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  <w:vAlign w:val="center"/>
          </w:tcPr>
          <w:p w:rsidR="001271AB" w:rsidRPr="009A57CE" w:rsidRDefault="001271AB" w:rsidP="00CC10D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A57CE">
              <w:rPr>
                <w:rFonts w:ascii="Open Sans" w:hAnsi="Open Sans" w:cs="Open Sans"/>
                <w:b/>
                <w:bCs/>
                <w:sz w:val="20"/>
                <w:szCs w:val="20"/>
              </w:rPr>
              <w:t>Propozycja brzmienia przepisu</w:t>
            </w:r>
          </w:p>
        </w:tc>
        <w:tc>
          <w:tcPr>
            <w:tcW w:w="1428" w:type="dxa"/>
            <w:vAlign w:val="center"/>
          </w:tcPr>
          <w:p w:rsidR="001271AB" w:rsidRPr="009A57CE" w:rsidRDefault="001271AB" w:rsidP="00CC10D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A57CE">
              <w:rPr>
                <w:rFonts w:ascii="Open Sans" w:hAnsi="Open Sans" w:cs="Open Sans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1271AB" w:rsidRPr="009A57CE" w:rsidTr="00CC10D4">
        <w:tc>
          <w:tcPr>
            <w:tcW w:w="562" w:type="dxa"/>
          </w:tcPr>
          <w:p w:rsidR="001271AB" w:rsidRPr="009A57CE" w:rsidRDefault="001271AB" w:rsidP="00CC10D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A57CE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71AB" w:rsidRPr="009A57CE" w:rsidRDefault="001271AB" w:rsidP="00CC10D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Związek Pracodawców Polska Miedź</w:t>
            </w:r>
          </w:p>
        </w:tc>
        <w:tc>
          <w:tcPr>
            <w:tcW w:w="2694" w:type="dxa"/>
          </w:tcPr>
          <w:p w:rsidR="001271AB" w:rsidRPr="009A57CE" w:rsidRDefault="001271AB" w:rsidP="00CC10D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 projekcie ustawy pominięto regulacje zawarte w art. 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241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vertAlign w:val="superscript"/>
                <w:lang w:eastAsia="pl-PL"/>
              </w:rPr>
              <w:t>28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K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odeksu pracy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</w:tcPr>
          <w:p w:rsidR="001271AB" w:rsidRPr="000A62A1" w:rsidRDefault="001271AB" w:rsidP="00CC10D4">
            <w:pPr>
              <w:jc w:val="both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A62A1">
              <w:rPr>
                <w:rFonts w:ascii="Open Sans" w:hAnsi="Open Sans" w:cs="Open Sans"/>
                <w:sz w:val="20"/>
                <w:szCs w:val="20"/>
              </w:rPr>
              <w:t>W projekcie ustawy o układach zbiorowych pracy i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0A62A1">
              <w:rPr>
                <w:rFonts w:ascii="Open Sans" w:hAnsi="Open Sans" w:cs="Open Sans"/>
                <w:sz w:val="20"/>
                <w:szCs w:val="20"/>
              </w:rPr>
              <w:t xml:space="preserve">porozumieniach zbiorowych nie </w:t>
            </w:r>
            <w:r>
              <w:rPr>
                <w:rFonts w:ascii="Open Sans" w:hAnsi="Open Sans" w:cs="Open Sans"/>
                <w:sz w:val="20"/>
                <w:szCs w:val="20"/>
              </w:rPr>
              <w:t>zawarto przepisu</w:t>
            </w:r>
            <w:r w:rsidRPr="000A62A1">
              <w:rPr>
                <w:rFonts w:ascii="Open Sans" w:hAnsi="Open Sans" w:cs="Open Sans"/>
                <w:sz w:val="20"/>
                <w:szCs w:val="20"/>
              </w:rPr>
              <w:t xml:space="preserve"> dot. możliwości zawierania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układu zakładowego przez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więcej niż jednego pracodawcę, jeżeli pracodawcy ci wchodzą w skład tej samej osoby prawnej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(art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. 241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vertAlign w:val="superscript"/>
                <w:lang w:eastAsia="pl-PL"/>
              </w:rPr>
              <w:t>28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K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odeksu pracy)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.</w:t>
            </w:r>
          </w:p>
          <w:p w:rsidR="001271AB" w:rsidRDefault="001271AB" w:rsidP="00CC10D4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:rsidR="001271AB" w:rsidRDefault="001271AB" w:rsidP="00CC10D4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Przykładowo: w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śród naszych członków jest podmiot (jedna </w:t>
            </w:r>
            <w:bookmarkStart w:id="1" w:name="_GoBack"/>
            <w:bookmarkEnd w:id="1"/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osoba prawna), w ramach którego mamy do 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czynienia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z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jedenastoma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pracodawcami (Centrala i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dziesięć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Oddziałów)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. W podmiocie tym obecnie 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obowiązuje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jeden 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Zakładowy Układ Zbiorowy Pracy zawarty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właśnie 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na podstawie art. 241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vertAlign w:val="superscript"/>
                <w:lang w:eastAsia="pl-PL"/>
              </w:rPr>
              <w:t>28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K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odeksu pracy. </w:t>
            </w:r>
          </w:p>
          <w:p w:rsidR="001271AB" w:rsidRDefault="001271AB" w:rsidP="00CC10D4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</w:p>
          <w:p w:rsidR="001271AB" w:rsidRDefault="001271AB" w:rsidP="00CC10D4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Projekt ustawy nie uwzględnia stanu prawnego, w którym w ramach jednej osoby prawnej funkcjonuje kilku/kilkunastu pracodawców. </w:t>
            </w:r>
          </w:p>
          <w:p w:rsidR="001271AB" w:rsidRDefault="001271AB" w:rsidP="00CC10D4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</w:pPr>
          </w:p>
          <w:p w:rsidR="001271AB" w:rsidRPr="000A62A1" w:rsidRDefault="001271AB" w:rsidP="00CC10D4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Wątpliwości dotyczą również możliwości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dokonania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zmiany układu zbiorowego zawartego na podstawie art. 241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vertAlign w:val="superscript"/>
                <w:lang w:eastAsia="pl-PL"/>
              </w:rPr>
              <w:t>28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K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odeksu pracy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po wejściu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p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rojekt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owanej</w:t>
            </w:r>
            <w:r w:rsidRPr="00F85EE4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ustawy w życie.</w:t>
            </w:r>
          </w:p>
        </w:tc>
        <w:tc>
          <w:tcPr>
            <w:tcW w:w="4252" w:type="dxa"/>
          </w:tcPr>
          <w:p w:rsidR="001271AB" w:rsidRPr="009A57CE" w:rsidRDefault="001271AB" w:rsidP="00CC10D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Powtórzenie i odpowiednie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zmodyfiko-wanej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treści obecnego art. 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241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vertAlign w:val="superscript"/>
                <w:lang w:eastAsia="pl-PL"/>
              </w:rPr>
              <w:t>28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K</w:t>
            </w:r>
            <w:r w:rsidRPr="000A62A1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pl-PL"/>
              </w:rPr>
              <w:t>odeksu pracy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1271AB" w:rsidRPr="009A57CE" w:rsidRDefault="001271AB" w:rsidP="00CC10D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</w:tbl>
    <w:p w:rsidR="001271AB" w:rsidRPr="009A57CE" w:rsidRDefault="001271AB" w:rsidP="001271A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241D5F" w:rsidRDefault="00241D5F"/>
    <w:sectPr w:rsidR="00241D5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AB"/>
    <w:rsid w:val="001271AB"/>
    <w:rsid w:val="002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1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1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ZPPM</cp:lastModifiedBy>
  <cp:revision>1</cp:revision>
  <dcterms:created xsi:type="dcterms:W3CDTF">2024-07-19T10:37:00Z</dcterms:created>
  <dcterms:modified xsi:type="dcterms:W3CDTF">2024-07-19T10:42:00Z</dcterms:modified>
</cp:coreProperties>
</file>