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28A95C21" w14:textId="77777777" w:rsidR="009E2A65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9E2A65">
        <w:rPr>
          <w:rFonts w:ascii="Lato" w:hAnsi="Lato" w:cs="Times New Roman"/>
          <w:b/>
          <w:bCs/>
          <w:sz w:val="20"/>
          <w:szCs w:val="20"/>
        </w:rPr>
        <w:t>r</w:t>
      </w:r>
      <w:r w:rsidR="009E2A65" w:rsidRPr="009E2A65">
        <w:rPr>
          <w:rFonts w:ascii="Lato" w:hAnsi="Lato" w:cs="Times New Roman"/>
          <w:b/>
          <w:bCs/>
          <w:sz w:val="20"/>
          <w:szCs w:val="20"/>
        </w:rPr>
        <w:t>ozporządzeni</w:t>
      </w:r>
      <w:r w:rsidR="009E2A65">
        <w:rPr>
          <w:rFonts w:ascii="Lato" w:hAnsi="Lato" w:cs="Times New Roman"/>
          <w:b/>
          <w:bCs/>
          <w:sz w:val="20"/>
          <w:szCs w:val="20"/>
        </w:rPr>
        <w:t>a</w:t>
      </w:r>
      <w:r w:rsidR="009E2A65" w:rsidRPr="009E2A65">
        <w:rPr>
          <w:rFonts w:ascii="Lato" w:hAnsi="Lato" w:cs="Times New Roman"/>
          <w:b/>
          <w:bCs/>
          <w:sz w:val="20"/>
          <w:szCs w:val="20"/>
        </w:rPr>
        <w:t xml:space="preserve"> Ministra Klimatu i Środowiska w sprawie wskaźnika emisji gazów cieplarnianych dla energii elektrycznej w 2025 r. </w:t>
      </w:r>
    </w:p>
    <w:p w14:paraId="304455B3" w14:textId="219FAE00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9E2A65">
        <w:rPr>
          <w:rFonts w:ascii="Lato" w:hAnsi="Lato" w:cs="Times New Roman"/>
          <w:b/>
          <w:bCs/>
          <w:sz w:val="20"/>
          <w:szCs w:val="20"/>
        </w:rPr>
        <w:t>1217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E67CB6" w:rsidRPr="00E67CB6">
        <w:rPr>
          <w:rFonts w:ascii="Lato" w:hAnsi="Lato" w:cs="Times New Roman"/>
          <w:b/>
          <w:bCs/>
          <w:sz w:val="20"/>
          <w:szCs w:val="20"/>
        </w:rPr>
        <w:t>Ministra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7890" w14:textId="77777777" w:rsidR="00EE655B" w:rsidRDefault="00EE655B" w:rsidP="00CA2841">
      <w:pPr>
        <w:spacing w:after="0" w:line="240" w:lineRule="auto"/>
      </w:pPr>
      <w:r>
        <w:separator/>
      </w:r>
    </w:p>
  </w:endnote>
  <w:endnote w:type="continuationSeparator" w:id="0">
    <w:p w14:paraId="754D6707" w14:textId="77777777" w:rsidR="00EE655B" w:rsidRDefault="00EE655B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1615" w14:textId="77777777" w:rsidR="00EE655B" w:rsidRDefault="00EE655B" w:rsidP="00CA2841">
      <w:pPr>
        <w:spacing w:after="0" w:line="240" w:lineRule="auto"/>
      </w:pPr>
      <w:r>
        <w:separator/>
      </w:r>
    </w:p>
  </w:footnote>
  <w:footnote w:type="continuationSeparator" w:id="0">
    <w:p w14:paraId="195E2D5C" w14:textId="77777777" w:rsidR="00EE655B" w:rsidRDefault="00EE655B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435D45"/>
    <w:rsid w:val="00452A64"/>
    <w:rsid w:val="004F2D1D"/>
    <w:rsid w:val="0065784C"/>
    <w:rsid w:val="00773DAD"/>
    <w:rsid w:val="00894E5C"/>
    <w:rsid w:val="008B1756"/>
    <w:rsid w:val="008B766F"/>
    <w:rsid w:val="0090574C"/>
    <w:rsid w:val="009B5AD6"/>
    <w:rsid w:val="009E2A65"/>
    <w:rsid w:val="009E504D"/>
    <w:rsid w:val="00B829F8"/>
    <w:rsid w:val="00B91BB7"/>
    <w:rsid w:val="00C93278"/>
    <w:rsid w:val="00CA2841"/>
    <w:rsid w:val="00CD3075"/>
    <w:rsid w:val="00D35962"/>
    <w:rsid w:val="00DC3B8D"/>
    <w:rsid w:val="00E40E3D"/>
    <w:rsid w:val="00E67CB6"/>
    <w:rsid w:val="00EB31B4"/>
    <w:rsid w:val="00EC4C43"/>
    <w:rsid w:val="00EE655B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Cybula Ewa</cp:lastModifiedBy>
  <cp:revision>9</cp:revision>
  <dcterms:created xsi:type="dcterms:W3CDTF">2022-06-29T10:34:00Z</dcterms:created>
  <dcterms:modified xsi:type="dcterms:W3CDTF">2024-08-21T09:39:00Z</dcterms:modified>
</cp:coreProperties>
</file>