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4879B" w14:textId="77777777" w:rsidR="00C7764E" w:rsidRPr="00C7764E" w:rsidRDefault="00C7764E" w:rsidP="008B766F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0" w:name="_Hlk107398740"/>
    </w:p>
    <w:p w14:paraId="0DA858C6" w14:textId="77777777" w:rsidR="00C7764E" w:rsidRPr="00C7764E" w:rsidRDefault="00C7764E" w:rsidP="008B766F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A74C903" w14:textId="246339AD" w:rsidR="009A57CE" w:rsidRPr="00C7764E" w:rsidRDefault="00CA2841" w:rsidP="008B766F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7764E">
        <w:rPr>
          <w:rFonts w:ascii="Open Sans" w:hAnsi="Open Sans" w:cs="Open Sans"/>
          <w:b/>
          <w:bCs/>
          <w:sz w:val="20"/>
          <w:szCs w:val="20"/>
        </w:rPr>
        <w:t xml:space="preserve">Uwagi do </w:t>
      </w:r>
      <w:r w:rsidR="009A57CE" w:rsidRPr="00C7764E">
        <w:rPr>
          <w:rFonts w:ascii="Open Sans" w:hAnsi="Open Sans" w:cs="Open Sans"/>
          <w:b/>
          <w:bCs/>
          <w:sz w:val="20"/>
          <w:szCs w:val="20"/>
        </w:rPr>
        <w:t xml:space="preserve">projektu </w:t>
      </w:r>
      <w:r w:rsidR="00E61483" w:rsidRPr="00C7764E">
        <w:rPr>
          <w:rFonts w:ascii="Open Sans" w:hAnsi="Open Sans" w:cs="Open Sans"/>
          <w:b/>
          <w:bCs/>
          <w:sz w:val="20"/>
          <w:szCs w:val="20"/>
        </w:rPr>
        <w:t>rozporządzenia Ministra Przemysłu zmieniającego rozporządzenie w sprawie ratownictwa górniczego (nr 1 w wykazie prac)</w:t>
      </w:r>
    </w:p>
    <w:p w14:paraId="6E91D903" w14:textId="77777777" w:rsidR="00C7764E" w:rsidRPr="00C7764E" w:rsidRDefault="00C7764E" w:rsidP="008B766F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900081C" w14:textId="77777777" w:rsidR="00C7764E" w:rsidRPr="00C7764E" w:rsidRDefault="00C7764E" w:rsidP="008B766F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11D6FEE" w14:textId="77777777" w:rsidR="00CA2841" w:rsidRPr="00C7764E" w:rsidRDefault="00CA2841" w:rsidP="008B766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C7764E" w14:paraId="47E9ED08" w14:textId="77777777" w:rsidTr="009A57CE">
        <w:trPr>
          <w:trHeight w:val="551"/>
          <w:tblHeader/>
        </w:trPr>
        <w:tc>
          <w:tcPr>
            <w:tcW w:w="562" w:type="dxa"/>
            <w:vAlign w:val="center"/>
          </w:tcPr>
          <w:p w14:paraId="115BF413" w14:textId="6257DDCF" w:rsidR="0090574C" w:rsidRPr="00C7764E" w:rsidRDefault="0090574C" w:rsidP="009A57C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0FAF4510" w14:textId="4FD6EB74" w:rsidR="0090574C" w:rsidRPr="00C7764E" w:rsidRDefault="0090574C" w:rsidP="009A57C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Podmiot wnoszący uwag</w:t>
            </w:r>
            <w:r w:rsidR="00B91BB7"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  <w:vAlign w:val="center"/>
          </w:tcPr>
          <w:p w14:paraId="51F92737" w14:textId="202BCB41" w:rsidR="0090574C" w:rsidRPr="00C7764E" w:rsidRDefault="0090574C" w:rsidP="009A57C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a jest</w:t>
            </w:r>
            <w:r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uwag</w:t>
            </w:r>
            <w:r w:rsidR="00B91BB7"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03" w:type="dxa"/>
            <w:vAlign w:val="center"/>
          </w:tcPr>
          <w:p w14:paraId="74AACE5A" w14:textId="0BDDBBD7" w:rsidR="0090574C" w:rsidRPr="00C7764E" w:rsidRDefault="0090574C" w:rsidP="009A57C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  <w:vAlign w:val="center"/>
          </w:tcPr>
          <w:p w14:paraId="7C9E6D74" w14:textId="597CDAA9" w:rsidR="0090574C" w:rsidRPr="00C7764E" w:rsidRDefault="0090574C" w:rsidP="009A57C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Propozycja </w:t>
            </w:r>
            <w:r w:rsidR="00773DAD"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brzmienia</w:t>
            </w:r>
            <w:r w:rsidR="00C93278"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  <w:vAlign w:val="center"/>
          </w:tcPr>
          <w:p w14:paraId="2C049C38" w14:textId="382C7B91" w:rsidR="0090574C" w:rsidRPr="00C7764E" w:rsidRDefault="0090574C" w:rsidP="009A57C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C7764E" w14:paraId="27D19DF6" w14:textId="77777777" w:rsidTr="009B5AD6">
        <w:tc>
          <w:tcPr>
            <w:tcW w:w="562" w:type="dxa"/>
          </w:tcPr>
          <w:p w14:paraId="743719D4" w14:textId="77777777" w:rsidR="0090574C" w:rsidRPr="00C7764E" w:rsidRDefault="0090574C" w:rsidP="008B76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1ED03ADB" w:rsidR="0090574C" w:rsidRPr="00C7764E" w:rsidRDefault="00DA330A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Związek Pracodawców Polska Miedź</w:t>
            </w:r>
            <w:bookmarkStart w:id="1" w:name="_GoBack"/>
            <w:bookmarkEnd w:id="1"/>
          </w:p>
        </w:tc>
        <w:tc>
          <w:tcPr>
            <w:tcW w:w="2694" w:type="dxa"/>
          </w:tcPr>
          <w:p w14:paraId="0EE5E0C4" w14:textId="77F59B60" w:rsidR="00C7764E" w:rsidRPr="00C7764E" w:rsidRDefault="00C7764E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sz w:val="20"/>
                <w:szCs w:val="20"/>
              </w:rPr>
              <w:t>§ 1 pkt 2</w:t>
            </w:r>
            <w:r w:rsidR="0006737E">
              <w:rPr>
                <w:rFonts w:ascii="Open Sans" w:hAnsi="Open Sans" w:cs="Open Sans"/>
                <w:sz w:val="20"/>
                <w:szCs w:val="20"/>
              </w:rPr>
              <w:t xml:space="preserve"> rozporządzenia zmieniającego</w:t>
            </w:r>
          </w:p>
          <w:p w14:paraId="32C46E4D" w14:textId="762A0C23" w:rsidR="0090574C" w:rsidRPr="00C7764E" w:rsidRDefault="00C7764E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sz w:val="20"/>
                <w:szCs w:val="20"/>
              </w:rPr>
              <w:t>(§7 ust.</w:t>
            </w:r>
            <w:r w:rsidR="0006737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7764E">
              <w:rPr>
                <w:rFonts w:ascii="Open Sans" w:hAnsi="Open Sans" w:cs="Open Sans"/>
                <w:sz w:val="20"/>
                <w:szCs w:val="20"/>
              </w:rPr>
              <w:t>1 rozporządzenia zmienianego)</w:t>
            </w:r>
          </w:p>
        </w:tc>
        <w:tc>
          <w:tcPr>
            <w:tcW w:w="5103" w:type="dxa"/>
          </w:tcPr>
          <w:p w14:paraId="75342A5D" w14:textId="713FC508" w:rsidR="0090574C" w:rsidRDefault="00A50317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7764E">
              <w:rPr>
                <w:rFonts w:ascii="Open Sans" w:hAnsi="Open Sans" w:cs="Open Sans"/>
                <w:sz w:val="20"/>
                <w:szCs w:val="20"/>
              </w:rPr>
              <w:t>P</w:t>
            </w:r>
            <w:r w:rsidR="0006737E">
              <w:rPr>
                <w:rFonts w:ascii="Open Sans" w:hAnsi="Open Sans" w:cs="Open Sans"/>
                <w:sz w:val="20"/>
                <w:szCs w:val="20"/>
              </w:rPr>
              <w:t>ostuluje się</w:t>
            </w:r>
            <w:r w:rsidRPr="00C7764E">
              <w:rPr>
                <w:rFonts w:ascii="Open Sans" w:hAnsi="Open Sans" w:cs="Open Sans"/>
                <w:sz w:val="20"/>
                <w:szCs w:val="20"/>
              </w:rPr>
              <w:t xml:space="preserve"> zachowanie dotychczasowego </w:t>
            </w:r>
            <w:r w:rsidR="00C7764E" w:rsidRPr="00C7764E">
              <w:rPr>
                <w:rFonts w:ascii="Open Sans" w:hAnsi="Open Sans" w:cs="Open Sans"/>
                <w:sz w:val="20"/>
                <w:szCs w:val="20"/>
              </w:rPr>
              <w:t xml:space="preserve">brzmienia przepisów </w:t>
            </w:r>
            <w:r w:rsidRPr="00C7764E">
              <w:rPr>
                <w:rFonts w:ascii="Open Sans" w:hAnsi="Open Sans" w:cs="Open Sans"/>
                <w:sz w:val="20"/>
                <w:szCs w:val="20"/>
              </w:rPr>
              <w:t xml:space="preserve">w zakresie </w:t>
            </w:r>
            <w:r w:rsidR="00C7764E" w:rsidRPr="00C7764E">
              <w:rPr>
                <w:rFonts w:ascii="Open Sans" w:hAnsi="Open Sans" w:cs="Open Sans"/>
                <w:sz w:val="20"/>
                <w:szCs w:val="20"/>
              </w:rPr>
              <w:t>dotyczącym</w:t>
            </w:r>
            <w:r w:rsidR="00781B0E">
              <w:rPr>
                <w:rFonts w:ascii="Open Sans" w:hAnsi="Open Sans" w:cs="Open Sans"/>
                <w:sz w:val="20"/>
                <w:szCs w:val="20"/>
              </w:rPr>
              <w:t xml:space="preserve"> dolnych</w:t>
            </w:r>
            <w:r w:rsidR="00C7764E" w:rsidRPr="00C7764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7764E">
              <w:rPr>
                <w:rFonts w:ascii="Open Sans" w:hAnsi="Open Sans" w:cs="Open Sans"/>
                <w:sz w:val="20"/>
                <w:szCs w:val="20"/>
              </w:rPr>
              <w:t xml:space="preserve">limitów </w:t>
            </w:r>
            <w:r w:rsidR="00E81D83">
              <w:rPr>
                <w:rFonts w:ascii="Open Sans" w:hAnsi="Open Sans" w:cs="Open Sans"/>
                <w:sz w:val="20"/>
                <w:szCs w:val="20"/>
              </w:rPr>
              <w:t xml:space="preserve">liczebności </w:t>
            </w:r>
            <w:r w:rsidRPr="00C7764E">
              <w:rPr>
                <w:rFonts w:ascii="Open Sans" w:hAnsi="Open Sans" w:cs="Open Sans"/>
                <w:sz w:val="20"/>
                <w:szCs w:val="20"/>
              </w:rPr>
              <w:t>drużyn ratowniczych w podziemnych zakład</w:t>
            </w:r>
            <w:r w:rsidR="009C5483" w:rsidRPr="00C7764E">
              <w:rPr>
                <w:rFonts w:ascii="Open Sans" w:hAnsi="Open Sans" w:cs="Open Sans"/>
                <w:sz w:val="20"/>
                <w:szCs w:val="20"/>
              </w:rPr>
              <w:t>ach</w:t>
            </w:r>
            <w:r w:rsidRPr="00C7764E">
              <w:rPr>
                <w:rFonts w:ascii="Open Sans" w:hAnsi="Open Sans" w:cs="Open Sans"/>
                <w:sz w:val="20"/>
                <w:szCs w:val="20"/>
              </w:rPr>
              <w:t xml:space="preserve"> górniczych względem ilości załóg</w:t>
            </w:r>
            <w:r w:rsidR="00C7764E" w:rsidRPr="00C7764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81B0E">
              <w:rPr>
                <w:rFonts w:ascii="Open Sans" w:hAnsi="Open Sans" w:cs="Open Sans"/>
                <w:sz w:val="20"/>
                <w:szCs w:val="20"/>
              </w:rPr>
              <w:t xml:space="preserve"> Za wystarczające należy uznać obecnie obowiązujące w tym zakresie rozwiązania.</w:t>
            </w:r>
          </w:p>
          <w:p w14:paraId="1A04953F" w14:textId="77777777" w:rsidR="00C7764E" w:rsidRDefault="00C7764E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0102A7A" w14:textId="77777777" w:rsidR="00C7764E" w:rsidRPr="00C7764E" w:rsidRDefault="00C7764E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73A40F5" w14:textId="07097A57" w:rsidR="00C7764E" w:rsidRPr="00C7764E" w:rsidRDefault="00C7764E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F7C042C" w14:textId="77777777" w:rsidR="00C7764E" w:rsidRPr="00C7764E" w:rsidRDefault="00C7764E" w:rsidP="00C7764E">
            <w:pPr>
              <w:keepNext/>
              <w:spacing w:line="276" w:lineRule="auto"/>
              <w:ind w:left="510" w:hanging="510"/>
              <w:jc w:val="both"/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</w:pPr>
            <w:r w:rsidRPr="00C7764E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>2)</w:t>
            </w:r>
            <w:r w:rsidRPr="00C7764E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ab/>
              <w:t>w § 7 w ust. 1:</w:t>
            </w:r>
          </w:p>
          <w:p w14:paraId="33B8F616" w14:textId="77777777" w:rsidR="00C7764E" w:rsidRPr="00C7764E" w:rsidRDefault="00C7764E" w:rsidP="00C7764E">
            <w:pPr>
              <w:spacing w:line="276" w:lineRule="auto"/>
              <w:ind w:left="986" w:hanging="476"/>
              <w:jc w:val="both"/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</w:pPr>
            <w:r w:rsidRPr="00C7764E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>a)</w:t>
            </w:r>
            <w:r w:rsidRPr="00C7764E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ab/>
              <w:t>we wprowadzeniu do wyliczenia wyrazy „liczby osób przebywających” zastępuje się wyrazami „łącznej liczby pracowników zakładu górniczego oraz pracowników podmiotów, o których mowa w art. 121 ust. 1 ustawy, zatrudnionych”,</w:t>
            </w:r>
          </w:p>
          <w:p w14:paraId="59C570B9" w14:textId="77777777" w:rsidR="00C7764E" w:rsidRPr="00C7764E" w:rsidRDefault="00C7764E" w:rsidP="00C7764E">
            <w:pPr>
              <w:spacing w:line="276" w:lineRule="auto"/>
              <w:ind w:left="986" w:hanging="476"/>
              <w:jc w:val="both"/>
              <w:rPr>
                <w:rFonts w:ascii="Open Sans" w:eastAsia="Times New Roman" w:hAnsi="Open Sans" w:cs="Open Sans"/>
                <w:b/>
                <w:i/>
                <w:iCs/>
                <w:strike/>
                <w:sz w:val="20"/>
                <w:szCs w:val="20"/>
                <w:lang w:eastAsia="pl-PL"/>
              </w:rPr>
            </w:pPr>
            <w:r w:rsidRPr="00C7764E">
              <w:rPr>
                <w:rFonts w:ascii="Open Sans" w:eastAsia="Times New Roman" w:hAnsi="Open Sans" w:cs="Open Sans"/>
                <w:b/>
                <w:i/>
                <w:iCs/>
                <w:strike/>
                <w:sz w:val="20"/>
                <w:szCs w:val="20"/>
                <w:lang w:eastAsia="pl-PL"/>
              </w:rPr>
              <w:t>b)</w:t>
            </w:r>
            <w:r w:rsidRPr="00C7764E">
              <w:rPr>
                <w:rFonts w:ascii="Open Sans" w:eastAsia="Times New Roman" w:hAnsi="Open Sans" w:cs="Open Sans"/>
                <w:b/>
                <w:i/>
                <w:iCs/>
                <w:strike/>
                <w:sz w:val="20"/>
                <w:szCs w:val="20"/>
                <w:lang w:eastAsia="pl-PL"/>
              </w:rPr>
              <w:tab/>
              <w:t>w pkt 2 liczbę „50” zastępuje się liczbą „80”,</w:t>
            </w:r>
          </w:p>
          <w:p w14:paraId="06825508" w14:textId="77777777" w:rsidR="00C7764E" w:rsidRPr="00C7764E" w:rsidRDefault="00C7764E" w:rsidP="00C7764E">
            <w:pPr>
              <w:spacing w:line="276" w:lineRule="auto"/>
              <w:ind w:left="986" w:hanging="476"/>
              <w:jc w:val="both"/>
              <w:rPr>
                <w:rFonts w:ascii="Open Sans" w:eastAsia="Times New Roman" w:hAnsi="Open Sans" w:cs="Open Sans"/>
                <w:b/>
                <w:i/>
                <w:iCs/>
                <w:strike/>
                <w:sz w:val="20"/>
                <w:szCs w:val="20"/>
                <w:lang w:eastAsia="pl-PL"/>
              </w:rPr>
            </w:pPr>
            <w:r w:rsidRPr="00C7764E">
              <w:rPr>
                <w:rFonts w:ascii="Open Sans" w:eastAsia="Times New Roman" w:hAnsi="Open Sans" w:cs="Open Sans"/>
                <w:b/>
                <w:i/>
                <w:iCs/>
                <w:strike/>
                <w:sz w:val="20"/>
                <w:szCs w:val="20"/>
                <w:lang w:eastAsia="pl-PL"/>
              </w:rPr>
              <w:t>c)</w:t>
            </w:r>
            <w:r w:rsidRPr="00C7764E">
              <w:rPr>
                <w:rFonts w:ascii="Open Sans" w:eastAsia="Times New Roman" w:hAnsi="Open Sans" w:cs="Open Sans"/>
                <w:b/>
                <w:i/>
                <w:iCs/>
                <w:strike/>
                <w:sz w:val="20"/>
                <w:szCs w:val="20"/>
                <w:lang w:eastAsia="pl-PL"/>
              </w:rPr>
              <w:tab/>
              <w:t>w pkt 3 liczbę „80” zastępuje się liczbą „120”;</w:t>
            </w:r>
          </w:p>
          <w:p w14:paraId="72530CAA" w14:textId="6EC992F3" w:rsidR="00C7764E" w:rsidRPr="00C7764E" w:rsidRDefault="00C7764E" w:rsidP="00C7764E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C7764E" w:rsidRDefault="0090574C" w:rsidP="008B766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C7764E" w:rsidRDefault="00CA2841" w:rsidP="008B766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CA2841" w:rsidRPr="00C7764E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FA774" w14:textId="77777777" w:rsidR="00320684" w:rsidRDefault="00320684" w:rsidP="00CA2841">
      <w:pPr>
        <w:spacing w:after="0" w:line="240" w:lineRule="auto"/>
      </w:pPr>
      <w:r>
        <w:separator/>
      </w:r>
    </w:p>
  </w:endnote>
  <w:endnote w:type="continuationSeparator" w:id="0">
    <w:p w14:paraId="4226EE72" w14:textId="77777777" w:rsidR="00320684" w:rsidRDefault="00320684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7A8A" w14:textId="77777777" w:rsidR="00320684" w:rsidRDefault="00320684" w:rsidP="00CA2841">
      <w:pPr>
        <w:spacing w:after="0" w:line="240" w:lineRule="auto"/>
      </w:pPr>
      <w:r>
        <w:separator/>
      </w:r>
    </w:p>
  </w:footnote>
  <w:footnote w:type="continuationSeparator" w:id="0">
    <w:p w14:paraId="3EAC8A45" w14:textId="77777777" w:rsidR="00320684" w:rsidRDefault="00320684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1"/>
    <w:rsid w:val="00053B59"/>
    <w:rsid w:val="0006737E"/>
    <w:rsid w:val="0019568F"/>
    <w:rsid w:val="001B734F"/>
    <w:rsid w:val="001E4824"/>
    <w:rsid w:val="00246CFC"/>
    <w:rsid w:val="00320684"/>
    <w:rsid w:val="0041567D"/>
    <w:rsid w:val="00435D45"/>
    <w:rsid w:val="004D7F1B"/>
    <w:rsid w:val="004F2D1D"/>
    <w:rsid w:val="00643E2B"/>
    <w:rsid w:val="0065784C"/>
    <w:rsid w:val="006C3D8A"/>
    <w:rsid w:val="00773DAD"/>
    <w:rsid w:val="00781B0E"/>
    <w:rsid w:val="007C1A31"/>
    <w:rsid w:val="007E1DA0"/>
    <w:rsid w:val="008255DE"/>
    <w:rsid w:val="00894E5C"/>
    <w:rsid w:val="008B1756"/>
    <w:rsid w:val="008B766F"/>
    <w:rsid w:val="0090574C"/>
    <w:rsid w:val="009A57CE"/>
    <w:rsid w:val="009B5AD6"/>
    <w:rsid w:val="009C5483"/>
    <w:rsid w:val="009E504D"/>
    <w:rsid w:val="009E6D70"/>
    <w:rsid w:val="00A50317"/>
    <w:rsid w:val="00B55B1E"/>
    <w:rsid w:val="00B829F8"/>
    <w:rsid w:val="00B91BB7"/>
    <w:rsid w:val="00C7764E"/>
    <w:rsid w:val="00C93278"/>
    <w:rsid w:val="00CA2841"/>
    <w:rsid w:val="00CD3075"/>
    <w:rsid w:val="00D35962"/>
    <w:rsid w:val="00DA330A"/>
    <w:rsid w:val="00DA4D99"/>
    <w:rsid w:val="00E40E3D"/>
    <w:rsid w:val="00E61483"/>
    <w:rsid w:val="00E76594"/>
    <w:rsid w:val="00E81D83"/>
    <w:rsid w:val="00EB31B4"/>
    <w:rsid w:val="00EC4C43"/>
    <w:rsid w:val="00EF494C"/>
    <w:rsid w:val="00E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EBC7-23EC-4311-874A-90D1F3B3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ZPPM</cp:lastModifiedBy>
  <cp:revision>14</cp:revision>
  <dcterms:created xsi:type="dcterms:W3CDTF">2024-06-17T09:23:00Z</dcterms:created>
  <dcterms:modified xsi:type="dcterms:W3CDTF">2024-10-25T08:44:00Z</dcterms:modified>
</cp:coreProperties>
</file>