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35337" w14:textId="3E4D7FF0" w:rsidR="00C91A99" w:rsidRDefault="00C91A99" w:rsidP="00C91A99">
      <w:pPr>
        <w:pStyle w:val="OZNPROJEKTUwskazaniedatylubwersjiprojektu"/>
      </w:pPr>
      <w:bookmarkStart w:id="0" w:name="_GoBack"/>
      <w:bookmarkEnd w:id="0"/>
      <w:r w:rsidRPr="00C91A99">
        <w:t xml:space="preserve">Projekt z dnia </w:t>
      </w:r>
      <w:r w:rsidR="004924D5">
        <w:t>2</w:t>
      </w:r>
      <w:r w:rsidR="0036074B">
        <w:t>0</w:t>
      </w:r>
      <w:r w:rsidR="009263E4">
        <w:t xml:space="preserve"> </w:t>
      </w:r>
      <w:r w:rsidR="0036074B">
        <w:t>grudnia</w:t>
      </w:r>
      <w:r w:rsidR="004924D5" w:rsidRPr="00C91A99">
        <w:t xml:space="preserve"> </w:t>
      </w:r>
      <w:r w:rsidRPr="00C91A99">
        <w:t>202</w:t>
      </w:r>
      <w:r>
        <w:t>4</w:t>
      </w:r>
      <w:r w:rsidRPr="00C91A99">
        <w:t xml:space="preserve"> r</w:t>
      </w:r>
      <w:r w:rsidR="00A64433">
        <w:t>.</w:t>
      </w:r>
    </w:p>
    <w:p w14:paraId="5920F82F" w14:textId="6964CB2C" w:rsidR="005429AA" w:rsidRDefault="005429AA" w:rsidP="005429AA">
      <w:pPr>
        <w:pStyle w:val="OZNRODZAKTUtznustawalubrozporzdzenieiorganwydajcy"/>
      </w:pPr>
      <w:r>
        <w:t>rozporządzenie</w:t>
      </w:r>
    </w:p>
    <w:p w14:paraId="60DDF651" w14:textId="77777777" w:rsidR="005429AA" w:rsidRPr="005429AA" w:rsidRDefault="005429AA" w:rsidP="005429AA">
      <w:pPr>
        <w:pStyle w:val="OZNRODZAKTUtznustawalubrozporzdzenieiorganwydajcy"/>
        <w:rPr>
          <w:rStyle w:val="IGPindeksgrnyipogrubienie"/>
        </w:rPr>
      </w:pPr>
      <w:r>
        <w:t>ministra finansów</w:t>
      </w:r>
      <w:r w:rsidRPr="005429AA">
        <w:rPr>
          <w:rStyle w:val="IGPindeksgrnyipogrubienie"/>
        </w:rPr>
        <w:footnoteReference w:id="1"/>
      </w:r>
      <w:r w:rsidRPr="005429AA">
        <w:rPr>
          <w:rStyle w:val="IGPindeksgrnyipogrubienie"/>
        </w:rPr>
        <w:t>)</w:t>
      </w:r>
    </w:p>
    <w:p w14:paraId="46D8E649" w14:textId="628557BD" w:rsidR="00090F5E" w:rsidRDefault="00090F5E" w:rsidP="00090F5E">
      <w:pPr>
        <w:pStyle w:val="DATAAKTUdatauchwalenialubwydaniaaktu"/>
      </w:pPr>
      <w:r>
        <w:t>z dnia …………………… r.</w:t>
      </w:r>
    </w:p>
    <w:p w14:paraId="2C116FED" w14:textId="77777777" w:rsidR="00DD6CD2" w:rsidRDefault="00DD6CD2" w:rsidP="00DD6CD2">
      <w:pPr>
        <w:pStyle w:val="TYTUAKTUprzedmiotregulacjiustawylubrozporzdzenia"/>
      </w:pPr>
      <w:r>
        <w:t>w sprawie</w:t>
      </w:r>
      <w:r w:rsidRPr="00107C99">
        <w:t xml:space="preserve"> wzorów deklaracji </w:t>
      </w:r>
      <w:r>
        <w:t>o</w:t>
      </w:r>
      <w:r w:rsidRPr="00107C99">
        <w:t xml:space="preserve"> podatku od towarów i usług dotyczących transakcji wewnątrzwspólnotowych w zak</w:t>
      </w:r>
      <w:r>
        <w:t>resie nowych środków transportu</w:t>
      </w:r>
    </w:p>
    <w:p w14:paraId="33FF8FD2" w14:textId="3083D79C" w:rsidR="00DD6CD2" w:rsidRDefault="00DD6CD2" w:rsidP="00DD6CD2">
      <w:pPr>
        <w:pStyle w:val="NIEARTTEKSTtekstnieartykuowanynppodstprawnarozplubpreambua"/>
      </w:pPr>
      <w:r>
        <w:t>Na podstawie art. 99 ust. 14b ustawy z dnia 11 marca 2004 r. o podatku od towarów i usług (Dz. U. z 2024 r. poz. 361</w:t>
      </w:r>
      <w:r w:rsidR="00601ACB">
        <w:t>,</w:t>
      </w:r>
      <w:r>
        <w:t xml:space="preserve"> 852</w:t>
      </w:r>
      <w:r w:rsidR="00297781">
        <w:t>,</w:t>
      </w:r>
      <w:r w:rsidR="00601ACB" w:rsidRPr="00601ACB">
        <w:t xml:space="preserve"> 1473</w:t>
      </w:r>
      <w:r w:rsidR="00297781">
        <w:t xml:space="preserve"> i 1721</w:t>
      </w:r>
      <w:r>
        <w:t>) zarządza się, co następuje:</w:t>
      </w:r>
    </w:p>
    <w:p w14:paraId="6E3D3205" w14:textId="75A59481" w:rsidR="00DD6CD2" w:rsidRDefault="00DD6CD2" w:rsidP="00DD6CD2">
      <w:pPr>
        <w:pStyle w:val="ARTartustawynprozporzdzenia"/>
      </w:pPr>
      <w:r w:rsidRPr="00C033F8">
        <w:rPr>
          <w:rStyle w:val="Ppogrubienie"/>
        </w:rPr>
        <w:t>§ 1.</w:t>
      </w:r>
      <w:r>
        <w:tab/>
        <w:t>Określa się</w:t>
      </w:r>
      <w:r w:rsidR="00601ACB">
        <w:t xml:space="preserve"> wzór</w:t>
      </w:r>
      <w:r>
        <w:t>:</w:t>
      </w:r>
    </w:p>
    <w:p w14:paraId="3CB4D5A4" w14:textId="4CF34F5E" w:rsidR="00DD6CD2" w:rsidRPr="00107C99" w:rsidRDefault="00DD6CD2" w:rsidP="00DD6CD2">
      <w:pPr>
        <w:pStyle w:val="PKTpunkt"/>
      </w:pPr>
      <w:r w:rsidRPr="00107C99">
        <w:t>1)</w:t>
      </w:r>
      <w:r w:rsidRPr="00107C99">
        <w:tab/>
        <w:t xml:space="preserve">deklaracji </w:t>
      </w:r>
      <w:r>
        <w:t>o</w:t>
      </w:r>
      <w:r w:rsidRPr="00107C99">
        <w:t xml:space="preserve"> podatku od towarów i usług </w:t>
      </w:r>
      <w:r>
        <w:t>od</w:t>
      </w:r>
      <w:r w:rsidRPr="00107C99">
        <w:t xml:space="preserve"> wewnątrzwspólnotow</w:t>
      </w:r>
      <w:r>
        <w:t>ego</w:t>
      </w:r>
      <w:r w:rsidRPr="00107C99">
        <w:t xml:space="preserve"> nabyci</w:t>
      </w:r>
      <w:r>
        <w:t>a</w:t>
      </w:r>
      <w:r w:rsidRPr="00107C99">
        <w:t xml:space="preserve"> nowych środków transportu (VAT-10)</w:t>
      </w:r>
      <w:r>
        <w:t>, o której mowa w art. 99 ust. 10 ustawy z dnia 11 marca 2004 r. o podatku od towarów i usług</w:t>
      </w:r>
      <w:r w:rsidRPr="00107C99">
        <w:t>,</w:t>
      </w:r>
      <w:r>
        <w:t xml:space="preserve"> wraz z objaśnieniami,</w:t>
      </w:r>
      <w:r w:rsidRPr="00107C99">
        <w:t xml:space="preserve"> stanowiący za</w:t>
      </w:r>
      <w:r>
        <w:t>łącznik nr 1 do rozporządzenia;</w:t>
      </w:r>
    </w:p>
    <w:p w14:paraId="0074B6BE" w14:textId="2D389EDE" w:rsidR="00DD6CD2" w:rsidRDefault="00DD6CD2" w:rsidP="00DD6CD2">
      <w:pPr>
        <w:pStyle w:val="PKTpunkt"/>
      </w:pPr>
      <w:r w:rsidRPr="00107C99">
        <w:t>2)</w:t>
      </w:r>
      <w:r w:rsidRPr="00107C99">
        <w:tab/>
        <w:t xml:space="preserve">deklaracji </w:t>
      </w:r>
      <w:r>
        <w:t>o</w:t>
      </w:r>
      <w:r w:rsidRPr="00107C99">
        <w:t xml:space="preserve"> podatku od towarów i usług od wewnątrzwspólnotowej dostawy n</w:t>
      </w:r>
      <w:r>
        <w:t>owych środków transportu (VAT-11</w:t>
      </w:r>
      <w:r w:rsidRPr="00107C99">
        <w:t>)</w:t>
      </w:r>
      <w:r>
        <w:t>, o której mowa w art. 99 ust. 11 ustawy</w:t>
      </w:r>
      <w:r w:rsidRPr="0061661C">
        <w:t xml:space="preserve"> z dnia 11</w:t>
      </w:r>
      <w:r>
        <w:t> </w:t>
      </w:r>
      <w:r w:rsidRPr="0061661C">
        <w:t>marca 2004 r. o podatku od towarów i usług</w:t>
      </w:r>
      <w:r>
        <w:t>, wraz z objaśnieniami,</w:t>
      </w:r>
      <w:r w:rsidRPr="00107C99">
        <w:t xml:space="preserve"> stanowiący za</w:t>
      </w:r>
      <w:r>
        <w:t>łącznik nr 2 do rozporządzenia.</w:t>
      </w:r>
    </w:p>
    <w:p w14:paraId="1893596A" w14:textId="02438E89" w:rsidR="00DD6CD2" w:rsidRDefault="00DD6CD2" w:rsidP="00DD6CD2">
      <w:pPr>
        <w:pStyle w:val="ARTartustawynprozporzdzenia"/>
      </w:pPr>
      <w:r w:rsidRPr="00C033F8">
        <w:rPr>
          <w:rStyle w:val="Ppogrubienie"/>
        </w:rPr>
        <w:t>§ 2.</w:t>
      </w:r>
      <w:r>
        <w:tab/>
        <w:t xml:space="preserve">Traci moc rozporządzenie Ministra Finansów z dnia </w:t>
      </w:r>
      <w:r w:rsidR="00601ACB">
        <w:t>22 kwietnia</w:t>
      </w:r>
      <w:r w:rsidRPr="006F6C64">
        <w:t xml:space="preserve"> 2020 r.</w:t>
      </w:r>
      <w:r>
        <w:t xml:space="preserve"> </w:t>
      </w:r>
      <w:r w:rsidRPr="002963C7">
        <w:t xml:space="preserve">w sprawie wzorów deklaracji </w:t>
      </w:r>
      <w:r w:rsidR="00601ACB">
        <w:t>o</w:t>
      </w:r>
      <w:r w:rsidRPr="002963C7">
        <w:t xml:space="preserve"> podatku od towarów i usług dotyczących transakcji wewnątrzwspólnotowych w zakresie nowych środków transportu </w:t>
      </w:r>
      <w:r>
        <w:t>(Dz. U. poz. 803).</w:t>
      </w:r>
    </w:p>
    <w:p w14:paraId="67D9E86F" w14:textId="78D7C5B3" w:rsidR="00DD6CD2" w:rsidRDefault="00DD6CD2" w:rsidP="00DD6CD2">
      <w:pPr>
        <w:pStyle w:val="ARTartustawynprozporzdzenia"/>
      </w:pPr>
      <w:r w:rsidRPr="00C033F8">
        <w:rPr>
          <w:rStyle w:val="Ppogrubienie"/>
        </w:rPr>
        <w:t>§</w:t>
      </w:r>
      <w:r>
        <w:rPr>
          <w:rStyle w:val="Ppogrubienie"/>
        </w:rPr>
        <w:t xml:space="preserve"> 3</w:t>
      </w:r>
      <w:r w:rsidRPr="00C033F8">
        <w:rPr>
          <w:rStyle w:val="Ppogrubienie"/>
        </w:rPr>
        <w:t>.</w:t>
      </w:r>
      <w:r>
        <w:tab/>
        <w:t xml:space="preserve">Rozporządzenie wchodzi w życie z dniem 1 </w:t>
      </w:r>
      <w:r w:rsidR="003D7D87">
        <w:t>kwietnia 2</w:t>
      </w:r>
      <w:r>
        <w:t>025 r.</w:t>
      </w:r>
    </w:p>
    <w:p w14:paraId="2DB6E71E" w14:textId="77777777" w:rsidR="00DD6CD2" w:rsidRDefault="00DD6CD2" w:rsidP="00DD6CD2">
      <w:pPr>
        <w:pStyle w:val="ARTartustawynprozporzdzenia"/>
      </w:pPr>
    </w:p>
    <w:p w14:paraId="66CF343B" w14:textId="3F1ADA2D" w:rsidR="00461032" w:rsidRDefault="00DD6CD2" w:rsidP="00DD6CD2">
      <w:pPr>
        <w:pStyle w:val="NAZORGWYDnazwaorganuwydajcegoprojektowanyakt"/>
      </w:pPr>
      <w:r>
        <w:t>minister finansów</w:t>
      </w:r>
    </w:p>
    <w:p w14:paraId="3AAD1BDD" w14:textId="77777777" w:rsidR="00102AB2" w:rsidRPr="00CF7E2E" w:rsidRDefault="00102AB2" w:rsidP="00102AB2">
      <w:pPr>
        <w:pStyle w:val="OZNPARAFYADNOTACJE"/>
      </w:pPr>
      <w:r w:rsidRPr="00CF7E2E">
        <w:t xml:space="preserve">  ZA ZGODNOŚĆ POD WZGLĘDEM PRAWNYM,</w:t>
      </w:r>
    </w:p>
    <w:p w14:paraId="1E12D3CA" w14:textId="77777777" w:rsidR="00102AB2" w:rsidRPr="00CF7E2E" w:rsidRDefault="00102AB2" w:rsidP="00102AB2">
      <w:pPr>
        <w:pStyle w:val="OZNPARAFYADNOTACJE"/>
      </w:pPr>
      <w:r w:rsidRPr="00CF7E2E">
        <w:t xml:space="preserve">         LEGISLACYJNYM I REDAKCYJNYM</w:t>
      </w:r>
    </w:p>
    <w:p w14:paraId="5353B271" w14:textId="77777777" w:rsidR="00102AB2" w:rsidRPr="00CF7E2E" w:rsidRDefault="00102AB2" w:rsidP="00102AB2">
      <w:pPr>
        <w:pStyle w:val="OZNPARAFYADNOTACJE"/>
      </w:pPr>
      <w:r w:rsidRPr="00CF7E2E">
        <w:t xml:space="preserve">                               Renata Łućko</w:t>
      </w:r>
    </w:p>
    <w:p w14:paraId="4CF16C85" w14:textId="77777777" w:rsidR="00102AB2" w:rsidRPr="00CF7E2E" w:rsidRDefault="00102AB2" w:rsidP="00102AB2">
      <w:pPr>
        <w:pStyle w:val="OZNPARAFYADNOTACJE"/>
      </w:pPr>
      <w:r w:rsidRPr="00CF7E2E">
        <w:t xml:space="preserve">                           Zastępca Dyrektora</w:t>
      </w:r>
    </w:p>
    <w:p w14:paraId="64DD117E" w14:textId="77777777" w:rsidR="00102AB2" w:rsidRPr="00CF7E2E" w:rsidRDefault="00102AB2" w:rsidP="00102AB2">
      <w:pPr>
        <w:pStyle w:val="OZNPARAFYADNOTACJE"/>
      </w:pPr>
      <w:r w:rsidRPr="00CF7E2E">
        <w:t xml:space="preserve">    Departamentu Prawnego w Ministerstwie Finansów</w:t>
      </w:r>
    </w:p>
    <w:p w14:paraId="0430BD61" w14:textId="57AFE5D6" w:rsidR="00102AB2" w:rsidRPr="00461032" w:rsidRDefault="00102AB2" w:rsidP="00102AB2">
      <w:pPr>
        <w:pStyle w:val="OZNPARAFYADNOTACJE"/>
      </w:pPr>
      <w:r w:rsidRPr="00CF7E2E">
        <w:t>/- podpisano kwalifikowanym podpisem elektronicznym/</w:t>
      </w:r>
    </w:p>
    <w:sectPr w:rsidR="00102AB2" w:rsidRPr="00461032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C0248" w14:textId="77777777" w:rsidR="00302F09" w:rsidRDefault="00302F09">
      <w:r>
        <w:separator/>
      </w:r>
    </w:p>
  </w:endnote>
  <w:endnote w:type="continuationSeparator" w:id="0">
    <w:p w14:paraId="486FF356" w14:textId="77777777" w:rsidR="00302F09" w:rsidRDefault="0030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84E28" w14:textId="77777777" w:rsidR="00302F09" w:rsidRDefault="00302F09">
      <w:r>
        <w:separator/>
      </w:r>
    </w:p>
  </w:footnote>
  <w:footnote w:type="continuationSeparator" w:id="0">
    <w:p w14:paraId="409428A7" w14:textId="77777777" w:rsidR="00302F09" w:rsidRDefault="00302F09">
      <w:r>
        <w:continuationSeparator/>
      </w:r>
    </w:p>
  </w:footnote>
  <w:footnote w:id="1">
    <w:p w14:paraId="257961CF" w14:textId="722E4504" w:rsidR="005429AA" w:rsidRPr="00461032" w:rsidRDefault="005429AA" w:rsidP="005429AA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461032">
        <w:t xml:space="preserve">Minister Finansów kieruje działem administracji rządowej – finanse publiczne, na podstawie § 1 ust. 2 pkt 2 rozporządzenia Prezesa Rady Ministrów z dnia </w:t>
      </w:r>
      <w:r w:rsidR="0072597C">
        <w:t>18 grudnia 2023</w:t>
      </w:r>
      <w:r w:rsidRPr="00461032">
        <w:t xml:space="preserve"> r. w sprawie szczegółowego zakresu działania Ministra Finansów (Dz. U. poz. </w:t>
      </w:r>
      <w:r w:rsidR="0072597C">
        <w:t>2710</w:t>
      </w:r>
      <w:r w:rsidRPr="00461032"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2AA33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74ECE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32"/>
    <w:rsid w:val="000012DA"/>
    <w:rsid w:val="0000246E"/>
    <w:rsid w:val="00003862"/>
    <w:rsid w:val="00012A35"/>
    <w:rsid w:val="00013F61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4F9D"/>
    <w:rsid w:val="00036B63"/>
    <w:rsid w:val="00037E1A"/>
    <w:rsid w:val="00043495"/>
    <w:rsid w:val="000446A5"/>
    <w:rsid w:val="00046A75"/>
    <w:rsid w:val="00047312"/>
    <w:rsid w:val="000508BD"/>
    <w:rsid w:val="000517AB"/>
    <w:rsid w:val="0005339C"/>
    <w:rsid w:val="0005539E"/>
    <w:rsid w:val="0005571B"/>
    <w:rsid w:val="00057AB3"/>
    <w:rsid w:val="00060076"/>
    <w:rsid w:val="00060432"/>
    <w:rsid w:val="00060D87"/>
    <w:rsid w:val="00061093"/>
    <w:rsid w:val="000615A5"/>
    <w:rsid w:val="000638B6"/>
    <w:rsid w:val="00064E4C"/>
    <w:rsid w:val="0006514C"/>
    <w:rsid w:val="0006535D"/>
    <w:rsid w:val="00066901"/>
    <w:rsid w:val="00071BEE"/>
    <w:rsid w:val="000736CD"/>
    <w:rsid w:val="00074097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0F5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7A82"/>
    <w:rsid w:val="000B298D"/>
    <w:rsid w:val="000B5B2D"/>
    <w:rsid w:val="000B5DCE"/>
    <w:rsid w:val="000C05BA"/>
    <w:rsid w:val="000C0E8F"/>
    <w:rsid w:val="000C4BC4"/>
    <w:rsid w:val="000C560A"/>
    <w:rsid w:val="000D0110"/>
    <w:rsid w:val="000D1934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2AB2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2F5"/>
    <w:rsid w:val="001329AC"/>
    <w:rsid w:val="00134CA0"/>
    <w:rsid w:val="0014026F"/>
    <w:rsid w:val="00147A47"/>
    <w:rsid w:val="00147AA1"/>
    <w:rsid w:val="001520CF"/>
    <w:rsid w:val="00155B04"/>
    <w:rsid w:val="0015634D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3A3D"/>
    <w:rsid w:val="001C6FE9"/>
    <w:rsid w:val="001D1783"/>
    <w:rsid w:val="001D53CD"/>
    <w:rsid w:val="001D55A3"/>
    <w:rsid w:val="001D5AF5"/>
    <w:rsid w:val="001E0F52"/>
    <w:rsid w:val="001E1E73"/>
    <w:rsid w:val="001E4E0C"/>
    <w:rsid w:val="001E526D"/>
    <w:rsid w:val="001E5655"/>
    <w:rsid w:val="001F1832"/>
    <w:rsid w:val="001F220F"/>
    <w:rsid w:val="001F25B3"/>
    <w:rsid w:val="001F6616"/>
    <w:rsid w:val="0020148E"/>
    <w:rsid w:val="00202BD4"/>
    <w:rsid w:val="00204A97"/>
    <w:rsid w:val="00205484"/>
    <w:rsid w:val="002114EF"/>
    <w:rsid w:val="002166AD"/>
    <w:rsid w:val="00217871"/>
    <w:rsid w:val="00220623"/>
    <w:rsid w:val="00221ED8"/>
    <w:rsid w:val="002231EA"/>
    <w:rsid w:val="00223FDF"/>
    <w:rsid w:val="002263CC"/>
    <w:rsid w:val="002279C0"/>
    <w:rsid w:val="00231582"/>
    <w:rsid w:val="0023727E"/>
    <w:rsid w:val="00242081"/>
    <w:rsid w:val="00243777"/>
    <w:rsid w:val="002441CD"/>
    <w:rsid w:val="00245776"/>
    <w:rsid w:val="002501A3"/>
    <w:rsid w:val="0025166C"/>
    <w:rsid w:val="002555D4"/>
    <w:rsid w:val="00261A16"/>
    <w:rsid w:val="00261A60"/>
    <w:rsid w:val="00263522"/>
    <w:rsid w:val="00264EC6"/>
    <w:rsid w:val="00266E20"/>
    <w:rsid w:val="002672BF"/>
    <w:rsid w:val="00271013"/>
    <w:rsid w:val="00273FE4"/>
    <w:rsid w:val="00274CAA"/>
    <w:rsid w:val="002765B4"/>
    <w:rsid w:val="00276A94"/>
    <w:rsid w:val="00284EFC"/>
    <w:rsid w:val="0029405D"/>
    <w:rsid w:val="00294FA6"/>
    <w:rsid w:val="00295A6F"/>
    <w:rsid w:val="00297781"/>
    <w:rsid w:val="002A20C4"/>
    <w:rsid w:val="002A570F"/>
    <w:rsid w:val="002A7292"/>
    <w:rsid w:val="002A7358"/>
    <w:rsid w:val="002A7902"/>
    <w:rsid w:val="002B0F6B"/>
    <w:rsid w:val="002B23B8"/>
    <w:rsid w:val="002B3FB3"/>
    <w:rsid w:val="002B4429"/>
    <w:rsid w:val="002B68A6"/>
    <w:rsid w:val="002B7FAF"/>
    <w:rsid w:val="002C2061"/>
    <w:rsid w:val="002D0C4F"/>
    <w:rsid w:val="002D1364"/>
    <w:rsid w:val="002D14CF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1002"/>
    <w:rsid w:val="002F669F"/>
    <w:rsid w:val="00301C97"/>
    <w:rsid w:val="00302F09"/>
    <w:rsid w:val="0031004C"/>
    <w:rsid w:val="003105F6"/>
    <w:rsid w:val="00311297"/>
    <w:rsid w:val="003113BE"/>
    <w:rsid w:val="003122CA"/>
    <w:rsid w:val="0031332C"/>
    <w:rsid w:val="00313E92"/>
    <w:rsid w:val="003148FD"/>
    <w:rsid w:val="00321080"/>
    <w:rsid w:val="00322D45"/>
    <w:rsid w:val="0032569A"/>
    <w:rsid w:val="00325A1F"/>
    <w:rsid w:val="003268F9"/>
    <w:rsid w:val="00330BAF"/>
    <w:rsid w:val="00334E3A"/>
    <w:rsid w:val="003360FE"/>
    <w:rsid w:val="003361DD"/>
    <w:rsid w:val="00340A5C"/>
    <w:rsid w:val="00341A6A"/>
    <w:rsid w:val="00345B9C"/>
    <w:rsid w:val="00352DAE"/>
    <w:rsid w:val="00354EB9"/>
    <w:rsid w:val="00356333"/>
    <w:rsid w:val="003602AE"/>
    <w:rsid w:val="0036074B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7022"/>
    <w:rsid w:val="00390E89"/>
    <w:rsid w:val="00391B1A"/>
    <w:rsid w:val="00394423"/>
    <w:rsid w:val="00396942"/>
    <w:rsid w:val="00396B49"/>
    <w:rsid w:val="00396E3E"/>
    <w:rsid w:val="003A0BE4"/>
    <w:rsid w:val="003A306E"/>
    <w:rsid w:val="003A60DC"/>
    <w:rsid w:val="003A6A46"/>
    <w:rsid w:val="003A7A63"/>
    <w:rsid w:val="003B000C"/>
    <w:rsid w:val="003B0F1D"/>
    <w:rsid w:val="003B4A57"/>
    <w:rsid w:val="003B66D1"/>
    <w:rsid w:val="003B6819"/>
    <w:rsid w:val="003C0AD9"/>
    <w:rsid w:val="003C0ED0"/>
    <w:rsid w:val="003C1C6A"/>
    <w:rsid w:val="003C1D49"/>
    <w:rsid w:val="003C1D99"/>
    <w:rsid w:val="003C35C4"/>
    <w:rsid w:val="003D12C2"/>
    <w:rsid w:val="003D31B9"/>
    <w:rsid w:val="003D3867"/>
    <w:rsid w:val="003D7D8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3106"/>
    <w:rsid w:val="00445F4D"/>
    <w:rsid w:val="004504C0"/>
    <w:rsid w:val="004550FB"/>
    <w:rsid w:val="00461032"/>
    <w:rsid w:val="0046111A"/>
    <w:rsid w:val="00461696"/>
    <w:rsid w:val="00462946"/>
    <w:rsid w:val="00463F43"/>
    <w:rsid w:val="00464B94"/>
    <w:rsid w:val="004653A8"/>
    <w:rsid w:val="00465A0B"/>
    <w:rsid w:val="00465B42"/>
    <w:rsid w:val="00467BD5"/>
    <w:rsid w:val="0047077C"/>
    <w:rsid w:val="00470B05"/>
    <w:rsid w:val="004712B0"/>
    <w:rsid w:val="0047207C"/>
    <w:rsid w:val="00472CD6"/>
    <w:rsid w:val="00474E3C"/>
    <w:rsid w:val="00480A58"/>
    <w:rsid w:val="00482151"/>
    <w:rsid w:val="00485FAD"/>
    <w:rsid w:val="00487AED"/>
    <w:rsid w:val="00490400"/>
    <w:rsid w:val="00491EDF"/>
    <w:rsid w:val="004924D5"/>
    <w:rsid w:val="00492A3F"/>
    <w:rsid w:val="00494F62"/>
    <w:rsid w:val="004A2001"/>
    <w:rsid w:val="004A3590"/>
    <w:rsid w:val="004A41C1"/>
    <w:rsid w:val="004B00A7"/>
    <w:rsid w:val="004B25E2"/>
    <w:rsid w:val="004B31D9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0079"/>
    <w:rsid w:val="004F1F4A"/>
    <w:rsid w:val="004F296D"/>
    <w:rsid w:val="004F508B"/>
    <w:rsid w:val="004F695F"/>
    <w:rsid w:val="004F6CA4"/>
    <w:rsid w:val="004F7E38"/>
    <w:rsid w:val="00500752"/>
    <w:rsid w:val="00501A50"/>
    <w:rsid w:val="0050222D"/>
    <w:rsid w:val="00502634"/>
    <w:rsid w:val="00503AF3"/>
    <w:rsid w:val="0050696D"/>
    <w:rsid w:val="0051094B"/>
    <w:rsid w:val="005110D7"/>
    <w:rsid w:val="00511D99"/>
    <w:rsid w:val="00511DC2"/>
    <w:rsid w:val="005128D3"/>
    <w:rsid w:val="005147E8"/>
    <w:rsid w:val="005158F2"/>
    <w:rsid w:val="00526DFC"/>
    <w:rsid w:val="00526F43"/>
    <w:rsid w:val="00527651"/>
    <w:rsid w:val="0053018D"/>
    <w:rsid w:val="005363AB"/>
    <w:rsid w:val="00537286"/>
    <w:rsid w:val="00541D0E"/>
    <w:rsid w:val="005429AA"/>
    <w:rsid w:val="00544EF4"/>
    <w:rsid w:val="00545E53"/>
    <w:rsid w:val="005479D9"/>
    <w:rsid w:val="005526CD"/>
    <w:rsid w:val="005572BD"/>
    <w:rsid w:val="00557A12"/>
    <w:rsid w:val="00560AC7"/>
    <w:rsid w:val="00560B66"/>
    <w:rsid w:val="00560DB8"/>
    <w:rsid w:val="00561AFB"/>
    <w:rsid w:val="00561FA8"/>
    <w:rsid w:val="005635ED"/>
    <w:rsid w:val="00565253"/>
    <w:rsid w:val="00567AE2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B8E"/>
    <w:rsid w:val="005F2EBA"/>
    <w:rsid w:val="005F35ED"/>
    <w:rsid w:val="005F7812"/>
    <w:rsid w:val="005F7A88"/>
    <w:rsid w:val="00601ACB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4AC7"/>
    <w:rsid w:val="006678AF"/>
    <w:rsid w:val="006701EF"/>
    <w:rsid w:val="006706BB"/>
    <w:rsid w:val="00673BA5"/>
    <w:rsid w:val="00676911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0689"/>
    <w:rsid w:val="006D2735"/>
    <w:rsid w:val="006D45B2"/>
    <w:rsid w:val="006E0FCC"/>
    <w:rsid w:val="006E1A33"/>
    <w:rsid w:val="006E1E96"/>
    <w:rsid w:val="006E508E"/>
    <w:rsid w:val="006E5E21"/>
    <w:rsid w:val="006F2648"/>
    <w:rsid w:val="006F2F10"/>
    <w:rsid w:val="006F482B"/>
    <w:rsid w:val="006F566C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597C"/>
    <w:rsid w:val="0072621B"/>
    <w:rsid w:val="00730555"/>
    <w:rsid w:val="007312CC"/>
    <w:rsid w:val="00736A64"/>
    <w:rsid w:val="00737F6A"/>
    <w:rsid w:val="007410B6"/>
    <w:rsid w:val="00744C6F"/>
    <w:rsid w:val="0074517D"/>
    <w:rsid w:val="007457F6"/>
    <w:rsid w:val="00745ABB"/>
    <w:rsid w:val="00746073"/>
    <w:rsid w:val="00746E38"/>
    <w:rsid w:val="00747CD5"/>
    <w:rsid w:val="00753B51"/>
    <w:rsid w:val="00756629"/>
    <w:rsid w:val="007575D2"/>
    <w:rsid w:val="00757B4F"/>
    <w:rsid w:val="00757B6A"/>
    <w:rsid w:val="007610E0"/>
    <w:rsid w:val="00761489"/>
    <w:rsid w:val="00761C2C"/>
    <w:rsid w:val="007621AA"/>
    <w:rsid w:val="0076260A"/>
    <w:rsid w:val="00764A67"/>
    <w:rsid w:val="00770685"/>
    <w:rsid w:val="00770F6B"/>
    <w:rsid w:val="00771883"/>
    <w:rsid w:val="00773327"/>
    <w:rsid w:val="00776DC2"/>
    <w:rsid w:val="00777E1A"/>
    <w:rsid w:val="00780122"/>
    <w:rsid w:val="0078214B"/>
    <w:rsid w:val="0078267F"/>
    <w:rsid w:val="0078286F"/>
    <w:rsid w:val="0078498A"/>
    <w:rsid w:val="0078519D"/>
    <w:rsid w:val="00785967"/>
    <w:rsid w:val="007878FE"/>
    <w:rsid w:val="00791C7F"/>
    <w:rsid w:val="00792207"/>
    <w:rsid w:val="00792B64"/>
    <w:rsid w:val="00792E29"/>
    <w:rsid w:val="0079379A"/>
    <w:rsid w:val="00794953"/>
    <w:rsid w:val="007A0467"/>
    <w:rsid w:val="007A1F2F"/>
    <w:rsid w:val="007A2A5C"/>
    <w:rsid w:val="007A5150"/>
    <w:rsid w:val="007A5373"/>
    <w:rsid w:val="007A74BB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5EC9"/>
    <w:rsid w:val="00817429"/>
    <w:rsid w:val="00821514"/>
    <w:rsid w:val="00821E35"/>
    <w:rsid w:val="00824591"/>
    <w:rsid w:val="00824AED"/>
    <w:rsid w:val="00827820"/>
    <w:rsid w:val="00831B8B"/>
    <w:rsid w:val="0083405D"/>
    <w:rsid w:val="008346DC"/>
    <w:rsid w:val="008352D4"/>
    <w:rsid w:val="00836DB9"/>
    <w:rsid w:val="00837C67"/>
    <w:rsid w:val="00840AE9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3192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3BD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3E4"/>
    <w:rsid w:val="00926A3F"/>
    <w:rsid w:val="0092794E"/>
    <w:rsid w:val="00930D30"/>
    <w:rsid w:val="00931E6E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4A17"/>
    <w:rsid w:val="00956812"/>
    <w:rsid w:val="0095719A"/>
    <w:rsid w:val="009623E9"/>
    <w:rsid w:val="00963EEB"/>
    <w:rsid w:val="009648BC"/>
    <w:rsid w:val="00964C2F"/>
    <w:rsid w:val="00965F88"/>
    <w:rsid w:val="00974ECE"/>
    <w:rsid w:val="00984E03"/>
    <w:rsid w:val="00987148"/>
    <w:rsid w:val="00987E85"/>
    <w:rsid w:val="00987F2A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048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1B02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5BD"/>
    <w:rsid w:val="00A638DA"/>
    <w:rsid w:val="00A64433"/>
    <w:rsid w:val="00A65B41"/>
    <w:rsid w:val="00A65E00"/>
    <w:rsid w:val="00A66A78"/>
    <w:rsid w:val="00A7436E"/>
    <w:rsid w:val="00A74E96"/>
    <w:rsid w:val="00A75A8E"/>
    <w:rsid w:val="00A77A78"/>
    <w:rsid w:val="00A824DD"/>
    <w:rsid w:val="00A83676"/>
    <w:rsid w:val="00A83B7B"/>
    <w:rsid w:val="00A84274"/>
    <w:rsid w:val="00A850F3"/>
    <w:rsid w:val="00A864E3"/>
    <w:rsid w:val="00A90F5F"/>
    <w:rsid w:val="00A92B4C"/>
    <w:rsid w:val="00A94574"/>
    <w:rsid w:val="00A95936"/>
    <w:rsid w:val="00A96265"/>
    <w:rsid w:val="00A97084"/>
    <w:rsid w:val="00AA1C2C"/>
    <w:rsid w:val="00AA35F6"/>
    <w:rsid w:val="00AA5C2F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068D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8D7"/>
    <w:rsid w:val="00AF4CAA"/>
    <w:rsid w:val="00AF571A"/>
    <w:rsid w:val="00AF60A0"/>
    <w:rsid w:val="00AF67FC"/>
    <w:rsid w:val="00AF7DF5"/>
    <w:rsid w:val="00B006E5"/>
    <w:rsid w:val="00B024C2"/>
    <w:rsid w:val="00B07700"/>
    <w:rsid w:val="00B10494"/>
    <w:rsid w:val="00B111F6"/>
    <w:rsid w:val="00B13921"/>
    <w:rsid w:val="00B1528C"/>
    <w:rsid w:val="00B16ACD"/>
    <w:rsid w:val="00B21487"/>
    <w:rsid w:val="00B232D1"/>
    <w:rsid w:val="00B24DB5"/>
    <w:rsid w:val="00B31D93"/>
    <w:rsid w:val="00B31F9E"/>
    <w:rsid w:val="00B3268F"/>
    <w:rsid w:val="00B32C2C"/>
    <w:rsid w:val="00B33A1A"/>
    <w:rsid w:val="00B33A74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56EA4"/>
    <w:rsid w:val="00B642FC"/>
    <w:rsid w:val="00B64D26"/>
    <w:rsid w:val="00B64FBB"/>
    <w:rsid w:val="00B70E22"/>
    <w:rsid w:val="00B77159"/>
    <w:rsid w:val="00B774CB"/>
    <w:rsid w:val="00B80402"/>
    <w:rsid w:val="00B80B9A"/>
    <w:rsid w:val="00B830B7"/>
    <w:rsid w:val="00B834D2"/>
    <w:rsid w:val="00B848EA"/>
    <w:rsid w:val="00B84B2B"/>
    <w:rsid w:val="00B90500"/>
    <w:rsid w:val="00B9176C"/>
    <w:rsid w:val="00B935A4"/>
    <w:rsid w:val="00BA2C18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415C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0D4E"/>
    <w:rsid w:val="00C02764"/>
    <w:rsid w:val="00C04CEF"/>
    <w:rsid w:val="00C0662F"/>
    <w:rsid w:val="00C11943"/>
    <w:rsid w:val="00C12E96"/>
    <w:rsid w:val="00C14763"/>
    <w:rsid w:val="00C16141"/>
    <w:rsid w:val="00C223B7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4C00"/>
    <w:rsid w:val="00C55566"/>
    <w:rsid w:val="00C56448"/>
    <w:rsid w:val="00C667BE"/>
    <w:rsid w:val="00C6766B"/>
    <w:rsid w:val="00C72223"/>
    <w:rsid w:val="00C72B92"/>
    <w:rsid w:val="00C76417"/>
    <w:rsid w:val="00C7726F"/>
    <w:rsid w:val="00C81467"/>
    <w:rsid w:val="00C823DA"/>
    <w:rsid w:val="00C8259F"/>
    <w:rsid w:val="00C82746"/>
    <w:rsid w:val="00C8312F"/>
    <w:rsid w:val="00C84C47"/>
    <w:rsid w:val="00C858A4"/>
    <w:rsid w:val="00C86AFA"/>
    <w:rsid w:val="00C91A99"/>
    <w:rsid w:val="00C96F3D"/>
    <w:rsid w:val="00CA48A6"/>
    <w:rsid w:val="00CA5118"/>
    <w:rsid w:val="00CB18D0"/>
    <w:rsid w:val="00CB1C8A"/>
    <w:rsid w:val="00CB24F5"/>
    <w:rsid w:val="00CB2663"/>
    <w:rsid w:val="00CB3BBE"/>
    <w:rsid w:val="00CB3F66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3611"/>
    <w:rsid w:val="00CF4813"/>
    <w:rsid w:val="00CF5233"/>
    <w:rsid w:val="00D029B8"/>
    <w:rsid w:val="00D02F60"/>
    <w:rsid w:val="00D0464E"/>
    <w:rsid w:val="00D04A96"/>
    <w:rsid w:val="00D078FF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2E29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62F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6CD2"/>
    <w:rsid w:val="00DE1554"/>
    <w:rsid w:val="00DE2901"/>
    <w:rsid w:val="00DE590F"/>
    <w:rsid w:val="00DE7DC1"/>
    <w:rsid w:val="00DF391F"/>
    <w:rsid w:val="00DF3F7E"/>
    <w:rsid w:val="00DF7648"/>
    <w:rsid w:val="00E00E29"/>
    <w:rsid w:val="00E02BAB"/>
    <w:rsid w:val="00E04CAF"/>
    <w:rsid w:val="00E04CEB"/>
    <w:rsid w:val="00E060BC"/>
    <w:rsid w:val="00E078B7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2818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76F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094A"/>
    <w:rsid w:val="00EB192B"/>
    <w:rsid w:val="00EB19ED"/>
    <w:rsid w:val="00EB1C51"/>
    <w:rsid w:val="00EB1CAB"/>
    <w:rsid w:val="00EC0F5A"/>
    <w:rsid w:val="00EC2AB7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099A"/>
    <w:rsid w:val="00F416C8"/>
    <w:rsid w:val="00F42CB2"/>
    <w:rsid w:val="00F43390"/>
    <w:rsid w:val="00F443B2"/>
    <w:rsid w:val="00F458D8"/>
    <w:rsid w:val="00F50237"/>
    <w:rsid w:val="00F53596"/>
    <w:rsid w:val="00F53AF6"/>
    <w:rsid w:val="00F55BA8"/>
    <w:rsid w:val="00F55DB1"/>
    <w:rsid w:val="00F56ACA"/>
    <w:rsid w:val="00F600FE"/>
    <w:rsid w:val="00F62E4D"/>
    <w:rsid w:val="00F66B34"/>
    <w:rsid w:val="00F675B9"/>
    <w:rsid w:val="00F711C9"/>
    <w:rsid w:val="00F7484D"/>
    <w:rsid w:val="00F74C59"/>
    <w:rsid w:val="00F75C3A"/>
    <w:rsid w:val="00F76058"/>
    <w:rsid w:val="00F82E30"/>
    <w:rsid w:val="00F831CB"/>
    <w:rsid w:val="00F83592"/>
    <w:rsid w:val="00F83A63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203"/>
    <w:rsid w:val="00FB2C2F"/>
    <w:rsid w:val="00FB305C"/>
    <w:rsid w:val="00FC2E3D"/>
    <w:rsid w:val="00FC3BDE"/>
    <w:rsid w:val="00FC4E30"/>
    <w:rsid w:val="00FC6825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3A30"/>
    <w:rsid w:val="00FE730A"/>
    <w:rsid w:val="00FF1DD7"/>
    <w:rsid w:val="00FF2AF5"/>
    <w:rsid w:val="00FF3011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876734"/>
  <w15:docId w15:val="{92BABC90-E418-4650-BCFC-51FE924B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CF3611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C1DC1A-39BF-4E11-B6BE-65D56110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Taborski Grzegorz</dc:creator>
  <cp:lastModifiedBy>KGHM</cp:lastModifiedBy>
  <cp:revision>2</cp:revision>
  <cp:lastPrinted>2024-06-24T14:43:00Z</cp:lastPrinted>
  <dcterms:created xsi:type="dcterms:W3CDTF">2024-12-30T15:40:00Z</dcterms:created>
  <dcterms:modified xsi:type="dcterms:W3CDTF">2024-12-30T15:40:00Z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UxC4dwLulzfINJ8nQH+xvX5LNGipWa4BRSZhPgxsCvl2TQ2g//E4nv1Gy/RnUZty+AH9n1pMeXOJEK2Z5jFZaw==</vt:lpwstr>
  </property>
  <property fmtid="{D5CDD505-2E9C-101B-9397-08002B2CF9AE}" pid="6" name="MFClassificationDate">
    <vt:lpwstr>2023-04-24T10:06:50.4116044+02:00</vt:lpwstr>
  </property>
  <property fmtid="{D5CDD505-2E9C-101B-9397-08002B2CF9AE}" pid="7" name="MFClassifiedBySID">
    <vt:lpwstr>UxC4dwLulzfINJ8nQH+xvX5LNGipWa4BRSZhPgxsCvm42mrIC/DSDv0ggS+FjUN/2v1BBotkLlY5aAiEhoi6uUQlGyE5Z1k0RgWnMpl/KJykHPxL+ajqgh/0qYv8mE/M</vt:lpwstr>
  </property>
  <property fmtid="{D5CDD505-2E9C-101B-9397-08002B2CF9AE}" pid="8" name="MFGRNItemId">
    <vt:lpwstr>GRN-29a2cbda-763d-46d1-9b6c-7316d7977f26</vt:lpwstr>
  </property>
  <property fmtid="{D5CDD505-2E9C-101B-9397-08002B2CF9AE}" pid="9" name="MFHash">
    <vt:lpwstr>oRLGOGgT6vC59AYmhXT5p/544T+eYoJXL+PROEsgMu4=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{2755b7d9-e53d-4779-a40c-03797dcf43b3}</vt:lpwstr>
  </property>
  <property fmtid="{D5CDD505-2E9C-101B-9397-08002B2CF9AE}" pid="12" name="MFRefresh">
    <vt:lpwstr>False</vt:lpwstr>
  </property>
</Properties>
</file>