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D1FCE" w14:textId="2D8F5EC0" w:rsidR="001E55B4" w:rsidRDefault="001E55B4">
      <w:bookmarkStart w:id="0" w:name="_GoBack"/>
      <w:bookmarkEnd w:id="0"/>
    </w:p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1747481C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3BB9FC80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1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2B4D2652" w14:textId="11EF4EAC" w:rsidR="00B9299B" w:rsidRDefault="00B9299B" w:rsidP="00A52ADB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Rozporządzenie</w:t>
            </w:r>
            <w:r w:rsidRPr="00D00611">
              <w:rPr>
                <w:rFonts w:ascii="Times New Roman" w:hAnsi="Times New Roman"/>
              </w:rPr>
              <w:t xml:space="preserve"> Ministra Finansów </w:t>
            </w:r>
            <w:r w:rsidRPr="00B9299B">
              <w:rPr>
                <w:rFonts w:ascii="Times New Roman" w:hAnsi="Times New Roman"/>
              </w:rPr>
              <w:t>zmieniające rozporządzenie w sprawie szczegółowych zasad sporządzania przez jednostki inne niż banki, zakłady ubezpieczeń i zakłady reasekuracji skonsolidowanych sprawozdań finansowych grup kapitałowych</w:t>
            </w:r>
          </w:p>
          <w:bookmarkEnd w:id="1"/>
          <w:p w14:paraId="6DC36D80" w14:textId="77777777" w:rsidR="001E3FB1" w:rsidRPr="008B4FE6" w:rsidRDefault="001E3FB1" w:rsidP="001E3FB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p w14:paraId="7D4CC035" w14:textId="77777777" w:rsidR="001E3FB1" w:rsidRDefault="001E3FB1" w:rsidP="001E3FB1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Ministerstwo Finansów</w:t>
            </w:r>
          </w:p>
          <w:p w14:paraId="0C279BE9" w14:textId="575EEB8D" w:rsidR="00291DE8" w:rsidRDefault="001E3FB1" w:rsidP="00705589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</w:p>
          <w:p w14:paraId="6F7F74E2" w14:textId="07400F20" w:rsidR="00705589" w:rsidRPr="00705589" w:rsidRDefault="00705589" w:rsidP="00705589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05589">
              <w:rPr>
                <w:rFonts w:ascii="Times New Roman" w:hAnsi="Times New Roman"/>
                <w:bCs/>
                <w:sz w:val="21"/>
                <w:szCs w:val="21"/>
              </w:rPr>
              <w:t>Jurand Drop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, Podsekretarz Stanu </w:t>
            </w:r>
            <w:r w:rsidRPr="00705589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  <w:p w14:paraId="7287B799" w14:textId="6ABA67A9" w:rsidR="001E3FB1" w:rsidRPr="008B4FE6" w:rsidRDefault="001E3FB1" w:rsidP="001E3FB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5B9B5DD8" w14:textId="77777777" w:rsidR="001E3FB1" w:rsidRDefault="00034CA5" w:rsidP="001E3FB1">
            <w:pPr>
              <w:spacing w:before="60" w:after="60" w:line="240" w:lineRule="auto"/>
              <w:ind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Agnieszka</w:t>
            </w:r>
            <w:r w:rsidR="00EA4C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Stachniak</w:t>
            </w:r>
            <w:r w:rsidR="001E3FB1" w:rsidRPr="0037231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Zastępca </w:t>
            </w:r>
            <w:r w:rsidR="001E3FB1" w:rsidRPr="00372311">
              <w:rPr>
                <w:rFonts w:ascii="Times New Roman" w:hAnsi="Times New Roman"/>
              </w:rPr>
              <w:t>Dyrektor</w:t>
            </w:r>
            <w:r>
              <w:rPr>
                <w:rFonts w:ascii="Times New Roman" w:hAnsi="Times New Roman"/>
              </w:rPr>
              <w:t>a</w:t>
            </w:r>
            <w:r w:rsidR="001E3FB1" w:rsidRPr="00372311">
              <w:rPr>
                <w:rFonts w:ascii="Times New Roman" w:hAnsi="Times New Roman"/>
              </w:rPr>
              <w:t xml:space="preserve"> Departamentu </w:t>
            </w:r>
            <w:r>
              <w:rPr>
                <w:rFonts w:ascii="Times New Roman" w:hAnsi="Times New Roman"/>
              </w:rPr>
              <w:t xml:space="preserve">Efektywności Wydatków Publicznych i </w:t>
            </w:r>
            <w:r w:rsidR="001E3FB1" w:rsidRPr="00372311">
              <w:rPr>
                <w:rFonts w:ascii="Times New Roman" w:hAnsi="Times New Roman"/>
              </w:rPr>
              <w:t>Rachunkowości</w:t>
            </w:r>
            <w:r w:rsidR="0023786B">
              <w:rPr>
                <w:rFonts w:ascii="Times New Roman" w:hAnsi="Times New Roman"/>
              </w:rPr>
              <w:t>,</w:t>
            </w:r>
          </w:p>
          <w:p w14:paraId="726C0BA5" w14:textId="77777777" w:rsidR="001E3FB1" w:rsidRDefault="00905943" w:rsidP="001E3FB1">
            <w:pPr>
              <w:spacing w:before="60" w:after="60" w:line="240" w:lineRule="auto"/>
              <w:ind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22 694 4</w:t>
            </w:r>
            <w:r w:rsidR="00AA691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4</w:t>
            </w:r>
            <w:r w:rsidR="00AA691F">
              <w:rPr>
                <w:rFonts w:ascii="Times New Roman" w:hAnsi="Times New Roman"/>
              </w:rPr>
              <w:t>2</w:t>
            </w:r>
            <w:r w:rsidR="001E3FB1">
              <w:rPr>
                <w:rFonts w:ascii="Times New Roman" w:hAnsi="Times New Roman"/>
              </w:rPr>
              <w:t xml:space="preserve">, </w:t>
            </w:r>
            <w:r w:rsidR="001E3FB1" w:rsidRPr="00A0202F">
              <w:rPr>
                <w:rFonts w:ascii="Times New Roman" w:hAnsi="Times New Roman"/>
              </w:rPr>
              <w:t>Sekretariat.D</w:t>
            </w:r>
            <w:r w:rsidR="00F71F53">
              <w:rPr>
                <w:rFonts w:ascii="Times New Roman" w:hAnsi="Times New Roman"/>
              </w:rPr>
              <w:t>W</w:t>
            </w:r>
            <w:r w:rsidR="001E3FB1" w:rsidRPr="00A0202F">
              <w:rPr>
                <w:rFonts w:ascii="Times New Roman" w:hAnsi="Times New Roman"/>
              </w:rPr>
              <w:t>R@mf.gov.pl</w:t>
            </w:r>
          </w:p>
          <w:p w14:paraId="3607B386" w14:textId="77777777" w:rsidR="006A701A" w:rsidRPr="008B4FE6" w:rsidRDefault="00487052" w:rsidP="00487052">
            <w:pPr>
              <w:spacing w:after="120"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Wojciech Bernat</w:t>
            </w:r>
            <w:r w:rsidR="001E3FB1" w:rsidRPr="00DD662D">
              <w:rPr>
                <w:rFonts w:ascii="Times New Roman" w:hAnsi="Times New Roman"/>
              </w:rPr>
              <w:t xml:space="preserve">, Naczelnik Wydziału ds. Rachunkowości </w:t>
            </w:r>
            <w:r w:rsidR="001E3FB1">
              <w:rPr>
                <w:rFonts w:ascii="Times New Roman" w:hAnsi="Times New Roman"/>
              </w:rPr>
              <w:t xml:space="preserve">Jednostek Sektora Prywatnego, Departament </w:t>
            </w:r>
            <w:r w:rsidR="00034CA5">
              <w:rPr>
                <w:rFonts w:ascii="Times New Roman" w:hAnsi="Times New Roman"/>
              </w:rPr>
              <w:t>Efektywności Wydatków Publicznych i Rachunkowości</w:t>
            </w:r>
            <w:r w:rsidR="0023786B">
              <w:rPr>
                <w:rFonts w:ascii="Times New Roman" w:hAnsi="Times New Roman"/>
              </w:rPr>
              <w:t>,</w:t>
            </w:r>
            <w:r w:rsidR="001E3FB1" w:rsidRPr="00DD662D">
              <w:rPr>
                <w:rFonts w:ascii="Times New Roman" w:hAnsi="Times New Roman"/>
              </w:rPr>
              <w:br/>
              <w:t xml:space="preserve">22 694 </w:t>
            </w:r>
            <w:r>
              <w:rPr>
                <w:rFonts w:ascii="Times New Roman" w:hAnsi="Times New Roman"/>
              </w:rPr>
              <w:t>50</w:t>
            </w:r>
            <w:r w:rsidR="001E3FB1" w:rsidRPr="00DD66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88</w:t>
            </w:r>
            <w:r w:rsidR="001E3FB1" w:rsidRPr="00DD662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Wojciech</w:t>
            </w:r>
            <w:r w:rsidR="001E3FB1" w:rsidRPr="00A0202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Bernat</w:t>
            </w:r>
            <w:r w:rsidR="001E3FB1" w:rsidRPr="00A0202F">
              <w:rPr>
                <w:rFonts w:ascii="Times New Roman" w:hAnsi="Times New Roman"/>
              </w:rPr>
              <w:t>@m</w:t>
            </w:r>
            <w:r w:rsidR="004B506A">
              <w:rPr>
                <w:rFonts w:ascii="Times New Roman" w:hAnsi="Times New Roman"/>
              </w:rPr>
              <w:t>f</w:t>
            </w:r>
            <w:r w:rsidR="001E3FB1" w:rsidRPr="00A0202F">
              <w:rPr>
                <w:rFonts w:ascii="Times New Roman" w:hAnsi="Times New Roman"/>
              </w:rPr>
              <w:t>.gov.pl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607EFBD0" w14:textId="40782D16" w:rsidR="001E3FB1" w:rsidRPr="00642825" w:rsidRDefault="001E3FB1" w:rsidP="00FD46DB">
            <w:pPr>
              <w:spacing w:before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FD46DB">
              <w:rPr>
                <w:rFonts w:ascii="Times New Roman" w:hAnsi="Times New Roman"/>
                <w:b/>
                <w:color w:val="000000"/>
              </w:rPr>
              <w:t>Data sporządzenia</w:t>
            </w:r>
            <w:r w:rsidRPr="00FD46DB">
              <w:rPr>
                <w:rFonts w:ascii="Times New Roman" w:hAnsi="Times New Roman"/>
                <w:b/>
                <w:color w:val="000000"/>
              </w:rPr>
              <w:br/>
            </w:r>
            <w:r w:rsidR="00FB0FB4">
              <w:rPr>
                <w:rFonts w:ascii="Times New Roman" w:hAnsi="Times New Roman"/>
                <w:sz w:val="21"/>
                <w:szCs w:val="21"/>
              </w:rPr>
              <w:t>10</w:t>
            </w:r>
            <w:r w:rsidR="00861DF6">
              <w:rPr>
                <w:rFonts w:ascii="Times New Roman" w:hAnsi="Times New Roman"/>
                <w:sz w:val="21"/>
                <w:szCs w:val="21"/>
              </w:rPr>
              <w:t>.</w:t>
            </w:r>
            <w:r w:rsidR="00FB0FB4">
              <w:rPr>
                <w:rFonts w:ascii="Times New Roman" w:hAnsi="Times New Roman"/>
                <w:sz w:val="21"/>
                <w:szCs w:val="21"/>
              </w:rPr>
              <w:t>01</w:t>
            </w:r>
            <w:r w:rsidR="007A66E1">
              <w:rPr>
                <w:rFonts w:ascii="Times New Roman" w:hAnsi="Times New Roman"/>
                <w:sz w:val="21"/>
                <w:szCs w:val="21"/>
              </w:rPr>
              <w:t>.</w:t>
            </w:r>
            <w:r w:rsidR="00FB0FB4">
              <w:rPr>
                <w:rFonts w:ascii="Times New Roman" w:hAnsi="Times New Roman"/>
                <w:sz w:val="21"/>
                <w:szCs w:val="21"/>
              </w:rPr>
              <w:t xml:space="preserve">2025 </w:t>
            </w:r>
            <w:r>
              <w:rPr>
                <w:rFonts w:ascii="Times New Roman" w:hAnsi="Times New Roman"/>
                <w:sz w:val="21"/>
                <w:szCs w:val="21"/>
              </w:rPr>
              <w:t>r.</w:t>
            </w:r>
            <w:r w:rsidR="00AA3FE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028F3621" w14:textId="77777777" w:rsidR="001E3FB1" w:rsidRDefault="001E3FB1" w:rsidP="001E3FB1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B1C421D" w14:textId="77777777" w:rsidR="001E3FB1" w:rsidRPr="0065019F" w:rsidRDefault="001E3FB1" w:rsidP="001E3FB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>Źródło:</w:t>
            </w:r>
            <w:bookmarkStart w:id="2" w:name="Lista1"/>
          </w:p>
          <w:bookmarkEnd w:id="2"/>
          <w:p w14:paraId="1621403C" w14:textId="03D8135F" w:rsidR="001E3FB1" w:rsidRPr="0065019F" w:rsidRDefault="00AA7CED" w:rsidP="001E3FB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1E3FB1" w:rsidRPr="0022072A">
              <w:rPr>
                <w:rFonts w:ascii="Times New Roman" w:hAnsi="Times New Roman"/>
              </w:rPr>
              <w:t>stawa z dnia 29 w</w:t>
            </w:r>
            <w:r w:rsidR="001E3FB1">
              <w:rPr>
                <w:rFonts w:ascii="Times New Roman" w:hAnsi="Times New Roman"/>
              </w:rPr>
              <w:t>rześnia 1994 r. o rachunkowości (</w:t>
            </w:r>
            <w:r w:rsidR="001E3FB1" w:rsidRPr="0022072A">
              <w:rPr>
                <w:rFonts w:ascii="Times New Roman" w:hAnsi="Times New Roman"/>
              </w:rPr>
              <w:t>Dz.</w:t>
            </w:r>
            <w:r w:rsidR="00E0070F">
              <w:rPr>
                <w:rFonts w:ascii="Times New Roman" w:hAnsi="Times New Roman"/>
              </w:rPr>
              <w:t xml:space="preserve"> </w:t>
            </w:r>
            <w:r w:rsidR="001E3FB1" w:rsidRPr="0022072A">
              <w:rPr>
                <w:rFonts w:ascii="Times New Roman" w:hAnsi="Times New Roman"/>
              </w:rPr>
              <w:t>U. z 20</w:t>
            </w:r>
            <w:r w:rsidR="00487052">
              <w:rPr>
                <w:rFonts w:ascii="Times New Roman" w:hAnsi="Times New Roman"/>
              </w:rPr>
              <w:t>2</w:t>
            </w:r>
            <w:r w:rsidR="001C63A6">
              <w:rPr>
                <w:rFonts w:ascii="Times New Roman" w:hAnsi="Times New Roman"/>
              </w:rPr>
              <w:t>3</w:t>
            </w:r>
            <w:r w:rsidR="001E3FB1" w:rsidRPr="0022072A">
              <w:rPr>
                <w:rFonts w:ascii="Times New Roman" w:hAnsi="Times New Roman"/>
              </w:rPr>
              <w:t xml:space="preserve"> r. poz. </w:t>
            </w:r>
            <w:r w:rsidR="00291DE8">
              <w:rPr>
                <w:rFonts w:ascii="Times New Roman" w:hAnsi="Times New Roman"/>
              </w:rPr>
              <w:t>120, 295</w:t>
            </w:r>
            <w:r w:rsidR="00A13EF8">
              <w:rPr>
                <w:rFonts w:ascii="Times New Roman" w:hAnsi="Times New Roman"/>
              </w:rPr>
              <w:t xml:space="preserve"> i</w:t>
            </w:r>
            <w:r w:rsidR="00291DE8">
              <w:rPr>
                <w:rFonts w:ascii="Times New Roman" w:hAnsi="Times New Roman"/>
              </w:rPr>
              <w:t xml:space="preserve"> 1598</w:t>
            </w:r>
            <w:r w:rsidR="001C63A6">
              <w:rPr>
                <w:rFonts w:ascii="Times New Roman" w:hAnsi="Times New Roman"/>
              </w:rPr>
              <w:t xml:space="preserve"> </w:t>
            </w:r>
            <w:bookmarkStart w:id="3" w:name="_Hlk178670985"/>
            <w:r w:rsidR="001C63A6">
              <w:rPr>
                <w:rFonts w:ascii="Times New Roman" w:hAnsi="Times New Roman"/>
              </w:rPr>
              <w:t>oraz z 2024 r. poz. 619</w:t>
            </w:r>
            <w:bookmarkEnd w:id="3"/>
            <w:r w:rsidR="00AF45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F4580" w:rsidRPr="0077480D">
              <w:rPr>
                <w:rFonts w:ascii="Times New Roman" w:hAnsi="Times New Roman"/>
                <w:color w:val="000000"/>
                <w:sz w:val="24"/>
                <w:szCs w:val="24"/>
              </w:rPr>
              <w:t>1685 i 1863</w:t>
            </w:r>
            <w:r w:rsidR="00B54F4D">
              <w:rPr>
                <w:rFonts w:ascii="Times New Roman" w:hAnsi="Times New Roman"/>
              </w:rPr>
              <w:t>)</w:t>
            </w:r>
          </w:p>
          <w:p w14:paraId="14AA0548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59995992" w14:textId="6ECAC83C" w:rsidR="006A701A" w:rsidRPr="00150F9C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</w:rPr>
            </w:pPr>
            <w:r w:rsidRPr="00150F9C">
              <w:rPr>
                <w:rFonts w:ascii="Times New Roman" w:hAnsi="Times New Roman"/>
                <w:b/>
              </w:rPr>
              <w:t xml:space="preserve">Nr </w:t>
            </w:r>
            <w:r w:rsidR="0057668E" w:rsidRPr="00150F9C">
              <w:rPr>
                <w:rFonts w:ascii="Times New Roman" w:hAnsi="Times New Roman"/>
                <w:b/>
              </w:rPr>
              <w:t>w</w:t>
            </w:r>
            <w:r w:rsidRPr="00150F9C">
              <w:rPr>
                <w:rFonts w:ascii="Times New Roman" w:hAnsi="Times New Roman"/>
                <w:b/>
              </w:rPr>
              <w:t xml:space="preserve"> wykaz</w:t>
            </w:r>
            <w:r w:rsidR="0057668E" w:rsidRPr="00150F9C">
              <w:rPr>
                <w:rFonts w:ascii="Times New Roman" w:hAnsi="Times New Roman"/>
                <w:b/>
              </w:rPr>
              <w:t>ie</w:t>
            </w:r>
            <w:r w:rsidR="00150F9C" w:rsidRPr="00150F9C">
              <w:rPr>
                <w:rFonts w:ascii="Times New Roman" w:hAnsi="Times New Roman"/>
                <w:b/>
              </w:rPr>
              <w:t xml:space="preserve"> prac:</w:t>
            </w:r>
            <w:r w:rsidR="006E20B6">
              <w:rPr>
                <w:rFonts w:ascii="Times New Roman" w:hAnsi="Times New Roman"/>
                <w:b/>
              </w:rPr>
              <w:t xml:space="preserve"> 941</w:t>
            </w:r>
          </w:p>
          <w:p w14:paraId="6B0E1BA4" w14:textId="5D3FC7D4" w:rsidR="006A701A" w:rsidRPr="008B4FE6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121E62B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4A61272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22FB3CD2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2BD4B37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4" w:name="Wybór1"/>
            <w:bookmarkEnd w:id="4"/>
          </w:p>
        </w:tc>
      </w:tr>
      <w:tr w:rsidR="006A701A" w:rsidRPr="008B4FE6" w14:paraId="4F8F475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3D04841" w14:textId="2C9B518C" w:rsidR="00601546" w:rsidRPr="00601546" w:rsidRDefault="00601546" w:rsidP="005C6C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Projektowane rozporządzenie ma na celu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wykonanie upoważnienia zawartego w </w:t>
            </w:r>
            <w:r w:rsidRPr="00601546">
              <w:rPr>
                <w:rFonts w:ascii="Times New Roman" w:hAnsi="Times New Roman"/>
                <w:color w:val="000000"/>
                <w:sz w:val="24"/>
                <w:szCs w:val="24"/>
              </w:rPr>
              <w:t>art. 81 ust. 2 pkt 3 ustawy z dnia 29 września 1994 r. o rachunkowości (Dz. U. z 2023 r. poz. 120, 295 i 1598 oraz z 2024 r. poz. 619</w:t>
            </w:r>
            <w:r w:rsidR="007748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A7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480D" w:rsidRPr="0077480D">
              <w:rPr>
                <w:rFonts w:ascii="Times New Roman" w:hAnsi="Times New Roman"/>
                <w:color w:val="000000"/>
                <w:sz w:val="24"/>
                <w:szCs w:val="24"/>
              </w:rPr>
              <w:t>1685 i 1863</w:t>
            </w:r>
            <w:r w:rsidRPr="006015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38139B2" w14:textId="2A2B4415" w:rsidR="00601546" w:rsidRPr="00C3750D" w:rsidRDefault="00601546" w:rsidP="005C6C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Zmiana przedmiotowego rozporządzenia wynika</w:t>
            </w:r>
            <w:r w:rsidR="00AA7D73">
              <w:rPr>
                <w:rFonts w:ascii="Times New Roman" w:hAnsi="Times New Roman"/>
                <w:sz w:val="24"/>
                <w:szCs w:val="24"/>
              </w:rPr>
              <w:t xml:space="preserve"> z konieczności dostosowania jego regulacji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D73">
              <w:rPr>
                <w:rFonts w:ascii="Times New Roman" w:hAnsi="Times New Roman"/>
                <w:sz w:val="24"/>
                <w:szCs w:val="24"/>
              </w:rPr>
              <w:t xml:space="preserve"> zmienionych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D73">
              <w:rPr>
                <w:rFonts w:ascii="Times New Roman" w:hAnsi="Times New Roman"/>
                <w:sz w:val="24"/>
                <w:szCs w:val="24"/>
              </w:rPr>
              <w:t xml:space="preserve">przepisów w ustawie o rachunkowości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dokonanych </w:t>
            </w:r>
            <w:r w:rsidR="00AA7D73">
              <w:rPr>
                <w:rFonts w:ascii="Times New Roman" w:hAnsi="Times New Roman"/>
                <w:sz w:val="24"/>
                <w:szCs w:val="24"/>
              </w:rPr>
              <w:t>ustawą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546">
              <w:rPr>
                <w:rFonts w:ascii="Times New Roman" w:hAnsi="Times New Roman"/>
                <w:color w:val="000000"/>
                <w:sz w:val="24"/>
                <w:szCs w:val="24"/>
              </w:rPr>
              <w:t>z dnia 6 grudnia 2024 r. o zmianie ustawy o rachunkowości, ustawy o biegłych rewidentach, firmach audytorskich oraz nadzorze publicznym oraz niektórych innych ustaw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(Dz. U. poz</w:t>
            </w:r>
            <w:r w:rsidR="002A7F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1863)</w:t>
            </w:r>
            <w:r w:rsidR="002A7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Z uwagi na usunięcie </w:t>
            </w:r>
            <w:r w:rsidR="00E2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kategorii </w:t>
            </w:r>
            <w:r w:rsidR="00E246FF" w:rsidRPr="00E2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przychodów netto ze sprzedaży </w:t>
            </w:r>
            <w:r w:rsidR="00AA7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przychodów ze sprzedaży materiałów </w:t>
            </w:r>
            <w:r w:rsidR="002A7F12">
              <w:rPr>
                <w:rFonts w:ascii="Times New Roman" w:hAnsi="Times New Roman"/>
                <w:color w:val="000000"/>
                <w:sz w:val="24"/>
                <w:szCs w:val="24"/>
              </w:rPr>
              <w:t>konieczne jest zmiana w tym zakresie załącznika nr 3 „</w:t>
            </w:r>
            <w:r w:rsidR="002A7F12" w:rsidRPr="002A7F12">
              <w:rPr>
                <w:rFonts w:ascii="Times New Roman" w:hAnsi="Times New Roman"/>
                <w:color w:val="000000"/>
                <w:sz w:val="24"/>
                <w:szCs w:val="24"/>
              </w:rPr>
              <w:t>Skonsolidowany rachunek zysków i strat</w:t>
            </w:r>
            <w:r w:rsidR="002A7F12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="002A7F12" w:rsidRPr="002A7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zarówno</w:t>
            </w:r>
            <w:r w:rsidR="002A7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przypadku</w:t>
            </w:r>
            <w:r w:rsidR="002A7F12" w:rsidRPr="002A7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wariantu kalkulacyjnego, jak </w:t>
            </w:r>
            <w:r w:rsidR="002A7F1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2A7F12" w:rsidRPr="002A7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wariantu porównawczego</w:t>
            </w:r>
            <w:r w:rsidR="002A7F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A701A" w:rsidRPr="008B4FE6" w14:paraId="05ECDCE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6B0C11A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6AB60FF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B1FB6D6" w14:textId="7A662C33" w:rsidR="00AC2358" w:rsidRPr="00E246FF" w:rsidRDefault="002A7F12" w:rsidP="00C3750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C00">
              <w:rPr>
                <w:rFonts w:ascii="Times New Roman" w:hAnsi="Times New Roman"/>
                <w:sz w:val="24"/>
                <w:szCs w:val="24"/>
              </w:rPr>
              <w:t>Projektowane</w:t>
            </w:r>
            <w:r w:rsidR="00C84A47" w:rsidRPr="00993C00">
              <w:rPr>
                <w:rFonts w:ascii="Times New Roman" w:hAnsi="Times New Roman"/>
                <w:sz w:val="24"/>
                <w:szCs w:val="24"/>
              </w:rPr>
              <w:t xml:space="preserve"> zmiany obejmą</w:t>
            </w:r>
            <w:r w:rsidR="00E246FF" w:rsidRPr="00993C00">
              <w:rPr>
                <w:rFonts w:ascii="Times New Roman" w:hAnsi="Times New Roman"/>
                <w:sz w:val="24"/>
                <w:szCs w:val="24"/>
              </w:rPr>
              <w:t xml:space="preserve"> korektę w załączniku nr 3 do rozporządzenia </w:t>
            </w:r>
            <w:r w:rsidRPr="00993C00">
              <w:rPr>
                <w:rFonts w:ascii="Times New Roman" w:hAnsi="Times New Roman"/>
                <w:sz w:val="24"/>
                <w:szCs w:val="24"/>
              </w:rPr>
              <w:t>„</w:t>
            </w:r>
            <w:r w:rsidR="00E246FF" w:rsidRPr="00993C00">
              <w:rPr>
                <w:rFonts w:ascii="Times New Roman" w:hAnsi="Times New Roman"/>
                <w:sz w:val="24"/>
                <w:szCs w:val="24"/>
              </w:rPr>
              <w:t>Skonsolidowany rachunek zysków i strat</w:t>
            </w:r>
            <w:r w:rsidR="00AF4580" w:rsidRPr="00993C00">
              <w:rPr>
                <w:rFonts w:ascii="Times New Roman" w:hAnsi="Times New Roman"/>
                <w:sz w:val="24"/>
                <w:szCs w:val="24"/>
              </w:rPr>
              <w:t>”</w:t>
            </w:r>
            <w:r w:rsidR="00E246FF" w:rsidRPr="00993C00">
              <w:rPr>
                <w:rFonts w:ascii="Times New Roman" w:hAnsi="Times New Roman"/>
                <w:sz w:val="24"/>
                <w:szCs w:val="24"/>
              </w:rPr>
              <w:t xml:space="preserve"> w zakresie zarówno</w:t>
            </w:r>
            <w:r w:rsidRPr="00993C00">
              <w:rPr>
                <w:rFonts w:ascii="Times New Roman" w:hAnsi="Times New Roman"/>
                <w:sz w:val="24"/>
                <w:szCs w:val="24"/>
              </w:rPr>
              <w:t xml:space="preserve"> w przypadku</w:t>
            </w:r>
            <w:r w:rsidR="00E246FF" w:rsidRPr="00993C00">
              <w:rPr>
                <w:rFonts w:ascii="Times New Roman" w:hAnsi="Times New Roman"/>
                <w:sz w:val="24"/>
                <w:szCs w:val="24"/>
              </w:rPr>
              <w:t xml:space="preserve"> wariantu kalkulacyjnego, jak również wariantu porównawczego</w:t>
            </w:r>
            <w:r w:rsidRPr="00993C00">
              <w:rPr>
                <w:rFonts w:ascii="Times New Roman" w:hAnsi="Times New Roman"/>
                <w:sz w:val="24"/>
                <w:szCs w:val="24"/>
              </w:rPr>
              <w:t>, która</w:t>
            </w:r>
            <w:r w:rsidR="00E246FF" w:rsidRPr="00993C00">
              <w:rPr>
                <w:rFonts w:ascii="Times New Roman" w:hAnsi="Times New Roman"/>
                <w:sz w:val="24"/>
                <w:szCs w:val="24"/>
              </w:rPr>
              <w:t xml:space="preserve"> polega na usunięciu z kategorii przychodów netto ze sprzedaży </w:t>
            </w:r>
            <w:r w:rsidRPr="00993C00">
              <w:rPr>
                <w:rFonts w:ascii="Times New Roman" w:hAnsi="Times New Roman"/>
                <w:sz w:val="24"/>
                <w:szCs w:val="24"/>
              </w:rPr>
              <w:t xml:space="preserve">przychodów ze sprzedaży </w:t>
            </w:r>
            <w:r w:rsidR="00E246FF" w:rsidRPr="00993C00">
              <w:rPr>
                <w:rFonts w:ascii="Times New Roman" w:hAnsi="Times New Roman"/>
                <w:sz w:val="24"/>
                <w:szCs w:val="24"/>
              </w:rPr>
              <w:t>materiałów</w:t>
            </w:r>
            <w:r w:rsidR="00E246FF" w:rsidRPr="0021703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A701A" w:rsidRPr="008B4FE6" w14:paraId="30613C92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58EBFCE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FD49DD" w:rsidRPr="008B4FE6" w14:paraId="255496B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1D5D74BF" w14:textId="57AAFF60" w:rsidR="00FD49DD" w:rsidRPr="00A54336" w:rsidRDefault="009F0D29" w:rsidP="00450FC3">
            <w:pPr>
              <w:spacing w:before="120" w:after="120"/>
              <w:jc w:val="both"/>
              <w:rPr>
                <w:rFonts w:ascii="Times New Roman" w:hAnsi="Times New Roman"/>
                <w:color w:val="000000"/>
                <w:spacing w:val="-2"/>
                <w:highlight w:val="yellow"/>
              </w:rPr>
            </w:pPr>
            <w:r w:rsidRPr="009F0D29">
              <w:rPr>
                <w:rFonts w:ascii="Times New Roman" w:hAnsi="Times New Roman"/>
                <w:color w:val="000000"/>
              </w:rPr>
              <w:t>Zakres projektowanych zmian</w:t>
            </w:r>
            <w:r>
              <w:rPr>
                <w:rFonts w:ascii="Times New Roman" w:hAnsi="Times New Roman"/>
                <w:color w:val="000000"/>
              </w:rPr>
              <w:t xml:space="preserve"> wynika z ustawodawstwa krajowego.</w:t>
            </w:r>
          </w:p>
        </w:tc>
      </w:tr>
      <w:tr w:rsidR="006A701A" w:rsidRPr="008B4FE6" w14:paraId="13AFD4EE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92676FF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6B1234DA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B885C17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941CFF3" w14:textId="77777777"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CD35ED8" w14:textId="0553FD39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FE309E" w:rsidDel="00260F33"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3EA3579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FD49DD" w:rsidRPr="008B4FE6" w14:paraId="6B904A5A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D150CA4" w14:textId="77F5CCB3" w:rsidR="00757879" w:rsidRPr="002032D9" w:rsidRDefault="00E0070F" w:rsidP="00AE7E5D">
            <w:pPr>
              <w:spacing w:before="120" w:after="120" w:line="240" w:lineRule="auto"/>
              <w:ind w:hanging="34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J</w:t>
            </w:r>
            <w:r w:rsidR="00D86648" w:rsidRPr="002032D9">
              <w:rPr>
                <w:rFonts w:ascii="Times New Roman" w:hAnsi="Times New Roman"/>
                <w:noProof/>
                <w:color w:val="000000"/>
              </w:rPr>
              <w:t>ednost</w:t>
            </w:r>
            <w:r>
              <w:rPr>
                <w:rFonts w:ascii="Times New Roman" w:hAnsi="Times New Roman"/>
                <w:noProof/>
                <w:color w:val="000000"/>
              </w:rPr>
              <w:t>ki</w:t>
            </w:r>
            <w:r w:rsidR="00D86648" w:rsidRPr="002032D9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19305C">
              <w:rPr>
                <w:rFonts w:ascii="Times New Roman" w:hAnsi="Times New Roman"/>
                <w:noProof/>
                <w:color w:val="000000"/>
              </w:rPr>
              <w:t>stosując</w:t>
            </w:r>
            <w:r>
              <w:rPr>
                <w:rFonts w:ascii="Times New Roman" w:hAnsi="Times New Roman"/>
                <w:noProof/>
                <w:color w:val="000000"/>
              </w:rPr>
              <w:t>e</w:t>
            </w:r>
            <w:r w:rsidR="001B4EA9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19305C" w:rsidRPr="0019305C">
              <w:rPr>
                <w:rFonts w:ascii="Times New Roman" w:hAnsi="Times New Roman"/>
                <w:noProof/>
                <w:color w:val="000000"/>
              </w:rPr>
              <w:t>rozporządzenie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B929617" w14:textId="0A8E4DEA" w:rsidR="00FD49DD" w:rsidRPr="002032D9" w:rsidRDefault="00AE7E5D" w:rsidP="00406BEE">
            <w:pPr>
              <w:spacing w:before="120" w:after="120"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1122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194D822" w14:textId="21D9E898" w:rsidR="00FD49DD" w:rsidRPr="00F4032B" w:rsidRDefault="00AE7E5D" w:rsidP="00AE7E5D">
            <w:pPr>
              <w:spacing w:before="120" w:after="120" w:line="240" w:lineRule="auto"/>
              <w:ind w:hanging="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Szef KAS</w:t>
            </w:r>
          </w:p>
          <w:p w14:paraId="063459DC" w14:textId="336002B1" w:rsidR="00073BAE" w:rsidRPr="00F4032B" w:rsidRDefault="00AE7E5D" w:rsidP="00AE7E5D">
            <w:pPr>
              <w:spacing w:before="120" w:after="120" w:line="240" w:lineRule="auto"/>
              <w:ind w:hanging="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(liczba sprawozdań finansowych sporządzonych zgodnie z rozporządzeniem dostępnych w aplikacji „</w:t>
            </w:r>
            <w:r w:rsidRPr="00AE7E5D">
              <w:rPr>
                <w:rFonts w:ascii="Times New Roman" w:hAnsi="Times New Roman"/>
                <w:color w:val="000000"/>
                <w:spacing w:val="-2"/>
              </w:rPr>
              <w:t>Przeglądarka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E7E5D">
              <w:rPr>
                <w:rFonts w:ascii="Times New Roman" w:hAnsi="Times New Roman"/>
                <w:color w:val="000000"/>
                <w:spacing w:val="-2"/>
              </w:rPr>
              <w:t>e-Sprawozdań Finansowych</w:t>
            </w:r>
            <w:r>
              <w:rPr>
                <w:rFonts w:ascii="Times New Roman" w:hAnsi="Times New Roman"/>
                <w:color w:val="000000"/>
                <w:spacing w:val="-2"/>
              </w:rPr>
              <w:t>”)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EFAEE2F" w14:textId="77777777" w:rsidR="006129F4" w:rsidRPr="002032D9" w:rsidRDefault="004A1D01" w:rsidP="00AE7E5D">
            <w:pPr>
              <w:spacing w:before="120" w:after="120" w:line="240" w:lineRule="auto"/>
              <w:ind w:hanging="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Podmioty te będą musiały</w:t>
            </w:r>
            <w:r w:rsidR="00BA57F5">
              <w:rPr>
                <w:rFonts w:ascii="Times New Roman" w:hAnsi="Times New Roman"/>
                <w:color w:val="000000"/>
              </w:rPr>
              <w:t xml:space="preserve"> </w:t>
            </w:r>
            <w:r w:rsidR="00FE309E" w:rsidRPr="002032D9">
              <w:rPr>
                <w:rFonts w:ascii="Times New Roman" w:hAnsi="Times New Roman"/>
                <w:noProof/>
                <w:color w:val="000000"/>
              </w:rPr>
              <w:t>dostosowa</w:t>
            </w:r>
            <w:r>
              <w:rPr>
                <w:rFonts w:ascii="Times New Roman" w:hAnsi="Times New Roman"/>
                <w:noProof/>
                <w:color w:val="000000"/>
              </w:rPr>
              <w:t>ć sposób prowadzenia</w:t>
            </w:r>
            <w:r w:rsidR="00D86648" w:rsidRPr="002032D9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E957AD">
              <w:rPr>
                <w:rFonts w:ascii="Times New Roman" w:hAnsi="Times New Roman"/>
                <w:noProof/>
                <w:color w:val="000000"/>
              </w:rPr>
              <w:t xml:space="preserve">rachunkowości jednostki </w:t>
            </w:r>
            <w:r w:rsidR="00D86648" w:rsidRPr="002032D9">
              <w:rPr>
                <w:rFonts w:ascii="Times New Roman" w:hAnsi="Times New Roman"/>
                <w:noProof/>
                <w:color w:val="000000"/>
              </w:rPr>
              <w:t>do zmienionych przepisów.</w:t>
            </w:r>
          </w:p>
        </w:tc>
      </w:tr>
      <w:tr w:rsidR="001B4EA9" w:rsidRPr="008B4FE6" w14:paraId="23B9933F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9815143" w14:textId="77777777" w:rsidR="001B4EA9" w:rsidRDefault="002D3465" w:rsidP="001B4EA9">
            <w:pPr>
              <w:spacing w:before="120" w:after="120" w:line="240" w:lineRule="auto"/>
              <w:ind w:hanging="34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Firmy audytorskie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11746D8" w14:textId="076A7539" w:rsidR="001B4EA9" w:rsidRDefault="002D3465" w:rsidP="002D3465">
            <w:pPr>
              <w:spacing w:before="120" w:after="120"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  <w:r w:rsidR="004610D2">
              <w:rPr>
                <w:rFonts w:ascii="Times New Roman" w:hAnsi="Times New Roman"/>
                <w:color w:val="000000"/>
                <w:spacing w:val="-2"/>
              </w:rPr>
              <w:t>242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505753B" w14:textId="77777777" w:rsidR="00F34445" w:rsidRPr="002032D9" w:rsidRDefault="00F34445" w:rsidP="00F34445">
            <w:pPr>
              <w:spacing w:before="120" w:after="120" w:line="240" w:lineRule="auto"/>
              <w:ind w:hanging="34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Polska Ag</w:t>
            </w:r>
            <w:r w:rsidR="004A1D01">
              <w:rPr>
                <w:rFonts w:ascii="Times New Roman" w:hAnsi="Times New Roman"/>
                <w:noProof/>
                <w:color w:val="000000"/>
              </w:rPr>
              <w:t>e</w:t>
            </w:r>
            <w:r>
              <w:rPr>
                <w:rFonts w:ascii="Times New Roman" w:hAnsi="Times New Roman"/>
                <w:noProof/>
                <w:color w:val="000000"/>
              </w:rPr>
              <w:t>ncja Nadzoru Audytowego</w:t>
            </w:r>
          </w:p>
          <w:p w14:paraId="7D6F2B13" w14:textId="77777777" w:rsidR="002D3465" w:rsidRPr="002D3465" w:rsidRDefault="00BE0BEE" w:rsidP="002D3465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8" w:history="1">
              <w:r w:rsidR="002D3465" w:rsidRPr="002D3465">
                <w:rPr>
                  <w:rStyle w:val="Hipercze"/>
                  <w:rFonts w:ascii="Times New Roman" w:hAnsi="Times New Roman" w:cs="Times New Roman"/>
                  <w:color w:val="000000"/>
                  <w:sz w:val="22"/>
                  <w:szCs w:val="22"/>
                </w:rPr>
                <w:t>https://strefa.pana.gov.pl/wyszukiwarka/</w:t>
              </w:r>
            </w:hyperlink>
          </w:p>
          <w:p w14:paraId="2CD48585" w14:textId="77777777" w:rsidR="001B4EA9" w:rsidRDefault="001B4EA9" w:rsidP="0019305C">
            <w:pPr>
              <w:spacing w:before="120" w:after="120" w:line="240" w:lineRule="auto"/>
              <w:ind w:hanging="34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14:paraId="7012FE7A" w14:textId="77777777" w:rsidR="001B4EA9" w:rsidRPr="002032D9" w:rsidRDefault="00BA57F5" w:rsidP="00BA57F5">
            <w:pPr>
              <w:spacing w:before="120" w:after="120" w:line="240" w:lineRule="auto"/>
              <w:ind w:hanging="34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 xml:space="preserve">Konieczność dostosowania się do zmienionych przepisów, przez dostosowanie narzędzi analitycznych stosowanych do </w:t>
            </w:r>
            <w:r>
              <w:rPr>
                <w:rFonts w:ascii="Times New Roman" w:hAnsi="Times New Roman"/>
                <w:noProof/>
                <w:color w:val="000000"/>
              </w:rPr>
              <w:lastRenderedPageBreak/>
              <w:t>przeprowadzania badania sprawozdań finsnowych.</w:t>
            </w:r>
          </w:p>
        </w:tc>
      </w:tr>
      <w:tr w:rsidR="00CE182D" w:rsidRPr="008B4FE6" w14:paraId="785254D8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152945B" w14:textId="77777777" w:rsidR="00CE182D" w:rsidRDefault="00CE182D" w:rsidP="001B4EA9">
            <w:pPr>
              <w:spacing w:before="120" w:after="120" w:line="240" w:lineRule="auto"/>
              <w:ind w:hanging="34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>Księgowi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81230EF" w14:textId="77777777" w:rsidR="00CE182D" w:rsidRDefault="002D3465" w:rsidP="00E0070F">
            <w:pPr>
              <w:spacing w:before="120" w:after="120" w:line="240" w:lineRule="auto"/>
              <w:ind w:hanging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Liczba trudna do oszacowania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CEC44C5" w14:textId="77777777" w:rsidR="00CE182D" w:rsidRDefault="002D3465" w:rsidP="0019305C">
            <w:pPr>
              <w:spacing w:before="120" w:after="120" w:line="240" w:lineRule="auto"/>
              <w:ind w:hanging="34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F1734D3" w14:textId="77777777" w:rsidR="00CE182D" w:rsidRDefault="00CE182D" w:rsidP="00CE182D">
            <w:pPr>
              <w:spacing w:before="120" w:after="120" w:line="240" w:lineRule="auto"/>
              <w:ind w:hanging="34"/>
              <w:jc w:val="both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Konieczność dostosowania się do zmienionych przepisów, przez dostosowanie narzędzi stosowanych przy prowadzeniu ksiąg rachunkowych i sporządzaniu sprawozdań finsnowych.</w:t>
            </w:r>
          </w:p>
        </w:tc>
      </w:tr>
      <w:tr w:rsidR="00FD49DD" w:rsidRPr="008B4FE6" w14:paraId="4235E0CC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98DECA4" w14:textId="77777777" w:rsidR="00FD49DD" w:rsidRDefault="00FD49DD" w:rsidP="003975CC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Komisja Nadzoru Finansowego</w:t>
            </w:r>
          </w:p>
          <w:p w14:paraId="24BC00F5" w14:textId="77777777" w:rsidR="00FD49DD" w:rsidRDefault="00FD49DD" w:rsidP="00C91678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292" w:type="dxa"/>
            <w:gridSpan w:val="8"/>
            <w:shd w:val="clear" w:color="auto" w:fill="auto"/>
          </w:tcPr>
          <w:p w14:paraId="5B7D8561" w14:textId="77777777" w:rsidR="00FD49DD" w:rsidRDefault="00E0070F" w:rsidP="00406BE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972B3ED" w14:textId="3CCB7C4C" w:rsidR="00FD49DD" w:rsidRPr="00E0070F" w:rsidRDefault="004A1D01" w:rsidP="003975CC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u</w:t>
            </w:r>
            <w:r w:rsidR="00E0070F" w:rsidRPr="001B4EA9">
              <w:rPr>
                <w:rFonts w:ascii="Times New Roman" w:hAnsi="Times New Roman"/>
                <w:color w:val="333333"/>
                <w:shd w:val="clear" w:color="auto" w:fill="FFFFFF"/>
              </w:rPr>
              <w:t>stawa z dnia 21 lipca 2006 r. o nadzor</w:t>
            </w:r>
            <w:r w:rsidR="00E0070F" w:rsidRPr="00E0070F">
              <w:rPr>
                <w:rFonts w:ascii="Times New Roman" w:hAnsi="Times New Roman"/>
                <w:color w:val="333333"/>
                <w:shd w:val="clear" w:color="auto" w:fill="FFFFFF"/>
              </w:rPr>
              <w:t>ze nad rynkiem finansowym (</w:t>
            </w:r>
            <w:r w:rsidR="00E0070F" w:rsidRPr="001B4EA9">
              <w:rPr>
                <w:rFonts w:ascii="Times New Roman" w:hAnsi="Times New Roman"/>
                <w:color w:val="333333"/>
                <w:shd w:val="clear" w:color="auto" w:fill="FFFFFF"/>
              </w:rPr>
              <w:t>Dz. U. z 20</w:t>
            </w:r>
            <w:r w:rsidR="00F4032B">
              <w:rPr>
                <w:rFonts w:ascii="Times New Roman" w:hAnsi="Times New Roman"/>
                <w:color w:val="333333"/>
                <w:shd w:val="clear" w:color="auto" w:fill="FFFFFF"/>
              </w:rPr>
              <w:t>2</w:t>
            </w:r>
            <w:r w:rsidR="00A54336">
              <w:rPr>
                <w:rFonts w:ascii="Times New Roman" w:hAnsi="Times New Roman"/>
                <w:color w:val="333333"/>
                <w:shd w:val="clear" w:color="auto" w:fill="FFFFFF"/>
              </w:rPr>
              <w:t>4</w:t>
            </w:r>
            <w:r w:rsidR="00E0070F" w:rsidRPr="001B4EA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r. poz</w:t>
            </w:r>
            <w:r w:rsidR="00A54336">
              <w:rPr>
                <w:rFonts w:ascii="Times New Roman" w:hAnsi="Times New Roman"/>
                <w:color w:val="333333"/>
                <w:shd w:val="clear" w:color="auto" w:fill="FFFFFF"/>
              </w:rPr>
              <w:t>. 135</w:t>
            </w:r>
            <w:r w:rsidR="00E0070F" w:rsidRPr="001B4EA9">
              <w:rPr>
                <w:rFonts w:ascii="Times New Roman" w:hAnsi="Times New Roman"/>
                <w:color w:val="333333"/>
                <w:shd w:val="clear" w:color="auto" w:fill="FFFFFF"/>
              </w:rPr>
              <w:t>).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06D7532" w14:textId="77777777" w:rsidR="00FD49DD" w:rsidRDefault="00FD49DD" w:rsidP="00F34445">
            <w:pPr>
              <w:spacing w:before="120" w:after="120" w:line="240" w:lineRule="auto"/>
              <w:ind w:hanging="3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Konieczność dostosowania się </w:t>
            </w:r>
            <w:r w:rsidR="00D86648">
              <w:rPr>
                <w:rFonts w:ascii="Times New Roman" w:hAnsi="Times New Roman"/>
                <w:noProof/>
                <w:color w:val="000000"/>
              </w:rPr>
              <w:t>do zmienionych przepisów</w:t>
            </w:r>
            <w:r w:rsidR="0090493E">
              <w:rPr>
                <w:rFonts w:ascii="Times New Roman" w:hAnsi="Times New Roman"/>
                <w:noProof/>
                <w:color w:val="000000"/>
              </w:rPr>
              <w:t>, przez dostosowanie narz</w:t>
            </w:r>
            <w:r w:rsidR="0068108E">
              <w:rPr>
                <w:rFonts w:ascii="Times New Roman" w:hAnsi="Times New Roman"/>
                <w:noProof/>
                <w:color w:val="000000"/>
              </w:rPr>
              <w:t>ę</w:t>
            </w:r>
            <w:r w:rsidR="0090493E">
              <w:rPr>
                <w:rFonts w:ascii="Times New Roman" w:hAnsi="Times New Roman"/>
                <w:noProof/>
                <w:color w:val="000000"/>
              </w:rPr>
              <w:t>dzi analitycznych oraz ewentualne uaktualnienie rekomendacji K</w:t>
            </w:r>
            <w:r w:rsidR="00F34445">
              <w:rPr>
                <w:rFonts w:ascii="Times New Roman" w:hAnsi="Times New Roman"/>
                <w:noProof/>
                <w:color w:val="000000"/>
              </w:rPr>
              <w:t xml:space="preserve">omisji </w:t>
            </w:r>
            <w:r w:rsidR="0090493E">
              <w:rPr>
                <w:rFonts w:ascii="Times New Roman" w:hAnsi="Times New Roman"/>
                <w:noProof/>
                <w:color w:val="000000"/>
              </w:rPr>
              <w:t>N</w:t>
            </w:r>
            <w:r w:rsidR="00F34445">
              <w:rPr>
                <w:rFonts w:ascii="Times New Roman" w:hAnsi="Times New Roman"/>
                <w:noProof/>
                <w:color w:val="000000"/>
              </w:rPr>
              <w:t xml:space="preserve">adzoru </w:t>
            </w:r>
            <w:r w:rsidR="0090493E">
              <w:rPr>
                <w:rFonts w:ascii="Times New Roman" w:hAnsi="Times New Roman"/>
                <w:noProof/>
                <w:color w:val="000000"/>
              </w:rPr>
              <w:t>F</w:t>
            </w:r>
            <w:r w:rsidR="00F34445">
              <w:rPr>
                <w:rFonts w:ascii="Times New Roman" w:hAnsi="Times New Roman"/>
                <w:noProof/>
                <w:color w:val="000000"/>
              </w:rPr>
              <w:t>inansowego</w:t>
            </w:r>
            <w:r w:rsidR="0090493E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</w:tr>
      <w:tr w:rsidR="006A701A" w:rsidRPr="008B4FE6" w14:paraId="4CABB04A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7FDBF96" w14:textId="77777777"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FD49DD" w:rsidRPr="008B4FE6" w14:paraId="3F72347F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42915DE4" w14:textId="58DF9592" w:rsidR="00FD49DD" w:rsidRPr="00C3750D" w:rsidRDefault="00E246FF" w:rsidP="00C3750D">
            <w:pPr>
              <w:spacing w:before="24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 ramach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konsultacji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publicznych i opiniowania projekt rozporządzenia będzie przekazany</w:t>
            </w:r>
            <w:r w:rsidR="0021703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następującym podmiotom</w:t>
            </w:r>
            <w:r w:rsidR="00FD49DD" w:rsidRPr="000B1E6E">
              <w:rPr>
                <w:rFonts w:ascii="Times New Roman" w:hAnsi="Times New Roman"/>
                <w:spacing w:val="-2"/>
              </w:rPr>
              <w:t>:</w:t>
            </w:r>
          </w:p>
          <w:p w14:paraId="5DCBC546" w14:textId="77777777" w:rsidR="00FE309E" w:rsidRPr="00C41F54" w:rsidRDefault="00FE309E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C41F54">
              <w:rPr>
                <w:rFonts w:ascii="Times New Roman" w:hAnsi="Times New Roman"/>
              </w:rPr>
              <w:t>Komisja Nadzoru Finansowego</w:t>
            </w:r>
          </w:p>
          <w:p w14:paraId="6D5BF946" w14:textId="77777777" w:rsidR="00FE309E" w:rsidRPr="00722921" w:rsidRDefault="00FE309E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722921">
              <w:rPr>
                <w:rFonts w:ascii="Times New Roman" w:hAnsi="Times New Roman"/>
              </w:rPr>
              <w:t>Narodowy Bank Polski</w:t>
            </w:r>
          </w:p>
          <w:p w14:paraId="7C76F361" w14:textId="77777777" w:rsidR="00FE309E" w:rsidRDefault="00FE309E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722921">
              <w:rPr>
                <w:rFonts w:ascii="Times New Roman" w:hAnsi="Times New Roman"/>
              </w:rPr>
              <w:t>Najwyższa Izba Kontroli</w:t>
            </w:r>
          </w:p>
          <w:p w14:paraId="7A63C14D" w14:textId="77777777" w:rsidR="008D38E8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9C28B5">
              <w:rPr>
                <w:rFonts w:ascii="Times New Roman" w:hAnsi="Times New Roman"/>
              </w:rPr>
              <w:t>Prokuratori</w:t>
            </w:r>
            <w:r>
              <w:rPr>
                <w:rFonts w:ascii="Times New Roman" w:hAnsi="Times New Roman"/>
              </w:rPr>
              <w:t>a Generalna</w:t>
            </w:r>
            <w:r w:rsidRPr="009C28B5">
              <w:rPr>
                <w:rFonts w:ascii="Times New Roman" w:hAnsi="Times New Roman"/>
              </w:rPr>
              <w:t xml:space="preserve"> Rzeczypospolitej Polskiej</w:t>
            </w:r>
          </w:p>
          <w:p w14:paraId="5FFBAAEB" w14:textId="77777777" w:rsidR="008D38E8" w:rsidRPr="009C28B5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Główny Urząd Statystyczny</w:t>
            </w:r>
          </w:p>
          <w:p w14:paraId="54D8F4A1" w14:textId="77777777" w:rsidR="008D38E8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9C28B5">
              <w:rPr>
                <w:rFonts w:ascii="Times New Roman" w:hAnsi="Times New Roman"/>
              </w:rPr>
              <w:t>Urz</w:t>
            </w:r>
            <w:r>
              <w:rPr>
                <w:rFonts w:ascii="Times New Roman" w:hAnsi="Times New Roman"/>
              </w:rPr>
              <w:t>ąd</w:t>
            </w:r>
            <w:r w:rsidRPr="009C28B5">
              <w:rPr>
                <w:rFonts w:ascii="Times New Roman" w:hAnsi="Times New Roman"/>
              </w:rPr>
              <w:t xml:space="preserve"> Ochrony Danych Osobowych</w:t>
            </w:r>
          </w:p>
          <w:p w14:paraId="222D969D" w14:textId="77777777" w:rsidR="008D38E8" w:rsidRPr="00722921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9C28B5">
              <w:rPr>
                <w:rFonts w:ascii="Times New Roman" w:hAnsi="Times New Roman"/>
              </w:rPr>
              <w:t>Urz</w:t>
            </w:r>
            <w:r>
              <w:rPr>
                <w:rFonts w:ascii="Times New Roman" w:hAnsi="Times New Roman"/>
              </w:rPr>
              <w:t>ąd</w:t>
            </w:r>
            <w:r w:rsidRPr="009C28B5">
              <w:rPr>
                <w:rFonts w:ascii="Times New Roman" w:hAnsi="Times New Roman"/>
              </w:rPr>
              <w:t xml:space="preserve"> Ochrony Konkurencji i Konsumentów</w:t>
            </w:r>
          </w:p>
          <w:p w14:paraId="49F7BB82" w14:textId="77777777" w:rsidR="00FD49DD" w:rsidRDefault="00BE0BEE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hyperlink r:id="rId9" w:history="1">
              <w:r w:rsidR="00FD49DD" w:rsidRPr="00C41F54">
                <w:rPr>
                  <w:rFonts w:ascii="Times New Roman" w:hAnsi="Times New Roman"/>
                </w:rPr>
                <w:t>Bankowy Fundusz Gwarancyjny</w:t>
              </w:r>
            </w:hyperlink>
          </w:p>
          <w:p w14:paraId="3FE14617" w14:textId="77777777" w:rsidR="008D38E8" w:rsidRPr="0064640C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64640C">
              <w:rPr>
                <w:rFonts w:ascii="Times New Roman" w:hAnsi="Times New Roman"/>
              </w:rPr>
              <w:t>Krajow</w:t>
            </w:r>
            <w:r>
              <w:rPr>
                <w:rFonts w:ascii="Times New Roman" w:hAnsi="Times New Roman"/>
              </w:rPr>
              <w:t>a</w:t>
            </w:r>
            <w:r w:rsidRPr="006464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Rada</w:t>
            </w:r>
            <w:r w:rsidRPr="0064640C">
              <w:rPr>
                <w:rFonts w:ascii="Times New Roman" w:hAnsi="Times New Roman"/>
              </w:rPr>
              <w:t xml:space="preserve"> Regionalnych Izb Obrachunkowych</w:t>
            </w:r>
          </w:p>
          <w:p w14:paraId="404AAE5B" w14:textId="77777777" w:rsidR="008D38E8" w:rsidRPr="009C28B5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9C28B5">
              <w:rPr>
                <w:rFonts w:ascii="Times New Roman" w:hAnsi="Times New Roman"/>
              </w:rPr>
              <w:t>Polska Agencja Nadzoru Audytowego</w:t>
            </w:r>
          </w:p>
          <w:p w14:paraId="0C0FB646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Giełda Papierów Wartościowych w Warszawie S.A.</w:t>
            </w:r>
          </w:p>
          <w:p w14:paraId="51D04D68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Krajowy Depozyt Papierów Wartościowych S.A.</w:t>
            </w:r>
          </w:p>
          <w:p w14:paraId="3F366E8A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Izba Domów Maklerskich</w:t>
            </w:r>
          </w:p>
          <w:p w14:paraId="263B8338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Izba Zarządzających Funduszami i Aktywami</w:t>
            </w:r>
          </w:p>
          <w:p w14:paraId="5425C213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Związek Banków Polskich</w:t>
            </w:r>
          </w:p>
          <w:p w14:paraId="47933EB9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Emitentów Giełdowych</w:t>
            </w:r>
          </w:p>
          <w:p w14:paraId="76DA27A7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BondSpot S.A.</w:t>
            </w:r>
          </w:p>
          <w:p w14:paraId="2A3039D0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Inwestorów Indywidualnych</w:t>
            </w:r>
          </w:p>
          <w:p w14:paraId="1726BC0E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Związek Maklerów i Doradców</w:t>
            </w:r>
          </w:p>
          <w:p w14:paraId="4409103F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Polskie Stowarzyszenie Inwestorów Kapitałowych</w:t>
            </w:r>
          </w:p>
          <w:p w14:paraId="2AC10C57" w14:textId="77777777" w:rsidR="00362BA8" w:rsidRDefault="00362BA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CFA Society Poland</w:t>
            </w:r>
          </w:p>
          <w:p w14:paraId="4B033C13" w14:textId="77777777" w:rsidR="00FD49DD" w:rsidRPr="00C41F54" w:rsidRDefault="00FD49DD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C41F54">
              <w:rPr>
                <w:rFonts w:ascii="Times New Roman" w:hAnsi="Times New Roman"/>
              </w:rPr>
              <w:t>Komitet Standardów Rachunkowości</w:t>
            </w:r>
          </w:p>
          <w:p w14:paraId="56246FE8" w14:textId="77777777" w:rsidR="00FD49DD" w:rsidRPr="00FE309E" w:rsidRDefault="00010F8A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FE309E">
              <w:rPr>
                <w:rFonts w:ascii="Times New Roman" w:hAnsi="Times New Roman"/>
              </w:rPr>
              <w:t xml:space="preserve">Polska </w:t>
            </w:r>
            <w:r w:rsidR="00FD49DD" w:rsidRPr="00FE309E">
              <w:rPr>
                <w:rFonts w:ascii="Times New Roman" w:hAnsi="Times New Roman"/>
              </w:rPr>
              <w:t xml:space="preserve">Izba Biegłych Rewidentów </w:t>
            </w:r>
          </w:p>
          <w:p w14:paraId="4EE5EA4D" w14:textId="77777777" w:rsidR="00FD49DD" w:rsidRDefault="00FD49DD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C41F54">
              <w:rPr>
                <w:rFonts w:ascii="Times New Roman" w:hAnsi="Times New Roman"/>
              </w:rPr>
              <w:t>Stowarzyszenie Księgowych w Polsce</w:t>
            </w:r>
          </w:p>
          <w:p w14:paraId="655A6FB3" w14:textId="77777777" w:rsidR="008D38E8" w:rsidRPr="009C28B5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9C28B5">
              <w:rPr>
                <w:rFonts w:ascii="Times New Roman" w:hAnsi="Times New Roman"/>
              </w:rPr>
              <w:t>Stowarzyszenie Biegłych Rewidentów, Księgowych, Doradców Podatkowych, Prawników i Ekonomistów „LIBERTAS”</w:t>
            </w:r>
          </w:p>
          <w:p w14:paraId="597C1D29" w14:textId="77777777" w:rsidR="008D38E8" w:rsidRPr="009C28B5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9C28B5">
              <w:rPr>
                <w:rFonts w:ascii="Times New Roman" w:hAnsi="Times New Roman"/>
              </w:rPr>
              <w:t>Krajowa Izba Gospodarcza</w:t>
            </w:r>
          </w:p>
          <w:p w14:paraId="0977A6C2" w14:textId="638BAE24" w:rsidR="008D38E8" w:rsidRPr="009C28B5" w:rsidRDefault="007A5E2D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Krajowa</w:t>
            </w:r>
            <w:r w:rsidR="008D38E8" w:rsidRPr="009C28B5">
              <w:rPr>
                <w:rFonts w:ascii="Times New Roman" w:hAnsi="Times New Roman"/>
              </w:rPr>
              <w:t xml:space="preserve"> Izba Biur Rachunkowych</w:t>
            </w:r>
          </w:p>
          <w:p w14:paraId="4E45136D" w14:textId="77777777" w:rsidR="008D38E8" w:rsidRPr="009C28B5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9C28B5">
              <w:rPr>
                <w:rFonts w:ascii="Times New Roman" w:hAnsi="Times New Roman"/>
              </w:rPr>
              <w:t>Związek R</w:t>
            </w:r>
            <w:r w:rsidRPr="0039273C">
              <w:rPr>
                <w:rFonts w:ascii="Times New Roman" w:hAnsi="Times New Roman"/>
              </w:rPr>
              <w:t>zemiosła</w:t>
            </w:r>
            <w:r w:rsidRPr="009C28B5">
              <w:rPr>
                <w:rFonts w:ascii="Times New Roman" w:hAnsi="Times New Roman"/>
              </w:rPr>
              <w:t xml:space="preserve"> Polskiego</w:t>
            </w:r>
          </w:p>
          <w:p w14:paraId="4B072A38" w14:textId="77777777" w:rsidR="008D38E8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9C28B5">
              <w:rPr>
                <w:rFonts w:ascii="Times New Roman" w:hAnsi="Times New Roman"/>
              </w:rPr>
              <w:t>Krajowa Rada Spółdzielcza</w:t>
            </w:r>
          </w:p>
          <w:p w14:paraId="6CEB7637" w14:textId="77777777" w:rsidR="008D38E8" w:rsidRPr="009C28B5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9C28B5">
              <w:rPr>
                <w:rFonts w:ascii="Times New Roman" w:hAnsi="Times New Roman"/>
              </w:rPr>
              <w:t>Izba Pracodawców Polskich</w:t>
            </w:r>
          </w:p>
          <w:p w14:paraId="20230DF3" w14:textId="77777777" w:rsidR="008D38E8" w:rsidRPr="009C28B5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39273C">
              <w:rPr>
                <w:rFonts w:ascii="Times New Roman" w:hAnsi="Times New Roman"/>
              </w:rPr>
              <w:t>Pracodawcy Rzeczypos</w:t>
            </w:r>
            <w:r w:rsidRPr="009C28B5">
              <w:rPr>
                <w:rFonts w:ascii="Times New Roman" w:hAnsi="Times New Roman"/>
              </w:rPr>
              <w:t>politej Polskiej</w:t>
            </w:r>
          </w:p>
          <w:p w14:paraId="7BDAE164" w14:textId="659C8958" w:rsidR="008D38E8" w:rsidRPr="0039273C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39273C">
              <w:rPr>
                <w:rFonts w:ascii="Times New Roman" w:hAnsi="Times New Roman"/>
              </w:rPr>
              <w:t xml:space="preserve">Konfederacja </w:t>
            </w:r>
            <w:r w:rsidR="0039273C" w:rsidRPr="0039273C">
              <w:rPr>
                <w:rFonts w:ascii="Times New Roman" w:hAnsi="Times New Roman"/>
              </w:rPr>
              <w:t>„</w:t>
            </w:r>
            <w:r w:rsidRPr="0039273C">
              <w:rPr>
                <w:rFonts w:ascii="Times New Roman" w:hAnsi="Times New Roman"/>
              </w:rPr>
              <w:t>Lewiatan</w:t>
            </w:r>
            <w:r w:rsidR="0039273C" w:rsidRPr="0039273C">
              <w:rPr>
                <w:rFonts w:ascii="Times New Roman" w:hAnsi="Times New Roman"/>
              </w:rPr>
              <w:t>”</w:t>
            </w:r>
          </w:p>
          <w:p w14:paraId="1705A96C" w14:textId="0E7BF167" w:rsidR="008D38E8" w:rsidRPr="0039273C" w:rsidRDefault="0039273C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39273C">
              <w:rPr>
                <w:rFonts w:ascii="Times New Roman" w:hAnsi="Times New Roman"/>
              </w:rPr>
              <w:t xml:space="preserve">Związek Pracodawców </w:t>
            </w:r>
            <w:r w:rsidR="008D38E8" w:rsidRPr="0039273C">
              <w:rPr>
                <w:rFonts w:ascii="Times New Roman" w:hAnsi="Times New Roman"/>
              </w:rPr>
              <w:t>Business Centre Club</w:t>
            </w:r>
          </w:p>
          <w:p w14:paraId="4F4163E2" w14:textId="77777777" w:rsidR="008D38E8" w:rsidRPr="00687416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687416">
              <w:rPr>
                <w:rFonts w:ascii="Times New Roman" w:hAnsi="Times New Roman"/>
              </w:rPr>
              <w:t>Polska Rada Biznesu</w:t>
            </w:r>
          </w:p>
          <w:p w14:paraId="1AA1B22A" w14:textId="77777777" w:rsidR="009A204B" w:rsidRPr="00687416" w:rsidRDefault="008D38E8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687416">
              <w:rPr>
                <w:rFonts w:ascii="Times New Roman" w:hAnsi="Times New Roman"/>
              </w:rPr>
              <w:t>Związek Przedsiębiorców i Pracodawców</w:t>
            </w:r>
          </w:p>
          <w:p w14:paraId="483CBFA9" w14:textId="2E275E99" w:rsidR="008D38E8" w:rsidRDefault="009A204B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687416">
              <w:rPr>
                <w:rFonts w:ascii="Times New Roman" w:hAnsi="Times New Roman"/>
              </w:rPr>
              <w:t>Federacja Przedsiębiorców</w:t>
            </w:r>
            <w:r>
              <w:rPr>
                <w:rFonts w:ascii="Times New Roman" w:hAnsi="Times New Roman"/>
              </w:rPr>
              <w:t xml:space="preserve"> Polskich</w:t>
            </w:r>
          </w:p>
          <w:p w14:paraId="3764E22F" w14:textId="4547C722" w:rsidR="00303042" w:rsidRDefault="00303042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Polska Izba Ubezpieczeń</w:t>
            </w:r>
          </w:p>
          <w:p w14:paraId="52FFD060" w14:textId="77777777" w:rsidR="0088400F" w:rsidRPr="00523D96" w:rsidRDefault="0088400F" w:rsidP="0088400F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E1CFA">
              <w:rPr>
                <w:rFonts w:ascii="Times New Roman" w:hAnsi="Times New Roman"/>
              </w:rPr>
              <w:lastRenderedPageBreak/>
              <w:t>Polskie Stowarzyszenie Aktuariuszy</w:t>
            </w:r>
          </w:p>
          <w:p w14:paraId="6DAF3CBD" w14:textId="026F746E" w:rsidR="00523D96" w:rsidRDefault="00523D96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523D96">
              <w:rPr>
                <w:rFonts w:ascii="Times New Roman" w:hAnsi="Times New Roman"/>
              </w:rPr>
              <w:t>Bank Gospodarstwa Krajowego</w:t>
            </w:r>
          </w:p>
          <w:p w14:paraId="08D263DA" w14:textId="5BFCC090" w:rsidR="00523D96" w:rsidRDefault="00523D96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523D96">
              <w:rPr>
                <w:rFonts w:ascii="Times New Roman" w:hAnsi="Times New Roman"/>
              </w:rPr>
              <w:t>Rzecznik Finansowy</w:t>
            </w:r>
          </w:p>
          <w:p w14:paraId="0A7432A7" w14:textId="55B0CE48" w:rsidR="00523D96" w:rsidRDefault="00523D96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523D96">
              <w:rPr>
                <w:rFonts w:ascii="Times New Roman" w:hAnsi="Times New Roman"/>
              </w:rPr>
              <w:t>Rzecznik Małych i Średnich Przedsiębiorców</w:t>
            </w:r>
          </w:p>
          <w:p w14:paraId="1A62A717" w14:textId="5AFBAFA0" w:rsidR="00523D96" w:rsidRDefault="00523D96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523D96">
              <w:rPr>
                <w:rFonts w:ascii="Times New Roman" w:hAnsi="Times New Roman"/>
              </w:rPr>
              <w:t>Krajow</w:t>
            </w:r>
            <w:r>
              <w:rPr>
                <w:rFonts w:ascii="Times New Roman" w:hAnsi="Times New Roman"/>
              </w:rPr>
              <w:t>y</w:t>
            </w:r>
            <w:r w:rsidRPr="00523D96">
              <w:rPr>
                <w:rFonts w:ascii="Times New Roman" w:hAnsi="Times New Roman"/>
              </w:rPr>
              <w:t xml:space="preserve"> Związ</w:t>
            </w:r>
            <w:r>
              <w:rPr>
                <w:rFonts w:ascii="Times New Roman" w:hAnsi="Times New Roman"/>
              </w:rPr>
              <w:t>ek</w:t>
            </w:r>
            <w:r w:rsidRPr="00523D96">
              <w:rPr>
                <w:rFonts w:ascii="Times New Roman" w:hAnsi="Times New Roman"/>
              </w:rPr>
              <w:t xml:space="preserve"> Banków Spółdzielczych</w:t>
            </w:r>
          </w:p>
          <w:p w14:paraId="07A39F95" w14:textId="067B6D38" w:rsidR="00523D96" w:rsidRDefault="00523D96" w:rsidP="008D38E8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Związek Rewizyjny</w:t>
            </w:r>
          </w:p>
          <w:p w14:paraId="4819B983" w14:textId="6C62DDB0" w:rsidR="00523D96" w:rsidRDefault="00523D96" w:rsidP="00523D96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523D96">
              <w:rPr>
                <w:rFonts w:ascii="Times New Roman" w:hAnsi="Times New Roman"/>
              </w:rPr>
              <w:t>Krajow</w:t>
            </w:r>
            <w:r>
              <w:rPr>
                <w:rFonts w:ascii="Times New Roman" w:hAnsi="Times New Roman"/>
              </w:rPr>
              <w:t>a</w:t>
            </w:r>
            <w:r w:rsidRPr="00523D96">
              <w:rPr>
                <w:rFonts w:ascii="Times New Roman" w:hAnsi="Times New Roman"/>
              </w:rPr>
              <w:t xml:space="preserve"> Spółdzielcz</w:t>
            </w:r>
            <w:r>
              <w:rPr>
                <w:rFonts w:ascii="Times New Roman" w:hAnsi="Times New Roman"/>
              </w:rPr>
              <w:t>a</w:t>
            </w:r>
            <w:r w:rsidRPr="00523D96">
              <w:rPr>
                <w:rFonts w:ascii="Times New Roman" w:hAnsi="Times New Roman"/>
              </w:rPr>
              <w:t xml:space="preserve"> Kasy Oszczędnościowo-Kredytowej</w:t>
            </w:r>
          </w:p>
          <w:p w14:paraId="27DF93DD" w14:textId="5531E555" w:rsidR="00523D96" w:rsidRDefault="00523D96" w:rsidP="00523D96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523D96">
              <w:rPr>
                <w:rFonts w:ascii="Times New Roman" w:hAnsi="Times New Roman"/>
              </w:rPr>
              <w:t>GPW Benchmark S.A.</w:t>
            </w:r>
          </w:p>
          <w:p w14:paraId="7637D474" w14:textId="64634083" w:rsidR="00523D96" w:rsidRDefault="00523D96" w:rsidP="00523D96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523D96">
              <w:rPr>
                <w:rFonts w:ascii="Times New Roman" w:hAnsi="Times New Roman"/>
              </w:rPr>
              <w:t>Ubezpieczeniow</w:t>
            </w:r>
            <w:r>
              <w:rPr>
                <w:rFonts w:ascii="Times New Roman" w:hAnsi="Times New Roman"/>
              </w:rPr>
              <w:t>y</w:t>
            </w:r>
            <w:r w:rsidRPr="00523D96">
              <w:rPr>
                <w:rFonts w:ascii="Times New Roman" w:hAnsi="Times New Roman"/>
              </w:rPr>
              <w:t xml:space="preserve"> Fundusz Gwarancyj</w:t>
            </w:r>
            <w:r>
              <w:rPr>
                <w:rFonts w:ascii="Times New Roman" w:hAnsi="Times New Roman"/>
              </w:rPr>
              <w:t>ny</w:t>
            </w:r>
          </w:p>
          <w:p w14:paraId="29D8272A" w14:textId="1C682600" w:rsidR="00523D96" w:rsidRDefault="00523D96" w:rsidP="00523D96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523D96">
              <w:rPr>
                <w:rFonts w:ascii="Times New Roman" w:hAnsi="Times New Roman"/>
              </w:rPr>
              <w:t>Rady Banków Depozytariuszy</w:t>
            </w:r>
          </w:p>
          <w:p w14:paraId="62868EF6" w14:textId="07C528EE" w:rsidR="00523D96" w:rsidRDefault="00EE1CFA" w:rsidP="00523D96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E1CFA">
              <w:rPr>
                <w:rFonts w:ascii="Times New Roman" w:hAnsi="Times New Roman"/>
              </w:rPr>
              <w:t>Stowarzyszen</w:t>
            </w:r>
            <w:r>
              <w:rPr>
                <w:rFonts w:ascii="Times New Roman" w:hAnsi="Times New Roman"/>
              </w:rPr>
              <w:t>ie</w:t>
            </w:r>
            <w:r w:rsidRPr="00EE1CFA">
              <w:rPr>
                <w:rFonts w:ascii="Times New Roman" w:hAnsi="Times New Roman"/>
              </w:rPr>
              <w:t xml:space="preserve"> Rynków Finansowych ACI Polska</w:t>
            </w:r>
          </w:p>
          <w:p w14:paraId="31BFE0FE" w14:textId="71C48912" w:rsidR="00EE1CFA" w:rsidRDefault="00EE1CFA" w:rsidP="00523D96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E1CFA">
              <w:rPr>
                <w:rFonts w:ascii="Times New Roman" w:hAnsi="Times New Roman"/>
              </w:rPr>
              <w:t>Polski Związek Instytucji Pożyczkowych</w:t>
            </w:r>
          </w:p>
          <w:p w14:paraId="1BCB73FF" w14:textId="268D2FCB" w:rsidR="00EE1CFA" w:rsidRDefault="00EE1CFA" w:rsidP="00523D96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E1CFA">
              <w:rPr>
                <w:rFonts w:ascii="Times New Roman" w:hAnsi="Times New Roman"/>
              </w:rPr>
              <w:t>Polskie Towarzystwo Gospodarcze</w:t>
            </w:r>
          </w:p>
          <w:p w14:paraId="5D919E65" w14:textId="4E30D695" w:rsidR="003731B2" w:rsidRPr="00320BB0" w:rsidRDefault="003731B2" w:rsidP="003731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Stosownie do art. 5 ustawy z dnia 7 lipca 2005 r. o działalności lobbingowej w procesie stanowienia prawa (Dz. U. z </w:t>
            </w:r>
            <w:r w:rsidR="00993C00">
              <w:rPr>
                <w:rFonts w:ascii="Times New Roman" w:eastAsia="Times New Roman" w:hAnsi="Times New Roman"/>
                <w:bCs/>
                <w:lang w:eastAsia="pl-PL"/>
              </w:rPr>
              <w:t>2022 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>r. poz. 248</w:t>
            </w:r>
            <w:r w:rsidR="0039273C">
              <w:rPr>
                <w:rFonts w:ascii="Times New Roman" w:eastAsia="Times New Roman" w:hAnsi="Times New Roman"/>
                <w:bCs/>
                <w:lang w:eastAsia="pl-PL"/>
              </w:rPr>
              <w:t>, z póżn. zm.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) </w:t>
            </w:r>
            <w:r w:rsidRPr="00E03BC1">
              <w:rPr>
                <w:rFonts w:ascii="Times New Roman" w:eastAsia="Times New Roman" w:hAnsi="Times New Roman"/>
                <w:bCs/>
                <w:lang w:eastAsia="pl-PL"/>
              </w:rPr>
              <w:t xml:space="preserve">oraz § 52 uchwały nr 190 Rady Ministrów z dnia 29 października 2013 r. – Regulamin pracy Rady Ministrów </w:t>
            </w:r>
            <w:r w:rsidRPr="00B01A3D">
              <w:rPr>
                <w:rFonts w:ascii="Times New Roman" w:eastAsia="Times New Roman" w:hAnsi="Times New Roman"/>
                <w:bCs/>
                <w:lang w:eastAsia="pl-PL"/>
              </w:rPr>
              <w:t>(M.P. z 202</w:t>
            </w:r>
            <w:r w:rsidR="00405E3C">
              <w:rPr>
                <w:rFonts w:ascii="Times New Roman" w:eastAsia="Times New Roman" w:hAnsi="Times New Roman"/>
                <w:bCs/>
                <w:lang w:eastAsia="pl-PL"/>
              </w:rPr>
              <w:t>4</w:t>
            </w:r>
            <w:r w:rsidRPr="00B01A3D">
              <w:rPr>
                <w:rFonts w:ascii="Times New Roman" w:eastAsia="Times New Roman" w:hAnsi="Times New Roman"/>
                <w:bCs/>
                <w:lang w:eastAsia="pl-PL"/>
              </w:rPr>
              <w:t xml:space="preserve"> r. poz. </w:t>
            </w:r>
            <w:r w:rsidR="00405E3C">
              <w:rPr>
                <w:rFonts w:ascii="Times New Roman" w:eastAsia="Times New Roman" w:hAnsi="Times New Roman"/>
                <w:bCs/>
                <w:lang w:eastAsia="pl-PL"/>
              </w:rPr>
              <w:t>806</w:t>
            </w:r>
            <w:r w:rsidRPr="00B01A3D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projekt </w:t>
            </w:r>
            <w:r w:rsidR="00413EE3">
              <w:rPr>
                <w:rFonts w:ascii="Times New Roman" w:eastAsia="Times New Roman" w:hAnsi="Times New Roman"/>
                <w:bCs/>
                <w:lang w:eastAsia="pl-PL"/>
              </w:rPr>
              <w:t>zosta</w:t>
            </w:r>
            <w:r w:rsidR="00217039">
              <w:rPr>
                <w:rFonts w:ascii="Times New Roman" w:eastAsia="Times New Roman" w:hAnsi="Times New Roman"/>
                <w:bCs/>
                <w:lang w:eastAsia="pl-PL"/>
              </w:rPr>
              <w:t>nie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413EE3">
              <w:rPr>
                <w:rFonts w:ascii="Times New Roman" w:eastAsia="Times New Roman" w:hAnsi="Times New Roman"/>
                <w:bCs/>
                <w:lang w:eastAsia="pl-PL"/>
              </w:rPr>
              <w:t xml:space="preserve">udostępniony 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w Biuletynie Informacji Publicznej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na stronie podmiotowej 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>Rządowego Centrum Legislacji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 w 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serwisie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 Rządowy Proces Legislacyjny w celu umożliwienia zgłaszania opinii na jego temat przez wszystkie zainteresowane podmioty.</w:t>
            </w:r>
          </w:p>
          <w:p w14:paraId="36766707" w14:textId="77777777" w:rsidR="003731B2" w:rsidRPr="003731B2" w:rsidRDefault="003731B2" w:rsidP="003731B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>Projekt nie dotyczy spraw, o których mowa w art. 1 ustawy z dnia 24 lipca 2015 r. o Radzie Dialogu Społecznego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i innych instytucjach dialogu społecznego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 (Dz. U.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z 2018 r. 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poz.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2232,</w:t>
            </w:r>
            <w:r w:rsidRPr="00320BB0">
              <w:rPr>
                <w:rFonts w:ascii="Times New Roman" w:eastAsia="Times New Roman" w:hAnsi="Times New Roman"/>
                <w:bCs/>
                <w:lang w:eastAsia="pl-PL"/>
              </w:rPr>
              <w:t xml:space="preserve"> z późn. zm.). Z uwagi na zakres projektu, który nie dotyczy problematyki zadań związków zawodowych, projekt nie podlega opiniowaniu przez reprezentatywne związki zawodowe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  <w:p w14:paraId="037F2319" w14:textId="1479E7DF" w:rsidR="005C526A" w:rsidRPr="00C3750D" w:rsidRDefault="009A204B" w:rsidP="00C3750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I</w:t>
            </w:r>
            <w:r w:rsidRPr="004655F5">
              <w:rPr>
                <w:rFonts w:ascii="Times New Roman" w:eastAsia="Times New Roman" w:hAnsi="Times New Roman"/>
                <w:bCs/>
                <w:lang w:eastAsia="pl-PL"/>
              </w:rPr>
              <w:t>nformacja o zgłoszonych uwagach zosta</w:t>
            </w:r>
            <w:r w:rsidR="00217039">
              <w:rPr>
                <w:rFonts w:ascii="Times New Roman" w:eastAsia="Times New Roman" w:hAnsi="Times New Roman"/>
                <w:bCs/>
                <w:lang w:eastAsia="pl-PL"/>
              </w:rPr>
              <w:t>nie</w:t>
            </w:r>
            <w:r w:rsidRPr="004655F5">
              <w:rPr>
                <w:rFonts w:ascii="Times New Roman" w:eastAsia="Times New Roman" w:hAnsi="Times New Roman"/>
                <w:bCs/>
                <w:lang w:eastAsia="pl-PL"/>
              </w:rPr>
              <w:t xml:space="preserve"> zawarta w raporcie z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4655F5">
              <w:rPr>
                <w:rFonts w:ascii="Times New Roman" w:eastAsia="Times New Roman" w:hAnsi="Times New Roman"/>
                <w:bCs/>
                <w:lang w:eastAsia="pl-PL"/>
              </w:rPr>
              <w:t>konsultacji</w:t>
            </w:r>
            <w:r w:rsidR="00AA0A31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</w:tc>
      </w:tr>
      <w:tr w:rsidR="006A701A" w:rsidRPr="008B4FE6" w14:paraId="1FFF2531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B54D1BE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8B4FE6" w14:paraId="49159ABB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1A428100" w14:textId="77777777" w:rsidR="00260F33" w:rsidRPr="00C53F26" w:rsidRDefault="0082171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045B9952" w14:textId="77777777" w:rsidR="00260F33" w:rsidRPr="00C53F26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8B4FE6" w14:paraId="5683F753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5CDDDDC2" w14:textId="77777777" w:rsidR="0057668E" w:rsidRPr="00C53F26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469155E9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999DD7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04924E9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119D664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426257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28C37D4C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EAA9BCE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2282DD1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7267B0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00D70E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5470156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500B247F" w14:textId="77777777" w:rsidR="0057668E" w:rsidRPr="00C53F26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8B4FE6" w14:paraId="4A0799AD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FB4072B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83B232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57FD22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96DA70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F46F9C5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E8B072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9C5A987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F058F04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34C4BEC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1094A71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C79A33F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178A2B1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C065569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7668E" w:rsidRPr="008B4FE6" w14:paraId="0BD4A24A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09F577E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BEC47D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28D502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49FAB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B22DCB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7A742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BC7F3C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0E02F2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37DA96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6D9DEF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4C7DA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47E5A0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E505B8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14:paraId="0C1E259E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762AC99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F8460DF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4850515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E20C7B3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A9A0C65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2DA6DF7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0B9462B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EC5A442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F3B5124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A4B1C3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6445E08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7D82ABA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AEC08E6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12962983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B95CB81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CACFB0A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3278D1E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5D939D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3F4AE1A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C7DA89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A17915D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5305D39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B7535A4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A979791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49E57FE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9A2553C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3ACADDA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6A675F85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5C34B9A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0381196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077BA4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1EF561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2B869EB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7C45ADA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2DE280D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FB33FCF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AA3ADCE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44FAE3A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FDB9A40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6B93F0C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BB4993C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6C9129C4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AC87185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6B7CCF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43FDF4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1665B3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EC57F4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9B0B92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BBB2E3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6E9885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81F611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6DBBAB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95F95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28B145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C97F4A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27AD4C03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7FC3D84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2D0A76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9B3DC7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1D68D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74CE9D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CB4754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2036B1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8307D2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73EA16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8C3C56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9784B4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6ED5E6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B4B6D4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3B4E5B24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E49E08A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337D29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F97D1F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E5FA18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5C501A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1DE1BE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0E0F61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14C7D6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E74D8F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B3C30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4D10A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185746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7CE2AD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02C893A2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80B3BC9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016156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001FD9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D28832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4BFC120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B60D618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D023F18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A3B569B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1765ED1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20179F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37023C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85D841C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6A2133B" w14:textId="77777777" w:rsidR="0057668E" w:rsidRPr="00B37C80" w:rsidRDefault="006A0C1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3B1B0A32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3D44F1E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2EC249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8458F6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9B194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C251E0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6FE6BC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978AA3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5262D5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4A608A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0A76C7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1F859E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F9EFDB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17831C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14F20586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762E4A7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7EA8EE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C78B1D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4A9BD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2490C5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76BA79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809565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941926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39A7AF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6C581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F7CDFB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4A0775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B0FB72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2C08DFF5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3CA9B8E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EBE611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9E91C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64B7FD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9755C2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5D7C0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B6C821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CC7B33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433901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92C6C6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848347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510984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8AEFC1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14:paraId="0DD1F642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B84944A" w14:textId="77777777" w:rsidR="006A701A" w:rsidRPr="00C53F26" w:rsidRDefault="006A701A" w:rsidP="005741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839D65D" w14:textId="77777777"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1216C00A" w14:textId="77777777"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D49DD" w:rsidRPr="008B4FE6" w14:paraId="096F620F" w14:textId="77777777" w:rsidTr="00CE5E1B">
        <w:trPr>
          <w:gridAfter w:val="1"/>
          <w:wAfter w:w="10" w:type="dxa"/>
          <w:trHeight w:val="1134"/>
        </w:trPr>
        <w:tc>
          <w:tcPr>
            <w:tcW w:w="2243" w:type="dxa"/>
            <w:gridSpan w:val="2"/>
            <w:shd w:val="clear" w:color="auto" w:fill="FFFFFF"/>
          </w:tcPr>
          <w:p w14:paraId="4AE10569" w14:textId="77777777" w:rsidR="00FD49DD" w:rsidRPr="00C53F26" w:rsidRDefault="00FD49DD" w:rsidP="00CE5E1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35997944" w14:textId="77777777" w:rsidR="003731B2" w:rsidRPr="000B1E6E" w:rsidRDefault="003731B2" w:rsidP="00680E4B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E72D1">
              <w:rPr>
                <w:rFonts w:ascii="Times New Roman" w:hAnsi="Times New Roman"/>
              </w:rPr>
              <w:t>Nie przewiduje się wpływu projektowanego rozporządzenia na sektor finansów publicznych, w tym budżet państwa i budżety jednostek samorządu terytorialnego.</w:t>
            </w:r>
          </w:p>
          <w:p w14:paraId="5BCE03A9" w14:textId="77777777" w:rsidR="00FD49DD" w:rsidRPr="00571949" w:rsidRDefault="00FD49DD" w:rsidP="00CE5E1B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8B4FE6" w14:paraId="69CE0C77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11119000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8B4FE6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>i</w:t>
            </w:r>
            <w:r w:rsidR="00563199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>
              <w:rPr>
                <w:rFonts w:ascii="Times New Roman" w:hAnsi="Times New Roman"/>
                <w:b/>
                <w:color w:val="000000"/>
              </w:rPr>
              <w:t>orców</w:t>
            </w:r>
            <w:r w:rsidR="00472E4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8B4FE6" w14:paraId="2C2DFC8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0C1217A" w14:textId="77777777" w:rsidR="005E7371" w:rsidRPr="00301959" w:rsidRDefault="001B3460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E6D63" w:rsidRPr="008B4FE6" w14:paraId="3E10A05C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7B3E3550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C902F95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27E21CC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BE37191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F889513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5CBEC18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B2D27A9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3E578185" w14:textId="77777777" w:rsidR="002E6D63" w:rsidRPr="001B3460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="001B3460"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D63" w:rsidRPr="008B4FE6" w14:paraId="3740F25E" w14:textId="77777777" w:rsidTr="00B00AA0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EE4C97B" w14:textId="77777777" w:rsidR="006F78C4" w:rsidRDefault="002E6D63" w:rsidP="006F78C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1B3460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4A124847" w14:textId="77777777" w:rsidR="006F78C4" w:rsidRDefault="006F78C4" w:rsidP="006F78C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3A6BA868" w14:textId="77777777" w:rsidR="002E6D63" w:rsidRPr="00301959" w:rsidRDefault="006F78C4" w:rsidP="006F78C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 xml:space="preserve">ceny </w:t>
            </w:r>
            <w:r w:rsidR="00CF5F4F">
              <w:rPr>
                <w:rFonts w:ascii="Times New Roman" w:hAnsi="Times New Roman"/>
                <w:spacing w:val="-2"/>
                <w:sz w:val="21"/>
                <w:szCs w:val="21"/>
              </w:rPr>
              <w:t>stałe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F2864BD" w14:textId="77777777" w:rsidR="002E6D63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BAD8106" w14:textId="77777777" w:rsidR="002E6D63" w:rsidRPr="00B37C80" w:rsidRDefault="00E07F41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A3B9F45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C59D69C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D8AEF85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6139AC8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925BFD9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14:paraId="383DD5D4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2E6D63" w:rsidRPr="008B4FE6" w14:paraId="2016878F" w14:textId="77777777" w:rsidTr="00B00AA0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19EDD82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6A4AA81" w14:textId="77777777" w:rsidR="002E6D63" w:rsidRPr="00301959" w:rsidRDefault="00705A2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62DEE62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B1EDF13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A609B97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73DD8D4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AB42937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C9DE18B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14:paraId="2FE28509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2E6D63" w:rsidRPr="008B4FE6" w14:paraId="6522EC79" w14:textId="77777777" w:rsidTr="00B00AA0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B5B31E6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495F9D5" w14:textId="77777777" w:rsidR="002E6D63" w:rsidRPr="00301959" w:rsidRDefault="00A92BA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</w:t>
            </w:r>
            <w:r w:rsidR="002E6D63" w:rsidRPr="00301959">
              <w:rPr>
                <w:rFonts w:ascii="Times New Roman" w:hAnsi="Times New Roman"/>
                <w:sz w:val="21"/>
                <w:szCs w:val="21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89E1979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44442088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4A0D8A0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9A33616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55EBA2A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E18C4BC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14:paraId="2740344B" w14:textId="77777777" w:rsidR="002E6D63" w:rsidRPr="00B37C80" w:rsidRDefault="009A204B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6A0C1D" w:rsidRPr="008B4FE6" w14:paraId="02D1EF90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23038E89" w14:textId="77777777" w:rsidR="006A0C1D" w:rsidRPr="00301959" w:rsidRDefault="006A0C1D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5A7FE985" w14:textId="77777777" w:rsidR="006A0C1D" w:rsidRPr="00301959" w:rsidRDefault="006A0C1D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vMerge w:val="restart"/>
            <w:shd w:val="clear" w:color="auto" w:fill="FFFFFF"/>
          </w:tcPr>
          <w:p w14:paraId="782E85A7" w14:textId="3DA4FCFA" w:rsidR="00304094" w:rsidRDefault="006A0C1D" w:rsidP="006A0C1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3542A">
              <w:rPr>
                <w:rFonts w:ascii="Times New Roman" w:hAnsi="Times New Roman"/>
                <w:color w:val="000000"/>
              </w:rPr>
              <w:t xml:space="preserve">Wejście w życie </w:t>
            </w:r>
            <w:r w:rsidRPr="0074309F">
              <w:rPr>
                <w:rFonts w:ascii="Times New Roman" w:hAnsi="Times New Roman"/>
                <w:color w:val="000000"/>
              </w:rPr>
              <w:t>rozporządzenia nie wpłynie na sytuację ekonomiczną i społeczną rodziny, osób niepełnosprawnych i osób starszych</w:t>
            </w:r>
            <w:r>
              <w:t xml:space="preserve"> </w:t>
            </w:r>
            <w:r w:rsidRPr="000B7C72">
              <w:rPr>
                <w:rFonts w:ascii="Times New Roman" w:hAnsi="Times New Roman"/>
                <w:color w:val="000000"/>
              </w:rPr>
              <w:t>oraz na konkurencyjność gospodarki i przedsiębiorczość</w:t>
            </w:r>
            <w:r w:rsidR="002A7F12">
              <w:rPr>
                <w:rFonts w:ascii="Times New Roman" w:hAnsi="Times New Roman"/>
                <w:color w:val="000000"/>
              </w:rPr>
              <w:t>.</w:t>
            </w:r>
          </w:p>
          <w:p w14:paraId="0DA80B9B" w14:textId="77777777" w:rsidR="006A0C1D" w:rsidRPr="00B37C80" w:rsidRDefault="006A0C1D" w:rsidP="009C5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6A0C1D" w:rsidRPr="008B4FE6" w14:paraId="324D16BF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AE007E8" w14:textId="77777777" w:rsidR="006A0C1D" w:rsidRPr="00301959" w:rsidRDefault="006A0C1D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F9C29A7" w14:textId="77777777" w:rsidR="006A0C1D" w:rsidRPr="00301959" w:rsidRDefault="006A0C1D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vMerge/>
            <w:shd w:val="clear" w:color="auto" w:fill="FFFFFF"/>
          </w:tcPr>
          <w:p w14:paraId="74F69207" w14:textId="77777777" w:rsidR="006A0C1D" w:rsidRPr="00B37C80" w:rsidRDefault="006A0C1D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6A0C1D" w:rsidRPr="008B4FE6" w14:paraId="581709E8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526E6F22" w14:textId="77777777" w:rsidR="006A0C1D" w:rsidRPr="00301959" w:rsidRDefault="006A0C1D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1AA4BB5" w14:textId="77777777" w:rsidR="006A0C1D" w:rsidRPr="00301959" w:rsidRDefault="006A0C1D" w:rsidP="0095577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vMerge/>
            <w:shd w:val="clear" w:color="auto" w:fill="FFFFFF"/>
          </w:tcPr>
          <w:p w14:paraId="2D274F39" w14:textId="77777777" w:rsidR="006A0C1D" w:rsidRPr="00B37C80" w:rsidRDefault="006A0C1D" w:rsidP="0095577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568F9" w:rsidRPr="008B4FE6" w14:paraId="0BE0B6A9" w14:textId="77777777" w:rsidTr="00C3750D">
        <w:trPr>
          <w:gridAfter w:val="1"/>
          <w:wAfter w:w="10" w:type="dxa"/>
          <w:trHeight w:val="335"/>
        </w:trPr>
        <w:tc>
          <w:tcPr>
            <w:tcW w:w="1596" w:type="dxa"/>
            <w:shd w:val="clear" w:color="auto" w:fill="FFFFFF"/>
          </w:tcPr>
          <w:p w14:paraId="7481C061" w14:textId="77777777" w:rsidR="009568F9" w:rsidRPr="00301959" w:rsidRDefault="009568F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30BE4CBD" w14:textId="3CBA9BEF" w:rsidR="009568F9" w:rsidRPr="00301959" w:rsidRDefault="009568F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F92C01C" w14:textId="6F3516E2" w:rsidR="009568F9" w:rsidRPr="00B37C80" w:rsidRDefault="009568F9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E24BD7" w:rsidRPr="008B4FE6" w14:paraId="1E625392" w14:textId="77777777" w:rsidTr="003975CC">
        <w:trPr>
          <w:gridAfter w:val="1"/>
          <w:wAfter w:w="10" w:type="dxa"/>
          <w:trHeight w:val="1134"/>
        </w:trPr>
        <w:tc>
          <w:tcPr>
            <w:tcW w:w="2243" w:type="dxa"/>
            <w:gridSpan w:val="2"/>
            <w:shd w:val="clear" w:color="auto" w:fill="FFFFFF"/>
          </w:tcPr>
          <w:p w14:paraId="457C8B72" w14:textId="77777777" w:rsidR="00E24BD7" w:rsidRPr="00301959" w:rsidRDefault="00E24BD7" w:rsidP="00680E4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5FE7884" w14:textId="77777777" w:rsidR="00E24BD7" w:rsidRPr="00600983" w:rsidRDefault="00E24BD7" w:rsidP="00AE1A42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A701A" w:rsidRPr="008B4FE6" w14:paraId="79B216A5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D2CC5EE" w14:textId="77777777" w:rsidR="006A701A" w:rsidRPr="008B4FE6" w:rsidRDefault="006A701A" w:rsidP="004F4E17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>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8B4FE6" w14:paraId="02C7915E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401BBA51" w14:textId="0327DBC6" w:rsidR="00D86AFF" w:rsidRPr="008B4FE6" w:rsidRDefault="00217039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="00D86AFF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8B4FE6" w14:paraId="4B29D4EC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3D2071C1" w14:textId="77777777" w:rsidR="00D86AFF" w:rsidRDefault="00D86AFF" w:rsidP="001B3460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20B8D235" w14:textId="77777777" w:rsidR="00D86AFF" w:rsidRDefault="00D86AFF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6D65049B" w14:textId="77777777" w:rsidR="00D86AFF" w:rsidRDefault="0068108E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0B1E6E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nie</w:t>
            </w:r>
          </w:p>
          <w:p w14:paraId="576EA7D7" w14:textId="05D4D65F" w:rsidR="00D86AFF" w:rsidRDefault="00217039" w:rsidP="000F38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68108E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1B3460" w:rsidRPr="008B4FE6" w14:paraId="00471244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1EDA3834" w14:textId="65024AAC" w:rsidR="001B3460" w:rsidRPr="008B4FE6" w:rsidRDefault="00217039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1B346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34AAEDE5" w14:textId="4E35F75D" w:rsidR="001B3460" w:rsidRPr="008B4FE6" w:rsidRDefault="00217039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pacing w:val="-2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  <w:spacing w:val="-2"/>
              </w:rPr>
            </w:r>
            <w:r w:rsidR="00BE0BEE">
              <w:rPr>
                <w:rFonts w:ascii="Times New Roman" w:hAnsi="Times New Roman"/>
                <w:color w:val="000000"/>
                <w:spacing w:val="-2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-2"/>
              </w:rPr>
              <w:fldChar w:fldCharType="end"/>
            </w:r>
            <w:r w:rsidR="00FE309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1C753D37" w14:textId="38F84036" w:rsidR="001B3460" w:rsidRDefault="00217039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1B3460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58BA2458" w14:textId="576AA2D9" w:rsidR="001B3460" w:rsidRPr="008B4FE6" w:rsidRDefault="001B3460" w:rsidP="00AE6CF8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8113B1A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8154D4E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44382B9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5CFAE7CB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09B48DD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0DA2" w:rsidRPr="008B4FE6" w14:paraId="337823D1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41947539" w14:textId="77777777" w:rsidR="00BF0DA2" w:rsidRPr="008B4FE6" w:rsidRDefault="00BF0DA2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761E039" w14:textId="729E576C" w:rsidR="00BF0DA2" w:rsidRDefault="00217039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BF0DA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0E3F51B" w14:textId="77777777" w:rsidR="00BF0DA2" w:rsidRDefault="00BF0DA2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43EACCE" w14:textId="394441A8" w:rsidR="00117017" w:rsidRPr="008B4FE6" w:rsidRDefault="00217039" w:rsidP="000F38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0F3894">
              <w:rPr>
                <w:rFonts w:ascii="Times New Roman" w:hAnsi="Times New Roman"/>
                <w:color w:val="000000"/>
              </w:rPr>
              <w:t xml:space="preserve"> </w:t>
            </w:r>
            <w:r w:rsidR="002E60C8" w:rsidRPr="002E60C8">
              <w:rPr>
                <w:rFonts w:ascii="Times New Roman" w:hAnsi="Times New Roman"/>
                <w:color w:val="000000"/>
              </w:rPr>
              <w:t xml:space="preserve">nie dotyczy </w:t>
            </w:r>
          </w:p>
        </w:tc>
      </w:tr>
      <w:tr w:rsidR="00117017" w:rsidRPr="008B4FE6" w14:paraId="42015C85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2302EB15" w14:textId="4B906EA6" w:rsidR="00117017" w:rsidRPr="00600983" w:rsidRDefault="00217039" w:rsidP="00AD6006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52C47">
              <w:rPr>
                <w:rFonts w:ascii="Times New Roman" w:hAnsi="Times New Roman"/>
                <w:color w:val="000000"/>
              </w:rPr>
              <w:t>Projektowane rozporządzenie nie wpłynie na wymienione obszary.</w:t>
            </w:r>
          </w:p>
        </w:tc>
      </w:tr>
      <w:tr w:rsidR="001B3460" w:rsidRPr="008B4FE6" w14:paraId="4C078FE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94736A1" w14:textId="77777777"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434AE0" w:rsidRPr="008B4FE6" w14:paraId="2F1ED71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929AEAC" w14:textId="77777777" w:rsidR="00434AE0" w:rsidRPr="00600983" w:rsidRDefault="00AD6006" w:rsidP="00AD6006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D6006">
              <w:rPr>
                <w:rFonts w:ascii="Times New Roman" w:hAnsi="Times New Roman"/>
                <w:spacing w:val="-2"/>
              </w:rPr>
              <w:t xml:space="preserve">Projektowane regulacje nie mają wpływu na sytuację na rynku pracy. </w:t>
            </w:r>
          </w:p>
        </w:tc>
      </w:tr>
      <w:tr w:rsidR="001B3460" w:rsidRPr="008B4FE6" w14:paraId="6EF33DF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D2DBE88" w14:textId="77777777"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8B4FE6" w14:paraId="136DEE6F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049C6541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EE5174C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35BBB0A7" w14:textId="77777777" w:rsidR="001B3460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7C74BBD3" w14:textId="77777777" w:rsidR="001B3460" w:rsidRPr="008B4FE6" w:rsidRDefault="009A204B" w:rsidP="006A701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07F41">
              <w:rPr>
                <w:rFonts w:ascii="Times New Roman" w:hAnsi="Times New Roman"/>
                <w:color w:val="000000"/>
              </w:rPr>
              <w:t>sądy</w:t>
            </w:r>
            <w:r w:rsidRPr="00D93C2B">
              <w:rPr>
                <w:rFonts w:ascii="Times New Roman" w:hAnsi="Times New Roman"/>
                <w:spacing w:val="-2"/>
              </w:rPr>
              <w:t xml:space="preserve"> powszechne, administracyjne lub wojskowe</w:t>
            </w:r>
            <w:r w:rsidDel="009A204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25568098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2901346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6C4025EA" w14:textId="77777777" w:rsidR="001B3460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73FB78C5" w14:textId="77777777" w:rsidR="009A204B" w:rsidRPr="008B4FE6" w:rsidRDefault="009A204B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11550A97" w14:textId="77777777"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684016D" w14:textId="77777777" w:rsidR="001B3460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1137596A" w14:textId="77777777"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0BEE">
              <w:rPr>
                <w:rFonts w:ascii="Times New Roman" w:hAnsi="Times New Roman"/>
                <w:color w:val="000000"/>
              </w:rPr>
            </w:r>
            <w:r w:rsidR="00BE0BE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FD49DD" w:rsidRPr="008B4FE6" w14:paraId="2C521BED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7B60D144" w14:textId="77777777" w:rsidR="00FD49DD" w:rsidRPr="008B4FE6" w:rsidRDefault="00FD49DD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4C491FB4" w14:textId="77777777" w:rsidR="00FD49DD" w:rsidRPr="00F52C47" w:rsidRDefault="00FD49DD" w:rsidP="00A36B62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2C47">
              <w:rPr>
                <w:rFonts w:ascii="Times New Roman" w:hAnsi="Times New Roman"/>
                <w:color w:val="000000"/>
              </w:rPr>
              <w:t>Projektowane rozporządzenie nie wpłynie na wymienione obszary.</w:t>
            </w:r>
          </w:p>
        </w:tc>
      </w:tr>
      <w:tr w:rsidR="001B3460" w:rsidRPr="008B4FE6" w14:paraId="369DFFE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5061D46" w14:textId="77777777" w:rsidR="001B3460" w:rsidRPr="00627221" w:rsidRDefault="00A767D2" w:rsidP="00A767D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w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434AE0" w:rsidRPr="008B4FE6" w14:paraId="3AEA21E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66E9229" w14:textId="2E935377" w:rsidR="00434AE0" w:rsidRPr="00217039" w:rsidRDefault="00217039" w:rsidP="003B44EF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217039">
              <w:rPr>
                <w:rFonts w:ascii="Times New Roman" w:hAnsi="Times New Roman"/>
                <w:spacing w:val="-2"/>
              </w:rPr>
              <w:t>Rozporządzenie wchodzi w życie z dniem następującym po dniu ogłoszenia.</w:t>
            </w:r>
            <w:r w:rsidR="002A7F12">
              <w:t xml:space="preserve"> </w:t>
            </w:r>
            <w:r w:rsidR="002A7F12" w:rsidRPr="002A7F12">
              <w:rPr>
                <w:rFonts w:ascii="Times New Roman" w:hAnsi="Times New Roman"/>
                <w:spacing w:val="-2"/>
              </w:rPr>
              <w:t xml:space="preserve">Przepisy w brzmieniu nadanym niniejszym rozporządzeniem </w:t>
            </w:r>
            <w:r w:rsidR="002A7F12">
              <w:rPr>
                <w:rFonts w:ascii="Times New Roman" w:hAnsi="Times New Roman"/>
                <w:spacing w:val="-2"/>
              </w:rPr>
              <w:t xml:space="preserve">będą </w:t>
            </w:r>
            <w:r w:rsidR="002A7F12" w:rsidRPr="002A7F12">
              <w:rPr>
                <w:rFonts w:ascii="Times New Roman" w:hAnsi="Times New Roman"/>
                <w:spacing w:val="-2"/>
              </w:rPr>
              <w:t>m</w:t>
            </w:r>
            <w:r w:rsidR="002A7F12">
              <w:rPr>
                <w:rFonts w:ascii="Times New Roman" w:hAnsi="Times New Roman"/>
                <w:spacing w:val="-2"/>
              </w:rPr>
              <w:t>iały</w:t>
            </w:r>
            <w:r w:rsidR="002A7F12" w:rsidRPr="002A7F12">
              <w:rPr>
                <w:rFonts w:ascii="Times New Roman" w:hAnsi="Times New Roman"/>
                <w:spacing w:val="-2"/>
              </w:rPr>
              <w:t xml:space="preserve"> zastosowanie po raz pierwszy do sprawozdań sporządzonych za rok obrotowy rozpoczynający się po dniu 31 grudnia 2023 r.</w:t>
            </w:r>
          </w:p>
        </w:tc>
      </w:tr>
      <w:tr w:rsidR="001B3460" w:rsidRPr="008B4FE6" w14:paraId="4CB72FB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323BA84" w14:textId="77777777" w:rsidR="001B3460" w:rsidRPr="008B4FE6" w:rsidRDefault="001B3460" w:rsidP="001D6A3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 w:rsidR="00A47BD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</w:t>
            </w:r>
            <w:r w:rsidR="00C33027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zastosowane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434AE0" w:rsidRPr="008B4FE6" w14:paraId="2B83C02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AAF8B67" w14:textId="77777777" w:rsidR="00434AE0" w:rsidRPr="00F52C47" w:rsidRDefault="00AD6006" w:rsidP="00AD600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D6006">
              <w:rPr>
                <w:rFonts w:ascii="Times New Roman" w:hAnsi="Times New Roman"/>
                <w:color w:val="000000"/>
              </w:rPr>
              <w:t xml:space="preserve">Nie przewiduje się ewaluacji efektów projektu. </w:t>
            </w:r>
          </w:p>
        </w:tc>
      </w:tr>
      <w:tr w:rsidR="001B3460" w:rsidRPr="008B4FE6" w14:paraId="78AED68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86FEB9D" w14:textId="77777777" w:rsidR="001B3460" w:rsidRPr="008B4FE6" w:rsidRDefault="001B3460" w:rsidP="0030195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434AE0" w:rsidRPr="008B4FE6" w14:paraId="39E55EA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667DF10" w14:textId="77777777" w:rsidR="00434AE0" w:rsidRPr="00571949" w:rsidRDefault="00434AE0" w:rsidP="00A36B62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Brak.</w:t>
            </w:r>
          </w:p>
        </w:tc>
      </w:tr>
    </w:tbl>
    <w:p w14:paraId="2F6DE1F9" w14:textId="0F44F8BB" w:rsidR="006176ED" w:rsidRPr="00522D94" w:rsidRDefault="006176ED" w:rsidP="00C3750D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92173" w14:textId="77777777" w:rsidR="00BE0BEE" w:rsidRDefault="00BE0BEE" w:rsidP="00044739">
      <w:pPr>
        <w:spacing w:line="240" w:lineRule="auto"/>
      </w:pPr>
      <w:r>
        <w:separator/>
      </w:r>
    </w:p>
  </w:endnote>
  <w:endnote w:type="continuationSeparator" w:id="0">
    <w:p w14:paraId="3105DB7E" w14:textId="77777777" w:rsidR="00BE0BEE" w:rsidRDefault="00BE0BEE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406CD" w14:textId="77777777" w:rsidR="00BE0BEE" w:rsidRDefault="00BE0BEE" w:rsidP="00044739">
      <w:pPr>
        <w:spacing w:line="240" w:lineRule="auto"/>
      </w:pPr>
      <w:r>
        <w:separator/>
      </w:r>
    </w:p>
  </w:footnote>
  <w:footnote w:type="continuationSeparator" w:id="0">
    <w:p w14:paraId="12FB6991" w14:textId="77777777" w:rsidR="00BE0BEE" w:rsidRDefault="00BE0BEE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0B1"/>
    <w:multiLevelType w:val="hybridMultilevel"/>
    <w:tmpl w:val="0982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3E00"/>
    <w:multiLevelType w:val="hybridMultilevel"/>
    <w:tmpl w:val="8B363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395"/>
    <w:multiLevelType w:val="hybridMultilevel"/>
    <w:tmpl w:val="E94EF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71009"/>
    <w:multiLevelType w:val="hybridMultilevel"/>
    <w:tmpl w:val="BA9E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D077C"/>
    <w:multiLevelType w:val="hybridMultilevel"/>
    <w:tmpl w:val="A6FED5FC"/>
    <w:lvl w:ilvl="0" w:tplc="D06690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8">
    <w:nsid w:val="17B9403D"/>
    <w:multiLevelType w:val="multilevel"/>
    <w:tmpl w:val="6DB655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3">
    <w:nsid w:val="26570A91"/>
    <w:multiLevelType w:val="hybridMultilevel"/>
    <w:tmpl w:val="25A81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71D"/>
    <w:multiLevelType w:val="hybridMultilevel"/>
    <w:tmpl w:val="56322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8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1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9C07583"/>
    <w:multiLevelType w:val="hybridMultilevel"/>
    <w:tmpl w:val="B1F2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97CBE"/>
    <w:multiLevelType w:val="hybridMultilevel"/>
    <w:tmpl w:val="A468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6937290F"/>
    <w:multiLevelType w:val="hybridMultilevel"/>
    <w:tmpl w:val="98E28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7"/>
  </w:num>
  <w:num w:numId="5">
    <w:abstractNumId w:val="5"/>
  </w:num>
  <w:num w:numId="6">
    <w:abstractNumId w:val="15"/>
  </w:num>
  <w:num w:numId="7">
    <w:abstractNumId w:val="19"/>
  </w:num>
  <w:num w:numId="8">
    <w:abstractNumId w:val="10"/>
  </w:num>
  <w:num w:numId="9">
    <w:abstractNumId w:val="21"/>
  </w:num>
  <w:num w:numId="10">
    <w:abstractNumId w:val="18"/>
  </w:num>
  <w:num w:numId="11">
    <w:abstractNumId w:val="20"/>
  </w:num>
  <w:num w:numId="12">
    <w:abstractNumId w:val="7"/>
  </w:num>
  <w:num w:numId="13">
    <w:abstractNumId w:val="17"/>
  </w:num>
  <w:num w:numId="14">
    <w:abstractNumId w:val="28"/>
  </w:num>
  <w:num w:numId="15">
    <w:abstractNumId w:val="22"/>
  </w:num>
  <w:num w:numId="16">
    <w:abstractNumId w:val="26"/>
  </w:num>
  <w:num w:numId="17">
    <w:abstractNumId w:val="11"/>
  </w:num>
  <w:num w:numId="18">
    <w:abstractNumId w:val="30"/>
  </w:num>
  <w:num w:numId="19">
    <w:abstractNumId w:val="31"/>
  </w:num>
  <w:num w:numId="20">
    <w:abstractNumId w:val="25"/>
  </w:num>
  <w:num w:numId="21">
    <w:abstractNumId w:val="12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4"/>
  </w:num>
  <w:num w:numId="26">
    <w:abstractNumId w:val="2"/>
  </w:num>
  <w:num w:numId="27">
    <w:abstractNumId w:val="23"/>
  </w:num>
  <w:num w:numId="28">
    <w:abstractNumId w:val="13"/>
  </w:num>
  <w:num w:numId="29">
    <w:abstractNumId w:val="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10F8A"/>
    <w:rsid w:val="00012D11"/>
    <w:rsid w:val="00013EB5"/>
    <w:rsid w:val="000158E1"/>
    <w:rsid w:val="00023836"/>
    <w:rsid w:val="00030A13"/>
    <w:rsid w:val="00030C6B"/>
    <w:rsid w:val="0003375B"/>
    <w:rsid w:val="00034CA5"/>
    <w:rsid w:val="000356A9"/>
    <w:rsid w:val="00043892"/>
    <w:rsid w:val="00044138"/>
    <w:rsid w:val="00044739"/>
    <w:rsid w:val="00047089"/>
    <w:rsid w:val="00047597"/>
    <w:rsid w:val="00051637"/>
    <w:rsid w:val="00052C84"/>
    <w:rsid w:val="00056681"/>
    <w:rsid w:val="0005715F"/>
    <w:rsid w:val="00057A4E"/>
    <w:rsid w:val="00061D6A"/>
    <w:rsid w:val="000648A7"/>
    <w:rsid w:val="0006618B"/>
    <w:rsid w:val="000670C0"/>
    <w:rsid w:val="00071B99"/>
    <w:rsid w:val="00073BAE"/>
    <w:rsid w:val="000756E5"/>
    <w:rsid w:val="000768F2"/>
    <w:rsid w:val="0007704E"/>
    <w:rsid w:val="000770F8"/>
    <w:rsid w:val="00080EC8"/>
    <w:rsid w:val="00091997"/>
    <w:rsid w:val="000925B9"/>
    <w:rsid w:val="00093061"/>
    <w:rsid w:val="000944AC"/>
    <w:rsid w:val="00094CB9"/>
    <w:rsid w:val="00094F64"/>
    <w:rsid w:val="000956B2"/>
    <w:rsid w:val="000969E7"/>
    <w:rsid w:val="000A041D"/>
    <w:rsid w:val="000A0A76"/>
    <w:rsid w:val="000A18F6"/>
    <w:rsid w:val="000A1A8D"/>
    <w:rsid w:val="000A23DE"/>
    <w:rsid w:val="000A4020"/>
    <w:rsid w:val="000B1E6E"/>
    <w:rsid w:val="000B3EDF"/>
    <w:rsid w:val="000B54FB"/>
    <w:rsid w:val="000B658A"/>
    <w:rsid w:val="000B7344"/>
    <w:rsid w:val="000C29B0"/>
    <w:rsid w:val="000C31F9"/>
    <w:rsid w:val="000C76FC"/>
    <w:rsid w:val="000D2EDC"/>
    <w:rsid w:val="000D38FC"/>
    <w:rsid w:val="000D4D90"/>
    <w:rsid w:val="000D55B7"/>
    <w:rsid w:val="000E2932"/>
    <w:rsid w:val="000E2D10"/>
    <w:rsid w:val="000E442F"/>
    <w:rsid w:val="000E5E60"/>
    <w:rsid w:val="000F2F43"/>
    <w:rsid w:val="000F3204"/>
    <w:rsid w:val="000F3894"/>
    <w:rsid w:val="000F3BD3"/>
    <w:rsid w:val="000F5B83"/>
    <w:rsid w:val="001003D2"/>
    <w:rsid w:val="0010295A"/>
    <w:rsid w:val="00103E7F"/>
    <w:rsid w:val="0010548B"/>
    <w:rsid w:val="001071F2"/>
    <w:rsid w:val="001072D1"/>
    <w:rsid w:val="00112088"/>
    <w:rsid w:val="001160AB"/>
    <w:rsid w:val="00116F28"/>
    <w:rsid w:val="00117017"/>
    <w:rsid w:val="00130936"/>
    <w:rsid w:val="00130E8E"/>
    <w:rsid w:val="0013216E"/>
    <w:rsid w:val="001401B5"/>
    <w:rsid w:val="001422B9"/>
    <w:rsid w:val="00143433"/>
    <w:rsid w:val="0014665F"/>
    <w:rsid w:val="00146EAD"/>
    <w:rsid w:val="00150F9C"/>
    <w:rsid w:val="00153464"/>
    <w:rsid w:val="001541B3"/>
    <w:rsid w:val="00154373"/>
    <w:rsid w:val="00155B15"/>
    <w:rsid w:val="001625BE"/>
    <w:rsid w:val="00163B38"/>
    <w:rsid w:val="001643A4"/>
    <w:rsid w:val="0016510B"/>
    <w:rsid w:val="00171C35"/>
    <w:rsid w:val="001727BB"/>
    <w:rsid w:val="00176731"/>
    <w:rsid w:val="00177FDD"/>
    <w:rsid w:val="00180D25"/>
    <w:rsid w:val="00182049"/>
    <w:rsid w:val="0018318D"/>
    <w:rsid w:val="0018572C"/>
    <w:rsid w:val="001870FC"/>
    <w:rsid w:val="00187E79"/>
    <w:rsid w:val="00187F0D"/>
    <w:rsid w:val="00191A5F"/>
    <w:rsid w:val="00192CC5"/>
    <w:rsid w:val="0019305C"/>
    <w:rsid w:val="001956A7"/>
    <w:rsid w:val="001960A0"/>
    <w:rsid w:val="00197443"/>
    <w:rsid w:val="001A118A"/>
    <w:rsid w:val="001A27F4"/>
    <w:rsid w:val="001A2D95"/>
    <w:rsid w:val="001A70DE"/>
    <w:rsid w:val="001B3460"/>
    <w:rsid w:val="001B3C65"/>
    <w:rsid w:val="001B4CA1"/>
    <w:rsid w:val="001B4EA9"/>
    <w:rsid w:val="001B75D8"/>
    <w:rsid w:val="001C1060"/>
    <w:rsid w:val="001C3C63"/>
    <w:rsid w:val="001C63A6"/>
    <w:rsid w:val="001C781F"/>
    <w:rsid w:val="001D36A8"/>
    <w:rsid w:val="001D3CD5"/>
    <w:rsid w:val="001D4732"/>
    <w:rsid w:val="001D6A3C"/>
    <w:rsid w:val="001D6D51"/>
    <w:rsid w:val="001E3FB1"/>
    <w:rsid w:val="001E55B4"/>
    <w:rsid w:val="001E7A17"/>
    <w:rsid w:val="001F08BC"/>
    <w:rsid w:val="001F54AC"/>
    <w:rsid w:val="001F653A"/>
    <w:rsid w:val="001F6979"/>
    <w:rsid w:val="001F7B08"/>
    <w:rsid w:val="00202BC6"/>
    <w:rsid w:val="002032D9"/>
    <w:rsid w:val="00205141"/>
    <w:rsid w:val="0020516B"/>
    <w:rsid w:val="00211FB8"/>
    <w:rsid w:val="00213559"/>
    <w:rsid w:val="00213BC9"/>
    <w:rsid w:val="00213EFD"/>
    <w:rsid w:val="00215D9D"/>
    <w:rsid w:val="00217039"/>
    <w:rsid w:val="002172F1"/>
    <w:rsid w:val="00223C7B"/>
    <w:rsid w:val="00224AB1"/>
    <w:rsid w:val="00225969"/>
    <w:rsid w:val="0022687A"/>
    <w:rsid w:val="00230728"/>
    <w:rsid w:val="00230DA7"/>
    <w:rsid w:val="002319C6"/>
    <w:rsid w:val="00231F0C"/>
    <w:rsid w:val="00234040"/>
    <w:rsid w:val="00234DF5"/>
    <w:rsid w:val="00235CD2"/>
    <w:rsid w:val="00237506"/>
    <w:rsid w:val="0023786B"/>
    <w:rsid w:val="002434CC"/>
    <w:rsid w:val="002547CF"/>
    <w:rsid w:val="00254DED"/>
    <w:rsid w:val="00255619"/>
    <w:rsid w:val="00255DAD"/>
    <w:rsid w:val="00256108"/>
    <w:rsid w:val="0025729F"/>
    <w:rsid w:val="002608AC"/>
    <w:rsid w:val="00260F33"/>
    <w:rsid w:val="002613BD"/>
    <w:rsid w:val="002624F1"/>
    <w:rsid w:val="00270C81"/>
    <w:rsid w:val="00271558"/>
    <w:rsid w:val="00274862"/>
    <w:rsid w:val="00277001"/>
    <w:rsid w:val="0027741B"/>
    <w:rsid w:val="002818A7"/>
    <w:rsid w:val="00282D72"/>
    <w:rsid w:val="00283402"/>
    <w:rsid w:val="002838E2"/>
    <w:rsid w:val="0028737B"/>
    <w:rsid w:val="00290FD6"/>
    <w:rsid w:val="00291DE8"/>
    <w:rsid w:val="00294259"/>
    <w:rsid w:val="002A048C"/>
    <w:rsid w:val="002A2C81"/>
    <w:rsid w:val="002A56F3"/>
    <w:rsid w:val="002A77F3"/>
    <w:rsid w:val="002A7F12"/>
    <w:rsid w:val="002B3D1A"/>
    <w:rsid w:val="002B48DF"/>
    <w:rsid w:val="002B4B06"/>
    <w:rsid w:val="002C27D0"/>
    <w:rsid w:val="002C2C9B"/>
    <w:rsid w:val="002D17D6"/>
    <w:rsid w:val="002D18D7"/>
    <w:rsid w:val="002D21CE"/>
    <w:rsid w:val="002D3465"/>
    <w:rsid w:val="002E2595"/>
    <w:rsid w:val="002E3DA3"/>
    <w:rsid w:val="002E450F"/>
    <w:rsid w:val="002E60C8"/>
    <w:rsid w:val="002E6B38"/>
    <w:rsid w:val="002E6D63"/>
    <w:rsid w:val="002E6E2B"/>
    <w:rsid w:val="002F1FA2"/>
    <w:rsid w:val="002F2867"/>
    <w:rsid w:val="002F2AD3"/>
    <w:rsid w:val="002F4733"/>
    <w:rsid w:val="002F4A39"/>
    <w:rsid w:val="002F500B"/>
    <w:rsid w:val="002F58BB"/>
    <w:rsid w:val="00300991"/>
    <w:rsid w:val="00301959"/>
    <w:rsid w:val="0030228E"/>
    <w:rsid w:val="00303029"/>
    <w:rsid w:val="00303042"/>
    <w:rsid w:val="00304094"/>
    <w:rsid w:val="00305B8A"/>
    <w:rsid w:val="00314341"/>
    <w:rsid w:val="003238CA"/>
    <w:rsid w:val="00326C96"/>
    <w:rsid w:val="00331BF9"/>
    <w:rsid w:val="0033495E"/>
    <w:rsid w:val="00334A79"/>
    <w:rsid w:val="00334D8D"/>
    <w:rsid w:val="00337345"/>
    <w:rsid w:val="00337DD2"/>
    <w:rsid w:val="00337DEE"/>
    <w:rsid w:val="003404D1"/>
    <w:rsid w:val="003443FF"/>
    <w:rsid w:val="003557D5"/>
    <w:rsid w:val="00355808"/>
    <w:rsid w:val="0035659B"/>
    <w:rsid w:val="00362BA8"/>
    <w:rsid w:val="00362C7E"/>
    <w:rsid w:val="00363309"/>
    <w:rsid w:val="0036350C"/>
    <w:rsid w:val="00363601"/>
    <w:rsid w:val="003731B2"/>
    <w:rsid w:val="00376675"/>
    <w:rsid w:val="00376AC9"/>
    <w:rsid w:val="00384E26"/>
    <w:rsid w:val="0039273C"/>
    <w:rsid w:val="00393032"/>
    <w:rsid w:val="00394B69"/>
    <w:rsid w:val="00395A97"/>
    <w:rsid w:val="00396ADD"/>
    <w:rsid w:val="00397078"/>
    <w:rsid w:val="003975CC"/>
    <w:rsid w:val="003A33B1"/>
    <w:rsid w:val="003A6927"/>
    <w:rsid w:val="003A6953"/>
    <w:rsid w:val="003B44EF"/>
    <w:rsid w:val="003B6083"/>
    <w:rsid w:val="003C15D4"/>
    <w:rsid w:val="003C3838"/>
    <w:rsid w:val="003C5847"/>
    <w:rsid w:val="003D02B0"/>
    <w:rsid w:val="003D0681"/>
    <w:rsid w:val="003D0F61"/>
    <w:rsid w:val="003D12F6"/>
    <w:rsid w:val="003D1426"/>
    <w:rsid w:val="003D17AD"/>
    <w:rsid w:val="003D6ABE"/>
    <w:rsid w:val="003E2F4E"/>
    <w:rsid w:val="003E55B4"/>
    <w:rsid w:val="003E720A"/>
    <w:rsid w:val="003E7AED"/>
    <w:rsid w:val="003F1E96"/>
    <w:rsid w:val="004033CC"/>
    <w:rsid w:val="00403E6E"/>
    <w:rsid w:val="00404E88"/>
    <w:rsid w:val="00405506"/>
    <w:rsid w:val="00405E3C"/>
    <w:rsid w:val="00406BEE"/>
    <w:rsid w:val="00410366"/>
    <w:rsid w:val="004129B4"/>
    <w:rsid w:val="00413EE3"/>
    <w:rsid w:val="0041442F"/>
    <w:rsid w:val="00417EF0"/>
    <w:rsid w:val="004214C5"/>
    <w:rsid w:val="00421864"/>
    <w:rsid w:val="00422181"/>
    <w:rsid w:val="004244A8"/>
    <w:rsid w:val="00425F72"/>
    <w:rsid w:val="00427736"/>
    <w:rsid w:val="00430A42"/>
    <w:rsid w:val="00433E64"/>
    <w:rsid w:val="00434AE0"/>
    <w:rsid w:val="00434D13"/>
    <w:rsid w:val="004351F4"/>
    <w:rsid w:val="00441787"/>
    <w:rsid w:val="0044388B"/>
    <w:rsid w:val="00444F2D"/>
    <w:rsid w:val="00446648"/>
    <w:rsid w:val="0044763F"/>
    <w:rsid w:val="00450FC3"/>
    <w:rsid w:val="00452034"/>
    <w:rsid w:val="00455FA6"/>
    <w:rsid w:val="004610D2"/>
    <w:rsid w:val="00461A38"/>
    <w:rsid w:val="00462333"/>
    <w:rsid w:val="00466C70"/>
    <w:rsid w:val="00467D25"/>
    <w:rsid w:val="004702C9"/>
    <w:rsid w:val="00472A05"/>
    <w:rsid w:val="00472A6E"/>
    <w:rsid w:val="00472E45"/>
    <w:rsid w:val="00473FEA"/>
    <w:rsid w:val="0047579D"/>
    <w:rsid w:val="00483262"/>
    <w:rsid w:val="00484107"/>
    <w:rsid w:val="00484C1A"/>
    <w:rsid w:val="00485CC5"/>
    <w:rsid w:val="00487052"/>
    <w:rsid w:val="0048727E"/>
    <w:rsid w:val="0049343F"/>
    <w:rsid w:val="00494493"/>
    <w:rsid w:val="004964FC"/>
    <w:rsid w:val="004967CC"/>
    <w:rsid w:val="004A145E"/>
    <w:rsid w:val="004A1D01"/>
    <w:rsid w:val="004A1F15"/>
    <w:rsid w:val="004A2A81"/>
    <w:rsid w:val="004A7BD7"/>
    <w:rsid w:val="004B506A"/>
    <w:rsid w:val="004C15C2"/>
    <w:rsid w:val="004C27D6"/>
    <w:rsid w:val="004C36D8"/>
    <w:rsid w:val="004D1248"/>
    <w:rsid w:val="004D1E3C"/>
    <w:rsid w:val="004D2509"/>
    <w:rsid w:val="004D4169"/>
    <w:rsid w:val="004D60E5"/>
    <w:rsid w:val="004D6E14"/>
    <w:rsid w:val="004E3D2C"/>
    <w:rsid w:val="004F0AF4"/>
    <w:rsid w:val="004F3212"/>
    <w:rsid w:val="004F3D14"/>
    <w:rsid w:val="004F4E17"/>
    <w:rsid w:val="004F70D4"/>
    <w:rsid w:val="0050082F"/>
    <w:rsid w:val="00500C56"/>
    <w:rsid w:val="00501713"/>
    <w:rsid w:val="00504A42"/>
    <w:rsid w:val="00506568"/>
    <w:rsid w:val="005147A7"/>
    <w:rsid w:val="0051551B"/>
    <w:rsid w:val="00520C57"/>
    <w:rsid w:val="00522D94"/>
    <w:rsid w:val="00523D96"/>
    <w:rsid w:val="0053145F"/>
    <w:rsid w:val="00533D89"/>
    <w:rsid w:val="00534536"/>
    <w:rsid w:val="00536564"/>
    <w:rsid w:val="0053790F"/>
    <w:rsid w:val="00544597"/>
    <w:rsid w:val="00544FFE"/>
    <w:rsid w:val="005473F5"/>
    <w:rsid w:val="005477E7"/>
    <w:rsid w:val="00547F26"/>
    <w:rsid w:val="00552794"/>
    <w:rsid w:val="005534D7"/>
    <w:rsid w:val="00556A9D"/>
    <w:rsid w:val="00563199"/>
    <w:rsid w:val="00564874"/>
    <w:rsid w:val="00567963"/>
    <w:rsid w:val="0057009A"/>
    <w:rsid w:val="00570CD9"/>
    <w:rsid w:val="00571260"/>
    <w:rsid w:val="0057189C"/>
    <w:rsid w:val="00573FC1"/>
    <w:rsid w:val="005741EE"/>
    <w:rsid w:val="0057610C"/>
    <w:rsid w:val="00576372"/>
    <w:rsid w:val="0057668E"/>
    <w:rsid w:val="00595E83"/>
    <w:rsid w:val="00596530"/>
    <w:rsid w:val="005967F3"/>
    <w:rsid w:val="005A06DF"/>
    <w:rsid w:val="005A38E0"/>
    <w:rsid w:val="005A43F3"/>
    <w:rsid w:val="005A5527"/>
    <w:rsid w:val="005A5AE6"/>
    <w:rsid w:val="005A5F20"/>
    <w:rsid w:val="005B064E"/>
    <w:rsid w:val="005B1206"/>
    <w:rsid w:val="005B1A85"/>
    <w:rsid w:val="005B37E8"/>
    <w:rsid w:val="005B442A"/>
    <w:rsid w:val="005C0056"/>
    <w:rsid w:val="005C0D0C"/>
    <w:rsid w:val="005C526A"/>
    <w:rsid w:val="005C6C7A"/>
    <w:rsid w:val="005C6CA7"/>
    <w:rsid w:val="005C6CD3"/>
    <w:rsid w:val="005D59BF"/>
    <w:rsid w:val="005D61D6"/>
    <w:rsid w:val="005D67CE"/>
    <w:rsid w:val="005D7349"/>
    <w:rsid w:val="005E0B8D"/>
    <w:rsid w:val="005E0D13"/>
    <w:rsid w:val="005E5047"/>
    <w:rsid w:val="005E5FF8"/>
    <w:rsid w:val="005E7205"/>
    <w:rsid w:val="005E7371"/>
    <w:rsid w:val="005E73A1"/>
    <w:rsid w:val="005F116C"/>
    <w:rsid w:val="005F2131"/>
    <w:rsid w:val="005F2C6D"/>
    <w:rsid w:val="005F7E70"/>
    <w:rsid w:val="00600983"/>
    <w:rsid w:val="00601546"/>
    <w:rsid w:val="00604B5C"/>
    <w:rsid w:val="00605EF6"/>
    <w:rsid w:val="00606455"/>
    <w:rsid w:val="006129F4"/>
    <w:rsid w:val="00613A34"/>
    <w:rsid w:val="00614929"/>
    <w:rsid w:val="00615DF1"/>
    <w:rsid w:val="0061630A"/>
    <w:rsid w:val="00616511"/>
    <w:rsid w:val="006176ED"/>
    <w:rsid w:val="006202F3"/>
    <w:rsid w:val="0062097A"/>
    <w:rsid w:val="00621591"/>
    <w:rsid w:val="00621DA6"/>
    <w:rsid w:val="00622B02"/>
    <w:rsid w:val="00623CFE"/>
    <w:rsid w:val="00627221"/>
    <w:rsid w:val="00627EE8"/>
    <w:rsid w:val="006303C4"/>
    <w:rsid w:val="006316FA"/>
    <w:rsid w:val="006361EF"/>
    <w:rsid w:val="00636553"/>
    <w:rsid w:val="00636760"/>
    <w:rsid w:val="006370D2"/>
    <w:rsid w:val="0064074F"/>
    <w:rsid w:val="00641F55"/>
    <w:rsid w:val="006439D7"/>
    <w:rsid w:val="00645E4A"/>
    <w:rsid w:val="00646C7F"/>
    <w:rsid w:val="0064717A"/>
    <w:rsid w:val="00653688"/>
    <w:rsid w:val="0065372C"/>
    <w:rsid w:val="0065568E"/>
    <w:rsid w:val="00656046"/>
    <w:rsid w:val="006565CF"/>
    <w:rsid w:val="00656775"/>
    <w:rsid w:val="00660539"/>
    <w:rsid w:val="0066091B"/>
    <w:rsid w:val="00664A82"/>
    <w:rsid w:val="006660E9"/>
    <w:rsid w:val="0066638F"/>
    <w:rsid w:val="00667249"/>
    <w:rsid w:val="00667558"/>
    <w:rsid w:val="00667726"/>
    <w:rsid w:val="0067132B"/>
    <w:rsid w:val="00671523"/>
    <w:rsid w:val="006754EF"/>
    <w:rsid w:val="00676C8D"/>
    <w:rsid w:val="00676F1F"/>
    <w:rsid w:val="00677381"/>
    <w:rsid w:val="00677414"/>
    <w:rsid w:val="00680E4B"/>
    <w:rsid w:val="0068108E"/>
    <w:rsid w:val="0068292A"/>
    <w:rsid w:val="006832CF"/>
    <w:rsid w:val="0068601E"/>
    <w:rsid w:val="00687416"/>
    <w:rsid w:val="0068782E"/>
    <w:rsid w:val="00690916"/>
    <w:rsid w:val="0069486B"/>
    <w:rsid w:val="006A0C1D"/>
    <w:rsid w:val="006A3CAA"/>
    <w:rsid w:val="006A4904"/>
    <w:rsid w:val="006A548F"/>
    <w:rsid w:val="006A635A"/>
    <w:rsid w:val="006A701A"/>
    <w:rsid w:val="006B64DC"/>
    <w:rsid w:val="006B7A91"/>
    <w:rsid w:val="006C34E2"/>
    <w:rsid w:val="006C6738"/>
    <w:rsid w:val="006C6C99"/>
    <w:rsid w:val="006D02EF"/>
    <w:rsid w:val="006D4704"/>
    <w:rsid w:val="006D6A2D"/>
    <w:rsid w:val="006E1E18"/>
    <w:rsid w:val="006E20B6"/>
    <w:rsid w:val="006E31CE"/>
    <w:rsid w:val="006E34D3"/>
    <w:rsid w:val="006E548D"/>
    <w:rsid w:val="006E6D09"/>
    <w:rsid w:val="006F088B"/>
    <w:rsid w:val="006F1435"/>
    <w:rsid w:val="006F35A0"/>
    <w:rsid w:val="006F78C4"/>
    <w:rsid w:val="007004EB"/>
    <w:rsid w:val="007031A0"/>
    <w:rsid w:val="00704A40"/>
    <w:rsid w:val="00705589"/>
    <w:rsid w:val="00705A29"/>
    <w:rsid w:val="00706AC7"/>
    <w:rsid w:val="00706D9B"/>
    <w:rsid w:val="00707141"/>
    <w:rsid w:val="00707498"/>
    <w:rsid w:val="0071124A"/>
    <w:rsid w:val="00711A65"/>
    <w:rsid w:val="00714133"/>
    <w:rsid w:val="00714DA4"/>
    <w:rsid w:val="00715368"/>
    <w:rsid w:val="00715372"/>
    <w:rsid w:val="007158B2"/>
    <w:rsid w:val="00716081"/>
    <w:rsid w:val="007215EB"/>
    <w:rsid w:val="00722B48"/>
    <w:rsid w:val="00724164"/>
    <w:rsid w:val="00725826"/>
    <w:rsid w:val="00725DE7"/>
    <w:rsid w:val="0072636A"/>
    <w:rsid w:val="00726B44"/>
    <w:rsid w:val="00730B9C"/>
    <w:rsid w:val="007318DD"/>
    <w:rsid w:val="00731EC3"/>
    <w:rsid w:val="00733167"/>
    <w:rsid w:val="007366F4"/>
    <w:rsid w:val="007377D3"/>
    <w:rsid w:val="007404EE"/>
    <w:rsid w:val="00740D2C"/>
    <w:rsid w:val="00744BF9"/>
    <w:rsid w:val="00744F1F"/>
    <w:rsid w:val="00752623"/>
    <w:rsid w:val="00757879"/>
    <w:rsid w:val="00760F1F"/>
    <w:rsid w:val="0076423E"/>
    <w:rsid w:val="007646CB"/>
    <w:rsid w:val="00764E55"/>
    <w:rsid w:val="0076658F"/>
    <w:rsid w:val="00767159"/>
    <w:rsid w:val="0077040A"/>
    <w:rsid w:val="00772D64"/>
    <w:rsid w:val="00773573"/>
    <w:rsid w:val="0077480D"/>
    <w:rsid w:val="00791DB9"/>
    <w:rsid w:val="00792609"/>
    <w:rsid w:val="00792887"/>
    <w:rsid w:val="007943E2"/>
    <w:rsid w:val="00794F16"/>
    <w:rsid w:val="00794F2C"/>
    <w:rsid w:val="00796EFD"/>
    <w:rsid w:val="007A3936"/>
    <w:rsid w:val="007A3BC7"/>
    <w:rsid w:val="007A4749"/>
    <w:rsid w:val="007A5AC4"/>
    <w:rsid w:val="007A5E2D"/>
    <w:rsid w:val="007A66E1"/>
    <w:rsid w:val="007B0FDD"/>
    <w:rsid w:val="007B18F6"/>
    <w:rsid w:val="007B471A"/>
    <w:rsid w:val="007B4802"/>
    <w:rsid w:val="007B5611"/>
    <w:rsid w:val="007B5894"/>
    <w:rsid w:val="007B6668"/>
    <w:rsid w:val="007B6B33"/>
    <w:rsid w:val="007C1C50"/>
    <w:rsid w:val="007C2506"/>
    <w:rsid w:val="007C2701"/>
    <w:rsid w:val="007C2DD0"/>
    <w:rsid w:val="007D07D9"/>
    <w:rsid w:val="007D2192"/>
    <w:rsid w:val="007E171F"/>
    <w:rsid w:val="007F0021"/>
    <w:rsid w:val="007F0D6A"/>
    <w:rsid w:val="007F2F52"/>
    <w:rsid w:val="007F6F68"/>
    <w:rsid w:val="007F7087"/>
    <w:rsid w:val="00801F71"/>
    <w:rsid w:val="008058C5"/>
    <w:rsid w:val="00805F28"/>
    <w:rsid w:val="0080749F"/>
    <w:rsid w:val="00810714"/>
    <w:rsid w:val="00811D46"/>
    <w:rsid w:val="008122B6"/>
    <w:rsid w:val="008125B0"/>
    <w:rsid w:val="00814463"/>
    <w:rsid w:val="008144CB"/>
    <w:rsid w:val="00821717"/>
    <w:rsid w:val="00822C97"/>
    <w:rsid w:val="00824210"/>
    <w:rsid w:val="008249D6"/>
    <w:rsid w:val="008263C0"/>
    <w:rsid w:val="008319F7"/>
    <w:rsid w:val="00841422"/>
    <w:rsid w:val="00841D3B"/>
    <w:rsid w:val="0084314C"/>
    <w:rsid w:val="00843171"/>
    <w:rsid w:val="00843BF0"/>
    <w:rsid w:val="00844F79"/>
    <w:rsid w:val="008467D1"/>
    <w:rsid w:val="0085383F"/>
    <w:rsid w:val="008575C3"/>
    <w:rsid w:val="00861DF6"/>
    <w:rsid w:val="00863D28"/>
    <w:rsid w:val="008648C3"/>
    <w:rsid w:val="0087651F"/>
    <w:rsid w:val="00880F26"/>
    <w:rsid w:val="0088400F"/>
    <w:rsid w:val="008923BE"/>
    <w:rsid w:val="00896C2E"/>
    <w:rsid w:val="008A3E93"/>
    <w:rsid w:val="008A5095"/>
    <w:rsid w:val="008A608F"/>
    <w:rsid w:val="008B1A9A"/>
    <w:rsid w:val="008B3015"/>
    <w:rsid w:val="008B3990"/>
    <w:rsid w:val="008B4FE6"/>
    <w:rsid w:val="008B6C37"/>
    <w:rsid w:val="008C6862"/>
    <w:rsid w:val="008C695A"/>
    <w:rsid w:val="008D38E8"/>
    <w:rsid w:val="008D77C9"/>
    <w:rsid w:val="008E1445"/>
    <w:rsid w:val="008E18F7"/>
    <w:rsid w:val="008E1E10"/>
    <w:rsid w:val="008E291B"/>
    <w:rsid w:val="008E4F2F"/>
    <w:rsid w:val="008E5B26"/>
    <w:rsid w:val="008E6082"/>
    <w:rsid w:val="008E74B0"/>
    <w:rsid w:val="008F03ED"/>
    <w:rsid w:val="009008A8"/>
    <w:rsid w:val="0090493E"/>
    <w:rsid w:val="00905943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41D84"/>
    <w:rsid w:val="009420B1"/>
    <w:rsid w:val="009453F1"/>
    <w:rsid w:val="00945FD8"/>
    <w:rsid w:val="0094609C"/>
    <w:rsid w:val="00955774"/>
    <w:rsid w:val="009560B5"/>
    <w:rsid w:val="009568F9"/>
    <w:rsid w:val="00961702"/>
    <w:rsid w:val="00967AE4"/>
    <w:rsid w:val="009703D6"/>
    <w:rsid w:val="0097181B"/>
    <w:rsid w:val="0097349D"/>
    <w:rsid w:val="0097446C"/>
    <w:rsid w:val="00976DC5"/>
    <w:rsid w:val="009805CD"/>
    <w:rsid w:val="009818C7"/>
    <w:rsid w:val="00981EDB"/>
    <w:rsid w:val="00982DD4"/>
    <w:rsid w:val="009841E5"/>
    <w:rsid w:val="0098479F"/>
    <w:rsid w:val="00984A8A"/>
    <w:rsid w:val="009857B6"/>
    <w:rsid w:val="00985A8D"/>
    <w:rsid w:val="00986610"/>
    <w:rsid w:val="00986C03"/>
    <w:rsid w:val="009877DC"/>
    <w:rsid w:val="00991F96"/>
    <w:rsid w:val="0099395A"/>
    <w:rsid w:val="00993C00"/>
    <w:rsid w:val="00995F03"/>
    <w:rsid w:val="00996F0A"/>
    <w:rsid w:val="009A1D86"/>
    <w:rsid w:val="009A204B"/>
    <w:rsid w:val="009A3F59"/>
    <w:rsid w:val="009A58B6"/>
    <w:rsid w:val="009A73E7"/>
    <w:rsid w:val="009B049C"/>
    <w:rsid w:val="009B11C8"/>
    <w:rsid w:val="009B2BCF"/>
    <w:rsid w:val="009B2FF8"/>
    <w:rsid w:val="009B3F37"/>
    <w:rsid w:val="009B59DC"/>
    <w:rsid w:val="009B5BA3"/>
    <w:rsid w:val="009C064D"/>
    <w:rsid w:val="009C108A"/>
    <w:rsid w:val="009C5541"/>
    <w:rsid w:val="009D0027"/>
    <w:rsid w:val="009D0655"/>
    <w:rsid w:val="009D187E"/>
    <w:rsid w:val="009D20CA"/>
    <w:rsid w:val="009D558B"/>
    <w:rsid w:val="009D68ED"/>
    <w:rsid w:val="009E1E98"/>
    <w:rsid w:val="009E3381"/>
    <w:rsid w:val="009E3ABE"/>
    <w:rsid w:val="009E3C4B"/>
    <w:rsid w:val="009F0637"/>
    <w:rsid w:val="009F0D29"/>
    <w:rsid w:val="009F62A6"/>
    <w:rsid w:val="009F674F"/>
    <w:rsid w:val="009F799E"/>
    <w:rsid w:val="009F7C71"/>
    <w:rsid w:val="00A02020"/>
    <w:rsid w:val="00A04776"/>
    <w:rsid w:val="00A056CB"/>
    <w:rsid w:val="00A07A29"/>
    <w:rsid w:val="00A10FF1"/>
    <w:rsid w:val="00A13EF8"/>
    <w:rsid w:val="00A1506B"/>
    <w:rsid w:val="00A17CB2"/>
    <w:rsid w:val="00A23191"/>
    <w:rsid w:val="00A27956"/>
    <w:rsid w:val="00A3054A"/>
    <w:rsid w:val="00A319C0"/>
    <w:rsid w:val="00A33560"/>
    <w:rsid w:val="00A33C8C"/>
    <w:rsid w:val="00A364E4"/>
    <w:rsid w:val="00A36B62"/>
    <w:rsid w:val="00A371A5"/>
    <w:rsid w:val="00A44CF1"/>
    <w:rsid w:val="00A4566F"/>
    <w:rsid w:val="00A47BDF"/>
    <w:rsid w:val="00A51CD7"/>
    <w:rsid w:val="00A52ADB"/>
    <w:rsid w:val="00A533E8"/>
    <w:rsid w:val="00A542D9"/>
    <w:rsid w:val="00A54336"/>
    <w:rsid w:val="00A54F24"/>
    <w:rsid w:val="00A56E64"/>
    <w:rsid w:val="00A624C3"/>
    <w:rsid w:val="00A6641C"/>
    <w:rsid w:val="00A67F9E"/>
    <w:rsid w:val="00A72EAE"/>
    <w:rsid w:val="00A73C21"/>
    <w:rsid w:val="00A767D2"/>
    <w:rsid w:val="00A77616"/>
    <w:rsid w:val="00A805DA"/>
    <w:rsid w:val="00A811B4"/>
    <w:rsid w:val="00A876B4"/>
    <w:rsid w:val="00A87CDE"/>
    <w:rsid w:val="00A92BAF"/>
    <w:rsid w:val="00A93640"/>
    <w:rsid w:val="00A94737"/>
    <w:rsid w:val="00A94BA3"/>
    <w:rsid w:val="00A95B6E"/>
    <w:rsid w:val="00A96CBA"/>
    <w:rsid w:val="00AA0A31"/>
    <w:rsid w:val="00AA3479"/>
    <w:rsid w:val="00AA3FE2"/>
    <w:rsid w:val="00AA4EFC"/>
    <w:rsid w:val="00AA55F6"/>
    <w:rsid w:val="00AA691F"/>
    <w:rsid w:val="00AA7CED"/>
    <w:rsid w:val="00AA7D73"/>
    <w:rsid w:val="00AB1ACD"/>
    <w:rsid w:val="00AB277F"/>
    <w:rsid w:val="00AB4099"/>
    <w:rsid w:val="00AB449A"/>
    <w:rsid w:val="00AB484A"/>
    <w:rsid w:val="00AC2358"/>
    <w:rsid w:val="00AD010F"/>
    <w:rsid w:val="00AD14F9"/>
    <w:rsid w:val="00AD35D6"/>
    <w:rsid w:val="00AD58C5"/>
    <w:rsid w:val="00AD6006"/>
    <w:rsid w:val="00AE1A42"/>
    <w:rsid w:val="00AE318A"/>
    <w:rsid w:val="00AE36C4"/>
    <w:rsid w:val="00AE472C"/>
    <w:rsid w:val="00AE5375"/>
    <w:rsid w:val="00AE6CF8"/>
    <w:rsid w:val="00AE7E5D"/>
    <w:rsid w:val="00AF18F8"/>
    <w:rsid w:val="00AF2469"/>
    <w:rsid w:val="00AF4580"/>
    <w:rsid w:val="00AF4CAC"/>
    <w:rsid w:val="00B00AA0"/>
    <w:rsid w:val="00B036AC"/>
    <w:rsid w:val="00B03E0D"/>
    <w:rsid w:val="00B04657"/>
    <w:rsid w:val="00B054F8"/>
    <w:rsid w:val="00B07E87"/>
    <w:rsid w:val="00B1195A"/>
    <w:rsid w:val="00B16556"/>
    <w:rsid w:val="00B2219A"/>
    <w:rsid w:val="00B2490A"/>
    <w:rsid w:val="00B25B89"/>
    <w:rsid w:val="00B3124C"/>
    <w:rsid w:val="00B31C7B"/>
    <w:rsid w:val="00B3581B"/>
    <w:rsid w:val="00B36B81"/>
    <w:rsid w:val="00B36FEE"/>
    <w:rsid w:val="00B37C80"/>
    <w:rsid w:val="00B439B1"/>
    <w:rsid w:val="00B477BD"/>
    <w:rsid w:val="00B5092B"/>
    <w:rsid w:val="00B51857"/>
    <w:rsid w:val="00B5194E"/>
    <w:rsid w:val="00B51AF5"/>
    <w:rsid w:val="00B531FC"/>
    <w:rsid w:val="00B54F4D"/>
    <w:rsid w:val="00B55347"/>
    <w:rsid w:val="00B57E5E"/>
    <w:rsid w:val="00B61F37"/>
    <w:rsid w:val="00B63BCC"/>
    <w:rsid w:val="00B7770F"/>
    <w:rsid w:val="00B77A89"/>
    <w:rsid w:val="00B77B27"/>
    <w:rsid w:val="00B8120A"/>
    <w:rsid w:val="00B8134E"/>
    <w:rsid w:val="00B81B55"/>
    <w:rsid w:val="00B837C9"/>
    <w:rsid w:val="00B84613"/>
    <w:rsid w:val="00B87AF0"/>
    <w:rsid w:val="00B9037B"/>
    <w:rsid w:val="00B910BD"/>
    <w:rsid w:val="00B9299B"/>
    <w:rsid w:val="00B93834"/>
    <w:rsid w:val="00B9451A"/>
    <w:rsid w:val="00B96469"/>
    <w:rsid w:val="00B96B81"/>
    <w:rsid w:val="00B96FFE"/>
    <w:rsid w:val="00BA0DA2"/>
    <w:rsid w:val="00BA2981"/>
    <w:rsid w:val="00BA319A"/>
    <w:rsid w:val="00BA42EE"/>
    <w:rsid w:val="00BA48F9"/>
    <w:rsid w:val="00BA57F5"/>
    <w:rsid w:val="00BB0DCA"/>
    <w:rsid w:val="00BB2666"/>
    <w:rsid w:val="00BB6B80"/>
    <w:rsid w:val="00BC3773"/>
    <w:rsid w:val="00BC381A"/>
    <w:rsid w:val="00BD0962"/>
    <w:rsid w:val="00BD1EED"/>
    <w:rsid w:val="00BE0BEE"/>
    <w:rsid w:val="00BE48D0"/>
    <w:rsid w:val="00BE7F5A"/>
    <w:rsid w:val="00BF0DA2"/>
    <w:rsid w:val="00BF109C"/>
    <w:rsid w:val="00BF34FA"/>
    <w:rsid w:val="00C002AF"/>
    <w:rsid w:val="00C004B6"/>
    <w:rsid w:val="00C029FE"/>
    <w:rsid w:val="00C047A7"/>
    <w:rsid w:val="00C05DE5"/>
    <w:rsid w:val="00C06DA1"/>
    <w:rsid w:val="00C14AF0"/>
    <w:rsid w:val="00C1699C"/>
    <w:rsid w:val="00C2673F"/>
    <w:rsid w:val="00C33027"/>
    <w:rsid w:val="00C3719D"/>
    <w:rsid w:val="00C3750D"/>
    <w:rsid w:val="00C37667"/>
    <w:rsid w:val="00C432C6"/>
    <w:rsid w:val="00C435DB"/>
    <w:rsid w:val="00C44D73"/>
    <w:rsid w:val="00C50186"/>
    <w:rsid w:val="00C50A5F"/>
    <w:rsid w:val="00C50B42"/>
    <w:rsid w:val="00C516FF"/>
    <w:rsid w:val="00C52BFA"/>
    <w:rsid w:val="00C53D1D"/>
    <w:rsid w:val="00C53F26"/>
    <w:rsid w:val="00C540BC"/>
    <w:rsid w:val="00C55D71"/>
    <w:rsid w:val="00C56299"/>
    <w:rsid w:val="00C56F2A"/>
    <w:rsid w:val="00C60466"/>
    <w:rsid w:val="00C626F5"/>
    <w:rsid w:val="00C62B6C"/>
    <w:rsid w:val="00C64F7D"/>
    <w:rsid w:val="00C67309"/>
    <w:rsid w:val="00C752AE"/>
    <w:rsid w:val="00C7614E"/>
    <w:rsid w:val="00C77BF1"/>
    <w:rsid w:val="00C80D60"/>
    <w:rsid w:val="00C82FBD"/>
    <w:rsid w:val="00C84A47"/>
    <w:rsid w:val="00C85267"/>
    <w:rsid w:val="00C8721B"/>
    <w:rsid w:val="00C87A93"/>
    <w:rsid w:val="00C90198"/>
    <w:rsid w:val="00C91678"/>
    <w:rsid w:val="00C9372C"/>
    <w:rsid w:val="00C9470E"/>
    <w:rsid w:val="00C95AE3"/>
    <w:rsid w:val="00C95CEB"/>
    <w:rsid w:val="00CA1054"/>
    <w:rsid w:val="00CA18BA"/>
    <w:rsid w:val="00CA63EB"/>
    <w:rsid w:val="00CA69F1"/>
    <w:rsid w:val="00CB6991"/>
    <w:rsid w:val="00CC0105"/>
    <w:rsid w:val="00CC0F05"/>
    <w:rsid w:val="00CC1DA0"/>
    <w:rsid w:val="00CC2921"/>
    <w:rsid w:val="00CC6194"/>
    <w:rsid w:val="00CC6305"/>
    <w:rsid w:val="00CC78A5"/>
    <w:rsid w:val="00CD0516"/>
    <w:rsid w:val="00CD29CB"/>
    <w:rsid w:val="00CD36F0"/>
    <w:rsid w:val="00CD67A5"/>
    <w:rsid w:val="00CD7563"/>
    <w:rsid w:val="00CD756B"/>
    <w:rsid w:val="00CE182D"/>
    <w:rsid w:val="00CE5E1B"/>
    <w:rsid w:val="00CE734F"/>
    <w:rsid w:val="00CF0BD9"/>
    <w:rsid w:val="00CF112E"/>
    <w:rsid w:val="00CF2DA9"/>
    <w:rsid w:val="00CF3846"/>
    <w:rsid w:val="00CF5F4F"/>
    <w:rsid w:val="00D004C9"/>
    <w:rsid w:val="00D03E5D"/>
    <w:rsid w:val="00D14498"/>
    <w:rsid w:val="00D20270"/>
    <w:rsid w:val="00D218DC"/>
    <w:rsid w:val="00D24608"/>
    <w:rsid w:val="00D24E56"/>
    <w:rsid w:val="00D31643"/>
    <w:rsid w:val="00D31AEB"/>
    <w:rsid w:val="00D322C9"/>
    <w:rsid w:val="00D32ECD"/>
    <w:rsid w:val="00D361E4"/>
    <w:rsid w:val="00D42A8F"/>
    <w:rsid w:val="00D431CF"/>
    <w:rsid w:val="00D439F6"/>
    <w:rsid w:val="00D459C6"/>
    <w:rsid w:val="00D476AE"/>
    <w:rsid w:val="00D50729"/>
    <w:rsid w:val="00D50C19"/>
    <w:rsid w:val="00D50CE2"/>
    <w:rsid w:val="00D50EA1"/>
    <w:rsid w:val="00D5379E"/>
    <w:rsid w:val="00D5543B"/>
    <w:rsid w:val="00D60E9E"/>
    <w:rsid w:val="00D621DE"/>
    <w:rsid w:val="00D62643"/>
    <w:rsid w:val="00D64C0F"/>
    <w:rsid w:val="00D71620"/>
    <w:rsid w:val="00D720C8"/>
    <w:rsid w:val="00D72EFE"/>
    <w:rsid w:val="00D73D11"/>
    <w:rsid w:val="00D76227"/>
    <w:rsid w:val="00D77DF1"/>
    <w:rsid w:val="00D858F8"/>
    <w:rsid w:val="00D86648"/>
    <w:rsid w:val="00D86AFF"/>
    <w:rsid w:val="00D95A44"/>
    <w:rsid w:val="00D95D16"/>
    <w:rsid w:val="00D97399"/>
    <w:rsid w:val="00D97C76"/>
    <w:rsid w:val="00DA3901"/>
    <w:rsid w:val="00DA3D86"/>
    <w:rsid w:val="00DA5719"/>
    <w:rsid w:val="00DB02B4"/>
    <w:rsid w:val="00DB0A16"/>
    <w:rsid w:val="00DB1922"/>
    <w:rsid w:val="00DB538D"/>
    <w:rsid w:val="00DB6827"/>
    <w:rsid w:val="00DB72E2"/>
    <w:rsid w:val="00DC275C"/>
    <w:rsid w:val="00DC4B0D"/>
    <w:rsid w:val="00DC659A"/>
    <w:rsid w:val="00DC7EFD"/>
    <w:rsid w:val="00DC7FE1"/>
    <w:rsid w:val="00DD2CB4"/>
    <w:rsid w:val="00DD3DDD"/>
    <w:rsid w:val="00DD3F3F"/>
    <w:rsid w:val="00DD46AC"/>
    <w:rsid w:val="00DD5572"/>
    <w:rsid w:val="00DD56B7"/>
    <w:rsid w:val="00DD6104"/>
    <w:rsid w:val="00DE2BEA"/>
    <w:rsid w:val="00DE5D80"/>
    <w:rsid w:val="00DF02E6"/>
    <w:rsid w:val="00DF58CD"/>
    <w:rsid w:val="00DF5DA6"/>
    <w:rsid w:val="00DF65DE"/>
    <w:rsid w:val="00E0070F"/>
    <w:rsid w:val="00E019A5"/>
    <w:rsid w:val="00E02EC8"/>
    <w:rsid w:val="00E037F5"/>
    <w:rsid w:val="00E04ECB"/>
    <w:rsid w:val="00E05A09"/>
    <w:rsid w:val="00E06CA1"/>
    <w:rsid w:val="00E07F41"/>
    <w:rsid w:val="00E172B8"/>
    <w:rsid w:val="00E17FB4"/>
    <w:rsid w:val="00E20B75"/>
    <w:rsid w:val="00E214F2"/>
    <w:rsid w:val="00E2371E"/>
    <w:rsid w:val="00E246FF"/>
    <w:rsid w:val="00E24BD7"/>
    <w:rsid w:val="00E26523"/>
    <w:rsid w:val="00E26809"/>
    <w:rsid w:val="00E30625"/>
    <w:rsid w:val="00E3412D"/>
    <w:rsid w:val="00E46FC5"/>
    <w:rsid w:val="00E52EAC"/>
    <w:rsid w:val="00E5481F"/>
    <w:rsid w:val="00E57322"/>
    <w:rsid w:val="00E628CB"/>
    <w:rsid w:val="00E62AD9"/>
    <w:rsid w:val="00E6337E"/>
    <w:rsid w:val="00E638C8"/>
    <w:rsid w:val="00E64A30"/>
    <w:rsid w:val="00E66EA0"/>
    <w:rsid w:val="00E67AEB"/>
    <w:rsid w:val="00E7509B"/>
    <w:rsid w:val="00E81788"/>
    <w:rsid w:val="00E86590"/>
    <w:rsid w:val="00E878D2"/>
    <w:rsid w:val="00E907FF"/>
    <w:rsid w:val="00E93668"/>
    <w:rsid w:val="00E957AD"/>
    <w:rsid w:val="00EA42D1"/>
    <w:rsid w:val="00EA42EF"/>
    <w:rsid w:val="00EA4C62"/>
    <w:rsid w:val="00EA50B0"/>
    <w:rsid w:val="00EB2DD1"/>
    <w:rsid w:val="00EB3F37"/>
    <w:rsid w:val="00EB6B37"/>
    <w:rsid w:val="00EC29FE"/>
    <w:rsid w:val="00EC3C70"/>
    <w:rsid w:val="00ED3A3D"/>
    <w:rsid w:val="00ED4C14"/>
    <w:rsid w:val="00ED4D9F"/>
    <w:rsid w:val="00ED538A"/>
    <w:rsid w:val="00ED6FBC"/>
    <w:rsid w:val="00EE1CFA"/>
    <w:rsid w:val="00EE2F16"/>
    <w:rsid w:val="00EE3861"/>
    <w:rsid w:val="00EE5DB2"/>
    <w:rsid w:val="00EF22AB"/>
    <w:rsid w:val="00EF2E73"/>
    <w:rsid w:val="00EF36E0"/>
    <w:rsid w:val="00EF5CFF"/>
    <w:rsid w:val="00EF71A8"/>
    <w:rsid w:val="00EF7683"/>
    <w:rsid w:val="00EF7A2D"/>
    <w:rsid w:val="00F04F8D"/>
    <w:rsid w:val="00F054AC"/>
    <w:rsid w:val="00F05625"/>
    <w:rsid w:val="00F0577D"/>
    <w:rsid w:val="00F10AD0"/>
    <w:rsid w:val="00F116CC"/>
    <w:rsid w:val="00F11F74"/>
    <w:rsid w:val="00F12BD1"/>
    <w:rsid w:val="00F15327"/>
    <w:rsid w:val="00F168CF"/>
    <w:rsid w:val="00F226F5"/>
    <w:rsid w:val="00F23F34"/>
    <w:rsid w:val="00F2555C"/>
    <w:rsid w:val="00F31DF3"/>
    <w:rsid w:val="00F325FD"/>
    <w:rsid w:val="00F330CD"/>
    <w:rsid w:val="00F33AE5"/>
    <w:rsid w:val="00F34445"/>
    <w:rsid w:val="00F34E73"/>
    <w:rsid w:val="00F355E9"/>
    <w:rsid w:val="00F3597D"/>
    <w:rsid w:val="00F4032B"/>
    <w:rsid w:val="00F4311C"/>
    <w:rsid w:val="00F4376D"/>
    <w:rsid w:val="00F44AC0"/>
    <w:rsid w:val="00F45399"/>
    <w:rsid w:val="00F453EC"/>
    <w:rsid w:val="00F465EA"/>
    <w:rsid w:val="00F467D2"/>
    <w:rsid w:val="00F54E7B"/>
    <w:rsid w:val="00F55A88"/>
    <w:rsid w:val="00F57AE7"/>
    <w:rsid w:val="00F71F53"/>
    <w:rsid w:val="00F74005"/>
    <w:rsid w:val="00F76884"/>
    <w:rsid w:val="00F76AF0"/>
    <w:rsid w:val="00F81FD3"/>
    <w:rsid w:val="00F8362B"/>
    <w:rsid w:val="00F83D24"/>
    <w:rsid w:val="00F83DD9"/>
    <w:rsid w:val="00F83F40"/>
    <w:rsid w:val="00F96E22"/>
    <w:rsid w:val="00FA117A"/>
    <w:rsid w:val="00FB003B"/>
    <w:rsid w:val="00FB0FB4"/>
    <w:rsid w:val="00FB386A"/>
    <w:rsid w:val="00FC0786"/>
    <w:rsid w:val="00FC49EF"/>
    <w:rsid w:val="00FC4B28"/>
    <w:rsid w:val="00FD201C"/>
    <w:rsid w:val="00FD2687"/>
    <w:rsid w:val="00FD46DB"/>
    <w:rsid w:val="00FD49DD"/>
    <w:rsid w:val="00FD5E3D"/>
    <w:rsid w:val="00FE309E"/>
    <w:rsid w:val="00FE36E2"/>
    <w:rsid w:val="00FE7048"/>
    <w:rsid w:val="00FE77CE"/>
    <w:rsid w:val="00FF11AD"/>
    <w:rsid w:val="00FF2971"/>
    <w:rsid w:val="00FF34D4"/>
    <w:rsid w:val="00FF3D2D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2CC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Default">
    <w:name w:val="Default"/>
    <w:rsid w:val="00B54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C6CD3"/>
    <w:rPr>
      <w:sz w:val="22"/>
      <w:szCs w:val="22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2D3465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styleId="NormalnyWeb">
    <w:name w:val="Normal (Web)"/>
    <w:basedOn w:val="Normalny"/>
    <w:uiPriority w:val="99"/>
    <w:semiHidden/>
    <w:unhideWhenUsed/>
    <w:rsid w:val="00D9739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9739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7399"/>
    <w:rPr>
      <w:color w:val="605E5C"/>
      <w:shd w:val="clear" w:color="auto" w:fill="E1DFDD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E246FF"/>
    <w:pPr>
      <w:ind w:left="1497"/>
    </w:pPr>
  </w:style>
  <w:style w:type="paragraph" w:customStyle="1" w:styleId="PKTpunkt">
    <w:name w:val="PKT – punkt"/>
    <w:uiPriority w:val="13"/>
    <w:qFormat/>
    <w:rsid w:val="00E246FF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E246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fa.pana.gov.pl/wyszukiwar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f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2A65-3E2D-4710-97B0-2BC61367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10195</CharactersWithSpaces>
  <SharedDoc>false</SharedDoc>
  <HLinks>
    <vt:vector size="18" baseType="variant">
      <vt:variant>
        <vt:i4>7405684</vt:i4>
      </vt:variant>
      <vt:variant>
        <vt:i4>6</vt:i4>
      </vt:variant>
      <vt:variant>
        <vt:i4>0</vt:i4>
      </vt:variant>
      <vt:variant>
        <vt:i4>5</vt:i4>
      </vt:variant>
      <vt:variant>
        <vt:lpwstr>http://www.bfg.pl/</vt:lpwstr>
      </vt:variant>
      <vt:variant>
        <vt:lpwstr/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>https://strefa.pana.gov.pl/wyszukiwarka/</vt:lpwstr>
      </vt:variant>
      <vt:variant>
        <vt:lpwstr/>
      </vt:variant>
      <vt:variant>
        <vt:i4>3276906</vt:i4>
      </vt:variant>
      <vt:variant>
        <vt:i4>0</vt:i4>
      </vt:variant>
      <vt:variant>
        <vt:i4>0</vt:i4>
      </vt:variant>
      <vt:variant>
        <vt:i4>5</vt:i4>
      </vt:variant>
      <vt:variant>
        <vt:lpwstr>https://pana.gov.pl/komentarze-i-opracowania/uslugi-firm-audytorskich-w-2021-roku-analiza-na-podstawie-sprawozdan-rocznych/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2025-01-29T12:03:00Z</dcterms:created>
  <dcterms:modified xsi:type="dcterms:W3CDTF">2025-01-29T12:03:00Z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UxC4dwLulzfINJ8nQH+xvX5LNGipWa4BRSZhPgxsCvmINI3iY7DsH1haVRWOQ3WiHOQdBfoMIJL+R8AF2tD0Zw==</vt:lpwstr>
  </property>
  <property fmtid="{D5CDD505-2E9C-101B-9397-08002B2CF9AE}" pid="4" name="MFClassificationDate">
    <vt:lpwstr>2022-09-05T11:49:29.5397777+02:00</vt:lpwstr>
  </property>
  <property fmtid="{D5CDD505-2E9C-101B-9397-08002B2CF9AE}" pid="5" name="MFClassifiedBySID">
    <vt:lpwstr>UxC4dwLulzfINJ8nQH+xvX5LNGipWa4BRSZhPgxsCvm42mrIC/DSDv0ggS+FjUN/2v1BBotkLlY5aAiEhoi6ufpqV7MmjizkeqY+lFQQ5HEbgZ6zgk7E8zUUDlxzJTej</vt:lpwstr>
  </property>
  <property fmtid="{D5CDD505-2E9C-101B-9397-08002B2CF9AE}" pid="6" name="MFGRNItemId">
    <vt:lpwstr>GRN-65049125-45a5-4828-95cb-d0dfaa18d2a3</vt:lpwstr>
  </property>
  <property fmtid="{D5CDD505-2E9C-101B-9397-08002B2CF9AE}" pid="7" name="MFHash">
    <vt:lpwstr>v2K8lCXqPPL1B4n9Lhd8WAcKLxPKqFGmNLuc25T1xhI=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