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8759C" w14:textId="77777777" w:rsidR="00C93278" w:rsidRPr="008B766F" w:rsidRDefault="00CA2841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bookmarkStart w:id="0" w:name="_Hlk107398740"/>
      <w:r w:rsidRPr="008B766F">
        <w:rPr>
          <w:rFonts w:ascii="Lato" w:hAnsi="Lato" w:cs="Times New Roman"/>
          <w:b/>
          <w:bCs/>
          <w:sz w:val="20"/>
          <w:szCs w:val="20"/>
        </w:rPr>
        <w:t xml:space="preserve">Uwagi </w:t>
      </w:r>
    </w:p>
    <w:p w14:paraId="653DA768" w14:textId="21668C8D" w:rsidR="00894E5C" w:rsidRPr="00894E5C" w:rsidRDefault="00CA2841" w:rsidP="00894E5C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do projektu</w:t>
      </w:r>
      <w:bookmarkStart w:id="1" w:name="_Hlk163464623"/>
      <w:r w:rsidR="00894E5C">
        <w:rPr>
          <w:rFonts w:ascii="Lato" w:hAnsi="Lato" w:cs="Times New Roman"/>
          <w:b/>
          <w:bCs/>
          <w:sz w:val="20"/>
          <w:szCs w:val="20"/>
        </w:rPr>
        <w:t xml:space="preserve"> </w:t>
      </w:r>
      <w:r w:rsidR="00152F2D" w:rsidRPr="00152F2D">
        <w:rPr>
          <w:rFonts w:ascii="Lato" w:hAnsi="Lato" w:cs="Times New Roman"/>
          <w:b/>
          <w:bCs/>
          <w:sz w:val="20"/>
          <w:szCs w:val="20"/>
        </w:rPr>
        <w:t>rozporządzenia Ministra Klimatu i Środowiska w sprawie parametrów aukcji dogrywkowej dla roku dostaw 2029</w:t>
      </w:r>
    </w:p>
    <w:bookmarkEnd w:id="1"/>
    <w:p w14:paraId="304455B3" w14:textId="43EC237F" w:rsidR="00CA2841" w:rsidRPr="008B766F" w:rsidRDefault="00B91BB7" w:rsidP="008B766F">
      <w:pPr>
        <w:spacing w:after="0" w:line="240" w:lineRule="auto"/>
        <w:jc w:val="center"/>
        <w:rPr>
          <w:rFonts w:ascii="Lato" w:hAnsi="Lato" w:cs="Times New Roman"/>
          <w:b/>
          <w:bCs/>
          <w:sz w:val="20"/>
          <w:szCs w:val="20"/>
        </w:rPr>
      </w:pPr>
      <w:r w:rsidRPr="008B766F">
        <w:rPr>
          <w:rFonts w:ascii="Lato" w:hAnsi="Lato" w:cs="Times New Roman"/>
          <w:b/>
          <w:bCs/>
          <w:sz w:val="20"/>
          <w:szCs w:val="20"/>
        </w:rPr>
        <w:t>(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nr </w:t>
      </w:r>
      <w:r w:rsidR="00152F2D" w:rsidRPr="00152F2D">
        <w:rPr>
          <w:rFonts w:ascii="Lato" w:hAnsi="Lato" w:cs="Times New Roman"/>
          <w:b/>
          <w:bCs/>
          <w:sz w:val="20"/>
          <w:szCs w:val="20"/>
        </w:rPr>
        <w:t>1254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 xml:space="preserve"> w Wykazie prac legislacyjnych </w:t>
      </w:r>
      <w:r w:rsidR="00152F2D" w:rsidRPr="00152F2D">
        <w:rPr>
          <w:rFonts w:ascii="Lato" w:hAnsi="Lato" w:cs="Times New Roman"/>
          <w:b/>
          <w:bCs/>
          <w:sz w:val="20"/>
          <w:szCs w:val="20"/>
        </w:rPr>
        <w:t>Ministra Klimatu i Środowiska</w:t>
      </w:r>
      <w:r w:rsidR="00894E5C" w:rsidRPr="00894E5C">
        <w:rPr>
          <w:rFonts w:ascii="Lato" w:hAnsi="Lato" w:cs="Times New Roman"/>
          <w:b/>
          <w:bCs/>
          <w:sz w:val="20"/>
          <w:szCs w:val="20"/>
        </w:rPr>
        <w:t>)</w:t>
      </w:r>
      <w:r w:rsidR="006E1094">
        <w:rPr>
          <w:rFonts w:ascii="Lato" w:hAnsi="Lato" w:cs="Times New Roman"/>
          <w:b/>
          <w:bCs/>
          <w:sz w:val="20"/>
          <w:szCs w:val="20"/>
        </w:rPr>
        <w:t xml:space="preserve"> </w:t>
      </w:r>
    </w:p>
    <w:p w14:paraId="711D6FEE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tbl>
      <w:tblPr>
        <w:tblStyle w:val="Tabela-Siatka"/>
        <w:tblpPr w:leftFromText="142" w:rightFromText="142" w:vertAnchor="text" w:horzAnchor="margin" w:tblpXSpec="center" w:tblpY="58"/>
        <w:tblW w:w="15740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694"/>
        <w:gridCol w:w="5103"/>
        <w:gridCol w:w="4252"/>
        <w:gridCol w:w="1428"/>
      </w:tblGrid>
      <w:tr w:rsidR="0090574C" w:rsidRPr="008B766F" w14:paraId="47E9ED08" w14:textId="77777777" w:rsidTr="00B91BB7">
        <w:trPr>
          <w:trHeight w:val="551"/>
          <w:tblHeader/>
        </w:trPr>
        <w:tc>
          <w:tcPr>
            <w:tcW w:w="562" w:type="dxa"/>
          </w:tcPr>
          <w:p w14:paraId="115BF413" w14:textId="6257DDCF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14:paraId="0FAF4510" w14:textId="4FD6EB74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Podmiot wnoszący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ę</w:t>
            </w:r>
          </w:p>
        </w:tc>
        <w:tc>
          <w:tcPr>
            <w:tcW w:w="2694" w:type="dxa"/>
          </w:tcPr>
          <w:p w14:paraId="51F92737" w14:textId="48E4A866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Jednostka redakcyjna, do której wnoszon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 jest</w:t>
            </w: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uwag</w:t>
            </w:r>
            <w:r w:rsidR="00B91BB7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a</w:t>
            </w:r>
            <w:r w:rsidR="004F2D1D" w:rsidRPr="008B766F">
              <w:rPr>
                <w:rStyle w:val="Odwoanieprzypisudolnego"/>
                <w:rFonts w:ascii="Lato" w:hAnsi="Lato" w:cs="Times New Roman"/>
                <w:b/>
                <w:bCs/>
                <w:sz w:val="20"/>
                <w:szCs w:val="20"/>
              </w:rPr>
              <w:footnoteReference w:customMarkFollows="1" w:id="1"/>
              <w:t>1)</w:t>
            </w:r>
          </w:p>
        </w:tc>
        <w:tc>
          <w:tcPr>
            <w:tcW w:w="5103" w:type="dxa"/>
          </w:tcPr>
          <w:p w14:paraId="74AACE5A" w14:textId="0BDDBBD7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Treść uwagi</w:t>
            </w:r>
          </w:p>
        </w:tc>
        <w:tc>
          <w:tcPr>
            <w:tcW w:w="4252" w:type="dxa"/>
          </w:tcPr>
          <w:p w14:paraId="7C9E6D74" w14:textId="597CDAA9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Propozycja </w:t>
            </w:r>
            <w:r w:rsidR="00773DAD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brzmienia</w:t>
            </w:r>
            <w:r w:rsidR="00C93278"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 xml:space="preserve"> przepisu</w:t>
            </w:r>
          </w:p>
        </w:tc>
        <w:tc>
          <w:tcPr>
            <w:tcW w:w="1428" w:type="dxa"/>
          </w:tcPr>
          <w:p w14:paraId="2C049C38" w14:textId="382C7B91" w:rsidR="0090574C" w:rsidRPr="008B766F" w:rsidRDefault="0090574C" w:rsidP="008B766F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b/>
                <w:bCs/>
                <w:sz w:val="20"/>
                <w:szCs w:val="20"/>
              </w:rPr>
              <w:t>Stanowisko do uwagi</w:t>
            </w:r>
          </w:p>
        </w:tc>
      </w:tr>
      <w:tr w:rsidR="0090574C" w:rsidRPr="008B766F" w14:paraId="27D19DF6" w14:textId="77777777" w:rsidTr="009B5AD6">
        <w:tc>
          <w:tcPr>
            <w:tcW w:w="562" w:type="dxa"/>
          </w:tcPr>
          <w:p w14:paraId="743719D4" w14:textId="7777777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00E6D6A0" w14:textId="040D5A96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2C46E4D" w14:textId="0F58EAB0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473A40F5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2530CAA" w14:textId="316CBC51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30A28F2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4AE66715" w14:textId="77777777" w:rsidTr="009B5AD6">
        <w:tc>
          <w:tcPr>
            <w:tcW w:w="562" w:type="dxa"/>
          </w:tcPr>
          <w:p w14:paraId="6AFC8947" w14:textId="6420194E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52B4D6B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945FFF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D79E84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D07FBA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1C0C23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90574C" w:rsidRPr="008B766F" w14:paraId="574FF95B" w14:textId="77777777" w:rsidTr="009B5AD6">
        <w:tc>
          <w:tcPr>
            <w:tcW w:w="562" w:type="dxa"/>
          </w:tcPr>
          <w:p w14:paraId="590D690B" w14:textId="321DEEE7" w:rsidR="0090574C" w:rsidRPr="008B766F" w:rsidRDefault="0090574C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7283C367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EC42A6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59C5BA70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8E3641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7C40DBE" w14:textId="77777777" w:rsidR="0090574C" w:rsidRPr="008B766F" w:rsidRDefault="0090574C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97EDC07" w14:textId="77777777" w:rsidTr="009B5AD6">
        <w:tc>
          <w:tcPr>
            <w:tcW w:w="562" w:type="dxa"/>
          </w:tcPr>
          <w:p w14:paraId="513652BE" w14:textId="5481CAA8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14:paraId="2C112C9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E8C0C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1393C6E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D03E7F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A759D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50E6FC26" w14:textId="77777777" w:rsidTr="009B5AD6">
        <w:tc>
          <w:tcPr>
            <w:tcW w:w="562" w:type="dxa"/>
          </w:tcPr>
          <w:p w14:paraId="72CBEA22" w14:textId="12486115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13E2024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07E353C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64CD17A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B119892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16DB4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tr w:rsidR="00B91BB7" w:rsidRPr="008B766F" w14:paraId="0B5199B1" w14:textId="77777777" w:rsidTr="009B5AD6">
        <w:tc>
          <w:tcPr>
            <w:tcW w:w="562" w:type="dxa"/>
          </w:tcPr>
          <w:p w14:paraId="486410FA" w14:textId="7DC11221" w:rsidR="00B91BB7" w:rsidRPr="008B766F" w:rsidRDefault="00B91BB7" w:rsidP="008B766F">
            <w:pPr>
              <w:jc w:val="center"/>
              <w:rPr>
                <w:rFonts w:ascii="Lato" w:hAnsi="Lato" w:cs="Times New Roman"/>
                <w:sz w:val="20"/>
                <w:szCs w:val="20"/>
              </w:rPr>
            </w:pPr>
            <w:r w:rsidRPr="008B766F">
              <w:rPr>
                <w:rFonts w:ascii="Lato" w:hAnsi="Lato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41EC122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801E29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611B7C8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0C41F90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EFBC216" w14:textId="77777777" w:rsidR="00B91BB7" w:rsidRPr="008B766F" w:rsidRDefault="00B91BB7" w:rsidP="008B766F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</w:tr>
      <w:bookmarkEnd w:id="0"/>
    </w:tbl>
    <w:p w14:paraId="4A485AB3" w14:textId="77777777" w:rsidR="00CA2841" w:rsidRPr="008B766F" w:rsidRDefault="00CA2841" w:rsidP="008B766F">
      <w:pPr>
        <w:spacing w:after="0" w:line="240" w:lineRule="auto"/>
        <w:rPr>
          <w:rFonts w:ascii="Lato" w:hAnsi="Lato" w:cs="Times New Roman"/>
          <w:sz w:val="20"/>
          <w:szCs w:val="20"/>
        </w:rPr>
      </w:pPr>
    </w:p>
    <w:sectPr w:rsidR="00CA2841" w:rsidRPr="008B766F" w:rsidSect="00B91B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AF189E" w14:textId="77777777" w:rsidR="0086464A" w:rsidRDefault="0086464A" w:rsidP="00CA2841">
      <w:pPr>
        <w:spacing w:after="0" w:line="240" w:lineRule="auto"/>
      </w:pPr>
      <w:r>
        <w:separator/>
      </w:r>
    </w:p>
  </w:endnote>
  <w:endnote w:type="continuationSeparator" w:id="0">
    <w:p w14:paraId="21DE8A17" w14:textId="77777777" w:rsidR="0086464A" w:rsidRDefault="0086464A" w:rsidP="00CA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C70E5" w14:textId="77777777" w:rsidR="0086464A" w:rsidRDefault="0086464A" w:rsidP="00CA2841">
      <w:pPr>
        <w:spacing w:after="0" w:line="240" w:lineRule="auto"/>
      </w:pPr>
      <w:r>
        <w:separator/>
      </w:r>
    </w:p>
  </w:footnote>
  <w:footnote w:type="continuationSeparator" w:id="0">
    <w:p w14:paraId="1506DA0C" w14:textId="77777777" w:rsidR="0086464A" w:rsidRDefault="0086464A" w:rsidP="00CA2841">
      <w:pPr>
        <w:spacing w:after="0" w:line="240" w:lineRule="auto"/>
      </w:pPr>
      <w:r>
        <w:continuationSeparator/>
      </w:r>
    </w:p>
  </w:footnote>
  <w:footnote w:id="1">
    <w:p w14:paraId="722C9D04" w14:textId="76DFC1E6" w:rsidR="004F2D1D" w:rsidRPr="00EF494C" w:rsidRDefault="004F2D1D">
      <w:pPr>
        <w:pStyle w:val="Tekstprzypisudolnego"/>
        <w:rPr>
          <w:rFonts w:ascii="Lato" w:hAnsi="Lato" w:cs="Times New Roman"/>
          <w:sz w:val="22"/>
          <w:szCs w:val="22"/>
        </w:rPr>
      </w:pPr>
      <w:r w:rsidRPr="00EF494C">
        <w:rPr>
          <w:rStyle w:val="Odwoanieprzypisudolnego"/>
          <w:rFonts w:ascii="Lato" w:hAnsi="Lato" w:cs="Times New Roman"/>
        </w:rPr>
        <w:t>1)</w:t>
      </w:r>
      <w:r w:rsidRPr="00EF494C">
        <w:rPr>
          <w:rFonts w:ascii="Lato" w:hAnsi="Lato" w:cs="Times New Roman"/>
        </w:rPr>
        <w:t xml:space="preserve"> </w:t>
      </w:r>
      <w:r w:rsidR="00B91BB7" w:rsidRPr="00EF494C">
        <w:rPr>
          <w:rFonts w:ascii="Lato" w:hAnsi="Lato" w:cs="Times New Roman"/>
        </w:rPr>
        <w:t>W przypadku aktu nowelizującego n</w:t>
      </w:r>
      <w:r w:rsidRPr="00EF494C">
        <w:rPr>
          <w:rFonts w:ascii="Lato" w:hAnsi="Lato" w:cs="Times New Roman"/>
        </w:rPr>
        <w:t xml:space="preserve">ależy wskazać jednostkę redakcyjną projektu </w:t>
      </w:r>
      <w:r w:rsidR="00EB31B4" w:rsidRPr="00EF494C">
        <w:rPr>
          <w:rFonts w:ascii="Lato" w:hAnsi="Lato" w:cs="Times New Roman"/>
        </w:rPr>
        <w:t>oraz jednostkę redakcyjną zmienianego aktu prawnego.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841"/>
    <w:rsid w:val="00152F2D"/>
    <w:rsid w:val="0019568F"/>
    <w:rsid w:val="001B734F"/>
    <w:rsid w:val="001E4824"/>
    <w:rsid w:val="00260027"/>
    <w:rsid w:val="00435D45"/>
    <w:rsid w:val="004F2D1D"/>
    <w:rsid w:val="0065784C"/>
    <w:rsid w:val="006E1094"/>
    <w:rsid w:val="00773DAD"/>
    <w:rsid w:val="0086464A"/>
    <w:rsid w:val="00894E5C"/>
    <w:rsid w:val="008B1756"/>
    <w:rsid w:val="008B766F"/>
    <w:rsid w:val="0090574C"/>
    <w:rsid w:val="009B5AD6"/>
    <w:rsid w:val="009E504D"/>
    <w:rsid w:val="00B829F8"/>
    <w:rsid w:val="00B91BB7"/>
    <w:rsid w:val="00B94C54"/>
    <w:rsid w:val="00C93278"/>
    <w:rsid w:val="00CA2841"/>
    <w:rsid w:val="00CD3075"/>
    <w:rsid w:val="00D35962"/>
    <w:rsid w:val="00E40E3D"/>
    <w:rsid w:val="00E910D8"/>
    <w:rsid w:val="00EB31B4"/>
    <w:rsid w:val="00EC4C43"/>
    <w:rsid w:val="00E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3F60"/>
  <w15:chartTrackingRefBased/>
  <w15:docId w15:val="{6BE2EF6E-7A57-45BA-8729-04A92DBE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2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2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2841"/>
    <w:rPr>
      <w:vertAlign w:val="superscript"/>
    </w:rPr>
  </w:style>
  <w:style w:type="table" w:styleId="Tabela-Siatka">
    <w:name w:val="Table Grid"/>
    <w:basedOn w:val="Standardowy"/>
    <w:uiPriority w:val="39"/>
    <w:rsid w:val="00CA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F2D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2D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2D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2D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2D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68A9B-02CF-49B8-B19D-07AFA93A7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Wójcikiewicz-Kawa Agata</dc:creator>
  <cp:keywords/>
  <dc:description/>
  <cp:lastModifiedBy>Mołdawska Agnieszka</cp:lastModifiedBy>
  <cp:revision>9</cp:revision>
  <dcterms:created xsi:type="dcterms:W3CDTF">2022-06-29T10:34:00Z</dcterms:created>
  <dcterms:modified xsi:type="dcterms:W3CDTF">2025-04-10T11:07:00Z</dcterms:modified>
</cp:coreProperties>
</file>